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558" w:rsidRDefault="008E2558" w:rsidP="008E2558">
      <w:pPr>
        <w:pStyle w:val="40"/>
        <w:shd w:val="clear" w:color="auto" w:fill="auto"/>
        <w:spacing w:before="0" w:after="432" w:line="283" w:lineRule="exact"/>
        <w:ind w:firstLine="0"/>
        <w:jc w:val="left"/>
      </w:pPr>
      <w:r>
        <w:t>Приказ</w:t>
      </w:r>
    </w:p>
    <w:p w:rsidR="008E2558" w:rsidRDefault="008E2558" w:rsidP="008E2558">
      <w:pPr>
        <w:pStyle w:val="40"/>
        <w:shd w:val="clear" w:color="auto" w:fill="auto"/>
        <w:spacing w:before="0" w:after="432" w:line="283" w:lineRule="exact"/>
        <w:ind w:firstLine="0"/>
        <w:jc w:val="left"/>
      </w:pPr>
      <w:r>
        <w:t>О внедрении в управление деятельностью ОУ электронного журнала</w:t>
      </w:r>
    </w:p>
    <w:p w:rsidR="008E2558" w:rsidRDefault="008E2558" w:rsidP="008E2558">
      <w:pPr>
        <w:pStyle w:val="40"/>
        <w:shd w:val="clear" w:color="auto" w:fill="auto"/>
        <w:spacing w:before="0" w:after="507" w:line="274" w:lineRule="exact"/>
        <w:ind w:firstLine="0"/>
        <w:jc w:val="both"/>
      </w:pPr>
      <w:proofErr w:type="gramStart"/>
      <w:r>
        <w:t xml:space="preserve">С целью совершенствования информационного обеспечения процессов управления ОО, планирования и организации учебного процесса на основе внедрения </w:t>
      </w:r>
      <w:proofErr w:type="spellStart"/>
      <w:r>
        <w:t>информационныхтехнологий</w:t>
      </w:r>
      <w:proofErr w:type="spellEnd"/>
      <w:r>
        <w:t xml:space="preserve"> в соответствии с Приказом </w:t>
      </w:r>
      <w:proofErr w:type="spellStart"/>
      <w:r>
        <w:t>Минздравсоцразвития</w:t>
      </w:r>
      <w:proofErr w:type="spellEnd"/>
      <w:r>
        <w:t xml:space="preserve"> России от 26.08.2010 </w:t>
      </w:r>
      <w:r>
        <w:rPr>
          <w:lang w:val="en-US" w:bidi="en-US"/>
        </w:rPr>
        <w:t>N</w:t>
      </w:r>
      <w:r w:rsidRPr="001C1588">
        <w:rPr>
          <w:lang w:bidi="en-US"/>
        </w:rPr>
        <w:t xml:space="preserve"> </w:t>
      </w:r>
      <w:r>
        <w:t>761н и статьей 74 главы 12 раздела III ТК РФ "Изменение определенных сторонами условий трудового договора по причинам, связанным с изменением организационных или технологических условий труда"</w:t>
      </w:r>
      <w:proofErr w:type="gramEnd"/>
    </w:p>
    <w:p w:rsidR="008E2558" w:rsidRDefault="008E2558" w:rsidP="008E2558">
      <w:pPr>
        <w:pStyle w:val="40"/>
        <w:shd w:val="clear" w:color="auto" w:fill="auto"/>
        <w:spacing w:before="0" w:after="98" w:line="240" w:lineRule="exact"/>
        <w:ind w:firstLine="0"/>
        <w:jc w:val="both"/>
      </w:pPr>
      <w:r>
        <w:t>ПРИКАЗЫВАЮ:</w:t>
      </w:r>
    </w:p>
    <w:p w:rsidR="008E2558" w:rsidRDefault="008E2558" w:rsidP="008E2558">
      <w:pPr>
        <w:pStyle w:val="40"/>
        <w:numPr>
          <w:ilvl w:val="0"/>
          <w:numId w:val="1"/>
        </w:numPr>
        <w:shd w:val="clear" w:color="auto" w:fill="auto"/>
        <w:tabs>
          <w:tab w:val="left" w:pos="330"/>
        </w:tabs>
        <w:spacing w:before="0" w:after="0" w:line="240" w:lineRule="exact"/>
        <w:ind w:firstLine="0"/>
        <w:jc w:val="both"/>
      </w:pPr>
      <w:r>
        <w:t>Внедрить с 01.09.2020 г в управление деятельностью МБОУ электронный журнал и электронный дневник.</w:t>
      </w:r>
    </w:p>
    <w:p w:rsidR="008E2558" w:rsidRDefault="008E2558" w:rsidP="008E2558">
      <w:pPr>
        <w:pStyle w:val="40"/>
        <w:numPr>
          <w:ilvl w:val="0"/>
          <w:numId w:val="1"/>
        </w:numPr>
        <w:shd w:val="clear" w:color="auto" w:fill="auto"/>
        <w:tabs>
          <w:tab w:val="left" w:pos="416"/>
        </w:tabs>
        <w:spacing w:before="0" w:after="91" w:line="278" w:lineRule="exact"/>
        <w:ind w:firstLine="0"/>
        <w:jc w:val="both"/>
      </w:pPr>
      <w:r>
        <w:t>Использовать ЭЖ для фиксации всех видов урочной и внеурочной деятельности, в том числе уроков, факультативов, кружков, занятий группы продленного дня.</w:t>
      </w:r>
    </w:p>
    <w:p w:rsidR="008E2558" w:rsidRDefault="008E2558" w:rsidP="008E2558">
      <w:pPr>
        <w:pStyle w:val="40"/>
        <w:numPr>
          <w:ilvl w:val="0"/>
          <w:numId w:val="1"/>
        </w:numPr>
        <w:shd w:val="clear" w:color="auto" w:fill="auto"/>
        <w:tabs>
          <w:tab w:val="left" w:pos="354"/>
          <w:tab w:val="left" w:leader="underscore" w:pos="5035"/>
        </w:tabs>
        <w:spacing w:before="0" w:after="0" w:line="240" w:lineRule="exact"/>
        <w:ind w:firstLine="0"/>
        <w:jc w:val="both"/>
      </w:pPr>
      <w:r>
        <w:t>Зам. директора по</w:t>
      </w:r>
      <w:r w:rsidRPr="00DA4C3F">
        <w:t xml:space="preserve"> </w:t>
      </w:r>
      <w:r>
        <w:t xml:space="preserve">УВР Нечаевой О.О.обеспечить </w:t>
      </w:r>
      <w:proofErr w:type="gramStart"/>
      <w:r>
        <w:t>контроль за</w:t>
      </w:r>
      <w:proofErr w:type="gramEnd"/>
      <w:r>
        <w:t xml:space="preserve"> выполнением</w:t>
      </w:r>
    </w:p>
    <w:p w:rsidR="008E2558" w:rsidRDefault="008E2558" w:rsidP="008E2558">
      <w:pPr>
        <w:pStyle w:val="40"/>
        <w:shd w:val="clear" w:color="auto" w:fill="auto"/>
        <w:spacing w:before="0" w:after="81" w:line="240" w:lineRule="exact"/>
        <w:ind w:firstLine="0"/>
        <w:jc w:val="both"/>
      </w:pPr>
      <w:r>
        <w:t>Графика работ по внедрению ЭЖ.</w:t>
      </w:r>
    </w:p>
    <w:p w:rsidR="008E2558" w:rsidRDefault="008E2558" w:rsidP="008E2558">
      <w:pPr>
        <w:pStyle w:val="40"/>
        <w:numPr>
          <w:ilvl w:val="0"/>
          <w:numId w:val="1"/>
        </w:numPr>
        <w:shd w:val="clear" w:color="auto" w:fill="auto"/>
        <w:tabs>
          <w:tab w:val="left" w:pos="354"/>
          <w:tab w:val="left" w:leader="underscore" w:pos="6917"/>
        </w:tabs>
        <w:spacing w:before="0" w:after="0" w:line="274" w:lineRule="exact"/>
        <w:ind w:firstLine="0"/>
        <w:jc w:val="both"/>
      </w:pPr>
      <w:r>
        <w:t>Заместител</w:t>
      </w:r>
      <w:proofErr w:type="gramStart"/>
      <w:r>
        <w:t>ю(</w:t>
      </w:r>
      <w:proofErr w:type="gramEnd"/>
      <w:r>
        <w:t>ям) директора по УВР Нечаевой О.О.обеспечить</w:t>
      </w:r>
    </w:p>
    <w:p w:rsidR="008E2558" w:rsidRDefault="008E2558" w:rsidP="008E2558">
      <w:pPr>
        <w:pStyle w:val="40"/>
        <w:shd w:val="clear" w:color="auto" w:fill="auto"/>
        <w:spacing w:before="0" w:after="87" w:line="274" w:lineRule="exact"/>
        <w:ind w:firstLine="0"/>
        <w:jc w:val="left"/>
      </w:pPr>
      <w:r>
        <w:t xml:space="preserve">информационное наполнение ЭЖ по модулю "Учебный процесс", организовать </w:t>
      </w:r>
      <w:proofErr w:type="gramStart"/>
      <w:r>
        <w:t>контроль за</w:t>
      </w:r>
      <w:proofErr w:type="gramEnd"/>
      <w:r>
        <w:t xml:space="preserve"> своевременностью и правильностью работы учителей-предметников и классных руководителей по информационному наполнению ЭЖ и своевременностью информирования родителей о текущей и итоговой успеваемости и посещаемости обучающихся.</w:t>
      </w:r>
    </w:p>
    <w:p w:rsidR="008E2558" w:rsidRDefault="008E2558" w:rsidP="008E2558">
      <w:pPr>
        <w:pStyle w:val="40"/>
        <w:numPr>
          <w:ilvl w:val="0"/>
          <w:numId w:val="1"/>
        </w:numPr>
        <w:shd w:val="clear" w:color="auto" w:fill="auto"/>
        <w:tabs>
          <w:tab w:val="left" w:pos="354"/>
          <w:tab w:val="left" w:leader="underscore" w:pos="2098"/>
        </w:tabs>
        <w:spacing w:before="0" w:after="0" w:line="278" w:lineRule="exact"/>
        <w:ind w:firstLine="0"/>
        <w:jc w:val="both"/>
      </w:pPr>
      <w:r>
        <w:t>Возложить на зам. директора по УВР</w:t>
      </w:r>
      <w:r w:rsidRPr="00DA4C3F">
        <w:t xml:space="preserve"> </w:t>
      </w:r>
      <w:r>
        <w:t>Нечаеву О.</w:t>
      </w:r>
      <w:proofErr w:type="gramStart"/>
      <w:r>
        <w:t>О</w:t>
      </w:r>
      <w:proofErr w:type="gramEnd"/>
      <w:r>
        <w:t xml:space="preserve"> обязанности по контролю за техническим обеспечением работы </w:t>
      </w:r>
      <w:proofErr w:type="spellStart"/>
      <w:r>
        <w:t>ЭЖсогласно</w:t>
      </w:r>
      <w:proofErr w:type="spellEnd"/>
      <w:r>
        <w:t xml:space="preserve"> должностным обязанностям </w:t>
      </w:r>
    </w:p>
    <w:p w:rsidR="008E2558" w:rsidRDefault="008E2558" w:rsidP="008E2558">
      <w:pPr>
        <w:pStyle w:val="40"/>
        <w:numPr>
          <w:ilvl w:val="0"/>
          <w:numId w:val="1"/>
        </w:numPr>
        <w:shd w:val="clear" w:color="auto" w:fill="auto"/>
        <w:tabs>
          <w:tab w:val="left" w:pos="354"/>
          <w:tab w:val="left" w:leader="underscore" w:pos="2098"/>
        </w:tabs>
        <w:spacing w:before="0" w:after="528" w:line="240" w:lineRule="exact"/>
        <w:ind w:firstLine="0"/>
        <w:jc w:val="both"/>
      </w:pPr>
      <w:r>
        <w:t>Возложить на</w:t>
      </w:r>
      <w:r w:rsidRPr="00DA4C3F">
        <w:t xml:space="preserve"> </w:t>
      </w:r>
      <w:r>
        <w:t>зам. директора по УВР</w:t>
      </w:r>
      <w:r w:rsidRPr="00DA4C3F">
        <w:t xml:space="preserve"> </w:t>
      </w:r>
      <w:r>
        <w:t>Нечаеву О.</w:t>
      </w:r>
      <w:proofErr w:type="gramStart"/>
      <w:r>
        <w:t>О</w:t>
      </w:r>
      <w:proofErr w:type="gramEnd"/>
      <w:r>
        <w:t xml:space="preserve"> обязанности по консультированию учителей по вопросам работы ЭЖ согласно должностным обязанностям</w:t>
      </w:r>
    </w:p>
    <w:p w:rsidR="008E2558" w:rsidRDefault="008E2558" w:rsidP="008E2558">
      <w:pPr>
        <w:pStyle w:val="40"/>
        <w:numPr>
          <w:ilvl w:val="0"/>
          <w:numId w:val="1"/>
        </w:numPr>
        <w:shd w:val="clear" w:color="auto" w:fill="auto"/>
        <w:tabs>
          <w:tab w:val="left" w:pos="354"/>
          <w:tab w:val="left" w:leader="underscore" w:pos="2098"/>
        </w:tabs>
        <w:spacing w:before="0" w:after="528" w:line="240" w:lineRule="exact"/>
        <w:ind w:firstLine="0"/>
        <w:jc w:val="both"/>
      </w:pPr>
      <w:r>
        <w:t xml:space="preserve"> Возложить </w:t>
      </w:r>
      <w:proofErr w:type="gramStart"/>
      <w:r>
        <w:t>на</w:t>
      </w:r>
      <w:proofErr w:type="gramEnd"/>
      <w:r w:rsidRPr="00DA4C3F">
        <w:t xml:space="preserve"> </w:t>
      </w:r>
      <w:proofErr w:type="gramStart"/>
      <w:r>
        <w:t>зам</w:t>
      </w:r>
      <w:proofErr w:type="gramEnd"/>
      <w:r>
        <w:t>. директора по УВР</w:t>
      </w:r>
      <w:r w:rsidRPr="00DA4C3F">
        <w:t xml:space="preserve"> </w:t>
      </w:r>
      <w:r>
        <w:t xml:space="preserve">Дервиш Т.М. обязанности по консультированию учителей по вопросам работы ЭД согласно должностным обязанностям </w:t>
      </w:r>
    </w:p>
    <w:p w:rsidR="008E2558" w:rsidRDefault="008E2558" w:rsidP="008E2558">
      <w:pPr>
        <w:pStyle w:val="40"/>
        <w:numPr>
          <w:ilvl w:val="0"/>
          <w:numId w:val="1"/>
        </w:numPr>
        <w:shd w:val="clear" w:color="auto" w:fill="auto"/>
        <w:tabs>
          <w:tab w:val="left" w:pos="354"/>
          <w:tab w:val="left" w:leader="underscore" w:pos="2098"/>
        </w:tabs>
        <w:spacing w:before="0" w:after="528" w:line="240" w:lineRule="exact"/>
        <w:ind w:firstLine="0"/>
        <w:jc w:val="both"/>
      </w:pPr>
      <w:proofErr w:type="gramStart"/>
      <w:r>
        <w:t>Контроль за</w:t>
      </w:r>
      <w:proofErr w:type="gramEnd"/>
      <w:r>
        <w:t xml:space="preserve"> исполнением приказа оставляю за собой.</w:t>
      </w:r>
    </w:p>
    <w:p w:rsidR="008E2558" w:rsidRDefault="008E2558" w:rsidP="008E2558">
      <w:pPr>
        <w:pStyle w:val="40"/>
        <w:shd w:val="clear" w:color="auto" w:fill="auto"/>
        <w:tabs>
          <w:tab w:val="left" w:pos="354"/>
        </w:tabs>
        <w:spacing w:before="0" w:after="528" w:line="240" w:lineRule="exact"/>
        <w:ind w:firstLine="0"/>
        <w:jc w:val="both"/>
      </w:pPr>
      <w:r>
        <w:t>Директор                                         Н.Г. Лысенко</w:t>
      </w:r>
    </w:p>
    <w:p w:rsidR="007F28C3" w:rsidRDefault="007F28C3"/>
    <w:sectPr w:rsidR="007F28C3" w:rsidSect="007F2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16A3B"/>
    <w:multiLevelType w:val="multilevel"/>
    <w:tmpl w:val="4434EC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2558"/>
    <w:rsid w:val="007F28C3"/>
    <w:rsid w:val="008E2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8E255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E2558"/>
    <w:pPr>
      <w:widowControl w:val="0"/>
      <w:shd w:val="clear" w:color="auto" w:fill="FFFFFF"/>
      <w:spacing w:before="1200" w:after="540" w:line="0" w:lineRule="atLeast"/>
      <w:ind w:hanging="420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2021-11-11T09:59:00Z</dcterms:created>
  <dcterms:modified xsi:type="dcterms:W3CDTF">2021-11-11T10:00:00Z</dcterms:modified>
</cp:coreProperties>
</file>