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9F" w:rsidRPr="00047312" w:rsidRDefault="00CA6FAF" w:rsidP="00CA6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312">
        <w:rPr>
          <w:rFonts w:ascii="Times New Roman" w:hAnsi="Times New Roman" w:cs="Times New Roman"/>
          <w:b/>
          <w:sz w:val="28"/>
          <w:szCs w:val="28"/>
        </w:rPr>
        <w:t>ЧИСЛЕННОСТЬ ОБУЧАЮЩИХСЯ</w:t>
      </w:r>
    </w:p>
    <w:p w:rsidR="00CA6FAF" w:rsidRPr="00047312" w:rsidRDefault="00CA6FAF" w:rsidP="00CA6F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312">
        <w:rPr>
          <w:rFonts w:ascii="Times New Roman" w:hAnsi="Times New Roman" w:cs="Times New Roman"/>
          <w:b/>
          <w:sz w:val="28"/>
          <w:szCs w:val="28"/>
        </w:rPr>
        <w:t xml:space="preserve">по реализуемым </w:t>
      </w:r>
      <w:r w:rsidRPr="00047312">
        <w:rPr>
          <w:rFonts w:ascii="Times New Roman" w:hAnsi="Times New Roman" w:cs="Times New Roman"/>
          <w:b/>
          <w:bCs/>
          <w:sz w:val="28"/>
          <w:szCs w:val="28"/>
        </w:rPr>
        <w:t>дополнительным общеобразовательным программам</w:t>
      </w:r>
    </w:p>
    <w:p w:rsidR="00CA6FAF" w:rsidRPr="00047312" w:rsidRDefault="0092190A" w:rsidP="00CA6F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312">
        <w:rPr>
          <w:rFonts w:ascii="Times New Roman" w:hAnsi="Times New Roman" w:cs="Times New Roman"/>
          <w:b/>
          <w:bCs/>
          <w:sz w:val="28"/>
          <w:szCs w:val="28"/>
        </w:rPr>
        <w:t>по состоянию на 01.0</w:t>
      </w:r>
      <w:r w:rsidR="00C31864" w:rsidRPr="0004731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A6FAF" w:rsidRPr="00047312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2C3456" w:rsidRPr="0004731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A6FAF" w:rsidRPr="00047312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CA6FAF" w:rsidRPr="00047312" w:rsidRDefault="00CA6FAF" w:rsidP="00CA6F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4"/>
        <w:gridCol w:w="2706"/>
        <w:gridCol w:w="1720"/>
        <w:gridCol w:w="1808"/>
        <w:gridCol w:w="1808"/>
        <w:gridCol w:w="1796"/>
      </w:tblGrid>
      <w:tr w:rsidR="00047312" w:rsidRPr="00047312" w:rsidTr="002225B6">
        <w:tc>
          <w:tcPr>
            <w:tcW w:w="584" w:type="dxa"/>
            <w:vMerge w:val="restart"/>
            <w:vAlign w:val="center"/>
          </w:tcPr>
          <w:p w:rsidR="00E07873" w:rsidRPr="00047312" w:rsidRDefault="00E07873" w:rsidP="00E0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06" w:type="dxa"/>
            <w:vMerge w:val="restart"/>
            <w:vAlign w:val="center"/>
          </w:tcPr>
          <w:p w:rsidR="00E07873" w:rsidRPr="00047312" w:rsidRDefault="00E07873" w:rsidP="00E0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7132" w:type="dxa"/>
            <w:gridSpan w:val="4"/>
            <w:vAlign w:val="center"/>
          </w:tcPr>
          <w:p w:rsidR="00E07873" w:rsidRPr="00047312" w:rsidRDefault="00E07873" w:rsidP="00E0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обучающихся по реализуемым дополнительным общеобразовательным программам</w:t>
            </w:r>
          </w:p>
        </w:tc>
      </w:tr>
      <w:tr w:rsidR="00047312" w:rsidRPr="00047312" w:rsidTr="002225B6">
        <w:tc>
          <w:tcPr>
            <w:tcW w:w="584" w:type="dxa"/>
            <w:vMerge/>
            <w:vAlign w:val="center"/>
          </w:tcPr>
          <w:p w:rsidR="00E07873" w:rsidRPr="00047312" w:rsidRDefault="00E07873" w:rsidP="00E0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vMerge/>
            <w:vAlign w:val="center"/>
          </w:tcPr>
          <w:p w:rsidR="00E07873" w:rsidRPr="00047312" w:rsidRDefault="00E07873" w:rsidP="00E0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E07873" w:rsidRPr="00047312" w:rsidRDefault="00E07873" w:rsidP="00E0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 счет бюджетных ассигнований федерального бюджета, чел.</w:t>
            </w:r>
          </w:p>
        </w:tc>
        <w:tc>
          <w:tcPr>
            <w:tcW w:w="1808" w:type="dxa"/>
            <w:vAlign w:val="center"/>
          </w:tcPr>
          <w:p w:rsidR="00E07873" w:rsidRPr="00047312" w:rsidRDefault="00E07873" w:rsidP="00E0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 счет бюджетных ассигнований бюджетов субъектов Российской Федерации, чел.</w:t>
            </w:r>
          </w:p>
        </w:tc>
        <w:tc>
          <w:tcPr>
            <w:tcW w:w="1808" w:type="dxa"/>
            <w:vAlign w:val="center"/>
          </w:tcPr>
          <w:p w:rsidR="00E07873" w:rsidRPr="00047312" w:rsidRDefault="00E07873" w:rsidP="00E0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 счет бюджетных ассигнований местных бюджетов, чел.</w:t>
            </w:r>
          </w:p>
        </w:tc>
        <w:tc>
          <w:tcPr>
            <w:tcW w:w="1796" w:type="dxa"/>
            <w:vAlign w:val="center"/>
          </w:tcPr>
          <w:p w:rsidR="00E07873" w:rsidRPr="00047312" w:rsidRDefault="00E07873" w:rsidP="00E0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 договорам об образовании, заключаемых при приеме на обучение за счет средств физических лиц и (или) юридических лиц</w:t>
            </w:r>
          </w:p>
        </w:tc>
      </w:tr>
      <w:tr w:rsidR="00047312" w:rsidRPr="00047312" w:rsidTr="002225B6">
        <w:tc>
          <w:tcPr>
            <w:tcW w:w="584" w:type="dxa"/>
            <w:vAlign w:val="center"/>
          </w:tcPr>
          <w:p w:rsidR="00E07873" w:rsidRPr="00047312" w:rsidRDefault="00E07873" w:rsidP="00E07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E07873" w:rsidRPr="00047312" w:rsidRDefault="00E44BBB" w:rsidP="00E07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Дополнительные предпрофессиональные общеобразовательные программы</w:t>
            </w:r>
          </w:p>
        </w:tc>
        <w:tc>
          <w:tcPr>
            <w:tcW w:w="1720" w:type="dxa"/>
            <w:vAlign w:val="center"/>
          </w:tcPr>
          <w:p w:rsidR="00E07873" w:rsidRPr="00047312" w:rsidRDefault="00E44BBB" w:rsidP="00E0787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E07873" w:rsidRPr="00047312" w:rsidRDefault="00E44BBB" w:rsidP="00E0787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E07873" w:rsidRPr="00047312" w:rsidRDefault="00EE22CF" w:rsidP="002C345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 w:rsidRPr="0004731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  <w:r w:rsidR="00C33C64" w:rsidRPr="0004731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68</w:t>
            </w:r>
          </w:p>
        </w:tc>
        <w:tc>
          <w:tcPr>
            <w:tcW w:w="1796" w:type="dxa"/>
            <w:vAlign w:val="center"/>
          </w:tcPr>
          <w:p w:rsidR="00E07873" w:rsidRPr="00047312" w:rsidRDefault="00E44BBB" w:rsidP="00E0787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</w:tr>
      <w:tr w:rsidR="00047312" w:rsidRPr="00047312" w:rsidTr="002225B6">
        <w:tc>
          <w:tcPr>
            <w:tcW w:w="584" w:type="dxa"/>
            <w:vAlign w:val="center"/>
          </w:tcPr>
          <w:p w:rsidR="00E07873" w:rsidRPr="00047312" w:rsidRDefault="00E44BBB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6" w:type="dxa"/>
            <w:vAlign w:val="center"/>
          </w:tcPr>
          <w:p w:rsidR="00E07873" w:rsidRPr="00047312" w:rsidRDefault="00E44BBB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Дополнительная предпрофессиональная общеобразовательная программа в области музыкального искусства «Фортепиано» </w:t>
            </w:r>
            <w:r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(8 (9) лет обучения)</w:t>
            </w:r>
          </w:p>
        </w:tc>
        <w:tc>
          <w:tcPr>
            <w:tcW w:w="1720" w:type="dxa"/>
            <w:vAlign w:val="center"/>
          </w:tcPr>
          <w:p w:rsidR="00E07873" w:rsidRPr="00047312" w:rsidRDefault="00E44BBB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E07873" w:rsidRPr="00047312" w:rsidRDefault="00E44BBB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E07873" w:rsidRPr="00047312" w:rsidRDefault="00F53E57" w:rsidP="0092190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  <w:r w:rsidR="0092190A"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796" w:type="dxa"/>
            <w:vAlign w:val="center"/>
          </w:tcPr>
          <w:p w:rsidR="00E07873" w:rsidRPr="00047312" w:rsidRDefault="00E44BBB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047312" w:rsidRPr="00047312" w:rsidTr="002225B6">
        <w:tc>
          <w:tcPr>
            <w:tcW w:w="584" w:type="dxa"/>
            <w:vAlign w:val="center"/>
          </w:tcPr>
          <w:p w:rsidR="00E07873" w:rsidRPr="00047312" w:rsidRDefault="00E44BBB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6" w:type="dxa"/>
            <w:vAlign w:val="center"/>
          </w:tcPr>
          <w:p w:rsidR="00E07873" w:rsidRPr="00047312" w:rsidRDefault="00E44BBB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Дополнительная предпрофессиональная общеобразовательная программа в области музыкального искусства «Струнные инструменты» </w:t>
            </w:r>
            <w:r w:rsidR="000F6E5E"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(8 (9) лет обучения)</w:t>
            </w:r>
          </w:p>
        </w:tc>
        <w:tc>
          <w:tcPr>
            <w:tcW w:w="1720" w:type="dxa"/>
            <w:vAlign w:val="center"/>
          </w:tcPr>
          <w:p w:rsidR="00E07873" w:rsidRPr="00047312" w:rsidRDefault="00E44BBB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E07873" w:rsidRPr="00047312" w:rsidRDefault="00E44BBB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E07873" w:rsidRPr="00047312" w:rsidRDefault="00F53E5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796" w:type="dxa"/>
            <w:vAlign w:val="center"/>
          </w:tcPr>
          <w:p w:rsidR="00E07873" w:rsidRPr="00047312" w:rsidRDefault="00E44BBB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047312" w:rsidRPr="00047312" w:rsidTr="002225B6">
        <w:tc>
          <w:tcPr>
            <w:tcW w:w="584" w:type="dxa"/>
            <w:vAlign w:val="center"/>
          </w:tcPr>
          <w:p w:rsidR="00E07873" w:rsidRPr="00047312" w:rsidRDefault="00E44BBB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6" w:type="dxa"/>
            <w:vAlign w:val="center"/>
          </w:tcPr>
          <w:p w:rsidR="00E07873" w:rsidRPr="00047312" w:rsidRDefault="00E44BBB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Дополнительная предпрофессиональная общеобразовательная программа в области музыкального искусства «Духовые и ударные инструменты» </w:t>
            </w:r>
            <w:r w:rsidR="000F6E5E"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(8 (9) лет обучения)</w:t>
            </w:r>
          </w:p>
        </w:tc>
        <w:tc>
          <w:tcPr>
            <w:tcW w:w="1720" w:type="dxa"/>
            <w:vAlign w:val="center"/>
          </w:tcPr>
          <w:p w:rsidR="00E07873" w:rsidRPr="00047312" w:rsidRDefault="000F6E5E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E07873" w:rsidRPr="00047312" w:rsidRDefault="000F6E5E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E07873" w:rsidRPr="00047312" w:rsidRDefault="00F52BEC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1796" w:type="dxa"/>
            <w:vAlign w:val="center"/>
          </w:tcPr>
          <w:p w:rsidR="00E07873" w:rsidRPr="00047312" w:rsidRDefault="000F6E5E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047312" w:rsidRPr="00047312" w:rsidTr="002225B6">
        <w:tc>
          <w:tcPr>
            <w:tcW w:w="584" w:type="dxa"/>
            <w:vAlign w:val="center"/>
          </w:tcPr>
          <w:p w:rsidR="000F6E5E" w:rsidRPr="00047312" w:rsidRDefault="000F6E5E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6" w:type="dxa"/>
            <w:vAlign w:val="center"/>
          </w:tcPr>
          <w:p w:rsidR="000F6E5E" w:rsidRPr="00047312" w:rsidRDefault="000F6E5E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Дополнительная предпрофессиональная общеобразовательная программа в области музыкального искусства «Духовые и ударные инструменты» (5 (6) лет обучения)</w:t>
            </w:r>
          </w:p>
        </w:tc>
        <w:tc>
          <w:tcPr>
            <w:tcW w:w="1720" w:type="dxa"/>
            <w:vAlign w:val="center"/>
          </w:tcPr>
          <w:p w:rsidR="000F6E5E" w:rsidRPr="00047312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047312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047312" w:rsidRDefault="00695797" w:rsidP="00F52BE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F52BEC"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796" w:type="dxa"/>
            <w:vAlign w:val="center"/>
          </w:tcPr>
          <w:p w:rsidR="000F6E5E" w:rsidRPr="00047312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047312" w:rsidRPr="00047312" w:rsidTr="004637D5">
        <w:tc>
          <w:tcPr>
            <w:tcW w:w="584" w:type="dxa"/>
            <w:vMerge w:val="restart"/>
            <w:vAlign w:val="center"/>
          </w:tcPr>
          <w:p w:rsidR="00B039A7" w:rsidRPr="00047312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706" w:type="dxa"/>
            <w:vMerge w:val="restart"/>
            <w:vAlign w:val="center"/>
          </w:tcPr>
          <w:p w:rsidR="00B039A7" w:rsidRPr="00047312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7132" w:type="dxa"/>
            <w:gridSpan w:val="4"/>
            <w:vAlign w:val="center"/>
          </w:tcPr>
          <w:p w:rsidR="00B039A7" w:rsidRPr="00047312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обучающихся по реализуемым дополнительным общеобразовательным программам</w:t>
            </w:r>
          </w:p>
        </w:tc>
      </w:tr>
      <w:tr w:rsidR="00047312" w:rsidRPr="00047312" w:rsidTr="004637D5">
        <w:tc>
          <w:tcPr>
            <w:tcW w:w="584" w:type="dxa"/>
            <w:vMerge/>
            <w:vAlign w:val="center"/>
          </w:tcPr>
          <w:p w:rsidR="00B039A7" w:rsidRPr="00047312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vMerge/>
            <w:vAlign w:val="center"/>
          </w:tcPr>
          <w:p w:rsidR="00B039A7" w:rsidRPr="00047312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B039A7" w:rsidRPr="00047312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 счет бюджетных ассигнований федерального бюджета, чел.</w:t>
            </w:r>
          </w:p>
        </w:tc>
        <w:tc>
          <w:tcPr>
            <w:tcW w:w="1808" w:type="dxa"/>
            <w:vAlign w:val="center"/>
          </w:tcPr>
          <w:p w:rsidR="00B039A7" w:rsidRPr="00047312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 счет бюджетных ассигнований бюджетов субъектов Российской Федерации, чел.</w:t>
            </w:r>
          </w:p>
        </w:tc>
        <w:tc>
          <w:tcPr>
            <w:tcW w:w="1808" w:type="dxa"/>
            <w:vAlign w:val="center"/>
          </w:tcPr>
          <w:p w:rsidR="00B039A7" w:rsidRPr="00047312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 счет бюджетных ассигнований местных бюджетов, чел.</w:t>
            </w:r>
          </w:p>
        </w:tc>
        <w:tc>
          <w:tcPr>
            <w:tcW w:w="1796" w:type="dxa"/>
            <w:vAlign w:val="center"/>
          </w:tcPr>
          <w:p w:rsidR="00B039A7" w:rsidRPr="00047312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 договорам об образовании, заключаемых при приеме на обучение за счет средств физических лиц и (или) юридических лиц</w:t>
            </w:r>
          </w:p>
        </w:tc>
      </w:tr>
      <w:tr w:rsidR="00047312" w:rsidRPr="00047312" w:rsidTr="002225B6">
        <w:tc>
          <w:tcPr>
            <w:tcW w:w="584" w:type="dxa"/>
            <w:vAlign w:val="center"/>
          </w:tcPr>
          <w:p w:rsidR="000F6E5E" w:rsidRPr="00047312" w:rsidRDefault="000F6E5E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6" w:type="dxa"/>
            <w:vAlign w:val="center"/>
          </w:tcPr>
          <w:p w:rsidR="000F6E5E" w:rsidRPr="00047312" w:rsidRDefault="000F6E5E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Дополнительная предпрофессиональная общеобразовательная программа в области музыкального искусства «Народные инструменты» </w:t>
            </w:r>
            <w:r w:rsidR="00695797"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(8 (9) лет обучения)</w:t>
            </w:r>
          </w:p>
        </w:tc>
        <w:tc>
          <w:tcPr>
            <w:tcW w:w="1720" w:type="dxa"/>
            <w:vAlign w:val="center"/>
          </w:tcPr>
          <w:p w:rsidR="000F6E5E" w:rsidRPr="00047312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047312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047312" w:rsidRDefault="002C3456" w:rsidP="00E45E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09597D"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96" w:type="dxa"/>
            <w:vAlign w:val="center"/>
          </w:tcPr>
          <w:p w:rsidR="000F6E5E" w:rsidRPr="00047312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047312" w:rsidRPr="00047312" w:rsidTr="002225B6">
        <w:tc>
          <w:tcPr>
            <w:tcW w:w="584" w:type="dxa"/>
            <w:vAlign w:val="center"/>
          </w:tcPr>
          <w:p w:rsidR="000F6E5E" w:rsidRPr="00047312" w:rsidRDefault="000F6E5E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6" w:type="dxa"/>
            <w:vAlign w:val="center"/>
          </w:tcPr>
          <w:p w:rsidR="000F6E5E" w:rsidRPr="00047312" w:rsidRDefault="000F6E5E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Дополнительная предпрофессиональная общеобразовательная программа в области музыкального искусства «Народные инструменты» </w:t>
            </w:r>
            <w:r w:rsidR="00695797"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(5 (6) лет обучения)</w:t>
            </w:r>
          </w:p>
        </w:tc>
        <w:tc>
          <w:tcPr>
            <w:tcW w:w="1720" w:type="dxa"/>
            <w:vAlign w:val="center"/>
          </w:tcPr>
          <w:p w:rsidR="000F6E5E" w:rsidRPr="00047312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047312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047312" w:rsidRDefault="0009597D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1796" w:type="dxa"/>
            <w:vAlign w:val="center"/>
          </w:tcPr>
          <w:p w:rsidR="000F6E5E" w:rsidRPr="00047312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047312" w:rsidRPr="00047312" w:rsidTr="002225B6">
        <w:tc>
          <w:tcPr>
            <w:tcW w:w="584" w:type="dxa"/>
            <w:vAlign w:val="center"/>
          </w:tcPr>
          <w:p w:rsidR="000F6E5E" w:rsidRPr="00047312" w:rsidRDefault="000F6E5E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6" w:type="dxa"/>
            <w:vAlign w:val="center"/>
          </w:tcPr>
          <w:p w:rsidR="000F6E5E" w:rsidRPr="00047312" w:rsidRDefault="00695797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Дополнительная предпрофессиональная общеобразовательная программа в области музыкального искусства «Хоровое пение»</w:t>
            </w:r>
          </w:p>
          <w:p w:rsidR="00695797" w:rsidRPr="00047312" w:rsidRDefault="00695797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(8 (9) лет обучения)</w:t>
            </w:r>
          </w:p>
        </w:tc>
        <w:tc>
          <w:tcPr>
            <w:tcW w:w="1720" w:type="dxa"/>
            <w:vAlign w:val="center"/>
          </w:tcPr>
          <w:p w:rsidR="000F6E5E" w:rsidRPr="00047312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047312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047312" w:rsidRDefault="00695797" w:rsidP="004D2D8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4D2D89"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796" w:type="dxa"/>
            <w:vAlign w:val="center"/>
          </w:tcPr>
          <w:p w:rsidR="000F6E5E" w:rsidRPr="00047312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047312" w:rsidRPr="00047312" w:rsidTr="002225B6">
        <w:tc>
          <w:tcPr>
            <w:tcW w:w="584" w:type="dxa"/>
            <w:vAlign w:val="center"/>
          </w:tcPr>
          <w:p w:rsidR="00695797" w:rsidRPr="00047312" w:rsidRDefault="00695797" w:rsidP="00E07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695797" w:rsidRPr="00047312" w:rsidRDefault="00695797" w:rsidP="00E07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047312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Дополнительные общеразвивающие общеобразовательные программы</w:t>
            </w:r>
          </w:p>
        </w:tc>
        <w:tc>
          <w:tcPr>
            <w:tcW w:w="1720" w:type="dxa"/>
            <w:vAlign w:val="center"/>
          </w:tcPr>
          <w:p w:rsidR="00695797" w:rsidRPr="00047312" w:rsidRDefault="00695797" w:rsidP="00E0787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695797" w:rsidRPr="00047312" w:rsidRDefault="00695797" w:rsidP="00E0787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695797" w:rsidRPr="00047312" w:rsidRDefault="00E45E5E" w:rsidP="00E45E5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48</w:t>
            </w:r>
          </w:p>
        </w:tc>
        <w:tc>
          <w:tcPr>
            <w:tcW w:w="1796" w:type="dxa"/>
            <w:vAlign w:val="center"/>
          </w:tcPr>
          <w:p w:rsidR="00695797" w:rsidRPr="00047312" w:rsidRDefault="00695797" w:rsidP="00E0787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</w:tr>
      <w:tr w:rsidR="00047312" w:rsidRPr="00047312" w:rsidTr="002225B6">
        <w:tc>
          <w:tcPr>
            <w:tcW w:w="584" w:type="dxa"/>
            <w:vAlign w:val="center"/>
          </w:tcPr>
          <w:p w:rsidR="000F6E5E" w:rsidRPr="00047312" w:rsidRDefault="000F6E5E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6" w:type="dxa"/>
            <w:vAlign w:val="center"/>
          </w:tcPr>
          <w:p w:rsidR="000F6E5E" w:rsidRPr="00047312" w:rsidRDefault="00695797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Дополнительная общеразвивающая общеобразовательная программа в области музыкального искусства «Вокальная азбука» </w:t>
            </w:r>
          </w:p>
          <w:p w:rsidR="00695797" w:rsidRPr="00047312" w:rsidRDefault="00695797" w:rsidP="002225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(4 года обучени</w:t>
            </w:r>
            <w:r w:rsidR="002225B6"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20" w:type="dxa"/>
            <w:vAlign w:val="center"/>
          </w:tcPr>
          <w:p w:rsidR="000F6E5E" w:rsidRPr="00047312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047312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947038" w:rsidRPr="00047312" w:rsidRDefault="00947038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1796" w:type="dxa"/>
            <w:vAlign w:val="center"/>
          </w:tcPr>
          <w:p w:rsidR="000F6E5E" w:rsidRPr="00047312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</w:tbl>
    <w:p w:rsidR="00B039A7" w:rsidRPr="00047312" w:rsidRDefault="00B039A7">
      <w:r w:rsidRPr="00047312"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4"/>
        <w:gridCol w:w="2706"/>
        <w:gridCol w:w="1720"/>
        <w:gridCol w:w="1808"/>
        <w:gridCol w:w="1808"/>
        <w:gridCol w:w="1796"/>
      </w:tblGrid>
      <w:tr w:rsidR="00047312" w:rsidRPr="00047312" w:rsidTr="004637D5">
        <w:tc>
          <w:tcPr>
            <w:tcW w:w="584" w:type="dxa"/>
            <w:vMerge w:val="restart"/>
            <w:vAlign w:val="center"/>
          </w:tcPr>
          <w:p w:rsidR="00B039A7" w:rsidRPr="00047312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706" w:type="dxa"/>
            <w:vMerge w:val="restart"/>
            <w:vAlign w:val="center"/>
          </w:tcPr>
          <w:p w:rsidR="00B039A7" w:rsidRPr="00047312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7132" w:type="dxa"/>
            <w:gridSpan w:val="4"/>
            <w:vAlign w:val="center"/>
          </w:tcPr>
          <w:p w:rsidR="00B039A7" w:rsidRPr="00047312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обучающихся по реализуемым дополнительным общеобразовательным программам</w:t>
            </w:r>
          </w:p>
        </w:tc>
      </w:tr>
      <w:tr w:rsidR="00047312" w:rsidRPr="00047312" w:rsidTr="004637D5">
        <w:tc>
          <w:tcPr>
            <w:tcW w:w="584" w:type="dxa"/>
            <w:vMerge/>
            <w:vAlign w:val="center"/>
          </w:tcPr>
          <w:p w:rsidR="00B039A7" w:rsidRPr="00047312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vMerge/>
            <w:vAlign w:val="center"/>
          </w:tcPr>
          <w:p w:rsidR="00B039A7" w:rsidRPr="00047312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B039A7" w:rsidRPr="00047312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 счет бюджетных ассигнований федерального бюджета, чел.</w:t>
            </w:r>
          </w:p>
        </w:tc>
        <w:tc>
          <w:tcPr>
            <w:tcW w:w="1808" w:type="dxa"/>
            <w:vAlign w:val="center"/>
          </w:tcPr>
          <w:p w:rsidR="00B039A7" w:rsidRPr="00047312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 счет бюджетных ассигнований бюджетов субъектов Российской Федерации, чел.</w:t>
            </w:r>
          </w:p>
        </w:tc>
        <w:tc>
          <w:tcPr>
            <w:tcW w:w="1808" w:type="dxa"/>
            <w:vAlign w:val="center"/>
          </w:tcPr>
          <w:p w:rsidR="00B039A7" w:rsidRPr="00047312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 счет бюджетных ассигнований местных бюджетов, чел.</w:t>
            </w:r>
          </w:p>
        </w:tc>
        <w:tc>
          <w:tcPr>
            <w:tcW w:w="1796" w:type="dxa"/>
            <w:vAlign w:val="center"/>
          </w:tcPr>
          <w:p w:rsidR="00B039A7" w:rsidRPr="00047312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 договорам об образовании, заключаемых при приеме на обучение за счет средств физических лиц и (или) юридических лиц</w:t>
            </w:r>
          </w:p>
        </w:tc>
      </w:tr>
      <w:tr w:rsidR="00047312" w:rsidRPr="00047312" w:rsidTr="002225B6">
        <w:tc>
          <w:tcPr>
            <w:tcW w:w="584" w:type="dxa"/>
            <w:vAlign w:val="center"/>
          </w:tcPr>
          <w:p w:rsidR="000F6E5E" w:rsidRPr="00047312" w:rsidRDefault="000F6E5E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6" w:type="dxa"/>
            <w:vAlign w:val="center"/>
          </w:tcPr>
          <w:p w:rsidR="002225B6" w:rsidRPr="00047312" w:rsidRDefault="00695797" w:rsidP="002225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Дополнительная общеразвивающая общеобразовательная программа в области музыкального искусства «Сольное пение»</w:t>
            </w:r>
            <w:r w:rsidR="002225B6"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225B6"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(4 года обучения)</w:t>
            </w:r>
          </w:p>
        </w:tc>
        <w:tc>
          <w:tcPr>
            <w:tcW w:w="1720" w:type="dxa"/>
            <w:vAlign w:val="center"/>
          </w:tcPr>
          <w:p w:rsidR="000F6E5E" w:rsidRPr="00047312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047312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047312" w:rsidRDefault="00E45E5E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796" w:type="dxa"/>
            <w:vAlign w:val="center"/>
          </w:tcPr>
          <w:p w:rsidR="000F6E5E" w:rsidRPr="00047312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047312" w:rsidRPr="00047312" w:rsidTr="002225B6">
        <w:tc>
          <w:tcPr>
            <w:tcW w:w="584" w:type="dxa"/>
            <w:vAlign w:val="center"/>
          </w:tcPr>
          <w:p w:rsidR="002225B6" w:rsidRPr="00047312" w:rsidRDefault="002225B6" w:rsidP="0022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2225B6" w:rsidRPr="00047312" w:rsidRDefault="002225B6" w:rsidP="002225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047312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Платные образовательные услуги</w:t>
            </w:r>
          </w:p>
        </w:tc>
        <w:tc>
          <w:tcPr>
            <w:tcW w:w="1720" w:type="dxa"/>
            <w:vAlign w:val="center"/>
          </w:tcPr>
          <w:p w:rsidR="002225B6" w:rsidRPr="00047312" w:rsidRDefault="002225B6" w:rsidP="002225B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2225B6" w:rsidRPr="00047312" w:rsidRDefault="002225B6" w:rsidP="002225B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2225B6" w:rsidRPr="00047312" w:rsidRDefault="002225B6" w:rsidP="002225B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796" w:type="dxa"/>
            <w:vAlign w:val="center"/>
          </w:tcPr>
          <w:p w:rsidR="002225B6" w:rsidRPr="00047312" w:rsidRDefault="008F4067" w:rsidP="0004731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 w:rsidRPr="0004731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</w:t>
            </w:r>
            <w:r w:rsidR="00047312" w:rsidRPr="0004731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6</w:t>
            </w:r>
          </w:p>
        </w:tc>
      </w:tr>
      <w:tr w:rsidR="00047312" w:rsidRPr="00047312" w:rsidTr="002225B6">
        <w:tc>
          <w:tcPr>
            <w:tcW w:w="584" w:type="dxa"/>
            <w:vAlign w:val="center"/>
          </w:tcPr>
          <w:p w:rsidR="000F6E5E" w:rsidRPr="00047312" w:rsidRDefault="000F6E5E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6" w:type="dxa"/>
            <w:vAlign w:val="center"/>
          </w:tcPr>
          <w:p w:rsidR="000F6E5E" w:rsidRPr="00047312" w:rsidRDefault="002225B6" w:rsidP="002225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Дополнительная общеразвивающая общеобразовательная программа в области музыкального искусства «Ранее эстетическое развитие» (1 (2) года обучения)</w:t>
            </w:r>
          </w:p>
        </w:tc>
        <w:tc>
          <w:tcPr>
            <w:tcW w:w="1720" w:type="dxa"/>
            <w:vAlign w:val="center"/>
          </w:tcPr>
          <w:p w:rsidR="000F6E5E" w:rsidRPr="00047312" w:rsidRDefault="002225B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047312" w:rsidRDefault="002225B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047312" w:rsidRDefault="002225B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796" w:type="dxa"/>
            <w:vAlign w:val="center"/>
          </w:tcPr>
          <w:p w:rsidR="000F6E5E" w:rsidRPr="00047312" w:rsidRDefault="00252FF1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047312" w:rsidRPr="00047312" w:rsidTr="002225B6">
        <w:tc>
          <w:tcPr>
            <w:tcW w:w="584" w:type="dxa"/>
            <w:vAlign w:val="center"/>
          </w:tcPr>
          <w:p w:rsidR="00695797" w:rsidRPr="00047312" w:rsidRDefault="00695797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6" w:type="dxa"/>
            <w:vAlign w:val="center"/>
          </w:tcPr>
          <w:p w:rsidR="00695797" w:rsidRPr="00047312" w:rsidRDefault="002225B6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Дополнительная общеразвивающая общеобразовательная программа в области музыкального искусства «Эстетическое воспитание»</w:t>
            </w:r>
          </w:p>
          <w:p w:rsidR="002225B6" w:rsidRPr="00047312" w:rsidRDefault="002225B6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(4 года обучения)</w:t>
            </w:r>
          </w:p>
        </w:tc>
        <w:tc>
          <w:tcPr>
            <w:tcW w:w="1720" w:type="dxa"/>
            <w:vAlign w:val="center"/>
          </w:tcPr>
          <w:p w:rsidR="00695797" w:rsidRPr="00047312" w:rsidRDefault="002225B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695797" w:rsidRPr="00047312" w:rsidRDefault="002225B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695797" w:rsidRPr="00047312" w:rsidRDefault="002225B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796" w:type="dxa"/>
            <w:vAlign w:val="center"/>
          </w:tcPr>
          <w:p w:rsidR="00695797" w:rsidRPr="00047312" w:rsidRDefault="007B47BF" w:rsidP="0004731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047312"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695797" w:rsidRPr="00047312" w:rsidTr="002225B6">
        <w:tc>
          <w:tcPr>
            <w:tcW w:w="584" w:type="dxa"/>
            <w:vAlign w:val="center"/>
          </w:tcPr>
          <w:p w:rsidR="00695797" w:rsidRPr="00047312" w:rsidRDefault="00695797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6" w:type="dxa"/>
            <w:vAlign w:val="center"/>
          </w:tcPr>
          <w:p w:rsidR="00695797" w:rsidRPr="00047312" w:rsidRDefault="002225B6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Дополнительная общеразвивающая общеобразовательная программа в области музыкального искусства «Музыкальное воспитание»</w:t>
            </w:r>
          </w:p>
          <w:p w:rsidR="002225B6" w:rsidRPr="00047312" w:rsidRDefault="002225B6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(4 года обучения)</w:t>
            </w:r>
          </w:p>
        </w:tc>
        <w:tc>
          <w:tcPr>
            <w:tcW w:w="1720" w:type="dxa"/>
            <w:vAlign w:val="center"/>
          </w:tcPr>
          <w:p w:rsidR="00695797" w:rsidRPr="00047312" w:rsidRDefault="002225B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695797" w:rsidRPr="00047312" w:rsidRDefault="002225B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0" w:name="_GoBack"/>
            <w:bookmarkEnd w:id="0"/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695797" w:rsidRPr="00047312" w:rsidRDefault="002225B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796" w:type="dxa"/>
            <w:vAlign w:val="center"/>
          </w:tcPr>
          <w:p w:rsidR="00695797" w:rsidRPr="00047312" w:rsidRDefault="004D33DD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</w:tbl>
    <w:p w:rsidR="00CA6FAF" w:rsidRPr="00047312" w:rsidRDefault="00CA6FAF" w:rsidP="00CA6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A6FAF" w:rsidRPr="00047312" w:rsidSect="00E07873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03"/>
    <w:rsid w:val="00007E70"/>
    <w:rsid w:val="00047312"/>
    <w:rsid w:val="0009597D"/>
    <w:rsid w:val="000F6E5E"/>
    <w:rsid w:val="00166A32"/>
    <w:rsid w:val="001B1211"/>
    <w:rsid w:val="001F411A"/>
    <w:rsid w:val="002225B6"/>
    <w:rsid w:val="00247C4F"/>
    <w:rsid w:val="00252FF1"/>
    <w:rsid w:val="00293DAA"/>
    <w:rsid w:val="002C3456"/>
    <w:rsid w:val="002D01BB"/>
    <w:rsid w:val="00434411"/>
    <w:rsid w:val="004831D3"/>
    <w:rsid w:val="004D2D89"/>
    <w:rsid w:val="004D33DD"/>
    <w:rsid w:val="00534F76"/>
    <w:rsid w:val="006146B6"/>
    <w:rsid w:val="00695797"/>
    <w:rsid w:val="006C51AC"/>
    <w:rsid w:val="007717F3"/>
    <w:rsid w:val="007B47BF"/>
    <w:rsid w:val="007C45D9"/>
    <w:rsid w:val="008F4067"/>
    <w:rsid w:val="0092190A"/>
    <w:rsid w:val="00947038"/>
    <w:rsid w:val="00AB7D59"/>
    <w:rsid w:val="00AF5537"/>
    <w:rsid w:val="00B039A7"/>
    <w:rsid w:val="00B67E03"/>
    <w:rsid w:val="00B92B49"/>
    <w:rsid w:val="00C31864"/>
    <w:rsid w:val="00C33C64"/>
    <w:rsid w:val="00CA6FAF"/>
    <w:rsid w:val="00D637C6"/>
    <w:rsid w:val="00E07873"/>
    <w:rsid w:val="00E44BBB"/>
    <w:rsid w:val="00E45E5E"/>
    <w:rsid w:val="00EE22CF"/>
    <w:rsid w:val="00F52BEC"/>
    <w:rsid w:val="00F53E57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7016"/>
  <w15:chartTrackingRefBased/>
  <w15:docId w15:val="{EACE99C9-1B72-45B4-A72F-2DFCA08B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6FAF"/>
    <w:rPr>
      <w:b/>
      <w:bCs/>
    </w:rPr>
  </w:style>
  <w:style w:type="table" w:styleId="a4">
    <w:name w:val="Table Grid"/>
    <w:basedOn w:val="a1"/>
    <w:uiPriority w:val="39"/>
    <w:rsid w:val="001F4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1F411A"/>
    <w:rPr>
      <w:i/>
      <w:iCs/>
    </w:rPr>
  </w:style>
  <w:style w:type="paragraph" w:styleId="a6">
    <w:name w:val="Normal (Web)"/>
    <w:basedOn w:val="a"/>
    <w:uiPriority w:val="99"/>
    <w:semiHidden/>
    <w:unhideWhenUsed/>
    <w:rsid w:val="00E07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55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11</cp:revision>
  <dcterms:created xsi:type="dcterms:W3CDTF">2024-10-11T11:24:00Z</dcterms:created>
  <dcterms:modified xsi:type="dcterms:W3CDTF">2026-05-08T12:22:00Z</dcterms:modified>
</cp:coreProperties>
</file>