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  <w:r w:rsidRPr="00855459">
        <w:rPr>
          <w:rFonts w:ascii="Times New Roman" w:hAnsi="Times New Roman" w:cs="Times New Roman"/>
          <w:b/>
          <w:shadow/>
        </w:rPr>
        <w:t>МУНИЦИПАЛЬНОЕ БЮДЖЕТНОЕ ОБЩЕОБРАЗОВАТЕЛЬНОЕ УЧРЕЖДЕНИЕ</w:t>
      </w:r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  <w:r w:rsidRPr="00855459">
        <w:rPr>
          <w:rFonts w:ascii="Times New Roman" w:hAnsi="Times New Roman" w:cs="Times New Roman"/>
          <w:b/>
          <w:shadow/>
        </w:rPr>
        <w:t>“СТАРОКРЫМСКИЙ УЧЕБНО-ВОСПИТАТЕЛЬНЫЙ  КОМПЛЕКС № 1</w:t>
      </w:r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  <w:r w:rsidRPr="00855459">
        <w:rPr>
          <w:rFonts w:ascii="Times New Roman" w:hAnsi="Times New Roman" w:cs="Times New Roman"/>
          <w:b/>
          <w:shadow/>
        </w:rPr>
        <w:t>“ШКОЛА-ГИМНАЗИЯ” КИРОВСКОГО РАЙОНА   РЕСПУБЛИКИ КРЫМ</w:t>
      </w:r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55459">
        <w:rPr>
          <w:rFonts w:ascii="Times New Roman" w:hAnsi="Times New Roman" w:cs="Times New Roman"/>
          <w:b/>
          <w:i/>
          <w:sz w:val="18"/>
          <w:szCs w:val="18"/>
        </w:rPr>
        <w:t>Код ОКПО 00809397, Код ОГРН  1149102178213, ИНН 9108117480  КПП 910801001</w:t>
      </w:r>
    </w:p>
    <w:p w:rsidR="009E3715" w:rsidRPr="00855459" w:rsidRDefault="009E3715" w:rsidP="009E371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855459">
        <w:rPr>
          <w:rFonts w:ascii="Times New Roman" w:hAnsi="Times New Roman" w:cs="Times New Roman"/>
          <w:b/>
          <w:i/>
          <w:sz w:val="18"/>
          <w:szCs w:val="18"/>
        </w:rPr>
        <w:t>Юридический адрес:  297345, Республика Крым,  Кировский район,  г. Старый Крым, ул. К. Либкнехта , 33,</w:t>
      </w:r>
    </w:p>
    <w:p w:rsidR="009E3715" w:rsidRPr="00855459" w:rsidRDefault="009E3715" w:rsidP="009E3715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855459">
        <w:rPr>
          <w:rFonts w:ascii="Times New Roman" w:hAnsi="Times New Roman" w:cs="Times New Roman"/>
          <w:b/>
          <w:i/>
          <w:sz w:val="18"/>
          <w:szCs w:val="18"/>
        </w:rPr>
        <w:t>тел.:0(6555) 5-15-97,</w:t>
      </w:r>
      <w:proofErr w:type="gramStart"/>
      <w:r w:rsidRPr="00855459">
        <w:rPr>
          <w:rFonts w:ascii="Times New Roman" w:hAnsi="Times New Roman" w:cs="Times New Roman"/>
          <w:b/>
          <w:i/>
          <w:sz w:val="18"/>
          <w:szCs w:val="18"/>
        </w:rPr>
        <w:t>е</w:t>
      </w:r>
      <w:proofErr w:type="gramEnd"/>
      <w:r w:rsidRPr="00855459">
        <w:rPr>
          <w:rFonts w:ascii="Times New Roman" w:hAnsi="Times New Roman" w:cs="Times New Roman"/>
          <w:b/>
          <w:i/>
          <w:sz w:val="18"/>
          <w:szCs w:val="18"/>
        </w:rPr>
        <w:t>-</w:t>
      </w:r>
      <w:r w:rsidRPr="00855459">
        <w:rPr>
          <w:rFonts w:ascii="Times New Roman" w:hAnsi="Times New Roman" w:cs="Times New Roman"/>
          <w:b/>
          <w:i/>
          <w:sz w:val="18"/>
          <w:szCs w:val="18"/>
          <w:lang w:val="en-US"/>
        </w:rPr>
        <w:t>mail</w:t>
      </w:r>
      <w:r w:rsidRPr="00855459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proofErr w:type="spellStart"/>
      <w:r w:rsidRPr="00855459">
        <w:rPr>
          <w:rFonts w:ascii="Times New Roman" w:hAnsi="Times New Roman" w:cs="Times New Roman"/>
          <w:b/>
          <w:i/>
          <w:sz w:val="18"/>
          <w:szCs w:val="18"/>
          <w:lang w:val="en-US"/>
        </w:rPr>
        <w:t>skuvk</w:t>
      </w:r>
      <w:proofErr w:type="spellEnd"/>
      <w:r w:rsidRPr="00855459">
        <w:rPr>
          <w:rFonts w:ascii="Times New Roman" w:hAnsi="Times New Roman" w:cs="Times New Roman"/>
          <w:b/>
          <w:i/>
          <w:sz w:val="18"/>
          <w:szCs w:val="18"/>
        </w:rPr>
        <w:t>1@</w:t>
      </w:r>
      <w:r w:rsidRPr="00855459">
        <w:rPr>
          <w:rFonts w:ascii="Times New Roman" w:hAnsi="Times New Roman" w:cs="Times New Roman"/>
          <w:b/>
          <w:i/>
          <w:sz w:val="18"/>
          <w:szCs w:val="18"/>
          <w:lang w:val="en-US"/>
        </w:rPr>
        <w:t>mail</w:t>
      </w:r>
      <w:r w:rsidRPr="00855459">
        <w:rPr>
          <w:rFonts w:ascii="Times New Roman" w:hAnsi="Times New Roman" w:cs="Times New Roman"/>
          <w:b/>
          <w:i/>
          <w:sz w:val="18"/>
          <w:szCs w:val="18"/>
        </w:rPr>
        <w:t>.</w:t>
      </w:r>
      <w:proofErr w:type="spellStart"/>
      <w:r w:rsidRPr="00855459">
        <w:rPr>
          <w:rFonts w:ascii="Times New Roman" w:hAnsi="Times New Roman" w:cs="Times New Roman"/>
          <w:b/>
          <w:i/>
          <w:sz w:val="18"/>
          <w:szCs w:val="18"/>
          <w:lang w:val="en-US"/>
        </w:rPr>
        <w:t>ru</w:t>
      </w:r>
      <w:proofErr w:type="spellEnd"/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5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9E3715" w:rsidRPr="00855459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45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5459">
        <w:rPr>
          <w:rFonts w:ascii="Times New Roman" w:hAnsi="Times New Roman" w:cs="Times New Roman"/>
          <w:b/>
          <w:sz w:val="24"/>
          <w:szCs w:val="24"/>
        </w:rPr>
        <w:t>.02.2020г</w:t>
      </w:r>
      <w:r w:rsidRPr="00855459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855459">
        <w:rPr>
          <w:rFonts w:ascii="Times New Roman" w:hAnsi="Times New Roman" w:cs="Times New Roman"/>
          <w:b/>
          <w:sz w:val="24"/>
          <w:szCs w:val="24"/>
        </w:rPr>
        <w:t xml:space="preserve">                 № 2</w:t>
      </w:r>
      <w:r>
        <w:rPr>
          <w:rFonts w:ascii="Times New Roman" w:hAnsi="Times New Roman" w:cs="Times New Roman"/>
          <w:b/>
          <w:sz w:val="24"/>
          <w:szCs w:val="24"/>
        </w:rPr>
        <w:t>6</w:t>
      </w:r>
    </w:p>
    <w:p w:rsidR="00A707BA" w:rsidRDefault="009E3715" w:rsidP="009E371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55459">
        <w:rPr>
          <w:rFonts w:ascii="Times New Roman" w:hAnsi="Times New Roman" w:cs="Times New Roman"/>
          <w:b/>
          <w:i/>
          <w:sz w:val="24"/>
          <w:szCs w:val="24"/>
        </w:rPr>
        <w:t>г. Старый Крым</w:t>
      </w:r>
    </w:p>
    <w:p w:rsidR="009E3715" w:rsidRPr="009E3715" w:rsidRDefault="009E3715" w:rsidP="009E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E3715" w:rsidRDefault="00A707BA" w:rsidP="00A707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E37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О введении </w:t>
      </w:r>
    </w:p>
    <w:p w:rsidR="009E3715" w:rsidRDefault="002644D9" w:rsidP="00A707B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 электронного журнала</w:t>
      </w:r>
      <w:r w:rsidR="00A707BA" w:rsidRPr="009E37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успеваемости </w:t>
      </w:r>
    </w:p>
    <w:p w:rsidR="00A707BA" w:rsidRPr="009E3715" w:rsidRDefault="00A707BA" w:rsidP="00A707B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E37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 </w:t>
      </w:r>
      <w:r w:rsidR="000B5559" w:rsidRPr="009E37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МБОУ</w:t>
      </w:r>
      <w:r w:rsidRPr="009E37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9E371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«Старокрымский УВК №1 «Школа-гимназия»</w:t>
      </w:r>
    </w:p>
    <w:p w:rsidR="00A707BA" w:rsidRPr="00A707BA" w:rsidRDefault="00A707BA" w:rsidP="00A707B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Pr="00A707BA" w:rsidRDefault="00A707BA" w:rsidP="009E37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распоряжением Правительства РФ от 17.12.2009г. № 1993-р», «Предоставление информации о текущей успеваемости учащегося, ведение электронного дневника и электронного журнала успеваемости», с целью совершенствования информационного обеспечения процессов управления, планирования и организации образовательного процесса на основе внедрения информационных технологий</w:t>
      </w:r>
      <w:proofErr w:type="gramEnd"/>
    </w:p>
    <w:p w:rsidR="00A707BA" w:rsidRPr="009E3715" w:rsidRDefault="00A707BA" w:rsidP="009E37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371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9E3715" w:rsidRPr="009E3715" w:rsidRDefault="009E3715" w:rsidP="009E371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0C62" w:rsidRDefault="00A707BA" w:rsidP="00D70C6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7BA">
        <w:rPr>
          <w:rFonts w:ascii="Times New Roman" w:hAnsi="Times New Roman" w:cs="Times New Roman"/>
          <w:sz w:val="24"/>
          <w:szCs w:val="24"/>
        </w:rPr>
        <w:t xml:space="preserve"> Ввести в действие электронные дневники учащихся и электронный журнал успеваемости в школе </w:t>
      </w:r>
      <w:r w:rsidR="00252E5B">
        <w:rPr>
          <w:rFonts w:ascii="Times New Roman" w:hAnsi="Times New Roman" w:cs="Times New Roman"/>
          <w:sz w:val="24"/>
          <w:szCs w:val="24"/>
        </w:rPr>
        <w:t>с</w:t>
      </w:r>
      <w:r w:rsidRPr="00A707BA">
        <w:rPr>
          <w:rFonts w:ascii="Times New Roman" w:hAnsi="Times New Roman" w:cs="Times New Roman"/>
          <w:sz w:val="24"/>
          <w:szCs w:val="24"/>
        </w:rPr>
        <w:t xml:space="preserve"> 01 </w:t>
      </w:r>
      <w:r w:rsidR="000B5559">
        <w:rPr>
          <w:rFonts w:ascii="Times New Roman" w:hAnsi="Times New Roman" w:cs="Times New Roman"/>
          <w:sz w:val="24"/>
          <w:szCs w:val="24"/>
        </w:rPr>
        <w:t>сентября</w:t>
      </w:r>
      <w:r w:rsidRPr="00A707BA">
        <w:rPr>
          <w:rFonts w:ascii="Times New Roman" w:hAnsi="Times New Roman" w:cs="Times New Roman"/>
          <w:sz w:val="24"/>
          <w:szCs w:val="24"/>
        </w:rPr>
        <w:t xml:space="preserve"> 20</w:t>
      </w:r>
      <w:r w:rsidR="000B5559">
        <w:rPr>
          <w:rFonts w:ascii="Times New Roman" w:hAnsi="Times New Roman" w:cs="Times New Roman"/>
          <w:sz w:val="24"/>
          <w:szCs w:val="24"/>
        </w:rPr>
        <w:t>20</w:t>
      </w:r>
      <w:r w:rsidRPr="00A707BA">
        <w:rPr>
          <w:rFonts w:ascii="Times New Roman" w:hAnsi="Times New Roman" w:cs="Times New Roman"/>
          <w:sz w:val="24"/>
          <w:szCs w:val="24"/>
        </w:rPr>
        <w:t xml:space="preserve"> года.</w:t>
      </w:r>
      <w:r w:rsidR="00D70C62" w:rsidRPr="00D70C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C62" w:rsidRPr="006473BD" w:rsidRDefault="00D70C62" w:rsidP="00D70C62">
      <w:pPr>
        <w:pStyle w:val="ConsPlusNonforma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3BD">
        <w:rPr>
          <w:rFonts w:ascii="Times New Roman" w:hAnsi="Times New Roman" w:cs="Times New Roman"/>
          <w:sz w:val="24"/>
          <w:szCs w:val="24"/>
        </w:rPr>
        <w:t>Отменить ведение бумажных журналов и осуществить переход на электронный журнал (далее – ЭЖ) успеваемости учащихся 1-11 классов с</w:t>
      </w:r>
      <w:r>
        <w:rPr>
          <w:rFonts w:ascii="Times New Roman" w:hAnsi="Times New Roman" w:cs="Times New Roman"/>
          <w:sz w:val="24"/>
          <w:szCs w:val="24"/>
        </w:rPr>
        <w:t>о 01</w:t>
      </w:r>
      <w:r w:rsidRPr="006473BD">
        <w:rPr>
          <w:rFonts w:ascii="Times New Roman" w:hAnsi="Times New Roman" w:cs="Times New Roman"/>
          <w:sz w:val="24"/>
          <w:szCs w:val="24"/>
        </w:rPr>
        <w:t>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73B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07BA" w:rsidRPr="00D70C62" w:rsidRDefault="00D70C62" w:rsidP="00D70C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3. </w:t>
      </w:r>
      <w:r w:rsidRPr="00D70C62">
        <w:rPr>
          <w:rFonts w:ascii="Times New Roman" w:hAnsi="Times New Roman" w:cs="Times New Roman"/>
          <w:sz w:val="24"/>
          <w:szCs w:val="24"/>
        </w:rPr>
        <w:t>Использовать дл</w:t>
      </w:r>
      <w:r>
        <w:rPr>
          <w:rFonts w:ascii="Times New Roman" w:hAnsi="Times New Roman" w:cs="Times New Roman"/>
          <w:sz w:val="24"/>
          <w:szCs w:val="24"/>
        </w:rPr>
        <w:t xml:space="preserve">я ведения ЭЖ </w:t>
      </w:r>
      <w:r w:rsidR="002644D9">
        <w:rPr>
          <w:rFonts w:ascii="Times New Roman" w:hAnsi="Times New Roman" w:cs="Times New Roman"/>
          <w:sz w:val="24"/>
          <w:szCs w:val="24"/>
        </w:rPr>
        <w:t>информационную систему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«Электронный журнал/дневник»</w:t>
      </w:r>
    </w:p>
    <w:p w:rsidR="00A707BA" w:rsidRPr="00A707BA" w:rsidRDefault="00D70C62" w:rsidP="00A707BA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707BA"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использование электронных дневников учащихся и электронного журнала успеваемости в соответствии выше перечисленными документами и согласно </w:t>
      </w:r>
      <w:r w:rsidR="000B55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r w:rsidR="00A707BA"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введения электронных дневников учащихся и электронного журнала успеваемости в школе </w:t>
      </w:r>
    </w:p>
    <w:p w:rsidR="00A707BA" w:rsidRPr="009E3715" w:rsidRDefault="00D70C62" w:rsidP="00A707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7BA"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Утвердить Положение «Об Электронном журнале (дневнике) обучающегося в </w:t>
      </w:r>
      <w:r w:rsidR="005763B4" w:rsidRPr="009E371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«Старокрымский УВК</w:t>
      </w:r>
      <w:r w:rsidR="000B5559" w:rsidRPr="009E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«Школа-гимназия»</w:t>
      </w:r>
      <w:r w:rsidR="005763B4" w:rsidRPr="009E371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E3715" w:rsidRPr="009E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63B4" w:rsidRPr="009E371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 по введению ЭЖ, Регламент ведения ЭЖ, Регламент оказания государственной услуги ЭД, Инструкцию по ведению учета учебной деятельности с помощью ЭЖ, Регламент оказания помощи при работе в ЭЖ.</w:t>
      </w:r>
    </w:p>
    <w:p w:rsidR="00A707BA" w:rsidRPr="00A707BA" w:rsidRDefault="00A707BA" w:rsidP="00A707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Назначить ответственными лицами за введение и использование электронных дневников учащихся и электронного журнала успеваемости в </w:t>
      </w:r>
      <w:r w:rsidR="000B5559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работников школы:</w:t>
      </w:r>
    </w:p>
    <w:p w:rsidR="00A707BA" w:rsidRPr="00A707BA" w:rsidRDefault="000B5559" w:rsidP="009E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Нечаеву О.О</w:t>
      </w:r>
      <w:r w:rsidR="00A707BA"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зам. директора по УВР, </w:t>
      </w:r>
    </w:p>
    <w:p w:rsidR="000B5559" w:rsidRDefault="00130F3B" w:rsidP="009E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Мазуренко Л.И.</w:t>
      </w:r>
      <w:r w:rsidR="000B5559"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зам. директора по УВР</w:t>
      </w:r>
    </w:p>
    <w:p w:rsidR="000B5559" w:rsidRDefault="00130F3B" w:rsidP="009E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Абдурешитову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  <w:r w:rsidR="000B5559"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>., зам. директора по УВР</w:t>
      </w:r>
    </w:p>
    <w:p w:rsidR="00130F3B" w:rsidRDefault="00130F3B" w:rsidP="009E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Дервиш Т.М.</w:t>
      </w:r>
      <w:r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зам. директора по УВР</w:t>
      </w:r>
    </w:p>
    <w:p w:rsidR="00130F3B" w:rsidRDefault="00130F3B" w:rsidP="009E3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Усенко</w:t>
      </w:r>
      <w:r w:rsidR="009E3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В.В.-инженеру-электронику</w:t>
      </w:r>
      <w:r w:rsidR="005763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763B4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="005763B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техническим обеспечением работы ЭЖ</w:t>
      </w:r>
    </w:p>
    <w:p w:rsidR="009E3715" w:rsidRPr="009E3715" w:rsidRDefault="009E3715" w:rsidP="00A707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0C62" w:rsidRPr="006473BD" w:rsidRDefault="00D70C62" w:rsidP="00D70C62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6473BD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Нечаеву О.О., замдиректора,</w:t>
      </w:r>
      <w:r w:rsidRPr="006473BD">
        <w:rPr>
          <w:rFonts w:ascii="Times New Roman" w:hAnsi="Times New Roman" w:cs="Times New Roman"/>
          <w:sz w:val="24"/>
          <w:szCs w:val="24"/>
        </w:rPr>
        <w:t xml:space="preserve"> администратором ЭЖ, ответственным за</w:t>
      </w:r>
      <w:r>
        <w:rPr>
          <w:rFonts w:ascii="Times New Roman" w:hAnsi="Times New Roman" w:cs="Times New Roman"/>
          <w:sz w:val="24"/>
          <w:szCs w:val="24"/>
        </w:rPr>
        <w:t xml:space="preserve"> контроль ввода информации в ЭЖ, ответственным за осуществление зачисления, отчисления и перевода учащихся из класса в класс по приказу директора в ЭЖ.</w:t>
      </w:r>
    </w:p>
    <w:p w:rsidR="00D70C62" w:rsidRDefault="00D70C62" w:rsidP="00D70C62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6.Назначить Нечаеву О.О.</w:t>
      </w:r>
      <w:proofErr w:type="gramStart"/>
      <w:r>
        <w:rPr>
          <w:rFonts w:ascii="Times New Roman" w:hAnsi="Times New Roman" w:cs="Times New Roman"/>
          <w:sz w:val="24"/>
          <w:szCs w:val="24"/>
        </w:rPr>
        <w:t>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замдиректора,</w:t>
      </w:r>
      <w:r w:rsidRPr="006473BD">
        <w:rPr>
          <w:rFonts w:ascii="Times New Roman" w:hAnsi="Times New Roman" w:cs="Times New Roman"/>
          <w:sz w:val="24"/>
          <w:szCs w:val="24"/>
        </w:rPr>
        <w:t xml:space="preserve"> ответственн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473BD">
        <w:rPr>
          <w:rFonts w:ascii="Times New Roman" w:hAnsi="Times New Roman" w:cs="Times New Roman"/>
          <w:sz w:val="24"/>
          <w:szCs w:val="24"/>
        </w:rPr>
        <w:t xml:space="preserve"> за составление расписания</w:t>
      </w:r>
      <w:r>
        <w:rPr>
          <w:rFonts w:ascii="Times New Roman" w:hAnsi="Times New Roman" w:cs="Times New Roman"/>
          <w:sz w:val="24"/>
          <w:szCs w:val="24"/>
        </w:rPr>
        <w:t xml:space="preserve"> и его своевременный ввод в ЭЖ, осуществление замещений отсутствующих педагогов.</w:t>
      </w:r>
      <w:r w:rsidRPr="006473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C62" w:rsidRPr="006473BD" w:rsidRDefault="00D70C62" w:rsidP="00D70C62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Классным руководителям 1-х классов осуществить ввод данных </w:t>
      </w:r>
      <w:r w:rsidRPr="006473BD">
        <w:rPr>
          <w:rFonts w:ascii="Times New Roman" w:hAnsi="Times New Roman" w:cs="Times New Roman"/>
          <w:sz w:val="24"/>
          <w:szCs w:val="24"/>
        </w:rPr>
        <w:t>об учащихся, родителях (законных представителях) в личных карточках ЭЖ</w:t>
      </w:r>
      <w:r>
        <w:rPr>
          <w:rFonts w:ascii="Times New Roman" w:hAnsi="Times New Roman" w:cs="Times New Roman"/>
          <w:sz w:val="24"/>
          <w:szCs w:val="24"/>
        </w:rPr>
        <w:t xml:space="preserve"> до 20.09.2020.</w:t>
      </w:r>
    </w:p>
    <w:p w:rsidR="00D70C62" w:rsidRDefault="00D70C62" w:rsidP="00D70C62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2</w:t>
      </w:r>
      <w:r w:rsidRPr="006473BD">
        <w:rPr>
          <w:rFonts w:ascii="Times New Roman" w:hAnsi="Times New Roman" w:cs="Times New Roman"/>
          <w:sz w:val="24"/>
          <w:szCs w:val="24"/>
        </w:rPr>
        <w:t>-11 классов</w:t>
      </w:r>
      <w:r>
        <w:rPr>
          <w:rFonts w:ascii="Times New Roman" w:hAnsi="Times New Roman" w:cs="Times New Roman"/>
          <w:sz w:val="24"/>
          <w:szCs w:val="24"/>
        </w:rPr>
        <w:t xml:space="preserve"> актуализировать достоверную информацию об</w:t>
      </w:r>
      <w:r w:rsidRPr="00C1421A">
        <w:rPr>
          <w:rFonts w:ascii="Times New Roman" w:hAnsi="Times New Roman" w:cs="Times New Roman"/>
          <w:sz w:val="24"/>
          <w:szCs w:val="24"/>
        </w:rPr>
        <w:t xml:space="preserve"> </w:t>
      </w:r>
      <w:r w:rsidRPr="006473BD">
        <w:rPr>
          <w:rFonts w:ascii="Times New Roman" w:hAnsi="Times New Roman" w:cs="Times New Roman"/>
          <w:sz w:val="24"/>
          <w:szCs w:val="24"/>
        </w:rPr>
        <w:t>учащихся, родителях (законных представителях) в личных карточках ЭЖ</w:t>
      </w:r>
      <w:r>
        <w:rPr>
          <w:rFonts w:ascii="Times New Roman" w:hAnsi="Times New Roman" w:cs="Times New Roman"/>
          <w:sz w:val="24"/>
          <w:szCs w:val="24"/>
        </w:rPr>
        <w:t xml:space="preserve"> до 20.09.2020. </w:t>
      </w:r>
    </w:p>
    <w:p w:rsidR="00D70C62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1-11 классов</w:t>
      </w:r>
      <w:r w:rsidRPr="00C142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течение 2020-2021 учебного года</w:t>
      </w:r>
    </w:p>
    <w:p w:rsidR="00D70C62" w:rsidRDefault="00D70C62" w:rsidP="00D70C62">
      <w:pPr>
        <w:pStyle w:val="ConsPlusNonforma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73BD">
        <w:rPr>
          <w:rFonts w:ascii="Times New Roman" w:hAnsi="Times New Roman" w:cs="Times New Roman"/>
          <w:sz w:val="24"/>
          <w:szCs w:val="24"/>
        </w:rPr>
        <w:t xml:space="preserve"> своевременно</w:t>
      </w:r>
      <w:r>
        <w:rPr>
          <w:rFonts w:ascii="Times New Roman" w:hAnsi="Times New Roman" w:cs="Times New Roman"/>
          <w:sz w:val="24"/>
          <w:szCs w:val="24"/>
        </w:rPr>
        <w:t xml:space="preserve"> (не реже 1 раза в месяц)</w:t>
      </w:r>
      <w:r w:rsidRPr="006473BD">
        <w:rPr>
          <w:rFonts w:ascii="Times New Roman" w:hAnsi="Times New Roman" w:cs="Times New Roman"/>
          <w:sz w:val="24"/>
          <w:szCs w:val="24"/>
        </w:rPr>
        <w:t xml:space="preserve"> заполнять и контролировать актуальность данных об учащихся, родителях (законных представителях) в личных карточках ЭЖ,</w:t>
      </w:r>
    </w:p>
    <w:p w:rsidR="00D70C62" w:rsidRDefault="00D70C62" w:rsidP="00D70C62">
      <w:pPr>
        <w:pStyle w:val="ConsPlusNonforma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47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ежедневно </w:t>
      </w:r>
      <w:r w:rsidRPr="006473BD">
        <w:rPr>
          <w:rFonts w:ascii="Times New Roman" w:hAnsi="Times New Roman" w:cs="Times New Roman"/>
          <w:sz w:val="24"/>
          <w:szCs w:val="24"/>
        </w:rPr>
        <w:t xml:space="preserve">вести учет сведений о пропущенных учащимися уроках, </w:t>
      </w:r>
    </w:p>
    <w:p w:rsidR="00D70C62" w:rsidRDefault="00D70C62" w:rsidP="00D70C62">
      <w:pPr>
        <w:pStyle w:val="ConsPlusNonforma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координировать заполнение ЭЖ учителями-предметниками, работающими в данном классе,</w:t>
      </w:r>
    </w:p>
    <w:p w:rsidR="00D70C62" w:rsidRPr="006473BD" w:rsidRDefault="00D70C62" w:rsidP="00D70C62">
      <w:pPr>
        <w:pStyle w:val="ConsPlusNonformat"/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по окончании учебного периода (четверти для 1-9, полугодия для 10-11, года для 1-11) отчеты об успеваемости и посещаемости учащихся класса на бумажных носителях.</w:t>
      </w:r>
    </w:p>
    <w:p w:rsidR="00D70C62" w:rsidRPr="006473BD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473BD">
        <w:rPr>
          <w:rFonts w:ascii="Times New Roman" w:hAnsi="Times New Roman" w:cs="Times New Roman"/>
          <w:sz w:val="24"/>
          <w:szCs w:val="24"/>
        </w:rPr>
        <w:t>Классным руководителям 1-11 классов до 15.09.20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73BD">
        <w:rPr>
          <w:rFonts w:ascii="Times New Roman" w:hAnsi="Times New Roman" w:cs="Times New Roman"/>
          <w:sz w:val="24"/>
          <w:szCs w:val="24"/>
        </w:rPr>
        <w:t xml:space="preserve"> предоставить реквизиты доступа в ЭЖ пользователя</w:t>
      </w:r>
      <w:r>
        <w:rPr>
          <w:rFonts w:ascii="Times New Roman" w:hAnsi="Times New Roman" w:cs="Times New Roman"/>
          <w:sz w:val="24"/>
          <w:szCs w:val="24"/>
        </w:rPr>
        <w:t>м (учащимися, родителям (законным представителям))</w:t>
      </w:r>
      <w:r w:rsidRPr="006473BD">
        <w:rPr>
          <w:rFonts w:ascii="Times New Roman" w:hAnsi="Times New Roman" w:cs="Times New Roman"/>
          <w:sz w:val="24"/>
          <w:szCs w:val="24"/>
        </w:rPr>
        <w:t xml:space="preserve"> своего класса.</w:t>
      </w:r>
    </w:p>
    <w:p w:rsidR="00D70C62" w:rsidRPr="006473BD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473BD">
        <w:rPr>
          <w:rFonts w:ascii="Times New Roman" w:hAnsi="Times New Roman" w:cs="Times New Roman"/>
          <w:sz w:val="24"/>
          <w:szCs w:val="24"/>
        </w:rPr>
        <w:t>Учителям-предметникам в день проведения урока заполнять календарно-тематическое планирование, данные об успеваемости и посещаемости учащихся, видах учебных занятий, домашних заданиях, использовать для индивидуальной работы с учащимися внутреннюю электронную почту.</w:t>
      </w:r>
    </w:p>
    <w:p w:rsidR="00D70C62" w:rsidRPr="006473BD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473BD">
        <w:rPr>
          <w:rFonts w:ascii="Times New Roman" w:hAnsi="Times New Roman" w:cs="Times New Roman"/>
          <w:sz w:val="24"/>
          <w:szCs w:val="24"/>
        </w:rPr>
        <w:t>Утвердить Регламе</w:t>
      </w:r>
      <w:r>
        <w:rPr>
          <w:rFonts w:ascii="Times New Roman" w:hAnsi="Times New Roman" w:cs="Times New Roman"/>
          <w:sz w:val="24"/>
          <w:szCs w:val="24"/>
        </w:rPr>
        <w:t xml:space="preserve">нт ведения электронного учета </w:t>
      </w:r>
    </w:p>
    <w:p w:rsidR="00D70C62" w:rsidRPr="006473BD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6473BD">
        <w:rPr>
          <w:rFonts w:ascii="Times New Roman" w:hAnsi="Times New Roman" w:cs="Times New Roman"/>
          <w:sz w:val="24"/>
          <w:szCs w:val="24"/>
        </w:rPr>
        <w:t>Утвердить Регламент оказания государственной услуги «Предоставление информации о текущей успеваемости учащегося, ведение электронного дневника и элект</w:t>
      </w:r>
      <w:r>
        <w:rPr>
          <w:rFonts w:ascii="Times New Roman" w:hAnsi="Times New Roman" w:cs="Times New Roman"/>
          <w:sz w:val="24"/>
          <w:szCs w:val="24"/>
        </w:rPr>
        <w:t xml:space="preserve">ронного журнала успеваемости» </w:t>
      </w:r>
    </w:p>
    <w:p w:rsidR="00D70C62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D70C62">
        <w:rPr>
          <w:rFonts w:ascii="Times New Roman" w:hAnsi="Times New Roman" w:cs="Times New Roman"/>
          <w:sz w:val="24"/>
          <w:szCs w:val="24"/>
        </w:rPr>
        <w:t xml:space="preserve">Утвердить Инструкцию по ведению учета учебной деятельности </w:t>
      </w:r>
    </w:p>
    <w:p w:rsidR="00D70C62" w:rsidRPr="00D70C62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Падиной И.В.</w:t>
      </w:r>
      <w:r w:rsidRPr="00D70C62">
        <w:rPr>
          <w:rFonts w:ascii="Times New Roman" w:hAnsi="Times New Roman" w:cs="Times New Roman"/>
          <w:sz w:val="24"/>
          <w:szCs w:val="24"/>
        </w:rPr>
        <w:t xml:space="preserve">, заместителю директора, 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proofErr w:type="gramStart"/>
      <w:r w:rsidRPr="00D70C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70C62">
        <w:rPr>
          <w:rFonts w:ascii="Times New Roman" w:hAnsi="Times New Roman" w:cs="Times New Roman"/>
          <w:sz w:val="24"/>
          <w:szCs w:val="24"/>
        </w:rPr>
        <w:t xml:space="preserve"> своевременностью и правильностью работы учителей-предметников и классных руководителей 1-4 классов по информационному наполнению электронных журналов и своевременностью информирования родителей о текущей и итоговой успеваемости и посещаемости учащихся.</w:t>
      </w:r>
    </w:p>
    <w:p w:rsidR="00D70C62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Падиной И.В.</w:t>
      </w:r>
      <w:r w:rsidRPr="00D70C62">
        <w:rPr>
          <w:rFonts w:ascii="Times New Roman" w:hAnsi="Times New Roman" w:cs="Times New Roman"/>
          <w:sz w:val="24"/>
          <w:szCs w:val="24"/>
        </w:rPr>
        <w:t xml:space="preserve">, заместителю директора, </w:t>
      </w:r>
      <w:r>
        <w:rPr>
          <w:rFonts w:ascii="Times New Roman" w:hAnsi="Times New Roman" w:cs="Times New Roman"/>
          <w:sz w:val="24"/>
          <w:szCs w:val="24"/>
        </w:rPr>
        <w:t xml:space="preserve"> организовать </w:t>
      </w:r>
      <w:r w:rsidRPr="00D70C62">
        <w:rPr>
          <w:rFonts w:ascii="Times New Roman" w:hAnsi="Times New Roman" w:cs="Times New Roman"/>
          <w:sz w:val="24"/>
          <w:szCs w:val="24"/>
        </w:rPr>
        <w:t>контроль</w:t>
      </w:r>
      <w:r w:rsidRPr="006473B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473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73BD">
        <w:rPr>
          <w:rFonts w:ascii="Times New Roman" w:hAnsi="Times New Roman" w:cs="Times New Roman"/>
          <w:sz w:val="24"/>
          <w:szCs w:val="24"/>
        </w:rPr>
        <w:t xml:space="preserve"> своевременностью и правильностью работы учителей-предметников и классных руководителей 5-11 классов по информационному наполнению электронных журналов и своевременностью информирования родителей о текущей и итогово</w:t>
      </w:r>
      <w:r>
        <w:rPr>
          <w:rFonts w:ascii="Times New Roman" w:hAnsi="Times New Roman" w:cs="Times New Roman"/>
          <w:sz w:val="24"/>
          <w:szCs w:val="24"/>
        </w:rPr>
        <w:t>й успеваемости и посещаемости уча</w:t>
      </w:r>
      <w:r w:rsidRPr="006473BD">
        <w:rPr>
          <w:rFonts w:ascii="Times New Roman" w:hAnsi="Times New Roman" w:cs="Times New Roman"/>
          <w:sz w:val="24"/>
          <w:szCs w:val="24"/>
        </w:rPr>
        <w:t>щихся.</w:t>
      </w:r>
    </w:p>
    <w:p w:rsidR="00D70C62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заместителям директора </w:t>
      </w:r>
      <w:r w:rsidR="00620483">
        <w:rPr>
          <w:rFonts w:ascii="Times New Roman" w:hAnsi="Times New Roman" w:cs="Times New Roman"/>
          <w:sz w:val="24"/>
          <w:szCs w:val="24"/>
        </w:rPr>
        <w:t>Падиной И.В., Нечаевой О.О.</w:t>
      </w:r>
      <w:r>
        <w:rPr>
          <w:rFonts w:ascii="Times New Roman" w:hAnsi="Times New Roman" w:cs="Times New Roman"/>
          <w:sz w:val="24"/>
          <w:szCs w:val="24"/>
        </w:rPr>
        <w:t>. анализ информации об учебном процессе для принятия управленческих решений по окончании учебного периода (</w:t>
      </w:r>
      <w:r w:rsidR="00620483">
        <w:rPr>
          <w:rFonts w:ascii="Times New Roman" w:hAnsi="Times New Roman" w:cs="Times New Roman"/>
          <w:sz w:val="24"/>
          <w:szCs w:val="24"/>
        </w:rPr>
        <w:t>четверти</w:t>
      </w:r>
      <w:r>
        <w:rPr>
          <w:rFonts w:ascii="Times New Roman" w:hAnsi="Times New Roman" w:cs="Times New Roman"/>
          <w:sz w:val="24"/>
          <w:szCs w:val="24"/>
        </w:rPr>
        <w:t xml:space="preserve">, полугодия, года), осуществлять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переносом данных ЭЖ на бумажные носители и передачу в архив.</w:t>
      </w:r>
    </w:p>
    <w:p w:rsidR="00D70C62" w:rsidRPr="001955FC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1955FC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620483">
        <w:rPr>
          <w:rFonts w:ascii="Times New Roman" w:hAnsi="Times New Roman" w:cs="Times New Roman"/>
          <w:sz w:val="24"/>
          <w:szCs w:val="24"/>
        </w:rPr>
        <w:t>Нечаеву О.О.</w:t>
      </w:r>
      <w:r w:rsidRPr="001955FC">
        <w:rPr>
          <w:rFonts w:ascii="Times New Roman" w:hAnsi="Times New Roman" w:cs="Times New Roman"/>
          <w:sz w:val="24"/>
          <w:szCs w:val="24"/>
        </w:rPr>
        <w:t xml:space="preserve">., администратора ЭЖ, обязанности по </w:t>
      </w:r>
      <w:proofErr w:type="gramStart"/>
      <w:r w:rsidRPr="001955F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955FC">
        <w:rPr>
          <w:rFonts w:ascii="Times New Roman" w:hAnsi="Times New Roman" w:cs="Times New Roman"/>
          <w:sz w:val="24"/>
          <w:szCs w:val="24"/>
        </w:rPr>
        <w:t xml:space="preserve"> тех</w:t>
      </w:r>
      <w:r>
        <w:rPr>
          <w:rFonts w:ascii="Times New Roman" w:hAnsi="Times New Roman" w:cs="Times New Roman"/>
          <w:sz w:val="24"/>
          <w:szCs w:val="24"/>
        </w:rPr>
        <w:t>ническим обеспечением работы ЭЖ,</w:t>
      </w:r>
      <w:r w:rsidRPr="001955FC">
        <w:rPr>
          <w:rFonts w:ascii="Times New Roman" w:hAnsi="Times New Roman" w:cs="Times New Roman"/>
          <w:sz w:val="24"/>
          <w:szCs w:val="24"/>
        </w:rPr>
        <w:t xml:space="preserve"> обязанности по консультированию учителей по вопросам работы </w:t>
      </w:r>
      <w:r>
        <w:rPr>
          <w:rFonts w:ascii="Times New Roman" w:hAnsi="Times New Roman" w:cs="Times New Roman"/>
          <w:sz w:val="24"/>
          <w:szCs w:val="24"/>
        </w:rPr>
        <w:t>ЭЖ</w:t>
      </w:r>
      <w:r w:rsidRPr="001955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C62" w:rsidRPr="006473BD" w:rsidRDefault="00D70C62" w:rsidP="00D70C62">
      <w:pPr>
        <w:pStyle w:val="ConsPlusNonformat"/>
        <w:numPr>
          <w:ilvl w:val="0"/>
          <w:numId w:val="6"/>
        </w:numPr>
        <w:ind w:left="107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3B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73BD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D70C62" w:rsidRPr="006473BD" w:rsidRDefault="00D70C62" w:rsidP="00D70C62">
      <w:pPr>
        <w:pStyle w:val="ConsPlusNonformat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707BA" w:rsidRPr="00A707BA" w:rsidRDefault="00A707BA" w:rsidP="00A707B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7BA" w:rsidRPr="00A707BA" w:rsidRDefault="00A707BA" w:rsidP="00A707BA">
      <w:pPr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715" w:rsidRDefault="009E3715" w:rsidP="00A70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BA" w:rsidRPr="00A707BA" w:rsidRDefault="00A707BA" w:rsidP="00A7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r w:rsidR="0013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="009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E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30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Н.Г. Лысенко</w:t>
      </w:r>
      <w:r w:rsidRPr="00A70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E3715" w:rsidRDefault="009E3715" w:rsidP="00A707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7BA" w:rsidRPr="00A707BA" w:rsidRDefault="00A707BA" w:rsidP="00A707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A70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A707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  <w:r w:rsidRPr="00321D7C">
        <w:rPr>
          <w:rFonts w:ascii="Times New Roman" w:hAnsi="Times New Roman" w:cs="Times New Roman"/>
          <w:b/>
          <w:shadow/>
        </w:rPr>
        <w:lastRenderedPageBreak/>
        <w:t>МУНИЦИПАЛЬНОЕ БЮДЖЕТНОЕ ОБЩЕОБРАЗОВАТЕЛЬНОЕ УЧРЕЖДЕНИЕ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  <w:r w:rsidRPr="00321D7C">
        <w:rPr>
          <w:rFonts w:ascii="Times New Roman" w:hAnsi="Times New Roman" w:cs="Times New Roman"/>
          <w:b/>
          <w:shadow/>
        </w:rPr>
        <w:t>“СТАРОКРЫМСКИЙ УЧЕБНО-ВОСПИТАТЕЛЬНЫЙ  КОМПЛЕКС № 1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hadow/>
        </w:rPr>
      </w:pPr>
      <w:r w:rsidRPr="00321D7C">
        <w:rPr>
          <w:rFonts w:ascii="Times New Roman" w:hAnsi="Times New Roman" w:cs="Times New Roman"/>
          <w:b/>
          <w:shadow/>
        </w:rPr>
        <w:t>“ШКОЛА-ГИМНАЗИЯ” КИРОВСКОГО РАЙОНА   РЕСПУБЛИКИ КРЫМ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21D7C">
        <w:rPr>
          <w:rFonts w:ascii="Times New Roman" w:hAnsi="Times New Roman" w:cs="Times New Roman"/>
          <w:b/>
          <w:i/>
          <w:sz w:val="18"/>
          <w:szCs w:val="18"/>
        </w:rPr>
        <w:t>Код ОКПО 00809397, Код ОГРН  1149102178213, ИНН 9108117480  КПП 910801001</w:t>
      </w:r>
    </w:p>
    <w:p w:rsidR="00321D7C" w:rsidRPr="00321D7C" w:rsidRDefault="00321D7C" w:rsidP="00321D7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21D7C">
        <w:rPr>
          <w:rFonts w:ascii="Times New Roman" w:hAnsi="Times New Roman" w:cs="Times New Roman"/>
          <w:b/>
          <w:i/>
          <w:sz w:val="18"/>
          <w:szCs w:val="18"/>
        </w:rPr>
        <w:t>Юридический адрес:  297345, Республика Крым,  Кировский район,  г. Старый Крым, ул. К. Либкнехта , 33,</w:t>
      </w:r>
    </w:p>
    <w:p w:rsidR="00321D7C" w:rsidRPr="00321D7C" w:rsidRDefault="00321D7C" w:rsidP="00321D7C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 w:rsidRPr="00321D7C">
        <w:rPr>
          <w:rFonts w:ascii="Times New Roman" w:hAnsi="Times New Roman" w:cs="Times New Roman"/>
          <w:b/>
          <w:i/>
          <w:sz w:val="18"/>
          <w:szCs w:val="18"/>
        </w:rPr>
        <w:t>тел.:0(6555) 5-15-97,</w:t>
      </w:r>
      <w:proofErr w:type="gramStart"/>
      <w:r w:rsidRPr="00321D7C">
        <w:rPr>
          <w:rFonts w:ascii="Times New Roman" w:hAnsi="Times New Roman" w:cs="Times New Roman"/>
          <w:b/>
          <w:i/>
          <w:sz w:val="18"/>
          <w:szCs w:val="18"/>
        </w:rPr>
        <w:t>е</w:t>
      </w:r>
      <w:proofErr w:type="gramEnd"/>
      <w:r w:rsidRPr="00321D7C">
        <w:rPr>
          <w:rFonts w:ascii="Times New Roman" w:hAnsi="Times New Roman" w:cs="Times New Roman"/>
          <w:b/>
          <w:i/>
          <w:sz w:val="18"/>
          <w:szCs w:val="18"/>
        </w:rPr>
        <w:t>-</w:t>
      </w:r>
      <w:r w:rsidRPr="00321D7C">
        <w:rPr>
          <w:rFonts w:ascii="Times New Roman" w:hAnsi="Times New Roman" w:cs="Times New Roman"/>
          <w:b/>
          <w:i/>
          <w:sz w:val="18"/>
          <w:szCs w:val="18"/>
          <w:lang w:val="en-US"/>
        </w:rPr>
        <w:t>mail</w:t>
      </w:r>
      <w:r w:rsidRPr="00321D7C">
        <w:rPr>
          <w:rFonts w:ascii="Times New Roman" w:hAnsi="Times New Roman" w:cs="Times New Roman"/>
          <w:b/>
          <w:i/>
          <w:sz w:val="18"/>
          <w:szCs w:val="18"/>
        </w:rPr>
        <w:t xml:space="preserve">: </w:t>
      </w:r>
      <w:proofErr w:type="spellStart"/>
      <w:r w:rsidRPr="00321D7C">
        <w:rPr>
          <w:rFonts w:ascii="Times New Roman" w:hAnsi="Times New Roman" w:cs="Times New Roman"/>
          <w:b/>
          <w:i/>
          <w:sz w:val="18"/>
          <w:szCs w:val="18"/>
          <w:lang w:val="en-US"/>
        </w:rPr>
        <w:t>skuvk</w:t>
      </w:r>
      <w:proofErr w:type="spellEnd"/>
      <w:r w:rsidRPr="00321D7C">
        <w:rPr>
          <w:rFonts w:ascii="Times New Roman" w:hAnsi="Times New Roman" w:cs="Times New Roman"/>
          <w:b/>
          <w:i/>
          <w:sz w:val="18"/>
          <w:szCs w:val="18"/>
        </w:rPr>
        <w:t>1@</w:t>
      </w:r>
      <w:r w:rsidRPr="00321D7C">
        <w:rPr>
          <w:rFonts w:ascii="Times New Roman" w:hAnsi="Times New Roman" w:cs="Times New Roman"/>
          <w:b/>
          <w:i/>
          <w:sz w:val="18"/>
          <w:szCs w:val="18"/>
          <w:lang w:val="en-US"/>
        </w:rPr>
        <w:t>mail</w:t>
      </w:r>
      <w:r w:rsidRPr="00321D7C">
        <w:rPr>
          <w:rFonts w:ascii="Times New Roman" w:hAnsi="Times New Roman" w:cs="Times New Roman"/>
          <w:b/>
          <w:i/>
          <w:sz w:val="18"/>
          <w:szCs w:val="18"/>
        </w:rPr>
        <w:t>.</w:t>
      </w:r>
      <w:proofErr w:type="spellStart"/>
      <w:r w:rsidRPr="00321D7C">
        <w:rPr>
          <w:rFonts w:ascii="Times New Roman" w:hAnsi="Times New Roman" w:cs="Times New Roman"/>
          <w:b/>
          <w:i/>
          <w:sz w:val="18"/>
          <w:szCs w:val="18"/>
          <w:lang w:val="en-US"/>
        </w:rPr>
        <w:t>ru</w:t>
      </w:r>
      <w:proofErr w:type="spellEnd"/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1D7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321D7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21D7C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321D7C">
        <w:rPr>
          <w:rFonts w:ascii="Times New Roman" w:hAnsi="Times New Roman" w:cs="Times New Roman"/>
          <w:b/>
          <w:sz w:val="24"/>
          <w:szCs w:val="24"/>
        </w:rPr>
        <w:t>г</w:t>
      </w:r>
      <w:r w:rsidRPr="00321D7C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№ 1</w:t>
      </w:r>
      <w:r>
        <w:rPr>
          <w:rFonts w:ascii="Times New Roman" w:hAnsi="Times New Roman" w:cs="Times New Roman"/>
          <w:b/>
          <w:sz w:val="24"/>
          <w:szCs w:val="24"/>
        </w:rPr>
        <w:t>44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21D7C">
        <w:rPr>
          <w:rFonts w:ascii="Times New Roman" w:hAnsi="Times New Roman" w:cs="Times New Roman"/>
          <w:b/>
          <w:i/>
          <w:sz w:val="24"/>
          <w:szCs w:val="24"/>
        </w:rPr>
        <w:t>г. Старый Крым</w:t>
      </w:r>
    </w:p>
    <w:p w:rsidR="00321D7C" w:rsidRPr="00321D7C" w:rsidRDefault="00321D7C" w:rsidP="00321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1D7C" w:rsidRP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подготовке к  введению</w:t>
      </w:r>
      <w:r w:rsidRPr="00321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электронных дневников учащихся</w:t>
      </w:r>
    </w:p>
    <w:p w:rsidR="00321D7C" w:rsidRP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 электронных журналов успеваемости </w:t>
      </w:r>
    </w:p>
    <w:p w:rsidR="00321D7C" w:rsidRP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МБОУ «</w:t>
      </w:r>
      <w:proofErr w:type="spellStart"/>
      <w:r w:rsidRPr="00321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Старокрымский</w:t>
      </w:r>
      <w:proofErr w:type="spellEnd"/>
      <w:r w:rsidRPr="00321D7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УВК №1 «Школа-гимназия»</w:t>
      </w:r>
    </w:p>
    <w:p w:rsidR="00321D7C" w:rsidRPr="00321D7C" w:rsidRDefault="00321D7C" w:rsidP="00321D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7C" w:rsidRPr="00321D7C" w:rsidRDefault="00321D7C" w:rsidP="0032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распоряжением Правительства РФ от 17.12.2009г. № 1993-р», «Предоставление информации о текущей успеваемости учащегося, ведение электронного дневника и электронного журнала успеваемости», с целью совершенствования информационного обеспечения процессов управления, планирования и организации образовательного процесса на основе внедрения информационных технологий</w:t>
      </w:r>
      <w:proofErr w:type="gramEnd"/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21D7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1D7C" w:rsidRPr="00321D7C" w:rsidRDefault="00321D7C" w:rsidP="00321D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Ввести в действие электронные дневники учащихся и электронный журнал успеваемости в школе в срок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321D7C" w:rsidRPr="00321D7C" w:rsidRDefault="00321D7C" w:rsidP="00321D7C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Организовать использование электронных дневников учащихся и электронного журнала успеваемости в соответствии выше перечисленными документами и согласно плану введения электронных дневников учащихся и электронного журнала успеваемости в школе </w:t>
      </w:r>
    </w:p>
    <w:p w:rsidR="00321D7C" w:rsidRPr="00321D7C" w:rsidRDefault="00321D7C" w:rsidP="0032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Положение «Об Электронном журнале (дневнике) обучающегося в МБОУ «</w:t>
      </w:r>
      <w:proofErr w:type="spell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Старокрымский</w:t>
      </w:r>
      <w:proofErr w:type="spellEnd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УВК №1 «Школа-гимназия», План работ по введению ЭЖ, Регламент ведения ЭЖ, Регламент оказания государственной услуги ЭД, Инструкцию по ведению учета учебной деятельности с помощью ЭЖ, Регламент оказания помощи при работе в ЭЖ.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Назначить группу разработки нормативного и регламентационного обеспечения в МБОУ следующих работников школы: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Нечаеву О.О., зам. директора по УВР, 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Мазуренко Л.И.., зам. директора по УВР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Абдурешитову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зам. директора по УВР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Дервиш Т.М., зам. директора по УВР</w:t>
      </w:r>
    </w:p>
    <w:p w:rsidR="00321D7C" w:rsidRP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Усенко В.В.-инженеру-электронику </w:t>
      </w:r>
      <w:proofErr w:type="gram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техническим обеспечением работы ЭЖ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рабочую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реализации модели функционирования ОО с использованием ЭЖ 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следующих работников школы: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Нечаеву О.О., зам. директора по УВР,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редседатель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Мазуренко Л.И.., зам. директора по УВР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-заместитель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 учителя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Евдокимову Т.Н.-учителя</w:t>
      </w:r>
    </w:p>
    <w:p w:rsid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Усенко В.В.-инженеру-электронику </w:t>
      </w:r>
      <w:proofErr w:type="gram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техническим обеспечением работы ЭЖ</w:t>
      </w:r>
    </w:p>
    <w:p w:rsidR="00321D7C" w:rsidRP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Установить сроки и регламент рабочей группы с 15.10. 2019 по 01.02.20.</w:t>
      </w:r>
    </w:p>
    <w:p w:rsidR="00321D7C" w:rsidRPr="00321D7C" w:rsidRDefault="00321D7C" w:rsidP="00321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Заместителю директора по УВР Нечаевой О.О.: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Разработать и утвердить план введения электронных дневников учащихся и электронного журнала успеваемости с учетом готовности общеобразовательного учреждения к введению электронных дневников учащихся и электронного журнала успеваемости в срок до 01.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Организовать классных руководителей 1-11 классов для заполнения формы заявления родителями (законными представителями) о предоставлении информации о текущей успеваемости учащегося через информационную систему электронного дневника и электронного журнала успеваемости до 01.1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Нечаевой О.О., зам. директору по УВР:</w:t>
      </w:r>
    </w:p>
    <w:p w:rsidR="00321D7C" w:rsidRPr="00321D7C" w:rsidRDefault="00321D7C" w:rsidP="0032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вменить в обязанности администратора электронных журналов успеваемости и электронных </w:t>
      </w:r>
      <w:proofErr w:type="gram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дневников</w:t>
      </w:r>
      <w:proofErr w:type="gramEnd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школе на сайте, а также регулярного ввода и контроля данных об учебном процессе в информационную базу данных;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обеспечить методическое сопровождение учителей по введению электронных дневников учащихся и электронного журнала успеваемости;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обеспечить размещение настоящего приказа на сайте школы;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оказывать консультативную техническую помощь учителям по вопросам введения и использования электронных дневников учащихся и электронного журнала успеваемости.</w:t>
      </w:r>
    </w:p>
    <w:p w:rsidR="00321D7C" w:rsidRPr="00321D7C" w:rsidRDefault="00321D7C" w:rsidP="00321D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Вменить в обязанности всем педагогическим работникам школы ведение электронных журналов и </w:t>
      </w:r>
      <w:proofErr w:type="gram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дневников</w:t>
      </w:r>
      <w:proofErr w:type="gramEnd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всем предметам учебного плана с 01.09.20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Классным руководителям 1 - 11 классов проинформировать родителей (законных представителей) обучающихся о внедрении в школе электронного журнала успеваемости и электронных дневников обучающихся, осуществить сбор необходимой информации для заполнения заявлений в срок до 01.10.20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21D7C" w:rsidRPr="00321D7C" w:rsidRDefault="00321D7C" w:rsidP="00321D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21D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приказ оставляю за собой.</w:t>
      </w:r>
    </w:p>
    <w:p w:rsidR="00321D7C" w:rsidRPr="00321D7C" w:rsidRDefault="00321D7C" w:rsidP="00321D7C">
      <w:pPr>
        <w:spacing w:after="0" w:line="240" w:lineRule="auto"/>
        <w:ind w:firstLine="36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                                </w:t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Н.Г. Лысенко.</w:t>
      </w: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21D7C" w:rsidRPr="00321D7C" w:rsidRDefault="00321D7C" w:rsidP="00321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321D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1D7C" w:rsidRPr="00321D7C" w:rsidRDefault="00321D7C" w:rsidP="00321D7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7C" w:rsidRPr="00321D7C" w:rsidRDefault="00321D7C" w:rsidP="00321D7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D7C" w:rsidRPr="00321D7C" w:rsidRDefault="00321D7C" w:rsidP="00321D7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Pr="00A707BA" w:rsidRDefault="00A707BA" w:rsidP="00A707B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Default="00A707BA" w:rsidP="00A707B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Default="00A707BA" w:rsidP="00A707B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Default="00A707BA" w:rsidP="00A707B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Default="00A707BA" w:rsidP="00A707B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7BA" w:rsidRDefault="00A707BA" w:rsidP="00A707B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F3B" w:rsidRDefault="00130F3B" w:rsidP="00A707B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30F3B" w:rsidSect="009E3715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0078E4"/>
    <w:multiLevelType w:val="multilevel"/>
    <w:tmpl w:val="A7FE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12069"/>
    <w:multiLevelType w:val="multilevel"/>
    <w:tmpl w:val="3406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F6463F"/>
    <w:multiLevelType w:val="hybridMultilevel"/>
    <w:tmpl w:val="E7F06FB0"/>
    <w:lvl w:ilvl="0" w:tplc="22404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6C7825"/>
    <w:multiLevelType w:val="hybridMultilevel"/>
    <w:tmpl w:val="E7F06FB0"/>
    <w:lvl w:ilvl="0" w:tplc="22404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C912CE3"/>
    <w:multiLevelType w:val="hybridMultilevel"/>
    <w:tmpl w:val="D70218F8"/>
    <w:lvl w:ilvl="0" w:tplc="22404C4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7BA"/>
    <w:rsid w:val="000B5559"/>
    <w:rsid w:val="000E1059"/>
    <w:rsid w:val="00130F3B"/>
    <w:rsid w:val="00252E5B"/>
    <w:rsid w:val="002644D9"/>
    <w:rsid w:val="002C6CD5"/>
    <w:rsid w:val="002D5D64"/>
    <w:rsid w:val="00321D7C"/>
    <w:rsid w:val="005763B4"/>
    <w:rsid w:val="00594875"/>
    <w:rsid w:val="00620483"/>
    <w:rsid w:val="00977372"/>
    <w:rsid w:val="009E3715"/>
    <w:rsid w:val="00A707BA"/>
    <w:rsid w:val="00C2457F"/>
    <w:rsid w:val="00D70C62"/>
    <w:rsid w:val="00E51ADC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07B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D70C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4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8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Direktor</cp:lastModifiedBy>
  <cp:revision>13</cp:revision>
  <cp:lastPrinted>2020-12-03T05:52:00Z</cp:lastPrinted>
  <dcterms:created xsi:type="dcterms:W3CDTF">2016-02-17T10:04:00Z</dcterms:created>
  <dcterms:modified xsi:type="dcterms:W3CDTF">2020-12-03T05:55:00Z</dcterms:modified>
</cp:coreProperties>
</file>