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Y="826"/>
        <w:tblW w:w="979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30"/>
        <w:gridCol w:w="5061"/>
      </w:tblGrid>
      <w:tr w:rsidR="008953FF" w:rsidRPr="009922F0" w:rsidTr="008953FF">
        <w:trPr>
          <w:trHeight w:val="1530"/>
        </w:trPr>
        <w:tc>
          <w:tcPr>
            <w:tcW w:w="4730" w:type="dxa"/>
          </w:tcPr>
          <w:p w:rsidR="008953FF" w:rsidRPr="009922F0" w:rsidRDefault="008953FF" w:rsidP="00895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sz w:val="24"/>
                <w:szCs w:val="24"/>
              </w:rPr>
            </w:pPr>
            <w:r w:rsidRPr="009922F0">
              <w:rPr>
                <w:b/>
                <w:sz w:val="24"/>
                <w:szCs w:val="24"/>
              </w:rPr>
              <w:t xml:space="preserve">Рассмотрено </w:t>
            </w:r>
          </w:p>
          <w:p w:rsidR="008953FF" w:rsidRPr="009922F0" w:rsidRDefault="008953FF" w:rsidP="00895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4"/>
                <w:szCs w:val="24"/>
              </w:rPr>
            </w:pPr>
            <w:r w:rsidRPr="009922F0">
              <w:rPr>
                <w:sz w:val="24"/>
                <w:szCs w:val="24"/>
              </w:rPr>
              <w:t xml:space="preserve">На педагогическом совете  </w:t>
            </w:r>
          </w:p>
          <w:p w:rsidR="008953FF" w:rsidRPr="009922F0" w:rsidRDefault="008953FF" w:rsidP="00895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 № 11</w:t>
            </w:r>
            <w:r w:rsidRPr="009922F0">
              <w:rPr>
                <w:sz w:val="24"/>
                <w:szCs w:val="24"/>
              </w:rPr>
              <w:t xml:space="preserve">  от  </w:t>
            </w:r>
            <w:r>
              <w:rPr>
                <w:sz w:val="24"/>
                <w:szCs w:val="24"/>
              </w:rPr>
              <w:t>18.08.2022г.</w:t>
            </w:r>
            <w:r w:rsidRPr="009922F0">
              <w:rPr>
                <w:sz w:val="24"/>
                <w:szCs w:val="24"/>
              </w:rPr>
              <w:t xml:space="preserve"> </w:t>
            </w:r>
            <w:proofErr w:type="gramStart"/>
            <w:r w:rsidRPr="009922F0">
              <w:rPr>
                <w:sz w:val="24"/>
                <w:szCs w:val="24"/>
              </w:rPr>
              <w:t>г</w:t>
            </w:r>
            <w:proofErr w:type="gramEnd"/>
            <w:r w:rsidRPr="009922F0">
              <w:rPr>
                <w:sz w:val="24"/>
                <w:szCs w:val="24"/>
              </w:rPr>
              <w:t>.</w:t>
            </w:r>
          </w:p>
        </w:tc>
        <w:tc>
          <w:tcPr>
            <w:tcW w:w="5061" w:type="dxa"/>
          </w:tcPr>
          <w:p w:rsidR="008953FF" w:rsidRPr="009922F0" w:rsidRDefault="008953FF" w:rsidP="00895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b/>
                <w:sz w:val="24"/>
                <w:szCs w:val="24"/>
              </w:rPr>
            </w:pPr>
            <w:r w:rsidRPr="009922F0">
              <w:rPr>
                <w:b/>
                <w:sz w:val="24"/>
                <w:szCs w:val="24"/>
              </w:rPr>
              <w:t xml:space="preserve">Утверждаю   </w:t>
            </w:r>
          </w:p>
          <w:p w:rsidR="008953FF" w:rsidRPr="009922F0" w:rsidRDefault="008953FF" w:rsidP="00895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4"/>
                <w:szCs w:val="24"/>
              </w:rPr>
            </w:pPr>
            <w:r w:rsidRPr="009922F0">
              <w:rPr>
                <w:sz w:val="24"/>
                <w:szCs w:val="24"/>
              </w:rPr>
              <w:t>Директор школы</w:t>
            </w:r>
          </w:p>
          <w:p w:rsidR="008953FF" w:rsidRPr="009922F0" w:rsidRDefault="008953FF" w:rsidP="00895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4"/>
                <w:szCs w:val="24"/>
              </w:rPr>
            </w:pPr>
            <w:r w:rsidRPr="009922F0">
              <w:rPr>
                <w:sz w:val="24"/>
                <w:szCs w:val="24"/>
              </w:rPr>
              <w:t xml:space="preserve">Приказ № </w:t>
            </w:r>
            <w:r>
              <w:rPr>
                <w:sz w:val="24"/>
                <w:szCs w:val="24"/>
              </w:rPr>
              <w:t>299</w:t>
            </w:r>
            <w:r w:rsidRPr="009922F0">
              <w:rPr>
                <w:sz w:val="24"/>
                <w:szCs w:val="24"/>
              </w:rPr>
              <w:t xml:space="preserve"> от </w:t>
            </w:r>
            <w:r w:rsidR="00E30D7A">
              <w:rPr>
                <w:sz w:val="24"/>
                <w:szCs w:val="24"/>
              </w:rPr>
              <w:t>29.08.2022г</w:t>
            </w:r>
            <w:r w:rsidRPr="009922F0">
              <w:rPr>
                <w:sz w:val="24"/>
                <w:szCs w:val="24"/>
              </w:rPr>
              <w:t xml:space="preserve">.  </w:t>
            </w:r>
          </w:p>
          <w:p w:rsidR="008953FF" w:rsidRPr="009922F0" w:rsidRDefault="008953FF" w:rsidP="00895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4"/>
                <w:szCs w:val="24"/>
              </w:rPr>
            </w:pPr>
            <w:r w:rsidRPr="009922F0">
              <w:rPr>
                <w:sz w:val="24"/>
                <w:szCs w:val="24"/>
              </w:rPr>
              <w:t xml:space="preserve">                 _____________ М.П. </w:t>
            </w:r>
            <w:proofErr w:type="spellStart"/>
            <w:r w:rsidRPr="009922F0">
              <w:rPr>
                <w:sz w:val="24"/>
                <w:szCs w:val="24"/>
              </w:rPr>
              <w:t>Рубан</w:t>
            </w:r>
            <w:proofErr w:type="spellEnd"/>
            <w:r w:rsidRPr="009922F0">
              <w:rPr>
                <w:sz w:val="24"/>
                <w:szCs w:val="24"/>
              </w:rPr>
              <w:t xml:space="preserve">                                                    </w:t>
            </w:r>
          </w:p>
        </w:tc>
      </w:tr>
    </w:tbl>
    <w:p w:rsidR="008953FF" w:rsidRDefault="008953FF" w:rsidP="008953FF">
      <w:pPr>
        <w:pStyle w:val="1"/>
        <w:jc w:val="lef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8953FF" w:rsidRDefault="008953FF" w:rsidP="00804931">
      <w:pPr>
        <w:pStyle w:val="1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8953FF" w:rsidRDefault="008953FF" w:rsidP="00804931">
      <w:pPr>
        <w:pStyle w:val="1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6C110E" w:rsidRPr="0092606E" w:rsidRDefault="00C4799B" w:rsidP="00804931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92606E">
        <w:rPr>
          <w:rFonts w:ascii="Times New Roman" w:hAnsi="Times New Roman" w:cs="Times New Roman"/>
          <w:color w:val="auto"/>
          <w:sz w:val="24"/>
          <w:szCs w:val="24"/>
        </w:rPr>
        <w:t xml:space="preserve">ПОЛОЖЕНИЕ </w:t>
      </w:r>
    </w:p>
    <w:p w:rsidR="00E114C8" w:rsidRPr="0092606E" w:rsidRDefault="00C4799B" w:rsidP="00804931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92606E">
        <w:rPr>
          <w:rFonts w:ascii="Times New Roman" w:hAnsi="Times New Roman" w:cs="Times New Roman"/>
          <w:color w:val="auto"/>
          <w:sz w:val="24"/>
          <w:szCs w:val="24"/>
        </w:rPr>
        <w:t xml:space="preserve">ОБ ИНДИВИДУАЛЬНОМ УЧЕТЕ РЕЗУЛЬТАТОВ ОСВОЕНИЯ </w:t>
      </w:r>
      <w:proofErr w:type="gramStart"/>
      <w:r w:rsidRPr="0092606E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92606E">
        <w:rPr>
          <w:rFonts w:ascii="Times New Roman" w:hAnsi="Times New Roman" w:cs="Times New Roman"/>
          <w:color w:val="auto"/>
          <w:sz w:val="24"/>
          <w:szCs w:val="24"/>
        </w:rPr>
        <w:t xml:space="preserve"> ОБРАЗОВАТЕЛЬНЫХ ПРОГРАММ И ХРАНЕНИЯ В АРХИВАХ ИНФОРМАЦИИ ОБ ЭТИХ РЕЗУЛЬТАТАХ НА БУМАЖНЫХ И (ИЛИ) ЭЛЕКТРОННЫХ НОСИТЕЛЯХ МБОУ </w:t>
      </w:r>
      <w:r w:rsidR="008953FF" w:rsidRPr="0092606E">
        <w:rPr>
          <w:rFonts w:ascii="Times New Roman" w:hAnsi="Times New Roman" w:cs="Times New Roman"/>
          <w:color w:val="auto"/>
          <w:sz w:val="24"/>
          <w:szCs w:val="24"/>
        </w:rPr>
        <w:t>«БОГАТОВСКАЯ СРЕДНЯЯ ШКОЛА» БЕЛОГОРСКОГО РАЙОНА РЕСПУБЛИКИ КРЫМ</w:t>
      </w:r>
    </w:p>
    <w:p w:rsidR="006C110E" w:rsidRPr="00C4799B" w:rsidRDefault="006C110E" w:rsidP="00E114C8">
      <w:pPr>
        <w:jc w:val="center"/>
        <w:rPr>
          <w:rFonts w:ascii="Times New Roman" w:eastAsiaTheme="majorEastAsia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</w:p>
    <w:p w:rsidR="00E114C8" w:rsidRPr="006C110E" w:rsidRDefault="00E114C8">
      <w:pPr>
        <w:rPr>
          <w:rFonts w:ascii="Times New Roman" w:hAnsi="Times New Roman" w:cs="Times New Roman"/>
          <w:b/>
          <w:sz w:val="24"/>
        </w:rPr>
      </w:pPr>
      <w:r w:rsidRPr="006C110E">
        <w:rPr>
          <w:rFonts w:ascii="Times New Roman" w:hAnsi="Times New Roman" w:cs="Times New Roman"/>
          <w:b/>
          <w:sz w:val="24"/>
        </w:rPr>
        <w:t xml:space="preserve">1. Общие положения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1.1. Положение разработано в соответствии со следующими нормативными документами: </w:t>
      </w:r>
    </w:p>
    <w:p w:rsidR="00E114C8" w:rsidRDefault="00E114C8" w:rsidP="00E114C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Федеральным законом «Об образовании в Российской Федерации» от 29</w:t>
      </w:r>
      <w:r w:rsidR="00804931">
        <w:rPr>
          <w:rFonts w:ascii="Times New Roman" w:hAnsi="Times New Roman" w:cs="Times New Roman"/>
          <w:sz w:val="24"/>
        </w:rPr>
        <w:t>.12.2012 </w:t>
      </w:r>
      <w:r w:rsidRPr="00E114C8">
        <w:rPr>
          <w:rFonts w:ascii="Times New Roman" w:hAnsi="Times New Roman" w:cs="Times New Roman"/>
          <w:sz w:val="24"/>
        </w:rPr>
        <w:t>г</w:t>
      </w:r>
      <w:r w:rsidR="00804931">
        <w:rPr>
          <w:rFonts w:ascii="Times New Roman" w:hAnsi="Times New Roman" w:cs="Times New Roman"/>
          <w:sz w:val="24"/>
        </w:rPr>
        <w:t>.</w:t>
      </w:r>
      <w:r w:rsidRPr="00E114C8">
        <w:rPr>
          <w:rFonts w:ascii="Times New Roman" w:hAnsi="Times New Roman" w:cs="Times New Roman"/>
          <w:sz w:val="24"/>
        </w:rPr>
        <w:t xml:space="preserve"> № 237-ФЗ (ст. 28,</w:t>
      </w:r>
      <w:r>
        <w:rPr>
          <w:rFonts w:ascii="Times New Roman" w:hAnsi="Times New Roman" w:cs="Times New Roman"/>
          <w:sz w:val="24"/>
        </w:rPr>
        <w:t xml:space="preserve"> 30, </w:t>
      </w:r>
      <w:r w:rsidRPr="00E114C8">
        <w:rPr>
          <w:rFonts w:ascii="Times New Roman" w:hAnsi="Times New Roman" w:cs="Times New Roman"/>
          <w:sz w:val="24"/>
        </w:rPr>
        <w:t xml:space="preserve">44); </w:t>
      </w:r>
    </w:p>
    <w:p w:rsidR="00E114C8" w:rsidRDefault="00E114C8" w:rsidP="00E114C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письмом Минобразования РФ от 20</w:t>
      </w:r>
      <w:r w:rsidR="00804931">
        <w:rPr>
          <w:rFonts w:ascii="Times New Roman" w:hAnsi="Times New Roman" w:cs="Times New Roman"/>
          <w:sz w:val="24"/>
        </w:rPr>
        <w:t>.12.</w:t>
      </w:r>
      <w:r w:rsidRPr="00E114C8">
        <w:rPr>
          <w:rFonts w:ascii="Times New Roman" w:hAnsi="Times New Roman" w:cs="Times New Roman"/>
          <w:sz w:val="24"/>
        </w:rPr>
        <w:t>2000</w:t>
      </w:r>
      <w:r w:rsidR="00804931">
        <w:rPr>
          <w:rFonts w:ascii="Times New Roman" w:hAnsi="Times New Roman" w:cs="Times New Roman"/>
          <w:sz w:val="24"/>
        </w:rPr>
        <w:t> </w:t>
      </w:r>
      <w:r w:rsidRPr="00E114C8">
        <w:rPr>
          <w:rFonts w:ascii="Times New Roman" w:hAnsi="Times New Roman" w:cs="Times New Roman"/>
          <w:sz w:val="24"/>
        </w:rPr>
        <w:t>г. № 03-51/64 «Методические рекомендации по работе с документами в общеобразовательных учреждениях»;</w:t>
      </w:r>
    </w:p>
    <w:p w:rsidR="00E114C8" w:rsidRDefault="00E114C8" w:rsidP="00E114C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рекомендаций по внедрению систем ведения журналов успеваемости в электронном виде, разработанных </w:t>
      </w:r>
      <w:proofErr w:type="spellStart"/>
      <w:r w:rsidRPr="00E114C8">
        <w:rPr>
          <w:rFonts w:ascii="Times New Roman" w:hAnsi="Times New Roman" w:cs="Times New Roman"/>
          <w:sz w:val="24"/>
        </w:rPr>
        <w:t>Минобрнауки</w:t>
      </w:r>
      <w:proofErr w:type="spellEnd"/>
      <w:r w:rsidRPr="00E114C8">
        <w:rPr>
          <w:rFonts w:ascii="Times New Roman" w:hAnsi="Times New Roman" w:cs="Times New Roman"/>
          <w:sz w:val="24"/>
        </w:rPr>
        <w:t xml:space="preserve"> России (письмо от 15.02.2012</w:t>
      </w:r>
      <w:r w:rsidR="00804931">
        <w:rPr>
          <w:rFonts w:ascii="Times New Roman" w:hAnsi="Times New Roman" w:cs="Times New Roman"/>
          <w:sz w:val="24"/>
        </w:rPr>
        <w:t> г.</w:t>
      </w:r>
      <w:r w:rsidRPr="00E114C8">
        <w:rPr>
          <w:rFonts w:ascii="Times New Roman" w:hAnsi="Times New Roman" w:cs="Times New Roman"/>
          <w:sz w:val="24"/>
        </w:rPr>
        <w:t xml:space="preserve"> №АП-147/07) - регламент деятельности образовательной </w:t>
      </w:r>
      <w:r w:rsidR="006C110E">
        <w:rPr>
          <w:rFonts w:ascii="Times New Roman" w:hAnsi="Times New Roman" w:cs="Times New Roman"/>
          <w:sz w:val="24"/>
        </w:rPr>
        <w:t xml:space="preserve">организации по </w:t>
      </w:r>
      <w:r w:rsidRPr="00E114C8">
        <w:rPr>
          <w:rFonts w:ascii="Times New Roman" w:hAnsi="Times New Roman" w:cs="Times New Roman"/>
          <w:sz w:val="24"/>
        </w:rPr>
        <w:t xml:space="preserve">ведению журналов успеваемости и </w:t>
      </w:r>
      <w:proofErr w:type="gramStart"/>
      <w:r w:rsidRPr="00E114C8">
        <w:rPr>
          <w:rFonts w:ascii="Times New Roman" w:hAnsi="Times New Roman" w:cs="Times New Roman"/>
          <w:sz w:val="24"/>
        </w:rPr>
        <w:t>дневников</w:t>
      </w:r>
      <w:proofErr w:type="gramEnd"/>
      <w:r w:rsidRPr="00E114C8">
        <w:rPr>
          <w:rFonts w:ascii="Times New Roman" w:hAnsi="Times New Roman" w:cs="Times New Roman"/>
          <w:sz w:val="24"/>
        </w:rPr>
        <w:t xml:space="preserve"> обучающихся в электронном виде; </w:t>
      </w:r>
    </w:p>
    <w:p w:rsidR="00E114C8" w:rsidRDefault="00E114C8" w:rsidP="00E114C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Уставом М</w:t>
      </w:r>
      <w:r w:rsidR="005F7835">
        <w:rPr>
          <w:rFonts w:ascii="Times New Roman" w:hAnsi="Times New Roman" w:cs="Times New Roman"/>
          <w:sz w:val="24"/>
        </w:rPr>
        <w:t>Б</w:t>
      </w:r>
      <w:r w:rsidRPr="00E114C8">
        <w:rPr>
          <w:rFonts w:ascii="Times New Roman" w:hAnsi="Times New Roman" w:cs="Times New Roman"/>
          <w:sz w:val="24"/>
        </w:rPr>
        <w:t xml:space="preserve">ОУ </w:t>
      </w:r>
      <w:r w:rsidR="008953FF">
        <w:rPr>
          <w:rFonts w:ascii="Times New Roman" w:hAnsi="Times New Roman" w:cs="Times New Roman"/>
          <w:sz w:val="24"/>
        </w:rPr>
        <w:t>«</w:t>
      </w:r>
      <w:proofErr w:type="spellStart"/>
      <w:r w:rsidR="008953FF">
        <w:rPr>
          <w:rFonts w:ascii="Times New Roman" w:hAnsi="Times New Roman" w:cs="Times New Roman"/>
          <w:sz w:val="24"/>
        </w:rPr>
        <w:t>Богатовская</w:t>
      </w:r>
      <w:proofErr w:type="spellEnd"/>
      <w:r w:rsidR="008953FF">
        <w:rPr>
          <w:rFonts w:ascii="Times New Roman" w:hAnsi="Times New Roman" w:cs="Times New Roman"/>
          <w:sz w:val="24"/>
        </w:rPr>
        <w:t xml:space="preserve"> средняя школа» Белогорского района Республики Крым</w:t>
      </w:r>
      <w:r w:rsidRPr="00E114C8">
        <w:rPr>
          <w:rFonts w:ascii="Times New Roman" w:hAnsi="Times New Roman" w:cs="Times New Roman"/>
          <w:sz w:val="24"/>
        </w:rPr>
        <w:t xml:space="preserve">.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>1.2 Положение является локальным актом, обязательным для всех участников образовательного процесса и регулирующим организацию учета успеваемости, порядок учета результатов, порядок хранения в архивах информации об этих рез</w:t>
      </w:r>
      <w:r w:rsidR="005F7835">
        <w:rPr>
          <w:rFonts w:ascii="Times New Roman" w:hAnsi="Times New Roman" w:cs="Times New Roman"/>
          <w:sz w:val="24"/>
        </w:rPr>
        <w:t>ультатах, форму хранения, а так</w:t>
      </w:r>
      <w:r w:rsidRPr="00E114C8">
        <w:rPr>
          <w:rFonts w:ascii="Times New Roman" w:hAnsi="Times New Roman" w:cs="Times New Roman"/>
          <w:sz w:val="24"/>
        </w:rPr>
        <w:t xml:space="preserve">же определяет лиц, осуществляющих учет (хранение) результатов освоения обучающимися образовательных программ и устанавливает ответственность этих лиц.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>1.3 Положение регламентирует деятельность учителей и администра</w:t>
      </w:r>
      <w:r w:rsidR="006C110E">
        <w:rPr>
          <w:rFonts w:ascii="Times New Roman" w:hAnsi="Times New Roman" w:cs="Times New Roman"/>
          <w:sz w:val="24"/>
        </w:rPr>
        <w:t>ции</w:t>
      </w:r>
      <w:r w:rsidR="005F7835">
        <w:rPr>
          <w:rFonts w:ascii="Times New Roman" w:hAnsi="Times New Roman" w:cs="Times New Roman"/>
          <w:sz w:val="24"/>
        </w:rPr>
        <w:t xml:space="preserve"> школы</w:t>
      </w:r>
      <w:r w:rsidRPr="00E114C8">
        <w:rPr>
          <w:rFonts w:ascii="Times New Roman" w:hAnsi="Times New Roman" w:cs="Times New Roman"/>
          <w:sz w:val="24"/>
        </w:rPr>
        <w:t xml:space="preserve"> по учету ответов и </w:t>
      </w:r>
      <w:proofErr w:type="gramStart"/>
      <w:r w:rsidRPr="00E114C8">
        <w:rPr>
          <w:rFonts w:ascii="Times New Roman" w:hAnsi="Times New Roman" w:cs="Times New Roman"/>
          <w:sz w:val="24"/>
        </w:rPr>
        <w:t>работ</w:t>
      </w:r>
      <w:proofErr w:type="gramEnd"/>
      <w:r w:rsidRPr="00E114C8">
        <w:rPr>
          <w:rFonts w:ascii="Times New Roman" w:hAnsi="Times New Roman" w:cs="Times New Roman"/>
          <w:sz w:val="24"/>
        </w:rPr>
        <w:t xml:space="preserve"> обучающихся по предметам учебного плана, оценки этих ответов и работ.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1.4 Положение принимается на неопределенный срок и изменяется по мере изменения законодательства в порядке, предусмотренным Уставом </w:t>
      </w:r>
      <w:r w:rsidR="005F7835">
        <w:rPr>
          <w:rFonts w:ascii="Times New Roman" w:hAnsi="Times New Roman" w:cs="Times New Roman"/>
          <w:sz w:val="24"/>
        </w:rPr>
        <w:t>школы</w:t>
      </w:r>
      <w:r w:rsidRPr="00E114C8">
        <w:rPr>
          <w:rFonts w:ascii="Times New Roman" w:hAnsi="Times New Roman" w:cs="Times New Roman"/>
          <w:sz w:val="24"/>
        </w:rPr>
        <w:t>.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1.5. В данном Положении используются следующие понятия: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114C8">
        <w:rPr>
          <w:rFonts w:ascii="Times New Roman" w:hAnsi="Times New Roman" w:cs="Times New Roman"/>
          <w:sz w:val="24"/>
        </w:rPr>
        <w:t xml:space="preserve">процедура оценивания </w:t>
      </w:r>
      <w:r w:rsidR="005F7835">
        <w:rPr>
          <w:rFonts w:ascii="Times New Roman" w:hAnsi="Times New Roman" w:cs="Times New Roman"/>
          <w:sz w:val="24"/>
        </w:rPr>
        <w:t>результатов</w:t>
      </w:r>
      <w:r w:rsidRPr="00E114C8">
        <w:rPr>
          <w:rFonts w:ascii="Times New Roman" w:hAnsi="Times New Roman" w:cs="Times New Roman"/>
          <w:sz w:val="24"/>
        </w:rPr>
        <w:t xml:space="preserve"> обучающихся – процедура бальной оценки усвоения обучающимся по предметам учебного плана соответствующей основной образовательной программы; </w:t>
      </w:r>
      <w:proofErr w:type="gramEnd"/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текущий учет - оценивание отдельных ответов и работ обучающегося во время учебной четверти (полугодия) по предметам учебного плана соответствующей основной образовательной программы;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lastRenderedPageBreak/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114C8">
        <w:rPr>
          <w:rFonts w:ascii="Times New Roman" w:hAnsi="Times New Roman" w:cs="Times New Roman"/>
          <w:sz w:val="24"/>
        </w:rPr>
        <w:t xml:space="preserve">промежуточный учет - выставление обучающимся оценок по предметам учебного плана соответствующей основной образовательной программы на конец четверти (полугодия), учебного года; </w:t>
      </w:r>
      <w:proofErr w:type="gramEnd"/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итоговый учет - выставление оценок по предметам учебного плана соответствующей основной образовательной программы по окончании 9 и 11 классов.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1.6. </w:t>
      </w:r>
      <w:proofErr w:type="gramStart"/>
      <w:r w:rsidRPr="00E114C8">
        <w:rPr>
          <w:rFonts w:ascii="Times New Roman" w:hAnsi="Times New Roman" w:cs="Times New Roman"/>
          <w:sz w:val="24"/>
        </w:rPr>
        <w:t>Оценивание обучающихся по предметам учебного плана является обязательным для оценки результатов освоения программы обучающимися 2-11 классов.</w:t>
      </w:r>
      <w:proofErr w:type="gramEnd"/>
      <w:r w:rsidRPr="00E114C8">
        <w:rPr>
          <w:rFonts w:ascii="Times New Roman" w:hAnsi="Times New Roman" w:cs="Times New Roman"/>
          <w:sz w:val="24"/>
        </w:rPr>
        <w:t xml:space="preserve"> В первом классе бальная оценка освоения </w:t>
      </w:r>
      <w:proofErr w:type="gramStart"/>
      <w:r w:rsidRPr="00E114C8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E114C8">
        <w:rPr>
          <w:rFonts w:ascii="Times New Roman" w:hAnsi="Times New Roman" w:cs="Times New Roman"/>
          <w:sz w:val="24"/>
        </w:rPr>
        <w:t xml:space="preserve"> учебной программы не применяется.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114C8" w:rsidRPr="006C110E" w:rsidRDefault="00E114C8" w:rsidP="00E114C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C110E">
        <w:rPr>
          <w:rFonts w:ascii="Times New Roman" w:hAnsi="Times New Roman" w:cs="Times New Roman"/>
          <w:b/>
          <w:sz w:val="24"/>
        </w:rPr>
        <w:t xml:space="preserve">2. Порядок осуществление индивидуального учета результатов освоения </w:t>
      </w:r>
      <w:proofErr w:type="gramStart"/>
      <w:r w:rsidRPr="006C110E">
        <w:rPr>
          <w:rFonts w:ascii="Times New Roman" w:hAnsi="Times New Roman" w:cs="Times New Roman"/>
          <w:b/>
          <w:sz w:val="24"/>
        </w:rPr>
        <w:t>обучающимися</w:t>
      </w:r>
      <w:proofErr w:type="gramEnd"/>
      <w:r w:rsidRPr="006C110E">
        <w:rPr>
          <w:rFonts w:ascii="Times New Roman" w:hAnsi="Times New Roman" w:cs="Times New Roman"/>
          <w:b/>
          <w:sz w:val="24"/>
        </w:rPr>
        <w:t xml:space="preserve"> образовательных программ </w:t>
      </w:r>
    </w:p>
    <w:p w:rsidR="006C110E" w:rsidRDefault="006C110E" w:rsidP="00E114C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5217C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2.1. </w:t>
      </w:r>
      <w:r w:rsidR="005F7835">
        <w:rPr>
          <w:rFonts w:ascii="Times New Roman" w:hAnsi="Times New Roman" w:cs="Times New Roman"/>
          <w:sz w:val="24"/>
        </w:rPr>
        <w:t>Школа</w:t>
      </w:r>
      <w:r w:rsidRPr="00E114C8">
        <w:rPr>
          <w:rFonts w:ascii="Times New Roman" w:hAnsi="Times New Roman" w:cs="Times New Roman"/>
          <w:sz w:val="24"/>
        </w:rPr>
        <w:t xml:space="preserve"> осуществляет индивидуальный учет результатов освоения </w:t>
      </w:r>
      <w:proofErr w:type="gramStart"/>
      <w:r w:rsidRPr="00E114C8">
        <w:rPr>
          <w:rFonts w:ascii="Times New Roman" w:hAnsi="Times New Roman" w:cs="Times New Roman"/>
          <w:sz w:val="24"/>
        </w:rPr>
        <w:t>обучающим</w:t>
      </w:r>
      <w:r w:rsidR="0055217C">
        <w:rPr>
          <w:rFonts w:ascii="Times New Roman" w:hAnsi="Times New Roman" w:cs="Times New Roman"/>
          <w:sz w:val="24"/>
        </w:rPr>
        <w:t>и</w:t>
      </w:r>
      <w:r w:rsidRPr="00E114C8">
        <w:rPr>
          <w:rFonts w:ascii="Times New Roman" w:hAnsi="Times New Roman" w:cs="Times New Roman"/>
          <w:sz w:val="24"/>
        </w:rPr>
        <w:t>ся</w:t>
      </w:r>
      <w:proofErr w:type="gramEnd"/>
      <w:r w:rsidRPr="00E114C8">
        <w:rPr>
          <w:rFonts w:ascii="Times New Roman" w:hAnsi="Times New Roman" w:cs="Times New Roman"/>
          <w:sz w:val="24"/>
        </w:rPr>
        <w:t xml:space="preserve"> основных образовательных программ соответствующего уровня общего образования на электронных носителях</w:t>
      </w:r>
      <w:r w:rsidR="0055217C">
        <w:rPr>
          <w:rFonts w:ascii="Times New Roman" w:hAnsi="Times New Roman" w:cs="Times New Roman"/>
          <w:sz w:val="24"/>
        </w:rPr>
        <w:t>.</w:t>
      </w:r>
    </w:p>
    <w:p w:rsidR="0055217C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2.2. Все преподаватели </w:t>
      </w:r>
      <w:r w:rsidR="005F7835">
        <w:rPr>
          <w:rFonts w:ascii="Times New Roman" w:hAnsi="Times New Roman" w:cs="Times New Roman"/>
          <w:sz w:val="24"/>
        </w:rPr>
        <w:t>школы</w:t>
      </w:r>
      <w:r w:rsidRPr="00E114C8">
        <w:rPr>
          <w:rFonts w:ascii="Times New Roman" w:hAnsi="Times New Roman" w:cs="Times New Roman"/>
          <w:sz w:val="24"/>
        </w:rPr>
        <w:t xml:space="preserve"> обязаны вести учет освоения </w:t>
      </w:r>
      <w:proofErr w:type="gramStart"/>
      <w:r w:rsidRPr="00E114C8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E114C8">
        <w:rPr>
          <w:rFonts w:ascii="Times New Roman" w:hAnsi="Times New Roman" w:cs="Times New Roman"/>
          <w:sz w:val="24"/>
        </w:rPr>
        <w:t xml:space="preserve"> образовательных программ в электронных журналах. Оценки в электронный дневник </w:t>
      </w:r>
      <w:r w:rsidR="0055217C">
        <w:rPr>
          <w:rFonts w:ascii="Times New Roman" w:hAnsi="Times New Roman" w:cs="Times New Roman"/>
          <w:sz w:val="24"/>
        </w:rPr>
        <w:t>дублируются автоматически, к</w:t>
      </w:r>
      <w:r w:rsidRPr="00E114C8">
        <w:rPr>
          <w:rFonts w:ascii="Times New Roman" w:hAnsi="Times New Roman" w:cs="Times New Roman"/>
          <w:sz w:val="24"/>
        </w:rPr>
        <w:t>лассный руководитель</w:t>
      </w:r>
      <w:r w:rsidR="0055217C">
        <w:rPr>
          <w:rFonts w:ascii="Times New Roman" w:hAnsi="Times New Roman" w:cs="Times New Roman"/>
          <w:sz w:val="24"/>
        </w:rPr>
        <w:t xml:space="preserve"> обязан выдать учащимся и их родителям (законным представителям) логин и пароль для доступа к ресурсу.</w:t>
      </w:r>
    </w:p>
    <w:p w:rsidR="0055217C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2.3. Педагоги </w:t>
      </w:r>
      <w:r w:rsidR="005F7835">
        <w:rPr>
          <w:rFonts w:ascii="Times New Roman" w:hAnsi="Times New Roman" w:cs="Times New Roman"/>
          <w:sz w:val="24"/>
        </w:rPr>
        <w:t>школы</w:t>
      </w:r>
      <w:r w:rsidRPr="00E114C8">
        <w:rPr>
          <w:rFonts w:ascii="Times New Roman" w:hAnsi="Times New Roman" w:cs="Times New Roman"/>
          <w:sz w:val="24"/>
        </w:rPr>
        <w:t xml:space="preserve"> несут дисциплинарную ответственность за невыполнение требований настоящего локального акта по учету и фиксированию успеваемости обучающихся. </w:t>
      </w:r>
    </w:p>
    <w:p w:rsidR="0055217C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2.4. Индивидуальный учет результатов освоения учащимся основных образовательных программ и хранение в архивах информации об этих результатах осуществляется на бумажных и электронных носителях в порядке, утвержденном соответствующими нормативными актами. Учет освоения </w:t>
      </w:r>
      <w:proofErr w:type="gramStart"/>
      <w:r w:rsidRPr="00E114C8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E114C8">
        <w:rPr>
          <w:rFonts w:ascii="Times New Roman" w:hAnsi="Times New Roman" w:cs="Times New Roman"/>
          <w:sz w:val="24"/>
        </w:rPr>
        <w:t xml:space="preserve"> образовательных программ фиксируется в: </w:t>
      </w:r>
    </w:p>
    <w:p w:rsidR="0055217C" w:rsidRPr="0055217C" w:rsidRDefault="00E114C8" w:rsidP="005521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5217C">
        <w:rPr>
          <w:rFonts w:ascii="Times New Roman" w:hAnsi="Times New Roman" w:cs="Times New Roman"/>
          <w:sz w:val="24"/>
        </w:rPr>
        <w:t xml:space="preserve">обязательных </w:t>
      </w:r>
      <w:r w:rsidR="0055217C" w:rsidRPr="0055217C">
        <w:rPr>
          <w:rFonts w:ascii="Times New Roman" w:hAnsi="Times New Roman" w:cs="Times New Roman"/>
          <w:sz w:val="24"/>
        </w:rPr>
        <w:t>электронных</w:t>
      </w:r>
      <w:r w:rsidRPr="0055217C">
        <w:rPr>
          <w:rFonts w:ascii="Times New Roman" w:hAnsi="Times New Roman" w:cs="Times New Roman"/>
          <w:sz w:val="24"/>
        </w:rPr>
        <w:t xml:space="preserve"> носителях индивидуального учета результатов освоения </w:t>
      </w:r>
      <w:proofErr w:type="gramStart"/>
      <w:r w:rsidRPr="0055217C">
        <w:rPr>
          <w:rFonts w:ascii="Times New Roman" w:hAnsi="Times New Roman" w:cs="Times New Roman"/>
          <w:sz w:val="24"/>
        </w:rPr>
        <w:t>обучающимся</w:t>
      </w:r>
      <w:proofErr w:type="gramEnd"/>
      <w:r w:rsidRPr="0055217C">
        <w:rPr>
          <w:rFonts w:ascii="Times New Roman" w:hAnsi="Times New Roman" w:cs="Times New Roman"/>
          <w:sz w:val="24"/>
        </w:rPr>
        <w:t xml:space="preserve"> основной образовательной программы: </w:t>
      </w:r>
      <w:r w:rsidR="0055217C" w:rsidRPr="0055217C">
        <w:rPr>
          <w:rFonts w:ascii="Times New Roman" w:hAnsi="Times New Roman" w:cs="Times New Roman"/>
          <w:sz w:val="24"/>
        </w:rPr>
        <w:t>электронных журналах; электронных дневниках</w:t>
      </w:r>
      <w:r w:rsidRPr="0055217C">
        <w:rPr>
          <w:rFonts w:ascii="Times New Roman" w:hAnsi="Times New Roman" w:cs="Times New Roman"/>
          <w:sz w:val="24"/>
        </w:rPr>
        <w:t xml:space="preserve">; </w:t>
      </w:r>
    </w:p>
    <w:p w:rsidR="00F552D0" w:rsidRDefault="0055217C" w:rsidP="005521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5217C">
        <w:rPr>
          <w:rFonts w:ascii="Times New Roman" w:hAnsi="Times New Roman" w:cs="Times New Roman"/>
          <w:sz w:val="24"/>
        </w:rPr>
        <w:t xml:space="preserve">обязательных </w:t>
      </w:r>
      <w:r>
        <w:rPr>
          <w:rFonts w:ascii="Times New Roman" w:hAnsi="Times New Roman" w:cs="Times New Roman"/>
          <w:sz w:val="24"/>
        </w:rPr>
        <w:t>бумажных</w:t>
      </w:r>
      <w:r w:rsidRPr="0055217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5217C">
        <w:rPr>
          <w:rFonts w:ascii="Times New Roman" w:hAnsi="Times New Roman" w:cs="Times New Roman"/>
          <w:sz w:val="24"/>
        </w:rPr>
        <w:t>носителях</w:t>
      </w:r>
      <w:proofErr w:type="gramEnd"/>
      <w:r>
        <w:rPr>
          <w:rFonts w:ascii="Times New Roman" w:hAnsi="Times New Roman" w:cs="Times New Roman"/>
          <w:sz w:val="24"/>
        </w:rPr>
        <w:t>:</w:t>
      </w:r>
      <w:r w:rsidRPr="0055217C">
        <w:rPr>
          <w:rFonts w:ascii="Times New Roman" w:hAnsi="Times New Roman" w:cs="Times New Roman"/>
          <w:sz w:val="24"/>
        </w:rPr>
        <w:t xml:space="preserve"> личные дела обучающихся;</w:t>
      </w:r>
      <w:r w:rsidR="0092606E">
        <w:rPr>
          <w:rFonts w:ascii="Times New Roman" w:hAnsi="Times New Roman" w:cs="Times New Roman"/>
          <w:sz w:val="24"/>
        </w:rPr>
        <w:t xml:space="preserve"> </w:t>
      </w:r>
      <w:r w:rsidRPr="0055217C">
        <w:rPr>
          <w:rFonts w:ascii="Times New Roman" w:hAnsi="Times New Roman" w:cs="Times New Roman"/>
          <w:sz w:val="24"/>
        </w:rPr>
        <w:t>книги учета (по аттестатам); аттестаты об окончании основного и среднего общего образования</w:t>
      </w:r>
      <w:r w:rsidR="00F552D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114C8" w:rsidRPr="0055217C">
        <w:rPr>
          <w:rFonts w:ascii="Times New Roman" w:hAnsi="Times New Roman" w:cs="Times New Roman"/>
          <w:sz w:val="24"/>
        </w:rPr>
        <w:t>портфолио</w:t>
      </w:r>
      <w:proofErr w:type="spellEnd"/>
      <w:r w:rsidR="00E114C8" w:rsidRPr="0055217C">
        <w:rPr>
          <w:rFonts w:ascii="Times New Roman" w:hAnsi="Times New Roman" w:cs="Times New Roman"/>
          <w:sz w:val="24"/>
        </w:rPr>
        <w:t xml:space="preserve">; </w:t>
      </w:r>
    </w:p>
    <w:p w:rsidR="00F552D0" w:rsidRDefault="00E114C8" w:rsidP="005521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5217C">
        <w:rPr>
          <w:rFonts w:ascii="Times New Roman" w:hAnsi="Times New Roman" w:cs="Times New Roman"/>
          <w:sz w:val="24"/>
        </w:rPr>
        <w:t xml:space="preserve">необязательных </w:t>
      </w:r>
      <w:proofErr w:type="gramStart"/>
      <w:r w:rsidRPr="0055217C">
        <w:rPr>
          <w:rFonts w:ascii="Times New Roman" w:hAnsi="Times New Roman" w:cs="Times New Roman"/>
          <w:sz w:val="24"/>
        </w:rPr>
        <w:t>носителях</w:t>
      </w:r>
      <w:proofErr w:type="gramEnd"/>
      <w:r w:rsidRPr="0055217C">
        <w:rPr>
          <w:rFonts w:ascii="Times New Roman" w:hAnsi="Times New Roman" w:cs="Times New Roman"/>
          <w:sz w:val="24"/>
        </w:rPr>
        <w:t xml:space="preserve">: тетради для контрольных, лабораторных и практических работ; другие бумажные и электронные персонифицированные носители.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2.5. Форма индивидуального учета результатов освоения обучающимся основной образовательной программы может опре</w:t>
      </w:r>
      <w:r w:rsidR="005042A2">
        <w:rPr>
          <w:rFonts w:ascii="Times New Roman" w:hAnsi="Times New Roman" w:cs="Times New Roman"/>
          <w:sz w:val="24"/>
        </w:rPr>
        <w:t>деляться решением администрации школы</w:t>
      </w:r>
      <w:r w:rsidRPr="00F552D0">
        <w:rPr>
          <w:rFonts w:ascii="Times New Roman" w:hAnsi="Times New Roman" w:cs="Times New Roman"/>
          <w:sz w:val="24"/>
        </w:rPr>
        <w:t xml:space="preserve">, решением педагогического совета, родительским собранием и утверждается приказом директора </w:t>
      </w:r>
      <w:r w:rsidR="005042A2">
        <w:rPr>
          <w:rFonts w:ascii="Times New Roman" w:hAnsi="Times New Roman" w:cs="Times New Roman"/>
          <w:sz w:val="24"/>
        </w:rPr>
        <w:t>школы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2.6. При оформлении электронного журнала следует руководствоваться </w:t>
      </w:r>
      <w:proofErr w:type="gramStart"/>
      <w:r w:rsidRPr="00F552D0">
        <w:rPr>
          <w:rFonts w:ascii="Times New Roman" w:hAnsi="Times New Roman" w:cs="Times New Roman"/>
          <w:sz w:val="24"/>
        </w:rPr>
        <w:t>соответствующими</w:t>
      </w:r>
      <w:proofErr w:type="gramEnd"/>
      <w:r w:rsidRPr="00F552D0">
        <w:rPr>
          <w:rFonts w:ascii="Times New Roman" w:hAnsi="Times New Roman" w:cs="Times New Roman"/>
          <w:sz w:val="24"/>
        </w:rPr>
        <w:t xml:space="preserve"> Положениями, утвержденными приказом директора </w:t>
      </w:r>
      <w:r w:rsidR="005042A2">
        <w:rPr>
          <w:rFonts w:ascii="Times New Roman" w:hAnsi="Times New Roman" w:cs="Times New Roman"/>
          <w:sz w:val="24"/>
        </w:rPr>
        <w:t>школы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2.7. В личном деле выставляются итоговые результаты обучающегося по предметам учебного плана соответствующей основной образовательной программы. Итоговые результаты обучающегося по каждому году обучения заверяются одной </w:t>
      </w:r>
      <w:r w:rsidR="005042A2" w:rsidRPr="00F552D0">
        <w:rPr>
          <w:rFonts w:ascii="Times New Roman" w:hAnsi="Times New Roman" w:cs="Times New Roman"/>
          <w:sz w:val="24"/>
        </w:rPr>
        <w:t>печатью,</w:t>
      </w:r>
      <w:r w:rsidRPr="00F552D0">
        <w:rPr>
          <w:rFonts w:ascii="Times New Roman" w:hAnsi="Times New Roman" w:cs="Times New Roman"/>
          <w:sz w:val="24"/>
        </w:rPr>
        <w:t xml:space="preserve"> предназначенной для документов и подписью классного руководителя.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2.8. Личное дело при переводе обучающегося в другое образовательное учреждение отдается его родителю (законному представителю) согласно </w:t>
      </w:r>
      <w:r w:rsidR="005042A2" w:rsidRPr="00F552D0">
        <w:rPr>
          <w:rFonts w:ascii="Times New Roman" w:hAnsi="Times New Roman" w:cs="Times New Roman"/>
          <w:sz w:val="24"/>
        </w:rPr>
        <w:t>заявлению,</w:t>
      </w:r>
      <w:r w:rsidRPr="00F552D0">
        <w:rPr>
          <w:rFonts w:ascii="Times New Roman" w:hAnsi="Times New Roman" w:cs="Times New Roman"/>
          <w:sz w:val="24"/>
        </w:rPr>
        <w:t xml:space="preserve"> на имя директора школы</w:t>
      </w:r>
      <w:r w:rsidR="005042A2">
        <w:rPr>
          <w:rFonts w:ascii="Times New Roman" w:hAnsi="Times New Roman" w:cs="Times New Roman"/>
          <w:sz w:val="24"/>
        </w:rPr>
        <w:t>.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lastRenderedPageBreak/>
        <w:t xml:space="preserve">2.9. Результаты итогового оценивания обучающегося по предметам учебного плана по окончанию основной образовательной программы основного и среднего общего образования в 9 и 11 классах заносятся в книгу выдачи аттестатов за курс основного общего и среднего общего образования и выставляются в аттестат о соответствующем </w:t>
      </w:r>
      <w:r w:rsidR="002A1ADA">
        <w:rPr>
          <w:rFonts w:ascii="Times New Roman" w:hAnsi="Times New Roman" w:cs="Times New Roman"/>
          <w:sz w:val="24"/>
        </w:rPr>
        <w:t xml:space="preserve">уровне </w:t>
      </w:r>
      <w:r w:rsidRPr="00F552D0">
        <w:rPr>
          <w:rFonts w:ascii="Times New Roman" w:hAnsi="Times New Roman" w:cs="Times New Roman"/>
          <w:sz w:val="24"/>
        </w:rPr>
        <w:t xml:space="preserve">образовании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2.10. </w:t>
      </w:r>
      <w:r w:rsidR="005042A2">
        <w:rPr>
          <w:rFonts w:ascii="Times New Roman" w:hAnsi="Times New Roman" w:cs="Times New Roman"/>
          <w:sz w:val="24"/>
        </w:rPr>
        <w:t>Школа</w:t>
      </w:r>
      <w:r w:rsidRPr="00F552D0">
        <w:rPr>
          <w:rFonts w:ascii="Times New Roman" w:hAnsi="Times New Roman" w:cs="Times New Roman"/>
          <w:sz w:val="24"/>
        </w:rPr>
        <w:t xml:space="preserve"> обязана обеспечить родителям (законным представителям) учащихся возможность ознакомления с ходом и содержанием образовательного процесса, а также с результатами освоения ребенком образовательных программ учащимся.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2.11. Хранение в </w:t>
      </w:r>
      <w:proofErr w:type="gramStart"/>
      <w:r w:rsidRPr="00F552D0">
        <w:rPr>
          <w:rFonts w:ascii="Times New Roman" w:hAnsi="Times New Roman" w:cs="Times New Roman"/>
          <w:sz w:val="24"/>
        </w:rPr>
        <w:t>архивах</w:t>
      </w:r>
      <w:proofErr w:type="gramEnd"/>
      <w:r w:rsidRPr="00F552D0">
        <w:rPr>
          <w:rFonts w:ascii="Times New Roman" w:hAnsi="Times New Roman" w:cs="Times New Roman"/>
          <w:sz w:val="24"/>
        </w:rPr>
        <w:t xml:space="preserve"> данных об учете результатов освоения обучающимся основных образовательных программ осуществляется на бумажных и электронных носителях </w:t>
      </w:r>
      <w:r w:rsidR="005042A2" w:rsidRPr="00F552D0">
        <w:rPr>
          <w:rFonts w:ascii="Times New Roman" w:hAnsi="Times New Roman" w:cs="Times New Roman"/>
          <w:sz w:val="24"/>
        </w:rPr>
        <w:t>в порядке,</w:t>
      </w:r>
      <w:r w:rsidRPr="00F552D0">
        <w:rPr>
          <w:rFonts w:ascii="Times New Roman" w:hAnsi="Times New Roman" w:cs="Times New Roman"/>
          <w:sz w:val="24"/>
        </w:rPr>
        <w:t xml:space="preserve"> утвержденном федеральным органом исполнительной власти, осуществляющим функции по выработке государственной политике и нормативно-правовому регулированию в сфере образования.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2.12. Лицо, ответственное за хранение данных об учете результатов освоения </w:t>
      </w:r>
      <w:proofErr w:type="gramStart"/>
      <w:r w:rsidRPr="00F552D0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F552D0">
        <w:rPr>
          <w:rFonts w:ascii="Times New Roman" w:hAnsi="Times New Roman" w:cs="Times New Roman"/>
          <w:sz w:val="24"/>
        </w:rPr>
        <w:t xml:space="preserve"> образовательных программ, назначается Приказом директора </w:t>
      </w:r>
      <w:r w:rsidR="005042A2">
        <w:rPr>
          <w:rFonts w:ascii="Times New Roman" w:hAnsi="Times New Roman" w:cs="Times New Roman"/>
          <w:sz w:val="24"/>
        </w:rPr>
        <w:t>школы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F552D0" w:rsidRDefault="00F552D0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552D0" w:rsidRPr="006C110E" w:rsidRDefault="00E114C8" w:rsidP="00F552D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C110E">
        <w:rPr>
          <w:rFonts w:ascii="Times New Roman" w:hAnsi="Times New Roman" w:cs="Times New Roman"/>
          <w:b/>
          <w:sz w:val="24"/>
        </w:rPr>
        <w:t xml:space="preserve">3. Процедура индивидуального учета результатов освоения </w:t>
      </w:r>
      <w:proofErr w:type="gramStart"/>
      <w:r w:rsidRPr="006C110E">
        <w:rPr>
          <w:rFonts w:ascii="Times New Roman" w:hAnsi="Times New Roman" w:cs="Times New Roman"/>
          <w:b/>
          <w:sz w:val="24"/>
        </w:rPr>
        <w:t>обучающимися</w:t>
      </w:r>
      <w:proofErr w:type="gramEnd"/>
      <w:r w:rsidRPr="006C110E">
        <w:rPr>
          <w:rFonts w:ascii="Times New Roman" w:hAnsi="Times New Roman" w:cs="Times New Roman"/>
          <w:b/>
          <w:sz w:val="24"/>
        </w:rPr>
        <w:t xml:space="preserve"> образовательных программ </w:t>
      </w:r>
    </w:p>
    <w:p w:rsidR="00F552D0" w:rsidRDefault="00F552D0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3.1. Процедура текущего оценивания </w:t>
      </w:r>
      <w:proofErr w:type="gramStart"/>
      <w:r w:rsidRPr="00F552D0">
        <w:rPr>
          <w:rFonts w:ascii="Times New Roman" w:hAnsi="Times New Roman" w:cs="Times New Roman"/>
          <w:sz w:val="24"/>
        </w:rPr>
        <w:t>обучающихся</w:t>
      </w:r>
      <w:proofErr w:type="gramEnd"/>
      <w:r w:rsidRPr="00F552D0">
        <w:rPr>
          <w:rFonts w:ascii="Times New Roman" w:hAnsi="Times New Roman" w:cs="Times New Roman"/>
          <w:sz w:val="24"/>
        </w:rPr>
        <w:t xml:space="preserve"> по предметам учебного плана. </w:t>
      </w:r>
    </w:p>
    <w:p w:rsidR="006C110E" w:rsidRDefault="006C110E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3.1.1. Под текущим оцениванием ответов и работ понимается выставление </w:t>
      </w:r>
      <w:proofErr w:type="gramStart"/>
      <w:r w:rsidRPr="00F552D0">
        <w:rPr>
          <w:rFonts w:ascii="Times New Roman" w:hAnsi="Times New Roman" w:cs="Times New Roman"/>
          <w:sz w:val="24"/>
        </w:rPr>
        <w:t>обучающемуся</w:t>
      </w:r>
      <w:proofErr w:type="gramEnd"/>
      <w:r w:rsidRPr="00F552D0">
        <w:rPr>
          <w:rFonts w:ascii="Times New Roman" w:hAnsi="Times New Roman" w:cs="Times New Roman"/>
          <w:sz w:val="24"/>
        </w:rPr>
        <w:t xml:space="preserve"> отметки за предложенное учителем задание (комплекс заданий) в виде отдельной персонифицированной или групповой работы.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3.1.2. Оценивание ответов и работ обучающегося осуществляется в соответствии с Положением </w:t>
      </w:r>
      <w:r w:rsidR="00F552D0" w:rsidRPr="00F552D0">
        <w:rPr>
          <w:rFonts w:ascii="Times New Roman" w:hAnsi="Times New Roman" w:cs="Times New Roman"/>
          <w:sz w:val="24"/>
        </w:rPr>
        <w:t xml:space="preserve">о формах, периодичности и порядке текущего контроля успеваемости и промежуточной аттестации учащихся </w:t>
      </w:r>
      <w:r w:rsidRPr="00F552D0">
        <w:rPr>
          <w:rFonts w:ascii="Times New Roman" w:hAnsi="Times New Roman" w:cs="Times New Roman"/>
          <w:sz w:val="24"/>
        </w:rPr>
        <w:t xml:space="preserve">по учебным предметам.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3.1.3. </w:t>
      </w:r>
      <w:proofErr w:type="spellStart"/>
      <w:r w:rsidRPr="00F552D0">
        <w:rPr>
          <w:rFonts w:ascii="Times New Roman" w:hAnsi="Times New Roman" w:cs="Times New Roman"/>
          <w:sz w:val="24"/>
        </w:rPr>
        <w:t>Критериальные</w:t>
      </w:r>
      <w:proofErr w:type="spellEnd"/>
      <w:r w:rsidRPr="00F552D0">
        <w:rPr>
          <w:rFonts w:ascii="Times New Roman" w:hAnsi="Times New Roman" w:cs="Times New Roman"/>
          <w:sz w:val="24"/>
        </w:rPr>
        <w:t xml:space="preserve"> требования, предъявляемые к оцениванию ответа или работы, сообщаются обучающимся учителем до начала выполнения задания (комплекса заданий).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3.1.4. Предложенное к оцениванию задание (комплекс заданий) может выполняться </w:t>
      </w:r>
      <w:proofErr w:type="gramStart"/>
      <w:r w:rsidRPr="00F552D0">
        <w:rPr>
          <w:rFonts w:ascii="Times New Roman" w:hAnsi="Times New Roman" w:cs="Times New Roman"/>
          <w:sz w:val="24"/>
        </w:rPr>
        <w:t>обучающимся</w:t>
      </w:r>
      <w:proofErr w:type="gramEnd"/>
      <w:r w:rsidRPr="00F552D0">
        <w:rPr>
          <w:rFonts w:ascii="Times New Roman" w:hAnsi="Times New Roman" w:cs="Times New Roman"/>
          <w:sz w:val="24"/>
        </w:rPr>
        <w:t xml:space="preserve"> как во время учебного занятия, так и за его пределами. </w:t>
      </w:r>
    </w:p>
    <w:p w:rsidR="00F552D0" w:rsidRDefault="00F552D0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 Процедура промежуточного оценивания </w:t>
      </w:r>
      <w:proofErr w:type="gramStart"/>
      <w:r w:rsidRPr="00F552D0">
        <w:rPr>
          <w:rFonts w:ascii="Times New Roman" w:hAnsi="Times New Roman" w:cs="Times New Roman"/>
          <w:sz w:val="24"/>
        </w:rPr>
        <w:t>обучающихся</w:t>
      </w:r>
      <w:proofErr w:type="gramEnd"/>
      <w:r w:rsidRPr="00F552D0">
        <w:rPr>
          <w:rFonts w:ascii="Times New Roman" w:hAnsi="Times New Roman" w:cs="Times New Roman"/>
          <w:sz w:val="24"/>
        </w:rPr>
        <w:t xml:space="preserve"> по предметам учебного плана </w:t>
      </w:r>
    </w:p>
    <w:p w:rsidR="00F552D0" w:rsidRDefault="00F552D0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3.2.1. Под промежуточным оцениванием понимается выставление </w:t>
      </w:r>
      <w:proofErr w:type="gramStart"/>
      <w:r w:rsidRPr="00F552D0">
        <w:rPr>
          <w:rFonts w:ascii="Times New Roman" w:hAnsi="Times New Roman" w:cs="Times New Roman"/>
          <w:sz w:val="24"/>
        </w:rPr>
        <w:t>обучающемуся</w:t>
      </w:r>
      <w:proofErr w:type="gramEnd"/>
      <w:r w:rsidRPr="00F552D0">
        <w:rPr>
          <w:rFonts w:ascii="Times New Roman" w:hAnsi="Times New Roman" w:cs="Times New Roman"/>
          <w:sz w:val="24"/>
        </w:rPr>
        <w:t xml:space="preserve"> отметок за учебную четверть (полугодие), год.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3.2.2 Отметка за четверть и полугодие выставляется на основании текущих отметок, выставленных в классный журнал в течение учебной четверти, полугодия.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3.2.3. Отметка за год выставляется на основании четвертных (полугодовых) отметок с учётом результатов промежуточной аттестации.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3.2.4. В промежуточной годовой аттестации участвуют обучающиеся 2-8-х</w:t>
      </w:r>
      <w:r w:rsidR="00D217DD">
        <w:rPr>
          <w:rFonts w:ascii="Times New Roman" w:hAnsi="Times New Roman" w:cs="Times New Roman"/>
          <w:sz w:val="24"/>
        </w:rPr>
        <w:t>,</w:t>
      </w:r>
      <w:r w:rsidRPr="00F552D0">
        <w:rPr>
          <w:rFonts w:ascii="Times New Roman" w:hAnsi="Times New Roman" w:cs="Times New Roman"/>
          <w:sz w:val="24"/>
        </w:rPr>
        <w:t xml:space="preserve"> 10-х классов </w:t>
      </w:r>
      <w:r w:rsidR="005042A2">
        <w:rPr>
          <w:rFonts w:ascii="Times New Roman" w:hAnsi="Times New Roman" w:cs="Times New Roman"/>
          <w:sz w:val="24"/>
        </w:rPr>
        <w:t>школы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3.2.5. Промежуточная аттестация проводится в соответствии с Положением </w:t>
      </w:r>
      <w:r w:rsidR="00F552D0" w:rsidRPr="00F552D0">
        <w:rPr>
          <w:rFonts w:ascii="Times New Roman" w:hAnsi="Times New Roman" w:cs="Times New Roman"/>
          <w:sz w:val="24"/>
        </w:rPr>
        <w:t>о формах, периодичности и порядке текущего контроля успеваемости и промежуточной аттестации учащихся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3.2.6. Выставление четвертных (полугодовых) результатов освоения </w:t>
      </w:r>
      <w:proofErr w:type="gramStart"/>
      <w:r w:rsidRPr="00F552D0">
        <w:rPr>
          <w:rFonts w:ascii="Times New Roman" w:hAnsi="Times New Roman" w:cs="Times New Roman"/>
          <w:sz w:val="24"/>
        </w:rPr>
        <w:t>обучающимся</w:t>
      </w:r>
      <w:proofErr w:type="gramEnd"/>
      <w:r w:rsidRPr="00F552D0">
        <w:rPr>
          <w:rFonts w:ascii="Times New Roman" w:hAnsi="Times New Roman" w:cs="Times New Roman"/>
          <w:sz w:val="24"/>
        </w:rPr>
        <w:t xml:space="preserve"> предметов учебного плана соответствующей основной образовательной программы осуществляется по отметочной системе: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lastRenderedPageBreak/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«2» выставляется, если средняя текущая отметка обучающегося за четверть (полугодие) была не ниже «2» и не выше «2,4»;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«3» выставляется, если средняя текущая отметка обучающегося за четверть (полугодие) была не ниже «2,5» и не выше «3,4»;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«4» выставляется, если средняя текущая отметка обучающегося за четверть (полугодие) была не ниже «3,5» и </w:t>
      </w:r>
      <w:r w:rsidR="00D217DD">
        <w:rPr>
          <w:rFonts w:ascii="Times New Roman" w:hAnsi="Times New Roman" w:cs="Times New Roman"/>
          <w:sz w:val="24"/>
        </w:rPr>
        <w:t xml:space="preserve">не </w:t>
      </w:r>
      <w:r w:rsidRPr="00F552D0">
        <w:rPr>
          <w:rFonts w:ascii="Times New Roman" w:hAnsi="Times New Roman" w:cs="Times New Roman"/>
          <w:sz w:val="24"/>
        </w:rPr>
        <w:t xml:space="preserve">выше «4,4»;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«5» выставляется, если средняя текущая отметка обучающегося за четверть (полугодие) была не</w:t>
      </w:r>
      <w:r w:rsidR="00D217DD">
        <w:rPr>
          <w:rFonts w:ascii="Times New Roman" w:hAnsi="Times New Roman" w:cs="Times New Roman"/>
          <w:sz w:val="24"/>
        </w:rPr>
        <w:t xml:space="preserve"> ниже «4,5»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6331D1" w:rsidRDefault="0092606E" w:rsidP="006331D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3.2.7.</w:t>
      </w:r>
      <w:r w:rsidR="006331D1" w:rsidRPr="006331D1">
        <w:rPr>
          <w:rFonts w:ascii="Times New Roman" w:hAnsi="Times New Roman" w:cs="Times New Roman"/>
          <w:sz w:val="24"/>
        </w:rPr>
        <w:t xml:space="preserve">При пропуске учащихся по уважительной причине более </w:t>
      </w:r>
      <w:r>
        <w:rPr>
          <w:rFonts w:ascii="Times New Roman" w:hAnsi="Times New Roman" w:cs="Times New Roman"/>
          <w:sz w:val="24"/>
        </w:rPr>
        <w:t xml:space="preserve">50 </w:t>
      </w:r>
      <w:r w:rsidR="006331D1" w:rsidRPr="006331D1">
        <w:rPr>
          <w:rFonts w:ascii="Times New Roman" w:hAnsi="Times New Roman" w:cs="Times New Roman"/>
          <w:sz w:val="24"/>
        </w:rPr>
        <w:t xml:space="preserve">% учебного времени, отводимого на изучение предмета, при отсутствии минимального количества отметок для получения отметки за четверть (полугодие) учащийся подлежит текущему контролю на уровне администрации по индивидуальному графику. </w:t>
      </w:r>
    </w:p>
    <w:p w:rsidR="00F552D0" w:rsidRDefault="00E114C8" w:rsidP="006331D1">
      <w:pPr>
        <w:spacing w:after="12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3.2.</w:t>
      </w:r>
      <w:r w:rsidR="0092606E">
        <w:rPr>
          <w:rFonts w:ascii="Times New Roman" w:hAnsi="Times New Roman" w:cs="Times New Roman"/>
          <w:sz w:val="24"/>
        </w:rPr>
        <w:t>8</w:t>
      </w:r>
      <w:r w:rsidRPr="00F552D0">
        <w:rPr>
          <w:rFonts w:ascii="Times New Roman" w:hAnsi="Times New Roman" w:cs="Times New Roman"/>
          <w:sz w:val="24"/>
        </w:rPr>
        <w:t xml:space="preserve">. Промежуточное годовое оценивание производится за каждый учебный год отдельно по каждому предмету учебного плана при наличии всех четвертных (полугодовых) результатов.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3.2.</w:t>
      </w:r>
      <w:r w:rsidR="0092606E">
        <w:rPr>
          <w:rFonts w:ascii="Times New Roman" w:hAnsi="Times New Roman" w:cs="Times New Roman"/>
          <w:sz w:val="24"/>
        </w:rPr>
        <w:t>9</w:t>
      </w:r>
      <w:r w:rsidRPr="00F552D0">
        <w:rPr>
          <w:rFonts w:ascii="Times New Roman" w:hAnsi="Times New Roman" w:cs="Times New Roman"/>
          <w:sz w:val="24"/>
        </w:rPr>
        <w:t xml:space="preserve">. Годовое оценивание </w:t>
      </w:r>
      <w:proofErr w:type="gramStart"/>
      <w:r w:rsidRPr="00F552D0">
        <w:rPr>
          <w:rFonts w:ascii="Times New Roman" w:hAnsi="Times New Roman" w:cs="Times New Roman"/>
          <w:sz w:val="24"/>
        </w:rPr>
        <w:t>обучающегося</w:t>
      </w:r>
      <w:proofErr w:type="gramEnd"/>
      <w:r w:rsidRPr="00F552D0">
        <w:rPr>
          <w:rFonts w:ascii="Times New Roman" w:hAnsi="Times New Roman" w:cs="Times New Roman"/>
          <w:sz w:val="24"/>
        </w:rPr>
        <w:t xml:space="preserve"> за текущий учебный год по каждому учебному предмету осуществляется по отметочной системе: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«2» выставляется, если средняя </w:t>
      </w:r>
      <w:r w:rsidR="00D217DD">
        <w:rPr>
          <w:rFonts w:ascii="Times New Roman" w:hAnsi="Times New Roman" w:cs="Times New Roman"/>
          <w:sz w:val="24"/>
        </w:rPr>
        <w:t xml:space="preserve">годовая </w:t>
      </w:r>
      <w:r w:rsidRPr="00F552D0">
        <w:rPr>
          <w:rFonts w:ascii="Times New Roman" w:hAnsi="Times New Roman" w:cs="Times New Roman"/>
          <w:sz w:val="24"/>
        </w:rPr>
        <w:t xml:space="preserve">отметка обучающегося по предмету не ниже «2» и не выше «2,4» с учетом результатов промежуточной аттестации;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«3» выставляется, если средняя </w:t>
      </w:r>
      <w:r w:rsidR="00D217DD">
        <w:rPr>
          <w:rFonts w:ascii="Times New Roman" w:hAnsi="Times New Roman" w:cs="Times New Roman"/>
          <w:sz w:val="24"/>
        </w:rPr>
        <w:t>годовая</w:t>
      </w:r>
      <w:r w:rsidRPr="00F552D0">
        <w:rPr>
          <w:rFonts w:ascii="Times New Roman" w:hAnsi="Times New Roman" w:cs="Times New Roman"/>
          <w:sz w:val="24"/>
        </w:rPr>
        <w:t xml:space="preserve"> отметка обучающегося по предмету не ниже «2,5» и не выше «3,4» с учетом результатов промежуточной аттестации;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«4» выставляется, если средняя </w:t>
      </w:r>
      <w:r w:rsidR="00D217DD">
        <w:rPr>
          <w:rFonts w:ascii="Times New Roman" w:hAnsi="Times New Roman" w:cs="Times New Roman"/>
          <w:sz w:val="24"/>
        </w:rPr>
        <w:t xml:space="preserve">годовая </w:t>
      </w:r>
      <w:r w:rsidRPr="00F552D0">
        <w:rPr>
          <w:rFonts w:ascii="Times New Roman" w:hAnsi="Times New Roman" w:cs="Times New Roman"/>
          <w:sz w:val="24"/>
        </w:rPr>
        <w:t>отметка обучающегося по предмет - не ниже «3,5» и не выше «4,4» с учетом результатов промежуточной аттестации;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«5» выставляется, если средняя </w:t>
      </w:r>
      <w:r w:rsidR="00D217DD">
        <w:rPr>
          <w:rFonts w:ascii="Times New Roman" w:hAnsi="Times New Roman" w:cs="Times New Roman"/>
          <w:sz w:val="24"/>
        </w:rPr>
        <w:t xml:space="preserve">годовая </w:t>
      </w:r>
      <w:r w:rsidRPr="00F552D0">
        <w:rPr>
          <w:rFonts w:ascii="Times New Roman" w:hAnsi="Times New Roman" w:cs="Times New Roman"/>
          <w:sz w:val="24"/>
        </w:rPr>
        <w:t xml:space="preserve">отметка обучающегося по предмету не ниже «4,5» </w:t>
      </w:r>
      <w:r w:rsidR="00D217DD">
        <w:rPr>
          <w:rFonts w:ascii="Times New Roman" w:hAnsi="Times New Roman" w:cs="Times New Roman"/>
          <w:sz w:val="24"/>
        </w:rPr>
        <w:t xml:space="preserve">с </w:t>
      </w:r>
      <w:r w:rsidRPr="00F552D0">
        <w:rPr>
          <w:rFonts w:ascii="Times New Roman" w:hAnsi="Times New Roman" w:cs="Times New Roman"/>
          <w:sz w:val="24"/>
        </w:rPr>
        <w:t>учетом результатов промежуточной аттестации.</w:t>
      </w:r>
    </w:p>
    <w:p w:rsidR="008169A7" w:rsidRDefault="008169A7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169A7" w:rsidRPr="00661372" w:rsidRDefault="00E114C8" w:rsidP="00F552D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61372">
        <w:rPr>
          <w:rFonts w:ascii="Times New Roman" w:hAnsi="Times New Roman" w:cs="Times New Roman"/>
          <w:b/>
          <w:sz w:val="24"/>
        </w:rPr>
        <w:t xml:space="preserve">3.3. Процедура итогового оценивания </w:t>
      </w:r>
      <w:proofErr w:type="gramStart"/>
      <w:r w:rsidRPr="00661372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661372">
        <w:rPr>
          <w:rFonts w:ascii="Times New Roman" w:hAnsi="Times New Roman" w:cs="Times New Roman"/>
          <w:b/>
          <w:sz w:val="24"/>
        </w:rPr>
        <w:t xml:space="preserve"> по предметам учебного плана </w:t>
      </w:r>
    </w:p>
    <w:p w:rsidR="006C110E" w:rsidRDefault="006C110E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3.3.1. </w:t>
      </w:r>
      <w:proofErr w:type="gramStart"/>
      <w:r w:rsidRPr="00F552D0">
        <w:rPr>
          <w:rFonts w:ascii="Times New Roman" w:hAnsi="Times New Roman" w:cs="Times New Roman"/>
          <w:sz w:val="24"/>
        </w:rPr>
        <w:t xml:space="preserve">Под итоговым оцениванием понимается выставление обучающемуся итоговых отметок по окончанию освоения им основной образовательной программы общего образования соответствующего уровня. </w:t>
      </w:r>
      <w:proofErr w:type="gramEnd"/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3.3.2 Итоговое оценивание обучающегося отдельно по каждому предмету учебного плана по результатам освоения основной образовательной программы основного общего образования осуществляется по отметочной системе.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3.3.3. Итоговая отметка определяется на основании годовой и экзаменационной отметки с учетом четвертных отметок,</w:t>
      </w:r>
      <w:r w:rsidR="00D96E4B">
        <w:rPr>
          <w:rFonts w:ascii="Times New Roman" w:hAnsi="Times New Roman" w:cs="Times New Roman"/>
          <w:sz w:val="24"/>
        </w:rPr>
        <w:t xml:space="preserve"> а такж</w:t>
      </w:r>
      <w:r w:rsidRPr="00F552D0">
        <w:rPr>
          <w:rFonts w:ascii="Times New Roman" w:hAnsi="Times New Roman" w:cs="Times New Roman"/>
          <w:sz w:val="24"/>
        </w:rPr>
        <w:t xml:space="preserve">е фактической подготовки выпускника.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3.3.4. Итоговое оценивание обучающегося по результатам освоения основной образовательной программы среднего общего образования осуществляется по отметочной системе отдельно по каждому предмету - инвариантной части учебного плана и по каждому предмету вариативной части учебного плана шкалы, если на его изучение отводилось не менее 64 часов за два учебных года.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3.3.5. Итоговые отметки определяются как среднее арифметическое годовых отметок выпускника 11 класса за X, XI классы с учетом полугодовых оценок и выставляются целыми числами в соответствии с правилами округления. </w:t>
      </w:r>
    </w:p>
    <w:p w:rsidR="008169A7" w:rsidRDefault="008169A7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169A7" w:rsidRPr="006C110E" w:rsidRDefault="00E114C8" w:rsidP="00F552D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C110E">
        <w:rPr>
          <w:rFonts w:ascii="Times New Roman" w:hAnsi="Times New Roman" w:cs="Times New Roman"/>
          <w:b/>
          <w:sz w:val="24"/>
        </w:rPr>
        <w:t xml:space="preserve">4. Хранение в архивах информации о результатах освоения </w:t>
      </w:r>
      <w:proofErr w:type="gramStart"/>
      <w:r w:rsidRPr="006C110E">
        <w:rPr>
          <w:rFonts w:ascii="Times New Roman" w:hAnsi="Times New Roman" w:cs="Times New Roman"/>
          <w:b/>
          <w:sz w:val="24"/>
        </w:rPr>
        <w:t>обучающимися</w:t>
      </w:r>
      <w:proofErr w:type="gramEnd"/>
      <w:r w:rsidRPr="006C110E">
        <w:rPr>
          <w:rFonts w:ascii="Times New Roman" w:hAnsi="Times New Roman" w:cs="Times New Roman"/>
          <w:b/>
          <w:sz w:val="24"/>
        </w:rPr>
        <w:t xml:space="preserve"> образовательных программ на бумажных и (или) электронных носителях </w:t>
      </w:r>
    </w:p>
    <w:p w:rsidR="006C110E" w:rsidRDefault="006C110E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04931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lastRenderedPageBreak/>
        <w:t xml:space="preserve">4.1. В архивах хранится информация о результатах освоения </w:t>
      </w:r>
      <w:proofErr w:type="gramStart"/>
      <w:r w:rsidRPr="00F552D0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F552D0">
        <w:rPr>
          <w:rFonts w:ascii="Times New Roman" w:hAnsi="Times New Roman" w:cs="Times New Roman"/>
          <w:sz w:val="24"/>
        </w:rPr>
        <w:t xml:space="preserve"> образовательных программ на обязательных бумажных и (или) электронных носителях.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4.2. Информация о результатах освоения </w:t>
      </w:r>
      <w:proofErr w:type="gramStart"/>
      <w:r w:rsidRPr="00F552D0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F552D0">
        <w:rPr>
          <w:rFonts w:ascii="Times New Roman" w:hAnsi="Times New Roman" w:cs="Times New Roman"/>
          <w:sz w:val="24"/>
        </w:rPr>
        <w:t xml:space="preserve"> образовательных программ хранится на обязательных бумажных носителях в течение: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="008169A7">
        <w:rPr>
          <w:rFonts w:ascii="Times New Roman" w:hAnsi="Times New Roman" w:cs="Times New Roman"/>
          <w:sz w:val="24"/>
        </w:rPr>
        <w:t>распечатки электронных журналов</w:t>
      </w:r>
      <w:r w:rsidRPr="00F552D0">
        <w:rPr>
          <w:rFonts w:ascii="Times New Roman" w:hAnsi="Times New Roman" w:cs="Times New Roman"/>
          <w:sz w:val="24"/>
        </w:rPr>
        <w:t xml:space="preserve"> – 5 лет;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сводные ведомости журналов</w:t>
      </w:r>
      <w:r w:rsidR="00804931">
        <w:rPr>
          <w:rFonts w:ascii="Times New Roman" w:hAnsi="Times New Roman" w:cs="Times New Roman"/>
          <w:sz w:val="24"/>
        </w:rPr>
        <w:t>, в том числе электронных</w:t>
      </w:r>
      <w:r w:rsidRPr="00F552D0">
        <w:rPr>
          <w:rFonts w:ascii="Times New Roman" w:hAnsi="Times New Roman" w:cs="Times New Roman"/>
          <w:sz w:val="24"/>
        </w:rPr>
        <w:t xml:space="preserve"> – 25 лет;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книги для учёта и записи выданных аттестатов – 50 лет;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личные дела обучающихся после выбытия хранятся в архиве не менее 3-х лет;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тетради для контрольных работ хранятся у учителя до конца текущего учебного года; </w:t>
      </w:r>
    </w:p>
    <w:p w:rsidR="005C1222" w:rsidRP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4.3. Информация электронного журнала хранится в элек</w:t>
      </w:r>
      <w:r w:rsidR="008169A7">
        <w:rPr>
          <w:rFonts w:ascii="Times New Roman" w:hAnsi="Times New Roman" w:cs="Times New Roman"/>
          <w:sz w:val="24"/>
        </w:rPr>
        <w:t xml:space="preserve">тронном виде на сервере в сети, а также записывается на оптический носитель в 2-х экземплярах. </w:t>
      </w:r>
      <w:r w:rsidRPr="00F552D0">
        <w:rPr>
          <w:rFonts w:ascii="Times New Roman" w:hAnsi="Times New Roman" w:cs="Times New Roman"/>
          <w:sz w:val="24"/>
        </w:rPr>
        <w:t xml:space="preserve">Многоуровневая система доступа </w:t>
      </w:r>
      <w:r w:rsidR="008169A7">
        <w:rPr>
          <w:rFonts w:ascii="Times New Roman" w:hAnsi="Times New Roman" w:cs="Times New Roman"/>
          <w:sz w:val="24"/>
        </w:rPr>
        <w:t>к электронному журналу должна обеспечивать</w:t>
      </w:r>
      <w:r w:rsidRPr="00F552D0">
        <w:rPr>
          <w:rFonts w:ascii="Times New Roman" w:hAnsi="Times New Roman" w:cs="Times New Roman"/>
          <w:sz w:val="24"/>
        </w:rPr>
        <w:t xml:space="preserve"> безопасное хранение и обработку данных, включая </w:t>
      </w:r>
      <w:r w:rsidR="008169A7">
        <w:rPr>
          <w:rFonts w:ascii="Times New Roman" w:hAnsi="Times New Roman" w:cs="Times New Roman"/>
          <w:sz w:val="24"/>
        </w:rPr>
        <w:t xml:space="preserve">все </w:t>
      </w:r>
      <w:r w:rsidRPr="00F552D0">
        <w:rPr>
          <w:rFonts w:ascii="Times New Roman" w:hAnsi="Times New Roman" w:cs="Times New Roman"/>
          <w:sz w:val="24"/>
        </w:rPr>
        <w:t>требования ФЗ-152 «О персональных данных».</w:t>
      </w:r>
      <w:bookmarkStart w:id="0" w:name="_GoBack"/>
      <w:bookmarkEnd w:id="0"/>
    </w:p>
    <w:sectPr w:rsidR="005C1222" w:rsidRPr="00F552D0" w:rsidSect="005F7835">
      <w:footerReference w:type="default" r:id="rId7"/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77C" w:rsidRDefault="00E7377C" w:rsidP="001B62C4">
      <w:pPr>
        <w:spacing w:after="0" w:line="240" w:lineRule="auto"/>
      </w:pPr>
      <w:r>
        <w:separator/>
      </w:r>
    </w:p>
  </w:endnote>
  <w:endnote w:type="continuationSeparator" w:id="1">
    <w:p w:rsidR="00E7377C" w:rsidRDefault="00E7377C" w:rsidP="001B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521780"/>
    </w:sdtPr>
    <w:sdtContent>
      <w:p w:rsidR="00804931" w:rsidRDefault="005845A8">
        <w:pPr>
          <w:pStyle w:val="a6"/>
        </w:pPr>
        <w:r>
          <w:rPr>
            <w:noProof/>
          </w:rPr>
          <w:pict>
            <v:group id="Группа 32" o:spid="_x0000_s2049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aMc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pC+xb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loxwgAAANwAAAAPAAAAAAAAAAAAAAAAAJgCAABkcnMvZG93&#10;bnJldi54bWxQSwUGAAAAAAQABAD1AAAAhwMAAAAA&#10;" filled="f" stroked="f">
                <v:textbox style="mso-next-textbox:#Text Box 25" inset="0,0,0,0">
                  <w:txbxContent>
                    <w:p w:rsidR="00804931" w:rsidRDefault="005845A8">
                      <w:pPr>
                        <w:jc w:val="center"/>
                      </w:pPr>
                      <w:r w:rsidRPr="005845A8">
                        <w:fldChar w:fldCharType="begin"/>
                      </w:r>
                      <w:r w:rsidR="00804931">
                        <w:instrText>PAGE    \* MERGEFORMAT</w:instrText>
                      </w:r>
                      <w:r w:rsidRPr="005845A8">
                        <w:fldChar w:fldCharType="separate"/>
                      </w:r>
                      <w:r w:rsidR="0092606E" w:rsidRPr="0092606E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2050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oPucEAAADcAAAADwAAAGRycy9kb3ducmV2LnhtbERPy4rCMBTdC/5DuMJsRNMRFalGEWHo&#10;bFz4ApfX5toUm5vSRO3M15uF4PJw3otVayvxoMaXjhV8DxMQxLnTJRcKjoefwQyED8gaK8ek4I88&#10;rJbdzgJT7Z68o8c+FCKGsE9RgQmhTqX0uSGLfuhq4shdXWMxRNgUUjf4jOG2kqMkmUqLJccGgzVt&#10;DOW3/d0q6PtEnvLJ2WT9bHv51yc+rm2m1FevXc9BBGrDR/x2/2oF03GcH8/EIy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Gg+5wQAAANwAAAAPAAAAAAAAAAAAAAAA&#10;AKECAABkcnMvZG93bnJldi54bWxQSwUGAAAAAAQABAD5AAAAjwMAAAAA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/bw8cAAADcAAAADwAAAGRycy9kb3ducmV2LnhtbESPQWvCQBSE74X+h+UJvZS6MZRQ0mxE&#10;GpRCKaj14u2RfSbR7NuQXZP033cLgsdhZr5hsuVkWjFQ7xrLChbzCARxaXXDlYLDz/rlDYTzyBpb&#10;y6Tglxws88eHDFNtR97RsPeVCBB2KSqove9SKV1Zk0E3tx1x8E62N+iD7CupexwD3LQyjqJEGmw4&#10;LNTY0UdN5WV/NQq+d5vD5SivRTw1q+czfhXH87ZQ6mk2rd5BeJr8PXxrf2oFyesC/s+EIy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X9vDxwAAANwAAAAPAAAAAAAA&#10;AAAAAAAAAKECAABkcnMvZG93bnJldi54bWxQSwUGAAAAAAQABAD5AAAAlQMAAAAA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77C" w:rsidRDefault="00E7377C" w:rsidP="001B62C4">
      <w:pPr>
        <w:spacing w:after="0" w:line="240" w:lineRule="auto"/>
      </w:pPr>
      <w:r>
        <w:separator/>
      </w:r>
    </w:p>
  </w:footnote>
  <w:footnote w:type="continuationSeparator" w:id="1">
    <w:p w:rsidR="00E7377C" w:rsidRDefault="00E7377C" w:rsidP="001B6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92375"/>
    <w:multiLevelType w:val="hybridMultilevel"/>
    <w:tmpl w:val="F814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D3EA7"/>
    <w:multiLevelType w:val="hybridMultilevel"/>
    <w:tmpl w:val="8C287974"/>
    <w:lvl w:ilvl="0" w:tplc="13A4F6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114C8"/>
    <w:rsid w:val="0010038F"/>
    <w:rsid w:val="00156A7C"/>
    <w:rsid w:val="0019187C"/>
    <w:rsid w:val="001B62C4"/>
    <w:rsid w:val="002A1ADA"/>
    <w:rsid w:val="002C6507"/>
    <w:rsid w:val="005042A2"/>
    <w:rsid w:val="0055217C"/>
    <w:rsid w:val="005845A8"/>
    <w:rsid w:val="005C1222"/>
    <w:rsid w:val="005C176B"/>
    <w:rsid w:val="005F7835"/>
    <w:rsid w:val="006331D1"/>
    <w:rsid w:val="00661372"/>
    <w:rsid w:val="006B54CA"/>
    <w:rsid w:val="006C110E"/>
    <w:rsid w:val="0074429B"/>
    <w:rsid w:val="007810DD"/>
    <w:rsid w:val="007C122C"/>
    <w:rsid w:val="00804931"/>
    <w:rsid w:val="008169A7"/>
    <w:rsid w:val="0082107A"/>
    <w:rsid w:val="008953FF"/>
    <w:rsid w:val="0092606E"/>
    <w:rsid w:val="00B12878"/>
    <w:rsid w:val="00B742F9"/>
    <w:rsid w:val="00B80832"/>
    <w:rsid w:val="00C061A7"/>
    <w:rsid w:val="00C11823"/>
    <w:rsid w:val="00C4799B"/>
    <w:rsid w:val="00D217DD"/>
    <w:rsid w:val="00D96E4B"/>
    <w:rsid w:val="00DA09A9"/>
    <w:rsid w:val="00DC6CFE"/>
    <w:rsid w:val="00E114C8"/>
    <w:rsid w:val="00E13DA5"/>
    <w:rsid w:val="00E30D7A"/>
    <w:rsid w:val="00E7377C"/>
    <w:rsid w:val="00F55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8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1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1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6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2C4"/>
  </w:style>
  <w:style w:type="paragraph" w:styleId="a6">
    <w:name w:val="footer"/>
    <w:basedOn w:val="a"/>
    <w:link w:val="a7"/>
    <w:uiPriority w:val="99"/>
    <w:unhideWhenUsed/>
    <w:rsid w:val="001B6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2C4"/>
  </w:style>
  <w:style w:type="paragraph" w:customStyle="1" w:styleId="1">
    <w:name w:val="заголовок 1 уровня"/>
    <w:basedOn w:val="2"/>
    <w:link w:val="10"/>
    <w:qFormat/>
    <w:rsid w:val="006C110E"/>
    <w:pPr>
      <w:spacing w:line="240" w:lineRule="auto"/>
      <w:jc w:val="center"/>
    </w:pPr>
    <w:rPr>
      <w:lang w:eastAsia="ru-RU"/>
    </w:rPr>
  </w:style>
  <w:style w:type="character" w:customStyle="1" w:styleId="10">
    <w:name w:val="заголовок 1 уровня Знак"/>
    <w:basedOn w:val="20"/>
    <w:link w:val="1"/>
    <w:rsid w:val="006C1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6C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C1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C4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7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</dc:creator>
  <cp:lastModifiedBy>Маргарита</cp:lastModifiedBy>
  <cp:revision>2</cp:revision>
  <cp:lastPrinted>2023-11-03T13:33:00Z</cp:lastPrinted>
  <dcterms:created xsi:type="dcterms:W3CDTF">2023-11-03T13:40:00Z</dcterms:created>
  <dcterms:modified xsi:type="dcterms:W3CDTF">2023-11-03T13:40:00Z</dcterms:modified>
</cp:coreProperties>
</file>