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Аннотация</w:t>
      </w:r>
      <w:r>
        <w:rPr>
          <w:b/>
        </w:rPr>
        <w:t xml:space="preserve"> к</w:t>
      </w:r>
      <w:r>
        <w:rPr>
          <w:b/>
        </w:rPr>
        <w:t xml:space="preserve"> </w:t>
      </w:r>
      <w:r>
        <w:rPr>
          <w:b/>
        </w:rPr>
        <w:t xml:space="preserve">рабочим программам</w:t>
      </w:r>
      <w:r>
        <w:rPr>
          <w:b/>
        </w:rPr>
        <w:t xml:space="preserve"> по русскому языку 1-4 класс</w:t>
      </w:r>
      <w:r>
        <w:rPr>
          <w:b/>
        </w:rPr>
        <w:t xml:space="preserve">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«Русский язык»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Учащимся и родителям</w:t>
            </w:r>
            <w:r>
              <w:rPr>
                <w:iCs/>
                <w:szCs w:val="30"/>
              </w:rPr>
              <w:t xml:space="preserve"> для информирования о целях, содержании, организации и  предполагае</w:t>
            </w:r>
            <w:r>
              <w:rPr>
                <w:iCs/>
                <w:szCs w:val="30"/>
              </w:rPr>
              <w:t xml:space="preserve">мых результатах деятельности 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rPr>
                <w:iCs/>
                <w:szCs w:val="30"/>
              </w:rP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szCs w:val="30"/>
              </w:rPr>
            </w:r>
          </w:p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Учителям</w:t>
            </w:r>
            <w:r>
              <w:rPr>
                <w:iCs/>
                <w:szCs w:val="30"/>
              </w:rP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szCs w:val="30"/>
              </w:rPr>
            </w:r>
          </w:p>
          <w:p>
            <w:pPr>
              <w:jc w:val="both"/>
            </w:pPr>
            <w:r>
              <w:rPr>
                <w:i/>
                <w:iCs/>
                <w:szCs w:val="30"/>
              </w:rPr>
              <w:t xml:space="preserve">Администрации</w:t>
            </w:r>
            <w:r>
              <w:rPr>
                <w:iCs/>
                <w:szCs w:val="30"/>
              </w:rP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УМК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«Школа России»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-</w:t>
            </w:r>
            <w:r>
              <w:rPr>
                <w:rFonts w:eastAsia="Calibri"/>
                <w:iCs/>
                <w:lang w:eastAsia="en-US"/>
              </w:rPr>
              <w:t xml:space="preserve"> Ф</w:t>
            </w:r>
            <w:r>
              <w:rPr>
                <w:rFonts w:eastAsia="Calibri"/>
                <w:iCs/>
                <w:lang w:eastAsia="en-US"/>
              </w:rP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jc w:val="both"/>
              <w:tabs>
                <w:tab w:val="left" w:pos="8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Основная образовательная программа</w:t>
            </w:r>
            <w:bookmarkStart w:id="0" w:name="_GoBack"/>
            <w:r/>
            <w:bookmarkEnd w:id="0"/>
            <w:r>
              <w:rPr>
                <w:color w:val="000000" w:themeColor="text1"/>
              </w:rPr>
              <w:t xml:space="preserve"> начального общего образования 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Arial Narrow"/>
                <w:iCs/>
                <w:color w:val="000000"/>
                <w:lang w:eastAsia="en-US"/>
              </w:rPr>
              <w:t xml:space="preserve">Формировать коммуникативные компетенции учащихся: развитие устной и письменной речи, монологической и диа</w:t>
            </w:r>
            <w:r>
              <w:rPr>
                <w:rFonts w:eastAsia="Arial Narrow"/>
                <w:iCs/>
                <w:color w:val="000000"/>
                <w:lang w:eastAsia="en-US"/>
              </w:rPr>
              <w:t xml:space="preserve">логической речи, а также навыков грамотного, безошибоч</w:t>
            </w:r>
            <w:r>
              <w:rPr>
                <w:rFonts w:eastAsia="Arial Narrow"/>
                <w:iCs/>
                <w:color w:val="000000"/>
                <w:lang w:eastAsia="en-US"/>
              </w:rPr>
              <w:t xml:space="preserve">ного письма как показателя общей культуры человека.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ind w:right="20"/>
              <w:jc w:val="both"/>
              <w:widowControl w:val="off"/>
              <w:tabs>
                <w:tab w:val="left" w:pos="253" w:leader="none"/>
                <w:tab w:val="left" w:pos="404" w:leader="none"/>
                <w:tab w:val="left" w:pos="9639" w:leader="none"/>
              </w:tabs>
              <w:rPr>
                <w:rFonts w:eastAsia="Arial Narrow"/>
                <w:iCs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1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.Р</w:t>
            </w:r>
            <w:r>
              <w:rPr>
                <w:rFonts w:eastAsia="Arial Narrow"/>
                <w:iCs/>
                <w:color w:val="000000"/>
                <w:lang w:eastAsia="en-US"/>
              </w:rPr>
              <w:t xml:space="preserve">азвитие речи, мышления, воображения школьников, умения выбирать средства языка в соответствии с целями, задачами и условиями общения.</w:t>
            </w:r>
            <w:r>
              <w:rPr>
                <w:rFonts w:eastAsia="Arial Narrow"/>
                <w:iCs/>
                <w:lang w:eastAsia="en-US"/>
              </w:rPr>
            </w:r>
          </w:p>
          <w:p>
            <w:pPr>
              <w:ind w:right="20"/>
              <w:jc w:val="both"/>
              <w:widowControl w:val="off"/>
              <w:tabs>
                <w:tab w:val="left" w:pos="253" w:leader="none"/>
                <w:tab w:val="left" w:pos="414" w:leader="none"/>
                <w:tab w:val="left" w:pos="9639" w:leader="none"/>
              </w:tabs>
              <w:rPr>
                <w:rFonts w:eastAsia="Arial Narrow"/>
                <w:iCs/>
                <w:lang w:eastAsia="en-US"/>
              </w:rPr>
            </w:pPr>
            <w:r>
              <w:rPr>
                <w:rFonts w:eastAsia="Arial Narrow"/>
                <w:iCs/>
                <w:color w:val="000000"/>
                <w:lang w:eastAsia="en-US"/>
              </w:rPr>
              <w:t xml:space="preserve">2.Формирование у младших школьников первоначальных представлений о системе и структуре русского языка: лексике, фонетике, графике, ор</w:t>
            </w:r>
            <w:r>
              <w:rPr>
                <w:rFonts w:eastAsia="Arial Narrow"/>
                <w:iCs/>
                <w:color w:val="000000"/>
                <w:lang w:eastAsia="en-US"/>
              </w:rPr>
              <w:t xml:space="preserve">фоэпии, словообразовании</w:t>
            </w:r>
            <w:r>
              <w:rPr>
                <w:rFonts w:eastAsia="Arial Narrow"/>
                <w:iCs/>
                <w:color w:val="000000"/>
                <w:lang w:eastAsia="en-US"/>
              </w:rPr>
              <w:t xml:space="preserve">, морфологии и синтаксисе.</w:t>
            </w:r>
            <w:r>
              <w:rPr>
                <w:rFonts w:eastAsia="Arial Narrow"/>
                <w:iCs/>
                <w:lang w:eastAsia="en-US"/>
              </w:rPr>
            </w:r>
          </w:p>
          <w:p>
            <w:pPr>
              <w:ind w:right="20"/>
              <w:jc w:val="both"/>
              <w:widowControl w:val="off"/>
              <w:tabs>
                <w:tab w:val="left" w:pos="253" w:leader="none"/>
                <w:tab w:val="left" w:pos="414" w:leader="none"/>
                <w:tab w:val="left" w:pos="9639" w:leader="none"/>
              </w:tabs>
              <w:rPr>
                <w:rFonts w:eastAsia="Arial Narrow"/>
                <w:iCs/>
                <w:lang w:eastAsia="en-US"/>
              </w:rPr>
            </w:pPr>
            <w:r>
              <w:rPr>
                <w:rFonts w:eastAsia="Arial Narrow"/>
                <w:iCs/>
                <w:color w:val="000000"/>
                <w:lang w:eastAsia="en-US"/>
              </w:rPr>
              <w:t xml:space="preserve">3.Формирование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тексты.</w:t>
            </w:r>
            <w:r>
              <w:rPr>
                <w:rFonts w:eastAsia="Arial Narrow"/>
                <w:iCs/>
                <w:lang w:eastAsia="en-US"/>
              </w:rPr>
            </w:r>
          </w:p>
          <w:p>
            <w:pPr>
              <w:ind w:right="20"/>
              <w:jc w:val="both"/>
              <w:widowControl w:val="off"/>
              <w:tabs>
                <w:tab w:val="left" w:pos="253" w:leader="none"/>
                <w:tab w:val="left" w:pos="409" w:leader="none"/>
                <w:tab w:val="left" w:pos="9639" w:leader="none"/>
              </w:tabs>
              <w:rPr>
                <w:rFonts w:eastAsia="Arial Narrow"/>
                <w:iCs/>
                <w:lang w:eastAsia="en-US"/>
              </w:rPr>
            </w:pPr>
            <w:r>
              <w:rPr>
                <w:rFonts w:eastAsia="Arial Narrow"/>
                <w:iCs/>
                <w:color w:val="000000"/>
                <w:lang w:eastAsia="en-US"/>
              </w:rPr>
              <w:t xml:space="preserve">4.Воспитание позитивного эмоционально-ценностного отношения к русскому языку, чувства сопричастности к сохранению его уникальности и чистоты.</w:t>
            </w:r>
            <w:r>
              <w:rPr>
                <w:rFonts w:eastAsia="Arial Narrow"/>
                <w:iCs/>
                <w:lang w:eastAsia="en-US"/>
              </w:rPr>
            </w:r>
          </w:p>
          <w:p>
            <w:pPr>
              <w:jc w:val="both"/>
            </w:pPr>
            <w:r>
              <w:rPr>
                <w:rFonts w:eastAsia="Arial Narrow"/>
                <w:iCs/>
                <w:color w:val="000000"/>
                <w:lang w:eastAsia="en-US"/>
              </w:rPr>
              <w:t xml:space="preserve">5.Пробуждение познавательного интереса к языку, стремления совершенствовать свою речь.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4 года 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1-4 </w:t>
            </w:r>
            <w:r>
              <w:t xml:space="preserve">класс – 5 часов </w:t>
            </w:r>
            <w:r/>
          </w:p>
          <w:p>
            <w:pPr>
              <w:jc w:val="both"/>
            </w:pPr>
            <w:r/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Аннотация</w:t>
      </w:r>
      <w:r>
        <w:rPr>
          <w:b/>
        </w:rPr>
        <w:t xml:space="preserve"> к</w:t>
      </w:r>
      <w:r>
        <w:rPr>
          <w:b/>
        </w:rPr>
        <w:t xml:space="preserve"> </w:t>
      </w:r>
      <w:r>
        <w:rPr>
          <w:b/>
        </w:rPr>
        <w:t xml:space="preserve">рабочим программам по литературному чтению 1-4 классы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«Литературное чтение»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</w:rPr>
              <w:t xml:space="preserve">Учащимся и родителям</w:t>
            </w:r>
            <w:r>
              <w:t xml:space="preserve"> для информирования о целях, содержании, организации и  предполагаемых результатах деятельности  </w:t>
            </w:r>
            <w:r>
              <w:rPr>
                <w:iCs/>
                <w:szCs w:val="30"/>
              </w:rPr>
              <w:t xml:space="preserve">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i/>
                <w:iCs/>
              </w:rPr>
            </w:r>
          </w:p>
          <w:p>
            <w:pPr>
              <w:jc w:val="both"/>
              <w:rPr>
                <w:i/>
                <w:iCs/>
              </w:rPr>
            </w:pPr>
            <w:r>
              <w:rPr>
                <w:i/>
              </w:rPr>
              <w:t xml:space="preserve">Учителям</w:t>
            </w:r>
            <w: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i/>
                <w:iCs/>
              </w:rPr>
            </w:r>
          </w:p>
          <w:p>
            <w:pPr>
              <w:jc w:val="both"/>
            </w:pPr>
            <w:r>
              <w:rPr>
                <w:i/>
              </w:rPr>
              <w:t xml:space="preserve">Администрации</w:t>
            </w:r>
            <w: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УМК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«Школа России»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i/>
              </w:rPr>
            </w:pPr>
            <w:r>
              <w:rPr>
                <w:i/>
              </w:rPr>
              <w:t xml:space="preserve">-</w:t>
            </w:r>
            <w:r>
              <w:t xml:space="preserve">ф</w:t>
            </w:r>
            <w: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i/>
              </w:rPr>
            </w:r>
          </w:p>
          <w:p>
            <w:pPr>
              <w:jc w:val="both"/>
            </w:pPr>
            <w:r>
              <w:t xml:space="preserve">-</w:t>
            </w:r>
            <w:r>
              <w:t xml:space="preserve"> </w:t>
            </w:r>
            <w:r>
              <w:t xml:space="preserve">основная образовательная  программа НОО  </w:t>
            </w:r>
            <w:r>
              <w:rPr>
                <w:color w:val="000000" w:themeColor="text1"/>
              </w:rPr>
              <w:t xml:space="preserve">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5"/>
              <w:ind w:right="23" w:firstLine="0"/>
              <w:jc w:val="both"/>
              <w:spacing w:line="240" w:lineRule="auto"/>
              <w:shd w:val="clear" w:color="auto" w:fill="auto"/>
              <w:widowControl w:val="off"/>
              <w:tabs>
                <w:tab w:val="left" w:pos="308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1.Развивать  художественно-творческие и познавательные спо</w:t>
            </w:r>
            <w:r>
              <w:rPr>
                <w:color w:val="000000"/>
                <w:sz w:val="22"/>
                <w:szCs w:val="22"/>
              </w:rPr>
              <w:t xml:space="preserve">собности учащихся, эмоциональную отзывчивость</w:t>
            </w:r>
            <w:r>
              <w:rPr>
                <w:color w:val="000000"/>
                <w:sz w:val="22"/>
                <w:szCs w:val="22"/>
              </w:rPr>
              <w:t xml:space="preserve"> при чтении художе</w:t>
            </w:r>
            <w:r>
              <w:rPr>
                <w:color w:val="000000"/>
                <w:sz w:val="22"/>
                <w:szCs w:val="22"/>
              </w:rPr>
              <w:t xml:space="preserve">ственных произведений;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25"/>
              <w:ind w:right="23" w:firstLine="0"/>
              <w:jc w:val="both"/>
              <w:spacing w:line="240" w:lineRule="auto"/>
              <w:shd w:val="clear" w:color="auto" w:fill="auto"/>
              <w:widowControl w:val="off"/>
              <w:tabs>
                <w:tab w:val="left" w:pos="308" w:leader="none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2.Формировать эстетическое отно</w:t>
            </w:r>
            <w:r>
              <w:rPr>
                <w:color w:val="000000"/>
                <w:sz w:val="22"/>
                <w:szCs w:val="22"/>
              </w:rPr>
              <w:t xml:space="preserve">шение</w:t>
            </w:r>
            <w:r>
              <w:rPr>
                <w:color w:val="000000"/>
                <w:sz w:val="22"/>
                <w:szCs w:val="22"/>
              </w:rPr>
              <w:t xml:space="preserve"> к слову и умения понимать художественное произве</w:t>
            </w:r>
            <w:r>
              <w:rPr>
                <w:color w:val="000000"/>
                <w:sz w:val="22"/>
                <w:szCs w:val="22"/>
              </w:rPr>
              <w:t xml:space="preserve">дение.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3.Обогащать нравственный опыт</w:t>
            </w:r>
            <w:r>
              <w:rPr>
                <w:color w:val="000000"/>
                <w:sz w:val="22"/>
                <w:szCs w:val="22"/>
              </w:rPr>
              <w:t xml:space="preserve"> младших школьников средствами художественной литературы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5"/>
              <w:ind w:right="20" w:firstLine="0"/>
              <w:jc w:val="both"/>
              <w:spacing w:line="240" w:lineRule="auto"/>
              <w:shd w:val="clear" w:color="auto" w:fill="auto"/>
              <w:widowControl w:val="off"/>
              <w:tabs>
                <w:tab w:val="left" w:pos="0" w:leader="none"/>
                <w:tab w:val="left" w:pos="18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  <w:t xml:space="preserve">Формирование нравственных ценностей и эстетического вкуса младшего школьника; понимание духовной сущности произведений.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2.Развитие</w:t>
            </w:r>
            <w:r>
              <w:rPr>
                <w:sz w:val="22"/>
                <w:szCs w:val="22"/>
              </w:rPr>
              <w:t xml:space="preserve"> речевой, письменной</w:t>
            </w:r>
            <w:r>
              <w:rPr>
                <w:color w:val="000000"/>
                <w:sz w:val="22"/>
                <w:szCs w:val="22"/>
              </w:rPr>
              <w:t xml:space="preserve"> и коммуникативной культуры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>
              <w:rPr>
                <w:color w:val="000000"/>
              </w:rPr>
            </w:r>
          </w:p>
          <w:p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оспитание эстетического отношения к действительности, отражённой в художественной литературе.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4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</w:t>
            </w:r>
            <w:r>
              <w:t xml:space="preserve">-Б, 2-Б </w:t>
            </w:r>
            <w:r>
              <w:t xml:space="preserve"> класс</w:t>
            </w:r>
            <w:r>
              <w:t xml:space="preserve">ы</w:t>
            </w:r>
            <w:r>
              <w:t xml:space="preserve"> – </w:t>
            </w:r>
            <w:r>
              <w:t xml:space="preserve">4</w:t>
            </w:r>
            <w:r>
              <w:t xml:space="preserve"> часа, </w:t>
            </w:r>
            <w:r/>
          </w:p>
          <w:p>
            <w:pPr>
              <w:jc w:val="both"/>
            </w:pPr>
            <w:r>
              <w:t xml:space="preserve">2-А, 3-и, 4-е </w:t>
            </w:r>
            <w:r>
              <w:t xml:space="preserve"> класс</w:t>
            </w:r>
            <w:r>
              <w:t xml:space="preserve">ы</w:t>
            </w:r>
            <w:r>
              <w:t xml:space="preserve"> – 3 часа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Аннотация</w:t>
      </w:r>
      <w:r>
        <w:rPr>
          <w:b/>
        </w:rPr>
        <w:t xml:space="preserve"> к</w:t>
      </w:r>
      <w:r>
        <w:rPr>
          <w:b/>
        </w:rPr>
        <w:t xml:space="preserve"> </w:t>
      </w:r>
      <w:r>
        <w:rPr>
          <w:b/>
        </w:rPr>
        <w:t xml:space="preserve">рабочим программам по родному языку (русскому)  1-4 классы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«Родной язык (русский)»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</w:rPr>
              <w:t xml:space="preserve">Учащимся и родителям</w:t>
            </w:r>
            <w:r>
              <w:t xml:space="preserve"> для информирования о целях, содержании, организации и  предполагаемых результатах деятельности  </w:t>
            </w:r>
            <w:r>
              <w:rPr>
                <w:iCs/>
                <w:szCs w:val="30"/>
              </w:rPr>
              <w:t xml:space="preserve">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i/>
                <w:iCs/>
              </w:rPr>
            </w:r>
          </w:p>
          <w:p>
            <w:pPr>
              <w:jc w:val="both"/>
              <w:rPr>
                <w:i/>
                <w:iCs/>
              </w:rPr>
            </w:pPr>
            <w:r>
              <w:rPr>
                <w:i/>
              </w:rPr>
              <w:t xml:space="preserve">Учителям</w:t>
            </w:r>
            <w: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i/>
                <w:iCs/>
              </w:rPr>
            </w:r>
          </w:p>
          <w:p>
            <w:pPr>
              <w:jc w:val="both"/>
            </w:pPr>
            <w:r>
              <w:rPr>
                <w:i/>
              </w:rPr>
              <w:t xml:space="preserve">Администрации</w:t>
            </w:r>
            <w: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УМК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«Школа России»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i/>
              </w:rPr>
            </w:pPr>
            <w:r>
              <w:rPr>
                <w:i/>
              </w:rPr>
              <w:t xml:space="preserve">-</w:t>
            </w:r>
            <w:r>
              <w:t xml:space="preserve">ф</w:t>
            </w:r>
            <w: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i/>
              </w:rPr>
            </w:r>
          </w:p>
          <w:p>
            <w:pPr>
              <w:jc w:val="both"/>
            </w:pPr>
            <w:r>
              <w:t xml:space="preserve">-</w:t>
            </w:r>
            <w:r>
              <w:t xml:space="preserve"> </w:t>
            </w:r>
            <w:r>
              <w:t xml:space="preserve">основная образовательная  программа НОО  </w:t>
            </w:r>
            <w:r>
              <w:rPr>
                <w:color w:val="000000" w:themeColor="text1"/>
              </w:rPr>
              <w:t xml:space="preserve">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Расширять представления учащихся о русском языке как духовной, нравственной и культурной ценности народа.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1.Формирование познавательного интереса, любви, уважительного отношения к русскому языку, а через него – к родной культуре; </w:t>
            </w:r>
            <w:r/>
          </w:p>
          <w:p>
            <w:pPr>
              <w:jc w:val="both"/>
            </w:pPr>
            <w:r>
              <w:t xml:space="preserve">2. Развитие культуры межнационального общения; </w:t>
            </w:r>
            <w:r/>
          </w:p>
          <w:p>
            <w:pPr>
              <w:jc w:val="both"/>
            </w:pPr>
            <w:r>
              <w:t xml:space="preserve">3.Воспитание уважительного отношения к культурам и языкам народов России.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4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</w:t>
            </w:r>
            <w:r>
              <w:t xml:space="preserve">-</w:t>
            </w:r>
            <w:r>
              <w:t xml:space="preserve">А</w:t>
            </w:r>
            <w:r>
              <w:t xml:space="preserve">, 2-А, 3-и </w:t>
            </w:r>
            <w:r>
              <w:t xml:space="preserve"> класс</w:t>
            </w:r>
            <w:r>
              <w:t xml:space="preserve">ы</w:t>
            </w:r>
            <w:r>
              <w:t xml:space="preserve"> – </w:t>
            </w:r>
            <w:r>
              <w:t xml:space="preserve">1</w:t>
            </w:r>
            <w:r>
              <w:t xml:space="preserve"> час</w:t>
            </w:r>
            <w:r>
              <w:t xml:space="preserve">;</w:t>
            </w:r>
            <w:r/>
          </w:p>
          <w:p>
            <w:pPr>
              <w:jc w:val="both"/>
            </w:pPr>
            <w:r>
              <w:t xml:space="preserve">4-е классы – 0,5 часа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b/>
        </w:rPr>
      </w:pPr>
      <w:r>
        <w:rPr>
          <w:b/>
        </w:rPr>
        <w:t xml:space="preserve">Аннотация</w:t>
      </w:r>
      <w:r>
        <w:rPr>
          <w:b/>
        </w:rPr>
        <w:t xml:space="preserve"> к</w:t>
      </w:r>
      <w:r>
        <w:rPr>
          <w:b/>
        </w:rPr>
        <w:t xml:space="preserve"> </w:t>
      </w:r>
      <w:r>
        <w:rPr>
          <w:b/>
        </w:rPr>
        <w:t xml:space="preserve">рабочим программам по литературному чтению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на родном языке (русском)  1-4 классы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«Литературное чтение на родном языке (русском)»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</w:rPr>
              <w:t xml:space="preserve">Учащимся и родителям</w:t>
            </w:r>
            <w:r>
              <w:t xml:space="preserve"> для информирования о целях, содержании, организации и  предполагаемых результатах деятельности  </w:t>
            </w:r>
            <w:r>
              <w:rPr>
                <w:iCs/>
                <w:szCs w:val="30"/>
              </w:rPr>
              <w:t xml:space="preserve">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i/>
                <w:iCs/>
              </w:rPr>
            </w:r>
          </w:p>
          <w:p>
            <w:pPr>
              <w:jc w:val="both"/>
              <w:rPr>
                <w:i/>
                <w:iCs/>
              </w:rPr>
            </w:pPr>
            <w:r>
              <w:rPr>
                <w:i/>
              </w:rPr>
              <w:t xml:space="preserve">Учителям</w:t>
            </w:r>
            <w: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i/>
                <w:iCs/>
              </w:rPr>
            </w:r>
          </w:p>
          <w:p>
            <w:pPr>
              <w:jc w:val="both"/>
            </w:pPr>
            <w:r>
              <w:rPr>
                <w:i/>
              </w:rPr>
              <w:t xml:space="preserve">Администрации</w:t>
            </w:r>
            <w: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УМК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«Школа России»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i/>
              </w:rPr>
            </w:pPr>
            <w:r>
              <w:rPr>
                <w:i/>
              </w:rPr>
              <w:t xml:space="preserve">-</w:t>
            </w:r>
            <w:r>
              <w:t xml:space="preserve">ф</w:t>
            </w:r>
            <w: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i/>
              </w:rPr>
            </w:r>
          </w:p>
          <w:p>
            <w:pPr>
              <w:jc w:val="both"/>
            </w:pPr>
            <w:r>
              <w:t xml:space="preserve">-</w:t>
            </w:r>
            <w:r>
              <w:t xml:space="preserve"> </w:t>
            </w:r>
            <w:r>
              <w:t xml:space="preserve">основная образовательная  программа НОО  </w:t>
            </w:r>
            <w:r>
              <w:rPr>
                <w:color w:val="000000" w:themeColor="text1"/>
              </w:rPr>
              <w:t xml:space="preserve">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читательской компетентности младшего школьника, осознание себя как грамотного читателя, способного к творческой деятельности.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- 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      </w:r>
            <w:r/>
          </w:p>
          <w:p>
            <w:pPr>
              <w:jc w:val="both"/>
            </w:pPr>
            <w:r>
              <w:t xml:space="preserve">- 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 </w:t>
            </w:r>
            <w:r/>
          </w:p>
          <w:p>
            <w:pPr>
              <w:jc w:val="both"/>
            </w:pPr>
            <w:r>
              <w:t xml:space="preserve">- формирование у детей чувства языка; </w:t>
            </w:r>
            <w:r/>
          </w:p>
          <w:p>
            <w:pPr>
              <w:jc w:val="both"/>
            </w:pPr>
            <w:r>
              <w:t xml:space="preserve">- воспитание потребности пользоваться всем языковым богатством (а значит, и познавать его), совершенствовать свою устную и письменную речь, делать еѐ правильной, точной, богатой; </w:t>
            </w:r>
            <w:r/>
          </w:p>
          <w:p>
            <w:pPr>
              <w:jc w:val="both"/>
            </w:pPr>
            <w:r>
              <w:t xml:space="preserve">- 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4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1-А, 2-А, 3-и  классы – 1 час;</w:t>
            </w:r>
            <w:r/>
          </w:p>
          <w:p>
            <w:pPr>
              <w:jc w:val="both"/>
            </w:pPr>
            <w:r>
              <w:t xml:space="preserve">4-е классы – 0,5 часа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b/>
        </w:rPr>
      </w:pPr>
      <w:r>
        <w:rPr>
          <w:b/>
        </w:rPr>
        <w:t xml:space="preserve">Аннотация</w:t>
      </w:r>
      <w:r>
        <w:rPr>
          <w:b/>
        </w:rPr>
        <w:t xml:space="preserve"> к</w:t>
      </w:r>
      <w:r>
        <w:rPr>
          <w:b/>
        </w:rPr>
        <w:t xml:space="preserve"> </w:t>
      </w:r>
      <w:r>
        <w:rPr>
          <w:b/>
        </w:rPr>
        <w:t xml:space="preserve">рабочим программам по родному языку (</w:t>
      </w:r>
      <w:r>
        <w:rPr>
          <w:b/>
        </w:rPr>
        <w:t xml:space="preserve">крымскотатарскому</w:t>
      </w:r>
      <w:r>
        <w:rPr>
          <w:b/>
        </w:rPr>
        <w:t xml:space="preserve">) 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1-4 классы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60" w:lineRule="exact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60" w:lineRule="exact"/>
            </w:pPr>
            <w:r>
              <w:t xml:space="preserve">«Родной язык (</w:t>
            </w:r>
            <w:r>
              <w:t xml:space="preserve">крымскотатар</w:t>
            </w:r>
            <w:r>
              <w:t xml:space="preserve">ский</w:t>
            </w:r>
            <w:r>
              <w:t xml:space="preserve">)»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60" w:lineRule="exact"/>
            </w:pPr>
            <w:r/>
            <w:r/>
          </w:p>
          <w:p>
            <w:pPr>
              <w:jc w:val="both"/>
              <w:spacing w:line="260" w:lineRule="exact"/>
            </w:pPr>
            <w:r>
              <w:t xml:space="preserve">Программы</w:t>
            </w:r>
            <w:r/>
          </w:p>
          <w:p>
            <w:pPr>
              <w:jc w:val="both"/>
              <w:spacing w:line="260" w:lineRule="exact"/>
            </w:pPr>
            <w:r>
              <w:t xml:space="preserve">адресованы</w:t>
            </w:r>
            <w:r/>
          </w:p>
          <w:p>
            <w:pPr>
              <w:jc w:val="both"/>
              <w:spacing w:line="26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i/>
                <w:iCs/>
              </w:rPr>
            </w:pPr>
            <w:r>
              <w:rPr>
                <w:i/>
              </w:rPr>
              <w:t xml:space="preserve">Учащимся и родителям</w:t>
            </w:r>
            <w:r>
              <w:t xml:space="preserve"> для информирования о целях, содержании, организации и  предполагаемых результатах деятельности  </w:t>
            </w:r>
            <w:r>
              <w:rPr>
                <w:iCs/>
                <w:szCs w:val="30"/>
              </w:rPr>
              <w:t xml:space="preserve">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i/>
                <w:iCs/>
              </w:rPr>
            </w:r>
          </w:p>
          <w:p>
            <w:pPr>
              <w:jc w:val="both"/>
              <w:spacing w:line="260" w:lineRule="exact"/>
              <w:rPr>
                <w:i/>
                <w:iCs/>
              </w:rPr>
            </w:pPr>
            <w:r>
              <w:rPr>
                <w:i/>
              </w:rPr>
              <w:t xml:space="preserve">Учителям</w:t>
            </w:r>
            <w: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i/>
                <w:iCs/>
              </w:rPr>
            </w:r>
          </w:p>
          <w:p>
            <w:pPr>
              <w:jc w:val="both"/>
              <w:spacing w:line="260" w:lineRule="exact"/>
            </w:pPr>
            <w:r>
              <w:rPr>
                <w:i/>
              </w:rPr>
              <w:t xml:space="preserve">Администрации</w:t>
            </w:r>
            <w: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60" w:lineRule="exact"/>
            </w:pPr>
            <w:r>
              <w:t xml:space="preserve">Основа программы</w:t>
            </w:r>
            <w:r/>
          </w:p>
          <w:p>
            <w:pPr>
              <w:jc w:val="both"/>
              <w:spacing w:line="260" w:lineRule="exact"/>
            </w:pPr>
            <w:r/>
            <w:r/>
          </w:p>
          <w:p>
            <w:pPr>
              <w:jc w:val="both"/>
              <w:spacing w:line="26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i/>
              </w:rPr>
            </w:pPr>
            <w:r>
              <w:rPr>
                <w:i/>
              </w:rPr>
              <w:t xml:space="preserve">-</w:t>
            </w:r>
            <w:r>
              <w:t xml:space="preserve">ф</w:t>
            </w:r>
            <w: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i/>
              </w:rPr>
            </w:r>
          </w:p>
          <w:p>
            <w:pPr>
              <w:jc w:val="both"/>
              <w:spacing w:line="260" w:lineRule="exact"/>
            </w:pPr>
            <w:r>
              <w:t xml:space="preserve">-</w:t>
            </w:r>
            <w:r>
              <w:t xml:space="preserve"> </w:t>
            </w:r>
            <w:r>
              <w:t xml:space="preserve">основная образовательная  программа НОО  </w:t>
            </w:r>
            <w:r>
              <w:rPr>
                <w:color w:val="000000" w:themeColor="text1"/>
              </w:rPr>
              <w:t xml:space="preserve">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60" w:lineRule="exact"/>
            </w:pPr>
            <w:r>
              <w:t xml:space="preserve">Примерная рабочая программа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8"/>
              <w:jc w:val="bot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предмету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Крымскотатарский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язык»1-4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под редакцией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Аблятипова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2015г.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Учебные пособия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8"/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Мамутова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Крымскотатарский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Учебное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для общеобразовательных организаций с обучением на русском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Просвещение,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jc w:val="both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Къырымтатар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тили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Тувгъан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).2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сыныф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 ч./ М.Ш.Гафарова.- М.: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  <w:p>
            <w:pPr>
              <w:pStyle w:val="628"/>
              <w:jc w:val="both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Просвещение, 2017.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Крымскотатарский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язык. 2 класс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М.С.Саттарова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С.С.Сатарова.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М.: Просвещение, 2017.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  <w:p>
            <w:pPr>
              <w:pStyle w:val="628"/>
              <w:jc w:val="both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Къырымтатар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тили. 3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сыныф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Крымскотатарский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язык. 3 класс),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  <w:p>
            <w:pPr>
              <w:pStyle w:val="628"/>
              <w:jc w:val="both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авторы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Саттарова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М.С.,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Саттарова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С.С. Москва. «Просвещение» 2018г.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  <w:p>
            <w:pPr>
              <w:pStyle w:val="628"/>
              <w:jc w:val="both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УмеровМ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Алиева Л. А. Родной язык. 4 класс. – Симферополь: Крымское государственное учебно-педагогическое издательство, 2007г.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60" w:lineRule="exact"/>
            </w:pPr>
            <w:r>
              <w:t xml:space="preserve">Цель программы</w:t>
            </w:r>
            <w:r/>
          </w:p>
          <w:p>
            <w:pPr>
              <w:jc w:val="both"/>
              <w:spacing w:line="26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8"/>
              <w:jc w:val="bot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устной и письменной речи,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jc w:val="both"/>
              <w:spacing w:line="26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видов речевой деятельности, формирование определенного круга знаний о языке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языковых умениях, обеспечение мотивации обучения родному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Задачи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8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гражданских, патриотических 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к родному языку, этнического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самосознания;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ymbolMT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первоначальных знаний о лексике, фонетике, грамматике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крымскотатарского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ymbolMT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умениями правильного чтения и письма;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ymbolMT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простых высказываний, пересказов;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положительного ценностного отношения к родному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8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-формирование и развитие фонематических процессов;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  <w:p>
            <w:pPr>
              <w:pStyle w:val="628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-уточнение и расширение лексического запаса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развитие грамматического строя речи;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  <w:p>
            <w:pPr>
              <w:pStyle w:val="628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-формирование полноценной связной и письменной речи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  <w:p>
            <w:pPr>
              <w:pStyle w:val="628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составление простых высказываний, пересказов, письменных описаний небольших объёмов.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60" w:lineRule="exact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60" w:lineRule="exact"/>
            </w:pPr>
            <w:r>
              <w:t xml:space="preserve">4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60" w:lineRule="exact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1-А, 2-А, 3-и  классы – 1 час;</w:t>
            </w:r>
            <w:r/>
          </w:p>
          <w:p>
            <w:pPr>
              <w:jc w:val="both"/>
            </w:pPr>
            <w:r>
              <w:t xml:space="preserve">4-е классы – 0,5 часа</w:t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Аннотация</w:t>
      </w:r>
      <w:r>
        <w:rPr>
          <w:b/>
        </w:rPr>
        <w:t xml:space="preserve"> к</w:t>
      </w:r>
      <w:r>
        <w:rPr>
          <w:b/>
        </w:rPr>
        <w:t xml:space="preserve"> </w:t>
      </w:r>
      <w:r>
        <w:rPr>
          <w:b/>
        </w:rPr>
        <w:t xml:space="preserve">рабочим программам по литературному чтению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на родном языке (</w:t>
      </w:r>
      <w:r>
        <w:rPr>
          <w:b/>
        </w:rPr>
        <w:t xml:space="preserve">крымскотатарском</w:t>
      </w:r>
      <w:r>
        <w:rPr>
          <w:b/>
        </w:rPr>
        <w:t xml:space="preserve">)  1-4 классы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«Литературное чтение на родном языке (</w:t>
            </w:r>
            <w:r>
              <w:t xml:space="preserve">крымскотатарском</w:t>
            </w:r>
            <w:r>
              <w:t xml:space="preserve">)»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>
              <w:t xml:space="preserve">Программы</w:t>
            </w:r>
            <w:r/>
          </w:p>
          <w:p>
            <w:pPr>
              <w:jc w:val="both"/>
              <w:spacing w:line="240" w:lineRule="exact"/>
            </w:pPr>
            <w:r>
              <w:t xml:space="preserve">адресованы</w:t>
            </w:r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i/>
                <w:iCs/>
              </w:rPr>
            </w:pPr>
            <w:r>
              <w:rPr>
                <w:i/>
              </w:rPr>
              <w:t xml:space="preserve">Учащимся и родителям</w:t>
            </w:r>
            <w:r>
              <w:t xml:space="preserve"> для информирования о целях, содержании, организации и  предполагаемых результатах деятельности  </w:t>
            </w:r>
            <w:r>
              <w:rPr>
                <w:iCs/>
                <w:szCs w:val="30"/>
              </w:rPr>
              <w:t xml:space="preserve">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i/>
                <w:iCs/>
              </w:rPr>
            </w:r>
          </w:p>
          <w:p>
            <w:pPr>
              <w:jc w:val="both"/>
              <w:spacing w:line="240" w:lineRule="exact"/>
              <w:rPr>
                <w:i/>
                <w:iCs/>
              </w:rPr>
            </w:pPr>
            <w:r>
              <w:rPr>
                <w:i/>
              </w:rPr>
              <w:t xml:space="preserve">Учителям</w:t>
            </w:r>
            <w: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i/>
                <w:iCs/>
              </w:rPr>
            </w:r>
          </w:p>
          <w:p>
            <w:pPr>
              <w:jc w:val="both"/>
              <w:spacing w:line="240" w:lineRule="exact"/>
            </w:pPr>
            <w:r>
              <w:rPr>
                <w:i/>
              </w:rPr>
              <w:t xml:space="preserve">Администрации</w:t>
            </w:r>
            <w: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Основа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i/>
              </w:rPr>
            </w:pPr>
            <w:r>
              <w:rPr>
                <w:i/>
              </w:rPr>
              <w:t xml:space="preserve">-</w:t>
            </w:r>
            <w:r>
              <w:t xml:space="preserve">ф</w:t>
            </w:r>
            <w: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i/>
              </w:rPr>
            </w:r>
          </w:p>
          <w:p>
            <w:pPr>
              <w:jc w:val="both"/>
              <w:spacing w:line="240" w:lineRule="exact"/>
            </w:pPr>
            <w:r>
              <w:t xml:space="preserve">-</w:t>
            </w:r>
            <w:r>
              <w:t xml:space="preserve"> </w:t>
            </w:r>
            <w:r>
              <w:t xml:space="preserve">основная образовательная  программа НОО  </w:t>
            </w:r>
            <w:r>
              <w:rPr>
                <w:color w:val="000000" w:themeColor="text1"/>
              </w:rPr>
              <w:t xml:space="preserve">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Примерная рабочая программа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8"/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«Примерная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учебному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Крымскотатарский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(родной)»,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Республики Крым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А.С.Аблятипов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З.С. Сулейманова,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Ш.А.Темеш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др.] под редакцией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А.С.Аблятипова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М., Просвещение,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Учебные пособия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8"/>
              <w:spacing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Саттарова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Саттарова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чтение. 2 класс.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русском языках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Просвещение, 2017г.                                                                                            М.С.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Саттарова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Саттарова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чтение. 3 класс.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русском языках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Просвещение, 2018г.                                                                                                                                                            Л.А. Алиева, Г.Э.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Муртазаева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Л.С.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Абсеимова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Э.О.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Фетиева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класс. Учебное пособие для общеобразовательных организаций с обучением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крымскотатарском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русском языках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Симферополь: Крымское государственное учебно-педагогическое издательство, 2007г.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Цель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8"/>
              <w:jc w:val="both"/>
              <w:spacing w:line="240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риобщение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младших школьников к чтению,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восприятию и осмыслению учебных, научно-популярных и художественных текстов, к ценностям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крымскотатарской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читательской компетентности обучающихся.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Задачи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8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читательского кругозора, развит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интереса к чтению и книге;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ений чтения вслух и про себя;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риобретение опыта в выборе книг и самостоятельн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читательской деятельности;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художественно-творческих и познавательных способностей, эмоциональной отзывчивости при чтении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художественных произведений;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обогащение нравственного опыта младших школьников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 художественной литературы;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нравственных представлений о добре, друж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бе, правде и ответственности;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воспитание интереса и уважения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крымскотатарской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культуре, культуре народов многонациональной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4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1-А, 2-А, 3-и  классы – 1 час;</w:t>
            </w:r>
            <w:r/>
          </w:p>
          <w:p>
            <w:pPr>
              <w:jc w:val="both"/>
            </w:pPr>
            <w:r>
              <w:t xml:space="preserve">4-е классы – 0,5 часа</w:t>
            </w:r>
            <w:r/>
          </w:p>
        </w:tc>
      </w:tr>
    </w:tbl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Аннотация</w:t>
      </w:r>
      <w:r>
        <w:rPr>
          <w:b/>
        </w:rPr>
        <w:t xml:space="preserve"> к</w:t>
      </w:r>
      <w:r>
        <w:rPr>
          <w:b/>
        </w:rPr>
        <w:t xml:space="preserve"> </w:t>
      </w:r>
      <w:r>
        <w:rPr>
          <w:b/>
        </w:rPr>
        <w:t xml:space="preserve">рабочим программам по иностранному языку (английскому) 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1-4 классы  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</w:t>
            </w:r>
            <w:r>
              <w:t xml:space="preserve">Иностранный язык (англий</w:t>
            </w:r>
            <w:r>
              <w:t xml:space="preserve">ский)»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</w:rPr>
              <w:t xml:space="preserve">Учащимся и родителям</w:t>
            </w:r>
            <w:r>
              <w:t xml:space="preserve"> для информирования о целях, содержании, организации и  предполагаемых результатах деятельности  </w:t>
            </w:r>
            <w:r>
              <w:rPr>
                <w:iCs/>
                <w:szCs w:val="30"/>
              </w:rPr>
              <w:t xml:space="preserve">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i/>
                <w:iCs/>
              </w:rPr>
            </w:r>
          </w:p>
          <w:p>
            <w:pPr>
              <w:jc w:val="both"/>
              <w:rPr>
                <w:i/>
                <w:iCs/>
              </w:rPr>
            </w:pPr>
            <w:r>
              <w:rPr>
                <w:i/>
              </w:rPr>
              <w:t xml:space="preserve">Учителям</w:t>
            </w:r>
            <w: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i/>
                <w:iCs/>
              </w:rPr>
            </w:r>
          </w:p>
          <w:p>
            <w:pPr>
              <w:jc w:val="both"/>
            </w:pPr>
            <w:r>
              <w:rPr>
                <w:i/>
              </w:rPr>
              <w:t xml:space="preserve">Администрации</w:t>
            </w:r>
            <w: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Учебные пособия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«Английский в фокусе» Быковой Н.И., Дули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Поспеловой М.Д., Эванс 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«Просвещение»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«Английский в фокусе» Быковой Н.И., Дули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Поспеловой М.Д., Эванс 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«Просвещение»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«Английский в фокусе» Быковой Н.И., Дули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Поспеловой М.Д., Эванс 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«Просвещение»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i/>
              </w:rPr>
            </w:pPr>
            <w:r>
              <w:rPr>
                <w:i/>
              </w:rPr>
              <w:t xml:space="preserve">-</w:t>
            </w:r>
            <w:r>
              <w:t xml:space="preserve">ф</w:t>
            </w:r>
            <w: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i/>
              </w:rPr>
            </w:r>
          </w:p>
          <w:p>
            <w:pPr>
              <w:jc w:val="both"/>
            </w:pPr>
            <w:r>
              <w:t xml:space="preserve">-</w:t>
            </w:r>
            <w:r>
              <w:t xml:space="preserve"> </w:t>
            </w:r>
            <w:r>
              <w:t xml:space="preserve">основная образовательная  программа НОО  </w:t>
            </w:r>
            <w:r>
              <w:rPr>
                <w:color w:val="000000" w:themeColor="text1"/>
              </w:rPr>
              <w:t xml:space="preserve">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- формирование умения общаться на английском </w:t>
            </w:r>
            <w:r>
              <w:t xml:space="preserve">языке</w:t>
            </w:r>
            <w:r>
              <w:t xml:space="preserve"> на элементарном уровне с учѐтом речевых возможностей и потребностей младших школьников в устной (</w:t>
            </w:r>
            <w:r>
              <w:t xml:space="preserve">аудирование</w:t>
            </w:r>
            <w:r>
              <w:t xml:space="preserve"> и говорение) и письменной (чтение и письмо) формах.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- развитие речевых, интеллектуальных и познавательных способностей младших школьников, а также их </w:t>
            </w:r>
            <w:r>
              <w:t xml:space="preserve">общеучебных</w:t>
            </w:r>
            <w:r>
              <w:t xml:space="preserve"> умений;</w:t>
            </w:r>
            <w:r/>
          </w:p>
          <w:p>
            <w:pPr>
              <w:jc w:val="both"/>
            </w:pPr>
            <w:r>
              <w:t xml:space="preserve">- развитие мотивации к дальнейшему овладению английским языком; </w:t>
            </w:r>
            <w:r/>
          </w:p>
          <w:p>
            <w:pPr>
              <w:jc w:val="both"/>
            </w:pPr>
            <w:r>
              <w:t xml:space="preserve">- формирование 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3</w:t>
            </w:r>
            <w:r>
              <w:t xml:space="preserve">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2</w:t>
            </w:r>
            <w:r>
              <w:t xml:space="preserve">-4 классы – </w:t>
            </w:r>
            <w:r>
              <w:t xml:space="preserve">2</w:t>
            </w:r>
            <w:r>
              <w:t xml:space="preserve"> час</w:t>
            </w:r>
            <w:r>
              <w:t xml:space="preserve">а</w:t>
            </w:r>
            <w:r/>
          </w:p>
          <w:p>
            <w:pPr>
              <w:jc w:val="both"/>
            </w:pPr>
            <w:r/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r/>
      <w:r/>
    </w:p>
    <w:p>
      <w:r/>
      <w:r/>
    </w:p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Аннотация</w:t>
      </w:r>
      <w:r>
        <w:rPr>
          <w:b/>
        </w:rPr>
        <w:t xml:space="preserve"> к</w:t>
      </w:r>
      <w:r>
        <w:rPr>
          <w:b/>
        </w:rPr>
        <w:t xml:space="preserve"> </w:t>
      </w:r>
      <w:r>
        <w:rPr>
          <w:b/>
        </w:rPr>
        <w:t xml:space="preserve">рабочим программам по математике 1-4 классы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«Математика»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Учащимся и родителям</w:t>
            </w:r>
            <w:r>
              <w:rPr>
                <w:iCs/>
                <w:szCs w:val="30"/>
              </w:rPr>
              <w:t xml:space="preserve"> для информирования о целях, содержании, организации и  предполагае</w:t>
            </w:r>
            <w:r>
              <w:rPr>
                <w:iCs/>
                <w:szCs w:val="30"/>
              </w:rPr>
              <w:t xml:space="preserve">мых результатах деятельности 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rPr>
                <w:iCs/>
                <w:szCs w:val="30"/>
              </w:rP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szCs w:val="30"/>
              </w:rPr>
            </w:r>
          </w:p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Учителям</w:t>
            </w:r>
            <w:r>
              <w:rPr>
                <w:iCs/>
                <w:szCs w:val="30"/>
              </w:rP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szCs w:val="30"/>
              </w:rPr>
            </w:r>
          </w:p>
          <w:p>
            <w:pPr>
              <w:jc w:val="both"/>
            </w:pPr>
            <w:r>
              <w:rPr>
                <w:i/>
                <w:iCs/>
                <w:szCs w:val="30"/>
              </w:rPr>
              <w:t xml:space="preserve">Администрации</w:t>
            </w:r>
            <w:r>
              <w:rPr>
                <w:iCs/>
                <w:szCs w:val="30"/>
              </w:rP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УМК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«Школа России»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-</w:t>
            </w:r>
            <w:r>
              <w:rPr>
                <w:rFonts w:eastAsia="Calibri"/>
                <w:iCs/>
                <w:lang w:eastAsia="en-US"/>
              </w:rPr>
              <w:t xml:space="preserve"> Ф</w:t>
            </w:r>
            <w:r>
              <w:rPr>
                <w:rFonts w:eastAsia="Calibri"/>
                <w:iCs/>
                <w:lang w:eastAsia="en-US"/>
              </w:rP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jc w:val="both"/>
              <w:tabs>
                <w:tab w:val="left" w:pos="8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Основная образовательная программа</w:t>
            </w:r>
            <w:r>
              <w:rPr>
                <w:color w:val="000000" w:themeColor="text1"/>
              </w:rPr>
              <w:t xml:space="preserve"> начального общего образования 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Формировать систему начальных математических знаний и умений их применять для решения учебно-познавательных и практических задач.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>
      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отношения). </w:t>
            </w:r>
            <w:r/>
          </w:p>
          <w:p>
            <w:pPr>
              <w:jc w:val="both"/>
            </w:pPr>
            <w:r>
              <w:t xml:space="preserve">2.Формирование первоначальных представлений о компьютерной грамотности; развитие познавательных способностей. </w:t>
            </w:r>
            <w:r/>
          </w:p>
          <w:p>
            <w:pPr>
              <w:jc w:val="both"/>
            </w:pPr>
            <w:r>
              <w:t xml:space="preserve">3.Воспитание интереса к математике, умственной деятельности, стремления к расширению математических знаний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4 года 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1-Б</w:t>
            </w:r>
            <w:r>
              <w:t xml:space="preserve">, 2-Б </w:t>
            </w:r>
            <w:r>
              <w:t xml:space="preserve"> класс</w:t>
            </w:r>
            <w:r>
              <w:t xml:space="preserve">ы</w:t>
            </w:r>
            <w:r>
              <w:t xml:space="preserve"> – 5 часов </w:t>
            </w:r>
            <w:r/>
          </w:p>
          <w:p>
            <w:pPr>
              <w:jc w:val="both"/>
            </w:pPr>
            <w:r>
              <w:t xml:space="preserve">1-А, 2</w:t>
            </w:r>
            <w:r>
              <w:t xml:space="preserve">-А, 3-и, </w:t>
            </w:r>
            <w:r>
              <w:t xml:space="preserve">4 </w:t>
            </w:r>
            <w:r>
              <w:t xml:space="preserve">–е </w:t>
            </w:r>
            <w:r>
              <w:t xml:space="preserve">классы – 4 часа 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Аннотация</w:t>
      </w:r>
      <w:r>
        <w:rPr>
          <w:b/>
        </w:rPr>
        <w:t xml:space="preserve"> к</w:t>
      </w:r>
      <w:r>
        <w:rPr>
          <w:b/>
        </w:rPr>
        <w:t xml:space="preserve"> </w:t>
      </w:r>
      <w:r>
        <w:rPr>
          <w:b/>
        </w:rPr>
        <w:t xml:space="preserve">рабочим программам по окружающему миру 1-4 классы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«Окружающий мир»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Учащимся и родителям</w:t>
            </w:r>
            <w:r>
              <w:rPr>
                <w:iCs/>
                <w:szCs w:val="30"/>
              </w:rPr>
              <w:t xml:space="preserve"> для информирования о целях, содержании, организации и  предполагае</w:t>
            </w:r>
            <w:r>
              <w:rPr>
                <w:iCs/>
                <w:szCs w:val="30"/>
              </w:rPr>
              <w:t xml:space="preserve">мых результатах деятельности 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rPr>
                <w:iCs/>
                <w:szCs w:val="30"/>
              </w:rP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szCs w:val="30"/>
              </w:rPr>
            </w:r>
          </w:p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Учителям</w:t>
            </w:r>
            <w:r>
              <w:rPr>
                <w:iCs/>
                <w:szCs w:val="30"/>
              </w:rP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szCs w:val="30"/>
              </w:rPr>
            </w:r>
          </w:p>
          <w:p>
            <w:pPr>
              <w:jc w:val="both"/>
            </w:pPr>
            <w:r>
              <w:rPr>
                <w:i/>
                <w:iCs/>
                <w:szCs w:val="30"/>
              </w:rPr>
              <w:t xml:space="preserve">Администрации</w:t>
            </w:r>
            <w:r>
              <w:rPr>
                <w:iCs/>
                <w:szCs w:val="30"/>
              </w:rP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УМК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«Школа России»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-</w:t>
            </w:r>
            <w:r>
              <w:rPr>
                <w:rFonts w:eastAsia="Calibri"/>
                <w:iCs/>
                <w:lang w:eastAsia="en-US"/>
              </w:rPr>
              <w:t xml:space="preserve"> Ф</w:t>
            </w:r>
            <w:r>
              <w:rPr>
                <w:rFonts w:eastAsia="Calibri"/>
                <w:iCs/>
                <w:lang w:eastAsia="en-US"/>
              </w:rP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jc w:val="both"/>
              <w:tabs>
                <w:tab w:val="left" w:pos="8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Основная образовательная программа</w:t>
            </w:r>
            <w:r>
              <w:rPr>
                <w:color w:val="000000" w:themeColor="text1"/>
              </w:rPr>
              <w:t xml:space="preserve"> начального общего образования 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- формирование целостной картины мира и осознание места в нём человека на основе единства рационально-научного познания и эмоционально</w:t>
            </w:r>
            <w:r>
              <w:t xml:space="preserve">-</w:t>
            </w:r>
            <w:r>
              <w:t xml:space="preserve">ценностного осмысления ребёнком личного опыта общения с людьми и природой;</w:t>
            </w:r>
            <w:r/>
          </w:p>
          <w:p>
            <w:pPr>
              <w:jc w:val="both"/>
            </w:pPr>
            <w:r>
              <w:t xml:space="preserve"> -духовно-нравственное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      </w:r>
            <w:r/>
          </w:p>
          <w:p>
            <w:pPr>
              <w:jc w:val="both"/>
            </w:pPr>
            <w:r>
              <w:t xml:space="preserve">- осознание ребёнком ценности, целостности и многообразия окружающего мира, своего места в нём; </w:t>
            </w:r>
            <w:r/>
          </w:p>
          <w:p>
            <w:pPr>
              <w:jc w:val="both"/>
            </w:pPr>
            <w:r>
              <w:t xml:space="preserve">- формирование модели </w:t>
            </w:r>
            <w:r>
              <w:t xml:space="preserve">здоровьесберегающего</w:t>
            </w:r>
            <w:r>
              <w:t xml:space="preserve"> и безопасного поведения в условиях повседневной жизни и в различных опасных ситуациях; </w:t>
            </w:r>
            <w:r/>
          </w:p>
          <w:p>
            <w:pPr>
              <w:jc w:val="both"/>
            </w:pPr>
            <w:r>
              <w:t xml:space="preserve">- формирование компетенций для обеспечения экологически и этически обоснованного поведения в природной среде, эффективного взаимодействия в социуме.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4 года 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1-4 классы</w:t>
            </w:r>
            <w:r>
              <w:t xml:space="preserve"> – 2</w:t>
            </w:r>
            <w:r>
              <w:t xml:space="preserve"> часа 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Аннотация к рабочим программам по основам </w:t>
      </w:r>
      <w:r>
        <w:rPr>
          <w:rFonts w:eastAsia="Calibri" w:asciiTheme="majorBidi" w:hAnsiTheme="majorBidi" w:cstheme="majorBidi"/>
          <w:b/>
        </w:rPr>
        <w:t xml:space="preserve"> религиозных культур и светской этики</w:t>
      </w:r>
      <w:r>
        <w:rPr>
          <w:rFonts w:eastAsia="Calibri" w:asciiTheme="majorBidi" w:hAnsiTheme="majorBidi" w:cstheme="majorBidi"/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4 классы  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</w:t>
            </w:r>
            <w:r>
              <w:rPr>
                <w:rFonts w:eastAsia="Calibri" w:asciiTheme="majorBidi" w:hAnsiTheme="majorBidi" w:cstheme="majorBidi"/>
              </w:rPr>
              <w:t xml:space="preserve">Основы религиозных культур и светской этики</w:t>
            </w:r>
            <w:r>
              <w:t xml:space="preserve">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Учащимся и родителям</w:t>
            </w:r>
            <w:r>
              <w:rPr>
                <w:iCs/>
                <w:szCs w:val="30"/>
              </w:rPr>
              <w:t xml:space="preserve"> для информирования о целях, содержании, организации и  предполагае</w:t>
            </w:r>
            <w:r>
              <w:rPr>
                <w:iCs/>
                <w:szCs w:val="30"/>
              </w:rPr>
              <w:t xml:space="preserve">мых результатах деятельности 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rPr>
                <w:iCs/>
                <w:szCs w:val="30"/>
              </w:rP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szCs w:val="30"/>
              </w:rPr>
            </w:r>
          </w:p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Учителям</w:t>
            </w:r>
            <w:r>
              <w:rPr>
                <w:iCs/>
                <w:szCs w:val="30"/>
              </w:rP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szCs w:val="30"/>
              </w:rPr>
            </w:r>
          </w:p>
          <w:p>
            <w:pPr>
              <w:jc w:val="both"/>
            </w:pPr>
            <w:r>
              <w:rPr>
                <w:i/>
                <w:iCs/>
                <w:szCs w:val="30"/>
              </w:rPr>
              <w:t xml:space="preserve">Администрации</w:t>
            </w:r>
            <w:r>
              <w:rPr>
                <w:iCs/>
                <w:szCs w:val="30"/>
              </w:rP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Учебные пособия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Основы православной культуры», Москва, «Просвещение» 2021</w:t>
            </w:r>
            <w:r>
              <w:rPr>
                <w:color w:val="000000"/>
              </w:rPr>
              <w:t xml:space="preserve">г.,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авт. </w:t>
            </w:r>
            <w:r>
              <w:rPr>
                <w:color w:val="000000"/>
              </w:rPr>
              <w:t xml:space="preserve">А. Кураев;</w:t>
            </w:r>
            <w:r>
              <w:rPr>
                <w:color w:val="000000"/>
              </w:rPr>
            </w:r>
          </w:p>
          <w:p>
            <w:pPr>
              <w:numPr>
                <w:ilvl w:val="0"/>
                <w:numId w:val="1"/>
              </w:numPr>
              <w:ind w:left="0"/>
              <w:shd w:val="clear" w:color="auto" w:fill="f3f7fa"/>
            </w:pPr>
            <w:r>
              <w:rPr>
                <w:color w:val="000000"/>
              </w:rPr>
              <w:t xml:space="preserve">«Основы исламской культуры», Москва, «Просвещение» 2021г.,  авт.</w:t>
            </w:r>
            <w:r>
              <w:rPr>
                <w:rStyle w:val="633"/>
              </w:rPr>
              <w:t xml:space="preserve"> </w:t>
            </w:r>
            <w:r>
              <w:rPr>
                <w:rStyle w:val="633"/>
              </w:rPr>
              <w:t xml:space="preserve">Латышина</w:t>
            </w:r>
            <w:r>
              <w:rPr>
                <w:rStyle w:val="633"/>
              </w:rPr>
              <w:t xml:space="preserve"> Д. И., </w:t>
            </w:r>
            <w:r>
              <w:rPr>
                <w:rStyle w:val="633"/>
              </w:rPr>
              <w:t xml:space="preserve">Муртазин</w:t>
            </w:r>
            <w:r>
              <w:rPr>
                <w:rStyle w:val="633"/>
              </w:rPr>
              <w:t xml:space="preserve"> М. Ф.</w:t>
            </w:r>
            <w:r>
              <w:rPr>
                <w:color w:val="000000"/>
              </w:rPr>
              <w:t xml:space="preserve">;</w:t>
            </w:r>
            <w:r/>
          </w:p>
          <w:p>
            <w:pPr>
              <w:jc w:val="both"/>
              <w:tabs>
                <w:tab w:val="left" w:pos="993" w:leader="none"/>
              </w:tabs>
            </w:pPr>
            <w:r>
              <w:t xml:space="preserve">«Основы светской этики», </w:t>
            </w:r>
            <w:r>
              <w:t xml:space="preserve">Москва, </w:t>
            </w:r>
            <w:r>
              <w:t xml:space="preserve"> «Просвещение» 2021</w:t>
            </w:r>
            <w:r>
              <w:t xml:space="preserve"> г., авт. </w:t>
            </w:r>
            <w:r>
              <w:rPr>
                <w:color w:val="000000"/>
              </w:rPr>
              <w:t xml:space="preserve">А. </w:t>
            </w:r>
            <w:r>
              <w:rPr>
                <w:color w:val="000000"/>
              </w:rPr>
              <w:t xml:space="preserve">Шемшурина</w:t>
            </w:r>
            <w:r>
              <w:rPr>
                <w:color w:val="000000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-</w:t>
            </w:r>
            <w:r>
              <w:rPr>
                <w:rFonts w:eastAsia="Calibri"/>
                <w:iCs/>
                <w:lang w:eastAsia="en-US"/>
              </w:rPr>
              <w:t xml:space="preserve"> Ф</w:t>
            </w:r>
            <w:r>
              <w:rPr>
                <w:rFonts w:eastAsia="Calibri"/>
                <w:iCs/>
                <w:lang w:eastAsia="en-US"/>
              </w:rP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jc w:val="both"/>
              <w:tabs>
                <w:tab w:val="left" w:pos="8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Основная образовательная программа</w:t>
            </w:r>
            <w:r>
              <w:rPr>
                <w:color w:val="000000" w:themeColor="text1"/>
              </w:rPr>
              <w:t xml:space="preserve"> начального общего образования 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631"/>
                <w:rFonts w:eastAsia="@Arial Unicode MS" w:asciiTheme="majorBidi" w:hAnsiTheme="majorBidi" w:cstheme="majorBidi"/>
              </w:rPr>
              <w:t xml:space="preserve"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  <w:r>
              <w:rPr>
                <w:rStyle w:val="631"/>
                <w:rFonts w:eastAsia="@Arial Unicode MS" w:asciiTheme="majorBidi" w:hAnsiTheme="majorBidi" w:cstheme="majorBidi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32"/>
              <w:ind w:firstLine="0"/>
              <w:jc w:val="both"/>
              <w:spacing w:after="0" w:line="240" w:lineRule="auto"/>
              <w:tabs>
                <w:tab w:val="left" w:pos="-709" w:leader="dot"/>
                <w:tab w:val="left" w:pos="-426" w:leader="none"/>
              </w:tabs>
              <w:rPr>
                <w:rFonts w:asciiTheme="majorBidi" w:hAnsiTheme="majorBidi" w:cstheme="majorBidi"/>
                <w:b w:val="0"/>
                <w:color w:val="auto"/>
                <w:sz w:val="24"/>
                <w:lang w:val="tt-RU"/>
              </w:rPr>
            </w:pPr>
            <w:r>
              <w:rPr>
                <w:rFonts w:asciiTheme="majorBidi" w:hAnsiTheme="majorBidi" w:cstheme="majorBidi"/>
                <w:b w:val="0"/>
                <w:color w:val="auto"/>
                <w:sz w:val="24"/>
                <w:lang w:val="ru-RU"/>
              </w:rPr>
              <w:t xml:space="preserve">1</w:t>
            </w:r>
            <w:r>
              <w:rPr>
                <w:rFonts w:asciiTheme="majorBidi" w:hAnsiTheme="majorBidi" w:cstheme="majorBidi"/>
                <w:b w:val="0"/>
                <w:color w:val="auto"/>
                <w:sz w:val="24"/>
                <w:lang w:val="ru-RU"/>
              </w:rPr>
              <w:t xml:space="preserve">.Воспитывать у учащихся нравственные нормы и ценности;</w:t>
            </w:r>
            <w:r>
              <w:rPr>
                <w:rFonts w:asciiTheme="majorBidi" w:hAnsiTheme="majorBidi" w:cstheme="majorBidi"/>
                <w:b w:val="0"/>
                <w:color w:val="auto"/>
                <w:sz w:val="24"/>
                <w:lang w:val="tt-RU"/>
              </w:rPr>
            </w:r>
          </w:p>
          <w:p>
            <w:pPr>
              <w:jc w:val="both"/>
            </w:pPr>
            <w:r>
              <w:rPr>
                <w:rFonts w:asciiTheme="majorBidi" w:hAnsiTheme="majorBidi" w:cstheme="majorBidi"/>
                <w:lang w:val="tt-RU"/>
              </w:rPr>
              <w:t xml:space="preserve">2.Р</w:t>
            </w:r>
            <w:r>
              <w:rPr>
                <w:rFonts w:asciiTheme="majorBidi" w:hAnsiTheme="majorBidi" w:cstheme="majorBidi"/>
              </w:rPr>
              <w:t xml:space="preserve">азвивать</w:t>
            </w:r>
            <w:r>
              <w:rPr>
                <w:rFonts w:asciiTheme="majorBidi" w:hAnsiTheme="majorBidi" w:cstheme="majorBidi"/>
              </w:rPr>
              <w:t xml:space="preserve"> первоначальные представления о традиционных религиях народов России (православи</w:t>
            </w:r>
            <w:r>
              <w:rPr>
                <w:rFonts w:asciiTheme="majorBidi" w:hAnsiTheme="majorBidi" w:cstheme="majorBidi"/>
              </w:rPr>
              <w:t xml:space="preserve">и, исламе, буддизме, иудаизме), </w:t>
            </w:r>
            <w:r>
              <w:rPr>
                <w:rFonts w:asciiTheme="majorBidi" w:hAnsiTheme="majorBidi" w:cstheme="majorBidi"/>
              </w:rPr>
              <w:t xml:space="preserve">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</w:t>
            </w:r>
            <w:r>
              <w:rPr>
                <w:rFonts w:asciiTheme="majorBidi" w:hAnsiTheme="majorBidi" w:cstheme="majorBidi"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 год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4 класс – 1 час</w:t>
            </w:r>
            <w:r>
              <w:t xml:space="preserve"> 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Аннотация к рабочим программам по </w:t>
      </w:r>
      <w:r>
        <w:rPr>
          <w:b/>
        </w:rPr>
        <w:t xml:space="preserve">изобразительному искусству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1-</w:t>
      </w:r>
      <w:r>
        <w:rPr>
          <w:b/>
        </w:rPr>
        <w:t xml:space="preserve">4 классы  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«Изобразительное искусство»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Учащимся и родителям</w:t>
            </w:r>
            <w:r>
              <w:rPr>
                <w:iCs/>
                <w:szCs w:val="30"/>
              </w:rPr>
              <w:t xml:space="preserve"> для информирования о целях, содержании, организации и  предполагае</w:t>
            </w:r>
            <w:r>
              <w:rPr>
                <w:iCs/>
                <w:szCs w:val="30"/>
              </w:rPr>
              <w:t xml:space="preserve">мых результатах деятельности 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rPr>
                <w:iCs/>
                <w:szCs w:val="30"/>
              </w:rP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szCs w:val="30"/>
              </w:rPr>
            </w:r>
          </w:p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Учителям</w:t>
            </w:r>
            <w:r>
              <w:rPr>
                <w:iCs/>
                <w:szCs w:val="30"/>
              </w:rP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szCs w:val="30"/>
              </w:rPr>
            </w:r>
          </w:p>
          <w:p>
            <w:pPr>
              <w:jc w:val="both"/>
            </w:pPr>
            <w:r>
              <w:rPr>
                <w:i/>
                <w:iCs/>
                <w:szCs w:val="30"/>
              </w:rPr>
              <w:t xml:space="preserve">Администрации</w:t>
            </w:r>
            <w:r>
              <w:rPr>
                <w:iCs/>
                <w:szCs w:val="30"/>
              </w:rP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Учебные пособия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- </w:t>
            </w:r>
            <w:r>
              <w:t xml:space="preserve">Коротеева</w:t>
            </w:r>
            <w:r>
              <w:t xml:space="preserve"> Е.И., </w:t>
            </w:r>
            <w:r>
              <w:t xml:space="preserve">Неменская</w:t>
            </w:r>
            <w:r>
              <w:t xml:space="preserve"> Н.Л. </w:t>
            </w:r>
            <w:r>
              <w:t xml:space="preserve">«Изобразительное искусство» </w:t>
            </w:r>
            <w:r>
              <w:t xml:space="preserve">1 класс, М.: «Просвещение», 2023</w:t>
            </w:r>
            <w:r>
              <w:t xml:space="preserve">г.</w:t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rFonts w:asciiTheme="majorBidi" w:hAnsiTheme="majorBidi" w:cstheme="majorBidi"/>
              </w:rPr>
              <w:t xml:space="preserve">-  </w:t>
            </w:r>
            <w:r>
              <w:t xml:space="preserve">Коротеева</w:t>
            </w:r>
            <w:r>
              <w:t xml:space="preserve"> Е.И. </w:t>
            </w:r>
            <w:r>
              <w:t xml:space="preserve">Неменская</w:t>
            </w:r>
            <w:r>
              <w:t xml:space="preserve"> Н.Л. Изобраз</w:t>
            </w:r>
            <w:r>
              <w:t xml:space="preserve">ительное искусство. 2 класс, М.: «Просвещение», 2022</w:t>
            </w:r>
            <w:r>
              <w:t xml:space="preserve">г.</w:t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t xml:space="preserve">- </w:t>
            </w:r>
            <w:r>
              <w:t xml:space="preserve">Коротеева</w:t>
            </w:r>
            <w:r>
              <w:t xml:space="preserve"> Е.И. </w:t>
            </w:r>
            <w:r>
              <w:t xml:space="preserve">Неменская</w:t>
            </w:r>
            <w:r>
              <w:t xml:space="preserve"> Н.Л. Изобрази</w:t>
            </w:r>
            <w:r>
              <w:t xml:space="preserve">тельное искусство. 3 класс, М.: «Просвещение», 2022</w:t>
            </w:r>
            <w:r>
              <w:t xml:space="preserve">г.</w:t>
            </w:r>
            <w:r>
              <w:rPr>
                <w:b/>
              </w:rPr>
            </w:r>
          </w:p>
          <w:p>
            <w:pPr>
              <w:jc w:val="both"/>
              <w:rPr>
                <w:b/>
              </w:rPr>
            </w:pPr>
            <w:r>
              <w:t xml:space="preserve">- </w:t>
            </w:r>
            <w:r>
              <w:t xml:space="preserve">Коротеева</w:t>
            </w:r>
            <w:r>
              <w:t xml:space="preserve"> Е.И. </w:t>
            </w:r>
            <w:r>
              <w:t xml:space="preserve">Неменская</w:t>
            </w:r>
            <w:r>
              <w:t xml:space="preserve"> Н</w:t>
            </w:r>
            <w:r>
              <w:t xml:space="preserve">.Л. Изобразительное искусство. 4 класс, М.: «Просвещение», 2022</w:t>
            </w:r>
            <w:r>
              <w:t xml:space="preserve">г.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-</w:t>
            </w:r>
            <w:r>
              <w:rPr>
                <w:rFonts w:eastAsia="Calibri"/>
                <w:iCs/>
                <w:lang w:eastAsia="en-US"/>
              </w:rPr>
              <w:t xml:space="preserve"> Ф</w:t>
            </w:r>
            <w:r>
              <w:rPr>
                <w:rFonts w:eastAsia="Calibri"/>
                <w:iCs/>
                <w:lang w:eastAsia="en-US"/>
              </w:rP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jc w:val="both"/>
              <w:tabs>
                <w:tab w:val="left" w:pos="8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Основная образовательная программа</w:t>
            </w:r>
            <w:r>
              <w:rPr>
                <w:color w:val="000000" w:themeColor="text1"/>
              </w:rPr>
              <w:t xml:space="preserve"> начального общего образования 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shd w:val="clear" w:color="auto" w:fill="ffffff"/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Р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азвитие личности учащихся средствами искусства; получение эмоционально-ценностного опыта восприятия произведений искусства и опыта художественно-творческой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деятельности.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воспитание эмоциональной отзывчивости и культуры восприятия произведений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профессионального и народного изобразительного искусства;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</w:r>
          </w:p>
          <w:p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обогащение нравственного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опыта, формирование представлений о добре и зле; развитие нравственных и эстетических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чувств: уважения и любви к родной природе, своему народу, Родине, традициям,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героическому прошлому, многонаци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ональной культуре своего народа;</w:t>
            </w:r>
            <w:r>
              <w:rPr>
                <w:rFonts w:ascii="YS Text" w:hAnsi="YS Text"/>
                <w:color w:val="000000"/>
                <w:sz w:val="23"/>
                <w:szCs w:val="23"/>
              </w:rPr>
            </w:r>
          </w:p>
          <w:p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развитие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воображения, творческого потенциала ребенка, желания и умения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подходить к любой своей деятельности творчески;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</w:r>
          </w:p>
          <w:p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развитие способностей к эмоционально-ценностному отношению к искусству и окружающему миру, навыков сотрудничества в художественной деятельности;</w:t>
            </w:r>
            <w:r>
              <w:rPr>
                <w:rFonts w:ascii="YS Text" w:hAnsi="YS Text"/>
                <w:color w:val="000000"/>
                <w:sz w:val="23"/>
                <w:szCs w:val="23"/>
              </w:rPr>
            </w:r>
          </w:p>
          <w:p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освоение первоначальных знаний о пластических искусствах: изобразительных,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декоративно-прикладных, архитектуре и дизайне, их роли в жизни человека и общества;</w:t>
            </w:r>
            <w:r>
              <w:rPr>
                <w:rFonts w:ascii="YS Text" w:hAnsi="YS Text"/>
                <w:color w:val="000000"/>
                <w:sz w:val="23"/>
                <w:szCs w:val="23"/>
              </w:rPr>
            </w:r>
          </w:p>
          <w:p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овладение элементарной художественной грамотой, формирование художественного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кругозора и приобретение опыта работы в различных видах художественно-творческой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деятельности;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</w:r>
          </w:p>
          <w:p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совершенствование эстетического вкуса, умения работать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разными</w:t>
            </w:r>
            <w:r>
              <w:rPr>
                <w:rFonts w:ascii="YS Text" w:hAnsi="YS Text"/>
                <w:color w:val="000000"/>
                <w:sz w:val="23"/>
                <w:szCs w:val="23"/>
              </w:rPr>
            </w:r>
          </w:p>
          <w:p>
            <w:pPr>
              <w:jc w:val="both"/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художественными материалами.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4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1-4 класс – 1 час </w:t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  <w:t xml:space="preserve">Аннотация к рабочим программам по </w:t>
      </w:r>
      <w:r>
        <w:rPr>
          <w:b/>
        </w:rPr>
        <w:t xml:space="preserve">музыке</w:t>
      </w:r>
      <w:r>
        <w:rPr>
          <w:b/>
        </w:rPr>
        <w:t xml:space="preserve">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1-</w:t>
      </w:r>
      <w:r>
        <w:rPr>
          <w:b/>
        </w:rPr>
        <w:t xml:space="preserve">4 классы  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p>
      <w:pPr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«</w:t>
            </w:r>
            <w:r>
              <w:t xml:space="preserve">Музыка</w:t>
            </w:r>
            <w:r>
              <w:t xml:space="preserve">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Программы</w:t>
            </w:r>
            <w:r/>
          </w:p>
          <w:p>
            <w:pPr>
              <w:jc w:val="both"/>
            </w:pPr>
            <w:r>
              <w:t xml:space="preserve">адресованы</w:t>
            </w:r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Учащимся и родителям</w:t>
            </w:r>
            <w:r>
              <w:rPr>
                <w:iCs/>
                <w:szCs w:val="30"/>
              </w:rPr>
              <w:t xml:space="preserve"> для информирования о целях, содержании, организации и  предполагае</w:t>
            </w:r>
            <w:r>
              <w:rPr>
                <w:iCs/>
                <w:szCs w:val="30"/>
              </w:rPr>
              <w:t xml:space="preserve">мых результатах деятельности 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rPr>
                <w:iCs/>
                <w:szCs w:val="30"/>
              </w:rP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szCs w:val="30"/>
              </w:rPr>
            </w:r>
          </w:p>
          <w:p>
            <w:pPr>
              <w:jc w:val="both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Учителям</w:t>
            </w:r>
            <w:r>
              <w:rPr>
                <w:iCs/>
                <w:szCs w:val="30"/>
              </w:rP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szCs w:val="30"/>
              </w:rPr>
            </w:r>
          </w:p>
          <w:p>
            <w:pPr>
              <w:jc w:val="both"/>
            </w:pPr>
            <w:r>
              <w:rPr>
                <w:i/>
                <w:iCs/>
                <w:szCs w:val="30"/>
              </w:rPr>
              <w:t xml:space="preserve">Администрации</w:t>
            </w:r>
            <w:r>
              <w:rPr>
                <w:iCs/>
                <w:szCs w:val="30"/>
              </w:rP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Учебные пособия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Е.Д. Критская, Г.П. Сергеева, Т. С. </w:t>
            </w:r>
            <w:r>
              <w:t xml:space="preserve">Шмагина</w:t>
            </w:r>
            <w:r>
              <w:t xml:space="preserve">. "Музыка" учебники для 1,2, 3,4 классов– </w:t>
            </w:r>
            <w:r>
              <w:t xml:space="preserve">Мо</w:t>
            </w:r>
            <w:r>
              <w:t xml:space="preserve">сква: Просвещение, 2022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Основа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-</w:t>
            </w:r>
            <w:r>
              <w:rPr>
                <w:rFonts w:eastAsia="Calibri"/>
                <w:iCs/>
                <w:lang w:eastAsia="en-US"/>
              </w:rPr>
              <w:t xml:space="preserve"> Ф</w:t>
            </w:r>
            <w:r>
              <w:rPr>
                <w:rFonts w:eastAsia="Calibri"/>
                <w:iCs/>
                <w:lang w:eastAsia="en-US"/>
              </w:rP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jc w:val="both"/>
              <w:tabs>
                <w:tab w:val="left" w:pos="8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Основная образовательная программа</w:t>
            </w:r>
            <w:r>
              <w:rPr>
                <w:color w:val="000000" w:themeColor="text1"/>
              </w:rPr>
              <w:t xml:space="preserve"> начального общего образования 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Цель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shd w:val="clear" w:color="auto" w:fill="ffffff"/>
            </w:pPr>
            <w:r>
              <w:t xml:space="preserve">Формирование музыкальной культуры как неотъемлемой части духовной культуры школьников, которая наиболее полно отражает интересы современного общества в развитии духовного потенциала подрастающего поколения.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Задачи программы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- </w:t>
            </w:r>
            <w:r>
              <w:t xml:space="preserve">воспитание интереса, эмоционально-ценностного отношения и любви к музыкальному искусству, художественного вкуса, нравственных и эстетических чувств: </w:t>
            </w:r>
            <w:r/>
          </w:p>
          <w:p>
            <w:pPr>
              <w:jc w:val="both"/>
            </w:pPr>
            <w:r>
              <w:t xml:space="preserve">- любви к ближнему, к своему народу, к Родине; </w:t>
            </w:r>
            <w:r/>
          </w:p>
          <w:p>
            <w:pPr>
              <w:jc w:val="both"/>
            </w:pPr>
            <w:r>
              <w:t xml:space="preserve">-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 </w:t>
            </w:r>
            <w:r/>
          </w:p>
          <w:p>
            <w:pPr>
              <w:jc w:val="both"/>
            </w:pPr>
            <w:r>
              <w:t xml:space="preserve">- воспитание чувс</w:t>
            </w:r>
            <w:r>
              <w:t xml:space="preserve">тва музыки как основы музыкальной грамотности; - 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 </w:t>
            </w:r>
            <w:r/>
          </w:p>
          <w:p>
            <w:pPr>
              <w:jc w:val="both"/>
            </w:pPr>
            <w:r>
              <w:t xml:space="preserve">- накопление музыкальных впечатлений, интонационно-образного словаря, первоначальных знаний музыки и о музыке, формирование опыта хорового исполнительства, развитие певческого голоса, творческих способностей в различных видах музыкальной деятельности.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4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</w:pPr>
            <w:r>
              <w:t xml:space="preserve">1-4 класс – 1 час </w:t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Аннотация к рабочим программам по </w:t>
      </w:r>
      <w:r>
        <w:rPr>
          <w:b/>
        </w:rPr>
        <w:t xml:space="preserve">технологии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 1-</w:t>
      </w:r>
      <w:r>
        <w:rPr>
          <w:b/>
        </w:rPr>
        <w:t xml:space="preserve">4 классы  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«Технология»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>
              <w:t xml:space="preserve">Программы</w:t>
            </w:r>
            <w:r/>
          </w:p>
          <w:p>
            <w:pPr>
              <w:jc w:val="both"/>
              <w:spacing w:line="240" w:lineRule="exact"/>
            </w:pPr>
            <w:r>
              <w:t xml:space="preserve">адресованы</w:t>
            </w:r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Учащимся и родителям</w:t>
            </w:r>
            <w:r>
              <w:rPr>
                <w:iCs/>
                <w:szCs w:val="30"/>
              </w:rPr>
              <w:t xml:space="preserve"> для информирования о целях, содержании, организации и  предполагае</w:t>
            </w:r>
            <w:r>
              <w:rPr>
                <w:iCs/>
                <w:szCs w:val="30"/>
              </w:rPr>
              <w:t xml:space="preserve">мых результатах деятельности 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rPr>
                <w:iCs/>
                <w:szCs w:val="30"/>
              </w:rP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szCs w:val="30"/>
              </w:rPr>
            </w:r>
          </w:p>
          <w:p>
            <w:pPr>
              <w:jc w:val="both"/>
              <w:spacing w:line="240" w:lineRule="exact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Учителям</w:t>
            </w:r>
            <w:r>
              <w:rPr>
                <w:iCs/>
                <w:szCs w:val="30"/>
              </w:rP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szCs w:val="30"/>
              </w:rPr>
            </w:r>
          </w:p>
          <w:p>
            <w:pPr>
              <w:jc w:val="both"/>
              <w:spacing w:line="240" w:lineRule="exact"/>
            </w:pPr>
            <w:r>
              <w:rPr>
                <w:i/>
                <w:iCs/>
                <w:szCs w:val="30"/>
              </w:rPr>
              <w:t xml:space="preserve">Администрации</w:t>
            </w:r>
            <w:r>
              <w:rPr>
                <w:iCs/>
                <w:szCs w:val="30"/>
              </w:rP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Учебные пособия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Лутцева</w:t>
            </w:r>
            <w:r>
              <w:rPr>
                <w:color w:val="000000"/>
              </w:rPr>
              <w:t xml:space="preserve"> Е.А., Зуева Т.П.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Технология. 1класс.</w:t>
            </w:r>
            <w:r>
              <w:rPr>
                <w:color w:val="000000"/>
              </w:rPr>
              <w:t xml:space="preserve"> </w:t>
            </w:r>
            <w:r>
              <w:t xml:space="preserve">М.: </w:t>
            </w:r>
            <w:r>
              <w:rPr>
                <w:color w:val="000000"/>
              </w:rPr>
              <w:t xml:space="preserve">«Просвещение"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  <w:t xml:space="preserve">г.;</w:t>
            </w:r>
            <w:r>
              <w:rPr>
                <w:color w:val="000000"/>
              </w:rPr>
            </w:r>
          </w:p>
          <w:p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Лутцева</w:t>
            </w:r>
            <w:r>
              <w:rPr>
                <w:color w:val="000000"/>
              </w:rPr>
              <w:t xml:space="preserve"> Е.А., Зуева Т.П.</w:t>
            </w:r>
            <w:r>
              <w:rPr>
                <w:color w:val="000000"/>
              </w:rPr>
              <w:t xml:space="preserve"> Технология. 2</w:t>
            </w:r>
            <w:r>
              <w:rPr>
                <w:color w:val="000000"/>
              </w:rPr>
              <w:t xml:space="preserve">класс.</w:t>
            </w:r>
            <w:r>
              <w:rPr>
                <w:color w:val="000000"/>
              </w:rPr>
              <w:t xml:space="preserve"> </w:t>
            </w:r>
            <w:r>
              <w:t xml:space="preserve">М.: </w:t>
            </w:r>
            <w:r>
              <w:rPr>
                <w:color w:val="000000"/>
              </w:rPr>
              <w:t xml:space="preserve">«Просвещение"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22г.;</w:t>
            </w:r>
            <w:r>
              <w:rPr>
                <w:color w:val="000000"/>
              </w:rPr>
            </w:r>
          </w:p>
          <w:p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Лутцева</w:t>
            </w:r>
            <w:r>
              <w:rPr>
                <w:color w:val="000000"/>
              </w:rPr>
              <w:t xml:space="preserve"> Е.А., Зуева Т.П.</w:t>
            </w:r>
            <w:r>
              <w:rPr>
                <w:color w:val="000000"/>
              </w:rPr>
              <w:t xml:space="preserve"> Технология. 3</w:t>
            </w:r>
            <w:r>
              <w:rPr>
                <w:color w:val="000000"/>
              </w:rPr>
              <w:t xml:space="preserve">класс.</w:t>
            </w:r>
            <w:r>
              <w:rPr>
                <w:color w:val="000000"/>
              </w:rPr>
              <w:t xml:space="preserve"> </w:t>
            </w:r>
            <w:r>
              <w:t xml:space="preserve">М.: </w:t>
            </w:r>
            <w:r>
              <w:rPr>
                <w:color w:val="000000"/>
              </w:rPr>
              <w:t xml:space="preserve">«Просвещение"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22г.;</w:t>
            </w:r>
            <w:r>
              <w:rPr>
                <w:color w:val="000000"/>
              </w:rPr>
            </w:r>
          </w:p>
          <w:p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Лутцева</w:t>
            </w:r>
            <w:r>
              <w:rPr>
                <w:color w:val="000000"/>
              </w:rPr>
              <w:t xml:space="preserve"> Е.А., Зуева Т.П.</w:t>
            </w:r>
            <w:r>
              <w:rPr>
                <w:color w:val="000000"/>
              </w:rPr>
              <w:t xml:space="preserve"> Технология. 4</w:t>
            </w:r>
            <w:r>
              <w:rPr>
                <w:color w:val="000000"/>
              </w:rPr>
              <w:t xml:space="preserve">класс.</w:t>
            </w:r>
            <w:r>
              <w:rPr>
                <w:color w:val="000000"/>
              </w:rPr>
              <w:t xml:space="preserve"> </w:t>
            </w:r>
            <w:r>
              <w:t xml:space="preserve">М.: </w:t>
            </w:r>
            <w:r>
              <w:rPr>
                <w:color w:val="000000"/>
              </w:rPr>
              <w:t xml:space="preserve">«Просвещение"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22г.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Основа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-</w:t>
            </w:r>
            <w:r>
              <w:rPr>
                <w:rFonts w:eastAsia="Calibri"/>
                <w:iCs/>
                <w:lang w:eastAsia="en-US"/>
              </w:rPr>
              <w:t xml:space="preserve"> Ф</w:t>
            </w:r>
            <w:r>
              <w:rPr>
                <w:rFonts w:eastAsia="Calibri"/>
                <w:iCs/>
                <w:lang w:eastAsia="en-US"/>
              </w:rP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jc w:val="both"/>
              <w:spacing w:line="240" w:lineRule="exact"/>
              <w:tabs>
                <w:tab w:val="left" w:pos="8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Основная образовательная программа</w:t>
            </w:r>
            <w:r>
              <w:rPr>
                <w:color w:val="000000" w:themeColor="text1"/>
              </w:rPr>
              <w:t xml:space="preserve"> начального общего образования 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Цель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</w:pPr>
            <w:r>
              <w:t xml:space="preserve">- приобретение личного опыта как основы обучения и познания;</w:t>
            </w:r>
            <w:r/>
          </w:p>
          <w:p>
            <w:pPr>
              <w:spacing w:line="240" w:lineRule="exact"/>
              <w:shd w:val="clear" w:color="auto" w:fill="ffffff"/>
            </w:pPr>
            <w:r>
              <w:t xml:space="preserve">-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      </w:r>
            <w:r/>
          </w:p>
          <w:p>
            <w:pPr>
              <w:spacing w:line="240" w:lineRule="exact"/>
              <w:shd w:val="clear" w:color="auto" w:fill="ffffff"/>
            </w:pPr>
            <w:r>
              <w:t xml:space="preserve">-формирование позитивного </w:t>
            </w:r>
            <w:r>
              <w:t xml:space="preserve">эмоциональноценностного</w:t>
            </w:r>
            <w:r>
              <w:t xml:space="preserve"> отношения к труду и людям труда.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Задачи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rPr>
                <w:rFonts w:ascii="Symbol" w:hAnsi="Symbol" w:eastAsia="Symbol" w:cs="Symbol"/>
              </w:rPr>
              <w:t xml:space="preserve">-</w:t>
            </w:r>
            <w:r>
              <w:t xml:space="preserve">духовно-нравственное развитие учащихся; освоение нравственно-этического и социально-исторического опыта человечества, отражѐнного в материальной культуре; </w:t>
            </w:r>
            <w:r/>
          </w:p>
          <w:p>
            <w:pPr>
              <w:jc w:val="both"/>
              <w:spacing w:line="240" w:lineRule="exact"/>
            </w:pPr>
            <w:r>
              <w:t xml:space="preserve">-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 </w:t>
            </w:r>
            <w:r/>
          </w:p>
          <w:p>
            <w:pPr>
              <w:jc w:val="both"/>
              <w:spacing w:line="240" w:lineRule="exact"/>
            </w:pPr>
            <w:r>
              <w:t xml:space="preserve">-формирование идентичности гражданина России в поликультурном многонациональном обществе на основе знакомства с ремѐслами народов России; </w:t>
            </w:r>
            <w:r/>
          </w:p>
          <w:p>
            <w:pPr>
              <w:jc w:val="both"/>
              <w:spacing w:line="240" w:lineRule="exact"/>
            </w:pPr>
            <w:r>
              <w:t xml:space="preserve">- развитие способности к равноправному сотрудничеству на основе уважения личности другого человека; </w:t>
            </w:r>
            <w:r/>
          </w:p>
          <w:p>
            <w:pPr>
              <w:jc w:val="both"/>
              <w:spacing w:line="240" w:lineRule="exact"/>
            </w:pPr>
            <w:r>
              <w:t xml:space="preserve">- воспитание толерантности к мнениям и позиции других; </w:t>
            </w:r>
            <w:r/>
          </w:p>
          <w:p>
            <w:pPr>
              <w:jc w:val="both"/>
              <w:spacing w:line="240" w:lineRule="exact"/>
            </w:pPr>
            <w:r>
              <w:t xml:space="preserve">- формирование целостной картины</w:t>
            </w:r>
            <w:r>
              <w:t xml:space="preserve"> мира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 </w:t>
            </w:r>
            <w:r/>
          </w:p>
          <w:p>
            <w:pPr>
              <w:jc w:val="both"/>
              <w:spacing w:line="240" w:lineRule="exact"/>
            </w:pPr>
            <w:r>
              <w:t xml:space="preserve">-развитие познавательных мотиво</w:t>
            </w:r>
            <w:r>
              <w:t xml:space="preserve">в, интересов, инициативности, любознательности на основе связи трудового и технологического образования с жизненным опытом и системой ценностей ребѐнка, а также на основе мотивации успеха, готовности к действиям в новых условиях и нестандартных ситуациях; </w:t>
            </w:r>
            <w:r/>
          </w:p>
          <w:p>
            <w:pPr>
              <w:jc w:val="both"/>
              <w:spacing w:line="240" w:lineRule="exact"/>
            </w:pPr>
            <w:r>
              <w:t xml:space="preserve">-формирование на основе овладения культурой проектной деятельности.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4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1-4 класс – 1 час </w:t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Аннотация к рабочим программам по </w:t>
      </w:r>
      <w:r>
        <w:rPr>
          <w:b/>
        </w:rPr>
        <w:t xml:space="preserve">физической культуре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 1-</w:t>
      </w:r>
      <w:r>
        <w:rPr>
          <w:b/>
        </w:rPr>
        <w:t xml:space="preserve">4 классы  МБОУ «</w:t>
      </w:r>
      <w:r>
        <w:rPr>
          <w:b/>
        </w:rPr>
        <w:t xml:space="preserve">Нижнегорская</w:t>
      </w:r>
      <w:r>
        <w:rPr>
          <w:b/>
        </w:rPr>
        <w:t xml:space="preserve"> школа-гимназия»</w:t>
      </w:r>
      <w:r>
        <w:rPr>
          <w:b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«Физическая культура»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>
              <w:t xml:space="preserve">Программы</w:t>
            </w:r>
            <w:r/>
          </w:p>
          <w:p>
            <w:pPr>
              <w:jc w:val="both"/>
              <w:spacing w:line="240" w:lineRule="exact"/>
            </w:pPr>
            <w:r>
              <w:t xml:space="preserve">адресованы</w:t>
            </w:r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Учащимся и родителям</w:t>
            </w:r>
            <w:r>
              <w:rPr>
                <w:iCs/>
                <w:szCs w:val="30"/>
              </w:rPr>
              <w:t xml:space="preserve"> для информирования о целях, содержании, организации и  предполагае</w:t>
            </w:r>
            <w:r>
              <w:rPr>
                <w:iCs/>
                <w:szCs w:val="30"/>
              </w:rPr>
              <w:t xml:space="preserve">мых результатах деятельности МБОУ «</w:t>
            </w:r>
            <w:r>
              <w:rPr>
                <w:iCs/>
                <w:szCs w:val="30"/>
              </w:rPr>
              <w:t xml:space="preserve">Нижнегорская</w:t>
            </w:r>
            <w:r>
              <w:rPr>
                <w:iCs/>
                <w:szCs w:val="30"/>
              </w:rPr>
              <w:t xml:space="preserve"> ШГ»</w:t>
            </w:r>
            <w:r>
              <w:rPr>
                <w:iCs/>
                <w:szCs w:val="30"/>
              </w:rPr>
              <w:t xml:space="preserve"> по достижению обучающимся  образовательных результатов; для определения сферы ответственности за достижение  результатов образовательной деятельности школы, родителей и обучающихся и  возможности их взаимодействия.</w:t>
            </w:r>
            <w:r>
              <w:rPr>
                <w:szCs w:val="30"/>
              </w:rPr>
            </w:r>
          </w:p>
          <w:p>
            <w:pPr>
              <w:jc w:val="both"/>
              <w:spacing w:line="240" w:lineRule="exact"/>
              <w:rPr>
                <w:szCs w:val="30"/>
              </w:rPr>
            </w:pPr>
            <w:r>
              <w:rPr>
                <w:i/>
                <w:iCs/>
                <w:szCs w:val="30"/>
              </w:rPr>
              <w:t xml:space="preserve">Учителям</w:t>
            </w:r>
            <w:r>
              <w:rPr>
                <w:iCs/>
                <w:szCs w:val="30"/>
              </w:rPr>
              <w:t xml:space="preserve"> для углубления понимания смыслов образования и в  качестве  ориентиров в практической деятельности.</w:t>
            </w:r>
            <w:r>
              <w:rPr>
                <w:szCs w:val="30"/>
              </w:rPr>
            </w:r>
          </w:p>
          <w:p>
            <w:pPr>
              <w:jc w:val="both"/>
              <w:spacing w:line="240" w:lineRule="exact"/>
            </w:pPr>
            <w:r>
              <w:rPr>
                <w:i/>
                <w:iCs/>
                <w:szCs w:val="30"/>
              </w:rPr>
              <w:t xml:space="preserve">Администрации</w:t>
            </w:r>
            <w:r>
              <w:rPr>
                <w:iCs/>
                <w:szCs w:val="30"/>
              </w:rPr>
              <w:t xml:space="preserve">  для координации деятельности педагогического коллектива по  выполнению требований к результатам и условиям освоения учащимися ООП.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Учебные пособия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pStyle w:val="6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«Физическая культура 1-4 классы» Лях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В.И.  Москва «Просвещение»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Основа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-</w:t>
            </w:r>
            <w:r>
              <w:rPr>
                <w:rFonts w:eastAsia="Calibri"/>
                <w:iCs/>
                <w:lang w:eastAsia="en-US"/>
              </w:rPr>
              <w:t xml:space="preserve"> Ф</w:t>
            </w:r>
            <w:r>
              <w:rPr>
                <w:rFonts w:eastAsia="Calibri"/>
                <w:iCs/>
                <w:lang w:eastAsia="en-US"/>
              </w:rPr>
              <w:t xml:space="preserve">едеральный государственный образовательный стандарт начального общего образования;</w:t>
            </w:r>
            <w:r>
              <w:rPr>
                <w:rFonts w:eastAsia="Calibri"/>
                <w:iCs/>
                <w:lang w:eastAsia="en-US"/>
              </w:rPr>
            </w:r>
          </w:p>
          <w:p>
            <w:pPr>
              <w:jc w:val="both"/>
              <w:spacing w:line="240" w:lineRule="exact"/>
              <w:tabs>
                <w:tab w:val="left" w:pos="8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Основная образовательная программа</w:t>
            </w:r>
            <w:r>
              <w:rPr>
                <w:color w:val="000000" w:themeColor="text1"/>
              </w:rPr>
              <w:t xml:space="preserve"> начального общего образования МБОУ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Нижнегорская</w:t>
            </w:r>
            <w:r>
              <w:rPr>
                <w:color w:val="000000" w:themeColor="text1"/>
              </w:rPr>
              <w:t xml:space="preserve"> ШГ»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Цель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spacing w:line="240" w:lineRule="exact"/>
              <w:shd w:val="clear" w:color="auto" w:fill="ffffff"/>
            </w:pPr>
            <w:r>
              <w:t xml:space="preserve">Ф</w:t>
            </w:r>
            <w:r>
              <w:t xml:space="preserve">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Задачи программы</w:t>
            </w:r>
            <w:r/>
          </w:p>
          <w:p>
            <w:pPr>
              <w:jc w:val="both"/>
              <w:spacing w:line="240" w:lineRule="exact"/>
            </w:pPr>
            <w:r/>
            <w:r/>
          </w:p>
          <w:p>
            <w:pPr>
              <w:jc w:val="both"/>
              <w:spacing w:line="240" w:lineRule="exact"/>
            </w:pPr>
            <w:r/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r>
              <w:t xml:space="preserve">- </w:t>
            </w:r>
            <w:r>
              <w:t xml:space="preserve">укрепление</w:t>
            </w:r>
            <w:r>
              <w:t xml:space="preserve"> здоровья,</w:t>
            </w:r>
            <w:r>
              <w:t xml:space="preserve"> содействие гармоничному физическому, нравственному и социальному развитию, успешному обучению; </w:t>
            </w:r>
            <w:r>
              <w:t xml:space="preserve">-</w:t>
            </w:r>
            <w:r>
              <w:t xml:space="preserve">ф</w:t>
            </w:r>
            <w:r>
              <w:t xml:space="preserve">ормирование первоначальных умений </w:t>
            </w:r>
            <w:r>
              <w:t xml:space="preserve">саморегуляции</w:t>
            </w:r>
            <w:r>
              <w:t xml:space="preserve"> средствами физической культуры; </w:t>
            </w:r>
            <w:r/>
          </w:p>
          <w:p>
            <w:r>
              <w:t xml:space="preserve">- </w:t>
            </w:r>
            <w:r>
              <w:t xml:space="preserve"> развитие координационных (точности воспроизведения и дифференцирования простр</w:t>
            </w:r>
            <w:r>
              <w:t xml:space="preserve">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      </w:r>
            <w:r/>
          </w:p>
          <w:p>
            <w:r>
              <w:t xml:space="preserve">- </w:t>
            </w:r>
            <w:r>
              <w:t xml:space="preserve"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 способностей;</w:t>
            </w:r>
            <w:r/>
          </w:p>
          <w:p>
            <w:r>
              <w:t xml:space="preserve">- </w:t>
            </w:r>
            <w:r>
              <w:t xml:space="preserve">выработка представлений об основных видах спорта, снарядах и инвентаре, о соблюдении правил техники б</w:t>
            </w:r>
            <w:r>
              <w:t xml:space="preserve">езопасности во время занятий; </w:t>
            </w:r>
            <w:r/>
          </w:p>
          <w:p>
            <w:r>
              <w:t xml:space="preserve">- </w:t>
            </w:r>
            <w:r>
              <w:t xml:space="preserve">формирование установки на сохранение и укрепление здоровья, навыков здорового и безопасного образа жизни; </w:t>
            </w:r>
            <w:r/>
          </w:p>
          <w:p>
            <w:r>
              <w:t xml:space="preserve">- </w:t>
            </w:r>
            <w:r>
              <w:t xml:space="preserve"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</w:t>
            </w:r>
            <w:r>
              <w:t xml:space="preserve">;</w:t>
            </w:r>
            <w:r/>
          </w:p>
          <w:p>
            <w:r>
              <w:t xml:space="preserve">- </w:t>
            </w:r>
            <w:r>
              <w:t xml:space="preserve">воспитание дисциплинированности, доброжелательного отношения к товарищам, честности, отзывчивости, смелости во время вы</w:t>
            </w:r>
            <w:r>
              <w:t xml:space="preserve">полнения физических упражнений </w:t>
            </w:r>
            <w:r>
              <w:t xml:space="preserve">в ходе двигательной деятельности. 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Срок реализации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4 года</w:t>
            </w:r>
            <w:r/>
          </w:p>
        </w:tc>
      </w:tr>
      <w:tr>
        <w:tblPrEx/>
        <w:trPr/>
        <w:tc>
          <w:tcPr>
            <w:shd w:val="clear" w:color="auto" w:fill="auto"/>
            <w:tcW w:w="2235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Количество часов в неделю</w:t>
            </w:r>
            <w:r/>
          </w:p>
        </w:tc>
        <w:tc>
          <w:tcPr>
            <w:shd w:val="clear" w:color="auto" w:fill="auto"/>
            <w:tcW w:w="7336" w:type="dxa"/>
            <w:textDirection w:val="lrTb"/>
            <w:noWrap w:val="false"/>
          </w:tcPr>
          <w:p>
            <w:pPr>
              <w:jc w:val="both"/>
              <w:spacing w:line="240" w:lineRule="exact"/>
            </w:pPr>
            <w:r>
              <w:t xml:space="preserve">1-4 </w:t>
            </w:r>
            <w:r>
              <w:t xml:space="preserve">класс</w:t>
            </w:r>
            <w:r>
              <w:t xml:space="preserve"> – 2</w:t>
            </w:r>
            <w:r>
              <w:t xml:space="preserve"> час</w:t>
            </w:r>
            <w:r>
              <w:t xml:space="preserve">а</w:t>
            </w:r>
            <w:r>
              <w:t xml:space="preserve"> </w:t>
            </w:r>
            <w:r/>
          </w:p>
          <w:p>
            <w:pPr>
              <w:jc w:val="both"/>
              <w:spacing w:line="240" w:lineRule="exact"/>
            </w:pPr>
            <w:r/>
            <w:r/>
          </w:p>
        </w:tc>
      </w:tr>
    </w:tbl>
    <w:p>
      <w:pPr>
        <w:jc w:val="center"/>
      </w:pPr>
      <w:r/>
      <w:r/>
    </w:p>
    <w:sectPr>
      <w:footnotePr/>
      <w:endnotePr/>
      <w:type w:val="nextPage"/>
      <w:pgSz w:w="11906" w:h="16838" w:orient="portrait"/>
      <w:pgMar w:top="851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S Text">
    <w:panose1 w:val="020B0603030804020204"/>
  </w:font>
  <w:font w:name="@Arial Unicode MS">
    <w:panose1 w:val="020B0603030804020204"/>
  </w:font>
  <w:font w:name="SymbolMT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0"/>
    <w:link w:val="629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Без интервала1"/>
    <w:link w:val="624"/>
    <w:qFormat/>
    <w:pPr>
      <w:spacing w:after="0" w:line="240" w:lineRule="auto"/>
    </w:pPr>
    <w:rPr>
      <w:rFonts w:ascii="Calibri" w:hAnsi="Calibri" w:eastAsia="Times New Roman" w:cs="Times New Roman"/>
    </w:rPr>
  </w:style>
  <w:style w:type="character" w:styleId="624" w:customStyle="1">
    <w:name w:val="No Spacing Char"/>
    <w:link w:val="623"/>
    <w:rPr>
      <w:rFonts w:ascii="Calibri" w:hAnsi="Calibri" w:eastAsia="Times New Roman" w:cs="Times New Roman"/>
    </w:rPr>
  </w:style>
  <w:style w:type="paragraph" w:styleId="625">
    <w:name w:val="Body Text"/>
    <w:basedOn w:val="619"/>
    <w:link w:val="626"/>
    <w:uiPriority w:val="99"/>
    <w:pPr>
      <w:ind w:hanging="520"/>
      <w:jc w:val="center"/>
      <w:spacing w:line="226" w:lineRule="exact"/>
      <w:shd w:val="clear" w:color="auto" w:fill="ffffff"/>
    </w:pPr>
    <w:rPr>
      <w:rFonts w:eastAsia="Calibri"/>
      <w:sz w:val="21"/>
      <w:szCs w:val="21"/>
      <w:lang w:eastAsia="en-US"/>
    </w:rPr>
  </w:style>
  <w:style w:type="character" w:styleId="626" w:customStyle="1">
    <w:name w:val="Основной текст Знак"/>
    <w:basedOn w:val="620"/>
    <w:link w:val="625"/>
    <w:uiPriority w:val="99"/>
    <w:rPr>
      <w:rFonts w:ascii="Times New Roman" w:hAnsi="Times New Roman" w:eastAsia="Calibri" w:cs="Times New Roman"/>
      <w:sz w:val="21"/>
      <w:szCs w:val="21"/>
      <w:shd w:val="clear" w:color="auto" w:fill="ffffff"/>
    </w:rPr>
  </w:style>
  <w:style w:type="character" w:styleId="627" w:customStyle="1">
    <w:name w:val="Без интервала Знак"/>
    <w:basedOn w:val="620"/>
    <w:link w:val="628"/>
  </w:style>
  <w:style w:type="paragraph" w:styleId="628">
    <w:name w:val="No Spacing"/>
    <w:link w:val="627"/>
    <w:qFormat/>
    <w:pPr>
      <w:spacing w:after="0" w:line="240" w:lineRule="auto"/>
    </w:pPr>
  </w:style>
  <w:style w:type="paragraph" w:styleId="629">
    <w:name w:val="Header"/>
    <w:basedOn w:val="619"/>
    <w:link w:val="63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30" w:customStyle="1">
    <w:name w:val="Верхний колонтитул Знак"/>
    <w:basedOn w:val="620"/>
    <w:link w:val="629"/>
    <w:uiPriority w:val="99"/>
  </w:style>
  <w:style w:type="character" w:styleId="631" w:customStyle="1">
    <w:name w:val="Zag_11"/>
    <w:rPr>
      <w:color w:val="000000"/>
    </w:rPr>
  </w:style>
  <w:style w:type="paragraph" w:styleId="632" w:customStyle="1">
    <w:name w:val="Zag_2"/>
    <w:basedOn w:val="619"/>
    <w:pPr>
      <w:ind w:firstLine="709"/>
      <w:jc w:val="center"/>
      <w:spacing w:after="129" w:line="291" w:lineRule="exact"/>
      <w:widowControl w:val="off"/>
    </w:pPr>
    <w:rPr>
      <w:rFonts w:eastAsia="Calibri"/>
      <w:b/>
      <w:bCs/>
      <w:color w:val="000000"/>
      <w:sz w:val="28"/>
      <w:lang w:val="en-US"/>
    </w:rPr>
  </w:style>
  <w:style w:type="character" w:styleId="633" w:customStyle="1">
    <w:name w:val="characteristicitem_value__1rdvo"/>
    <w:basedOn w:val="62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79F4-2D68-4AC9-9BE3-227A8F90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Аноним</cp:lastModifiedBy>
  <cp:revision>56</cp:revision>
  <dcterms:created xsi:type="dcterms:W3CDTF">2023-02-21T13:37:00Z</dcterms:created>
  <dcterms:modified xsi:type="dcterms:W3CDTF">2024-12-16T11:50:09Z</dcterms:modified>
</cp:coreProperties>
</file>