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89" w:rsidRPr="00561989" w:rsidRDefault="00561989" w:rsidP="0056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61989" w:rsidRPr="00561989" w:rsidRDefault="00561989" w:rsidP="0056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8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«Раздольненский детский сад №1 «Звездочка»</w:t>
      </w:r>
    </w:p>
    <w:p w:rsidR="00561989" w:rsidRPr="00561989" w:rsidRDefault="00561989" w:rsidP="0056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 района Республики Крым</w:t>
      </w:r>
    </w:p>
    <w:p w:rsidR="00561989" w:rsidRDefault="00561989" w:rsidP="001C69AC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61989" w:rsidRDefault="00561989" w:rsidP="001C69AC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61989" w:rsidRDefault="00561989" w:rsidP="001C69AC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C69AC">
        <w:rPr>
          <w:rFonts w:ascii="Times New Roman" w:hAnsi="Times New Roman" w:cs="Times New Roman"/>
          <w:sz w:val="28"/>
          <w:szCs w:val="28"/>
        </w:rPr>
        <w:t> повышение культуры речи воспитателя ДОУ.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A7875" w:rsidRPr="001C69AC" w:rsidRDefault="004A7875" w:rsidP="001C69AC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Уточнение и закрепление знаний о компонентах речи педагога.</w:t>
      </w:r>
    </w:p>
    <w:p w:rsidR="004A7875" w:rsidRPr="001C69AC" w:rsidRDefault="004A7875" w:rsidP="001C69AC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Совершенствование качества языкового оформления речи.</w:t>
      </w:r>
    </w:p>
    <w:p w:rsidR="004A7875" w:rsidRPr="001C69AC" w:rsidRDefault="004A7875" w:rsidP="001C69AC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Создание комфортной обстановки для улучшения восприятия данной информации.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b/>
          <w:bCs/>
          <w:sz w:val="28"/>
          <w:szCs w:val="28"/>
        </w:rPr>
        <w:t>Атрибуты:</w:t>
      </w:r>
      <w:r w:rsidRPr="001C69AC">
        <w:rPr>
          <w:rFonts w:ascii="Times New Roman" w:hAnsi="Times New Roman" w:cs="Times New Roman"/>
          <w:sz w:val="28"/>
          <w:szCs w:val="28"/>
        </w:rPr>
        <w:t> </w:t>
      </w:r>
      <w:r w:rsidR="001C69AC">
        <w:rPr>
          <w:rFonts w:ascii="Times New Roman" w:hAnsi="Times New Roman" w:cs="Times New Roman"/>
          <w:sz w:val="28"/>
          <w:szCs w:val="28"/>
        </w:rPr>
        <w:t>цветок с компонентами речи</w:t>
      </w:r>
      <w:r w:rsidRPr="001C69AC">
        <w:rPr>
          <w:rFonts w:ascii="Times New Roman" w:hAnsi="Times New Roman" w:cs="Times New Roman"/>
          <w:sz w:val="28"/>
          <w:szCs w:val="28"/>
        </w:rPr>
        <w:t>, компоненты речи «Радуга» (названия каждого компонента, раскрашенного в цвета радуги), стих для картинки о речи, заготовки к аппликации.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Сегодня мы поговорим о культуре речи, об искусстве говорить с детьми.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Когда я готовилась к семинару , то перечитала много интересных, содержательных афоризмов, цитат о русском языке, о культуре речи и остановилась на понравившемся афоризме, древнегреческого философа Аристотеля: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«Достоинство речи — быть ясной и не быть низкой!»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То есть речь должна быть грамотно оформлена, понятна, без разного рода ошибок.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Вы согласитесь со мной в том, что мы все, без исключения, делаем ошибки?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А дети — это наше отражение. Они, не умея мыслить критически, подражают нам, перенимая нашу речь со всеми ошибками, считая нормой.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Давайте вспомним о том, что такое КУЛЬТУРА РЕЧИ? (Ответы педагогов).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Культура речи – это владение языковыми нормами (в области произношения, ударения, словоупотребления и грамматики), а также умение пользоваться всеми выразительными средствами языка в разных условиях общения (коммуникации) в соответствии с поставленной целью и содержанием.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Культура речи как наука — это специальная языковедческая дисциплина, направленная на изучение и совершенствование литературного языка, как орудия национальной культуры, хранителя духовных богатств народа.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Культурная речь является обязательным компонентом для педагога.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Как вы думаете, какой должна быть речь воспитателя? (ответы педагогов).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lastRenderedPageBreak/>
        <w:t>Дети — это цветы жизни, а мы – садовники, которые взращиваем эти прекрасные создания, каждый день, поливая их улыбкой, удобряя их умом и красивой, чистой речью, чтоб не сожалеть потом!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Предлагаю поиграть в игру «Цветик семицветик» и вспомнить определения семи компонентов речи.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Методические требования к речи педагога. Игра «Цветик семицветик»</w:t>
      </w:r>
    </w:p>
    <w:p w:rsidR="004A7875" w:rsidRP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1.…</w:t>
      </w:r>
      <w:r w:rsidR="004A7875" w:rsidRPr="001C69AC">
        <w:rPr>
          <w:rFonts w:ascii="Times New Roman" w:hAnsi="Times New Roman" w:cs="Times New Roman"/>
          <w:sz w:val="28"/>
          <w:szCs w:val="28"/>
        </w:rPr>
        <w:t>..-.соответствие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 И так нужно вспомнить все компоненты речи.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69AC">
        <w:rPr>
          <w:rFonts w:ascii="Times New Roman" w:hAnsi="Times New Roman" w:cs="Times New Roman"/>
          <w:i/>
          <w:iCs/>
          <w:sz w:val="28"/>
          <w:szCs w:val="28"/>
          <w:u w:val="single"/>
        </w:rPr>
        <w:t>1. Правильность</w:t>
      </w:r>
      <w:r w:rsidRPr="001C69A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C69AC">
        <w:rPr>
          <w:rFonts w:ascii="Times New Roman" w:hAnsi="Times New Roman" w:cs="Times New Roman"/>
          <w:sz w:val="28"/>
          <w:szCs w:val="28"/>
        </w:rPr>
        <w:t>—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  <w:u w:val="single"/>
        </w:rPr>
        <w:t>2.Точность</w:t>
      </w:r>
      <w:r w:rsidRPr="001C69AC">
        <w:rPr>
          <w:rFonts w:ascii="Times New Roman" w:hAnsi="Times New Roman" w:cs="Times New Roman"/>
          <w:sz w:val="28"/>
          <w:szCs w:val="28"/>
        </w:rPr>
        <w:t> —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  <w:u w:val="single"/>
        </w:rPr>
        <w:t>3.Логичность</w:t>
      </w:r>
      <w:r w:rsidRPr="001C69A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C69AC">
        <w:rPr>
          <w:rFonts w:ascii="Times New Roman" w:hAnsi="Times New Roman" w:cs="Times New Roman"/>
          <w:sz w:val="28"/>
          <w:szCs w:val="28"/>
        </w:rPr>
        <w:t>—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внутритекстовой связи.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  <w:u w:val="single"/>
        </w:rPr>
        <w:t>4.Чистота</w:t>
      </w:r>
      <w:r w:rsidRPr="001C69AC">
        <w:rPr>
          <w:rFonts w:ascii="Times New Roman" w:hAnsi="Times New Roman" w:cs="Times New Roman"/>
          <w:sz w:val="28"/>
          <w:szCs w:val="28"/>
        </w:rPr>
        <w:t> — отсутствие в речи элементов, чуждых литературному языку. Устранение нелитературной лексики —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  <w:u w:val="single"/>
        </w:rPr>
        <w:t>5.Выразительность</w:t>
      </w:r>
      <w:r w:rsidRPr="001C69AC">
        <w:rPr>
          <w:rFonts w:ascii="Times New Roman" w:hAnsi="Times New Roman" w:cs="Times New Roman"/>
          <w:sz w:val="28"/>
          <w:szCs w:val="28"/>
        </w:rPr>
        <w:t> —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6.Богатство</w:t>
      </w:r>
      <w:r w:rsidRPr="001C69A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C69AC">
        <w:rPr>
          <w:rFonts w:ascii="Times New Roman" w:hAnsi="Times New Roman" w:cs="Times New Roman"/>
          <w:sz w:val="28"/>
          <w:szCs w:val="28"/>
        </w:rPr>
        <w:t>—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  <w:u w:val="single"/>
        </w:rPr>
        <w:t>7.Уместность</w:t>
      </w:r>
      <w:r w:rsidRPr="001C69AC">
        <w:rPr>
          <w:rFonts w:ascii="Times New Roman" w:hAnsi="Times New Roman" w:cs="Times New Roman"/>
          <w:sz w:val="28"/>
          <w:szCs w:val="28"/>
        </w:rPr>
        <w:t xml:space="preserve"> — употребление в речи единиц, соответствующих ситуации и условиям общения. </w:t>
      </w:r>
      <w:bookmarkEnd w:id="0"/>
      <w:r w:rsidRPr="001C69AC">
        <w:rPr>
          <w:rFonts w:ascii="Times New Roman" w:hAnsi="Times New Roman" w:cs="Times New Roman"/>
          <w:sz w:val="28"/>
          <w:szCs w:val="28"/>
        </w:rPr>
        <w:t>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 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ребенком, но и слышать его.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качество речи — это залог успешной работы по качественному речевому развитию детей в ДОУ.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Для того, чтобы легче запомнить все 7 компоненты речи, я прочитаю стишок, ассоциируя с радугой. У радуги тоже 7 цветов как и нашего цветка. Она удивительна, прекрасна и многогранна, как и речь.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</w:rPr>
        <w:t>Приложение №1- стихотворение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</w:rPr>
        <w:t>Стих – шпаргалка для быстрого запоминания компонентов речи.</w:t>
      </w:r>
    </w:p>
    <w:p w:rsidR="004A7875" w:rsidRPr="001C69AC" w:rsidRDefault="004A787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Одной из важных задач нашего семинара – проверить свою грамотность.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  <w:u w:val="single"/>
        </w:rPr>
        <w:t xml:space="preserve">Практикум 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  <w:u w:val="single"/>
        </w:rPr>
        <w:t>Задание № 1.</w:t>
      </w:r>
      <w:r w:rsidRPr="001C69AC">
        <w:rPr>
          <w:rFonts w:ascii="Times New Roman" w:hAnsi="Times New Roman" w:cs="Times New Roman"/>
          <w:sz w:val="28"/>
          <w:szCs w:val="28"/>
        </w:rPr>
        <w:t> </w:t>
      </w:r>
      <w:r w:rsidRPr="001C69AC">
        <w:rPr>
          <w:rFonts w:ascii="Times New Roman" w:hAnsi="Times New Roman" w:cs="Times New Roman"/>
          <w:sz w:val="28"/>
          <w:szCs w:val="28"/>
          <w:u w:val="single"/>
        </w:rPr>
        <w:t>«Скажи правильно» (Устно)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i/>
          <w:iCs/>
          <w:sz w:val="28"/>
          <w:szCs w:val="28"/>
        </w:rPr>
        <w:t>Расставьте правильно ударения в словах: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 </w:t>
      </w:r>
      <w:r w:rsidRPr="001C69AC">
        <w:rPr>
          <w:rFonts w:ascii="Times New Roman" w:hAnsi="Times New Roman" w:cs="Times New Roman"/>
          <w:b/>
          <w:bCs/>
          <w:sz w:val="28"/>
          <w:szCs w:val="28"/>
        </w:rPr>
        <w:t>Опросный лист.</w:t>
      </w:r>
      <w:r w:rsidRPr="001C69AC">
        <w:rPr>
          <w:rFonts w:ascii="Times New Roman" w:hAnsi="Times New Roman" w:cs="Times New Roman"/>
          <w:sz w:val="28"/>
          <w:szCs w:val="28"/>
        </w:rPr>
        <w:t> </w:t>
      </w:r>
      <w:r w:rsidRPr="001C69AC">
        <w:rPr>
          <w:rFonts w:ascii="Times New Roman" w:hAnsi="Times New Roman" w:cs="Times New Roman"/>
          <w:sz w:val="28"/>
          <w:szCs w:val="28"/>
        </w:rPr>
        <w:softHyphen/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1.Августовский – августОвский1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2.асиммЕтрия – асимметрИя 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3.бАнты – бантЫ 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4.вклЮчит – включИт2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5.газопрОвод – газопровОд2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6.диспАнсер – диспансЕр2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7.ломОта – ломотА1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8.дремОта – дремотА1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9.зАдать – задАть2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lastRenderedPageBreak/>
        <w:t>10.зАнять – занЯть2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11.звОнит – звонИт2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12.катАлог – каталОг2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13.красИвее – красивЕе1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14.крЕпим – крепИм2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15.кУхонный – кухОнный1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16.меньшИнства – меньшинствА1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17.мусоропрОвод – мусоропровОд2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18.никчЕмный – никчЁмный2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19.обеспЕчение – обеспечЕние1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20.обОдрить – ободрИть2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21.осУжденный – осуждЁнный2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22.плЕсневеть – плесневЕть_1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23.полигрАфия – полиграфИя2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24.пОнял – понЯл1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25.премИровать – премировАть2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26.принУдить – принудИть1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27.слИвовый – сливОвый1</w:t>
      </w:r>
    </w:p>
    <w:p w:rsidR="00B34A35" w:rsidRPr="001C69AC" w:rsidRDefault="00B34A35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28.тУфля – туфлЯ1</w:t>
      </w:r>
    </w:p>
    <w:p w:rsidR="001C69AC" w:rsidRP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34A35" w:rsidRPr="001C69AC" w:rsidRDefault="00B34A35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№ 2. « Угадай кто?» </w:t>
      </w:r>
      <w:r w:rsidRPr="001C69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Определите род существительных.</w:t>
      </w:r>
    </w:p>
    <w:p w:rsidR="00B34A35" w:rsidRDefault="00B34A35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Шампунь (м.р.), мозоль (ж.р.), кофе (несклон. м. р), тюль (м.р.), вуаль (ж.р.) , какао(несклон., ср.р), пальто (несклон. ср.р), гель (м.р.), вермишель (ж.р.).</w:t>
      </w:r>
      <w:r w:rsidRPr="001C69AC">
        <w:rPr>
          <w:rFonts w:ascii="Times New Roman" w:hAnsi="Times New Roman" w:cs="Times New Roman"/>
          <w:color w:val="4E4E3F"/>
          <w:sz w:val="28"/>
          <w:szCs w:val="28"/>
          <w:shd w:val="clear" w:color="auto" w:fill="FFFFFF"/>
        </w:rPr>
        <w:t xml:space="preserve"> </w:t>
      </w: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иваси (сельдь), кольраби (капуста), салями (колбаса);</w:t>
      </w:r>
      <w:r w:rsidR="00387E5F"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рояль (м.р)</w:t>
      </w:r>
    </w:p>
    <w:p w:rsidR="001C69AC" w:rsidRPr="001C69AC" w:rsidRDefault="001C69AC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№3 «Что не так?»</w:t>
      </w: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Исправить предложение:</w:t>
      </w: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полный невежа в вопросах искусства.</w:t>
      </w: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 одел пальто и шапку и пошел гулять.</w:t>
      </w: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Коля является ведущим лидером нашей группы.</w:t>
      </w: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вернулся обратно к своим друзьям, все были очень рады. Беседа с детьми подошла к своему завершающему концу. </w:t>
      </w: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своевременно выполнили заданное задание. </w:t>
      </w: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Врачиха выписала детям лекарство. </w:t>
      </w:r>
    </w:p>
    <w:p w:rsidR="00267EEB" w:rsidRPr="001C69AC" w:rsidRDefault="00267EEB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полный невежда в вопросах искусства. Мальчик надел пальто и шапку и пошел гулять. Коля является лидером нашей группы. Когда я вернулся к своим друзьям, все были очень рады. Беседа с детьми подошла к завершению. Все дети своевременно выполнили задание. Врач выписала детям лекарство.</w:t>
      </w:r>
    </w:p>
    <w:p w:rsidR="00387E5F" w:rsidRPr="001C69AC" w:rsidRDefault="008F4BC9" w:rsidP="001C69A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Задание №4 </w:t>
      </w:r>
      <w:r w:rsidR="00267EEB" w:rsidRPr="001C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Говори красиво»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2"/>
        <w:gridCol w:w="6503"/>
      </w:tblGrid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Здравствуйте!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Официальность, радость, угроза, упрек, доброжела</w:t>
            </w: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тельность, равнодушие, гнев, восторг</w:t>
            </w:r>
          </w:p>
        </w:tc>
      </w:tr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Умница! Молодец!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Благодарность, восторг, ирония, огорчение, гнев</w:t>
            </w:r>
          </w:p>
        </w:tc>
      </w:tr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Я этого никогда не забуду!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Признательность, обида, восхищение, гнев</w:t>
            </w:r>
          </w:p>
        </w:tc>
      </w:tr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Спасибо, как это вы догадались!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Искренность, восхищение, гнев</w:t>
            </w:r>
          </w:p>
        </w:tc>
      </w:tr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Ничем не могу вам помочь!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Искренность, сочувствие, демонстрация бестактности просьбы</w:t>
            </w:r>
          </w:p>
        </w:tc>
      </w:tr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Вы поняли меня?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учтивость, официальность, угро</w:t>
            </w: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</w:t>
            </w:r>
          </w:p>
        </w:tc>
      </w:tr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До встречи!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Теплота, нежность, холодность, решительность, рез</w:t>
            </w: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кость, безразличие</w:t>
            </w:r>
          </w:p>
        </w:tc>
      </w:tr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Это я!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Радость, торжество, виноватость, угроза, задумчивость, таинственность</w:t>
            </w:r>
          </w:p>
        </w:tc>
      </w:tr>
      <w:tr w:rsidR="00267EEB" w:rsidRPr="001C69AC" w:rsidTr="00267E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Я не могу здесь оставаться.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EEB" w:rsidRPr="001C69AC" w:rsidRDefault="00267EEB" w:rsidP="001C69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Сожаление, значительность, обида, неуверенность, решительность</w:t>
            </w:r>
          </w:p>
        </w:tc>
      </w:tr>
    </w:tbl>
    <w:p w:rsid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F4BC9" w:rsidRPr="001C69AC" w:rsidRDefault="00F7251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Завдание № 5 « Кто быстрее!</w:t>
      </w:r>
    </w:p>
    <w:p w:rsidR="001C69AC" w:rsidRDefault="00F7251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Задача педагога – правильно и</w:t>
      </w:r>
      <w:r w:rsidR="001C69AC">
        <w:rPr>
          <w:rFonts w:ascii="Times New Roman" w:hAnsi="Times New Roman" w:cs="Times New Roman"/>
          <w:sz w:val="28"/>
          <w:szCs w:val="28"/>
        </w:rPr>
        <w:t xml:space="preserve"> быстро произнести скороговорку</w:t>
      </w:r>
    </w:p>
    <w:p w:rsidR="001C69AC" w:rsidRP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F4BC9" w:rsidRDefault="008F4BC9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Даже шею, даже уши ты испачкал в черной туши. </w:t>
      </w:r>
      <w:r w:rsidRPr="001C69AC">
        <w:rPr>
          <w:rFonts w:ascii="Times New Roman" w:hAnsi="Times New Roman" w:cs="Times New Roman"/>
          <w:sz w:val="28"/>
          <w:szCs w:val="28"/>
        </w:rPr>
        <w:br/>
        <w:t>Становись скорей под душ. Смой с ушей под душем тушь. </w:t>
      </w:r>
      <w:r w:rsidRPr="001C69AC">
        <w:rPr>
          <w:rFonts w:ascii="Times New Roman" w:hAnsi="Times New Roman" w:cs="Times New Roman"/>
          <w:sz w:val="28"/>
          <w:szCs w:val="28"/>
        </w:rPr>
        <w:br/>
        <w:t>Смой и с шеи тушь под душем. После душа вытрись суше. </w:t>
      </w:r>
      <w:r w:rsidRPr="001C69AC">
        <w:rPr>
          <w:rFonts w:ascii="Times New Roman" w:hAnsi="Times New Roman" w:cs="Times New Roman"/>
          <w:sz w:val="28"/>
          <w:szCs w:val="28"/>
        </w:rPr>
        <w:br/>
        <w:t>Шею суше, суше уши, и не пачкай больше уши. </w:t>
      </w:r>
    </w:p>
    <w:p w:rsidR="001C69AC" w:rsidRP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F4BC9" w:rsidRDefault="008F4BC9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Ужа ужалила ужица. </w:t>
      </w:r>
      <w:r w:rsidRPr="001C69AC">
        <w:rPr>
          <w:rFonts w:ascii="Times New Roman" w:hAnsi="Times New Roman" w:cs="Times New Roman"/>
          <w:sz w:val="28"/>
          <w:szCs w:val="28"/>
        </w:rPr>
        <w:br/>
        <w:t>Ужу с ужицей не ужиться. </w:t>
      </w:r>
      <w:r w:rsidRPr="001C69AC">
        <w:rPr>
          <w:rFonts w:ascii="Times New Roman" w:hAnsi="Times New Roman" w:cs="Times New Roman"/>
          <w:sz w:val="28"/>
          <w:szCs w:val="28"/>
        </w:rPr>
        <w:br/>
        <w:t>Уж от ужаса стал уже - </w:t>
      </w:r>
      <w:r w:rsidRPr="001C69AC">
        <w:rPr>
          <w:rFonts w:ascii="Times New Roman" w:hAnsi="Times New Roman" w:cs="Times New Roman"/>
          <w:sz w:val="28"/>
          <w:szCs w:val="28"/>
        </w:rPr>
        <w:br/>
        <w:t>ужа ужица съест на ужин </w:t>
      </w:r>
    </w:p>
    <w:p w:rsidR="001C69AC" w:rsidRP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F4BC9" w:rsidRPr="001C69AC" w:rsidRDefault="008F4BC9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На мели мы налима лениво ловили, </w:t>
      </w:r>
      <w:r w:rsidRPr="001C69AC">
        <w:rPr>
          <w:rFonts w:ascii="Times New Roman" w:hAnsi="Times New Roman" w:cs="Times New Roman"/>
          <w:sz w:val="28"/>
          <w:szCs w:val="28"/>
        </w:rPr>
        <w:br/>
        <w:t>Меняли налима вы мне на линя. </w:t>
      </w:r>
      <w:r w:rsidRPr="001C69AC">
        <w:rPr>
          <w:rFonts w:ascii="Times New Roman" w:hAnsi="Times New Roman" w:cs="Times New Roman"/>
          <w:sz w:val="28"/>
          <w:szCs w:val="28"/>
        </w:rPr>
        <w:br/>
      </w:r>
      <w:r w:rsidRPr="001C69AC">
        <w:rPr>
          <w:rFonts w:ascii="Times New Roman" w:hAnsi="Times New Roman" w:cs="Times New Roman"/>
          <w:sz w:val="28"/>
          <w:szCs w:val="28"/>
        </w:rPr>
        <w:lastRenderedPageBreak/>
        <w:t>О любви не меня ли вы мило молили, </w:t>
      </w:r>
      <w:r w:rsidRPr="001C69AC">
        <w:rPr>
          <w:rFonts w:ascii="Times New Roman" w:hAnsi="Times New Roman" w:cs="Times New Roman"/>
          <w:sz w:val="28"/>
          <w:szCs w:val="28"/>
        </w:rPr>
        <w:br/>
        <w:t>И в туманы лимана манили меня? </w:t>
      </w:r>
    </w:p>
    <w:p w:rsidR="008F4BC9" w:rsidRPr="001C69AC" w:rsidRDefault="008F4BC9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69AC" w:rsidRDefault="008F4BC9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Сидел воробей на сосне.</w:t>
      </w:r>
      <w:r w:rsidRPr="001C69AC">
        <w:rPr>
          <w:rFonts w:ascii="Times New Roman" w:hAnsi="Times New Roman" w:cs="Times New Roman"/>
          <w:sz w:val="28"/>
          <w:szCs w:val="28"/>
        </w:rPr>
        <w:br/>
        <w:t>Заснул и свалился во сне.</w:t>
      </w:r>
      <w:r w:rsidRPr="001C69AC">
        <w:rPr>
          <w:rFonts w:ascii="Times New Roman" w:hAnsi="Times New Roman" w:cs="Times New Roman"/>
          <w:sz w:val="28"/>
          <w:szCs w:val="28"/>
        </w:rPr>
        <w:br/>
        <w:t>Если б он не свалился во сне,</w:t>
      </w:r>
      <w:r w:rsidRPr="001C69AC">
        <w:rPr>
          <w:rFonts w:ascii="Times New Roman" w:hAnsi="Times New Roman" w:cs="Times New Roman"/>
          <w:sz w:val="28"/>
          <w:szCs w:val="28"/>
        </w:rPr>
        <w:br/>
        <w:t>До сих пор бы сидел на сосне.</w:t>
      </w:r>
      <w:r w:rsidRPr="001C69AC">
        <w:rPr>
          <w:rFonts w:ascii="Times New Roman" w:hAnsi="Times New Roman" w:cs="Times New Roman"/>
          <w:sz w:val="28"/>
          <w:szCs w:val="28"/>
        </w:rPr>
        <w:br/>
      </w:r>
      <w:r w:rsidRPr="001C69AC">
        <w:rPr>
          <w:rFonts w:ascii="Times New Roman" w:hAnsi="Times New Roman" w:cs="Times New Roman"/>
          <w:sz w:val="28"/>
          <w:szCs w:val="28"/>
        </w:rPr>
        <w:br/>
        <w:t>Побрёл бобёр в бор.</w:t>
      </w:r>
      <w:r w:rsidRPr="001C69AC">
        <w:rPr>
          <w:rFonts w:ascii="Times New Roman" w:hAnsi="Times New Roman" w:cs="Times New Roman"/>
          <w:sz w:val="28"/>
          <w:szCs w:val="28"/>
        </w:rPr>
        <w:br/>
        <w:t>В бору бобра обобрали.</w:t>
      </w:r>
      <w:r w:rsidRPr="001C69AC">
        <w:rPr>
          <w:rFonts w:ascii="Times New Roman" w:hAnsi="Times New Roman" w:cs="Times New Roman"/>
          <w:sz w:val="28"/>
          <w:szCs w:val="28"/>
        </w:rPr>
        <w:br/>
        <w:t>Обобранный бобёр побрёл в Барвиху к бобрихе.</w:t>
      </w:r>
      <w:r w:rsidRPr="001C69AC">
        <w:rPr>
          <w:rFonts w:ascii="Times New Roman" w:hAnsi="Times New Roman" w:cs="Times New Roman"/>
          <w:sz w:val="28"/>
          <w:szCs w:val="28"/>
        </w:rPr>
        <w:br/>
        <w:t>Бобриха бобра побранила и побрила,</w:t>
      </w:r>
      <w:r w:rsidRPr="001C69AC">
        <w:rPr>
          <w:rFonts w:ascii="Times New Roman" w:hAnsi="Times New Roman" w:cs="Times New Roman"/>
          <w:sz w:val="28"/>
          <w:szCs w:val="28"/>
        </w:rPr>
        <w:br/>
        <w:t>А бобрята бобра ободрили.</w:t>
      </w:r>
      <w:r w:rsidRPr="001C69AC">
        <w:rPr>
          <w:rFonts w:ascii="Times New Roman" w:hAnsi="Times New Roman" w:cs="Times New Roman"/>
          <w:sz w:val="28"/>
          <w:szCs w:val="28"/>
        </w:rPr>
        <w:br/>
        <w:t>Обобранный, побритый и ободренный бобёр побрёл обратно в бор.</w:t>
      </w:r>
      <w:r w:rsidRPr="001C69AC">
        <w:rPr>
          <w:rFonts w:ascii="Times New Roman" w:hAnsi="Times New Roman" w:cs="Times New Roman"/>
          <w:sz w:val="28"/>
          <w:szCs w:val="28"/>
        </w:rPr>
        <w:br/>
      </w:r>
      <w:r w:rsidRPr="001C69AC">
        <w:rPr>
          <w:rFonts w:ascii="Times New Roman" w:hAnsi="Times New Roman" w:cs="Times New Roman"/>
          <w:sz w:val="28"/>
          <w:szCs w:val="28"/>
        </w:rPr>
        <w:br/>
        <w:t>Карасёнку раз карась</w:t>
      </w:r>
      <w:r w:rsidRPr="001C69AC">
        <w:rPr>
          <w:rFonts w:ascii="Times New Roman" w:hAnsi="Times New Roman" w:cs="Times New Roman"/>
          <w:sz w:val="28"/>
          <w:szCs w:val="28"/>
        </w:rPr>
        <w:br/>
        <w:t>Подарил раскраску.</w:t>
      </w:r>
      <w:r w:rsidRPr="001C69AC">
        <w:rPr>
          <w:rFonts w:ascii="Times New Roman" w:hAnsi="Times New Roman" w:cs="Times New Roman"/>
          <w:sz w:val="28"/>
          <w:szCs w:val="28"/>
        </w:rPr>
        <w:br/>
        <w:t>И сказал Карась:</w:t>
      </w:r>
      <w:r w:rsidRPr="001C69AC">
        <w:rPr>
          <w:rFonts w:ascii="Times New Roman" w:hAnsi="Times New Roman" w:cs="Times New Roman"/>
          <w:sz w:val="28"/>
          <w:szCs w:val="28"/>
        </w:rPr>
        <w:br/>
        <w:t>«Раскрась, Карасёнок, сказку!»</w:t>
      </w:r>
      <w:r w:rsidRPr="001C69AC">
        <w:rPr>
          <w:rFonts w:ascii="Times New Roman" w:hAnsi="Times New Roman" w:cs="Times New Roman"/>
          <w:sz w:val="28"/>
          <w:szCs w:val="28"/>
        </w:rPr>
        <w:br/>
        <w:t>На раскраске Карасёнка –</w:t>
      </w:r>
      <w:r w:rsidRPr="001C69AC">
        <w:rPr>
          <w:rFonts w:ascii="Times New Roman" w:hAnsi="Times New Roman" w:cs="Times New Roman"/>
          <w:sz w:val="28"/>
          <w:szCs w:val="28"/>
        </w:rPr>
        <w:br/>
        <w:t>Три весёлых поросёнка:</w:t>
      </w:r>
      <w:r w:rsidRPr="001C69AC">
        <w:rPr>
          <w:rFonts w:ascii="Times New Roman" w:hAnsi="Times New Roman" w:cs="Times New Roman"/>
          <w:sz w:val="28"/>
          <w:szCs w:val="28"/>
        </w:rPr>
        <w:br/>
        <w:t>Карасёнок поросят перекрасил в карасят!</w:t>
      </w:r>
    </w:p>
    <w:p w:rsid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F4BC9" w:rsidRDefault="008F4BC9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br/>
        <w:t>Под деревом тетерев тетерева встретил:</w:t>
      </w:r>
      <w:r w:rsidRPr="001C69AC">
        <w:rPr>
          <w:rFonts w:ascii="Times New Roman" w:hAnsi="Times New Roman" w:cs="Times New Roman"/>
          <w:sz w:val="28"/>
          <w:szCs w:val="28"/>
        </w:rPr>
        <w:br/>
        <w:t>«Тетерев-тетерев! Как твои тетеревята?»</w:t>
      </w:r>
      <w:r w:rsidRPr="001C69AC">
        <w:rPr>
          <w:rFonts w:ascii="Times New Roman" w:hAnsi="Times New Roman" w:cs="Times New Roman"/>
          <w:sz w:val="28"/>
          <w:szCs w:val="28"/>
        </w:rPr>
        <w:br/>
        <w:t>Тетерев тетереву в ответ:</w:t>
      </w:r>
      <w:r w:rsidRPr="001C69AC">
        <w:rPr>
          <w:rFonts w:ascii="Times New Roman" w:hAnsi="Times New Roman" w:cs="Times New Roman"/>
          <w:sz w:val="28"/>
          <w:szCs w:val="28"/>
        </w:rPr>
        <w:br/>
        <w:t>«Мои тетеревята – здоровые ребята,</w:t>
      </w:r>
      <w:r w:rsidRPr="001C69AC">
        <w:rPr>
          <w:rFonts w:ascii="Times New Roman" w:hAnsi="Times New Roman" w:cs="Times New Roman"/>
          <w:sz w:val="28"/>
          <w:szCs w:val="28"/>
        </w:rPr>
        <w:br/>
        <w:t>Твоим тетеревятам от них привет!»</w:t>
      </w:r>
    </w:p>
    <w:p w:rsid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69AC" w:rsidRP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56C2" w:rsidRPr="001C69AC" w:rsidRDefault="008F4BC9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Жили-были три китайца – Як, Як-Цидрак, Як-Цидрак-Цидрон-Цидрони,</w:t>
      </w:r>
      <w:r w:rsidRPr="001C69AC">
        <w:rPr>
          <w:rFonts w:ascii="Times New Roman" w:hAnsi="Times New Roman" w:cs="Times New Roman"/>
          <w:sz w:val="28"/>
          <w:szCs w:val="28"/>
        </w:rPr>
        <w:br/>
        <w:t>И еще три китаянки – Цыпа, Цыпа-Дрипа, Цыпа-Дрипа-Лампомпони.</w:t>
      </w:r>
      <w:r w:rsidRPr="001C69AC">
        <w:rPr>
          <w:rFonts w:ascii="Times New Roman" w:hAnsi="Times New Roman" w:cs="Times New Roman"/>
          <w:sz w:val="28"/>
          <w:szCs w:val="28"/>
        </w:rPr>
        <w:br/>
        <w:t>Поженились Як на Цыпе, Як-Цидрак на Цыпе-Дрипе,</w:t>
      </w:r>
      <w:r w:rsidRPr="001C69AC">
        <w:rPr>
          <w:rFonts w:ascii="Times New Roman" w:hAnsi="Times New Roman" w:cs="Times New Roman"/>
          <w:sz w:val="28"/>
          <w:szCs w:val="28"/>
        </w:rPr>
        <w:br/>
        <w:t>Як-Цидрак-Цидрон-Цидрони на Цыпе-Дрипе-Лампомпони.</w:t>
      </w:r>
      <w:r w:rsidRPr="001C69AC">
        <w:rPr>
          <w:rFonts w:ascii="Times New Roman" w:hAnsi="Times New Roman" w:cs="Times New Roman"/>
          <w:sz w:val="28"/>
          <w:szCs w:val="28"/>
        </w:rPr>
        <w:br/>
        <w:t>Вот у них родились дети: у Яка с Цыпой – Шах,</w:t>
      </w:r>
      <w:r w:rsidRPr="001C69AC">
        <w:rPr>
          <w:rFonts w:ascii="Times New Roman" w:hAnsi="Times New Roman" w:cs="Times New Roman"/>
          <w:sz w:val="28"/>
          <w:szCs w:val="28"/>
        </w:rPr>
        <w:br/>
        <w:t>У Як-Цидрака с Цыпой-Дрыпой – Шах-Шарах,</w:t>
      </w:r>
      <w:r w:rsidRPr="001C69AC">
        <w:rPr>
          <w:rFonts w:ascii="Times New Roman" w:hAnsi="Times New Roman" w:cs="Times New Roman"/>
          <w:sz w:val="28"/>
          <w:szCs w:val="28"/>
        </w:rPr>
        <w:br/>
        <w:t>У Як-Цидрак-Цидрони с Цыпо-Дрыпой-Лампопони – Шах-Шарах-Шарони.</w:t>
      </w:r>
    </w:p>
    <w:p w:rsidR="009856C2" w:rsidRPr="001C69AC" w:rsidRDefault="008F4BC9" w:rsidP="001C69A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lastRenderedPageBreak/>
        <w:br/>
      </w:r>
      <w:r w:rsidR="009856C2" w:rsidRPr="001C69AC">
        <w:rPr>
          <w:rFonts w:ascii="Times New Roman" w:hAnsi="Times New Roman" w:cs="Times New Roman"/>
          <w:b/>
          <w:sz w:val="28"/>
          <w:szCs w:val="28"/>
        </w:rPr>
        <w:t>Чем отличается речь педагога в общении с детьми, родителями и педагогами.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Вывод:  «Речь слагается из трех элементов: из самого оратора, из предмета, о котором он говорит, и из лица, к которому он обращается» (Аристотель).</w:t>
      </w:r>
    </w:p>
    <w:p w:rsidR="009856C2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Речь педагога служит инструментом для передачи информации слушателям. Следовательно, педагог должен с уважением относиться к личности собеседника, употреблять в речи только те слова и термины, которые понятны всем участникам общения, соответствуют их возрасту, знаниям, компетентности. Речь педагога должна быть доступной пониманию, внятной, аргументированной, целенаправленной, целесообразной и этически корректной. Педагог должен относиться к собеседнику как к ценности, придерживаться норм культуры речи и культуры общения. Культура речи педагога – важнейшее качество его профессиональной педагогической деятельности.</w:t>
      </w:r>
    </w:p>
    <w:p w:rsidR="001C69AC" w:rsidRPr="001C69AC" w:rsidRDefault="001C69AC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69AC">
        <w:rPr>
          <w:rFonts w:ascii="Times New Roman" w:hAnsi="Times New Roman" w:cs="Times New Roman"/>
          <w:b/>
          <w:sz w:val="28"/>
          <w:szCs w:val="28"/>
        </w:rPr>
        <w:t>Какова роль семьи в речевом развитии детей.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 Семье принадлежит начальная и первенствующая роль в формировании личности ребенка. Навык правильной речи, как и все добрые навыки, приобретается в семье. Ребенок учится устной речи путем подражания. Слышит ребенок правильную, отчетливо ясную речь и невольно воспринимает ее, и мало-помалу добрый навык приобретает могущественную силу привычки. Воспримет его ухо какой-нибудь извращенный диалект, то или другое местное наречие, и так же незаметно последнее становится его второй натурой.  С недостатками речи трудно впоследствии бороться. То, что делает семья для развития ребенка, имеет колоссальное значение для всей его последующей жизни. Семья может и должна быть деятельной пособницей и союзницей детского сада в деле развития культуры речи детей.  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А сейчас мы ещё раз обобщим все знания, которые получили на семинаре в виде красочного шедевра. Мы будем создавать картину. Раздаю заготовки. Они выполнены на самоклеющейся фотобумаге.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69AC">
        <w:rPr>
          <w:rFonts w:ascii="Times New Roman" w:hAnsi="Times New Roman" w:cs="Times New Roman"/>
          <w:b/>
          <w:sz w:val="28"/>
          <w:szCs w:val="28"/>
        </w:rPr>
        <w:t>Подведение итогов – создание коллажа «Культура речи»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А сейчас мы обобщим все знания, полученные на мастер-классе. Мы будем создавать картину. (На мольберт крепится лист ватмана. Педагог читает стихотворение и по ходу прикрепляет к листу заготовки, выполненные на самоклеющейся бумаге).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69AC">
        <w:rPr>
          <w:rFonts w:ascii="Times New Roman" w:hAnsi="Times New Roman" w:cs="Times New Roman"/>
          <w:b/>
          <w:sz w:val="28"/>
          <w:szCs w:val="28"/>
        </w:rPr>
        <w:t>Культура речи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lastRenderedPageBreak/>
        <w:t xml:space="preserve">Солнце – это воспитатель! </w:t>
      </w:r>
      <w:r w:rsidRPr="001C69AC">
        <w:rPr>
          <w:rFonts w:ascii="Times New Roman" w:hAnsi="Times New Roman" w:cs="Times New Roman"/>
          <w:i/>
          <w:sz w:val="28"/>
          <w:szCs w:val="28"/>
        </w:rPr>
        <w:t>(прикрепляется изображение солнца)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Он образец красивой речи.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Освещая путь детишкам, </w:t>
      </w:r>
      <w:r w:rsidRPr="001C69AC">
        <w:rPr>
          <w:rFonts w:ascii="Times New Roman" w:hAnsi="Times New Roman" w:cs="Times New Roman"/>
          <w:i/>
          <w:sz w:val="28"/>
          <w:szCs w:val="28"/>
        </w:rPr>
        <w:t>(прикрепляются фото детей).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Лучики бегут навстречу.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Облака для нас – общение. </w:t>
      </w:r>
      <w:r w:rsidRPr="001C69AC">
        <w:rPr>
          <w:rFonts w:ascii="Times New Roman" w:hAnsi="Times New Roman" w:cs="Times New Roman"/>
          <w:i/>
          <w:sz w:val="28"/>
          <w:szCs w:val="28"/>
        </w:rPr>
        <w:t>(Прикрепляются 2 облака с надписью «вербальное общение» и «невербальное общение».)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В них своё хитросплетение.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Это поза, жесты, взгляд, 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Слова, мимика, контакт. </w:t>
      </w:r>
      <w:r w:rsidRPr="001C69AC">
        <w:rPr>
          <w:rFonts w:ascii="Times New Roman" w:hAnsi="Times New Roman" w:cs="Times New Roman"/>
          <w:i/>
          <w:sz w:val="28"/>
          <w:szCs w:val="28"/>
        </w:rPr>
        <w:t>(Прикрепляются капельки с надписями.)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Солнце капелек коснулось.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Что за чудо-красота?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Засияла речь игриво, 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Появилась радуга.</w:t>
      </w:r>
      <w:r w:rsidRPr="001C69AC">
        <w:rPr>
          <w:rFonts w:ascii="Times New Roman" w:hAnsi="Times New Roman" w:cs="Times New Roman"/>
          <w:i/>
          <w:sz w:val="28"/>
          <w:szCs w:val="28"/>
        </w:rPr>
        <w:t>(Прикрепляется изображение радуги.)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Семь компонентов нашей речи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Запомнить просто и легко. 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Лишь вспомни радугу на небе,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И станет на душе светло.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В ней </w:t>
      </w:r>
      <w:r w:rsidRPr="001C69AC">
        <w:rPr>
          <w:rFonts w:ascii="Times New Roman" w:hAnsi="Times New Roman" w:cs="Times New Roman"/>
          <w:b/>
          <w:sz w:val="28"/>
          <w:szCs w:val="28"/>
        </w:rPr>
        <w:t>правильность</w:t>
      </w:r>
      <w:r w:rsidRPr="001C69AC">
        <w:rPr>
          <w:rFonts w:ascii="Times New Roman" w:hAnsi="Times New Roman" w:cs="Times New Roman"/>
          <w:sz w:val="28"/>
          <w:szCs w:val="28"/>
        </w:rPr>
        <w:t xml:space="preserve">, </w:t>
      </w:r>
      <w:r w:rsidRPr="001C69AC">
        <w:rPr>
          <w:rFonts w:ascii="Times New Roman" w:hAnsi="Times New Roman" w:cs="Times New Roman"/>
          <w:b/>
          <w:sz w:val="28"/>
          <w:szCs w:val="28"/>
        </w:rPr>
        <w:t>логичность, точность</w:t>
      </w:r>
      <w:r w:rsidRPr="001C69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b/>
          <w:sz w:val="28"/>
          <w:szCs w:val="28"/>
        </w:rPr>
        <w:t xml:space="preserve">Богатство </w:t>
      </w:r>
      <w:r w:rsidRPr="001C69AC">
        <w:rPr>
          <w:rFonts w:ascii="Times New Roman" w:hAnsi="Times New Roman" w:cs="Times New Roman"/>
          <w:sz w:val="28"/>
          <w:szCs w:val="28"/>
        </w:rPr>
        <w:t xml:space="preserve">красок, </w:t>
      </w:r>
      <w:r w:rsidRPr="001C69AC">
        <w:rPr>
          <w:rFonts w:ascii="Times New Roman" w:hAnsi="Times New Roman" w:cs="Times New Roman"/>
          <w:b/>
          <w:sz w:val="28"/>
          <w:szCs w:val="28"/>
        </w:rPr>
        <w:t>чистота</w:t>
      </w:r>
      <w:r w:rsidRPr="001C69AC">
        <w:rPr>
          <w:rFonts w:ascii="Times New Roman" w:hAnsi="Times New Roman" w:cs="Times New Roman"/>
          <w:sz w:val="28"/>
          <w:szCs w:val="28"/>
        </w:rPr>
        <w:t>,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А </w:t>
      </w:r>
      <w:r w:rsidRPr="001C69AC">
        <w:rPr>
          <w:rFonts w:ascii="Times New Roman" w:hAnsi="Times New Roman" w:cs="Times New Roman"/>
          <w:b/>
          <w:sz w:val="28"/>
          <w:szCs w:val="28"/>
        </w:rPr>
        <w:t>выразительность</w:t>
      </w:r>
      <w:r w:rsidRPr="001C69AC">
        <w:rPr>
          <w:rFonts w:ascii="Times New Roman" w:hAnsi="Times New Roman" w:cs="Times New Roman"/>
          <w:sz w:val="28"/>
          <w:szCs w:val="28"/>
        </w:rPr>
        <w:t xml:space="preserve"> какая!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Ведь от неё поёт душа!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Сей стих приобретет известность.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И в этом есть свой толк, </w:t>
      </w:r>
      <w:r w:rsidRPr="001C69AC">
        <w:rPr>
          <w:rFonts w:ascii="Times New Roman" w:hAnsi="Times New Roman" w:cs="Times New Roman"/>
          <w:b/>
          <w:sz w:val="28"/>
          <w:szCs w:val="28"/>
        </w:rPr>
        <w:t>уместность</w:t>
      </w:r>
      <w:r w:rsidRPr="001C69AC">
        <w:rPr>
          <w:rFonts w:ascii="Times New Roman" w:hAnsi="Times New Roman" w:cs="Times New Roman"/>
          <w:sz w:val="28"/>
          <w:szCs w:val="28"/>
        </w:rPr>
        <w:t xml:space="preserve">. </w:t>
      </w:r>
      <w:r w:rsidRPr="001C69AC">
        <w:rPr>
          <w:rFonts w:ascii="Times New Roman" w:hAnsi="Times New Roman" w:cs="Times New Roman"/>
          <w:i/>
          <w:sz w:val="28"/>
          <w:szCs w:val="28"/>
        </w:rPr>
        <w:t>(Записываются выделенные слова на каждой дуге радуги.)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Туча темная – ошибки. </w:t>
      </w:r>
      <w:r w:rsidRPr="001C69AC">
        <w:rPr>
          <w:rFonts w:ascii="Times New Roman" w:hAnsi="Times New Roman" w:cs="Times New Roman"/>
          <w:i/>
          <w:sz w:val="28"/>
          <w:szCs w:val="28"/>
        </w:rPr>
        <w:t>(Прикрепляется изображение тучи.)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Будем исправлять все дружно. </w:t>
      </w:r>
      <w:r w:rsidRPr="001C69AC">
        <w:rPr>
          <w:rFonts w:ascii="Times New Roman" w:hAnsi="Times New Roman" w:cs="Times New Roman"/>
          <w:i/>
          <w:sz w:val="28"/>
          <w:szCs w:val="28"/>
        </w:rPr>
        <w:t>(Прикрепляется изображение зонтика над фотографиями детей.)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 xml:space="preserve">Вот задача педагога – 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И светла будет дорога!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Чтоб гордились русской речью,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Её величеством и силой.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Ну, а знания о речи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Только радость приносили!</w:t>
      </w:r>
    </w:p>
    <w:p w:rsidR="009856C2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sz w:val="28"/>
          <w:szCs w:val="28"/>
        </w:rPr>
        <w:t>Итак, согласны ли вы со словами французского философа и писателя Вольтера</w:t>
      </w:r>
      <w:r w:rsidRPr="001C69AC">
        <w:rPr>
          <w:rFonts w:ascii="Times New Roman" w:hAnsi="Times New Roman" w:cs="Times New Roman"/>
          <w:b/>
          <w:sz w:val="28"/>
          <w:szCs w:val="28"/>
        </w:rPr>
        <w:t>: «Выучить несколько языков – дело одного - двух лет, а чтобы научиться говорить на своем родном языке как следует, надо полжизни!»?</w:t>
      </w:r>
    </w:p>
    <w:p w:rsidR="008F4BC9" w:rsidRPr="001C69AC" w:rsidRDefault="009856C2" w:rsidP="001C69AC">
      <w:pPr>
        <w:contextualSpacing/>
        <w:rPr>
          <w:rFonts w:ascii="Times New Roman" w:hAnsi="Times New Roman" w:cs="Times New Roman"/>
          <w:sz w:val="28"/>
          <w:szCs w:val="28"/>
        </w:rPr>
      </w:pPr>
      <w:r w:rsidRPr="001C69AC">
        <w:rPr>
          <w:rFonts w:ascii="Times New Roman" w:hAnsi="Times New Roman" w:cs="Times New Roman"/>
          <w:b/>
          <w:sz w:val="28"/>
          <w:szCs w:val="28"/>
        </w:rPr>
        <w:t xml:space="preserve">  Говорите, пожалуйста, правильно, ведь слово – это одежда мыслей.</w:t>
      </w:r>
    </w:p>
    <w:p w:rsidR="008F4BC9" w:rsidRPr="001C69AC" w:rsidRDefault="008F4BC9" w:rsidP="001C69A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F4BC9" w:rsidRPr="001C69AC" w:rsidSect="00544C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00F" w:rsidRDefault="0084100F" w:rsidP="001C69AC">
      <w:pPr>
        <w:spacing w:after="0" w:line="240" w:lineRule="auto"/>
      </w:pPr>
      <w:r>
        <w:separator/>
      </w:r>
    </w:p>
  </w:endnote>
  <w:endnote w:type="continuationSeparator" w:id="0">
    <w:p w:rsidR="0084100F" w:rsidRDefault="0084100F" w:rsidP="001C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7195918"/>
      <w:docPartObj>
        <w:docPartGallery w:val="Page Numbers (Bottom of Page)"/>
        <w:docPartUnique/>
      </w:docPartObj>
    </w:sdtPr>
    <w:sdtContent>
      <w:p w:rsidR="001C69AC" w:rsidRDefault="00544CAE">
        <w:pPr>
          <w:pStyle w:val="a7"/>
          <w:jc w:val="right"/>
        </w:pPr>
        <w:r>
          <w:fldChar w:fldCharType="begin"/>
        </w:r>
        <w:r w:rsidR="001C69AC">
          <w:instrText>PAGE   \* MERGEFORMAT</w:instrText>
        </w:r>
        <w:r>
          <w:fldChar w:fldCharType="separate"/>
        </w:r>
        <w:r w:rsidR="00231395">
          <w:rPr>
            <w:noProof/>
          </w:rPr>
          <w:t>8</w:t>
        </w:r>
        <w:r>
          <w:fldChar w:fldCharType="end"/>
        </w:r>
      </w:p>
    </w:sdtContent>
  </w:sdt>
  <w:p w:rsidR="001C69AC" w:rsidRDefault="001C69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00F" w:rsidRDefault="0084100F" w:rsidP="001C69AC">
      <w:pPr>
        <w:spacing w:after="0" w:line="240" w:lineRule="auto"/>
      </w:pPr>
      <w:r>
        <w:separator/>
      </w:r>
    </w:p>
  </w:footnote>
  <w:footnote w:type="continuationSeparator" w:id="0">
    <w:p w:rsidR="0084100F" w:rsidRDefault="0084100F" w:rsidP="001C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3ADC"/>
    <w:multiLevelType w:val="multilevel"/>
    <w:tmpl w:val="7CD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EC9"/>
    <w:rsid w:val="001C69AC"/>
    <w:rsid w:val="00231395"/>
    <w:rsid w:val="00267EEB"/>
    <w:rsid w:val="003805FB"/>
    <w:rsid w:val="00387E5F"/>
    <w:rsid w:val="004A7875"/>
    <w:rsid w:val="00544CAE"/>
    <w:rsid w:val="00561989"/>
    <w:rsid w:val="00564EC9"/>
    <w:rsid w:val="0068603A"/>
    <w:rsid w:val="0077692B"/>
    <w:rsid w:val="0084100F"/>
    <w:rsid w:val="008F4BC9"/>
    <w:rsid w:val="009403D0"/>
    <w:rsid w:val="009856C2"/>
    <w:rsid w:val="00B23A64"/>
    <w:rsid w:val="00B34A35"/>
    <w:rsid w:val="00BB5AEE"/>
    <w:rsid w:val="00BF5AFB"/>
    <w:rsid w:val="00DB6E0E"/>
    <w:rsid w:val="00F7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BC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4BC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9AC"/>
  </w:style>
  <w:style w:type="paragraph" w:styleId="a7">
    <w:name w:val="footer"/>
    <w:basedOn w:val="a"/>
    <w:link w:val="a8"/>
    <w:uiPriority w:val="99"/>
    <w:unhideWhenUsed/>
    <w:rsid w:val="001C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9AC"/>
  </w:style>
  <w:style w:type="paragraph" w:styleId="a9">
    <w:name w:val="Balloon Text"/>
    <w:basedOn w:val="a"/>
    <w:link w:val="aa"/>
    <w:uiPriority w:val="99"/>
    <w:semiHidden/>
    <w:unhideWhenUsed/>
    <w:rsid w:val="0068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6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WD1TB</dc:creator>
  <cp:keywords/>
  <dc:description/>
  <cp:lastModifiedBy>User</cp:lastModifiedBy>
  <cp:revision>6</cp:revision>
  <cp:lastPrinted>2019-11-17T11:55:00Z</cp:lastPrinted>
  <dcterms:created xsi:type="dcterms:W3CDTF">2018-11-10T13:54:00Z</dcterms:created>
  <dcterms:modified xsi:type="dcterms:W3CDTF">2022-10-10T11:00:00Z</dcterms:modified>
</cp:coreProperties>
</file>