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E5" w:rsidRDefault="005639E5" w:rsidP="005639E5">
      <w:pPr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Муниципальное  бюджетное общеобразовательное учреждение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«</w:t>
      </w:r>
      <w:proofErr w:type="spellStart"/>
      <w:r>
        <w:rPr>
          <w:b/>
          <w:shadow/>
          <w:sz w:val="28"/>
          <w:szCs w:val="28"/>
        </w:rPr>
        <w:t>Старокрымский</w:t>
      </w:r>
      <w:proofErr w:type="spellEnd"/>
      <w:r>
        <w:rPr>
          <w:b/>
          <w:shadow/>
          <w:sz w:val="28"/>
          <w:szCs w:val="28"/>
        </w:rPr>
        <w:t xml:space="preserve"> учебно-воспитательный  комплекс № 1 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 xml:space="preserve"> «Школа-гимназия» имени братьев-партизан Стояновых» 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Кировского района   Республики Крым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shadow/>
          <w:sz w:val="28"/>
          <w:szCs w:val="28"/>
        </w:rPr>
      </w:pPr>
      <w:r>
        <w:rPr>
          <w:b/>
          <w:shadow/>
          <w:sz w:val="28"/>
          <w:szCs w:val="28"/>
        </w:rPr>
        <w:t>( МБОУ  «</w:t>
      </w:r>
      <w:proofErr w:type="spellStart"/>
      <w:r>
        <w:rPr>
          <w:b/>
          <w:shadow/>
          <w:sz w:val="28"/>
          <w:szCs w:val="28"/>
        </w:rPr>
        <w:t>Старокрымский</w:t>
      </w:r>
      <w:proofErr w:type="spellEnd"/>
      <w:r>
        <w:rPr>
          <w:b/>
          <w:shadow/>
          <w:sz w:val="28"/>
          <w:szCs w:val="28"/>
        </w:rPr>
        <w:t xml:space="preserve"> УВК №1»)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i/>
          <w:shadow/>
          <w:sz w:val="18"/>
          <w:szCs w:val="18"/>
        </w:rPr>
      </w:pP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</w:t>
      </w:r>
      <w:proofErr w:type="gramStart"/>
      <w:r>
        <w:rPr>
          <w:b/>
          <w:i/>
          <w:sz w:val="18"/>
          <w:szCs w:val="18"/>
        </w:rPr>
        <w:t>г</w:t>
      </w:r>
      <w:proofErr w:type="gramEnd"/>
      <w:r>
        <w:rPr>
          <w:b/>
          <w:i/>
          <w:sz w:val="18"/>
          <w:szCs w:val="18"/>
        </w:rPr>
        <w:t xml:space="preserve">. Старый Крым, ул. К. Либкнехта , 33, </w:t>
      </w:r>
    </w:p>
    <w:p w:rsidR="005639E5" w:rsidRDefault="005639E5" w:rsidP="005639E5">
      <w:pPr>
        <w:numPr>
          <w:ilvl w:val="0"/>
          <w:numId w:val="1"/>
        </w:numPr>
        <w:autoSpaceDN w:val="0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5639E5" w:rsidRDefault="005639E5" w:rsidP="005639E5">
      <w:pPr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5639E5" w:rsidRDefault="005639E5" w:rsidP="005639E5">
      <w:pPr>
        <w:rPr>
          <w:b/>
        </w:rPr>
      </w:pPr>
    </w:p>
    <w:p w:rsidR="005639E5" w:rsidRDefault="005639E5" w:rsidP="005639E5">
      <w:pPr>
        <w:jc w:val="center"/>
        <w:rPr>
          <w:b/>
        </w:rPr>
      </w:pPr>
      <w:r>
        <w:rPr>
          <w:b/>
        </w:rPr>
        <w:t xml:space="preserve">ПРИКАЗ   </w:t>
      </w:r>
    </w:p>
    <w:p w:rsidR="005639E5" w:rsidRDefault="005639E5" w:rsidP="005639E5">
      <w:pPr>
        <w:jc w:val="center"/>
        <w:rPr>
          <w:b/>
        </w:rPr>
      </w:pPr>
      <w:r>
        <w:rPr>
          <w:b/>
        </w:rPr>
        <w:t>06.06.2023г</w:t>
      </w:r>
      <w:r>
        <w:rPr>
          <w:b/>
        </w:rPr>
        <w:tab/>
        <w:t xml:space="preserve">                                                                                                        № 143</w:t>
      </w:r>
    </w:p>
    <w:p w:rsidR="005639E5" w:rsidRDefault="005639E5" w:rsidP="005639E5">
      <w:pPr>
        <w:jc w:val="center"/>
        <w:rPr>
          <w:b/>
          <w:i/>
        </w:rPr>
      </w:pPr>
      <w:r>
        <w:rPr>
          <w:b/>
          <w:i/>
        </w:rPr>
        <w:t>г. Старый Крым</w:t>
      </w:r>
    </w:p>
    <w:p w:rsidR="005639E5" w:rsidRPr="007C0CB1" w:rsidRDefault="005639E5" w:rsidP="005639E5">
      <w:pPr>
        <w:rPr>
          <w:rStyle w:val="a4"/>
          <w:i/>
        </w:rPr>
      </w:pPr>
      <w:r w:rsidRPr="007C0CB1">
        <w:rPr>
          <w:rStyle w:val="a4"/>
          <w:i/>
        </w:rPr>
        <w:t>О создании комиссии по проверке соблюдения</w:t>
      </w:r>
    </w:p>
    <w:p w:rsidR="005639E5" w:rsidRPr="007C0CB1" w:rsidRDefault="005639E5" w:rsidP="005639E5">
      <w:pPr>
        <w:rPr>
          <w:rStyle w:val="a4"/>
          <w:i/>
        </w:rPr>
      </w:pPr>
      <w:r w:rsidRPr="007C0CB1">
        <w:rPr>
          <w:rStyle w:val="a4"/>
          <w:i/>
        </w:rPr>
        <w:t xml:space="preserve">санитарно-гигиенических требований </w:t>
      </w:r>
      <w:proofErr w:type="gramStart"/>
      <w:r w:rsidRPr="007C0CB1">
        <w:rPr>
          <w:rStyle w:val="a4"/>
          <w:i/>
        </w:rPr>
        <w:t>при</w:t>
      </w:r>
      <w:proofErr w:type="gramEnd"/>
    </w:p>
    <w:p w:rsidR="005639E5" w:rsidRPr="007C0CB1" w:rsidRDefault="005639E5" w:rsidP="005639E5">
      <w:pPr>
        <w:rPr>
          <w:rStyle w:val="a4"/>
          <w:i/>
        </w:rPr>
      </w:pPr>
      <w:r w:rsidRPr="007C0CB1">
        <w:rPr>
          <w:rStyle w:val="a4"/>
          <w:i/>
        </w:rPr>
        <w:t>организации питания и питьевого режима.</w:t>
      </w:r>
    </w:p>
    <w:p w:rsidR="005639E5" w:rsidRDefault="005639E5" w:rsidP="005639E5">
      <w:pPr>
        <w:pStyle w:val="a3"/>
        <w:spacing w:before="0" w:beforeAutospacing="0" w:after="0" w:afterAutospacing="0"/>
        <w:ind w:firstLine="708"/>
        <w:jc w:val="both"/>
      </w:pPr>
      <w:r w:rsidRPr="007C0CB1">
        <w:t>В целях организации питания детей в МБОУ «</w:t>
      </w:r>
      <w:proofErr w:type="spellStart"/>
      <w:r w:rsidRPr="007C0CB1">
        <w:t>Старокрымский</w:t>
      </w:r>
      <w:proofErr w:type="spellEnd"/>
      <w:r w:rsidRPr="007C0CB1">
        <w:t xml:space="preserve"> УВК №1 «Школа-гимназия» </w:t>
      </w:r>
    </w:p>
    <w:p w:rsidR="005639E5" w:rsidRPr="00866117" w:rsidRDefault="005639E5" w:rsidP="005639E5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866117">
        <w:rPr>
          <w:b/>
        </w:rPr>
        <w:t>ПРИКАЗЫВАЮ:</w:t>
      </w:r>
    </w:p>
    <w:p w:rsidR="005639E5" w:rsidRDefault="005639E5" w:rsidP="005639E5">
      <w:pPr>
        <w:pStyle w:val="a3"/>
        <w:spacing w:before="0" w:beforeAutospacing="0" w:after="0" w:afterAutospacing="0"/>
        <w:jc w:val="both"/>
      </w:pPr>
      <w:r w:rsidRPr="007C0CB1">
        <w:t>создать комиссию по проверке соблюдения санитарно-гигиенических требований:</w:t>
      </w:r>
    </w:p>
    <w:p w:rsidR="005639E5" w:rsidRPr="007C0CB1" w:rsidRDefault="005639E5" w:rsidP="005639E5">
      <w:pPr>
        <w:shd w:val="clear" w:color="auto" w:fill="FFFFFF"/>
        <w:rPr>
          <w:color w:val="000000"/>
        </w:rPr>
      </w:pPr>
      <w:r w:rsidRPr="007C0CB1">
        <w:rPr>
          <w:color w:val="000000"/>
        </w:rPr>
        <w:tab/>
      </w:r>
      <w:r>
        <w:rPr>
          <w:color w:val="000000"/>
        </w:rPr>
        <w:t>Дервиш Т.М.</w:t>
      </w:r>
      <w:r w:rsidRPr="007C0CB1">
        <w:rPr>
          <w:color w:val="000000"/>
        </w:rPr>
        <w:t xml:space="preserve"> – зам. директора по учебно-воспитательной работе</w:t>
      </w:r>
    </w:p>
    <w:p w:rsidR="005639E5" w:rsidRPr="007C0CB1" w:rsidRDefault="005639E5" w:rsidP="005639E5">
      <w:pPr>
        <w:shd w:val="clear" w:color="auto" w:fill="FFFFFF"/>
        <w:rPr>
          <w:color w:val="000000"/>
        </w:rPr>
      </w:pPr>
      <w:r w:rsidRPr="007C0CB1">
        <w:rPr>
          <w:color w:val="000000"/>
        </w:rPr>
        <w:tab/>
        <w:t>медсестра школы</w:t>
      </w:r>
    </w:p>
    <w:p w:rsidR="005639E5" w:rsidRPr="007C0CB1" w:rsidRDefault="005639E5" w:rsidP="005639E5">
      <w:pPr>
        <w:shd w:val="clear" w:color="auto" w:fill="FFFFFF"/>
        <w:rPr>
          <w:color w:val="000000"/>
        </w:rPr>
      </w:pPr>
      <w:r w:rsidRPr="007C0CB1">
        <w:rPr>
          <w:color w:val="000000"/>
        </w:rPr>
        <w:tab/>
        <w:t>Зуева Г.Н. -  председатель Совета школы</w:t>
      </w:r>
    </w:p>
    <w:p w:rsidR="005639E5" w:rsidRPr="007C0CB1" w:rsidRDefault="005639E5" w:rsidP="005639E5">
      <w:pPr>
        <w:shd w:val="clear" w:color="auto" w:fill="FFFFFF"/>
        <w:rPr>
          <w:color w:val="000000"/>
        </w:rPr>
      </w:pPr>
      <w:r w:rsidRPr="007C0CB1">
        <w:rPr>
          <w:color w:val="000000"/>
        </w:rPr>
        <w:tab/>
        <w:t>Ломакина А.Н. – председатель Совета трудового коллектива школы</w:t>
      </w:r>
    </w:p>
    <w:p w:rsidR="005639E5" w:rsidRPr="007C0CB1" w:rsidRDefault="005639E5" w:rsidP="005639E5">
      <w:pPr>
        <w:shd w:val="clear" w:color="auto" w:fill="FFFFFF"/>
        <w:rPr>
          <w:color w:val="000000"/>
        </w:rPr>
      </w:pPr>
      <w:r w:rsidRPr="007C0CB1">
        <w:rPr>
          <w:color w:val="000000"/>
        </w:rPr>
        <w:tab/>
        <w:t xml:space="preserve">Лысенко А.В.  – </w:t>
      </w:r>
      <w:r>
        <w:rPr>
          <w:color w:val="000000"/>
        </w:rPr>
        <w:t>социальный  педагог</w:t>
      </w:r>
    </w:p>
    <w:p w:rsidR="005639E5" w:rsidRPr="007C0CB1" w:rsidRDefault="005639E5" w:rsidP="005639E5">
      <w:pPr>
        <w:shd w:val="clear" w:color="auto" w:fill="FFFFFF"/>
        <w:ind w:left="360"/>
        <w:rPr>
          <w:color w:val="000000"/>
        </w:rPr>
      </w:pPr>
      <w:r w:rsidRPr="007C0CB1">
        <w:rPr>
          <w:color w:val="000000"/>
        </w:rPr>
        <w:t>Директор</w:t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 w:rsidRPr="007C0CB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7C0CB1">
        <w:rPr>
          <w:color w:val="000000"/>
        </w:rPr>
        <w:t>Н.Г. Лысенко</w:t>
      </w:r>
    </w:p>
    <w:p w:rsidR="005639E5" w:rsidRPr="00812C2D" w:rsidRDefault="005639E5" w:rsidP="005639E5">
      <w:r w:rsidRPr="00812C2D">
        <w:t xml:space="preserve">С приказом </w:t>
      </w:r>
      <w:proofErr w:type="gramStart"/>
      <w:r w:rsidRPr="00812C2D">
        <w:t>ознакомлен</w:t>
      </w:r>
      <w:r>
        <w:t>ы</w:t>
      </w:r>
      <w:proofErr w:type="gramEnd"/>
      <w:r w:rsidRPr="00812C2D">
        <w:t>:</w:t>
      </w:r>
    </w:p>
    <w:p w:rsidR="005639E5" w:rsidRPr="00812C2D" w:rsidRDefault="005639E5" w:rsidP="005639E5">
      <w:pPr>
        <w:rPr>
          <w:i/>
        </w:rPr>
      </w:pPr>
      <w:r w:rsidRPr="00812C2D">
        <w:rPr>
          <w:i/>
        </w:rPr>
        <w:t xml:space="preserve">______________________ </w:t>
      </w:r>
      <w:r>
        <w:rPr>
          <w:i/>
        </w:rPr>
        <w:t>Т.М. Дервиш</w:t>
      </w:r>
    </w:p>
    <w:p w:rsidR="005639E5" w:rsidRPr="00812C2D" w:rsidRDefault="005639E5" w:rsidP="005639E5">
      <w:pPr>
        <w:rPr>
          <w:i/>
        </w:rPr>
      </w:pPr>
      <w:bookmarkStart w:id="0" w:name="_GoBack"/>
      <w:bookmarkEnd w:id="0"/>
      <w:r w:rsidRPr="00812C2D">
        <w:rPr>
          <w:i/>
        </w:rPr>
        <w:t xml:space="preserve">______________________ </w:t>
      </w:r>
      <w:r>
        <w:rPr>
          <w:i/>
        </w:rPr>
        <w:t>Г.Н. Зуева</w:t>
      </w:r>
    </w:p>
    <w:p w:rsidR="005639E5" w:rsidRPr="00812C2D" w:rsidRDefault="005639E5" w:rsidP="005639E5">
      <w:pPr>
        <w:rPr>
          <w:i/>
        </w:rPr>
      </w:pPr>
      <w:r w:rsidRPr="00812C2D">
        <w:rPr>
          <w:i/>
        </w:rPr>
        <w:t xml:space="preserve">______________________ </w:t>
      </w:r>
      <w:r>
        <w:rPr>
          <w:i/>
        </w:rPr>
        <w:t>А.Н. Ломакина</w:t>
      </w:r>
    </w:p>
    <w:p w:rsidR="005639E5" w:rsidRPr="002F433C" w:rsidRDefault="005639E5" w:rsidP="005639E5">
      <w:pPr>
        <w:rPr>
          <w:i/>
        </w:rPr>
      </w:pPr>
      <w:r w:rsidRPr="00812C2D">
        <w:rPr>
          <w:i/>
        </w:rPr>
        <w:t>______________________ А.В. Лысенко</w:t>
      </w:r>
    </w:p>
    <w:p w:rsidR="00A711B9" w:rsidRDefault="00A711B9"/>
    <w:sectPr w:rsidR="00A711B9" w:rsidSect="00812C2D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39E5"/>
    <w:rsid w:val="005639E5"/>
    <w:rsid w:val="00A7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9E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63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2023-10-10T09:53:00Z</dcterms:created>
  <dcterms:modified xsi:type="dcterms:W3CDTF">2023-10-10T09:54:00Z</dcterms:modified>
</cp:coreProperties>
</file>