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2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2"/>
        <w:gridCol w:w="3969"/>
        <w:gridCol w:w="3260"/>
      </w:tblGrid>
      <w:tr w:rsidR="00611E00" w:rsidRPr="00611E00" w:rsidTr="00BE06B7">
        <w:tc>
          <w:tcPr>
            <w:tcW w:w="2792" w:type="dxa"/>
            <w:tcBorders>
              <w:top w:val="single" w:sz="4" w:space="0" w:color="auto"/>
              <w:left w:val="single" w:sz="4" w:space="0" w:color="auto"/>
              <w:bottom w:val="single" w:sz="4" w:space="0" w:color="auto"/>
              <w:right w:val="single" w:sz="4" w:space="0" w:color="auto"/>
            </w:tcBorders>
          </w:tcPr>
          <w:p w:rsidR="00611E00" w:rsidRPr="00611E00" w:rsidRDefault="00611E00" w:rsidP="00611E00">
            <w:pPr>
              <w:spacing w:after="0"/>
              <w:jc w:val="both"/>
              <w:rPr>
                <w:rFonts w:ascii="Times New Roman" w:eastAsia="Calibri" w:hAnsi="Times New Roman" w:cs="Times New Roman"/>
                <w:sz w:val="28"/>
                <w:szCs w:val="28"/>
              </w:rPr>
            </w:pPr>
            <w:r w:rsidRPr="00611E00">
              <w:rPr>
                <w:rFonts w:ascii="Times New Roman" w:eastAsia="Calibri" w:hAnsi="Times New Roman" w:cs="Times New Roman"/>
                <w:sz w:val="28"/>
                <w:szCs w:val="28"/>
              </w:rPr>
              <w:t>Согласовано</w:t>
            </w:r>
          </w:p>
          <w:p w:rsidR="00611E00" w:rsidRPr="00611E00" w:rsidRDefault="00611E00" w:rsidP="00611E00">
            <w:pPr>
              <w:spacing w:after="0"/>
              <w:jc w:val="both"/>
              <w:rPr>
                <w:rFonts w:ascii="Times New Roman" w:eastAsia="Calibri" w:hAnsi="Times New Roman" w:cs="Times New Roman"/>
                <w:sz w:val="28"/>
                <w:szCs w:val="28"/>
              </w:rPr>
            </w:pPr>
            <w:r w:rsidRPr="00611E00">
              <w:rPr>
                <w:rFonts w:ascii="Times New Roman" w:eastAsia="Calibri" w:hAnsi="Times New Roman" w:cs="Times New Roman"/>
                <w:sz w:val="28"/>
                <w:szCs w:val="28"/>
              </w:rPr>
              <w:t xml:space="preserve">Управляющим Советом </w:t>
            </w:r>
          </w:p>
          <w:p w:rsidR="00611E00" w:rsidRPr="00611E00" w:rsidRDefault="000D257C" w:rsidP="00611E00">
            <w:pPr>
              <w:spacing w:after="0"/>
              <w:ind w:left="-28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611E00" w:rsidRPr="00611E00" w:rsidRDefault="00611E00" w:rsidP="002573E5">
            <w:pPr>
              <w:spacing w:after="0"/>
              <w:jc w:val="both"/>
              <w:rPr>
                <w:rFonts w:ascii="Times New Roman" w:eastAsia="Calibri" w:hAnsi="Times New Roman" w:cs="Times New Roman"/>
                <w:sz w:val="28"/>
                <w:szCs w:val="28"/>
              </w:rPr>
            </w:pPr>
            <w:r w:rsidRPr="00611E00">
              <w:rPr>
                <w:rFonts w:ascii="Times New Roman" w:eastAsia="Calibri" w:hAnsi="Times New Roman" w:cs="Times New Roman"/>
                <w:sz w:val="28"/>
                <w:szCs w:val="28"/>
              </w:rPr>
              <w:t xml:space="preserve">Протокол № </w:t>
            </w:r>
            <w:r w:rsidR="00F01180">
              <w:rPr>
                <w:rFonts w:ascii="Times New Roman" w:eastAsia="Calibri" w:hAnsi="Times New Roman" w:cs="Times New Roman"/>
                <w:sz w:val="28"/>
                <w:szCs w:val="28"/>
              </w:rPr>
              <w:t>2</w:t>
            </w:r>
            <w:r w:rsidRPr="00611E00">
              <w:rPr>
                <w:rFonts w:ascii="Times New Roman" w:eastAsia="Calibri" w:hAnsi="Times New Roman" w:cs="Times New Roman"/>
                <w:sz w:val="28"/>
                <w:szCs w:val="28"/>
              </w:rPr>
              <w:t xml:space="preserve"> от </w:t>
            </w:r>
            <w:r w:rsidR="002573E5">
              <w:rPr>
                <w:rFonts w:ascii="Times New Roman" w:eastAsia="Calibri" w:hAnsi="Times New Roman" w:cs="Times New Roman"/>
                <w:sz w:val="28"/>
                <w:szCs w:val="28"/>
              </w:rPr>
              <w:t>21.03.2023</w:t>
            </w:r>
            <w:r w:rsidRPr="00611E00">
              <w:rPr>
                <w:rFonts w:ascii="Times New Roman" w:eastAsia="Calibri" w:hAnsi="Times New Roman" w:cs="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611E00" w:rsidRPr="00611E00" w:rsidRDefault="00611E00" w:rsidP="000D257C">
            <w:pPr>
              <w:spacing w:after="0"/>
              <w:rPr>
                <w:rFonts w:ascii="Times New Roman" w:eastAsia="Calibri" w:hAnsi="Times New Roman" w:cs="Times New Roman"/>
                <w:sz w:val="28"/>
                <w:szCs w:val="28"/>
              </w:rPr>
            </w:pPr>
            <w:r w:rsidRPr="00611E00">
              <w:rPr>
                <w:rFonts w:ascii="Times New Roman" w:eastAsia="Calibri" w:hAnsi="Times New Roman" w:cs="Times New Roman"/>
                <w:sz w:val="28"/>
                <w:szCs w:val="28"/>
              </w:rPr>
              <w:t>Принято на заседании</w:t>
            </w:r>
          </w:p>
          <w:p w:rsidR="00611E00" w:rsidRPr="00611E00" w:rsidRDefault="00611E00" w:rsidP="000D257C">
            <w:pPr>
              <w:spacing w:after="0"/>
              <w:rPr>
                <w:rFonts w:ascii="Times New Roman" w:eastAsia="Calibri" w:hAnsi="Times New Roman" w:cs="Times New Roman"/>
                <w:sz w:val="28"/>
                <w:szCs w:val="28"/>
              </w:rPr>
            </w:pPr>
            <w:r w:rsidRPr="00611E00">
              <w:rPr>
                <w:rFonts w:ascii="Times New Roman" w:eastAsia="Calibri" w:hAnsi="Times New Roman" w:cs="Times New Roman"/>
                <w:sz w:val="28"/>
                <w:szCs w:val="28"/>
              </w:rPr>
              <w:t>педагогического совета</w:t>
            </w:r>
          </w:p>
          <w:p w:rsidR="000D257C" w:rsidRDefault="00611E00" w:rsidP="000D257C">
            <w:pPr>
              <w:spacing w:after="0"/>
              <w:ind w:left="-284" w:hanging="107"/>
              <w:rPr>
                <w:rFonts w:ascii="Times New Roman" w:eastAsia="Calibri" w:hAnsi="Times New Roman" w:cs="Times New Roman"/>
                <w:sz w:val="28"/>
                <w:szCs w:val="28"/>
              </w:rPr>
            </w:pPr>
            <w:r w:rsidRPr="00611E00">
              <w:rPr>
                <w:rFonts w:ascii="Times New Roman" w:eastAsia="Calibri" w:hAnsi="Times New Roman" w:cs="Times New Roman"/>
                <w:sz w:val="28"/>
                <w:szCs w:val="28"/>
              </w:rPr>
              <w:t>М</w:t>
            </w:r>
            <w:r w:rsidR="000D257C">
              <w:rPr>
                <w:rFonts w:ascii="Times New Roman" w:eastAsia="Calibri" w:hAnsi="Times New Roman" w:cs="Times New Roman"/>
                <w:sz w:val="28"/>
                <w:szCs w:val="28"/>
              </w:rPr>
              <w:t xml:space="preserve">  М</w:t>
            </w:r>
            <w:r w:rsidRPr="00611E00">
              <w:rPr>
                <w:rFonts w:ascii="Times New Roman" w:eastAsia="Calibri" w:hAnsi="Times New Roman" w:cs="Times New Roman"/>
                <w:sz w:val="28"/>
                <w:szCs w:val="28"/>
              </w:rPr>
              <w:t>БОУ « С</w:t>
            </w:r>
            <w:r w:rsidR="000D257C">
              <w:rPr>
                <w:rFonts w:ascii="Times New Roman" w:eastAsia="Calibri" w:hAnsi="Times New Roman" w:cs="Times New Roman"/>
                <w:sz w:val="28"/>
                <w:szCs w:val="28"/>
              </w:rPr>
              <w:t xml:space="preserve">тарокрымский </w:t>
            </w:r>
          </w:p>
          <w:p w:rsidR="000D257C" w:rsidRDefault="000D257C" w:rsidP="000D257C">
            <w:pPr>
              <w:spacing w:after="0"/>
              <w:ind w:left="-284" w:hanging="107"/>
              <w:rPr>
                <w:rFonts w:ascii="Times New Roman" w:eastAsia="Calibri" w:hAnsi="Times New Roman" w:cs="Times New Roman"/>
                <w:sz w:val="28"/>
                <w:szCs w:val="28"/>
              </w:rPr>
            </w:pPr>
            <w:r>
              <w:rPr>
                <w:rFonts w:ascii="Times New Roman" w:eastAsia="Calibri" w:hAnsi="Times New Roman" w:cs="Times New Roman"/>
                <w:sz w:val="28"/>
                <w:szCs w:val="28"/>
              </w:rPr>
              <w:t xml:space="preserve">К УВК№1»Протокол №  </w:t>
            </w:r>
            <w:r w:rsidR="00F01180">
              <w:rPr>
                <w:rFonts w:ascii="Times New Roman" w:eastAsia="Calibri" w:hAnsi="Times New Roman" w:cs="Times New Roman"/>
                <w:sz w:val="28"/>
                <w:szCs w:val="28"/>
              </w:rPr>
              <w:t>2</w:t>
            </w:r>
            <w:r w:rsidR="00611E00" w:rsidRPr="00611E00">
              <w:rPr>
                <w:rFonts w:ascii="Times New Roman" w:eastAsia="Calibri" w:hAnsi="Times New Roman" w:cs="Times New Roman"/>
                <w:sz w:val="28"/>
                <w:szCs w:val="28"/>
              </w:rPr>
              <w:t xml:space="preserve"> от </w:t>
            </w:r>
          </w:p>
          <w:p w:rsidR="00611E00" w:rsidRPr="00611E00" w:rsidRDefault="002573E5" w:rsidP="000D257C">
            <w:pPr>
              <w:spacing w:after="0"/>
              <w:ind w:left="-284" w:firstLine="709"/>
              <w:rPr>
                <w:rFonts w:ascii="Times New Roman" w:eastAsia="Calibri" w:hAnsi="Times New Roman" w:cs="Times New Roman"/>
                <w:sz w:val="28"/>
                <w:szCs w:val="28"/>
              </w:rPr>
            </w:pPr>
            <w:r>
              <w:rPr>
                <w:rFonts w:ascii="Times New Roman" w:eastAsia="Calibri" w:hAnsi="Times New Roman" w:cs="Times New Roman"/>
                <w:sz w:val="28"/>
                <w:szCs w:val="28"/>
              </w:rPr>
              <w:t>21.03.2023</w:t>
            </w:r>
          </w:p>
        </w:tc>
        <w:tc>
          <w:tcPr>
            <w:tcW w:w="3260" w:type="dxa"/>
            <w:tcBorders>
              <w:top w:val="single" w:sz="4" w:space="0" w:color="auto"/>
              <w:left w:val="single" w:sz="4" w:space="0" w:color="auto"/>
              <w:bottom w:val="single" w:sz="4" w:space="0" w:color="auto"/>
              <w:right w:val="single" w:sz="4" w:space="0" w:color="auto"/>
            </w:tcBorders>
          </w:tcPr>
          <w:p w:rsidR="00611E00" w:rsidRPr="00611E00" w:rsidRDefault="00611E00" w:rsidP="00611E00">
            <w:pPr>
              <w:spacing w:after="0"/>
              <w:ind w:left="-284" w:firstLine="709"/>
              <w:jc w:val="center"/>
              <w:rPr>
                <w:rFonts w:ascii="Times New Roman" w:eastAsia="Calibri" w:hAnsi="Times New Roman" w:cs="Times New Roman"/>
                <w:sz w:val="28"/>
                <w:szCs w:val="28"/>
              </w:rPr>
            </w:pPr>
            <w:r w:rsidRPr="00611E00">
              <w:rPr>
                <w:rFonts w:ascii="Times New Roman" w:eastAsia="Calibri" w:hAnsi="Times New Roman" w:cs="Times New Roman"/>
                <w:sz w:val="28"/>
                <w:szCs w:val="28"/>
              </w:rPr>
              <w:t>«Утверждаю»</w:t>
            </w:r>
          </w:p>
          <w:p w:rsidR="00611E00" w:rsidRPr="00611E00" w:rsidRDefault="00611E00" w:rsidP="00A32898">
            <w:pPr>
              <w:spacing w:after="0"/>
              <w:ind w:left="-284"/>
              <w:jc w:val="center"/>
              <w:rPr>
                <w:rFonts w:ascii="Times New Roman" w:eastAsia="Calibri" w:hAnsi="Times New Roman" w:cs="Times New Roman"/>
                <w:sz w:val="28"/>
                <w:szCs w:val="28"/>
              </w:rPr>
            </w:pPr>
            <w:r w:rsidRPr="00611E00">
              <w:rPr>
                <w:rFonts w:ascii="Times New Roman" w:eastAsia="Calibri" w:hAnsi="Times New Roman" w:cs="Times New Roman"/>
                <w:sz w:val="28"/>
                <w:szCs w:val="28"/>
              </w:rPr>
              <w:t>Директор МБОУ « Старокрымский УВК №1»  Н.Г.Лысенко</w:t>
            </w:r>
          </w:p>
          <w:p w:rsidR="00611E00" w:rsidRPr="00611E00" w:rsidRDefault="00F01180" w:rsidP="00F01180">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Приказ №65</w:t>
            </w:r>
            <w:r w:rsidR="00611E00" w:rsidRPr="00611E00">
              <w:rPr>
                <w:rFonts w:ascii="Times New Roman" w:eastAsia="Calibri" w:hAnsi="Times New Roman" w:cs="Times New Roman"/>
                <w:sz w:val="28"/>
                <w:szCs w:val="28"/>
              </w:rPr>
              <w:t xml:space="preserve"> от </w:t>
            </w:r>
            <w:r w:rsidR="002573E5">
              <w:rPr>
                <w:rFonts w:ascii="Times New Roman" w:eastAsia="Calibri" w:hAnsi="Times New Roman" w:cs="Times New Roman"/>
                <w:sz w:val="28"/>
                <w:szCs w:val="28"/>
              </w:rPr>
              <w:t>21.03.2023</w:t>
            </w:r>
            <w:r w:rsidR="00611E00" w:rsidRPr="00611E00">
              <w:rPr>
                <w:rFonts w:ascii="Times New Roman" w:eastAsia="Calibri" w:hAnsi="Times New Roman" w:cs="Times New Roman"/>
                <w:sz w:val="28"/>
                <w:szCs w:val="28"/>
              </w:rPr>
              <w:t>.</w:t>
            </w:r>
          </w:p>
        </w:tc>
      </w:tr>
    </w:tbl>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611E00" w:rsidP="00611E00">
      <w:pPr>
        <w:spacing w:after="0"/>
        <w:ind w:left="-284" w:firstLine="709"/>
        <w:jc w:val="center"/>
        <w:rPr>
          <w:rFonts w:ascii="Times New Roman" w:eastAsia="Calibri" w:hAnsi="Times New Roman" w:cs="Times New Roman"/>
          <w:b/>
          <w:sz w:val="18"/>
          <w:szCs w:val="18"/>
        </w:rPr>
      </w:pPr>
    </w:p>
    <w:p w:rsidR="00611E00" w:rsidRPr="00611E00" w:rsidRDefault="000A4215" w:rsidP="00611E00">
      <w:pPr>
        <w:spacing w:after="0"/>
        <w:ind w:left="-284"/>
        <w:jc w:val="center"/>
        <w:rPr>
          <w:rFonts w:ascii="Times New Roman" w:eastAsia="Calibri" w:hAnsi="Times New Roman" w:cs="Times New Roman"/>
          <w:b/>
          <w:bCs/>
          <w:iCs/>
          <w:sz w:val="32"/>
          <w:szCs w:val="32"/>
        </w:rPr>
      </w:pPr>
      <w:r>
        <w:rPr>
          <w:rFonts w:ascii="Times New Roman" w:eastAsia="Calibri" w:hAnsi="Times New Roman" w:cs="Times New Roman"/>
          <w:b/>
          <w:bCs/>
          <w:iCs/>
          <w:sz w:val="32"/>
          <w:szCs w:val="32"/>
        </w:rPr>
        <w:t xml:space="preserve">Основная </w:t>
      </w:r>
      <w:r w:rsidR="00611E00" w:rsidRPr="00611E00">
        <w:rPr>
          <w:rFonts w:ascii="Times New Roman" w:eastAsia="Calibri" w:hAnsi="Times New Roman" w:cs="Times New Roman"/>
          <w:b/>
          <w:bCs/>
          <w:iCs/>
          <w:sz w:val="32"/>
          <w:szCs w:val="32"/>
        </w:rPr>
        <w:t xml:space="preserve"> образовательная программа</w:t>
      </w:r>
    </w:p>
    <w:p w:rsidR="00611E00" w:rsidRPr="00611E00" w:rsidRDefault="00611E00" w:rsidP="00611E00">
      <w:pPr>
        <w:spacing w:after="0"/>
        <w:ind w:left="-284"/>
        <w:jc w:val="center"/>
        <w:rPr>
          <w:rFonts w:ascii="Times New Roman" w:eastAsia="Calibri" w:hAnsi="Times New Roman" w:cs="Times New Roman"/>
          <w:b/>
          <w:bCs/>
          <w:iCs/>
          <w:sz w:val="32"/>
          <w:szCs w:val="32"/>
        </w:rPr>
      </w:pPr>
      <w:r w:rsidRPr="00611E00">
        <w:rPr>
          <w:rFonts w:ascii="Times New Roman" w:eastAsia="Calibri" w:hAnsi="Times New Roman" w:cs="Times New Roman"/>
          <w:b/>
          <w:bCs/>
          <w:iCs/>
          <w:sz w:val="32"/>
          <w:szCs w:val="32"/>
        </w:rPr>
        <w:t>начального  общего  образования</w:t>
      </w:r>
    </w:p>
    <w:p w:rsidR="00611E00" w:rsidRPr="00611E00" w:rsidRDefault="00611E00" w:rsidP="00611E00">
      <w:pPr>
        <w:spacing w:after="0"/>
        <w:ind w:left="-284"/>
        <w:jc w:val="center"/>
        <w:rPr>
          <w:rFonts w:ascii="Times New Roman" w:eastAsia="Calibri" w:hAnsi="Times New Roman" w:cs="Times New Roman"/>
          <w:b/>
          <w:bCs/>
          <w:iCs/>
          <w:sz w:val="32"/>
          <w:szCs w:val="32"/>
        </w:rPr>
      </w:pPr>
    </w:p>
    <w:p w:rsidR="00611E00" w:rsidRPr="00611E00" w:rsidRDefault="00611E00" w:rsidP="00611E00">
      <w:pPr>
        <w:spacing w:after="0"/>
        <w:ind w:left="-284"/>
        <w:jc w:val="center"/>
        <w:rPr>
          <w:rFonts w:ascii="Times New Roman" w:eastAsia="Calibri" w:hAnsi="Times New Roman" w:cs="Times New Roman"/>
          <w:b/>
          <w:bCs/>
          <w:sz w:val="18"/>
          <w:szCs w:val="18"/>
        </w:rPr>
      </w:pPr>
      <w:r w:rsidRPr="00611E00">
        <w:rPr>
          <w:rFonts w:ascii="Times New Roman" w:eastAsia="Calibri" w:hAnsi="Times New Roman" w:cs="Times New Roman"/>
          <w:b/>
          <w:bCs/>
          <w:sz w:val="18"/>
          <w:szCs w:val="18"/>
        </w:rPr>
        <w:t xml:space="preserve">                                         </w:t>
      </w: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jc w:val="center"/>
        <w:rPr>
          <w:rFonts w:ascii="Times New Roman" w:eastAsia="Calibri" w:hAnsi="Times New Roman" w:cs="Times New Roman"/>
          <w:b/>
          <w:bCs/>
          <w:sz w:val="18"/>
          <w:szCs w:val="18"/>
        </w:rPr>
      </w:pPr>
    </w:p>
    <w:p w:rsidR="00611E00" w:rsidRPr="00611E00" w:rsidRDefault="00611E00" w:rsidP="00611E00">
      <w:pPr>
        <w:spacing w:after="0"/>
        <w:ind w:left="-284" w:firstLine="709"/>
        <w:jc w:val="center"/>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r w:rsidRPr="00611E00">
        <w:rPr>
          <w:rFonts w:ascii="Times New Roman" w:eastAsia="Calibri" w:hAnsi="Times New Roman" w:cs="Times New Roman"/>
          <w:b/>
          <w:bCs/>
          <w:sz w:val="18"/>
          <w:szCs w:val="18"/>
        </w:rPr>
        <w:t xml:space="preserve">                   </w:t>
      </w: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18"/>
          <w:szCs w:val="18"/>
        </w:rPr>
      </w:pPr>
    </w:p>
    <w:p w:rsidR="00611E00" w:rsidRPr="00611E00" w:rsidRDefault="00611E00" w:rsidP="00611E00">
      <w:pPr>
        <w:spacing w:after="0"/>
        <w:ind w:left="-284" w:firstLine="709"/>
        <w:jc w:val="both"/>
        <w:rPr>
          <w:rFonts w:ascii="Times New Roman" w:eastAsia="Calibri" w:hAnsi="Times New Roman" w:cs="Times New Roman"/>
          <w:b/>
          <w:bCs/>
          <w:sz w:val="28"/>
          <w:szCs w:val="28"/>
        </w:rPr>
      </w:pPr>
    </w:p>
    <w:p w:rsidR="00611E00" w:rsidRPr="00611E00" w:rsidRDefault="00611E00" w:rsidP="00611E00">
      <w:pPr>
        <w:spacing w:after="0"/>
        <w:ind w:left="-284" w:firstLine="709"/>
        <w:jc w:val="both"/>
        <w:rPr>
          <w:rFonts w:ascii="Times New Roman" w:eastAsia="Calibri" w:hAnsi="Times New Roman" w:cs="Times New Roman"/>
          <w:b/>
          <w:bCs/>
          <w:sz w:val="28"/>
          <w:szCs w:val="28"/>
        </w:rPr>
      </w:pPr>
    </w:p>
    <w:p w:rsidR="00611E00" w:rsidRPr="00611E00" w:rsidRDefault="00611E00" w:rsidP="00611E00">
      <w:pPr>
        <w:spacing w:after="0"/>
        <w:ind w:left="-284" w:firstLine="709"/>
        <w:jc w:val="both"/>
        <w:rPr>
          <w:rFonts w:ascii="Times New Roman" w:eastAsia="Calibri" w:hAnsi="Times New Roman" w:cs="Times New Roman"/>
          <w:b/>
          <w:bCs/>
          <w:sz w:val="28"/>
          <w:szCs w:val="28"/>
        </w:rPr>
      </w:pPr>
    </w:p>
    <w:p w:rsidR="00611E00" w:rsidRPr="00611E00" w:rsidRDefault="00611E00" w:rsidP="00611E00">
      <w:pPr>
        <w:spacing w:after="0"/>
        <w:ind w:left="-284" w:firstLine="709"/>
        <w:jc w:val="both"/>
        <w:rPr>
          <w:rFonts w:ascii="Times New Roman" w:eastAsia="Calibri" w:hAnsi="Times New Roman" w:cs="Times New Roman"/>
          <w:b/>
          <w:bCs/>
          <w:sz w:val="28"/>
          <w:szCs w:val="28"/>
        </w:rPr>
      </w:pPr>
    </w:p>
    <w:p w:rsidR="00611E00" w:rsidRPr="00611E00" w:rsidRDefault="00611E00" w:rsidP="00611E00">
      <w:pPr>
        <w:spacing w:after="0"/>
        <w:jc w:val="both"/>
        <w:rPr>
          <w:rFonts w:ascii="Times New Roman" w:eastAsia="Calibri" w:hAnsi="Times New Roman" w:cs="Times New Roman"/>
          <w:b/>
          <w:bCs/>
          <w:sz w:val="28"/>
          <w:szCs w:val="28"/>
        </w:rPr>
      </w:pPr>
      <w:r w:rsidRPr="00611E00">
        <w:rPr>
          <w:rFonts w:ascii="Times New Roman" w:eastAsia="Calibri" w:hAnsi="Times New Roman" w:cs="Times New Roman"/>
          <w:b/>
          <w:bCs/>
          <w:sz w:val="28"/>
          <w:szCs w:val="28"/>
        </w:rPr>
        <w:t xml:space="preserve">                                  </w:t>
      </w:r>
      <w:r w:rsidR="000A4215">
        <w:rPr>
          <w:rFonts w:ascii="Times New Roman" w:eastAsia="Calibri" w:hAnsi="Times New Roman" w:cs="Times New Roman"/>
          <w:b/>
          <w:bCs/>
          <w:sz w:val="28"/>
          <w:szCs w:val="28"/>
        </w:rPr>
        <w:t xml:space="preserve">        </w:t>
      </w:r>
      <w:r w:rsidRPr="00611E00">
        <w:rPr>
          <w:rFonts w:ascii="Times New Roman" w:eastAsia="Calibri" w:hAnsi="Times New Roman" w:cs="Times New Roman"/>
          <w:b/>
          <w:bCs/>
          <w:sz w:val="28"/>
          <w:szCs w:val="28"/>
        </w:rPr>
        <w:t xml:space="preserve">г. Старый Крым, </w:t>
      </w:r>
      <w:r w:rsidR="002573E5">
        <w:rPr>
          <w:rFonts w:ascii="Times New Roman" w:eastAsia="Calibri" w:hAnsi="Times New Roman" w:cs="Times New Roman"/>
          <w:b/>
          <w:bCs/>
          <w:sz w:val="28"/>
          <w:szCs w:val="28"/>
        </w:rPr>
        <w:t>2023</w:t>
      </w:r>
    </w:p>
    <w:p w:rsidR="00611E00" w:rsidRPr="00611E00" w:rsidRDefault="00611E00" w:rsidP="00611E00">
      <w:pPr>
        <w:spacing w:after="0"/>
        <w:ind w:left="-284"/>
        <w:jc w:val="both"/>
        <w:rPr>
          <w:rFonts w:ascii="Times New Roman" w:eastAsia="Calibri" w:hAnsi="Times New Roman" w:cs="Times New Roman"/>
          <w:b/>
          <w:bCs/>
          <w:iCs/>
          <w:sz w:val="18"/>
          <w:szCs w:val="18"/>
        </w:rPr>
      </w:pPr>
    </w:p>
    <w:p w:rsidR="00611E00" w:rsidRPr="00611E00" w:rsidRDefault="00611E00" w:rsidP="00611E00">
      <w:pPr>
        <w:spacing w:after="0" w:line="240" w:lineRule="auto"/>
        <w:rPr>
          <w:rFonts w:ascii="Times New Roman" w:eastAsia="Times New Roman" w:hAnsi="Times New Roman" w:cs="Times New Roman"/>
          <w:sz w:val="24"/>
          <w:szCs w:val="24"/>
          <w:lang w:eastAsia="ru-RU"/>
        </w:rPr>
      </w:pPr>
    </w:p>
    <w:p w:rsidR="00A32898" w:rsidRDefault="00D028E9" w:rsidP="00545B3A">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45B3A">
        <w:rPr>
          <w:rFonts w:ascii="Times New Roman" w:eastAsia="Times New Roman" w:hAnsi="Times New Roman" w:cs="Times New Roman"/>
          <w:sz w:val="24"/>
          <w:szCs w:val="24"/>
          <w:lang w:eastAsia="ru-RU"/>
        </w:rPr>
        <w:t xml:space="preserve">                           </w:t>
      </w:r>
    </w:p>
    <w:p w:rsidR="00545B3A" w:rsidRPr="003D7A8F" w:rsidRDefault="00545B3A" w:rsidP="00545B3A">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 xml:space="preserve"> </w:t>
      </w:r>
      <w:r w:rsidRPr="003D7A8F">
        <w:rPr>
          <w:rFonts w:ascii="Times New Roman" w:eastAsia="Times New Roman" w:hAnsi="Times New Roman" w:cs="Times New Roman"/>
          <w:b/>
          <w:sz w:val="24"/>
          <w:szCs w:val="24"/>
          <w:lang w:eastAsia="ru-RU"/>
        </w:rPr>
        <w:t>Содержание</w:t>
      </w: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положения</w:t>
      </w: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5E7113">
        <w:rPr>
          <w:rFonts w:ascii="Times New Roman" w:eastAsiaTheme="minorEastAsia" w:hAnsi="Times New Roman" w:cs="Times New Roman"/>
          <w:sz w:val="24"/>
          <w:szCs w:val="24"/>
          <w:lang w:eastAsia="ru-RU"/>
        </w:rPr>
        <w:t>Целевой разде</w:t>
      </w:r>
      <w:r>
        <w:rPr>
          <w:rFonts w:ascii="Times New Roman" w:eastAsiaTheme="minorEastAsia" w:hAnsi="Times New Roman" w:cs="Times New Roman"/>
          <w:sz w:val="24"/>
          <w:szCs w:val="24"/>
          <w:lang w:eastAsia="ru-RU"/>
        </w:rPr>
        <w:t xml:space="preserve">л: </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1.1.П</w:t>
      </w:r>
      <w:r w:rsidRPr="005E7113">
        <w:rPr>
          <w:rFonts w:ascii="Times New Roman" w:eastAsiaTheme="minorEastAsia" w:hAnsi="Times New Roman" w:cs="Times New Roman"/>
          <w:sz w:val="24"/>
          <w:szCs w:val="24"/>
          <w:lang w:eastAsia="ru-RU"/>
        </w:rPr>
        <w:t>ояснительн</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записк</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1.2.П</w:t>
      </w:r>
      <w:r w:rsidRPr="005E7113">
        <w:rPr>
          <w:rFonts w:ascii="Times New Roman" w:eastAsiaTheme="minorEastAsia" w:hAnsi="Times New Roman" w:cs="Times New Roman"/>
          <w:sz w:val="24"/>
          <w:szCs w:val="24"/>
          <w:lang w:eastAsia="ru-RU"/>
        </w:rPr>
        <w:t>ланируемые ре</w:t>
      </w:r>
      <w:r>
        <w:rPr>
          <w:rFonts w:ascii="Times New Roman" w:eastAsiaTheme="minorEastAsia" w:hAnsi="Times New Roman" w:cs="Times New Roman"/>
          <w:sz w:val="24"/>
          <w:szCs w:val="24"/>
          <w:lang w:eastAsia="ru-RU"/>
        </w:rPr>
        <w:t>зультаты освоения обучающимися О</w:t>
      </w:r>
      <w:r w:rsidRPr="005E7113">
        <w:rPr>
          <w:rFonts w:ascii="Times New Roman" w:eastAsiaTheme="minorEastAsia" w:hAnsi="Times New Roman" w:cs="Times New Roman"/>
          <w:sz w:val="24"/>
          <w:szCs w:val="24"/>
          <w:lang w:eastAsia="ru-RU"/>
        </w:rPr>
        <w:t xml:space="preserve">ОП </w:t>
      </w:r>
      <w:r>
        <w:rPr>
          <w:rFonts w:ascii="Times New Roman" w:eastAsiaTheme="minorEastAsia" w:hAnsi="Times New Roman" w:cs="Times New Roman"/>
          <w:sz w:val="24"/>
          <w:szCs w:val="24"/>
          <w:lang w:eastAsia="ru-RU"/>
        </w:rPr>
        <w:t>Н</w:t>
      </w:r>
      <w:r w:rsidRPr="005E7113">
        <w:rPr>
          <w:rFonts w:ascii="Times New Roman" w:eastAsiaTheme="minorEastAsia" w:hAnsi="Times New Roman" w:cs="Times New Roman"/>
          <w:sz w:val="24"/>
          <w:szCs w:val="24"/>
          <w:lang w:eastAsia="ru-RU"/>
        </w:rPr>
        <w:t>ОО;</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.С</w:t>
      </w:r>
      <w:r w:rsidRPr="005E7113">
        <w:rPr>
          <w:rFonts w:ascii="Times New Roman" w:eastAsiaTheme="minorEastAsia" w:hAnsi="Times New Roman" w:cs="Times New Roman"/>
          <w:sz w:val="24"/>
          <w:szCs w:val="24"/>
          <w:lang w:eastAsia="ru-RU"/>
        </w:rPr>
        <w:t>истем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оценки достижения пл</w:t>
      </w:r>
      <w:r>
        <w:rPr>
          <w:rFonts w:ascii="Times New Roman" w:eastAsiaTheme="minorEastAsia" w:hAnsi="Times New Roman" w:cs="Times New Roman"/>
          <w:sz w:val="24"/>
          <w:szCs w:val="24"/>
          <w:lang w:eastAsia="ru-RU"/>
        </w:rPr>
        <w:t>анируемых результатов освоения О</w:t>
      </w:r>
      <w:r w:rsidRPr="005E7113">
        <w:rPr>
          <w:rFonts w:ascii="Times New Roman" w:eastAsiaTheme="minorEastAsia" w:hAnsi="Times New Roman" w:cs="Times New Roman"/>
          <w:sz w:val="24"/>
          <w:szCs w:val="24"/>
          <w:lang w:eastAsia="ru-RU"/>
        </w:rPr>
        <w:t xml:space="preserve">ОП </w:t>
      </w:r>
      <w:r>
        <w:rPr>
          <w:rFonts w:ascii="Times New Roman" w:eastAsiaTheme="minorEastAsia" w:hAnsi="Times New Roman" w:cs="Times New Roman"/>
          <w:sz w:val="24"/>
          <w:szCs w:val="24"/>
          <w:lang w:eastAsia="ru-RU"/>
        </w:rPr>
        <w:t>Н</w:t>
      </w:r>
      <w:r w:rsidRPr="005E7113">
        <w:rPr>
          <w:rFonts w:ascii="Times New Roman" w:eastAsiaTheme="minorEastAsia" w:hAnsi="Times New Roman" w:cs="Times New Roman"/>
          <w:sz w:val="24"/>
          <w:szCs w:val="24"/>
          <w:lang w:eastAsia="ru-RU"/>
        </w:rPr>
        <w:t>ОО.</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Содержательный раздел</w:t>
      </w:r>
      <w:r w:rsidRPr="005E7113">
        <w:rPr>
          <w:rFonts w:ascii="Times New Roman" w:eastAsiaTheme="minorEastAsia" w:hAnsi="Times New Roman" w:cs="Times New Roman"/>
          <w:sz w:val="24"/>
          <w:szCs w:val="24"/>
          <w:lang w:eastAsia="ru-RU"/>
        </w:rPr>
        <w:t>:</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 Р</w:t>
      </w:r>
      <w:r w:rsidRPr="005E7113">
        <w:rPr>
          <w:rFonts w:ascii="Times New Roman" w:eastAsiaTheme="minorEastAsia" w:hAnsi="Times New Roman" w:cs="Times New Roman"/>
          <w:sz w:val="24"/>
          <w:szCs w:val="24"/>
          <w:lang w:eastAsia="ru-RU"/>
        </w:rPr>
        <w:t>абочие программы учебных предметов;</w:t>
      </w:r>
    </w:p>
    <w:p w:rsidR="00545B3A"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2.2.П</w:t>
      </w:r>
      <w:r w:rsidRPr="005E7113">
        <w:rPr>
          <w:rFonts w:ascii="Times New Roman" w:eastAsiaTheme="minorEastAsia" w:hAnsi="Times New Roman" w:cs="Times New Roman"/>
          <w:sz w:val="24"/>
          <w:szCs w:val="24"/>
          <w:lang w:eastAsia="ru-RU"/>
        </w:rPr>
        <w:t>рограмм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формирования универсальных учебных действий у обучающихся </w:t>
      </w:r>
      <w:r>
        <w:rPr>
          <w:rFonts w:ascii="Times New Roman" w:eastAsiaTheme="minorEastAsia" w:hAnsi="Times New Roman" w:cs="Times New Roman"/>
          <w:sz w:val="24"/>
          <w:szCs w:val="24"/>
          <w:lang w:eastAsia="ru-RU"/>
        </w:rPr>
        <w:t>;</w:t>
      </w:r>
    </w:p>
    <w:p w:rsidR="00545B3A" w:rsidRPr="005E7113" w:rsidRDefault="00545B3A"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.Р</w:t>
      </w:r>
      <w:r w:rsidRPr="005E7113">
        <w:rPr>
          <w:rFonts w:ascii="Times New Roman" w:eastAsiaTheme="minorEastAsia" w:hAnsi="Times New Roman" w:cs="Times New Roman"/>
          <w:sz w:val="24"/>
          <w:szCs w:val="24"/>
          <w:lang w:eastAsia="ru-RU"/>
        </w:rPr>
        <w:t>абоч</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программ</w:t>
      </w:r>
      <w:r>
        <w:rPr>
          <w:rFonts w:ascii="Times New Roman" w:eastAsiaTheme="minorEastAsia" w:hAnsi="Times New Roman" w:cs="Times New Roman"/>
          <w:sz w:val="24"/>
          <w:szCs w:val="24"/>
          <w:lang w:eastAsia="ru-RU"/>
        </w:rPr>
        <w:t xml:space="preserve">а </w:t>
      </w:r>
      <w:r w:rsidRPr="005E7113">
        <w:rPr>
          <w:rFonts w:ascii="Times New Roman" w:eastAsiaTheme="minorEastAsia" w:hAnsi="Times New Roman" w:cs="Times New Roman"/>
          <w:sz w:val="24"/>
          <w:szCs w:val="24"/>
          <w:lang w:eastAsia="ru-RU"/>
        </w:rPr>
        <w:t>воспитания.</w:t>
      </w:r>
    </w:p>
    <w:p w:rsidR="00545B3A" w:rsidRDefault="00545B3A" w:rsidP="00545B3A">
      <w:pPr>
        <w:spacing w:after="0" w:line="240" w:lineRule="auto"/>
        <w:ind w:firstLine="284"/>
        <w:jc w:val="both"/>
        <w:rPr>
          <w:rFonts w:ascii="Times New Roman" w:eastAsia="Times New Roman" w:hAnsi="Times New Roman" w:cs="Times New Roman"/>
          <w:sz w:val="24"/>
          <w:szCs w:val="24"/>
          <w:lang w:eastAsia="ru-RU"/>
        </w:rPr>
      </w:pPr>
    </w:p>
    <w:p w:rsidR="00545B3A" w:rsidRPr="005E7113" w:rsidRDefault="00B80C84"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545B3A">
        <w:rPr>
          <w:rFonts w:ascii="Times New Roman" w:eastAsiaTheme="minorEastAsia" w:hAnsi="Times New Roman" w:cs="Times New Roman"/>
          <w:sz w:val="24"/>
          <w:szCs w:val="24"/>
          <w:lang w:eastAsia="ru-RU"/>
        </w:rPr>
        <w:t>.</w:t>
      </w:r>
      <w:r w:rsidR="00545B3A" w:rsidRPr="005E7113">
        <w:rPr>
          <w:rFonts w:ascii="Times New Roman" w:eastAsiaTheme="minorEastAsia" w:hAnsi="Times New Roman" w:cs="Times New Roman"/>
          <w:sz w:val="24"/>
          <w:szCs w:val="24"/>
          <w:lang w:eastAsia="ru-RU"/>
        </w:rPr>
        <w:t xml:space="preserve"> Организационный раздел:</w:t>
      </w:r>
    </w:p>
    <w:p w:rsidR="00545B3A" w:rsidRPr="005E7113" w:rsidRDefault="00B80C84"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545B3A">
        <w:rPr>
          <w:rFonts w:ascii="Times New Roman" w:eastAsiaTheme="minorEastAsia" w:hAnsi="Times New Roman" w:cs="Times New Roman"/>
          <w:sz w:val="24"/>
          <w:szCs w:val="24"/>
          <w:lang w:eastAsia="ru-RU"/>
        </w:rPr>
        <w:t>.1. У</w:t>
      </w:r>
      <w:r w:rsidR="00545B3A" w:rsidRPr="005E7113">
        <w:rPr>
          <w:rFonts w:ascii="Times New Roman" w:eastAsiaTheme="minorEastAsia" w:hAnsi="Times New Roman" w:cs="Times New Roman"/>
          <w:sz w:val="24"/>
          <w:szCs w:val="24"/>
          <w:lang w:eastAsia="ru-RU"/>
        </w:rPr>
        <w:t>чебный план;</w:t>
      </w:r>
    </w:p>
    <w:p w:rsidR="00545B3A" w:rsidRPr="005E7113" w:rsidRDefault="00B80C84"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545B3A">
        <w:rPr>
          <w:rFonts w:ascii="Times New Roman" w:eastAsiaTheme="minorEastAsia" w:hAnsi="Times New Roman" w:cs="Times New Roman"/>
          <w:sz w:val="24"/>
          <w:szCs w:val="24"/>
          <w:lang w:eastAsia="ru-RU"/>
        </w:rPr>
        <w:t>.2.П</w:t>
      </w:r>
      <w:r w:rsidR="00545B3A" w:rsidRPr="005E7113">
        <w:rPr>
          <w:rFonts w:ascii="Times New Roman" w:eastAsiaTheme="minorEastAsia" w:hAnsi="Times New Roman" w:cs="Times New Roman"/>
          <w:sz w:val="24"/>
          <w:szCs w:val="24"/>
          <w:lang w:eastAsia="ru-RU"/>
        </w:rPr>
        <w:t>лан внеурочной деятельности;</w:t>
      </w:r>
    </w:p>
    <w:p w:rsidR="00545B3A" w:rsidRPr="005E7113" w:rsidRDefault="00B80C84"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545B3A">
        <w:rPr>
          <w:rFonts w:ascii="Times New Roman" w:eastAsiaTheme="minorEastAsia" w:hAnsi="Times New Roman" w:cs="Times New Roman"/>
          <w:sz w:val="24"/>
          <w:szCs w:val="24"/>
          <w:lang w:eastAsia="ru-RU"/>
        </w:rPr>
        <w:t>.К</w:t>
      </w:r>
      <w:r w:rsidR="00545B3A" w:rsidRPr="005E7113">
        <w:rPr>
          <w:rFonts w:ascii="Times New Roman" w:eastAsiaTheme="minorEastAsia" w:hAnsi="Times New Roman" w:cs="Times New Roman"/>
          <w:sz w:val="24"/>
          <w:szCs w:val="24"/>
          <w:lang w:eastAsia="ru-RU"/>
        </w:rPr>
        <w:t>алендарный учебный график;</w:t>
      </w:r>
    </w:p>
    <w:p w:rsidR="00545B3A" w:rsidRPr="005E7113" w:rsidRDefault="00B80C84" w:rsidP="00545B3A">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545B3A">
        <w:rPr>
          <w:rFonts w:ascii="Times New Roman" w:eastAsiaTheme="minorEastAsia" w:hAnsi="Times New Roman" w:cs="Times New Roman"/>
          <w:sz w:val="24"/>
          <w:szCs w:val="24"/>
          <w:lang w:eastAsia="ru-RU"/>
        </w:rPr>
        <w:t>.4.К</w:t>
      </w:r>
      <w:r w:rsidR="00545B3A" w:rsidRPr="005E7113">
        <w:rPr>
          <w:rFonts w:ascii="Times New Roman" w:eastAsiaTheme="minorEastAsia" w:hAnsi="Times New Roman" w:cs="Times New Roman"/>
          <w:sz w:val="24"/>
          <w:szCs w:val="24"/>
          <w:lang w:eastAsia="ru-RU"/>
        </w:rPr>
        <w:t xml:space="preserve">алендарный план воспитательной работы, </w:t>
      </w:r>
    </w:p>
    <w:p w:rsidR="00545B3A" w:rsidRDefault="00D028E9" w:rsidP="00611E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545B3A" w:rsidRDefault="00545B3A" w:rsidP="00611E00">
      <w:pPr>
        <w:spacing w:after="0" w:line="240" w:lineRule="auto"/>
        <w:rPr>
          <w:rFonts w:ascii="Times New Roman" w:eastAsia="Times New Roman" w:hAnsi="Times New Roman" w:cs="Times New Roman"/>
          <w:sz w:val="24"/>
          <w:szCs w:val="24"/>
          <w:lang w:eastAsia="ru-RU"/>
        </w:rPr>
      </w:pPr>
    </w:p>
    <w:p w:rsidR="00611E00" w:rsidRPr="00545B3A" w:rsidRDefault="00611E00" w:rsidP="00611E00">
      <w:pPr>
        <w:spacing w:after="0" w:line="240" w:lineRule="auto"/>
        <w:rPr>
          <w:rFonts w:ascii="Times New Roman" w:eastAsia="Times New Roman" w:hAnsi="Times New Roman" w:cs="Times New Roman"/>
          <w:b/>
          <w:sz w:val="24"/>
          <w:szCs w:val="24"/>
          <w:lang w:eastAsia="ru-RU"/>
        </w:rPr>
      </w:pPr>
      <w:r w:rsidRPr="00611E00">
        <w:rPr>
          <w:rFonts w:ascii="Times New Roman" w:eastAsia="Times New Roman" w:hAnsi="Times New Roman" w:cs="Times New Roman"/>
          <w:sz w:val="24"/>
          <w:szCs w:val="24"/>
          <w:lang w:eastAsia="ru-RU"/>
        </w:rPr>
        <w:t xml:space="preserve"> </w:t>
      </w:r>
      <w:r w:rsidRPr="00545B3A">
        <w:rPr>
          <w:rFonts w:ascii="Times New Roman" w:eastAsia="Times New Roman" w:hAnsi="Times New Roman" w:cs="Times New Roman"/>
          <w:b/>
          <w:sz w:val="24"/>
          <w:szCs w:val="24"/>
          <w:lang w:eastAsia="ru-RU"/>
        </w:rPr>
        <w:t>Общие положения</w:t>
      </w:r>
    </w:p>
    <w:p w:rsidR="00545B3A" w:rsidRPr="007604BC" w:rsidRDefault="00611E00" w:rsidP="00545B3A">
      <w:pPr>
        <w:tabs>
          <w:tab w:val="left" w:pos="10"/>
        </w:tabs>
        <w:spacing w:after="13"/>
        <w:ind w:right="-4"/>
        <w:rPr>
          <w:rFonts w:ascii="Times New Roman" w:hAnsi="Times New Roman" w:cs="Times New Roman"/>
          <w:sz w:val="24"/>
          <w:szCs w:val="24"/>
        </w:rPr>
      </w:pPr>
      <w:r w:rsidRPr="00611E00">
        <w:rPr>
          <w:rFonts w:ascii="Times New Roman" w:eastAsiaTheme="minorEastAsia" w:hAnsi="Times New Roman" w:cs="Times New Roman"/>
          <w:sz w:val="24"/>
          <w:szCs w:val="24"/>
          <w:lang w:eastAsia="ru-RU"/>
        </w:rPr>
        <w:lastRenderedPageBreak/>
        <w:t xml:space="preserve">1. </w:t>
      </w:r>
      <w:r w:rsidR="000A4215">
        <w:rPr>
          <w:rFonts w:ascii="Times New Roman" w:eastAsiaTheme="minorEastAsia" w:hAnsi="Times New Roman" w:cs="Times New Roman"/>
          <w:sz w:val="24"/>
          <w:szCs w:val="24"/>
          <w:lang w:eastAsia="ru-RU"/>
        </w:rPr>
        <w:t xml:space="preserve">Основная </w:t>
      </w:r>
      <w:r w:rsidRPr="00611E00">
        <w:rPr>
          <w:rFonts w:ascii="Times New Roman" w:eastAsiaTheme="minorEastAsia" w:hAnsi="Times New Roman" w:cs="Times New Roman"/>
          <w:sz w:val="24"/>
          <w:szCs w:val="24"/>
          <w:lang w:eastAsia="ru-RU"/>
        </w:rPr>
        <w:t xml:space="preserve"> образовательная программа начально</w:t>
      </w:r>
      <w:r w:rsidR="000A4215">
        <w:rPr>
          <w:rFonts w:ascii="Times New Roman" w:eastAsiaTheme="minorEastAsia" w:hAnsi="Times New Roman" w:cs="Times New Roman"/>
          <w:sz w:val="24"/>
          <w:szCs w:val="24"/>
          <w:lang w:eastAsia="ru-RU"/>
        </w:rPr>
        <w:t>го общего образования (далее - О</w:t>
      </w:r>
      <w:r w:rsidRPr="00611E00">
        <w:rPr>
          <w:rFonts w:ascii="Times New Roman" w:eastAsiaTheme="minorEastAsia" w:hAnsi="Times New Roman" w:cs="Times New Roman"/>
          <w:sz w:val="24"/>
          <w:szCs w:val="24"/>
          <w:lang w:eastAsia="ru-RU"/>
        </w:rPr>
        <w:t>ОП НОО) разработана</w:t>
      </w:r>
      <w:r w:rsidR="00545B3A" w:rsidRPr="00545B3A">
        <w:rPr>
          <w:rFonts w:ascii="Times New Roman" w:hAnsi="Times New Roman" w:cs="Times New Roman"/>
          <w:sz w:val="24"/>
          <w:szCs w:val="24"/>
        </w:rPr>
        <w:t xml:space="preserve"> </w:t>
      </w:r>
      <w:r w:rsidR="00545B3A" w:rsidRPr="007604BC">
        <w:rPr>
          <w:rFonts w:ascii="Times New Roman" w:hAnsi="Times New Roman" w:cs="Times New Roman"/>
          <w:sz w:val="24"/>
          <w:szCs w:val="24"/>
        </w:rPr>
        <w:t>на основе ФЗ  №27</w:t>
      </w:r>
      <w:r w:rsidR="00B80C84">
        <w:rPr>
          <w:rFonts w:ascii="Times New Roman" w:hAnsi="Times New Roman" w:cs="Times New Roman"/>
          <w:sz w:val="24"/>
          <w:szCs w:val="24"/>
        </w:rPr>
        <w:t>3.2</w:t>
      </w:r>
      <w:r w:rsidR="00545B3A" w:rsidRPr="007604BC">
        <w:rPr>
          <w:rFonts w:ascii="Times New Roman" w:hAnsi="Times New Roman" w:cs="Times New Roman"/>
          <w:sz w:val="24"/>
          <w:szCs w:val="24"/>
        </w:rPr>
        <w:t xml:space="preserve">  от 29 декабря </w:t>
      </w:r>
      <w:r w:rsidR="00DF2D0C">
        <w:rPr>
          <w:rFonts w:ascii="Times New Roman" w:hAnsi="Times New Roman" w:cs="Times New Roman"/>
          <w:sz w:val="24"/>
          <w:szCs w:val="24"/>
        </w:rPr>
        <w:t>2012</w:t>
      </w:r>
      <w:r w:rsidR="00545B3A" w:rsidRPr="007604BC">
        <w:rPr>
          <w:rFonts w:ascii="Times New Roman" w:hAnsi="Times New Roman" w:cs="Times New Roman"/>
          <w:sz w:val="24"/>
          <w:szCs w:val="24"/>
        </w:rPr>
        <w:t xml:space="preserve"> года «Об образовании в РФ» с изменениями и дополнениями,  ФГОС ООО, утвержденного приказом Министерства просвещения Российской Федерации от </w:t>
      </w:r>
      <w:r w:rsidR="00B80C84">
        <w:rPr>
          <w:rFonts w:ascii="Times New Roman" w:hAnsi="Times New Roman" w:cs="Times New Roman"/>
          <w:bCs/>
          <w:sz w:val="24"/>
          <w:szCs w:val="24"/>
        </w:rPr>
        <w:t>3.2</w:t>
      </w:r>
      <w:r w:rsidR="00545B3A" w:rsidRPr="007604BC">
        <w:rPr>
          <w:rFonts w:ascii="Times New Roman" w:hAnsi="Times New Roman" w:cs="Times New Roman"/>
          <w:bCs/>
          <w:sz w:val="24"/>
          <w:szCs w:val="24"/>
        </w:rPr>
        <w:t>1.05.</w:t>
      </w:r>
      <w:r w:rsidR="00DF2D0C">
        <w:rPr>
          <w:rFonts w:ascii="Times New Roman" w:hAnsi="Times New Roman" w:cs="Times New Roman"/>
          <w:bCs/>
          <w:sz w:val="24"/>
          <w:szCs w:val="24"/>
        </w:rPr>
        <w:t>2021</w:t>
      </w:r>
      <w:r w:rsidR="00545B3A" w:rsidRPr="007604BC">
        <w:rPr>
          <w:rFonts w:ascii="Times New Roman" w:hAnsi="Times New Roman" w:cs="Times New Roman"/>
          <w:bCs/>
          <w:sz w:val="24"/>
          <w:szCs w:val="24"/>
        </w:rPr>
        <w:t xml:space="preserve"> г. №287   и </w:t>
      </w:r>
      <w:r w:rsidR="00545B3A" w:rsidRPr="005E7113">
        <w:rPr>
          <w:rFonts w:ascii="Times New Roman" w:eastAsiaTheme="minorEastAsia" w:hAnsi="Times New Roman" w:cs="Times New Roman"/>
          <w:sz w:val="24"/>
          <w:szCs w:val="24"/>
          <w:lang w:eastAsia="ru-RU"/>
        </w:rPr>
        <w:t xml:space="preserve">в соответствии с </w:t>
      </w:r>
      <w:r w:rsidR="00545B3A">
        <w:rPr>
          <w:rFonts w:ascii="Times New Roman" w:eastAsiaTheme="minorEastAsia" w:hAnsi="Times New Roman" w:cs="Times New Roman"/>
          <w:sz w:val="24"/>
          <w:szCs w:val="24"/>
          <w:lang w:eastAsia="ru-RU"/>
        </w:rPr>
        <w:t>Федеральной образовательной программой основного общего образования ,</w:t>
      </w:r>
      <w:r w:rsidR="00545B3A" w:rsidRPr="005E7113">
        <w:rPr>
          <w:rFonts w:ascii="Times New Roman" w:eastAsiaTheme="minorEastAsia" w:hAnsi="Times New Roman" w:cs="Times New Roman"/>
          <w:sz w:val="24"/>
          <w:szCs w:val="24"/>
          <w:lang w:eastAsia="ru-RU"/>
        </w:rPr>
        <w:t xml:space="preserve"> утвержденн</w:t>
      </w:r>
      <w:r w:rsidR="00545B3A">
        <w:rPr>
          <w:rFonts w:ascii="Times New Roman" w:eastAsiaTheme="minorEastAsia" w:hAnsi="Times New Roman" w:cs="Times New Roman"/>
          <w:sz w:val="24"/>
          <w:szCs w:val="24"/>
          <w:lang w:eastAsia="ru-RU"/>
        </w:rPr>
        <w:t xml:space="preserve">ой </w:t>
      </w:r>
      <w:r w:rsidR="00545B3A" w:rsidRPr="005E7113">
        <w:rPr>
          <w:rFonts w:ascii="Times New Roman" w:eastAsiaTheme="minorEastAsia" w:hAnsi="Times New Roman" w:cs="Times New Roman"/>
          <w:sz w:val="24"/>
          <w:szCs w:val="24"/>
          <w:lang w:eastAsia="ru-RU"/>
        </w:rPr>
        <w:t xml:space="preserve"> </w:t>
      </w:r>
      <w:r w:rsidR="00545B3A" w:rsidRPr="00EE4C2E">
        <w:rPr>
          <w:rFonts w:ascii="Times New Roman" w:eastAsia="Times New Roman" w:hAnsi="Times New Roman" w:cs="Times New Roman"/>
          <w:sz w:val="24"/>
          <w:szCs w:val="24"/>
          <w:lang w:eastAsia="ru-RU"/>
        </w:rPr>
        <w:t>Приказом Минпросвещения России от 1.11.</w:t>
      </w:r>
      <w:r w:rsidR="00DF2D0C">
        <w:rPr>
          <w:rFonts w:ascii="Times New Roman" w:eastAsia="Times New Roman" w:hAnsi="Times New Roman" w:cs="Times New Roman"/>
          <w:sz w:val="24"/>
          <w:szCs w:val="24"/>
          <w:lang w:eastAsia="ru-RU"/>
        </w:rPr>
        <w:t>2023</w:t>
      </w:r>
      <w:r w:rsidR="00B80C84">
        <w:rPr>
          <w:rFonts w:ascii="Times New Roman" w:eastAsia="Times New Roman" w:hAnsi="Times New Roman" w:cs="Times New Roman"/>
          <w:sz w:val="24"/>
          <w:szCs w:val="24"/>
          <w:lang w:eastAsia="ru-RU"/>
        </w:rPr>
        <w:t>.2</w:t>
      </w:r>
      <w:r w:rsidR="00545B3A" w:rsidRPr="00EE4C2E">
        <w:rPr>
          <w:rFonts w:ascii="Times New Roman" w:eastAsia="Times New Roman" w:hAnsi="Times New Roman" w:cs="Times New Roman"/>
          <w:sz w:val="24"/>
          <w:szCs w:val="24"/>
          <w:lang w:eastAsia="ru-RU"/>
        </w:rPr>
        <w:t xml:space="preserve"> № 99</w:t>
      </w:r>
      <w:r w:rsidR="00545B3A">
        <w:rPr>
          <w:rFonts w:ascii="Times New Roman" w:eastAsia="Times New Roman" w:hAnsi="Times New Roman" w:cs="Times New Roman"/>
          <w:sz w:val="24"/>
          <w:szCs w:val="24"/>
          <w:lang w:eastAsia="ru-RU"/>
        </w:rPr>
        <w:t>2.</w:t>
      </w:r>
      <w:r w:rsidR="00545B3A" w:rsidRPr="007604BC">
        <w:rPr>
          <w:rFonts w:ascii="Times New Roman" w:hAnsi="Times New Roman" w:cs="Times New Roman"/>
          <w:sz w:val="24"/>
          <w:szCs w:val="24"/>
        </w:rPr>
        <w:t xml:space="preserve">Также при реализации ООП ООО учтены требования </w:t>
      </w:r>
    </w:p>
    <w:p w:rsidR="00545B3A" w:rsidRPr="007604BC" w:rsidRDefault="00545B3A" w:rsidP="00545B3A">
      <w:pPr>
        <w:numPr>
          <w:ilvl w:val="0"/>
          <w:numId w:val="65"/>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 xml:space="preserve">Постановления Главного государственного санитарного врача РФ от 28 сентября </w:t>
      </w:r>
      <w:r w:rsidR="00F5600D">
        <w:rPr>
          <w:rFonts w:ascii="Times New Roman" w:hAnsi="Times New Roman" w:cs="Times New Roman"/>
          <w:sz w:val="24"/>
          <w:szCs w:val="24"/>
        </w:rPr>
        <w:t>2</w:t>
      </w:r>
      <w:r w:rsidR="00624E10">
        <w:rPr>
          <w:rFonts w:ascii="Times New Roman" w:hAnsi="Times New Roman" w:cs="Times New Roman"/>
          <w:sz w:val="24"/>
          <w:szCs w:val="24"/>
        </w:rPr>
        <w:t>009</w:t>
      </w:r>
      <w:r w:rsidR="00F5600D">
        <w:rPr>
          <w:rFonts w:ascii="Times New Roman" w:hAnsi="Times New Roman" w:cs="Times New Roman"/>
          <w:sz w:val="24"/>
          <w:szCs w:val="24"/>
        </w:rPr>
        <w:t>.</w:t>
      </w:r>
      <w:r w:rsidRPr="007604BC">
        <w:rPr>
          <w:rFonts w:ascii="Times New Roman" w:hAnsi="Times New Roman" w:cs="Times New Roman"/>
          <w:sz w:val="24"/>
          <w:szCs w:val="24"/>
        </w:rPr>
        <w:t xml:space="preserve"> г. N 28 "Об утверждении санитарных правил СП 2.4.</w:t>
      </w:r>
      <w:r w:rsidR="00B80C84">
        <w:rPr>
          <w:rFonts w:ascii="Times New Roman" w:hAnsi="Times New Roman" w:cs="Times New Roman"/>
          <w:sz w:val="24"/>
          <w:szCs w:val="24"/>
        </w:rPr>
        <w:t>3.2</w:t>
      </w:r>
      <w:r w:rsidR="00EB60CD">
        <w:rPr>
          <w:rFonts w:ascii="Times New Roman" w:hAnsi="Times New Roman" w:cs="Times New Roman"/>
          <w:sz w:val="24"/>
          <w:szCs w:val="24"/>
        </w:rPr>
        <w:t>.1</w:t>
      </w:r>
      <w:r w:rsidRPr="007604BC">
        <w:rPr>
          <w:rFonts w:ascii="Times New Roman" w:hAnsi="Times New Roman" w:cs="Times New Roman"/>
          <w:sz w:val="24"/>
          <w:szCs w:val="24"/>
        </w:rPr>
        <w:t>8-</w:t>
      </w:r>
      <w:r w:rsidR="00F5600D">
        <w:rPr>
          <w:rFonts w:ascii="Times New Roman" w:hAnsi="Times New Roman" w:cs="Times New Roman"/>
          <w:sz w:val="24"/>
          <w:szCs w:val="24"/>
        </w:rPr>
        <w:t>2.1.1.</w:t>
      </w:r>
      <w:r w:rsidRPr="007604BC">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w:t>
      </w:r>
    </w:p>
    <w:p w:rsidR="00545B3A" w:rsidRPr="007604BC" w:rsidRDefault="00545B3A" w:rsidP="00545B3A">
      <w:pPr>
        <w:numPr>
          <w:ilvl w:val="0"/>
          <w:numId w:val="65"/>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 xml:space="preserve">Постановления Главного государственного санитарного врача РФ от 28 января </w:t>
      </w:r>
      <w:r w:rsidR="002573E5">
        <w:rPr>
          <w:rFonts w:ascii="Times New Roman" w:hAnsi="Times New Roman" w:cs="Times New Roman"/>
          <w:sz w:val="24"/>
          <w:szCs w:val="24"/>
        </w:rPr>
        <w:t>2</w:t>
      </w:r>
      <w:r w:rsidR="00624E10">
        <w:rPr>
          <w:rFonts w:ascii="Times New Roman" w:hAnsi="Times New Roman" w:cs="Times New Roman"/>
          <w:sz w:val="24"/>
          <w:szCs w:val="24"/>
        </w:rPr>
        <w:t>0012</w:t>
      </w:r>
      <w:r w:rsidR="002573E5">
        <w:rPr>
          <w:rFonts w:ascii="Times New Roman" w:hAnsi="Times New Roman" w:cs="Times New Roman"/>
          <w:sz w:val="24"/>
          <w:szCs w:val="24"/>
        </w:rPr>
        <w:t xml:space="preserve"> г. N </w:t>
      </w:r>
      <w:r w:rsidRPr="007604BC">
        <w:rPr>
          <w:rFonts w:ascii="Times New Roman" w:hAnsi="Times New Roman" w:cs="Times New Roman"/>
          <w:sz w:val="24"/>
          <w:szCs w:val="24"/>
        </w:rPr>
        <w:t xml:space="preserve"> "Об утверждении санитарных правил и норм СанПиН 1.2.</w:t>
      </w:r>
      <w:r w:rsidR="00B80C84">
        <w:rPr>
          <w:rFonts w:ascii="Times New Roman" w:hAnsi="Times New Roman" w:cs="Times New Roman"/>
          <w:sz w:val="24"/>
          <w:szCs w:val="24"/>
        </w:rPr>
        <w:t>3.2</w:t>
      </w:r>
      <w:r w:rsidRPr="007604BC">
        <w:rPr>
          <w:rFonts w:ascii="Times New Roman" w:hAnsi="Times New Roman" w:cs="Times New Roman"/>
          <w:sz w:val="24"/>
          <w:szCs w:val="24"/>
        </w:rPr>
        <w:t>85-</w:t>
      </w:r>
      <w:r w:rsidR="00F82FB3">
        <w:rPr>
          <w:rFonts w:ascii="Times New Roman" w:hAnsi="Times New Roman" w:cs="Times New Roman"/>
          <w:sz w:val="24"/>
          <w:szCs w:val="24"/>
        </w:rPr>
        <w:t>2.1.2</w:t>
      </w:r>
      <w:r w:rsidRPr="007604BC">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w:t>
      </w:r>
    </w:p>
    <w:p w:rsidR="00611E00" w:rsidRPr="00611E00" w:rsidRDefault="000A4215"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Содержание О</w:t>
      </w:r>
      <w:r w:rsidR="00611E00" w:rsidRPr="00611E00">
        <w:rPr>
          <w:rFonts w:ascii="Times New Roman" w:eastAsiaTheme="minorEastAsia" w:hAnsi="Times New Roman" w:cs="Times New Roman"/>
          <w:sz w:val="24"/>
          <w:szCs w:val="24"/>
          <w:lang w:eastAsia="ru-RU"/>
        </w:rPr>
        <w:t>ОП НОО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w:t>
      </w:r>
      <w:r w:rsidR="002573E5">
        <w:rPr>
          <w:rFonts w:ascii="Times New Roman" w:eastAsiaTheme="minorEastAsia" w:hAnsi="Times New Roman" w:cs="Times New Roman"/>
          <w:sz w:val="24"/>
          <w:szCs w:val="24"/>
          <w:lang w:eastAsia="ru-RU"/>
        </w:rPr>
        <w:t>3.</w:t>
      </w:r>
      <w:r w:rsidRPr="00611E00">
        <w:rPr>
          <w:rFonts w:ascii="Times New Roman" w:eastAsiaTheme="minorEastAsia" w:hAnsi="Times New Roman" w:cs="Times New Roman"/>
          <w:sz w:val="24"/>
          <w:szCs w:val="24"/>
          <w:lang w:eastAsia="ru-RU"/>
        </w:rPr>
        <w:t xml:space="preserve"> </w:t>
      </w:r>
      <w:r w:rsidR="000A4215">
        <w:rPr>
          <w:rFonts w:ascii="Times New Roman" w:eastAsiaTheme="minorEastAsia" w:hAnsi="Times New Roman" w:cs="Times New Roman"/>
          <w:sz w:val="24"/>
          <w:szCs w:val="24"/>
          <w:lang w:eastAsia="ru-RU"/>
        </w:rPr>
        <w:t>С</w:t>
      </w:r>
      <w:r w:rsidRPr="00611E00">
        <w:rPr>
          <w:rFonts w:ascii="Times New Roman" w:eastAsiaTheme="minorEastAsia" w:hAnsi="Times New Roman" w:cs="Times New Roman"/>
          <w:sz w:val="24"/>
          <w:szCs w:val="24"/>
          <w:lang w:eastAsia="ru-RU"/>
        </w:rPr>
        <w:t xml:space="preserve">одержание и планируемые результаты разработанной образовательной организацией ООП НОО не ниже соответствующих содержания и планируемых результатов </w:t>
      </w:r>
      <w:r w:rsidR="000A4215">
        <w:rPr>
          <w:rFonts w:ascii="Times New Roman" w:eastAsiaTheme="minorEastAsia" w:hAnsi="Times New Roman" w:cs="Times New Roman"/>
          <w:sz w:val="24"/>
          <w:szCs w:val="24"/>
          <w:lang w:eastAsia="ru-RU"/>
        </w:rPr>
        <w:t>ФОП</w:t>
      </w:r>
      <w:r w:rsidRPr="00611E00">
        <w:rPr>
          <w:rFonts w:ascii="Times New Roman" w:eastAsiaTheme="minorEastAsia" w:hAnsi="Times New Roman" w:cs="Times New Roman"/>
          <w:sz w:val="24"/>
          <w:szCs w:val="24"/>
          <w:lang w:eastAsia="ru-RU"/>
        </w:rPr>
        <w:t xml:space="preserve"> НОО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w:t>
      </w:r>
      <w:r w:rsidR="000A4215">
        <w:rPr>
          <w:rFonts w:ascii="Times New Roman" w:eastAsiaTheme="minorEastAsia" w:hAnsi="Times New Roman" w:cs="Times New Roman"/>
          <w:sz w:val="24"/>
          <w:szCs w:val="24"/>
          <w:lang w:eastAsia="ru-RU"/>
        </w:rPr>
        <w:t>е", "Окружающий мир" .</w:t>
      </w:r>
      <w:r w:rsidR="000A4215">
        <w:rPr>
          <w:rFonts w:ascii="Times New Roman" w:eastAsiaTheme="minorEastAsia" w:hAnsi="Times New Roman" w:cs="Times New Roman"/>
          <w:sz w:val="24"/>
          <w:szCs w:val="24"/>
          <w:lang w:eastAsia="ru-RU"/>
        </w:rPr>
        <w:br/>
        <w:t>5. О</w:t>
      </w:r>
      <w:r w:rsidRPr="00611E00">
        <w:rPr>
          <w:rFonts w:ascii="Times New Roman" w:eastAsiaTheme="minorEastAsia" w:hAnsi="Times New Roman" w:cs="Times New Roman"/>
          <w:sz w:val="24"/>
          <w:szCs w:val="24"/>
          <w:lang w:eastAsia="ru-RU"/>
        </w:rPr>
        <w:t>ОП НОО включает три раздела: целевой, содержательный, организационный.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w:t>
      </w:r>
      <w:r w:rsidR="002573E5">
        <w:rPr>
          <w:rFonts w:ascii="Times New Roman" w:eastAsiaTheme="minorEastAsia" w:hAnsi="Times New Roman" w:cs="Times New Roman"/>
          <w:sz w:val="24"/>
          <w:szCs w:val="24"/>
          <w:lang w:eastAsia="ru-RU"/>
        </w:rPr>
        <w:t>6</w:t>
      </w:r>
      <w:r w:rsidRPr="00611E00">
        <w:rPr>
          <w:rFonts w:ascii="Times New Roman" w:eastAsiaTheme="minorEastAsia" w:hAnsi="Times New Roman" w:cs="Times New Roman"/>
          <w:sz w:val="24"/>
          <w:szCs w:val="24"/>
          <w:lang w:eastAsia="ru-RU"/>
        </w:rPr>
        <w:t xml:space="preserve">. Целевой раздел определяет общее назначение, цели, задачи и планируемые результаты реализации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а также способы определения достижения этих целей и результатов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7. Целевой раздел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включает: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пояснительную записку;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планируемые результаты освоения обучающимися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систему оценки достижения планируемых результатов освоения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br/>
        <w:t xml:space="preserve">8. Пояснительная записка целевого раздела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раскрывает: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цели реализации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принципы формирования и механизмы реализации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 том числе посредством реализации индивидуальных учебных планов;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общую характеристику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9. Содержательный раздел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включает следующие программы, ориентированные на достижение предметных, метапредметных и личностных результатов: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рабочие программы учебных предметов;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программу формирования универсальных учебных действий у обучающихся;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рабочую программу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10. </w:t>
      </w:r>
      <w:r w:rsidR="000A4215">
        <w:rPr>
          <w:rFonts w:ascii="Times New Roman" w:eastAsiaTheme="minorEastAsia" w:hAnsi="Times New Roman" w:cs="Times New Roman"/>
          <w:sz w:val="24"/>
          <w:szCs w:val="24"/>
          <w:lang w:eastAsia="ru-RU"/>
        </w:rPr>
        <w:t>Р</w:t>
      </w:r>
      <w:r w:rsidRPr="00611E00">
        <w:rPr>
          <w:rFonts w:ascii="Times New Roman" w:eastAsiaTheme="minorEastAsia" w:hAnsi="Times New Roman" w:cs="Times New Roman"/>
          <w:sz w:val="24"/>
          <w:szCs w:val="24"/>
          <w:lang w:eastAsia="ru-RU"/>
        </w:rPr>
        <w:t xml:space="preserve">абочие программы учебных предметов обеспечивают достижение планируемых результатов освоения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и разработаны на основе требований ФГОС НОО к результатам освоения программы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11. Программа формирования универсальных учебных действий у обучающихся содержит: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описание взаимосвязи универсальных учебных действий с содержанием учебных предметов;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w:t>
      </w:r>
      <w:r w:rsidR="000A4215">
        <w:rPr>
          <w:rFonts w:ascii="Times New Roman" w:eastAsiaTheme="minorEastAsia" w:hAnsi="Times New Roman" w:cs="Times New Roman"/>
          <w:sz w:val="24"/>
          <w:szCs w:val="24"/>
          <w:lang w:eastAsia="ru-RU"/>
        </w:rPr>
        <w:t>Р</w:t>
      </w:r>
      <w:r w:rsidRPr="00611E00">
        <w:rPr>
          <w:rFonts w:ascii="Times New Roman" w:eastAsiaTheme="minorEastAsia" w:hAnsi="Times New Roman" w:cs="Times New Roman"/>
          <w:sz w:val="24"/>
          <w:szCs w:val="24"/>
          <w:lang w:eastAsia="ru-RU"/>
        </w:rPr>
        <w:t xml:space="preserve">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14. </w:t>
      </w:r>
      <w:r w:rsidR="000A4215">
        <w:rPr>
          <w:rFonts w:ascii="Times New Roman" w:eastAsiaTheme="minorEastAsia" w:hAnsi="Times New Roman" w:cs="Times New Roman"/>
          <w:sz w:val="24"/>
          <w:szCs w:val="24"/>
          <w:lang w:eastAsia="ru-RU"/>
        </w:rPr>
        <w:t>Р</w:t>
      </w:r>
      <w:r w:rsidRPr="00611E00">
        <w:rPr>
          <w:rFonts w:ascii="Times New Roman" w:eastAsiaTheme="minorEastAsia" w:hAnsi="Times New Roman" w:cs="Times New Roman"/>
          <w:sz w:val="24"/>
          <w:szCs w:val="24"/>
          <w:lang w:eastAsia="ru-RU"/>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15. </w:t>
      </w:r>
      <w:r w:rsidR="000A4215">
        <w:rPr>
          <w:rFonts w:ascii="Times New Roman" w:eastAsiaTheme="minorEastAsia" w:hAnsi="Times New Roman" w:cs="Times New Roman"/>
          <w:sz w:val="24"/>
          <w:szCs w:val="24"/>
          <w:lang w:eastAsia="ru-RU"/>
        </w:rPr>
        <w:t>Р</w:t>
      </w:r>
      <w:r w:rsidRPr="00611E00">
        <w:rPr>
          <w:rFonts w:ascii="Times New Roman" w:eastAsiaTheme="minorEastAsia" w:hAnsi="Times New Roman" w:cs="Times New Roman"/>
          <w:sz w:val="24"/>
          <w:szCs w:val="24"/>
          <w:lang w:eastAsia="ru-RU"/>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1. Организационный раздел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учебный план;</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 внеурочной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календарный учебный график;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w:t>
      </w:r>
      <w:r w:rsidRPr="00611E00">
        <w:rPr>
          <w:rFonts w:ascii="Times New Roman" w:eastAsiaTheme="minorEastAsia" w:hAnsi="Times New Roman" w:cs="Times New Roman"/>
          <w:sz w:val="24"/>
          <w:szCs w:val="24"/>
          <w:lang w:eastAsia="ru-RU"/>
        </w:rPr>
        <w:lastRenderedPageBreak/>
        <w:t>организацией или в которых образовательная организация принимает участие в учебном году или периоде обучения.</w:t>
      </w:r>
    </w:p>
    <w:p w:rsidR="00611E00" w:rsidRPr="00D028E9" w:rsidRDefault="00D028E9" w:rsidP="00611E0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w:t>
      </w:r>
      <w:r w:rsidR="00611E00" w:rsidRPr="00D028E9">
        <w:rPr>
          <w:rFonts w:ascii="Times New Roman" w:eastAsia="Times New Roman" w:hAnsi="Times New Roman" w:cs="Times New Roman"/>
          <w:b/>
          <w:sz w:val="24"/>
          <w:szCs w:val="24"/>
          <w:lang w:eastAsia="ru-RU"/>
        </w:rPr>
        <w:t xml:space="preserve">. Целевой раздел </w:t>
      </w:r>
      <w:r w:rsidR="000A4215" w:rsidRPr="00D028E9">
        <w:rPr>
          <w:rFonts w:ascii="Times New Roman" w:eastAsia="Times New Roman" w:hAnsi="Times New Roman" w:cs="Times New Roman"/>
          <w:b/>
          <w:sz w:val="24"/>
          <w:szCs w:val="24"/>
          <w:lang w:eastAsia="ru-RU"/>
        </w:rPr>
        <w:t>ООП</w:t>
      </w:r>
      <w:r w:rsidR="00611E00" w:rsidRPr="00D028E9">
        <w:rPr>
          <w:rFonts w:ascii="Times New Roman" w:eastAsia="Times New Roman" w:hAnsi="Times New Roman" w:cs="Times New Roman"/>
          <w:b/>
          <w:sz w:val="24"/>
          <w:szCs w:val="24"/>
          <w:lang w:eastAsia="ru-RU"/>
        </w:rPr>
        <w:t xml:space="preserve"> НОО</w:t>
      </w:r>
    </w:p>
    <w:p w:rsidR="00611E00" w:rsidRPr="00611E00" w:rsidRDefault="00545B3A"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 xml:space="preserve">1.1. </w:t>
      </w:r>
      <w:r w:rsidR="00611E00" w:rsidRPr="00611E00">
        <w:rPr>
          <w:rFonts w:ascii="Times New Roman" w:eastAsiaTheme="minorEastAsia" w:hAnsi="Times New Roman" w:cs="Times New Roman"/>
          <w:b/>
          <w:bCs/>
          <w:sz w:val="24"/>
          <w:szCs w:val="24"/>
          <w:lang w:eastAsia="ru-RU"/>
        </w:rPr>
        <w:t>Пояснительная записка.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1.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2. Целями реализации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являются: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организация учебного процесса с учетом целей, содержания и планируемых результатов начального общего образования, отраженных в ФГОС НОО;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создание условий для свободного развития каждого обучающегося с учетом его потребностей, возможностей и стремления к самореализации;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Достижение поставленных целей реализации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предусматривает решение следующих основных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и развитие личности в ее индивидуальности, самобытности, уникальности и неповторимости;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обеспечение преемственности начального общего и основного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достижение планируемых результатов освоения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всеми обучающимися, в том числе обучающимися с ограниченными возможностями здоровья (далее - обучающиеся с ОВЗ);</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обеспечение доступности получения качественного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4.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учитывает следующие принципы: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1) принцип учета ФГОС НОО: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базируется на требованиях, предъявляемых ФГОС НОО к целям, содержанию, планируемым результатам и условиям обучения в начальной школе;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2) принцип учета языка обучения: с учетом условий функционирования образовательной организации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624E1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7) </w:t>
      </w:r>
      <w:r w:rsidR="00624E10" w:rsidRPr="00611E00">
        <w:rPr>
          <w:rFonts w:ascii="Times New Roman" w:eastAsiaTheme="minorEastAsia" w:hAnsi="Times New Roman" w:cs="Times New Roman"/>
          <w:sz w:val="24"/>
          <w:szCs w:val="24"/>
          <w:lang w:eastAsia="ru-RU"/>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w:t>
      </w:r>
      <w:r w:rsidR="00624E10" w:rsidRPr="00611E00">
        <w:rPr>
          <w:rFonts w:ascii="Times New Roman" w:eastAsiaTheme="minorEastAsia" w:hAnsi="Times New Roman" w:cs="Times New Roman"/>
          <w:sz w:val="24"/>
          <w:szCs w:val="24"/>
          <w:lang w:eastAsia="ru-RU"/>
        </w:rPr>
        <w:lastRenderedPageBreak/>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5.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w:t>
      </w:r>
      <w:r w:rsidR="00B80C84">
        <w:rPr>
          <w:rFonts w:ascii="Times New Roman" w:eastAsiaTheme="minorEastAsia" w:hAnsi="Times New Roman" w:cs="Times New Roman"/>
          <w:sz w:val="24"/>
          <w:szCs w:val="24"/>
          <w:lang w:eastAsia="ru-RU"/>
        </w:rPr>
        <w:t>3.23.2</w:t>
      </w:r>
      <w:r w:rsidR="00EB60CD">
        <w:rPr>
          <w:rFonts w:ascii="Times New Roman" w:eastAsiaTheme="minorEastAsia" w:hAnsi="Times New Roman" w:cs="Times New Roman"/>
          <w:sz w:val="24"/>
          <w:szCs w:val="24"/>
          <w:lang w:eastAsia="ru-RU"/>
        </w:rPr>
        <w:t>.1</w:t>
      </w:r>
      <w:r w:rsidR="00611E00" w:rsidRPr="00611E00">
        <w:rPr>
          <w:rFonts w:ascii="Times New Roman" w:eastAsiaTheme="minorEastAsia" w:hAnsi="Times New Roman" w:cs="Times New Roman"/>
          <w:sz w:val="24"/>
          <w:szCs w:val="24"/>
          <w:lang w:eastAsia="ru-RU"/>
        </w:rPr>
        <w:t>5 академических часов в соответствии с требованиями к организации образовательного процесса к учебной нагрузке при 5-дневной (или -дневной) учебной неделе, предусмотренными Гигиеническими нормативами и Санитарно-эпидемиологическими требованиями.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r w:rsidR="002573E5">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1.2</w:t>
      </w:r>
      <w:r w:rsidR="00611E00" w:rsidRPr="00611E00">
        <w:rPr>
          <w:rFonts w:ascii="Times New Roman" w:eastAsiaTheme="minorEastAsia" w:hAnsi="Times New Roman" w:cs="Times New Roman"/>
          <w:b/>
          <w:bCs/>
          <w:sz w:val="24"/>
          <w:szCs w:val="24"/>
          <w:lang w:eastAsia="ru-RU"/>
        </w:rPr>
        <w:t xml:space="preserve">. Планируемые результаты освоения </w:t>
      </w:r>
      <w:r w:rsidR="000A4215">
        <w:rPr>
          <w:rFonts w:ascii="Times New Roman" w:eastAsiaTheme="minorEastAsia" w:hAnsi="Times New Roman" w:cs="Times New Roman"/>
          <w:b/>
          <w:bCs/>
          <w:sz w:val="24"/>
          <w:szCs w:val="24"/>
          <w:lang w:eastAsia="ru-RU"/>
        </w:rPr>
        <w:t>ООП</w:t>
      </w:r>
      <w:r w:rsidR="00611E00" w:rsidRPr="00611E00">
        <w:rPr>
          <w:rFonts w:ascii="Times New Roman" w:eastAsiaTheme="minorEastAsia" w:hAnsi="Times New Roman" w:cs="Times New Roman"/>
          <w:b/>
          <w:bCs/>
          <w:sz w:val="24"/>
          <w:szCs w:val="24"/>
          <w:lang w:eastAsia="ru-RU"/>
        </w:rPr>
        <w:t xml:space="preserve"> НОО.</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611E00" w:rsidRPr="00611E00">
        <w:rPr>
          <w:rFonts w:ascii="Times New Roman" w:eastAsiaTheme="minorEastAsia" w:hAnsi="Times New Roman" w:cs="Times New Roman"/>
          <w:sz w:val="24"/>
          <w:szCs w:val="24"/>
          <w:lang w:eastAsia="ru-RU"/>
        </w:rPr>
        <w:t xml:space="preserve">.1. Планируемые результаты освоения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r w:rsidR="00F5600D">
        <w:rPr>
          <w:rFonts w:ascii="Times New Roman" w:eastAsiaTheme="minorEastAsia" w:hAnsi="Times New Roman" w:cs="Times New Roman"/>
          <w:sz w:val="24"/>
          <w:szCs w:val="24"/>
          <w:lang w:eastAsia="ru-RU"/>
        </w:rPr>
        <w:t>.2</w:t>
      </w:r>
      <w:r w:rsidRPr="00611E00">
        <w:rPr>
          <w:rFonts w:ascii="Times New Roman" w:eastAsiaTheme="minorEastAsia" w:hAnsi="Times New Roman" w:cs="Times New Roman"/>
          <w:sz w:val="24"/>
          <w:szCs w:val="24"/>
          <w:lang w:eastAsia="ru-RU"/>
        </w:rPr>
        <w:t xml:space="preserve">.2. Личностные результаты освоения </w:t>
      </w:r>
      <w:r w:rsidR="000A4215">
        <w:rPr>
          <w:rFonts w:ascii="Times New Roman" w:eastAsiaTheme="minorEastAsia" w:hAnsi="Times New Roman" w:cs="Times New Roman"/>
          <w:sz w:val="24"/>
          <w:szCs w:val="24"/>
          <w:lang w:eastAsia="ru-RU"/>
        </w:rPr>
        <w:t>ООП</w:t>
      </w:r>
      <w:r w:rsidRPr="00611E00">
        <w:rPr>
          <w:rFonts w:ascii="Times New Roman" w:eastAsiaTheme="minorEastAsia" w:hAnsi="Times New Roman" w:cs="Times New Roman"/>
          <w:sz w:val="24"/>
          <w:szCs w:val="24"/>
          <w:lang w:eastAsia="ru-RU"/>
        </w:rPr>
        <w:t xml:space="preserve">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r w:rsidR="00611E00" w:rsidRPr="00611E00">
        <w:rPr>
          <w:rFonts w:ascii="Times New Roman" w:eastAsiaTheme="minorEastAsia" w:hAnsi="Times New Roman" w:cs="Times New Roman"/>
          <w:sz w:val="24"/>
          <w:szCs w:val="24"/>
          <w:lang w:eastAsia="ru-RU"/>
        </w:rPr>
        <w:t>.</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w:t>
      </w:r>
      <w:r w:rsidR="00DF2D0C">
        <w:rPr>
          <w:rFonts w:ascii="Times New Roman" w:eastAsiaTheme="minorEastAsia" w:hAnsi="Times New Roman" w:cs="Times New Roman"/>
          <w:b/>
          <w:bCs/>
          <w:sz w:val="24"/>
          <w:szCs w:val="24"/>
          <w:lang w:eastAsia="ru-RU"/>
        </w:rPr>
        <w:t>3</w:t>
      </w:r>
      <w:r w:rsidR="00611E00" w:rsidRPr="00611E00">
        <w:rPr>
          <w:rFonts w:ascii="Times New Roman" w:eastAsiaTheme="minorEastAsia" w:hAnsi="Times New Roman" w:cs="Times New Roman"/>
          <w:b/>
          <w:bCs/>
          <w:sz w:val="24"/>
          <w:szCs w:val="24"/>
          <w:lang w:eastAsia="ru-RU"/>
        </w:rPr>
        <w:t xml:space="preserve">. Система оценки достижения планируемых результатов освоения </w:t>
      </w:r>
      <w:r w:rsidR="000A4215">
        <w:rPr>
          <w:rFonts w:ascii="Times New Roman" w:eastAsiaTheme="minorEastAsia" w:hAnsi="Times New Roman" w:cs="Times New Roman"/>
          <w:b/>
          <w:bCs/>
          <w:sz w:val="24"/>
          <w:szCs w:val="24"/>
          <w:lang w:eastAsia="ru-RU"/>
        </w:rPr>
        <w:t>ООП</w:t>
      </w:r>
      <w:r w:rsidR="00611E00" w:rsidRPr="00611E00">
        <w:rPr>
          <w:rFonts w:ascii="Times New Roman" w:eastAsiaTheme="minorEastAsia" w:hAnsi="Times New Roman" w:cs="Times New Roman"/>
          <w:b/>
          <w:bCs/>
          <w:sz w:val="24"/>
          <w:szCs w:val="24"/>
          <w:lang w:eastAsia="ru-RU"/>
        </w:rPr>
        <w:t xml:space="preserve"> НОО.</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DF2D0C">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и обеспечение эффективной обратной связи, позволяющей осуществлять управление образовательным процессом.</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4. Основными направлениями и целями оценочной деятельности в образовательной организации являются: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оценка результатов деятельности педагогических работников как основа аттестационных процедур;</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оценка результатов деятельности образовательной организации как основа аккредитационных процедур.</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3.6</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Система оценки включает процедуры внутренней и внешней оценки.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7. Внутренняя оценка включает: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стартовую диагностику;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текущую и тематическую оценку;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портфолио;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психолого-педагогическое наблюдение;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внутренний мониторинг образовательных достижений обучающихся.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8. Внешняя оценка включает: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независимую оценку качества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мониторинговые исследования муниципального, регионального и федерального уровней.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3.13</w:t>
      </w:r>
      <w:r w:rsidR="00611E00" w:rsidRPr="00611E00">
        <w:rPr>
          <w:rFonts w:ascii="Times New Roman" w:eastAsiaTheme="minorEastAsia" w:hAnsi="Times New Roman" w:cs="Times New Roman"/>
          <w:sz w:val="24"/>
          <w:szCs w:val="24"/>
          <w:lang w:eastAsia="ru-RU"/>
        </w:rPr>
        <w:t>. Комплексный подход к оценке образовательных достижений реализуется через:</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оценку предметных и метапредметных результатов;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xml:space="preserve">. Личностные достижения обучающихся, освоивших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включают две группы результатов: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основы российской гражданской идентичности, ценностные установки и социально значимые качества личности;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готовность обучающихся к саморазвитию, мотивация к познанию и обучению, активное участие в социально значимой деятельности.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3.17</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Учитывая особенности групп личностных результатов, педагогический работник может осуществлять только оценку следующих качеств: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наличие и характеристика мотива познания и учения;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наличие умений принимать и удерживать учебную задачу, планировать учебные 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способность осуществлять самоконтроль и самооценку.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18. Оценка метапредметных результатов осуществляется через оценку достижения планируемых результатов освоения </w:t>
      </w:r>
      <w:r w:rsidR="000A4215">
        <w:rPr>
          <w:rFonts w:ascii="Times New Roman" w:eastAsiaTheme="minorEastAsia" w:hAnsi="Times New Roman" w:cs="Times New Roman"/>
          <w:sz w:val="24"/>
          <w:szCs w:val="24"/>
          <w:lang w:eastAsia="ru-RU"/>
        </w:rPr>
        <w:t>ООП</w:t>
      </w:r>
      <w:r w:rsidR="00611E00" w:rsidRPr="00611E00">
        <w:rPr>
          <w:rFonts w:ascii="Times New Roman" w:eastAsiaTheme="minorEastAsia" w:hAnsi="Times New Roman" w:cs="Times New Roman"/>
          <w:sz w:val="24"/>
          <w:szCs w:val="24"/>
          <w:lang w:eastAsia="ru-RU"/>
        </w:rPr>
        <w:t xml:space="preserve"> НОО, которые отражают совокупность познавательных, коммуникативных и регулятивных универсальных учебных действий.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19</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Формирование метапредметных результатов обеспечивается комплексом освоения программ учебных предметов и внеурочной деятельности.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3.20</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Оценка метапредметных результатов проводится с целью определения сформированности: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регулятивных универсальных учебных действий.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21</w:t>
      </w:r>
      <w:r w:rsidR="00611E00" w:rsidRPr="00611E00">
        <w:rPr>
          <w:rFonts w:ascii="Times New Roman" w:eastAsiaTheme="minorEastAsia" w:hAnsi="Times New Roman" w:cs="Times New Roman"/>
          <w:sz w:val="24"/>
          <w:szCs w:val="24"/>
          <w:lang w:eastAsia="ru-RU"/>
        </w:rPr>
        <w:t>.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22</w:t>
      </w:r>
      <w:r w:rsidR="00611E00" w:rsidRPr="00611E00">
        <w:rPr>
          <w:rFonts w:ascii="Times New Roman" w:eastAsiaTheme="minorEastAsia" w:hAnsi="Times New Roman" w:cs="Times New Roman"/>
          <w:sz w:val="24"/>
          <w:szCs w:val="24"/>
          <w:lang w:eastAsia="ru-RU"/>
        </w:rPr>
        <w:t>. Овладение базовыми логическими действиями обеспечивает формирование у обучающихся следующих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устанавливать основания для сравнения, устанавливать аналогии;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части объекта (объекты) по определенному признаку;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классифицировать предложенные объекты;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Овладение базовыми исследовательскими действиями обеспечивает формирование у обучающихся следующих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педагогического работника формулировать цель, планировать изменения объекта, ситуации;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схемы, таблицы для представления информации.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26</w:t>
      </w:r>
      <w:r w:rsidR="00611E00" w:rsidRPr="00611E00">
        <w:rPr>
          <w:rFonts w:ascii="Times New Roman" w:eastAsiaTheme="minorEastAsia" w:hAnsi="Times New Roman" w:cs="Times New Roman"/>
          <w:sz w:val="24"/>
          <w:szCs w:val="24"/>
          <w:lang w:eastAsia="ru-RU"/>
        </w:rPr>
        <w:t>. Общение как одно из коммуникативных универсальных учебных действий обеспечивает сформированность у обучающихся следующих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воспринимать и формулировать суждения, выражать эмоции в соответствии с целями и условиями общения в знакомой среде;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2573E5">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3.33.</w:t>
      </w:r>
      <w:r w:rsidR="00611E00" w:rsidRPr="00611E00">
        <w:rPr>
          <w:rFonts w:ascii="Times New Roman" w:eastAsiaTheme="minorEastAsia" w:hAnsi="Times New Roman" w:cs="Times New Roman"/>
          <w:sz w:val="24"/>
          <w:szCs w:val="24"/>
          <w:lang w:eastAsia="ru-RU"/>
        </w:rPr>
        <w:t xml:space="preserve">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 Для оценки предметных результатов освоения ООП НОО используются критерии: знание и понимание, применение, функциональность.</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35</w:t>
      </w:r>
      <w:r w:rsidR="00611E00" w:rsidRPr="00611E00">
        <w:rPr>
          <w:rFonts w:ascii="Times New Roman" w:eastAsiaTheme="minorEastAsia" w:hAnsi="Times New Roman" w:cs="Times New Roman"/>
          <w:sz w:val="24"/>
          <w:szCs w:val="24"/>
          <w:lang w:eastAsia="ru-RU"/>
        </w:rPr>
        <w:t>.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36</w:t>
      </w:r>
      <w:r w:rsidR="00611E00" w:rsidRPr="00611E00">
        <w:rPr>
          <w:rFonts w:ascii="Times New Roman" w:eastAsiaTheme="minorEastAsia" w:hAnsi="Times New Roman" w:cs="Times New Roman"/>
          <w:sz w:val="24"/>
          <w:szCs w:val="24"/>
          <w:lang w:eastAsia="ru-RU"/>
        </w:rPr>
        <w:t>. Обобщенный критерий "применение" включает: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37</w:t>
      </w:r>
      <w:r w:rsidR="00611E00" w:rsidRPr="00611E00">
        <w:rPr>
          <w:rFonts w:ascii="Times New Roman" w:eastAsiaTheme="minorEastAsia" w:hAnsi="Times New Roman" w:cs="Times New Roman"/>
          <w:sz w:val="24"/>
          <w:szCs w:val="24"/>
          <w:lang w:eastAsia="ru-RU"/>
        </w:rPr>
        <w:t>.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38</w:t>
      </w:r>
      <w:r w:rsidR="00611E00" w:rsidRPr="00611E00">
        <w:rPr>
          <w:rFonts w:ascii="Times New Roman" w:eastAsiaTheme="minorEastAsia" w:hAnsi="Times New Roman" w:cs="Times New Roman"/>
          <w:sz w:val="24"/>
          <w:szCs w:val="24"/>
          <w:lang w:eastAsia="ru-RU"/>
        </w:rPr>
        <w:t>.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r w:rsidR="002573E5">
        <w:rPr>
          <w:rFonts w:ascii="Times New Roman" w:eastAsiaTheme="minorEastAsia" w:hAnsi="Times New Roman" w:cs="Times New Roman"/>
          <w:sz w:val="24"/>
          <w:szCs w:val="24"/>
          <w:lang w:eastAsia="ru-RU"/>
        </w:rPr>
        <w:t>9</w:t>
      </w:r>
      <w:r w:rsidR="00611E00" w:rsidRPr="00611E00">
        <w:rPr>
          <w:rFonts w:ascii="Times New Roman" w:eastAsiaTheme="minorEastAsia" w:hAnsi="Times New Roman" w:cs="Times New Roman"/>
          <w:sz w:val="24"/>
          <w:szCs w:val="24"/>
          <w:lang w:eastAsia="ru-RU"/>
        </w:rPr>
        <w:t>. Особенности оценки предметных результатов по отдельному учебному предмету фиксируются в приложении к ООП НОО.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Описание оценки предметных результатов по отдельному учебному предмету должно включать: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график контрольных мероприятий.</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40</w:t>
      </w:r>
      <w:r w:rsidR="00611E00" w:rsidRPr="00611E00">
        <w:rPr>
          <w:rFonts w:ascii="Times New Roman" w:eastAsiaTheme="minorEastAsia" w:hAnsi="Times New Roman" w:cs="Times New Roman"/>
          <w:sz w:val="24"/>
          <w:szCs w:val="24"/>
          <w:lang w:eastAsia="ru-RU"/>
        </w:rPr>
        <w:t>.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40</w:t>
      </w:r>
      <w:r w:rsidR="00611E00" w:rsidRPr="00611E00">
        <w:rPr>
          <w:rFonts w:ascii="Times New Roman" w:eastAsiaTheme="minorEastAsia" w:hAnsi="Times New Roman" w:cs="Times New Roman"/>
          <w:sz w:val="24"/>
          <w:szCs w:val="24"/>
          <w:lang w:eastAsia="ru-RU"/>
        </w:rPr>
        <w:t>.1.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40</w:t>
      </w:r>
      <w:r w:rsidR="00611E00" w:rsidRPr="00611E00">
        <w:rPr>
          <w:rFonts w:ascii="Times New Roman" w:eastAsiaTheme="minorEastAsia" w:hAnsi="Times New Roman" w:cs="Times New Roman"/>
          <w:sz w:val="24"/>
          <w:szCs w:val="24"/>
          <w:lang w:eastAsia="ru-RU"/>
        </w:rPr>
        <w:t>.2.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 Текущая оценка направлена на оценку индивидуального продвижения обучающегося в освоении программы учебного предмета.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BC77C2">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w:t>
      </w:r>
      <w:r w:rsidR="00B80C84">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41</w:t>
      </w:r>
      <w:r w:rsidR="00611E00" w:rsidRPr="00611E00">
        <w:rPr>
          <w:rFonts w:ascii="Times New Roman" w:eastAsiaTheme="minorEastAsia" w:hAnsi="Times New Roman" w:cs="Times New Roman"/>
          <w:sz w:val="24"/>
          <w:szCs w:val="24"/>
          <w:lang w:eastAsia="ru-RU"/>
        </w:rPr>
        <w:t>.4. Результаты текущей оценки являются основой для индивидуализации учебного процесса.</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42</w:t>
      </w:r>
      <w:r w:rsidR="00611E00" w:rsidRPr="00611E00">
        <w:rPr>
          <w:rFonts w:ascii="Times New Roman" w:eastAsiaTheme="minorEastAsia" w:hAnsi="Times New Roman" w:cs="Times New Roman"/>
          <w:sz w:val="24"/>
          <w:szCs w:val="24"/>
          <w:lang w:eastAsia="ru-RU"/>
        </w:rPr>
        <w:t>.</w:t>
      </w:r>
      <w:r w:rsidR="00BC77C2" w:rsidRPr="00611E00">
        <w:rPr>
          <w:rFonts w:ascii="Times New Roman" w:eastAsiaTheme="minorEastAsia" w:hAnsi="Times New Roman" w:cs="Times New Roman"/>
          <w:sz w:val="24"/>
          <w:szCs w:val="24"/>
          <w:lang w:eastAsia="ru-RU"/>
        </w:rPr>
        <w:t xml:space="preserve"> </w:t>
      </w:r>
      <w:r w:rsidR="00611E00" w:rsidRPr="00611E00">
        <w:rPr>
          <w:rFonts w:ascii="Times New Roman" w:eastAsiaTheme="minorEastAsia" w:hAnsi="Times New Roman" w:cs="Times New Roman"/>
          <w:sz w:val="24"/>
          <w:szCs w:val="24"/>
          <w:lang w:eastAsia="ru-RU"/>
        </w:rPr>
        <w:t>Тематическая оценка направлена на оценку уровня достижения обучающимися тематических планируемых результатов по учебному предмету.</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w:t>
      </w:r>
      <w:r w:rsidR="002573E5">
        <w:rPr>
          <w:rFonts w:ascii="Times New Roman" w:eastAsiaTheme="minorEastAsia" w:hAnsi="Times New Roman" w:cs="Times New Roman"/>
          <w:sz w:val="24"/>
          <w:szCs w:val="24"/>
          <w:lang w:eastAsia="ru-RU"/>
        </w:rPr>
        <w:t>43</w:t>
      </w:r>
      <w:r w:rsidR="00611E00" w:rsidRPr="00611E00">
        <w:rPr>
          <w:rFonts w:ascii="Times New Roman" w:eastAsiaTheme="minorEastAsia" w:hAnsi="Times New Roman" w:cs="Times New Roman"/>
          <w:sz w:val="24"/>
          <w:szCs w:val="24"/>
          <w:lang w:eastAsia="ru-RU"/>
        </w:rPr>
        <w:t>.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2573E5">
        <w:rPr>
          <w:rFonts w:ascii="Times New Roman" w:eastAsiaTheme="minorEastAsia" w:hAnsi="Times New Roman" w:cs="Times New Roman"/>
          <w:sz w:val="24"/>
          <w:szCs w:val="24"/>
          <w:lang w:eastAsia="ru-RU"/>
        </w:rPr>
        <w:t>43.1</w:t>
      </w:r>
      <w:r w:rsidR="00611E00" w:rsidRPr="00611E00">
        <w:rPr>
          <w:rFonts w:ascii="Times New Roman" w:eastAsiaTheme="minorEastAsia" w:hAnsi="Times New Roman" w:cs="Times New Roman"/>
          <w:sz w:val="24"/>
          <w:szCs w:val="24"/>
          <w:lang w:eastAsia="ru-RU"/>
        </w:rPr>
        <w:t>.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2573E5">
        <w:rPr>
          <w:rFonts w:ascii="Times New Roman" w:eastAsiaTheme="minorEastAsia" w:hAnsi="Times New Roman" w:cs="Times New Roman"/>
          <w:sz w:val="24"/>
          <w:szCs w:val="24"/>
          <w:lang w:eastAsia="ru-RU"/>
        </w:rPr>
        <w:t>43.</w:t>
      </w:r>
      <w:r w:rsidR="00611E00" w:rsidRPr="00611E00">
        <w:rPr>
          <w:rFonts w:ascii="Times New Roman" w:eastAsiaTheme="minorEastAsia" w:hAnsi="Times New Roman" w:cs="Times New Roman"/>
          <w:sz w:val="24"/>
          <w:szCs w:val="24"/>
          <w:lang w:eastAsia="ru-RU"/>
        </w:rPr>
        <w:t>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3.2</w:t>
      </w:r>
      <w:r>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4</w:t>
      </w:r>
      <w:r w:rsidR="002573E5">
        <w:rPr>
          <w:rFonts w:ascii="Times New Roman" w:eastAsiaTheme="minorEastAsia" w:hAnsi="Times New Roman" w:cs="Times New Roman"/>
          <w:sz w:val="24"/>
          <w:szCs w:val="24"/>
          <w:lang w:eastAsia="ru-RU"/>
        </w:rPr>
        <w:t>4</w:t>
      </w:r>
      <w:r w:rsidR="00B80C84">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611E00" w:rsidRDefault="00D028E9" w:rsidP="00611E00">
      <w:pPr>
        <w:spacing w:after="0" w:line="240" w:lineRule="auto"/>
        <w:rPr>
          <w:rFonts w:ascii="Times New Roman" w:eastAsia="Times New Roman" w:hAnsi="Times New Roman" w:cs="Times New Roman"/>
          <w:b/>
          <w:sz w:val="24"/>
          <w:szCs w:val="24"/>
          <w:lang w:eastAsia="ru-RU"/>
        </w:rPr>
      </w:pPr>
      <w:r w:rsidRPr="00D028E9">
        <w:rPr>
          <w:rFonts w:ascii="Times New Roman" w:eastAsia="Times New Roman" w:hAnsi="Times New Roman" w:cs="Times New Roman"/>
          <w:b/>
          <w:sz w:val="24"/>
          <w:szCs w:val="24"/>
          <w:lang w:eastAsia="ru-RU"/>
        </w:rPr>
        <w:lastRenderedPageBreak/>
        <w:t>II</w:t>
      </w:r>
      <w:r w:rsidR="00611E00" w:rsidRPr="00D028E9">
        <w:rPr>
          <w:rFonts w:ascii="Times New Roman" w:eastAsia="Times New Roman" w:hAnsi="Times New Roman" w:cs="Times New Roman"/>
          <w:b/>
          <w:sz w:val="24"/>
          <w:szCs w:val="24"/>
          <w:lang w:eastAsia="ru-RU"/>
        </w:rPr>
        <w:t>. Содержательный раздел</w:t>
      </w:r>
    </w:p>
    <w:p w:rsidR="00BC77C2" w:rsidRPr="00D028E9" w:rsidRDefault="00BC77C2" w:rsidP="00611E0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Рабочие программы учебных предметов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2</w:t>
      </w:r>
      <w:r w:rsidR="00F5600D">
        <w:rPr>
          <w:rFonts w:ascii="Times New Roman" w:eastAsiaTheme="minorEastAsia" w:hAnsi="Times New Roman" w:cs="Times New Roman"/>
          <w:b/>
          <w:bCs/>
          <w:sz w:val="24"/>
          <w:szCs w:val="24"/>
          <w:lang w:eastAsia="ru-RU"/>
        </w:rPr>
        <w:t>.1</w:t>
      </w:r>
      <w:r w:rsidR="00BC77C2">
        <w:rPr>
          <w:rFonts w:ascii="Times New Roman" w:eastAsiaTheme="minorEastAsia" w:hAnsi="Times New Roman" w:cs="Times New Roman"/>
          <w:b/>
          <w:bCs/>
          <w:sz w:val="24"/>
          <w:szCs w:val="24"/>
          <w:lang w:eastAsia="ru-RU"/>
        </w:rPr>
        <w:t>.1.</w:t>
      </w:r>
      <w:r w:rsidR="000A4215">
        <w:rPr>
          <w:rFonts w:ascii="Times New Roman" w:eastAsiaTheme="minorEastAsia" w:hAnsi="Times New Roman" w:cs="Times New Roman"/>
          <w:b/>
          <w:bCs/>
          <w:sz w:val="24"/>
          <w:szCs w:val="24"/>
          <w:lang w:eastAsia="ru-RU"/>
        </w:rPr>
        <w:t>Р</w:t>
      </w:r>
      <w:r w:rsidRPr="00611E00">
        <w:rPr>
          <w:rFonts w:ascii="Times New Roman" w:eastAsiaTheme="minorEastAsia" w:hAnsi="Times New Roman" w:cs="Times New Roman"/>
          <w:b/>
          <w:bCs/>
          <w:sz w:val="24"/>
          <w:szCs w:val="24"/>
          <w:lang w:eastAsia="ru-RU"/>
        </w:rPr>
        <w:t>абочая программа по учебному предмету "Русский язык".</w:t>
      </w:r>
    </w:p>
    <w:p w:rsidR="00611E00" w:rsidRPr="00611E00" w:rsidRDefault="00F5600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Пояснительная записка.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w:t>
      </w:r>
      <w:r w:rsidRPr="00611E00">
        <w:rPr>
          <w:rFonts w:ascii="Times New Roman" w:eastAsiaTheme="minorEastAsia" w:hAnsi="Times New Roman" w:cs="Times New Roman"/>
          <w:sz w:val="24"/>
          <w:szCs w:val="24"/>
          <w:lang w:eastAsia="ru-RU"/>
        </w:rPr>
        <w:lastRenderedPageBreak/>
        <w:t>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русского языка направлено на достижение следующих целей: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функциональной грамотности, готовности к успешному взаимодействию с изменяющимся миром и дальнейшему успешному образованию.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русскому языку позволит педагогическому работнику: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НОО;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разработать календарно-тематическое планирование с учетом особенностей конкретного класса.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Общее число часов, рекомендованных для изучения русского языка, - 75 (5 часов в неделю в каждом классе): в 1 классе - 15 часов, во 2 - 4 классах - по 170 часов.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1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w:t>
      </w:r>
      <w:r w:rsidR="00F5600D">
        <w:rPr>
          <w:rFonts w:ascii="Times New Roman" w:eastAsiaTheme="minorEastAsia" w:hAnsi="Times New Roman" w:cs="Times New Roman"/>
          <w:sz w:val="24"/>
          <w:szCs w:val="24"/>
          <w:lang w:eastAsia="ru-RU"/>
        </w:rPr>
        <w:t>2.1.1.</w:t>
      </w:r>
      <w:r w:rsidRPr="00611E00">
        <w:rPr>
          <w:rFonts w:ascii="Times New Roman" w:eastAsiaTheme="minorEastAsia" w:hAnsi="Times New Roman" w:cs="Times New Roman"/>
          <w:sz w:val="24"/>
          <w:szCs w:val="24"/>
          <w:lang w:eastAsia="ru-RU"/>
        </w:rPr>
        <w:t xml:space="preserve"> до 2</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недель, соответственно, продолжительность изучения систематического курса в 1 классе может варьироваться от 1</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до 10 недель.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Развитие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текста при его прослушивании и при самостоятельном чтении вслух.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Слово и предложение.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Различение слова и предложения. Работа с предложением: выделение слов, изменение их порядка.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Фонетика.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Графика.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Чтение.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Письмо.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Орфография и пунктуация.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w:t>
      </w:r>
      <w:r w:rsidRPr="00611E00">
        <w:rPr>
          <w:rFonts w:ascii="Times New Roman" w:eastAsiaTheme="minorEastAsia" w:hAnsi="Times New Roman" w:cs="Times New Roman"/>
          <w:sz w:val="24"/>
          <w:szCs w:val="24"/>
          <w:lang w:eastAsia="ru-RU"/>
        </w:rPr>
        <w:lastRenderedPageBreak/>
        <w:t>животных); перенос по слогам слов без стечения согласных; знаки препинания в конце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Систематический курс.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Общие сведения о языке.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Язык как основное средство человеческого общения. Цели и ситуации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Фонетика.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Слог. Количество слогов в слове. Ударный слог. Деление слов на слоги (простые случаи, без стечения согласных).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Графика.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Установление соотношения звукового и буквенного состава слова в словах типа стол, конь.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Небуквенные графические средства: пробел между словами, знак переноса.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алфавит: правильное название букв, их последовательность. Использование алфавита для упорядочения списка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как единица языка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как название предмета, признака предмета, действия предмета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Выявление слов, значение которых требует уточнения.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Предложение как единица языка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предложение (наблюдение над сходством и различием). Установление связи слов в предложении при помощи смысловых вопросов.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Восстановление деформированных предложений. Составление предложений из набора форм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слов в предложении;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прописная буква в начале предложения и в именах собственных: в именах и фамилиях людей, кличках животных;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перенос слов (без учета морфемного членения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гласные после шипящих в сочетаниях жи, ши (в положении под ударением), ча, ща, чу, щу;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сочетания чк, чн;</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слова с непроверяемыми гласными и согласными (перечень слов в орфографическом словаре учебника);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конце предложения: точка, вопросительный и восклицательный знаки.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Алгоритм списывания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Речь как основная форма общения между людьми. Текст как единица речи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Нормы речевого этикета в ситуациях учебного и бытового общения (приветствие, прощание, извинение, благодарность, обращение с просьбой).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Составление небольших рассказов на основе наблюдений.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основания для сравнения звукового состава слов: выделять признаки сходства и различия;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изменения звуковой модели по предложенному учителем правилу, подбирать слова к модели;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о соответствии звукового и буквенного состава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алфавит для самостоятельного упорядочивания списка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графическую информацию - модели звукового состава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модели звукового состава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Общение как часть коммуникативных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суждения, выражать эмоции в соответствии с целями и условиями общения в знакомой среде;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в процессе общения нормы речевого этикета;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ведения диалога;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разные точки зрения;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процессе учебного диалога отвечать на вопросы по изученному материалу;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речевое высказывание об обозначении звуков буквами; о звуковом и буквенном составе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Самоорганизация как часть регулятивных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последовательность учебных операций при проведении звукового анализа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последовательность учебных операций при списывании;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Самоконтроль как часть регулятивных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правильность написания букв, соединений букв, слов, предложений.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во 2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Общие сведения о языке.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Фонетика и графика.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Парные и непарные по твердости - мягкости согласные звуки.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Парные и непарные по звонкости - глухости согласные звуки.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Соотношение звукового и буквенного состава в словах с буквами е, ё, ю, я (в начале слова и после гласных).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Деление слов на слоги (в том числе при стечении согласных).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знания алфавита при работе со словарями.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Небуквенные графические средства: пробел между словами, знак переноса, абзац (красная строка), пунктуационные знаки (в пределах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Однозначные и многозначные слова (простые случаи, наблюдение).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Наблюдение за использованием в речи синонимов, антонимов.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слова (морфемика).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Окончание как изменяемая часть слова. Изменение формы слова с помощью окончания. Различение изменяемых и неизменяемых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Суффикс как часть слова (наблюдение). Приставка как часть слова (наблюдение).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Морфология.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Имя существительное (ознакомление): общее значение, вопросы ("кто?", "что?"), употребление в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Глагол (ознакомление): общее значение, вопросы ("что делать?", "что сделать?" и другие), употребление в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Имя прилагательное (ознакомление): общее значение, вопросы ("какой?", "какая?", "какое?", "какие?"), употребление в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Предлог. Отличие предлогов от приставок. Наиболее распространенные предлоги: в, на, из, без, над, до, у, о, об и другое.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Порядок слов в предложении; связь слов в предложении (повторение).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Виды предложений по цели высказывания: повествовательные, вопросительные, побудительные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Виды предложений по эмоциональной окраске (по интонации): восклицательные и невосклицательные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Орфография и пунктуация.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разделительный мягкий знак;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сочетания чт, щн, нч;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проверяемые безударные гласные в корне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парные звонкие и глухие согласные в корне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непроверяемые гласные и согласные (перечень слов в орфографическом словаре учебника);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прописная буква в именах собственных: имена, фамилии, отчества людей, клички животных, географические названия;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предлогов с именами существительными.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Составление устного рассказа по репродукции картины. Составление устного рассказа с опорой на личные наблюдения и на вопросы.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Типы текстов: описание, повествование, рассуждение, их особенности (первичное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Поздравление и поздравительная открытка.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Подробное изложение повествовательного текста объемом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0 - 45 слов с опорой на вопросы.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значение однокоренных (родственных) слов: указывать сходство и различие лексического значения;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буквенную оболочку однокоренных (родственных) слов: выявлять случаи чередования;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основания для сравнения слов: на какой вопрос отвечают, что обозначают;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звуки по заданным параметрам;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признак, по которому проведена классификация звуков, букв, слов, предложений;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в процессе наблюдения за языковыми единицами;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изученных понятиях (корень, окончание, текст); соотносить понятие с его краткой характеристикой.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наблюдение за языковыми единицами (слово, предложение, текст);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предлагать доказательства того, что слова являются (не являются) однокоренными (родственными).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нужный словарь учебника для получения информации;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с помощью словаря значения многозначных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согласно заданному алгоритму находить в предложенном источнике информацию, представленную в явном виде;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учителя на уроках русского языка создавать схемы, таблицы для представления информации.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Общение как часть коммуникативных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о языковых единицах;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правила ведения диалога;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признавать возможность существования разных точек зрения в процессе анализа результатов наблюдения за языковыми единицами;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 о результатах наблюдения за языковыми единицами;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выказывание;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устно и письменно формулировать простые выводы на основе прочитанного или услышанного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Самоорганизация как часть регулятивных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с помощью учителя действия по решению орфографической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Самоконтроль как часть регулятивных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с помощью учителя причины успеха (неудач) при выполнении заданий по русскому языку;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совместно обсуждать процесс и результат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 xml:space="preserve">Содержание обучения в </w:t>
      </w:r>
      <w:r w:rsidR="00B80C84">
        <w:rPr>
          <w:rFonts w:ascii="Times New Roman" w:eastAsiaTheme="minorEastAsia" w:hAnsi="Times New Roman" w:cs="Times New Roman"/>
          <w:b/>
          <w:bCs/>
          <w:sz w:val="24"/>
          <w:szCs w:val="24"/>
          <w:lang w:eastAsia="ru-RU"/>
        </w:rPr>
        <w:t>3.2</w:t>
      </w:r>
      <w:r w:rsidRPr="00611E00">
        <w:rPr>
          <w:rFonts w:ascii="Times New Roman" w:eastAsiaTheme="minorEastAsia" w:hAnsi="Times New Roman" w:cs="Times New Roman"/>
          <w:b/>
          <w:bCs/>
          <w:sz w:val="24"/>
          <w:szCs w:val="24"/>
          <w:lang w:eastAsia="ru-RU"/>
        </w:rPr>
        <w:t xml:space="preserve">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Сведения о русском языке.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как государственный язык Российской Федерации. Методы познания языка: наблюдение, анализ, лингвистический эксперимент.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Фонетика и графика.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Соотношение звукового и буквенного состава в словах с разделительными ь и ъ, в словах с непроизносимыми согласными.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алфавита при работе со словарями, справочниками, каталогами.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Орфоэпия.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орфоэпического словаря для решения практических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лексическое значение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Прямое и переносное значение слова (ознакомление). Устаревшие слова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слова (морфемика).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Морфология.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-го склонения. Имена существительные одушевленные и неодушевленные.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Частица не, ее значение.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Наблюдение за однородными членами предложения с союзами и, а, но и без союзов.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орфографического словаря для определения (уточнения) написания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разделительный твердый знак;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непроизносимые согласные в корне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мягкий знак после шипящих на конце имен существительных;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гласные в падежных окончаниях имен существительных (на уровне наблюдения);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гласные в падежных окончаниях имен прилагательных (на уровне наблюдения);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предлогов с личными местоимениями;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непроверяемые гласные и согласные (перечень слов в орфографическом словаре учебника);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раздельное написание частицы не с глаголами.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Особенности речевого этикета в условиях общения с людьми, плохо владеющими русским языком.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Определение типов текстов (повествование, описание, рассуждение) и создание собственных текстов заданного типа.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Жанр письма, объявления.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Изложение текста по коллективно или самостоятельно составленному плану.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Изучающее чтение. Функции ознакомительного чтения, ситуации применения.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грамматические признаки разных частей речи: выделять общие и различные грамматические признаки;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тему и основную мысль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типы текстов (повествование, описание, рассуждение): выделять особенности каждого типа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прямое и переносное значение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слова на основании того, какой частью речи они являются;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определять существенный признак для классификации звуков, предложений;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качеством текста на основе предложенных учителем критериев;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учителя формулировать цель изменения текста, планировать действия по изменению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высказывать предположение в процессе наблюдения за языковым материалом;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наиболее подходящий для данной ситуации тип текста (на основе предложенных критериев).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при выполнении мини-исследования;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текстовую, графическую, звуковую информацию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схемы, таблицы для представления информации как результата наблюдения за языковыми единицами.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Общение как часть коммуникативных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 адекватные ситуации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выступления о результатах групповой работы, наблюдения, выполненного мини-исследования, проектного задания;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Самоконтроль как часть регулятивных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причины успеха (неудач) при выполнении заданий по русскому языку;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(в группах) проектные задания с опорой на предложенные образцы;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4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Сведения о русском языке.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Фонетика и графика.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Орфоэпия.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орфоэпических словарей русского языка при определении правильного произношения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Лексика.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и продолжение работы: наблюдение за использованием в речи синонимов, антонимов, устаревших слов (простые случаи).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Наблюдение за использованием в речи фразеологизмов (простые случаи).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слова (морфемика).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Основа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 неизменяемых слов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Значение наиболее употребляемых суффиксов изученных частей речи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Морфология.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 речи самостоятельные и служебные.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-го склонения (повторение изученного). Несклоняемые имена существительные (ознакомление).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Местоимение. Личные местоимения (повторение). Личные местоимения 1-го и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-го лица единственного и множественного числа; склонение личных местоимений.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Наречие (общее представление). Значение, вопросы, употребление в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Предлог. Отличие предлогов от приставок (повторение).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Союз; союзы и, а, но в простых и сложных предложениях.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Частица не, ее значение (повторение).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Синтаксис.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Орфография и пунктуация.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 xml:space="preserve">Повторение правил правописания, изученных в 1, 2,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орфографического словаря для определения (уточнения) написания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правописания и их применение: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падежные окончания имен прилагательных;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мягкий знак после шипящих на конце глаголов в форме 2-го лица единственного числа;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наличие или отсутствие мягкого знака в глаголах на -ться и -тся;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безударные личные окончания глаголов;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предложениях с однородными членами, соединенными союзами и, а, но и без союзов.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сложном предложении, состоящем из двух простых (наблюдение).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Знаки препинания в предложении с прямой речью после слов автора (наблюдение).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Корректирование текстов (заданных и собственных) с учетом точности, правильности, богатства и выразительности письменной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Изложение (подробный устный и письменный пересказ текста; выборочный устный пересказ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Сочинение как вид письменной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слова на основании того, какой частью речи они являются;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глаголы в группы по определенному признаку (например, время, спряжение);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предложения по определенному признаку, самостоятельно устанавливать этот признак;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классифицировать предложенные языковые единицы;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устно характеризовать языковые единицы по заданным признакам;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алгоритму различные виды анализа (звуко-буквенный, морфемный, морфологический, синтаксический);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речевой ситуации.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самостоятельно создавать схемы, таблицы для представления информации.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Общение как часть коммуникативных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 определяя необходимый в данной речевой ситуации тип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Самоорганизация как часть регулятивных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планировать действия по решению учебной задачи для получения результата;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трудности и возможные ошибки.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Самоконтроль как часть регулятивных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процесс и результат выполнения задания, корректировать учебные действия для преодоления ошибок;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ошибки в своей и чужих работах, устанавливать их причины;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по предложенным критериям общий результат деятельности и свой вклад в нее;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адекватно принимать оценку своей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руководить, выполнять поручения, подчиняться;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 планы, идеи.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Планируемые результаты освоения программы по русскому языку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гражданско-патриотического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ценностного отношения к своей Родине, в том числе через изучение русского языка, отражающего историю и культуру страны;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 духовно-нравственного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языка как одной из главных духовно-нравственных ценностей народа;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признание индивидуальности каждого человека с опорой на собственный жизненный и читательский опыт;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эстетического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стремление к самовыражению в искусстве слова; осознание важности русского языка как средства общения и самовыражения;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физического воспитания, формирования культуры здоровья и эмоционального благополучия: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соблюдение правил безопасного поиска в информационной среде дополнительной информации в процессе языкового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трудового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611E00" w:rsidRPr="00611E00" w:rsidRDefault="002573E5"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экологического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бережное отношение к природе, формируемое в процессе работы с текстами;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действий, приносящих вред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 ценности научного познания: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объекты (языковые единицы) по определенному признаку;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устанавливать причинно-следственные связи в ситуациях наблюдения за языковым материалом, делать выводы.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несколько вариантов выполнения задания, выбирать наиболее целесообразный (на основе предложенных критериев);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несложное лингвистическое мини-исследование, выполнять по предложенному плану проектное задание;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проявлять уважительное отношение к собеседнику, соблюдать правила ведения диалога и дискуссии;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признавать возможность существования разных точек зрения;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 в соответствии с речевой ситуацией;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действия по решению учебной задачи для получения результата;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самоконтроля как части регулятивных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причины успеха (неудач) учебной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свои учебные действия для преодоления речевых и орфографических ошибок;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ошибку, допущенную при работе с языковым материалом, находить орфографическую и пунктуационную ошибку;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оценивать свой вклад в общий результат;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русского языка. К концу обучения в 1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слово и предложение; вычленять слова из предложений;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вычленять звуки из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гласные и согласные звуки (в том числе различать в словах согласный звук [й'] и гласный звук [и]);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ударные и безударные гласные звуки;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согласные звуки: мягкие и твердые, звонкие и глухие (вне слова и в слове);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понятия "звук" и "буква";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обозначать на письме мягкость согласных звуков буквами е, ё, ю, я и буквой ь в конце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аккуратным разборчивым почерком без искажений прописные и строчные буквы, соединения букв,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(без пропусков и искажений букв) слова и предложения, тексты объемом не более 25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писать под диктовку (без пропусков и искажений букв) слова, предложения из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- 5 слов, тексты объемом не более </w:t>
      </w:r>
      <w:r w:rsidR="00F5600D">
        <w:rPr>
          <w:rFonts w:ascii="Times New Roman" w:eastAsiaTheme="minorEastAsia" w:hAnsi="Times New Roman" w:cs="Times New Roman"/>
          <w:sz w:val="24"/>
          <w:szCs w:val="24"/>
          <w:lang w:eastAsia="ru-RU"/>
        </w:rPr>
        <w:t>2.1.1.</w:t>
      </w:r>
      <w:r w:rsidRPr="00611E00">
        <w:rPr>
          <w:rFonts w:ascii="Times New Roman" w:eastAsiaTheme="minorEastAsia" w:hAnsi="Times New Roman" w:cs="Times New Roman"/>
          <w:sz w:val="24"/>
          <w:szCs w:val="24"/>
          <w:lang w:eastAsia="ru-RU"/>
        </w:rPr>
        <w:t xml:space="preserve"> слов, правописание которых не расходится с произношением;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ошибки на изученные правила, описки;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прослушанный текст;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тексте слова, значение которых требует уточнения;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составлять предложение из набора форм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устно составлять текст из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- 5 предложений по сюжетным картинкам и на основе наблюдений;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изученные понятия в процессе решения учебных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русского языка. К концу обучения во 2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язык как основное средство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количество слогов в слове; делить слово на слоги (в том числе слова со стечением согласных);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соотношение звукового и буквенного состава слова, в том числе с учетом функций букв е, ё, ю, 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обозначать на письме мягкость согласных звуков буквой мягкий знак в середине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однокоренные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выделять в слове корень (простые случаи);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выделять в слове окончание;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отвечающие на вопросы "кто?", "что?";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отвечающие на вопросы "что делать?", "что сделать?"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отвечающие на вопросы "какой?", "какая?", "какое?", "какие?";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вид предложения по цели высказывания и по эмоциональной окраске;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место орфограммы в слове и между словами на изученные правила;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(без пропусков и искажений букв) слова и предложения, тексты объемом не более 50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писать под диктовку (без пропусков и искажений букв) слова, предложения, тексты объемом не более 45 слов с учетом изученных правил правописания;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ошибки на изученные правила, описки;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пользоваться толковым, орфографическим, орфоэпическим словарями учебника;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простые выводы на основе прочитанного (услышанного) устно и письменно (1 - 2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предложения из слов, устанавливая между ними смысловую связь по вопросам;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тему текста и озаглавливать текст, отражая его тему;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текст из разрозненных предложений, частей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писать подробное изложение повествовательного текста объемом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0 - 45 слов с опорой на вопросы;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 использовать изученные понятия в процессе решения учебных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русского языка. К концу обучения в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русского языка как государственного языка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сравнивать, классифицировать звуки вне слова и в слове по заданным параметрам;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производить звуко-буквенный анализ слова (в словах с орфограммами; без транскрибирования);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словах с однозначно выделяемыми морфемами окончание, корень, приставку, суффикс;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случаи употребления синонимов и антонимов; подбирать синонимы и антонимы к словам разных частей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слова, употребленные в прямом и переносном значении (простые случаи);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значение слова в тексте;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имена прилагательные; определять грамматические признаки имен прилагательных: род, число, падеж;</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личные местоимения (в начальной форме);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личные местоимения для устранения неоправданных повторов в тексте;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предлоги и приставки;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вид предложения по цели высказывания и по эмоциональной окраске;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главные и второстепенные (без деления на виды) члены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распространенные и нераспространенные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слова, предложения, тексты объемом не более 70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под диктовку тексты объемом не более 5 слов с учетом изученных правил правописания;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ошибки на изученные правила, описки;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тексты разных типов, находить в тексте заданную информацию;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устно и письменно на основе прочитанной (услышанной) информации простые выводы (1 - 2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и монологическое высказывание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связь предложений в тексте (с помощью личных местоимений, синонимов, союзов и, а, но);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определять ключевые слова в тексте;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тему текста и основную мысль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части текста (абзацы) и отражать с помощью ключевых слов или предложений их смысловое содержание;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план текста, создавать по нему текст и корректировать текст;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подробное изложение по заданному, коллективно или самостоятельно составленному плану;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 использовать изученные понятия в процессе решения учебных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уточнять значение слова с помощью толкового словаря.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русского языка. К концу обучения в 4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роль языка как основного средства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роль русского языка как государственного языка Российской Федерации и языка межнационального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правильную устную и письменную речь как показатель общей культуры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звуко-буквенный разбор слов (в соответствии с предложенным в учебнике алгоритмом);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к предложенным словам синонимы; подбирать к предложенным словам антонимы;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в речи слова, значение которых требует уточнения, определять значение слова по контексту;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принадлежность слова к определенной части речи (в объеме изученного) по комплексу освоенных грамматических признаков;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w:t>
      </w:r>
      <w:r w:rsidRPr="00611E00">
        <w:rPr>
          <w:rFonts w:ascii="Times New Roman" w:eastAsiaTheme="minorEastAsia" w:hAnsi="Times New Roman" w:cs="Times New Roman"/>
          <w:sz w:val="24"/>
          <w:szCs w:val="24"/>
          <w:lang w:eastAsia="ru-RU"/>
        </w:rPr>
        <w:lastRenderedPageBreak/>
        <w:t>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определять грамматические признаки личного местоимения в начальной форме: лицо, число, род (у местоимений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-го лица в единственном числе); использовать личные местоимения для устранения неоправданных повторов в тексте;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предложение, словосочетание и слово;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классифицировать предложения по цели высказывания и по эмоциональной окраске;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распространенные и нераспространенные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производить синтаксический разбор простого предложения;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место орфограммы в слове и между словами на изученные правила;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правильно списывать тексты объемом не более 85 слов;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под диктовку тексты объемом не более 80 слов с учетом изученных правил правописания;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исправлять орфографические и пунктуационные ошибки на изученные правила, описки;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ситуацию общения (с какой целью, с кем, где происходит общение); выбирать адекватные языковые средства в ситуации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устное диалогическое и монологическое высказывание (4 -  предложений), соблюдая орфоэпические нормы, правильную интонацию, нормы речевого взаимодействия;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небольшие устные и письменные тексты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- 5 предложений) для конкретной ситуации письменного общения (письма, поздравительные открытки, объявления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определять тему и основную мысль текста; самостоятельно озаглавливать текст с опорой на тему или основную мысль;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порядок предложений и частей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план к заданным текстам;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подробный пересказ текста (устно и письменно);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выборочный пересказ текста (устно);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писать (после предварительной подготовки) сочинения по заданным темам;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 использовать изученные понятия;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2.1.2</w:t>
      </w:r>
      <w:r w:rsidR="00611E00" w:rsidRPr="00611E00">
        <w:rPr>
          <w:rFonts w:ascii="Times New Roman" w:eastAsiaTheme="minorEastAsia" w:hAnsi="Times New Roman" w:cs="Times New Roman"/>
          <w:b/>
          <w:bCs/>
          <w:sz w:val="24"/>
          <w:szCs w:val="24"/>
          <w:lang w:eastAsia="ru-RU"/>
        </w:rPr>
        <w:t xml:space="preserve">. </w:t>
      </w:r>
      <w:r w:rsidR="000A4215">
        <w:rPr>
          <w:rFonts w:ascii="Times New Roman" w:eastAsiaTheme="minorEastAsia" w:hAnsi="Times New Roman" w:cs="Times New Roman"/>
          <w:b/>
          <w:bCs/>
          <w:sz w:val="24"/>
          <w:szCs w:val="24"/>
          <w:lang w:eastAsia="ru-RU"/>
        </w:rPr>
        <w:t>Р</w:t>
      </w:r>
      <w:r w:rsidR="00611E00" w:rsidRPr="00611E00">
        <w:rPr>
          <w:rFonts w:ascii="Times New Roman" w:eastAsiaTheme="minorEastAsia" w:hAnsi="Times New Roman" w:cs="Times New Roman"/>
          <w:b/>
          <w:bCs/>
          <w:sz w:val="24"/>
          <w:szCs w:val="24"/>
          <w:lang w:eastAsia="ru-RU"/>
        </w:rPr>
        <w:t>абочая программа по учебному предмету "Литературное чтение".</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Пояснительная записка.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Достижение цели изучения литературного чтения определяется решением следующих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достижение необходимого для продолжения образования уровня общего речевого развития;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w:t>
      </w:r>
      <w:r w:rsidRPr="00611E00">
        <w:rPr>
          <w:rFonts w:ascii="Times New Roman" w:eastAsiaTheme="minorEastAsia" w:hAnsi="Times New Roman" w:cs="Times New Roman"/>
          <w:sz w:val="24"/>
          <w:szCs w:val="24"/>
          <w:lang w:eastAsia="ru-RU"/>
        </w:rPr>
        <w:lastRenderedPageBreak/>
        <w:t>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часов (4 часа в неделю в каждом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1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потешки, загадки, пословицы.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В.В. Бианки "Лис и Мышонок", Е.И. Чарушин "Про Томку", М.М. Пришвин "Еж", Н.И. Сладков "Лисица и Еж"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Е.А. Благинина "Посидим в тишине", А.Л. Барто "Мама", А.В. Митяев "За что я люблю маму"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Р.С. Сеф "Чудо", В.В. Лунин "Я видел чудо", Б.В. Заходер "Моя Вообразилия", Ю.П. Мориц "Сто фантазий"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w:t>
      </w:r>
      <w:r w:rsidRPr="00611E00">
        <w:rPr>
          <w:rFonts w:ascii="Times New Roman" w:eastAsiaTheme="minorEastAsia" w:hAnsi="Times New Roman" w:cs="Times New Roman"/>
          <w:sz w:val="24"/>
          <w:szCs w:val="24"/>
          <w:lang w:eastAsia="ru-RU"/>
        </w:rPr>
        <w:lastRenderedPageBreak/>
        <w:t>ориентировки в книге. Умение использовать тематический каталог при выборе книг в библиотеке.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фактическое содержание прочитанного или прослушанного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группировать произведения по жанрам (загадки, пословицы, сказки (фольклорная и литературная), стихотворение, рассказ);</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произведения по теме, настроению, которое оно вызывает.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иллюстрацию с текстом произведения, читать отрывки из текста, которые соответствуют иллюстрации.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наизусть стихотворения, соблюдать орфоэпические и пунктуационные нормы;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(устно) содержание произведения с опорой на вопросы, рисунки, предложенный план;</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своими словами значение изученных понятий;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свое настроение после слушания (чтения) стихотворений, сказок, рассказов.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понимать и удерживать поставленную учебную задачу, в случае необходимости обращаться за помощью к учителю;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желание самостоятельно читать, совершенствовать свой навык чтения;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учителя оценивать свои успехи (трудности) в освоении читательской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желание работать в парах, небольших группах;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культуру взаимодействия, терпение, умение договариваться, 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во 2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И.С. Никитин "Русь", Ф.П. Савинов "Родина", А.А. Прокофьев "Родина"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w:t>
      </w:r>
      <w:r w:rsidRPr="00611E00">
        <w:rPr>
          <w:rFonts w:ascii="Times New Roman" w:eastAsiaTheme="minorEastAsia" w:hAnsi="Times New Roman" w:cs="Times New Roman"/>
          <w:sz w:val="24"/>
          <w:szCs w:val="24"/>
          <w:lang w:eastAsia="ru-RU"/>
        </w:rPr>
        <w:lastRenderedPageBreak/>
        <w:t>музыкальных произведениях (например, произведения П.И. Чайковского, А. Вивальди и других).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w:t>
      </w:r>
      <w:r w:rsidRPr="00611E00">
        <w:rPr>
          <w:rFonts w:ascii="Times New Roman" w:eastAsiaTheme="minorEastAsia" w:hAnsi="Times New Roman" w:cs="Times New Roman"/>
          <w:sz w:val="24"/>
          <w:szCs w:val="24"/>
          <w:lang w:eastAsia="ru-RU"/>
        </w:rPr>
        <w:lastRenderedPageBreak/>
        <w:t>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Ш. Перро "Кот в сапогах", Х.-К. Андерсен "Пятеро из одного стручка"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иллюстрации с текстом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ориентироваться в содержании книги, каталоге, выбирать книгу по автору, каталогу на основе рекомендованного списка;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информации, представленной в оглавлении, в иллюстрациях предполагать тему и содержание книги;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пользоваться словарями для уточнения значения незнакомого слова.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подробно и выборочно прочитанное произведение;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обсуждать (в парах, группах) содержание текста, формулировать (устно) простые выводы на основе прочитанного (прослушанного)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(устно) картины природы;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по аналогии с прочитанным загадки, рассказы, небольшие сказки;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инсценировках и драматизации отрывков из художественных произведений.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свое эмоциональное состояние, возникшее при прочтении (слушании)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удерживать в памяти последовательность событий прослушанного (прочитанного)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выполнение поставленной учебной задачи при чтении (слушании)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проверять (по образцу) выполнение поставленной учебной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себе партнеров по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распределять работу, договариваться, приходить к общему решению, отвечать за общий результат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 xml:space="preserve">Содержание обучения в </w:t>
      </w:r>
      <w:r w:rsidR="00B80C84">
        <w:rPr>
          <w:rFonts w:ascii="Times New Roman" w:eastAsiaTheme="minorEastAsia" w:hAnsi="Times New Roman" w:cs="Times New Roman"/>
          <w:b/>
          <w:bCs/>
          <w:sz w:val="24"/>
          <w:szCs w:val="24"/>
          <w:lang w:eastAsia="ru-RU"/>
        </w:rPr>
        <w:t>3.2</w:t>
      </w:r>
      <w:r w:rsidRPr="00611E00">
        <w:rPr>
          <w:rFonts w:ascii="Times New Roman" w:eastAsiaTheme="minorEastAsia" w:hAnsi="Times New Roman" w:cs="Times New Roman"/>
          <w:b/>
          <w:bCs/>
          <w:sz w:val="24"/>
          <w:szCs w:val="24"/>
          <w:lang w:eastAsia="ru-RU"/>
        </w:rPr>
        <w:t xml:space="preserve">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И.А. Крылов "Ворона и Лисица", "Лисица и виноград", "Мартышка и очки"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Л.Н. Толстой "Лебеди", "Зайцы", "Прыжок", "Акула"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Произведения для чтения: Л. Пантелеев "На ялике", А. Гайдар "Тимур и его команда" (отрывки), Л. Кассиль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В.Ю. Драгунский "Денискины рассказы" (1 - 2 произведения), Н.Н. Носов "Веселая семейка" (1 - 2 рассказа из цикла)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Х.-К. Андерсен "Гадкий утенок", Ш. Перро "Подарок феи"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литературного чтения в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доступные по восприятию и небольшие по объему прозаические и стихотворные произведения (без отметочного оценивания);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сказочные и реалистические, лирические и эпические, народные и авторские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конструировать план текста, дополнять и восстанавливать нарушенную последовательность;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произведения, относящиеся к одной теме, но разным жанрам; произведения одного жанра, но разной тематики;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исследовать текст: находить описания в произведениях разных жанров (портрет, пейзаж, интерьер).</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Работа с информацией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информацию словесную (текст), графическую или изобразительную (иллюстрация), звуковую (музыкальное произведение);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книгу в библиотеке в соответствии с учебной задачей; составлять аннотацию.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текст с разными интонациями, передавая свое отношение к событиям, героям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вопросы по основным событиям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текст (подробно, выборочно, с изменением лица);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выразительно исполнять стихотворное произведение, создавая соответствующее настроение;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простые истории (сказки, рассказы) по аналогии.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качество своего восприятия текста на слух;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совместной деятельности: выполнять роли лидера, подчиненного, соблюдать равноправие и дружелюбие;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взаимопомощь, проявлять ответственность при выполнении своей части работы, оценивать свой вклад в общее дело.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4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w:t>
      </w:r>
      <w:r w:rsidRPr="00611E00">
        <w:rPr>
          <w:rFonts w:ascii="Times New Roman" w:eastAsiaTheme="minorEastAsia" w:hAnsi="Times New Roman" w:cs="Times New Roman"/>
          <w:sz w:val="24"/>
          <w:szCs w:val="24"/>
          <w:lang w:eastAsia="ru-RU"/>
        </w:rPr>
        <w:lastRenderedPageBreak/>
        <w:t>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Круг чтения: народная и авторская песня: понятие исторической песни, знакомство с песнями на тему Великой Отечественной войны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произведения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Произведения для чтения: произведения малых жанров фольклора, народные сказки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сказки по выбору), сказки народов России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сказки по выбору), былины из цикла об Илье Муромце, Алеше Поповиче, Добрыне Никитиче (1 - 2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А.С. Пушкин "Сказка о мертвой царевне и о семи богатырях", "Няне", "Осень" (отрывки), "Зимняя дорога"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Крылов И.А. "Стрекоза и муравей", "Квартет", И.И. Хемницер "Стрекоза", Л.Н. Толстой "Стрекоза и муравьи"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М.Ю. Лермонтов "Утес", "Парус", "Москва, Москва! ...Люблю тебя как сын..."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Произведения для чтения: П.П. Бажов "Серебряное копытце", П.П. Ершов "Конек-Горбунок", С.Т. Аксаков "Аленький цветочек"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Л.Н. Толстой "Детство" (отдельные главы), "Русак", "Черепаха"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Пьеса и сказка: драматическое и эпическое произведения. Авторские ремарки: назначение, содержание.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С.Я. Маршак "Двенадцать месяцев"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литературного чтения в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читать про себя (молча), оценивать свое чтение с точки зрения понимания и запоминания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героя и давать оценку его поступкам;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план (вопросный, номинативный, цитатный) текста, дополнять и восстанавливать нарушенную последовательность;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справочную информацию для получения дополнительной информации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книгу по ее элементам (обложка, оглавление, аннотация, предисловие, иллюстрации, примечания и другое);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книгу в библиотеке в соответствии с учебной задачей; составлять аннотацию.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речевого этикета в учебном диалоге, отвечать и задавать вопросы к учебным и художественным текстам;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текст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рассказывать о тематике детской литературы, о любимом писателе и его произведениях;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мнение авторов о героях и свое отношение к ним;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элементы импровизации при исполнении фольклорных произведений;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небольшие тексты повествовательного и описательного характера по наблюдениям, на заданную тему.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цель выразительного исполнения и работы с текстом;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оценивать выступление (свое и одноклассников) с точки зрения передачи настроения, особенностей произведения и героев;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театрализованной деятельности: инсценировании и драматизации (читать по ролям, разыгрывать сценки);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взаимодействия;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относиться к своим обязанностям в процессе совместной деятельности, оценивать свой вклад в общее дело.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Планируемые результаты освоения программы по литературному чтению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гражданско-патриотическое воспитание: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 духовно-нравственное воспитание: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эстетическое воспитание: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образного языка художественных произведений, выразительных средств, создающих художественный образ.</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трудовое воспитание: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экологическое воспитание: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бережное отношение к природе, осознание проблем взаимоотношений человека и животных, отраженных в литературных произведениях;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неприятие действий, приносящих вред окружающей среде.</w:t>
      </w:r>
    </w:p>
    <w:p w:rsidR="00611E00" w:rsidRPr="00611E00" w:rsidRDefault="00DF2D0C"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ценности научного познания: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овладение смысловым чтением для решения различного уровня учебных и жизненных задач;</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произведения по жанру, авторской принадлежности;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классифицировать произведения по темам, жанрам;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с помощью учителя цель, планировать изменения объекта, ситуации;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источник получения информации;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предложенном источнике информацию, представленную в явном виде, согласно заданному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ее проверки;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создавать схемы, таблицы для представления информации.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У обучающегося будут сформированы следующие умения общения как часть коммуникативных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признавать возможность существования разных точек зрения;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корректно и аргументированно высказывать свое мнение;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речевое высказывание в соответствии с поставленной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подбирать иллюстративный материал (рисунки, фото, плакаты) к тексту выступления.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действия по решению учебной задачи для получения результата;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У обучающегося будут сформированы следующие умения самоконтроля как части регулятивных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причины успеха (неудач) учебной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свои учебные действия для преодоления ошибок.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руководить, выполнять поручения, подчиняться;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свой вклад в общий результат;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совместные проектные задания с опорой на предложенные образцы;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действия по решению учебной задачи для получения результата;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Предметные результаты изучения литературного чтения. К концу обучения в 1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0 слов в минуту (без отметочного оценивания);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прозаическую (нестихотворную) и стихотворную речь;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содержание прослушанного (прочитанного) произведения: отвечать на вопросы по фактическому содержанию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расстановки ударения;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составлять высказывания по содержанию произведения (не менее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предложений) по заданному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сочинять небольшие тексты по предложенному началу (не менее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предложений);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книге (учебнике) по обложке, оглавлению, иллюстрациям;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lastRenderedPageBreak/>
        <w:t>обращаться к справочной литературе для получения дополнительной информации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литературного чтения. К концу обучения во 2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читать наизусть с соблюдением орфоэпических и пунктуационных норм не менее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стихотворений о Родине, о детях, о семье, о родной природе в разные времена года;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прозаическую и стихотворную речь: называть особенности стихотворного произведения (ритм, рифма);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(устно) содержание произведения подробно, выборочно, от лица героя, от третьего лица;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высказывания на заданную тему по содержанию произведения (не менее 5 предложений);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по аналогии с прочитанным загадки, небольшие сказки, рассказы;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книге и (или) учебнике по обложке, оглавлению, аннотации, иллюстрациям, предисловию, условным обозначениям;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с учетом рекомендательного списка, используя картотеки, рассказывать о прочитанной книге;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справочную литературу для получения дополнительной информации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литературного чтения. К концу обучения в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0 слов в минуту (без отметочного оценивания);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наизусть не менее 4 стихотворений в соответствии с изученной тематикой произведений;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художественные произведения и познавательные тексты;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пересказывать произведение (устно) подробно, выборочно, сжато (кратко), от лица героя, с изменением лица рассказчика, от третьего лица;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инсценировать небольшие эпизоды из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краткий отзыв о прочитанном произведении по заданному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тексты, используя аналогии, иллюстрации, придумывать продолжение прочитанного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с учетом рекомендательного списка, используя картотеки, рассказывать о прочитанной книге;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литературного чтения. К концу обучения в 4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наизусть не менее 5 стихотворений в соответствии с изученной тематикой произведений;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художественные произведения и познавательные тексты;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объяснять значение незнакомого слова с опорой на контекст и с использованием словаря;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по ролям с соблюдением норм произношения, расстановки ударения, инсценировать небольшие эпизоды из произведения;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краткий отзыв о прочитанном произведении по заданному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выбирать книги для самостоятельного чтения с учетом рекомендательного списка, используя картотеки, рассказывать о прочитанной книге;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11E00" w:rsidRPr="00611E00" w:rsidRDefault="00D0313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2.1.3.</w:t>
      </w:r>
      <w:r w:rsidR="00F82FB3">
        <w:rPr>
          <w:rFonts w:ascii="Times New Roman" w:eastAsiaTheme="minorEastAsia" w:hAnsi="Times New Roman" w:cs="Times New Roman"/>
          <w:b/>
          <w:bCs/>
          <w:sz w:val="24"/>
          <w:szCs w:val="24"/>
          <w:lang w:eastAsia="ru-RU"/>
        </w:rPr>
        <w:t>Р</w:t>
      </w:r>
      <w:r w:rsidR="00611E00" w:rsidRPr="00611E00">
        <w:rPr>
          <w:rFonts w:ascii="Times New Roman" w:eastAsiaTheme="minorEastAsia" w:hAnsi="Times New Roman" w:cs="Times New Roman"/>
          <w:b/>
          <w:bCs/>
          <w:sz w:val="24"/>
          <w:szCs w:val="24"/>
          <w:lang w:eastAsia="ru-RU"/>
        </w:rPr>
        <w:t>абочая программа по учебному предмету "Окружающий мир".</w:t>
      </w:r>
    </w:p>
    <w:p w:rsidR="00611E00" w:rsidRPr="00611E00" w:rsidRDefault="00BA311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611E00" w:rsidRPr="00611E00">
        <w:rPr>
          <w:rFonts w:ascii="Times New Roman" w:eastAsiaTheme="minorEastAsia" w:hAnsi="Times New Roman" w:cs="Times New Roman"/>
          <w:sz w:val="24"/>
          <w:szCs w:val="24"/>
          <w:lang w:eastAsia="ru-RU"/>
        </w:rPr>
        <w:t>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Пояснительная записка.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уважения к истории, культуре, традициям народов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Отбор содержания программы по окружающему миру осуществлен на основе следующих ведущих идей: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раскрытие роли человека в природе и обществе;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Общее число часов, рекомендованных для изучения окружающего мира, - 270 часов (два часа в неделю в каждом классе): 1 класс -  часов, 2 класс - 8 часов,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 - 8 часов, 4 класс - 8 часов.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1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общество.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Режим труда и отдыха.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Ценность и красота рукотворного мира. Правила поведения в социуме.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природа.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Сезонные изменения в природе. Взаимосвязи между человеком и природой. Правила нравственного и безопасного поведения в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лиственных и хвойных растений, сравнивать их, устанавливать различия во внешнем виде.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что информация может быть представлена в разной форме: текста, иллюстраций, видео, таблицы;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иллюстрацию явления (объекта, предмета) с его названием.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воспроизводить названия своего населенного пункта, название страны, ее столицы;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воспроизводить наизусть слова гимна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по предложенному плану время года, передавать в рассказе свое отношение к природным явлениям;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домашних и диких животных, объяснять, чем они различаются.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во 2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общество.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Семья. Семейные ценности и традиции. Родословная. Составление схемы родословного древа, истории семьи.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природа.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Методы познания природы: наблюдения, опыты, измерения.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методах познания природы (наблюдение, опыт, сравнение, измерение);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на основе наблюдения состояние вещества (жидкое, твердое, газообразное);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символы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деревья, кустарники, травы; приводить примеры (в пределах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растения: дикорастущие и культурные; лекарственные и ядовитые (в пределах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прошлое, настоящее, будущее.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информацию, представленную в тексте, графически, аудиовизуально;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информацию, представленную в схеме, таблице;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используя текстовую информацию, заполнять таблицы; дополнять схемы;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пример (рисунок, предложенную ситуацию) со временем протекания.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поколение, старшее поколение, культура поведения; Родина, столица, родной край, регион);</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миром природы (среда обитания, тело, явление, вещество; заповедник);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условия жизни на Земле, отличие нашей планеты от других планет Солнечной системы;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растений и животных, занесенных в Красную книгу России (на примере своей местности);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современные события от имени их участника.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следовать образцу, предложенному плану и инструкции при решении учебной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с небольшой помощью учителя последовательность действий по решению учебной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результаты своей работы, анализировать оценку учителя и одноклассников, спокойно, без обид принимать советы и замечания.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строить свою учебную и игровую деятельность, житейские ситуации в соответствии с правилами поведения, принятыми в обществе;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причины возможных конфликтов, выбирать (из предложенных) способы их разрешения.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 xml:space="preserve">Содержание обучения в </w:t>
      </w:r>
      <w:r w:rsidR="00B80C84">
        <w:rPr>
          <w:rFonts w:ascii="Times New Roman" w:eastAsiaTheme="minorEastAsia" w:hAnsi="Times New Roman" w:cs="Times New Roman"/>
          <w:b/>
          <w:bCs/>
          <w:sz w:val="24"/>
          <w:szCs w:val="24"/>
          <w:lang w:eastAsia="ru-RU"/>
        </w:rPr>
        <w:t>3.2</w:t>
      </w:r>
      <w:r w:rsidRPr="00611E00">
        <w:rPr>
          <w:rFonts w:ascii="Times New Roman" w:eastAsiaTheme="minorEastAsia" w:hAnsi="Times New Roman" w:cs="Times New Roman"/>
          <w:b/>
          <w:bCs/>
          <w:sz w:val="24"/>
          <w:szCs w:val="24"/>
          <w:lang w:eastAsia="ru-RU"/>
        </w:rPr>
        <w:t xml:space="preserve">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общество.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Страны и народы мира. Памятники природы и культуры - символы стран, в которых они находятся.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и природа.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Методы изучения природы. Карта мира. Материки и части света. Вещество. Разнообразие веществ в окружающем мире.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примера). Почва, ее состав, значение для живой природы и хозяйственной жизни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примера на основе наблюдений). Правила нравственного поведения в природных сообществах.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Изучение окружающего мира в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зависимость между внешним видом, особенностями поведения и условиями жизни животного;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моделировать цепи питания в природном сообществе;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понятия "век", "столетие", "историческое время";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историческое событие с датой (историческим периодом).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несложные планы, соотносить условные обозначения с изображенными объектами;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безопасности при работе в информационной среде.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понятиях, соотносить понятия и термины с их краткой характеристикой: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социальным миром (безопасность, семейный бюджет, памятник культуры);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(характеризовать) условия жизни на Земле;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схожие, различные, индивидуальные признаки на основе сравнения объектов природы;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кратко характеризовать представителей разных царств природы;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признаки (характеризовать) животного (растения) как живого организма;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(характеризовать) отдельные страницы истории нашей страны (в пределах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шаги по решению учебной задачи, контролировать свои действия (при небольшой помощи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причину возникающей трудности или ошибки, корректировать свои 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участвуя в совместной деятельности, выполнять роли руководителя (лидера), подчиненного;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результаты деятельности участников, положительно реагировать на советы и замечания в свой адрес;</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Содержание обучения в 4 классе.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Человек и общество.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Конституция - Основной закон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История Отечества. "Лента времени" и историческая карта.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Личная ответственность каждого человека за сохранность историко-культурного наследия своего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Человек и природа.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Наиболее значимые природные объекты списка Всемирного наследия в России и за рубежом (2 -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объекта).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Правила безопасной жизнедеятельности.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Здоровый образ жизни: профилактика вредных привычек.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устанавливать последовательность этапов возрастного развития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конструировать в учебных и игровых ситуациях правила безопасного поведения в среде обитания;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моделировать схемы природных объектов (строение почвы; движение реки, форма поверхности);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объекты природы с принадлежностью к определенной природной зоне;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классифицировать природные объекты по принадлежности к природной зоне;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как часть познавательных универсальных учебных действий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текст-рассуждение: объяснять вред для здоровья и самочувствия организма вредных привычек;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ситуации проявления нравственных качеств: отзывчивости, доброты, справедливости и других;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составлять небольшие тексты "Права и обязанности гражданина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небольшие тексты о знаменательных страницах истории нашей страны (в рамках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Регулятивные универсальные учебные действия способствуют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самостоятельно планировать алгоритм решения учебной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трудности и возможные ошибки;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адекватно принимать оценку своей работы; планировать работу над ошибками;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ошибки в своей и чужих работах, устанавливать их причины.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Совместная деятельность способствует формированию умений: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правила совместной деятельности при выполнении разных ролей: руководителя, подчиненного, напарника, члена большого коллектива;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Планируемые результаты освоения программы по окружающему миру на уровне начального общего образования.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гражданско-патриотического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сопричастность к прошлому, настоящему и будущему своей страны и родного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 духовно-нравственного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культуры общения, уважительного отношения к людям, их взглядам, признанию их индивидуальности;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эстетического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физического воспитания, формирования культуры здоровья и эмоционального благополучия: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трудового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экологического воспитания: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 ценности научного познания: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осознание ценности познания для развития человека, необходимости самообразования и саморазвития;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окружающего мира, устанавливать основания для сравнения, устанавливать аналогии;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объединять части объекта (объекты) по определенному признаку;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существенный признак для классификации, классифицировать предложенные объекты;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закономерности и противоречия в рассматриваемых фактах, данных и наблюдениях на основе предложенного алгоритма;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и самостоятельно составленному плану или выдвинутому предположению) наблюдения, несложные опыты;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интерес к экспериментам, проводимым под руководством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формулировать выводы и подкреплять их доказательствами на основе результатов проведенного наблюдения (опыта, измерения, исследования).</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r w:rsidR="00B80C84">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.10.2.</w:t>
      </w:r>
      <w:r w:rsidR="00B80C84">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У обучающегося будут сформированы следующие умения работать с информацией как часть познавательных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различные источники для поиска информации, выбирать источник получения информации с учетом учебной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в предложенном источнике информацию, представленную в явном виде, согласно заданному алгоритму;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достоверную и недостоверную информацию самостоятельно или на основе предложенного учителем способа ее проверки;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и использовать для решения учебных задач текстовую, графическую, аудиовизуальную информацию;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читать и интерпретировать графически представленную информацию: схему, таблицу, иллюстрацию;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фиксировать полученные результаты в текстовой форме (отчет, выступление, высказывание) и графическом виде (рисунок, схема, диаграмма).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процессе диалогов задавать вопросы, высказывать суждения, оценивать выступления участников;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ведения диалога и дискуссии; проявлять уважительное отношение к собеседнику;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устные и письменные тексты (описание, рассуждение, повествование);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готовить небольшие публичные выступления с возможной презентацией (текст, рисунки, фото, плакаты и другое) к тексту выступления.</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r w:rsidR="00B80C84">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.10.2.5. У обучающегося будут сформированы следующие умения самоорганизации как части регулятивных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самостоятельно или с помощью учителя действия по решению учебной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выстраивать последовательность выбранных действий и операций.</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r w:rsidR="00B80C84">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.10.2.</w:t>
      </w:r>
      <w:r w:rsidR="00DF2D0C">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У обучающегося будут сформированы следующие умения самоконтроля и самооценки как части регулятивных универсальных учебных действий: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контроль процесса и результата своей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ошибки в своей работе и устанавливать их причины;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свои действия при необходимости (с небольшой помощью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объективно оценивать результаты своей деятельности, соотносить свою оценку с оценкой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целесообразность выбранных способов действия, при необходимости корректировать их.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готовность руководить, выполнять поручения, подчиняться;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ответственно выполнять свою часть работы.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окружающего мира. К концу обучения в 1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воспроизводить название своего населенного пункта, региона, страны;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применять правила ухода за комнатными растениями и домашними животными;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для ответов на вопросы небольшие тексты о природе и обществе;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здорового питания и личной гигиены;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пешехода;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в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окружающего мира. К концу обучения во 2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Россию на карте мира, на карте России - Москву, свой регион и его главный город;</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узнавать государственную символику Российской Федерации (гимн, герб, флаг) и своего региона;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изученных традиций, обычаев и праздников народов родного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важных событий прошлого и настоящего родного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трудовой деятельности и профессий жителей родного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соблюдая правила безопасного труда, несложные наблюдения и опыты с природными объектами, измерения;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или опорных слов изученные природные объекты и явления, в том числе звезды, созвездия, планеты;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изученные объекты живой и неживой природы по предложенным признакам;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живой и неживой природы на основе внешних признаков;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на местности по местным природным признакам, Солнцу, компасу;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по заданному плану развернутые высказывания о природе и обществе;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для ответов на вопросы небольшие тексты о природе и обществе;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режим дня и 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 использовать мессенджеры в условиях контролируемого доступа в информационно-коммуникационную сеть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 осуществлять коммуникацию в школьных сообществах с помощью учителя (при необходимости).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Предметные результаты изучения окружающего мира. К концу обучения в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государственную символику Российской Федерации (гимн, герб, флаг);</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государственным символам России и своего региона;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показывать на карте мира материки, изученные страны мира;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различать расходы и доходы семейного бюджета;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изученные объекты природы по их описанию, рисункам и фотографиям, различать их в окружающем мире;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изученные объекты живой и неживой природы, проводить простейшую классификацию;</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по заданному количеству признаков объекты живой и неживой природы;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различные источники информации о природе и обществе для поиска и извлечения информации, ответов на вопросы;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пассажира железнодорожного, водного и авиатранспорта;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основы профилактики заболеваний;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во дворе жилого дома;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на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безопасно использовать персональные данные в условиях контролируемого доступа в информационно-коммуникационную сеть "Интернет";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ориентироваться в возможных мошеннических действиях при общении в мессенджерах.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результаты изучения окружающего мира. К концу обучения в 4 классе обучающийся научится: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в социуме;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показывать на исторической карте места изученных исторических событий;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находить место изученных событий на "ленте времени";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знать основные права и обязанности гражданина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соотносить изученные исторические события и исторических деятелей веками и периодами истории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наиболее значимые природные объекты Всемирного наследия в России и за рубежом (в пределах изученного);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называть экологические проблемы и определять пути их решения;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создавать по заданному плану собственные развернутые высказывания о природе и обществе;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использовать различные источники информации для поиска и извлечения информации, ответов на вопросы;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нравственного поведения на природе;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осознавать возможные последствия вредных привычек для здоровья и жизни человека;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поведения при езде на велосипеде, самокате и других средствах индивидуальной мобильности;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466C4A" w:rsidRDefault="00466C4A" w:rsidP="00611E00">
      <w:pPr>
        <w:spacing w:after="223" w:line="240" w:lineRule="auto"/>
        <w:rPr>
          <w:rFonts w:ascii="Times New Roman" w:eastAsiaTheme="minorEastAsia" w:hAnsi="Times New Roman" w:cs="Times New Roman"/>
          <w:sz w:val="24"/>
          <w:szCs w:val="24"/>
          <w:lang w:eastAsia="ru-RU"/>
        </w:rPr>
      </w:pPr>
    </w:p>
    <w:p w:rsidR="008C1DF1" w:rsidRPr="003E643D" w:rsidRDefault="00EB60CD" w:rsidP="00611E00">
      <w:pPr>
        <w:spacing w:after="223"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      2.1.4. </w:t>
      </w:r>
      <w:r w:rsidR="003E643D" w:rsidRPr="003E643D">
        <w:rPr>
          <w:rFonts w:ascii="Times New Roman" w:eastAsiaTheme="minorEastAsia" w:hAnsi="Times New Roman" w:cs="Times New Roman"/>
          <w:b/>
          <w:sz w:val="24"/>
          <w:szCs w:val="24"/>
          <w:lang w:eastAsia="ru-RU"/>
        </w:rPr>
        <w:t>Рабочая программа начального общего образования по математике</w:t>
      </w:r>
    </w:p>
    <w:p w:rsidR="00466C4A" w:rsidRPr="005776B8" w:rsidRDefault="00466C4A" w:rsidP="00466C4A">
      <w:pPr>
        <w:pStyle w:val="15"/>
        <w:spacing w:after="340" w:line="223" w:lineRule="auto"/>
        <w:ind w:firstLine="240"/>
        <w:jc w:val="both"/>
        <w:rPr>
          <w:sz w:val="24"/>
          <w:szCs w:val="24"/>
        </w:rPr>
      </w:pPr>
      <w:r w:rsidRPr="005776B8">
        <w:rPr>
          <w:sz w:val="24"/>
          <w:szCs w:val="24"/>
        </w:rPr>
        <w:t>Р</w:t>
      </w:r>
      <w:r w:rsidRPr="005776B8">
        <w:rPr>
          <w:rFonts w:ascii="Courier New" w:eastAsia="Courier New" w:hAnsi="Courier New" w:cs="Courier New"/>
          <w:sz w:val="24"/>
          <w:szCs w:val="24"/>
        </w:rPr>
        <w:t xml:space="preserve">абочая </w:t>
      </w:r>
      <w:r w:rsidRPr="005776B8">
        <w:rPr>
          <w:sz w:val="24"/>
          <w:szCs w:val="24"/>
        </w:rPr>
        <w:t>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5776B8">
        <w:rPr>
          <w:sz w:val="24"/>
          <w:szCs w:val="24"/>
        </w:rPr>
        <w:softHyphen/>
        <w:t>чального общего образования, а также федеральной рабочей программы воспитания.</w:t>
      </w:r>
    </w:p>
    <w:p w:rsidR="00466C4A" w:rsidRPr="000A4215" w:rsidRDefault="00466C4A" w:rsidP="00466C4A">
      <w:pPr>
        <w:pStyle w:val="42"/>
        <w:keepNext/>
        <w:keepLines/>
        <w:pBdr>
          <w:bottom w:val="single" w:sz="4" w:space="0" w:color="auto"/>
        </w:pBdr>
        <w:spacing w:after="240" w:line="240" w:lineRule="auto"/>
        <w:ind w:firstLine="0"/>
        <w:jc w:val="both"/>
        <w:rPr>
          <w:sz w:val="20"/>
          <w:szCs w:val="20"/>
        </w:rPr>
      </w:pPr>
      <w:bookmarkStart w:id="0" w:name="bookmark6"/>
      <w:r w:rsidRPr="000A4215">
        <w:rPr>
          <w:rFonts w:eastAsia="Arial"/>
          <w:sz w:val="20"/>
          <w:szCs w:val="20"/>
        </w:rPr>
        <w:t>ПОЯСНИТЕЛЬНАЯ ЗАПИСКА</w:t>
      </w:r>
      <w:bookmarkEnd w:id="0"/>
    </w:p>
    <w:p w:rsidR="00466C4A" w:rsidRPr="005776B8" w:rsidRDefault="00466C4A" w:rsidP="00466C4A">
      <w:pPr>
        <w:pStyle w:val="15"/>
        <w:spacing w:line="223" w:lineRule="auto"/>
        <w:ind w:firstLine="240"/>
        <w:jc w:val="both"/>
        <w:rPr>
          <w:sz w:val="24"/>
          <w:szCs w:val="24"/>
        </w:rPr>
      </w:pPr>
      <w:r w:rsidRPr="005776B8">
        <w:rPr>
          <w:sz w:val="24"/>
          <w:szCs w:val="24"/>
        </w:rPr>
        <w:t>Программа по учебному предмету «Математика» (предмет</w:t>
      </w:r>
      <w:r w:rsidRPr="005776B8">
        <w:rPr>
          <w:sz w:val="24"/>
          <w:szCs w:val="24"/>
        </w:rPr>
        <w:softHyphen/>
        <w:t>ная область «Математика и информатика») включает поясни</w:t>
      </w:r>
      <w:r w:rsidRPr="005776B8">
        <w:rPr>
          <w:sz w:val="24"/>
          <w:szCs w:val="24"/>
        </w:rPr>
        <w:softHyphen/>
        <w:t>тельную записку, содержание учебного предмета «Математи</w:t>
      </w:r>
      <w:r w:rsidRPr="005776B8">
        <w:rPr>
          <w:sz w:val="24"/>
          <w:szCs w:val="24"/>
        </w:rPr>
        <w:softHyphen/>
        <w:t>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w:t>
      </w:r>
      <w:r w:rsidRPr="005776B8">
        <w:rPr>
          <w:sz w:val="24"/>
          <w:szCs w:val="24"/>
        </w:rPr>
        <w:softHyphen/>
        <w:t>вания и тематическое планирование изучения курса.</w:t>
      </w:r>
    </w:p>
    <w:p w:rsidR="00466C4A" w:rsidRPr="005776B8" w:rsidRDefault="00466C4A" w:rsidP="00466C4A">
      <w:pPr>
        <w:pStyle w:val="15"/>
        <w:spacing w:line="223" w:lineRule="auto"/>
        <w:ind w:firstLine="240"/>
        <w:jc w:val="both"/>
        <w:rPr>
          <w:sz w:val="24"/>
          <w:szCs w:val="24"/>
        </w:rPr>
      </w:pPr>
      <w:r w:rsidRPr="005776B8">
        <w:rPr>
          <w:sz w:val="24"/>
          <w:szCs w:val="24"/>
        </w:rPr>
        <w:t>Пояснительная записка отражает общие цели и задачи изу</w:t>
      </w:r>
      <w:r w:rsidRPr="005776B8">
        <w:rPr>
          <w:sz w:val="24"/>
          <w:szCs w:val="24"/>
        </w:rPr>
        <w:softHyphen/>
        <w:t>чения предмета, характеристику психологических предпосы</w:t>
      </w:r>
      <w:r w:rsidRPr="005776B8">
        <w:rPr>
          <w:sz w:val="24"/>
          <w:szCs w:val="24"/>
        </w:rPr>
        <w:softHyphen/>
        <w:t>лок к его изучению младшими школьниками; место в структу</w:t>
      </w:r>
      <w:r w:rsidRPr="005776B8">
        <w:rPr>
          <w:sz w:val="24"/>
          <w:szCs w:val="24"/>
        </w:rPr>
        <w:softHyphen/>
        <w:t>ре учебного плана, а также подходы к отбору содержания, планируемым результатам и тематическому планированию.</w:t>
      </w:r>
    </w:p>
    <w:p w:rsidR="00466C4A" w:rsidRPr="005776B8" w:rsidRDefault="00466C4A" w:rsidP="00466C4A">
      <w:pPr>
        <w:pStyle w:val="15"/>
        <w:spacing w:line="223" w:lineRule="auto"/>
        <w:ind w:firstLine="240"/>
        <w:jc w:val="both"/>
        <w:rPr>
          <w:sz w:val="24"/>
          <w:szCs w:val="24"/>
        </w:rPr>
      </w:pPr>
      <w:r w:rsidRPr="005776B8">
        <w:rPr>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466C4A" w:rsidRDefault="00466C4A" w:rsidP="00466C4A">
      <w:pPr>
        <w:pStyle w:val="15"/>
        <w:spacing w:after="280" w:line="223" w:lineRule="auto"/>
        <w:ind w:firstLine="240"/>
        <w:jc w:val="both"/>
        <w:rPr>
          <w:sz w:val="24"/>
          <w:szCs w:val="24"/>
        </w:rPr>
      </w:pPr>
      <w:r w:rsidRPr="005776B8">
        <w:rPr>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w:t>
      </w:r>
      <w:r w:rsidRPr="005776B8">
        <w:rPr>
          <w:sz w:val="24"/>
          <w:szCs w:val="24"/>
        </w:rPr>
        <w:softHyphen/>
        <w:t>ровать средствами учебного предмета «Математика» с учётом возрастных особенностей младших школьников. В первом и вто</w:t>
      </w:r>
      <w:r w:rsidRPr="005776B8">
        <w:rPr>
          <w:sz w:val="24"/>
          <w:szCs w:val="24"/>
        </w:rPr>
        <w:softHyphen/>
        <w:t>ром классах предлагается пропедевтический уровень формирова</w:t>
      </w:r>
      <w:r w:rsidRPr="005776B8">
        <w:rPr>
          <w:sz w:val="24"/>
          <w:szCs w:val="24"/>
        </w:rPr>
        <w:softHyphen/>
        <w:t>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w:t>
      </w:r>
      <w:r w:rsidRPr="005776B8">
        <w:rPr>
          <w:sz w:val="24"/>
          <w:szCs w:val="24"/>
        </w:rPr>
        <w:softHyphen/>
        <w:t>морегуляция, самоконтроль, проявление терпения и доброжела</w:t>
      </w:r>
      <w:r w:rsidRPr="005776B8">
        <w:rPr>
          <w:sz w:val="24"/>
          <w:szCs w:val="24"/>
        </w:rPr>
        <w:softHyphen/>
        <w:t>тельности при налаживании отношений) и коммуникативных (способность вербальными средствами устанавливать взаимоот</w:t>
      </w:r>
      <w:r w:rsidRPr="005776B8">
        <w:rPr>
          <w:sz w:val="24"/>
          <w:szCs w:val="24"/>
        </w:rPr>
        <w:softHyphen/>
        <w:t>ношения) универсальных учебных действий, их перечень дан в специальном разделе — «Совместная деятельность». Планируе</w:t>
      </w:r>
      <w:r w:rsidRPr="005776B8">
        <w:rPr>
          <w:sz w:val="24"/>
          <w:szCs w:val="24"/>
        </w:rPr>
        <w:softHyphen/>
        <w:t>мые результаты включают личностные, метапредметные резуль</w:t>
      </w:r>
      <w:r w:rsidRPr="005776B8">
        <w:rPr>
          <w:sz w:val="24"/>
          <w:szCs w:val="24"/>
        </w:rPr>
        <w:softHyphen/>
        <w:t>таты за период обучения, а также предметные достижения млад</w:t>
      </w:r>
      <w:r w:rsidRPr="005776B8">
        <w:rPr>
          <w:sz w:val="24"/>
          <w:szCs w:val="24"/>
        </w:rPr>
        <w:softHyphen/>
        <w:t>шего школьника за каждый год обучения в начальной школе.</w:t>
      </w:r>
      <w:r>
        <w:rPr>
          <w:sz w:val="24"/>
          <w:szCs w:val="24"/>
        </w:rPr>
        <w:t xml:space="preserve"> </w:t>
      </w:r>
    </w:p>
    <w:p w:rsidR="00466C4A" w:rsidRPr="005776B8" w:rsidRDefault="00466C4A" w:rsidP="00466C4A">
      <w:pPr>
        <w:pStyle w:val="15"/>
        <w:spacing w:line="226" w:lineRule="auto"/>
        <w:ind w:firstLine="240"/>
        <w:jc w:val="both"/>
        <w:rPr>
          <w:sz w:val="24"/>
          <w:szCs w:val="24"/>
        </w:rPr>
      </w:pPr>
      <w:r w:rsidRPr="005776B8">
        <w:rPr>
          <w:sz w:val="24"/>
          <w:szCs w:val="24"/>
        </w:rPr>
        <w:t>В тематическом планировании описывается программное со</w:t>
      </w:r>
      <w:r w:rsidRPr="005776B8">
        <w:rPr>
          <w:sz w:val="24"/>
          <w:szCs w:val="24"/>
        </w:rPr>
        <w:softHyphen/>
        <w:t>держание по всем разделам (темам) содержания обучения каж</w:t>
      </w:r>
      <w:r w:rsidRPr="005776B8">
        <w:rPr>
          <w:sz w:val="24"/>
          <w:szCs w:val="24"/>
        </w:rPr>
        <w:softHyphen/>
        <w:t>дого класса, а также раскрываются методы и формы организа</w:t>
      </w:r>
      <w:r w:rsidRPr="005776B8">
        <w:rPr>
          <w:sz w:val="24"/>
          <w:szCs w:val="24"/>
        </w:rPr>
        <w:softHyphen/>
        <w:t>ции обучения и характеристика видов деятельности, которые целесообразно использовать при изучении той или иной про</w:t>
      </w:r>
      <w:r w:rsidRPr="005776B8">
        <w:rPr>
          <w:sz w:val="24"/>
          <w:szCs w:val="24"/>
        </w:rPr>
        <w:softHyphen/>
        <w:t>граммной темы (раздела). Представлены также способы орга</w:t>
      </w:r>
      <w:r w:rsidRPr="005776B8">
        <w:rPr>
          <w:sz w:val="24"/>
          <w:szCs w:val="24"/>
        </w:rPr>
        <w:softHyphen/>
        <w:t>низации дифференцированного обучения.</w:t>
      </w:r>
    </w:p>
    <w:p w:rsidR="00466C4A" w:rsidRPr="005776B8" w:rsidRDefault="00466C4A" w:rsidP="00466C4A">
      <w:pPr>
        <w:pStyle w:val="15"/>
        <w:spacing w:line="226" w:lineRule="auto"/>
        <w:ind w:firstLine="240"/>
        <w:jc w:val="both"/>
        <w:rPr>
          <w:sz w:val="24"/>
          <w:szCs w:val="24"/>
        </w:rPr>
      </w:pPr>
      <w:r w:rsidRPr="005776B8">
        <w:rPr>
          <w:sz w:val="24"/>
          <w:szCs w:val="24"/>
        </w:rPr>
        <w:t>В начальной школе изучение математики имеет особое зна</w:t>
      </w:r>
      <w:r w:rsidRPr="005776B8">
        <w:rPr>
          <w:sz w:val="24"/>
          <w:szCs w:val="24"/>
        </w:rPr>
        <w:softHyphen/>
        <w:t>чение в развитии младшего школьника. Приобретённые им знания, опыт выполнения предметных и универсальных дей</w:t>
      </w:r>
      <w:r w:rsidRPr="005776B8">
        <w:rPr>
          <w:sz w:val="24"/>
          <w:szCs w:val="24"/>
        </w:rPr>
        <w:softHyphen/>
        <w:t>ствий на математическом материале, первоначальное овладе</w:t>
      </w:r>
      <w:r w:rsidRPr="005776B8">
        <w:rPr>
          <w:sz w:val="24"/>
          <w:szCs w:val="24"/>
        </w:rPr>
        <w:softHyphen/>
        <w:t>ние математическим языком станут фундаментом обучения в основном звене школы, а также будут востребованы в жизни.</w:t>
      </w:r>
    </w:p>
    <w:p w:rsidR="00466C4A" w:rsidRPr="005776B8" w:rsidRDefault="00466C4A" w:rsidP="00466C4A">
      <w:pPr>
        <w:pStyle w:val="15"/>
        <w:spacing w:line="226" w:lineRule="auto"/>
        <w:ind w:firstLine="240"/>
        <w:jc w:val="both"/>
        <w:rPr>
          <w:sz w:val="24"/>
          <w:szCs w:val="24"/>
        </w:rPr>
      </w:pPr>
      <w:r w:rsidRPr="005776B8">
        <w:rPr>
          <w:sz w:val="24"/>
          <w:szCs w:val="24"/>
        </w:rPr>
        <w:t>Изучение математики в начальной школе направлено на до</w:t>
      </w:r>
      <w:r w:rsidRPr="005776B8">
        <w:rPr>
          <w:sz w:val="24"/>
          <w:szCs w:val="24"/>
        </w:rPr>
        <w:softHyphen/>
        <w:t>стижение следующих образовательных, развивающих целей, а также целей воспитания:</w:t>
      </w:r>
    </w:p>
    <w:p w:rsidR="00466C4A" w:rsidRPr="005776B8" w:rsidRDefault="00466C4A" w:rsidP="006C691C">
      <w:pPr>
        <w:pStyle w:val="15"/>
        <w:numPr>
          <w:ilvl w:val="0"/>
          <w:numId w:val="1"/>
        </w:numPr>
        <w:tabs>
          <w:tab w:val="left" w:pos="566"/>
        </w:tabs>
        <w:spacing w:line="226" w:lineRule="auto"/>
        <w:ind w:firstLine="240"/>
        <w:jc w:val="both"/>
        <w:rPr>
          <w:sz w:val="24"/>
          <w:szCs w:val="24"/>
        </w:rPr>
      </w:pPr>
      <w:r w:rsidRPr="005776B8">
        <w:rPr>
          <w:sz w:val="24"/>
          <w:szCs w:val="24"/>
        </w:rPr>
        <w:t>Освоение начальных математических знаний — понима</w:t>
      </w:r>
      <w:r w:rsidRPr="005776B8">
        <w:rPr>
          <w:sz w:val="24"/>
          <w:szCs w:val="24"/>
        </w:rPr>
        <w:softHyphen/>
        <w:t>ние значения величин и способов их измерения; использование арифметических способов для разрешения сюжетных ситуа</w:t>
      </w:r>
      <w:r w:rsidRPr="005776B8">
        <w:rPr>
          <w:sz w:val="24"/>
          <w:szCs w:val="24"/>
        </w:rPr>
        <w:softHyphen/>
        <w:t>ций; формирование умения решать учебные и практические задачи средствами математики; работа с алгоритмами выпол</w:t>
      </w:r>
      <w:r w:rsidRPr="005776B8">
        <w:rPr>
          <w:sz w:val="24"/>
          <w:szCs w:val="24"/>
        </w:rPr>
        <w:softHyphen/>
        <w:t>нения арифметических действий.</w:t>
      </w:r>
    </w:p>
    <w:p w:rsidR="00466C4A" w:rsidRPr="005776B8" w:rsidRDefault="00466C4A" w:rsidP="006C691C">
      <w:pPr>
        <w:pStyle w:val="15"/>
        <w:numPr>
          <w:ilvl w:val="0"/>
          <w:numId w:val="1"/>
        </w:numPr>
        <w:tabs>
          <w:tab w:val="left" w:pos="566"/>
        </w:tabs>
        <w:spacing w:line="226" w:lineRule="auto"/>
        <w:ind w:firstLine="240"/>
        <w:jc w:val="both"/>
        <w:rPr>
          <w:sz w:val="24"/>
          <w:szCs w:val="24"/>
        </w:rPr>
      </w:pPr>
      <w:r w:rsidRPr="005776B8">
        <w:rPr>
          <w:sz w:val="24"/>
          <w:szCs w:val="24"/>
        </w:rPr>
        <w:t>Формирование функциональной математической грамот</w:t>
      </w:r>
      <w:r w:rsidRPr="005776B8">
        <w:rPr>
          <w:sz w:val="24"/>
          <w:szCs w:val="24"/>
        </w:rPr>
        <w:softHyphen/>
        <w:t>ности младшего школьника, которая характеризуется наличием у него опыта решения учебно-познавательных и учебно-практи</w:t>
      </w:r>
      <w:r w:rsidRPr="005776B8">
        <w:rPr>
          <w:sz w:val="24"/>
          <w:szCs w:val="24"/>
        </w:rPr>
        <w:softHyphen/>
        <w:t>ческих задач, построенных на понимании и применении мате</w:t>
      </w:r>
      <w:r w:rsidRPr="005776B8">
        <w:rPr>
          <w:sz w:val="24"/>
          <w:szCs w:val="24"/>
        </w:rPr>
        <w:softHyphen/>
        <w:t>матических отношений («часть-целое», «больше-меньше», «рав</w:t>
      </w:r>
      <w:r w:rsidRPr="005776B8">
        <w:rPr>
          <w:sz w:val="24"/>
          <w:szCs w:val="24"/>
        </w:rPr>
        <w:softHyphen/>
        <w:t>но-неравно», «порядок»), смысла арифметических действий, зависимостей (работа, движение, продолжительность события).</w:t>
      </w:r>
    </w:p>
    <w:p w:rsidR="00466C4A" w:rsidRPr="005776B8" w:rsidRDefault="00466C4A" w:rsidP="006C691C">
      <w:pPr>
        <w:pStyle w:val="15"/>
        <w:numPr>
          <w:ilvl w:val="0"/>
          <w:numId w:val="1"/>
        </w:numPr>
        <w:tabs>
          <w:tab w:val="left" w:pos="566"/>
        </w:tabs>
        <w:spacing w:line="226" w:lineRule="auto"/>
        <w:ind w:firstLine="240"/>
        <w:jc w:val="both"/>
        <w:rPr>
          <w:sz w:val="24"/>
          <w:szCs w:val="24"/>
        </w:rPr>
      </w:pPr>
      <w:r w:rsidRPr="005776B8">
        <w:rPr>
          <w:sz w:val="24"/>
          <w:szCs w:val="24"/>
        </w:rPr>
        <w:t>Обеспечение математического развития младшего школь</w:t>
      </w:r>
      <w:r w:rsidRPr="005776B8">
        <w:rPr>
          <w:sz w:val="24"/>
          <w:szCs w:val="24"/>
        </w:rPr>
        <w:softHyphen/>
        <w:t>ника — формирование способности к интеллектуальной дея</w:t>
      </w:r>
      <w:r w:rsidRPr="005776B8">
        <w:rPr>
          <w:sz w:val="24"/>
          <w:szCs w:val="24"/>
        </w:rPr>
        <w:softHyphen/>
        <w:t>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w:t>
      </w:r>
      <w:r w:rsidRPr="005776B8">
        <w:rPr>
          <w:sz w:val="24"/>
          <w:szCs w:val="24"/>
        </w:rPr>
        <w:softHyphen/>
        <w:t>ния, вести поиск информации (примеров, оснований для упо</w:t>
      </w:r>
      <w:r w:rsidRPr="005776B8">
        <w:rPr>
          <w:sz w:val="24"/>
          <w:szCs w:val="24"/>
        </w:rPr>
        <w:softHyphen/>
        <w:t>рядочения, вариантов и др.).</w:t>
      </w:r>
    </w:p>
    <w:p w:rsidR="00466C4A" w:rsidRPr="005776B8" w:rsidRDefault="00466C4A" w:rsidP="006C691C">
      <w:pPr>
        <w:pStyle w:val="15"/>
        <w:numPr>
          <w:ilvl w:val="0"/>
          <w:numId w:val="1"/>
        </w:numPr>
        <w:tabs>
          <w:tab w:val="left" w:pos="566"/>
        </w:tabs>
        <w:spacing w:line="226" w:lineRule="auto"/>
        <w:ind w:firstLine="240"/>
        <w:jc w:val="both"/>
        <w:rPr>
          <w:sz w:val="24"/>
          <w:szCs w:val="24"/>
        </w:rPr>
      </w:pPr>
      <w:r w:rsidRPr="005776B8">
        <w:rPr>
          <w:sz w:val="24"/>
          <w:szCs w:val="24"/>
        </w:rPr>
        <w:t>Становление учебно-познавательных мотивов и интереса к изучению математики и умственному труду; важнейших ка</w:t>
      </w:r>
      <w:r w:rsidRPr="005776B8">
        <w:rPr>
          <w:sz w:val="24"/>
          <w:szCs w:val="24"/>
        </w:rPr>
        <w:softHyphen/>
        <w:t>честв интеллектуальной деятельности: теоретического и про</w:t>
      </w:r>
      <w:r w:rsidRPr="005776B8">
        <w:rPr>
          <w:sz w:val="24"/>
          <w:szCs w:val="24"/>
        </w:rPr>
        <w:softHyphen/>
        <w:t>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466C4A" w:rsidRPr="005776B8" w:rsidRDefault="00466C4A" w:rsidP="00466C4A">
      <w:pPr>
        <w:pStyle w:val="15"/>
        <w:spacing w:line="221" w:lineRule="auto"/>
        <w:ind w:firstLine="240"/>
        <w:jc w:val="both"/>
        <w:rPr>
          <w:sz w:val="24"/>
          <w:szCs w:val="24"/>
        </w:rPr>
      </w:pPr>
      <w:r w:rsidRPr="005776B8">
        <w:rPr>
          <w:sz w:val="24"/>
          <w:szCs w:val="24"/>
        </w:rPr>
        <w:t>В основе конструирования содержания и отбора планируе</w:t>
      </w:r>
      <w:r w:rsidRPr="005776B8">
        <w:rPr>
          <w:sz w:val="24"/>
          <w:szCs w:val="24"/>
        </w:rPr>
        <w:softHyphen/>
        <w:t>мых результатов лежат следующие ценности математики, кор</w:t>
      </w:r>
      <w:r w:rsidRPr="005776B8">
        <w:rPr>
          <w:sz w:val="24"/>
          <w:szCs w:val="24"/>
        </w:rPr>
        <w:softHyphen/>
        <w:t>релирующие со становлением личности младшего школьника:</w:t>
      </w:r>
    </w:p>
    <w:p w:rsidR="00466C4A" w:rsidRPr="005776B8" w:rsidRDefault="00466C4A" w:rsidP="00466C4A">
      <w:pPr>
        <w:pStyle w:val="15"/>
        <w:ind w:left="240" w:hanging="240"/>
        <w:jc w:val="both"/>
        <w:rPr>
          <w:sz w:val="24"/>
          <w:szCs w:val="24"/>
        </w:rPr>
      </w:pPr>
      <w:r>
        <w:rPr>
          <w:rFonts w:ascii="Arial" w:eastAsia="Arial" w:hAnsi="Arial" w:cs="Arial"/>
          <w:sz w:val="24"/>
          <w:szCs w:val="24"/>
        </w:rPr>
        <w:t>-</w:t>
      </w:r>
      <w:r w:rsidRPr="005776B8">
        <w:rPr>
          <w:rFonts w:ascii="Arial" w:eastAsia="Arial" w:hAnsi="Arial" w:cs="Arial"/>
          <w:sz w:val="24"/>
          <w:szCs w:val="24"/>
        </w:rPr>
        <w:t xml:space="preserve"> </w:t>
      </w:r>
      <w:r w:rsidRPr="005776B8">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w:t>
      </w:r>
      <w:r w:rsidRPr="005776B8">
        <w:rPr>
          <w:sz w:val="24"/>
          <w:szCs w:val="24"/>
        </w:rPr>
        <w:softHyphen/>
        <w:t>де и в обществе (хронология событий, протяжённость по вре</w:t>
      </w:r>
      <w:r w:rsidRPr="005776B8">
        <w:rPr>
          <w:sz w:val="24"/>
          <w:szCs w:val="24"/>
        </w:rPr>
        <w:softHyphen/>
        <w:t>мени, образование целого из частей, изменение формы, раз</w:t>
      </w:r>
      <w:r w:rsidRPr="005776B8">
        <w:rPr>
          <w:sz w:val="24"/>
          <w:szCs w:val="24"/>
        </w:rPr>
        <w:softHyphen/>
        <w:t>мера и т. д.);</w:t>
      </w:r>
    </w:p>
    <w:p w:rsidR="00466C4A" w:rsidRPr="005776B8" w:rsidRDefault="00466C4A" w:rsidP="00466C4A">
      <w:pPr>
        <w:pStyle w:val="15"/>
        <w:ind w:left="240" w:hanging="240"/>
        <w:jc w:val="both"/>
        <w:rPr>
          <w:sz w:val="24"/>
          <w:szCs w:val="24"/>
        </w:rPr>
      </w:pPr>
      <w:r>
        <w:rPr>
          <w:rFonts w:ascii="Arial" w:eastAsia="Arial" w:hAnsi="Arial" w:cs="Arial"/>
          <w:sz w:val="24"/>
          <w:szCs w:val="24"/>
        </w:rPr>
        <w:t>-</w:t>
      </w:r>
      <w:r w:rsidRPr="005776B8">
        <w:rPr>
          <w:rFonts w:ascii="Arial" w:eastAsia="Arial" w:hAnsi="Arial" w:cs="Arial"/>
          <w:sz w:val="24"/>
          <w:szCs w:val="24"/>
        </w:rPr>
        <w:t xml:space="preserve"> </w:t>
      </w:r>
      <w:r w:rsidRPr="005776B8">
        <w:rPr>
          <w:sz w:val="24"/>
          <w:szCs w:val="24"/>
        </w:rPr>
        <w:t>математические представления о числах, величинах, геоме</w:t>
      </w:r>
      <w:r w:rsidRPr="005776B8">
        <w:rPr>
          <w:sz w:val="24"/>
          <w:szCs w:val="24"/>
        </w:rPr>
        <w:softHyphen/>
        <w:t>трических фигурах являются условием целостного восприя</w:t>
      </w:r>
      <w:r w:rsidRPr="005776B8">
        <w:rPr>
          <w:sz w:val="24"/>
          <w:szCs w:val="24"/>
        </w:rPr>
        <w:softHyphen/>
        <w:t>тия творений природы и человека (памятники архитектуры, сокровища искусства и культуры, объекты природы);</w:t>
      </w:r>
    </w:p>
    <w:p w:rsidR="00466C4A" w:rsidRPr="005776B8" w:rsidRDefault="00466C4A" w:rsidP="00466C4A">
      <w:pPr>
        <w:pStyle w:val="15"/>
        <w:ind w:left="240" w:hanging="240"/>
        <w:jc w:val="both"/>
        <w:rPr>
          <w:sz w:val="24"/>
          <w:szCs w:val="24"/>
        </w:rPr>
      </w:pPr>
      <w:r>
        <w:rPr>
          <w:rFonts w:ascii="Arial" w:eastAsia="Arial" w:hAnsi="Arial" w:cs="Arial"/>
          <w:sz w:val="24"/>
          <w:szCs w:val="24"/>
        </w:rPr>
        <w:t>-</w:t>
      </w:r>
      <w:r w:rsidRPr="005776B8">
        <w:rPr>
          <w:rFonts w:ascii="Arial" w:eastAsia="Arial" w:hAnsi="Arial" w:cs="Arial"/>
          <w:sz w:val="24"/>
          <w:szCs w:val="24"/>
        </w:rPr>
        <w:t xml:space="preserve"> </w:t>
      </w:r>
      <w:r w:rsidRPr="005776B8">
        <w:rPr>
          <w:sz w:val="24"/>
          <w:szCs w:val="24"/>
        </w:rPr>
        <w:t>владение математическим языком, элементами алгоритмиче</w:t>
      </w:r>
      <w:r w:rsidRPr="005776B8">
        <w:rPr>
          <w:sz w:val="24"/>
          <w:szCs w:val="24"/>
        </w:rPr>
        <w:softHyphen/>
        <w:t>ского мышления позволяет ученику совершенствовать ком</w:t>
      </w:r>
      <w:r w:rsidRPr="005776B8">
        <w:rPr>
          <w:sz w:val="24"/>
          <w:szCs w:val="24"/>
        </w:rPr>
        <w:softHyphen/>
        <w:t>муникативную деятельность (аргументировать свою точку зрения, строить логические цепочки рассуждений; опровер</w:t>
      </w:r>
      <w:r w:rsidRPr="005776B8">
        <w:rPr>
          <w:sz w:val="24"/>
          <w:szCs w:val="24"/>
        </w:rPr>
        <w:softHyphen/>
        <w:t>гать или подтверждать истинность предположения).</w:t>
      </w:r>
    </w:p>
    <w:p w:rsidR="00466C4A" w:rsidRPr="005776B8" w:rsidRDefault="00466C4A" w:rsidP="00466C4A">
      <w:pPr>
        <w:pStyle w:val="15"/>
        <w:spacing w:line="221" w:lineRule="auto"/>
        <w:ind w:firstLine="240"/>
        <w:jc w:val="both"/>
        <w:rPr>
          <w:sz w:val="24"/>
          <w:szCs w:val="24"/>
        </w:rPr>
      </w:pPr>
      <w:r w:rsidRPr="005776B8">
        <w:rPr>
          <w:sz w:val="24"/>
          <w:szCs w:val="24"/>
        </w:rPr>
        <w:t>Младшие школьники проявляют интерес к математической сущности предметов и явлений окружающей жизни — возмож</w:t>
      </w:r>
      <w:r w:rsidRPr="005776B8">
        <w:rPr>
          <w:sz w:val="24"/>
          <w:szCs w:val="24"/>
        </w:rPr>
        <w:softHyphen/>
        <w:t>ности их измерить, определить величину, форму, выявить за</w:t>
      </w:r>
      <w:r w:rsidRPr="005776B8">
        <w:rPr>
          <w:sz w:val="24"/>
          <w:szCs w:val="24"/>
        </w:rPr>
        <w:softHyphen/>
        <w:t>висимости и закономерности их расположения во времени и в пространстве. Осознанию младшим школьником многих ма</w:t>
      </w:r>
      <w:r w:rsidRPr="005776B8">
        <w:rPr>
          <w:sz w:val="24"/>
          <w:szCs w:val="24"/>
        </w:rPr>
        <w:softHyphen/>
        <w:t>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w:t>
      </w:r>
      <w:r w:rsidRPr="005776B8">
        <w:rPr>
          <w:sz w:val="24"/>
          <w:szCs w:val="24"/>
        </w:rPr>
        <w:softHyphen/>
        <w:t>ле и графическими (таблица, диаграмма, схема).</w:t>
      </w:r>
    </w:p>
    <w:p w:rsidR="00466C4A" w:rsidRPr="005776B8" w:rsidRDefault="00466C4A" w:rsidP="00466C4A">
      <w:pPr>
        <w:pStyle w:val="15"/>
        <w:spacing w:line="221" w:lineRule="auto"/>
        <w:ind w:firstLine="240"/>
        <w:jc w:val="both"/>
        <w:rPr>
          <w:sz w:val="24"/>
          <w:szCs w:val="24"/>
        </w:rPr>
      </w:pPr>
      <w:r w:rsidRPr="005776B8">
        <w:rPr>
          <w:sz w:val="24"/>
          <w:szCs w:val="24"/>
        </w:rPr>
        <w:t>В начальной школе математические знания и умения приме</w:t>
      </w:r>
      <w:r w:rsidRPr="005776B8">
        <w:rPr>
          <w:sz w:val="24"/>
          <w:szCs w:val="24"/>
        </w:rPr>
        <w:softHyphen/>
        <w:t>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w:t>
      </w:r>
      <w:r w:rsidRPr="005776B8">
        <w:rPr>
          <w:sz w:val="24"/>
          <w:szCs w:val="24"/>
        </w:rPr>
        <w:softHyphen/>
        <w:t>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w:t>
      </w:r>
      <w:r w:rsidRPr="005776B8">
        <w:rPr>
          <w:sz w:val="24"/>
          <w:szCs w:val="24"/>
        </w:rPr>
        <w:softHyphen/>
        <w:t>зывание, изображение геометрических фигур, нахождение ге</w:t>
      </w:r>
      <w:r w:rsidRPr="005776B8">
        <w:rPr>
          <w:sz w:val="24"/>
          <w:szCs w:val="24"/>
        </w:rPr>
        <w:softHyphen/>
        <w:t>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466C4A" w:rsidRDefault="00466C4A" w:rsidP="00466C4A">
      <w:pPr>
        <w:pStyle w:val="15"/>
        <w:spacing w:line="221" w:lineRule="auto"/>
        <w:ind w:firstLine="240"/>
        <w:jc w:val="both"/>
        <w:rPr>
          <w:sz w:val="24"/>
          <w:szCs w:val="24"/>
        </w:rPr>
      </w:pPr>
      <w:r w:rsidRPr="005776B8">
        <w:rPr>
          <w:sz w:val="24"/>
          <w:szCs w:val="24"/>
        </w:rPr>
        <w:t>В учебном плане на изучение математики в каждом классе начальной школы отводится 4 часа в неделю, всего 540 часов. Из них: в 1 классе — 1</w:t>
      </w:r>
      <w:r w:rsidR="00B80C84">
        <w:rPr>
          <w:sz w:val="24"/>
          <w:szCs w:val="24"/>
        </w:rPr>
        <w:t>3.2</w:t>
      </w:r>
      <w:r w:rsidRPr="005776B8">
        <w:rPr>
          <w:sz w:val="24"/>
          <w:szCs w:val="24"/>
        </w:rPr>
        <w:t>2 часа, во 2 классе — 1</w:t>
      </w:r>
      <w:r w:rsidR="00B80C84">
        <w:rPr>
          <w:sz w:val="24"/>
          <w:szCs w:val="24"/>
        </w:rPr>
        <w:t>3.2</w:t>
      </w:r>
      <w:r w:rsidRPr="005776B8">
        <w:rPr>
          <w:sz w:val="24"/>
          <w:szCs w:val="24"/>
        </w:rPr>
        <w:t xml:space="preserve"> часов, </w:t>
      </w:r>
      <w:r w:rsidR="00B80C84">
        <w:rPr>
          <w:sz w:val="24"/>
          <w:szCs w:val="24"/>
        </w:rPr>
        <w:t>3.2</w:t>
      </w:r>
      <w:r w:rsidRPr="005776B8">
        <w:rPr>
          <w:sz w:val="24"/>
          <w:szCs w:val="24"/>
        </w:rPr>
        <w:t xml:space="preserve"> классе — 1</w:t>
      </w:r>
      <w:r w:rsidR="00B80C84">
        <w:rPr>
          <w:sz w:val="24"/>
          <w:szCs w:val="24"/>
        </w:rPr>
        <w:t>3.2</w:t>
      </w:r>
      <w:r w:rsidRPr="005776B8">
        <w:rPr>
          <w:sz w:val="24"/>
          <w:szCs w:val="24"/>
        </w:rPr>
        <w:t xml:space="preserve"> часов, 4 классе— 1</w:t>
      </w:r>
      <w:r w:rsidR="00B80C84">
        <w:rPr>
          <w:sz w:val="24"/>
          <w:szCs w:val="24"/>
        </w:rPr>
        <w:t>3.2</w:t>
      </w:r>
      <w:r w:rsidRPr="005776B8">
        <w:rPr>
          <w:sz w:val="24"/>
          <w:szCs w:val="24"/>
        </w:rPr>
        <w:t xml:space="preserve"> часов.</w:t>
      </w:r>
      <w:r>
        <w:rPr>
          <w:sz w:val="24"/>
          <w:szCs w:val="24"/>
        </w:rPr>
        <w:t xml:space="preserve">  </w:t>
      </w:r>
    </w:p>
    <w:p w:rsidR="00466C4A" w:rsidRDefault="00466C4A" w:rsidP="00466C4A">
      <w:pPr>
        <w:pStyle w:val="15"/>
        <w:spacing w:line="221" w:lineRule="auto"/>
        <w:ind w:firstLine="240"/>
        <w:jc w:val="both"/>
        <w:rPr>
          <w:sz w:val="24"/>
          <w:szCs w:val="24"/>
        </w:rPr>
      </w:pPr>
    </w:p>
    <w:p w:rsidR="00466C4A" w:rsidRDefault="00466C4A" w:rsidP="00466C4A">
      <w:pPr>
        <w:pStyle w:val="15"/>
        <w:spacing w:line="221" w:lineRule="auto"/>
        <w:ind w:firstLine="240"/>
        <w:jc w:val="both"/>
        <w:rPr>
          <w:sz w:val="24"/>
          <w:szCs w:val="24"/>
        </w:rPr>
      </w:pPr>
    </w:p>
    <w:p w:rsidR="00466C4A" w:rsidRPr="005776B8" w:rsidRDefault="00466C4A" w:rsidP="00466C4A">
      <w:pPr>
        <w:pStyle w:val="42"/>
        <w:keepNext/>
        <w:keepLines/>
        <w:pBdr>
          <w:bottom w:val="single" w:sz="4" w:space="0" w:color="auto"/>
        </w:pBdr>
        <w:spacing w:after="200" w:line="240" w:lineRule="auto"/>
        <w:ind w:firstLine="0"/>
        <w:rPr>
          <w:sz w:val="24"/>
          <w:szCs w:val="24"/>
        </w:rPr>
      </w:pPr>
      <w:bookmarkStart w:id="1" w:name="bookmark8"/>
      <w:r w:rsidRPr="005776B8">
        <w:rPr>
          <w:rFonts w:ascii="Arial" w:eastAsia="Arial" w:hAnsi="Arial" w:cs="Arial"/>
          <w:sz w:val="24"/>
          <w:szCs w:val="24"/>
        </w:rPr>
        <w:t>СОДЕРЖАНИЕ ОБУЧЕНИЯ</w:t>
      </w:r>
      <w:bookmarkEnd w:id="1"/>
    </w:p>
    <w:p w:rsidR="00466C4A" w:rsidRPr="005776B8" w:rsidRDefault="00466C4A" w:rsidP="00466C4A">
      <w:pPr>
        <w:pStyle w:val="15"/>
        <w:spacing w:after="160" w:line="233" w:lineRule="auto"/>
        <w:ind w:firstLine="240"/>
        <w:jc w:val="both"/>
        <w:rPr>
          <w:sz w:val="24"/>
          <w:szCs w:val="24"/>
        </w:rPr>
      </w:pPr>
      <w:r w:rsidRPr="005776B8">
        <w:rPr>
          <w:sz w:val="24"/>
          <w:szCs w:val="24"/>
        </w:rPr>
        <w:t>Основное содержание обучения в рабочей программе пред</w:t>
      </w:r>
      <w:r w:rsidRPr="005776B8">
        <w:rPr>
          <w:sz w:val="24"/>
          <w:szCs w:val="24"/>
        </w:rPr>
        <w:softHyphen/>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6C4A" w:rsidRPr="005776B8" w:rsidRDefault="00466C4A" w:rsidP="006C691C">
      <w:pPr>
        <w:pStyle w:val="32"/>
        <w:keepNext/>
        <w:keepLines/>
        <w:numPr>
          <w:ilvl w:val="0"/>
          <w:numId w:val="2"/>
        </w:numPr>
        <w:tabs>
          <w:tab w:val="left" w:pos="257"/>
        </w:tabs>
        <w:spacing w:after="60"/>
        <w:rPr>
          <w:sz w:val="24"/>
          <w:szCs w:val="24"/>
        </w:rPr>
      </w:pPr>
      <w:bookmarkStart w:id="2" w:name="bookmark10"/>
      <w:r w:rsidRPr="005776B8">
        <w:rPr>
          <w:sz w:val="24"/>
          <w:szCs w:val="24"/>
        </w:rPr>
        <w:t>КЛАСС</w:t>
      </w:r>
      <w:bookmarkEnd w:id="2"/>
    </w:p>
    <w:p w:rsidR="00466C4A" w:rsidRPr="005776B8" w:rsidRDefault="00466C4A" w:rsidP="00466C4A">
      <w:pPr>
        <w:pStyle w:val="42"/>
        <w:keepNext/>
        <w:keepLines/>
        <w:spacing w:line="228" w:lineRule="auto"/>
        <w:rPr>
          <w:sz w:val="24"/>
          <w:szCs w:val="24"/>
        </w:rPr>
      </w:pPr>
      <w:bookmarkStart w:id="3" w:name="bookmark12"/>
      <w:r w:rsidRPr="005776B8">
        <w:rPr>
          <w:sz w:val="24"/>
          <w:szCs w:val="24"/>
        </w:rPr>
        <w:t>Числа и величины</w:t>
      </w:r>
      <w:bookmarkEnd w:id="3"/>
    </w:p>
    <w:p w:rsidR="00466C4A" w:rsidRPr="005776B8" w:rsidRDefault="00466C4A" w:rsidP="00466C4A">
      <w:pPr>
        <w:pStyle w:val="15"/>
        <w:spacing w:line="228" w:lineRule="auto"/>
        <w:jc w:val="both"/>
        <w:rPr>
          <w:sz w:val="24"/>
          <w:szCs w:val="24"/>
        </w:rPr>
      </w:pPr>
      <w:r w:rsidRPr="005776B8">
        <w:rPr>
          <w:sz w:val="24"/>
          <w:szCs w:val="24"/>
        </w:rPr>
        <w:t>Числа от 1 до 9: различение, чтение, запись. Единица счёта.</w:t>
      </w:r>
    </w:p>
    <w:p w:rsidR="00466C4A" w:rsidRPr="005776B8" w:rsidRDefault="00466C4A" w:rsidP="00466C4A">
      <w:pPr>
        <w:pStyle w:val="15"/>
        <w:spacing w:line="228" w:lineRule="auto"/>
        <w:jc w:val="both"/>
        <w:rPr>
          <w:sz w:val="24"/>
          <w:szCs w:val="24"/>
        </w:rPr>
      </w:pPr>
      <w:r w:rsidRPr="005776B8">
        <w:rPr>
          <w:sz w:val="24"/>
          <w:szCs w:val="24"/>
        </w:rPr>
        <w:t>Десяток. Счёт предметов, запись результата цифрами. Число и цифра 0 при измерении, вычислении.</w:t>
      </w:r>
    </w:p>
    <w:p w:rsidR="00466C4A" w:rsidRPr="005776B8" w:rsidRDefault="00466C4A" w:rsidP="00466C4A">
      <w:pPr>
        <w:pStyle w:val="15"/>
        <w:spacing w:line="228" w:lineRule="auto"/>
        <w:ind w:firstLine="240"/>
        <w:jc w:val="both"/>
        <w:rPr>
          <w:sz w:val="24"/>
          <w:szCs w:val="24"/>
        </w:rPr>
      </w:pPr>
      <w:r w:rsidRPr="005776B8">
        <w:rPr>
          <w:sz w:val="24"/>
          <w:szCs w:val="24"/>
        </w:rPr>
        <w:t xml:space="preserve">Числа в пределах </w:t>
      </w:r>
      <w:r w:rsidR="00F5600D">
        <w:rPr>
          <w:sz w:val="24"/>
          <w:szCs w:val="24"/>
        </w:rPr>
        <w:t>2.1.1.</w:t>
      </w:r>
      <w:r w:rsidRPr="005776B8">
        <w:rPr>
          <w:sz w:val="24"/>
          <w:szCs w:val="24"/>
        </w:rPr>
        <w:t>: чтение, запись, сравнение. Однознач</w:t>
      </w:r>
      <w:r w:rsidRPr="005776B8">
        <w:rPr>
          <w:sz w:val="24"/>
          <w:szCs w:val="24"/>
        </w:rPr>
        <w:softHyphen/>
        <w:t>ные и двузначные числа. Увеличение (уменьшение) числа на несколько единиц.</w:t>
      </w:r>
    </w:p>
    <w:p w:rsidR="00466C4A" w:rsidRPr="005776B8" w:rsidRDefault="00466C4A" w:rsidP="00466C4A">
      <w:pPr>
        <w:pStyle w:val="15"/>
        <w:spacing w:after="200" w:line="228" w:lineRule="auto"/>
        <w:ind w:firstLine="240"/>
        <w:jc w:val="both"/>
        <w:rPr>
          <w:sz w:val="24"/>
          <w:szCs w:val="24"/>
        </w:rPr>
      </w:pPr>
      <w:r w:rsidRPr="005776B8">
        <w:rPr>
          <w:sz w:val="24"/>
          <w:szCs w:val="24"/>
        </w:rPr>
        <w:t>Длина и её измерение. Единицы длины: сантиметр, деци</w:t>
      </w:r>
      <w:r w:rsidRPr="005776B8">
        <w:rPr>
          <w:sz w:val="24"/>
          <w:szCs w:val="24"/>
        </w:rPr>
        <w:softHyphen/>
        <w:t>метр; установление соотношения между ними.</w:t>
      </w:r>
    </w:p>
    <w:p w:rsidR="00466C4A" w:rsidRPr="005776B8" w:rsidRDefault="00466C4A" w:rsidP="00466C4A">
      <w:pPr>
        <w:pStyle w:val="42"/>
        <w:keepNext/>
        <w:keepLines/>
        <w:spacing w:line="223" w:lineRule="auto"/>
        <w:jc w:val="both"/>
        <w:rPr>
          <w:sz w:val="24"/>
          <w:szCs w:val="24"/>
        </w:rPr>
      </w:pPr>
      <w:bookmarkStart w:id="4" w:name="bookmark14"/>
      <w:r w:rsidRPr="005776B8">
        <w:rPr>
          <w:sz w:val="24"/>
          <w:szCs w:val="24"/>
        </w:rPr>
        <w:t>Арифметические действия</w:t>
      </w:r>
      <w:bookmarkEnd w:id="4"/>
    </w:p>
    <w:p w:rsidR="00466C4A" w:rsidRPr="005776B8" w:rsidRDefault="00466C4A" w:rsidP="00466C4A">
      <w:pPr>
        <w:pStyle w:val="15"/>
        <w:spacing w:after="200" w:line="223" w:lineRule="auto"/>
        <w:rPr>
          <w:sz w:val="24"/>
          <w:szCs w:val="24"/>
        </w:rPr>
      </w:pPr>
      <w:r w:rsidRPr="005776B8">
        <w:rPr>
          <w:sz w:val="24"/>
          <w:szCs w:val="24"/>
        </w:rPr>
        <w:t xml:space="preserve">Сложение и вычитание чисел в пределах </w:t>
      </w:r>
      <w:r w:rsidR="00F5600D">
        <w:rPr>
          <w:sz w:val="24"/>
          <w:szCs w:val="24"/>
        </w:rPr>
        <w:t>2.1.1.</w:t>
      </w:r>
      <w:r w:rsidRPr="005776B8">
        <w:rPr>
          <w:sz w:val="24"/>
          <w:szCs w:val="24"/>
        </w:rPr>
        <w:t>. Названия ком</w:t>
      </w:r>
      <w:r w:rsidRPr="005776B8">
        <w:rPr>
          <w:sz w:val="24"/>
          <w:szCs w:val="24"/>
        </w:rPr>
        <w:softHyphen/>
        <w:t>понентов действий, результатов действий сложения, вычита</w:t>
      </w:r>
      <w:r w:rsidRPr="005776B8">
        <w:rPr>
          <w:sz w:val="24"/>
          <w:szCs w:val="24"/>
        </w:rPr>
        <w:softHyphen/>
        <w:t>ния. Вычитание как действие, обратное сложению.</w:t>
      </w:r>
    </w:p>
    <w:p w:rsidR="00466C4A" w:rsidRPr="005776B8" w:rsidRDefault="00466C4A" w:rsidP="00466C4A">
      <w:pPr>
        <w:pStyle w:val="42"/>
        <w:keepNext/>
        <w:keepLines/>
        <w:spacing w:line="223" w:lineRule="auto"/>
        <w:rPr>
          <w:sz w:val="24"/>
          <w:szCs w:val="24"/>
        </w:rPr>
      </w:pPr>
      <w:bookmarkStart w:id="5" w:name="bookmark16"/>
      <w:r w:rsidRPr="005776B8">
        <w:rPr>
          <w:sz w:val="24"/>
          <w:szCs w:val="24"/>
        </w:rPr>
        <w:t>Текстовые задачи</w:t>
      </w:r>
      <w:bookmarkEnd w:id="5"/>
    </w:p>
    <w:p w:rsidR="00466C4A" w:rsidRPr="005776B8" w:rsidRDefault="00466C4A" w:rsidP="00466C4A">
      <w:pPr>
        <w:pStyle w:val="15"/>
        <w:spacing w:after="200" w:line="223" w:lineRule="auto"/>
        <w:rPr>
          <w:sz w:val="24"/>
          <w:szCs w:val="24"/>
        </w:rPr>
      </w:pPr>
      <w:r w:rsidRPr="005776B8">
        <w:rPr>
          <w:sz w:val="24"/>
          <w:szCs w:val="24"/>
        </w:rPr>
        <w:t>Текстовая задача: структурные элементы, составление тексто</w:t>
      </w:r>
      <w:r w:rsidRPr="005776B8">
        <w:rPr>
          <w:sz w:val="24"/>
          <w:szCs w:val="24"/>
        </w:rPr>
        <w:softHyphen/>
        <w:t>вой задачи по образцу. Зависимость между данными и искомой величиной в текстовой задаче. Решение задач в одно действие.</w:t>
      </w:r>
    </w:p>
    <w:p w:rsidR="00466C4A" w:rsidRPr="005776B8" w:rsidRDefault="00466C4A" w:rsidP="00466C4A">
      <w:pPr>
        <w:pStyle w:val="42"/>
        <w:keepNext/>
        <w:keepLines/>
        <w:spacing w:line="228" w:lineRule="auto"/>
        <w:ind w:firstLine="340"/>
        <w:rPr>
          <w:sz w:val="24"/>
          <w:szCs w:val="24"/>
        </w:rPr>
      </w:pPr>
      <w:bookmarkStart w:id="6" w:name="bookmark18"/>
      <w:r w:rsidRPr="005776B8">
        <w:rPr>
          <w:sz w:val="24"/>
          <w:szCs w:val="24"/>
        </w:rPr>
        <w:t>Пространственные отношения и геометрические фигуры</w:t>
      </w:r>
      <w:bookmarkEnd w:id="6"/>
    </w:p>
    <w:p w:rsidR="00466C4A" w:rsidRPr="005776B8" w:rsidRDefault="00466C4A" w:rsidP="00466C4A">
      <w:pPr>
        <w:pStyle w:val="15"/>
        <w:spacing w:line="228" w:lineRule="auto"/>
        <w:ind w:firstLine="240"/>
        <w:jc w:val="both"/>
        <w:rPr>
          <w:sz w:val="24"/>
          <w:szCs w:val="24"/>
        </w:rPr>
      </w:pPr>
      <w:r w:rsidRPr="005776B8">
        <w:rPr>
          <w:sz w:val="24"/>
          <w:szCs w:val="24"/>
        </w:rPr>
        <w:t>Расположение предметов и объектов на плоскости, в про</w:t>
      </w:r>
      <w:r w:rsidRPr="005776B8">
        <w:rPr>
          <w:sz w:val="24"/>
          <w:szCs w:val="24"/>
        </w:rPr>
        <w:softHyphen/>
        <w:t>странстве: слева/справа, сверху/снизу, между; установление пространственных отношений.</w:t>
      </w:r>
    </w:p>
    <w:p w:rsidR="00466C4A" w:rsidRPr="005776B8" w:rsidRDefault="00466C4A" w:rsidP="00466C4A">
      <w:pPr>
        <w:pStyle w:val="15"/>
        <w:spacing w:after="200" w:line="228" w:lineRule="auto"/>
        <w:ind w:firstLine="240"/>
        <w:jc w:val="both"/>
        <w:rPr>
          <w:sz w:val="24"/>
          <w:szCs w:val="24"/>
        </w:rPr>
      </w:pPr>
      <w:r w:rsidRPr="005776B8">
        <w:rPr>
          <w:sz w:val="24"/>
          <w:szCs w:val="24"/>
        </w:rPr>
        <w:t>Геометрические фигуры: распознавание круга, треугольни</w:t>
      </w:r>
      <w:r w:rsidRPr="005776B8">
        <w:rPr>
          <w:sz w:val="24"/>
          <w:szCs w:val="24"/>
        </w:rPr>
        <w:softHyphen/>
        <w:t>ка, прямоугольника, отрезка. Построение отрезка, квадрата, треугольника с помощью линейки на листе в клетку; измере</w:t>
      </w:r>
      <w:r w:rsidRPr="005776B8">
        <w:rPr>
          <w:sz w:val="24"/>
          <w:szCs w:val="24"/>
        </w:rPr>
        <w:softHyphen/>
        <w:t>ние длины отрезка в сантиметрах.</w:t>
      </w:r>
    </w:p>
    <w:p w:rsidR="00466C4A" w:rsidRPr="005776B8" w:rsidRDefault="00466C4A" w:rsidP="00466C4A">
      <w:pPr>
        <w:pStyle w:val="42"/>
        <w:keepNext/>
        <w:keepLines/>
        <w:jc w:val="both"/>
        <w:rPr>
          <w:sz w:val="24"/>
          <w:szCs w:val="24"/>
        </w:rPr>
      </w:pPr>
      <w:bookmarkStart w:id="7" w:name="bookmark20"/>
      <w:r w:rsidRPr="005776B8">
        <w:rPr>
          <w:sz w:val="24"/>
          <w:szCs w:val="24"/>
        </w:rPr>
        <w:t>Математическая информация</w:t>
      </w:r>
      <w:bookmarkEnd w:id="7"/>
    </w:p>
    <w:p w:rsidR="00466C4A" w:rsidRPr="005776B8" w:rsidRDefault="00466C4A" w:rsidP="00466C4A">
      <w:pPr>
        <w:pStyle w:val="15"/>
        <w:spacing w:line="230" w:lineRule="auto"/>
        <w:jc w:val="both"/>
        <w:rPr>
          <w:sz w:val="24"/>
          <w:szCs w:val="24"/>
        </w:rPr>
      </w:pPr>
      <w:r w:rsidRPr="005776B8">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66C4A" w:rsidRPr="005776B8" w:rsidRDefault="00466C4A" w:rsidP="00466C4A">
      <w:pPr>
        <w:pStyle w:val="15"/>
        <w:spacing w:after="180" w:line="230" w:lineRule="auto"/>
        <w:ind w:firstLine="240"/>
        <w:jc w:val="both"/>
        <w:rPr>
          <w:sz w:val="24"/>
          <w:szCs w:val="24"/>
        </w:rPr>
      </w:pPr>
      <w:r w:rsidRPr="005776B8">
        <w:rPr>
          <w:sz w:val="24"/>
          <w:szCs w:val="24"/>
        </w:rPr>
        <w:t>Закономерность в ряду заданных объектов: её обнаружение, продолжение ряда.</w:t>
      </w:r>
    </w:p>
    <w:p w:rsidR="00466C4A" w:rsidRPr="005776B8" w:rsidRDefault="00466C4A" w:rsidP="00466C4A">
      <w:pPr>
        <w:pStyle w:val="15"/>
        <w:spacing w:line="230" w:lineRule="auto"/>
        <w:ind w:firstLine="240"/>
        <w:jc w:val="both"/>
        <w:rPr>
          <w:sz w:val="24"/>
          <w:szCs w:val="24"/>
        </w:rPr>
      </w:pPr>
      <w:r w:rsidRPr="005776B8">
        <w:rPr>
          <w:sz w:val="24"/>
          <w:szCs w:val="24"/>
        </w:rPr>
        <w:t>Верные (истинные) и неверные (ложные) предложения, со</w:t>
      </w:r>
      <w:r w:rsidRPr="005776B8">
        <w:rPr>
          <w:sz w:val="24"/>
          <w:szCs w:val="24"/>
        </w:rPr>
        <w:softHyphen/>
        <w:t>ставленные относительно заданного набора математических объектов.</w:t>
      </w:r>
    </w:p>
    <w:p w:rsidR="00466C4A" w:rsidRPr="005776B8" w:rsidRDefault="00466C4A" w:rsidP="00466C4A">
      <w:pPr>
        <w:pStyle w:val="15"/>
        <w:spacing w:line="230" w:lineRule="auto"/>
        <w:ind w:firstLine="240"/>
        <w:jc w:val="both"/>
        <w:rPr>
          <w:sz w:val="24"/>
          <w:szCs w:val="24"/>
        </w:rPr>
      </w:pPr>
      <w:r w:rsidRPr="005776B8">
        <w:rPr>
          <w:sz w:val="24"/>
          <w:szCs w:val="24"/>
        </w:rPr>
        <w:t>Чтение таблицы (содержащей не более 4-х данных); извлече</w:t>
      </w:r>
      <w:r w:rsidRPr="005776B8">
        <w:rPr>
          <w:sz w:val="24"/>
          <w:szCs w:val="24"/>
        </w:rPr>
        <w:softHyphen/>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466C4A" w:rsidRPr="005776B8" w:rsidRDefault="00466C4A" w:rsidP="00466C4A">
      <w:pPr>
        <w:pStyle w:val="15"/>
        <w:spacing w:after="140" w:line="230" w:lineRule="auto"/>
        <w:ind w:firstLine="240"/>
        <w:jc w:val="both"/>
        <w:rPr>
          <w:sz w:val="24"/>
          <w:szCs w:val="24"/>
        </w:rPr>
      </w:pPr>
      <w:r w:rsidRPr="005776B8">
        <w:rPr>
          <w:sz w:val="24"/>
          <w:szCs w:val="24"/>
        </w:rPr>
        <w:t>Двух-трёхшаговые инструкции, связанные с вычислением, измерением длины, изображением геометрической фигуры.</w:t>
      </w:r>
    </w:p>
    <w:p w:rsidR="00466C4A" w:rsidRPr="005776B8" w:rsidRDefault="00466C4A" w:rsidP="00466C4A">
      <w:pPr>
        <w:pStyle w:val="26"/>
        <w:spacing w:after="0" w:line="257" w:lineRule="auto"/>
        <w:rPr>
          <w:sz w:val="24"/>
          <w:szCs w:val="24"/>
        </w:rPr>
      </w:pPr>
      <w:r w:rsidRPr="005776B8">
        <w:rPr>
          <w:sz w:val="24"/>
          <w:szCs w:val="24"/>
        </w:rPr>
        <w:t>Универсальные учебные действия (пропедевтический уровень)</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познавательные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—наблюдать математические объекты (числа, величины) в окружающем мире;</w:t>
      </w:r>
    </w:p>
    <w:p w:rsidR="00466C4A" w:rsidRPr="005776B8" w:rsidRDefault="00466C4A" w:rsidP="00466C4A">
      <w:pPr>
        <w:pStyle w:val="15"/>
        <w:spacing w:line="230" w:lineRule="auto"/>
        <w:ind w:left="240" w:hanging="240"/>
        <w:jc w:val="both"/>
        <w:rPr>
          <w:sz w:val="24"/>
          <w:szCs w:val="24"/>
        </w:rPr>
      </w:pPr>
      <w:r w:rsidRPr="005776B8">
        <w:rPr>
          <w:sz w:val="24"/>
          <w:szCs w:val="24"/>
        </w:rPr>
        <w:t>—обнаруживать общее и различное в записи арифметических действий;</w:t>
      </w:r>
    </w:p>
    <w:p w:rsidR="00466C4A" w:rsidRPr="005776B8" w:rsidRDefault="00466C4A" w:rsidP="00466C4A">
      <w:pPr>
        <w:pStyle w:val="15"/>
        <w:spacing w:line="230" w:lineRule="auto"/>
        <w:ind w:left="240" w:hanging="240"/>
        <w:jc w:val="both"/>
        <w:rPr>
          <w:sz w:val="24"/>
          <w:szCs w:val="24"/>
        </w:rPr>
      </w:pPr>
      <w:r w:rsidRPr="005776B8">
        <w:rPr>
          <w:sz w:val="24"/>
          <w:szCs w:val="24"/>
        </w:rPr>
        <w:t>—понимать назначение и необходимость использования вели</w:t>
      </w:r>
      <w:r w:rsidRPr="005776B8">
        <w:rPr>
          <w:sz w:val="24"/>
          <w:szCs w:val="24"/>
        </w:rPr>
        <w:softHyphen/>
        <w:t>чин в жизни;</w:t>
      </w:r>
    </w:p>
    <w:p w:rsidR="00466C4A" w:rsidRPr="005776B8" w:rsidRDefault="00466C4A" w:rsidP="00466C4A">
      <w:pPr>
        <w:pStyle w:val="15"/>
        <w:spacing w:line="230" w:lineRule="auto"/>
        <w:jc w:val="both"/>
        <w:rPr>
          <w:sz w:val="24"/>
          <w:szCs w:val="24"/>
        </w:rPr>
      </w:pPr>
      <w:r w:rsidRPr="005776B8">
        <w:rPr>
          <w:sz w:val="24"/>
          <w:szCs w:val="24"/>
        </w:rPr>
        <w:t>—наблюдать действие измерительных приборов;</w:t>
      </w:r>
    </w:p>
    <w:p w:rsidR="00466C4A" w:rsidRPr="005776B8" w:rsidRDefault="00466C4A" w:rsidP="00466C4A">
      <w:pPr>
        <w:pStyle w:val="15"/>
        <w:spacing w:line="230" w:lineRule="auto"/>
        <w:jc w:val="both"/>
        <w:rPr>
          <w:sz w:val="24"/>
          <w:szCs w:val="24"/>
        </w:rPr>
      </w:pPr>
      <w:r w:rsidRPr="005776B8">
        <w:rPr>
          <w:sz w:val="24"/>
          <w:szCs w:val="24"/>
        </w:rPr>
        <w:t>—сравнивать два объекта, два числа;</w:t>
      </w:r>
    </w:p>
    <w:p w:rsidR="00466C4A" w:rsidRPr="005776B8" w:rsidRDefault="00466C4A" w:rsidP="00466C4A">
      <w:pPr>
        <w:pStyle w:val="15"/>
        <w:spacing w:line="230" w:lineRule="auto"/>
        <w:jc w:val="both"/>
        <w:rPr>
          <w:sz w:val="24"/>
          <w:szCs w:val="24"/>
        </w:rPr>
      </w:pPr>
      <w:r w:rsidRPr="005776B8">
        <w:rPr>
          <w:sz w:val="24"/>
          <w:szCs w:val="24"/>
        </w:rPr>
        <w:t>—распределять объекты на группы по заданному основанию;</w:t>
      </w:r>
    </w:p>
    <w:p w:rsidR="00466C4A" w:rsidRPr="005776B8" w:rsidRDefault="00466C4A" w:rsidP="00466C4A">
      <w:pPr>
        <w:pStyle w:val="15"/>
        <w:spacing w:line="230" w:lineRule="auto"/>
        <w:ind w:left="240" w:hanging="240"/>
        <w:jc w:val="both"/>
        <w:rPr>
          <w:sz w:val="24"/>
          <w:szCs w:val="24"/>
        </w:rPr>
      </w:pPr>
      <w:r w:rsidRPr="005776B8">
        <w:rPr>
          <w:sz w:val="24"/>
          <w:szCs w:val="24"/>
        </w:rPr>
        <w:t>—копировать изученные фигуры, рисовать от руки по соб</w:t>
      </w:r>
      <w:r w:rsidRPr="005776B8">
        <w:rPr>
          <w:sz w:val="24"/>
          <w:szCs w:val="24"/>
        </w:rPr>
        <w:softHyphen/>
        <w:t>ственному замыслу;</w:t>
      </w:r>
    </w:p>
    <w:p w:rsidR="00466C4A" w:rsidRPr="005776B8" w:rsidRDefault="00466C4A" w:rsidP="00466C4A">
      <w:pPr>
        <w:pStyle w:val="15"/>
        <w:spacing w:line="230" w:lineRule="auto"/>
        <w:jc w:val="both"/>
        <w:rPr>
          <w:sz w:val="24"/>
          <w:szCs w:val="24"/>
        </w:rPr>
      </w:pPr>
      <w:r w:rsidRPr="005776B8">
        <w:rPr>
          <w:sz w:val="24"/>
          <w:szCs w:val="24"/>
        </w:rPr>
        <w:t>—приводить примеры чисел, геометрических фигур;</w:t>
      </w:r>
    </w:p>
    <w:p w:rsidR="00466C4A" w:rsidRPr="005776B8" w:rsidRDefault="00466C4A" w:rsidP="00466C4A">
      <w:pPr>
        <w:pStyle w:val="15"/>
        <w:spacing w:line="230" w:lineRule="auto"/>
        <w:ind w:left="240" w:hanging="240"/>
        <w:jc w:val="both"/>
        <w:rPr>
          <w:sz w:val="24"/>
          <w:szCs w:val="24"/>
        </w:rPr>
      </w:pPr>
      <w:r w:rsidRPr="005776B8">
        <w:rPr>
          <w:sz w:val="24"/>
          <w:szCs w:val="24"/>
        </w:rPr>
        <w:t>—вести порядковый и количественный счет (соблюдать после</w:t>
      </w:r>
      <w:r w:rsidRPr="005776B8">
        <w:rPr>
          <w:sz w:val="24"/>
          <w:szCs w:val="24"/>
        </w:rPr>
        <w:softHyphen/>
        <w:t>довательность).</w:t>
      </w:r>
    </w:p>
    <w:p w:rsidR="00466C4A" w:rsidRPr="005776B8" w:rsidRDefault="00466C4A" w:rsidP="00466C4A">
      <w:pPr>
        <w:pStyle w:val="15"/>
        <w:spacing w:line="230" w:lineRule="auto"/>
        <w:ind w:firstLine="240"/>
        <w:jc w:val="both"/>
        <w:rPr>
          <w:sz w:val="24"/>
          <w:szCs w:val="24"/>
        </w:rPr>
      </w:pPr>
      <w:r w:rsidRPr="005776B8">
        <w:rPr>
          <w:i/>
          <w:iCs/>
          <w:sz w:val="24"/>
          <w:szCs w:val="24"/>
        </w:rPr>
        <w:t>Работа с информацией:</w:t>
      </w:r>
    </w:p>
    <w:p w:rsidR="00466C4A" w:rsidRPr="005776B8" w:rsidRDefault="00466C4A" w:rsidP="00466C4A">
      <w:pPr>
        <w:pStyle w:val="15"/>
        <w:spacing w:line="230" w:lineRule="auto"/>
        <w:ind w:left="240" w:hanging="240"/>
        <w:jc w:val="both"/>
        <w:rPr>
          <w:sz w:val="24"/>
          <w:szCs w:val="24"/>
        </w:rPr>
      </w:pPr>
      <w:r w:rsidRPr="005776B8">
        <w:rPr>
          <w:sz w:val="24"/>
          <w:szCs w:val="24"/>
        </w:rPr>
        <w:t>—понимать, что математические явления могут быть представ</w:t>
      </w:r>
      <w:r w:rsidRPr="005776B8">
        <w:rPr>
          <w:sz w:val="24"/>
          <w:szCs w:val="24"/>
        </w:rPr>
        <w:softHyphen/>
        <w:t>лены с помощью разных средств: текст, числовая запись, таблица, рисунок, схема;</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таблицу, извлекать информацию, представленную в табличной форме.</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коммуникативные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—характеризовать (описывать) число, геометрическую фигуру, последовательность из нескольких чисел, записанных по по</w:t>
      </w:r>
      <w:r w:rsidRPr="005776B8">
        <w:rPr>
          <w:sz w:val="24"/>
          <w:szCs w:val="24"/>
        </w:rPr>
        <w:softHyphen/>
        <w:t>рядку;</w:t>
      </w:r>
    </w:p>
    <w:p w:rsidR="00466C4A" w:rsidRPr="005776B8" w:rsidRDefault="00466C4A" w:rsidP="00466C4A">
      <w:pPr>
        <w:pStyle w:val="15"/>
        <w:spacing w:line="230" w:lineRule="auto"/>
        <w:jc w:val="both"/>
        <w:rPr>
          <w:sz w:val="24"/>
          <w:szCs w:val="24"/>
        </w:rPr>
      </w:pPr>
      <w:r w:rsidRPr="005776B8">
        <w:rPr>
          <w:sz w:val="24"/>
          <w:szCs w:val="24"/>
        </w:rPr>
        <w:t>—комментировать ход сравнения двух объектов;</w:t>
      </w:r>
    </w:p>
    <w:p w:rsidR="00466C4A" w:rsidRPr="005776B8" w:rsidRDefault="00466C4A" w:rsidP="00466C4A">
      <w:pPr>
        <w:pStyle w:val="15"/>
        <w:spacing w:line="230" w:lineRule="auto"/>
        <w:ind w:left="240" w:hanging="240"/>
        <w:jc w:val="both"/>
        <w:rPr>
          <w:sz w:val="24"/>
          <w:szCs w:val="24"/>
        </w:rPr>
      </w:pPr>
      <w:r w:rsidRPr="005776B8">
        <w:rPr>
          <w:sz w:val="24"/>
          <w:szCs w:val="24"/>
        </w:rPr>
        <w:t>—описывать своими словами сюжетную ситуацию и математи</w:t>
      </w:r>
      <w:r w:rsidRPr="005776B8">
        <w:rPr>
          <w:sz w:val="24"/>
          <w:szCs w:val="24"/>
        </w:rPr>
        <w:softHyphen/>
        <w:t>ческое отношение, представленное в задаче; описывать поло</w:t>
      </w:r>
      <w:r w:rsidRPr="005776B8">
        <w:rPr>
          <w:sz w:val="24"/>
          <w:szCs w:val="24"/>
        </w:rPr>
        <w:softHyphen/>
        <w:t>жение предмета в пространстве.</w:t>
      </w:r>
    </w:p>
    <w:p w:rsidR="00466C4A" w:rsidRDefault="00466C4A" w:rsidP="00466C4A">
      <w:pPr>
        <w:pStyle w:val="15"/>
        <w:spacing w:after="80" w:line="230" w:lineRule="auto"/>
        <w:jc w:val="both"/>
        <w:rPr>
          <w:sz w:val="24"/>
          <w:szCs w:val="24"/>
        </w:rPr>
      </w:pPr>
      <w:r w:rsidRPr="005776B8">
        <w:rPr>
          <w:sz w:val="24"/>
          <w:szCs w:val="24"/>
        </w:rPr>
        <w:t>—различать и использовать математические знаки;</w:t>
      </w:r>
      <w:r>
        <w:rPr>
          <w:sz w:val="24"/>
          <w:szCs w:val="24"/>
        </w:rPr>
        <w:t xml:space="preserve"> </w:t>
      </w:r>
    </w:p>
    <w:p w:rsidR="00466C4A" w:rsidRPr="005776B8" w:rsidRDefault="00466C4A" w:rsidP="00466C4A">
      <w:pPr>
        <w:pStyle w:val="15"/>
        <w:ind w:left="240" w:hanging="240"/>
        <w:jc w:val="both"/>
        <w:rPr>
          <w:sz w:val="24"/>
          <w:szCs w:val="24"/>
        </w:rPr>
      </w:pPr>
      <w:r w:rsidRPr="005776B8">
        <w:rPr>
          <w:sz w:val="24"/>
          <w:szCs w:val="24"/>
        </w:rPr>
        <w:t>—строить предложения относительно заданного набора объек</w:t>
      </w:r>
      <w:r w:rsidRPr="005776B8">
        <w:rPr>
          <w:sz w:val="24"/>
          <w:szCs w:val="24"/>
        </w:rPr>
        <w:softHyphen/>
        <w:t>тов.</w:t>
      </w:r>
    </w:p>
    <w:p w:rsidR="00466C4A" w:rsidRPr="005776B8" w:rsidRDefault="00466C4A" w:rsidP="00466C4A">
      <w:pPr>
        <w:pStyle w:val="15"/>
        <w:ind w:firstLine="240"/>
        <w:jc w:val="both"/>
        <w:rPr>
          <w:sz w:val="24"/>
          <w:szCs w:val="24"/>
        </w:rPr>
      </w:pPr>
      <w:r w:rsidRPr="005776B8">
        <w:rPr>
          <w:i/>
          <w:iCs/>
          <w:sz w:val="24"/>
          <w:szCs w:val="24"/>
        </w:rPr>
        <w:t>Универсальные регулятивные учебные действия:</w:t>
      </w:r>
    </w:p>
    <w:p w:rsidR="00466C4A" w:rsidRPr="005776B8" w:rsidRDefault="00466C4A" w:rsidP="00466C4A">
      <w:pPr>
        <w:pStyle w:val="15"/>
        <w:ind w:left="240" w:hanging="240"/>
        <w:jc w:val="both"/>
        <w:rPr>
          <w:sz w:val="24"/>
          <w:szCs w:val="24"/>
        </w:rPr>
      </w:pPr>
      <w:r w:rsidRPr="005776B8">
        <w:rPr>
          <w:sz w:val="24"/>
          <w:szCs w:val="24"/>
        </w:rPr>
        <w:t>—принимать учебную задачу, удерживать её в процессе дея</w:t>
      </w:r>
      <w:r w:rsidRPr="005776B8">
        <w:rPr>
          <w:sz w:val="24"/>
          <w:szCs w:val="24"/>
        </w:rPr>
        <w:softHyphen/>
        <w:t>тельности;</w:t>
      </w:r>
    </w:p>
    <w:p w:rsidR="00466C4A" w:rsidRPr="005776B8" w:rsidRDefault="00466C4A" w:rsidP="00466C4A">
      <w:pPr>
        <w:pStyle w:val="15"/>
        <w:ind w:left="240" w:hanging="240"/>
        <w:jc w:val="both"/>
        <w:rPr>
          <w:sz w:val="24"/>
          <w:szCs w:val="24"/>
        </w:rPr>
      </w:pPr>
      <w:r w:rsidRPr="005776B8">
        <w:rPr>
          <w:sz w:val="24"/>
          <w:szCs w:val="24"/>
        </w:rPr>
        <w:t>—действовать в соответствии с предложенным образцом, ин</w:t>
      </w:r>
      <w:r w:rsidRPr="005776B8">
        <w:rPr>
          <w:sz w:val="24"/>
          <w:szCs w:val="24"/>
        </w:rPr>
        <w:softHyphen/>
        <w:t>струкцией;</w:t>
      </w:r>
    </w:p>
    <w:p w:rsidR="00466C4A" w:rsidRPr="005776B8" w:rsidRDefault="00466C4A" w:rsidP="00466C4A">
      <w:pPr>
        <w:pStyle w:val="15"/>
        <w:ind w:left="240" w:hanging="240"/>
        <w:jc w:val="both"/>
        <w:rPr>
          <w:sz w:val="24"/>
          <w:szCs w:val="24"/>
        </w:rPr>
      </w:pPr>
      <w:r w:rsidRPr="005776B8">
        <w:rPr>
          <w:sz w:val="24"/>
          <w:szCs w:val="24"/>
        </w:rPr>
        <w:t>—проявлять интерес к проверке результатов решения учебной задачи, с помощью учителя устанавливать причину возник</w:t>
      </w:r>
      <w:r w:rsidRPr="005776B8">
        <w:rPr>
          <w:sz w:val="24"/>
          <w:szCs w:val="24"/>
        </w:rPr>
        <w:softHyphen/>
        <w:t>шей ошибки и трудности;</w:t>
      </w:r>
    </w:p>
    <w:p w:rsidR="00466C4A" w:rsidRPr="005776B8" w:rsidRDefault="00466C4A" w:rsidP="00466C4A">
      <w:pPr>
        <w:pStyle w:val="15"/>
        <w:ind w:left="240" w:hanging="240"/>
        <w:jc w:val="both"/>
        <w:rPr>
          <w:sz w:val="24"/>
          <w:szCs w:val="24"/>
        </w:rPr>
      </w:pPr>
      <w:r w:rsidRPr="005776B8">
        <w:rPr>
          <w:sz w:val="24"/>
          <w:szCs w:val="24"/>
        </w:rPr>
        <w:t>—проверять правильность вычисления с помощью другого приёма выполнения действия.</w:t>
      </w:r>
    </w:p>
    <w:p w:rsidR="00466C4A" w:rsidRPr="005776B8" w:rsidRDefault="00466C4A" w:rsidP="00466C4A">
      <w:pPr>
        <w:pStyle w:val="15"/>
        <w:ind w:firstLine="240"/>
        <w:jc w:val="both"/>
        <w:rPr>
          <w:sz w:val="24"/>
          <w:szCs w:val="24"/>
        </w:rPr>
      </w:pPr>
      <w:r w:rsidRPr="005776B8">
        <w:rPr>
          <w:i/>
          <w:iCs/>
          <w:sz w:val="24"/>
          <w:szCs w:val="24"/>
        </w:rPr>
        <w:t>Совместная деятельность:</w:t>
      </w:r>
    </w:p>
    <w:p w:rsidR="00466C4A" w:rsidRPr="005776B8" w:rsidRDefault="00466C4A" w:rsidP="00466C4A">
      <w:pPr>
        <w:pStyle w:val="15"/>
        <w:spacing w:after="300"/>
        <w:ind w:left="240" w:hanging="240"/>
        <w:jc w:val="both"/>
        <w:rPr>
          <w:sz w:val="24"/>
          <w:szCs w:val="24"/>
        </w:rPr>
      </w:pPr>
      <w:r w:rsidRPr="005776B8">
        <w:rPr>
          <w:sz w:val="24"/>
          <w:szCs w:val="24"/>
        </w:rPr>
        <w:t>—участвовать в парной работе с математическим материалом; выполнять правила совместной деятельности: договаривать</w:t>
      </w:r>
      <w:r w:rsidRPr="005776B8">
        <w:rPr>
          <w:sz w:val="24"/>
          <w:szCs w:val="24"/>
        </w:rPr>
        <w:softHyphen/>
        <w:t>ся, считаться с мнением партнёра, спокойно и мирно разре</w:t>
      </w:r>
      <w:r w:rsidRPr="005776B8">
        <w:rPr>
          <w:sz w:val="24"/>
          <w:szCs w:val="24"/>
        </w:rPr>
        <w:softHyphen/>
        <w:t>шать конфликты.</w:t>
      </w:r>
    </w:p>
    <w:p w:rsidR="00466C4A" w:rsidRPr="005776B8" w:rsidRDefault="00466C4A" w:rsidP="006C691C">
      <w:pPr>
        <w:pStyle w:val="32"/>
        <w:keepNext/>
        <w:keepLines/>
        <w:numPr>
          <w:ilvl w:val="0"/>
          <w:numId w:val="2"/>
        </w:numPr>
        <w:tabs>
          <w:tab w:val="left" w:pos="226"/>
        </w:tabs>
        <w:spacing w:after="60"/>
        <w:jc w:val="both"/>
        <w:rPr>
          <w:sz w:val="24"/>
          <w:szCs w:val="24"/>
        </w:rPr>
      </w:pPr>
      <w:bookmarkStart w:id="8" w:name="bookmark22"/>
      <w:r w:rsidRPr="005776B8">
        <w:rPr>
          <w:sz w:val="24"/>
          <w:szCs w:val="24"/>
        </w:rPr>
        <w:t>КЛАСС</w:t>
      </w:r>
      <w:bookmarkEnd w:id="8"/>
    </w:p>
    <w:p w:rsidR="00466C4A" w:rsidRPr="005776B8" w:rsidRDefault="00466C4A" w:rsidP="00466C4A">
      <w:pPr>
        <w:pStyle w:val="42"/>
        <w:keepNext/>
        <w:keepLines/>
        <w:spacing w:line="233" w:lineRule="auto"/>
        <w:jc w:val="both"/>
        <w:rPr>
          <w:sz w:val="24"/>
          <w:szCs w:val="24"/>
        </w:rPr>
      </w:pPr>
      <w:bookmarkStart w:id="9" w:name="bookmark24"/>
      <w:r w:rsidRPr="005776B8">
        <w:rPr>
          <w:sz w:val="24"/>
          <w:szCs w:val="24"/>
        </w:rPr>
        <w:t>Числа и величины</w:t>
      </w:r>
      <w:bookmarkEnd w:id="9"/>
    </w:p>
    <w:p w:rsidR="00466C4A" w:rsidRPr="005776B8" w:rsidRDefault="00466C4A" w:rsidP="00466C4A">
      <w:pPr>
        <w:pStyle w:val="15"/>
        <w:spacing w:line="233" w:lineRule="auto"/>
        <w:ind w:firstLine="240"/>
        <w:jc w:val="both"/>
        <w:rPr>
          <w:sz w:val="24"/>
          <w:szCs w:val="24"/>
        </w:rPr>
      </w:pPr>
      <w:r w:rsidRPr="005776B8">
        <w:rPr>
          <w:sz w:val="24"/>
          <w:szCs w:val="24"/>
        </w:rPr>
        <w:t>Числа в пределах 100: чтение, запись, десятичный состав, сравнение. Запись равенства, неравенства. Увеличение/умень- шение числа на несколько единиц/десятков; разностное срав</w:t>
      </w:r>
      <w:r w:rsidRPr="005776B8">
        <w:rPr>
          <w:sz w:val="24"/>
          <w:szCs w:val="24"/>
        </w:rPr>
        <w:softHyphen/>
        <w:t>нение чисел.</w:t>
      </w:r>
    </w:p>
    <w:p w:rsidR="00466C4A" w:rsidRPr="005776B8" w:rsidRDefault="00466C4A" w:rsidP="00466C4A">
      <w:pPr>
        <w:pStyle w:val="15"/>
        <w:spacing w:after="240" w:line="233" w:lineRule="auto"/>
        <w:ind w:firstLine="240"/>
        <w:jc w:val="both"/>
        <w:rPr>
          <w:sz w:val="24"/>
          <w:szCs w:val="24"/>
        </w:rPr>
      </w:pPr>
      <w:r w:rsidRPr="005776B8">
        <w:rPr>
          <w:sz w:val="24"/>
          <w:szCs w:val="24"/>
        </w:rPr>
        <w:t>Величины: сравнение по массе (единица массы — кило</w:t>
      </w:r>
      <w:r w:rsidRPr="005776B8">
        <w:rPr>
          <w:sz w:val="24"/>
          <w:szCs w:val="24"/>
        </w:rPr>
        <w:softHyphen/>
        <w:t>грамм); измерение длины (единицы длины — метр, дециметр, сантиметр, миллиметр), времени (единицы времени — час, ми</w:t>
      </w:r>
      <w:r w:rsidRPr="005776B8">
        <w:rPr>
          <w:sz w:val="24"/>
          <w:szCs w:val="24"/>
        </w:rPr>
        <w:softHyphen/>
        <w:t>нута). Соотношение между единицами величины (в пределах 100), его применение для решения практических задач.</w:t>
      </w:r>
    </w:p>
    <w:p w:rsidR="00466C4A" w:rsidRPr="005776B8" w:rsidRDefault="00466C4A" w:rsidP="00466C4A">
      <w:pPr>
        <w:pStyle w:val="42"/>
        <w:keepNext/>
        <w:keepLines/>
        <w:spacing w:line="233" w:lineRule="auto"/>
        <w:jc w:val="both"/>
        <w:rPr>
          <w:sz w:val="24"/>
          <w:szCs w:val="24"/>
        </w:rPr>
      </w:pPr>
      <w:bookmarkStart w:id="10" w:name="bookmark26"/>
      <w:r w:rsidRPr="005776B8">
        <w:rPr>
          <w:sz w:val="24"/>
          <w:szCs w:val="24"/>
        </w:rPr>
        <w:t>Арифметические действия</w:t>
      </w:r>
      <w:bookmarkEnd w:id="10"/>
    </w:p>
    <w:p w:rsidR="00466C4A" w:rsidRPr="005776B8" w:rsidRDefault="00466C4A" w:rsidP="00466C4A">
      <w:pPr>
        <w:pStyle w:val="15"/>
        <w:spacing w:line="233" w:lineRule="auto"/>
        <w:ind w:firstLine="240"/>
        <w:jc w:val="both"/>
        <w:rPr>
          <w:sz w:val="24"/>
          <w:szCs w:val="24"/>
        </w:rPr>
      </w:pPr>
      <w:r w:rsidRPr="005776B8">
        <w:rPr>
          <w:sz w:val="24"/>
          <w:szCs w:val="24"/>
        </w:rPr>
        <w:t>Устное сложение и вычитание чисел в пределах 100 без пе</w:t>
      </w:r>
      <w:r w:rsidRPr="005776B8">
        <w:rPr>
          <w:sz w:val="24"/>
          <w:szCs w:val="24"/>
        </w:rPr>
        <w:softHyphen/>
        <w:t>рехода и с переходом через разряд. Письменное сложение и вычитание чисел в пределах 100. Переместительное, сочета</w:t>
      </w:r>
      <w:r w:rsidRPr="005776B8">
        <w:rPr>
          <w:sz w:val="24"/>
          <w:szCs w:val="24"/>
        </w:rPr>
        <w:softHyphen/>
        <w:t>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w:t>
      </w:r>
      <w:r w:rsidRPr="005776B8">
        <w:rPr>
          <w:sz w:val="24"/>
          <w:szCs w:val="24"/>
        </w:rPr>
        <w:softHyphen/>
        <w:t>ность ответа, обратное действие).</w:t>
      </w:r>
    </w:p>
    <w:p w:rsidR="00466C4A" w:rsidRPr="005776B8" w:rsidRDefault="00466C4A" w:rsidP="00466C4A">
      <w:pPr>
        <w:pStyle w:val="15"/>
        <w:spacing w:after="140" w:line="233" w:lineRule="auto"/>
        <w:ind w:firstLine="240"/>
        <w:jc w:val="both"/>
        <w:rPr>
          <w:sz w:val="24"/>
          <w:szCs w:val="24"/>
        </w:rPr>
      </w:pPr>
      <w:r w:rsidRPr="005776B8">
        <w:rPr>
          <w:sz w:val="24"/>
          <w:szCs w:val="24"/>
        </w:rPr>
        <w:t>Действия умножения и деления чисел в практических и учебных ситуациях. Названия компонентов действий умноже</w:t>
      </w:r>
      <w:r w:rsidRPr="005776B8">
        <w:rPr>
          <w:sz w:val="24"/>
          <w:szCs w:val="24"/>
        </w:rPr>
        <w:softHyphen/>
        <w:t>ния, деления.</w:t>
      </w:r>
    </w:p>
    <w:p w:rsidR="00466C4A" w:rsidRPr="005776B8" w:rsidRDefault="00466C4A" w:rsidP="00466C4A">
      <w:pPr>
        <w:pStyle w:val="15"/>
        <w:spacing w:line="228" w:lineRule="auto"/>
        <w:ind w:firstLine="240"/>
        <w:jc w:val="both"/>
        <w:rPr>
          <w:sz w:val="24"/>
          <w:szCs w:val="24"/>
        </w:rPr>
      </w:pPr>
      <w:r w:rsidRPr="005776B8">
        <w:rPr>
          <w:sz w:val="24"/>
          <w:szCs w:val="24"/>
        </w:rPr>
        <w:t>Табличное умножение в пределах 50. Табличные случаи ум</w:t>
      </w:r>
      <w:r w:rsidRPr="005776B8">
        <w:rPr>
          <w:sz w:val="24"/>
          <w:szCs w:val="24"/>
        </w:rPr>
        <w:softHyphen/>
        <w:t>ножения, деления при вычислениях и решении задач. Переме</w:t>
      </w:r>
      <w:r w:rsidRPr="005776B8">
        <w:rPr>
          <w:sz w:val="24"/>
          <w:szCs w:val="24"/>
        </w:rPr>
        <w:softHyphen/>
        <w:t>стительное свойство умножения. Взаимосвязь компонентов и результата действия умножения, действия деления.</w:t>
      </w:r>
    </w:p>
    <w:p w:rsidR="00466C4A" w:rsidRPr="005776B8" w:rsidRDefault="00466C4A" w:rsidP="00466C4A">
      <w:pPr>
        <w:pStyle w:val="15"/>
        <w:spacing w:line="228" w:lineRule="auto"/>
        <w:ind w:firstLine="240"/>
        <w:jc w:val="both"/>
        <w:rPr>
          <w:sz w:val="24"/>
          <w:szCs w:val="24"/>
        </w:rPr>
      </w:pPr>
      <w:r w:rsidRPr="005776B8">
        <w:rPr>
          <w:sz w:val="24"/>
          <w:szCs w:val="24"/>
        </w:rPr>
        <w:t>Неизвестный компонент действия сложения, действия вычи</w:t>
      </w:r>
      <w:r w:rsidRPr="005776B8">
        <w:rPr>
          <w:sz w:val="24"/>
          <w:szCs w:val="24"/>
        </w:rPr>
        <w:softHyphen/>
        <w:t>тания; его нахождение.</w:t>
      </w:r>
    </w:p>
    <w:p w:rsidR="00466C4A" w:rsidRPr="005776B8" w:rsidRDefault="00466C4A" w:rsidP="00466C4A">
      <w:pPr>
        <w:pStyle w:val="15"/>
        <w:spacing w:after="200" w:line="228" w:lineRule="auto"/>
        <w:ind w:firstLine="240"/>
        <w:jc w:val="both"/>
        <w:rPr>
          <w:sz w:val="24"/>
          <w:szCs w:val="24"/>
        </w:rPr>
      </w:pPr>
      <w:r w:rsidRPr="005776B8">
        <w:rPr>
          <w:sz w:val="24"/>
          <w:szCs w:val="24"/>
        </w:rPr>
        <w:t>Числовое выражение: чтение, запись, вычисление значения. Порядок выполнения действий в числовом выражении, содер</w:t>
      </w:r>
      <w:r w:rsidRPr="005776B8">
        <w:rPr>
          <w:sz w:val="24"/>
          <w:szCs w:val="24"/>
        </w:rPr>
        <w:softHyphen/>
        <w:t>жащем действия сложения и вычитания (со скобками/без ско</w:t>
      </w:r>
      <w:r w:rsidRPr="005776B8">
        <w:rPr>
          <w:sz w:val="24"/>
          <w:szCs w:val="24"/>
        </w:rPr>
        <w:softHyphen/>
        <w:t>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466C4A" w:rsidRPr="005776B8" w:rsidRDefault="00466C4A" w:rsidP="00466C4A">
      <w:pPr>
        <w:pStyle w:val="42"/>
        <w:keepNext/>
        <w:keepLines/>
        <w:spacing w:line="228" w:lineRule="auto"/>
        <w:jc w:val="both"/>
        <w:rPr>
          <w:sz w:val="24"/>
          <w:szCs w:val="24"/>
        </w:rPr>
      </w:pPr>
      <w:bookmarkStart w:id="11" w:name="bookmark28"/>
      <w:r w:rsidRPr="005776B8">
        <w:rPr>
          <w:sz w:val="24"/>
          <w:szCs w:val="24"/>
        </w:rPr>
        <w:t>Текстовые задачи</w:t>
      </w:r>
      <w:bookmarkEnd w:id="11"/>
    </w:p>
    <w:p w:rsidR="00466C4A" w:rsidRPr="005776B8" w:rsidRDefault="00466C4A" w:rsidP="00466C4A">
      <w:pPr>
        <w:pStyle w:val="15"/>
        <w:spacing w:after="200" w:line="228" w:lineRule="auto"/>
        <w:ind w:firstLine="240"/>
        <w:jc w:val="both"/>
        <w:rPr>
          <w:sz w:val="24"/>
          <w:szCs w:val="24"/>
        </w:rPr>
      </w:pPr>
      <w:r w:rsidRPr="005776B8">
        <w:rPr>
          <w:sz w:val="24"/>
          <w:szCs w:val="24"/>
        </w:rPr>
        <w:t>Чтение, представление текста задачи в виде рисунка, схемы или другой модели. План решения задачи в два действия, вы</w:t>
      </w:r>
      <w:r w:rsidRPr="005776B8">
        <w:rPr>
          <w:sz w:val="24"/>
          <w:szCs w:val="24"/>
        </w:rPr>
        <w:softHyphen/>
        <w:t>бор соответствующих плану арифметических действий. Запись решения и ответа задачи. Решение текстовых задач на приме</w:t>
      </w:r>
      <w:r w:rsidRPr="005776B8">
        <w:rPr>
          <w:sz w:val="24"/>
          <w:szCs w:val="24"/>
        </w:rPr>
        <w:softHyphen/>
        <w:t>нение смысла арифметического действия (сложение, вычита</w:t>
      </w:r>
      <w:r w:rsidRPr="005776B8">
        <w:rPr>
          <w:sz w:val="24"/>
          <w:szCs w:val="24"/>
        </w:rPr>
        <w:softHyphen/>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w:t>
      </w:r>
      <w:r w:rsidRPr="005776B8">
        <w:rPr>
          <w:sz w:val="24"/>
          <w:szCs w:val="24"/>
        </w:rPr>
        <w:softHyphen/>
        <w:t>ставленному вопросу).</w:t>
      </w:r>
    </w:p>
    <w:p w:rsidR="00466C4A" w:rsidRPr="005776B8" w:rsidRDefault="00466C4A" w:rsidP="00466C4A">
      <w:pPr>
        <w:pStyle w:val="42"/>
        <w:keepNext/>
        <w:keepLines/>
        <w:spacing w:line="228" w:lineRule="auto"/>
        <w:jc w:val="both"/>
        <w:rPr>
          <w:sz w:val="24"/>
          <w:szCs w:val="24"/>
        </w:rPr>
      </w:pPr>
      <w:bookmarkStart w:id="12" w:name="bookmark30"/>
      <w:r w:rsidRPr="005776B8">
        <w:rPr>
          <w:sz w:val="24"/>
          <w:szCs w:val="24"/>
        </w:rPr>
        <w:t>Пространственные отношения и геометрические фигуры</w:t>
      </w:r>
      <w:bookmarkEnd w:id="12"/>
    </w:p>
    <w:p w:rsidR="00466C4A" w:rsidRPr="005776B8" w:rsidRDefault="00466C4A" w:rsidP="00466C4A">
      <w:pPr>
        <w:pStyle w:val="15"/>
        <w:spacing w:after="200" w:line="228" w:lineRule="auto"/>
        <w:ind w:firstLine="240"/>
        <w:jc w:val="both"/>
        <w:rPr>
          <w:sz w:val="24"/>
          <w:szCs w:val="24"/>
        </w:rPr>
      </w:pPr>
      <w:r w:rsidRPr="005776B8">
        <w:rPr>
          <w:sz w:val="24"/>
          <w:szCs w:val="24"/>
        </w:rPr>
        <w:t>Распознавание и изображение геометрических фигур: точка, прямая, прямой угол, ломаная, многоугольник. Построение от</w:t>
      </w:r>
      <w:r w:rsidRPr="005776B8">
        <w:rPr>
          <w:sz w:val="24"/>
          <w:szCs w:val="24"/>
        </w:rPr>
        <w:softHyphen/>
        <w:t>резка заданной длины с помощью линейки. Изображение на клетчатой бумаге прямоугольника с заданными длинами сто</w:t>
      </w:r>
      <w:r w:rsidRPr="005776B8">
        <w:rPr>
          <w:sz w:val="24"/>
          <w:szCs w:val="24"/>
        </w:rPr>
        <w:softHyphen/>
        <w:t>рон, квадрата с заданной длиной стороны. Длина ломаной. Из</w:t>
      </w:r>
      <w:r w:rsidRPr="005776B8">
        <w:rPr>
          <w:sz w:val="24"/>
          <w:szCs w:val="24"/>
        </w:rPr>
        <w:softHyphen/>
        <w:t>мерение периметра данного/изображенного прямоугольника (квадрата), запись результата измерения в сантиметрах.</w:t>
      </w:r>
    </w:p>
    <w:p w:rsidR="00466C4A" w:rsidRPr="005776B8" w:rsidRDefault="00466C4A" w:rsidP="00466C4A">
      <w:pPr>
        <w:pStyle w:val="42"/>
        <w:keepNext/>
        <w:keepLines/>
        <w:spacing w:line="228" w:lineRule="auto"/>
        <w:jc w:val="both"/>
        <w:rPr>
          <w:sz w:val="24"/>
          <w:szCs w:val="24"/>
        </w:rPr>
      </w:pPr>
      <w:bookmarkStart w:id="13" w:name="bookmark32"/>
      <w:r w:rsidRPr="005776B8">
        <w:rPr>
          <w:sz w:val="24"/>
          <w:szCs w:val="24"/>
        </w:rPr>
        <w:t>Математическая информация</w:t>
      </w:r>
      <w:bookmarkEnd w:id="13"/>
    </w:p>
    <w:p w:rsidR="00466C4A" w:rsidRPr="005776B8" w:rsidRDefault="00466C4A" w:rsidP="00466C4A">
      <w:pPr>
        <w:pStyle w:val="15"/>
        <w:spacing w:line="228" w:lineRule="auto"/>
        <w:ind w:firstLine="240"/>
        <w:jc w:val="both"/>
        <w:rPr>
          <w:sz w:val="24"/>
          <w:szCs w:val="24"/>
        </w:rPr>
      </w:pPr>
      <w:r w:rsidRPr="005776B8">
        <w:rPr>
          <w:sz w:val="24"/>
          <w:szCs w:val="24"/>
        </w:rPr>
        <w:t>Нахождение, формулирование одного-двух общих призна</w:t>
      </w:r>
      <w:r w:rsidRPr="005776B8">
        <w:rPr>
          <w:sz w:val="24"/>
          <w:szCs w:val="24"/>
        </w:rPr>
        <w:softHyphen/>
        <w:t>ков набора математических объектов: чисел, величин, геоме</w:t>
      </w:r>
      <w:r w:rsidRPr="005776B8">
        <w:rPr>
          <w:sz w:val="24"/>
          <w:szCs w:val="24"/>
        </w:rPr>
        <w:softHyphen/>
        <w:t>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66C4A" w:rsidRPr="005776B8" w:rsidRDefault="00466C4A" w:rsidP="00466C4A">
      <w:pPr>
        <w:pStyle w:val="15"/>
        <w:spacing w:line="228" w:lineRule="auto"/>
        <w:ind w:firstLine="240"/>
        <w:jc w:val="both"/>
        <w:rPr>
          <w:sz w:val="24"/>
          <w:szCs w:val="24"/>
        </w:rPr>
      </w:pPr>
      <w:r w:rsidRPr="005776B8">
        <w:rPr>
          <w:sz w:val="24"/>
          <w:szCs w:val="24"/>
        </w:rPr>
        <w:t>Верные (истинные) и неверные (ложные) утверждения, со</w:t>
      </w:r>
      <w:r w:rsidRPr="005776B8">
        <w:rPr>
          <w:sz w:val="24"/>
          <w:szCs w:val="24"/>
        </w:rPr>
        <w:softHyphen/>
        <w:t>держащие количественные, пространственные отношения, за</w:t>
      </w:r>
      <w:r w:rsidRPr="005776B8">
        <w:rPr>
          <w:sz w:val="24"/>
          <w:szCs w:val="24"/>
        </w:rPr>
        <w:softHyphen/>
        <w:t>висимости между числами/величинами. Конструирование утверждений с использованием слов «каждый», «все».</w:t>
      </w:r>
    </w:p>
    <w:p w:rsidR="00466C4A" w:rsidRPr="005776B8" w:rsidRDefault="00466C4A" w:rsidP="00466C4A">
      <w:pPr>
        <w:pStyle w:val="15"/>
        <w:spacing w:line="230" w:lineRule="auto"/>
        <w:ind w:firstLine="240"/>
        <w:jc w:val="both"/>
        <w:rPr>
          <w:sz w:val="24"/>
          <w:szCs w:val="24"/>
        </w:rPr>
      </w:pPr>
      <w:r w:rsidRPr="005776B8">
        <w:rPr>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w:t>
      </w:r>
      <w:r w:rsidRPr="005776B8">
        <w:rPr>
          <w:sz w:val="24"/>
          <w:szCs w:val="24"/>
        </w:rPr>
        <w:softHyphen/>
        <w:t>де и пр.).</w:t>
      </w:r>
    </w:p>
    <w:p w:rsidR="00466C4A" w:rsidRPr="005776B8" w:rsidRDefault="00466C4A" w:rsidP="00466C4A">
      <w:pPr>
        <w:pStyle w:val="15"/>
        <w:spacing w:line="230" w:lineRule="auto"/>
        <w:ind w:firstLine="240"/>
        <w:jc w:val="both"/>
        <w:rPr>
          <w:sz w:val="24"/>
          <w:szCs w:val="24"/>
        </w:rPr>
      </w:pPr>
      <w:r w:rsidRPr="005776B8">
        <w:rPr>
          <w:sz w:val="24"/>
          <w:szCs w:val="24"/>
        </w:rPr>
        <w:t>Внесение данных в таблицу, дополнение моделей (схем, изо</w:t>
      </w:r>
      <w:r w:rsidRPr="005776B8">
        <w:rPr>
          <w:sz w:val="24"/>
          <w:szCs w:val="24"/>
        </w:rPr>
        <w:softHyphen/>
        <w:t>бражений) готовыми числовыми данными.</w:t>
      </w:r>
    </w:p>
    <w:p w:rsidR="00466C4A" w:rsidRPr="005776B8" w:rsidRDefault="00466C4A" w:rsidP="00466C4A">
      <w:pPr>
        <w:pStyle w:val="15"/>
        <w:spacing w:line="230" w:lineRule="auto"/>
        <w:ind w:firstLine="240"/>
        <w:jc w:val="both"/>
        <w:rPr>
          <w:sz w:val="24"/>
          <w:szCs w:val="24"/>
        </w:rPr>
      </w:pPr>
      <w:r w:rsidRPr="005776B8">
        <w:rPr>
          <w:sz w:val="24"/>
          <w:szCs w:val="24"/>
        </w:rPr>
        <w:t>Алгоритмы (приёмы, правила) устных и письменных вычис</w:t>
      </w:r>
      <w:r w:rsidRPr="005776B8">
        <w:rPr>
          <w:sz w:val="24"/>
          <w:szCs w:val="24"/>
        </w:rPr>
        <w:softHyphen/>
        <w:t>лений, измерений и построения геометрических фигур.</w:t>
      </w:r>
    </w:p>
    <w:p w:rsidR="00466C4A" w:rsidRPr="005776B8" w:rsidRDefault="00466C4A" w:rsidP="00466C4A">
      <w:pPr>
        <w:pStyle w:val="15"/>
        <w:spacing w:after="160" w:line="230" w:lineRule="auto"/>
        <w:ind w:firstLine="240"/>
        <w:jc w:val="both"/>
        <w:rPr>
          <w:sz w:val="24"/>
          <w:szCs w:val="24"/>
        </w:rPr>
      </w:pPr>
      <w:r w:rsidRPr="005776B8">
        <w:rPr>
          <w:sz w:val="24"/>
          <w:szCs w:val="24"/>
        </w:rPr>
        <w:t>Правила работы с электронными средствами обучения (элек</w:t>
      </w:r>
      <w:r w:rsidRPr="005776B8">
        <w:rPr>
          <w:sz w:val="24"/>
          <w:szCs w:val="24"/>
        </w:rPr>
        <w:softHyphen/>
        <w:t>тронной формой учебника, компьютерными тренажёрами).</w:t>
      </w:r>
    </w:p>
    <w:p w:rsidR="00466C4A" w:rsidRPr="005776B8" w:rsidRDefault="00466C4A" w:rsidP="00466C4A">
      <w:pPr>
        <w:pStyle w:val="26"/>
        <w:spacing w:line="257" w:lineRule="auto"/>
        <w:jc w:val="both"/>
        <w:rPr>
          <w:sz w:val="24"/>
          <w:szCs w:val="24"/>
        </w:rPr>
      </w:pPr>
      <w:r w:rsidRPr="005776B8">
        <w:rPr>
          <w:sz w:val="24"/>
          <w:szCs w:val="24"/>
        </w:rPr>
        <w:t>Универсальные учебные действия (пропедевтический уровень)</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познавательные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—наблюдать математические отношения (часть-целое, боль</w:t>
      </w:r>
      <w:r w:rsidRPr="005776B8">
        <w:rPr>
          <w:sz w:val="24"/>
          <w:szCs w:val="24"/>
        </w:rPr>
        <w:softHyphen/>
        <w:t>ше-меньше) в окружающем мире;</w:t>
      </w:r>
    </w:p>
    <w:p w:rsidR="00466C4A" w:rsidRPr="005776B8" w:rsidRDefault="00466C4A" w:rsidP="00466C4A">
      <w:pPr>
        <w:pStyle w:val="15"/>
        <w:spacing w:line="230" w:lineRule="auto"/>
        <w:ind w:left="240" w:hanging="240"/>
        <w:jc w:val="both"/>
        <w:rPr>
          <w:sz w:val="24"/>
          <w:szCs w:val="24"/>
        </w:rPr>
      </w:pPr>
      <w:r w:rsidRPr="005776B8">
        <w:rPr>
          <w:sz w:val="24"/>
          <w:szCs w:val="24"/>
        </w:rPr>
        <w:t>—характеризовать назначение и использовать простейшие из</w:t>
      </w:r>
      <w:r w:rsidRPr="005776B8">
        <w:rPr>
          <w:sz w:val="24"/>
          <w:szCs w:val="24"/>
        </w:rPr>
        <w:softHyphen/>
        <w:t>мерительные приборы (сантиметровая лента, весы);</w:t>
      </w:r>
    </w:p>
    <w:p w:rsidR="00466C4A" w:rsidRPr="005776B8" w:rsidRDefault="00466C4A" w:rsidP="00466C4A">
      <w:pPr>
        <w:pStyle w:val="15"/>
        <w:spacing w:line="230" w:lineRule="auto"/>
        <w:ind w:left="240" w:hanging="240"/>
        <w:jc w:val="both"/>
        <w:rPr>
          <w:sz w:val="24"/>
          <w:szCs w:val="24"/>
        </w:rPr>
      </w:pPr>
      <w:r w:rsidRPr="005776B8">
        <w:rPr>
          <w:sz w:val="24"/>
          <w:szCs w:val="24"/>
        </w:rPr>
        <w:t>—сравнивать группы объектов (чисел, величин, геометриче</w:t>
      </w:r>
      <w:r w:rsidRPr="005776B8">
        <w:rPr>
          <w:sz w:val="24"/>
          <w:szCs w:val="24"/>
        </w:rPr>
        <w:softHyphen/>
        <w:t>ских фигур) по самостоятельно выбранному основанию;</w:t>
      </w:r>
    </w:p>
    <w:p w:rsidR="00466C4A" w:rsidRPr="005776B8" w:rsidRDefault="00466C4A" w:rsidP="00466C4A">
      <w:pPr>
        <w:pStyle w:val="15"/>
        <w:spacing w:line="230" w:lineRule="auto"/>
        <w:ind w:left="240" w:hanging="240"/>
        <w:jc w:val="both"/>
        <w:rPr>
          <w:sz w:val="24"/>
          <w:szCs w:val="24"/>
        </w:rPr>
      </w:pPr>
      <w:r w:rsidRPr="005776B8">
        <w:rPr>
          <w:sz w:val="24"/>
          <w:szCs w:val="24"/>
        </w:rPr>
        <w:t>—распределять (классифицировать) объекты (числа, величи</w:t>
      </w:r>
      <w:r w:rsidRPr="005776B8">
        <w:rPr>
          <w:sz w:val="24"/>
          <w:szCs w:val="24"/>
        </w:rPr>
        <w:softHyphen/>
        <w:t>ны, геометрические фигуры, текстовые задачи в одно дей</w:t>
      </w:r>
      <w:r w:rsidRPr="005776B8">
        <w:rPr>
          <w:sz w:val="24"/>
          <w:szCs w:val="24"/>
        </w:rPr>
        <w:softHyphen/>
        <w:t>ствие) на группы;</w:t>
      </w:r>
    </w:p>
    <w:p w:rsidR="00466C4A" w:rsidRPr="005776B8" w:rsidRDefault="00466C4A" w:rsidP="00466C4A">
      <w:pPr>
        <w:pStyle w:val="15"/>
        <w:spacing w:line="230" w:lineRule="auto"/>
        <w:ind w:left="240" w:hanging="240"/>
        <w:jc w:val="both"/>
        <w:rPr>
          <w:sz w:val="24"/>
          <w:szCs w:val="24"/>
        </w:rPr>
      </w:pPr>
      <w:r w:rsidRPr="005776B8">
        <w:rPr>
          <w:sz w:val="24"/>
          <w:szCs w:val="24"/>
        </w:rPr>
        <w:t>—обнаруживать модели геометрических фигур в окружающем мире;</w:t>
      </w:r>
    </w:p>
    <w:p w:rsidR="00466C4A" w:rsidRPr="005776B8" w:rsidRDefault="00466C4A" w:rsidP="00466C4A">
      <w:pPr>
        <w:pStyle w:val="15"/>
        <w:spacing w:line="230" w:lineRule="auto"/>
        <w:ind w:left="240" w:hanging="240"/>
        <w:jc w:val="both"/>
        <w:rPr>
          <w:sz w:val="24"/>
          <w:szCs w:val="24"/>
        </w:rPr>
      </w:pPr>
      <w:r w:rsidRPr="005776B8">
        <w:rPr>
          <w:sz w:val="24"/>
          <w:szCs w:val="24"/>
        </w:rPr>
        <w:t>—вести поиск различных решений задачи (расчётной, с геоме</w:t>
      </w:r>
      <w:r w:rsidRPr="005776B8">
        <w:rPr>
          <w:sz w:val="24"/>
          <w:szCs w:val="24"/>
        </w:rPr>
        <w:softHyphen/>
        <w:t>трическим содержанием);</w:t>
      </w:r>
    </w:p>
    <w:p w:rsidR="00466C4A" w:rsidRPr="005776B8" w:rsidRDefault="00466C4A" w:rsidP="00466C4A">
      <w:pPr>
        <w:pStyle w:val="15"/>
        <w:spacing w:line="230" w:lineRule="auto"/>
        <w:ind w:left="240" w:hanging="240"/>
        <w:jc w:val="both"/>
        <w:rPr>
          <w:sz w:val="24"/>
          <w:szCs w:val="24"/>
        </w:rPr>
      </w:pPr>
      <w:r w:rsidRPr="005776B8">
        <w:rPr>
          <w:sz w:val="24"/>
          <w:szCs w:val="24"/>
        </w:rPr>
        <w:t>—воспроизводить порядок выполнения действий в числовом выражении, содержащем действия сложения и вычитания (со скобками/без скобок);</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соответствие между математическим выраже</w:t>
      </w:r>
      <w:r w:rsidRPr="005776B8">
        <w:rPr>
          <w:sz w:val="24"/>
          <w:szCs w:val="24"/>
        </w:rPr>
        <w:softHyphen/>
        <w:t>нием и его текстовым описанием;</w:t>
      </w:r>
    </w:p>
    <w:p w:rsidR="00466C4A" w:rsidRPr="005776B8" w:rsidRDefault="00466C4A" w:rsidP="00466C4A">
      <w:pPr>
        <w:pStyle w:val="15"/>
        <w:spacing w:line="230" w:lineRule="auto"/>
        <w:ind w:left="240" w:hanging="240"/>
        <w:jc w:val="both"/>
        <w:rPr>
          <w:sz w:val="24"/>
          <w:szCs w:val="24"/>
        </w:rPr>
      </w:pPr>
      <w:r w:rsidRPr="005776B8">
        <w:rPr>
          <w:sz w:val="24"/>
          <w:szCs w:val="24"/>
        </w:rPr>
        <w:t>—подбирать примеры, подтверждающие суждение, вывод, от</w:t>
      </w:r>
      <w:r w:rsidRPr="005776B8">
        <w:rPr>
          <w:sz w:val="24"/>
          <w:szCs w:val="24"/>
        </w:rPr>
        <w:softHyphen/>
        <w:t>вет.</w:t>
      </w:r>
    </w:p>
    <w:p w:rsidR="00466C4A" w:rsidRPr="005776B8" w:rsidRDefault="00466C4A" w:rsidP="00466C4A">
      <w:pPr>
        <w:pStyle w:val="15"/>
        <w:spacing w:line="230" w:lineRule="auto"/>
        <w:ind w:firstLine="240"/>
        <w:jc w:val="both"/>
        <w:rPr>
          <w:sz w:val="24"/>
          <w:szCs w:val="24"/>
        </w:rPr>
      </w:pPr>
      <w:r w:rsidRPr="005776B8">
        <w:rPr>
          <w:i/>
          <w:iCs/>
          <w:sz w:val="24"/>
          <w:szCs w:val="24"/>
        </w:rPr>
        <w:t>Работа с информацией:</w:t>
      </w:r>
    </w:p>
    <w:p w:rsidR="00466C4A" w:rsidRPr="005776B8" w:rsidRDefault="00466C4A" w:rsidP="00466C4A">
      <w:pPr>
        <w:pStyle w:val="15"/>
        <w:spacing w:line="230" w:lineRule="auto"/>
        <w:ind w:left="240" w:hanging="240"/>
        <w:jc w:val="both"/>
        <w:rPr>
          <w:sz w:val="24"/>
          <w:szCs w:val="24"/>
        </w:rPr>
      </w:pPr>
      <w:r w:rsidRPr="005776B8">
        <w:rPr>
          <w:sz w:val="24"/>
          <w:szCs w:val="24"/>
        </w:rPr>
        <w:t>—извлекать и использовать информацию, представленную в текстовой, графической (рисунок, схема, таблица) форме, за</w:t>
      </w:r>
      <w:r w:rsidRPr="005776B8">
        <w:rPr>
          <w:sz w:val="24"/>
          <w:szCs w:val="24"/>
        </w:rPr>
        <w:softHyphen/>
        <w:t>полнять таблицы;</w:t>
      </w:r>
    </w:p>
    <w:p w:rsidR="00466C4A" w:rsidRPr="005776B8" w:rsidRDefault="00466C4A" w:rsidP="00466C4A">
      <w:pPr>
        <w:pStyle w:val="15"/>
        <w:spacing w:after="100" w:line="230" w:lineRule="auto"/>
        <w:ind w:left="240" w:hanging="240"/>
        <w:jc w:val="both"/>
        <w:rPr>
          <w:sz w:val="24"/>
          <w:szCs w:val="24"/>
        </w:rPr>
      </w:pPr>
      <w:r w:rsidRPr="005776B8">
        <w:rPr>
          <w:sz w:val="24"/>
          <w:szCs w:val="24"/>
        </w:rPr>
        <w:t>—устанавливать логику перебора вариантов для решения про</w:t>
      </w:r>
      <w:r w:rsidRPr="005776B8">
        <w:rPr>
          <w:sz w:val="24"/>
          <w:szCs w:val="24"/>
        </w:rPr>
        <w:softHyphen/>
        <w:t>стейших комбинаторных задач;</w:t>
      </w:r>
    </w:p>
    <w:p w:rsidR="00466C4A" w:rsidRPr="005776B8" w:rsidRDefault="00466C4A" w:rsidP="00466C4A">
      <w:pPr>
        <w:pStyle w:val="15"/>
        <w:spacing w:line="230" w:lineRule="auto"/>
        <w:ind w:left="240" w:hanging="240"/>
        <w:jc w:val="both"/>
        <w:rPr>
          <w:sz w:val="24"/>
          <w:szCs w:val="24"/>
        </w:rPr>
      </w:pPr>
      <w:r w:rsidRPr="005776B8">
        <w:rPr>
          <w:sz w:val="24"/>
          <w:szCs w:val="24"/>
        </w:rPr>
        <w:t>—дополнять модели (схемы, изображения) готовыми числовы</w:t>
      </w:r>
      <w:r w:rsidRPr="005776B8">
        <w:rPr>
          <w:sz w:val="24"/>
          <w:szCs w:val="24"/>
        </w:rPr>
        <w:softHyphen/>
        <w:t>ми данными.</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коммуникативные учебные действия:</w:t>
      </w:r>
    </w:p>
    <w:p w:rsidR="00466C4A" w:rsidRPr="005776B8" w:rsidRDefault="00466C4A" w:rsidP="00466C4A">
      <w:pPr>
        <w:pStyle w:val="15"/>
        <w:spacing w:line="230" w:lineRule="auto"/>
        <w:jc w:val="both"/>
        <w:rPr>
          <w:sz w:val="24"/>
          <w:szCs w:val="24"/>
        </w:rPr>
      </w:pPr>
      <w:r w:rsidRPr="005776B8">
        <w:rPr>
          <w:sz w:val="24"/>
          <w:szCs w:val="24"/>
        </w:rPr>
        <w:t>—комментировать ход вычислений;</w:t>
      </w:r>
    </w:p>
    <w:p w:rsidR="00466C4A" w:rsidRPr="005776B8" w:rsidRDefault="00466C4A" w:rsidP="00466C4A">
      <w:pPr>
        <w:pStyle w:val="15"/>
        <w:spacing w:line="230" w:lineRule="auto"/>
        <w:ind w:left="240" w:hanging="240"/>
        <w:jc w:val="both"/>
        <w:rPr>
          <w:sz w:val="24"/>
          <w:szCs w:val="24"/>
        </w:rPr>
      </w:pPr>
      <w:r w:rsidRPr="005776B8">
        <w:rPr>
          <w:sz w:val="24"/>
          <w:szCs w:val="24"/>
        </w:rPr>
        <w:t>—объяснять выбор величины, соответствующей ситуации из</w:t>
      </w:r>
      <w:r w:rsidRPr="005776B8">
        <w:rPr>
          <w:sz w:val="24"/>
          <w:szCs w:val="24"/>
        </w:rPr>
        <w:softHyphen/>
        <w:t>мерения;</w:t>
      </w:r>
    </w:p>
    <w:p w:rsidR="00466C4A" w:rsidRPr="005776B8" w:rsidRDefault="00466C4A" w:rsidP="00466C4A">
      <w:pPr>
        <w:pStyle w:val="15"/>
        <w:spacing w:line="230" w:lineRule="auto"/>
        <w:ind w:left="240" w:hanging="240"/>
        <w:jc w:val="both"/>
        <w:rPr>
          <w:sz w:val="24"/>
          <w:szCs w:val="24"/>
        </w:rPr>
      </w:pPr>
      <w:r w:rsidRPr="005776B8">
        <w:rPr>
          <w:sz w:val="24"/>
          <w:szCs w:val="24"/>
        </w:rPr>
        <w:t>—составлять текстовую задачу с заданным отношением (гото</w:t>
      </w:r>
      <w:r w:rsidRPr="005776B8">
        <w:rPr>
          <w:sz w:val="24"/>
          <w:szCs w:val="24"/>
        </w:rPr>
        <w:softHyphen/>
        <w:t>вым решением) по образцу;</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математические знаки и терминологию для описания сюжетной ситуации; конструирования утвержде</w:t>
      </w:r>
      <w:r w:rsidRPr="005776B8">
        <w:rPr>
          <w:sz w:val="24"/>
          <w:szCs w:val="24"/>
        </w:rPr>
        <w:softHyphen/>
        <w:t>ний, выводов относительно данных объектов, отношения;</w:t>
      </w:r>
    </w:p>
    <w:p w:rsidR="00466C4A" w:rsidRPr="005776B8" w:rsidRDefault="00466C4A" w:rsidP="00466C4A">
      <w:pPr>
        <w:pStyle w:val="15"/>
        <w:spacing w:line="230" w:lineRule="auto"/>
        <w:ind w:left="240" w:hanging="240"/>
        <w:jc w:val="both"/>
        <w:rPr>
          <w:sz w:val="24"/>
          <w:szCs w:val="24"/>
        </w:rPr>
      </w:pPr>
      <w:r w:rsidRPr="005776B8">
        <w:rPr>
          <w:sz w:val="24"/>
          <w:szCs w:val="24"/>
        </w:rPr>
        <w:t>—называть числа, величины, геометрические фигуры, облада</w:t>
      </w:r>
      <w:r w:rsidRPr="005776B8">
        <w:rPr>
          <w:sz w:val="24"/>
          <w:szCs w:val="24"/>
        </w:rPr>
        <w:softHyphen/>
        <w:t>ющие заданным свойством;</w:t>
      </w:r>
    </w:p>
    <w:p w:rsidR="00466C4A" w:rsidRPr="005776B8" w:rsidRDefault="00466C4A" w:rsidP="00466C4A">
      <w:pPr>
        <w:pStyle w:val="15"/>
        <w:spacing w:line="230" w:lineRule="auto"/>
        <w:ind w:left="240" w:hanging="240"/>
        <w:jc w:val="both"/>
        <w:rPr>
          <w:sz w:val="24"/>
          <w:szCs w:val="24"/>
        </w:rPr>
      </w:pPr>
      <w:r w:rsidRPr="005776B8">
        <w:rPr>
          <w:sz w:val="24"/>
          <w:szCs w:val="24"/>
        </w:rPr>
        <w:t>—записывать, читать число, числовое выражение; приводить примеры, иллюстрирующие смысл арифметического дей</w:t>
      </w:r>
      <w:r w:rsidRPr="005776B8">
        <w:rPr>
          <w:sz w:val="24"/>
          <w:szCs w:val="24"/>
        </w:rPr>
        <w:softHyphen/>
        <w:t>ствия.</w:t>
      </w:r>
    </w:p>
    <w:p w:rsidR="00466C4A" w:rsidRPr="005776B8" w:rsidRDefault="00466C4A" w:rsidP="00466C4A">
      <w:pPr>
        <w:pStyle w:val="15"/>
        <w:spacing w:line="230" w:lineRule="auto"/>
        <w:ind w:left="240" w:hanging="240"/>
        <w:jc w:val="both"/>
        <w:rPr>
          <w:sz w:val="24"/>
          <w:szCs w:val="24"/>
        </w:rPr>
      </w:pPr>
      <w:r w:rsidRPr="005776B8">
        <w:rPr>
          <w:sz w:val="24"/>
          <w:szCs w:val="24"/>
        </w:rPr>
        <w:t>—конструировать утверждения с использованием слов «каж</w:t>
      </w:r>
      <w:r w:rsidRPr="005776B8">
        <w:rPr>
          <w:sz w:val="24"/>
          <w:szCs w:val="24"/>
        </w:rPr>
        <w:softHyphen/>
        <w:t>дый», «все».</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регулятивные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—следовать установленному правилу, по которому составлен ряд чисел, величин, геометрических фигур;</w:t>
      </w:r>
    </w:p>
    <w:p w:rsidR="00466C4A" w:rsidRPr="005776B8" w:rsidRDefault="00466C4A" w:rsidP="00466C4A">
      <w:pPr>
        <w:pStyle w:val="15"/>
        <w:spacing w:line="230" w:lineRule="auto"/>
        <w:ind w:left="240" w:hanging="240"/>
        <w:jc w:val="both"/>
        <w:rPr>
          <w:sz w:val="24"/>
          <w:szCs w:val="24"/>
        </w:rPr>
      </w:pPr>
      <w:r w:rsidRPr="005776B8">
        <w:rPr>
          <w:sz w:val="24"/>
          <w:szCs w:val="24"/>
        </w:rPr>
        <w:t>—организовывать, участвовать, контролировать ход и резуль</w:t>
      </w:r>
      <w:r w:rsidRPr="005776B8">
        <w:rPr>
          <w:sz w:val="24"/>
          <w:szCs w:val="24"/>
        </w:rPr>
        <w:softHyphen/>
        <w:t>тат парной работы с математическим материалом;</w:t>
      </w:r>
    </w:p>
    <w:p w:rsidR="00466C4A" w:rsidRPr="005776B8" w:rsidRDefault="00466C4A" w:rsidP="00466C4A">
      <w:pPr>
        <w:pStyle w:val="15"/>
        <w:spacing w:line="230" w:lineRule="auto"/>
        <w:ind w:left="240" w:hanging="240"/>
        <w:jc w:val="both"/>
        <w:rPr>
          <w:sz w:val="24"/>
          <w:szCs w:val="24"/>
        </w:rPr>
      </w:pPr>
      <w:r w:rsidRPr="005776B8">
        <w:rPr>
          <w:sz w:val="24"/>
          <w:szCs w:val="24"/>
        </w:rPr>
        <w:t>—проверять правильность вычисления с помощью другого приёма выполнения действия, обратного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с помощью учителя причину возникшей ошибки и трудности.</w:t>
      </w:r>
    </w:p>
    <w:p w:rsidR="00466C4A" w:rsidRPr="005776B8" w:rsidRDefault="00466C4A" w:rsidP="00466C4A">
      <w:pPr>
        <w:pStyle w:val="15"/>
        <w:spacing w:line="230" w:lineRule="auto"/>
        <w:ind w:firstLine="240"/>
        <w:jc w:val="both"/>
        <w:rPr>
          <w:sz w:val="24"/>
          <w:szCs w:val="24"/>
        </w:rPr>
      </w:pPr>
      <w:r w:rsidRPr="005776B8">
        <w:rPr>
          <w:i/>
          <w:iCs/>
          <w:sz w:val="24"/>
          <w:szCs w:val="24"/>
        </w:rPr>
        <w:t>Совместная деятельность:</w:t>
      </w:r>
    </w:p>
    <w:p w:rsidR="00466C4A" w:rsidRPr="005776B8" w:rsidRDefault="00466C4A" w:rsidP="00466C4A">
      <w:pPr>
        <w:pStyle w:val="15"/>
        <w:spacing w:line="230" w:lineRule="auto"/>
        <w:ind w:left="240" w:hanging="240"/>
        <w:jc w:val="both"/>
        <w:rPr>
          <w:sz w:val="24"/>
          <w:szCs w:val="24"/>
        </w:rPr>
      </w:pPr>
      <w:r w:rsidRPr="005776B8">
        <w:rPr>
          <w:sz w:val="24"/>
          <w:szCs w:val="24"/>
        </w:rPr>
        <w:t>—принимать правила совместной деятельности при работе в парах, группах, составленных учителем или самостоятельно;</w:t>
      </w:r>
    </w:p>
    <w:p w:rsidR="00466C4A" w:rsidRPr="005776B8" w:rsidRDefault="00466C4A" w:rsidP="00466C4A">
      <w:pPr>
        <w:pStyle w:val="15"/>
        <w:spacing w:line="230" w:lineRule="auto"/>
        <w:ind w:left="240" w:hanging="240"/>
        <w:jc w:val="both"/>
        <w:rPr>
          <w:sz w:val="24"/>
          <w:szCs w:val="24"/>
        </w:rPr>
      </w:pPr>
      <w:r w:rsidRPr="005776B8">
        <w:rPr>
          <w:sz w:val="24"/>
          <w:szCs w:val="24"/>
        </w:rPr>
        <w:t>—участвовать в парной и групповой работе с математическим материалом: обсуждать цель деятельности, ход работы, ком</w:t>
      </w:r>
      <w:r w:rsidRPr="005776B8">
        <w:rPr>
          <w:sz w:val="24"/>
          <w:szCs w:val="24"/>
        </w:rPr>
        <w:softHyphen/>
        <w:t>ментировать свои действия, выслушивать мнения других участников, готовить презентацию (устное выступление) ре</w:t>
      </w:r>
      <w:r w:rsidRPr="005776B8">
        <w:rPr>
          <w:sz w:val="24"/>
          <w:szCs w:val="24"/>
        </w:rPr>
        <w:softHyphen/>
        <w:t>шения или ответа;</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совместно математические задачи поискового и твор</w:t>
      </w:r>
      <w:r w:rsidRPr="005776B8">
        <w:rPr>
          <w:sz w:val="24"/>
          <w:szCs w:val="24"/>
        </w:rPr>
        <w:softHyphen/>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6C4A" w:rsidRPr="005776B8" w:rsidRDefault="00466C4A" w:rsidP="00466C4A">
      <w:pPr>
        <w:pStyle w:val="15"/>
        <w:spacing w:line="230" w:lineRule="auto"/>
        <w:ind w:left="240" w:hanging="240"/>
        <w:jc w:val="both"/>
        <w:rPr>
          <w:sz w:val="24"/>
          <w:szCs w:val="24"/>
        </w:rPr>
      </w:pPr>
      <w:r w:rsidRPr="005776B8">
        <w:rPr>
          <w:sz w:val="24"/>
          <w:szCs w:val="24"/>
        </w:rPr>
        <w:t>—совместно с учителем оценивать результаты выполнения об</w:t>
      </w:r>
      <w:r w:rsidRPr="005776B8">
        <w:rPr>
          <w:sz w:val="24"/>
          <w:szCs w:val="24"/>
        </w:rPr>
        <w:softHyphen/>
        <w:t>щей работы.</w:t>
      </w:r>
    </w:p>
    <w:p w:rsidR="00466C4A" w:rsidRPr="005776B8" w:rsidRDefault="00466C4A" w:rsidP="006C691C">
      <w:pPr>
        <w:pStyle w:val="32"/>
        <w:keepNext/>
        <w:keepLines/>
        <w:numPr>
          <w:ilvl w:val="0"/>
          <w:numId w:val="2"/>
        </w:numPr>
        <w:tabs>
          <w:tab w:val="left" w:pos="250"/>
        </w:tabs>
        <w:spacing w:after="60"/>
        <w:jc w:val="both"/>
        <w:rPr>
          <w:sz w:val="24"/>
          <w:szCs w:val="24"/>
        </w:rPr>
      </w:pPr>
      <w:bookmarkStart w:id="14" w:name="bookmark34"/>
      <w:r w:rsidRPr="005776B8">
        <w:rPr>
          <w:sz w:val="24"/>
          <w:szCs w:val="24"/>
        </w:rPr>
        <w:t>КЛАСС</w:t>
      </w:r>
      <w:bookmarkEnd w:id="14"/>
    </w:p>
    <w:p w:rsidR="00466C4A" w:rsidRPr="005776B8" w:rsidRDefault="00466C4A" w:rsidP="00466C4A">
      <w:pPr>
        <w:pStyle w:val="42"/>
        <w:keepNext/>
        <w:keepLines/>
        <w:jc w:val="both"/>
        <w:rPr>
          <w:sz w:val="24"/>
          <w:szCs w:val="24"/>
        </w:rPr>
      </w:pPr>
      <w:bookmarkStart w:id="15" w:name="bookmark36"/>
      <w:r w:rsidRPr="005776B8">
        <w:rPr>
          <w:sz w:val="24"/>
          <w:szCs w:val="24"/>
        </w:rPr>
        <w:t>Числа и величины</w:t>
      </w:r>
      <w:bookmarkEnd w:id="15"/>
    </w:p>
    <w:p w:rsidR="00466C4A" w:rsidRPr="005776B8" w:rsidRDefault="00466C4A" w:rsidP="00466C4A">
      <w:pPr>
        <w:pStyle w:val="15"/>
        <w:spacing w:line="230" w:lineRule="auto"/>
        <w:ind w:firstLine="240"/>
        <w:jc w:val="both"/>
        <w:rPr>
          <w:sz w:val="24"/>
          <w:szCs w:val="24"/>
        </w:rPr>
      </w:pPr>
      <w:r w:rsidRPr="005776B8">
        <w:rPr>
          <w:sz w:val="24"/>
          <w:szCs w:val="24"/>
        </w:rPr>
        <w:t>Числа в пределах 1000: чтение, запись, сравнение, представ</w:t>
      </w:r>
      <w:r w:rsidRPr="005776B8">
        <w:rPr>
          <w:sz w:val="24"/>
          <w:szCs w:val="24"/>
        </w:rPr>
        <w:softHyphen/>
        <w:t>ление в виде суммы разрядных слагаемых. Равенства и нера</w:t>
      </w:r>
      <w:r w:rsidRPr="005776B8">
        <w:rPr>
          <w:sz w:val="24"/>
          <w:szCs w:val="24"/>
        </w:rPr>
        <w:softHyphen/>
        <w:t>венства: чтение, составление. Увеличение/уменьшение числа в несколько раз. Кратное сравнение чисел.</w:t>
      </w:r>
    </w:p>
    <w:p w:rsidR="00466C4A" w:rsidRPr="005776B8" w:rsidRDefault="00466C4A" w:rsidP="00466C4A">
      <w:pPr>
        <w:pStyle w:val="15"/>
        <w:spacing w:line="230" w:lineRule="auto"/>
        <w:ind w:firstLine="240"/>
        <w:jc w:val="both"/>
        <w:rPr>
          <w:sz w:val="24"/>
          <w:szCs w:val="24"/>
        </w:rPr>
      </w:pPr>
      <w:r w:rsidRPr="005776B8">
        <w:rPr>
          <w:sz w:val="24"/>
          <w:szCs w:val="24"/>
        </w:rPr>
        <w:t>Масса (единица массы — грамм); соотношение между кило</w:t>
      </w:r>
      <w:r w:rsidRPr="005776B8">
        <w:rPr>
          <w:sz w:val="24"/>
          <w:szCs w:val="24"/>
        </w:rPr>
        <w:softHyphen/>
        <w:t>граммом и граммом; отношение «тяжелее/легче на/в».</w:t>
      </w:r>
    </w:p>
    <w:p w:rsidR="00466C4A" w:rsidRPr="005776B8" w:rsidRDefault="00466C4A" w:rsidP="00466C4A">
      <w:pPr>
        <w:pStyle w:val="15"/>
        <w:spacing w:line="230" w:lineRule="auto"/>
        <w:ind w:firstLine="240"/>
        <w:jc w:val="both"/>
        <w:rPr>
          <w:sz w:val="24"/>
          <w:szCs w:val="24"/>
        </w:rPr>
      </w:pPr>
      <w:r w:rsidRPr="005776B8">
        <w:rPr>
          <w:sz w:val="24"/>
          <w:szCs w:val="24"/>
        </w:rPr>
        <w:t>Стоимость (единицы — рубль, копейка); установление отно</w:t>
      </w:r>
      <w:r w:rsidRPr="005776B8">
        <w:rPr>
          <w:sz w:val="24"/>
          <w:szCs w:val="24"/>
        </w:rPr>
        <w:softHyphen/>
        <w:t>шения «дороже/дешевле на/в». Соотношение «цена, количе</w:t>
      </w:r>
      <w:r w:rsidRPr="005776B8">
        <w:rPr>
          <w:sz w:val="24"/>
          <w:szCs w:val="24"/>
        </w:rPr>
        <w:softHyphen/>
        <w:t>ство, стоимость» в практической ситуации.</w:t>
      </w:r>
    </w:p>
    <w:p w:rsidR="00466C4A" w:rsidRPr="005776B8" w:rsidRDefault="00466C4A" w:rsidP="00466C4A">
      <w:pPr>
        <w:pStyle w:val="15"/>
        <w:spacing w:line="230" w:lineRule="auto"/>
        <w:ind w:firstLine="240"/>
        <w:jc w:val="both"/>
        <w:rPr>
          <w:sz w:val="24"/>
          <w:szCs w:val="24"/>
        </w:rPr>
      </w:pPr>
      <w:r w:rsidRPr="005776B8">
        <w:rPr>
          <w:sz w:val="24"/>
          <w:szCs w:val="24"/>
        </w:rPr>
        <w:t>Время (единица времени — секунда); установление отноше</w:t>
      </w:r>
      <w:r w:rsidRPr="005776B8">
        <w:rPr>
          <w:sz w:val="24"/>
          <w:szCs w:val="24"/>
        </w:rPr>
        <w:softHyphen/>
        <w:t>ния «быстрее/медленнее на/в». Соотношение «начало, оконча</w:t>
      </w:r>
      <w:r w:rsidRPr="005776B8">
        <w:rPr>
          <w:sz w:val="24"/>
          <w:szCs w:val="24"/>
        </w:rPr>
        <w:softHyphen/>
        <w:t>ние, продолжительность события» в практической ситуации.</w:t>
      </w:r>
    </w:p>
    <w:p w:rsidR="00466C4A" w:rsidRPr="005776B8" w:rsidRDefault="00466C4A" w:rsidP="00466C4A">
      <w:pPr>
        <w:pStyle w:val="15"/>
        <w:spacing w:line="230" w:lineRule="auto"/>
        <w:ind w:firstLine="240"/>
        <w:jc w:val="both"/>
        <w:rPr>
          <w:sz w:val="24"/>
          <w:szCs w:val="24"/>
        </w:rPr>
      </w:pPr>
      <w:r w:rsidRPr="005776B8">
        <w:rPr>
          <w:sz w:val="24"/>
          <w:szCs w:val="24"/>
        </w:rPr>
        <w:t>Длина (единица длины — миллиметр, километр); соотноше</w:t>
      </w:r>
      <w:r w:rsidRPr="005776B8">
        <w:rPr>
          <w:sz w:val="24"/>
          <w:szCs w:val="24"/>
        </w:rPr>
        <w:softHyphen/>
        <w:t>ние между величинами в пределах тысячи.</w:t>
      </w:r>
    </w:p>
    <w:p w:rsidR="00466C4A" w:rsidRPr="005776B8" w:rsidRDefault="00466C4A" w:rsidP="00466C4A">
      <w:pPr>
        <w:pStyle w:val="15"/>
        <w:spacing w:after="220" w:line="230" w:lineRule="auto"/>
        <w:ind w:firstLine="240"/>
        <w:jc w:val="both"/>
        <w:rPr>
          <w:sz w:val="24"/>
          <w:szCs w:val="24"/>
        </w:rPr>
      </w:pPr>
      <w:r w:rsidRPr="005776B8">
        <w:rPr>
          <w:sz w:val="24"/>
          <w:szCs w:val="24"/>
        </w:rPr>
        <w:t>Площадь (единицы площади — квадратный метр, квадрат</w:t>
      </w:r>
      <w:r w:rsidRPr="005776B8">
        <w:rPr>
          <w:sz w:val="24"/>
          <w:szCs w:val="24"/>
        </w:rPr>
        <w:softHyphen/>
        <w:t>ный сантиметр, квадратный дециметр, квадратный метр).</w:t>
      </w:r>
    </w:p>
    <w:p w:rsidR="00466C4A" w:rsidRPr="005776B8" w:rsidRDefault="00466C4A" w:rsidP="00466C4A">
      <w:pPr>
        <w:pStyle w:val="42"/>
        <w:keepNext/>
        <w:keepLines/>
        <w:jc w:val="both"/>
        <w:rPr>
          <w:sz w:val="24"/>
          <w:szCs w:val="24"/>
        </w:rPr>
      </w:pPr>
      <w:bookmarkStart w:id="16" w:name="bookmark38"/>
      <w:r w:rsidRPr="005776B8">
        <w:rPr>
          <w:sz w:val="24"/>
          <w:szCs w:val="24"/>
        </w:rPr>
        <w:t>Арифметические действия</w:t>
      </w:r>
      <w:bookmarkEnd w:id="16"/>
    </w:p>
    <w:p w:rsidR="00466C4A" w:rsidRPr="005776B8" w:rsidRDefault="00466C4A" w:rsidP="00466C4A">
      <w:pPr>
        <w:pStyle w:val="15"/>
        <w:spacing w:line="230" w:lineRule="auto"/>
        <w:ind w:firstLine="240"/>
        <w:jc w:val="both"/>
        <w:rPr>
          <w:sz w:val="24"/>
          <w:szCs w:val="24"/>
        </w:rPr>
      </w:pPr>
      <w:r w:rsidRPr="005776B8">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6C4A" w:rsidRPr="005776B8" w:rsidRDefault="00466C4A" w:rsidP="00466C4A">
      <w:pPr>
        <w:pStyle w:val="15"/>
        <w:spacing w:line="230" w:lineRule="auto"/>
        <w:ind w:firstLine="240"/>
        <w:jc w:val="both"/>
        <w:rPr>
          <w:sz w:val="24"/>
          <w:szCs w:val="24"/>
        </w:rPr>
      </w:pPr>
      <w:r w:rsidRPr="005776B8">
        <w:rPr>
          <w:sz w:val="24"/>
          <w:szCs w:val="24"/>
        </w:rPr>
        <w:t>Письменное сложение, вычитание чисел в пределах 1000. Действия с числами 0 и 1.</w:t>
      </w:r>
    </w:p>
    <w:p w:rsidR="00466C4A" w:rsidRPr="005776B8" w:rsidRDefault="00466C4A" w:rsidP="00466C4A">
      <w:pPr>
        <w:pStyle w:val="15"/>
        <w:spacing w:line="230" w:lineRule="auto"/>
        <w:ind w:firstLine="240"/>
        <w:jc w:val="both"/>
        <w:rPr>
          <w:sz w:val="24"/>
          <w:szCs w:val="24"/>
        </w:rPr>
      </w:pPr>
      <w:r w:rsidRPr="005776B8">
        <w:rPr>
          <w:sz w:val="24"/>
          <w:szCs w:val="24"/>
        </w:rPr>
        <w:t>Письменное умножение в столбик, письменное деление угол</w:t>
      </w:r>
      <w:r w:rsidRPr="005776B8">
        <w:rPr>
          <w:sz w:val="24"/>
          <w:szCs w:val="24"/>
        </w:rPr>
        <w:softHyphen/>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6C4A" w:rsidRPr="005776B8" w:rsidRDefault="00466C4A" w:rsidP="00466C4A">
      <w:pPr>
        <w:pStyle w:val="15"/>
        <w:spacing w:line="230" w:lineRule="auto"/>
        <w:ind w:firstLine="240"/>
        <w:jc w:val="both"/>
        <w:rPr>
          <w:sz w:val="24"/>
          <w:szCs w:val="24"/>
        </w:rPr>
      </w:pPr>
      <w:r w:rsidRPr="005776B8">
        <w:rPr>
          <w:sz w:val="24"/>
          <w:szCs w:val="24"/>
        </w:rPr>
        <w:t>Переместительное, сочетательное свойства сложения, умно</w:t>
      </w:r>
      <w:r w:rsidRPr="005776B8">
        <w:rPr>
          <w:sz w:val="24"/>
          <w:szCs w:val="24"/>
        </w:rPr>
        <w:softHyphen/>
        <w:t>жения при вычислениях.</w:t>
      </w:r>
    </w:p>
    <w:p w:rsidR="00466C4A" w:rsidRPr="005776B8" w:rsidRDefault="00466C4A" w:rsidP="00466C4A">
      <w:pPr>
        <w:pStyle w:val="15"/>
        <w:spacing w:line="230" w:lineRule="auto"/>
        <w:ind w:firstLine="240"/>
        <w:jc w:val="both"/>
        <w:rPr>
          <w:sz w:val="24"/>
          <w:szCs w:val="24"/>
        </w:rPr>
      </w:pPr>
      <w:r w:rsidRPr="005776B8">
        <w:rPr>
          <w:sz w:val="24"/>
          <w:szCs w:val="24"/>
        </w:rPr>
        <w:t>Нахождение неизвестного компонента арифметического дей</w:t>
      </w:r>
      <w:r w:rsidRPr="005776B8">
        <w:rPr>
          <w:sz w:val="24"/>
          <w:szCs w:val="24"/>
        </w:rPr>
        <w:softHyphen/>
        <w:t>ствия.</w:t>
      </w:r>
    </w:p>
    <w:p w:rsidR="00466C4A" w:rsidRPr="005776B8" w:rsidRDefault="00466C4A" w:rsidP="00466C4A">
      <w:pPr>
        <w:pStyle w:val="15"/>
        <w:spacing w:line="230" w:lineRule="auto"/>
        <w:ind w:firstLine="240"/>
        <w:jc w:val="both"/>
        <w:rPr>
          <w:sz w:val="24"/>
          <w:szCs w:val="24"/>
        </w:rPr>
      </w:pPr>
      <w:r w:rsidRPr="005776B8">
        <w:rPr>
          <w:sz w:val="24"/>
          <w:szCs w:val="24"/>
        </w:rPr>
        <w:t>Порядок действий в числовом выражении, значение число</w:t>
      </w:r>
      <w:r w:rsidRPr="005776B8">
        <w:rPr>
          <w:sz w:val="24"/>
          <w:szCs w:val="24"/>
        </w:rPr>
        <w:softHyphen/>
        <w:t>вого выражения, содержащего несколько действий (со скобка- ми/без скобок), с вычислениями в пределах 1000.</w:t>
      </w:r>
    </w:p>
    <w:p w:rsidR="00466C4A" w:rsidRPr="005776B8" w:rsidRDefault="00466C4A" w:rsidP="00466C4A">
      <w:pPr>
        <w:pStyle w:val="15"/>
        <w:spacing w:after="220" w:line="230" w:lineRule="auto"/>
        <w:ind w:firstLine="240"/>
        <w:jc w:val="both"/>
        <w:rPr>
          <w:sz w:val="24"/>
          <w:szCs w:val="24"/>
        </w:rPr>
      </w:pPr>
      <w:r w:rsidRPr="005776B8">
        <w:rPr>
          <w:sz w:val="24"/>
          <w:szCs w:val="24"/>
        </w:rPr>
        <w:t>Однородные величины: сложение и вычитание.</w:t>
      </w:r>
    </w:p>
    <w:p w:rsidR="00466C4A" w:rsidRPr="005776B8" w:rsidRDefault="00466C4A" w:rsidP="00466C4A">
      <w:pPr>
        <w:pStyle w:val="42"/>
        <w:keepNext/>
        <w:keepLines/>
        <w:spacing w:line="233" w:lineRule="auto"/>
        <w:jc w:val="both"/>
        <w:rPr>
          <w:sz w:val="24"/>
          <w:szCs w:val="24"/>
        </w:rPr>
      </w:pPr>
      <w:bookmarkStart w:id="17" w:name="bookmark40"/>
      <w:r w:rsidRPr="005776B8">
        <w:rPr>
          <w:sz w:val="24"/>
          <w:szCs w:val="24"/>
        </w:rPr>
        <w:t>Текстовые задачи</w:t>
      </w:r>
      <w:bookmarkEnd w:id="17"/>
    </w:p>
    <w:p w:rsidR="00466C4A" w:rsidRPr="005776B8" w:rsidRDefault="00466C4A" w:rsidP="00466C4A">
      <w:pPr>
        <w:pStyle w:val="15"/>
        <w:spacing w:line="233" w:lineRule="auto"/>
        <w:ind w:firstLine="240"/>
        <w:jc w:val="both"/>
        <w:rPr>
          <w:sz w:val="24"/>
          <w:szCs w:val="24"/>
        </w:rPr>
      </w:pPr>
      <w:r w:rsidRPr="005776B8">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w:t>
      </w:r>
      <w:r w:rsidRPr="005776B8">
        <w:rPr>
          <w:sz w:val="24"/>
          <w:szCs w:val="24"/>
        </w:rPr>
        <w:softHyphen/>
        <w:t>ком), отношений (больше/меньше на/в), зависимостей (ку</w:t>
      </w:r>
      <w:r w:rsidRPr="005776B8">
        <w:rPr>
          <w:sz w:val="24"/>
          <w:szCs w:val="24"/>
        </w:rPr>
        <w:softHyphen/>
        <w:t>пля-продажа, расчёт времени, количества), на сравнение (раз</w:t>
      </w:r>
      <w:r w:rsidRPr="005776B8">
        <w:rPr>
          <w:sz w:val="24"/>
          <w:szCs w:val="24"/>
        </w:rPr>
        <w:softHyphen/>
        <w:t>ностное, кратное). Запись решения задачи по действиям и с помощью числового выражения. Проверка решения и оценка полученного результата.</w:t>
      </w:r>
    </w:p>
    <w:p w:rsidR="00466C4A" w:rsidRPr="005776B8" w:rsidRDefault="00466C4A" w:rsidP="00466C4A">
      <w:pPr>
        <w:pStyle w:val="15"/>
        <w:spacing w:after="240"/>
        <w:ind w:firstLine="240"/>
        <w:jc w:val="both"/>
        <w:rPr>
          <w:sz w:val="24"/>
          <w:szCs w:val="24"/>
        </w:rPr>
      </w:pPr>
      <w:r w:rsidRPr="005776B8">
        <w:rPr>
          <w:sz w:val="24"/>
          <w:szCs w:val="24"/>
        </w:rPr>
        <w:t>Доля величины: половина, треть, четверть, пятая, десятая часть в практической ситуации; сравнение долей одной вели</w:t>
      </w:r>
      <w:r w:rsidRPr="005776B8">
        <w:rPr>
          <w:sz w:val="24"/>
          <w:szCs w:val="24"/>
        </w:rPr>
        <w:softHyphen/>
        <w:t>чины. Задачи на нахождение доли величины.</w:t>
      </w:r>
    </w:p>
    <w:p w:rsidR="00466C4A" w:rsidRPr="005776B8" w:rsidRDefault="00466C4A" w:rsidP="00466C4A">
      <w:pPr>
        <w:pStyle w:val="42"/>
        <w:keepNext/>
        <w:keepLines/>
        <w:spacing w:line="240" w:lineRule="auto"/>
        <w:jc w:val="both"/>
        <w:rPr>
          <w:sz w:val="24"/>
          <w:szCs w:val="24"/>
        </w:rPr>
      </w:pPr>
      <w:bookmarkStart w:id="18" w:name="bookmark42"/>
      <w:r w:rsidRPr="005776B8">
        <w:rPr>
          <w:sz w:val="24"/>
          <w:szCs w:val="24"/>
        </w:rPr>
        <w:t>Пространственные отношения и геометрические фигуры</w:t>
      </w:r>
      <w:bookmarkEnd w:id="18"/>
    </w:p>
    <w:p w:rsidR="00466C4A" w:rsidRPr="005776B8" w:rsidRDefault="00466C4A" w:rsidP="00466C4A">
      <w:pPr>
        <w:pStyle w:val="15"/>
        <w:ind w:firstLine="240"/>
        <w:jc w:val="both"/>
        <w:rPr>
          <w:sz w:val="24"/>
          <w:szCs w:val="24"/>
        </w:rPr>
      </w:pPr>
      <w:r w:rsidRPr="005776B8">
        <w:rPr>
          <w:sz w:val="24"/>
          <w:szCs w:val="24"/>
        </w:rPr>
        <w:t>Конструирование геометрических фигур (разбиение фигуры на части, составление фигуры из частей).</w:t>
      </w:r>
    </w:p>
    <w:p w:rsidR="00466C4A" w:rsidRPr="005776B8" w:rsidRDefault="00466C4A" w:rsidP="00466C4A">
      <w:pPr>
        <w:pStyle w:val="15"/>
        <w:ind w:firstLine="240"/>
        <w:jc w:val="both"/>
        <w:rPr>
          <w:sz w:val="24"/>
          <w:szCs w:val="24"/>
        </w:rPr>
      </w:pPr>
      <w:r w:rsidRPr="005776B8">
        <w:rPr>
          <w:sz w:val="24"/>
          <w:szCs w:val="24"/>
        </w:rPr>
        <w:t>Периметр многоугольника: измерение, вычисление, запись равенства.</w:t>
      </w:r>
    </w:p>
    <w:p w:rsidR="00466C4A" w:rsidRPr="005776B8" w:rsidRDefault="00466C4A" w:rsidP="00466C4A">
      <w:pPr>
        <w:pStyle w:val="15"/>
        <w:spacing w:after="240"/>
        <w:ind w:firstLine="240"/>
        <w:jc w:val="both"/>
        <w:rPr>
          <w:sz w:val="24"/>
          <w:szCs w:val="24"/>
        </w:rPr>
      </w:pPr>
      <w:r w:rsidRPr="005776B8">
        <w:rPr>
          <w:sz w:val="24"/>
          <w:szCs w:val="24"/>
        </w:rPr>
        <w:t>Измерение площади, запись результата измерения в ква</w:t>
      </w:r>
      <w:r w:rsidRPr="005776B8">
        <w:rPr>
          <w:sz w:val="24"/>
          <w:szCs w:val="24"/>
        </w:rPr>
        <w:softHyphen/>
        <w:t>дратных сантиметрах. Вычисление площади прямоугольника (квадрата) с заданными сторонами, запись равенства. Изобра</w:t>
      </w:r>
      <w:r w:rsidRPr="005776B8">
        <w:rPr>
          <w:sz w:val="24"/>
          <w:szCs w:val="24"/>
        </w:rPr>
        <w:softHyphen/>
        <w:t>жение на клетчатой бумаге прямоугольника с заданным зна</w:t>
      </w:r>
      <w:r w:rsidRPr="005776B8">
        <w:rPr>
          <w:sz w:val="24"/>
          <w:szCs w:val="24"/>
        </w:rPr>
        <w:softHyphen/>
        <w:t>чением площади. Сравнение площадей фигур с помощью на</w:t>
      </w:r>
      <w:r w:rsidRPr="005776B8">
        <w:rPr>
          <w:sz w:val="24"/>
          <w:szCs w:val="24"/>
        </w:rPr>
        <w:softHyphen/>
        <w:t>ложения.</w:t>
      </w:r>
    </w:p>
    <w:p w:rsidR="00466C4A" w:rsidRPr="005776B8" w:rsidRDefault="00466C4A" w:rsidP="00466C4A">
      <w:pPr>
        <w:pStyle w:val="42"/>
        <w:keepNext/>
        <w:keepLines/>
        <w:spacing w:line="240" w:lineRule="auto"/>
        <w:jc w:val="both"/>
        <w:rPr>
          <w:sz w:val="24"/>
          <w:szCs w:val="24"/>
        </w:rPr>
      </w:pPr>
      <w:bookmarkStart w:id="19" w:name="bookmark44"/>
      <w:r w:rsidRPr="005776B8">
        <w:rPr>
          <w:sz w:val="24"/>
          <w:szCs w:val="24"/>
        </w:rPr>
        <w:t>Математическая информация</w:t>
      </w:r>
      <w:bookmarkEnd w:id="19"/>
    </w:p>
    <w:p w:rsidR="00466C4A" w:rsidRPr="005776B8" w:rsidRDefault="00466C4A" w:rsidP="00466C4A">
      <w:pPr>
        <w:pStyle w:val="15"/>
        <w:ind w:firstLine="240"/>
        <w:jc w:val="both"/>
        <w:rPr>
          <w:sz w:val="24"/>
          <w:szCs w:val="24"/>
        </w:rPr>
      </w:pPr>
      <w:r w:rsidRPr="005776B8">
        <w:rPr>
          <w:sz w:val="24"/>
          <w:szCs w:val="24"/>
        </w:rPr>
        <w:t>Классификация объектов по двум признакам.</w:t>
      </w:r>
    </w:p>
    <w:p w:rsidR="00466C4A" w:rsidRPr="005776B8" w:rsidRDefault="00466C4A" w:rsidP="00466C4A">
      <w:pPr>
        <w:pStyle w:val="15"/>
        <w:ind w:firstLine="240"/>
        <w:jc w:val="both"/>
        <w:rPr>
          <w:sz w:val="24"/>
          <w:szCs w:val="24"/>
        </w:rPr>
      </w:pPr>
      <w:r w:rsidRPr="005776B8">
        <w:rPr>
          <w:sz w:val="24"/>
          <w:szCs w:val="24"/>
        </w:rPr>
        <w:t>Верные (истинные) и неверные (ложные) утверждения: кон</w:t>
      </w:r>
      <w:r w:rsidRPr="005776B8">
        <w:rPr>
          <w:sz w:val="24"/>
          <w:szCs w:val="24"/>
        </w:rPr>
        <w:softHyphen/>
        <w:t xml:space="preserve">струирование, проверка. Логические рассуждения со связками «если ..., то </w:t>
      </w:r>
      <w:r w:rsidRPr="005776B8">
        <w:rPr>
          <w:i/>
          <w:iCs/>
          <w:sz w:val="24"/>
          <w:szCs w:val="24"/>
        </w:rPr>
        <w:t>...»,</w:t>
      </w:r>
      <w:r w:rsidRPr="005776B8">
        <w:rPr>
          <w:sz w:val="24"/>
          <w:szCs w:val="24"/>
        </w:rPr>
        <w:t xml:space="preserve"> «поэтому», «значит».</w:t>
      </w:r>
    </w:p>
    <w:p w:rsidR="00466C4A" w:rsidRPr="005776B8" w:rsidRDefault="00466C4A" w:rsidP="00466C4A">
      <w:pPr>
        <w:pStyle w:val="15"/>
        <w:ind w:firstLine="240"/>
        <w:jc w:val="both"/>
        <w:rPr>
          <w:sz w:val="24"/>
          <w:szCs w:val="24"/>
        </w:rPr>
      </w:pPr>
      <w:r w:rsidRPr="005776B8">
        <w:rPr>
          <w:sz w:val="24"/>
          <w:szCs w:val="24"/>
        </w:rPr>
        <w:t>Извлечение и использование для выполнения заданий ин</w:t>
      </w:r>
      <w:r w:rsidRPr="005776B8">
        <w:rPr>
          <w:sz w:val="24"/>
          <w:szCs w:val="24"/>
        </w:rPr>
        <w:softHyphen/>
        <w:t>формации, представленной в таблицах с данными о реальных процессах и явлениях окружающего мира (например, расписа</w:t>
      </w:r>
      <w:r w:rsidRPr="005776B8">
        <w:rPr>
          <w:sz w:val="24"/>
          <w:szCs w:val="24"/>
        </w:rPr>
        <w:softHyphen/>
        <w:t>ние уроков, движения автобусов, поездов); внесение данных в таблицу; дополнение чертежа данными.</w:t>
      </w:r>
    </w:p>
    <w:p w:rsidR="00466C4A" w:rsidRPr="005776B8" w:rsidRDefault="00466C4A" w:rsidP="00466C4A">
      <w:pPr>
        <w:pStyle w:val="15"/>
        <w:ind w:firstLine="240"/>
        <w:jc w:val="both"/>
        <w:rPr>
          <w:sz w:val="24"/>
          <w:szCs w:val="24"/>
        </w:rPr>
      </w:pPr>
      <w:r w:rsidRPr="005776B8">
        <w:rPr>
          <w:sz w:val="24"/>
          <w:szCs w:val="24"/>
        </w:rPr>
        <w:t>Формализованное описание последовательности действий (инструкция, план, схема, алгоритм).</w:t>
      </w:r>
    </w:p>
    <w:p w:rsidR="00466C4A" w:rsidRPr="005776B8" w:rsidRDefault="00466C4A" w:rsidP="00466C4A">
      <w:pPr>
        <w:pStyle w:val="15"/>
        <w:ind w:firstLine="240"/>
        <w:jc w:val="both"/>
        <w:rPr>
          <w:sz w:val="24"/>
          <w:szCs w:val="24"/>
        </w:rPr>
      </w:pPr>
      <w:r w:rsidRPr="005776B8">
        <w:rPr>
          <w:sz w:val="24"/>
          <w:szCs w:val="24"/>
        </w:rPr>
        <w:t>Столбчатая диаграмма: чтение, использование данных для решения учебных и практических задач.</w:t>
      </w:r>
    </w:p>
    <w:p w:rsidR="00466C4A" w:rsidRPr="005776B8" w:rsidRDefault="00466C4A" w:rsidP="00466C4A">
      <w:pPr>
        <w:pStyle w:val="15"/>
        <w:spacing w:after="240"/>
        <w:ind w:firstLine="240"/>
        <w:jc w:val="both"/>
        <w:rPr>
          <w:sz w:val="24"/>
          <w:szCs w:val="24"/>
        </w:rPr>
      </w:pPr>
      <w:r w:rsidRPr="005776B8">
        <w:rPr>
          <w:sz w:val="24"/>
          <w:szCs w:val="24"/>
        </w:rPr>
        <w:t>Алгоритмы изучения материала, выполнения обучающих и тестовых заданий на доступных электронных средствах обу</w:t>
      </w:r>
      <w:r w:rsidRPr="005776B8">
        <w:rPr>
          <w:sz w:val="24"/>
          <w:szCs w:val="24"/>
        </w:rPr>
        <w:softHyphen/>
        <w:t>чения (интерактивной доске, компьютере, других устрой</w:t>
      </w:r>
      <w:r w:rsidRPr="005776B8">
        <w:rPr>
          <w:sz w:val="24"/>
          <w:szCs w:val="24"/>
        </w:rPr>
        <w:softHyphen/>
        <w:t>ствах).</w:t>
      </w:r>
    </w:p>
    <w:p w:rsidR="00466C4A" w:rsidRPr="005776B8" w:rsidRDefault="00466C4A" w:rsidP="00466C4A">
      <w:pPr>
        <w:pStyle w:val="42"/>
        <w:keepNext/>
        <w:keepLines/>
        <w:spacing w:line="259" w:lineRule="auto"/>
        <w:ind w:firstLine="0"/>
        <w:jc w:val="both"/>
        <w:rPr>
          <w:sz w:val="24"/>
          <w:szCs w:val="24"/>
        </w:rPr>
      </w:pPr>
      <w:bookmarkStart w:id="20" w:name="bookmark46"/>
      <w:r w:rsidRPr="005776B8">
        <w:rPr>
          <w:rFonts w:ascii="Arial" w:eastAsia="Arial" w:hAnsi="Arial" w:cs="Arial"/>
          <w:sz w:val="24"/>
          <w:szCs w:val="24"/>
        </w:rPr>
        <w:t>Универсальные учебные действия</w:t>
      </w:r>
      <w:bookmarkEnd w:id="20"/>
    </w:p>
    <w:p w:rsidR="00466C4A" w:rsidRPr="005776B8" w:rsidRDefault="00466C4A" w:rsidP="00466C4A">
      <w:pPr>
        <w:pStyle w:val="15"/>
        <w:ind w:firstLine="240"/>
        <w:jc w:val="both"/>
        <w:rPr>
          <w:sz w:val="24"/>
          <w:szCs w:val="24"/>
        </w:rPr>
      </w:pPr>
      <w:r w:rsidRPr="005776B8">
        <w:rPr>
          <w:i/>
          <w:iCs/>
          <w:sz w:val="24"/>
          <w:szCs w:val="24"/>
        </w:rPr>
        <w:t>Универсальные познавательные учебные действия:</w:t>
      </w:r>
    </w:p>
    <w:p w:rsidR="00466C4A" w:rsidRPr="005776B8" w:rsidRDefault="00466C4A" w:rsidP="00466C4A">
      <w:pPr>
        <w:pStyle w:val="15"/>
        <w:ind w:left="240" w:hanging="240"/>
        <w:jc w:val="both"/>
        <w:rPr>
          <w:sz w:val="24"/>
          <w:szCs w:val="24"/>
        </w:rPr>
      </w:pPr>
      <w:r w:rsidRPr="005776B8">
        <w:rPr>
          <w:sz w:val="24"/>
          <w:szCs w:val="24"/>
        </w:rPr>
        <w:t>—сравнивать математические объекты (числа, величины, гео</w:t>
      </w:r>
      <w:r w:rsidRPr="005776B8">
        <w:rPr>
          <w:sz w:val="24"/>
          <w:szCs w:val="24"/>
        </w:rPr>
        <w:softHyphen/>
        <w:t>метрические фигуры);</w:t>
      </w:r>
    </w:p>
    <w:p w:rsidR="00466C4A" w:rsidRPr="005776B8" w:rsidRDefault="00466C4A" w:rsidP="00466C4A">
      <w:pPr>
        <w:pStyle w:val="15"/>
        <w:jc w:val="both"/>
        <w:rPr>
          <w:sz w:val="24"/>
          <w:szCs w:val="24"/>
        </w:rPr>
      </w:pPr>
      <w:r w:rsidRPr="005776B8">
        <w:rPr>
          <w:sz w:val="24"/>
          <w:szCs w:val="24"/>
        </w:rPr>
        <w:t>—выбирать приём вычисления, выполнения действия;</w:t>
      </w:r>
    </w:p>
    <w:p w:rsidR="00466C4A" w:rsidRPr="005776B8" w:rsidRDefault="00466C4A" w:rsidP="00466C4A">
      <w:pPr>
        <w:pStyle w:val="15"/>
        <w:jc w:val="both"/>
        <w:rPr>
          <w:sz w:val="24"/>
          <w:szCs w:val="24"/>
        </w:rPr>
      </w:pPr>
      <w:r w:rsidRPr="005776B8">
        <w:rPr>
          <w:sz w:val="24"/>
          <w:szCs w:val="24"/>
        </w:rPr>
        <w:t>—конструировать геометрические фигуры;</w:t>
      </w:r>
    </w:p>
    <w:p w:rsidR="00466C4A" w:rsidRPr="005776B8" w:rsidRDefault="00466C4A" w:rsidP="00466C4A">
      <w:pPr>
        <w:pStyle w:val="15"/>
        <w:ind w:left="240" w:hanging="240"/>
        <w:jc w:val="both"/>
        <w:rPr>
          <w:sz w:val="24"/>
          <w:szCs w:val="24"/>
        </w:rPr>
      </w:pPr>
      <w:r w:rsidRPr="005776B8">
        <w:rPr>
          <w:sz w:val="24"/>
          <w:szCs w:val="24"/>
        </w:rPr>
        <w:t>—классифицировать объекты (числа, величины, геометриче</w:t>
      </w:r>
      <w:r w:rsidRPr="005776B8">
        <w:rPr>
          <w:sz w:val="24"/>
          <w:szCs w:val="24"/>
        </w:rPr>
        <w:softHyphen/>
        <w:t>ские фигуры, текстовые задачи в одно действие) по выбран</w:t>
      </w:r>
      <w:r w:rsidRPr="005776B8">
        <w:rPr>
          <w:sz w:val="24"/>
          <w:szCs w:val="24"/>
        </w:rPr>
        <w:softHyphen/>
        <w:t>ному признаку;</w:t>
      </w:r>
    </w:p>
    <w:p w:rsidR="00466C4A" w:rsidRPr="005776B8" w:rsidRDefault="00466C4A" w:rsidP="00466C4A">
      <w:pPr>
        <w:pStyle w:val="15"/>
        <w:jc w:val="both"/>
        <w:rPr>
          <w:sz w:val="24"/>
          <w:szCs w:val="24"/>
        </w:rPr>
      </w:pPr>
      <w:r w:rsidRPr="005776B8">
        <w:rPr>
          <w:sz w:val="24"/>
          <w:szCs w:val="24"/>
        </w:rPr>
        <w:t>—прикидывать размеры фигуры, её элементов;</w:t>
      </w:r>
    </w:p>
    <w:p w:rsidR="00466C4A" w:rsidRPr="005776B8" w:rsidRDefault="00466C4A" w:rsidP="00466C4A">
      <w:pPr>
        <w:pStyle w:val="15"/>
        <w:ind w:left="240" w:hanging="240"/>
        <w:jc w:val="both"/>
        <w:rPr>
          <w:sz w:val="24"/>
          <w:szCs w:val="24"/>
        </w:rPr>
      </w:pPr>
      <w:r w:rsidRPr="005776B8">
        <w:rPr>
          <w:sz w:val="24"/>
          <w:szCs w:val="24"/>
        </w:rPr>
        <w:t>—понимать смысл зависимостей и математических отноше</w:t>
      </w:r>
      <w:r w:rsidRPr="005776B8">
        <w:rPr>
          <w:sz w:val="24"/>
          <w:szCs w:val="24"/>
        </w:rPr>
        <w:softHyphen/>
        <w:t>ний, описанных в задаче;</w:t>
      </w:r>
    </w:p>
    <w:p w:rsidR="00466C4A" w:rsidRPr="005776B8" w:rsidRDefault="00466C4A" w:rsidP="00466C4A">
      <w:pPr>
        <w:pStyle w:val="15"/>
        <w:ind w:left="240" w:hanging="240"/>
        <w:jc w:val="both"/>
        <w:rPr>
          <w:sz w:val="24"/>
          <w:szCs w:val="24"/>
        </w:rPr>
      </w:pPr>
      <w:r w:rsidRPr="005776B8">
        <w:rPr>
          <w:sz w:val="24"/>
          <w:szCs w:val="24"/>
        </w:rPr>
        <w:t>—различать и использовать разные приёмы и алгоритмы вы</w:t>
      </w:r>
      <w:r w:rsidRPr="005776B8">
        <w:rPr>
          <w:sz w:val="24"/>
          <w:szCs w:val="24"/>
        </w:rPr>
        <w:softHyphen/>
        <w:t>числения;</w:t>
      </w:r>
    </w:p>
    <w:p w:rsidR="00466C4A" w:rsidRPr="005776B8" w:rsidRDefault="00466C4A" w:rsidP="00466C4A">
      <w:pPr>
        <w:pStyle w:val="15"/>
        <w:ind w:left="240" w:hanging="240"/>
        <w:jc w:val="both"/>
        <w:rPr>
          <w:sz w:val="24"/>
          <w:szCs w:val="24"/>
        </w:rPr>
      </w:pPr>
      <w:r w:rsidRPr="005776B8">
        <w:rPr>
          <w:sz w:val="24"/>
          <w:szCs w:val="24"/>
        </w:rPr>
        <w:t>—выбирать метод решения (моделирование ситуации, перебор вариантов, использование алгоритма);</w:t>
      </w:r>
    </w:p>
    <w:p w:rsidR="00466C4A" w:rsidRPr="005776B8" w:rsidRDefault="00466C4A" w:rsidP="00466C4A">
      <w:pPr>
        <w:pStyle w:val="15"/>
        <w:ind w:left="240" w:hanging="240"/>
        <w:jc w:val="both"/>
        <w:rPr>
          <w:sz w:val="24"/>
          <w:szCs w:val="24"/>
        </w:rPr>
      </w:pPr>
      <w:r w:rsidRPr="005776B8">
        <w:rPr>
          <w:sz w:val="24"/>
          <w:szCs w:val="24"/>
        </w:rPr>
        <w:t>—соотносить начало, окончание, продолжительность события в практической ситуации;</w:t>
      </w:r>
    </w:p>
    <w:p w:rsidR="00466C4A" w:rsidRPr="005776B8" w:rsidRDefault="00466C4A" w:rsidP="00466C4A">
      <w:pPr>
        <w:pStyle w:val="15"/>
        <w:ind w:left="240" w:hanging="240"/>
        <w:jc w:val="both"/>
        <w:rPr>
          <w:sz w:val="24"/>
          <w:szCs w:val="24"/>
        </w:rPr>
      </w:pPr>
      <w:r w:rsidRPr="005776B8">
        <w:rPr>
          <w:sz w:val="24"/>
          <w:szCs w:val="24"/>
        </w:rPr>
        <w:t>—составлять ряд чисел (величин, геометрических фигур) по самостоятельно выбранному правилу;</w:t>
      </w:r>
    </w:p>
    <w:p w:rsidR="00466C4A" w:rsidRPr="005776B8" w:rsidRDefault="00466C4A" w:rsidP="00466C4A">
      <w:pPr>
        <w:pStyle w:val="15"/>
        <w:jc w:val="both"/>
        <w:rPr>
          <w:sz w:val="24"/>
          <w:szCs w:val="24"/>
        </w:rPr>
      </w:pPr>
      <w:r w:rsidRPr="005776B8">
        <w:rPr>
          <w:sz w:val="24"/>
          <w:szCs w:val="24"/>
        </w:rPr>
        <w:t>—моделировать предложенную практическую ситуацию;</w:t>
      </w:r>
    </w:p>
    <w:p w:rsidR="00466C4A" w:rsidRPr="005776B8" w:rsidRDefault="00466C4A" w:rsidP="00466C4A">
      <w:pPr>
        <w:pStyle w:val="15"/>
        <w:ind w:left="240" w:hanging="240"/>
        <w:jc w:val="both"/>
        <w:rPr>
          <w:sz w:val="24"/>
          <w:szCs w:val="24"/>
        </w:rPr>
      </w:pPr>
      <w:r w:rsidRPr="005776B8">
        <w:rPr>
          <w:sz w:val="24"/>
          <w:szCs w:val="24"/>
        </w:rPr>
        <w:t>—устанавливать последовательность событий, действий сюже</w:t>
      </w:r>
      <w:r w:rsidRPr="005776B8">
        <w:rPr>
          <w:sz w:val="24"/>
          <w:szCs w:val="24"/>
        </w:rPr>
        <w:softHyphen/>
        <w:t>та текстовой задачи.</w:t>
      </w:r>
    </w:p>
    <w:p w:rsidR="00466C4A" w:rsidRPr="005776B8" w:rsidRDefault="00466C4A" w:rsidP="00466C4A">
      <w:pPr>
        <w:pStyle w:val="15"/>
        <w:ind w:firstLine="240"/>
        <w:jc w:val="both"/>
        <w:rPr>
          <w:sz w:val="24"/>
          <w:szCs w:val="24"/>
        </w:rPr>
      </w:pPr>
      <w:r w:rsidRPr="005776B8">
        <w:rPr>
          <w:i/>
          <w:iCs/>
          <w:sz w:val="24"/>
          <w:szCs w:val="24"/>
        </w:rPr>
        <w:t>Работа с информацией:</w:t>
      </w:r>
    </w:p>
    <w:p w:rsidR="00466C4A" w:rsidRPr="005776B8" w:rsidRDefault="00466C4A" w:rsidP="00466C4A">
      <w:pPr>
        <w:pStyle w:val="15"/>
        <w:jc w:val="both"/>
        <w:rPr>
          <w:sz w:val="24"/>
          <w:szCs w:val="24"/>
        </w:rPr>
      </w:pPr>
      <w:r w:rsidRPr="005776B8">
        <w:rPr>
          <w:sz w:val="24"/>
          <w:szCs w:val="24"/>
        </w:rPr>
        <w:t>—читать информацию, представленную в разных формах;</w:t>
      </w:r>
    </w:p>
    <w:p w:rsidR="00466C4A" w:rsidRPr="005776B8" w:rsidRDefault="00466C4A" w:rsidP="00466C4A">
      <w:pPr>
        <w:pStyle w:val="15"/>
        <w:ind w:left="240" w:hanging="240"/>
        <w:jc w:val="both"/>
        <w:rPr>
          <w:sz w:val="24"/>
          <w:szCs w:val="24"/>
        </w:rPr>
      </w:pPr>
      <w:r w:rsidRPr="005776B8">
        <w:rPr>
          <w:sz w:val="24"/>
          <w:szCs w:val="24"/>
        </w:rPr>
        <w:t>—извлекать и интерпретировать числовые данные, представ</w:t>
      </w:r>
      <w:r w:rsidRPr="005776B8">
        <w:rPr>
          <w:sz w:val="24"/>
          <w:szCs w:val="24"/>
        </w:rPr>
        <w:softHyphen/>
        <w:t>ленные в таблице, на диаграмме;</w:t>
      </w:r>
    </w:p>
    <w:p w:rsidR="00466C4A" w:rsidRPr="005776B8" w:rsidRDefault="00466C4A" w:rsidP="00466C4A">
      <w:pPr>
        <w:pStyle w:val="15"/>
        <w:ind w:left="240" w:hanging="240"/>
        <w:jc w:val="both"/>
        <w:rPr>
          <w:sz w:val="24"/>
          <w:szCs w:val="24"/>
        </w:rPr>
      </w:pPr>
      <w:r w:rsidRPr="005776B8">
        <w:rPr>
          <w:sz w:val="24"/>
          <w:szCs w:val="24"/>
        </w:rPr>
        <w:t>—заполнять таблицы сложения и умножения, дополнять дан</w:t>
      </w:r>
      <w:r w:rsidRPr="005776B8">
        <w:rPr>
          <w:sz w:val="24"/>
          <w:szCs w:val="24"/>
        </w:rPr>
        <w:softHyphen/>
        <w:t>ными чертеж;</w:t>
      </w:r>
    </w:p>
    <w:p w:rsidR="00466C4A" w:rsidRPr="005776B8" w:rsidRDefault="00466C4A" w:rsidP="00466C4A">
      <w:pPr>
        <w:pStyle w:val="15"/>
        <w:ind w:left="240" w:hanging="240"/>
        <w:jc w:val="both"/>
        <w:rPr>
          <w:sz w:val="24"/>
          <w:szCs w:val="24"/>
        </w:rPr>
      </w:pPr>
      <w:r w:rsidRPr="005776B8">
        <w:rPr>
          <w:sz w:val="24"/>
          <w:szCs w:val="24"/>
        </w:rPr>
        <w:t>—устанавливать соответствие между различными записями ре</w:t>
      </w:r>
      <w:r w:rsidRPr="005776B8">
        <w:rPr>
          <w:sz w:val="24"/>
          <w:szCs w:val="24"/>
        </w:rPr>
        <w:softHyphen/>
        <w:t>шения задачи;</w:t>
      </w:r>
    </w:p>
    <w:p w:rsidR="00466C4A" w:rsidRPr="005776B8" w:rsidRDefault="00466C4A" w:rsidP="00466C4A">
      <w:pPr>
        <w:pStyle w:val="15"/>
        <w:ind w:left="240" w:hanging="240"/>
        <w:jc w:val="both"/>
        <w:rPr>
          <w:sz w:val="24"/>
          <w:szCs w:val="24"/>
        </w:rPr>
      </w:pPr>
      <w:r w:rsidRPr="005776B8">
        <w:rPr>
          <w:sz w:val="24"/>
          <w:szCs w:val="24"/>
        </w:rPr>
        <w:t>—использовать дополнительную литературу (справочники, словари) для установления и проверки значения математи</w:t>
      </w:r>
      <w:r w:rsidRPr="005776B8">
        <w:rPr>
          <w:sz w:val="24"/>
          <w:szCs w:val="24"/>
        </w:rPr>
        <w:softHyphen/>
        <w:t>ческого термина (понятия).</w:t>
      </w:r>
    </w:p>
    <w:p w:rsidR="00466C4A" w:rsidRPr="005776B8" w:rsidRDefault="00466C4A" w:rsidP="00466C4A">
      <w:pPr>
        <w:pStyle w:val="15"/>
        <w:ind w:firstLine="240"/>
        <w:jc w:val="both"/>
        <w:rPr>
          <w:sz w:val="24"/>
          <w:szCs w:val="24"/>
        </w:rPr>
      </w:pPr>
      <w:r w:rsidRPr="005776B8">
        <w:rPr>
          <w:i/>
          <w:iCs/>
          <w:sz w:val="24"/>
          <w:szCs w:val="24"/>
        </w:rPr>
        <w:t>Универсальные коммуникативные учебные действия:</w:t>
      </w:r>
    </w:p>
    <w:p w:rsidR="00466C4A" w:rsidRPr="005776B8" w:rsidRDefault="00466C4A" w:rsidP="00466C4A">
      <w:pPr>
        <w:pStyle w:val="15"/>
        <w:ind w:left="240" w:hanging="240"/>
        <w:jc w:val="both"/>
        <w:rPr>
          <w:sz w:val="24"/>
          <w:szCs w:val="24"/>
        </w:rPr>
      </w:pPr>
      <w:r w:rsidRPr="005776B8">
        <w:rPr>
          <w:sz w:val="24"/>
          <w:szCs w:val="24"/>
        </w:rPr>
        <w:t>—использовать математическую терминологию для описания отношений и зависимостей;</w:t>
      </w:r>
    </w:p>
    <w:p w:rsidR="00466C4A" w:rsidRPr="005776B8" w:rsidRDefault="00466C4A" w:rsidP="00466C4A">
      <w:pPr>
        <w:pStyle w:val="15"/>
        <w:ind w:left="240" w:hanging="240"/>
        <w:jc w:val="both"/>
        <w:rPr>
          <w:sz w:val="24"/>
          <w:szCs w:val="24"/>
        </w:rPr>
      </w:pPr>
      <w:r w:rsidRPr="005776B8">
        <w:rPr>
          <w:sz w:val="24"/>
          <w:szCs w:val="24"/>
        </w:rPr>
        <w:t>—строить речевые высказывания для решения задач; состав</w:t>
      </w:r>
      <w:r w:rsidRPr="005776B8">
        <w:rPr>
          <w:sz w:val="24"/>
          <w:szCs w:val="24"/>
        </w:rPr>
        <w:softHyphen/>
        <w:t>лять текстовую задачу;</w:t>
      </w:r>
    </w:p>
    <w:p w:rsidR="00466C4A" w:rsidRPr="005776B8" w:rsidRDefault="00466C4A" w:rsidP="00466C4A">
      <w:pPr>
        <w:pStyle w:val="15"/>
        <w:ind w:left="240" w:hanging="240"/>
        <w:jc w:val="both"/>
        <w:rPr>
          <w:sz w:val="24"/>
          <w:szCs w:val="24"/>
        </w:rPr>
      </w:pPr>
      <w:r w:rsidRPr="005776B8">
        <w:rPr>
          <w:sz w:val="24"/>
          <w:szCs w:val="24"/>
        </w:rPr>
        <w:t xml:space="preserve">— объяснять на примерах отношения «больше/меньше на ... </w:t>
      </w:r>
      <w:r w:rsidRPr="005776B8">
        <w:rPr>
          <w:i/>
          <w:iCs/>
          <w:sz w:val="24"/>
          <w:szCs w:val="24"/>
        </w:rPr>
        <w:t xml:space="preserve">», </w:t>
      </w:r>
      <w:r w:rsidRPr="005776B8">
        <w:rPr>
          <w:sz w:val="24"/>
          <w:szCs w:val="24"/>
        </w:rPr>
        <w:t>«больше/меньше в ... », «равно»;</w:t>
      </w:r>
    </w:p>
    <w:p w:rsidR="00466C4A" w:rsidRPr="005776B8" w:rsidRDefault="00466C4A" w:rsidP="00466C4A">
      <w:pPr>
        <w:pStyle w:val="15"/>
        <w:ind w:left="240" w:hanging="240"/>
        <w:jc w:val="both"/>
        <w:rPr>
          <w:sz w:val="24"/>
          <w:szCs w:val="24"/>
        </w:rPr>
      </w:pPr>
      <w:r w:rsidRPr="005776B8">
        <w:rPr>
          <w:sz w:val="24"/>
          <w:szCs w:val="24"/>
        </w:rPr>
        <w:t>—использовать математическую символику для составления числовых выражений;</w:t>
      </w:r>
    </w:p>
    <w:p w:rsidR="00466C4A" w:rsidRPr="005776B8" w:rsidRDefault="00466C4A" w:rsidP="00466C4A">
      <w:pPr>
        <w:pStyle w:val="15"/>
        <w:ind w:left="240" w:hanging="240"/>
        <w:jc w:val="both"/>
        <w:rPr>
          <w:sz w:val="24"/>
          <w:szCs w:val="24"/>
        </w:rPr>
      </w:pPr>
      <w:r w:rsidRPr="005776B8">
        <w:rPr>
          <w:sz w:val="24"/>
          <w:szCs w:val="24"/>
        </w:rPr>
        <w:t>—выбирать, осуществлять переход от одних единиц измере</w:t>
      </w:r>
      <w:r w:rsidRPr="005776B8">
        <w:rPr>
          <w:sz w:val="24"/>
          <w:szCs w:val="24"/>
        </w:rPr>
        <w:softHyphen/>
        <w:t>ния величины к другим в соответствии с практической си</w:t>
      </w:r>
      <w:r w:rsidRPr="005776B8">
        <w:rPr>
          <w:sz w:val="24"/>
          <w:szCs w:val="24"/>
        </w:rPr>
        <w:softHyphen/>
        <w:t>туацией;</w:t>
      </w:r>
    </w:p>
    <w:p w:rsidR="00466C4A" w:rsidRPr="005776B8" w:rsidRDefault="00466C4A" w:rsidP="00466C4A">
      <w:pPr>
        <w:pStyle w:val="15"/>
        <w:ind w:left="240" w:hanging="240"/>
        <w:jc w:val="both"/>
        <w:rPr>
          <w:sz w:val="24"/>
          <w:szCs w:val="24"/>
        </w:rPr>
      </w:pPr>
      <w:r w:rsidRPr="005776B8">
        <w:rPr>
          <w:sz w:val="24"/>
          <w:szCs w:val="24"/>
        </w:rPr>
        <w:t>—участвовать в обсуждении ошибок в ходе и результате выпол</w:t>
      </w:r>
      <w:r w:rsidRPr="005776B8">
        <w:rPr>
          <w:sz w:val="24"/>
          <w:szCs w:val="24"/>
        </w:rPr>
        <w:softHyphen/>
        <w:t>нения вычисления.</w:t>
      </w:r>
    </w:p>
    <w:p w:rsidR="00466C4A" w:rsidRPr="005776B8" w:rsidRDefault="00466C4A" w:rsidP="00466C4A">
      <w:pPr>
        <w:pStyle w:val="15"/>
        <w:ind w:firstLine="240"/>
        <w:jc w:val="both"/>
        <w:rPr>
          <w:sz w:val="24"/>
          <w:szCs w:val="24"/>
        </w:rPr>
      </w:pPr>
      <w:r w:rsidRPr="005776B8">
        <w:rPr>
          <w:i/>
          <w:iCs/>
          <w:sz w:val="24"/>
          <w:szCs w:val="24"/>
        </w:rPr>
        <w:t>Универсальные регулятивные учебные действия:</w:t>
      </w:r>
    </w:p>
    <w:p w:rsidR="00466C4A" w:rsidRPr="005776B8" w:rsidRDefault="00466C4A" w:rsidP="00466C4A">
      <w:pPr>
        <w:pStyle w:val="15"/>
        <w:jc w:val="both"/>
        <w:rPr>
          <w:sz w:val="24"/>
          <w:szCs w:val="24"/>
        </w:rPr>
      </w:pPr>
      <w:r w:rsidRPr="005776B8">
        <w:rPr>
          <w:sz w:val="24"/>
          <w:szCs w:val="24"/>
        </w:rPr>
        <w:t>—проверять ход и результат выполнения действия;</w:t>
      </w:r>
    </w:p>
    <w:p w:rsidR="00466C4A" w:rsidRPr="005776B8" w:rsidRDefault="00466C4A" w:rsidP="00466C4A">
      <w:pPr>
        <w:pStyle w:val="15"/>
        <w:jc w:val="both"/>
        <w:rPr>
          <w:sz w:val="24"/>
          <w:szCs w:val="24"/>
        </w:rPr>
      </w:pPr>
      <w:r w:rsidRPr="005776B8">
        <w:rPr>
          <w:sz w:val="24"/>
          <w:szCs w:val="24"/>
        </w:rPr>
        <w:t>—вести поиск ошибок, характеризовать их и исправлять;</w:t>
      </w:r>
    </w:p>
    <w:p w:rsidR="00466C4A" w:rsidRPr="005776B8" w:rsidRDefault="00466C4A" w:rsidP="00466C4A">
      <w:pPr>
        <w:pStyle w:val="15"/>
        <w:ind w:left="240" w:hanging="240"/>
        <w:jc w:val="both"/>
        <w:rPr>
          <w:sz w:val="24"/>
          <w:szCs w:val="24"/>
        </w:rPr>
      </w:pPr>
      <w:r w:rsidRPr="005776B8">
        <w:rPr>
          <w:sz w:val="24"/>
          <w:szCs w:val="24"/>
        </w:rPr>
        <w:t>—формулировать ответ (вывод), подтверждать его объяснени</w:t>
      </w:r>
      <w:r w:rsidRPr="005776B8">
        <w:rPr>
          <w:sz w:val="24"/>
          <w:szCs w:val="24"/>
        </w:rPr>
        <w:softHyphen/>
        <w:t>ем, расчётами;</w:t>
      </w:r>
    </w:p>
    <w:p w:rsidR="00466C4A" w:rsidRPr="005776B8" w:rsidRDefault="00466C4A" w:rsidP="00466C4A">
      <w:pPr>
        <w:pStyle w:val="15"/>
        <w:ind w:left="240" w:hanging="240"/>
        <w:jc w:val="both"/>
        <w:rPr>
          <w:sz w:val="24"/>
          <w:szCs w:val="24"/>
        </w:rPr>
      </w:pPr>
      <w:r w:rsidRPr="005776B8">
        <w:rPr>
          <w:sz w:val="24"/>
          <w:szCs w:val="24"/>
        </w:rP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 </w:t>
      </w:r>
      <w:r w:rsidRPr="005776B8">
        <w:rPr>
          <w:i/>
          <w:iCs/>
          <w:sz w:val="24"/>
          <w:szCs w:val="24"/>
        </w:rPr>
        <w:t>Совместная деятельность:</w:t>
      </w:r>
    </w:p>
    <w:p w:rsidR="00466C4A" w:rsidRPr="005776B8" w:rsidRDefault="00466C4A" w:rsidP="00466C4A">
      <w:pPr>
        <w:pStyle w:val="15"/>
        <w:ind w:left="240" w:hanging="240"/>
        <w:jc w:val="both"/>
        <w:rPr>
          <w:sz w:val="24"/>
          <w:szCs w:val="24"/>
        </w:rPr>
      </w:pPr>
      <w:r w:rsidRPr="005776B8">
        <w:rPr>
          <w:sz w:val="24"/>
          <w:szCs w:val="24"/>
        </w:rPr>
        <w:t>—при работе в группе или в паре выполнять предложенные за</w:t>
      </w:r>
      <w:r w:rsidRPr="005776B8">
        <w:rPr>
          <w:sz w:val="24"/>
          <w:szCs w:val="24"/>
        </w:rPr>
        <w:softHyphen/>
        <w:t>дания (находить разные решения; определять с помощью цифровых и аналоговых приборов, измерительных инстру</w:t>
      </w:r>
      <w:r w:rsidRPr="005776B8">
        <w:rPr>
          <w:sz w:val="24"/>
          <w:szCs w:val="24"/>
        </w:rPr>
        <w:softHyphen/>
        <w:t>ментов длину, массу, время);</w:t>
      </w:r>
    </w:p>
    <w:p w:rsidR="00466C4A" w:rsidRPr="005776B8" w:rsidRDefault="00466C4A" w:rsidP="00466C4A">
      <w:pPr>
        <w:pStyle w:val="15"/>
        <w:ind w:left="240" w:hanging="240"/>
        <w:jc w:val="both"/>
        <w:rPr>
          <w:sz w:val="24"/>
          <w:szCs w:val="24"/>
        </w:rPr>
      </w:pPr>
      <w:r w:rsidRPr="005776B8">
        <w:rPr>
          <w:sz w:val="24"/>
          <w:szCs w:val="24"/>
        </w:rPr>
        <w:t>—договариваться о распределении обязанностей в совместном труде, выполнять роли руководителя, подчинённого, сдер</w:t>
      </w:r>
      <w:r w:rsidRPr="005776B8">
        <w:rPr>
          <w:sz w:val="24"/>
          <w:szCs w:val="24"/>
        </w:rPr>
        <w:softHyphen/>
        <w:t>жанно принимать замечания к своей работе;</w:t>
      </w:r>
    </w:p>
    <w:p w:rsidR="00466C4A" w:rsidRPr="005776B8" w:rsidRDefault="00466C4A" w:rsidP="00466C4A">
      <w:pPr>
        <w:pStyle w:val="15"/>
        <w:spacing w:after="160"/>
        <w:ind w:left="240" w:hanging="240"/>
        <w:jc w:val="both"/>
        <w:rPr>
          <w:sz w:val="24"/>
          <w:szCs w:val="24"/>
        </w:rPr>
      </w:pPr>
      <w:r w:rsidRPr="005776B8">
        <w:rPr>
          <w:sz w:val="24"/>
          <w:szCs w:val="24"/>
        </w:rPr>
        <w:t>—выполнять совместно прикидку и оценку результата выпол</w:t>
      </w:r>
      <w:r w:rsidRPr="005776B8">
        <w:rPr>
          <w:sz w:val="24"/>
          <w:szCs w:val="24"/>
        </w:rPr>
        <w:softHyphen/>
        <w:t>нения общей работы.</w:t>
      </w:r>
    </w:p>
    <w:p w:rsidR="00466C4A" w:rsidRPr="005776B8" w:rsidRDefault="00466C4A" w:rsidP="006C691C">
      <w:pPr>
        <w:pStyle w:val="32"/>
        <w:keepNext/>
        <w:keepLines/>
        <w:numPr>
          <w:ilvl w:val="0"/>
          <w:numId w:val="2"/>
        </w:numPr>
        <w:tabs>
          <w:tab w:val="left" w:pos="264"/>
        </w:tabs>
        <w:spacing w:after="40"/>
        <w:jc w:val="both"/>
        <w:rPr>
          <w:sz w:val="24"/>
          <w:szCs w:val="24"/>
        </w:rPr>
      </w:pPr>
      <w:bookmarkStart w:id="21" w:name="bookmark48"/>
      <w:r w:rsidRPr="005776B8">
        <w:rPr>
          <w:sz w:val="24"/>
          <w:szCs w:val="24"/>
        </w:rPr>
        <w:t>КЛАСС</w:t>
      </w:r>
      <w:bookmarkEnd w:id="21"/>
    </w:p>
    <w:p w:rsidR="00466C4A" w:rsidRPr="005776B8" w:rsidRDefault="00466C4A" w:rsidP="00466C4A">
      <w:pPr>
        <w:pStyle w:val="42"/>
        <w:keepNext/>
        <w:keepLines/>
        <w:spacing w:line="240" w:lineRule="auto"/>
        <w:jc w:val="both"/>
        <w:rPr>
          <w:sz w:val="24"/>
          <w:szCs w:val="24"/>
        </w:rPr>
      </w:pPr>
      <w:bookmarkStart w:id="22" w:name="bookmark50"/>
      <w:r w:rsidRPr="005776B8">
        <w:rPr>
          <w:sz w:val="24"/>
          <w:szCs w:val="24"/>
        </w:rPr>
        <w:t>Числа и величины</w:t>
      </w:r>
      <w:bookmarkEnd w:id="22"/>
    </w:p>
    <w:p w:rsidR="00466C4A" w:rsidRPr="005776B8" w:rsidRDefault="00466C4A" w:rsidP="00466C4A">
      <w:pPr>
        <w:pStyle w:val="15"/>
        <w:ind w:firstLine="240"/>
        <w:jc w:val="both"/>
        <w:rPr>
          <w:sz w:val="24"/>
          <w:szCs w:val="24"/>
        </w:rPr>
      </w:pPr>
      <w:r w:rsidRPr="005776B8">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6C4A" w:rsidRPr="005776B8" w:rsidRDefault="00466C4A" w:rsidP="00466C4A">
      <w:pPr>
        <w:pStyle w:val="15"/>
        <w:ind w:firstLine="240"/>
        <w:jc w:val="both"/>
        <w:rPr>
          <w:sz w:val="24"/>
          <w:szCs w:val="24"/>
        </w:rPr>
      </w:pPr>
      <w:r w:rsidRPr="005776B8">
        <w:rPr>
          <w:sz w:val="24"/>
          <w:szCs w:val="24"/>
        </w:rPr>
        <w:t>Величины: сравнение объектов по массе, длине, площади, вместимости.</w:t>
      </w:r>
    </w:p>
    <w:p w:rsidR="00466C4A" w:rsidRPr="005776B8" w:rsidRDefault="00466C4A" w:rsidP="00466C4A">
      <w:pPr>
        <w:pStyle w:val="15"/>
        <w:ind w:firstLine="240"/>
        <w:jc w:val="both"/>
        <w:rPr>
          <w:sz w:val="24"/>
          <w:szCs w:val="24"/>
        </w:rPr>
      </w:pPr>
      <w:r w:rsidRPr="005776B8">
        <w:rPr>
          <w:sz w:val="24"/>
          <w:szCs w:val="24"/>
        </w:rPr>
        <w:t>Единицы массы — центнер, тонна; соотношения между еди</w:t>
      </w:r>
      <w:r w:rsidRPr="005776B8">
        <w:rPr>
          <w:sz w:val="24"/>
          <w:szCs w:val="24"/>
        </w:rPr>
        <w:softHyphen/>
        <w:t>ницами массы.</w:t>
      </w:r>
    </w:p>
    <w:p w:rsidR="00466C4A" w:rsidRPr="005776B8" w:rsidRDefault="00466C4A" w:rsidP="00466C4A">
      <w:pPr>
        <w:pStyle w:val="15"/>
        <w:ind w:firstLine="240"/>
        <w:jc w:val="both"/>
        <w:rPr>
          <w:sz w:val="24"/>
          <w:szCs w:val="24"/>
        </w:rPr>
      </w:pPr>
      <w:r w:rsidRPr="005776B8">
        <w:rPr>
          <w:sz w:val="24"/>
          <w:szCs w:val="24"/>
        </w:rPr>
        <w:t>Единицы времени (сутки, неделя, месяц, год, век), соотно</w:t>
      </w:r>
      <w:r w:rsidRPr="005776B8">
        <w:rPr>
          <w:sz w:val="24"/>
          <w:szCs w:val="24"/>
        </w:rPr>
        <w:softHyphen/>
        <w:t>шение между ними.</w:t>
      </w:r>
    </w:p>
    <w:p w:rsidR="00466C4A" w:rsidRPr="005776B8" w:rsidRDefault="00466C4A" w:rsidP="00466C4A">
      <w:pPr>
        <w:pStyle w:val="15"/>
        <w:ind w:firstLine="240"/>
        <w:jc w:val="both"/>
        <w:rPr>
          <w:sz w:val="24"/>
          <w:szCs w:val="24"/>
        </w:rPr>
      </w:pPr>
      <w:r w:rsidRPr="005776B8">
        <w:rPr>
          <w:sz w:val="24"/>
          <w:szCs w:val="24"/>
        </w:rPr>
        <w:t>Единицы длины (миллиметр, сантиметр, дециметр, метр, ки</w:t>
      </w:r>
      <w:r w:rsidRPr="005776B8">
        <w:rPr>
          <w:sz w:val="24"/>
          <w:szCs w:val="24"/>
        </w:rPr>
        <w:softHyphen/>
        <w:t>лометр), площади (квадратный метр, квадратный сантиметр), вместимости (литр), скорости (километры в час, метры в мину</w:t>
      </w:r>
      <w:r w:rsidRPr="005776B8">
        <w:rPr>
          <w:sz w:val="24"/>
          <w:szCs w:val="24"/>
        </w:rPr>
        <w:softHyphen/>
        <w:t>ту, метры в секунду); соотношение между единицами в преде</w:t>
      </w:r>
      <w:r w:rsidRPr="005776B8">
        <w:rPr>
          <w:sz w:val="24"/>
          <w:szCs w:val="24"/>
        </w:rPr>
        <w:softHyphen/>
        <w:t>лах 100 000.</w:t>
      </w:r>
    </w:p>
    <w:p w:rsidR="00466C4A" w:rsidRPr="005776B8" w:rsidRDefault="00466C4A" w:rsidP="00466C4A">
      <w:pPr>
        <w:pStyle w:val="15"/>
        <w:spacing w:after="240" w:line="228" w:lineRule="auto"/>
        <w:ind w:firstLine="240"/>
        <w:jc w:val="both"/>
        <w:rPr>
          <w:sz w:val="24"/>
          <w:szCs w:val="24"/>
        </w:rPr>
      </w:pPr>
      <w:r w:rsidRPr="005776B8">
        <w:rPr>
          <w:sz w:val="24"/>
          <w:szCs w:val="24"/>
        </w:rPr>
        <w:t>Доля величины времени, массы, длины.</w:t>
      </w:r>
    </w:p>
    <w:p w:rsidR="00466C4A" w:rsidRPr="005776B8" w:rsidRDefault="00466C4A" w:rsidP="00466C4A">
      <w:pPr>
        <w:pStyle w:val="42"/>
        <w:keepNext/>
        <w:keepLines/>
        <w:jc w:val="both"/>
        <w:rPr>
          <w:sz w:val="24"/>
          <w:szCs w:val="24"/>
        </w:rPr>
      </w:pPr>
      <w:bookmarkStart w:id="23" w:name="bookmark52"/>
      <w:r w:rsidRPr="005776B8">
        <w:rPr>
          <w:sz w:val="24"/>
          <w:szCs w:val="24"/>
        </w:rPr>
        <w:t>Арифметические действия</w:t>
      </w:r>
      <w:bookmarkEnd w:id="23"/>
    </w:p>
    <w:p w:rsidR="00466C4A" w:rsidRPr="005776B8" w:rsidRDefault="00466C4A" w:rsidP="00466C4A">
      <w:pPr>
        <w:pStyle w:val="15"/>
        <w:spacing w:line="230" w:lineRule="auto"/>
        <w:ind w:firstLine="240"/>
        <w:jc w:val="both"/>
        <w:rPr>
          <w:sz w:val="24"/>
          <w:szCs w:val="24"/>
        </w:rPr>
      </w:pPr>
      <w:r w:rsidRPr="005776B8">
        <w:rPr>
          <w:sz w:val="24"/>
          <w:szCs w:val="24"/>
        </w:rPr>
        <w:t>Письменное сложение, вычитание многозначных чисел в пределах миллиона. Письменное умножение, деление мно</w:t>
      </w:r>
      <w:r w:rsidRPr="005776B8">
        <w:rPr>
          <w:sz w:val="24"/>
          <w:szCs w:val="24"/>
        </w:rPr>
        <w:softHyphen/>
        <w:t>гозначных чисел на однозначное/двузначное число в пределах 100 000; деление с остатком. Умножение/деление на 10, 100, 1000.</w:t>
      </w:r>
    </w:p>
    <w:p w:rsidR="00466C4A" w:rsidRPr="005776B8" w:rsidRDefault="00466C4A" w:rsidP="00466C4A">
      <w:pPr>
        <w:pStyle w:val="15"/>
        <w:spacing w:line="230" w:lineRule="auto"/>
        <w:ind w:firstLine="240"/>
        <w:jc w:val="both"/>
        <w:rPr>
          <w:sz w:val="24"/>
          <w:szCs w:val="24"/>
        </w:rPr>
      </w:pPr>
      <w:r w:rsidRPr="005776B8">
        <w:rPr>
          <w:sz w:val="24"/>
          <w:szCs w:val="24"/>
        </w:rPr>
        <w:t>Свойства арифметических действий и их применение для вы</w:t>
      </w:r>
      <w:r w:rsidRPr="005776B8">
        <w:rPr>
          <w:sz w:val="24"/>
          <w:szCs w:val="24"/>
        </w:rPr>
        <w:softHyphen/>
        <w:t>числений. Поиск значения числового выражения, содержаще</w:t>
      </w:r>
      <w:r w:rsidRPr="005776B8">
        <w:rPr>
          <w:sz w:val="24"/>
          <w:szCs w:val="24"/>
        </w:rPr>
        <w:softHyphen/>
        <w:t>го несколько действий в пределах 100 000. Проверка результа</w:t>
      </w:r>
      <w:r w:rsidRPr="005776B8">
        <w:rPr>
          <w:sz w:val="24"/>
          <w:szCs w:val="24"/>
        </w:rPr>
        <w:softHyphen/>
        <w:t>та вычислений, в том числе с помощью калькулятора.</w:t>
      </w:r>
    </w:p>
    <w:p w:rsidR="00466C4A" w:rsidRPr="005776B8" w:rsidRDefault="00466C4A" w:rsidP="00466C4A">
      <w:pPr>
        <w:pStyle w:val="15"/>
        <w:spacing w:line="230" w:lineRule="auto"/>
        <w:ind w:firstLine="240"/>
        <w:jc w:val="both"/>
        <w:rPr>
          <w:sz w:val="24"/>
          <w:szCs w:val="24"/>
        </w:rPr>
      </w:pPr>
      <w:r w:rsidRPr="005776B8">
        <w:rPr>
          <w:sz w:val="24"/>
          <w:szCs w:val="24"/>
        </w:rPr>
        <w:t>Равенство, содержащее неизвестный компонент арифметиче</w:t>
      </w:r>
      <w:r w:rsidRPr="005776B8">
        <w:rPr>
          <w:sz w:val="24"/>
          <w:szCs w:val="24"/>
        </w:rPr>
        <w:softHyphen/>
        <w:t>ского действия: запись, нахождение неизвестного компонента.</w:t>
      </w:r>
    </w:p>
    <w:p w:rsidR="00466C4A" w:rsidRPr="005776B8" w:rsidRDefault="00466C4A" w:rsidP="00466C4A">
      <w:pPr>
        <w:pStyle w:val="15"/>
        <w:spacing w:after="240" w:line="230" w:lineRule="auto"/>
        <w:ind w:firstLine="240"/>
        <w:jc w:val="both"/>
        <w:rPr>
          <w:sz w:val="24"/>
          <w:szCs w:val="24"/>
        </w:rPr>
      </w:pPr>
      <w:r w:rsidRPr="005776B8">
        <w:rPr>
          <w:sz w:val="24"/>
          <w:szCs w:val="24"/>
        </w:rPr>
        <w:t>Умножение и деление величины на однозначное число.</w:t>
      </w:r>
    </w:p>
    <w:p w:rsidR="00466C4A" w:rsidRPr="005776B8" w:rsidRDefault="00466C4A" w:rsidP="00466C4A">
      <w:pPr>
        <w:pStyle w:val="42"/>
        <w:keepNext/>
        <w:keepLines/>
        <w:jc w:val="both"/>
        <w:rPr>
          <w:sz w:val="24"/>
          <w:szCs w:val="24"/>
        </w:rPr>
      </w:pPr>
      <w:bookmarkStart w:id="24" w:name="bookmark54"/>
      <w:r w:rsidRPr="005776B8">
        <w:rPr>
          <w:sz w:val="24"/>
          <w:szCs w:val="24"/>
        </w:rPr>
        <w:t>Текстовые задачи</w:t>
      </w:r>
      <w:bookmarkEnd w:id="24"/>
    </w:p>
    <w:p w:rsidR="00466C4A" w:rsidRPr="005776B8" w:rsidRDefault="00466C4A" w:rsidP="00466C4A">
      <w:pPr>
        <w:pStyle w:val="15"/>
        <w:spacing w:after="240" w:line="230" w:lineRule="auto"/>
        <w:ind w:firstLine="240"/>
        <w:jc w:val="both"/>
        <w:rPr>
          <w:sz w:val="24"/>
          <w:szCs w:val="24"/>
        </w:rPr>
      </w:pPr>
      <w:r w:rsidRPr="005776B8">
        <w:rPr>
          <w:sz w:val="24"/>
          <w:szCs w:val="24"/>
        </w:rPr>
        <w:t>Работа с текстовой задачей, решение которой содержит 2—</w:t>
      </w:r>
      <w:r w:rsidR="00B80C84">
        <w:rPr>
          <w:sz w:val="24"/>
          <w:szCs w:val="24"/>
        </w:rPr>
        <w:t>3.2</w:t>
      </w:r>
      <w:r w:rsidRPr="005776B8">
        <w:rPr>
          <w:sz w:val="24"/>
          <w:szCs w:val="24"/>
        </w:rPr>
        <w:t xml:space="preserve"> действия: анализ, представление на модели; планирова</w:t>
      </w:r>
      <w:r w:rsidRPr="005776B8">
        <w:rPr>
          <w:sz w:val="24"/>
          <w:szCs w:val="24"/>
        </w:rPr>
        <w:softHyphen/>
        <w:t>ние и запись решения; проверка решения и ответа. Анализ за</w:t>
      </w:r>
      <w:r w:rsidRPr="005776B8">
        <w:rPr>
          <w:sz w:val="24"/>
          <w:szCs w:val="24"/>
        </w:rPr>
        <w:softHyphen/>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w:t>
      </w:r>
      <w:r w:rsidRPr="005776B8">
        <w:rPr>
          <w:sz w:val="24"/>
          <w:szCs w:val="24"/>
        </w:rPr>
        <w:softHyphen/>
        <w:t>ние доли величины, величины по её доле. Разные способы ре</w:t>
      </w:r>
      <w:r w:rsidRPr="005776B8">
        <w:rPr>
          <w:sz w:val="24"/>
          <w:szCs w:val="24"/>
        </w:rPr>
        <w:softHyphen/>
        <w:t>шения некоторых видов изученных задач. Оформление реше</w:t>
      </w:r>
      <w:r w:rsidRPr="005776B8">
        <w:rPr>
          <w:sz w:val="24"/>
          <w:szCs w:val="24"/>
        </w:rPr>
        <w:softHyphen/>
        <w:t>ния по действиям с пояснением, по вопросам, с помощью числового выражения.</w:t>
      </w:r>
    </w:p>
    <w:p w:rsidR="00466C4A" w:rsidRPr="005776B8" w:rsidRDefault="00466C4A" w:rsidP="00466C4A">
      <w:pPr>
        <w:pStyle w:val="42"/>
        <w:keepNext/>
        <w:keepLines/>
        <w:jc w:val="both"/>
        <w:rPr>
          <w:sz w:val="24"/>
          <w:szCs w:val="24"/>
        </w:rPr>
      </w:pPr>
      <w:bookmarkStart w:id="25" w:name="bookmark56"/>
      <w:r w:rsidRPr="005776B8">
        <w:rPr>
          <w:sz w:val="24"/>
          <w:szCs w:val="24"/>
        </w:rPr>
        <w:t>Пространственные отношения и геометрические фигуры</w:t>
      </w:r>
      <w:bookmarkEnd w:id="25"/>
    </w:p>
    <w:p w:rsidR="00466C4A" w:rsidRPr="005776B8" w:rsidRDefault="00466C4A" w:rsidP="00466C4A">
      <w:pPr>
        <w:pStyle w:val="15"/>
        <w:spacing w:line="230" w:lineRule="auto"/>
        <w:ind w:firstLine="240"/>
        <w:jc w:val="both"/>
        <w:rPr>
          <w:sz w:val="24"/>
          <w:szCs w:val="24"/>
        </w:rPr>
      </w:pPr>
      <w:r w:rsidRPr="005776B8">
        <w:rPr>
          <w:sz w:val="24"/>
          <w:szCs w:val="24"/>
        </w:rPr>
        <w:t>Наглядные представления о симметрии.</w:t>
      </w:r>
    </w:p>
    <w:p w:rsidR="00466C4A" w:rsidRPr="005776B8" w:rsidRDefault="00466C4A" w:rsidP="00466C4A">
      <w:pPr>
        <w:pStyle w:val="15"/>
        <w:spacing w:line="230" w:lineRule="auto"/>
        <w:ind w:firstLine="240"/>
        <w:jc w:val="both"/>
        <w:rPr>
          <w:sz w:val="24"/>
          <w:szCs w:val="24"/>
        </w:rPr>
      </w:pPr>
      <w:r w:rsidRPr="005776B8">
        <w:rPr>
          <w:sz w:val="24"/>
          <w:szCs w:val="24"/>
        </w:rPr>
        <w:t>Окружность, круг: распознавание и изображение; построе</w:t>
      </w:r>
      <w:r w:rsidRPr="005776B8">
        <w:rPr>
          <w:sz w:val="24"/>
          <w:szCs w:val="24"/>
        </w:rPr>
        <w:softHyphen/>
        <w:t>ние окружности заданного радиуса. Построение изученных ге</w:t>
      </w:r>
      <w:r w:rsidRPr="005776B8">
        <w:rPr>
          <w:sz w:val="24"/>
          <w:szCs w:val="24"/>
        </w:rPr>
        <w:softHyphen/>
        <w:t>ометрических фигур с помощью линейки, угольника, циркуля.</w:t>
      </w:r>
    </w:p>
    <w:p w:rsidR="00466C4A" w:rsidRPr="005776B8" w:rsidRDefault="00466C4A" w:rsidP="00466C4A">
      <w:pPr>
        <w:pStyle w:val="15"/>
        <w:spacing w:line="230" w:lineRule="auto"/>
        <w:ind w:firstLine="240"/>
        <w:jc w:val="both"/>
        <w:rPr>
          <w:sz w:val="24"/>
          <w:szCs w:val="24"/>
        </w:rPr>
      </w:pPr>
      <w:r w:rsidRPr="005776B8">
        <w:rPr>
          <w:sz w:val="24"/>
          <w:szCs w:val="24"/>
        </w:rPr>
        <w:t>Пространственные геометрические фигуры (тела): шар, куб, цилиндр, конус, пирамида; различение, называние.</w:t>
      </w:r>
    </w:p>
    <w:p w:rsidR="00466C4A" w:rsidRPr="005776B8" w:rsidRDefault="00466C4A" w:rsidP="00466C4A">
      <w:pPr>
        <w:pStyle w:val="15"/>
        <w:spacing w:after="140" w:line="230" w:lineRule="auto"/>
        <w:ind w:firstLine="240"/>
        <w:jc w:val="both"/>
        <w:rPr>
          <w:sz w:val="24"/>
          <w:szCs w:val="24"/>
        </w:rPr>
      </w:pPr>
      <w:r w:rsidRPr="005776B8">
        <w:rPr>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w:t>
      </w:r>
      <w:r w:rsidRPr="005776B8">
        <w:rPr>
          <w:sz w:val="24"/>
          <w:szCs w:val="24"/>
        </w:rPr>
        <w:softHyphen/>
        <w:t>угольников (квадратов).</w:t>
      </w:r>
    </w:p>
    <w:p w:rsidR="00466C4A" w:rsidRPr="005776B8" w:rsidRDefault="00466C4A" w:rsidP="00466C4A">
      <w:pPr>
        <w:pStyle w:val="42"/>
        <w:keepNext/>
        <w:keepLines/>
        <w:spacing w:line="228" w:lineRule="auto"/>
        <w:jc w:val="both"/>
        <w:rPr>
          <w:sz w:val="24"/>
          <w:szCs w:val="24"/>
        </w:rPr>
      </w:pPr>
      <w:bookmarkStart w:id="26" w:name="bookmark58"/>
      <w:r w:rsidRPr="005776B8">
        <w:rPr>
          <w:sz w:val="24"/>
          <w:szCs w:val="24"/>
        </w:rPr>
        <w:t>Математическая информация</w:t>
      </w:r>
      <w:bookmarkEnd w:id="26"/>
    </w:p>
    <w:p w:rsidR="00466C4A" w:rsidRPr="005776B8" w:rsidRDefault="00466C4A" w:rsidP="00466C4A">
      <w:pPr>
        <w:pStyle w:val="15"/>
        <w:spacing w:line="228" w:lineRule="auto"/>
        <w:ind w:firstLine="240"/>
        <w:jc w:val="both"/>
        <w:rPr>
          <w:sz w:val="24"/>
          <w:szCs w:val="24"/>
        </w:rPr>
      </w:pPr>
      <w:r w:rsidRPr="005776B8">
        <w:rPr>
          <w:sz w:val="24"/>
          <w:szCs w:val="24"/>
        </w:rPr>
        <w:t>Работа с утверждениями: конструирование, проверка истин</w:t>
      </w:r>
      <w:r w:rsidRPr="005776B8">
        <w:rPr>
          <w:sz w:val="24"/>
          <w:szCs w:val="24"/>
        </w:rPr>
        <w:softHyphen/>
        <w:t>ности; составление и проверка логических рассуждений при решении задач.</w:t>
      </w:r>
    </w:p>
    <w:p w:rsidR="00466C4A" w:rsidRPr="005776B8" w:rsidRDefault="00466C4A" w:rsidP="00466C4A">
      <w:pPr>
        <w:pStyle w:val="15"/>
        <w:spacing w:line="228" w:lineRule="auto"/>
        <w:ind w:firstLine="240"/>
        <w:jc w:val="both"/>
        <w:rPr>
          <w:sz w:val="24"/>
          <w:szCs w:val="24"/>
        </w:rPr>
      </w:pPr>
      <w:r w:rsidRPr="005776B8">
        <w:rPr>
          <w:sz w:val="24"/>
          <w:szCs w:val="24"/>
        </w:rPr>
        <w:t>Данные о реальных процессах и явлениях окружающего мира, представленные на диаграммах, схемах, в таблицах, тек</w:t>
      </w:r>
      <w:r w:rsidRPr="005776B8">
        <w:rPr>
          <w:sz w:val="24"/>
          <w:szCs w:val="24"/>
        </w:rPr>
        <w:softHyphen/>
        <w:t>стах. Сбор математических данных о заданном объекте (числе, величине, геометрической фигуре). Поиск информации в спра</w:t>
      </w:r>
      <w:r w:rsidRPr="005776B8">
        <w:rPr>
          <w:sz w:val="24"/>
          <w:szCs w:val="24"/>
        </w:rPr>
        <w:softHyphen/>
        <w:t>вочной литературе, сети Интернет. Запись информации в пред</w:t>
      </w:r>
      <w:r w:rsidRPr="005776B8">
        <w:rPr>
          <w:sz w:val="24"/>
          <w:szCs w:val="24"/>
        </w:rPr>
        <w:softHyphen/>
        <w:t>ложенной таблице, на столбчатой диаграмме.</w:t>
      </w:r>
    </w:p>
    <w:p w:rsidR="00466C4A" w:rsidRPr="005776B8" w:rsidRDefault="00466C4A" w:rsidP="00466C4A">
      <w:pPr>
        <w:pStyle w:val="15"/>
        <w:spacing w:line="228" w:lineRule="auto"/>
        <w:ind w:firstLine="240"/>
        <w:jc w:val="both"/>
        <w:rPr>
          <w:sz w:val="24"/>
          <w:szCs w:val="24"/>
        </w:rPr>
      </w:pPr>
      <w:r w:rsidRPr="005776B8">
        <w:rPr>
          <w:sz w:val="24"/>
          <w:szCs w:val="24"/>
        </w:rPr>
        <w:t>Доступные электронные средства обучения, пособия, трена</w:t>
      </w:r>
      <w:r w:rsidRPr="005776B8">
        <w:rPr>
          <w:sz w:val="24"/>
          <w:szCs w:val="24"/>
        </w:rPr>
        <w:softHyphen/>
        <w:t>жёры, их использование под руководством педагога и самосто</w:t>
      </w:r>
      <w:r w:rsidRPr="005776B8">
        <w:rPr>
          <w:sz w:val="24"/>
          <w:szCs w:val="24"/>
        </w:rPr>
        <w:softHyphen/>
        <w:t>ятельно. Правила безопасной работы с электронными источни</w:t>
      </w:r>
      <w:r w:rsidRPr="005776B8">
        <w:rPr>
          <w:sz w:val="24"/>
          <w:szCs w:val="24"/>
        </w:rPr>
        <w:softHyphen/>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466C4A" w:rsidRPr="005776B8" w:rsidRDefault="00466C4A" w:rsidP="00466C4A">
      <w:pPr>
        <w:pStyle w:val="15"/>
        <w:spacing w:after="140" w:line="228" w:lineRule="auto"/>
        <w:ind w:firstLine="240"/>
        <w:jc w:val="both"/>
        <w:rPr>
          <w:sz w:val="24"/>
          <w:szCs w:val="24"/>
        </w:rPr>
      </w:pPr>
      <w:r w:rsidRPr="005776B8">
        <w:rPr>
          <w:sz w:val="24"/>
          <w:szCs w:val="24"/>
        </w:rPr>
        <w:t>Алгоритмы решения учебных и практических задач.</w:t>
      </w:r>
    </w:p>
    <w:p w:rsidR="00466C4A" w:rsidRPr="005776B8" w:rsidRDefault="00466C4A" w:rsidP="00466C4A">
      <w:pPr>
        <w:pStyle w:val="26"/>
        <w:spacing w:line="252" w:lineRule="auto"/>
        <w:jc w:val="both"/>
        <w:rPr>
          <w:sz w:val="24"/>
          <w:szCs w:val="24"/>
        </w:rPr>
      </w:pPr>
      <w:r w:rsidRPr="005776B8">
        <w:rPr>
          <w:sz w:val="24"/>
          <w:szCs w:val="24"/>
        </w:rPr>
        <w:t>Универсальные учебные действия</w:t>
      </w:r>
    </w:p>
    <w:p w:rsidR="00466C4A" w:rsidRPr="005776B8" w:rsidRDefault="00466C4A" w:rsidP="00466C4A">
      <w:pPr>
        <w:pStyle w:val="15"/>
        <w:spacing w:line="228" w:lineRule="auto"/>
        <w:ind w:firstLine="240"/>
        <w:jc w:val="both"/>
        <w:rPr>
          <w:sz w:val="24"/>
          <w:szCs w:val="24"/>
        </w:rPr>
      </w:pPr>
      <w:r w:rsidRPr="005776B8">
        <w:rPr>
          <w:i/>
          <w:iCs/>
          <w:sz w:val="24"/>
          <w:szCs w:val="24"/>
        </w:rPr>
        <w:t>Универсальные познавательные учебные действия:</w:t>
      </w:r>
    </w:p>
    <w:p w:rsidR="00466C4A" w:rsidRPr="005776B8" w:rsidRDefault="00466C4A" w:rsidP="00466C4A">
      <w:pPr>
        <w:pStyle w:val="15"/>
        <w:spacing w:line="228" w:lineRule="auto"/>
        <w:ind w:left="240" w:hanging="240"/>
        <w:jc w:val="both"/>
        <w:rPr>
          <w:sz w:val="24"/>
          <w:szCs w:val="24"/>
        </w:rPr>
      </w:pPr>
      <w:r w:rsidRPr="005776B8">
        <w:rPr>
          <w:sz w:val="24"/>
          <w:szCs w:val="24"/>
        </w:rPr>
        <w:t>—ориентироваться в изученной математической терминоло</w:t>
      </w:r>
      <w:r w:rsidRPr="005776B8">
        <w:rPr>
          <w:sz w:val="24"/>
          <w:szCs w:val="24"/>
        </w:rPr>
        <w:softHyphen/>
        <w:t>гии, использовать её в высказываниях и рассуждениях;</w:t>
      </w:r>
    </w:p>
    <w:p w:rsidR="00466C4A" w:rsidRPr="005776B8" w:rsidRDefault="00466C4A" w:rsidP="00466C4A">
      <w:pPr>
        <w:pStyle w:val="15"/>
        <w:spacing w:line="228" w:lineRule="auto"/>
        <w:ind w:left="240" w:hanging="240"/>
        <w:jc w:val="both"/>
        <w:rPr>
          <w:sz w:val="24"/>
          <w:szCs w:val="24"/>
        </w:rPr>
      </w:pPr>
      <w:r w:rsidRPr="005776B8">
        <w:rPr>
          <w:sz w:val="24"/>
          <w:szCs w:val="24"/>
        </w:rPr>
        <w:t>—сравнивать математические объекты (числа, величины, гео</w:t>
      </w:r>
      <w:r w:rsidRPr="005776B8">
        <w:rPr>
          <w:sz w:val="24"/>
          <w:szCs w:val="24"/>
        </w:rPr>
        <w:softHyphen/>
        <w:t>метрические фигуры), записывать признак сравнения;</w:t>
      </w:r>
    </w:p>
    <w:p w:rsidR="00466C4A" w:rsidRPr="005776B8" w:rsidRDefault="00466C4A" w:rsidP="00466C4A">
      <w:pPr>
        <w:pStyle w:val="15"/>
        <w:spacing w:line="228" w:lineRule="auto"/>
        <w:ind w:left="240" w:hanging="240"/>
        <w:jc w:val="both"/>
        <w:rPr>
          <w:sz w:val="24"/>
          <w:szCs w:val="24"/>
        </w:rPr>
      </w:pPr>
      <w:r w:rsidRPr="005776B8">
        <w:rPr>
          <w:sz w:val="24"/>
          <w:szCs w:val="24"/>
        </w:rPr>
        <w:t>—выбирать метод решения математической задачи (алгоритм действия, приём вычисления, способ решения, моделирова</w:t>
      </w:r>
      <w:r w:rsidRPr="005776B8">
        <w:rPr>
          <w:sz w:val="24"/>
          <w:szCs w:val="24"/>
        </w:rPr>
        <w:softHyphen/>
        <w:t>ние ситуации, перебор вариантов);</w:t>
      </w:r>
    </w:p>
    <w:p w:rsidR="00466C4A" w:rsidRPr="005776B8" w:rsidRDefault="00466C4A" w:rsidP="00466C4A">
      <w:pPr>
        <w:pStyle w:val="15"/>
        <w:spacing w:line="228" w:lineRule="auto"/>
        <w:ind w:left="240" w:hanging="240"/>
        <w:jc w:val="both"/>
        <w:rPr>
          <w:sz w:val="24"/>
          <w:szCs w:val="24"/>
        </w:rPr>
      </w:pPr>
      <w:r w:rsidRPr="005776B8">
        <w:rPr>
          <w:sz w:val="24"/>
          <w:szCs w:val="24"/>
        </w:rPr>
        <w:t>—обнаруживать модели изученных геометрических фигур в окружающем мире;</w:t>
      </w:r>
    </w:p>
    <w:p w:rsidR="00466C4A" w:rsidRPr="005776B8" w:rsidRDefault="00466C4A" w:rsidP="00466C4A">
      <w:pPr>
        <w:pStyle w:val="15"/>
        <w:spacing w:line="228" w:lineRule="auto"/>
        <w:ind w:left="240" w:hanging="240"/>
        <w:jc w:val="both"/>
        <w:rPr>
          <w:sz w:val="24"/>
          <w:szCs w:val="24"/>
        </w:rPr>
      </w:pPr>
      <w:r w:rsidRPr="005776B8">
        <w:rPr>
          <w:sz w:val="24"/>
          <w:szCs w:val="24"/>
        </w:rPr>
        <w:t>—конструировать геометрическую фигуру, обладающую задан</w:t>
      </w:r>
      <w:r w:rsidRPr="005776B8">
        <w:rPr>
          <w:sz w:val="24"/>
          <w:szCs w:val="24"/>
        </w:rPr>
        <w:softHyphen/>
        <w:t>ным свойством (отрезок заданной длины, ломаная опреде</w:t>
      </w:r>
      <w:r w:rsidRPr="005776B8">
        <w:rPr>
          <w:sz w:val="24"/>
          <w:szCs w:val="24"/>
        </w:rPr>
        <w:softHyphen/>
        <w:t>лённой длины, квадрат с заданным периметром);</w:t>
      </w:r>
    </w:p>
    <w:p w:rsidR="00466C4A" w:rsidRPr="005776B8" w:rsidRDefault="00466C4A" w:rsidP="00466C4A">
      <w:pPr>
        <w:pStyle w:val="15"/>
        <w:spacing w:line="228" w:lineRule="auto"/>
        <w:jc w:val="both"/>
        <w:rPr>
          <w:sz w:val="24"/>
          <w:szCs w:val="24"/>
        </w:rPr>
      </w:pPr>
      <w:r w:rsidRPr="005776B8">
        <w:rPr>
          <w:sz w:val="24"/>
          <w:szCs w:val="24"/>
        </w:rPr>
        <w:t>—классифицировать объекты по 1—2 выбранным признакам.</w:t>
      </w:r>
    </w:p>
    <w:p w:rsidR="00466C4A" w:rsidRPr="005776B8" w:rsidRDefault="00466C4A" w:rsidP="00466C4A">
      <w:pPr>
        <w:pStyle w:val="15"/>
        <w:spacing w:line="228" w:lineRule="auto"/>
        <w:ind w:left="240" w:hanging="240"/>
        <w:jc w:val="both"/>
        <w:rPr>
          <w:sz w:val="24"/>
          <w:szCs w:val="24"/>
        </w:rPr>
      </w:pPr>
      <w:r w:rsidRPr="005776B8">
        <w:rPr>
          <w:sz w:val="24"/>
          <w:szCs w:val="24"/>
        </w:rPr>
        <w:t>—составлять модель математической задачи, проверять её со</w:t>
      </w:r>
      <w:r w:rsidRPr="005776B8">
        <w:rPr>
          <w:sz w:val="24"/>
          <w:szCs w:val="24"/>
        </w:rPr>
        <w:softHyphen/>
        <w:t>ответствие условиям задачи;</w:t>
      </w:r>
    </w:p>
    <w:p w:rsidR="00466C4A" w:rsidRPr="005776B8" w:rsidRDefault="00466C4A" w:rsidP="00466C4A">
      <w:pPr>
        <w:pStyle w:val="15"/>
        <w:spacing w:after="140" w:line="228" w:lineRule="auto"/>
        <w:ind w:left="240" w:hanging="240"/>
        <w:jc w:val="both"/>
        <w:rPr>
          <w:sz w:val="24"/>
          <w:szCs w:val="24"/>
        </w:rPr>
      </w:pPr>
      <w:r w:rsidRPr="005776B8">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w:t>
      </w:r>
      <w:r w:rsidRPr="005776B8">
        <w:rPr>
          <w:sz w:val="24"/>
          <w:szCs w:val="24"/>
        </w:rPr>
        <w:softHyphen/>
        <w:t>кет спидометра), вместимость (с помощью измерительных сосудов).</w:t>
      </w:r>
    </w:p>
    <w:p w:rsidR="00466C4A" w:rsidRPr="005776B8" w:rsidRDefault="00466C4A" w:rsidP="00466C4A">
      <w:pPr>
        <w:pStyle w:val="15"/>
        <w:spacing w:line="230" w:lineRule="auto"/>
        <w:ind w:firstLine="240"/>
        <w:jc w:val="both"/>
        <w:rPr>
          <w:sz w:val="24"/>
          <w:szCs w:val="24"/>
        </w:rPr>
      </w:pPr>
      <w:r w:rsidRPr="005776B8">
        <w:rPr>
          <w:i/>
          <w:iCs/>
          <w:sz w:val="24"/>
          <w:szCs w:val="24"/>
        </w:rPr>
        <w:t>Работа с информацией:</w:t>
      </w:r>
    </w:p>
    <w:p w:rsidR="00466C4A" w:rsidRPr="005776B8" w:rsidRDefault="00466C4A" w:rsidP="00466C4A">
      <w:pPr>
        <w:pStyle w:val="15"/>
        <w:spacing w:line="230" w:lineRule="auto"/>
        <w:jc w:val="both"/>
        <w:rPr>
          <w:sz w:val="24"/>
          <w:szCs w:val="24"/>
        </w:rPr>
      </w:pPr>
      <w:r w:rsidRPr="005776B8">
        <w:rPr>
          <w:sz w:val="24"/>
          <w:szCs w:val="24"/>
        </w:rPr>
        <w:t>—представлять информацию в разных формах;</w:t>
      </w:r>
    </w:p>
    <w:p w:rsidR="00466C4A" w:rsidRPr="005776B8" w:rsidRDefault="00466C4A" w:rsidP="00466C4A">
      <w:pPr>
        <w:pStyle w:val="15"/>
        <w:spacing w:line="230" w:lineRule="auto"/>
        <w:ind w:left="240" w:hanging="240"/>
        <w:jc w:val="both"/>
        <w:rPr>
          <w:sz w:val="24"/>
          <w:szCs w:val="24"/>
        </w:rPr>
      </w:pPr>
      <w:r w:rsidRPr="005776B8">
        <w:rPr>
          <w:sz w:val="24"/>
          <w:szCs w:val="24"/>
        </w:rPr>
        <w:t>—извлекать и интерпретировать информацию, представлен</w:t>
      </w:r>
      <w:r w:rsidRPr="005776B8">
        <w:rPr>
          <w:sz w:val="24"/>
          <w:szCs w:val="24"/>
        </w:rPr>
        <w:softHyphen/>
        <w:t>ную в таблице, на диаграмме;</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справочную литературу для поиска информа</w:t>
      </w:r>
      <w:r w:rsidRPr="005776B8">
        <w:rPr>
          <w:sz w:val="24"/>
          <w:szCs w:val="24"/>
        </w:rPr>
        <w:softHyphen/>
        <w:t>ции, в том числе Интернет (в условиях контролируемого вы</w:t>
      </w:r>
      <w:r w:rsidRPr="005776B8">
        <w:rPr>
          <w:sz w:val="24"/>
          <w:szCs w:val="24"/>
        </w:rPr>
        <w:softHyphen/>
        <w:t>хода).</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коммуникативные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математическую терминологию для записи ре</w:t>
      </w:r>
      <w:r w:rsidRPr="005776B8">
        <w:rPr>
          <w:sz w:val="24"/>
          <w:szCs w:val="24"/>
        </w:rPr>
        <w:softHyphen/>
        <w:t>шения предметной или практической задачи;</w:t>
      </w:r>
    </w:p>
    <w:p w:rsidR="00466C4A" w:rsidRPr="005776B8" w:rsidRDefault="00466C4A" w:rsidP="00466C4A">
      <w:pPr>
        <w:pStyle w:val="15"/>
        <w:spacing w:line="230" w:lineRule="auto"/>
        <w:ind w:left="240" w:hanging="240"/>
        <w:jc w:val="both"/>
        <w:rPr>
          <w:sz w:val="24"/>
          <w:szCs w:val="24"/>
        </w:rPr>
      </w:pPr>
      <w:r w:rsidRPr="005776B8">
        <w:rPr>
          <w:sz w:val="24"/>
          <w:szCs w:val="24"/>
        </w:rPr>
        <w:t>—приводить примеры и контрпримеры для подтверждения/ опровержения вывода, гипотезы;</w:t>
      </w:r>
    </w:p>
    <w:p w:rsidR="00466C4A" w:rsidRPr="005776B8" w:rsidRDefault="00466C4A" w:rsidP="00466C4A">
      <w:pPr>
        <w:pStyle w:val="15"/>
        <w:spacing w:line="230" w:lineRule="auto"/>
        <w:jc w:val="both"/>
        <w:rPr>
          <w:sz w:val="24"/>
          <w:szCs w:val="24"/>
        </w:rPr>
      </w:pPr>
      <w:r w:rsidRPr="005776B8">
        <w:rPr>
          <w:sz w:val="24"/>
          <w:szCs w:val="24"/>
        </w:rPr>
        <w:t>—конструировать, читать числовое выражение;</w:t>
      </w:r>
    </w:p>
    <w:p w:rsidR="00466C4A" w:rsidRPr="005776B8" w:rsidRDefault="00466C4A" w:rsidP="00466C4A">
      <w:pPr>
        <w:pStyle w:val="15"/>
        <w:spacing w:line="230" w:lineRule="auto"/>
        <w:ind w:left="240" w:hanging="240"/>
        <w:jc w:val="both"/>
        <w:rPr>
          <w:sz w:val="24"/>
          <w:szCs w:val="24"/>
        </w:rPr>
      </w:pPr>
      <w:r w:rsidRPr="005776B8">
        <w:rPr>
          <w:sz w:val="24"/>
          <w:szCs w:val="24"/>
        </w:rPr>
        <w:t>—описывать практическую ситуацию с использованием изу</w:t>
      </w:r>
      <w:r w:rsidRPr="005776B8">
        <w:rPr>
          <w:sz w:val="24"/>
          <w:szCs w:val="24"/>
        </w:rPr>
        <w:softHyphen/>
        <w:t>ченной терминологии;</w:t>
      </w:r>
    </w:p>
    <w:p w:rsidR="00466C4A" w:rsidRPr="005776B8" w:rsidRDefault="00466C4A" w:rsidP="00466C4A">
      <w:pPr>
        <w:pStyle w:val="15"/>
        <w:spacing w:line="230" w:lineRule="auto"/>
        <w:ind w:left="240" w:hanging="240"/>
        <w:jc w:val="both"/>
        <w:rPr>
          <w:sz w:val="24"/>
          <w:szCs w:val="24"/>
        </w:rPr>
      </w:pPr>
      <w:r w:rsidRPr="005776B8">
        <w:rPr>
          <w:sz w:val="24"/>
          <w:szCs w:val="24"/>
        </w:rPr>
        <w:t>—характеризовать математические объекты, явления и собы</w:t>
      </w:r>
      <w:r w:rsidRPr="005776B8">
        <w:rPr>
          <w:sz w:val="24"/>
          <w:szCs w:val="24"/>
        </w:rPr>
        <w:softHyphen/>
        <w:t>тия с помощью изученных величин;</w:t>
      </w:r>
    </w:p>
    <w:p w:rsidR="00466C4A" w:rsidRPr="005776B8" w:rsidRDefault="00466C4A" w:rsidP="00466C4A">
      <w:pPr>
        <w:pStyle w:val="15"/>
        <w:spacing w:line="230" w:lineRule="auto"/>
        <w:jc w:val="both"/>
        <w:rPr>
          <w:sz w:val="24"/>
          <w:szCs w:val="24"/>
        </w:rPr>
      </w:pPr>
      <w:r w:rsidRPr="005776B8">
        <w:rPr>
          <w:sz w:val="24"/>
          <w:szCs w:val="24"/>
        </w:rPr>
        <w:t>—составлять инструкцию, записывать рассуждение;</w:t>
      </w:r>
    </w:p>
    <w:p w:rsidR="00466C4A" w:rsidRPr="005776B8" w:rsidRDefault="00466C4A" w:rsidP="00466C4A">
      <w:pPr>
        <w:pStyle w:val="15"/>
        <w:spacing w:line="230" w:lineRule="auto"/>
        <w:ind w:left="240" w:hanging="240"/>
        <w:jc w:val="both"/>
        <w:rPr>
          <w:sz w:val="24"/>
          <w:szCs w:val="24"/>
        </w:rPr>
      </w:pPr>
      <w:r w:rsidRPr="005776B8">
        <w:rPr>
          <w:sz w:val="24"/>
          <w:szCs w:val="24"/>
        </w:rPr>
        <w:t>—инициировать обсуждение разных способов выполнения за</w:t>
      </w:r>
      <w:r w:rsidRPr="005776B8">
        <w:rPr>
          <w:sz w:val="24"/>
          <w:szCs w:val="24"/>
        </w:rPr>
        <w:softHyphen/>
        <w:t>дания, поиск ошибок в решении.</w:t>
      </w:r>
    </w:p>
    <w:p w:rsidR="00466C4A" w:rsidRPr="005776B8" w:rsidRDefault="00466C4A" w:rsidP="00466C4A">
      <w:pPr>
        <w:pStyle w:val="15"/>
        <w:spacing w:line="230" w:lineRule="auto"/>
        <w:ind w:firstLine="240"/>
        <w:jc w:val="both"/>
        <w:rPr>
          <w:sz w:val="24"/>
          <w:szCs w:val="24"/>
        </w:rPr>
      </w:pPr>
      <w:r w:rsidRPr="005776B8">
        <w:rPr>
          <w:i/>
          <w:iCs/>
          <w:sz w:val="24"/>
          <w:szCs w:val="24"/>
        </w:rPr>
        <w:t>Универсальные регулятивные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—контролировать правильность и полноту выполнения алго</w:t>
      </w:r>
      <w:r w:rsidRPr="005776B8">
        <w:rPr>
          <w:sz w:val="24"/>
          <w:szCs w:val="24"/>
        </w:rPr>
        <w:softHyphen/>
        <w:t>ритма арифметического действия, решения текстовой зада</w:t>
      </w:r>
      <w:r w:rsidRPr="005776B8">
        <w:rPr>
          <w:sz w:val="24"/>
          <w:szCs w:val="24"/>
        </w:rPr>
        <w:softHyphen/>
        <w:t>чи, построения геометрической фигуры, измерения;</w:t>
      </w:r>
    </w:p>
    <w:p w:rsidR="00466C4A" w:rsidRPr="005776B8" w:rsidRDefault="00466C4A" w:rsidP="00466C4A">
      <w:pPr>
        <w:pStyle w:val="15"/>
        <w:spacing w:line="230" w:lineRule="auto"/>
        <w:ind w:left="240" w:hanging="240"/>
        <w:jc w:val="both"/>
        <w:rPr>
          <w:sz w:val="24"/>
          <w:szCs w:val="24"/>
        </w:rPr>
      </w:pPr>
      <w:r w:rsidRPr="005776B8">
        <w:rPr>
          <w:sz w:val="24"/>
          <w:szCs w:val="24"/>
        </w:rPr>
        <w:t>—самостоятельно выполнять прикидку и оценку результата измерений;</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исправлять, прогнозировать трудности и ошибки и трудности в решении учебной задачи.</w:t>
      </w:r>
    </w:p>
    <w:p w:rsidR="00466C4A" w:rsidRPr="005776B8" w:rsidRDefault="00466C4A" w:rsidP="00466C4A">
      <w:pPr>
        <w:pStyle w:val="15"/>
        <w:spacing w:line="230" w:lineRule="auto"/>
        <w:ind w:firstLine="240"/>
        <w:jc w:val="both"/>
        <w:rPr>
          <w:sz w:val="24"/>
          <w:szCs w:val="24"/>
        </w:rPr>
      </w:pPr>
      <w:r w:rsidRPr="005776B8">
        <w:rPr>
          <w:i/>
          <w:iCs/>
          <w:sz w:val="24"/>
          <w:szCs w:val="24"/>
        </w:rPr>
        <w:t>Совместная деятельность:</w:t>
      </w:r>
    </w:p>
    <w:p w:rsidR="00466C4A" w:rsidRPr="005776B8" w:rsidRDefault="00466C4A" w:rsidP="00466C4A">
      <w:pPr>
        <w:pStyle w:val="15"/>
        <w:spacing w:line="230" w:lineRule="auto"/>
        <w:ind w:left="240" w:hanging="240"/>
        <w:jc w:val="both"/>
        <w:rPr>
          <w:sz w:val="24"/>
          <w:szCs w:val="24"/>
        </w:rPr>
      </w:pPr>
      <w:r w:rsidRPr="005776B8">
        <w:rPr>
          <w:sz w:val="24"/>
          <w:szCs w:val="24"/>
        </w:rPr>
        <w:t>—участвовать в совместной деятельности: договариваться о способе решения, распределять работу между членами груп</w:t>
      </w:r>
      <w:r w:rsidRPr="005776B8">
        <w:rPr>
          <w:sz w:val="24"/>
          <w:szCs w:val="24"/>
        </w:rPr>
        <w:softHyphen/>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6C4A" w:rsidRDefault="00466C4A" w:rsidP="00466C4A">
      <w:pPr>
        <w:pStyle w:val="15"/>
        <w:spacing w:line="230" w:lineRule="auto"/>
        <w:ind w:left="240" w:hanging="240"/>
        <w:jc w:val="both"/>
        <w:rPr>
          <w:sz w:val="24"/>
          <w:szCs w:val="24"/>
        </w:rPr>
      </w:pPr>
      <w:r w:rsidRPr="005776B8">
        <w:rPr>
          <w:sz w:val="24"/>
          <w:szCs w:val="24"/>
        </w:rPr>
        <w:t>—договариваться с одноклассниками в ходе организации про</w:t>
      </w:r>
      <w:r w:rsidRPr="005776B8">
        <w:rPr>
          <w:sz w:val="24"/>
          <w:szCs w:val="24"/>
        </w:rPr>
        <w:softHyphen/>
        <w:t>ектной работы с величинами (составление расписания, под</w:t>
      </w:r>
      <w:r w:rsidRPr="005776B8">
        <w:rPr>
          <w:sz w:val="24"/>
          <w:szCs w:val="24"/>
        </w:rPr>
        <w:softHyphen/>
        <w:t>счёт денег, оценка стоимости и веса покупки, рост и вес че</w:t>
      </w:r>
      <w:r w:rsidRPr="005776B8">
        <w:rPr>
          <w:sz w:val="24"/>
          <w:szCs w:val="24"/>
        </w:rPr>
        <w:softHyphen/>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6C4A" w:rsidRPr="005776B8" w:rsidRDefault="00466C4A" w:rsidP="00466C4A">
      <w:pPr>
        <w:pStyle w:val="15"/>
        <w:spacing w:line="230" w:lineRule="auto"/>
        <w:ind w:left="240" w:hanging="240"/>
        <w:jc w:val="both"/>
        <w:rPr>
          <w:sz w:val="24"/>
          <w:szCs w:val="24"/>
        </w:rPr>
      </w:pPr>
    </w:p>
    <w:p w:rsidR="00466C4A" w:rsidRPr="005776B8" w:rsidRDefault="00466C4A" w:rsidP="00466C4A">
      <w:pPr>
        <w:pStyle w:val="26"/>
        <w:pBdr>
          <w:bottom w:val="single" w:sz="4" w:space="0" w:color="auto"/>
        </w:pBdr>
        <w:spacing w:after="220"/>
        <w:rPr>
          <w:sz w:val="24"/>
          <w:szCs w:val="24"/>
        </w:rPr>
      </w:pPr>
      <w:r w:rsidRPr="005776B8">
        <w:rPr>
          <w:sz w:val="24"/>
          <w:szCs w:val="24"/>
        </w:rPr>
        <w:t>ПЛАНИРУЕМЫЕ РЕЗУЛЬТАТЫ ОСВОЕНИЯ ПРОГРАММЫ УЧЕБНОГО ПРЕДМЕТА «МАТЕМАТИКА» НА УРОВНЕ НАЧАЛЬНОГО ОБЩЕГО ОБРАЗОВАНИЯ</w:t>
      </w:r>
    </w:p>
    <w:p w:rsidR="00466C4A" w:rsidRPr="005776B8" w:rsidRDefault="00466C4A" w:rsidP="00466C4A">
      <w:pPr>
        <w:pStyle w:val="15"/>
        <w:spacing w:line="230" w:lineRule="auto"/>
        <w:ind w:firstLine="240"/>
        <w:jc w:val="both"/>
        <w:rPr>
          <w:sz w:val="24"/>
          <w:szCs w:val="24"/>
        </w:rPr>
      </w:pPr>
      <w:r w:rsidRPr="005776B8">
        <w:rPr>
          <w:sz w:val="24"/>
          <w:szCs w:val="24"/>
        </w:rPr>
        <w:t>Младший школьник достигает планируемых результатов об</w:t>
      </w:r>
      <w:r w:rsidRPr="005776B8">
        <w:rPr>
          <w:sz w:val="24"/>
          <w:szCs w:val="24"/>
        </w:rPr>
        <w:softHyphen/>
        <w:t>учения в соответствии со своими возможностями и способно</w:t>
      </w:r>
      <w:r w:rsidRPr="005776B8">
        <w:rPr>
          <w:sz w:val="24"/>
          <w:szCs w:val="24"/>
        </w:rPr>
        <w:softHyphen/>
        <w:t>стями. На его успешность оказывают влияние темп деятельно</w:t>
      </w:r>
      <w:r w:rsidRPr="005776B8">
        <w:rPr>
          <w:sz w:val="24"/>
          <w:szCs w:val="24"/>
        </w:rPr>
        <w:softHyphen/>
        <w:t>сти ребенка, скорость психического созревания, особенности формирования учебной деятельности (способность к целепола</w:t>
      </w:r>
      <w:r w:rsidRPr="005776B8">
        <w:rPr>
          <w:sz w:val="24"/>
          <w:szCs w:val="24"/>
        </w:rPr>
        <w:softHyphen/>
        <w:t>ганию, готовность планировать свою работу, самоконтроль и т. д.).</w:t>
      </w:r>
    </w:p>
    <w:p w:rsidR="00466C4A" w:rsidRPr="005776B8" w:rsidRDefault="00466C4A" w:rsidP="00466C4A">
      <w:pPr>
        <w:pStyle w:val="15"/>
        <w:spacing w:after="160" w:line="230" w:lineRule="auto"/>
        <w:ind w:firstLine="240"/>
        <w:jc w:val="both"/>
        <w:rPr>
          <w:sz w:val="24"/>
          <w:szCs w:val="24"/>
        </w:rPr>
      </w:pPr>
      <w:r w:rsidRPr="005776B8">
        <w:rPr>
          <w:sz w:val="24"/>
          <w:szCs w:val="24"/>
        </w:rPr>
        <w:t>Планируемые результаты освоения программы по математи</w:t>
      </w:r>
      <w:r w:rsidRPr="005776B8">
        <w:rPr>
          <w:sz w:val="24"/>
          <w:szCs w:val="24"/>
        </w:rPr>
        <w:softHyphen/>
        <w:t>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w:t>
      </w:r>
      <w:r w:rsidRPr="005776B8">
        <w:rPr>
          <w:sz w:val="24"/>
          <w:szCs w:val="24"/>
        </w:rPr>
        <w:softHyphen/>
        <w:t>ностных качеств и метапредметных действий и умений, кото</w:t>
      </w:r>
      <w:r w:rsidRPr="005776B8">
        <w:rPr>
          <w:sz w:val="24"/>
          <w:szCs w:val="24"/>
        </w:rPr>
        <w:softHyphen/>
        <w:t>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w:t>
      </w:r>
      <w:r w:rsidRPr="005776B8">
        <w:rPr>
          <w:sz w:val="24"/>
          <w:szCs w:val="24"/>
        </w:rPr>
        <w:softHyphen/>
        <w:t>ми математического содержания курса.</w:t>
      </w:r>
    </w:p>
    <w:p w:rsidR="00466C4A" w:rsidRPr="005776B8" w:rsidRDefault="00466C4A" w:rsidP="00466C4A">
      <w:pPr>
        <w:pStyle w:val="32"/>
        <w:keepNext/>
        <w:keepLines/>
        <w:spacing w:after="40" w:line="254" w:lineRule="auto"/>
        <w:rPr>
          <w:sz w:val="24"/>
          <w:szCs w:val="24"/>
        </w:rPr>
      </w:pPr>
      <w:bookmarkStart w:id="27" w:name="bookmark60"/>
      <w:r w:rsidRPr="005776B8">
        <w:rPr>
          <w:sz w:val="24"/>
          <w:szCs w:val="24"/>
        </w:rPr>
        <w:t>ЛИЧНОСТНЫЕ РЕЗУЛЬТАТЫ</w:t>
      </w:r>
      <w:bookmarkEnd w:id="27"/>
    </w:p>
    <w:p w:rsidR="00466C4A" w:rsidRPr="005776B8" w:rsidRDefault="00466C4A" w:rsidP="00466C4A">
      <w:pPr>
        <w:pStyle w:val="15"/>
        <w:spacing w:line="230" w:lineRule="auto"/>
        <w:ind w:firstLine="240"/>
        <w:jc w:val="both"/>
        <w:rPr>
          <w:sz w:val="24"/>
          <w:szCs w:val="24"/>
        </w:rPr>
      </w:pPr>
      <w:r w:rsidRPr="005776B8">
        <w:rPr>
          <w:sz w:val="24"/>
          <w:szCs w:val="24"/>
        </w:rPr>
        <w:t>В результате изучения предмета «Математика» в начальной школе у обучающегося будут сформированы следующие лич</w:t>
      </w:r>
      <w:r w:rsidRPr="005776B8">
        <w:rPr>
          <w:sz w:val="24"/>
          <w:szCs w:val="24"/>
        </w:rPr>
        <w:softHyphen/>
        <w:t>ностные результаты:</w:t>
      </w:r>
    </w:p>
    <w:p w:rsidR="00466C4A" w:rsidRPr="005776B8" w:rsidRDefault="00466C4A" w:rsidP="00466C4A">
      <w:pPr>
        <w:pStyle w:val="15"/>
        <w:spacing w:line="230" w:lineRule="auto"/>
        <w:ind w:left="240" w:hanging="240"/>
        <w:jc w:val="both"/>
        <w:rPr>
          <w:sz w:val="24"/>
          <w:szCs w:val="24"/>
        </w:rPr>
      </w:pPr>
      <w:r w:rsidRPr="005776B8">
        <w:rPr>
          <w:sz w:val="24"/>
          <w:szCs w:val="24"/>
        </w:rPr>
        <w:t>—осознавать необходимость изучения математики для адапта</w:t>
      </w:r>
      <w:r w:rsidRPr="005776B8">
        <w:rPr>
          <w:sz w:val="24"/>
          <w:szCs w:val="24"/>
        </w:rPr>
        <w:softHyphen/>
        <w:t>ции к жизненным ситуациям, для развития общей культуры человека; развития способности мыслить, рассуждать, вы</w:t>
      </w:r>
      <w:r w:rsidRPr="005776B8">
        <w:rPr>
          <w:sz w:val="24"/>
          <w:szCs w:val="24"/>
        </w:rPr>
        <w:softHyphen/>
        <w:t>двигать предположения и доказывать или опровергать их;</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правила совместной деятельности со сверстника</w:t>
      </w:r>
      <w:r w:rsidRPr="005776B8">
        <w:rPr>
          <w:sz w:val="24"/>
          <w:szCs w:val="24"/>
        </w:rPr>
        <w:softHyphen/>
        <w:t>ми, проявлять способность договариваться, лидировать, сле</w:t>
      </w:r>
      <w:r w:rsidRPr="005776B8">
        <w:rPr>
          <w:sz w:val="24"/>
          <w:szCs w:val="24"/>
        </w:rPr>
        <w:softHyphen/>
        <w:t>довать указаниям, осознавать личную ответственность и объ</w:t>
      </w:r>
      <w:r w:rsidRPr="005776B8">
        <w:rPr>
          <w:sz w:val="24"/>
          <w:szCs w:val="24"/>
        </w:rPr>
        <w:softHyphen/>
        <w:t>ективно оценивать свой вклад в общий результат;</w:t>
      </w:r>
    </w:p>
    <w:p w:rsidR="00466C4A" w:rsidRPr="005776B8" w:rsidRDefault="00466C4A" w:rsidP="00466C4A">
      <w:pPr>
        <w:pStyle w:val="15"/>
        <w:spacing w:line="230" w:lineRule="auto"/>
        <w:ind w:left="240" w:hanging="240"/>
        <w:jc w:val="both"/>
        <w:rPr>
          <w:sz w:val="24"/>
          <w:szCs w:val="24"/>
        </w:rPr>
      </w:pPr>
      <w:r w:rsidRPr="005776B8">
        <w:rPr>
          <w:sz w:val="24"/>
          <w:szCs w:val="24"/>
        </w:rPr>
        <w:t>—осваивать навыки организации безопасного поведения в ин</w:t>
      </w:r>
      <w:r w:rsidRPr="005776B8">
        <w:rPr>
          <w:sz w:val="24"/>
          <w:szCs w:val="24"/>
        </w:rPr>
        <w:softHyphen/>
        <w:t>формационной среде;</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математику для решения практических задач в повседневной жизни, в том числе при оказании помощи од</w:t>
      </w:r>
      <w:r w:rsidRPr="005776B8">
        <w:rPr>
          <w:sz w:val="24"/>
          <w:szCs w:val="24"/>
        </w:rPr>
        <w:softHyphen/>
        <w:t>ноклассникам, детям младшего возраста, взрослым и пожи</w:t>
      </w:r>
      <w:r w:rsidRPr="005776B8">
        <w:rPr>
          <w:sz w:val="24"/>
          <w:szCs w:val="24"/>
        </w:rPr>
        <w:softHyphen/>
        <w:t>лым людям;</w:t>
      </w:r>
    </w:p>
    <w:p w:rsidR="00466C4A" w:rsidRPr="005776B8" w:rsidRDefault="00466C4A" w:rsidP="00466C4A">
      <w:pPr>
        <w:pStyle w:val="15"/>
        <w:spacing w:line="230" w:lineRule="auto"/>
        <w:ind w:left="240" w:hanging="240"/>
        <w:jc w:val="both"/>
        <w:rPr>
          <w:sz w:val="24"/>
          <w:szCs w:val="24"/>
        </w:rPr>
      </w:pPr>
      <w:r w:rsidRPr="005776B8">
        <w:rPr>
          <w:sz w:val="24"/>
          <w:szCs w:val="24"/>
        </w:rPr>
        <w:t>—работать в ситуациях, расширяющих опыт применения ма</w:t>
      </w:r>
      <w:r w:rsidRPr="005776B8">
        <w:rPr>
          <w:sz w:val="24"/>
          <w:szCs w:val="24"/>
        </w:rPr>
        <w:softHyphen/>
        <w:t>тематических отношений в реальной жизни, повышающих интерес к интеллектуальному труду и уверенность своих си</w:t>
      </w:r>
      <w:r w:rsidRPr="005776B8">
        <w:rPr>
          <w:sz w:val="24"/>
          <w:szCs w:val="24"/>
        </w:rPr>
        <w:softHyphen/>
        <w:t>лах при решении поставленных задач, умение преодолевать трудности;</w:t>
      </w:r>
    </w:p>
    <w:p w:rsidR="00466C4A" w:rsidRPr="005776B8" w:rsidRDefault="00466C4A" w:rsidP="00466C4A">
      <w:pPr>
        <w:pStyle w:val="15"/>
        <w:spacing w:line="230" w:lineRule="auto"/>
        <w:ind w:left="240" w:hanging="240"/>
        <w:jc w:val="both"/>
        <w:rPr>
          <w:sz w:val="24"/>
          <w:szCs w:val="24"/>
        </w:rPr>
      </w:pPr>
      <w:r w:rsidRPr="005776B8">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6C4A" w:rsidRPr="005776B8" w:rsidRDefault="00466C4A" w:rsidP="00466C4A">
      <w:pPr>
        <w:pStyle w:val="15"/>
        <w:spacing w:line="230" w:lineRule="auto"/>
        <w:ind w:left="240" w:hanging="240"/>
        <w:jc w:val="both"/>
        <w:rPr>
          <w:sz w:val="24"/>
          <w:szCs w:val="24"/>
        </w:rPr>
      </w:pPr>
      <w:r w:rsidRPr="005776B8">
        <w:rPr>
          <w:sz w:val="24"/>
          <w:szCs w:val="24"/>
        </w:rPr>
        <w:t>—оценивать свои успехи в изучении математики, намечать пути устранения трудностей; стремиться углублять свои ма</w:t>
      </w:r>
      <w:r w:rsidRPr="005776B8">
        <w:rPr>
          <w:sz w:val="24"/>
          <w:szCs w:val="24"/>
        </w:rPr>
        <w:softHyphen/>
        <w:t>тематические знания и умения;</w:t>
      </w:r>
    </w:p>
    <w:p w:rsidR="00466C4A" w:rsidRPr="005776B8" w:rsidRDefault="00466C4A" w:rsidP="00466C4A">
      <w:pPr>
        <w:pStyle w:val="15"/>
        <w:spacing w:after="160" w:line="230" w:lineRule="auto"/>
        <w:ind w:left="240" w:hanging="240"/>
        <w:jc w:val="both"/>
        <w:rPr>
          <w:sz w:val="24"/>
          <w:szCs w:val="24"/>
        </w:rPr>
      </w:pPr>
      <w:r w:rsidRPr="005776B8">
        <w:rPr>
          <w:sz w:val="24"/>
          <w:szCs w:val="24"/>
        </w:rPr>
        <w:t>—пользоваться разнообразными информационными средства</w:t>
      </w:r>
      <w:r w:rsidRPr="005776B8">
        <w:rPr>
          <w:sz w:val="24"/>
          <w:szCs w:val="24"/>
        </w:rPr>
        <w:softHyphen/>
        <w:t>ми для решения предложенных и самостоятельно выбран</w:t>
      </w:r>
      <w:r w:rsidRPr="005776B8">
        <w:rPr>
          <w:sz w:val="24"/>
          <w:szCs w:val="24"/>
        </w:rPr>
        <w:softHyphen/>
        <w:t>ных учебных проблем, задач.</w:t>
      </w:r>
    </w:p>
    <w:p w:rsidR="00466C4A" w:rsidRPr="005776B8" w:rsidRDefault="00466C4A" w:rsidP="00466C4A">
      <w:pPr>
        <w:pStyle w:val="32"/>
        <w:keepNext/>
        <w:keepLines/>
        <w:spacing w:after="40"/>
        <w:jc w:val="both"/>
        <w:rPr>
          <w:sz w:val="24"/>
          <w:szCs w:val="24"/>
        </w:rPr>
      </w:pPr>
      <w:bookmarkStart w:id="28" w:name="bookmark62"/>
      <w:r w:rsidRPr="005776B8">
        <w:rPr>
          <w:sz w:val="24"/>
          <w:szCs w:val="24"/>
        </w:rPr>
        <w:t>МЕТАПРЕДМЕТНЫЕ РЕЗУЛЬТАТЫ</w:t>
      </w:r>
      <w:bookmarkEnd w:id="28"/>
    </w:p>
    <w:p w:rsidR="00466C4A" w:rsidRPr="005776B8" w:rsidRDefault="00466C4A" w:rsidP="00466C4A">
      <w:pPr>
        <w:pStyle w:val="15"/>
        <w:spacing w:after="160" w:line="228" w:lineRule="auto"/>
        <w:ind w:firstLine="240"/>
        <w:jc w:val="both"/>
        <w:rPr>
          <w:sz w:val="24"/>
          <w:szCs w:val="24"/>
        </w:rPr>
      </w:pPr>
      <w:r w:rsidRPr="005776B8">
        <w:rPr>
          <w:sz w:val="24"/>
          <w:szCs w:val="24"/>
        </w:rPr>
        <w:t>К концу обучения в начальной школе у обучающегося фор</w:t>
      </w:r>
      <w:r w:rsidRPr="005776B8">
        <w:rPr>
          <w:sz w:val="24"/>
          <w:szCs w:val="24"/>
        </w:rPr>
        <w:softHyphen/>
        <w:t>мируются следующие универсальные учебные действия.</w:t>
      </w:r>
    </w:p>
    <w:p w:rsidR="00466C4A" w:rsidRPr="005776B8" w:rsidRDefault="00466C4A" w:rsidP="00466C4A">
      <w:pPr>
        <w:pStyle w:val="26"/>
        <w:jc w:val="both"/>
        <w:rPr>
          <w:sz w:val="24"/>
          <w:szCs w:val="24"/>
        </w:rPr>
      </w:pPr>
      <w:r w:rsidRPr="005776B8">
        <w:rPr>
          <w:sz w:val="24"/>
          <w:szCs w:val="24"/>
        </w:rPr>
        <w:t>Универсальные познавательные учебные действия:</w:t>
      </w:r>
    </w:p>
    <w:p w:rsidR="00466C4A" w:rsidRPr="005776B8" w:rsidRDefault="00466C4A" w:rsidP="006C691C">
      <w:pPr>
        <w:pStyle w:val="15"/>
        <w:numPr>
          <w:ilvl w:val="0"/>
          <w:numId w:val="3"/>
        </w:numPr>
        <w:tabs>
          <w:tab w:val="left" w:pos="606"/>
        </w:tabs>
        <w:spacing w:line="230" w:lineRule="auto"/>
        <w:ind w:firstLine="240"/>
        <w:jc w:val="both"/>
        <w:rPr>
          <w:sz w:val="24"/>
          <w:szCs w:val="24"/>
        </w:rPr>
      </w:pPr>
      <w:r w:rsidRPr="005776B8">
        <w:rPr>
          <w:i/>
          <w:iCs/>
          <w:sz w:val="24"/>
          <w:szCs w:val="24"/>
        </w:rPr>
        <w:t>Базовые логические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связи и зависимости между математически</w:t>
      </w:r>
      <w:r w:rsidRPr="005776B8">
        <w:rPr>
          <w:sz w:val="24"/>
          <w:szCs w:val="24"/>
        </w:rPr>
        <w:softHyphen/>
        <w:t>ми объектами (часть-целое; причина-следствие; протяжён</w:t>
      </w:r>
      <w:r w:rsidRPr="005776B8">
        <w:rPr>
          <w:sz w:val="24"/>
          <w:szCs w:val="24"/>
        </w:rPr>
        <w:softHyphen/>
        <w:t>ность);</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базовые логические универсальные действия: сравнение, анализ, классификация (группировка), обобще</w:t>
      </w:r>
      <w:r w:rsidRPr="005776B8">
        <w:rPr>
          <w:sz w:val="24"/>
          <w:szCs w:val="24"/>
        </w:rPr>
        <w:softHyphen/>
        <w:t>ние;</w:t>
      </w:r>
    </w:p>
    <w:p w:rsidR="00466C4A" w:rsidRPr="005776B8" w:rsidRDefault="00466C4A" w:rsidP="00466C4A">
      <w:pPr>
        <w:pStyle w:val="15"/>
        <w:spacing w:line="230" w:lineRule="auto"/>
        <w:ind w:left="240" w:hanging="240"/>
        <w:jc w:val="both"/>
        <w:rPr>
          <w:sz w:val="24"/>
          <w:szCs w:val="24"/>
        </w:rPr>
      </w:pPr>
      <w:r w:rsidRPr="005776B8">
        <w:rPr>
          <w:sz w:val="24"/>
          <w:szCs w:val="24"/>
        </w:rPr>
        <w:t>—приобретать практические графические и измерительные навыки для успешного решения учебных и житейских за</w:t>
      </w:r>
      <w:r w:rsidRPr="005776B8">
        <w:rPr>
          <w:sz w:val="24"/>
          <w:szCs w:val="24"/>
        </w:rPr>
        <w:softHyphen/>
        <w:t>дач;</w:t>
      </w:r>
    </w:p>
    <w:p w:rsidR="00466C4A" w:rsidRPr="005776B8" w:rsidRDefault="00466C4A" w:rsidP="00466C4A">
      <w:pPr>
        <w:pStyle w:val="15"/>
        <w:spacing w:line="230" w:lineRule="auto"/>
        <w:ind w:left="240" w:hanging="240"/>
        <w:jc w:val="both"/>
        <w:rPr>
          <w:sz w:val="24"/>
          <w:szCs w:val="24"/>
        </w:rPr>
      </w:pPr>
      <w:r w:rsidRPr="005776B8">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6C4A" w:rsidRPr="005776B8" w:rsidRDefault="00466C4A" w:rsidP="006C691C">
      <w:pPr>
        <w:pStyle w:val="15"/>
        <w:numPr>
          <w:ilvl w:val="0"/>
          <w:numId w:val="3"/>
        </w:numPr>
        <w:tabs>
          <w:tab w:val="left" w:pos="616"/>
        </w:tabs>
        <w:spacing w:line="230" w:lineRule="auto"/>
        <w:ind w:firstLine="240"/>
        <w:jc w:val="both"/>
        <w:rPr>
          <w:sz w:val="24"/>
          <w:szCs w:val="24"/>
        </w:rPr>
      </w:pPr>
      <w:r w:rsidRPr="005776B8">
        <w:rPr>
          <w:i/>
          <w:iCs/>
          <w:sz w:val="24"/>
          <w:szCs w:val="24"/>
        </w:rPr>
        <w:t>Базовые исследовательские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—проявлять способность ориентироваться в учебном материа</w:t>
      </w:r>
      <w:r w:rsidRPr="005776B8">
        <w:rPr>
          <w:sz w:val="24"/>
          <w:szCs w:val="24"/>
        </w:rPr>
        <w:softHyphen/>
        <w:t>ле разных разделов курса математики;</w:t>
      </w:r>
    </w:p>
    <w:p w:rsidR="00466C4A" w:rsidRPr="005776B8" w:rsidRDefault="00466C4A" w:rsidP="00466C4A">
      <w:pPr>
        <w:pStyle w:val="15"/>
        <w:spacing w:line="230" w:lineRule="auto"/>
        <w:ind w:left="240" w:hanging="240"/>
        <w:jc w:val="both"/>
        <w:rPr>
          <w:sz w:val="24"/>
          <w:szCs w:val="24"/>
        </w:rPr>
      </w:pPr>
      <w:r w:rsidRPr="005776B8">
        <w:rPr>
          <w:sz w:val="24"/>
          <w:szCs w:val="24"/>
        </w:rPr>
        <w:t>—понимать и адекватно использовать математическую терми</w:t>
      </w:r>
      <w:r w:rsidRPr="005776B8">
        <w:rPr>
          <w:sz w:val="24"/>
          <w:szCs w:val="24"/>
        </w:rPr>
        <w:softHyphen/>
        <w:t>нологию: различать, характеризовать, использовать для ре</w:t>
      </w:r>
      <w:r w:rsidRPr="005776B8">
        <w:rPr>
          <w:sz w:val="24"/>
          <w:szCs w:val="24"/>
        </w:rPr>
        <w:softHyphen/>
        <w:t>шения учебных и практических задач;</w:t>
      </w:r>
    </w:p>
    <w:p w:rsidR="00466C4A" w:rsidRPr="005776B8" w:rsidRDefault="00466C4A" w:rsidP="00466C4A">
      <w:pPr>
        <w:pStyle w:val="15"/>
        <w:spacing w:line="230" w:lineRule="auto"/>
        <w:ind w:left="240" w:hanging="240"/>
        <w:jc w:val="both"/>
        <w:rPr>
          <w:sz w:val="24"/>
          <w:szCs w:val="24"/>
        </w:rPr>
      </w:pPr>
      <w:r w:rsidRPr="005776B8">
        <w:rPr>
          <w:sz w:val="24"/>
          <w:szCs w:val="24"/>
        </w:rPr>
        <w:t>—применять изученные методы познания (измерение, модели</w:t>
      </w:r>
      <w:r w:rsidRPr="005776B8">
        <w:rPr>
          <w:sz w:val="24"/>
          <w:szCs w:val="24"/>
        </w:rPr>
        <w:softHyphen/>
        <w:t>рование, перебор вариантов)</w:t>
      </w:r>
    </w:p>
    <w:p w:rsidR="00466C4A" w:rsidRPr="005776B8" w:rsidRDefault="00466C4A" w:rsidP="006C691C">
      <w:pPr>
        <w:pStyle w:val="15"/>
        <w:numPr>
          <w:ilvl w:val="0"/>
          <w:numId w:val="3"/>
        </w:numPr>
        <w:tabs>
          <w:tab w:val="left" w:pos="611"/>
        </w:tabs>
        <w:spacing w:line="230" w:lineRule="auto"/>
        <w:ind w:firstLine="240"/>
        <w:jc w:val="both"/>
        <w:rPr>
          <w:sz w:val="24"/>
          <w:szCs w:val="24"/>
        </w:rPr>
      </w:pPr>
      <w:r w:rsidRPr="005776B8">
        <w:rPr>
          <w:i/>
          <w:iCs/>
          <w:sz w:val="24"/>
          <w:szCs w:val="24"/>
        </w:rPr>
        <w:t>Работа с информацией:</w:t>
      </w:r>
    </w:p>
    <w:p w:rsidR="00466C4A" w:rsidRPr="005776B8" w:rsidRDefault="00466C4A" w:rsidP="00466C4A">
      <w:pPr>
        <w:pStyle w:val="15"/>
        <w:spacing w:after="100" w:line="230" w:lineRule="auto"/>
        <w:ind w:left="240" w:hanging="240"/>
        <w:jc w:val="both"/>
        <w:rPr>
          <w:sz w:val="24"/>
          <w:szCs w:val="24"/>
        </w:rPr>
      </w:pPr>
      <w:r w:rsidRPr="005776B8">
        <w:rPr>
          <w:sz w:val="24"/>
          <w:szCs w:val="24"/>
        </w:rPr>
        <w:t>—находить и использовать для решения учебных задач тексто</w:t>
      </w:r>
      <w:r w:rsidRPr="005776B8">
        <w:rPr>
          <w:sz w:val="24"/>
          <w:szCs w:val="24"/>
        </w:rPr>
        <w:softHyphen/>
        <w:t>вую, графическую информацию в разных источниках инфор</w:t>
      </w:r>
      <w:r w:rsidRPr="005776B8">
        <w:rPr>
          <w:sz w:val="24"/>
          <w:szCs w:val="24"/>
        </w:rPr>
        <w:softHyphen/>
        <w:t>мационной среды;</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интерпретировать графически представленную ин</w:t>
      </w:r>
      <w:r w:rsidRPr="005776B8">
        <w:rPr>
          <w:sz w:val="24"/>
          <w:szCs w:val="24"/>
        </w:rPr>
        <w:softHyphen/>
        <w:t>формацию (схему, таблицу, диаграмму, другую модель);</w:t>
      </w:r>
    </w:p>
    <w:p w:rsidR="00466C4A" w:rsidRPr="005776B8" w:rsidRDefault="00466C4A" w:rsidP="00466C4A">
      <w:pPr>
        <w:pStyle w:val="15"/>
        <w:spacing w:line="230" w:lineRule="auto"/>
        <w:ind w:left="240" w:hanging="240"/>
        <w:jc w:val="both"/>
        <w:rPr>
          <w:sz w:val="24"/>
          <w:szCs w:val="24"/>
        </w:rPr>
      </w:pPr>
      <w:r w:rsidRPr="005776B8">
        <w:rPr>
          <w:sz w:val="24"/>
          <w:szCs w:val="24"/>
        </w:rPr>
        <w:t>—представлять информацию в заданной форме (дополнять та</w:t>
      </w:r>
      <w:r w:rsidRPr="005776B8">
        <w:rPr>
          <w:sz w:val="24"/>
          <w:szCs w:val="24"/>
        </w:rPr>
        <w:softHyphen/>
        <w:t>блицу, текст), формулировать утверждение по образцу, в со</w:t>
      </w:r>
      <w:r w:rsidRPr="005776B8">
        <w:rPr>
          <w:sz w:val="24"/>
          <w:szCs w:val="24"/>
        </w:rPr>
        <w:softHyphen/>
        <w:t>ответствии с требованиями учебной задачи;</w:t>
      </w:r>
    </w:p>
    <w:p w:rsidR="00466C4A" w:rsidRPr="005776B8" w:rsidRDefault="00466C4A" w:rsidP="00466C4A">
      <w:pPr>
        <w:pStyle w:val="15"/>
        <w:spacing w:after="160" w:line="230" w:lineRule="auto"/>
        <w:ind w:left="240" w:hanging="240"/>
        <w:jc w:val="both"/>
        <w:rPr>
          <w:sz w:val="24"/>
          <w:szCs w:val="24"/>
        </w:rPr>
      </w:pPr>
      <w:r w:rsidRPr="005776B8">
        <w:rPr>
          <w:sz w:val="24"/>
          <w:szCs w:val="24"/>
        </w:rPr>
        <w:t>—принимать правила, безопасно использовать предлагаемые электронные средства и источники информации.</w:t>
      </w:r>
    </w:p>
    <w:p w:rsidR="00466C4A" w:rsidRPr="005776B8" w:rsidRDefault="00466C4A" w:rsidP="00466C4A">
      <w:pPr>
        <w:pStyle w:val="26"/>
        <w:jc w:val="both"/>
        <w:rPr>
          <w:sz w:val="24"/>
          <w:szCs w:val="24"/>
        </w:rPr>
      </w:pPr>
      <w:r w:rsidRPr="005776B8">
        <w:rPr>
          <w:sz w:val="24"/>
          <w:szCs w:val="24"/>
        </w:rPr>
        <w:t>Универсальные коммуникативные учебные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—конструировать утверждения, проверять их истинность; строить логическое рассуждение;</w:t>
      </w:r>
    </w:p>
    <w:p w:rsidR="00466C4A" w:rsidRPr="005776B8" w:rsidRDefault="00466C4A" w:rsidP="00466C4A">
      <w:pPr>
        <w:pStyle w:val="15"/>
        <w:spacing w:after="40" w:line="230" w:lineRule="auto"/>
        <w:ind w:left="240" w:hanging="240"/>
        <w:jc w:val="both"/>
        <w:rPr>
          <w:sz w:val="24"/>
          <w:szCs w:val="24"/>
        </w:rPr>
      </w:pPr>
      <w:r w:rsidRPr="005776B8">
        <w:rPr>
          <w:sz w:val="24"/>
          <w:szCs w:val="24"/>
        </w:rPr>
        <w:t>—использовать текст задания для объяснения способа и хода решения математической задачи; формулировать ответ;</w:t>
      </w:r>
    </w:p>
    <w:p w:rsidR="00466C4A" w:rsidRPr="005776B8" w:rsidRDefault="00466C4A" w:rsidP="00466C4A">
      <w:pPr>
        <w:pStyle w:val="15"/>
        <w:spacing w:after="40" w:line="230" w:lineRule="auto"/>
        <w:ind w:left="240" w:hanging="240"/>
        <w:jc w:val="both"/>
        <w:rPr>
          <w:sz w:val="24"/>
          <w:szCs w:val="24"/>
        </w:rPr>
      </w:pPr>
      <w:r w:rsidRPr="005776B8">
        <w:rPr>
          <w:sz w:val="24"/>
          <w:szCs w:val="24"/>
        </w:rPr>
        <w:t>—комментировать процесс вычисления, построения, решения;</w:t>
      </w:r>
    </w:p>
    <w:p w:rsidR="00466C4A" w:rsidRPr="005776B8" w:rsidRDefault="00466C4A" w:rsidP="00466C4A">
      <w:pPr>
        <w:pStyle w:val="15"/>
        <w:spacing w:line="230" w:lineRule="auto"/>
        <w:ind w:left="240" w:hanging="240"/>
        <w:jc w:val="both"/>
        <w:rPr>
          <w:sz w:val="24"/>
          <w:szCs w:val="24"/>
        </w:rPr>
      </w:pPr>
      <w:r w:rsidRPr="005776B8">
        <w:rPr>
          <w:sz w:val="24"/>
          <w:szCs w:val="24"/>
        </w:rPr>
        <w:t>—объяснять полученный ответ с использованием изученной терминологии;</w:t>
      </w:r>
    </w:p>
    <w:p w:rsidR="00466C4A" w:rsidRPr="005776B8" w:rsidRDefault="00466C4A" w:rsidP="00466C4A">
      <w:pPr>
        <w:pStyle w:val="15"/>
        <w:spacing w:line="230" w:lineRule="auto"/>
        <w:ind w:left="240" w:hanging="240"/>
        <w:jc w:val="both"/>
        <w:rPr>
          <w:sz w:val="24"/>
          <w:szCs w:val="24"/>
        </w:rPr>
      </w:pPr>
      <w:r w:rsidRPr="005776B8">
        <w:rPr>
          <w:sz w:val="24"/>
          <w:szCs w:val="24"/>
        </w:rPr>
        <w:t>—в процессе диалогов по обсуждению изученного материала — задавать вопросы, высказывать суждения, оценивать высту</w:t>
      </w:r>
      <w:r w:rsidRPr="005776B8">
        <w:rPr>
          <w:sz w:val="24"/>
          <w:szCs w:val="24"/>
        </w:rPr>
        <w:softHyphen/>
        <w:t>пления участников, приводить доказательства своей право</w:t>
      </w:r>
      <w:r w:rsidRPr="005776B8">
        <w:rPr>
          <w:sz w:val="24"/>
          <w:szCs w:val="24"/>
        </w:rPr>
        <w:softHyphen/>
        <w:t>ты, проявлять этику общения;</w:t>
      </w:r>
    </w:p>
    <w:p w:rsidR="00466C4A" w:rsidRPr="005776B8" w:rsidRDefault="00466C4A" w:rsidP="00466C4A">
      <w:pPr>
        <w:pStyle w:val="15"/>
        <w:spacing w:line="230" w:lineRule="auto"/>
        <w:ind w:left="240" w:hanging="240"/>
        <w:jc w:val="both"/>
        <w:rPr>
          <w:sz w:val="24"/>
          <w:szCs w:val="24"/>
        </w:rPr>
      </w:pPr>
      <w:r w:rsidRPr="005776B8">
        <w:rPr>
          <w:sz w:val="24"/>
          <w:szCs w:val="24"/>
        </w:rPr>
        <w:t>—создавать в соответствии с учебной задачей тексты разного вида -описание (например, геометрической фигуры), рас</w:t>
      </w:r>
      <w:r w:rsidRPr="005776B8">
        <w:rPr>
          <w:sz w:val="24"/>
          <w:szCs w:val="24"/>
        </w:rPr>
        <w:softHyphen/>
        <w:t>суждение (к примеру, при решении задачи), инструкция (на</w:t>
      </w:r>
      <w:r w:rsidRPr="005776B8">
        <w:rPr>
          <w:sz w:val="24"/>
          <w:szCs w:val="24"/>
        </w:rPr>
        <w:softHyphen/>
        <w:t>пример, измерение длины отрезка);</w:t>
      </w:r>
    </w:p>
    <w:p w:rsidR="00466C4A" w:rsidRPr="005776B8" w:rsidRDefault="00466C4A" w:rsidP="00466C4A">
      <w:pPr>
        <w:pStyle w:val="15"/>
        <w:spacing w:line="230" w:lineRule="auto"/>
        <w:ind w:left="240" w:hanging="240"/>
        <w:jc w:val="both"/>
        <w:rPr>
          <w:sz w:val="24"/>
          <w:szCs w:val="24"/>
        </w:rPr>
      </w:pPr>
      <w:r w:rsidRPr="005776B8">
        <w:rPr>
          <w:sz w:val="24"/>
          <w:szCs w:val="24"/>
        </w:rPr>
        <w:t>—ориентироваться в алгоритмах: воспроизводить, дополнять, исправлять деформированные; составлять по аналогии;</w:t>
      </w:r>
    </w:p>
    <w:p w:rsidR="00466C4A" w:rsidRPr="005776B8" w:rsidRDefault="00466C4A" w:rsidP="00466C4A">
      <w:pPr>
        <w:pStyle w:val="15"/>
        <w:spacing w:after="160" w:line="230" w:lineRule="auto"/>
        <w:ind w:left="240" w:hanging="240"/>
        <w:jc w:val="both"/>
        <w:rPr>
          <w:sz w:val="24"/>
          <w:szCs w:val="24"/>
        </w:rPr>
      </w:pPr>
      <w:r w:rsidRPr="005776B8">
        <w:rPr>
          <w:sz w:val="24"/>
          <w:szCs w:val="24"/>
        </w:rPr>
        <w:t>—самостоятельно составлять тексты заданий, аналогичные ти</w:t>
      </w:r>
      <w:r w:rsidRPr="005776B8">
        <w:rPr>
          <w:sz w:val="24"/>
          <w:szCs w:val="24"/>
        </w:rPr>
        <w:softHyphen/>
        <w:t>повым изученным.</w:t>
      </w:r>
    </w:p>
    <w:p w:rsidR="00466C4A" w:rsidRPr="005776B8" w:rsidRDefault="00466C4A" w:rsidP="00466C4A">
      <w:pPr>
        <w:pStyle w:val="26"/>
        <w:jc w:val="both"/>
        <w:rPr>
          <w:sz w:val="24"/>
          <w:szCs w:val="24"/>
        </w:rPr>
      </w:pPr>
      <w:r w:rsidRPr="005776B8">
        <w:rPr>
          <w:sz w:val="24"/>
          <w:szCs w:val="24"/>
        </w:rPr>
        <w:t>Универсальные регулятивные учебные действия:</w:t>
      </w:r>
    </w:p>
    <w:p w:rsidR="00466C4A" w:rsidRPr="005776B8" w:rsidRDefault="00466C4A" w:rsidP="006C691C">
      <w:pPr>
        <w:pStyle w:val="15"/>
        <w:numPr>
          <w:ilvl w:val="0"/>
          <w:numId w:val="4"/>
        </w:numPr>
        <w:tabs>
          <w:tab w:val="left" w:pos="625"/>
        </w:tabs>
        <w:spacing w:line="233" w:lineRule="auto"/>
        <w:ind w:firstLine="240"/>
        <w:jc w:val="both"/>
        <w:rPr>
          <w:sz w:val="24"/>
          <w:szCs w:val="24"/>
        </w:rPr>
      </w:pPr>
      <w:r w:rsidRPr="005776B8">
        <w:rPr>
          <w:i/>
          <w:iCs/>
          <w:sz w:val="24"/>
          <w:szCs w:val="24"/>
        </w:rPr>
        <w:t>Самоорганизация:</w:t>
      </w:r>
    </w:p>
    <w:p w:rsidR="00466C4A" w:rsidRPr="005776B8" w:rsidRDefault="00466C4A" w:rsidP="00466C4A">
      <w:pPr>
        <w:pStyle w:val="15"/>
        <w:spacing w:line="233" w:lineRule="auto"/>
        <w:ind w:left="240" w:hanging="240"/>
        <w:jc w:val="both"/>
        <w:rPr>
          <w:sz w:val="24"/>
          <w:szCs w:val="24"/>
        </w:rPr>
      </w:pPr>
      <w:r w:rsidRPr="005776B8">
        <w:rPr>
          <w:sz w:val="24"/>
          <w:szCs w:val="24"/>
        </w:rPr>
        <w:t>—планировать этапы предстоящей работы, определять после</w:t>
      </w:r>
      <w:r w:rsidRPr="005776B8">
        <w:rPr>
          <w:sz w:val="24"/>
          <w:szCs w:val="24"/>
        </w:rPr>
        <w:softHyphen/>
        <w:t>довательность учебных действий;</w:t>
      </w:r>
    </w:p>
    <w:p w:rsidR="00466C4A" w:rsidRPr="005776B8" w:rsidRDefault="00466C4A" w:rsidP="00466C4A">
      <w:pPr>
        <w:pStyle w:val="15"/>
        <w:spacing w:line="233" w:lineRule="auto"/>
        <w:ind w:left="240" w:hanging="240"/>
        <w:jc w:val="both"/>
        <w:rPr>
          <w:sz w:val="24"/>
          <w:szCs w:val="24"/>
        </w:rPr>
      </w:pPr>
      <w:r w:rsidRPr="005776B8">
        <w:rPr>
          <w:sz w:val="24"/>
          <w:szCs w:val="24"/>
        </w:rPr>
        <w:t>—выполнять правила безопасного использования электронных средств, предлагаемых в процессе обучения.</w:t>
      </w:r>
    </w:p>
    <w:p w:rsidR="00466C4A" w:rsidRPr="005776B8" w:rsidRDefault="00466C4A" w:rsidP="006C691C">
      <w:pPr>
        <w:pStyle w:val="15"/>
        <w:numPr>
          <w:ilvl w:val="0"/>
          <w:numId w:val="4"/>
        </w:numPr>
        <w:tabs>
          <w:tab w:val="left" w:pos="634"/>
        </w:tabs>
        <w:spacing w:line="233" w:lineRule="auto"/>
        <w:ind w:firstLine="240"/>
        <w:jc w:val="both"/>
        <w:rPr>
          <w:sz w:val="24"/>
          <w:szCs w:val="24"/>
        </w:rPr>
      </w:pPr>
      <w:r w:rsidRPr="005776B8">
        <w:rPr>
          <w:i/>
          <w:iCs/>
          <w:sz w:val="24"/>
          <w:szCs w:val="24"/>
        </w:rPr>
        <w:t>Самоконтроль:</w:t>
      </w:r>
    </w:p>
    <w:p w:rsidR="00466C4A" w:rsidRPr="005776B8" w:rsidRDefault="00466C4A" w:rsidP="00466C4A">
      <w:pPr>
        <w:pStyle w:val="15"/>
        <w:spacing w:line="233" w:lineRule="auto"/>
        <w:ind w:left="240" w:hanging="240"/>
        <w:jc w:val="both"/>
        <w:rPr>
          <w:sz w:val="24"/>
          <w:szCs w:val="24"/>
        </w:rPr>
      </w:pPr>
      <w:r w:rsidRPr="005776B8">
        <w:rPr>
          <w:sz w:val="24"/>
          <w:szCs w:val="24"/>
        </w:rPr>
        <w:t>—осуществлять контроль процесса и результата своей деятель</w:t>
      </w:r>
      <w:r w:rsidRPr="005776B8">
        <w:rPr>
          <w:sz w:val="24"/>
          <w:szCs w:val="24"/>
        </w:rPr>
        <w:softHyphen/>
        <w:t>ности; объективно оценивать их;</w:t>
      </w:r>
    </w:p>
    <w:p w:rsidR="00466C4A" w:rsidRPr="005776B8" w:rsidRDefault="00466C4A" w:rsidP="00466C4A">
      <w:pPr>
        <w:pStyle w:val="15"/>
        <w:spacing w:line="233" w:lineRule="auto"/>
        <w:ind w:left="240" w:hanging="240"/>
        <w:jc w:val="both"/>
        <w:rPr>
          <w:sz w:val="24"/>
          <w:szCs w:val="24"/>
        </w:rPr>
      </w:pPr>
      <w:r w:rsidRPr="005776B8">
        <w:rPr>
          <w:sz w:val="24"/>
          <w:szCs w:val="24"/>
        </w:rPr>
        <w:t>—выбирать и при необходимости корректировать способы дей</w:t>
      </w:r>
      <w:r w:rsidRPr="005776B8">
        <w:rPr>
          <w:sz w:val="24"/>
          <w:szCs w:val="24"/>
        </w:rPr>
        <w:softHyphen/>
        <w:t>ствий;</w:t>
      </w:r>
    </w:p>
    <w:p w:rsidR="00466C4A" w:rsidRPr="005776B8" w:rsidRDefault="00466C4A" w:rsidP="00466C4A">
      <w:pPr>
        <w:pStyle w:val="15"/>
        <w:spacing w:after="40" w:line="233" w:lineRule="auto"/>
        <w:ind w:left="240" w:hanging="240"/>
        <w:jc w:val="both"/>
        <w:rPr>
          <w:sz w:val="24"/>
          <w:szCs w:val="24"/>
        </w:rPr>
      </w:pPr>
      <w:r w:rsidRPr="005776B8">
        <w:rPr>
          <w:sz w:val="24"/>
          <w:szCs w:val="24"/>
        </w:rPr>
        <w:t>—находить ошибки в своей работе, устанавливать их причины, вести поиск путей преодоления ошибок;</w:t>
      </w:r>
    </w:p>
    <w:p w:rsidR="00466C4A" w:rsidRPr="005776B8" w:rsidRDefault="00466C4A" w:rsidP="006C691C">
      <w:pPr>
        <w:pStyle w:val="15"/>
        <w:numPr>
          <w:ilvl w:val="0"/>
          <w:numId w:val="4"/>
        </w:numPr>
        <w:tabs>
          <w:tab w:val="left" w:pos="611"/>
        </w:tabs>
        <w:spacing w:line="233" w:lineRule="auto"/>
        <w:ind w:firstLine="240"/>
        <w:jc w:val="both"/>
        <w:rPr>
          <w:sz w:val="24"/>
          <w:szCs w:val="24"/>
        </w:rPr>
      </w:pPr>
      <w:r w:rsidRPr="005776B8">
        <w:rPr>
          <w:i/>
          <w:iCs/>
          <w:sz w:val="24"/>
          <w:szCs w:val="24"/>
        </w:rPr>
        <w:t>Самооценка:</w:t>
      </w:r>
    </w:p>
    <w:p w:rsidR="00466C4A" w:rsidRPr="005776B8" w:rsidRDefault="00466C4A" w:rsidP="00466C4A">
      <w:pPr>
        <w:pStyle w:val="15"/>
        <w:spacing w:line="233" w:lineRule="auto"/>
        <w:ind w:left="240" w:hanging="240"/>
        <w:jc w:val="both"/>
        <w:rPr>
          <w:sz w:val="24"/>
          <w:szCs w:val="24"/>
        </w:rPr>
      </w:pPr>
      <w:r w:rsidRPr="005776B8">
        <w:rPr>
          <w:sz w:val="24"/>
          <w:szCs w:val="24"/>
        </w:rPr>
        <w:t>—предвидеть возможность возникновения трудностей и оши</w:t>
      </w:r>
      <w:r w:rsidRPr="005776B8">
        <w:rPr>
          <w:sz w:val="24"/>
          <w:szCs w:val="24"/>
        </w:rPr>
        <w:softHyphen/>
        <w:t>бок, предусматривать способы их предупреждения (форму</w:t>
      </w:r>
      <w:r w:rsidRPr="005776B8">
        <w:rPr>
          <w:sz w:val="24"/>
          <w:szCs w:val="24"/>
        </w:rPr>
        <w:softHyphen/>
        <w:t>лирование вопросов, обращение к учебнику, дополнитель</w:t>
      </w:r>
      <w:r w:rsidRPr="005776B8">
        <w:rPr>
          <w:sz w:val="24"/>
          <w:szCs w:val="24"/>
        </w:rPr>
        <w:softHyphen/>
        <w:t>ным средствам обучения, в том числе электронным);</w:t>
      </w:r>
    </w:p>
    <w:p w:rsidR="00466C4A" w:rsidRPr="005776B8" w:rsidRDefault="00466C4A" w:rsidP="00466C4A">
      <w:pPr>
        <w:pStyle w:val="15"/>
        <w:spacing w:after="160" w:line="233" w:lineRule="auto"/>
        <w:ind w:left="240" w:hanging="240"/>
        <w:jc w:val="both"/>
        <w:rPr>
          <w:sz w:val="24"/>
          <w:szCs w:val="24"/>
        </w:rPr>
      </w:pPr>
      <w:r w:rsidRPr="005776B8">
        <w:rPr>
          <w:sz w:val="24"/>
          <w:szCs w:val="24"/>
        </w:rPr>
        <w:t>—оценивать рациональность своих действий, давать им каче</w:t>
      </w:r>
      <w:r w:rsidRPr="005776B8">
        <w:rPr>
          <w:sz w:val="24"/>
          <w:szCs w:val="24"/>
        </w:rPr>
        <w:softHyphen/>
        <w:t>ственную характеристику.</w:t>
      </w:r>
    </w:p>
    <w:p w:rsidR="00466C4A" w:rsidRPr="005776B8" w:rsidRDefault="00466C4A" w:rsidP="00466C4A">
      <w:pPr>
        <w:pStyle w:val="42"/>
        <w:keepNext/>
        <w:keepLines/>
        <w:spacing w:after="40" w:line="254" w:lineRule="auto"/>
        <w:ind w:firstLine="0"/>
        <w:jc w:val="both"/>
        <w:rPr>
          <w:sz w:val="24"/>
          <w:szCs w:val="24"/>
        </w:rPr>
      </w:pPr>
      <w:bookmarkStart w:id="29" w:name="bookmark64"/>
      <w:r w:rsidRPr="005776B8">
        <w:rPr>
          <w:rFonts w:ascii="Arial" w:eastAsia="Arial" w:hAnsi="Arial" w:cs="Arial"/>
          <w:sz w:val="24"/>
          <w:szCs w:val="24"/>
        </w:rPr>
        <w:t>Совместная деятельность:</w:t>
      </w:r>
      <w:bookmarkEnd w:id="29"/>
    </w:p>
    <w:p w:rsidR="00466C4A" w:rsidRPr="005776B8" w:rsidRDefault="00466C4A" w:rsidP="00466C4A">
      <w:pPr>
        <w:pStyle w:val="15"/>
        <w:spacing w:line="230" w:lineRule="auto"/>
        <w:ind w:left="240" w:hanging="240"/>
        <w:jc w:val="both"/>
        <w:rPr>
          <w:sz w:val="24"/>
          <w:szCs w:val="24"/>
        </w:rPr>
      </w:pPr>
      <w:r w:rsidRPr="005776B8">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w:t>
      </w:r>
      <w:r w:rsidRPr="005776B8">
        <w:rPr>
          <w:sz w:val="24"/>
          <w:szCs w:val="24"/>
        </w:rPr>
        <w:softHyphen/>
        <w:t>дения примеров и контрпримеров); согласовывать мнения в ходе поиска доказательств, выбора рационального способа, анализа информации;</w:t>
      </w:r>
    </w:p>
    <w:p w:rsidR="00466C4A" w:rsidRPr="005776B8" w:rsidRDefault="00466C4A" w:rsidP="00466C4A">
      <w:pPr>
        <w:pStyle w:val="15"/>
        <w:spacing w:after="160" w:line="230" w:lineRule="auto"/>
        <w:ind w:left="240" w:hanging="240"/>
        <w:jc w:val="both"/>
        <w:rPr>
          <w:sz w:val="24"/>
          <w:szCs w:val="24"/>
        </w:rPr>
      </w:pPr>
      <w:r w:rsidRPr="005776B8">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6C4A" w:rsidRPr="005776B8" w:rsidRDefault="00466C4A" w:rsidP="00466C4A">
      <w:pPr>
        <w:pStyle w:val="32"/>
        <w:keepNext/>
        <w:keepLines/>
        <w:spacing w:after="40"/>
        <w:jc w:val="both"/>
        <w:rPr>
          <w:sz w:val="24"/>
          <w:szCs w:val="24"/>
        </w:rPr>
      </w:pPr>
      <w:bookmarkStart w:id="30" w:name="bookmark66"/>
      <w:r w:rsidRPr="005776B8">
        <w:rPr>
          <w:sz w:val="24"/>
          <w:szCs w:val="24"/>
        </w:rPr>
        <w:t>ПРЕДМЕТНЫЕ РЕЗУЛЬТАТЫ</w:t>
      </w:r>
      <w:bookmarkEnd w:id="30"/>
    </w:p>
    <w:p w:rsidR="00466C4A" w:rsidRPr="005776B8" w:rsidRDefault="00466C4A" w:rsidP="00466C4A">
      <w:pPr>
        <w:pStyle w:val="15"/>
        <w:spacing w:line="233" w:lineRule="auto"/>
        <w:ind w:firstLine="240"/>
        <w:jc w:val="both"/>
        <w:rPr>
          <w:sz w:val="24"/>
          <w:szCs w:val="24"/>
        </w:rPr>
      </w:pPr>
      <w:r w:rsidRPr="005776B8">
        <w:rPr>
          <w:sz w:val="24"/>
          <w:szCs w:val="24"/>
        </w:rPr>
        <w:t xml:space="preserve">К концу обучения в </w:t>
      </w:r>
      <w:r w:rsidRPr="005776B8">
        <w:rPr>
          <w:b/>
          <w:bCs/>
          <w:sz w:val="24"/>
          <w:szCs w:val="24"/>
        </w:rPr>
        <w:t xml:space="preserve">первом классе </w:t>
      </w:r>
      <w:r w:rsidRPr="005776B8">
        <w:rPr>
          <w:sz w:val="24"/>
          <w:szCs w:val="24"/>
        </w:rPr>
        <w:t>обучающийся научится:</w:t>
      </w:r>
    </w:p>
    <w:p w:rsidR="00466C4A" w:rsidRPr="005776B8" w:rsidRDefault="00466C4A" w:rsidP="00466C4A">
      <w:pPr>
        <w:pStyle w:val="15"/>
        <w:spacing w:line="233" w:lineRule="auto"/>
        <w:ind w:left="240" w:hanging="240"/>
        <w:jc w:val="both"/>
        <w:rPr>
          <w:sz w:val="24"/>
          <w:szCs w:val="24"/>
        </w:rPr>
      </w:pPr>
      <w:r w:rsidRPr="005776B8">
        <w:rPr>
          <w:sz w:val="24"/>
          <w:szCs w:val="24"/>
        </w:rPr>
        <w:t xml:space="preserve">—читать, записывать, сравнивать, упорядочивать числа от 0 до </w:t>
      </w:r>
      <w:r w:rsidR="00F5600D">
        <w:rPr>
          <w:sz w:val="24"/>
          <w:szCs w:val="24"/>
        </w:rPr>
        <w:t>2.1.1.</w:t>
      </w:r>
      <w:r w:rsidRPr="005776B8">
        <w:rPr>
          <w:sz w:val="24"/>
          <w:szCs w:val="24"/>
        </w:rPr>
        <w:t>;</w:t>
      </w:r>
    </w:p>
    <w:p w:rsidR="00466C4A" w:rsidRPr="005776B8" w:rsidRDefault="00466C4A" w:rsidP="00466C4A">
      <w:pPr>
        <w:pStyle w:val="15"/>
        <w:spacing w:line="233" w:lineRule="auto"/>
        <w:ind w:left="240" w:hanging="240"/>
        <w:jc w:val="both"/>
        <w:rPr>
          <w:sz w:val="24"/>
          <w:szCs w:val="24"/>
        </w:rPr>
      </w:pPr>
      <w:r w:rsidRPr="005776B8">
        <w:rPr>
          <w:sz w:val="24"/>
          <w:szCs w:val="24"/>
        </w:rPr>
        <w:t>—пересчитывать различные объекты, устанавливать порядко</w:t>
      </w:r>
      <w:r w:rsidRPr="005776B8">
        <w:rPr>
          <w:sz w:val="24"/>
          <w:szCs w:val="24"/>
        </w:rPr>
        <w:softHyphen/>
        <w:t>вый номер объекта;</w:t>
      </w:r>
    </w:p>
    <w:p w:rsidR="00466C4A" w:rsidRPr="005776B8" w:rsidRDefault="00466C4A" w:rsidP="00466C4A">
      <w:pPr>
        <w:pStyle w:val="15"/>
        <w:spacing w:line="233" w:lineRule="auto"/>
        <w:ind w:left="240" w:hanging="240"/>
        <w:jc w:val="both"/>
        <w:rPr>
          <w:sz w:val="24"/>
          <w:szCs w:val="24"/>
        </w:rPr>
      </w:pPr>
      <w:r w:rsidRPr="005776B8">
        <w:rPr>
          <w:sz w:val="24"/>
          <w:szCs w:val="24"/>
        </w:rPr>
        <w:t>—находить числа, большие/меньшие данного числа на задан</w:t>
      </w:r>
      <w:r w:rsidRPr="005776B8">
        <w:rPr>
          <w:sz w:val="24"/>
          <w:szCs w:val="24"/>
        </w:rPr>
        <w:softHyphen/>
        <w:t>ное число;</w:t>
      </w:r>
    </w:p>
    <w:p w:rsidR="00466C4A" w:rsidRPr="005776B8" w:rsidRDefault="00466C4A" w:rsidP="00466C4A">
      <w:pPr>
        <w:pStyle w:val="15"/>
        <w:spacing w:line="233" w:lineRule="auto"/>
        <w:ind w:left="240" w:hanging="240"/>
        <w:jc w:val="both"/>
        <w:rPr>
          <w:sz w:val="24"/>
          <w:szCs w:val="24"/>
        </w:rPr>
      </w:pPr>
      <w:r w:rsidRPr="005776B8">
        <w:rPr>
          <w:sz w:val="24"/>
          <w:szCs w:val="24"/>
        </w:rPr>
        <w:t xml:space="preserve">—выполнять арифметические действия сложения и вычитания в пределах </w:t>
      </w:r>
      <w:r w:rsidR="00F5600D">
        <w:rPr>
          <w:sz w:val="24"/>
          <w:szCs w:val="24"/>
        </w:rPr>
        <w:t>2.1.1.</w:t>
      </w:r>
      <w:r w:rsidRPr="005776B8">
        <w:rPr>
          <w:sz w:val="24"/>
          <w:szCs w:val="24"/>
        </w:rPr>
        <w:t xml:space="preserve"> (устно и письменно) без перехода через деся</w:t>
      </w:r>
      <w:r w:rsidRPr="005776B8">
        <w:rPr>
          <w:sz w:val="24"/>
          <w:szCs w:val="24"/>
        </w:rPr>
        <w:softHyphen/>
        <w:t>ток;</w:t>
      </w:r>
    </w:p>
    <w:p w:rsidR="00466C4A" w:rsidRPr="005776B8" w:rsidRDefault="00466C4A" w:rsidP="00466C4A">
      <w:pPr>
        <w:pStyle w:val="15"/>
        <w:spacing w:line="233" w:lineRule="auto"/>
        <w:ind w:left="240" w:hanging="240"/>
        <w:jc w:val="both"/>
        <w:rPr>
          <w:sz w:val="24"/>
          <w:szCs w:val="24"/>
        </w:rPr>
      </w:pPr>
      <w:r w:rsidRPr="005776B8">
        <w:rPr>
          <w:sz w:val="24"/>
          <w:szCs w:val="24"/>
        </w:rPr>
        <w:t>—называть и различать компоненты действий сложения (сла</w:t>
      </w:r>
      <w:r w:rsidRPr="005776B8">
        <w:rPr>
          <w:sz w:val="24"/>
          <w:szCs w:val="24"/>
        </w:rPr>
        <w:softHyphen/>
        <w:t>гаемые, сумма) и вычитания (уменьшаемое, вычитаемое, разность);</w:t>
      </w:r>
    </w:p>
    <w:p w:rsidR="00466C4A" w:rsidRPr="005776B8" w:rsidRDefault="00466C4A" w:rsidP="00466C4A">
      <w:pPr>
        <w:pStyle w:val="15"/>
        <w:spacing w:line="233" w:lineRule="auto"/>
        <w:ind w:left="240" w:hanging="240"/>
        <w:jc w:val="both"/>
        <w:rPr>
          <w:sz w:val="24"/>
          <w:szCs w:val="24"/>
        </w:rPr>
      </w:pPr>
      <w:r w:rsidRPr="005776B8">
        <w:rPr>
          <w:sz w:val="24"/>
          <w:szCs w:val="24"/>
        </w:rPr>
        <w:t>—решать текстовые задачи в одно действие на сложение и вы</w:t>
      </w:r>
      <w:r w:rsidRPr="005776B8">
        <w:rPr>
          <w:sz w:val="24"/>
          <w:szCs w:val="24"/>
        </w:rPr>
        <w:softHyphen/>
        <w:t>читание: выделять условие и требование (вопрос);</w:t>
      </w:r>
    </w:p>
    <w:p w:rsidR="00466C4A" w:rsidRPr="005776B8" w:rsidRDefault="00466C4A" w:rsidP="00466C4A">
      <w:pPr>
        <w:pStyle w:val="15"/>
        <w:spacing w:line="233" w:lineRule="auto"/>
        <w:ind w:left="240" w:hanging="240"/>
        <w:jc w:val="both"/>
        <w:rPr>
          <w:sz w:val="24"/>
          <w:szCs w:val="24"/>
        </w:rPr>
      </w:pPr>
      <w:r w:rsidRPr="005776B8">
        <w:rPr>
          <w:sz w:val="24"/>
          <w:szCs w:val="24"/>
        </w:rPr>
        <w:t>—сравнивать объекты по длине, устанавливая между ними со</w:t>
      </w:r>
      <w:r w:rsidRPr="005776B8">
        <w:rPr>
          <w:sz w:val="24"/>
          <w:szCs w:val="24"/>
        </w:rPr>
        <w:softHyphen/>
        <w:t>отношение длиннее/короче (выше/ниже, шире/уже);</w:t>
      </w:r>
    </w:p>
    <w:p w:rsidR="00466C4A" w:rsidRPr="005776B8" w:rsidRDefault="00466C4A" w:rsidP="00466C4A">
      <w:pPr>
        <w:pStyle w:val="15"/>
        <w:spacing w:line="233" w:lineRule="auto"/>
        <w:ind w:left="240" w:hanging="240"/>
        <w:jc w:val="both"/>
        <w:rPr>
          <w:sz w:val="24"/>
          <w:szCs w:val="24"/>
        </w:rPr>
      </w:pPr>
      <w:r w:rsidRPr="005776B8">
        <w:rPr>
          <w:sz w:val="24"/>
          <w:szCs w:val="24"/>
        </w:rPr>
        <w:t>—знать и использовать единицу длины — сантиметр; измерять длину отрезка, чертить отрезок заданной длины (в см);</w:t>
      </w:r>
    </w:p>
    <w:p w:rsidR="00466C4A" w:rsidRPr="005776B8" w:rsidRDefault="00466C4A" w:rsidP="00466C4A">
      <w:pPr>
        <w:pStyle w:val="15"/>
        <w:spacing w:line="233" w:lineRule="auto"/>
        <w:jc w:val="both"/>
        <w:rPr>
          <w:sz w:val="24"/>
          <w:szCs w:val="24"/>
        </w:rPr>
      </w:pPr>
      <w:r w:rsidRPr="005776B8">
        <w:rPr>
          <w:sz w:val="24"/>
          <w:szCs w:val="24"/>
        </w:rPr>
        <w:t>—различать число и цифру;</w:t>
      </w:r>
    </w:p>
    <w:p w:rsidR="00466C4A" w:rsidRPr="005776B8" w:rsidRDefault="00466C4A" w:rsidP="00466C4A">
      <w:pPr>
        <w:pStyle w:val="15"/>
        <w:spacing w:after="100" w:line="233" w:lineRule="auto"/>
        <w:ind w:left="240" w:hanging="240"/>
        <w:jc w:val="both"/>
        <w:rPr>
          <w:sz w:val="24"/>
          <w:szCs w:val="24"/>
        </w:rPr>
      </w:pPr>
      <w:r w:rsidRPr="005776B8">
        <w:rPr>
          <w:sz w:val="24"/>
          <w:szCs w:val="24"/>
        </w:rPr>
        <w:t>—распознавать геометрические фигуры: круг, треугольник, прямоугольник (квадрат), отрезок;</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между объектами соотношения: слева/справа, дальше/ближе, между, перед/за, над/под;</w:t>
      </w:r>
    </w:p>
    <w:p w:rsidR="00466C4A" w:rsidRPr="005776B8" w:rsidRDefault="00466C4A" w:rsidP="00466C4A">
      <w:pPr>
        <w:pStyle w:val="15"/>
        <w:spacing w:line="230" w:lineRule="auto"/>
        <w:ind w:left="240" w:hanging="240"/>
        <w:jc w:val="both"/>
        <w:rPr>
          <w:sz w:val="24"/>
          <w:szCs w:val="24"/>
        </w:rPr>
      </w:pPr>
      <w:r w:rsidRPr="005776B8">
        <w:rPr>
          <w:sz w:val="24"/>
          <w:szCs w:val="24"/>
        </w:rPr>
        <w:t>—распознавать верные (истинные) и неверные (ложные) утверж</w:t>
      </w:r>
      <w:r w:rsidRPr="005776B8">
        <w:rPr>
          <w:sz w:val="24"/>
          <w:szCs w:val="24"/>
        </w:rPr>
        <w:softHyphen/>
        <w:t>дения относительно заданного набора объектов/предметов;</w:t>
      </w:r>
    </w:p>
    <w:p w:rsidR="00466C4A" w:rsidRPr="005776B8" w:rsidRDefault="00466C4A" w:rsidP="00466C4A">
      <w:pPr>
        <w:pStyle w:val="15"/>
        <w:spacing w:line="230" w:lineRule="auto"/>
        <w:ind w:left="240" w:hanging="240"/>
        <w:jc w:val="both"/>
        <w:rPr>
          <w:sz w:val="24"/>
          <w:szCs w:val="24"/>
        </w:rPr>
      </w:pPr>
      <w:r w:rsidRPr="005776B8">
        <w:rPr>
          <w:sz w:val="24"/>
          <w:szCs w:val="24"/>
        </w:rPr>
        <w:t>—группировать объекты по заданному признаку; находить и называть закономерности в ряду объектов повседневной жизни;</w:t>
      </w:r>
    </w:p>
    <w:p w:rsidR="00466C4A" w:rsidRPr="005776B8" w:rsidRDefault="00466C4A" w:rsidP="00466C4A">
      <w:pPr>
        <w:pStyle w:val="15"/>
        <w:spacing w:line="230" w:lineRule="auto"/>
        <w:ind w:left="240" w:hanging="240"/>
        <w:jc w:val="both"/>
        <w:rPr>
          <w:sz w:val="24"/>
          <w:szCs w:val="24"/>
        </w:rPr>
      </w:pPr>
      <w:r w:rsidRPr="005776B8">
        <w:rPr>
          <w:sz w:val="24"/>
          <w:szCs w:val="24"/>
        </w:rPr>
        <w:t>—различать строки и столбцы таблицы, вносить данное в та</w:t>
      </w:r>
      <w:r w:rsidRPr="005776B8">
        <w:rPr>
          <w:sz w:val="24"/>
          <w:szCs w:val="24"/>
        </w:rPr>
        <w:softHyphen/>
        <w:t>блицу, извлекать данное/данные из таблицы;</w:t>
      </w:r>
    </w:p>
    <w:p w:rsidR="00466C4A" w:rsidRPr="005776B8" w:rsidRDefault="00466C4A" w:rsidP="00466C4A">
      <w:pPr>
        <w:pStyle w:val="15"/>
        <w:spacing w:line="230" w:lineRule="auto"/>
        <w:jc w:val="both"/>
        <w:rPr>
          <w:sz w:val="24"/>
          <w:szCs w:val="24"/>
        </w:rPr>
      </w:pPr>
      <w:r w:rsidRPr="005776B8">
        <w:rPr>
          <w:sz w:val="24"/>
          <w:szCs w:val="24"/>
        </w:rPr>
        <w:t>—сравнивать два объекта (числа, геометрические фигуры);</w:t>
      </w:r>
    </w:p>
    <w:p w:rsidR="00466C4A" w:rsidRPr="005776B8" w:rsidRDefault="00466C4A" w:rsidP="00466C4A">
      <w:pPr>
        <w:pStyle w:val="15"/>
        <w:spacing w:after="240" w:line="230" w:lineRule="auto"/>
        <w:ind w:left="240" w:hanging="240"/>
        <w:jc w:val="both"/>
        <w:rPr>
          <w:sz w:val="24"/>
          <w:szCs w:val="24"/>
        </w:rPr>
      </w:pPr>
      <w:r w:rsidRPr="005776B8">
        <w:rPr>
          <w:sz w:val="24"/>
          <w:szCs w:val="24"/>
        </w:rPr>
        <w:t>—распределять объекты на две группы по заданному основа</w:t>
      </w:r>
      <w:r w:rsidRPr="005776B8">
        <w:rPr>
          <w:sz w:val="24"/>
          <w:szCs w:val="24"/>
        </w:rPr>
        <w:softHyphen/>
        <w:t>нию.</w:t>
      </w:r>
    </w:p>
    <w:p w:rsidR="00466C4A" w:rsidRPr="005776B8" w:rsidRDefault="00466C4A" w:rsidP="00466C4A">
      <w:pPr>
        <w:pStyle w:val="15"/>
        <w:spacing w:line="230" w:lineRule="auto"/>
        <w:ind w:firstLine="240"/>
        <w:jc w:val="both"/>
        <w:rPr>
          <w:sz w:val="24"/>
          <w:szCs w:val="24"/>
        </w:rPr>
      </w:pPr>
      <w:r w:rsidRPr="005776B8">
        <w:rPr>
          <w:sz w:val="24"/>
          <w:szCs w:val="24"/>
        </w:rPr>
        <w:t xml:space="preserve">К концу обучения во </w:t>
      </w:r>
      <w:r w:rsidRPr="005776B8">
        <w:rPr>
          <w:b/>
          <w:bCs/>
          <w:sz w:val="24"/>
          <w:szCs w:val="24"/>
        </w:rPr>
        <w:t xml:space="preserve">втором классе </w:t>
      </w:r>
      <w:r w:rsidRPr="005776B8">
        <w:rPr>
          <w:sz w:val="24"/>
          <w:szCs w:val="24"/>
        </w:rPr>
        <w:t>обучающийся научится:</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записывать, сравнивать, упорядочивать числа в пре</w:t>
      </w:r>
      <w:r w:rsidRPr="005776B8">
        <w:rPr>
          <w:sz w:val="24"/>
          <w:szCs w:val="24"/>
        </w:rPr>
        <w:softHyphen/>
        <w:t>делах 100;</w:t>
      </w:r>
    </w:p>
    <w:p w:rsidR="00466C4A" w:rsidRPr="005776B8" w:rsidRDefault="00466C4A" w:rsidP="00466C4A">
      <w:pPr>
        <w:pStyle w:val="15"/>
        <w:spacing w:line="230" w:lineRule="auto"/>
        <w:ind w:left="240" w:hanging="240"/>
        <w:jc w:val="both"/>
        <w:rPr>
          <w:sz w:val="24"/>
          <w:szCs w:val="24"/>
        </w:rPr>
      </w:pPr>
      <w:r w:rsidRPr="005776B8">
        <w:rPr>
          <w:sz w:val="24"/>
          <w:szCs w:val="24"/>
        </w:rPr>
        <w:t xml:space="preserve">—находить число большее/меньшее данного числа на заданное число (в пределах 100); большее данного числа в заданное число раз (в пределах </w:t>
      </w:r>
      <w:r w:rsidR="00F5600D">
        <w:rPr>
          <w:sz w:val="24"/>
          <w:szCs w:val="24"/>
        </w:rPr>
        <w:t>2.1.1.</w:t>
      </w:r>
      <w:r w:rsidRPr="005776B8">
        <w:rPr>
          <w:sz w:val="24"/>
          <w:szCs w:val="24"/>
        </w:rPr>
        <w:t>);</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и соблюдать порядок при вычислении значе</w:t>
      </w:r>
      <w:r w:rsidRPr="005776B8">
        <w:rPr>
          <w:sz w:val="24"/>
          <w:szCs w:val="24"/>
        </w:rPr>
        <w:softHyphen/>
        <w:t>ния числового выражения (со скобками/без скобок), содер</w:t>
      </w:r>
      <w:r w:rsidRPr="005776B8">
        <w:rPr>
          <w:sz w:val="24"/>
          <w:szCs w:val="24"/>
        </w:rPr>
        <w:softHyphen/>
        <w:t>жащего действия сложения и вычитания в пределах 100;</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арифметические действия: сложение и вычита</w:t>
      </w:r>
      <w:r w:rsidRPr="005776B8">
        <w:rPr>
          <w:sz w:val="24"/>
          <w:szCs w:val="24"/>
        </w:rPr>
        <w:softHyphen/>
        <w:t>ние, в пределах 100 — устно и письменно; умножение и деление в пределах 50 с использованием таблицы умноже</w:t>
      </w:r>
      <w:r w:rsidRPr="005776B8">
        <w:rPr>
          <w:sz w:val="24"/>
          <w:szCs w:val="24"/>
        </w:rPr>
        <w:softHyphen/>
        <w:t>ния;</w:t>
      </w:r>
    </w:p>
    <w:p w:rsidR="00466C4A" w:rsidRPr="005776B8" w:rsidRDefault="00466C4A" w:rsidP="00466C4A">
      <w:pPr>
        <w:pStyle w:val="15"/>
        <w:spacing w:line="230" w:lineRule="auto"/>
        <w:ind w:left="240" w:hanging="240"/>
        <w:jc w:val="both"/>
        <w:rPr>
          <w:sz w:val="24"/>
          <w:szCs w:val="24"/>
        </w:rPr>
      </w:pPr>
      <w:r w:rsidRPr="005776B8">
        <w:rPr>
          <w:sz w:val="24"/>
          <w:szCs w:val="24"/>
        </w:rPr>
        <w:t>—называть и различать компоненты действий умножения (множители, произведение); деления (делимое, делитель, частное);</w:t>
      </w:r>
    </w:p>
    <w:p w:rsidR="00466C4A" w:rsidRPr="005776B8" w:rsidRDefault="00466C4A" w:rsidP="00466C4A">
      <w:pPr>
        <w:pStyle w:val="15"/>
        <w:spacing w:line="230" w:lineRule="auto"/>
        <w:jc w:val="both"/>
        <w:rPr>
          <w:sz w:val="24"/>
          <w:szCs w:val="24"/>
        </w:rPr>
      </w:pPr>
      <w:r w:rsidRPr="005776B8">
        <w:rPr>
          <w:sz w:val="24"/>
          <w:szCs w:val="24"/>
        </w:rPr>
        <w:t>—находить неизвестный компонент сложения, вычитания;</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выполнении практических заданий едини</w:t>
      </w:r>
      <w:r w:rsidRPr="005776B8">
        <w:rPr>
          <w:sz w:val="24"/>
          <w:szCs w:val="24"/>
        </w:rPr>
        <w:softHyphen/>
        <w:t>цы величин длины (сантиметр, дециметр, метр), массы (ки</w:t>
      </w:r>
      <w:r w:rsidRPr="005776B8">
        <w:rPr>
          <w:sz w:val="24"/>
          <w:szCs w:val="24"/>
        </w:rPr>
        <w:softHyphen/>
        <w:t>лограмм), времени (минута, час); стоимости (рубль, копей</w:t>
      </w:r>
      <w:r w:rsidRPr="005776B8">
        <w:rPr>
          <w:sz w:val="24"/>
          <w:szCs w:val="24"/>
        </w:rPr>
        <w:softHyphen/>
        <w:t>ка); преобразовывать одни единицы данных величин в другие;</w:t>
      </w:r>
    </w:p>
    <w:p w:rsidR="00466C4A" w:rsidRPr="005776B8" w:rsidRDefault="00466C4A" w:rsidP="00466C4A">
      <w:pPr>
        <w:pStyle w:val="15"/>
        <w:spacing w:line="230" w:lineRule="auto"/>
        <w:ind w:left="240" w:hanging="240"/>
        <w:jc w:val="both"/>
        <w:rPr>
          <w:sz w:val="24"/>
          <w:szCs w:val="24"/>
        </w:rPr>
      </w:pPr>
      <w:r w:rsidRPr="005776B8">
        <w:rPr>
          <w:sz w:val="24"/>
          <w:szCs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w:t>
      </w:r>
      <w:r w:rsidRPr="005776B8">
        <w:rPr>
          <w:sz w:val="24"/>
          <w:szCs w:val="24"/>
        </w:rPr>
        <w:softHyphen/>
        <w:t>ношение «больше/меньше на»;</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текстовые задачи в одно-два действия: представлять задачу (краткая запись, рисунок, таблица или другая мо</w:t>
      </w:r>
      <w:r w:rsidRPr="005776B8">
        <w:rPr>
          <w:sz w:val="24"/>
          <w:szCs w:val="24"/>
        </w:rPr>
        <w:softHyphen/>
        <w:t>дель); планировать ход решения текстовой задачи в два дей</w:t>
      </w:r>
      <w:r w:rsidRPr="005776B8">
        <w:rPr>
          <w:sz w:val="24"/>
          <w:szCs w:val="24"/>
        </w:rPr>
        <w:softHyphen/>
        <w:t>ствия, оформлять его в виде арифметического действия/дей- ствий, записывать ответ;</w:t>
      </w:r>
    </w:p>
    <w:p w:rsidR="00466C4A" w:rsidRPr="005776B8" w:rsidRDefault="00466C4A" w:rsidP="00466C4A">
      <w:pPr>
        <w:pStyle w:val="15"/>
        <w:ind w:left="240" w:hanging="240"/>
        <w:jc w:val="both"/>
        <w:rPr>
          <w:sz w:val="24"/>
          <w:szCs w:val="24"/>
        </w:rPr>
      </w:pPr>
      <w:r w:rsidRPr="005776B8">
        <w:rPr>
          <w:sz w:val="24"/>
          <w:szCs w:val="24"/>
        </w:rPr>
        <w:t>—различать и называть геометрические фигуры: прямой угол; ломаную, многоугольник; выделять среди четырехугольни</w:t>
      </w:r>
      <w:r w:rsidRPr="005776B8">
        <w:rPr>
          <w:sz w:val="24"/>
          <w:szCs w:val="24"/>
        </w:rPr>
        <w:softHyphen/>
        <w:t>ков прямоугольники, квадраты;</w:t>
      </w:r>
    </w:p>
    <w:p w:rsidR="00466C4A" w:rsidRPr="005776B8" w:rsidRDefault="00466C4A" w:rsidP="00466C4A">
      <w:pPr>
        <w:pStyle w:val="15"/>
        <w:ind w:left="240" w:hanging="240"/>
        <w:jc w:val="both"/>
        <w:rPr>
          <w:sz w:val="24"/>
          <w:szCs w:val="24"/>
        </w:rPr>
      </w:pPr>
      <w:r w:rsidRPr="005776B8">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466C4A" w:rsidRPr="005776B8" w:rsidRDefault="00466C4A" w:rsidP="00466C4A">
      <w:pPr>
        <w:pStyle w:val="15"/>
        <w:ind w:left="240" w:hanging="240"/>
        <w:jc w:val="both"/>
        <w:rPr>
          <w:sz w:val="24"/>
          <w:szCs w:val="24"/>
        </w:rPr>
      </w:pPr>
      <w:r w:rsidRPr="005776B8">
        <w:rPr>
          <w:sz w:val="24"/>
          <w:szCs w:val="24"/>
        </w:rPr>
        <w:t>—выполнять измерение длин реальных объектов с помощью линейки;</w:t>
      </w:r>
    </w:p>
    <w:p w:rsidR="00466C4A" w:rsidRPr="005776B8" w:rsidRDefault="00466C4A" w:rsidP="00466C4A">
      <w:pPr>
        <w:pStyle w:val="15"/>
        <w:ind w:left="240" w:hanging="240"/>
        <w:jc w:val="both"/>
        <w:rPr>
          <w:sz w:val="24"/>
          <w:szCs w:val="24"/>
        </w:rPr>
      </w:pPr>
      <w:r w:rsidRPr="005776B8">
        <w:rPr>
          <w:sz w:val="24"/>
          <w:szCs w:val="24"/>
        </w:rPr>
        <w:t>—находить длину ломаной, состоящей из двух-трёх звеньев, периметр прямоугольника (квадрата);</w:t>
      </w:r>
    </w:p>
    <w:p w:rsidR="00466C4A" w:rsidRPr="005776B8" w:rsidRDefault="00466C4A" w:rsidP="00466C4A">
      <w:pPr>
        <w:pStyle w:val="15"/>
        <w:ind w:left="240" w:hanging="240"/>
        <w:jc w:val="both"/>
        <w:rPr>
          <w:sz w:val="24"/>
          <w:szCs w:val="24"/>
        </w:rPr>
      </w:pPr>
      <w:r w:rsidRPr="005776B8">
        <w:rPr>
          <w:sz w:val="24"/>
          <w:szCs w:val="24"/>
        </w:rPr>
        <w:t>— распознавать верные (истинные) и неверные (ложные) утверж</w:t>
      </w:r>
      <w:r w:rsidRPr="005776B8">
        <w:rPr>
          <w:sz w:val="24"/>
          <w:szCs w:val="24"/>
        </w:rPr>
        <w:softHyphen/>
        <w:t>дения со словами «все», «каждый»; проводить одно-двухша- говые логические рассуждения и делать выводы;</w:t>
      </w:r>
    </w:p>
    <w:p w:rsidR="00466C4A" w:rsidRPr="005776B8" w:rsidRDefault="00466C4A" w:rsidP="00466C4A">
      <w:pPr>
        <w:pStyle w:val="15"/>
        <w:ind w:left="240" w:hanging="240"/>
        <w:jc w:val="both"/>
        <w:rPr>
          <w:sz w:val="24"/>
          <w:szCs w:val="24"/>
        </w:rPr>
      </w:pPr>
      <w:r w:rsidRPr="005776B8">
        <w:rPr>
          <w:sz w:val="24"/>
          <w:szCs w:val="24"/>
        </w:rPr>
        <w:t>—находить общий признак группы математических объектов (чисел, величин, геометрических фигур);</w:t>
      </w:r>
    </w:p>
    <w:p w:rsidR="00466C4A" w:rsidRPr="005776B8" w:rsidRDefault="00466C4A" w:rsidP="00466C4A">
      <w:pPr>
        <w:pStyle w:val="15"/>
        <w:ind w:left="240" w:hanging="240"/>
        <w:jc w:val="both"/>
        <w:rPr>
          <w:sz w:val="24"/>
          <w:szCs w:val="24"/>
        </w:rPr>
      </w:pPr>
      <w:r w:rsidRPr="005776B8">
        <w:rPr>
          <w:sz w:val="24"/>
          <w:szCs w:val="24"/>
        </w:rPr>
        <w:t>—находить закономерность в ряду объектов (чисел, геометри</w:t>
      </w:r>
      <w:r w:rsidRPr="005776B8">
        <w:rPr>
          <w:sz w:val="24"/>
          <w:szCs w:val="24"/>
        </w:rPr>
        <w:softHyphen/>
        <w:t>ческих фигур);</w:t>
      </w:r>
    </w:p>
    <w:p w:rsidR="00466C4A" w:rsidRPr="005776B8" w:rsidRDefault="00466C4A" w:rsidP="00466C4A">
      <w:pPr>
        <w:pStyle w:val="15"/>
        <w:ind w:left="240" w:hanging="240"/>
        <w:jc w:val="both"/>
        <w:rPr>
          <w:sz w:val="24"/>
          <w:szCs w:val="24"/>
        </w:rPr>
      </w:pPr>
      <w:r w:rsidRPr="005776B8">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w:t>
      </w:r>
      <w:r w:rsidRPr="005776B8">
        <w:rPr>
          <w:sz w:val="24"/>
          <w:szCs w:val="24"/>
        </w:rPr>
        <w:softHyphen/>
        <w:t>трических фигур);</w:t>
      </w:r>
    </w:p>
    <w:p w:rsidR="00466C4A" w:rsidRPr="005776B8" w:rsidRDefault="00466C4A" w:rsidP="00466C4A">
      <w:pPr>
        <w:pStyle w:val="15"/>
        <w:jc w:val="both"/>
        <w:rPr>
          <w:sz w:val="24"/>
          <w:szCs w:val="24"/>
        </w:rPr>
      </w:pPr>
      <w:r w:rsidRPr="005776B8">
        <w:rPr>
          <w:sz w:val="24"/>
          <w:szCs w:val="24"/>
        </w:rPr>
        <w:t>—сравнивать группы объектов (находить общее, различное);</w:t>
      </w:r>
    </w:p>
    <w:p w:rsidR="00466C4A" w:rsidRPr="005776B8" w:rsidRDefault="00466C4A" w:rsidP="00466C4A">
      <w:pPr>
        <w:pStyle w:val="15"/>
        <w:ind w:left="240" w:hanging="240"/>
        <w:jc w:val="both"/>
        <w:rPr>
          <w:sz w:val="24"/>
          <w:szCs w:val="24"/>
        </w:rPr>
      </w:pPr>
      <w:r w:rsidRPr="005776B8">
        <w:rPr>
          <w:sz w:val="24"/>
          <w:szCs w:val="24"/>
        </w:rPr>
        <w:t>—обнаруживать модели геометрических фигур в окружающем мире;</w:t>
      </w:r>
    </w:p>
    <w:p w:rsidR="00466C4A" w:rsidRPr="005776B8" w:rsidRDefault="00466C4A" w:rsidP="00466C4A">
      <w:pPr>
        <w:pStyle w:val="15"/>
        <w:jc w:val="both"/>
        <w:rPr>
          <w:sz w:val="24"/>
          <w:szCs w:val="24"/>
        </w:rPr>
      </w:pPr>
      <w:r w:rsidRPr="005776B8">
        <w:rPr>
          <w:sz w:val="24"/>
          <w:szCs w:val="24"/>
        </w:rPr>
        <w:t>—подбирать примеры, подтверждающие суждение, ответ;</w:t>
      </w:r>
    </w:p>
    <w:p w:rsidR="00466C4A" w:rsidRPr="005776B8" w:rsidRDefault="00466C4A" w:rsidP="00466C4A">
      <w:pPr>
        <w:pStyle w:val="15"/>
        <w:jc w:val="both"/>
        <w:rPr>
          <w:sz w:val="24"/>
          <w:szCs w:val="24"/>
        </w:rPr>
      </w:pPr>
      <w:r w:rsidRPr="005776B8">
        <w:rPr>
          <w:sz w:val="24"/>
          <w:szCs w:val="24"/>
        </w:rPr>
        <w:t>—составлять (дополнять) текстовую задачу;</w:t>
      </w:r>
    </w:p>
    <w:p w:rsidR="00466C4A" w:rsidRPr="005776B8" w:rsidRDefault="00466C4A" w:rsidP="00466C4A">
      <w:pPr>
        <w:pStyle w:val="15"/>
        <w:spacing w:after="240"/>
        <w:jc w:val="both"/>
        <w:rPr>
          <w:sz w:val="24"/>
          <w:szCs w:val="24"/>
        </w:rPr>
      </w:pPr>
      <w:r w:rsidRPr="005776B8">
        <w:rPr>
          <w:sz w:val="24"/>
          <w:szCs w:val="24"/>
        </w:rPr>
        <w:t>—проверять правильность вычислений.</w:t>
      </w:r>
    </w:p>
    <w:p w:rsidR="00466C4A" w:rsidRPr="005776B8" w:rsidRDefault="00466C4A" w:rsidP="00466C4A">
      <w:pPr>
        <w:pStyle w:val="15"/>
        <w:ind w:firstLine="240"/>
        <w:jc w:val="both"/>
        <w:rPr>
          <w:sz w:val="24"/>
          <w:szCs w:val="24"/>
        </w:rPr>
      </w:pPr>
      <w:r w:rsidRPr="005776B8">
        <w:rPr>
          <w:sz w:val="24"/>
          <w:szCs w:val="24"/>
        </w:rPr>
        <w:t xml:space="preserve">К концу обучения в </w:t>
      </w:r>
      <w:r w:rsidRPr="005776B8">
        <w:rPr>
          <w:b/>
          <w:bCs/>
          <w:sz w:val="24"/>
          <w:szCs w:val="24"/>
        </w:rPr>
        <w:t xml:space="preserve">третьем классе </w:t>
      </w:r>
      <w:r w:rsidRPr="005776B8">
        <w:rPr>
          <w:sz w:val="24"/>
          <w:szCs w:val="24"/>
        </w:rPr>
        <w:t>обучающийся научится:</w:t>
      </w:r>
    </w:p>
    <w:p w:rsidR="00466C4A" w:rsidRPr="005776B8" w:rsidRDefault="00466C4A" w:rsidP="00466C4A">
      <w:pPr>
        <w:pStyle w:val="15"/>
        <w:ind w:left="240" w:hanging="240"/>
        <w:jc w:val="both"/>
        <w:rPr>
          <w:sz w:val="24"/>
          <w:szCs w:val="24"/>
        </w:rPr>
      </w:pPr>
      <w:r w:rsidRPr="005776B8">
        <w:rPr>
          <w:sz w:val="24"/>
          <w:szCs w:val="24"/>
        </w:rPr>
        <w:t>—читать, записывать, сравнивать, упорядочивать числа в пре</w:t>
      </w:r>
      <w:r w:rsidRPr="005776B8">
        <w:rPr>
          <w:sz w:val="24"/>
          <w:szCs w:val="24"/>
        </w:rPr>
        <w:softHyphen/>
        <w:t>делах 1000;</w:t>
      </w:r>
    </w:p>
    <w:p w:rsidR="00466C4A" w:rsidRPr="005776B8" w:rsidRDefault="00466C4A" w:rsidP="00466C4A">
      <w:pPr>
        <w:pStyle w:val="15"/>
        <w:ind w:left="240" w:hanging="240"/>
        <w:jc w:val="both"/>
        <w:rPr>
          <w:sz w:val="24"/>
          <w:szCs w:val="24"/>
        </w:rPr>
      </w:pPr>
      <w:r w:rsidRPr="005776B8">
        <w:rPr>
          <w:sz w:val="24"/>
          <w:szCs w:val="24"/>
        </w:rPr>
        <w:t>—находить число большее/меньшее данного числа на заданное число, в заданное число раз (в пределах 1000);</w:t>
      </w:r>
    </w:p>
    <w:p w:rsidR="00466C4A" w:rsidRPr="005776B8" w:rsidRDefault="00466C4A" w:rsidP="00466C4A">
      <w:pPr>
        <w:pStyle w:val="15"/>
        <w:ind w:left="240" w:hanging="240"/>
        <w:jc w:val="both"/>
        <w:rPr>
          <w:sz w:val="24"/>
          <w:szCs w:val="24"/>
        </w:rPr>
      </w:pPr>
      <w:r w:rsidRPr="005776B8">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действия умножение и деление с числами 0 и 1; деление с остатком;</w:t>
      </w:r>
    </w:p>
    <w:p w:rsidR="00466C4A" w:rsidRPr="005776B8" w:rsidRDefault="00466C4A" w:rsidP="00466C4A">
      <w:pPr>
        <w:pStyle w:val="15"/>
        <w:spacing w:line="230" w:lineRule="auto"/>
        <w:ind w:left="240" w:hanging="240"/>
        <w:jc w:val="both"/>
        <w:rPr>
          <w:sz w:val="24"/>
          <w:szCs w:val="24"/>
        </w:rPr>
      </w:pPr>
      <w:r w:rsidRPr="005776B8">
        <w:rPr>
          <w:sz w:val="24"/>
          <w:szCs w:val="24"/>
        </w:rPr>
        <w:t>—устанавливать и соблюдать порядок действий при вычисле</w:t>
      </w:r>
      <w:r w:rsidRPr="005776B8">
        <w:rPr>
          <w:sz w:val="24"/>
          <w:szCs w:val="24"/>
        </w:rPr>
        <w:softHyphen/>
        <w:t>нии значения числового выражения (со скобками/без ско</w:t>
      </w:r>
      <w:r w:rsidRPr="005776B8">
        <w:rPr>
          <w:sz w:val="24"/>
          <w:szCs w:val="24"/>
        </w:rPr>
        <w:softHyphen/>
        <w:t>бок), содержащего арифметические действия сложения, вы</w:t>
      </w:r>
      <w:r w:rsidRPr="005776B8">
        <w:rPr>
          <w:sz w:val="24"/>
          <w:szCs w:val="24"/>
        </w:rPr>
        <w:softHyphen/>
        <w:t>читания, умножения и деления;</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вычислениях переместительное и сочета</w:t>
      </w:r>
      <w:r w:rsidRPr="005776B8">
        <w:rPr>
          <w:sz w:val="24"/>
          <w:szCs w:val="24"/>
        </w:rPr>
        <w:softHyphen/>
        <w:t>тельное свойства сложения;</w:t>
      </w:r>
    </w:p>
    <w:p w:rsidR="00466C4A" w:rsidRPr="005776B8" w:rsidRDefault="00466C4A" w:rsidP="00466C4A">
      <w:pPr>
        <w:pStyle w:val="15"/>
        <w:spacing w:line="230" w:lineRule="auto"/>
        <w:jc w:val="both"/>
        <w:rPr>
          <w:sz w:val="24"/>
          <w:szCs w:val="24"/>
        </w:rPr>
      </w:pPr>
      <w:r w:rsidRPr="005776B8">
        <w:rPr>
          <w:sz w:val="24"/>
          <w:szCs w:val="24"/>
        </w:rPr>
        <w:t>—находить неизвестный компонент арифметического действия;</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выполнении практических заданий и ре</w:t>
      </w:r>
      <w:r w:rsidRPr="005776B8">
        <w:rPr>
          <w:sz w:val="24"/>
          <w:szCs w:val="24"/>
        </w:rPr>
        <w:softHyphen/>
        <w:t>шении задач единицы: длины (миллиметр, сантиметр, деци</w:t>
      </w:r>
      <w:r w:rsidRPr="005776B8">
        <w:rPr>
          <w:sz w:val="24"/>
          <w:szCs w:val="24"/>
        </w:rPr>
        <w:softHyphen/>
        <w:t>метр, метр, километр), массы (грамм, килограмм), времени (минута, час, секунда), стоимости (копейка, рубль); преобра</w:t>
      </w:r>
      <w:r w:rsidRPr="005776B8">
        <w:rPr>
          <w:sz w:val="24"/>
          <w:szCs w:val="24"/>
        </w:rPr>
        <w:softHyphen/>
        <w:t>зовывать одни единицы данной величины в другие;</w:t>
      </w:r>
    </w:p>
    <w:p w:rsidR="00466C4A" w:rsidRPr="005776B8" w:rsidRDefault="00466C4A" w:rsidP="00466C4A">
      <w:pPr>
        <w:pStyle w:val="15"/>
        <w:spacing w:line="230" w:lineRule="auto"/>
        <w:ind w:left="240" w:hanging="240"/>
        <w:jc w:val="both"/>
        <w:rPr>
          <w:sz w:val="24"/>
          <w:szCs w:val="24"/>
        </w:rPr>
      </w:pPr>
      <w:r w:rsidRPr="005776B8">
        <w:rPr>
          <w:sz w:val="24"/>
          <w:szCs w:val="24"/>
        </w:rPr>
        <w:t>—определять с помощью цифровых и аналоговых приборов, измерительных инструментов длину, массу, время; выпол</w:t>
      </w:r>
      <w:r w:rsidRPr="005776B8">
        <w:rPr>
          <w:sz w:val="24"/>
          <w:szCs w:val="24"/>
        </w:rPr>
        <w:softHyphen/>
        <w:t>нять прикидку и оценку результата измерений; определять продолжительность события;</w:t>
      </w:r>
    </w:p>
    <w:p w:rsidR="00466C4A" w:rsidRPr="005776B8" w:rsidRDefault="00466C4A" w:rsidP="00466C4A">
      <w:pPr>
        <w:pStyle w:val="15"/>
        <w:spacing w:line="230" w:lineRule="auto"/>
        <w:ind w:left="240" w:hanging="240"/>
        <w:jc w:val="both"/>
        <w:rPr>
          <w:sz w:val="24"/>
          <w:szCs w:val="24"/>
        </w:rPr>
      </w:pPr>
      <w:r w:rsidRPr="005776B8">
        <w:rPr>
          <w:sz w:val="24"/>
          <w:szCs w:val="24"/>
        </w:rPr>
        <w:t>—сравнивать величины длины, площади, массы, времени, сто</w:t>
      </w:r>
      <w:r w:rsidRPr="005776B8">
        <w:rPr>
          <w:sz w:val="24"/>
          <w:szCs w:val="24"/>
        </w:rPr>
        <w:softHyphen/>
        <w:t>имости, устанавливая между ними соотношение «больше/ меньше на/в»;</w:t>
      </w:r>
    </w:p>
    <w:p w:rsidR="00466C4A" w:rsidRPr="005776B8" w:rsidRDefault="00466C4A" w:rsidP="00466C4A">
      <w:pPr>
        <w:pStyle w:val="15"/>
        <w:spacing w:line="230" w:lineRule="auto"/>
        <w:jc w:val="both"/>
        <w:rPr>
          <w:sz w:val="24"/>
          <w:szCs w:val="24"/>
        </w:rPr>
      </w:pPr>
      <w:r w:rsidRPr="005776B8">
        <w:rPr>
          <w:sz w:val="24"/>
          <w:szCs w:val="24"/>
        </w:rPr>
        <w:t>—называть, находить долю величины (половина, четверть);</w:t>
      </w:r>
    </w:p>
    <w:p w:rsidR="00466C4A" w:rsidRPr="005776B8" w:rsidRDefault="00466C4A" w:rsidP="00466C4A">
      <w:pPr>
        <w:pStyle w:val="15"/>
        <w:spacing w:line="230" w:lineRule="auto"/>
        <w:jc w:val="both"/>
        <w:rPr>
          <w:sz w:val="24"/>
          <w:szCs w:val="24"/>
        </w:rPr>
      </w:pPr>
      <w:r w:rsidRPr="005776B8">
        <w:rPr>
          <w:sz w:val="24"/>
          <w:szCs w:val="24"/>
        </w:rPr>
        <w:t>—сравнивать величины, выраженные долями;</w:t>
      </w:r>
    </w:p>
    <w:p w:rsidR="00466C4A" w:rsidRPr="005776B8" w:rsidRDefault="00466C4A" w:rsidP="00466C4A">
      <w:pPr>
        <w:pStyle w:val="15"/>
        <w:spacing w:line="230" w:lineRule="auto"/>
        <w:ind w:left="240" w:hanging="240"/>
        <w:jc w:val="both"/>
        <w:rPr>
          <w:sz w:val="24"/>
          <w:szCs w:val="24"/>
        </w:rPr>
      </w:pPr>
      <w:r w:rsidRPr="005776B8">
        <w:rPr>
          <w:sz w:val="24"/>
          <w:szCs w:val="24"/>
        </w:rPr>
        <w:t>—знать и использовать при решении задач и в практических ситуациях (покупка товара, определение времени, выполне</w:t>
      </w:r>
      <w:r w:rsidRPr="005776B8">
        <w:rPr>
          <w:sz w:val="24"/>
          <w:szCs w:val="24"/>
        </w:rPr>
        <w:softHyphen/>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задачи в одно-два действия: представлять текст зада</w:t>
      </w:r>
      <w:r w:rsidRPr="005776B8">
        <w:rPr>
          <w:sz w:val="24"/>
          <w:szCs w:val="24"/>
        </w:rPr>
        <w:softHyphen/>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w:t>
      </w:r>
      <w:r w:rsidRPr="005776B8">
        <w:rPr>
          <w:sz w:val="24"/>
          <w:szCs w:val="24"/>
        </w:rPr>
        <w:softHyphen/>
        <w:t>рять вычисления);</w:t>
      </w:r>
    </w:p>
    <w:p w:rsidR="00466C4A" w:rsidRPr="005776B8" w:rsidRDefault="00466C4A" w:rsidP="00466C4A">
      <w:pPr>
        <w:pStyle w:val="15"/>
        <w:spacing w:line="230" w:lineRule="auto"/>
        <w:ind w:left="240" w:hanging="240"/>
        <w:jc w:val="both"/>
        <w:rPr>
          <w:sz w:val="24"/>
          <w:szCs w:val="24"/>
        </w:rPr>
      </w:pPr>
      <w:r w:rsidRPr="005776B8">
        <w:rPr>
          <w:sz w:val="24"/>
          <w:szCs w:val="24"/>
        </w:rPr>
        <w:t>—конструировать прямоугольник из данных фигур (квадра</w:t>
      </w:r>
      <w:r w:rsidRPr="005776B8">
        <w:rPr>
          <w:sz w:val="24"/>
          <w:szCs w:val="24"/>
        </w:rPr>
        <w:softHyphen/>
        <w:t>тов), делить прямоугольник, многоугольник на заданные ча</w:t>
      </w:r>
      <w:r w:rsidRPr="005776B8">
        <w:rPr>
          <w:sz w:val="24"/>
          <w:szCs w:val="24"/>
        </w:rPr>
        <w:softHyphen/>
        <w:t>сти;</w:t>
      </w:r>
    </w:p>
    <w:p w:rsidR="00466C4A" w:rsidRPr="005776B8" w:rsidRDefault="00466C4A" w:rsidP="00466C4A">
      <w:pPr>
        <w:pStyle w:val="15"/>
        <w:spacing w:line="230" w:lineRule="auto"/>
        <w:ind w:left="240" w:hanging="240"/>
        <w:jc w:val="both"/>
        <w:rPr>
          <w:sz w:val="24"/>
          <w:szCs w:val="24"/>
        </w:rPr>
      </w:pPr>
      <w:r w:rsidRPr="005776B8">
        <w:rPr>
          <w:sz w:val="24"/>
          <w:szCs w:val="24"/>
        </w:rPr>
        <w:t>—сравнивать фигуры по площади (наложение, сопоставление числовых значений);</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периметр прямоугольника (квадрата), площадь прямоугольника (квадрата), используя правило/алгоритм;</w:t>
      </w:r>
    </w:p>
    <w:p w:rsidR="00466C4A" w:rsidRPr="005776B8" w:rsidRDefault="00466C4A" w:rsidP="00466C4A">
      <w:pPr>
        <w:pStyle w:val="15"/>
        <w:spacing w:line="230" w:lineRule="auto"/>
        <w:ind w:left="240" w:hanging="240"/>
        <w:jc w:val="both"/>
        <w:rPr>
          <w:sz w:val="24"/>
          <w:szCs w:val="24"/>
        </w:rPr>
      </w:pPr>
      <w:r w:rsidRPr="005776B8">
        <w:rPr>
          <w:sz w:val="24"/>
          <w:szCs w:val="24"/>
        </w:rPr>
        <w:t>—распознавать верные (истинные) и неверные (ложные) утверждения со словами: «все», «некоторые», «и», «каж</w:t>
      </w:r>
      <w:r w:rsidRPr="005776B8">
        <w:rPr>
          <w:sz w:val="24"/>
          <w:szCs w:val="24"/>
        </w:rPr>
        <w:softHyphen/>
        <w:t>дый», «если..., то...»; формулировать утверждение (вывод), строить логические рассуждения (одно-двухшаговые), в том числе с использованием изученных связок;</w:t>
      </w:r>
    </w:p>
    <w:p w:rsidR="00466C4A" w:rsidRPr="005776B8" w:rsidRDefault="00466C4A" w:rsidP="00466C4A">
      <w:pPr>
        <w:pStyle w:val="15"/>
        <w:spacing w:line="230" w:lineRule="auto"/>
        <w:jc w:val="both"/>
        <w:rPr>
          <w:sz w:val="24"/>
          <w:szCs w:val="24"/>
        </w:rPr>
      </w:pPr>
      <w:r w:rsidRPr="005776B8">
        <w:rPr>
          <w:sz w:val="24"/>
          <w:szCs w:val="24"/>
        </w:rPr>
        <w:t>—классифицировать объекты по одному-двум признакам;</w:t>
      </w:r>
    </w:p>
    <w:p w:rsidR="00466C4A" w:rsidRPr="005776B8" w:rsidRDefault="00466C4A" w:rsidP="00466C4A">
      <w:pPr>
        <w:pStyle w:val="15"/>
        <w:spacing w:line="230" w:lineRule="auto"/>
        <w:ind w:left="240" w:hanging="240"/>
        <w:jc w:val="both"/>
        <w:rPr>
          <w:sz w:val="24"/>
          <w:szCs w:val="24"/>
        </w:rPr>
      </w:pPr>
      <w:r w:rsidRPr="005776B8">
        <w:rPr>
          <w:sz w:val="24"/>
          <w:szCs w:val="24"/>
        </w:rPr>
        <w:t>— извлекать и использовать информацию, представленную в та</w:t>
      </w:r>
      <w:r w:rsidRPr="005776B8">
        <w:rPr>
          <w:sz w:val="24"/>
          <w:szCs w:val="24"/>
        </w:rPr>
        <w:softHyphen/>
        <w:t>блицах с данными о реальных процессах и явлениях окружа</w:t>
      </w:r>
      <w:r w:rsidRPr="005776B8">
        <w:rPr>
          <w:sz w:val="24"/>
          <w:szCs w:val="24"/>
        </w:rPr>
        <w:softHyphen/>
        <w:t>ющего мира (например, расписание, режим работы), в пред</w:t>
      </w:r>
      <w:r w:rsidRPr="005776B8">
        <w:rPr>
          <w:sz w:val="24"/>
          <w:szCs w:val="24"/>
        </w:rPr>
        <w:softHyphen/>
        <w:t>метах повседневной жизни (например, ярлык, этикетка);</w:t>
      </w:r>
    </w:p>
    <w:p w:rsidR="00466C4A" w:rsidRPr="005776B8" w:rsidRDefault="00466C4A" w:rsidP="00466C4A">
      <w:pPr>
        <w:pStyle w:val="15"/>
        <w:spacing w:line="230" w:lineRule="auto"/>
        <w:ind w:left="240" w:hanging="240"/>
        <w:jc w:val="both"/>
        <w:rPr>
          <w:sz w:val="24"/>
          <w:szCs w:val="24"/>
        </w:rPr>
      </w:pPr>
      <w:r w:rsidRPr="005776B8">
        <w:rPr>
          <w:sz w:val="24"/>
          <w:szCs w:val="24"/>
        </w:rPr>
        <w:t>—структурировать информацию: заполнять простейшие табли</w:t>
      </w:r>
      <w:r w:rsidRPr="005776B8">
        <w:rPr>
          <w:sz w:val="24"/>
          <w:szCs w:val="24"/>
        </w:rPr>
        <w:softHyphen/>
        <w:t>цы по образцу;</w:t>
      </w:r>
    </w:p>
    <w:p w:rsidR="00466C4A" w:rsidRPr="005776B8" w:rsidRDefault="00466C4A" w:rsidP="00466C4A">
      <w:pPr>
        <w:pStyle w:val="15"/>
        <w:spacing w:line="230" w:lineRule="auto"/>
        <w:ind w:left="240" w:hanging="240"/>
        <w:jc w:val="both"/>
        <w:rPr>
          <w:sz w:val="24"/>
          <w:szCs w:val="24"/>
        </w:rPr>
      </w:pPr>
      <w:r w:rsidRPr="005776B8">
        <w:rPr>
          <w:sz w:val="24"/>
          <w:szCs w:val="24"/>
        </w:rPr>
        <w:t>—составлять план выполнения учебного задания и следовать ему; выполнять действия по алгоритму;</w:t>
      </w:r>
    </w:p>
    <w:p w:rsidR="00466C4A" w:rsidRPr="005776B8" w:rsidRDefault="00466C4A" w:rsidP="00466C4A">
      <w:pPr>
        <w:pStyle w:val="15"/>
        <w:spacing w:line="230" w:lineRule="auto"/>
        <w:ind w:left="240" w:hanging="240"/>
        <w:jc w:val="both"/>
        <w:rPr>
          <w:sz w:val="24"/>
          <w:szCs w:val="24"/>
        </w:rPr>
      </w:pPr>
      <w:r w:rsidRPr="005776B8">
        <w:rPr>
          <w:sz w:val="24"/>
          <w:szCs w:val="24"/>
        </w:rPr>
        <w:t>—сравнивать математические объекты (находить общее, раз</w:t>
      </w:r>
      <w:r w:rsidRPr="005776B8">
        <w:rPr>
          <w:sz w:val="24"/>
          <w:szCs w:val="24"/>
        </w:rPr>
        <w:softHyphen/>
        <w:t>личное, уникальное);</w:t>
      </w:r>
    </w:p>
    <w:p w:rsidR="00466C4A" w:rsidRPr="005776B8" w:rsidRDefault="00466C4A" w:rsidP="00466C4A">
      <w:pPr>
        <w:pStyle w:val="15"/>
        <w:spacing w:after="240" w:line="230" w:lineRule="auto"/>
        <w:jc w:val="both"/>
        <w:rPr>
          <w:sz w:val="24"/>
          <w:szCs w:val="24"/>
        </w:rPr>
      </w:pPr>
      <w:r w:rsidRPr="005776B8">
        <w:rPr>
          <w:sz w:val="24"/>
          <w:szCs w:val="24"/>
        </w:rPr>
        <w:t>—выбирать верное решение математической задачи.</w:t>
      </w:r>
    </w:p>
    <w:p w:rsidR="00466C4A" w:rsidRPr="005776B8" w:rsidRDefault="00466C4A" w:rsidP="00466C4A">
      <w:pPr>
        <w:pStyle w:val="15"/>
        <w:spacing w:line="230" w:lineRule="auto"/>
        <w:ind w:firstLine="240"/>
        <w:jc w:val="both"/>
        <w:rPr>
          <w:sz w:val="24"/>
          <w:szCs w:val="24"/>
        </w:rPr>
      </w:pPr>
      <w:r w:rsidRPr="005776B8">
        <w:rPr>
          <w:sz w:val="24"/>
          <w:szCs w:val="24"/>
        </w:rPr>
        <w:t xml:space="preserve">К концу обучения в </w:t>
      </w:r>
      <w:r w:rsidRPr="005776B8">
        <w:rPr>
          <w:b/>
          <w:bCs/>
          <w:sz w:val="24"/>
          <w:szCs w:val="24"/>
        </w:rPr>
        <w:t xml:space="preserve">четвертом классе </w:t>
      </w:r>
      <w:r w:rsidRPr="005776B8">
        <w:rPr>
          <w:sz w:val="24"/>
          <w:szCs w:val="24"/>
        </w:rPr>
        <w:t>обучающийся научит</w:t>
      </w:r>
      <w:r w:rsidRPr="005776B8">
        <w:rPr>
          <w:sz w:val="24"/>
          <w:szCs w:val="24"/>
        </w:rPr>
        <w:softHyphen/>
        <w:t>ся:</w:t>
      </w:r>
    </w:p>
    <w:p w:rsidR="00466C4A" w:rsidRPr="005776B8" w:rsidRDefault="00466C4A" w:rsidP="00466C4A">
      <w:pPr>
        <w:pStyle w:val="15"/>
        <w:spacing w:line="230" w:lineRule="auto"/>
        <w:ind w:left="240" w:hanging="240"/>
        <w:jc w:val="both"/>
        <w:rPr>
          <w:sz w:val="24"/>
          <w:szCs w:val="24"/>
        </w:rPr>
      </w:pPr>
      <w:r w:rsidRPr="005776B8">
        <w:rPr>
          <w:sz w:val="24"/>
          <w:szCs w:val="24"/>
        </w:rPr>
        <w:t>—читать, записывать, сравнивать, упорядочивать многознач</w:t>
      </w:r>
      <w:r w:rsidRPr="005776B8">
        <w:rPr>
          <w:sz w:val="24"/>
          <w:szCs w:val="24"/>
        </w:rPr>
        <w:softHyphen/>
        <w:t>ные числа;</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число большее/меньшее данного числа на заданное число, в заданное число раз;</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арифметические действия: сложение и вычитание с многозначными числами письменно (в пределах 100 — уст</w:t>
      </w:r>
      <w:r w:rsidRPr="005776B8">
        <w:rPr>
          <w:sz w:val="24"/>
          <w:szCs w:val="24"/>
        </w:rPr>
        <w:softHyphen/>
        <w:t>но); умножение и деление многозначного числа на однознач</w:t>
      </w:r>
      <w:r w:rsidRPr="005776B8">
        <w:rPr>
          <w:sz w:val="24"/>
          <w:szCs w:val="24"/>
        </w:rPr>
        <w:softHyphen/>
        <w:t>ное, двузначное число письменно (в пределах 100 — устно); деление с остатком — письменно (в пределах 1000);</w:t>
      </w:r>
    </w:p>
    <w:p w:rsidR="00466C4A" w:rsidRPr="005776B8" w:rsidRDefault="00466C4A" w:rsidP="00466C4A">
      <w:pPr>
        <w:pStyle w:val="15"/>
        <w:spacing w:line="230" w:lineRule="auto"/>
        <w:ind w:left="240" w:hanging="240"/>
        <w:jc w:val="both"/>
        <w:rPr>
          <w:sz w:val="24"/>
          <w:szCs w:val="24"/>
        </w:rPr>
      </w:pPr>
      <w:r w:rsidRPr="005776B8">
        <w:rPr>
          <w:sz w:val="24"/>
          <w:szCs w:val="24"/>
        </w:rPr>
        <w:t>—вычислять значение числового выражения (со скобками/без скобок), содержащего действия сложения, вычитания, умно</w:t>
      </w:r>
      <w:r w:rsidRPr="005776B8">
        <w:rPr>
          <w:sz w:val="24"/>
          <w:szCs w:val="24"/>
        </w:rPr>
        <w:softHyphen/>
        <w:t>жения, деления с многозначными числами;</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вычислениях изученные свойства арифме</w:t>
      </w:r>
      <w:r w:rsidRPr="005776B8">
        <w:rPr>
          <w:sz w:val="24"/>
          <w:szCs w:val="24"/>
        </w:rPr>
        <w:softHyphen/>
        <w:t>тических действий;</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прикидку результата вычислений; осуществлять проверку полученного результата по критериям: достовер- ность(реальность), соответствие правилу/алгоритму, а также с помощью калькулятора;</w:t>
      </w:r>
    </w:p>
    <w:p w:rsidR="00466C4A" w:rsidRPr="005776B8" w:rsidRDefault="00466C4A" w:rsidP="00466C4A">
      <w:pPr>
        <w:pStyle w:val="15"/>
        <w:spacing w:line="230" w:lineRule="auto"/>
        <w:jc w:val="both"/>
        <w:rPr>
          <w:sz w:val="24"/>
          <w:szCs w:val="24"/>
        </w:rPr>
      </w:pPr>
      <w:r w:rsidRPr="005776B8">
        <w:rPr>
          <w:sz w:val="24"/>
          <w:szCs w:val="24"/>
        </w:rPr>
        <w:t>—находить долю величины, величину по ее доле;</w:t>
      </w:r>
    </w:p>
    <w:p w:rsidR="00466C4A" w:rsidRPr="005776B8" w:rsidRDefault="00466C4A" w:rsidP="00466C4A">
      <w:pPr>
        <w:pStyle w:val="15"/>
        <w:spacing w:line="230" w:lineRule="auto"/>
        <w:ind w:left="240" w:hanging="240"/>
        <w:jc w:val="both"/>
        <w:rPr>
          <w:sz w:val="24"/>
          <w:szCs w:val="24"/>
        </w:rPr>
      </w:pPr>
      <w:r w:rsidRPr="005776B8">
        <w:rPr>
          <w:sz w:val="24"/>
          <w:szCs w:val="24"/>
        </w:rPr>
        <w:t>—находить неизвестный компонент арифметического дей</w:t>
      </w:r>
      <w:r w:rsidRPr="005776B8">
        <w:rPr>
          <w:sz w:val="24"/>
          <w:szCs w:val="24"/>
        </w:rPr>
        <w:softHyphen/>
        <w:t>ствия;</w:t>
      </w:r>
    </w:p>
    <w:p w:rsidR="00466C4A" w:rsidRPr="005776B8" w:rsidRDefault="00466C4A" w:rsidP="00466C4A">
      <w:pPr>
        <w:pStyle w:val="15"/>
        <w:spacing w:after="120" w:line="230" w:lineRule="auto"/>
        <w:ind w:left="240" w:hanging="240"/>
        <w:jc w:val="both"/>
        <w:rPr>
          <w:sz w:val="24"/>
          <w:szCs w:val="24"/>
        </w:rPr>
      </w:pPr>
      <w:r w:rsidRPr="005776B8">
        <w:rPr>
          <w:sz w:val="24"/>
          <w:szCs w:val="24"/>
        </w:rPr>
        <w:t>—использовать единицы величин для при решении задач (дли</w:t>
      </w:r>
      <w:r w:rsidRPr="005776B8">
        <w:rPr>
          <w:sz w:val="24"/>
          <w:szCs w:val="24"/>
        </w:rPr>
        <w:softHyphen/>
        <w:t>на, масса, время, вместимость, стоимость, площадь, ско</w:t>
      </w:r>
      <w:r w:rsidRPr="005776B8">
        <w:rPr>
          <w:sz w:val="24"/>
          <w:szCs w:val="24"/>
        </w:rPr>
        <w:softHyphen/>
        <w:t>рость);</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решении задач единицы длины (милли</w:t>
      </w:r>
      <w:r w:rsidRPr="005776B8">
        <w:rPr>
          <w:sz w:val="24"/>
          <w:szCs w:val="24"/>
        </w:rPr>
        <w:softHyphen/>
        <w:t>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w:t>
      </w:r>
      <w:r w:rsidRPr="005776B8">
        <w:rPr>
          <w:sz w:val="24"/>
          <w:szCs w:val="24"/>
        </w:rPr>
        <w:softHyphen/>
        <w:t>сти (копейка, рубль), площади (квадратный метр, квадрат</w:t>
      </w:r>
      <w:r w:rsidRPr="005776B8">
        <w:rPr>
          <w:sz w:val="24"/>
          <w:szCs w:val="24"/>
        </w:rPr>
        <w:softHyphen/>
        <w:t>ный дециметр, квадратный сантиметр), скорости (километр в час, метр в секунду);</w:t>
      </w:r>
    </w:p>
    <w:p w:rsidR="00466C4A" w:rsidRPr="005776B8" w:rsidRDefault="00466C4A" w:rsidP="00466C4A">
      <w:pPr>
        <w:pStyle w:val="15"/>
        <w:spacing w:line="230" w:lineRule="auto"/>
        <w:ind w:left="240" w:hanging="240"/>
        <w:jc w:val="both"/>
        <w:rPr>
          <w:sz w:val="24"/>
          <w:szCs w:val="24"/>
        </w:rPr>
      </w:pPr>
      <w:r w:rsidRPr="005776B8">
        <w:rPr>
          <w:sz w:val="24"/>
          <w:szCs w:val="24"/>
        </w:rPr>
        <w:t>—использовать при решении текстовых задач и в практиче</w:t>
      </w:r>
      <w:r w:rsidRPr="005776B8">
        <w:rPr>
          <w:sz w:val="24"/>
          <w:szCs w:val="24"/>
        </w:rPr>
        <w:softHyphen/>
        <w:t>ских ситуациях соотношения между скоростью, временем и пройденным путем, между производительностью, временем и объёмом работы;</w:t>
      </w:r>
    </w:p>
    <w:p w:rsidR="00466C4A" w:rsidRPr="005776B8" w:rsidRDefault="00466C4A" w:rsidP="00466C4A">
      <w:pPr>
        <w:pStyle w:val="15"/>
        <w:spacing w:line="230" w:lineRule="auto"/>
        <w:ind w:left="240" w:hanging="240"/>
        <w:jc w:val="both"/>
        <w:rPr>
          <w:sz w:val="24"/>
          <w:szCs w:val="24"/>
        </w:rPr>
      </w:pPr>
      <w:r w:rsidRPr="005776B8">
        <w:rPr>
          <w:sz w:val="24"/>
          <w:szCs w:val="24"/>
        </w:rPr>
        <w:t>—определять с помощью цифровых и аналоговых приборов массу предмета, температуру (например, воды, воздуха в по</w:t>
      </w:r>
      <w:r w:rsidRPr="005776B8">
        <w:rPr>
          <w:sz w:val="24"/>
          <w:szCs w:val="24"/>
        </w:rPr>
        <w:softHyphen/>
        <w:t>мещении), скорость движения транспортного средства; опре</w:t>
      </w:r>
      <w:r w:rsidRPr="005776B8">
        <w:rPr>
          <w:sz w:val="24"/>
          <w:szCs w:val="24"/>
        </w:rPr>
        <w:softHyphen/>
        <w:t>делять с помощью измерительных сосудов вместимость; вы</w:t>
      </w:r>
      <w:r w:rsidRPr="005776B8">
        <w:rPr>
          <w:sz w:val="24"/>
          <w:szCs w:val="24"/>
        </w:rPr>
        <w:softHyphen/>
        <w:t>полнять прикидку и оценку результата измерений;</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текстовые задачи в 1—</w:t>
      </w:r>
      <w:r w:rsidR="00B80C84">
        <w:rPr>
          <w:sz w:val="24"/>
          <w:szCs w:val="24"/>
        </w:rPr>
        <w:t>3.2</w:t>
      </w:r>
      <w:r w:rsidRPr="005776B8">
        <w:rPr>
          <w:sz w:val="24"/>
          <w:szCs w:val="24"/>
        </w:rPr>
        <w:t xml:space="preserve"> действия, выполнять преоб</w:t>
      </w:r>
      <w:r w:rsidRPr="005776B8">
        <w:rPr>
          <w:sz w:val="24"/>
          <w:szCs w:val="24"/>
        </w:rPr>
        <w:softHyphen/>
        <w:t>разование заданных величин, выбирать при решении подхо</w:t>
      </w:r>
      <w:r w:rsidRPr="005776B8">
        <w:rPr>
          <w:sz w:val="24"/>
          <w:szCs w:val="24"/>
        </w:rPr>
        <w:softHyphen/>
        <w:t>дящие способы вычисления, сочетая устные и письменные вычисления и используя, при необходимости, вычислитель</w:t>
      </w:r>
      <w:r w:rsidRPr="005776B8">
        <w:rPr>
          <w:sz w:val="24"/>
          <w:szCs w:val="24"/>
        </w:rPr>
        <w:softHyphen/>
        <w:t>ные устройства, оценивать полученный результат по крите</w:t>
      </w:r>
      <w:r w:rsidRPr="005776B8">
        <w:rPr>
          <w:sz w:val="24"/>
          <w:szCs w:val="24"/>
        </w:rPr>
        <w:softHyphen/>
        <w:t>риям: достоверность/реальность, соответствие условию;</w:t>
      </w:r>
    </w:p>
    <w:p w:rsidR="00466C4A" w:rsidRPr="005776B8" w:rsidRDefault="00466C4A" w:rsidP="00466C4A">
      <w:pPr>
        <w:pStyle w:val="15"/>
        <w:spacing w:line="230" w:lineRule="auto"/>
        <w:ind w:left="240" w:hanging="240"/>
        <w:jc w:val="both"/>
        <w:rPr>
          <w:sz w:val="24"/>
          <w:szCs w:val="24"/>
        </w:rPr>
      </w:pPr>
      <w:r w:rsidRPr="005776B8">
        <w:rPr>
          <w:sz w:val="24"/>
          <w:szCs w:val="24"/>
        </w:rPr>
        <w:t>—решать практические задачи, связанные с повседневной жиз</w:t>
      </w:r>
      <w:r w:rsidRPr="005776B8">
        <w:rPr>
          <w:sz w:val="24"/>
          <w:szCs w:val="24"/>
        </w:rPr>
        <w:softHyphen/>
        <w:t>нью (на покупки, движение и т.п.), в том числе, с избыточ</w:t>
      </w:r>
      <w:r w:rsidRPr="005776B8">
        <w:rPr>
          <w:sz w:val="24"/>
          <w:szCs w:val="24"/>
        </w:rPr>
        <w:softHyphen/>
        <w:t>ными данными, находить недостающую информацию (на</w:t>
      </w:r>
      <w:r w:rsidRPr="005776B8">
        <w:rPr>
          <w:sz w:val="24"/>
          <w:szCs w:val="24"/>
        </w:rPr>
        <w:softHyphen/>
        <w:t>пример, из таблиц, схем), находить и оценивать различные способы решения, использовать подходящие способы про</w:t>
      </w:r>
      <w:r w:rsidRPr="005776B8">
        <w:rPr>
          <w:sz w:val="24"/>
          <w:szCs w:val="24"/>
        </w:rPr>
        <w:softHyphen/>
        <w:t>верки;</w:t>
      </w:r>
    </w:p>
    <w:p w:rsidR="00466C4A" w:rsidRPr="005776B8" w:rsidRDefault="00466C4A" w:rsidP="00466C4A">
      <w:pPr>
        <w:pStyle w:val="15"/>
        <w:spacing w:line="230" w:lineRule="auto"/>
        <w:ind w:left="240" w:hanging="240"/>
        <w:jc w:val="both"/>
        <w:rPr>
          <w:sz w:val="24"/>
          <w:szCs w:val="24"/>
        </w:rPr>
      </w:pPr>
      <w:r w:rsidRPr="005776B8">
        <w:rPr>
          <w:sz w:val="24"/>
          <w:szCs w:val="24"/>
        </w:rPr>
        <w:t>—различать, называть геометрические фигуры: окружность, круг;</w:t>
      </w:r>
    </w:p>
    <w:p w:rsidR="00466C4A" w:rsidRPr="005776B8" w:rsidRDefault="00466C4A" w:rsidP="00466C4A">
      <w:pPr>
        <w:pStyle w:val="15"/>
        <w:spacing w:line="230" w:lineRule="auto"/>
        <w:ind w:left="240" w:hanging="240"/>
        <w:jc w:val="both"/>
        <w:rPr>
          <w:sz w:val="24"/>
          <w:szCs w:val="24"/>
        </w:rPr>
      </w:pPr>
      <w:r w:rsidRPr="005776B8">
        <w:rPr>
          <w:sz w:val="24"/>
          <w:szCs w:val="24"/>
        </w:rPr>
        <w:t>—изображать с помощью циркуля и линейки окружность за</w:t>
      </w:r>
      <w:r w:rsidRPr="005776B8">
        <w:rPr>
          <w:sz w:val="24"/>
          <w:szCs w:val="24"/>
        </w:rPr>
        <w:softHyphen/>
        <w:t>данного радиуса;</w:t>
      </w:r>
    </w:p>
    <w:p w:rsidR="00466C4A" w:rsidRPr="005776B8" w:rsidRDefault="00466C4A" w:rsidP="00466C4A">
      <w:pPr>
        <w:pStyle w:val="15"/>
        <w:spacing w:line="230" w:lineRule="auto"/>
        <w:ind w:left="240" w:hanging="240"/>
        <w:jc w:val="both"/>
        <w:rPr>
          <w:sz w:val="24"/>
          <w:szCs w:val="24"/>
        </w:rPr>
      </w:pPr>
      <w:r w:rsidRPr="005776B8">
        <w:rPr>
          <w:sz w:val="24"/>
          <w:szCs w:val="24"/>
        </w:rPr>
        <w:t>—различать изображения простейших пространственных фи</w:t>
      </w:r>
      <w:r w:rsidRPr="005776B8">
        <w:rPr>
          <w:sz w:val="24"/>
          <w:szCs w:val="24"/>
        </w:rPr>
        <w:softHyphen/>
        <w:t>гур: шара, куба, цилиндра, конуса, пирамиды; распознавать в простейших случаях проекции предметов окружающего мира на плоскость (пол, стену);</w:t>
      </w:r>
    </w:p>
    <w:p w:rsidR="00466C4A" w:rsidRPr="005776B8" w:rsidRDefault="00466C4A" w:rsidP="00466C4A">
      <w:pPr>
        <w:pStyle w:val="15"/>
        <w:spacing w:line="230" w:lineRule="auto"/>
        <w:ind w:left="240" w:hanging="240"/>
        <w:jc w:val="both"/>
        <w:rPr>
          <w:sz w:val="24"/>
          <w:szCs w:val="24"/>
        </w:rPr>
      </w:pPr>
      <w:r w:rsidRPr="005776B8">
        <w:rPr>
          <w:sz w:val="24"/>
          <w:szCs w:val="24"/>
        </w:rPr>
        <w:t>—выполнять разбиение (показывать на рисунке, чертеже) про</w:t>
      </w:r>
      <w:r w:rsidRPr="005776B8">
        <w:rPr>
          <w:sz w:val="24"/>
          <w:szCs w:val="24"/>
        </w:rPr>
        <w:softHyphen/>
        <w:t>стейшей составной фигуры на прямоугольники (квадраты), находить периметр и площадь фигур, составленных из двух- трех прямоугольников (квадратов);</w:t>
      </w:r>
    </w:p>
    <w:p w:rsidR="00466C4A" w:rsidRPr="005776B8" w:rsidRDefault="00466C4A" w:rsidP="00466C4A">
      <w:pPr>
        <w:pStyle w:val="15"/>
        <w:spacing w:line="230" w:lineRule="auto"/>
        <w:ind w:left="240" w:hanging="240"/>
        <w:jc w:val="both"/>
        <w:rPr>
          <w:sz w:val="24"/>
          <w:szCs w:val="24"/>
        </w:rPr>
      </w:pPr>
      <w:r w:rsidRPr="005776B8">
        <w:rPr>
          <w:sz w:val="24"/>
          <w:szCs w:val="24"/>
        </w:rPr>
        <w:t>—распознавать верные (истинные) и неверные (ложные) утверждения; приводить пример, контрпример;</w:t>
      </w:r>
    </w:p>
    <w:p w:rsidR="00466C4A" w:rsidRPr="005776B8" w:rsidRDefault="00466C4A" w:rsidP="00466C4A">
      <w:pPr>
        <w:pStyle w:val="15"/>
        <w:spacing w:line="233" w:lineRule="auto"/>
        <w:ind w:left="240" w:hanging="240"/>
        <w:jc w:val="both"/>
        <w:rPr>
          <w:sz w:val="24"/>
          <w:szCs w:val="24"/>
        </w:rPr>
      </w:pPr>
      <w:r w:rsidRPr="005776B8">
        <w:rPr>
          <w:sz w:val="24"/>
          <w:szCs w:val="24"/>
        </w:rPr>
        <w:t>—формулировать утверждение (вывод), строить логические рассуждения (одно-/двухшаговые) с использованием изучен</w:t>
      </w:r>
      <w:r w:rsidRPr="005776B8">
        <w:rPr>
          <w:sz w:val="24"/>
          <w:szCs w:val="24"/>
        </w:rPr>
        <w:softHyphen/>
        <w:t>ных связок;</w:t>
      </w:r>
    </w:p>
    <w:p w:rsidR="00466C4A" w:rsidRPr="005776B8" w:rsidRDefault="00466C4A" w:rsidP="00466C4A">
      <w:pPr>
        <w:pStyle w:val="15"/>
        <w:spacing w:line="233" w:lineRule="auto"/>
        <w:ind w:left="240" w:hanging="240"/>
        <w:jc w:val="both"/>
        <w:rPr>
          <w:sz w:val="24"/>
          <w:szCs w:val="24"/>
        </w:rPr>
      </w:pPr>
      <w:r w:rsidRPr="005776B8">
        <w:rPr>
          <w:sz w:val="24"/>
          <w:szCs w:val="24"/>
        </w:rPr>
        <w:t>—классифицировать объекты по заданным/самостоятельно установленным одному-двум признакам;</w:t>
      </w:r>
    </w:p>
    <w:p w:rsidR="00466C4A" w:rsidRPr="005776B8" w:rsidRDefault="00466C4A" w:rsidP="00466C4A">
      <w:pPr>
        <w:pStyle w:val="15"/>
        <w:spacing w:line="233" w:lineRule="auto"/>
        <w:ind w:left="240" w:hanging="240"/>
        <w:jc w:val="both"/>
        <w:rPr>
          <w:sz w:val="24"/>
          <w:szCs w:val="24"/>
        </w:rPr>
      </w:pPr>
      <w:r w:rsidRPr="005776B8">
        <w:rPr>
          <w:sz w:val="24"/>
          <w:szCs w:val="24"/>
        </w:rPr>
        <w:t>—извлекать и использовать для выполнения заданий и реше</w:t>
      </w:r>
      <w:r w:rsidRPr="005776B8">
        <w:rPr>
          <w:sz w:val="24"/>
          <w:szCs w:val="24"/>
        </w:rPr>
        <w:softHyphen/>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w:t>
      </w:r>
      <w:r w:rsidRPr="005776B8">
        <w:rPr>
          <w:sz w:val="24"/>
          <w:szCs w:val="24"/>
        </w:rPr>
        <w:softHyphen/>
        <w:t>дарь, расписание), в предметах повседневной жизни (напри</w:t>
      </w:r>
      <w:r w:rsidRPr="005776B8">
        <w:rPr>
          <w:sz w:val="24"/>
          <w:szCs w:val="24"/>
        </w:rPr>
        <w:softHyphen/>
        <w:t>мер, счет, меню, прайс-лист, объявление);</w:t>
      </w:r>
    </w:p>
    <w:p w:rsidR="00466C4A" w:rsidRPr="005776B8" w:rsidRDefault="00466C4A" w:rsidP="00466C4A">
      <w:pPr>
        <w:pStyle w:val="15"/>
        <w:spacing w:line="233" w:lineRule="auto"/>
        <w:ind w:left="240" w:hanging="240"/>
        <w:jc w:val="both"/>
        <w:rPr>
          <w:sz w:val="24"/>
          <w:szCs w:val="24"/>
        </w:rPr>
      </w:pPr>
      <w:r w:rsidRPr="005776B8">
        <w:rPr>
          <w:sz w:val="24"/>
          <w:szCs w:val="24"/>
        </w:rPr>
        <w:t>—заполнять данными предложенную таблицу, столбчатую ди</w:t>
      </w:r>
      <w:r w:rsidRPr="005776B8">
        <w:rPr>
          <w:sz w:val="24"/>
          <w:szCs w:val="24"/>
        </w:rPr>
        <w:softHyphen/>
        <w:t>аграмму;</w:t>
      </w:r>
    </w:p>
    <w:p w:rsidR="00466C4A" w:rsidRPr="005776B8" w:rsidRDefault="00466C4A" w:rsidP="00466C4A">
      <w:pPr>
        <w:pStyle w:val="15"/>
        <w:spacing w:line="233" w:lineRule="auto"/>
        <w:ind w:left="240" w:hanging="240"/>
        <w:jc w:val="both"/>
        <w:rPr>
          <w:sz w:val="24"/>
          <w:szCs w:val="24"/>
        </w:rPr>
      </w:pPr>
      <w:r w:rsidRPr="005776B8">
        <w:rPr>
          <w:sz w:val="24"/>
          <w:szCs w:val="24"/>
        </w:rPr>
        <w:t>—использовать формализованные описания последовательно</w:t>
      </w:r>
      <w:r w:rsidRPr="005776B8">
        <w:rPr>
          <w:sz w:val="24"/>
          <w:szCs w:val="24"/>
        </w:rPr>
        <w:softHyphen/>
        <w:t>сти действий (алгоритм, план, схема) в практических и учеб</w:t>
      </w:r>
      <w:r w:rsidRPr="005776B8">
        <w:rPr>
          <w:sz w:val="24"/>
          <w:szCs w:val="24"/>
        </w:rPr>
        <w:softHyphen/>
        <w:t>ных ситуациях; дополнять алгоритм, упорядочивать шаги алгоритма;</w:t>
      </w:r>
    </w:p>
    <w:p w:rsidR="00466C4A" w:rsidRPr="005776B8" w:rsidRDefault="00466C4A" w:rsidP="00466C4A">
      <w:pPr>
        <w:pStyle w:val="15"/>
        <w:spacing w:line="233" w:lineRule="auto"/>
        <w:jc w:val="both"/>
        <w:rPr>
          <w:sz w:val="24"/>
          <w:szCs w:val="24"/>
        </w:rPr>
      </w:pPr>
      <w:r w:rsidRPr="005776B8">
        <w:rPr>
          <w:sz w:val="24"/>
          <w:szCs w:val="24"/>
        </w:rPr>
        <w:t>—выбирать рациональное решение;</w:t>
      </w:r>
    </w:p>
    <w:p w:rsidR="00466C4A" w:rsidRPr="005776B8" w:rsidRDefault="00466C4A" w:rsidP="00466C4A">
      <w:pPr>
        <w:pStyle w:val="15"/>
        <w:spacing w:line="233" w:lineRule="auto"/>
        <w:jc w:val="both"/>
        <w:rPr>
          <w:sz w:val="24"/>
          <w:szCs w:val="24"/>
        </w:rPr>
      </w:pPr>
      <w:r w:rsidRPr="005776B8">
        <w:rPr>
          <w:sz w:val="24"/>
          <w:szCs w:val="24"/>
        </w:rPr>
        <w:t>—составлять модель текстовой задачи, числовое выражение;</w:t>
      </w:r>
    </w:p>
    <w:p w:rsidR="00466C4A" w:rsidRPr="005776B8" w:rsidRDefault="00466C4A" w:rsidP="00466C4A">
      <w:pPr>
        <w:pStyle w:val="15"/>
        <w:spacing w:line="233" w:lineRule="auto"/>
        <w:jc w:val="both"/>
        <w:rPr>
          <w:sz w:val="24"/>
          <w:szCs w:val="24"/>
        </w:rPr>
      </w:pPr>
      <w:r w:rsidRPr="005776B8">
        <w:rPr>
          <w:sz w:val="24"/>
          <w:szCs w:val="24"/>
        </w:rPr>
        <w:t>—конструировать ход решения математической задачи;</w:t>
      </w:r>
    </w:p>
    <w:p w:rsidR="00466C4A" w:rsidRDefault="00466C4A" w:rsidP="00466C4A">
      <w:pPr>
        <w:pStyle w:val="15"/>
        <w:spacing w:line="233" w:lineRule="auto"/>
        <w:rPr>
          <w:sz w:val="24"/>
          <w:szCs w:val="24"/>
        </w:rPr>
      </w:pPr>
      <w:r w:rsidRPr="005776B8">
        <w:rPr>
          <w:sz w:val="24"/>
          <w:szCs w:val="24"/>
        </w:rPr>
        <w:t>—находить все верные решения задачи из предложенных.</w:t>
      </w:r>
      <w:r>
        <w:rPr>
          <w:sz w:val="24"/>
          <w:szCs w:val="24"/>
        </w:rPr>
        <w:t xml:space="preserve"> </w:t>
      </w:r>
    </w:p>
    <w:p w:rsidR="00466C4A" w:rsidRDefault="00466C4A" w:rsidP="00466C4A">
      <w:pPr>
        <w:pStyle w:val="15"/>
        <w:spacing w:line="228" w:lineRule="auto"/>
        <w:ind w:firstLine="240"/>
        <w:jc w:val="both"/>
        <w:rPr>
          <w:sz w:val="24"/>
          <w:szCs w:val="24"/>
        </w:rPr>
      </w:pPr>
      <w:r w:rsidRPr="005776B8">
        <w:rPr>
          <w:sz w:val="24"/>
          <w:szCs w:val="24"/>
        </w:rPr>
        <w:t>При разработке рабочей программы в тематическом плани</w:t>
      </w:r>
      <w:r w:rsidRPr="005776B8">
        <w:rPr>
          <w:sz w:val="24"/>
          <w:szCs w:val="24"/>
        </w:rPr>
        <w:softHyphen/>
        <w:t>ровании должны быть учтены возможности использования электронных (цифровых) образовательных ресурсов, являю</w:t>
      </w:r>
      <w:r w:rsidRPr="005776B8">
        <w:rPr>
          <w:sz w:val="24"/>
          <w:szCs w:val="24"/>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5776B8">
        <w:rPr>
          <w:sz w:val="24"/>
          <w:szCs w:val="24"/>
        </w:rPr>
        <w:softHyphen/>
        <w:t>мыми для обучения и воспитания различных групп пользова</w:t>
      </w:r>
      <w:r w:rsidRPr="005776B8">
        <w:rPr>
          <w:sz w:val="24"/>
          <w:szCs w:val="24"/>
        </w:rPr>
        <w:softHyphen/>
        <w:t>телей, представленными в электронном (цифровом) виде и ре</w:t>
      </w:r>
      <w:r w:rsidRPr="005776B8">
        <w:rPr>
          <w:sz w:val="24"/>
          <w:szCs w:val="24"/>
        </w:rPr>
        <w:softHyphen/>
        <w:t>ализующими дидактические возможности ИКТ, содержание которых соответствует законодательству об образовании.</w:t>
      </w:r>
    </w:p>
    <w:p w:rsidR="00466C4A" w:rsidRDefault="00466C4A" w:rsidP="00466C4A">
      <w:pPr>
        <w:pStyle w:val="15"/>
        <w:spacing w:line="228" w:lineRule="auto"/>
        <w:ind w:firstLine="240"/>
        <w:jc w:val="both"/>
        <w:rPr>
          <w:sz w:val="24"/>
          <w:szCs w:val="24"/>
        </w:rPr>
      </w:pPr>
    </w:p>
    <w:p w:rsidR="00466C4A" w:rsidRPr="006E0429" w:rsidRDefault="00EB60CD" w:rsidP="00466C4A">
      <w:pPr>
        <w:pStyle w:val="15"/>
        <w:spacing w:line="228" w:lineRule="auto"/>
        <w:ind w:firstLine="240"/>
        <w:jc w:val="both"/>
        <w:rPr>
          <w:b/>
          <w:sz w:val="24"/>
          <w:szCs w:val="24"/>
        </w:rPr>
      </w:pPr>
      <w:r>
        <w:rPr>
          <w:b/>
          <w:sz w:val="24"/>
          <w:szCs w:val="24"/>
        </w:rPr>
        <w:t>2.1.5.</w:t>
      </w:r>
      <w:r w:rsidR="006E0429" w:rsidRPr="006E0429">
        <w:rPr>
          <w:b/>
          <w:sz w:val="24"/>
          <w:szCs w:val="24"/>
        </w:rPr>
        <w:t xml:space="preserve"> Рабочая программа начального общего образования по предмету Родной язык (русский)</w:t>
      </w:r>
    </w:p>
    <w:p w:rsidR="00466C4A" w:rsidRDefault="00466C4A" w:rsidP="00466C4A">
      <w:pPr>
        <w:pStyle w:val="15"/>
        <w:spacing w:line="228" w:lineRule="auto"/>
        <w:ind w:firstLine="240"/>
        <w:jc w:val="both"/>
        <w:rPr>
          <w:sz w:val="24"/>
          <w:szCs w:val="24"/>
        </w:rPr>
      </w:pPr>
    </w:p>
    <w:p w:rsidR="006E0429" w:rsidRPr="00460A7F" w:rsidRDefault="006E0429" w:rsidP="006E0429">
      <w:pPr>
        <w:pStyle w:val="af"/>
        <w:pBdr>
          <w:bottom w:val="single" w:sz="4" w:space="0" w:color="auto"/>
        </w:pBdr>
        <w:spacing w:after="240"/>
        <w:jc w:val="both"/>
        <w:rPr>
          <w:sz w:val="24"/>
          <w:szCs w:val="24"/>
        </w:rPr>
      </w:pPr>
      <w:r w:rsidRPr="00460A7F">
        <w:rPr>
          <w:rFonts w:eastAsia="Tahoma"/>
          <w:b/>
          <w:bCs/>
          <w:sz w:val="24"/>
          <w:szCs w:val="24"/>
          <w:lang w:eastAsia="ru-RU" w:bidi="ru-RU"/>
        </w:rPr>
        <w:t>ПОЯСНИТЕЛЬНАЯ ЗАПИСКА</w:t>
      </w:r>
    </w:p>
    <w:p w:rsidR="006E0429" w:rsidRPr="00460A7F" w:rsidRDefault="006E0429" w:rsidP="006E0429">
      <w:pPr>
        <w:pStyle w:val="15"/>
        <w:jc w:val="both"/>
        <w:rPr>
          <w:sz w:val="24"/>
          <w:szCs w:val="24"/>
        </w:rPr>
      </w:pPr>
      <w:r w:rsidRPr="00460A7F">
        <w:rPr>
          <w:sz w:val="24"/>
          <w:szCs w:val="24"/>
          <w:lang w:eastAsia="ru-RU" w:bidi="ru-RU"/>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E0429" w:rsidRPr="00460A7F" w:rsidRDefault="006E0429" w:rsidP="006E0429">
      <w:pPr>
        <w:pStyle w:val="15"/>
        <w:jc w:val="both"/>
        <w:rPr>
          <w:sz w:val="24"/>
          <w:szCs w:val="24"/>
        </w:rPr>
      </w:pPr>
      <w:r w:rsidRPr="00460A7F">
        <w:rPr>
          <w:sz w:val="24"/>
          <w:szCs w:val="24"/>
          <w:lang w:eastAsia="ru-RU" w:bidi="ru-RU"/>
        </w:rPr>
        <w:t>Пояснительная записка отражает общие цели и задачи изу</w:t>
      </w:r>
      <w:r w:rsidRPr="00460A7F">
        <w:rPr>
          <w:sz w:val="24"/>
          <w:szCs w:val="24"/>
          <w:lang w:eastAsia="ru-RU" w:bidi="ru-RU"/>
        </w:rPr>
        <w:softHyphen/>
        <w:t>чения русского родного языка, а также подходы к отбору со</w:t>
      </w:r>
      <w:r w:rsidRPr="00460A7F">
        <w:rPr>
          <w:sz w:val="24"/>
          <w:szCs w:val="24"/>
          <w:lang w:eastAsia="ru-RU" w:bidi="ru-RU"/>
        </w:rPr>
        <w:softHyphen/>
        <w:t>держания, характеристику основных содержательных линий, место учебного предмета «Родной язык (русский)» в учебном плане.</w:t>
      </w:r>
    </w:p>
    <w:p w:rsidR="006E0429" w:rsidRPr="00460A7F" w:rsidRDefault="006E0429" w:rsidP="006E0429">
      <w:pPr>
        <w:pStyle w:val="15"/>
        <w:jc w:val="both"/>
        <w:rPr>
          <w:sz w:val="24"/>
          <w:szCs w:val="24"/>
        </w:rPr>
      </w:pPr>
      <w:r w:rsidRPr="00460A7F">
        <w:rPr>
          <w:sz w:val="24"/>
          <w:szCs w:val="24"/>
          <w:lang w:eastAsia="ru-RU" w:bidi="ru-RU"/>
        </w:rPr>
        <w:t>Программа определяет содержание учебного предмета по го</w:t>
      </w:r>
      <w:r w:rsidRPr="00460A7F">
        <w:rPr>
          <w:sz w:val="24"/>
          <w:szCs w:val="24"/>
          <w:lang w:eastAsia="ru-RU" w:bidi="ru-RU"/>
        </w:rPr>
        <w:softHyphen/>
        <w:t>дам обучения, основные методические стратегии обучения, вос</w:t>
      </w:r>
      <w:r w:rsidRPr="00460A7F">
        <w:rPr>
          <w:sz w:val="24"/>
          <w:szCs w:val="24"/>
          <w:lang w:eastAsia="ru-RU" w:bidi="ru-RU"/>
        </w:rPr>
        <w:softHyphen/>
        <w:t>питания и развития обучающихся средствами учебного предмета «Родной язык (русский)».</w:t>
      </w:r>
    </w:p>
    <w:p w:rsidR="006E0429" w:rsidRPr="00460A7F" w:rsidRDefault="006E0429" w:rsidP="006E0429">
      <w:pPr>
        <w:pStyle w:val="15"/>
        <w:jc w:val="both"/>
        <w:rPr>
          <w:sz w:val="24"/>
          <w:szCs w:val="24"/>
        </w:rPr>
      </w:pPr>
      <w:r w:rsidRPr="00460A7F">
        <w:rPr>
          <w:sz w:val="24"/>
          <w:szCs w:val="24"/>
          <w:lang w:eastAsia="ru-RU" w:bidi="ru-RU"/>
        </w:rPr>
        <w:t>Планируемые результаты включают личностные, метапред- метные результаты за период обучения, а также предметные результаты по родному языку (русскому) за каждый год обуче</w:t>
      </w:r>
      <w:r w:rsidRPr="00460A7F">
        <w:rPr>
          <w:sz w:val="24"/>
          <w:szCs w:val="24"/>
          <w:lang w:eastAsia="ru-RU" w:bidi="ru-RU"/>
        </w:rPr>
        <w:softHyphen/>
        <w:t>ния.</w:t>
      </w:r>
    </w:p>
    <w:p w:rsidR="006E0429" w:rsidRPr="00460A7F" w:rsidRDefault="006E0429" w:rsidP="006E0429">
      <w:pPr>
        <w:pStyle w:val="15"/>
        <w:jc w:val="both"/>
        <w:rPr>
          <w:sz w:val="24"/>
          <w:szCs w:val="24"/>
        </w:rPr>
      </w:pPr>
      <w:r w:rsidRPr="00460A7F">
        <w:rPr>
          <w:sz w:val="24"/>
          <w:szCs w:val="24"/>
          <w:lang w:eastAsia="ru-RU" w:bidi="ru-RU"/>
        </w:rPr>
        <w:t>В тематическом планировании описывается программное со</w:t>
      </w:r>
      <w:r w:rsidRPr="00460A7F">
        <w:rPr>
          <w:sz w:val="24"/>
          <w:szCs w:val="24"/>
          <w:lang w:eastAsia="ru-RU" w:bidi="ru-RU"/>
        </w:rPr>
        <w:softHyphen/>
        <w:t>держание по выделенным содержательным линиям, раскрыва</w:t>
      </w:r>
      <w:r w:rsidRPr="00460A7F">
        <w:rPr>
          <w:sz w:val="24"/>
          <w:szCs w:val="24"/>
          <w:lang w:eastAsia="ru-RU" w:bidi="ru-RU"/>
        </w:rPr>
        <w:softHyphen/>
        <w:t>ется характеристика деятельности, методы и формы, которые целесообразно использовать при изучении той или иной темы.</w:t>
      </w:r>
    </w:p>
    <w:p w:rsidR="006E0429" w:rsidRPr="00460A7F" w:rsidRDefault="006E0429" w:rsidP="006E0429">
      <w:pPr>
        <w:pStyle w:val="15"/>
        <w:spacing w:after="180" w:line="254" w:lineRule="auto"/>
        <w:jc w:val="both"/>
        <w:rPr>
          <w:sz w:val="24"/>
          <w:szCs w:val="24"/>
        </w:rPr>
      </w:pPr>
      <w:r w:rsidRPr="00460A7F">
        <w:rPr>
          <w:rFonts w:ascii="Georgia" w:eastAsia="Georgia" w:hAnsi="Georgia" w:cs="Georgia"/>
          <w:sz w:val="24"/>
          <w:szCs w:val="24"/>
          <w:lang w:eastAsia="ru-RU" w:bidi="ru-RU"/>
        </w:rPr>
        <w:t>Р</w:t>
      </w:r>
      <w:r w:rsidRPr="00460A7F">
        <w:rPr>
          <w:sz w:val="24"/>
          <w:szCs w:val="24"/>
          <w:lang w:eastAsia="ru-RU" w:bidi="ru-RU"/>
        </w:rPr>
        <w:t xml:space="preserve">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w:t>
      </w:r>
      <w:r w:rsidR="00B80C84">
        <w:rPr>
          <w:sz w:val="24"/>
          <w:szCs w:val="24"/>
          <w:lang w:eastAsia="ru-RU" w:bidi="ru-RU"/>
        </w:rPr>
        <w:t>3.2</w:t>
      </w:r>
      <w:r w:rsidRPr="00460A7F">
        <w:rPr>
          <w:sz w:val="24"/>
          <w:szCs w:val="24"/>
          <w:lang w:eastAsia="ru-RU" w:bidi="ru-RU"/>
        </w:rPr>
        <w:t>1.05.</w:t>
      </w:r>
      <w:r w:rsidR="00F5600D">
        <w:rPr>
          <w:sz w:val="24"/>
          <w:szCs w:val="24"/>
          <w:lang w:eastAsia="ru-RU" w:bidi="ru-RU"/>
        </w:rPr>
        <w:t>2.1.1.</w:t>
      </w:r>
      <w:r w:rsidR="00F82FB3">
        <w:rPr>
          <w:sz w:val="24"/>
          <w:szCs w:val="24"/>
          <w:lang w:eastAsia="ru-RU" w:bidi="ru-RU"/>
        </w:rPr>
        <w:t>2.1.2</w:t>
      </w:r>
      <w:r w:rsidRPr="00460A7F">
        <w:rPr>
          <w:sz w:val="24"/>
          <w:szCs w:val="24"/>
          <w:lang w:eastAsia="ru-RU" w:bidi="ru-RU"/>
        </w:rPr>
        <w:t xml:space="preserve"> г. № 28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w:t>
      </w:r>
      <w:r w:rsidR="00F5600D">
        <w:rPr>
          <w:sz w:val="24"/>
          <w:szCs w:val="24"/>
          <w:lang w:eastAsia="ru-RU" w:bidi="ru-RU"/>
        </w:rPr>
        <w:t>2.1.1.</w:t>
      </w:r>
      <w:r w:rsidR="00F82FB3">
        <w:rPr>
          <w:sz w:val="24"/>
          <w:szCs w:val="24"/>
          <w:lang w:eastAsia="ru-RU" w:bidi="ru-RU"/>
        </w:rPr>
        <w:t>2.1.2</w:t>
      </w:r>
      <w:r w:rsidRPr="00460A7F">
        <w:rPr>
          <w:sz w:val="24"/>
          <w:szCs w:val="24"/>
          <w:lang w:eastAsia="ru-RU" w:bidi="ru-RU"/>
        </w:rPr>
        <w:t xml:space="preserve"> г. № 4100), Концепции преподавания русского языка и литературы в Российской Федерации (утверждена распоряжением Правительства Российской Федерации от 9 апреля </w:t>
      </w:r>
      <w:r w:rsidR="00F5600D">
        <w:rPr>
          <w:sz w:val="24"/>
          <w:szCs w:val="24"/>
          <w:lang w:eastAsia="ru-RU" w:bidi="ru-RU"/>
        </w:rPr>
        <w:t>2.1.1.</w:t>
      </w:r>
      <w:r w:rsidRPr="00460A7F">
        <w:rPr>
          <w:sz w:val="24"/>
          <w:szCs w:val="24"/>
          <w:lang w:eastAsia="ru-RU" w:bidi="ru-RU"/>
        </w:rPr>
        <w:t xml:space="preserve">1 г. № </w:t>
      </w:r>
      <w:r w:rsidR="00B80C84">
        <w:rPr>
          <w:sz w:val="24"/>
          <w:szCs w:val="24"/>
          <w:lang w:eastAsia="ru-RU" w:bidi="ru-RU"/>
        </w:rPr>
        <w:t>3.2</w:t>
      </w:r>
      <w:r w:rsidRPr="00460A7F">
        <w:rPr>
          <w:sz w:val="24"/>
          <w:szCs w:val="24"/>
          <w:lang w:eastAsia="ru-RU" w:bidi="ru-RU"/>
        </w:rPr>
        <w:t>7</w:t>
      </w:r>
      <w:r w:rsidRPr="00460A7F">
        <w:rPr>
          <w:sz w:val="24"/>
          <w:szCs w:val="24"/>
          <w:lang w:eastAsia="ru-RU" w:bidi="ru-RU"/>
        </w:rPr>
        <w:softHyphen/>
        <w:t xml:space="preserve">р), а также ориентирована на целевые приоритеты, сформулированные в </w:t>
      </w:r>
      <w:r w:rsidRPr="00460A7F">
        <w:rPr>
          <w:rFonts w:ascii="Georgia" w:eastAsia="Georgia" w:hAnsi="Georgia" w:cs="Georgia"/>
          <w:sz w:val="24"/>
          <w:szCs w:val="24"/>
          <w:lang w:eastAsia="ru-RU" w:bidi="ru-RU"/>
        </w:rPr>
        <w:t xml:space="preserve">федеральной рабочей </w:t>
      </w:r>
      <w:r w:rsidRPr="00460A7F">
        <w:rPr>
          <w:sz w:val="24"/>
          <w:szCs w:val="24"/>
          <w:lang w:eastAsia="ru-RU" w:bidi="ru-RU"/>
        </w:rPr>
        <w:t>программе воспитания.</w:t>
      </w:r>
    </w:p>
    <w:p w:rsidR="006E0429" w:rsidRPr="00460A7F" w:rsidRDefault="006E0429" w:rsidP="006E0429">
      <w:pPr>
        <w:pStyle w:val="32"/>
        <w:keepNext/>
        <w:keepLines/>
        <w:spacing w:after="0" w:line="252" w:lineRule="auto"/>
        <w:jc w:val="both"/>
        <w:rPr>
          <w:rFonts w:ascii="Times New Roman" w:hAnsi="Times New Roman" w:cs="Times New Roman"/>
          <w:sz w:val="24"/>
          <w:szCs w:val="24"/>
        </w:rPr>
      </w:pPr>
      <w:bookmarkStart w:id="31" w:name="bookmark4"/>
      <w:r w:rsidRPr="00460A7F">
        <w:rPr>
          <w:rFonts w:ascii="Times New Roman" w:hAnsi="Times New Roman" w:cs="Times New Roman"/>
          <w:sz w:val="24"/>
          <w:szCs w:val="24"/>
          <w:lang w:eastAsia="ru-RU" w:bidi="ru-RU"/>
        </w:rPr>
        <w:t>ОБЩАЯ ХАРАКТЕРИСТИКА УЧЕБНОГО ПРЕДМЕТА «РОДНОЙ ЯЗЫК (РУССКИЙ)»</w:t>
      </w:r>
      <w:bookmarkEnd w:id="31"/>
    </w:p>
    <w:p w:rsidR="006E0429" w:rsidRPr="00460A7F" w:rsidRDefault="006E0429" w:rsidP="006E0429">
      <w:pPr>
        <w:pStyle w:val="15"/>
        <w:spacing w:line="271" w:lineRule="auto"/>
        <w:ind w:firstLine="160"/>
        <w:jc w:val="both"/>
        <w:rPr>
          <w:sz w:val="24"/>
          <w:szCs w:val="24"/>
        </w:rPr>
      </w:pPr>
      <w:r w:rsidRPr="00460A7F">
        <w:rPr>
          <w:rFonts w:ascii="Georgia" w:eastAsia="Georgia" w:hAnsi="Georgia" w:cs="Georgia"/>
          <w:sz w:val="24"/>
          <w:szCs w:val="24"/>
          <w:lang w:eastAsia="ru-RU" w:bidi="ru-RU"/>
        </w:rPr>
        <w:t>Р</w:t>
      </w:r>
      <w:r w:rsidRPr="00460A7F">
        <w:rPr>
          <w:sz w:val="24"/>
          <w:szCs w:val="24"/>
          <w:lang w:eastAsia="ru-RU" w:bidi="ru-RU"/>
        </w:rPr>
        <w:t>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w:t>
      </w:r>
      <w:r w:rsidRPr="00460A7F">
        <w:rPr>
          <w:sz w:val="24"/>
          <w:szCs w:val="24"/>
          <w:lang w:eastAsia="ru-RU" w:bidi="ru-RU"/>
        </w:rPr>
        <w:softHyphen/>
        <w:t>ботана с целью оказания методической помощи учителю в соз</w:t>
      </w:r>
      <w:r w:rsidRPr="00460A7F">
        <w:rPr>
          <w:sz w:val="24"/>
          <w:szCs w:val="24"/>
          <w:lang w:eastAsia="ru-RU" w:bidi="ru-RU"/>
        </w:rPr>
        <w:softHyphen/>
        <w:t>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w:t>
      </w:r>
    </w:p>
    <w:p w:rsidR="006E0429" w:rsidRPr="00460A7F" w:rsidRDefault="006E0429" w:rsidP="006E0429">
      <w:pPr>
        <w:pStyle w:val="15"/>
        <w:spacing w:line="286" w:lineRule="auto"/>
        <w:ind w:firstLine="200"/>
        <w:rPr>
          <w:sz w:val="24"/>
          <w:szCs w:val="24"/>
        </w:rPr>
      </w:pPr>
      <w:r w:rsidRPr="00460A7F">
        <w:rPr>
          <w:rFonts w:ascii="Georgia" w:eastAsia="Georgia" w:hAnsi="Georgia" w:cs="Georgia"/>
          <w:sz w:val="24"/>
          <w:szCs w:val="24"/>
          <w:lang w:eastAsia="ru-RU" w:bidi="ru-RU"/>
        </w:rPr>
        <w:t>Р</w:t>
      </w:r>
      <w:r w:rsidRPr="00460A7F">
        <w:rPr>
          <w:sz w:val="24"/>
          <w:szCs w:val="24"/>
          <w:lang w:eastAsia="ru-RU" w:bidi="ru-RU"/>
        </w:rPr>
        <w:t>абочая программа позволит учителю:</w:t>
      </w:r>
    </w:p>
    <w:p w:rsidR="006E0429" w:rsidRPr="00460A7F" w:rsidRDefault="006E0429" w:rsidP="006C691C">
      <w:pPr>
        <w:pStyle w:val="15"/>
        <w:numPr>
          <w:ilvl w:val="0"/>
          <w:numId w:val="5"/>
        </w:numPr>
        <w:tabs>
          <w:tab w:val="left" w:pos="543"/>
        </w:tabs>
        <w:spacing w:line="252" w:lineRule="auto"/>
        <w:ind w:firstLine="240"/>
        <w:rPr>
          <w:sz w:val="24"/>
          <w:szCs w:val="24"/>
        </w:rPr>
      </w:pPr>
      <w:r w:rsidRPr="00460A7F">
        <w:rPr>
          <w:sz w:val="24"/>
          <w:szCs w:val="24"/>
          <w:lang w:eastAsia="ru-RU" w:bidi="ru-RU"/>
        </w:rPr>
        <w:t>реализовать в процессе преподавания родного языка (рус</w:t>
      </w:r>
      <w:r w:rsidRPr="00460A7F">
        <w:rPr>
          <w:sz w:val="24"/>
          <w:szCs w:val="24"/>
          <w:lang w:eastAsia="ru-RU" w:bidi="ru-RU"/>
        </w:rPr>
        <w:softHyphen/>
        <w:t>ского) современные подходы к достижению личностных, мета- предметных и предметных результатов обучения, сформулиро</w:t>
      </w:r>
      <w:r w:rsidRPr="00460A7F">
        <w:rPr>
          <w:sz w:val="24"/>
          <w:szCs w:val="24"/>
          <w:lang w:eastAsia="ru-RU" w:bidi="ru-RU"/>
        </w:rPr>
        <w:softHyphen/>
        <w:t>ванных в Федеральном государственном образовательном стандарте начального общего образования;</w:t>
      </w:r>
    </w:p>
    <w:p w:rsidR="006E0429" w:rsidRPr="00460A7F" w:rsidRDefault="006E0429" w:rsidP="006C691C">
      <w:pPr>
        <w:pStyle w:val="15"/>
        <w:numPr>
          <w:ilvl w:val="0"/>
          <w:numId w:val="5"/>
        </w:numPr>
        <w:tabs>
          <w:tab w:val="left" w:pos="543"/>
          <w:tab w:val="left" w:pos="2856"/>
          <w:tab w:val="left" w:pos="4402"/>
        </w:tabs>
        <w:spacing w:line="252" w:lineRule="auto"/>
        <w:ind w:firstLine="240"/>
        <w:rPr>
          <w:sz w:val="24"/>
          <w:szCs w:val="24"/>
        </w:rPr>
      </w:pPr>
      <w:r w:rsidRPr="00460A7F">
        <w:rPr>
          <w:sz w:val="24"/>
          <w:szCs w:val="24"/>
          <w:lang w:eastAsia="ru-RU" w:bidi="ru-RU"/>
        </w:rPr>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w:t>
      </w:r>
      <w:r w:rsidR="00F5600D">
        <w:rPr>
          <w:sz w:val="24"/>
          <w:szCs w:val="24"/>
          <w:lang w:eastAsia="ru-RU" w:bidi="ru-RU"/>
        </w:rPr>
        <w:t>2.1.1.</w:t>
      </w:r>
      <w:r w:rsidRPr="00460A7F">
        <w:rPr>
          <w:sz w:val="24"/>
          <w:szCs w:val="24"/>
          <w:lang w:eastAsia="ru-RU" w:bidi="ru-RU"/>
        </w:rPr>
        <w:t>15 г. № 1/15 федерального учебно-методического объединения по общему образованию);</w:t>
      </w:r>
      <w:r w:rsidRPr="00460A7F">
        <w:rPr>
          <w:sz w:val="24"/>
          <w:szCs w:val="24"/>
          <w:lang w:eastAsia="ru-RU" w:bidi="ru-RU"/>
        </w:rPr>
        <w:tab/>
      </w:r>
      <w:r w:rsidRPr="00460A7F">
        <w:rPr>
          <w:rFonts w:ascii="Georgia" w:eastAsia="Georgia" w:hAnsi="Georgia" w:cs="Georgia"/>
          <w:sz w:val="24"/>
          <w:szCs w:val="24"/>
          <w:lang w:eastAsia="ru-RU" w:bidi="ru-RU"/>
        </w:rPr>
        <w:t>федеральной</w:t>
      </w:r>
      <w:r w:rsidRPr="00460A7F">
        <w:rPr>
          <w:rFonts w:ascii="Georgia" w:eastAsia="Georgia" w:hAnsi="Georgia" w:cs="Georgia"/>
          <w:sz w:val="24"/>
          <w:szCs w:val="24"/>
          <w:lang w:eastAsia="ru-RU" w:bidi="ru-RU"/>
        </w:rPr>
        <w:tab/>
        <w:t>рабочей программой</w:t>
      </w:r>
    </w:p>
    <w:p w:rsidR="006E0429" w:rsidRPr="00460A7F" w:rsidRDefault="006E0429" w:rsidP="006E0429">
      <w:pPr>
        <w:pStyle w:val="15"/>
        <w:spacing w:after="60"/>
        <w:rPr>
          <w:sz w:val="24"/>
          <w:szCs w:val="24"/>
        </w:rPr>
      </w:pPr>
      <w:r w:rsidRPr="00460A7F">
        <w:rPr>
          <w:sz w:val="24"/>
          <w:szCs w:val="24"/>
          <w:lang w:eastAsia="ru-RU" w:bidi="ru-RU"/>
        </w:rPr>
        <w:t>воспитания;</w:t>
      </w:r>
    </w:p>
    <w:p w:rsidR="006E0429" w:rsidRPr="00460A7F" w:rsidRDefault="006E0429" w:rsidP="006C691C">
      <w:pPr>
        <w:pStyle w:val="15"/>
        <w:numPr>
          <w:ilvl w:val="0"/>
          <w:numId w:val="5"/>
        </w:numPr>
        <w:tabs>
          <w:tab w:val="left" w:pos="505"/>
        </w:tabs>
        <w:spacing w:line="252" w:lineRule="auto"/>
        <w:ind w:firstLine="240"/>
        <w:jc w:val="both"/>
        <w:rPr>
          <w:sz w:val="24"/>
          <w:szCs w:val="24"/>
        </w:rPr>
      </w:pPr>
      <w:r w:rsidRPr="00460A7F">
        <w:rPr>
          <w:sz w:val="24"/>
          <w:szCs w:val="24"/>
          <w:lang w:eastAsia="ru-RU" w:bidi="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6E0429" w:rsidRPr="00460A7F" w:rsidRDefault="006E0429" w:rsidP="006E0429">
      <w:pPr>
        <w:pStyle w:val="15"/>
        <w:spacing w:after="580"/>
        <w:jc w:val="both"/>
        <w:rPr>
          <w:sz w:val="24"/>
          <w:szCs w:val="24"/>
        </w:rPr>
      </w:pPr>
      <w:r w:rsidRPr="00460A7F">
        <w:rPr>
          <w:sz w:val="24"/>
          <w:szCs w:val="24"/>
          <w:lang w:eastAsia="ru-RU" w:bidi="ru-RU"/>
        </w:rPr>
        <w:t>Содержание программы направлено на достижение результа</w:t>
      </w:r>
      <w:r w:rsidRPr="00460A7F">
        <w:rPr>
          <w:sz w:val="24"/>
          <w:szCs w:val="24"/>
          <w:lang w:eastAsia="ru-RU" w:bidi="ru-RU"/>
        </w:rPr>
        <w:softHyphen/>
        <w:t>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6E0429" w:rsidRPr="00460A7F" w:rsidRDefault="006E0429" w:rsidP="006E0429">
      <w:pPr>
        <w:pStyle w:val="32"/>
        <w:keepNext/>
        <w:keepLines/>
        <w:spacing w:after="0"/>
        <w:rPr>
          <w:sz w:val="24"/>
          <w:szCs w:val="24"/>
        </w:rPr>
      </w:pPr>
      <w:r w:rsidRPr="00460A7F">
        <w:rPr>
          <w:sz w:val="24"/>
          <w:szCs w:val="24"/>
          <w:lang w:eastAsia="ru-RU" w:bidi="ru-RU"/>
        </w:rPr>
        <w:t>ЦЕЛИ ИЗУЧЕНИЯ УЧЕБНОГО ПРЕДМЕТА</w:t>
      </w:r>
    </w:p>
    <w:p w:rsidR="006E0429" w:rsidRPr="00460A7F" w:rsidRDefault="006E0429" w:rsidP="006E0429">
      <w:pPr>
        <w:pStyle w:val="32"/>
        <w:keepNext/>
        <w:keepLines/>
        <w:spacing w:after="100"/>
        <w:rPr>
          <w:sz w:val="24"/>
          <w:szCs w:val="24"/>
        </w:rPr>
      </w:pPr>
      <w:r w:rsidRPr="00460A7F">
        <w:rPr>
          <w:sz w:val="24"/>
          <w:szCs w:val="24"/>
          <w:lang w:eastAsia="ru-RU" w:bidi="ru-RU"/>
        </w:rPr>
        <w:t>«РОДНОЙ ЯЗЫК (РУССКИЙ)»</w:t>
      </w:r>
    </w:p>
    <w:p w:rsidR="006E0429" w:rsidRPr="00460A7F" w:rsidRDefault="006E0429" w:rsidP="006E0429">
      <w:pPr>
        <w:pStyle w:val="15"/>
        <w:ind w:firstLine="200"/>
        <w:rPr>
          <w:sz w:val="24"/>
          <w:szCs w:val="24"/>
        </w:rPr>
      </w:pPr>
      <w:r w:rsidRPr="00460A7F">
        <w:rPr>
          <w:b/>
          <w:bCs/>
          <w:sz w:val="24"/>
          <w:szCs w:val="24"/>
          <w:lang w:eastAsia="ru-RU" w:bidi="ru-RU"/>
        </w:rPr>
        <w:t xml:space="preserve">Целями </w:t>
      </w:r>
      <w:r w:rsidRPr="00460A7F">
        <w:rPr>
          <w:sz w:val="24"/>
          <w:szCs w:val="24"/>
          <w:lang w:eastAsia="ru-RU" w:bidi="ru-RU"/>
        </w:rPr>
        <w:t>изучения русского родного языка являются:</w:t>
      </w:r>
    </w:p>
    <w:p w:rsidR="006E0429" w:rsidRPr="00460A7F" w:rsidRDefault="006E0429" w:rsidP="006E0429">
      <w:pPr>
        <w:pStyle w:val="15"/>
        <w:ind w:left="200" w:hanging="20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осознание русского языка как одной из главных духовно</w:t>
      </w:r>
      <w:r w:rsidRPr="00460A7F">
        <w:rPr>
          <w:sz w:val="24"/>
          <w:szCs w:val="24"/>
          <w:lang w:eastAsia="ru-RU" w:bidi="ru-RU"/>
        </w:rPr>
        <w:softHyphen/>
        <w:t>нравственных ценностей русского народа; понимание значе</w:t>
      </w:r>
      <w:r w:rsidRPr="00460A7F">
        <w:rPr>
          <w:sz w:val="24"/>
          <w:szCs w:val="24"/>
          <w:lang w:eastAsia="ru-RU" w:bidi="ru-RU"/>
        </w:rPr>
        <w:softHyphen/>
        <w:t>ния родного языка для освоения и укрепления культуры и традиций своего народа, осознание национального своеобра</w:t>
      </w:r>
      <w:r w:rsidRPr="00460A7F">
        <w:rPr>
          <w:sz w:val="24"/>
          <w:szCs w:val="24"/>
          <w:lang w:eastAsia="ru-RU" w:bidi="ru-RU"/>
        </w:rPr>
        <w:softHyphen/>
        <w:t>зия русского языка; формирование познавательного интереса к родному языку и желания его изучать, любви, уважитель</w:t>
      </w:r>
      <w:r w:rsidRPr="00460A7F">
        <w:rPr>
          <w:sz w:val="24"/>
          <w:szCs w:val="24"/>
          <w:lang w:eastAsia="ru-RU" w:bidi="ru-RU"/>
        </w:rPr>
        <w:softHyphen/>
        <w:t>ного отношения к русскому языку, а через него — к родной культуре;</w:t>
      </w:r>
    </w:p>
    <w:p w:rsidR="006E0429" w:rsidRPr="00460A7F" w:rsidRDefault="006E0429" w:rsidP="006E0429">
      <w:pPr>
        <w:pStyle w:val="15"/>
        <w:spacing w:line="26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овладение первоначальными представлениями о единстве и многообразии языкового и культурного пространства Рос</w:t>
      </w:r>
      <w:r w:rsidRPr="00460A7F">
        <w:rPr>
          <w:sz w:val="24"/>
          <w:szCs w:val="24"/>
          <w:lang w:eastAsia="ru-RU" w:bidi="ru-RU"/>
        </w:rPr>
        <w:softHyphen/>
        <w:t>сийской Федерации, о месте русского языка среди других языков народов России; воспитание уважительного отноше</w:t>
      </w:r>
      <w:r w:rsidRPr="00460A7F">
        <w:rPr>
          <w:sz w:val="24"/>
          <w:szCs w:val="24"/>
          <w:lang w:eastAsia="ru-RU" w:bidi="ru-RU"/>
        </w:rPr>
        <w:softHyphen/>
        <w:t>ния к культурам и языкам народов России; овладение куль</w:t>
      </w:r>
      <w:r w:rsidRPr="00460A7F">
        <w:rPr>
          <w:sz w:val="24"/>
          <w:szCs w:val="24"/>
          <w:lang w:eastAsia="ru-RU" w:bidi="ru-RU"/>
        </w:rPr>
        <w:softHyphen/>
        <w:t>турой межнационального общения;</w:t>
      </w:r>
    </w:p>
    <w:p w:rsidR="006E0429" w:rsidRPr="00460A7F" w:rsidRDefault="006E0429" w:rsidP="006E0429">
      <w:pPr>
        <w:pStyle w:val="15"/>
        <w:spacing w:line="264"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овладение первоначальными представлениями о националь</w:t>
      </w:r>
      <w:r w:rsidRPr="00460A7F">
        <w:rPr>
          <w:sz w:val="24"/>
          <w:szCs w:val="24"/>
          <w:lang w:eastAsia="ru-RU" w:bidi="ru-RU"/>
        </w:rPr>
        <w:softHyphen/>
        <w:t>ной специфике языковых единиц русского языка (прежде всего лексических и фразеологических единиц с националь</w:t>
      </w:r>
      <w:r w:rsidRPr="00460A7F">
        <w:rPr>
          <w:sz w:val="24"/>
          <w:szCs w:val="24"/>
          <w:lang w:eastAsia="ru-RU" w:bidi="ru-RU"/>
        </w:rPr>
        <w:softHyphen/>
        <w:t>но-культурной семантикой), об основных нормах русского литературного языка и русском речевом этикете; овладе</w:t>
      </w:r>
      <w:r w:rsidRPr="00460A7F">
        <w:rPr>
          <w:sz w:val="24"/>
          <w:szCs w:val="24"/>
          <w:lang w:eastAsia="ru-RU" w:bidi="ru-RU"/>
        </w:rPr>
        <w:softHyphen/>
        <w:t>ние выразительными средствами, свойственными русскому языку;</w:t>
      </w:r>
    </w:p>
    <w:p w:rsidR="006E0429" w:rsidRPr="00460A7F" w:rsidRDefault="006E0429" w:rsidP="006E0429">
      <w:pPr>
        <w:pStyle w:val="15"/>
        <w:spacing w:line="27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совершенствование умений наблюдать за функционировани</w:t>
      </w:r>
      <w:r w:rsidRPr="00460A7F">
        <w:rPr>
          <w:sz w:val="24"/>
          <w:szCs w:val="24"/>
          <w:lang w:eastAsia="ru-RU" w:bidi="ru-RU"/>
        </w:rPr>
        <w:softHyphen/>
        <w:t>ем языковых единиц, анализировать и классифицировать их, оценивать их с точки зрения особенностей картины мира, отражённой в языке;</w:t>
      </w:r>
    </w:p>
    <w:p w:rsidR="006E0429" w:rsidRPr="00460A7F" w:rsidRDefault="006E0429" w:rsidP="006E0429">
      <w:pPr>
        <w:pStyle w:val="15"/>
        <w:spacing w:line="27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совершенствование умений работать с текстом, осуществлять элементарный информационный поиск, извлекать и преоб</w:t>
      </w:r>
      <w:r w:rsidRPr="00460A7F">
        <w:rPr>
          <w:sz w:val="24"/>
          <w:szCs w:val="24"/>
          <w:lang w:eastAsia="ru-RU" w:bidi="ru-RU"/>
        </w:rPr>
        <w:softHyphen/>
        <w:t>разовывать необходимую информацию;</w:t>
      </w:r>
    </w:p>
    <w:p w:rsidR="006E0429" w:rsidRPr="00460A7F" w:rsidRDefault="006E0429" w:rsidP="006E0429">
      <w:pPr>
        <w:pStyle w:val="15"/>
        <w:spacing w:line="269"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6E0429" w:rsidRPr="00460A7F" w:rsidRDefault="006E0429" w:rsidP="006E0429">
      <w:pPr>
        <w:pStyle w:val="15"/>
        <w:spacing w:after="140" w:line="276" w:lineRule="auto"/>
        <w:ind w:left="240" w:hanging="240"/>
        <w:jc w:val="both"/>
        <w:rPr>
          <w:sz w:val="24"/>
          <w:szCs w:val="24"/>
        </w:rPr>
      </w:pPr>
      <w:r w:rsidRPr="00460A7F">
        <w:rPr>
          <w:rFonts w:ascii="Arial" w:eastAsia="Arial" w:hAnsi="Arial" w:cs="Arial"/>
          <w:sz w:val="24"/>
          <w:szCs w:val="24"/>
          <w:lang w:eastAsia="ru-RU" w:bidi="ru-RU"/>
        </w:rPr>
        <w:t xml:space="preserve"> </w:t>
      </w:r>
      <w:r w:rsidRPr="00460A7F">
        <w:rPr>
          <w:sz w:val="24"/>
          <w:szCs w:val="24"/>
          <w:lang w:eastAsia="ru-RU" w:bidi="ru-RU"/>
        </w:rPr>
        <w:t>приобретение практического опыта исследовательской рабо</w:t>
      </w:r>
      <w:r w:rsidRPr="00460A7F">
        <w:rPr>
          <w:sz w:val="24"/>
          <w:szCs w:val="24"/>
          <w:lang w:eastAsia="ru-RU" w:bidi="ru-RU"/>
        </w:rPr>
        <w:softHyphen/>
        <w:t>ты по русскому языку, воспитание самостоятельности в при</w:t>
      </w:r>
      <w:r w:rsidRPr="00460A7F">
        <w:rPr>
          <w:sz w:val="24"/>
          <w:szCs w:val="24"/>
          <w:lang w:eastAsia="ru-RU" w:bidi="ru-RU"/>
        </w:rPr>
        <w:softHyphen/>
        <w:t>обретении знаний.</w:t>
      </w:r>
    </w:p>
    <w:p w:rsidR="006E0429" w:rsidRPr="00460A7F" w:rsidRDefault="006E0429" w:rsidP="006E0429">
      <w:pPr>
        <w:pStyle w:val="32"/>
        <w:keepNext/>
        <w:keepLines/>
        <w:spacing w:after="0"/>
        <w:rPr>
          <w:sz w:val="24"/>
          <w:szCs w:val="24"/>
        </w:rPr>
      </w:pPr>
      <w:bookmarkStart w:id="32" w:name="bookmark9"/>
      <w:r w:rsidRPr="00460A7F">
        <w:rPr>
          <w:sz w:val="24"/>
          <w:szCs w:val="24"/>
          <w:lang w:eastAsia="ru-RU" w:bidi="ru-RU"/>
        </w:rPr>
        <w:t>МЕСТО УЧЕБНОГО ПРЕДМЕТА «РОДНОЙ ЯЗЫК (РУССКИЙ)»</w:t>
      </w:r>
      <w:bookmarkEnd w:id="32"/>
    </w:p>
    <w:p w:rsidR="006E0429" w:rsidRPr="00460A7F" w:rsidRDefault="006E0429" w:rsidP="006E0429">
      <w:pPr>
        <w:pStyle w:val="32"/>
        <w:keepNext/>
        <w:keepLines/>
        <w:rPr>
          <w:sz w:val="24"/>
          <w:szCs w:val="24"/>
        </w:rPr>
      </w:pPr>
      <w:r w:rsidRPr="00460A7F">
        <w:rPr>
          <w:sz w:val="24"/>
          <w:szCs w:val="24"/>
          <w:lang w:eastAsia="ru-RU" w:bidi="ru-RU"/>
        </w:rPr>
        <w:t>В УЧЕБНОМ ПЛАНЕ</w:t>
      </w:r>
    </w:p>
    <w:p w:rsidR="006E0429" w:rsidRPr="00460A7F" w:rsidRDefault="006E0429" w:rsidP="006E0429">
      <w:pPr>
        <w:pStyle w:val="15"/>
        <w:spacing w:after="60"/>
        <w:jc w:val="both"/>
        <w:rPr>
          <w:sz w:val="24"/>
          <w:szCs w:val="24"/>
        </w:rPr>
      </w:pPr>
      <w:r w:rsidRPr="00460A7F">
        <w:rPr>
          <w:sz w:val="24"/>
          <w:szCs w:val="24"/>
          <w:lang w:eastAsia="ru-RU" w:bidi="ru-RU"/>
        </w:rPr>
        <w:t>В соответствии с Федеральным государственным образова</w:t>
      </w:r>
      <w:r w:rsidRPr="00460A7F">
        <w:rPr>
          <w:sz w:val="24"/>
          <w:szCs w:val="24"/>
          <w:lang w:eastAsia="ru-RU" w:bidi="ru-RU"/>
        </w:rPr>
        <w:softHyphen/>
        <w:t>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w:t>
      </w:r>
      <w:r w:rsidRPr="00460A7F">
        <w:rPr>
          <w:sz w:val="24"/>
          <w:szCs w:val="24"/>
          <w:lang w:eastAsia="ru-RU" w:bidi="ru-RU"/>
        </w:rPr>
        <w:softHyphen/>
        <w:t>ляется обязательным для изучения.</w:t>
      </w:r>
    </w:p>
    <w:p w:rsidR="006E0429" w:rsidRPr="00460A7F" w:rsidRDefault="006E0429" w:rsidP="006E0429">
      <w:pPr>
        <w:pStyle w:val="15"/>
        <w:spacing w:after="160" w:line="254" w:lineRule="auto"/>
        <w:jc w:val="both"/>
        <w:rPr>
          <w:sz w:val="24"/>
          <w:szCs w:val="24"/>
        </w:rPr>
      </w:pPr>
      <w:r w:rsidRPr="00460A7F">
        <w:rPr>
          <w:sz w:val="24"/>
          <w:szCs w:val="24"/>
          <w:lang w:eastAsia="ru-RU" w:bidi="ru-RU"/>
        </w:rPr>
        <w:t>Содержание учебного предмета «Родной язык (русский)», представленное в рабочей программе, соответствует ФГОС НОО, Примерной основной образовательной программе начального общего образования и рассчитано на общую учеб</w:t>
      </w:r>
      <w:r w:rsidRPr="00460A7F">
        <w:rPr>
          <w:sz w:val="24"/>
          <w:szCs w:val="24"/>
          <w:lang w:eastAsia="ru-RU" w:bidi="ru-RU"/>
        </w:rPr>
        <w:softHyphen/>
        <w:t xml:space="preserve">ную нагрузку в объёме </w:t>
      </w:r>
      <w:r w:rsidR="00F5600D">
        <w:rPr>
          <w:sz w:val="24"/>
          <w:szCs w:val="24"/>
          <w:lang w:eastAsia="ru-RU" w:bidi="ru-RU"/>
        </w:rPr>
        <w:t>2.1.1.</w:t>
      </w:r>
      <w:r w:rsidR="00B80C84">
        <w:rPr>
          <w:sz w:val="24"/>
          <w:szCs w:val="24"/>
          <w:lang w:eastAsia="ru-RU" w:bidi="ru-RU"/>
        </w:rPr>
        <w:t>3.2</w:t>
      </w:r>
      <w:r w:rsidRPr="00460A7F">
        <w:rPr>
          <w:sz w:val="24"/>
          <w:szCs w:val="24"/>
          <w:lang w:eastAsia="ru-RU" w:bidi="ru-RU"/>
        </w:rPr>
        <w:t xml:space="preserve"> часа (</w:t>
      </w:r>
      <w:r w:rsidR="00B80C84">
        <w:rPr>
          <w:sz w:val="24"/>
          <w:szCs w:val="24"/>
          <w:lang w:eastAsia="ru-RU" w:bidi="ru-RU"/>
        </w:rPr>
        <w:t>3.23.2</w:t>
      </w:r>
      <w:r w:rsidRPr="00460A7F">
        <w:rPr>
          <w:sz w:val="24"/>
          <w:szCs w:val="24"/>
          <w:lang w:eastAsia="ru-RU" w:bidi="ru-RU"/>
        </w:rPr>
        <w:t xml:space="preserve"> часа в 1 классе, по 8 часов во 2 и </w:t>
      </w:r>
      <w:r w:rsidR="00B80C84">
        <w:rPr>
          <w:sz w:val="24"/>
          <w:szCs w:val="24"/>
          <w:lang w:eastAsia="ru-RU" w:bidi="ru-RU"/>
        </w:rPr>
        <w:t>3.2</w:t>
      </w:r>
      <w:r w:rsidRPr="00460A7F">
        <w:rPr>
          <w:sz w:val="24"/>
          <w:szCs w:val="24"/>
          <w:lang w:eastAsia="ru-RU" w:bidi="ru-RU"/>
        </w:rPr>
        <w:t xml:space="preserve"> классах, </w:t>
      </w:r>
      <w:r w:rsidR="00B80C84">
        <w:rPr>
          <w:sz w:val="24"/>
          <w:szCs w:val="24"/>
          <w:lang w:eastAsia="ru-RU" w:bidi="ru-RU"/>
        </w:rPr>
        <w:t>3.2</w:t>
      </w:r>
      <w:r w:rsidR="00EB60CD">
        <w:rPr>
          <w:sz w:val="24"/>
          <w:szCs w:val="24"/>
          <w:lang w:eastAsia="ru-RU" w:bidi="ru-RU"/>
        </w:rPr>
        <w:t>.1</w:t>
      </w:r>
      <w:r w:rsidRPr="00460A7F">
        <w:rPr>
          <w:sz w:val="24"/>
          <w:szCs w:val="24"/>
          <w:lang w:eastAsia="ru-RU" w:bidi="ru-RU"/>
        </w:rPr>
        <w:t xml:space="preserve"> часа в 4 классе).</w:t>
      </w:r>
    </w:p>
    <w:p w:rsidR="006E0429" w:rsidRPr="00460A7F" w:rsidRDefault="006E0429" w:rsidP="006E0429">
      <w:pPr>
        <w:pStyle w:val="32"/>
        <w:keepNext/>
        <w:keepLines/>
        <w:spacing w:after="40" w:line="254" w:lineRule="auto"/>
        <w:rPr>
          <w:sz w:val="24"/>
          <w:szCs w:val="24"/>
        </w:rPr>
      </w:pPr>
      <w:r w:rsidRPr="00460A7F">
        <w:rPr>
          <w:sz w:val="24"/>
          <w:szCs w:val="24"/>
          <w:lang w:eastAsia="ru-RU" w:bidi="ru-RU"/>
        </w:rPr>
        <w:t>ОСНОВНЫЕ СОДЕРЖАТЕЛЬНЫЕ ЛИНИИ РАБОЧЕЙ ПРОГРАММЫ УЧЕБНОГО ПРЕДМЕТА «РОДНОЙ ЯЗЫК (РУССКИЙ)»</w:t>
      </w:r>
    </w:p>
    <w:p w:rsidR="006E0429" w:rsidRPr="00460A7F" w:rsidRDefault="006E0429" w:rsidP="006E0429">
      <w:pPr>
        <w:pStyle w:val="15"/>
        <w:spacing w:line="254" w:lineRule="auto"/>
        <w:jc w:val="both"/>
        <w:rPr>
          <w:sz w:val="24"/>
          <w:szCs w:val="24"/>
        </w:rPr>
      </w:pPr>
      <w:r w:rsidRPr="00460A7F">
        <w:rPr>
          <w:sz w:val="24"/>
          <w:szCs w:val="24"/>
          <w:lang w:eastAsia="ru-RU" w:bidi="ru-RU"/>
        </w:rPr>
        <w:t>Содержание предмета «Родной язык (русский)» направлено на удовлетворение потребности обучающихся в изучении род</w:t>
      </w:r>
      <w:r w:rsidRPr="00460A7F">
        <w:rPr>
          <w:sz w:val="24"/>
          <w:szCs w:val="24"/>
          <w:lang w:eastAsia="ru-RU" w:bidi="ru-RU"/>
        </w:rPr>
        <w:softHyphen/>
        <w:t>ного языка как инструмента познания национальной культуры и самореализации в ней. Учебный предмет «Родной язык (рус</w:t>
      </w:r>
      <w:r w:rsidRPr="00460A7F">
        <w:rPr>
          <w:sz w:val="24"/>
          <w:szCs w:val="24"/>
          <w:lang w:eastAsia="ru-RU" w:bidi="ru-RU"/>
        </w:rPr>
        <w:softHyphen/>
        <w:t>ский)» не ущемляет права тех обучающихся, которые изучают иные (не русский) родные языки, поэтому учебное время, отве</w:t>
      </w:r>
      <w:r w:rsidRPr="00460A7F">
        <w:rPr>
          <w:sz w:val="24"/>
          <w:szCs w:val="24"/>
          <w:lang w:eastAsia="ru-RU" w:bidi="ru-RU"/>
        </w:rPr>
        <w:softHyphen/>
        <w:t>дённое на изучение данной дисциплины, не может рассматри</w:t>
      </w:r>
      <w:r w:rsidRPr="00460A7F">
        <w:rPr>
          <w:sz w:val="24"/>
          <w:szCs w:val="24"/>
          <w:lang w:eastAsia="ru-RU" w:bidi="ru-RU"/>
        </w:rPr>
        <w:softHyphen/>
        <w:t>ваться как время для углублённого изучения основного курса «Русский язык». В содержании предмета «Родной язык (рус</w:t>
      </w:r>
      <w:r w:rsidRPr="00460A7F">
        <w:rPr>
          <w:sz w:val="24"/>
          <w:szCs w:val="24"/>
          <w:lang w:eastAsia="ru-RU" w:bidi="ru-RU"/>
        </w:rPr>
        <w:softHyphen/>
        <w:t>ский)» предусматривается расширение сведений, имеющих от</w:t>
      </w:r>
      <w:r w:rsidRPr="00460A7F">
        <w:rPr>
          <w:sz w:val="24"/>
          <w:szCs w:val="24"/>
          <w:lang w:eastAsia="ru-RU" w:bidi="ru-RU"/>
        </w:rPr>
        <w:softHyphen/>
        <w:t>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w:t>
      </w:r>
      <w:r w:rsidRPr="00460A7F">
        <w:rPr>
          <w:sz w:val="24"/>
          <w:szCs w:val="24"/>
          <w:lang w:eastAsia="ru-RU" w:bidi="ru-RU"/>
        </w:rPr>
        <w:softHyphen/>
        <w:t>ского языка с цивилизацией и культурой, государством и об</w:t>
      </w:r>
      <w:r w:rsidRPr="00460A7F">
        <w:rPr>
          <w:sz w:val="24"/>
          <w:szCs w:val="24"/>
          <w:lang w:eastAsia="ru-RU" w:bidi="ru-RU"/>
        </w:rPr>
        <w:softHyphen/>
        <w:t>ществом. Программа учебного предмета отражает социокуль</w:t>
      </w:r>
      <w:r w:rsidRPr="00460A7F">
        <w:rPr>
          <w:sz w:val="24"/>
          <w:szCs w:val="24"/>
          <w:lang w:eastAsia="ru-RU" w:bidi="ru-RU"/>
        </w:rPr>
        <w:softHyphen/>
        <w:t>турный контекст существования русского языка, в частности те языковые аспекты, которые обнаруживают прямую, непо</w:t>
      </w:r>
      <w:r w:rsidRPr="00460A7F">
        <w:rPr>
          <w:sz w:val="24"/>
          <w:szCs w:val="24"/>
          <w:lang w:eastAsia="ru-RU" w:bidi="ru-RU"/>
        </w:rPr>
        <w:softHyphen/>
        <w:t>средственную культурно-историческую обусловленность.</w:t>
      </w:r>
    </w:p>
    <w:p w:rsidR="006E0429" w:rsidRPr="00460A7F" w:rsidRDefault="006E0429" w:rsidP="006E0429">
      <w:pPr>
        <w:pStyle w:val="15"/>
        <w:spacing w:line="254" w:lineRule="auto"/>
        <w:jc w:val="both"/>
        <w:rPr>
          <w:sz w:val="24"/>
          <w:szCs w:val="24"/>
        </w:rPr>
      </w:pPr>
      <w:r w:rsidRPr="00460A7F">
        <w:rPr>
          <w:sz w:val="24"/>
          <w:szCs w:val="24"/>
          <w:lang w:eastAsia="ru-RU" w:bidi="ru-RU"/>
        </w:rPr>
        <w:t>Содержание курса направлено на формирование представле</w:t>
      </w:r>
      <w:r w:rsidRPr="00460A7F">
        <w:rPr>
          <w:sz w:val="24"/>
          <w:szCs w:val="24"/>
          <w:lang w:eastAsia="ru-RU" w:bidi="ru-RU"/>
        </w:rPr>
        <w:softHyphen/>
        <w:t>ний о языке как живом, развивающемся явлении, о диалекти</w:t>
      </w:r>
      <w:r w:rsidRPr="00460A7F">
        <w:rPr>
          <w:sz w:val="24"/>
          <w:szCs w:val="24"/>
          <w:lang w:eastAsia="ru-RU" w:bidi="ru-RU"/>
        </w:rPr>
        <w:softHyphen/>
        <w:t>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w:t>
      </w:r>
      <w:r w:rsidRPr="00460A7F">
        <w:rPr>
          <w:sz w:val="24"/>
          <w:szCs w:val="24"/>
          <w:lang w:eastAsia="ru-RU" w:bidi="ru-RU"/>
        </w:rPr>
        <w:softHyphen/>
        <w:t>ного в образовательной области «Русский язык и литературное чтение», сопровождает и поддерживает его. Основные содержа</w:t>
      </w:r>
      <w:r w:rsidRPr="00460A7F">
        <w:rPr>
          <w:sz w:val="24"/>
          <w:szCs w:val="24"/>
          <w:lang w:eastAsia="ru-RU" w:bidi="ru-RU"/>
        </w:rPr>
        <w:softHyphen/>
        <w:t>тельные линии настоящей программы соотносятся с основны</w:t>
      </w:r>
      <w:r w:rsidRPr="00460A7F">
        <w:rPr>
          <w:sz w:val="24"/>
          <w:szCs w:val="24"/>
          <w:lang w:eastAsia="ru-RU" w:bidi="ru-RU"/>
        </w:rPr>
        <w:softHyphen/>
        <w:t>ми содержательными линиями основного курса русского языка в начальной школе, но не дублируют их и имеют преимуще</w:t>
      </w:r>
      <w:r w:rsidRPr="00460A7F">
        <w:rPr>
          <w:sz w:val="24"/>
          <w:szCs w:val="24"/>
          <w:lang w:eastAsia="ru-RU" w:bidi="ru-RU"/>
        </w:rPr>
        <w:softHyphen/>
        <w:t>ственно практико-ориентированный характер.</w:t>
      </w:r>
    </w:p>
    <w:p w:rsidR="006E0429" w:rsidRPr="00460A7F" w:rsidRDefault="006E0429" w:rsidP="006E0429">
      <w:pPr>
        <w:pStyle w:val="15"/>
        <w:spacing w:line="254" w:lineRule="auto"/>
        <w:jc w:val="both"/>
        <w:rPr>
          <w:sz w:val="24"/>
          <w:szCs w:val="24"/>
        </w:rPr>
      </w:pPr>
      <w:r w:rsidRPr="00460A7F">
        <w:rPr>
          <w:sz w:val="24"/>
          <w:szCs w:val="24"/>
          <w:lang w:eastAsia="ru-RU" w:bidi="ru-RU"/>
        </w:rPr>
        <w:t>Задачами данного курса являются: совершенствование у младших школьников как носителей языка способности ори</w:t>
      </w:r>
      <w:r w:rsidRPr="00460A7F">
        <w:rPr>
          <w:sz w:val="24"/>
          <w:szCs w:val="24"/>
          <w:lang w:eastAsia="ru-RU" w:bidi="ru-RU"/>
        </w:rPr>
        <w:softHyphen/>
        <w:t>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w:t>
      </w:r>
      <w:r w:rsidRPr="00460A7F">
        <w:rPr>
          <w:sz w:val="24"/>
          <w:szCs w:val="24"/>
          <w:lang w:eastAsia="ru-RU" w:bidi="ru-RU"/>
        </w:rPr>
        <w:softHyphen/>
        <w:t>скую речевую деятельность.</w:t>
      </w:r>
    </w:p>
    <w:p w:rsidR="006E0429" w:rsidRPr="00460A7F" w:rsidRDefault="006E0429" w:rsidP="006E0429">
      <w:pPr>
        <w:pStyle w:val="15"/>
        <w:jc w:val="both"/>
        <w:rPr>
          <w:sz w:val="24"/>
          <w:szCs w:val="24"/>
        </w:rPr>
      </w:pPr>
      <w:r w:rsidRPr="00460A7F">
        <w:rPr>
          <w:sz w:val="24"/>
          <w:szCs w:val="24"/>
          <w:lang w:eastAsia="ru-RU" w:bidi="ru-RU"/>
        </w:rPr>
        <w:t>В соответствии с этим в программе выделяются три блока.</w:t>
      </w:r>
    </w:p>
    <w:p w:rsidR="006E0429" w:rsidRPr="00460A7F" w:rsidRDefault="006E0429" w:rsidP="006E0429">
      <w:pPr>
        <w:pStyle w:val="15"/>
        <w:jc w:val="both"/>
        <w:rPr>
          <w:sz w:val="24"/>
          <w:szCs w:val="24"/>
        </w:rPr>
      </w:pPr>
      <w:r w:rsidRPr="00460A7F">
        <w:rPr>
          <w:sz w:val="24"/>
          <w:szCs w:val="24"/>
          <w:lang w:eastAsia="ru-RU" w:bidi="ru-RU"/>
        </w:rPr>
        <w:t xml:space="preserve">Первый блок — </w:t>
      </w:r>
      <w:r w:rsidRPr="00460A7F">
        <w:rPr>
          <w:b/>
          <w:bCs/>
          <w:sz w:val="24"/>
          <w:szCs w:val="24"/>
          <w:lang w:eastAsia="ru-RU" w:bidi="ru-RU"/>
        </w:rPr>
        <w:t xml:space="preserve">«Русский язык: прошлое и настоящее» </w:t>
      </w:r>
      <w:r w:rsidRPr="00460A7F">
        <w:rPr>
          <w:sz w:val="24"/>
          <w:szCs w:val="24"/>
          <w:lang w:eastAsia="ru-RU" w:bidi="ru-RU"/>
        </w:rP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w:t>
      </w:r>
      <w:r w:rsidRPr="00460A7F">
        <w:rPr>
          <w:sz w:val="24"/>
          <w:szCs w:val="24"/>
          <w:lang w:eastAsia="ru-RU" w:bidi="ru-RU"/>
        </w:rPr>
        <w:softHyphen/>
        <w:t>ского языка, об общем и специфическом в языках и культурах русского и других народов России и мира.</w:t>
      </w:r>
    </w:p>
    <w:p w:rsidR="006E0429" w:rsidRPr="00460A7F" w:rsidRDefault="006E0429" w:rsidP="006E0429">
      <w:pPr>
        <w:pStyle w:val="15"/>
        <w:jc w:val="both"/>
        <w:rPr>
          <w:sz w:val="24"/>
          <w:szCs w:val="24"/>
        </w:rPr>
      </w:pPr>
      <w:r w:rsidRPr="00460A7F">
        <w:rPr>
          <w:sz w:val="24"/>
          <w:szCs w:val="24"/>
          <w:lang w:eastAsia="ru-RU" w:bidi="ru-RU"/>
        </w:rPr>
        <w:t xml:space="preserve">Второй блок — </w:t>
      </w:r>
      <w:r w:rsidRPr="00460A7F">
        <w:rPr>
          <w:b/>
          <w:bCs/>
          <w:sz w:val="24"/>
          <w:szCs w:val="24"/>
          <w:lang w:eastAsia="ru-RU" w:bidi="ru-RU"/>
        </w:rPr>
        <w:t xml:space="preserve">«Язык в действии» </w:t>
      </w:r>
      <w:r w:rsidRPr="00460A7F">
        <w:rPr>
          <w:sz w:val="24"/>
          <w:szCs w:val="24"/>
          <w:lang w:eastAsia="ru-RU" w:bidi="ru-RU"/>
        </w:rPr>
        <w:t>— включает содержание, обеспечивающее наблюдение за употреблением языковых еди</w:t>
      </w:r>
      <w:r w:rsidRPr="00460A7F">
        <w:rPr>
          <w:sz w:val="24"/>
          <w:szCs w:val="24"/>
          <w:lang w:eastAsia="ru-RU" w:bidi="ru-RU"/>
        </w:rPr>
        <w:softHyphen/>
        <w:t>ниц, развитие базовых умений и навыков использования язы</w:t>
      </w:r>
      <w:r w:rsidRPr="00460A7F">
        <w:rPr>
          <w:sz w:val="24"/>
          <w:szCs w:val="24"/>
          <w:lang w:eastAsia="ru-RU" w:bidi="ru-RU"/>
        </w:rPr>
        <w:softHyphen/>
        <w:t>ковых единиц в учебных и практических ситуациях; формиро</w:t>
      </w:r>
      <w:r w:rsidRPr="00460A7F">
        <w:rPr>
          <w:sz w:val="24"/>
          <w:szCs w:val="24"/>
          <w:lang w:eastAsia="ru-RU" w:bidi="ru-RU"/>
        </w:rPr>
        <w:softHyphen/>
        <w:t>вание первоначальных представлений о нормах современного русского литературного языка, развитие потребности обра</w:t>
      </w:r>
      <w:r w:rsidRPr="00460A7F">
        <w:rPr>
          <w:sz w:val="24"/>
          <w:szCs w:val="24"/>
          <w:lang w:eastAsia="ru-RU" w:bidi="ru-RU"/>
        </w:rPr>
        <w:softHyphen/>
        <w:t>щаться к нормативным словарям современного русского лите</w:t>
      </w:r>
      <w:r w:rsidRPr="00460A7F">
        <w:rPr>
          <w:sz w:val="24"/>
          <w:szCs w:val="24"/>
          <w:lang w:eastAsia="ru-RU" w:bidi="ru-RU"/>
        </w:rPr>
        <w:softHyphen/>
        <w:t>ратурного языка и совершенствование умений пользоваться словарями. Данный блок ориентирован на практическое овла</w:t>
      </w:r>
      <w:r w:rsidRPr="00460A7F">
        <w:rPr>
          <w:sz w:val="24"/>
          <w:szCs w:val="24"/>
          <w:lang w:eastAsia="ru-RU" w:bidi="ru-RU"/>
        </w:rPr>
        <w:softHyphen/>
        <w:t>дение культурой речи: практическое освоение норм современ</w:t>
      </w:r>
      <w:r w:rsidRPr="00460A7F">
        <w:rPr>
          <w:sz w:val="24"/>
          <w:szCs w:val="24"/>
          <w:lang w:eastAsia="ru-RU" w:bidi="ru-RU"/>
        </w:rPr>
        <w:softHyphen/>
        <w:t>ного русского литературного языка (в рамках изученного); раз</w:t>
      </w:r>
      <w:r w:rsidRPr="00460A7F">
        <w:rPr>
          <w:sz w:val="24"/>
          <w:szCs w:val="24"/>
          <w:lang w:eastAsia="ru-RU" w:bidi="ru-RU"/>
        </w:rPr>
        <w:softHyphen/>
        <w:t>витие ответственного и осознанного отношения к использованию русского языка во всех сферах жизни.</w:t>
      </w:r>
    </w:p>
    <w:p w:rsidR="006E0429" w:rsidRPr="00460A7F" w:rsidRDefault="006E0429" w:rsidP="006E0429">
      <w:pPr>
        <w:pStyle w:val="15"/>
        <w:jc w:val="both"/>
        <w:rPr>
          <w:sz w:val="24"/>
          <w:szCs w:val="24"/>
        </w:rPr>
      </w:pPr>
      <w:r w:rsidRPr="00460A7F">
        <w:rPr>
          <w:sz w:val="24"/>
          <w:szCs w:val="24"/>
          <w:lang w:eastAsia="ru-RU" w:bidi="ru-RU"/>
        </w:rPr>
        <w:t xml:space="preserve">Третий блок — </w:t>
      </w:r>
      <w:r w:rsidRPr="00460A7F">
        <w:rPr>
          <w:b/>
          <w:bCs/>
          <w:sz w:val="24"/>
          <w:szCs w:val="24"/>
          <w:lang w:eastAsia="ru-RU" w:bidi="ru-RU"/>
        </w:rPr>
        <w:t xml:space="preserve">«Секреты речи и текста» </w:t>
      </w:r>
      <w:r w:rsidRPr="00460A7F">
        <w:rPr>
          <w:sz w:val="24"/>
          <w:szCs w:val="24"/>
          <w:lang w:eastAsia="ru-RU" w:bidi="ru-RU"/>
        </w:rPr>
        <w:t>— связан с совер</w:t>
      </w:r>
      <w:r w:rsidRPr="00460A7F">
        <w:rPr>
          <w:sz w:val="24"/>
          <w:szCs w:val="24"/>
          <w:lang w:eastAsia="ru-RU" w:bidi="ru-RU"/>
        </w:rPr>
        <w:softHyphen/>
        <w:t>шенствованием четырёх видов речевой деятельности в их вза</w:t>
      </w:r>
      <w:r w:rsidRPr="00460A7F">
        <w:rPr>
          <w:sz w:val="24"/>
          <w:szCs w:val="24"/>
          <w:lang w:eastAsia="ru-RU" w:bidi="ru-RU"/>
        </w:rPr>
        <w:softHyphen/>
        <w:t>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w:t>
      </w:r>
      <w:r w:rsidRPr="00460A7F">
        <w:rPr>
          <w:sz w:val="24"/>
          <w:szCs w:val="24"/>
          <w:lang w:eastAsia="ru-RU" w:bidi="ru-RU"/>
        </w:rPr>
        <w:softHyphen/>
        <w:t>менения правил речевого этикета. Одним из ведущих содержа</w:t>
      </w:r>
      <w:r w:rsidRPr="00460A7F">
        <w:rPr>
          <w:sz w:val="24"/>
          <w:szCs w:val="24"/>
          <w:lang w:eastAsia="ru-RU" w:bidi="ru-RU"/>
        </w:rPr>
        <w:softHyphen/>
        <w:t>тельных центров данного блока является работа с текстами: развитие умений понимать, анализировать предлагаемые тек</w:t>
      </w:r>
      <w:r w:rsidRPr="00460A7F">
        <w:rPr>
          <w:sz w:val="24"/>
          <w:szCs w:val="24"/>
          <w:lang w:eastAsia="ru-RU" w:bidi="ru-RU"/>
        </w:rPr>
        <w:softHyphen/>
        <w:t>сты и создавать собственные тексты разных функционально</w:t>
      </w:r>
      <w:r w:rsidRPr="00460A7F">
        <w:rPr>
          <w:sz w:val="24"/>
          <w:szCs w:val="24"/>
          <w:lang w:eastAsia="ru-RU" w:bidi="ru-RU"/>
        </w:rPr>
        <w:softHyphen/>
        <w:t>смысловых типов, жанров, стилистической принадлежности.</w:t>
      </w:r>
    </w:p>
    <w:p w:rsidR="006E0429" w:rsidRPr="00460A7F" w:rsidRDefault="006E0429" w:rsidP="006E0429">
      <w:pPr>
        <w:pStyle w:val="af"/>
        <w:rPr>
          <w:sz w:val="24"/>
          <w:szCs w:val="24"/>
        </w:rPr>
      </w:pPr>
      <w:r w:rsidRPr="00460A7F">
        <w:rPr>
          <w:rFonts w:ascii="Tahoma" w:eastAsia="Tahoma" w:hAnsi="Tahoma" w:cs="Tahoma"/>
          <w:b/>
          <w:bCs/>
          <w:sz w:val="24"/>
          <w:szCs w:val="24"/>
          <w:lang w:eastAsia="ru-RU" w:bidi="ru-RU"/>
        </w:rPr>
        <w:t>СОДЕРЖАНИЕ УЧЕБНОГО ПРЕДМЕТА</w:t>
      </w:r>
    </w:p>
    <w:p w:rsidR="006E0429" w:rsidRPr="00460A7F" w:rsidRDefault="006E0429" w:rsidP="006E0429">
      <w:pPr>
        <w:pStyle w:val="af"/>
        <w:pBdr>
          <w:bottom w:val="single" w:sz="4" w:space="0" w:color="auto"/>
        </w:pBdr>
        <w:spacing w:after="260"/>
        <w:rPr>
          <w:sz w:val="24"/>
          <w:szCs w:val="24"/>
        </w:rPr>
      </w:pPr>
      <w:r w:rsidRPr="00460A7F">
        <w:rPr>
          <w:rFonts w:ascii="Tahoma" w:eastAsia="Tahoma" w:hAnsi="Tahoma" w:cs="Tahoma"/>
          <w:b/>
          <w:bCs/>
          <w:sz w:val="24"/>
          <w:szCs w:val="24"/>
          <w:lang w:eastAsia="ru-RU" w:bidi="ru-RU"/>
        </w:rPr>
        <w:t>«РОДНОЙ ЯЗЫК (РУССКИЙ)»</w:t>
      </w:r>
    </w:p>
    <w:p w:rsidR="006E0429" w:rsidRPr="00460A7F" w:rsidRDefault="006E0429" w:rsidP="006E0429">
      <w:pPr>
        <w:pStyle w:val="32"/>
        <w:keepNext/>
        <w:keepLines/>
        <w:rPr>
          <w:sz w:val="24"/>
          <w:szCs w:val="24"/>
        </w:rPr>
      </w:pPr>
      <w:r w:rsidRPr="00460A7F">
        <w:rPr>
          <w:sz w:val="24"/>
          <w:szCs w:val="24"/>
          <w:lang w:eastAsia="ru-RU" w:bidi="ru-RU"/>
        </w:rPr>
        <w:t>ПЕРВЫЙ ГОД ОБУЧЕНИЯ (</w:t>
      </w:r>
      <w:r w:rsidR="00B80C84">
        <w:rPr>
          <w:sz w:val="24"/>
          <w:szCs w:val="24"/>
          <w:lang w:eastAsia="ru-RU" w:bidi="ru-RU"/>
        </w:rPr>
        <w:t>3.23.2</w:t>
      </w:r>
      <w:r w:rsidRPr="00460A7F">
        <w:rPr>
          <w:sz w:val="24"/>
          <w:szCs w:val="24"/>
          <w:lang w:eastAsia="ru-RU" w:bidi="ru-RU"/>
        </w:rPr>
        <w:t xml:space="preserve"> ч)</w:t>
      </w:r>
    </w:p>
    <w:p w:rsidR="006E0429" w:rsidRPr="00460A7F" w:rsidRDefault="006E0429" w:rsidP="006E0429">
      <w:pPr>
        <w:pStyle w:val="32"/>
        <w:keepNext/>
        <w:keepLines/>
        <w:rPr>
          <w:sz w:val="24"/>
          <w:szCs w:val="24"/>
        </w:rPr>
      </w:pPr>
      <w:r w:rsidRPr="00460A7F">
        <w:rPr>
          <w:sz w:val="24"/>
          <w:szCs w:val="24"/>
          <w:lang w:eastAsia="ru-RU" w:bidi="ru-RU"/>
        </w:rPr>
        <w:t>Раздел 1. Русский язык: прошлое и настоящее (12 ч)</w:t>
      </w:r>
    </w:p>
    <w:p w:rsidR="006E0429" w:rsidRPr="00460A7F" w:rsidRDefault="006E0429" w:rsidP="006E0429">
      <w:pPr>
        <w:pStyle w:val="15"/>
        <w:jc w:val="both"/>
        <w:rPr>
          <w:sz w:val="24"/>
          <w:szCs w:val="24"/>
        </w:rPr>
      </w:pPr>
      <w:r w:rsidRPr="00460A7F">
        <w:rPr>
          <w:sz w:val="24"/>
          <w:szCs w:val="24"/>
          <w:lang w:eastAsia="ru-RU" w:bidi="ru-RU"/>
        </w:rPr>
        <w:t>Сведения об истории русской письменности: как появились буквы современного русского алфавита.</w:t>
      </w:r>
    </w:p>
    <w:p w:rsidR="006E0429" w:rsidRPr="00460A7F" w:rsidRDefault="006E0429" w:rsidP="006E0429">
      <w:pPr>
        <w:pStyle w:val="15"/>
        <w:jc w:val="both"/>
        <w:rPr>
          <w:sz w:val="24"/>
          <w:szCs w:val="24"/>
        </w:rPr>
      </w:pPr>
      <w:r w:rsidRPr="00460A7F">
        <w:rPr>
          <w:sz w:val="24"/>
          <w:szCs w:val="24"/>
          <w:lang w:eastAsia="ru-RU" w:bidi="ru-RU"/>
        </w:rPr>
        <w:t>Особенности оформления книг в Древней Руси: оформление красной строки и заставок.</w:t>
      </w:r>
    </w:p>
    <w:p w:rsidR="006E0429" w:rsidRPr="00460A7F" w:rsidRDefault="006E0429" w:rsidP="006E0429">
      <w:pPr>
        <w:pStyle w:val="15"/>
        <w:jc w:val="both"/>
        <w:rPr>
          <w:sz w:val="24"/>
          <w:szCs w:val="24"/>
        </w:rPr>
      </w:pPr>
      <w:r w:rsidRPr="00460A7F">
        <w:rPr>
          <w:b/>
          <w:bCs/>
          <w:sz w:val="24"/>
          <w:szCs w:val="24"/>
          <w:lang w:eastAsia="ru-RU" w:bidi="ru-RU"/>
        </w:rPr>
        <w:t xml:space="preserve">Практическая работа. </w:t>
      </w:r>
      <w:r w:rsidRPr="00460A7F">
        <w:rPr>
          <w:sz w:val="24"/>
          <w:szCs w:val="24"/>
          <w:lang w:eastAsia="ru-RU" w:bidi="ru-RU"/>
        </w:rPr>
        <w:t>Оформление буквиц и заставок.</w:t>
      </w:r>
    </w:p>
    <w:p w:rsidR="006E0429" w:rsidRPr="00460A7F" w:rsidRDefault="006E0429" w:rsidP="006E0429">
      <w:pPr>
        <w:pStyle w:val="15"/>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кой, обозначающие предметы традиционного русского быта: 1) дом в старину: что как называлось (</w:t>
      </w:r>
      <w:r w:rsidRPr="00460A7F">
        <w:rPr>
          <w:i/>
          <w:iCs/>
          <w:sz w:val="24"/>
          <w:szCs w:val="24"/>
          <w:lang w:eastAsia="ru-RU" w:bidi="ru-RU"/>
        </w:rPr>
        <w:t>изба, терем, хоромы, горница, светлица, светец, лучина</w:t>
      </w:r>
      <w:r w:rsidRPr="00460A7F">
        <w:rPr>
          <w:sz w:val="24"/>
          <w:szCs w:val="24"/>
          <w:lang w:eastAsia="ru-RU" w:bidi="ru-RU"/>
        </w:rPr>
        <w:t xml:space="preserve"> и т. д.); 2) как называлось то, во что одевались в старину (</w:t>
      </w:r>
      <w:r w:rsidRPr="00460A7F">
        <w:rPr>
          <w:i/>
          <w:iCs/>
          <w:sz w:val="24"/>
          <w:szCs w:val="24"/>
          <w:lang w:eastAsia="ru-RU" w:bidi="ru-RU"/>
        </w:rPr>
        <w:t>кафтан, кушак, рубаха, сара</w:t>
      </w:r>
      <w:r w:rsidRPr="00460A7F">
        <w:rPr>
          <w:i/>
          <w:iCs/>
          <w:sz w:val="24"/>
          <w:szCs w:val="24"/>
          <w:lang w:eastAsia="ru-RU" w:bidi="ru-RU"/>
        </w:rPr>
        <w:softHyphen/>
        <w:t>фан, лапти</w:t>
      </w:r>
      <w:r w:rsidRPr="00460A7F">
        <w:rPr>
          <w:sz w:val="24"/>
          <w:szCs w:val="24"/>
          <w:lang w:eastAsia="ru-RU" w:bidi="ru-RU"/>
        </w:rPr>
        <w:t xml:space="preserve"> и т. д.).</w:t>
      </w:r>
    </w:p>
    <w:p w:rsidR="006E0429" w:rsidRPr="00460A7F" w:rsidRDefault="006E0429" w:rsidP="006E0429">
      <w:pPr>
        <w:pStyle w:val="15"/>
        <w:jc w:val="both"/>
        <w:rPr>
          <w:sz w:val="24"/>
          <w:szCs w:val="24"/>
        </w:rPr>
      </w:pPr>
      <w:r w:rsidRPr="00460A7F">
        <w:rPr>
          <w:sz w:val="24"/>
          <w:szCs w:val="24"/>
          <w:lang w:eastAsia="ru-RU" w:bidi="ru-RU"/>
        </w:rPr>
        <w:t>Имена в малых жанрах фольклора (пословицах, поговорках, загадках, прибаутках).</w:t>
      </w:r>
    </w:p>
    <w:p w:rsidR="006E0429" w:rsidRPr="00460A7F" w:rsidRDefault="006E0429" w:rsidP="006E0429">
      <w:pPr>
        <w:pStyle w:val="15"/>
        <w:spacing w:after="160"/>
        <w:jc w:val="both"/>
        <w:rPr>
          <w:sz w:val="24"/>
          <w:szCs w:val="24"/>
        </w:rPr>
      </w:pPr>
      <w:r w:rsidRPr="00460A7F">
        <w:rPr>
          <w:b/>
          <w:bCs/>
          <w:sz w:val="24"/>
          <w:szCs w:val="24"/>
          <w:lang w:eastAsia="ru-RU" w:bidi="ru-RU"/>
        </w:rPr>
        <w:t xml:space="preserve">Проектное задание. </w:t>
      </w:r>
      <w:r w:rsidRPr="00460A7F">
        <w:rPr>
          <w:sz w:val="24"/>
          <w:szCs w:val="24"/>
          <w:lang w:eastAsia="ru-RU" w:bidi="ru-RU"/>
        </w:rPr>
        <w:t>Словарь в картинках.</w:t>
      </w:r>
    </w:p>
    <w:p w:rsidR="006E0429" w:rsidRPr="00460A7F" w:rsidRDefault="006E0429" w:rsidP="006E0429">
      <w:pPr>
        <w:pStyle w:val="32"/>
        <w:keepNext/>
        <w:keepLines/>
        <w:rPr>
          <w:sz w:val="24"/>
          <w:szCs w:val="24"/>
        </w:rPr>
      </w:pPr>
      <w:r w:rsidRPr="00460A7F">
        <w:rPr>
          <w:sz w:val="24"/>
          <w:szCs w:val="24"/>
          <w:lang w:eastAsia="ru-RU" w:bidi="ru-RU"/>
        </w:rPr>
        <w:t>Раздел 2. Язык в действии (10 ч)</w:t>
      </w:r>
    </w:p>
    <w:p w:rsidR="006E0429" w:rsidRPr="00460A7F" w:rsidRDefault="006E0429" w:rsidP="006E0429">
      <w:pPr>
        <w:pStyle w:val="15"/>
        <w:jc w:val="both"/>
        <w:rPr>
          <w:sz w:val="24"/>
          <w:szCs w:val="24"/>
        </w:rPr>
      </w:pPr>
      <w:r w:rsidRPr="00460A7F">
        <w:rPr>
          <w:sz w:val="24"/>
          <w:szCs w:val="24"/>
          <w:lang w:eastAsia="ru-RU" w:bidi="ru-RU"/>
        </w:rPr>
        <w:t>Как нельзя произносить слова (пропедевтическая работа по предупреждению ошибок в произношении слов).</w:t>
      </w:r>
    </w:p>
    <w:p w:rsidR="006E0429" w:rsidRPr="00460A7F" w:rsidRDefault="006E0429" w:rsidP="006E0429">
      <w:pPr>
        <w:pStyle w:val="15"/>
        <w:jc w:val="both"/>
        <w:rPr>
          <w:sz w:val="24"/>
          <w:szCs w:val="24"/>
        </w:rPr>
      </w:pPr>
      <w:r w:rsidRPr="00460A7F">
        <w:rPr>
          <w:sz w:val="24"/>
          <w:szCs w:val="24"/>
          <w:lang w:eastAsia="ru-RU" w:bidi="ru-RU"/>
        </w:rPr>
        <w:t>Смыслоразличительная роль ударения.</w:t>
      </w:r>
    </w:p>
    <w:p w:rsidR="006E0429" w:rsidRPr="00460A7F" w:rsidRDefault="006E0429" w:rsidP="006E0429">
      <w:pPr>
        <w:pStyle w:val="15"/>
        <w:jc w:val="both"/>
        <w:rPr>
          <w:sz w:val="24"/>
          <w:szCs w:val="24"/>
        </w:rPr>
      </w:pPr>
      <w:r w:rsidRPr="00460A7F">
        <w:rPr>
          <w:sz w:val="24"/>
          <w:szCs w:val="24"/>
          <w:lang w:eastAsia="ru-RU" w:bidi="ru-RU"/>
        </w:rPr>
        <w:t>Звукопись в стихотворном художественном тексте.</w:t>
      </w:r>
    </w:p>
    <w:p w:rsidR="006E0429" w:rsidRPr="00460A7F" w:rsidRDefault="006E0429" w:rsidP="006E0429">
      <w:pPr>
        <w:pStyle w:val="15"/>
        <w:spacing w:after="160"/>
        <w:jc w:val="both"/>
        <w:rPr>
          <w:sz w:val="24"/>
          <w:szCs w:val="24"/>
        </w:rPr>
      </w:pPr>
      <w:r w:rsidRPr="00460A7F">
        <w:rPr>
          <w:sz w:val="24"/>
          <w:szCs w:val="24"/>
          <w:lang w:eastAsia="ru-RU" w:bidi="ru-RU"/>
        </w:rPr>
        <w:t>Наблюдение за сочетаемостью слов (пропедевтическая работа по предупреждению ошибок в сочетаемости слов).</w:t>
      </w:r>
    </w:p>
    <w:p w:rsidR="006E0429" w:rsidRPr="00460A7F" w:rsidRDefault="006E0429" w:rsidP="006E0429">
      <w:pPr>
        <w:pStyle w:val="32"/>
        <w:keepNext/>
        <w:keepLines/>
        <w:rPr>
          <w:sz w:val="24"/>
          <w:szCs w:val="24"/>
        </w:rPr>
      </w:pPr>
      <w:r w:rsidRPr="00460A7F">
        <w:rPr>
          <w:sz w:val="24"/>
          <w:szCs w:val="24"/>
          <w:lang w:eastAsia="ru-RU" w:bidi="ru-RU"/>
        </w:rPr>
        <w:t xml:space="preserve">Раздел </w:t>
      </w:r>
      <w:r w:rsidR="00B80C84">
        <w:rPr>
          <w:sz w:val="24"/>
          <w:szCs w:val="24"/>
          <w:lang w:eastAsia="ru-RU" w:bidi="ru-RU"/>
        </w:rPr>
        <w:t>3.2</w:t>
      </w:r>
      <w:r w:rsidRPr="00460A7F">
        <w:rPr>
          <w:sz w:val="24"/>
          <w:szCs w:val="24"/>
          <w:lang w:eastAsia="ru-RU" w:bidi="ru-RU"/>
        </w:rPr>
        <w:t>. Секреты речи и текста (9 ч)</w:t>
      </w:r>
    </w:p>
    <w:p w:rsidR="006E0429" w:rsidRPr="00460A7F" w:rsidRDefault="006E0429" w:rsidP="006E0429">
      <w:pPr>
        <w:pStyle w:val="15"/>
        <w:jc w:val="both"/>
        <w:rPr>
          <w:sz w:val="24"/>
          <w:szCs w:val="24"/>
        </w:rPr>
      </w:pPr>
      <w:r w:rsidRPr="00460A7F">
        <w:rPr>
          <w:sz w:val="24"/>
          <w:szCs w:val="24"/>
          <w:lang w:eastAsia="ru-RU" w:bidi="ru-RU"/>
        </w:rPr>
        <w:t>Секреты диалога: учимся разговаривать друг с другом и со взрослыми. Диалоговая форма устной речи. Стандартные обо</w:t>
      </w:r>
      <w:r w:rsidRPr="00460A7F">
        <w:rPr>
          <w:sz w:val="24"/>
          <w:szCs w:val="24"/>
          <w:lang w:eastAsia="ru-RU" w:bidi="ru-RU"/>
        </w:rPr>
        <w:softHyphen/>
        <w:t>роты речи для участия в диалоге (</w:t>
      </w:r>
      <w:r w:rsidRPr="00460A7F">
        <w:rPr>
          <w:i/>
          <w:iCs/>
          <w:sz w:val="24"/>
          <w:szCs w:val="24"/>
          <w:lang w:eastAsia="ru-RU" w:bidi="ru-RU"/>
        </w:rPr>
        <w:t>Как вежливо попросить? Как похвалить товарища? Как правильно поблагодарить?</w:t>
      </w:r>
      <w:r w:rsidRPr="00460A7F">
        <w:rPr>
          <w:sz w:val="24"/>
          <w:szCs w:val="24"/>
          <w:lang w:eastAsia="ru-RU" w:bidi="ru-RU"/>
        </w:rPr>
        <w:t>). Цели и виды вопросов (вопрос-уточнение, вопрос как запрос на новое содержание).</w:t>
      </w:r>
    </w:p>
    <w:p w:rsidR="006E0429" w:rsidRPr="00460A7F" w:rsidRDefault="006E0429" w:rsidP="006E0429">
      <w:pPr>
        <w:pStyle w:val="15"/>
        <w:jc w:val="both"/>
        <w:rPr>
          <w:sz w:val="24"/>
          <w:szCs w:val="24"/>
        </w:rPr>
      </w:pPr>
      <w:r w:rsidRPr="00460A7F">
        <w:rPr>
          <w:sz w:val="24"/>
          <w:szCs w:val="24"/>
          <w:lang w:eastAsia="ru-RU" w:bidi="ru-RU"/>
        </w:rPr>
        <w:t>Различные приёмы слушания научно-познавательных и ху</w:t>
      </w:r>
      <w:r w:rsidRPr="00460A7F">
        <w:rPr>
          <w:sz w:val="24"/>
          <w:szCs w:val="24"/>
          <w:lang w:eastAsia="ru-RU" w:bidi="ru-RU"/>
        </w:rPr>
        <w:softHyphen/>
        <w:t>дожественных текстов об истории языка и культуре русского народа.</w:t>
      </w:r>
    </w:p>
    <w:p w:rsidR="006E0429" w:rsidRPr="00460A7F" w:rsidRDefault="006E0429" w:rsidP="006E0429">
      <w:pPr>
        <w:pStyle w:val="15"/>
        <w:jc w:val="both"/>
        <w:rPr>
          <w:sz w:val="24"/>
          <w:szCs w:val="24"/>
        </w:rPr>
      </w:pPr>
      <w:r w:rsidRPr="00460A7F">
        <w:rPr>
          <w:b/>
          <w:bCs/>
          <w:sz w:val="24"/>
          <w:szCs w:val="24"/>
          <w:lang w:eastAsia="ru-RU" w:bidi="ru-RU"/>
        </w:rPr>
        <w:t xml:space="preserve">Резерв учебного времени </w:t>
      </w:r>
      <w:r w:rsidRPr="00460A7F">
        <w:rPr>
          <w:sz w:val="24"/>
          <w:szCs w:val="24"/>
          <w:lang w:eastAsia="ru-RU" w:bidi="ru-RU"/>
        </w:rPr>
        <w:t>— 2 ч.</w:t>
      </w:r>
    </w:p>
    <w:p w:rsidR="006E0429" w:rsidRPr="00460A7F" w:rsidRDefault="006E0429" w:rsidP="006E0429">
      <w:pPr>
        <w:pStyle w:val="32"/>
        <w:keepNext/>
        <w:keepLines/>
        <w:rPr>
          <w:sz w:val="24"/>
          <w:szCs w:val="24"/>
        </w:rPr>
      </w:pPr>
      <w:r w:rsidRPr="00460A7F">
        <w:rPr>
          <w:sz w:val="24"/>
          <w:szCs w:val="24"/>
          <w:lang w:eastAsia="ru-RU" w:bidi="ru-RU"/>
        </w:rPr>
        <w:t>ВТОРОЙ ГОД ОБУЧЕНИЯ (8 ч)</w:t>
      </w:r>
    </w:p>
    <w:p w:rsidR="006E0429" w:rsidRPr="00460A7F" w:rsidRDefault="006E0429" w:rsidP="006E0429">
      <w:pPr>
        <w:pStyle w:val="32"/>
        <w:keepNext/>
        <w:keepLines/>
        <w:rPr>
          <w:sz w:val="24"/>
          <w:szCs w:val="24"/>
        </w:rPr>
      </w:pPr>
      <w:r w:rsidRPr="00460A7F">
        <w:rPr>
          <w:sz w:val="24"/>
          <w:szCs w:val="24"/>
          <w:lang w:eastAsia="ru-RU" w:bidi="ru-RU"/>
        </w:rPr>
        <w:t>Раздел 1. Русский язык: прошлое и настоящее (25 ч)</w:t>
      </w:r>
    </w:p>
    <w:p w:rsidR="006E0429" w:rsidRPr="00460A7F" w:rsidRDefault="006E0429" w:rsidP="006E0429">
      <w:pPr>
        <w:pStyle w:val="15"/>
        <w:spacing w:line="254"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называющие игры, забавы, игрушки (например, </w:t>
      </w:r>
      <w:r w:rsidRPr="00460A7F">
        <w:rPr>
          <w:i/>
          <w:iCs/>
          <w:sz w:val="24"/>
          <w:szCs w:val="24"/>
          <w:lang w:eastAsia="ru-RU" w:bidi="ru-RU"/>
        </w:rPr>
        <w:t>городки, салочки, салазки, санки, волчок, свистулька</w:t>
      </w:r>
      <w:r w:rsidRPr="00460A7F">
        <w:rPr>
          <w:sz w:val="24"/>
          <w:szCs w:val="24"/>
          <w:lang w:eastAsia="ru-RU" w:bidi="ru-RU"/>
        </w:rPr>
        <w:t>).</w:t>
      </w:r>
    </w:p>
    <w:p w:rsidR="006E0429" w:rsidRPr="00460A7F" w:rsidRDefault="006E0429" w:rsidP="006E0429">
      <w:pPr>
        <w:pStyle w:val="15"/>
        <w:spacing w:line="254"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кой, называющие предметы традиционного русского быта: 1) слова, называющие домашнюю утварь и орудия труда (на</w:t>
      </w:r>
      <w:r w:rsidRPr="00460A7F">
        <w:rPr>
          <w:sz w:val="24"/>
          <w:szCs w:val="24"/>
          <w:lang w:eastAsia="ru-RU" w:bidi="ru-RU"/>
        </w:rPr>
        <w:softHyphen/>
        <w:t xml:space="preserve">пример, </w:t>
      </w:r>
      <w:r w:rsidRPr="00460A7F">
        <w:rPr>
          <w:i/>
          <w:iCs/>
          <w:sz w:val="24"/>
          <w:szCs w:val="24"/>
          <w:lang w:eastAsia="ru-RU" w:bidi="ru-RU"/>
        </w:rPr>
        <w:t>ухват, ушат, ступа, плошка, крынка, ковш, решето, веретено, серп, коса, плуг</w:t>
      </w:r>
      <w:r w:rsidRPr="00460A7F">
        <w:rPr>
          <w:sz w:val="24"/>
          <w:szCs w:val="24"/>
          <w:lang w:eastAsia="ru-RU" w:bidi="ru-RU"/>
        </w:rPr>
        <w:t xml:space="preserve">); 2) слова, называющие то, что ели в старину (например, </w:t>
      </w:r>
      <w:r w:rsidRPr="00460A7F">
        <w:rPr>
          <w:i/>
          <w:iCs/>
          <w:sz w:val="24"/>
          <w:szCs w:val="24"/>
          <w:lang w:eastAsia="ru-RU" w:bidi="ru-RU"/>
        </w:rPr>
        <w:t>тюря, полба, каша, щи, похлёбка, бу</w:t>
      </w:r>
      <w:r w:rsidRPr="00460A7F">
        <w:rPr>
          <w:i/>
          <w:iCs/>
          <w:sz w:val="24"/>
          <w:szCs w:val="24"/>
          <w:lang w:eastAsia="ru-RU" w:bidi="ru-RU"/>
        </w:rPr>
        <w:softHyphen/>
        <w:t>блик, ватрушка, калач, коврижки</w:t>
      </w:r>
      <w:r w:rsidRPr="00460A7F">
        <w:rPr>
          <w:sz w:val="24"/>
          <w:szCs w:val="24"/>
          <w:lang w:eastAsia="ru-RU" w:bidi="ru-RU"/>
        </w:rPr>
        <w:t>) — какие из них сохрани</w:t>
      </w:r>
      <w:r w:rsidRPr="00460A7F">
        <w:rPr>
          <w:sz w:val="24"/>
          <w:szCs w:val="24"/>
          <w:lang w:eastAsia="ru-RU" w:bidi="ru-RU"/>
        </w:rPr>
        <w:softHyphen/>
        <w:t xml:space="preserve">лись до нашего времени; </w:t>
      </w:r>
      <w:r w:rsidR="00B80C84">
        <w:rPr>
          <w:sz w:val="24"/>
          <w:szCs w:val="24"/>
          <w:lang w:eastAsia="ru-RU" w:bidi="ru-RU"/>
        </w:rPr>
        <w:t>3.2</w:t>
      </w:r>
      <w:r w:rsidRPr="00460A7F">
        <w:rPr>
          <w:sz w:val="24"/>
          <w:szCs w:val="24"/>
          <w:lang w:eastAsia="ru-RU" w:bidi="ru-RU"/>
        </w:rPr>
        <w:t>) слова, называющие то, во что рань</w:t>
      </w:r>
      <w:r w:rsidRPr="00460A7F">
        <w:rPr>
          <w:sz w:val="24"/>
          <w:szCs w:val="24"/>
          <w:lang w:eastAsia="ru-RU" w:bidi="ru-RU"/>
        </w:rPr>
        <w:softHyphen/>
        <w:t xml:space="preserve">ше одевались дети (например, </w:t>
      </w:r>
      <w:r w:rsidRPr="00460A7F">
        <w:rPr>
          <w:i/>
          <w:iCs/>
          <w:sz w:val="24"/>
          <w:szCs w:val="24"/>
          <w:lang w:eastAsia="ru-RU" w:bidi="ru-RU"/>
        </w:rPr>
        <w:t>шубейка, тулуп, шапка, валенки, сарафан, рубаха, лапти</w:t>
      </w:r>
      <w:r w:rsidRPr="00460A7F">
        <w:rPr>
          <w:sz w:val="24"/>
          <w:szCs w:val="24"/>
          <w:lang w:eastAsia="ru-RU" w:bidi="ru-RU"/>
        </w:rPr>
        <w:t>).</w:t>
      </w:r>
    </w:p>
    <w:p w:rsidR="006E0429" w:rsidRPr="00460A7F" w:rsidRDefault="006E0429" w:rsidP="006E0429">
      <w:pPr>
        <w:pStyle w:val="15"/>
        <w:spacing w:line="254" w:lineRule="auto"/>
        <w:jc w:val="both"/>
        <w:rPr>
          <w:sz w:val="24"/>
          <w:szCs w:val="24"/>
        </w:rPr>
      </w:pPr>
      <w:r w:rsidRPr="00460A7F">
        <w:rPr>
          <w:sz w:val="24"/>
          <w:szCs w:val="24"/>
          <w:lang w:eastAsia="ru-RU" w:bidi="ru-RU"/>
        </w:rPr>
        <w:t>Пословицы, поговорки, фразеологизмы, возникновение ко</w:t>
      </w:r>
      <w:r w:rsidRPr="00460A7F">
        <w:rPr>
          <w:sz w:val="24"/>
          <w:szCs w:val="24"/>
          <w:lang w:eastAsia="ru-RU" w:bidi="ru-RU"/>
        </w:rPr>
        <w:softHyphen/>
        <w:t>торых связано с предметами и явлениями традиционного рус</w:t>
      </w:r>
      <w:r w:rsidRPr="00460A7F">
        <w:rPr>
          <w:sz w:val="24"/>
          <w:szCs w:val="24"/>
          <w:lang w:eastAsia="ru-RU" w:bidi="ru-RU"/>
        </w:rPr>
        <w:softHyphen/>
        <w:t xml:space="preserve">ского быта: игры, утварь, орудия труда, еда, одежда (например, </w:t>
      </w:r>
      <w:r w:rsidRPr="00460A7F">
        <w:rPr>
          <w:i/>
          <w:iCs/>
          <w:sz w:val="24"/>
          <w:szCs w:val="24"/>
          <w:lang w:eastAsia="ru-RU" w:bidi="ru-RU"/>
        </w:rPr>
        <w:t>каши не сваришь, ни за какие коврижки</w:t>
      </w:r>
      <w:r w:rsidRPr="00460A7F">
        <w:rPr>
          <w:sz w:val="24"/>
          <w:szCs w:val="24"/>
          <w:lang w:eastAsia="ru-RU" w:bidi="ru-RU"/>
        </w:rPr>
        <w:t>). Сравнение русских пословиц и поговорок с пословицами и поговорками других на</w:t>
      </w:r>
      <w:r w:rsidRPr="00460A7F">
        <w:rPr>
          <w:sz w:val="24"/>
          <w:szCs w:val="24"/>
          <w:lang w:eastAsia="ru-RU" w:bidi="ru-RU"/>
        </w:rPr>
        <w:softHyphen/>
        <w:t xml:space="preserve">родов. Сравнение фразеологизмов, имеющих в разных языках общий смысл, но различную образную форму (например, </w:t>
      </w:r>
      <w:r w:rsidRPr="00460A7F">
        <w:rPr>
          <w:i/>
          <w:iCs/>
          <w:sz w:val="24"/>
          <w:szCs w:val="24"/>
          <w:lang w:eastAsia="ru-RU" w:bidi="ru-RU"/>
        </w:rPr>
        <w:t>ехать в Тулу со своим самоваром</w:t>
      </w:r>
      <w:r w:rsidRPr="00460A7F">
        <w:rPr>
          <w:sz w:val="24"/>
          <w:szCs w:val="24"/>
          <w:lang w:eastAsia="ru-RU" w:bidi="ru-RU"/>
        </w:rPr>
        <w:t xml:space="preserve"> (рус.); </w:t>
      </w:r>
      <w:r w:rsidRPr="00460A7F">
        <w:rPr>
          <w:i/>
          <w:iCs/>
          <w:sz w:val="24"/>
          <w:szCs w:val="24"/>
          <w:lang w:eastAsia="ru-RU" w:bidi="ru-RU"/>
        </w:rPr>
        <w:t>ехать в лес с дровами</w:t>
      </w:r>
      <w:r w:rsidRPr="00460A7F">
        <w:rPr>
          <w:sz w:val="24"/>
          <w:szCs w:val="24"/>
          <w:lang w:eastAsia="ru-RU" w:bidi="ru-RU"/>
        </w:rPr>
        <w:t xml:space="preserve"> (тат.).</w:t>
      </w:r>
    </w:p>
    <w:p w:rsidR="006E0429" w:rsidRPr="00460A7F" w:rsidRDefault="006E0429" w:rsidP="006E0429">
      <w:pPr>
        <w:pStyle w:val="15"/>
        <w:spacing w:after="140" w:line="254" w:lineRule="auto"/>
        <w:jc w:val="both"/>
        <w:rPr>
          <w:sz w:val="24"/>
          <w:szCs w:val="24"/>
        </w:rPr>
      </w:pPr>
      <w:r w:rsidRPr="00460A7F">
        <w:rPr>
          <w:b/>
          <w:bCs/>
          <w:sz w:val="24"/>
          <w:szCs w:val="24"/>
          <w:lang w:eastAsia="ru-RU" w:bidi="ru-RU"/>
        </w:rPr>
        <w:t xml:space="preserve">Проектное задание. </w:t>
      </w:r>
      <w:r w:rsidRPr="00460A7F">
        <w:rPr>
          <w:sz w:val="24"/>
          <w:szCs w:val="24"/>
          <w:lang w:eastAsia="ru-RU" w:bidi="ru-RU"/>
        </w:rPr>
        <w:t>Словарь «Почему это так называется?».</w:t>
      </w:r>
    </w:p>
    <w:p w:rsidR="006E0429" w:rsidRPr="00460A7F" w:rsidRDefault="006E0429" w:rsidP="006E0429">
      <w:pPr>
        <w:pStyle w:val="32"/>
        <w:keepNext/>
        <w:keepLines/>
        <w:rPr>
          <w:sz w:val="24"/>
          <w:szCs w:val="24"/>
        </w:rPr>
      </w:pPr>
      <w:r w:rsidRPr="00460A7F">
        <w:rPr>
          <w:sz w:val="24"/>
          <w:szCs w:val="24"/>
          <w:lang w:eastAsia="ru-RU" w:bidi="ru-RU"/>
        </w:rPr>
        <w:t>Раздел 2. Язык в действии (15 ч)</w:t>
      </w:r>
    </w:p>
    <w:p w:rsidR="006E0429" w:rsidRPr="00460A7F" w:rsidRDefault="006E0429" w:rsidP="006E0429">
      <w:pPr>
        <w:pStyle w:val="15"/>
        <w:spacing w:line="257" w:lineRule="auto"/>
        <w:jc w:val="both"/>
        <w:rPr>
          <w:sz w:val="24"/>
          <w:szCs w:val="24"/>
        </w:rPr>
      </w:pPr>
      <w:r w:rsidRPr="00460A7F">
        <w:rPr>
          <w:sz w:val="24"/>
          <w:szCs w:val="24"/>
          <w:lang w:eastAsia="ru-RU" w:bidi="ru-RU"/>
        </w:rPr>
        <w:t>Как правильно произносить слова (пропедевтическая работа по предупреждению ошибок в произношении слов в речи).</w:t>
      </w:r>
    </w:p>
    <w:p w:rsidR="006E0429" w:rsidRPr="00460A7F" w:rsidRDefault="006E0429" w:rsidP="006E0429">
      <w:pPr>
        <w:pStyle w:val="15"/>
        <w:spacing w:line="257" w:lineRule="auto"/>
        <w:jc w:val="both"/>
        <w:rPr>
          <w:sz w:val="24"/>
          <w:szCs w:val="24"/>
        </w:rPr>
      </w:pPr>
      <w:r w:rsidRPr="00460A7F">
        <w:rPr>
          <w:sz w:val="24"/>
          <w:szCs w:val="24"/>
          <w:lang w:eastAsia="ru-RU" w:bidi="ru-RU"/>
        </w:rPr>
        <w:t>Смыслоразличительная роль ударения. Наблюдение за изме</w:t>
      </w:r>
      <w:r w:rsidRPr="00460A7F">
        <w:rPr>
          <w:sz w:val="24"/>
          <w:szCs w:val="24"/>
          <w:lang w:eastAsia="ru-RU" w:bidi="ru-RU"/>
        </w:rPr>
        <w:softHyphen/>
        <w:t>нением места ударения в поэтическом тексте. Работа со сло</w:t>
      </w:r>
      <w:r w:rsidRPr="00460A7F">
        <w:rPr>
          <w:sz w:val="24"/>
          <w:szCs w:val="24"/>
          <w:lang w:eastAsia="ru-RU" w:bidi="ru-RU"/>
        </w:rPr>
        <w:softHyphen/>
        <w:t>варём ударений.</w:t>
      </w:r>
    </w:p>
    <w:p w:rsidR="006E0429" w:rsidRPr="00460A7F" w:rsidRDefault="006E0429" w:rsidP="006E0429">
      <w:pPr>
        <w:pStyle w:val="15"/>
        <w:spacing w:line="257" w:lineRule="auto"/>
        <w:jc w:val="both"/>
        <w:rPr>
          <w:sz w:val="24"/>
          <w:szCs w:val="24"/>
        </w:rPr>
      </w:pPr>
      <w:r w:rsidRPr="00460A7F">
        <w:rPr>
          <w:b/>
          <w:bCs/>
          <w:sz w:val="24"/>
          <w:szCs w:val="24"/>
          <w:lang w:eastAsia="ru-RU" w:bidi="ru-RU"/>
        </w:rPr>
        <w:t xml:space="preserve">Практическая работа. </w:t>
      </w:r>
      <w:r w:rsidRPr="00460A7F">
        <w:rPr>
          <w:sz w:val="24"/>
          <w:szCs w:val="24"/>
          <w:lang w:eastAsia="ru-RU" w:bidi="ru-RU"/>
        </w:rPr>
        <w:t>Слушаем и учимся читать фрагменты стихов и сказок, в которых есть слова с необычным произно</w:t>
      </w:r>
      <w:r w:rsidRPr="00460A7F">
        <w:rPr>
          <w:sz w:val="24"/>
          <w:szCs w:val="24"/>
          <w:lang w:eastAsia="ru-RU" w:bidi="ru-RU"/>
        </w:rPr>
        <w:softHyphen/>
        <w:t>шением и ударением.</w:t>
      </w:r>
    </w:p>
    <w:p w:rsidR="006E0429" w:rsidRPr="00460A7F" w:rsidRDefault="006E0429" w:rsidP="006E0429">
      <w:pPr>
        <w:pStyle w:val="15"/>
        <w:spacing w:line="257" w:lineRule="auto"/>
        <w:jc w:val="both"/>
        <w:rPr>
          <w:sz w:val="24"/>
          <w:szCs w:val="24"/>
        </w:rPr>
      </w:pPr>
      <w:r w:rsidRPr="00460A7F">
        <w:rPr>
          <w:sz w:val="24"/>
          <w:szCs w:val="24"/>
          <w:lang w:eastAsia="ru-RU" w:bidi="ru-RU"/>
        </w:rPr>
        <w:t>Разные способы толкования значения слов. Наблюдение за сочетаемостью слов.</w:t>
      </w:r>
    </w:p>
    <w:p w:rsidR="006E0429" w:rsidRPr="00460A7F" w:rsidRDefault="006E0429" w:rsidP="006E0429">
      <w:pPr>
        <w:pStyle w:val="15"/>
        <w:spacing w:after="140" w:line="257" w:lineRule="auto"/>
        <w:jc w:val="both"/>
        <w:rPr>
          <w:sz w:val="24"/>
          <w:szCs w:val="24"/>
        </w:rPr>
      </w:pPr>
      <w:r w:rsidRPr="00460A7F">
        <w:rPr>
          <w:sz w:val="24"/>
          <w:szCs w:val="24"/>
          <w:lang w:eastAsia="ru-RU" w:bidi="ru-RU"/>
        </w:rPr>
        <w:t>Совершенствование орфографических навыков.</w:t>
      </w:r>
    </w:p>
    <w:p w:rsidR="006E0429" w:rsidRPr="00460A7F" w:rsidRDefault="006E0429" w:rsidP="006E0429">
      <w:pPr>
        <w:pStyle w:val="32"/>
        <w:keepNext/>
        <w:keepLines/>
        <w:rPr>
          <w:sz w:val="24"/>
          <w:szCs w:val="24"/>
        </w:rPr>
      </w:pPr>
      <w:r w:rsidRPr="00460A7F">
        <w:rPr>
          <w:sz w:val="24"/>
          <w:szCs w:val="24"/>
          <w:lang w:eastAsia="ru-RU" w:bidi="ru-RU"/>
        </w:rPr>
        <w:t xml:space="preserve">Раздел </w:t>
      </w:r>
      <w:r w:rsidR="00B80C84">
        <w:rPr>
          <w:sz w:val="24"/>
          <w:szCs w:val="24"/>
          <w:lang w:eastAsia="ru-RU" w:bidi="ru-RU"/>
        </w:rPr>
        <w:t>3.2</w:t>
      </w:r>
      <w:r w:rsidRPr="00460A7F">
        <w:rPr>
          <w:sz w:val="24"/>
          <w:szCs w:val="24"/>
          <w:lang w:eastAsia="ru-RU" w:bidi="ru-RU"/>
        </w:rPr>
        <w:t>. Секреты речи и текста (25 ч)</w:t>
      </w:r>
    </w:p>
    <w:p w:rsidR="006E0429" w:rsidRPr="00460A7F" w:rsidRDefault="006E0429" w:rsidP="006E0429">
      <w:pPr>
        <w:pStyle w:val="15"/>
        <w:spacing w:line="257" w:lineRule="auto"/>
        <w:jc w:val="both"/>
        <w:rPr>
          <w:sz w:val="24"/>
          <w:szCs w:val="24"/>
        </w:rPr>
      </w:pPr>
      <w:r w:rsidRPr="00460A7F">
        <w:rPr>
          <w:sz w:val="24"/>
          <w:szCs w:val="24"/>
          <w:lang w:eastAsia="ru-RU" w:bidi="ru-RU"/>
        </w:rPr>
        <w:t>Приёмы общения: убеждение, уговаривание, просьба, похва</w:t>
      </w:r>
      <w:r w:rsidRPr="00460A7F">
        <w:rPr>
          <w:sz w:val="24"/>
          <w:szCs w:val="24"/>
          <w:lang w:eastAsia="ru-RU" w:bidi="ru-RU"/>
        </w:rPr>
        <w:softHyphen/>
        <w:t>ла и др., сохранение инициативы в диалоге, уклонение от ини</w:t>
      </w:r>
      <w:r w:rsidRPr="00460A7F">
        <w:rPr>
          <w:sz w:val="24"/>
          <w:szCs w:val="24"/>
          <w:lang w:eastAsia="ru-RU" w:bidi="ru-RU"/>
        </w:rPr>
        <w:softHyphen/>
        <w:t>циативы, завершение диалога и др. (например, как правильно выразить несогласие; как убедить товарища).</w:t>
      </w:r>
    </w:p>
    <w:p w:rsidR="006E0429" w:rsidRPr="00460A7F" w:rsidRDefault="006E0429" w:rsidP="006E0429">
      <w:pPr>
        <w:pStyle w:val="15"/>
        <w:spacing w:line="257" w:lineRule="auto"/>
        <w:jc w:val="both"/>
        <w:rPr>
          <w:sz w:val="24"/>
          <w:szCs w:val="24"/>
        </w:rPr>
      </w:pPr>
      <w:r w:rsidRPr="00460A7F">
        <w:rPr>
          <w:sz w:val="24"/>
          <w:szCs w:val="24"/>
          <w:lang w:eastAsia="ru-RU" w:bidi="ru-RU"/>
        </w:rPr>
        <w:t>Особенности русского речевого этикета. Устойчивые этикет</w:t>
      </w:r>
      <w:r w:rsidRPr="00460A7F">
        <w:rPr>
          <w:sz w:val="24"/>
          <w:szCs w:val="24"/>
          <w:lang w:eastAsia="ru-RU" w:bidi="ru-RU"/>
        </w:rPr>
        <w:softHyphen/>
        <w:t>ные выражения в учебно-научной коммуникации: формы обра</w:t>
      </w:r>
      <w:r w:rsidRPr="00460A7F">
        <w:rPr>
          <w:sz w:val="24"/>
          <w:szCs w:val="24"/>
          <w:lang w:eastAsia="ru-RU" w:bidi="ru-RU"/>
        </w:rPr>
        <w:softHyphen/>
        <w:t xml:space="preserve">щения; различение этикетных форм обращения в официальной и неофициальной речевой ситуации; использование обращений </w:t>
      </w:r>
      <w:r w:rsidRPr="00460A7F">
        <w:rPr>
          <w:i/>
          <w:iCs/>
          <w:sz w:val="24"/>
          <w:szCs w:val="24"/>
          <w:lang w:eastAsia="ru-RU" w:bidi="ru-RU"/>
        </w:rPr>
        <w:t>ты</w:t>
      </w:r>
      <w:r w:rsidRPr="00460A7F">
        <w:rPr>
          <w:sz w:val="24"/>
          <w:szCs w:val="24"/>
          <w:lang w:eastAsia="ru-RU" w:bidi="ru-RU"/>
        </w:rPr>
        <w:t xml:space="preserve"> и </w:t>
      </w:r>
      <w:r w:rsidRPr="00460A7F">
        <w:rPr>
          <w:i/>
          <w:iCs/>
          <w:sz w:val="24"/>
          <w:szCs w:val="24"/>
          <w:lang w:eastAsia="ru-RU" w:bidi="ru-RU"/>
        </w:rPr>
        <w:t>вы</w:t>
      </w:r>
      <w:r w:rsidRPr="00460A7F">
        <w:rPr>
          <w:sz w:val="24"/>
          <w:szCs w:val="24"/>
          <w:lang w:eastAsia="ru-RU" w:bidi="ru-RU"/>
        </w:rPr>
        <w:t>.</w:t>
      </w:r>
    </w:p>
    <w:p w:rsidR="006E0429" w:rsidRPr="00460A7F" w:rsidRDefault="006E0429" w:rsidP="006E0429">
      <w:pPr>
        <w:pStyle w:val="15"/>
        <w:spacing w:line="257" w:lineRule="auto"/>
        <w:jc w:val="both"/>
        <w:rPr>
          <w:sz w:val="24"/>
          <w:szCs w:val="24"/>
        </w:rPr>
      </w:pPr>
      <w:r w:rsidRPr="00460A7F">
        <w:rPr>
          <w:sz w:val="24"/>
          <w:szCs w:val="24"/>
          <w:lang w:eastAsia="ru-RU" w:bidi="ru-RU"/>
        </w:rPr>
        <w:t>Устный ответ как жанр монологической устной учебно-науч</w:t>
      </w:r>
      <w:r w:rsidRPr="00460A7F">
        <w:rPr>
          <w:sz w:val="24"/>
          <w:szCs w:val="24"/>
          <w:lang w:eastAsia="ru-RU" w:bidi="ru-RU"/>
        </w:rPr>
        <w:softHyphen/>
        <w:t>ной речи. Различные виды ответов: развёрнутый ответ, от</w:t>
      </w:r>
      <w:r w:rsidRPr="00460A7F">
        <w:rPr>
          <w:sz w:val="24"/>
          <w:szCs w:val="24"/>
          <w:lang w:eastAsia="ru-RU" w:bidi="ru-RU"/>
        </w:rPr>
        <w:softHyphen/>
        <w:t>вет-добавление (на практическом уровне).</w:t>
      </w:r>
    </w:p>
    <w:p w:rsidR="006E0429" w:rsidRPr="00460A7F" w:rsidRDefault="006E0429" w:rsidP="006E0429">
      <w:pPr>
        <w:pStyle w:val="15"/>
        <w:spacing w:line="257" w:lineRule="auto"/>
        <w:jc w:val="both"/>
        <w:rPr>
          <w:sz w:val="24"/>
          <w:szCs w:val="24"/>
        </w:rPr>
      </w:pPr>
      <w:r w:rsidRPr="00460A7F">
        <w:rPr>
          <w:sz w:val="24"/>
          <w:szCs w:val="24"/>
          <w:lang w:eastAsia="ru-RU" w:bidi="ru-RU"/>
        </w:rPr>
        <w:t>Связь предложений в тексте. Практическое овладение сред</w:t>
      </w:r>
      <w:r w:rsidRPr="00460A7F">
        <w:rPr>
          <w:sz w:val="24"/>
          <w:szCs w:val="24"/>
          <w:lang w:eastAsia="ru-RU" w:bidi="ru-RU"/>
        </w:rPr>
        <w:softHyphen/>
        <w:t>ствами связи: лексический повтор, местоименный повтор.</w:t>
      </w:r>
    </w:p>
    <w:p w:rsidR="006E0429" w:rsidRPr="00460A7F" w:rsidRDefault="006E0429" w:rsidP="006E0429">
      <w:pPr>
        <w:pStyle w:val="15"/>
        <w:spacing w:line="257" w:lineRule="auto"/>
        <w:jc w:val="both"/>
        <w:rPr>
          <w:sz w:val="24"/>
          <w:szCs w:val="24"/>
        </w:rPr>
      </w:pPr>
      <w:r w:rsidRPr="00460A7F">
        <w:rPr>
          <w:sz w:val="24"/>
          <w:szCs w:val="24"/>
          <w:lang w:eastAsia="ru-RU" w:bidi="ru-RU"/>
        </w:rPr>
        <w:t>Создание текстов-повествований: заметки о посещении музе</w:t>
      </w:r>
      <w:r w:rsidRPr="00460A7F">
        <w:rPr>
          <w:sz w:val="24"/>
          <w:szCs w:val="24"/>
          <w:lang w:eastAsia="ru-RU" w:bidi="ru-RU"/>
        </w:rPr>
        <w:softHyphen/>
        <w:t>ев; повествование об участии в народных праздниках.</w:t>
      </w:r>
    </w:p>
    <w:p w:rsidR="006E0429" w:rsidRPr="00460A7F" w:rsidRDefault="006E0429" w:rsidP="006E0429">
      <w:pPr>
        <w:pStyle w:val="15"/>
        <w:spacing w:line="257" w:lineRule="auto"/>
        <w:jc w:val="both"/>
        <w:rPr>
          <w:sz w:val="24"/>
          <w:szCs w:val="24"/>
        </w:rPr>
      </w:pPr>
      <w:r w:rsidRPr="00460A7F">
        <w:rPr>
          <w:sz w:val="24"/>
          <w:szCs w:val="24"/>
          <w:lang w:eastAsia="ru-RU" w:bidi="ru-RU"/>
        </w:rPr>
        <w:t>Создание текста: развёрнутое толкование значения слова.</w:t>
      </w:r>
    </w:p>
    <w:p w:rsidR="006E0429" w:rsidRPr="00460A7F" w:rsidRDefault="006E0429" w:rsidP="006E0429">
      <w:pPr>
        <w:pStyle w:val="15"/>
        <w:spacing w:line="257" w:lineRule="auto"/>
        <w:jc w:val="both"/>
        <w:rPr>
          <w:sz w:val="24"/>
          <w:szCs w:val="24"/>
        </w:rPr>
      </w:pPr>
      <w:r w:rsidRPr="00460A7F">
        <w:rPr>
          <w:sz w:val="24"/>
          <w:szCs w:val="24"/>
          <w:lang w:eastAsia="ru-RU" w:bidi="ru-RU"/>
        </w:rPr>
        <w:t>Анализ информации прочитанного и прослушанного текста: различение главных фактов и второстепенных; выделение наи</w:t>
      </w:r>
      <w:r w:rsidRPr="00460A7F">
        <w:rPr>
          <w:sz w:val="24"/>
          <w:szCs w:val="24"/>
          <w:lang w:eastAsia="ru-RU" w:bidi="ru-RU"/>
        </w:rPr>
        <w:softHyphen/>
        <w:t>более существенных фактов; установление логической связи между фактами.</w:t>
      </w:r>
    </w:p>
    <w:p w:rsidR="006E0429" w:rsidRPr="00460A7F" w:rsidRDefault="006E0429" w:rsidP="006E0429">
      <w:pPr>
        <w:pStyle w:val="15"/>
        <w:spacing w:after="160" w:line="257" w:lineRule="auto"/>
        <w:jc w:val="both"/>
        <w:rPr>
          <w:sz w:val="24"/>
          <w:szCs w:val="24"/>
        </w:rPr>
      </w:pPr>
      <w:r w:rsidRPr="00460A7F">
        <w:rPr>
          <w:b/>
          <w:bCs/>
          <w:sz w:val="24"/>
          <w:szCs w:val="24"/>
          <w:lang w:eastAsia="ru-RU" w:bidi="ru-RU"/>
        </w:rPr>
        <w:t xml:space="preserve">Резерв учебного времени </w:t>
      </w:r>
      <w:r w:rsidRPr="00460A7F">
        <w:rPr>
          <w:sz w:val="24"/>
          <w:szCs w:val="24"/>
          <w:lang w:eastAsia="ru-RU" w:bidi="ru-RU"/>
        </w:rPr>
        <w:t xml:space="preserve">— </w:t>
      </w:r>
      <w:r w:rsidR="00B80C84">
        <w:rPr>
          <w:sz w:val="24"/>
          <w:szCs w:val="24"/>
          <w:lang w:eastAsia="ru-RU" w:bidi="ru-RU"/>
        </w:rPr>
        <w:t>3.2</w:t>
      </w:r>
      <w:r w:rsidRPr="00460A7F">
        <w:rPr>
          <w:sz w:val="24"/>
          <w:szCs w:val="24"/>
          <w:lang w:eastAsia="ru-RU" w:bidi="ru-RU"/>
        </w:rPr>
        <w:t xml:space="preserve"> ч.</w:t>
      </w:r>
    </w:p>
    <w:p w:rsidR="006E0429" w:rsidRPr="00460A7F" w:rsidRDefault="006E0429" w:rsidP="006E0429">
      <w:pPr>
        <w:pStyle w:val="32"/>
        <w:keepNext/>
        <w:keepLines/>
        <w:rPr>
          <w:sz w:val="24"/>
          <w:szCs w:val="24"/>
        </w:rPr>
      </w:pPr>
      <w:r w:rsidRPr="00460A7F">
        <w:rPr>
          <w:sz w:val="24"/>
          <w:szCs w:val="24"/>
          <w:lang w:eastAsia="ru-RU" w:bidi="ru-RU"/>
        </w:rPr>
        <w:t>ТРЕТИЙ ГОД ОБУЧЕНИЯ (8 ч)</w:t>
      </w:r>
    </w:p>
    <w:p w:rsidR="006E0429" w:rsidRPr="00460A7F" w:rsidRDefault="006E0429" w:rsidP="006E0429">
      <w:pPr>
        <w:pStyle w:val="32"/>
        <w:keepNext/>
        <w:keepLines/>
        <w:rPr>
          <w:sz w:val="24"/>
          <w:szCs w:val="24"/>
        </w:rPr>
      </w:pPr>
      <w:r w:rsidRPr="00460A7F">
        <w:rPr>
          <w:sz w:val="24"/>
          <w:szCs w:val="24"/>
          <w:lang w:eastAsia="ru-RU" w:bidi="ru-RU"/>
        </w:rPr>
        <w:t>Раздел 1. Русский язык: прошлое и настоящее (25 ч)</w:t>
      </w:r>
    </w:p>
    <w:p w:rsidR="006E0429" w:rsidRPr="00460A7F" w:rsidRDefault="006E0429" w:rsidP="006E0429">
      <w:pPr>
        <w:pStyle w:val="15"/>
        <w:spacing w:line="257"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связанные с особенностями мировосприятия и отношений между людьми (например, </w:t>
      </w:r>
      <w:r w:rsidRPr="00460A7F">
        <w:rPr>
          <w:i/>
          <w:iCs/>
          <w:sz w:val="24"/>
          <w:szCs w:val="24"/>
          <w:lang w:eastAsia="ru-RU" w:bidi="ru-RU"/>
        </w:rPr>
        <w:t>правда — ложь, друг — недруг, брат — братство — побратим</w:t>
      </w:r>
      <w:r w:rsidRPr="00460A7F">
        <w:rPr>
          <w:sz w:val="24"/>
          <w:szCs w:val="24"/>
          <w:lang w:eastAsia="ru-RU" w:bidi="ru-RU"/>
        </w:rPr>
        <w:t>).</w:t>
      </w:r>
    </w:p>
    <w:p w:rsidR="006E0429" w:rsidRPr="00460A7F" w:rsidRDefault="006E0429" w:rsidP="006E0429">
      <w:pPr>
        <w:pStyle w:val="15"/>
        <w:spacing w:line="257"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кой, называющие природные явления и растения (например, образные названия ветра, дождя, снега; названия растений).</w:t>
      </w:r>
    </w:p>
    <w:p w:rsidR="006E0429" w:rsidRPr="00460A7F" w:rsidRDefault="006E0429" w:rsidP="006E0429">
      <w:pPr>
        <w:pStyle w:val="15"/>
        <w:spacing w:line="257"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называющие занятия людей (например, </w:t>
      </w:r>
      <w:r w:rsidRPr="00460A7F">
        <w:rPr>
          <w:i/>
          <w:iCs/>
          <w:sz w:val="24"/>
          <w:szCs w:val="24"/>
          <w:lang w:eastAsia="ru-RU" w:bidi="ru-RU"/>
        </w:rPr>
        <w:t>ямщик, извозчик, коробейник, лавочник</w:t>
      </w:r>
      <w:r w:rsidRPr="00460A7F">
        <w:rPr>
          <w:sz w:val="24"/>
          <w:szCs w:val="24"/>
          <w:lang w:eastAsia="ru-RU" w:bidi="ru-RU"/>
        </w:rPr>
        <w:t>).</w:t>
      </w:r>
    </w:p>
    <w:p w:rsidR="006E0429" w:rsidRPr="00460A7F" w:rsidRDefault="006E0429" w:rsidP="006E0429">
      <w:pPr>
        <w:pStyle w:val="15"/>
        <w:spacing w:line="257" w:lineRule="auto"/>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называющие музыкальные инструменты (например, </w:t>
      </w:r>
      <w:r w:rsidRPr="00460A7F">
        <w:rPr>
          <w:i/>
          <w:iCs/>
          <w:sz w:val="24"/>
          <w:szCs w:val="24"/>
          <w:lang w:eastAsia="ru-RU" w:bidi="ru-RU"/>
        </w:rPr>
        <w:t>бала</w:t>
      </w:r>
      <w:r w:rsidRPr="00460A7F">
        <w:rPr>
          <w:i/>
          <w:iCs/>
          <w:sz w:val="24"/>
          <w:szCs w:val="24"/>
          <w:lang w:eastAsia="ru-RU" w:bidi="ru-RU"/>
        </w:rPr>
        <w:softHyphen/>
        <w:t>лайка, гусли, гармонь</w:t>
      </w:r>
      <w:r w:rsidRPr="00460A7F">
        <w:rPr>
          <w:sz w:val="24"/>
          <w:szCs w:val="24"/>
          <w:lang w:eastAsia="ru-RU" w:bidi="ru-RU"/>
        </w:rPr>
        <w:t>).</w:t>
      </w:r>
    </w:p>
    <w:p w:rsidR="006E0429" w:rsidRPr="00460A7F" w:rsidRDefault="006E0429" w:rsidP="006E0429">
      <w:pPr>
        <w:pStyle w:val="15"/>
        <w:spacing w:after="60" w:line="257" w:lineRule="auto"/>
        <w:jc w:val="both"/>
        <w:rPr>
          <w:sz w:val="24"/>
          <w:szCs w:val="24"/>
        </w:rPr>
      </w:pPr>
      <w:r w:rsidRPr="00460A7F">
        <w:rPr>
          <w:sz w:val="24"/>
          <w:szCs w:val="24"/>
          <w:lang w:eastAsia="ru-RU" w:bidi="ru-RU"/>
        </w:rPr>
        <w:t>Русские традиционные сказочные образы, эпитеты и сравне</w:t>
      </w:r>
      <w:r w:rsidRPr="00460A7F">
        <w:rPr>
          <w:sz w:val="24"/>
          <w:szCs w:val="24"/>
          <w:lang w:eastAsia="ru-RU" w:bidi="ru-RU"/>
        </w:rPr>
        <w:softHyphen/>
        <w:t xml:space="preserve">ния (например, </w:t>
      </w:r>
      <w:r w:rsidRPr="00460A7F">
        <w:rPr>
          <w:i/>
          <w:iCs/>
          <w:sz w:val="24"/>
          <w:szCs w:val="24"/>
          <w:lang w:eastAsia="ru-RU" w:bidi="ru-RU"/>
        </w:rPr>
        <w:t>Снегурочка, дубрава, сокол, соловей, зорька, солнце</w:t>
      </w:r>
      <w:r w:rsidRPr="00460A7F">
        <w:rPr>
          <w:sz w:val="24"/>
          <w:szCs w:val="24"/>
          <w:lang w:eastAsia="ru-RU" w:bidi="ru-RU"/>
        </w:rPr>
        <w:t xml:space="preserve"> и т. п.): уточнение значений, наблюдение за использо</w:t>
      </w:r>
      <w:r w:rsidRPr="00460A7F">
        <w:rPr>
          <w:sz w:val="24"/>
          <w:szCs w:val="24"/>
          <w:lang w:eastAsia="ru-RU" w:bidi="ru-RU"/>
        </w:rPr>
        <w:softHyphen/>
        <w:t>ванием в произведениях фольклора и художественной литера</w:t>
      </w:r>
      <w:r w:rsidRPr="00460A7F">
        <w:rPr>
          <w:sz w:val="24"/>
          <w:szCs w:val="24"/>
          <w:lang w:eastAsia="ru-RU" w:bidi="ru-RU"/>
        </w:rPr>
        <w:softHyphen/>
        <w:t>туры.</w:t>
      </w:r>
    </w:p>
    <w:p w:rsidR="006E0429" w:rsidRPr="00460A7F" w:rsidRDefault="006E0429" w:rsidP="006E0429">
      <w:pPr>
        <w:pStyle w:val="15"/>
        <w:jc w:val="both"/>
        <w:rPr>
          <w:sz w:val="24"/>
          <w:szCs w:val="24"/>
        </w:rPr>
      </w:pPr>
      <w:r w:rsidRPr="00460A7F">
        <w:rPr>
          <w:sz w:val="24"/>
          <w:szCs w:val="24"/>
          <w:lang w:eastAsia="ru-RU" w:bidi="ru-RU"/>
        </w:rPr>
        <w:t>Названия старинных русских городов, сведения о происхож</w:t>
      </w:r>
      <w:r w:rsidRPr="00460A7F">
        <w:rPr>
          <w:sz w:val="24"/>
          <w:szCs w:val="24"/>
          <w:lang w:eastAsia="ru-RU" w:bidi="ru-RU"/>
        </w:rPr>
        <w:softHyphen/>
        <w:t>дении этих названий.</w:t>
      </w:r>
    </w:p>
    <w:p w:rsidR="006E0429" w:rsidRPr="00460A7F" w:rsidRDefault="006E0429" w:rsidP="006E0429">
      <w:pPr>
        <w:pStyle w:val="15"/>
        <w:spacing w:after="140"/>
        <w:jc w:val="both"/>
        <w:rPr>
          <w:sz w:val="24"/>
          <w:szCs w:val="24"/>
        </w:rPr>
      </w:pPr>
      <w:r w:rsidRPr="00460A7F">
        <w:rPr>
          <w:b/>
          <w:bCs/>
          <w:sz w:val="24"/>
          <w:szCs w:val="24"/>
          <w:lang w:eastAsia="ru-RU" w:bidi="ru-RU"/>
        </w:rPr>
        <w:t xml:space="preserve">Проектные задания. </w:t>
      </w:r>
      <w:r w:rsidRPr="00460A7F">
        <w:rPr>
          <w:sz w:val="24"/>
          <w:szCs w:val="24"/>
          <w:lang w:eastAsia="ru-RU" w:bidi="ru-RU"/>
        </w:rPr>
        <w:t>Откуда в русском языке эта фамилия? История моих имени и фамилии. (Приобретение опыта поиска информации о происхождении слов.)</w:t>
      </w:r>
    </w:p>
    <w:p w:rsidR="006E0429" w:rsidRPr="00460A7F" w:rsidRDefault="006E0429" w:rsidP="006E0429">
      <w:pPr>
        <w:pStyle w:val="32"/>
        <w:keepNext/>
        <w:keepLines/>
        <w:spacing w:after="40"/>
        <w:rPr>
          <w:sz w:val="24"/>
          <w:szCs w:val="24"/>
        </w:rPr>
      </w:pPr>
      <w:r w:rsidRPr="00460A7F">
        <w:rPr>
          <w:sz w:val="24"/>
          <w:szCs w:val="24"/>
          <w:lang w:eastAsia="ru-RU" w:bidi="ru-RU"/>
        </w:rPr>
        <w:t>Раздел 2. Язык в действии (15 ч)</w:t>
      </w:r>
    </w:p>
    <w:p w:rsidR="006E0429" w:rsidRPr="00460A7F" w:rsidRDefault="006E0429" w:rsidP="006E0429">
      <w:pPr>
        <w:pStyle w:val="15"/>
        <w:spacing w:line="254" w:lineRule="auto"/>
        <w:jc w:val="both"/>
        <w:rPr>
          <w:sz w:val="24"/>
          <w:szCs w:val="24"/>
        </w:rPr>
      </w:pPr>
      <w:r w:rsidRPr="00460A7F">
        <w:rPr>
          <w:sz w:val="24"/>
          <w:szCs w:val="24"/>
          <w:lang w:eastAsia="ru-RU" w:bidi="ru-RU"/>
        </w:rPr>
        <w:t>Как правильно произносить слова (пропедевтическая работа по предупреждению ошибок в произношении слов в речи).</w:t>
      </w:r>
    </w:p>
    <w:p w:rsidR="006E0429" w:rsidRPr="00460A7F" w:rsidRDefault="006E0429" w:rsidP="006E0429">
      <w:pPr>
        <w:pStyle w:val="15"/>
        <w:spacing w:line="254" w:lineRule="auto"/>
        <w:jc w:val="both"/>
        <w:rPr>
          <w:sz w:val="24"/>
          <w:szCs w:val="24"/>
        </w:rPr>
      </w:pPr>
      <w:r w:rsidRPr="00460A7F">
        <w:rPr>
          <w:sz w:val="24"/>
          <w:szCs w:val="24"/>
          <w:lang w:eastAsia="ru-RU" w:bidi="ru-RU"/>
        </w:rPr>
        <w:t>Многообразие суффиксов, позволяющих выразить различ</w:t>
      </w:r>
      <w:r w:rsidRPr="00460A7F">
        <w:rPr>
          <w:sz w:val="24"/>
          <w:szCs w:val="24"/>
          <w:lang w:eastAsia="ru-RU" w:bidi="ru-RU"/>
        </w:rPr>
        <w:softHyphen/>
        <w:t xml:space="preserve">ные оттенки значения и различную оценку, как специфика русского языка (например, </w:t>
      </w:r>
      <w:r w:rsidRPr="00460A7F">
        <w:rPr>
          <w:i/>
          <w:iCs/>
          <w:sz w:val="24"/>
          <w:szCs w:val="24"/>
          <w:lang w:eastAsia="ru-RU" w:bidi="ru-RU"/>
        </w:rPr>
        <w:t>книга, книжка, книжечка, книжи</w:t>
      </w:r>
      <w:r w:rsidRPr="00460A7F">
        <w:rPr>
          <w:i/>
          <w:iCs/>
          <w:sz w:val="24"/>
          <w:szCs w:val="24"/>
          <w:lang w:eastAsia="ru-RU" w:bidi="ru-RU"/>
        </w:rPr>
        <w:softHyphen/>
        <w:t>ца, книжонка, книжища; заяц, зайчик, зайчонок, зайчишка, заинька</w:t>
      </w:r>
      <w:r w:rsidRPr="00460A7F">
        <w:rPr>
          <w:sz w:val="24"/>
          <w:szCs w:val="24"/>
          <w:lang w:eastAsia="ru-RU" w:bidi="ru-RU"/>
        </w:rPr>
        <w:t xml:space="preserve"> и т. п.) (на практическом уровне).</w:t>
      </w:r>
    </w:p>
    <w:p w:rsidR="006E0429" w:rsidRPr="00460A7F" w:rsidRDefault="006E0429" w:rsidP="006E0429">
      <w:pPr>
        <w:pStyle w:val="15"/>
        <w:spacing w:line="254" w:lineRule="auto"/>
        <w:jc w:val="both"/>
        <w:rPr>
          <w:sz w:val="24"/>
          <w:szCs w:val="24"/>
        </w:rPr>
      </w:pPr>
      <w:r w:rsidRPr="00460A7F">
        <w:rPr>
          <w:sz w:val="24"/>
          <w:szCs w:val="24"/>
          <w:lang w:eastAsia="ru-RU" w:bidi="ru-RU"/>
        </w:rPr>
        <w:t>Специфика грамматических категорий русского языка (на</w:t>
      </w:r>
      <w:r w:rsidRPr="00460A7F">
        <w:rPr>
          <w:sz w:val="24"/>
          <w:szCs w:val="24"/>
          <w:lang w:eastAsia="ru-RU" w:bidi="ru-RU"/>
        </w:rPr>
        <w:softHyphen/>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w:t>
      </w:r>
      <w:r w:rsidRPr="00460A7F">
        <w:rPr>
          <w:sz w:val="24"/>
          <w:szCs w:val="24"/>
          <w:lang w:eastAsia="ru-RU" w:bidi="ru-RU"/>
        </w:rPr>
        <w:softHyphen/>
        <w:t>логов, образования предложно-падежных форм существитель</w:t>
      </w:r>
      <w:r w:rsidRPr="00460A7F">
        <w:rPr>
          <w:sz w:val="24"/>
          <w:szCs w:val="24"/>
          <w:lang w:eastAsia="ru-RU" w:bidi="ru-RU"/>
        </w:rPr>
        <w:softHyphen/>
        <w:t>ных (на практическом уровне). Существительные, имеющие только форму единственного или только форму множественно</w:t>
      </w:r>
      <w:r w:rsidRPr="00460A7F">
        <w:rPr>
          <w:sz w:val="24"/>
          <w:szCs w:val="24"/>
          <w:lang w:eastAsia="ru-RU" w:bidi="ru-RU"/>
        </w:rPr>
        <w:softHyphen/>
        <w:t>го числа (в рамках изученного).</w:t>
      </w:r>
    </w:p>
    <w:p w:rsidR="006E0429" w:rsidRPr="00460A7F" w:rsidRDefault="006E0429" w:rsidP="006E0429">
      <w:pPr>
        <w:pStyle w:val="15"/>
        <w:spacing w:after="140" w:line="254" w:lineRule="auto"/>
        <w:jc w:val="both"/>
        <w:rPr>
          <w:sz w:val="24"/>
          <w:szCs w:val="24"/>
        </w:rPr>
      </w:pPr>
      <w:r w:rsidRPr="00460A7F">
        <w:rPr>
          <w:sz w:val="24"/>
          <w:szCs w:val="24"/>
          <w:lang w:eastAsia="ru-RU" w:bidi="ru-RU"/>
        </w:rPr>
        <w:t>Совершенствование навыков орфографического оформления текста.</w:t>
      </w:r>
    </w:p>
    <w:p w:rsidR="006E0429" w:rsidRPr="00460A7F" w:rsidRDefault="006E0429" w:rsidP="006E0429">
      <w:pPr>
        <w:pStyle w:val="32"/>
        <w:keepNext/>
        <w:keepLines/>
        <w:spacing w:after="40"/>
        <w:rPr>
          <w:sz w:val="24"/>
          <w:szCs w:val="24"/>
        </w:rPr>
      </w:pPr>
      <w:r w:rsidRPr="00460A7F">
        <w:rPr>
          <w:sz w:val="24"/>
          <w:szCs w:val="24"/>
          <w:lang w:eastAsia="ru-RU" w:bidi="ru-RU"/>
        </w:rPr>
        <w:t xml:space="preserve">Раздел </w:t>
      </w:r>
      <w:r w:rsidR="00B80C84">
        <w:rPr>
          <w:sz w:val="24"/>
          <w:szCs w:val="24"/>
          <w:lang w:eastAsia="ru-RU" w:bidi="ru-RU"/>
        </w:rPr>
        <w:t>3.2</w:t>
      </w:r>
      <w:r w:rsidRPr="00460A7F">
        <w:rPr>
          <w:sz w:val="24"/>
          <w:szCs w:val="24"/>
          <w:lang w:eastAsia="ru-RU" w:bidi="ru-RU"/>
        </w:rPr>
        <w:t>. Секреты речи и текста (25 ч)</w:t>
      </w:r>
    </w:p>
    <w:p w:rsidR="006E0429" w:rsidRPr="00460A7F" w:rsidRDefault="006E0429" w:rsidP="006E0429">
      <w:pPr>
        <w:pStyle w:val="15"/>
        <w:jc w:val="both"/>
        <w:rPr>
          <w:sz w:val="24"/>
          <w:szCs w:val="24"/>
        </w:rPr>
      </w:pPr>
      <w:r w:rsidRPr="00460A7F">
        <w:rPr>
          <w:sz w:val="24"/>
          <w:szCs w:val="24"/>
          <w:lang w:eastAsia="ru-RU" w:bidi="ru-RU"/>
        </w:rPr>
        <w:t>Особенности устного выступления.</w:t>
      </w:r>
    </w:p>
    <w:p w:rsidR="006E0429" w:rsidRPr="00460A7F" w:rsidRDefault="006E0429" w:rsidP="006E0429">
      <w:pPr>
        <w:pStyle w:val="15"/>
        <w:jc w:val="both"/>
        <w:rPr>
          <w:sz w:val="24"/>
          <w:szCs w:val="24"/>
        </w:rPr>
      </w:pPr>
      <w:r w:rsidRPr="00460A7F">
        <w:rPr>
          <w:sz w:val="24"/>
          <w:szCs w:val="24"/>
          <w:lang w:eastAsia="ru-RU" w:bidi="ru-RU"/>
        </w:rPr>
        <w:t>Создание текстов-повествований о путешествии по городам, об участии в мастер-классах, связанных с народными промыслами.</w:t>
      </w:r>
    </w:p>
    <w:p w:rsidR="006E0429" w:rsidRPr="00460A7F" w:rsidRDefault="006E0429" w:rsidP="006E0429">
      <w:pPr>
        <w:pStyle w:val="15"/>
        <w:jc w:val="both"/>
        <w:rPr>
          <w:sz w:val="24"/>
          <w:szCs w:val="24"/>
        </w:rPr>
      </w:pPr>
      <w:r w:rsidRPr="00460A7F">
        <w:rPr>
          <w:sz w:val="24"/>
          <w:szCs w:val="24"/>
          <w:lang w:eastAsia="ru-RU" w:bidi="ru-RU"/>
        </w:rPr>
        <w:t>Создание текстов-рассуждений с использованием различных способов аргументации (в рамках изученного).</w:t>
      </w:r>
    </w:p>
    <w:p w:rsidR="006E0429" w:rsidRPr="00460A7F" w:rsidRDefault="006E0429" w:rsidP="006E0429">
      <w:pPr>
        <w:pStyle w:val="15"/>
        <w:jc w:val="both"/>
        <w:rPr>
          <w:sz w:val="24"/>
          <w:szCs w:val="24"/>
        </w:rPr>
      </w:pPr>
      <w:r w:rsidRPr="00460A7F">
        <w:rPr>
          <w:sz w:val="24"/>
          <w:szCs w:val="24"/>
          <w:lang w:eastAsia="ru-RU" w:bidi="ru-RU"/>
        </w:rPr>
        <w:t>Редактирование предложенных текстов с целью совершен</w:t>
      </w:r>
      <w:r w:rsidRPr="00460A7F">
        <w:rPr>
          <w:sz w:val="24"/>
          <w:szCs w:val="24"/>
          <w:lang w:eastAsia="ru-RU" w:bidi="ru-RU"/>
        </w:rPr>
        <w:softHyphen/>
        <w:t>ствования их содержания и формы (в пределах изученного в основном курсе).</w:t>
      </w:r>
    </w:p>
    <w:p w:rsidR="006E0429" w:rsidRPr="00460A7F" w:rsidRDefault="006E0429" w:rsidP="006E0429">
      <w:pPr>
        <w:pStyle w:val="15"/>
        <w:jc w:val="both"/>
        <w:rPr>
          <w:sz w:val="24"/>
          <w:szCs w:val="24"/>
        </w:rPr>
      </w:pPr>
      <w:r w:rsidRPr="00460A7F">
        <w:rPr>
          <w:sz w:val="24"/>
          <w:szCs w:val="24"/>
          <w:lang w:eastAsia="ru-RU" w:bidi="ru-RU"/>
        </w:rPr>
        <w:t>Смысловой анализ фольклорных и художественных текстов или их фрагментов (народных и литературных сказок, расска</w:t>
      </w:r>
      <w:r w:rsidRPr="00460A7F">
        <w:rPr>
          <w:sz w:val="24"/>
          <w:szCs w:val="24"/>
          <w:lang w:eastAsia="ru-RU" w:bidi="ru-RU"/>
        </w:rPr>
        <w:softHyphen/>
        <w:t>зов, загадок, пословиц, притч и т. п.). Языковые особенности текстов фольклора и художественных текстов или их фраг</w:t>
      </w:r>
      <w:r w:rsidRPr="00460A7F">
        <w:rPr>
          <w:sz w:val="24"/>
          <w:szCs w:val="24"/>
          <w:lang w:eastAsia="ru-RU" w:bidi="ru-RU"/>
        </w:rPr>
        <w:softHyphen/>
        <w:t>ментов.</w:t>
      </w:r>
    </w:p>
    <w:p w:rsidR="006E0429" w:rsidRPr="00460A7F" w:rsidRDefault="006E0429" w:rsidP="006E0429">
      <w:pPr>
        <w:pStyle w:val="15"/>
        <w:jc w:val="both"/>
        <w:rPr>
          <w:sz w:val="24"/>
          <w:szCs w:val="24"/>
        </w:rPr>
      </w:pPr>
      <w:r w:rsidRPr="00460A7F">
        <w:rPr>
          <w:b/>
          <w:bCs/>
          <w:sz w:val="24"/>
          <w:szCs w:val="24"/>
          <w:lang w:eastAsia="ru-RU" w:bidi="ru-RU"/>
        </w:rPr>
        <w:t xml:space="preserve">Резерв учебного времени </w:t>
      </w:r>
      <w:r w:rsidRPr="00460A7F">
        <w:rPr>
          <w:sz w:val="24"/>
          <w:szCs w:val="24"/>
          <w:lang w:eastAsia="ru-RU" w:bidi="ru-RU"/>
        </w:rPr>
        <w:t xml:space="preserve">— </w:t>
      </w:r>
      <w:r w:rsidR="00B80C84">
        <w:rPr>
          <w:sz w:val="24"/>
          <w:szCs w:val="24"/>
          <w:lang w:eastAsia="ru-RU" w:bidi="ru-RU"/>
        </w:rPr>
        <w:t>3.2</w:t>
      </w:r>
      <w:r w:rsidRPr="00460A7F">
        <w:rPr>
          <w:sz w:val="24"/>
          <w:szCs w:val="24"/>
          <w:lang w:eastAsia="ru-RU" w:bidi="ru-RU"/>
        </w:rPr>
        <w:t xml:space="preserve"> ч.</w:t>
      </w:r>
    </w:p>
    <w:p w:rsidR="006E0429" w:rsidRPr="00460A7F" w:rsidRDefault="006E0429" w:rsidP="006E0429">
      <w:pPr>
        <w:pStyle w:val="32"/>
        <w:keepNext/>
        <w:keepLines/>
        <w:spacing w:after="80"/>
        <w:rPr>
          <w:sz w:val="24"/>
          <w:szCs w:val="24"/>
        </w:rPr>
      </w:pPr>
      <w:r w:rsidRPr="00460A7F">
        <w:rPr>
          <w:sz w:val="24"/>
          <w:szCs w:val="24"/>
          <w:lang w:eastAsia="ru-RU" w:bidi="ru-RU"/>
        </w:rPr>
        <w:t>ЧЕТВЁРТЫЙ ГОД ОБУЧЕНИЯ (</w:t>
      </w:r>
      <w:r w:rsidR="00B80C84">
        <w:rPr>
          <w:sz w:val="24"/>
          <w:szCs w:val="24"/>
          <w:lang w:eastAsia="ru-RU" w:bidi="ru-RU"/>
        </w:rPr>
        <w:t>3.2</w:t>
      </w:r>
      <w:r w:rsidR="00EB60CD">
        <w:rPr>
          <w:sz w:val="24"/>
          <w:szCs w:val="24"/>
          <w:lang w:eastAsia="ru-RU" w:bidi="ru-RU"/>
        </w:rPr>
        <w:t>.1</w:t>
      </w:r>
      <w:r w:rsidRPr="00460A7F">
        <w:rPr>
          <w:sz w:val="24"/>
          <w:szCs w:val="24"/>
          <w:lang w:eastAsia="ru-RU" w:bidi="ru-RU"/>
        </w:rPr>
        <w:t xml:space="preserve"> ч)</w:t>
      </w:r>
    </w:p>
    <w:p w:rsidR="006E0429" w:rsidRPr="00460A7F" w:rsidRDefault="006E0429" w:rsidP="006E0429">
      <w:pPr>
        <w:pStyle w:val="32"/>
        <w:keepNext/>
        <w:keepLines/>
        <w:spacing w:after="0"/>
        <w:rPr>
          <w:sz w:val="24"/>
          <w:szCs w:val="24"/>
        </w:rPr>
      </w:pPr>
      <w:r w:rsidRPr="00460A7F">
        <w:rPr>
          <w:sz w:val="24"/>
          <w:szCs w:val="24"/>
          <w:lang w:eastAsia="ru-RU" w:bidi="ru-RU"/>
        </w:rPr>
        <w:t>Раздел 1. Русский язык: прошлое и настоящее (12 ч)</w:t>
      </w:r>
    </w:p>
    <w:p w:rsidR="006E0429" w:rsidRPr="00460A7F" w:rsidRDefault="006E0429" w:rsidP="006E0429">
      <w:pPr>
        <w:pStyle w:val="15"/>
        <w:jc w:val="both"/>
        <w:rPr>
          <w:sz w:val="24"/>
          <w:szCs w:val="24"/>
        </w:rPr>
      </w:pPr>
      <w:r w:rsidRPr="00460A7F">
        <w:rPr>
          <w:sz w:val="24"/>
          <w:szCs w:val="24"/>
          <w:lang w:eastAsia="ru-RU" w:bidi="ru-RU"/>
        </w:rPr>
        <w:t>Лексические единицы с национально-культурной семанти</w:t>
      </w:r>
      <w:r w:rsidRPr="00460A7F">
        <w:rPr>
          <w:sz w:val="24"/>
          <w:szCs w:val="24"/>
          <w:lang w:eastAsia="ru-RU" w:bidi="ru-RU"/>
        </w:rPr>
        <w:softHyphen/>
        <w:t xml:space="preserve">кой, связанные с качествами и чувствами людей (например, </w:t>
      </w:r>
      <w:r w:rsidRPr="00460A7F">
        <w:rPr>
          <w:i/>
          <w:iCs/>
          <w:sz w:val="24"/>
          <w:szCs w:val="24"/>
          <w:lang w:eastAsia="ru-RU" w:bidi="ru-RU"/>
        </w:rPr>
        <w:t>добросердечный, доброжелательный, благодарный, бескорыст</w:t>
      </w:r>
      <w:r w:rsidRPr="00460A7F">
        <w:rPr>
          <w:i/>
          <w:iCs/>
          <w:sz w:val="24"/>
          <w:szCs w:val="24"/>
          <w:lang w:eastAsia="ru-RU" w:bidi="ru-RU"/>
        </w:rPr>
        <w:softHyphen/>
        <w:t>ный</w:t>
      </w:r>
      <w:r w:rsidRPr="00460A7F">
        <w:rPr>
          <w:sz w:val="24"/>
          <w:szCs w:val="24"/>
          <w:lang w:eastAsia="ru-RU" w:bidi="ru-RU"/>
        </w:rPr>
        <w:t>); связанные с обучением. Лексические единицы с нацио</w:t>
      </w:r>
      <w:r w:rsidRPr="00460A7F">
        <w:rPr>
          <w:sz w:val="24"/>
          <w:szCs w:val="24"/>
          <w:lang w:eastAsia="ru-RU" w:bidi="ru-RU"/>
        </w:rPr>
        <w:softHyphen/>
        <w:t>нально-культурной семантикой, называющие родственные от</w:t>
      </w:r>
      <w:r w:rsidRPr="00460A7F">
        <w:rPr>
          <w:sz w:val="24"/>
          <w:szCs w:val="24"/>
          <w:lang w:eastAsia="ru-RU" w:bidi="ru-RU"/>
        </w:rPr>
        <w:softHyphen/>
        <w:t xml:space="preserve">ношения (например, </w:t>
      </w:r>
      <w:r w:rsidRPr="00460A7F">
        <w:rPr>
          <w:i/>
          <w:iCs/>
          <w:sz w:val="24"/>
          <w:szCs w:val="24"/>
          <w:lang w:eastAsia="ru-RU" w:bidi="ru-RU"/>
        </w:rPr>
        <w:t>матушка, батюшка, братец, сестрица, мачеха, падчерица</w:t>
      </w:r>
      <w:r w:rsidRPr="00460A7F">
        <w:rPr>
          <w:sz w:val="24"/>
          <w:szCs w:val="24"/>
          <w:lang w:eastAsia="ru-RU" w:bidi="ru-RU"/>
        </w:rPr>
        <w:t>).</w:t>
      </w:r>
    </w:p>
    <w:p w:rsidR="006E0429" w:rsidRPr="00460A7F" w:rsidRDefault="006E0429" w:rsidP="006E0429">
      <w:pPr>
        <w:pStyle w:val="15"/>
        <w:jc w:val="both"/>
        <w:rPr>
          <w:sz w:val="24"/>
          <w:szCs w:val="24"/>
        </w:rPr>
      </w:pPr>
      <w:r w:rsidRPr="00460A7F">
        <w:rPr>
          <w:sz w:val="24"/>
          <w:szCs w:val="24"/>
          <w:lang w:eastAsia="ru-RU" w:bidi="ru-RU"/>
        </w:rPr>
        <w:t>Пословицы, поговорки и фразеологизмы, возникновение ко</w:t>
      </w:r>
      <w:r w:rsidRPr="00460A7F">
        <w:rPr>
          <w:sz w:val="24"/>
          <w:szCs w:val="24"/>
          <w:lang w:eastAsia="ru-RU" w:bidi="ru-RU"/>
        </w:rPr>
        <w:softHyphen/>
        <w:t xml:space="preserve">торых связано с качествами, чувствами людей, с учением, с родственными отношениями (например, </w:t>
      </w:r>
      <w:r w:rsidRPr="00460A7F">
        <w:rPr>
          <w:i/>
          <w:iCs/>
          <w:sz w:val="24"/>
          <w:szCs w:val="24"/>
          <w:lang w:eastAsia="ru-RU" w:bidi="ru-RU"/>
        </w:rPr>
        <w:t>от корки до корки; вся семья вместе, так и душа на месте</w:t>
      </w:r>
      <w:r w:rsidRPr="00460A7F">
        <w:rPr>
          <w:sz w:val="24"/>
          <w:szCs w:val="24"/>
          <w:lang w:eastAsia="ru-RU" w:bidi="ru-RU"/>
        </w:rPr>
        <w:t xml:space="preserve"> и т. д.). Сравнение с пословицами и поговорками других народов. Сравнение фразе</w:t>
      </w:r>
      <w:r w:rsidRPr="00460A7F">
        <w:rPr>
          <w:sz w:val="24"/>
          <w:szCs w:val="24"/>
          <w:lang w:eastAsia="ru-RU" w:bidi="ru-RU"/>
        </w:rPr>
        <w:softHyphen/>
        <w:t>ологизмов из разных языков, имеющих общий смысл, но раз</w:t>
      </w:r>
      <w:r w:rsidRPr="00460A7F">
        <w:rPr>
          <w:sz w:val="24"/>
          <w:szCs w:val="24"/>
          <w:lang w:eastAsia="ru-RU" w:bidi="ru-RU"/>
        </w:rPr>
        <w:softHyphen/>
        <w:t>личную образную форму.</w:t>
      </w:r>
    </w:p>
    <w:p w:rsidR="006E0429" w:rsidRPr="00460A7F" w:rsidRDefault="006E0429" w:rsidP="006E0429">
      <w:pPr>
        <w:pStyle w:val="15"/>
        <w:jc w:val="both"/>
        <w:rPr>
          <w:sz w:val="24"/>
          <w:szCs w:val="24"/>
        </w:rPr>
      </w:pPr>
      <w:r w:rsidRPr="00460A7F">
        <w:rPr>
          <w:sz w:val="24"/>
          <w:szCs w:val="24"/>
          <w:lang w:eastAsia="ru-RU" w:bidi="ru-RU"/>
        </w:rPr>
        <w:t>Русские традиционные эпитеты: уточнение значений, наблю</w:t>
      </w:r>
      <w:r w:rsidRPr="00460A7F">
        <w:rPr>
          <w:sz w:val="24"/>
          <w:szCs w:val="24"/>
          <w:lang w:eastAsia="ru-RU" w:bidi="ru-RU"/>
        </w:rPr>
        <w:softHyphen/>
        <w:t>дение за использованием в произведениях фольклора и худо</w:t>
      </w:r>
      <w:r w:rsidRPr="00460A7F">
        <w:rPr>
          <w:sz w:val="24"/>
          <w:szCs w:val="24"/>
          <w:lang w:eastAsia="ru-RU" w:bidi="ru-RU"/>
        </w:rPr>
        <w:softHyphen/>
        <w:t>жественной литературы.</w:t>
      </w:r>
    </w:p>
    <w:p w:rsidR="006E0429" w:rsidRPr="00460A7F" w:rsidRDefault="006E0429" w:rsidP="006E0429">
      <w:pPr>
        <w:pStyle w:val="15"/>
        <w:jc w:val="both"/>
        <w:rPr>
          <w:sz w:val="24"/>
          <w:szCs w:val="24"/>
        </w:rPr>
      </w:pPr>
      <w:r w:rsidRPr="00460A7F">
        <w:rPr>
          <w:sz w:val="24"/>
          <w:szCs w:val="24"/>
          <w:lang w:eastAsia="ru-RU" w:bidi="ru-RU"/>
        </w:rPr>
        <w:t>Лексика, заимствованная русским языком из языков наро</w:t>
      </w:r>
      <w:r w:rsidRPr="00460A7F">
        <w:rPr>
          <w:sz w:val="24"/>
          <w:szCs w:val="24"/>
          <w:lang w:eastAsia="ru-RU" w:bidi="ru-RU"/>
        </w:rPr>
        <w:softHyphen/>
        <w:t>дов России и мира. Русские слова в языках других народов.</w:t>
      </w:r>
    </w:p>
    <w:p w:rsidR="006E0429" w:rsidRPr="00460A7F" w:rsidRDefault="006E0429" w:rsidP="006E0429">
      <w:pPr>
        <w:pStyle w:val="15"/>
        <w:spacing w:after="160"/>
        <w:jc w:val="both"/>
        <w:rPr>
          <w:sz w:val="24"/>
          <w:szCs w:val="24"/>
        </w:rPr>
      </w:pPr>
      <w:r w:rsidRPr="00460A7F">
        <w:rPr>
          <w:b/>
          <w:bCs/>
          <w:sz w:val="24"/>
          <w:szCs w:val="24"/>
          <w:lang w:eastAsia="ru-RU" w:bidi="ru-RU"/>
        </w:rPr>
        <w:t xml:space="preserve">Проектные задания. </w:t>
      </w:r>
      <w:r w:rsidRPr="00460A7F">
        <w:rPr>
          <w:sz w:val="24"/>
          <w:szCs w:val="24"/>
          <w:lang w:eastAsia="ru-RU" w:bidi="ru-RU"/>
        </w:rPr>
        <w:t>Откуда это слово появилось в русском языке? (Приобретение опыта поиска информации о происхож</w:t>
      </w:r>
      <w:r w:rsidRPr="00460A7F">
        <w:rPr>
          <w:sz w:val="24"/>
          <w:szCs w:val="24"/>
          <w:lang w:eastAsia="ru-RU" w:bidi="ru-RU"/>
        </w:rPr>
        <w:softHyphen/>
        <w:t>дении слов.) Сравнение толкований слов в словаре В. И. Даля и современном толковом словаре. Русские слова в языках дру</w:t>
      </w:r>
      <w:r w:rsidRPr="00460A7F">
        <w:rPr>
          <w:sz w:val="24"/>
          <w:szCs w:val="24"/>
          <w:lang w:eastAsia="ru-RU" w:bidi="ru-RU"/>
        </w:rPr>
        <w:softHyphen/>
        <w:t>гих народов.</w:t>
      </w:r>
    </w:p>
    <w:p w:rsidR="006E0429" w:rsidRPr="00460A7F" w:rsidRDefault="006E0429" w:rsidP="006E0429">
      <w:pPr>
        <w:pStyle w:val="32"/>
        <w:keepNext/>
        <w:keepLines/>
        <w:spacing w:after="0"/>
        <w:rPr>
          <w:sz w:val="24"/>
          <w:szCs w:val="24"/>
        </w:rPr>
      </w:pPr>
      <w:r w:rsidRPr="00460A7F">
        <w:rPr>
          <w:sz w:val="24"/>
          <w:szCs w:val="24"/>
          <w:lang w:eastAsia="ru-RU" w:bidi="ru-RU"/>
        </w:rPr>
        <w:t>Раздел 2. Язык в действии ( ч)</w:t>
      </w:r>
    </w:p>
    <w:p w:rsidR="006E0429" w:rsidRPr="00460A7F" w:rsidRDefault="006E0429" w:rsidP="006E0429">
      <w:pPr>
        <w:pStyle w:val="15"/>
        <w:jc w:val="both"/>
        <w:rPr>
          <w:sz w:val="24"/>
          <w:szCs w:val="24"/>
        </w:rPr>
      </w:pPr>
      <w:r w:rsidRPr="00460A7F">
        <w:rPr>
          <w:sz w:val="24"/>
          <w:szCs w:val="24"/>
          <w:lang w:eastAsia="ru-RU" w:bidi="ru-RU"/>
        </w:rPr>
        <w:t>Как правильно произносить слова (пропедевтическая работа по предупреждению ошибок в произношении слов в речи).</w:t>
      </w:r>
    </w:p>
    <w:p w:rsidR="006E0429" w:rsidRPr="00460A7F" w:rsidRDefault="006E0429" w:rsidP="006E0429">
      <w:pPr>
        <w:pStyle w:val="15"/>
        <w:jc w:val="both"/>
        <w:rPr>
          <w:sz w:val="24"/>
          <w:szCs w:val="24"/>
        </w:rPr>
      </w:pPr>
      <w:r w:rsidRPr="00460A7F">
        <w:rPr>
          <w:sz w:val="24"/>
          <w:szCs w:val="24"/>
          <w:lang w:eastAsia="ru-RU" w:bidi="ru-RU"/>
        </w:rPr>
        <w:t>Трудные случаи образования формы 1-го лица единственного числа настоящего и будущего времени глаголов (на пропедев</w:t>
      </w:r>
      <w:r w:rsidRPr="00460A7F">
        <w:rPr>
          <w:sz w:val="24"/>
          <w:szCs w:val="24"/>
          <w:lang w:eastAsia="ru-RU" w:bidi="ru-RU"/>
        </w:rPr>
        <w:softHyphen/>
        <w:t>тическом уровне). Наблюдение за синонимией синтаксических конструкций на уровне словосочетаний и предложений (на про</w:t>
      </w:r>
      <w:r w:rsidRPr="00460A7F">
        <w:rPr>
          <w:sz w:val="24"/>
          <w:szCs w:val="24"/>
          <w:lang w:eastAsia="ru-RU" w:bidi="ru-RU"/>
        </w:rPr>
        <w:softHyphen/>
        <w:t>педевтическом уровне).</w:t>
      </w:r>
    </w:p>
    <w:p w:rsidR="006E0429" w:rsidRPr="00460A7F" w:rsidRDefault="006E0429" w:rsidP="006E0429">
      <w:pPr>
        <w:pStyle w:val="15"/>
        <w:spacing w:after="160"/>
        <w:jc w:val="both"/>
        <w:rPr>
          <w:sz w:val="24"/>
          <w:szCs w:val="24"/>
        </w:rPr>
      </w:pPr>
      <w:r w:rsidRPr="00460A7F">
        <w:rPr>
          <w:sz w:val="24"/>
          <w:szCs w:val="24"/>
          <w:lang w:eastAsia="ru-RU" w:bidi="ru-RU"/>
        </w:rPr>
        <w:t>История возникновения и функции знаков препинания (в рамках изученного). Совершенствование навыков правиль</w:t>
      </w:r>
      <w:r w:rsidRPr="00460A7F">
        <w:rPr>
          <w:sz w:val="24"/>
          <w:szCs w:val="24"/>
          <w:lang w:eastAsia="ru-RU" w:bidi="ru-RU"/>
        </w:rPr>
        <w:softHyphen/>
        <w:t>ного пунктуационного оформления текста.</w:t>
      </w:r>
    </w:p>
    <w:p w:rsidR="006E0429" w:rsidRPr="00460A7F" w:rsidRDefault="006E0429" w:rsidP="006E0429">
      <w:pPr>
        <w:pStyle w:val="32"/>
        <w:keepNext/>
        <w:keepLines/>
        <w:spacing w:after="0"/>
        <w:rPr>
          <w:sz w:val="24"/>
          <w:szCs w:val="24"/>
        </w:rPr>
      </w:pPr>
      <w:r w:rsidRPr="00460A7F">
        <w:rPr>
          <w:sz w:val="24"/>
          <w:szCs w:val="24"/>
          <w:lang w:eastAsia="ru-RU" w:bidi="ru-RU"/>
        </w:rPr>
        <w:t xml:space="preserve">Раздел </w:t>
      </w:r>
      <w:r w:rsidR="00B80C84">
        <w:rPr>
          <w:sz w:val="24"/>
          <w:szCs w:val="24"/>
          <w:lang w:eastAsia="ru-RU" w:bidi="ru-RU"/>
        </w:rPr>
        <w:t>3.2</w:t>
      </w:r>
      <w:r w:rsidRPr="00460A7F">
        <w:rPr>
          <w:sz w:val="24"/>
          <w:szCs w:val="24"/>
          <w:lang w:eastAsia="ru-RU" w:bidi="ru-RU"/>
        </w:rPr>
        <w:t>. Секреты речи и текста (12 ч)</w:t>
      </w:r>
    </w:p>
    <w:p w:rsidR="006E0429" w:rsidRPr="00460A7F" w:rsidRDefault="006E0429" w:rsidP="006E0429">
      <w:pPr>
        <w:pStyle w:val="15"/>
        <w:jc w:val="both"/>
        <w:rPr>
          <w:sz w:val="24"/>
          <w:szCs w:val="24"/>
        </w:rPr>
      </w:pPr>
      <w:r w:rsidRPr="00460A7F">
        <w:rPr>
          <w:sz w:val="24"/>
          <w:szCs w:val="24"/>
          <w:lang w:eastAsia="ru-RU" w:bidi="ru-RU"/>
        </w:rPr>
        <w:t>Правила ведения диалога: корректные и некорректные во</w:t>
      </w:r>
      <w:r w:rsidRPr="00460A7F">
        <w:rPr>
          <w:sz w:val="24"/>
          <w:szCs w:val="24"/>
          <w:lang w:eastAsia="ru-RU" w:bidi="ru-RU"/>
        </w:rPr>
        <w:softHyphen/>
        <w:t>просы.</w:t>
      </w:r>
    </w:p>
    <w:p w:rsidR="006E0429" w:rsidRPr="00460A7F" w:rsidRDefault="006E0429" w:rsidP="006E0429">
      <w:pPr>
        <w:pStyle w:val="15"/>
        <w:jc w:val="both"/>
        <w:rPr>
          <w:sz w:val="24"/>
          <w:szCs w:val="24"/>
        </w:rPr>
      </w:pPr>
      <w:r w:rsidRPr="00460A7F">
        <w:rPr>
          <w:sz w:val="24"/>
          <w:szCs w:val="24"/>
          <w:lang w:eastAsia="ru-RU" w:bidi="ru-RU"/>
        </w:rPr>
        <w:t>Различные виды чтения (изучающее и поисковое) научно-по</w:t>
      </w:r>
      <w:r w:rsidRPr="00460A7F">
        <w:rPr>
          <w:sz w:val="24"/>
          <w:szCs w:val="24"/>
          <w:lang w:eastAsia="ru-RU" w:bidi="ru-RU"/>
        </w:rPr>
        <w:softHyphen/>
        <w:t>знавательных и художественных текстов об истории языка и культуре русского народа.</w:t>
      </w:r>
    </w:p>
    <w:p w:rsidR="006E0429" w:rsidRPr="00460A7F" w:rsidRDefault="006E0429" w:rsidP="006E0429">
      <w:pPr>
        <w:pStyle w:val="15"/>
        <w:jc w:val="both"/>
        <w:rPr>
          <w:sz w:val="24"/>
          <w:szCs w:val="24"/>
        </w:rPr>
      </w:pPr>
      <w:r w:rsidRPr="00460A7F">
        <w:rPr>
          <w:sz w:val="24"/>
          <w:szCs w:val="24"/>
          <w:lang w:eastAsia="ru-RU" w:bidi="ru-RU"/>
        </w:rPr>
        <w:t>Приёмы работы с примечаниями к тексту.</w:t>
      </w:r>
    </w:p>
    <w:p w:rsidR="006E0429" w:rsidRPr="00460A7F" w:rsidRDefault="006E0429" w:rsidP="006E0429">
      <w:pPr>
        <w:pStyle w:val="15"/>
        <w:jc w:val="both"/>
        <w:rPr>
          <w:sz w:val="24"/>
          <w:szCs w:val="24"/>
        </w:rPr>
      </w:pPr>
      <w:r w:rsidRPr="00460A7F">
        <w:rPr>
          <w:sz w:val="24"/>
          <w:szCs w:val="24"/>
          <w:lang w:eastAsia="ru-RU" w:bidi="ru-RU"/>
        </w:rPr>
        <w:t>Информативная функция заголовков. Типы заголовков.</w:t>
      </w:r>
    </w:p>
    <w:p w:rsidR="006E0429" w:rsidRPr="00460A7F" w:rsidRDefault="006E0429" w:rsidP="006E0429">
      <w:pPr>
        <w:pStyle w:val="15"/>
        <w:jc w:val="both"/>
        <w:rPr>
          <w:sz w:val="24"/>
          <w:szCs w:val="24"/>
        </w:rPr>
      </w:pPr>
      <w:r w:rsidRPr="00460A7F">
        <w:rPr>
          <w:sz w:val="24"/>
          <w:szCs w:val="24"/>
          <w:lang w:eastAsia="ru-RU" w:bidi="ru-RU"/>
        </w:rPr>
        <w:t>Соотношение частей прочитанного или прослушанного тек</w:t>
      </w:r>
      <w:r w:rsidRPr="00460A7F">
        <w:rPr>
          <w:sz w:val="24"/>
          <w:szCs w:val="24"/>
          <w:lang w:eastAsia="ru-RU" w:bidi="ru-RU"/>
        </w:rPr>
        <w:softHyphen/>
        <w:t>ста: установление причинно-следственных отношений этих ча</w:t>
      </w:r>
      <w:r w:rsidRPr="00460A7F">
        <w:rPr>
          <w:sz w:val="24"/>
          <w:szCs w:val="24"/>
          <w:lang w:eastAsia="ru-RU" w:bidi="ru-RU"/>
        </w:rPr>
        <w:softHyphen/>
        <w:t>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w:t>
      </w:r>
      <w:r w:rsidRPr="00460A7F">
        <w:rPr>
          <w:sz w:val="24"/>
          <w:szCs w:val="24"/>
          <w:lang w:eastAsia="ru-RU" w:bidi="ru-RU"/>
        </w:rPr>
        <w:softHyphen/>
        <w:t>сказ с изменением лица.</w:t>
      </w:r>
    </w:p>
    <w:p w:rsidR="006E0429" w:rsidRPr="00460A7F" w:rsidRDefault="006E0429" w:rsidP="006E0429">
      <w:pPr>
        <w:pStyle w:val="15"/>
        <w:jc w:val="both"/>
        <w:rPr>
          <w:sz w:val="24"/>
          <w:szCs w:val="24"/>
        </w:rPr>
      </w:pPr>
      <w:r w:rsidRPr="00460A7F">
        <w:rPr>
          <w:sz w:val="24"/>
          <w:szCs w:val="24"/>
          <w:lang w:eastAsia="ru-RU" w:bidi="ru-RU"/>
        </w:rPr>
        <w:t>Создание текста как результата собственной исследователь</w:t>
      </w:r>
      <w:r w:rsidRPr="00460A7F">
        <w:rPr>
          <w:sz w:val="24"/>
          <w:szCs w:val="24"/>
          <w:lang w:eastAsia="ru-RU" w:bidi="ru-RU"/>
        </w:rPr>
        <w:softHyphen/>
        <w:t>ской деятельности.</w:t>
      </w:r>
    </w:p>
    <w:p w:rsidR="006E0429" w:rsidRPr="00460A7F" w:rsidRDefault="006E0429" w:rsidP="006E0429">
      <w:pPr>
        <w:pStyle w:val="15"/>
        <w:jc w:val="both"/>
        <w:rPr>
          <w:sz w:val="24"/>
          <w:szCs w:val="24"/>
        </w:rPr>
      </w:pPr>
      <w:r w:rsidRPr="00460A7F">
        <w:rPr>
          <w:sz w:val="24"/>
          <w:szCs w:val="24"/>
          <w:lang w:eastAsia="ru-RU" w:bidi="ru-RU"/>
        </w:rPr>
        <w:t>Оценивание устных и письменных речевых высказываний с точки зрения точного, уместного и выразительного словоупо</w:t>
      </w:r>
      <w:r w:rsidRPr="00460A7F">
        <w:rPr>
          <w:sz w:val="24"/>
          <w:szCs w:val="24"/>
          <w:lang w:eastAsia="ru-RU" w:bidi="ru-RU"/>
        </w:rPr>
        <w:softHyphen/>
        <w:t>требления. Редактирование предложенных и собственных тек</w:t>
      </w:r>
      <w:r w:rsidRPr="00460A7F">
        <w:rPr>
          <w:sz w:val="24"/>
          <w:szCs w:val="24"/>
          <w:lang w:eastAsia="ru-RU" w:bidi="ru-RU"/>
        </w:rPr>
        <w:softHyphen/>
        <w:t>стов с целью совершенствования их содержания и формы; со</w:t>
      </w:r>
      <w:r w:rsidRPr="00460A7F">
        <w:rPr>
          <w:sz w:val="24"/>
          <w:szCs w:val="24"/>
          <w:lang w:eastAsia="ru-RU" w:bidi="ru-RU"/>
        </w:rPr>
        <w:softHyphen/>
        <w:t>поставление первоначального и отредактированного текстов. Практический опыт использования учебных словарей в процес</w:t>
      </w:r>
      <w:r w:rsidRPr="00460A7F">
        <w:rPr>
          <w:sz w:val="24"/>
          <w:szCs w:val="24"/>
          <w:lang w:eastAsia="ru-RU" w:bidi="ru-RU"/>
        </w:rPr>
        <w:softHyphen/>
        <w:t>се редактирования текста.</w:t>
      </w:r>
    </w:p>
    <w:p w:rsidR="006E0429" w:rsidRPr="00460A7F" w:rsidRDefault="006E0429" w:rsidP="006E0429">
      <w:pPr>
        <w:pStyle w:val="15"/>
        <w:rPr>
          <w:sz w:val="24"/>
          <w:szCs w:val="24"/>
        </w:rPr>
      </w:pPr>
      <w:r w:rsidRPr="00460A7F">
        <w:rPr>
          <w:sz w:val="24"/>
          <w:szCs w:val="24"/>
          <w:lang w:eastAsia="ru-RU" w:bidi="ru-RU"/>
        </w:rPr>
        <w:t>Синонимия речевых формул (на практическом уровне).</w:t>
      </w:r>
    </w:p>
    <w:p w:rsidR="006E0429" w:rsidRDefault="006E0429" w:rsidP="006E0429">
      <w:pPr>
        <w:pStyle w:val="15"/>
        <w:rPr>
          <w:sz w:val="24"/>
          <w:szCs w:val="24"/>
          <w:lang w:eastAsia="ru-RU" w:bidi="ru-RU"/>
        </w:rPr>
      </w:pPr>
      <w:r w:rsidRPr="00460A7F">
        <w:rPr>
          <w:b/>
          <w:bCs/>
          <w:sz w:val="24"/>
          <w:szCs w:val="24"/>
          <w:lang w:eastAsia="ru-RU" w:bidi="ru-RU"/>
        </w:rPr>
        <w:t xml:space="preserve">Резерв учебного времени </w:t>
      </w:r>
      <w:r w:rsidRPr="00460A7F">
        <w:rPr>
          <w:sz w:val="24"/>
          <w:szCs w:val="24"/>
          <w:lang w:eastAsia="ru-RU" w:bidi="ru-RU"/>
        </w:rPr>
        <w:t>— 4 ч.</w:t>
      </w:r>
      <w:r>
        <w:rPr>
          <w:sz w:val="24"/>
          <w:szCs w:val="24"/>
          <w:lang w:eastAsia="ru-RU" w:bidi="ru-RU"/>
        </w:rPr>
        <w:t xml:space="preserve">  </w:t>
      </w:r>
    </w:p>
    <w:p w:rsidR="006E0429" w:rsidRDefault="006E0429" w:rsidP="006E0429">
      <w:pPr>
        <w:pStyle w:val="15"/>
        <w:rPr>
          <w:sz w:val="24"/>
          <w:szCs w:val="24"/>
          <w:lang w:eastAsia="ru-RU" w:bidi="ru-RU"/>
        </w:rPr>
      </w:pPr>
    </w:p>
    <w:p w:rsidR="006E0429" w:rsidRPr="00460A7F" w:rsidRDefault="006E0429" w:rsidP="006E0429">
      <w:pPr>
        <w:pStyle w:val="af"/>
        <w:pBdr>
          <w:bottom w:val="single" w:sz="4" w:space="0" w:color="auto"/>
        </w:pBdr>
        <w:spacing w:before="120" w:after="280"/>
        <w:rPr>
          <w:sz w:val="24"/>
          <w:szCs w:val="24"/>
        </w:rPr>
      </w:pPr>
      <w:r w:rsidRPr="00460A7F">
        <w:rPr>
          <w:rFonts w:ascii="Tahoma" w:eastAsia="Tahoma" w:hAnsi="Tahoma" w:cs="Tahoma"/>
          <w:b/>
          <w:bCs/>
          <w:sz w:val="24"/>
          <w:szCs w:val="24"/>
          <w:lang w:eastAsia="ru-RU" w:bidi="ru-RU"/>
        </w:rPr>
        <w:t>ПЛАНИРУЕМЫЕ РЕЗУЛЬТАТЫ ОСВОЕНИЯ ПРОГРАММЫ УЧЕБНОГО ПРЕДМЕТА «РОДНОЙ ЯЗЫК (РУССКИЙ)» НА УРОВНЕ НАЧАЛЬНОГО ОБЩЕГО ОБРАЗОВАНИЯ</w:t>
      </w:r>
    </w:p>
    <w:p w:rsidR="006E0429" w:rsidRPr="00460A7F" w:rsidRDefault="006E0429" w:rsidP="006E0429">
      <w:pPr>
        <w:pStyle w:val="32"/>
        <w:keepNext/>
        <w:keepLines/>
        <w:rPr>
          <w:sz w:val="24"/>
          <w:szCs w:val="24"/>
        </w:rPr>
      </w:pPr>
      <w:r w:rsidRPr="00460A7F">
        <w:rPr>
          <w:sz w:val="24"/>
          <w:szCs w:val="24"/>
          <w:lang w:eastAsia="ru-RU" w:bidi="ru-RU"/>
        </w:rPr>
        <w:t>ЛИЧНОСТНЫЕ РЕЗУЛЬТАТЫ</w:t>
      </w:r>
    </w:p>
    <w:p w:rsidR="006E0429" w:rsidRPr="00460A7F" w:rsidRDefault="006E0429" w:rsidP="006E0429">
      <w:pPr>
        <w:pStyle w:val="15"/>
        <w:jc w:val="both"/>
        <w:rPr>
          <w:sz w:val="24"/>
          <w:szCs w:val="24"/>
        </w:rPr>
      </w:pPr>
      <w:r w:rsidRPr="00460A7F">
        <w:rPr>
          <w:sz w:val="24"/>
          <w:szCs w:val="24"/>
          <w:lang w:eastAsia="ru-RU" w:bidi="ru-RU"/>
        </w:rPr>
        <w:t>В результате изучения предмета «Родной язык (русский)» в начальной школе у обучающегося будут сформированы следу</w:t>
      </w:r>
      <w:r w:rsidRPr="00460A7F">
        <w:rPr>
          <w:sz w:val="24"/>
          <w:szCs w:val="24"/>
          <w:lang w:eastAsia="ru-RU" w:bidi="ru-RU"/>
        </w:rPr>
        <w:softHyphen/>
        <w:t>ющие личностные результаты при реализации основных на</w:t>
      </w:r>
      <w:r w:rsidRPr="00460A7F">
        <w:rPr>
          <w:sz w:val="24"/>
          <w:szCs w:val="24"/>
          <w:lang w:eastAsia="ru-RU" w:bidi="ru-RU"/>
        </w:rPr>
        <w:softHyphen/>
        <w:t>правлений воспитательной деятельности:</w:t>
      </w:r>
    </w:p>
    <w:p w:rsidR="006E0429" w:rsidRPr="00460A7F" w:rsidRDefault="006E0429" w:rsidP="006E0429">
      <w:pPr>
        <w:pStyle w:val="af"/>
        <w:spacing w:line="230" w:lineRule="auto"/>
        <w:jc w:val="both"/>
        <w:rPr>
          <w:sz w:val="24"/>
          <w:szCs w:val="24"/>
        </w:rPr>
      </w:pPr>
      <w:r w:rsidRPr="00460A7F">
        <w:rPr>
          <w:rFonts w:ascii="Courier New" w:eastAsia="Courier New" w:hAnsi="Courier New" w:cs="Courier New"/>
          <w:b/>
          <w:bCs/>
          <w:i/>
          <w:iCs/>
          <w:sz w:val="24"/>
          <w:szCs w:val="24"/>
          <w:lang w:eastAsia="ru-RU" w:bidi="ru-RU"/>
        </w:rPr>
        <w:t>гражданско-патриотического воспитания:</w:t>
      </w:r>
    </w:p>
    <w:p w:rsidR="006E0429" w:rsidRPr="00460A7F" w:rsidRDefault="006E0429" w:rsidP="006E0429">
      <w:pPr>
        <w:pStyle w:val="15"/>
        <w:jc w:val="both"/>
        <w:rPr>
          <w:sz w:val="24"/>
          <w:szCs w:val="24"/>
        </w:rPr>
      </w:pPr>
      <w:r w:rsidRPr="00460A7F">
        <w:rPr>
          <w:sz w:val="24"/>
          <w:szCs w:val="24"/>
          <w:lang w:eastAsia="ru-RU" w:bidi="ru-RU"/>
        </w:rPr>
        <w:t>становление ценностного отношения к своей Родине — Рос</w:t>
      </w:r>
      <w:r w:rsidRPr="00460A7F">
        <w:rPr>
          <w:sz w:val="24"/>
          <w:szCs w:val="24"/>
          <w:lang w:eastAsia="ru-RU" w:bidi="ru-RU"/>
        </w:rPr>
        <w:softHyphen/>
        <w:t>сии, в том числе через изучение родного русского языка, отра</w:t>
      </w:r>
      <w:r w:rsidRPr="00460A7F">
        <w:rPr>
          <w:sz w:val="24"/>
          <w:szCs w:val="24"/>
          <w:lang w:eastAsia="ru-RU" w:bidi="ru-RU"/>
        </w:rPr>
        <w:softHyphen/>
        <w:t>жающего историю и культуру страны;</w:t>
      </w:r>
    </w:p>
    <w:p w:rsidR="006E0429" w:rsidRPr="00460A7F" w:rsidRDefault="006E0429" w:rsidP="006E0429">
      <w:pPr>
        <w:pStyle w:val="15"/>
        <w:jc w:val="both"/>
        <w:rPr>
          <w:sz w:val="24"/>
          <w:szCs w:val="24"/>
        </w:rPr>
      </w:pPr>
      <w:r w:rsidRPr="00460A7F">
        <w:rPr>
          <w:sz w:val="24"/>
          <w:szCs w:val="24"/>
          <w:lang w:eastAsia="ru-RU" w:bidi="ru-RU"/>
        </w:rPr>
        <w:t>осознание своей этнокультурной и российской гражданской идентичности, понимание роли русского языка как государ</w:t>
      </w:r>
      <w:r w:rsidRPr="00460A7F">
        <w:rPr>
          <w:sz w:val="24"/>
          <w:szCs w:val="24"/>
          <w:lang w:eastAsia="ru-RU" w:bidi="ru-RU"/>
        </w:rPr>
        <w:softHyphen/>
        <w:t>ственного языка Российской Федерации и языка межнацио</w:t>
      </w:r>
      <w:r w:rsidRPr="00460A7F">
        <w:rPr>
          <w:sz w:val="24"/>
          <w:szCs w:val="24"/>
          <w:lang w:eastAsia="ru-RU" w:bidi="ru-RU"/>
        </w:rPr>
        <w:softHyphen/>
        <w:t>нального общения народов России;</w:t>
      </w:r>
    </w:p>
    <w:p w:rsidR="006E0429" w:rsidRPr="00460A7F" w:rsidRDefault="006E0429" w:rsidP="006E0429">
      <w:pPr>
        <w:pStyle w:val="15"/>
        <w:jc w:val="both"/>
        <w:rPr>
          <w:sz w:val="24"/>
          <w:szCs w:val="24"/>
        </w:rPr>
      </w:pPr>
      <w:r w:rsidRPr="00460A7F">
        <w:rPr>
          <w:sz w:val="24"/>
          <w:szCs w:val="24"/>
          <w:lang w:eastAsia="ru-RU" w:bidi="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E0429" w:rsidRPr="00460A7F" w:rsidRDefault="006E0429" w:rsidP="006E0429">
      <w:pPr>
        <w:pStyle w:val="15"/>
        <w:jc w:val="both"/>
        <w:rPr>
          <w:sz w:val="24"/>
          <w:szCs w:val="24"/>
        </w:rPr>
      </w:pPr>
      <w:r w:rsidRPr="00460A7F">
        <w:rPr>
          <w:sz w:val="24"/>
          <w:szCs w:val="24"/>
          <w:lang w:eastAsia="ru-RU" w:bidi="ru-RU"/>
        </w:rPr>
        <w:t>уважение к своему и другим народам, формируемое в том числе на основе примеров из художественных произведений;</w:t>
      </w:r>
    </w:p>
    <w:p w:rsidR="006E0429" w:rsidRPr="00460A7F" w:rsidRDefault="006E0429" w:rsidP="006E0429">
      <w:pPr>
        <w:pStyle w:val="15"/>
        <w:jc w:val="both"/>
        <w:rPr>
          <w:sz w:val="24"/>
          <w:szCs w:val="24"/>
        </w:rPr>
      </w:pPr>
      <w:r w:rsidRPr="00460A7F">
        <w:rPr>
          <w:sz w:val="24"/>
          <w:szCs w:val="24"/>
          <w:lang w:eastAsia="ru-RU" w:bidi="ru-RU"/>
        </w:rPr>
        <w:t>первоначальные представления о человеке как члене обще</w:t>
      </w:r>
      <w:r w:rsidRPr="00460A7F">
        <w:rPr>
          <w:sz w:val="24"/>
          <w:szCs w:val="24"/>
          <w:lang w:eastAsia="ru-RU" w:bidi="ru-RU"/>
        </w:rPr>
        <w:softHyphen/>
        <w:t>ства, о правах и ответственности, уважении и достоинстве че</w:t>
      </w:r>
      <w:r w:rsidRPr="00460A7F">
        <w:rPr>
          <w:sz w:val="24"/>
          <w:szCs w:val="24"/>
          <w:lang w:eastAsia="ru-RU" w:bidi="ru-RU"/>
        </w:rPr>
        <w:softHyphen/>
        <w:t>ловека, о нравственно-этических нормах поведения и правилах межличностных отношений, в том числе отражённых в худо</w:t>
      </w:r>
      <w:r w:rsidRPr="00460A7F">
        <w:rPr>
          <w:sz w:val="24"/>
          <w:szCs w:val="24"/>
          <w:lang w:eastAsia="ru-RU" w:bidi="ru-RU"/>
        </w:rPr>
        <w:softHyphen/>
        <w:t>жественных произведениях;</w:t>
      </w:r>
    </w:p>
    <w:p w:rsidR="006E0429" w:rsidRPr="00460A7F" w:rsidRDefault="006E0429" w:rsidP="006E0429">
      <w:pPr>
        <w:pStyle w:val="af"/>
        <w:spacing w:line="230" w:lineRule="auto"/>
        <w:jc w:val="both"/>
        <w:rPr>
          <w:sz w:val="24"/>
          <w:szCs w:val="24"/>
        </w:rPr>
      </w:pPr>
      <w:r w:rsidRPr="00460A7F">
        <w:rPr>
          <w:rFonts w:ascii="Courier New" w:eastAsia="Courier New" w:hAnsi="Courier New" w:cs="Courier New"/>
          <w:b/>
          <w:bCs/>
          <w:i/>
          <w:iCs/>
          <w:sz w:val="24"/>
          <w:szCs w:val="24"/>
          <w:lang w:eastAsia="ru-RU" w:bidi="ru-RU"/>
        </w:rPr>
        <w:t>духовно-нравственного воспитания:</w:t>
      </w:r>
    </w:p>
    <w:p w:rsidR="006E0429" w:rsidRPr="00460A7F" w:rsidRDefault="006E0429" w:rsidP="006E0429">
      <w:pPr>
        <w:pStyle w:val="15"/>
        <w:jc w:val="both"/>
        <w:rPr>
          <w:sz w:val="24"/>
          <w:szCs w:val="24"/>
        </w:rPr>
      </w:pPr>
      <w:r w:rsidRPr="00460A7F">
        <w:rPr>
          <w:sz w:val="24"/>
          <w:szCs w:val="24"/>
          <w:lang w:eastAsia="ru-RU" w:bidi="ru-RU"/>
        </w:rPr>
        <w:t>признание индивидуальности каждого человека с опорой на собственный жизненный и читательский опыт;</w:t>
      </w:r>
    </w:p>
    <w:p w:rsidR="006E0429" w:rsidRPr="00460A7F" w:rsidRDefault="006E0429" w:rsidP="006E0429">
      <w:pPr>
        <w:pStyle w:val="15"/>
        <w:jc w:val="both"/>
        <w:rPr>
          <w:sz w:val="24"/>
          <w:szCs w:val="24"/>
        </w:rPr>
      </w:pPr>
      <w:r w:rsidRPr="00460A7F">
        <w:rPr>
          <w:sz w:val="24"/>
          <w:szCs w:val="24"/>
          <w:lang w:eastAsia="ru-RU" w:bidi="ru-RU"/>
        </w:rPr>
        <w:t>проявление сопереживания, уважения и доброжелательно</w:t>
      </w:r>
      <w:r w:rsidRPr="00460A7F">
        <w:rPr>
          <w:sz w:val="24"/>
          <w:szCs w:val="24"/>
          <w:lang w:eastAsia="ru-RU" w:bidi="ru-RU"/>
        </w:rPr>
        <w:softHyphen/>
        <w:t>сти, в том числе с использованием адекватных языковых средств для выражения своего состояния и чувств;</w:t>
      </w:r>
    </w:p>
    <w:p w:rsidR="006E0429" w:rsidRPr="00460A7F" w:rsidRDefault="006E0429" w:rsidP="006E0429">
      <w:pPr>
        <w:pStyle w:val="15"/>
        <w:jc w:val="both"/>
        <w:rPr>
          <w:sz w:val="24"/>
          <w:szCs w:val="24"/>
        </w:rPr>
      </w:pPr>
      <w:r w:rsidRPr="00460A7F">
        <w:rPr>
          <w:sz w:val="24"/>
          <w:szCs w:val="24"/>
          <w:lang w:eastAsia="ru-RU" w:bidi="ru-RU"/>
        </w:rPr>
        <w:t>неприятие любых форм поведения, направленных на причи</w:t>
      </w:r>
      <w:r w:rsidRPr="00460A7F">
        <w:rPr>
          <w:sz w:val="24"/>
          <w:szCs w:val="24"/>
          <w:lang w:eastAsia="ru-RU" w:bidi="ru-RU"/>
        </w:rPr>
        <w:softHyphen/>
        <w:t>нение физического и морального вреда другим людям (в том чис</w:t>
      </w:r>
      <w:r w:rsidRPr="00460A7F">
        <w:rPr>
          <w:sz w:val="24"/>
          <w:szCs w:val="24"/>
          <w:lang w:eastAsia="ru-RU" w:bidi="ru-RU"/>
        </w:rPr>
        <w:softHyphen/>
        <w:t>ле связанного с использованием недопустимых средств языка);</w:t>
      </w:r>
    </w:p>
    <w:p w:rsidR="006E0429" w:rsidRPr="00460A7F" w:rsidRDefault="006E0429" w:rsidP="006E0429">
      <w:pPr>
        <w:pStyle w:val="af"/>
        <w:spacing w:after="60" w:line="230" w:lineRule="auto"/>
        <w:jc w:val="both"/>
        <w:rPr>
          <w:sz w:val="24"/>
          <w:szCs w:val="24"/>
        </w:rPr>
      </w:pPr>
      <w:r w:rsidRPr="00460A7F">
        <w:rPr>
          <w:rFonts w:ascii="Courier New" w:eastAsia="Courier New" w:hAnsi="Courier New" w:cs="Courier New"/>
          <w:b/>
          <w:bCs/>
          <w:i/>
          <w:iCs/>
          <w:sz w:val="24"/>
          <w:szCs w:val="24"/>
          <w:lang w:eastAsia="ru-RU" w:bidi="ru-RU"/>
        </w:rPr>
        <w:t>эстетического воспитания:</w:t>
      </w:r>
    </w:p>
    <w:p w:rsidR="006E0429" w:rsidRPr="00460A7F" w:rsidRDefault="006E0429" w:rsidP="006E0429">
      <w:pPr>
        <w:pStyle w:val="15"/>
        <w:jc w:val="both"/>
        <w:rPr>
          <w:sz w:val="24"/>
          <w:szCs w:val="24"/>
        </w:rPr>
      </w:pPr>
      <w:r w:rsidRPr="00460A7F">
        <w:rPr>
          <w:sz w:val="24"/>
          <w:szCs w:val="24"/>
          <w:lang w:eastAsia="ru-RU" w:bidi="ru-RU"/>
        </w:rPr>
        <w:t>уважительное отношение и интерес к художественной куль</w:t>
      </w:r>
      <w:r w:rsidRPr="00460A7F">
        <w:rPr>
          <w:sz w:val="24"/>
          <w:szCs w:val="24"/>
          <w:lang w:eastAsia="ru-RU" w:bidi="ru-RU"/>
        </w:rPr>
        <w:softHyphen/>
        <w:t>туре, восприимчивость к разным видам искусства, традициям и творчеству своего и других народов;</w:t>
      </w:r>
    </w:p>
    <w:p w:rsidR="006E0429" w:rsidRPr="00460A7F" w:rsidRDefault="006E0429" w:rsidP="006E0429">
      <w:pPr>
        <w:pStyle w:val="15"/>
        <w:jc w:val="both"/>
        <w:rPr>
          <w:sz w:val="24"/>
          <w:szCs w:val="24"/>
        </w:rPr>
      </w:pPr>
      <w:r w:rsidRPr="00460A7F">
        <w:rPr>
          <w:sz w:val="24"/>
          <w:szCs w:val="24"/>
          <w:lang w:eastAsia="ru-RU" w:bidi="ru-RU"/>
        </w:rPr>
        <w:t>стремление к самовыражению в разных видах художествен</w:t>
      </w:r>
      <w:r w:rsidRPr="00460A7F">
        <w:rPr>
          <w:sz w:val="24"/>
          <w:szCs w:val="24"/>
          <w:lang w:eastAsia="ru-RU" w:bidi="ru-RU"/>
        </w:rPr>
        <w:softHyphen/>
        <w:t>ной деятельности, в том числе в искусстве слова; осознание важности русского языка как средства общения и самовыра</w:t>
      </w:r>
      <w:r w:rsidRPr="00460A7F">
        <w:rPr>
          <w:sz w:val="24"/>
          <w:szCs w:val="24"/>
          <w:lang w:eastAsia="ru-RU" w:bidi="ru-RU"/>
        </w:rPr>
        <w:softHyphen/>
        <w:t>жения;</w:t>
      </w:r>
    </w:p>
    <w:p w:rsidR="006E0429" w:rsidRPr="00460A7F" w:rsidRDefault="006E0429" w:rsidP="006E0429">
      <w:pPr>
        <w:pStyle w:val="af"/>
        <w:spacing w:line="233" w:lineRule="auto"/>
        <w:jc w:val="both"/>
        <w:rPr>
          <w:sz w:val="24"/>
          <w:szCs w:val="24"/>
        </w:rPr>
      </w:pPr>
      <w:r w:rsidRPr="00460A7F">
        <w:rPr>
          <w:rFonts w:ascii="Courier New" w:eastAsia="Courier New" w:hAnsi="Courier New" w:cs="Courier New"/>
          <w:b/>
          <w:bCs/>
          <w:i/>
          <w:iCs/>
          <w:sz w:val="24"/>
          <w:szCs w:val="24"/>
          <w:lang w:eastAsia="ru-RU" w:bidi="ru-RU"/>
        </w:rPr>
        <w:t>физического воспитания, формирования культуры здоровья и эмоционального благополучия:</w:t>
      </w:r>
    </w:p>
    <w:p w:rsidR="006E0429" w:rsidRPr="00460A7F" w:rsidRDefault="006E0429" w:rsidP="006E0429">
      <w:pPr>
        <w:pStyle w:val="15"/>
        <w:spacing w:line="254" w:lineRule="auto"/>
        <w:jc w:val="both"/>
        <w:rPr>
          <w:sz w:val="24"/>
          <w:szCs w:val="24"/>
        </w:rPr>
      </w:pPr>
      <w:r w:rsidRPr="00460A7F">
        <w:rPr>
          <w:sz w:val="24"/>
          <w:szCs w:val="24"/>
          <w:lang w:eastAsia="ru-RU" w:bidi="ru-RU"/>
        </w:rPr>
        <w:t>соблюдение правил здорового и безопасного (для себя и дру</w:t>
      </w:r>
      <w:r w:rsidRPr="00460A7F">
        <w:rPr>
          <w:sz w:val="24"/>
          <w:szCs w:val="24"/>
          <w:lang w:eastAsia="ru-RU" w:bidi="ru-RU"/>
        </w:rPr>
        <w:softHyphen/>
        <w:t>гих людей) образа жизни в окружающей среде (в том числе информационной) при поиске дополнительной информации в процессе языкового образования;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бережное отношение к физическому и психическому здоро</w:t>
      </w:r>
      <w:r w:rsidRPr="00460A7F">
        <w:rPr>
          <w:sz w:val="24"/>
          <w:szCs w:val="24"/>
          <w:lang w:eastAsia="ru-RU" w:bidi="ru-RU"/>
        </w:rPr>
        <w:softHyphen/>
        <w:t>вью, проявляющееся в выборе приемлемых способов речевого самовыражения и соблюдении норм речевого этикета и правил общения;</w:t>
      </w:r>
    </w:p>
    <w:p w:rsidR="006E0429" w:rsidRPr="00460A7F" w:rsidRDefault="006E0429" w:rsidP="006E0429">
      <w:pPr>
        <w:pStyle w:val="af"/>
        <w:spacing w:line="233" w:lineRule="auto"/>
        <w:jc w:val="both"/>
        <w:rPr>
          <w:sz w:val="24"/>
          <w:szCs w:val="24"/>
        </w:rPr>
      </w:pPr>
      <w:r w:rsidRPr="00460A7F">
        <w:rPr>
          <w:rFonts w:ascii="Courier New" w:eastAsia="Courier New" w:hAnsi="Courier New" w:cs="Courier New"/>
          <w:b/>
          <w:bCs/>
          <w:i/>
          <w:iCs/>
          <w:sz w:val="24"/>
          <w:szCs w:val="24"/>
          <w:lang w:eastAsia="ru-RU" w:bidi="ru-RU"/>
        </w:rPr>
        <w:t>трудового воспитания: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осознание ценности труда в жизни человека и общества (в том числе благодаря примерам из художественных произве</w:t>
      </w:r>
      <w:r w:rsidRPr="00460A7F">
        <w:rPr>
          <w:sz w:val="24"/>
          <w:szCs w:val="24"/>
          <w:lang w:eastAsia="ru-RU" w:bidi="ru-RU"/>
        </w:rPr>
        <w:softHyphen/>
        <w:t>дений), ответственное потребление и бережное отношение к ре</w:t>
      </w:r>
      <w:r w:rsidRPr="00460A7F">
        <w:rPr>
          <w:sz w:val="24"/>
          <w:szCs w:val="24"/>
          <w:lang w:eastAsia="ru-RU" w:bidi="ru-RU"/>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E0429" w:rsidRPr="00460A7F" w:rsidRDefault="006E0429" w:rsidP="006E0429">
      <w:pPr>
        <w:pStyle w:val="af"/>
        <w:spacing w:after="60" w:line="233" w:lineRule="auto"/>
        <w:jc w:val="both"/>
        <w:rPr>
          <w:sz w:val="24"/>
          <w:szCs w:val="24"/>
        </w:rPr>
      </w:pPr>
      <w:r w:rsidRPr="00460A7F">
        <w:rPr>
          <w:rFonts w:ascii="Courier New" w:eastAsia="Courier New" w:hAnsi="Courier New" w:cs="Courier New"/>
          <w:b/>
          <w:bCs/>
          <w:i/>
          <w:iCs/>
          <w:sz w:val="24"/>
          <w:szCs w:val="24"/>
          <w:lang w:eastAsia="ru-RU" w:bidi="ru-RU"/>
        </w:rPr>
        <w:t>экологического воспитания: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бережное отношение к природе, формируемое в процессе ра</w:t>
      </w:r>
      <w:r w:rsidRPr="00460A7F">
        <w:rPr>
          <w:sz w:val="24"/>
          <w:szCs w:val="24"/>
          <w:lang w:eastAsia="ru-RU" w:bidi="ru-RU"/>
        </w:rPr>
        <w:softHyphen/>
        <w:t>боты с текстами;</w:t>
      </w:r>
    </w:p>
    <w:p w:rsidR="006E0429" w:rsidRPr="00460A7F" w:rsidRDefault="006E0429" w:rsidP="006E0429">
      <w:pPr>
        <w:pStyle w:val="15"/>
        <w:spacing w:line="254" w:lineRule="auto"/>
        <w:jc w:val="both"/>
        <w:rPr>
          <w:sz w:val="24"/>
          <w:szCs w:val="24"/>
        </w:rPr>
      </w:pPr>
      <w:r w:rsidRPr="00460A7F">
        <w:rPr>
          <w:sz w:val="24"/>
          <w:szCs w:val="24"/>
          <w:lang w:eastAsia="ru-RU" w:bidi="ru-RU"/>
        </w:rPr>
        <w:t>неприятие действий, приносящих ей вред;</w:t>
      </w:r>
    </w:p>
    <w:p w:rsidR="006E0429" w:rsidRPr="00460A7F" w:rsidRDefault="006E0429" w:rsidP="006E0429">
      <w:pPr>
        <w:pStyle w:val="af"/>
        <w:spacing w:after="60" w:line="233" w:lineRule="auto"/>
        <w:jc w:val="both"/>
        <w:rPr>
          <w:sz w:val="24"/>
          <w:szCs w:val="24"/>
        </w:rPr>
      </w:pPr>
      <w:r w:rsidRPr="00460A7F">
        <w:rPr>
          <w:rFonts w:ascii="Courier New" w:eastAsia="Courier New" w:hAnsi="Courier New" w:cs="Courier New"/>
          <w:b/>
          <w:bCs/>
          <w:i/>
          <w:iCs/>
          <w:sz w:val="24"/>
          <w:szCs w:val="24"/>
          <w:lang w:eastAsia="ru-RU" w:bidi="ru-RU"/>
        </w:rPr>
        <w:t>ценности научного познания: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E0429" w:rsidRPr="00460A7F" w:rsidRDefault="006E0429" w:rsidP="006E0429">
      <w:pPr>
        <w:pStyle w:val="15"/>
        <w:spacing w:after="160" w:line="254" w:lineRule="auto"/>
        <w:jc w:val="both"/>
        <w:rPr>
          <w:sz w:val="24"/>
          <w:szCs w:val="24"/>
        </w:rPr>
      </w:pPr>
      <w:r w:rsidRPr="00460A7F">
        <w:rPr>
          <w:sz w:val="24"/>
          <w:szCs w:val="24"/>
          <w:lang w:eastAsia="ru-RU" w:bidi="ru-RU"/>
        </w:rPr>
        <w:t>познавательные интересы, активность, инициативность, лю</w:t>
      </w:r>
      <w:r w:rsidRPr="00460A7F">
        <w:rPr>
          <w:sz w:val="24"/>
          <w:szCs w:val="24"/>
          <w:lang w:eastAsia="ru-RU" w:bidi="ru-RU"/>
        </w:rPr>
        <w:softHyphen/>
        <w:t>бознательность и самостоятельность в познании, в том числе познавательный интерес к изучению русского языка, актив</w:t>
      </w:r>
      <w:r w:rsidRPr="00460A7F">
        <w:rPr>
          <w:sz w:val="24"/>
          <w:szCs w:val="24"/>
          <w:lang w:eastAsia="ru-RU" w:bidi="ru-RU"/>
        </w:rPr>
        <w:softHyphen/>
        <w:t>ность и самостоятельность в его познании.</w:t>
      </w:r>
    </w:p>
    <w:p w:rsidR="006E0429" w:rsidRPr="00460A7F" w:rsidRDefault="006E0429" w:rsidP="006E0429">
      <w:pPr>
        <w:pStyle w:val="32"/>
        <w:keepNext/>
        <w:keepLines/>
        <w:rPr>
          <w:sz w:val="24"/>
          <w:szCs w:val="24"/>
        </w:rPr>
      </w:pPr>
      <w:r w:rsidRPr="00460A7F">
        <w:rPr>
          <w:sz w:val="24"/>
          <w:szCs w:val="24"/>
          <w:lang w:eastAsia="ru-RU" w:bidi="ru-RU"/>
        </w:rPr>
        <w:t>МЕТАПРЕДМЕТНЫЕ РЕЗУЛЬТАТЫ</w:t>
      </w:r>
    </w:p>
    <w:p w:rsidR="006E0429" w:rsidRPr="00460A7F" w:rsidRDefault="006E0429" w:rsidP="006E0429">
      <w:pPr>
        <w:pStyle w:val="15"/>
        <w:spacing w:line="254" w:lineRule="auto"/>
        <w:jc w:val="both"/>
        <w:rPr>
          <w:sz w:val="24"/>
          <w:szCs w:val="24"/>
        </w:rPr>
      </w:pPr>
      <w:r w:rsidRPr="00460A7F">
        <w:rPr>
          <w:sz w:val="24"/>
          <w:szCs w:val="24"/>
          <w:lang w:eastAsia="ru-RU" w:bidi="ru-RU"/>
        </w:rPr>
        <w:t>В результате изучения предмета «Родной язык (русский)» в начальной школе у обучающегося будут сформированы следу</w:t>
      </w:r>
      <w:r w:rsidRPr="00460A7F">
        <w:rPr>
          <w:sz w:val="24"/>
          <w:szCs w:val="24"/>
          <w:lang w:eastAsia="ru-RU" w:bidi="ru-RU"/>
        </w:rPr>
        <w:softHyphen/>
        <w:t xml:space="preserve">ющие </w:t>
      </w:r>
      <w:r w:rsidRPr="00460A7F">
        <w:rPr>
          <w:b/>
          <w:bCs/>
          <w:sz w:val="24"/>
          <w:szCs w:val="24"/>
          <w:lang w:eastAsia="ru-RU" w:bidi="ru-RU"/>
        </w:rPr>
        <w:t xml:space="preserve">познавательные </w:t>
      </w:r>
      <w:r w:rsidRPr="00460A7F">
        <w:rPr>
          <w:sz w:val="24"/>
          <w:szCs w:val="24"/>
          <w:lang w:eastAsia="ru-RU" w:bidi="ru-RU"/>
        </w:rPr>
        <w:t>универсальные учебные действия.</w:t>
      </w:r>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Базовые логические действия:</w:t>
      </w:r>
    </w:p>
    <w:p w:rsidR="006E0429" w:rsidRPr="00460A7F" w:rsidRDefault="006E0429" w:rsidP="006E0429">
      <w:pPr>
        <w:pStyle w:val="15"/>
        <w:spacing w:line="254" w:lineRule="auto"/>
        <w:jc w:val="both"/>
        <w:rPr>
          <w:sz w:val="24"/>
          <w:szCs w:val="24"/>
        </w:rPr>
      </w:pPr>
      <w:r w:rsidRPr="00460A7F">
        <w:rPr>
          <w:sz w:val="24"/>
          <w:szCs w:val="24"/>
          <w:lang w:eastAsia="ru-RU" w:bidi="ru-RU"/>
        </w:rPr>
        <w:t>сравнивать различные языковые единицы, устанавливать ос</w:t>
      </w:r>
      <w:r w:rsidRPr="00460A7F">
        <w:rPr>
          <w:sz w:val="24"/>
          <w:szCs w:val="24"/>
          <w:lang w:eastAsia="ru-RU" w:bidi="ru-RU"/>
        </w:rPr>
        <w:softHyphen/>
        <w:t>нования для сравнения языковых единиц, устанавливать ана</w:t>
      </w:r>
      <w:r w:rsidRPr="00460A7F">
        <w:rPr>
          <w:sz w:val="24"/>
          <w:szCs w:val="24"/>
          <w:lang w:eastAsia="ru-RU" w:bidi="ru-RU"/>
        </w:rPr>
        <w:softHyphen/>
        <w:t>логии языковых единиц;</w:t>
      </w:r>
    </w:p>
    <w:p w:rsidR="006E0429" w:rsidRPr="00460A7F" w:rsidRDefault="006E0429" w:rsidP="006E0429">
      <w:pPr>
        <w:pStyle w:val="15"/>
        <w:spacing w:line="254" w:lineRule="auto"/>
        <w:jc w:val="both"/>
        <w:rPr>
          <w:sz w:val="24"/>
          <w:szCs w:val="24"/>
        </w:rPr>
      </w:pPr>
      <w:r w:rsidRPr="00460A7F">
        <w:rPr>
          <w:sz w:val="24"/>
          <w:szCs w:val="24"/>
          <w:lang w:eastAsia="ru-RU" w:bidi="ru-RU"/>
        </w:rPr>
        <w:t>объединять объекты (языковые единицы) по определённому признаку;</w:t>
      </w:r>
    </w:p>
    <w:p w:rsidR="006E0429" w:rsidRPr="00460A7F" w:rsidRDefault="006E0429" w:rsidP="006E0429">
      <w:pPr>
        <w:pStyle w:val="15"/>
        <w:spacing w:line="254" w:lineRule="auto"/>
        <w:jc w:val="both"/>
        <w:rPr>
          <w:sz w:val="24"/>
          <w:szCs w:val="24"/>
        </w:rPr>
      </w:pPr>
      <w:r w:rsidRPr="00460A7F">
        <w:rPr>
          <w:sz w:val="24"/>
          <w:szCs w:val="24"/>
          <w:lang w:eastAsia="ru-RU" w:bidi="ru-RU"/>
        </w:rPr>
        <w:t>определять существенный признак для классификации язы</w:t>
      </w:r>
      <w:r w:rsidRPr="00460A7F">
        <w:rPr>
          <w:sz w:val="24"/>
          <w:szCs w:val="24"/>
          <w:lang w:eastAsia="ru-RU" w:bidi="ru-RU"/>
        </w:rPr>
        <w:softHyphen/>
        <w:t>ковых единиц; классифицировать языковые единицы;</w:t>
      </w:r>
    </w:p>
    <w:p w:rsidR="006E0429" w:rsidRPr="00460A7F" w:rsidRDefault="006E0429" w:rsidP="006E0429">
      <w:pPr>
        <w:pStyle w:val="15"/>
        <w:spacing w:line="254" w:lineRule="auto"/>
        <w:jc w:val="both"/>
        <w:rPr>
          <w:sz w:val="24"/>
          <w:szCs w:val="24"/>
        </w:rPr>
      </w:pPr>
      <w:r w:rsidRPr="00460A7F">
        <w:rPr>
          <w:sz w:val="24"/>
          <w:szCs w:val="24"/>
          <w:lang w:eastAsia="ru-RU" w:bidi="ru-RU"/>
        </w:rPr>
        <w:t>находить в языковом материале закономерности и противо</w:t>
      </w:r>
      <w:r w:rsidRPr="00460A7F">
        <w:rPr>
          <w:sz w:val="24"/>
          <w:szCs w:val="24"/>
          <w:lang w:eastAsia="ru-RU" w:bidi="ru-RU"/>
        </w:rPr>
        <w:softHyphen/>
        <w:t>речия на основе предложенного учителем алгоритма наблюде</w:t>
      </w:r>
      <w:r w:rsidRPr="00460A7F">
        <w:rPr>
          <w:sz w:val="24"/>
          <w:szCs w:val="24"/>
          <w:lang w:eastAsia="ru-RU" w:bidi="ru-RU"/>
        </w:rPr>
        <w:softHyphen/>
        <w:t>ния; анализировать алгоритм действий при работе с языковы</w:t>
      </w:r>
      <w:r w:rsidRPr="00460A7F">
        <w:rPr>
          <w:sz w:val="24"/>
          <w:szCs w:val="24"/>
          <w:lang w:eastAsia="ru-RU" w:bidi="ru-RU"/>
        </w:rPr>
        <w:softHyphen/>
        <w:t>ми единицами, самостоятельно выделять учебные операции при анализе языковых единиц;</w:t>
      </w:r>
    </w:p>
    <w:p w:rsidR="006E0429" w:rsidRPr="00460A7F" w:rsidRDefault="006E0429" w:rsidP="006E0429">
      <w:pPr>
        <w:pStyle w:val="15"/>
        <w:spacing w:line="254" w:lineRule="auto"/>
        <w:jc w:val="both"/>
        <w:rPr>
          <w:sz w:val="24"/>
          <w:szCs w:val="24"/>
        </w:rPr>
      </w:pPr>
      <w:r w:rsidRPr="00460A7F">
        <w:rPr>
          <w:sz w:val="24"/>
          <w:szCs w:val="24"/>
          <w:lang w:eastAsia="ru-RU" w:bidi="ru-RU"/>
        </w:rPr>
        <w:t>выявлять недостаток информации для решения учебной и практической задачи на основе предложенного алгоритма, фор</w:t>
      </w:r>
      <w:r w:rsidRPr="00460A7F">
        <w:rPr>
          <w:sz w:val="24"/>
          <w:szCs w:val="24"/>
          <w:lang w:eastAsia="ru-RU" w:bidi="ru-RU"/>
        </w:rPr>
        <w:softHyphen/>
        <w:t>мулировать запрос на дополнительную информацию;</w:t>
      </w:r>
    </w:p>
    <w:p w:rsidR="006E0429" w:rsidRPr="00460A7F" w:rsidRDefault="006E0429" w:rsidP="006E0429">
      <w:pPr>
        <w:pStyle w:val="15"/>
        <w:spacing w:line="254" w:lineRule="auto"/>
        <w:jc w:val="both"/>
        <w:rPr>
          <w:sz w:val="24"/>
          <w:szCs w:val="24"/>
        </w:rPr>
      </w:pPr>
      <w:r w:rsidRPr="00460A7F">
        <w:rPr>
          <w:sz w:val="24"/>
          <w:szCs w:val="24"/>
          <w:lang w:eastAsia="ru-RU" w:bidi="ru-RU"/>
        </w:rPr>
        <w:t>устанавливать причинно-следственные связи в ситуациях на</w:t>
      </w:r>
      <w:r w:rsidRPr="00460A7F">
        <w:rPr>
          <w:sz w:val="24"/>
          <w:szCs w:val="24"/>
          <w:lang w:eastAsia="ru-RU" w:bidi="ru-RU"/>
        </w:rPr>
        <w:softHyphen/>
        <w:t>блюдения за языковым материалом, делать выводы.</w:t>
      </w:r>
    </w:p>
    <w:p w:rsidR="006E0429" w:rsidRPr="00460A7F" w:rsidRDefault="006E0429" w:rsidP="006E0429">
      <w:pPr>
        <w:pStyle w:val="af"/>
        <w:spacing w:line="233" w:lineRule="auto"/>
        <w:jc w:val="both"/>
        <w:rPr>
          <w:sz w:val="24"/>
          <w:szCs w:val="24"/>
        </w:rPr>
      </w:pPr>
      <w:r w:rsidRPr="00460A7F">
        <w:rPr>
          <w:rFonts w:ascii="Courier New" w:eastAsia="Courier New" w:hAnsi="Courier New" w:cs="Courier New"/>
          <w:b/>
          <w:bCs/>
          <w:i/>
          <w:iCs/>
          <w:sz w:val="24"/>
          <w:szCs w:val="24"/>
          <w:lang w:eastAsia="ru-RU" w:bidi="ru-RU"/>
        </w:rPr>
        <w:t>Базовые исследовательские действия:</w:t>
      </w:r>
    </w:p>
    <w:p w:rsidR="006E0429" w:rsidRPr="00460A7F" w:rsidRDefault="006E0429" w:rsidP="006E0429">
      <w:pPr>
        <w:pStyle w:val="15"/>
        <w:spacing w:line="254" w:lineRule="auto"/>
        <w:jc w:val="both"/>
        <w:rPr>
          <w:sz w:val="24"/>
          <w:szCs w:val="24"/>
        </w:rPr>
      </w:pPr>
      <w:r w:rsidRPr="00460A7F">
        <w:rPr>
          <w:sz w:val="24"/>
          <w:szCs w:val="24"/>
          <w:lang w:eastAsia="ru-RU" w:bidi="ru-RU"/>
        </w:rPr>
        <w:t>с помощью учителя формулировать цель, планировать изме</w:t>
      </w:r>
      <w:r w:rsidRPr="00460A7F">
        <w:rPr>
          <w:sz w:val="24"/>
          <w:szCs w:val="24"/>
          <w:lang w:eastAsia="ru-RU" w:bidi="ru-RU"/>
        </w:rPr>
        <w:softHyphen/>
        <w:t>нения языкового объекта, речевой ситуации;</w:t>
      </w:r>
    </w:p>
    <w:p w:rsidR="006E0429" w:rsidRPr="00460A7F" w:rsidRDefault="006E0429" w:rsidP="006E0429">
      <w:pPr>
        <w:pStyle w:val="15"/>
        <w:spacing w:line="254" w:lineRule="auto"/>
        <w:jc w:val="both"/>
        <w:rPr>
          <w:sz w:val="24"/>
          <w:szCs w:val="24"/>
        </w:rPr>
      </w:pPr>
      <w:r w:rsidRPr="00460A7F">
        <w:rPr>
          <w:sz w:val="24"/>
          <w:szCs w:val="24"/>
          <w:lang w:eastAsia="ru-RU" w:bidi="ru-RU"/>
        </w:rPr>
        <w:t>сравнивать несколько вариантов выполнения задания, выби</w:t>
      </w:r>
      <w:r w:rsidRPr="00460A7F">
        <w:rPr>
          <w:sz w:val="24"/>
          <w:szCs w:val="24"/>
          <w:lang w:eastAsia="ru-RU" w:bidi="ru-RU"/>
        </w:rPr>
        <w:softHyphen/>
        <w:t>рать наиболее подходящий (на основе предложенных критериев);</w:t>
      </w:r>
    </w:p>
    <w:p w:rsidR="006E0429" w:rsidRPr="00460A7F" w:rsidRDefault="006E0429" w:rsidP="006E0429">
      <w:pPr>
        <w:pStyle w:val="15"/>
        <w:spacing w:line="254" w:lineRule="auto"/>
        <w:jc w:val="both"/>
        <w:rPr>
          <w:sz w:val="24"/>
          <w:szCs w:val="24"/>
        </w:rPr>
      </w:pPr>
      <w:r w:rsidRPr="00460A7F">
        <w:rPr>
          <w:sz w:val="24"/>
          <w:szCs w:val="24"/>
          <w:lang w:eastAsia="ru-RU" w:bidi="ru-RU"/>
        </w:rPr>
        <w:t>проводить по предложенному плану несложное лингвистиче</w:t>
      </w:r>
      <w:r w:rsidRPr="00460A7F">
        <w:rPr>
          <w:sz w:val="24"/>
          <w:szCs w:val="24"/>
          <w:lang w:eastAsia="ru-RU" w:bidi="ru-RU"/>
        </w:rPr>
        <w:softHyphen/>
        <w:t>ское мини-исследование, выполнять по предложенному плану проектное задание;</w:t>
      </w:r>
    </w:p>
    <w:p w:rsidR="006E0429" w:rsidRPr="00460A7F" w:rsidRDefault="006E0429" w:rsidP="006E0429">
      <w:pPr>
        <w:pStyle w:val="15"/>
        <w:spacing w:line="254" w:lineRule="auto"/>
        <w:jc w:val="both"/>
        <w:rPr>
          <w:sz w:val="24"/>
          <w:szCs w:val="24"/>
        </w:rPr>
      </w:pPr>
      <w:r w:rsidRPr="00460A7F">
        <w:rPr>
          <w:sz w:val="24"/>
          <w:szCs w:val="24"/>
          <w:lang w:eastAsia="ru-RU" w:bidi="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w:t>
      </w:r>
      <w:r w:rsidRPr="00460A7F">
        <w:rPr>
          <w:sz w:val="24"/>
          <w:szCs w:val="24"/>
          <w:lang w:eastAsia="ru-RU" w:bidi="ru-RU"/>
        </w:rPr>
        <w:softHyphen/>
        <w:t>мулировать с помощью учителя вопросы в процессе анализа предложенного языкового материала;</w:t>
      </w:r>
    </w:p>
    <w:p w:rsidR="006E0429" w:rsidRPr="00460A7F" w:rsidRDefault="006E0429" w:rsidP="006E0429">
      <w:pPr>
        <w:pStyle w:val="15"/>
        <w:spacing w:line="254" w:lineRule="auto"/>
        <w:jc w:val="both"/>
        <w:rPr>
          <w:sz w:val="24"/>
          <w:szCs w:val="24"/>
        </w:rPr>
      </w:pPr>
      <w:r w:rsidRPr="00460A7F">
        <w:rPr>
          <w:sz w:val="24"/>
          <w:szCs w:val="24"/>
          <w:lang w:eastAsia="ru-RU" w:bidi="ru-RU"/>
        </w:rPr>
        <w:t>прогнозировать возможное развитие процессов, событий и их последствия в аналогичных или сходных ситуациях.</w:t>
      </w:r>
    </w:p>
    <w:p w:rsidR="006E0429" w:rsidRPr="00460A7F" w:rsidRDefault="006E0429" w:rsidP="006E0429">
      <w:pPr>
        <w:pStyle w:val="af"/>
        <w:spacing w:line="233" w:lineRule="auto"/>
        <w:rPr>
          <w:sz w:val="24"/>
          <w:szCs w:val="24"/>
        </w:rPr>
      </w:pPr>
      <w:r w:rsidRPr="00460A7F">
        <w:rPr>
          <w:rFonts w:ascii="Courier New" w:eastAsia="Courier New" w:hAnsi="Courier New" w:cs="Courier New"/>
          <w:b/>
          <w:bCs/>
          <w:i/>
          <w:iCs/>
          <w:sz w:val="24"/>
          <w:szCs w:val="24"/>
          <w:lang w:eastAsia="ru-RU" w:bidi="ru-RU"/>
        </w:rPr>
        <w:t>Работа с информацией:</w:t>
      </w:r>
    </w:p>
    <w:p w:rsidR="006E0429" w:rsidRPr="00460A7F" w:rsidRDefault="006E0429" w:rsidP="006E0429">
      <w:pPr>
        <w:pStyle w:val="15"/>
        <w:spacing w:line="254" w:lineRule="auto"/>
        <w:jc w:val="both"/>
        <w:rPr>
          <w:sz w:val="24"/>
          <w:szCs w:val="24"/>
        </w:rPr>
      </w:pPr>
      <w:r w:rsidRPr="00460A7F">
        <w:rPr>
          <w:sz w:val="24"/>
          <w:szCs w:val="24"/>
          <w:lang w:eastAsia="ru-RU" w:bidi="ru-RU"/>
        </w:rPr>
        <w:t>выбирать источник получения информации: нужный словарь для получения запрашиваемой информации, для уточнения;</w:t>
      </w:r>
    </w:p>
    <w:p w:rsidR="006E0429" w:rsidRPr="00460A7F" w:rsidRDefault="006E0429" w:rsidP="006E0429">
      <w:pPr>
        <w:pStyle w:val="15"/>
        <w:spacing w:line="254" w:lineRule="auto"/>
        <w:jc w:val="both"/>
        <w:rPr>
          <w:sz w:val="24"/>
          <w:szCs w:val="24"/>
        </w:rPr>
      </w:pPr>
      <w:r w:rsidRPr="00460A7F">
        <w:rPr>
          <w:sz w:val="24"/>
          <w:szCs w:val="24"/>
          <w:lang w:eastAsia="ru-RU" w:bidi="ru-RU"/>
        </w:rPr>
        <w:t>согласно заданному алгоритму находить представленную в явном виде информацию в предложенном источнике: в слова</w:t>
      </w:r>
      <w:r w:rsidRPr="00460A7F">
        <w:rPr>
          <w:sz w:val="24"/>
          <w:szCs w:val="24"/>
          <w:lang w:eastAsia="ru-RU" w:bidi="ru-RU"/>
        </w:rPr>
        <w:softHyphen/>
        <w:t>рях, справочниках;</w:t>
      </w:r>
    </w:p>
    <w:p w:rsidR="006E0429" w:rsidRPr="00460A7F" w:rsidRDefault="006E0429" w:rsidP="006E0429">
      <w:pPr>
        <w:pStyle w:val="15"/>
        <w:spacing w:line="254" w:lineRule="auto"/>
        <w:jc w:val="both"/>
        <w:rPr>
          <w:sz w:val="24"/>
          <w:szCs w:val="24"/>
        </w:rPr>
      </w:pPr>
      <w:r w:rsidRPr="00460A7F">
        <w:rPr>
          <w:sz w:val="24"/>
          <w:szCs w:val="24"/>
          <w:lang w:eastAsia="ru-RU" w:bidi="ru-RU"/>
        </w:rPr>
        <w:t>распознавать достоверную и недостоверную информацию са</w:t>
      </w:r>
      <w:r w:rsidRPr="00460A7F">
        <w:rPr>
          <w:sz w:val="24"/>
          <w:szCs w:val="24"/>
          <w:lang w:eastAsia="ru-RU" w:bidi="ru-RU"/>
        </w:rPr>
        <w:softHyphen/>
        <w:t>мостоятельно или на основании предложенного учителем спо</w:t>
      </w:r>
      <w:r w:rsidRPr="00460A7F">
        <w:rPr>
          <w:sz w:val="24"/>
          <w:szCs w:val="24"/>
          <w:lang w:eastAsia="ru-RU" w:bidi="ru-RU"/>
        </w:rPr>
        <w:softHyphen/>
        <w:t>соба её проверки (обращаясь к словарям, справочникам, учеб</w:t>
      </w:r>
      <w:r w:rsidRPr="00460A7F">
        <w:rPr>
          <w:sz w:val="24"/>
          <w:szCs w:val="24"/>
          <w:lang w:eastAsia="ru-RU" w:bidi="ru-RU"/>
        </w:rPr>
        <w:softHyphen/>
        <w:t>нику);</w:t>
      </w:r>
    </w:p>
    <w:p w:rsidR="006E0429" w:rsidRPr="00460A7F" w:rsidRDefault="006E0429" w:rsidP="006E0429">
      <w:pPr>
        <w:pStyle w:val="15"/>
        <w:spacing w:line="254" w:lineRule="auto"/>
        <w:jc w:val="both"/>
        <w:rPr>
          <w:sz w:val="24"/>
          <w:szCs w:val="24"/>
        </w:rPr>
      </w:pPr>
      <w:r w:rsidRPr="00460A7F">
        <w:rPr>
          <w:sz w:val="24"/>
          <w:szCs w:val="24"/>
          <w:lang w:eastAsia="ru-RU" w:bidi="ru-RU"/>
        </w:rPr>
        <w:t>соблюдать с помощью взрослых (педагогических работников, родителей, законных представителей) правила информацион</w:t>
      </w:r>
      <w:r w:rsidRPr="00460A7F">
        <w:rPr>
          <w:sz w:val="24"/>
          <w:szCs w:val="24"/>
          <w:lang w:eastAsia="ru-RU" w:bidi="ru-RU"/>
        </w:rPr>
        <w:softHyphen/>
        <w:t>ной безопасности при поиске информации в Интернете (инфор</w:t>
      </w:r>
      <w:r w:rsidRPr="00460A7F">
        <w:rPr>
          <w:sz w:val="24"/>
          <w:szCs w:val="24"/>
          <w:lang w:eastAsia="ru-RU" w:bidi="ru-RU"/>
        </w:rPr>
        <w:softHyphen/>
        <w:t>мации о написании и произношении слова, о значении слова, о происхождении слова, о синонимах слова);</w:t>
      </w:r>
    </w:p>
    <w:p w:rsidR="006E0429" w:rsidRPr="00460A7F" w:rsidRDefault="006E0429" w:rsidP="006E0429">
      <w:pPr>
        <w:pStyle w:val="15"/>
        <w:jc w:val="both"/>
        <w:rPr>
          <w:sz w:val="24"/>
          <w:szCs w:val="24"/>
        </w:rPr>
      </w:pPr>
      <w:r w:rsidRPr="00460A7F">
        <w:rPr>
          <w:sz w:val="24"/>
          <w:szCs w:val="24"/>
          <w:lang w:eastAsia="ru-RU" w:bidi="ru-RU"/>
        </w:rPr>
        <w:t>анализировать и создавать текстовую, видео, графическую, звуковую информацию в соответствии с учебной задачей;</w:t>
      </w:r>
    </w:p>
    <w:p w:rsidR="006E0429" w:rsidRPr="00460A7F" w:rsidRDefault="006E0429" w:rsidP="006E0429">
      <w:pPr>
        <w:pStyle w:val="15"/>
        <w:spacing w:after="240"/>
        <w:jc w:val="both"/>
        <w:rPr>
          <w:sz w:val="24"/>
          <w:szCs w:val="24"/>
        </w:rPr>
      </w:pPr>
      <w:r w:rsidRPr="00460A7F">
        <w:rPr>
          <w:sz w:val="24"/>
          <w:szCs w:val="24"/>
          <w:lang w:eastAsia="ru-RU" w:bidi="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E0429" w:rsidRPr="00460A7F" w:rsidRDefault="006E0429" w:rsidP="006E0429">
      <w:pPr>
        <w:pStyle w:val="15"/>
        <w:spacing w:line="254" w:lineRule="auto"/>
        <w:jc w:val="both"/>
        <w:rPr>
          <w:sz w:val="24"/>
          <w:szCs w:val="24"/>
        </w:rPr>
      </w:pPr>
      <w:r w:rsidRPr="00460A7F">
        <w:rPr>
          <w:sz w:val="24"/>
          <w:szCs w:val="24"/>
          <w:lang w:eastAsia="ru-RU" w:bidi="ru-RU"/>
        </w:rPr>
        <w:t>К концу обучения в начальной школе у обучающегося фор</w:t>
      </w:r>
      <w:r w:rsidRPr="00460A7F">
        <w:rPr>
          <w:sz w:val="24"/>
          <w:szCs w:val="24"/>
          <w:lang w:eastAsia="ru-RU" w:bidi="ru-RU"/>
        </w:rPr>
        <w:softHyphen/>
        <w:t xml:space="preserve">мируются </w:t>
      </w:r>
      <w:r w:rsidRPr="00460A7F">
        <w:rPr>
          <w:b/>
          <w:bCs/>
          <w:sz w:val="24"/>
          <w:szCs w:val="24"/>
          <w:lang w:eastAsia="ru-RU" w:bidi="ru-RU"/>
        </w:rPr>
        <w:t xml:space="preserve">коммуникативные </w:t>
      </w:r>
      <w:r w:rsidRPr="00460A7F">
        <w:rPr>
          <w:sz w:val="24"/>
          <w:szCs w:val="24"/>
          <w:lang w:eastAsia="ru-RU" w:bidi="ru-RU"/>
        </w:rPr>
        <w:t>универсальные учебные действия.</w:t>
      </w:r>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Общение:</w:t>
      </w:r>
    </w:p>
    <w:p w:rsidR="006E0429" w:rsidRPr="00460A7F" w:rsidRDefault="006E0429" w:rsidP="006E0429">
      <w:pPr>
        <w:pStyle w:val="15"/>
        <w:spacing w:line="254" w:lineRule="auto"/>
        <w:jc w:val="both"/>
        <w:rPr>
          <w:sz w:val="24"/>
          <w:szCs w:val="24"/>
        </w:rPr>
      </w:pPr>
      <w:r w:rsidRPr="00460A7F">
        <w:rPr>
          <w:sz w:val="24"/>
          <w:szCs w:val="24"/>
          <w:lang w:eastAsia="ru-RU" w:bidi="ru-RU"/>
        </w:rPr>
        <w:t>воспринимать и формулировать суждения, выражать эмоции в соответствии с целями и условиями общения в знакомой среде;</w:t>
      </w:r>
    </w:p>
    <w:p w:rsidR="006E0429" w:rsidRPr="00460A7F" w:rsidRDefault="006E0429" w:rsidP="006E0429">
      <w:pPr>
        <w:pStyle w:val="15"/>
        <w:spacing w:line="254" w:lineRule="auto"/>
        <w:jc w:val="both"/>
        <w:rPr>
          <w:sz w:val="24"/>
          <w:szCs w:val="24"/>
        </w:rPr>
      </w:pPr>
      <w:r w:rsidRPr="00460A7F">
        <w:rPr>
          <w:sz w:val="24"/>
          <w:szCs w:val="24"/>
          <w:lang w:eastAsia="ru-RU" w:bidi="ru-RU"/>
        </w:rPr>
        <w:t>проявлять уважительное отношение к собеседнику, соблю</w:t>
      </w:r>
      <w:r w:rsidRPr="00460A7F">
        <w:rPr>
          <w:sz w:val="24"/>
          <w:szCs w:val="24"/>
          <w:lang w:eastAsia="ru-RU" w:bidi="ru-RU"/>
        </w:rPr>
        <w:softHyphen/>
        <w:t>дать правила ведения диалоги и дискуссии;</w:t>
      </w:r>
    </w:p>
    <w:p w:rsidR="006E0429" w:rsidRPr="00460A7F" w:rsidRDefault="006E0429" w:rsidP="006E0429">
      <w:pPr>
        <w:pStyle w:val="15"/>
        <w:spacing w:after="40" w:line="254" w:lineRule="auto"/>
        <w:jc w:val="both"/>
        <w:rPr>
          <w:sz w:val="24"/>
          <w:szCs w:val="24"/>
        </w:rPr>
      </w:pPr>
      <w:r w:rsidRPr="00460A7F">
        <w:rPr>
          <w:sz w:val="24"/>
          <w:szCs w:val="24"/>
          <w:lang w:eastAsia="ru-RU" w:bidi="ru-RU"/>
        </w:rPr>
        <w:t>признавать возможность существования разных точек зрения;</w:t>
      </w:r>
    </w:p>
    <w:p w:rsidR="006E0429" w:rsidRPr="00460A7F" w:rsidRDefault="006E0429" w:rsidP="006E0429">
      <w:pPr>
        <w:pStyle w:val="15"/>
        <w:spacing w:line="254" w:lineRule="auto"/>
        <w:jc w:val="both"/>
        <w:rPr>
          <w:sz w:val="24"/>
          <w:szCs w:val="24"/>
        </w:rPr>
      </w:pPr>
      <w:r w:rsidRPr="00460A7F">
        <w:rPr>
          <w:sz w:val="24"/>
          <w:szCs w:val="24"/>
          <w:lang w:eastAsia="ru-RU" w:bidi="ru-RU"/>
        </w:rPr>
        <w:t>корректно и аргументированно высказывать своё мнение;</w:t>
      </w:r>
    </w:p>
    <w:p w:rsidR="006E0429" w:rsidRPr="00460A7F" w:rsidRDefault="006E0429" w:rsidP="006E0429">
      <w:pPr>
        <w:pStyle w:val="15"/>
        <w:spacing w:line="254" w:lineRule="auto"/>
        <w:jc w:val="both"/>
        <w:rPr>
          <w:sz w:val="24"/>
          <w:szCs w:val="24"/>
        </w:rPr>
      </w:pPr>
      <w:r w:rsidRPr="00460A7F">
        <w:rPr>
          <w:sz w:val="24"/>
          <w:szCs w:val="24"/>
          <w:lang w:eastAsia="ru-RU" w:bidi="ru-RU"/>
        </w:rPr>
        <w:t>строить речевое высказывание в соответствии с поставленной задачей;</w:t>
      </w:r>
    </w:p>
    <w:p w:rsidR="006E0429" w:rsidRPr="00460A7F" w:rsidRDefault="006E0429" w:rsidP="006E0429">
      <w:pPr>
        <w:pStyle w:val="15"/>
        <w:spacing w:line="254" w:lineRule="auto"/>
        <w:jc w:val="both"/>
        <w:rPr>
          <w:sz w:val="24"/>
          <w:szCs w:val="24"/>
        </w:rPr>
      </w:pPr>
      <w:r w:rsidRPr="00460A7F">
        <w:rPr>
          <w:sz w:val="24"/>
          <w:szCs w:val="24"/>
          <w:lang w:eastAsia="ru-RU" w:bidi="ru-RU"/>
        </w:rPr>
        <w:t>создавать устные и письменные тексты (описание, рассужде</w:t>
      </w:r>
      <w:r w:rsidRPr="00460A7F">
        <w:rPr>
          <w:sz w:val="24"/>
          <w:szCs w:val="24"/>
          <w:lang w:eastAsia="ru-RU" w:bidi="ru-RU"/>
        </w:rPr>
        <w:softHyphen/>
        <w:t>ние, повествование) в соответствии с речевой ситуацией;</w:t>
      </w:r>
    </w:p>
    <w:p w:rsidR="006E0429" w:rsidRPr="00460A7F" w:rsidRDefault="006E0429" w:rsidP="006E0429">
      <w:pPr>
        <w:pStyle w:val="15"/>
        <w:spacing w:line="254" w:lineRule="auto"/>
        <w:jc w:val="both"/>
        <w:rPr>
          <w:sz w:val="24"/>
          <w:szCs w:val="24"/>
        </w:rPr>
      </w:pPr>
      <w:r w:rsidRPr="00460A7F">
        <w:rPr>
          <w:sz w:val="24"/>
          <w:szCs w:val="24"/>
          <w:lang w:eastAsia="ru-RU" w:bidi="ru-RU"/>
        </w:rPr>
        <w:t>готовить небольшие публичные выступления о результатах парной и групповой работы, о результатах наблюдения, выпол</w:t>
      </w:r>
      <w:r w:rsidRPr="00460A7F">
        <w:rPr>
          <w:sz w:val="24"/>
          <w:szCs w:val="24"/>
          <w:lang w:eastAsia="ru-RU" w:bidi="ru-RU"/>
        </w:rPr>
        <w:softHyphen/>
        <w:t>ненного мини-исследования, проектного задания;</w:t>
      </w:r>
    </w:p>
    <w:p w:rsidR="006E0429" w:rsidRPr="00460A7F" w:rsidRDefault="006E0429" w:rsidP="006E0429">
      <w:pPr>
        <w:pStyle w:val="15"/>
        <w:spacing w:line="254" w:lineRule="auto"/>
        <w:jc w:val="both"/>
        <w:rPr>
          <w:sz w:val="24"/>
          <w:szCs w:val="24"/>
        </w:rPr>
      </w:pPr>
      <w:r w:rsidRPr="00460A7F">
        <w:rPr>
          <w:sz w:val="24"/>
          <w:szCs w:val="24"/>
          <w:lang w:eastAsia="ru-RU" w:bidi="ru-RU"/>
        </w:rPr>
        <w:t>подбирать иллюстративный материал (рисунки, фото, плака</w:t>
      </w:r>
      <w:r w:rsidRPr="00460A7F">
        <w:rPr>
          <w:sz w:val="24"/>
          <w:szCs w:val="24"/>
          <w:lang w:eastAsia="ru-RU" w:bidi="ru-RU"/>
        </w:rPr>
        <w:softHyphen/>
        <w:t>ты) к тексту выступления.</w:t>
      </w:r>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Совместная деятельность:</w:t>
      </w:r>
    </w:p>
    <w:p w:rsidR="006E0429" w:rsidRPr="00460A7F" w:rsidRDefault="006E0429" w:rsidP="006E0429">
      <w:pPr>
        <w:pStyle w:val="15"/>
        <w:spacing w:line="254" w:lineRule="auto"/>
        <w:jc w:val="both"/>
        <w:rPr>
          <w:sz w:val="24"/>
          <w:szCs w:val="24"/>
        </w:rPr>
      </w:pPr>
      <w:r w:rsidRPr="00460A7F">
        <w:rPr>
          <w:sz w:val="24"/>
          <w:szCs w:val="24"/>
          <w:lang w:eastAsia="ru-RU" w:bidi="ru-RU"/>
        </w:rPr>
        <w:t>формулировать краткосрочные и долгосрочные цели (инди</w:t>
      </w:r>
      <w:r w:rsidRPr="00460A7F">
        <w:rPr>
          <w:sz w:val="24"/>
          <w:szCs w:val="24"/>
          <w:lang w:eastAsia="ru-RU" w:bidi="ru-RU"/>
        </w:rPr>
        <w:softHyphen/>
        <w:t>видуальные с учётом участия в коллективных задачах) в стан</w:t>
      </w:r>
      <w:r w:rsidRPr="00460A7F">
        <w:rPr>
          <w:sz w:val="24"/>
          <w:szCs w:val="24"/>
          <w:lang w:eastAsia="ru-RU" w:bidi="ru-RU"/>
        </w:rPr>
        <w:softHyphen/>
        <w:t>дартной (типовой) ситуации на основе предложенного учителем формата планирования, распределения промежуточных шагов и сроков;</w:t>
      </w:r>
    </w:p>
    <w:p w:rsidR="006E0429" w:rsidRPr="00460A7F" w:rsidRDefault="006E0429" w:rsidP="006E0429">
      <w:pPr>
        <w:pStyle w:val="15"/>
        <w:spacing w:line="254" w:lineRule="auto"/>
        <w:jc w:val="both"/>
        <w:rPr>
          <w:sz w:val="24"/>
          <w:szCs w:val="24"/>
        </w:rPr>
      </w:pPr>
      <w:r w:rsidRPr="00460A7F">
        <w:rPr>
          <w:sz w:val="24"/>
          <w:szCs w:val="24"/>
          <w:lang w:eastAsia="ru-RU" w:bidi="ru-RU"/>
        </w:rPr>
        <w:t>принимать цель совместной деятельности, коллективно стро</w:t>
      </w:r>
      <w:r w:rsidRPr="00460A7F">
        <w:rPr>
          <w:sz w:val="24"/>
          <w:szCs w:val="24"/>
          <w:lang w:eastAsia="ru-RU" w:bidi="ru-RU"/>
        </w:rPr>
        <w:softHyphen/>
        <w:t>ить действия по её достижению: распределять роли, договари</w:t>
      </w:r>
      <w:r w:rsidRPr="00460A7F">
        <w:rPr>
          <w:sz w:val="24"/>
          <w:szCs w:val="24"/>
          <w:lang w:eastAsia="ru-RU" w:bidi="ru-RU"/>
        </w:rPr>
        <w:softHyphen/>
        <w:t>ваться, обсуждать процесс и результат совместной работы;</w:t>
      </w:r>
    </w:p>
    <w:p w:rsidR="006E0429" w:rsidRPr="00460A7F" w:rsidRDefault="006E0429" w:rsidP="006E0429">
      <w:pPr>
        <w:pStyle w:val="15"/>
        <w:spacing w:line="254" w:lineRule="auto"/>
        <w:jc w:val="both"/>
        <w:rPr>
          <w:sz w:val="24"/>
          <w:szCs w:val="24"/>
        </w:rPr>
      </w:pPr>
      <w:r w:rsidRPr="00460A7F">
        <w:rPr>
          <w:sz w:val="24"/>
          <w:szCs w:val="24"/>
          <w:lang w:eastAsia="ru-RU" w:bidi="ru-RU"/>
        </w:rPr>
        <w:t>проявлять готовность руководить, выполнять поручения, подчиняться, самостоятельно разрешать конфликты;</w:t>
      </w:r>
    </w:p>
    <w:p w:rsidR="006E0429" w:rsidRPr="00460A7F" w:rsidRDefault="006E0429" w:rsidP="006E0429">
      <w:pPr>
        <w:pStyle w:val="15"/>
        <w:spacing w:line="254" w:lineRule="auto"/>
        <w:jc w:val="both"/>
        <w:rPr>
          <w:sz w:val="24"/>
          <w:szCs w:val="24"/>
        </w:rPr>
      </w:pPr>
      <w:r w:rsidRPr="00460A7F">
        <w:rPr>
          <w:sz w:val="24"/>
          <w:szCs w:val="24"/>
          <w:lang w:eastAsia="ru-RU" w:bidi="ru-RU"/>
        </w:rPr>
        <w:t>ответственно выполнять свою часть работы;</w:t>
      </w:r>
    </w:p>
    <w:p w:rsidR="006E0429" w:rsidRPr="00460A7F" w:rsidRDefault="006E0429" w:rsidP="006E0429">
      <w:pPr>
        <w:pStyle w:val="15"/>
        <w:spacing w:line="254" w:lineRule="auto"/>
        <w:jc w:val="both"/>
        <w:rPr>
          <w:sz w:val="24"/>
          <w:szCs w:val="24"/>
        </w:rPr>
      </w:pPr>
      <w:r w:rsidRPr="00460A7F">
        <w:rPr>
          <w:sz w:val="24"/>
          <w:szCs w:val="24"/>
          <w:lang w:eastAsia="ru-RU" w:bidi="ru-RU"/>
        </w:rPr>
        <w:t>оценивать свой вклад в общий результат;</w:t>
      </w:r>
    </w:p>
    <w:p w:rsidR="006E0429" w:rsidRPr="00460A7F" w:rsidRDefault="006E0429" w:rsidP="006E0429">
      <w:pPr>
        <w:pStyle w:val="15"/>
        <w:spacing w:after="240" w:line="254" w:lineRule="auto"/>
        <w:jc w:val="both"/>
        <w:rPr>
          <w:sz w:val="24"/>
          <w:szCs w:val="24"/>
        </w:rPr>
      </w:pPr>
      <w:r w:rsidRPr="00460A7F">
        <w:rPr>
          <w:sz w:val="24"/>
          <w:szCs w:val="24"/>
          <w:lang w:eastAsia="ru-RU" w:bidi="ru-RU"/>
        </w:rPr>
        <w:t>выполнять совместные проектные задания с опорой на пред</w:t>
      </w:r>
      <w:r w:rsidRPr="00460A7F">
        <w:rPr>
          <w:sz w:val="24"/>
          <w:szCs w:val="24"/>
          <w:lang w:eastAsia="ru-RU" w:bidi="ru-RU"/>
        </w:rPr>
        <w:softHyphen/>
        <w:t>ложенные образцы.</w:t>
      </w:r>
    </w:p>
    <w:p w:rsidR="006E0429" w:rsidRPr="00460A7F" w:rsidRDefault="006E0429" w:rsidP="006E0429">
      <w:pPr>
        <w:pStyle w:val="15"/>
        <w:spacing w:line="257" w:lineRule="auto"/>
        <w:jc w:val="both"/>
        <w:rPr>
          <w:sz w:val="24"/>
          <w:szCs w:val="24"/>
        </w:rPr>
      </w:pPr>
      <w:r w:rsidRPr="00460A7F">
        <w:rPr>
          <w:sz w:val="24"/>
          <w:szCs w:val="24"/>
          <w:lang w:eastAsia="ru-RU" w:bidi="ru-RU"/>
        </w:rPr>
        <w:t>К концу обучения в начальной школе у обучающегося фор</w:t>
      </w:r>
      <w:r w:rsidRPr="00460A7F">
        <w:rPr>
          <w:sz w:val="24"/>
          <w:szCs w:val="24"/>
          <w:lang w:eastAsia="ru-RU" w:bidi="ru-RU"/>
        </w:rPr>
        <w:softHyphen/>
        <w:t xml:space="preserve">мируются </w:t>
      </w:r>
      <w:r w:rsidRPr="00460A7F">
        <w:rPr>
          <w:b/>
          <w:bCs/>
          <w:sz w:val="24"/>
          <w:szCs w:val="24"/>
          <w:lang w:eastAsia="ru-RU" w:bidi="ru-RU"/>
        </w:rPr>
        <w:t xml:space="preserve">регулятивные </w:t>
      </w:r>
      <w:r w:rsidRPr="00460A7F">
        <w:rPr>
          <w:sz w:val="24"/>
          <w:szCs w:val="24"/>
          <w:lang w:eastAsia="ru-RU" w:bidi="ru-RU"/>
        </w:rPr>
        <w:t>универсальные учебные действия.</w:t>
      </w:r>
    </w:p>
    <w:p w:rsidR="006E0429" w:rsidRPr="00460A7F" w:rsidRDefault="006E0429" w:rsidP="006E0429">
      <w:pPr>
        <w:pStyle w:val="af"/>
        <w:spacing w:line="230" w:lineRule="auto"/>
        <w:jc w:val="both"/>
        <w:rPr>
          <w:sz w:val="24"/>
          <w:szCs w:val="24"/>
        </w:rPr>
      </w:pPr>
      <w:r w:rsidRPr="00460A7F">
        <w:rPr>
          <w:rFonts w:ascii="Courier New" w:eastAsia="Courier New" w:hAnsi="Courier New" w:cs="Courier New"/>
          <w:b/>
          <w:bCs/>
          <w:i/>
          <w:iCs/>
          <w:sz w:val="24"/>
          <w:szCs w:val="24"/>
          <w:lang w:eastAsia="ru-RU" w:bidi="ru-RU"/>
        </w:rPr>
        <w:t>Самоорганизация</w:t>
      </w:r>
      <w:r w:rsidRPr="00460A7F">
        <w:rPr>
          <w:sz w:val="24"/>
          <w:szCs w:val="24"/>
          <w:lang w:eastAsia="ru-RU" w:bidi="ru-RU"/>
        </w:rPr>
        <w:t>:</w:t>
      </w:r>
    </w:p>
    <w:p w:rsidR="006E0429" w:rsidRPr="00460A7F" w:rsidRDefault="006E0429" w:rsidP="006E0429">
      <w:pPr>
        <w:pStyle w:val="15"/>
        <w:spacing w:line="254" w:lineRule="auto"/>
        <w:jc w:val="both"/>
        <w:rPr>
          <w:sz w:val="24"/>
          <w:szCs w:val="24"/>
        </w:rPr>
      </w:pPr>
      <w:r w:rsidRPr="00460A7F">
        <w:rPr>
          <w:sz w:val="24"/>
          <w:szCs w:val="24"/>
          <w:lang w:eastAsia="ru-RU" w:bidi="ru-RU"/>
        </w:rPr>
        <w:t>планировать действия по решению учебной задачи для полу</w:t>
      </w:r>
      <w:r w:rsidRPr="00460A7F">
        <w:rPr>
          <w:sz w:val="24"/>
          <w:szCs w:val="24"/>
          <w:lang w:eastAsia="ru-RU" w:bidi="ru-RU"/>
        </w:rPr>
        <w:softHyphen/>
        <w:t>чения результата;</w:t>
      </w:r>
    </w:p>
    <w:p w:rsidR="006E0429" w:rsidRPr="00460A7F" w:rsidRDefault="006E0429" w:rsidP="006E0429">
      <w:pPr>
        <w:pStyle w:val="15"/>
        <w:spacing w:line="254" w:lineRule="auto"/>
        <w:jc w:val="both"/>
        <w:rPr>
          <w:sz w:val="24"/>
          <w:szCs w:val="24"/>
        </w:rPr>
      </w:pPr>
      <w:r w:rsidRPr="00460A7F">
        <w:rPr>
          <w:sz w:val="24"/>
          <w:szCs w:val="24"/>
          <w:lang w:eastAsia="ru-RU" w:bidi="ru-RU"/>
        </w:rPr>
        <w:t>выстраивать последовательность выбранных действий.</w:t>
      </w:r>
    </w:p>
    <w:p w:rsidR="006E0429" w:rsidRPr="00460A7F" w:rsidRDefault="006E0429" w:rsidP="006E0429">
      <w:pPr>
        <w:pStyle w:val="af"/>
        <w:jc w:val="both"/>
        <w:rPr>
          <w:sz w:val="24"/>
          <w:szCs w:val="24"/>
        </w:rPr>
      </w:pPr>
      <w:r w:rsidRPr="00460A7F">
        <w:rPr>
          <w:rFonts w:ascii="Courier New" w:eastAsia="Courier New" w:hAnsi="Courier New" w:cs="Courier New"/>
          <w:b/>
          <w:bCs/>
          <w:i/>
          <w:iCs/>
          <w:sz w:val="24"/>
          <w:szCs w:val="24"/>
          <w:lang w:eastAsia="ru-RU" w:bidi="ru-RU"/>
        </w:rPr>
        <w:t>Самоконтроль:</w:t>
      </w:r>
    </w:p>
    <w:p w:rsidR="006E0429" w:rsidRPr="00460A7F" w:rsidRDefault="006E0429" w:rsidP="006E0429">
      <w:pPr>
        <w:pStyle w:val="15"/>
        <w:spacing w:line="254" w:lineRule="auto"/>
        <w:jc w:val="both"/>
        <w:rPr>
          <w:sz w:val="24"/>
          <w:szCs w:val="24"/>
        </w:rPr>
      </w:pPr>
      <w:r w:rsidRPr="00460A7F">
        <w:rPr>
          <w:sz w:val="24"/>
          <w:szCs w:val="24"/>
          <w:lang w:eastAsia="ru-RU" w:bidi="ru-RU"/>
        </w:rPr>
        <w:t>устанавливать причины успеха/неудач учебной деятельности;</w:t>
      </w:r>
    </w:p>
    <w:p w:rsidR="006E0429" w:rsidRPr="00460A7F" w:rsidRDefault="006E0429" w:rsidP="006E0429">
      <w:pPr>
        <w:pStyle w:val="15"/>
        <w:spacing w:line="254" w:lineRule="auto"/>
        <w:jc w:val="both"/>
        <w:rPr>
          <w:sz w:val="24"/>
          <w:szCs w:val="24"/>
        </w:rPr>
      </w:pPr>
      <w:r w:rsidRPr="00460A7F">
        <w:rPr>
          <w:sz w:val="24"/>
          <w:szCs w:val="24"/>
          <w:lang w:eastAsia="ru-RU" w:bidi="ru-RU"/>
        </w:rPr>
        <w:t>корректировать свои учебные действия для преодоления ре</w:t>
      </w:r>
      <w:r w:rsidRPr="00460A7F">
        <w:rPr>
          <w:sz w:val="24"/>
          <w:szCs w:val="24"/>
          <w:lang w:eastAsia="ru-RU" w:bidi="ru-RU"/>
        </w:rPr>
        <w:softHyphen/>
        <w:t>чевых и орфографических ошибок;</w:t>
      </w:r>
    </w:p>
    <w:p w:rsidR="006E0429" w:rsidRPr="00460A7F" w:rsidRDefault="006E0429" w:rsidP="006E0429">
      <w:pPr>
        <w:pStyle w:val="15"/>
        <w:spacing w:line="254" w:lineRule="auto"/>
        <w:jc w:val="both"/>
        <w:rPr>
          <w:sz w:val="24"/>
          <w:szCs w:val="24"/>
        </w:rPr>
      </w:pPr>
      <w:r w:rsidRPr="00460A7F">
        <w:rPr>
          <w:sz w:val="24"/>
          <w:szCs w:val="24"/>
          <w:lang w:eastAsia="ru-RU" w:bidi="ru-RU"/>
        </w:rPr>
        <w:t>соотносить результат деятельности с поставленной учебной задачей по выделению, характеристике, использованию языко</w:t>
      </w:r>
      <w:r w:rsidRPr="00460A7F">
        <w:rPr>
          <w:sz w:val="24"/>
          <w:szCs w:val="24"/>
          <w:lang w:eastAsia="ru-RU" w:bidi="ru-RU"/>
        </w:rPr>
        <w:softHyphen/>
        <w:t>вых единиц;</w:t>
      </w:r>
    </w:p>
    <w:p w:rsidR="006E0429" w:rsidRPr="00460A7F" w:rsidRDefault="006E0429" w:rsidP="006E0429">
      <w:pPr>
        <w:pStyle w:val="15"/>
        <w:spacing w:line="254" w:lineRule="auto"/>
        <w:jc w:val="both"/>
        <w:rPr>
          <w:sz w:val="24"/>
          <w:szCs w:val="24"/>
        </w:rPr>
      </w:pPr>
      <w:r w:rsidRPr="00460A7F">
        <w:rPr>
          <w:sz w:val="24"/>
          <w:szCs w:val="24"/>
          <w:lang w:eastAsia="ru-RU" w:bidi="ru-RU"/>
        </w:rPr>
        <w:t>находить ошибки, допущенные при работе с языковым мате</w:t>
      </w:r>
      <w:r w:rsidRPr="00460A7F">
        <w:rPr>
          <w:sz w:val="24"/>
          <w:szCs w:val="24"/>
          <w:lang w:eastAsia="ru-RU" w:bidi="ru-RU"/>
        </w:rPr>
        <w:softHyphen/>
        <w:t>риалом, находить орфографические и пунктуационные ошиб</w:t>
      </w:r>
      <w:r w:rsidRPr="00460A7F">
        <w:rPr>
          <w:sz w:val="24"/>
          <w:szCs w:val="24"/>
          <w:lang w:eastAsia="ru-RU" w:bidi="ru-RU"/>
        </w:rPr>
        <w:softHyphen/>
        <w:t>ки;</w:t>
      </w:r>
    </w:p>
    <w:p w:rsidR="006E0429" w:rsidRPr="00460A7F" w:rsidRDefault="006E0429" w:rsidP="006E0429">
      <w:pPr>
        <w:pStyle w:val="15"/>
        <w:spacing w:after="140" w:line="254" w:lineRule="auto"/>
        <w:jc w:val="both"/>
        <w:rPr>
          <w:sz w:val="24"/>
          <w:szCs w:val="24"/>
        </w:rPr>
      </w:pPr>
      <w:r w:rsidRPr="00460A7F">
        <w:rPr>
          <w:sz w:val="24"/>
          <w:szCs w:val="24"/>
          <w:lang w:eastAsia="ru-RU" w:bidi="ru-RU"/>
        </w:rPr>
        <w:t>сравнивать результаты своей деятельности и деятельности одноклассников, объективно оценивать их по предложенным критериям.</w:t>
      </w:r>
    </w:p>
    <w:p w:rsidR="006E0429" w:rsidRPr="00460A7F" w:rsidRDefault="006E0429" w:rsidP="006E0429">
      <w:pPr>
        <w:pStyle w:val="32"/>
        <w:keepNext/>
        <w:keepLines/>
        <w:rPr>
          <w:sz w:val="24"/>
          <w:szCs w:val="24"/>
        </w:rPr>
      </w:pPr>
      <w:r w:rsidRPr="00460A7F">
        <w:rPr>
          <w:sz w:val="24"/>
          <w:szCs w:val="24"/>
          <w:lang w:eastAsia="ru-RU" w:bidi="ru-RU"/>
        </w:rPr>
        <w:t>ПРЕДМЕТНЫЕ РЕЗУЛЬТАТЫ</w:t>
      </w:r>
    </w:p>
    <w:p w:rsidR="006E0429" w:rsidRPr="00460A7F" w:rsidRDefault="006E0429" w:rsidP="006E0429">
      <w:pPr>
        <w:pStyle w:val="15"/>
        <w:spacing w:after="140" w:line="254" w:lineRule="auto"/>
        <w:jc w:val="both"/>
        <w:rPr>
          <w:sz w:val="24"/>
          <w:szCs w:val="24"/>
        </w:rPr>
      </w:pPr>
      <w:r w:rsidRPr="00460A7F">
        <w:rPr>
          <w:sz w:val="24"/>
          <w:szCs w:val="24"/>
          <w:lang w:eastAsia="ru-RU" w:bidi="ru-RU"/>
        </w:rPr>
        <w:t>Изучение учебного предмета «Родной язык (русский)» в те</w:t>
      </w:r>
      <w:r w:rsidRPr="00460A7F">
        <w:rPr>
          <w:sz w:val="24"/>
          <w:szCs w:val="24"/>
          <w:lang w:eastAsia="ru-RU" w:bidi="ru-RU"/>
        </w:rPr>
        <w:softHyphen/>
        <w:t>чение четырёх лет обучения должно обеспечить воспитание ценностного отношения к родному языку как отражению куль</w:t>
      </w:r>
      <w:r w:rsidRPr="00460A7F">
        <w:rPr>
          <w:sz w:val="24"/>
          <w:szCs w:val="24"/>
          <w:lang w:eastAsia="ru-RU" w:bidi="ru-RU"/>
        </w:rPr>
        <w:softHyphen/>
        <w:t>туры, включение учащихся в культурно-языковое простран</w:t>
      </w:r>
      <w:r w:rsidRPr="00460A7F">
        <w:rPr>
          <w:sz w:val="24"/>
          <w:szCs w:val="24"/>
          <w:lang w:eastAsia="ru-RU" w:bidi="ru-RU"/>
        </w:rPr>
        <w:softHyphen/>
        <w:t>ство русского народа, осмысление красоты и величия русского языка; приобщение к литературному наследию русского наро</w:t>
      </w:r>
      <w:r w:rsidRPr="00460A7F">
        <w:rPr>
          <w:sz w:val="24"/>
          <w:szCs w:val="24"/>
          <w:lang w:eastAsia="ru-RU" w:bidi="ru-RU"/>
        </w:rPr>
        <w:softHyphen/>
        <w:t>да; обогащение активного и пассивного словарного запаса, раз</w:t>
      </w:r>
      <w:r w:rsidRPr="00460A7F">
        <w:rPr>
          <w:sz w:val="24"/>
          <w:szCs w:val="24"/>
          <w:lang w:eastAsia="ru-RU" w:bidi="ru-RU"/>
        </w:rPr>
        <w:softHyphen/>
        <w:t>витие у обучающихся культуры владения родным языком во всей полноте его функциональных возможностей в соответ</w:t>
      </w:r>
      <w:r w:rsidRPr="00460A7F">
        <w:rPr>
          <w:sz w:val="24"/>
          <w:szCs w:val="24"/>
          <w:lang w:eastAsia="ru-RU" w:bidi="ru-RU"/>
        </w:rPr>
        <w:softHyphen/>
        <w:t>ствии с нормами устной и письменной речи, правилами рече</w:t>
      </w:r>
      <w:r w:rsidRPr="00460A7F">
        <w:rPr>
          <w:sz w:val="24"/>
          <w:szCs w:val="24"/>
          <w:lang w:eastAsia="ru-RU" w:bidi="ru-RU"/>
        </w:rPr>
        <w:softHyphen/>
        <w:t>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w:t>
      </w:r>
      <w:r w:rsidRPr="00460A7F">
        <w:rPr>
          <w:sz w:val="24"/>
          <w:szCs w:val="24"/>
          <w:lang w:eastAsia="ru-RU" w:bidi="ru-RU"/>
        </w:rPr>
        <w:softHyphen/>
        <w:t>ционально-смысловых типов и жанров.</w:t>
      </w:r>
    </w:p>
    <w:p w:rsidR="006E0429" w:rsidRPr="00460A7F" w:rsidRDefault="006E0429" w:rsidP="006C691C">
      <w:pPr>
        <w:pStyle w:val="32"/>
        <w:keepNext/>
        <w:keepLines/>
        <w:numPr>
          <w:ilvl w:val="0"/>
          <w:numId w:val="6"/>
        </w:numPr>
        <w:tabs>
          <w:tab w:val="left" w:pos="231"/>
        </w:tabs>
        <w:spacing w:after="60"/>
        <w:rPr>
          <w:sz w:val="24"/>
          <w:szCs w:val="24"/>
        </w:rPr>
      </w:pPr>
      <w:r w:rsidRPr="00460A7F">
        <w:rPr>
          <w:sz w:val="24"/>
          <w:szCs w:val="24"/>
          <w:lang w:eastAsia="ru-RU" w:bidi="ru-RU"/>
        </w:rPr>
        <w:t>класс</w:t>
      </w:r>
    </w:p>
    <w:p w:rsidR="006E0429" w:rsidRPr="00460A7F" w:rsidRDefault="006E0429" w:rsidP="006E0429">
      <w:pPr>
        <w:pStyle w:val="15"/>
        <w:rPr>
          <w:sz w:val="24"/>
          <w:szCs w:val="24"/>
        </w:rPr>
      </w:pPr>
      <w:r w:rsidRPr="00460A7F">
        <w:rPr>
          <w:sz w:val="24"/>
          <w:szCs w:val="24"/>
          <w:lang w:eastAsia="ru-RU" w:bidi="ru-RU"/>
        </w:rPr>
        <w:t xml:space="preserve">К концу обучения в </w:t>
      </w:r>
      <w:r w:rsidRPr="00460A7F">
        <w:rPr>
          <w:b/>
          <w:bCs/>
          <w:sz w:val="24"/>
          <w:szCs w:val="24"/>
          <w:lang w:eastAsia="ru-RU" w:bidi="ru-RU"/>
        </w:rPr>
        <w:t xml:space="preserve">1 классе </w:t>
      </w:r>
      <w:r w:rsidRPr="00460A7F">
        <w:rPr>
          <w:sz w:val="24"/>
          <w:szCs w:val="24"/>
          <w:lang w:eastAsia="ru-RU" w:bidi="ru-RU"/>
        </w:rPr>
        <w:t xml:space="preserve">обучающийся </w:t>
      </w:r>
      <w:r w:rsidRPr="00460A7F">
        <w:rPr>
          <w:b/>
          <w:bCs/>
          <w:sz w:val="24"/>
          <w:szCs w:val="24"/>
          <w:lang w:eastAsia="ru-RU" w:bidi="ru-RU"/>
        </w:rPr>
        <w:t>научится</w:t>
      </w:r>
      <w:r w:rsidRPr="00460A7F">
        <w:rPr>
          <w:sz w:val="24"/>
          <w:szCs w:val="24"/>
          <w:lang w:eastAsia="ru-RU" w:bidi="ru-RU"/>
        </w:rPr>
        <w:t>: —распознавать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6E0429" w:rsidRPr="00460A7F" w:rsidRDefault="006E0429" w:rsidP="006E0429">
      <w:pPr>
        <w:pStyle w:val="15"/>
        <w:spacing w:after="60"/>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—понимать значение русских пословиц и поговорок, связан</w:t>
      </w:r>
      <w:r w:rsidRPr="00460A7F">
        <w:rPr>
          <w:sz w:val="24"/>
          <w:szCs w:val="24"/>
          <w:lang w:eastAsia="ru-RU" w:bidi="ru-RU"/>
        </w:rPr>
        <w:softHyphen/>
        <w:t>ных с изученными темами;</w:t>
      </w:r>
    </w:p>
    <w:p w:rsidR="006E0429" w:rsidRPr="00460A7F" w:rsidRDefault="006E0429" w:rsidP="006E0429">
      <w:pPr>
        <w:pStyle w:val="15"/>
        <w:ind w:left="240" w:hanging="240"/>
        <w:jc w:val="both"/>
        <w:rPr>
          <w:sz w:val="24"/>
          <w:szCs w:val="24"/>
        </w:rPr>
      </w:pPr>
      <w:r w:rsidRPr="00460A7F">
        <w:rPr>
          <w:sz w:val="24"/>
          <w:szCs w:val="24"/>
          <w:lang w:eastAsia="ru-RU" w:bidi="ru-RU"/>
        </w:rPr>
        <w:t>—осознавать важность соблюдения норм современного русско</w:t>
      </w:r>
      <w:r w:rsidRPr="00460A7F">
        <w:rPr>
          <w:sz w:val="24"/>
          <w:szCs w:val="24"/>
          <w:lang w:eastAsia="ru-RU" w:bidi="ru-RU"/>
        </w:rPr>
        <w:softHyphen/>
        <w:t>го литературного языка для культурного человека;</w:t>
      </w:r>
    </w:p>
    <w:p w:rsidR="006E0429" w:rsidRPr="00460A7F" w:rsidRDefault="006E0429" w:rsidP="006E0429">
      <w:pPr>
        <w:pStyle w:val="15"/>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spacing w:after="60"/>
        <w:rPr>
          <w:sz w:val="24"/>
          <w:szCs w:val="24"/>
        </w:rPr>
      </w:pPr>
      <w:r w:rsidRPr="00460A7F">
        <w:rPr>
          <w:sz w:val="24"/>
          <w:szCs w:val="24"/>
          <w:lang w:eastAsia="ru-RU" w:bidi="ru-RU"/>
        </w:rPr>
        <w:t>—осознавать смыслоразличительную роль ударения;</w:t>
      </w:r>
    </w:p>
    <w:p w:rsidR="006E0429" w:rsidRPr="00460A7F" w:rsidRDefault="006E0429" w:rsidP="006E0429">
      <w:pPr>
        <w:pStyle w:val="15"/>
        <w:ind w:left="240" w:hanging="240"/>
        <w:jc w:val="both"/>
        <w:rPr>
          <w:sz w:val="24"/>
          <w:szCs w:val="24"/>
        </w:rPr>
      </w:pPr>
      <w:r w:rsidRPr="00460A7F">
        <w:rPr>
          <w:sz w:val="24"/>
          <w:szCs w:val="24"/>
          <w:lang w:eastAsia="ru-RU" w:bidi="ru-RU"/>
        </w:rPr>
        <w:t>—соотносить собственную и чужую речь с нормами современ</w:t>
      </w:r>
      <w:r w:rsidRPr="00460A7F">
        <w:rPr>
          <w:sz w:val="24"/>
          <w:szCs w:val="24"/>
          <w:lang w:eastAsia="ru-RU" w:bidi="ru-RU"/>
        </w:rPr>
        <w:softHyphen/>
        <w:t>ного русского литературного языка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E0429" w:rsidRPr="00460A7F" w:rsidRDefault="006E0429" w:rsidP="006E0429">
      <w:pPr>
        <w:pStyle w:val="15"/>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ind w:left="240" w:hanging="240"/>
        <w:jc w:val="both"/>
        <w:rPr>
          <w:sz w:val="24"/>
          <w:szCs w:val="24"/>
        </w:rPr>
      </w:pPr>
      <w:r w:rsidRPr="00460A7F">
        <w:rPr>
          <w:sz w:val="24"/>
          <w:szCs w:val="24"/>
          <w:lang w:eastAsia="ru-RU" w:bidi="ru-RU"/>
        </w:rPr>
        <w:t>—уместно использовать коммуникативные приёмы диалога (начало и завершение диалога и др.);</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ind w:left="240" w:hanging="240"/>
        <w:jc w:val="both"/>
        <w:rPr>
          <w:sz w:val="24"/>
          <w:szCs w:val="24"/>
        </w:rPr>
      </w:pPr>
      <w:r w:rsidRPr="00460A7F">
        <w:rPr>
          <w:sz w:val="24"/>
          <w:szCs w:val="24"/>
          <w:lang w:eastAsia="ru-RU" w:bidi="ru-RU"/>
        </w:rPr>
        <w:t>—использовать в речи языковые средства для свободного вы</w:t>
      </w:r>
      <w:r w:rsidRPr="00460A7F">
        <w:rPr>
          <w:sz w:val="24"/>
          <w:szCs w:val="24"/>
          <w:lang w:eastAsia="ru-RU" w:bidi="ru-RU"/>
        </w:rPr>
        <w:softHyphen/>
        <w:t>ражения мыслей и чувств на родном языке адекватно ситу</w:t>
      </w:r>
      <w:r w:rsidRPr="00460A7F">
        <w:rPr>
          <w:sz w:val="24"/>
          <w:szCs w:val="24"/>
          <w:lang w:eastAsia="ru-RU" w:bidi="ru-RU"/>
        </w:rPr>
        <w:softHyphen/>
        <w:t>ации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куль</w:t>
      </w:r>
      <w:r w:rsidRPr="00460A7F">
        <w:rPr>
          <w:sz w:val="24"/>
          <w:szCs w:val="24"/>
          <w:lang w:eastAsia="ru-RU" w:bidi="ru-RU"/>
        </w:rPr>
        <w:softHyphen/>
        <w:t>туре русского народа;</w:t>
      </w:r>
    </w:p>
    <w:p w:rsidR="006E0429" w:rsidRPr="00460A7F" w:rsidRDefault="006E0429" w:rsidP="006E0429">
      <w:pPr>
        <w:pStyle w:val="15"/>
        <w:spacing w:after="140"/>
        <w:ind w:left="240" w:hanging="240"/>
        <w:jc w:val="both"/>
        <w:rPr>
          <w:sz w:val="24"/>
          <w:szCs w:val="24"/>
        </w:rPr>
      </w:pPr>
      <w:r w:rsidRPr="00460A7F">
        <w:rPr>
          <w:sz w:val="24"/>
          <w:szCs w:val="24"/>
          <w:lang w:eastAsia="ru-RU" w:bidi="ru-RU"/>
        </w:rPr>
        <w:t>—анализировать информацию прочитанного и прослушанного текста: выделять в нём наиболее существенные факты.</w:t>
      </w:r>
    </w:p>
    <w:p w:rsidR="006E0429" w:rsidRPr="00460A7F" w:rsidRDefault="006E0429" w:rsidP="006C691C">
      <w:pPr>
        <w:pStyle w:val="32"/>
        <w:keepNext/>
        <w:keepLines/>
        <w:numPr>
          <w:ilvl w:val="0"/>
          <w:numId w:val="6"/>
        </w:numPr>
        <w:tabs>
          <w:tab w:val="left" w:pos="265"/>
        </w:tabs>
        <w:spacing w:after="60"/>
        <w:rPr>
          <w:sz w:val="24"/>
          <w:szCs w:val="24"/>
        </w:rPr>
      </w:pPr>
      <w:r w:rsidRPr="00460A7F">
        <w:rPr>
          <w:sz w:val="24"/>
          <w:szCs w:val="24"/>
          <w:lang w:eastAsia="ru-RU" w:bidi="ru-RU"/>
        </w:rPr>
        <w:t>класс</w:t>
      </w:r>
    </w:p>
    <w:p w:rsidR="006E0429" w:rsidRPr="00460A7F" w:rsidRDefault="006E0429" w:rsidP="006E0429">
      <w:pPr>
        <w:pStyle w:val="15"/>
        <w:spacing w:line="254" w:lineRule="auto"/>
        <w:rPr>
          <w:sz w:val="24"/>
          <w:szCs w:val="24"/>
        </w:rPr>
      </w:pPr>
      <w:r w:rsidRPr="00460A7F">
        <w:rPr>
          <w:sz w:val="24"/>
          <w:szCs w:val="24"/>
          <w:lang w:eastAsia="ru-RU" w:bidi="ru-RU"/>
        </w:rPr>
        <w:t xml:space="preserve">К концу обучения во </w:t>
      </w:r>
      <w:r w:rsidRPr="00460A7F">
        <w:rPr>
          <w:b/>
          <w:bCs/>
          <w:sz w:val="24"/>
          <w:szCs w:val="24"/>
          <w:lang w:eastAsia="ru-RU" w:bidi="ru-RU"/>
        </w:rPr>
        <w:t xml:space="preserve">2 классе </w:t>
      </w:r>
      <w:r w:rsidRPr="00460A7F">
        <w:rPr>
          <w:sz w:val="24"/>
          <w:szCs w:val="24"/>
          <w:lang w:eastAsia="ru-RU" w:bidi="ru-RU"/>
        </w:rPr>
        <w:t xml:space="preserve">обучающийся </w:t>
      </w:r>
      <w:r w:rsidRPr="00460A7F">
        <w:rPr>
          <w:b/>
          <w:bCs/>
          <w:sz w:val="24"/>
          <w:szCs w:val="24"/>
          <w:lang w:eastAsia="ru-RU" w:bidi="ru-RU"/>
        </w:rPr>
        <w:t>научится</w:t>
      </w:r>
      <w:r w:rsidRPr="00460A7F">
        <w:rPr>
          <w:sz w:val="24"/>
          <w:szCs w:val="24"/>
          <w:lang w:eastAsia="ru-RU" w:bidi="ru-RU"/>
        </w:rPr>
        <w:t>:</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роль русского родного языка в постижении куль</w:t>
      </w:r>
      <w:r w:rsidRPr="00460A7F">
        <w:rPr>
          <w:sz w:val="24"/>
          <w:szCs w:val="24"/>
          <w:lang w:eastAsia="ru-RU" w:bidi="ru-RU"/>
        </w:rPr>
        <w:softHyphen/>
        <w:t>туры своего народа;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язык как развивающееся явление, связанное с историей народа;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русских пословиц и поговорок, крыла</w:t>
      </w:r>
      <w:r w:rsidRPr="00460A7F">
        <w:rPr>
          <w:sz w:val="24"/>
          <w:szCs w:val="24"/>
          <w:lang w:eastAsia="ru-RU" w:bidi="ru-RU"/>
        </w:rPr>
        <w:softHyphen/>
        <w:t>тых выражений, связанных с изученными темами; правиль</w:t>
      </w:r>
      <w:r w:rsidRPr="00460A7F">
        <w:rPr>
          <w:sz w:val="24"/>
          <w:szCs w:val="24"/>
          <w:lang w:eastAsia="ru-RU" w:bidi="ru-RU"/>
        </w:rPr>
        <w:softHyphen/>
        <w:t>но употреблять их в современных ситуациях речевого обще</w:t>
      </w:r>
      <w:r w:rsidRPr="00460A7F">
        <w:rPr>
          <w:sz w:val="24"/>
          <w:szCs w:val="24"/>
          <w:lang w:eastAsia="ru-RU" w:bidi="ru-RU"/>
        </w:rPr>
        <w:softHyphen/>
        <w:t>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фразеологических оборотов, отражаю</w:t>
      </w:r>
      <w:r w:rsidRPr="00460A7F">
        <w:rPr>
          <w:sz w:val="24"/>
          <w:szCs w:val="24"/>
          <w:lang w:eastAsia="ru-RU" w:bidi="ru-RU"/>
        </w:rPr>
        <w:softHyphen/>
        <w:t>щих русскую культуру, менталитет русского народа, элемен</w:t>
      </w:r>
      <w:r w:rsidRPr="00460A7F">
        <w:rPr>
          <w:sz w:val="24"/>
          <w:szCs w:val="24"/>
          <w:lang w:eastAsia="ru-RU" w:bidi="ru-RU"/>
        </w:rPr>
        <w:softHyphen/>
        <w:t>ты русского традиционного быта (в рамках изученных тем); осознавать уместность их употребления в современных ситу</w:t>
      </w:r>
      <w:r w:rsidRPr="00460A7F">
        <w:rPr>
          <w:sz w:val="24"/>
          <w:szCs w:val="24"/>
          <w:lang w:eastAsia="ru-RU" w:bidi="ru-RU"/>
        </w:rPr>
        <w:softHyphen/>
        <w:t>ациях речевого общения;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смыслоразличительную роль ударения на приме</w:t>
      </w:r>
      <w:r w:rsidRPr="00460A7F">
        <w:rPr>
          <w:sz w:val="24"/>
          <w:szCs w:val="24"/>
          <w:lang w:eastAsia="ru-RU" w:bidi="ru-RU"/>
        </w:rPr>
        <w:softHyphen/>
        <w:t>ре омографов;</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—соблюдать основные лексические нормы современного рус</w:t>
      </w:r>
      <w:r w:rsidRPr="00460A7F">
        <w:rPr>
          <w:sz w:val="24"/>
          <w:szCs w:val="24"/>
          <w:lang w:eastAsia="ru-RU" w:bidi="ru-RU"/>
        </w:rPr>
        <w:softHyphen/>
        <w:t>ского литературного языка: выбирать из нескольких воз</w:t>
      </w:r>
      <w:r w:rsidRPr="00460A7F">
        <w:rPr>
          <w:sz w:val="24"/>
          <w:szCs w:val="24"/>
          <w:lang w:eastAsia="ru-RU" w:bidi="ru-RU"/>
        </w:rPr>
        <w:softHyphen/>
        <w:t>можных слов то слово, которое наиболее точно соответствует обозначаемому предмету или явлению реальной действитель</w:t>
      </w:r>
      <w:r w:rsidRPr="00460A7F">
        <w:rPr>
          <w:sz w:val="24"/>
          <w:szCs w:val="24"/>
          <w:lang w:eastAsia="ru-RU" w:bidi="ru-RU"/>
        </w:rPr>
        <w:softHyphen/>
        <w:t>ности;</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—проводить синонимические замены с учётом особенностей текста;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—пользоваться учебными толковыми словарями для определе</w:t>
      </w:r>
      <w:r w:rsidRPr="00460A7F">
        <w:rPr>
          <w:sz w:val="24"/>
          <w:szCs w:val="24"/>
          <w:lang w:eastAsia="ru-RU" w:bidi="ru-RU"/>
        </w:rPr>
        <w:softHyphen/>
        <w:t>ния лексического значения слова;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—пользоваться учебными фразеологическими словарями, учебными словарями синонимов и антонимов для уточнения значения слов и выражений;</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—пользоваться орфографическим словарём для определения нормативного написания слов;</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коммуникативные приёмы устного общения: убеждение, уговаривание, похвалу, просьбу, извинение, по</w:t>
      </w:r>
      <w:r w:rsidRPr="00460A7F">
        <w:rPr>
          <w:sz w:val="24"/>
          <w:szCs w:val="24"/>
          <w:lang w:eastAsia="ru-RU" w:bidi="ru-RU"/>
        </w:rPr>
        <w:softHyphen/>
        <w:t>здравление;</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в речи языковые средства для свободного вы</w:t>
      </w:r>
      <w:r w:rsidRPr="00460A7F">
        <w:rPr>
          <w:sz w:val="24"/>
          <w:szCs w:val="24"/>
          <w:lang w:eastAsia="ru-RU" w:bidi="ru-RU"/>
        </w:rPr>
        <w:softHyphen/>
        <w:t>ражения мыслей и чувств на родном языке адекватно ситу</w:t>
      </w:r>
      <w:r w:rsidRPr="00460A7F">
        <w:rPr>
          <w:sz w:val="24"/>
          <w:szCs w:val="24"/>
          <w:lang w:eastAsia="ru-RU" w:bidi="ru-RU"/>
        </w:rPr>
        <w:softHyphen/>
        <w:t>ации общения;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о культуре русского народа;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—анализировать информацию прочитанного и прослушанного текста: отличать главные факты от второстепенных; выде</w:t>
      </w:r>
      <w:r w:rsidRPr="00460A7F">
        <w:rPr>
          <w:sz w:val="24"/>
          <w:szCs w:val="24"/>
          <w:lang w:eastAsia="ru-RU" w:bidi="ru-RU"/>
        </w:rPr>
        <w:softHyphen/>
        <w:t>лять наиболее существенные факты; устанавливать логиче</w:t>
      </w:r>
      <w:r w:rsidRPr="00460A7F">
        <w:rPr>
          <w:sz w:val="24"/>
          <w:szCs w:val="24"/>
          <w:lang w:eastAsia="ru-RU" w:bidi="ru-RU"/>
        </w:rPr>
        <w:softHyphen/>
        <w:t>скую связь между фактами;</w:t>
      </w:r>
    </w:p>
    <w:p w:rsidR="006E0429" w:rsidRPr="00460A7F" w:rsidRDefault="006E0429" w:rsidP="006E0429">
      <w:pPr>
        <w:pStyle w:val="15"/>
        <w:ind w:left="240" w:hanging="240"/>
        <w:jc w:val="both"/>
        <w:rPr>
          <w:sz w:val="24"/>
          <w:szCs w:val="24"/>
        </w:rPr>
      </w:pPr>
      <w:r w:rsidRPr="00460A7F">
        <w:rPr>
          <w:sz w:val="24"/>
          <w:szCs w:val="24"/>
          <w:lang w:eastAsia="ru-RU" w:bidi="ru-RU"/>
        </w:rPr>
        <w:t>—строить устные сообщения различных видов: развёрнутый ответ, ответ-добавление, комментирование ответа или рабо</w:t>
      </w:r>
      <w:r w:rsidRPr="00460A7F">
        <w:rPr>
          <w:sz w:val="24"/>
          <w:szCs w:val="24"/>
          <w:lang w:eastAsia="ru-RU" w:bidi="ru-RU"/>
        </w:rPr>
        <w:softHyphen/>
        <w:t>ты одноклассника;</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тексты-инструкции с опорой на предложенный текст;</w:t>
      </w:r>
    </w:p>
    <w:p w:rsidR="006E0429" w:rsidRPr="00460A7F" w:rsidRDefault="006E0429" w:rsidP="006E0429">
      <w:pPr>
        <w:pStyle w:val="15"/>
        <w:spacing w:after="140"/>
        <w:ind w:left="240" w:hanging="240"/>
        <w:jc w:val="both"/>
        <w:rPr>
          <w:sz w:val="24"/>
          <w:szCs w:val="24"/>
        </w:rPr>
      </w:pPr>
      <w:r w:rsidRPr="00460A7F">
        <w:rPr>
          <w:sz w:val="24"/>
          <w:szCs w:val="24"/>
          <w:lang w:eastAsia="ru-RU" w:bidi="ru-RU"/>
        </w:rPr>
        <w:t>—создавать тексты-повествования о посещении музеев, об уча</w:t>
      </w:r>
      <w:r w:rsidRPr="00460A7F">
        <w:rPr>
          <w:sz w:val="24"/>
          <w:szCs w:val="24"/>
          <w:lang w:eastAsia="ru-RU" w:bidi="ru-RU"/>
        </w:rPr>
        <w:softHyphen/>
        <w:t>стии в народных праздниках.</w:t>
      </w:r>
    </w:p>
    <w:p w:rsidR="006E0429" w:rsidRPr="00460A7F" w:rsidRDefault="006E0429" w:rsidP="006C691C">
      <w:pPr>
        <w:pStyle w:val="32"/>
        <w:keepNext/>
        <w:keepLines/>
        <w:numPr>
          <w:ilvl w:val="0"/>
          <w:numId w:val="6"/>
        </w:numPr>
        <w:tabs>
          <w:tab w:val="left" w:pos="241"/>
        </w:tabs>
        <w:spacing w:after="60"/>
        <w:rPr>
          <w:sz w:val="24"/>
          <w:szCs w:val="24"/>
        </w:rPr>
      </w:pPr>
      <w:r w:rsidRPr="00460A7F">
        <w:rPr>
          <w:sz w:val="24"/>
          <w:szCs w:val="24"/>
          <w:lang w:eastAsia="ru-RU" w:bidi="ru-RU"/>
        </w:rPr>
        <w:t>класс</w:t>
      </w:r>
    </w:p>
    <w:p w:rsidR="006E0429" w:rsidRPr="00460A7F" w:rsidRDefault="006E0429" w:rsidP="006E0429">
      <w:pPr>
        <w:pStyle w:val="15"/>
        <w:spacing w:line="254" w:lineRule="auto"/>
        <w:rPr>
          <w:sz w:val="24"/>
          <w:szCs w:val="24"/>
        </w:rPr>
      </w:pPr>
      <w:r w:rsidRPr="00460A7F">
        <w:rPr>
          <w:sz w:val="24"/>
          <w:szCs w:val="24"/>
          <w:lang w:eastAsia="ru-RU" w:bidi="ru-RU"/>
        </w:rPr>
        <w:t xml:space="preserve">К концу обучения в </w:t>
      </w:r>
      <w:r w:rsidR="00B80C84">
        <w:rPr>
          <w:b/>
          <w:bCs/>
          <w:sz w:val="24"/>
          <w:szCs w:val="24"/>
          <w:lang w:eastAsia="ru-RU" w:bidi="ru-RU"/>
        </w:rPr>
        <w:t>3.2</w:t>
      </w:r>
      <w:r w:rsidRPr="00460A7F">
        <w:rPr>
          <w:b/>
          <w:bCs/>
          <w:sz w:val="24"/>
          <w:szCs w:val="24"/>
          <w:lang w:eastAsia="ru-RU" w:bidi="ru-RU"/>
        </w:rPr>
        <w:t xml:space="preserve"> классе </w:t>
      </w:r>
      <w:r w:rsidRPr="00460A7F">
        <w:rPr>
          <w:sz w:val="24"/>
          <w:szCs w:val="24"/>
          <w:lang w:eastAsia="ru-RU" w:bidi="ru-RU"/>
        </w:rPr>
        <w:t xml:space="preserve">обучающийся </w:t>
      </w:r>
      <w:r w:rsidRPr="00460A7F">
        <w:rPr>
          <w:b/>
          <w:bCs/>
          <w:sz w:val="24"/>
          <w:szCs w:val="24"/>
          <w:lang w:eastAsia="ru-RU" w:bidi="ru-RU"/>
        </w:rPr>
        <w:t>научится</w:t>
      </w:r>
      <w:r w:rsidRPr="00460A7F">
        <w:rPr>
          <w:sz w:val="24"/>
          <w:szCs w:val="24"/>
          <w:lang w:eastAsia="ru-RU" w:bidi="ru-RU"/>
        </w:rPr>
        <w:t>:</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—осознавать национальное своеобразие, богатство, вырази</w:t>
      </w:r>
      <w:r w:rsidRPr="00460A7F">
        <w:rPr>
          <w:sz w:val="24"/>
          <w:szCs w:val="24"/>
          <w:lang w:eastAsia="ru-RU" w:bidi="ru-RU"/>
        </w:rPr>
        <w:softHyphen/>
        <w:t>тельность русского языка;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—распознавать слова с национально-культурным компонентом значения (лексика, связанная с особенностями мировоспри</w:t>
      </w:r>
      <w:r w:rsidRPr="00460A7F">
        <w:rPr>
          <w:sz w:val="24"/>
          <w:szCs w:val="24"/>
          <w:lang w:eastAsia="ru-RU" w:bidi="ru-RU"/>
        </w:rPr>
        <w:softHyphen/>
        <w:t>ятия и отношений между людьми; слова, называющие при</w:t>
      </w:r>
      <w:r w:rsidRPr="00460A7F">
        <w:rPr>
          <w:sz w:val="24"/>
          <w:szCs w:val="24"/>
          <w:lang w:eastAsia="ru-RU" w:bidi="ru-RU"/>
        </w:rPr>
        <w:softHyphen/>
        <w:t>родные явления и растения; слова, называющие занятия людей; слова, называющие музыкальные инструменты);</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—распознавать русские традиционные сказочные образы, эпи</w:t>
      </w:r>
      <w:r w:rsidRPr="00460A7F">
        <w:rPr>
          <w:sz w:val="24"/>
          <w:szCs w:val="24"/>
          <w:lang w:eastAsia="ru-RU" w:bidi="ru-RU"/>
        </w:rPr>
        <w:softHyphen/>
        <w:t>теты и сравнения; наблюдать особенности их употребления в произведениях устного народного творчества и произведе</w:t>
      </w:r>
      <w:r w:rsidRPr="00460A7F">
        <w:rPr>
          <w:sz w:val="24"/>
          <w:szCs w:val="24"/>
          <w:lang w:eastAsia="ru-RU" w:bidi="ru-RU"/>
        </w:rPr>
        <w:softHyphen/>
        <w:t>ниях детской художественной литературы;</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русских пословиц и поговорок, крыла</w:t>
      </w:r>
      <w:r w:rsidRPr="00460A7F">
        <w:rPr>
          <w:sz w:val="24"/>
          <w:szCs w:val="24"/>
          <w:lang w:eastAsia="ru-RU" w:bidi="ru-RU"/>
        </w:rPr>
        <w:softHyphen/>
        <w:t>тых выражений, связанных с изученными темами; правиль</w:t>
      </w:r>
      <w:r w:rsidRPr="00460A7F">
        <w:rPr>
          <w:sz w:val="24"/>
          <w:szCs w:val="24"/>
          <w:lang w:eastAsia="ru-RU" w:bidi="ru-RU"/>
        </w:rPr>
        <w:softHyphen/>
        <w:t>но употреблять их в современных ситуациях речевого обще</w:t>
      </w:r>
      <w:r w:rsidRPr="00460A7F">
        <w:rPr>
          <w:sz w:val="24"/>
          <w:szCs w:val="24"/>
          <w:lang w:eastAsia="ru-RU" w:bidi="ru-RU"/>
        </w:rPr>
        <w:softHyphen/>
        <w:t>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—понимать значение фразеологических оборотов, отражаю</w:t>
      </w:r>
      <w:r w:rsidRPr="00460A7F">
        <w:rPr>
          <w:sz w:val="24"/>
          <w:szCs w:val="24"/>
          <w:lang w:eastAsia="ru-RU" w:bidi="ru-RU"/>
        </w:rPr>
        <w:softHyphen/>
        <w:t>щих русскую культуру, менталитет русского народа, элемен</w:t>
      </w:r>
      <w:r w:rsidRPr="00460A7F">
        <w:rPr>
          <w:sz w:val="24"/>
          <w:szCs w:val="24"/>
          <w:lang w:eastAsia="ru-RU" w:bidi="ru-RU"/>
        </w:rPr>
        <w:softHyphen/>
        <w:t>ты русского традиционного быта (в рамках изученных тем); осознавать уместность их употребления в современных ситу</w:t>
      </w:r>
      <w:r w:rsidRPr="00460A7F">
        <w:rPr>
          <w:sz w:val="24"/>
          <w:szCs w:val="24"/>
          <w:lang w:eastAsia="ru-RU" w:bidi="ru-RU"/>
        </w:rPr>
        <w:softHyphen/>
        <w:t>ациях речевого общения;</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—соблюдать на письме и в устной речи нормы современного русского литературного языка (в рамках изученного);</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spacing w:line="254" w:lineRule="auto"/>
        <w:ind w:left="240" w:hanging="240"/>
        <w:jc w:val="both"/>
        <w:rPr>
          <w:sz w:val="24"/>
          <w:szCs w:val="24"/>
        </w:rPr>
      </w:pPr>
      <w:r w:rsidRPr="00460A7F">
        <w:rPr>
          <w:sz w:val="24"/>
          <w:szCs w:val="24"/>
          <w:lang w:eastAsia="ru-RU" w:bidi="ru-RU"/>
        </w:rPr>
        <w:t>—использовать учебный орфоэпический словарь для определе</w:t>
      </w:r>
      <w:r w:rsidRPr="00460A7F">
        <w:rPr>
          <w:sz w:val="24"/>
          <w:szCs w:val="24"/>
          <w:lang w:eastAsia="ru-RU" w:bidi="ru-RU"/>
        </w:rPr>
        <w:softHyphen/>
        <w:t>ния нормативного произношения слова, вариантов произно</w:t>
      </w:r>
      <w:r w:rsidRPr="00460A7F">
        <w:rPr>
          <w:sz w:val="24"/>
          <w:szCs w:val="24"/>
          <w:lang w:eastAsia="ru-RU" w:bidi="ru-RU"/>
        </w:rPr>
        <w:softHyphen/>
        <w:t>шения;</w:t>
      </w:r>
    </w:p>
    <w:p w:rsidR="006E0429" w:rsidRPr="00460A7F" w:rsidRDefault="006E0429" w:rsidP="006E0429">
      <w:pPr>
        <w:pStyle w:val="15"/>
        <w:spacing w:after="60" w:line="254" w:lineRule="auto"/>
        <w:ind w:left="240" w:hanging="240"/>
        <w:jc w:val="both"/>
        <w:rPr>
          <w:sz w:val="24"/>
          <w:szCs w:val="24"/>
        </w:rPr>
      </w:pPr>
      <w:r w:rsidRPr="00460A7F">
        <w:rPr>
          <w:sz w:val="24"/>
          <w:szCs w:val="24"/>
          <w:lang w:eastAsia="ru-RU" w:bidi="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E0429" w:rsidRPr="00460A7F" w:rsidRDefault="006E0429" w:rsidP="006E0429">
      <w:pPr>
        <w:pStyle w:val="15"/>
        <w:ind w:left="240" w:hanging="240"/>
        <w:jc w:val="both"/>
        <w:rPr>
          <w:sz w:val="24"/>
          <w:szCs w:val="24"/>
        </w:rPr>
      </w:pPr>
      <w:r w:rsidRPr="00460A7F">
        <w:rPr>
          <w:sz w:val="24"/>
          <w:szCs w:val="24"/>
          <w:lang w:eastAsia="ru-RU" w:bidi="ru-RU"/>
        </w:rPr>
        <w:t>—проводить синонимические замены с учётом особенностей текста;</w:t>
      </w:r>
    </w:p>
    <w:p w:rsidR="006E0429" w:rsidRPr="00460A7F" w:rsidRDefault="006E0429" w:rsidP="006E0429">
      <w:pPr>
        <w:pStyle w:val="15"/>
        <w:ind w:left="240" w:hanging="240"/>
        <w:jc w:val="both"/>
        <w:rPr>
          <w:sz w:val="24"/>
          <w:szCs w:val="24"/>
        </w:rPr>
      </w:pPr>
      <w:r w:rsidRPr="00460A7F">
        <w:rPr>
          <w:sz w:val="24"/>
          <w:szCs w:val="24"/>
          <w:lang w:eastAsia="ru-RU" w:bidi="ru-RU"/>
        </w:rPr>
        <w:t>—правильно употреблять отдельные формы множественного числа имён существительных;</w:t>
      </w:r>
    </w:p>
    <w:p w:rsidR="006E0429" w:rsidRPr="00460A7F" w:rsidRDefault="006E0429" w:rsidP="006E0429">
      <w:pPr>
        <w:pStyle w:val="15"/>
        <w:ind w:left="240" w:hanging="240"/>
        <w:jc w:val="both"/>
        <w:rPr>
          <w:sz w:val="24"/>
          <w:szCs w:val="24"/>
        </w:rPr>
      </w:pPr>
      <w:r w:rsidRPr="00460A7F">
        <w:rPr>
          <w:sz w:val="24"/>
          <w:szCs w:val="24"/>
          <w:lang w:eastAsia="ru-RU" w:bidi="ru-RU"/>
        </w:rPr>
        <w:t>—выявлять и исправлять в устной речи типичные грамматиче</w:t>
      </w:r>
      <w:r w:rsidRPr="00460A7F">
        <w:rPr>
          <w:sz w:val="24"/>
          <w:szCs w:val="24"/>
          <w:lang w:eastAsia="ru-RU" w:bidi="ru-RU"/>
        </w:rPr>
        <w:softHyphen/>
        <w:t>ские ошибки, связанные с нарушением согласования имени существительного и имени прилагательного в числе, роде, падеже;</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учебными толковыми словарями для определе</w:t>
      </w:r>
      <w:r w:rsidRPr="00460A7F">
        <w:rPr>
          <w:sz w:val="24"/>
          <w:szCs w:val="24"/>
          <w:lang w:eastAsia="ru-RU" w:bidi="ru-RU"/>
        </w:rPr>
        <w:softHyphen/>
        <w:t>ния лексического значения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орфографическим словарём для определения нормативного написания слов;</w:t>
      </w:r>
    </w:p>
    <w:p w:rsidR="006E0429" w:rsidRPr="00460A7F" w:rsidRDefault="006E0429" w:rsidP="006E0429">
      <w:pPr>
        <w:pStyle w:val="15"/>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ind w:left="240" w:hanging="240"/>
        <w:jc w:val="both"/>
        <w:rPr>
          <w:sz w:val="24"/>
          <w:szCs w:val="24"/>
        </w:rPr>
      </w:pPr>
      <w:r w:rsidRPr="00460A7F">
        <w:rPr>
          <w:sz w:val="24"/>
          <w:szCs w:val="24"/>
          <w:lang w:eastAsia="ru-RU" w:bidi="ru-RU"/>
        </w:rPr>
        <w:t>—использовать коммуникативные приёмы устного общения: убеждение, уговаривание, похвалу, просьбу, извинение, по</w:t>
      </w:r>
      <w:r w:rsidRPr="00460A7F">
        <w:rPr>
          <w:sz w:val="24"/>
          <w:szCs w:val="24"/>
          <w:lang w:eastAsia="ru-RU" w:bidi="ru-RU"/>
        </w:rPr>
        <w:softHyphen/>
        <w:t>здравление;</w:t>
      </w:r>
    </w:p>
    <w:p w:rsidR="006E0429" w:rsidRPr="00460A7F" w:rsidRDefault="006E0429" w:rsidP="006E0429">
      <w:pPr>
        <w:pStyle w:val="15"/>
        <w:ind w:left="240" w:hanging="240"/>
        <w:jc w:val="both"/>
        <w:rPr>
          <w:sz w:val="24"/>
          <w:szCs w:val="24"/>
        </w:rPr>
      </w:pPr>
      <w:r w:rsidRPr="00460A7F">
        <w:rPr>
          <w:sz w:val="24"/>
          <w:szCs w:val="24"/>
          <w:lang w:eastAsia="ru-RU" w:bidi="ru-RU"/>
        </w:rPr>
        <w:t>—выражать мысли и чувства на родном языке в соответствии с ситуацией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о культуре русского народа;</w:t>
      </w:r>
    </w:p>
    <w:p w:rsidR="006E0429" w:rsidRPr="00460A7F" w:rsidRDefault="006E0429" w:rsidP="006E0429">
      <w:pPr>
        <w:pStyle w:val="15"/>
        <w:ind w:left="240" w:hanging="240"/>
        <w:jc w:val="both"/>
        <w:rPr>
          <w:sz w:val="24"/>
          <w:szCs w:val="24"/>
        </w:rPr>
      </w:pPr>
      <w:r w:rsidRPr="00460A7F">
        <w:rPr>
          <w:sz w:val="24"/>
          <w:szCs w:val="24"/>
          <w:lang w:eastAsia="ru-RU" w:bidi="ru-RU"/>
        </w:rPr>
        <w:t>—анализировать информацию прочитанного и прослушанного текста: отличать главные факты от второстепенных, выде</w:t>
      </w:r>
      <w:r w:rsidRPr="00460A7F">
        <w:rPr>
          <w:sz w:val="24"/>
          <w:szCs w:val="24"/>
          <w:lang w:eastAsia="ru-RU" w:bidi="ru-RU"/>
        </w:rPr>
        <w:softHyphen/>
        <w:t>лять наиболее существенные факты, устанавливать логиче</w:t>
      </w:r>
      <w:r w:rsidRPr="00460A7F">
        <w:rPr>
          <w:sz w:val="24"/>
          <w:szCs w:val="24"/>
          <w:lang w:eastAsia="ru-RU" w:bidi="ru-RU"/>
        </w:rPr>
        <w:softHyphen/>
        <w:t>скую связь между фактами;</w:t>
      </w:r>
    </w:p>
    <w:p w:rsidR="006E0429" w:rsidRPr="00460A7F" w:rsidRDefault="006E0429" w:rsidP="006E0429">
      <w:pPr>
        <w:pStyle w:val="15"/>
        <w:ind w:left="240" w:hanging="240"/>
        <w:jc w:val="both"/>
        <w:rPr>
          <w:sz w:val="24"/>
          <w:szCs w:val="24"/>
        </w:rPr>
      </w:pPr>
      <w:r w:rsidRPr="00460A7F">
        <w:rPr>
          <w:sz w:val="24"/>
          <w:szCs w:val="24"/>
          <w:lang w:eastAsia="ru-RU" w:bidi="ru-RU"/>
        </w:rPr>
        <w:t>—проводить смысловой анализ фольклорных и художествен</w:t>
      </w:r>
      <w:r w:rsidRPr="00460A7F">
        <w:rPr>
          <w:sz w:val="24"/>
          <w:szCs w:val="24"/>
          <w:lang w:eastAsia="ru-RU" w:bidi="ru-RU"/>
        </w:rPr>
        <w:softHyphen/>
        <w:t>ных текстов или их фрагментов (народных и литературных сказок, рассказов, загадок, пословиц, притч и т. п.), опреде</w:t>
      </w:r>
      <w:r w:rsidRPr="00460A7F">
        <w:rPr>
          <w:sz w:val="24"/>
          <w:szCs w:val="24"/>
          <w:lang w:eastAsia="ru-RU" w:bidi="ru-RU"/>
        </w:rPr>
        <w:softHyphen/>
        <w:t>лять языковые особенности текстов;</w:t>
      </w:r>
    </w:p>
    <w:p w:rsidR="006E0429" w:rsidRPr="00460A7F" w:rsidRDefault="006E0429" w:rsidP="006E0429">
      <w:pPr>
        <w:pStyle w:val="15"/>
        <w:rPr>
          <w:sz w:val="24"/>
          <w:szCs w:val="24"/>
        </w:rPr>
      </w:pPr>
      <w:r w:rsidRPr="00460A7F">
        <w:rPr>
          <w:sz w:val="24"/>
          <w:szCs w:val="24"/>
          <w:lang w:eastAsia="ru-RU" w:bidi="ru-RU"/>
        </w:rPr>
        <w:t>—выявлять и исправлять речевые ошибки в устной речи;</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тексты-повествования об участии в мастер-клас</w:t>
      </w:r>
      <w:r w:rsidRPr="00460A7F">
        <w:rPr>
          <w:sz w:val="24"/>
          <w:szCs w:val="24"/>
          <w:lang w:eastAsia="ru-RU" w:bidi="ru-RU"/>
        </w:rPr>
        <w:softHyphen/>
        <w:t>сах, связанных с народными промыслами;</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тексты-рассуждения с использованием различных способов аргументации;</w:t>
      </w:r>
    </w:p>
    <w:p w:rsidR="006E0429" w:rsidRPr="00460A7F" w:rsidRDefault="006E0429" w:rsidP="006E0429">
      <w:pPr>
        <w:pStyle w:val="15"/>
        <w:ind w:left="240" w:hanging="240"/>
        <w:jc w:val="both"/>
        <w:rPr>
          <w:sz w:val="24"/>
          <w:szCs w:val="24"/>
        </w:rPr>
      </w:pPr>
      <w:r w:rsidRPr="00460A7F">
        <w:rPr>
          <w:sz w:val="24"/>
          <w:szCs w:val="24"/>
          <w:lang w:eastAsia="ru-RU" w:bidi="ru-RU"/>
        </w:rPr>
        <w:t>—оценивать устные и письменные речевые высказывания с точки зрения точного, уместного и выразительного слово</w:t>
      </w:r>
      <w:r w:rsidRPr="00460A7F">
        <w:rPr>
          <w:sz w:val="24"/>
          <w:szCs w:val="24"/>
          <w:lang w:eastAsia="ru-RU" w:bidi="ru-RU"/>
        </w:rPr>
        <w:softHyphen/>
        <w:t>употребления;</w:t>
      </w:r>
    </w:p>
    <w:p w:rsidR="006E0429" w:rsidRPr="00460A7F" w:rsidRDefault="006E0429" w:rsidP="006E0429">
      <w:pPr>
        <w:pStyle w:val="15"/>
        <w:ind w:left="240" w:hanging="240"/>
        <w:jc w:val="both"/>
        <w:rPr>
          <w:sz w:val="24"/>
          <w:szCs w:val="24"/>
        </w:rPr>
      </w:pPr>
      <w:r w:rsidRPr="00460A7F">
        <w:rPr>
          <w:sz w:val="24"/>
          <w:szCs w:val="24"/>
          <w:lang w:eastAsia="ru-RU" w:bidi="ru-RU"/>
        </w:rPr>
        <w:t>—редактировать письменный текст с целью исправления рече</w:t>
      </w:r>
      <w:r w:rsidRPr="00460A7F">
        <w:rPr>
          <w:sz w:val="24"/>
          <w:szCs w:val="24"/>
          <w:lang w:eastAsia="ru-RU" w:bidi="ru-RU"/>
        </w:rPr>
        <w:softHyphen/>
        <w:t>вых ошибок или с целью более точной передачи смысла.</w:t>
      </w:r>
    </w:p>
    <w:p w:rsidR="006E0429" w:rsidRPr="00460A7F" w:rsidRDefault="006E0429" w:rsidP="006C691C">
      <w:pPr>
        <w:pStyle w:val="32"/>
        <w:keepNext/>
        <w:keepLines/>
        <w:numPr>
          <w:ilvl w:val="0"/>
          <w:numId w:val="6"/>
        </w:numPr>
        <w:tabs>
          <w:tab w:val="left" w:pos="246"/>
        </w:tabs>
        <w:spacing w:after="60"/>
        <w:rPr>
          <w:sz w:val="24"/>
          <w:szCs w:val="24"/>
        </w:rPr>
      </w:pPr>
      <w:r w:rsidRPr="00460A7F">
        <w:rPr>
          <w:sz w:val="24"/>
          <w:szCs w:val="24"/>
          <w:lang w:eastAsia="ru-RU" w:bidi="ru-RU"/>
        </w:rPr>
        <w:t>класс</w:t>
      </w:r>
    </w:p>
    <w:p w:rsidR="006E0429" w:rsidRPr="00460A7F" w:rsidRDefault="006E0429" w:rsidP="006E0429">
      <w:pPr>
        <w:pStyle w:val="15"/>
        <w:rPr>
          <w:sz w:val="24"/>
          <w:szCs w:val="24"/>
        </w:rPr>
      </w:pPr>
      <w:r w:rsidRPr="00460A7F">
        <w:rPr>
          <w:sz w:val="24"/>
          <w:szCs w:val="24"/>
          <w:lang w:eastAsia="ru-RU" w:bidi="ru-RU"/>
        </w:rPr>
        <w:t xml:space="preserve">К концу обучения в </w:t>
      </w:r>
      <w:r w:rsidRPr="00460A7F">
        <w:rPr>
          <w:b/>
          <w:bCs/>
          <w:sz w:val="24"/>
          <w:szCs w:val="24"/>
          <w:lang w:eastAsia="ru-RU" w:bidi="ru-RU"/>
        </w:rPr>
        <w:t xml:space="preserve">4 классе </w:t>
      </w:r>
      <w:r w:rsidRPr="00460A7F">
        <w:rPr>
          <w:sz w:val="24"/>
          <w:szCs w:val="24"/>
          <w:lang w:eastAsia="ru-RU" w:bidi="ru-RU"/>
        </w:rPr>
        <w:t xml:space="preserve">обучающийся </w:t>
      </w:r>
      <w:r w:rsidRPr="00460A7F">
        <w:rPr>
          <w:b/>
          <w:bCs/>
          <w:sz w:val="24"/>
          <w:szCs w:val="24"/>
          <w:lang w:eastAsia="ru-RU" w:bidi="ru-RU"/>
        </w:rPr>
        <w:t>научится</w:t>
      </w:r>
      <w:r w:rsidRPr="00460A7F">
        <w:rPr>
          <w:sz w:val="24"/>
          <w:szCs w:val="24"/>
          <w:lang w:eastAsia="ru-RU" w:bidi="ru-RU"/>
        </w:rPr>
        <w:t>:</w:t>
      </w:r>
    </w:p>
    <w:p w:rsidR="006E0429" w:rsidRPr="00460A7F" w:rsidRDefault="006E0429" w:rsidP="006E0429">
      <w:pPr>
        <w:pStyle w:val="15"/>
        <w:ind w:left="240" w:hanging="240"/>
        <w:jc w:val="both"/>
        <w:rPr>
          <w:sz w:val="24"/>
          <w:szCs w:val="24"/>
        </w:rPr>
      </w:pPr>
      <w:r w:rsidRPr="00460A7F">
        <w:rPr>
          <w:sz w:val="24"/>
          <w:szCs w:val="24"/>
          <w:lang w:eastAsia="ru-RU" w:bidi="ru-RU"/>
        </w:rPr>
        <w:t>—распознавать слова с национально-культурным компонентом значения (лексика, связанная с особенностями мировоспри</w:t>
      </w:r>
      <w:r w:rsidRPr="00460A7F">
        <w:rPr>
          <w:sz w:val="24"/>
          <w:szCs w:val="24"/>
          <w:lang w:eastAsia="ru-RU" w:bidi="ru-RU"/>
        </w:rPr>
        <w:softHyphen/>
        <w:t>ятия и отношений между людьми; с качествами и чувствами людей; родственными отношениями);</w:t>
      </w:r>
    </w:p>
    <w:p w:rsidR="006E0429" w:rsidRPr="00460A7F" w:rsidRDefault="006E0429" w:rsidP="006E0429">
      <w:pPr>
        <w:pStyle w:val="15"/>
        <w:ind w:left="240" w:hanging="240"/>
        <w:jc w:val="both"/>
        <w:rPr>
          <w:sz w:val="24"/>
          <w:szCs w:val="24"/>
        </w:rPr>
      </w:pPr>
      <w:r w:rsidRPr="00460A7F">
        <w:rPr>
          <w:sz w:val="24"/>
          <w:szCs w:val="24"/>
          <w:lang w:eastAsia="ru-RU" w:bidi="ru-RU"/>
        </w:rPr>
        <w:t>—распознавать русские традиционные сказочные образы, по</w:t>
      </w:r>
      <w:r w:rsidRPr="00460A7F">
        <w:rPr>
          <w:sz w:val="24"/>
          <w:szCs w:val="24"/>
          <w:lang w:eastAsia="ru-RU" w:bidi="ru-RU"/>
        </w:rPr>
        <w:softHyphen/>
        <w:t>нимать значение эпитетов и сравнений в произведениях уст</w:t>
      </w:r>
      <w:r w:rsidRPr="00460A7F">
        <w:rPr>
          <w:sz w:val="24"/>
          <w:szCs w:val="24"/>
          <w:lang w:eastAsia="ru-RU" w:bidi="ru-RU"/>
        </w:rPr>
        <w:softHyphen/>
        <w:t>ного народного творчества и произведениях детской художе</w:t>
      </w:r>
      <w:r w:rsidRPr="00460A7F">
        <w:rPr>
          <w:sz w:val="24"/>
          <w:szCs w:val="24"/>
          <w:lang w:eastAsia="ru-RU" w:bidi="ru-RU"/>
        </w:rPr>
        <w:softHyphen/>
        <w:t>ственной литературы;</w:t>
      </w:r>
    </w:p>
    <w:p w:rsidR="006E0429" w:rsidRPr="00460A7F" w:rsidRDefault="006E0429" w:rsidP="006E0429">
      <w:pPr>
        <w:pStyle w:val="15"/>
        <w:ind w:left="240" w:hanging="240"/>
        <w:jc w:val="both"/>
        <w:rPr>
          <w:sz w:val="24"/>
          <w:szCs w:val="24"/>
        </w:rPr>
      </w:pPr>
      <w:r w:rsidRPr="00460A7F">
        <w:rPr>
          <w:sz w:val="24"/>
          <w:szCs w:val="24"/>
          <w:lang w:eastAsia="ru-RU" w:bidi="ru-RU"/>
        </w:rPr>
        <w:t>—осознавать уместность употребления эпитетов и сравнений в речи;</w:t>
      </w:r>
    </w:p>
    <w:p w:rsidR="006E0429" w:rsidRPr="00460A7F" w:rsidRDefault="006E0429" w:rsidP="006E0429">
      <w:pPr>
        <w:pStyle w:val="15"/>
        <w:ind w:left="240" w:hanging="240"/>
        <w:jc w:val="both"/>
        <w:rPr>
          <w:sz w:val="24"/>
          <w:szCs w:val="24"/>
        </w:rPr>
      </w:pPr>
      <w:r w:rsidRPr="00460A7F">
        <w:rPr>
          <w:sz w:val="24"/>
          <w:szCs w:val="24"/>
          <w:lang w:eastAsia="ru-RU" w:bidi="ru-RU"/>
        </w:rPr>
        <w:t>—использовать словарные статьи учебного пособия для опре</w:t>
      </w:r>
      <w:r w:rsidRPr="00460A7F">
        <w:rPr>
          <w:sz w:val="24"/>
          <w:szCs w:val="24"/>
          <w:lang w:eastAsia="ru-RU" w:bidi="ru-RU"/>
        </w:rPr>
        <w:softHyphen/>
        <w:t>деления лексического значения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—понимать значение фразеологических оборотов, отражаю</w:t>
      </w:r>
      <w:r w:rsidRPr="00460A7F">
        <w:rPr>
          <w:sz w:val="24"/>
          <w:szCs w:val="24"/>
          <w:lang w:eastAsia="ru-RU" w:bidi="ru-RU"/>
        </w:rPr>
        <w:softHyphen/>
        <w:t>щих русскую культуру, менталитет русского народа, элемен</w:t>
      </w:r>
      <w:r w:rsidRPr="00460A7F">
        <w:rPr>
          <w:sz w:val="24"/>
          <w:szCs w:val="24"/>
          <w:lang w:eastAsia="ru-RU" w:bidi="ru-RU"/>
        </w:rPr>
        <w:softHyphen/>
        <w:t>ты русского традиционного быта (в рамках изученных тем); осознавать уместность их употребления в современных ситу</w:t>
      </w:r>
      <w:r w:rsidRPr="00460A7F">
        <w:rPr>
          <w:sz w:val="24"/>
          <w:szCs w:val="24"/>
          <w:lang w:eastAsia="ru-RU" w:bidi="ru-RU"/>
        </w:rPr>
        <w:softHyphen/>
        <w:t>ациях речевого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—соотносить собственную и чужую речь с нормами современ</w:t>
      </w:r>
      <w:r w:rsidRPr="00460A7F">
        <w:rPr>
          <w:sz w:val="24"/>
          <w:szCs w:val="24"/>
          <w:lang w:eastAsia="ru-RU" w:bidi="ru-RU"/>
        </w:rPr>
        <w:softHyphen/>
        <w:t>ного русского литературного языка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t>—соблюдать на письме и в устной речи нормы современного русского литературного языка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—произносить слова с правильным ударением (в рамках изу</w:t>
      </w:r>
      <w:r w:rsidRPr="00460A7F">
        <w:rPr>
          <w:sz w:val="24"/>
          <w:szCs w:val="24"/>
          <w:lang w:eastAsia="ru-RU" w:bidi="ru-RU"/>
        </w:rPr>
        <w:softHyphen/>
        <w:t>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E0429" w:rsidRPr="00460A7F" w:rsidRDefault="006E0429" w:rsidP="006E0429">
      <w:pPr>
        <w:pStyle w:val="15"/>
        <w:ind w:left="240" w:hanging="240"/>
        <w:jc w:val="both"/>
        <w:rPr>
          <w:sz w:val="24"/>
          <w:szCs w:val="24"/>
        </w:rPr>
      </w:pPr>
      <w:r w:rsidRPr="00460A7F">
        <w:rPr>
          <w:sz w:val="24"/>
          <w:szCs w:val="24"/>
          <w:lang w:eastAsia="ru-RU" w:bidi="ru-RU"/>
        </w:rPr>
        <w:t>—проводить синонимические замены с учётом особенностей текста;</w:t>
      </w:r>
    </w:p>
    <w:p w:rsidR="006E0429" w:rsidRPr="00460A7F" w:rsidRDefault="006E0429" w:rsidP="006E0429">
      <w:pPr>
        <w:pStyle w:val="15"/>
        <w:ind w:left="240" w:hanging="240"/>
        <w:jc w:val="both"/>
        <w:rPr>
          <w:sz w:val="24"/>
          <w:szCs w:val="24"/>
        </w:rPr>
      </w:pPr>
      <w:r w:rsidRPr="00460A7F">
        <w:rPr>
          <w:sz w:val="24"/>
          <w:szCs w:val="24"/>
          <w:lang w:eastAsia="ru-RU" w:bidi="ru-RU"/>
        </w:rPr>
        <w:t>—заменять синонимическими конструкциями отдельные гла</w:t>
      </w:r>
      <w:r w:rsidRPr="00460A7F">
        <w:rPr>
          <w:sz w:val="24"/>
          <w:szCs w:val="24"/>
          <w:lang w:eastAsia="ru-RU" w:bidi="ru-RU"/>
        </w:rPr>
        <w:softHyphen/>
        <w:t>голы, у которых нет формы 1-го лица единственного числа настоящего и будущего времени;</w:t>
      </w:r>
    </w:p>
    <w:p w:rsidR="006E0429" w:rsidRPr="00460A7F" w:rsidRDefault="006E0429" w:rsidP="006E0429">
      <w:pPr>
        <w:pStyle w:val="15"/>
        <w:ind w:left="240" w:hanging="240"/>
        <w:jc w:val="both"/>
        <w:rPr>
          <w:sz w:val="24"/>
          <w:szCs w:val="24"/>
        </w:rPr>
      </w:pPr>
      <w:r w:rsidRPr="00460A7F">
        <w:rPr>
          <w:sz w:val="24"/>
          <w:szCs w:val="24"/>
          <w:lang w:eastAsia="ru-RU" w:bidi="ru-RU"/>
        </w:rPr>
        <w:t>—выявлять и исправлять в устной речи типичные грамматиче</w:t>
      </w:r>
      <w:r w:rsidRPr="00460A7F">
        <w:rPr>
          <w:sz w:val="24"/>
          <w:szCs w:val="24"/>
          <w:lang w:eastAsia="ru-RU" w:bidi="ru-RU"/>
        </w:rPr>
        <w:softHyphen/>
        <w:t>ские ошибки, связанные с нарушением координации подле</w:t>
      </w:r>
      <w:r w:rsidRPr="00460A7F">
        <w:rPr>
          <w:sz w:val="24"/>
          <w:szCs w:val="24"/>
          <w:lang w:eastAsia="ru-RU" w:bidi="ru-RU"/>
        </w:rPr>
        <w:softHyphen/>
        <w:t>жащего и сказуемого в числе, роде (если сказуемое выраже</w:t>
      </w:r>
      <w:r w:rsidRPr="00460A7F">
        <w:rPr>
          <w:sz w:val="24"/>
          <w:szCs w:val="24"/>
          <w:lang w:eastAsia="ru-RU" w:bidi="ru-RU"/>
        </w:rPr>
        <w:softHyphen/>
        <w:t>но глаголом в форме прошедшего времени);</w:t>
      </w:r>
    </w:p>
    <w:p w:rsidR="006E0429" w:rsidRPr="00460A7F" w:rsidRDefault="006E0429" w:rsidP="006E0429">
      <w:pPr>
        <w:pStyle w:val="15"/>
        <w:ind w:left="240" w:hanging="240"/>
        <w:jc w:val="both"/>
        <w:rPr>
          <w:sz w:val="24"/>
          <w:szCs w:val="24"/>
        </w:rPr>
      </w:pPr>
      <w:r w:rsidRPr="00460A7F">
        <w:rPr>
          <w:sz w:val="24"/>
          <w:szCs w:val="24"/>
          <w:lang w:eastAsia="ru-RU" w:bidi="ru-RU"/>
        </w:rPr>
        <w:t>—редактировать письменный текст с целью исправления грам</w:t>
      </w:r>
      <w:r w:rsidRPr="00460A7F">
        <w:rPr>
          <w:sz w:val="24"/>
          <w:szCs w:val="24"/>
          <w:lang w:eastAsia="ru-RU" w:bidi="ru-RU"/>
        </w:rPr>
        <w:softHyphen/>
        <w:t>матических ошибок;</w:t>
      </w:r>
    </w:p>
    <w:p w:rsidR="006E0429" w:rsidRPr="00460A7F" w:rsidRDefault="006E0429" w:rsidP="006E0429">
      <w:pPr>
        <w:pStyle w:val="15"/>
        <w:ind w:left="240" w:hanging="240"/>
        <w:jc w:val="both"/>
        <w:rPr>
          <w:sz w:val="24"/>
          <w:szCs w:val="24"/>
        </w:rPr>
      </w:pPr>
      <w:r w:rsidRPr="00460A7F">
        <w:rPr>
          <w:sz w:val="24"/>
          <w:szCs w:val="24"/>
          <w:lang w:eastAsia="ru-RU" w:bidi="ru-RU"/>
        </w:rPr>
        <w:t>—соблюдать изученные орфографические и пунктуационные нормы при записи собственного текста (в рамках изученного);</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учебными толковыми словарями для определе</w:t>
      </w:r>
      <w:r w:rsidRPr="00460A7F">
        <w:rPr>
          <w:sz w:val="24"/>
          <w:szCs w:val="24"/>
          <w:lang w:eastAsia="ru-RU" w:bidi="ru-RU"/>
        </w:rPr>
        <w:softHyphen/>
        <w:t>ния лексического значения слова, для уточнения нормы фор</w:t>
      </w:r>
      <w:r w:rsidRPr="00460A7F">
        <w:rPr>
          <w:sz w:val="24"/>
          <w:szCs w:val="24"/>
          <w:lang w:eastAsia="ru-RU" w:bidi="ru-RU"/>
        </w:rPr>
        <w:softHyphen/>
        <w:t>мообразования;</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орфографическим словарём для определения нормативного написания слов;</w:t>
      </w:r>
    </w:p>
    <w:p w:rsidR="006E0429" w:rsidRPr="00460A7F" w:rsidRDefault="006E0429" w:rsidP="006E0429">
      <w:pPr>
        <w:pStyle w:val="15"/>
        <w:ind w:left="240" w:hanging="240"/>
        <w:jc w:val="both"/>
        <w:rPr>
          <w:sz w:val="24"/>
          <w:szCs w:val="24"/>
        </w:rPr>
      </w:pPr>
      <w:r w:rsidRPr="00460A7F">
        <w:rPr>
          <w:sz w:val="24"/>
          <w:szCs w:val="24"/>
          <w:lang w:eastAsia="ru-RU" w:bidi="ru-RU"/>
        </w:rPr>
        <w:t>—пользоваться учебным этимологическим словарём для уточ</w:t>
      </w:r>
      <w:r w:rsidRPr="00460A7F">
        <w:rPr>
          <w:sz w:val="24"/>
          <w:szCs w:val="24"/>
          <w:lang w:eastAsia="ru-RU" w:bidi="ru-RU"/>
        </w:rPr>
        <w:softHyphen/>
        <w:t>нения происхождения слова;</w:t>
      </w:r>
    </w:p>
    <w:p w:rsidR="006E0429" w:rsidRPr="00460A7F" w:rsidRDefault="006E0429" w:rsidP="006E0429">
      <w:pPr>
        <w:pStyle w:val="15"/>
        <w:ind w:left="240" w:hanging="240"/>
        <w:jc w:val="both"/>
        <w:rPr>
          <w:sz w:val="24"/>
          <w:szCs w:val="24"/>
        </w:rPr>
      </w:pPr>
      <w:r w:rsidRPr="00460A7F">
        <w:rPr>
          <w:sz w:val="24"/>
          <w:szCs w:val="24"/>
          <w:lang w:eastAsia="ru-RU" w:bidi="ru-RU"/>
        </w:rPr>
        <w:t>—различать этикетные формы обращения в официальной и не</w:t>
      </w:r>
      <w:r w:rsidRPr="00460A7F">
        <w:rPr>
          <w:sz w:val="24"/>
          <w:szCs w:val="24"/>
          <w:lang w:eastAsia="ru-RU" w:bidi="ru-RU"/>
        </w:rPr>
        <w:softHyphen/>
        <w:t>официальной речевой ситуации;</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правилами корректного речевого поведения в ходе диалога;</w:t>
      </w:r>
    </w:p>
    <w:p w:rsidR="006E0429" w:rsidRPr="00460A7F" w:rsidRDefault="006E0429" w:rsidP="006E0429">
      <w:pPr>
        <w:pStyle w:val="15"/>
        <w:ind w:left="240" w:hanging="240"/>
        <w:jc w:val="both"/>
        <w:rPr>
          <w:sz w:val="24"/>
          <w:szCs w:val="24"/>
        </w:rPr>
      </w:pPr>
      <w:r w:rsidRPr="00460A7F">
        <w:rPr>
          <w:sz w:val="24"/>
          <w:szCs w:val="24"/>
          <w:lang w:eastAsia="ru-RU" w:bidi="ru-RU"/>
        </w:rPr>
        <w:t>—использовать коммуникативные приёмы устного общения: убеждение, уговаривание, похвалу, просьбу, извинение, по</w:t>
      </w:r>
      <w:r w:rsidRPr="00460A7F">
        <w:rPr>
          <w:sz w:val="24"/>
          <w:szCs w:val="24"/>
          <w:lang w:eastAsia="ru-RU" w:bidi="ru-RU"/>
        </w:rPr>
        <w:softHyphen/>
        <w:t>здравление;</w:t>
      </w:r>
    </w:p>
    <w:p w:rsidR="006E0429" w:rsidRPr="00460A7F" w:rsidRDefault="006E0429" w:rsidP="006E0429">
      <w:pPr>
        <w:pStyle w:val="15"/>
        <w:ind w:left="240" w:hanging="240"/>
        <w:jc w:val="both"/>
        <w:rPr>
          <w:sz w:val="24"/>
          <w:szCs w:val="24"/>
        </w:rPr>
      </w:pPr>
      <w:r w:rsidRPr="00460A7F">
        <w:rPr>
          <w:sz w:val="24"/>
          <w:szCs w:val="24"/>
          <w:lang w:eastAsia="ru-RU" w:bidi="ru-RU"/>
        </w:rPr>
        <w:t>—выражать мысли и чувства на родном языке в соответствии с ситуацией общения;</w:t>
      </w:r>
    </w:p>
    <w:p w:rsidR="006E0429" w:rsidRPr="00460A7F" w:rsidRDefault="006E0429" w:rsidP="006E0429">
      <w:pPr>
        <w:pStyle w:val="15"/>
        <w:ind w:left="240" w:hanging="240"/>
        <w:jc w:val="both"/>
        <w:rPr>
          <w:sz w:val="24"/>
          <w:szCs w:val="24"/>
        </w:rPr>
      </w:pPr>
      <w:r w:rsidRPr="00460A7F">
        <w:rPr>
          <w:sz w:val="24"/>
          <w:szCs w:val="24"/>
          <w:lang w:eastAsia="ru-RU" w:bidi="ru-RU"/>
        </w:rPr>
        <w:t>—строить устные сообщения различных видов: развёрнутый ответ, ответ-добавление, комментирование ответа или рабо</w:t>
      </w:r>
      <w:r w:rsidRPr="00460A7F">
        <w:rPr>
          <w:sz w:val="24"/>
          <w:szCs w:val="24"/>
          <w:lang w:eastAsia="ru-RU" w:bidi="ru-RU"/>
        </w:rPr>
        <w:softHyphen/>
        <w:t>ты одноклассника, мини-доклад;</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приёмами слушания научно-познава</w:t>
      </w:r>
      <w:r w:rsidRPr="00460A7F">
        <w:rPr>
          <w:sz w:val="24"/>
          <w:szCs w:val="24"/>
          <w:lang w:eastAsia="ru-RU" w:bidi="ru-RU"/>
        </w:rPr>
        <w:softHyphen/>
        <w:t>тельных и художественных текстов об истории языка и о культуре русского народа;</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различными видами чтения (изучающим и поиско</w:t>
      </w:r>
      <w:r w:rsidRPr="00460A7F">
        <w:rPr>
          <w:sz w:val="24"/>
          <w:szCs w:val="24"/>
          <w:lang w:eastAsia="ru-RU" w:bidi="ru-RU"/>
        </w:rPr>
        <w:softHyphen/>
        <w:t>вым) научно-познавательных и художественных текстов об истории языка и культуре русского народа;</w:t>
      </w:r>
    </w:p>
    <w:p w:rsidR="006E0429" w:rsidRPr="00460A7F" w:rsidRDefault="006E0429" w:rsidP="006E0429">
      <w:pPr>
        <w:pStyle w:val="15"/>
        <w:ind w:left="240" w:hanging="240"/>
        <w:jc w:val="both"/>
        <w:rPr>
          <w:sz w:val="24"/>
          <w:szCs w:val="24"/>
        </w:rPr>
      </w:pPr>
      <w:r w:rsidRPr="00460A7F">
        <w:rPr>
          <w:sz w:val="24"/>
          <w:szCs w:val="24"/>
          <w:lang w:eastAsia="ru-RU" w:bidi="ru-RU"/>
        </w:rPr>
        <w:t>—анализировать информацию прочитанного и прослушанного текста: отличать главные факты от второстепенных, выде</w:t>
      </w:r>
      <w:r w:rsidRPr="00460A7F">
        <w:rPr>
          <w:sz w:val="24"/>
          <w:szCs w:val="24"/>
          <w:lang w:eastAsia="ru-RU" w:bidi="ru-RU"/>
        </w:rPr>
        <w:softHyphen/>
        <w:t>лять наиболее существенные факты, устанавливать логиче</w:t>
      </w:r>
      <w:r w:rsidRPr="00460A7F">
        <w:rPr>
          <w:sz w:val="24"/>
          <w:szCs w:val="24"/>
          <w:lang w:eastAsia="ru-RU" w:bidi="ru-RU"/>
        </w:rPr>
        <w:softHyphen/>
        <w:t>скую связь между фактами;</w:t>
      </w:r>
    </w:p>
    <w:p w:rsidR="006E0429" w:rsidRPr="00460A7F" w:rsidRDefault="006E0429" w:rsidP="006E0429">
      <w:pPr>
        <w:pStyle w:val="15"/>
        <w:ind w:left="240" w:hanging="240"/>
        <w:jc w:val="both"/>
        <w:rPr>
          <w:sz w:val="24"/>
          <w:szCs w:val="24"/>
        </w:rPr>
      </w:pPr>
      <w:r w:rsidRPr="00460A7F">
        <w:rPr>
          <w:sz w:val="24"/>
          <w:szCs w:val="24"/>
          <w:lang w:eastAsia="ru-RU" w:bidi="ru-RU"/>
        </w:rPr>
        <w:t>—соотносить части прочитанного или прослушанного текста: устанавливать причинно-следственные отношения этих ча</w:t>
      </w:r>
      <w:r w:rsidRPr="00460A7F">
        <w:rPr>
          <w:sz w:val="24"/>
          <w:szCs w:val="24"/>
          <w:lang w:eastAsia="ru-RU" w:bidi="ru-RU"/>
        </w:rPr>
        <w:softHyphen/>
        <w:t>стей, логические связи между абзацами текста;</w:t>
      </w:r>
    </w:p>
    <w:p w:rsidR="006E0429" w:rsidRPr="00460A7F" w:rsidRDefault="006E0429" w:rsidP="006E0429">
      <w:pPr>
        <w:pStyle w:val="15"/>
        <w:rPr>
          <w:sz w:val="24"/>
          <w:szCs w:val="24"/>
        </w:rPr>
      </w:pPr>
      <w:r w:rsidRPr="00460A7F">
        <w:rPr>
          <w:sz w:val="24"/>
          <w:szCs w:val="24"/>
          <w:lang w:eastAsia="ru-RU" w:bidi="ru-RU"/>
        </w:rPr>
        <w:t>—составлять план текста, не разделённого на абзацы;</w:t>
      </w:r>
    </w:p>
    <w:p w:rsidR="006E0429" w:rsidRPr="00460A7F" w:rsidRDefault="006E0429" w:rsidP="006E0429">
      <w:pPr>
        <w:pStyle w:val="15"/>
        <w:rPr>
          <w:sz w:val="24"/>
          <w:szCs w:val="24"/>
        </w:rPr>
      </w:pPr>
      <w:r w:rsidRPr="00460A7F">
        <w:rPr>
          <w:sz w:val="24"/>
          <w:szCs w:val="24"/>
          <w:lang w:eastAsia="ru-RU" w:bidi="ru-RU"/>
        </w:rPr>
        <w:t>—приводить объяснения заголовка текста;</w:t>
      </w:r>
    </w:p>
    <w:p w:rsidR="006E0429" w:rsidRPr="00460A7F" w:rsidRDefault="006E0429" w:rsidP="006E0429">
      <w:pPr>
        <w:pStyle w:val="15"/>
        <w:rPr>
          <w:sz w:val="24"/>
          <w:szCs w:val="24"/>
        </w:rPr>
      </w:pPr>
      <w:r w:rsidRPr="00460A7F">
        <w:rPr>
          <w:sz w:val="24"/>
          <w:szCs w:val="24"/>
          <w:lang w:eastAsia="ru-RU" w:bidi="ru-RU"/>
        </w:rPr>
        <w:t>—владеть приёмами работы с примечаниями к тексту;</w:t>
      </w:r>
    </w:p>
    <w:p w:rsidR="006E0429" w:rsidRPr="00460A7F" w:rsidRDefault="006E0429" w:rsidP="006E0429">
      <w:pPr>
        <w:pStyle w:val="15"/>
        <w:ind w:left="240" w:hanging="240"/>
        <w:jc w:val="both"/>
        <w:rPr>
          <w:sz w:val="24"/>
          <w:szCs w:val="24"/>
        </w:rPr>
      </w:pPr>
      <w:r w:rsidRPr="00460A7F">
        <w:rPr>
          <w:sz w:val="24"/>
          <w:szCs w:val="24"/>
          <w:lang w:eastAsia="ru-RU" w:bidi="ru-RU"/>
        </w:rPr>
        <w:t>—владеть умениями информационной переработки прослу</w:t>
      </w:r>
      <w:r w:rsidRPr="00460A7F">
        <w:rPr>
          <w:sz w:val="24"/>
          <w:szCs w:val="24"/>
          <w:lang w:eastAsia="ru-RU" w:bidi="ru-RU"/>
        </w:rPr>
        <w:softHyphen/>
        <w:t>шанного или прочитанного текста: пересказывать текст с изменением лица;</w:t>
      </w:r>
    </w:p>
    <w:p w:rsidR="006E0429" w:rsidRPr="00460A7F" w:rsidRDefault="006E0429" w:rsidP="006E0429">
      <w:pPr>
        <w:pStyle w:val="15"/>
        <w:ind w:left="240" w:hanging="240"/>
        <w:jc w:val="both"/>
        <w:rPr>
          <w:sz w:val="24"/>
          <w:szCs w:val="24"/>
        </w:rPr>
      </w:pPr>
      <w:r w:rsidRPr="00460A7F">
        <w:rPr>
          <w:sz w:val="24"/>
          <w:szCs w:val="24"/>
          <w:lang w:eastAsia="ru-RU" w:bidi="ru-RU"/>
        </w:rPr>
        <w:t>—создавать тексты-повествования о посещении музеев, об уча</w:t>
      </w:r>
      <w:r w:rsidRPr="00460A7F">
        <w:rPr>
          <w:sz w:val="24"/>
          <w:szCs w:val="24"/>
          <w:lang w:eastAsia="ru-RU" w:bidi="ru-RU"/>
        </w:rPr>
        <w:softHyphen/>
        <w:t>стии в народных праздниках, об участии в мастер-классах, связанных с народными промыслами;</w:t>
      </w:r>
    </w:p>
    <w:p w:rsidR="006E0429" w:rsidRPr="00460A7F" w:rsidRDefault="006E0429" w:rsidP="006E0429">
      <w:pPr>
        <w:pStyle w:val="af1"/>
        <w:jc w:val="right"/>
        <w:rPr>
          <w:sz w:val="24"/>
          <w:szCs w:val="24"/>
        </w:rPr>
      </w:pPr>
      <w:r w:rsidRPr="00460A7F">
        <w:rPr>
          <w:rFonts w:ascii="Times New Roman" w:eastAsia="Times New Roman" w:hAnsi="Times New Roman" w:cs="Times New Roman"/>
          <w:sz w:val="24"/>
          <w:szCs w:val="24"/>
          <w:lang w:eastAsia="ru-RU" w:bidi="ru-RU"/>
        </w:rPr>
        <w:t>—создавать текст как результат собственного мини-исследова</w:t>
      </w:r>
      <w:r w:rsidRPr="00460A7F">
        <w:rPr>
          <w:rFonts w:ascii="Times New Roman" w:eastAsia="Times New Roman" w:hAnsi="Times New Roman" w:cs="Times New Roman"/>
          <w:sz w:val="24"/>
          <w:szCs w:val="24"/>
          <w:lang w:eastAsia="ru-RU" w:bidi="ru-RU"/>
        </w:rPr>
        <w:softHyphen/>
        <w:t>ния; оформлять сообщение в письменной форме и представ</w:t>
      </w:r>
      <w:r>
        <w:rPr>
          <w:rFonts w:ascii="Times New Roman" w:eastAsia="Times New Roman" w:hAnsi="Times New Roman" w:cs="Times New Roman"/>
          <w:sz w:val="24"/>
          <w:szCs w:val="24"/>
          <w:lang w:eastAsia="ru-RU" w:bidi="ru-RU"/>
        </w:rPr>
        <w:t>лять его в устной форме</w:t>
      </w:r>
    </w:p>
    <w:p w:rsidR="006E0429" w:rsidRPr="00460A7F" w:rsidRDefault="006E0429" w:rsidP="006E0429">
      <w:pPr>
        <w:pStyle w:val="15"/>
        <w:ind w:left="240" w:hanging="240"/>
        <w:rPr>
          <w:sz w:val="24"/>
          <w:szCs w:val="24"/>
        </w:rPr>
      </w:pPr>
      <w:r w:rsidRPr="00460A7F">
        <w:rPr>
          <w:sz w:val="24"/>
          <w:szCs w:val="24"/>
          <w:lang w:eastAsia="ru-RU" w:bidi="ru-RU"/>
        </w:rPr>
        <w:t>—редактировать предлагаемый письменный текст с целью ис</w:t>
      </w:r>
      <w:r w:rsidRPr="00460A7F">
        <w:rPr>
          <w:sz w:val="24"/>
          <w:szCs w:val="24"/>
          <w:lang w:eastAsia="ru-RU" w:bidi="ru-RU"/>
        </w:rPr>
        <w:softHyphen/>
        <w:t>правления речевых ошибок или с целью более точной пере</w:t>
      </w:r>
      <w:r w:rsidRPr="00460A7F">
        <w:rPr>
          <w:sz w:val="24"/>
          <w:szCs w:val="24"/>
          <w:lang w:eastAsia="ru-RU" w:bidi="ru-RU"/>
        </w:rPr>
        <w:softHyphen/>
        <w:t>дачи смысла;</w:t>
      </w:r>
    </w:p>
    <w:p w:rsidR="006E0429" w:rsidRDefault="006E0429" w:rsidP="006E0429">
      <w:pPr>
        <w:pStyle w:val="15"/>
        <w:ind w:left="240" w:hanging="240"/>
        <w:rPr>
          <w:sz w:val="24"/>
          <w:szCs w:val="24"/>
          <w:lang w:eastAsia="ru-RU" w:bidi="ru-RU"/>
        </w:rPr>
      </w:pPr>
      <w:r w:rsidRPr="00460A7F">
        <w:rPr>
          <w:sz w:val="24"/>
          <w:szCs w:val="24"/>
          <w:lang w:eastAsia="ru-RU" w:bidi="ru-RU"/>
        </w:rPr>
        <w:t>—редактировать собственные тексты с целью совершенствова</w:t>
      </w:r>
      <w:r w:rsidRPr="00460A7F">
        <w:rPr>
          <w:sz w:val="24"/>
          <w:szCs w:val="24"/>
          <w:lang w:eastAsia="ru-RU" w:bidi="ru-RU"/>
        </w:rPr>
        <w:softHyphen/>
        <w:t>ния их содержания и формы; сопоставлять первоначальный и отредактированный тексты.</w:t>
      </w:r>
      <w:r w:rsidR="00DF56B9">
        <w:rPr>
          <w:sz w:val="24"/>
          <w:szCs w:val="24"/>
          <w:lang w:eastAsia="ru-RU" w:bidi="ru-RU"/>
        </w:rPr>
        <w:t xml:space="preserve"> </w:t>
      </w:r>
    </w:p>
    <w:p w:rsidR="00DF56B9" w:rsidRDefault="00DF56B9" w:rsidP="006E0429">
      <w:pPr>
        <w:pStyle w:val="15"/>
        <w:ind w:left="240" w:hanging="240"/>
        <w:rPr>
          <w:sz w:val="24"/>
          <w:szCs w:val="24"/>
          <w:lang w:eastAsia="ru-RU" w:bidi="ru-RU"/>
        </w:rPr>
      </w:pPr>
    </w:p>
    <w:p w:rsidR="00DF56B9" w:rsidRDefault="00DF56B9" w:rsidP="006E0429">
      <w:pPr>
        <w:pStyle w:val="15"/>
        <w:ind w:left="240" w:hanging="240"/>
        <w:rPr>
          <w:sz w:val="24"/>
          <w:szCs w:val="24"/>
          <w:lang w:eastAsia="ru-RU" w:bidi="ru-RU"/>
        </w:rPr>
      </w:pPr>
    </w:p>
    <w:p w:rsidR="006E0429" w:rsidRPr="00B06676" w:rsidRDefault="00781023" w:rsidP="00781023">
      <w:pPr>
        <w:rPr>
          <w:rFonts w:ascii="Times New Roman" w:hAnsi="Times New Roman" w:cs="Times New Roman"/>
          <w:sz w:val="24"/>
          <w:szCs w:val="24"/>
        </w:rPr>
      </w:pPr>
      <w:r>
        <w:rPr>
          <w:sz w:val="24"/>
          <w:szCs w:val="24"/>
        </w:rPr>
        <w:tab/>
      </w:r>
      <w:r w:rsidR="006E0429" w:rsidRPr="00B06676">
        <w:rPr>
          <w:rFonts w:ascii="Times New Roman" w:hAnsi="Times New Roman" w:cs="Times New Roman"/>
          <w:sz w:val="24"/>
          <w:szCs w:val="24"/>
          <w:lang w:eastAsia="ru-RU" w:bidi="ru-RU"/>
        </w:rPr>
        <w:t>При разработке рабочей программы в тематическом плани</w:t>
      </w:r>
      <w:r w:rsidR="006E0429" w:rsidRPr="00B06676">
        <w:rPr>
          <w:rFonts w:ascii="Times New Roman" w:hAnsi="Times New Roman" w:cs="Times New Roman"/>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006E0429" w:rsidRPr="00B06676">
        <w:rPr>
          <w:rFonts w:ascii="Times New Roman" w:hAnsi="Times New Roman" w:cs="Times New Roman"/>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006E0429" w:rsidRPr="00B06676">
        <w:rPr>
          <w:rFonts w:ascii="Times New Roman" w:hAnsi="Times New Roman" w:cs="Times New Roman"/>
          <w:sz w:val="24"/>
          <w:szCs w:val="24"/>
          <w:lang w:eastAsia="ru-RU" w:bidi="ru-RU"/>
        </w:rPr>
        <w:softHyphen/>
        <w:t>мыми для обучения и воспитания различных групп пользова</w:t>
      </w:r>
      <w:r w:rsidR="006E0429" w:rsidRPr="00B06676">
        <w:rPr>
          <w:rFonts w:ascii="Times New Roman" w:hAnsi="Times New Roman" w:cs="Times New Roman"/>
          <w:sz w:val="24"/>
          <w:szCs w:val="24"/>
          <w:lang w:eastAsia="ru-RU" w:bidi="ru-RU"/>
        </w:rPr>
        <w:softHyphen/>
        <w:t>телей, представленными в электронном (цифровом) виде и ре</w:t>
      </w:r>
      <w:r w:rsidR="006E0429" w:rsidRPr="00B06676">
        <w:rPr>
          <w:rFonts w:ascii="Times New Roman" w:hAnsi="Times New Roman" w:cs="Times New Roman"/>
          <w:sz w:val="24"/>
          <w:szCs w:val="24"/>
          <w:lang w:eastAsia="ru-RU" w:bidi="ru-RU"/>
        </w:rPr>
        <w:softHyphen/>
        <w:t>ализующими дидактические возможности ИКТ, содержание которых соответствует законодательству об образовании.</w:t>
      </w:r>
    </w:p>
    <w:p w:rsidR="00466C4A" w:rsidRDefault="00466C4A" w:rsidP="00466C4A">
      <w:pPr>
        <w:pStyle w:val="15"/>
        <w:spacing w:line="228" w:lineRule="auto"/>
        <w:ind w:firstLine="240"/>
        <w:jc w:val="both"/>
        <w:rPr>
          <w:sz w:val="24"/>
          <w:szCs w:val="24"/>
        </w:rPr>
      </w:pPr>
    </w:p>
    <w:p w:rsidR="00B06676" w:rsidRPr="00B06676" w:rsidRDefault="00EB60CD" w:rsidP="00B06676">
      <w:pPr>
        <w:pStyle w:val="af"/>
        <w:spacing w:after="380" w:line="310" w:lineRule="auto"/>
        <w:rPr>
          <w:b/>
          <w:color w:val="auto"/>
          <w:sz w:val="24"/>
          <w:szCs w:val="24"/>
        </w:rPr>
      </w:pPr>
      <w:r>
        <w:rPr>
          <w:b/>
          <w:sz w:val="24"/>
          <w:szCs w:val="24"/>
        </w:rPr>
        <w:t>2.1.6.</w:t>
      </w:r>
      <w:r w:rsidR="00B06676" w:rsidRPr="00B06676">
        <w:rPr>
          <w:b/>
          <w:sz w:val="24"/>
          <w:szCs w:val="24"/>
        </w:rPr>
        <w:t xml:space="preserve"> </w:t>
      </w:r>
      <w:r w:rsidR="00B06676" w:rsidRPr="00B06676">
        <w:rPr>
          <w:rFonts w:eastAsia="Arial"/>
          <w:b/>
          <w:sz w:val="24"/>
          <w:szCs w:val="24"/>
          <w:lang w:eastAsia="ru-RU" w:bidi="ru-RU"/>
        </w:rPr>
        <w:t xml:space="preserve">Рабочая программа начального общего образования </w:t>
      </w:r>
      <w:bookmarkStart w:id="33" w:name="bookmark2"/>
      <w:r w:rsidR="00B06676" w:rsidRPr="00B06676">
        <w:rPr>
          <w:b/>
          <w:color w:val="auto"/>
          <w:sz w:val="24"/>
          <w:szCs w:val="24"/>
          <w:lang w:eastAsia="ru-RU" w:bidi="ru-RU"/>
        </w:rPr>
        <w:t>Литературное чтение на родном (русском) языке</w:t>
      </w:r>
      <w:bookmarkEnd w:id="33"/>
    </w:p>
    <w:p w:rsidR="000207B6" w:rsidRPr="00E43AAE" w:rsidRDefault="000207B6" w:rsidP="000207B6">
      <w:pPr>
        <w:pStyle w:val="15"/>
        <w:ind w:firstLine="360"/>
        <w:jc w:val="both"/>
        <w:rPr>
          <w:sz w:val="24"/>
          <w:szCs w:val="24"/>
        </w:rPr>
      </w:pPr>
      <w:r w:rsidRPr="00E43AAE">
        <w:rPr>
          <w:sz w:val="24"/>
          <w:szCs w:val="24"/>
          <w:lang w:eastAsia="ru-RU" w:bidi="ru-RU"/>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w:t>
      </w:r>
      <w:r w:rsidRPr="00E43AAE">
        <w:rPr>
          <w:sz w:val="24"/>
          <w:szCs w:val="24"/>
          <w:lang w:eastAsia="ru-RU" w:bidi="ru-RU"/>
        </w:rPr>
        <w:softHyphen/>
        <w:t>ную записку, содержание обучения, планируемые результаты освоения программы учебного предмета, тематическое плани</w:t>
      </w:r>
      <w:r w:rsidRPr="00E43AAE">
        <w:rPr>
          <w:sz w:val="24"/>
          <w:szCs w:val="24"/>
          <w:lang w:eastAsia="ru-RU" w:bidi="ru-RU"/>
        </w:rPr>
        <w:softHyphen/>
        <w:t>рование.</w:t>
      </w:r>
    </w:p>
    <w:p w:rsidR="000207B6" w:rsidRPr="00E43AAE" w:rsidRDefault="000207B6" w:rsidP="000207B6">
      <w:pPr>
        <w:pStyle w:val="15"/>
        <w:ind w:firstLine="360"/>
        <w:jc w:val="both"/>
        <w:rPr>
          <w:sz w:val="24"/>
          <w:szCs w:val="24"/>
        </w:rPr>
      </w:pPr>
      <w:r w:rsidRPr="00E43AAE">
        <w:rPr>
          <w:sz w:val="24"/>
          <w:szCs w:val="24"/>
          <w:lang w:eastAsia="ru-RU" w:bidi="ru-RU"/>
        </w:rPr>
        <w:t>Пояснительная записка отражает общие цели и задачи изу</w:t>
      </w:r>
      <w:r w:rsidRPr="00E43AAE">
        <w:rPr>
          <w:sz w:val="24"/>
          <w:szCs w:val="24"/>
          <w:lang w:eastAsia="ru-RU" w:bidi="ru-RU"/>
        </w:rPr>
        <w:softHyphen/>
        <w:t>чения предмета, а также подходы к отбору содержания, харак</w:t>
      </w:r>
      <w:r w:rsidRPr="00E43AAE">
        <w:rPr>
          <w:sz w:val="24"/>
          <w:szCs w:val="24"/>
          <w:lang w:eastAsia="ru-RU" w:bidi="ru-RU"/>
        </w:rPr>
        <w:softHyphen/>
        <w:t>теристику основных тематических разделов, место учебного предмета «Литературное чтение на родном (русском) языке» в учебном плане.</w:t>
      </w:r>
    </w:p>
    <w:p w:rsidR="000207B6" w:rsidRPr="00E43AAE" w:rsidRDefault="000207B6" w:rsidP="000207B6">
      <w:pPr>
        <w:pStyle w:val="15"/>
        <w:ind w:firstLine="360"/>
        <w:jc w:val="both"/>
        <w:rPr>
          <w:sz w:val="24"/>
          <w:szCs w:val="24"/>
        </w:rPr>
      </w:pPr>
      <w:r w:rsidRPr="00E43AAE">
        <w:rPr>
          <w:sz w:val="24"/>
          <w:szCs w:val="24"/>
          <w:lang w:eastAsia="ru-RU" w:bidi="ru-RU"/>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0207B6" w:rsidRPr="00E43AAE" w:rsidRDefault="000207B6" w:rsidP="000207B6">
      <w:pPr>
        <w:pStyle w:val="15"/>
        <w:ind w:firstLine="360"/>
        <w:jc w:val="both"/>
        <w:rPr>
          <w:sz w:val="24"/>
          <w:szCs w:val="24"/>
        </w:rPr>
      </w:pPr>
      <w:r w:rsidRPr="00E43AAE">
        <w:rPr>
          <w:sz w:val="24"/>
          <w:szCs w:val="24"/>
          <w:lang w:eastAsia="ru-RU" w:bidi="ru-RU"/>
        </w:rPr>
        <w:t xml:space="preserve">Планируемые результаты включают </w:t>
      </w:r>
      <w:r>
        <w:rPr>
          <w:sz w:val="24"/>
          <w:szCs w:val="24"/>
        </w:rPr>
        <w:t>личностные, метапред</w:t>
      </w:r>
      <w:r w:rsidRPr="00E43AAE">
        <w:rPr>
          <w:sz w:val="24"/>
          <w:szCs w:val="24"/>
          <w:lang w:eastAsia="ru-RU" w:bidi="ru-RU"/>
        </w:rPr>
        <w:t>метные результаты за весь период обучения, а также предмет</w:t>
      </w:r>
      <w:r w:rsidRPr="00E43AAE">
        <w:rPr>
          <w:sz w:val="24"/>
          <w:szCs w:val="24"/>
          <w:lang w:eastAsia="ru-RU" w:bidi="ru-RU"/>
        </w:rPr>
        <w:softHyphen/>
        <w:t>ные результаты за каждый год обучения.</w:t>
      </w:r>
    </w:p>
    <w:p w:rsidR="000207B6" w:rsidRPr="00E43AAE" w:rsidRDefault="000207B6" w:rsidP="000207B6">
      <w:pPr>
        <w:pStyle w:val="15"/>
        <w:spacing w:after="420"/>
        <w:ind w:firstLine="360"/>
        <w:jc w:val="both"/>
        <w:rPr>
          <w:sz w:val="24"/>
          <w:szCs w:val="24"/>
        </w:rPr>
      </w:pPr>
      <w:r w:rsidRPr="00E43AAE">
        <w:rPr>
          <w:sz w:val="24"/>
          <w:szCs w:val="24"/>
          <w:lang w:eastAsia="ru-RU" w:bidi="ru-RU"/>
        </w:rPr>
        <w:t>В тематическом планировании описывается программное содержание по выделенным содержательным разделам, рас</w:t>
      </w:r>
      <w:r w:rsidRPr="00E43AAE">
        <w:rPr>
          <w:sz w:val="24"/>
          <w:szCs w:val="24"/>
          <w:lang w:eastAsia="ru-RU" w:bidi="ru-RU"/>
        </w:rPr>
        <w:softHyphen/>
        <w:t>крывается характеристика деятельности, методы и формы, ко</w:t>
      </w:r>
      <w:r w:rsidRPr="00E43AAE">
        <w:rPr>
          <w:sz w:val="24"/>
          <w:szCs w:val="24"/>
          <w:lang w:eastAsia="ru-RU" w:bidi="ru-RU"/>
        </w:rPr>
        <w:softHyphen/>
        <w:t>торые целесообразно использовать при изучении той или иной темы.</w:t>
      </w:r>
    </w:p>
    <w:p w:rsidR="000207B6" w:rsidRPr="00E43AAE" w:rsidRDefault="000207B6" w:rsidP="000207B6">
      <w:pPr>
        <w:pStyle w:val="af"/>
        <w:pBdr>
          <w:bottom w:val="single" w:sz="4" w:space="0" w:color="auto"/>
        </w:pBdr>
        <w:spacing w:after="240"/>
        <w:rPr>
          <w:sz w:val="24"/>
          <w:szCs w:val="24"/>
        </w:rPr>
      </w:pPr>
      <w:r w:rsidRPr="00E43AAE">
        <w:rPr>
          <w:rFonts w:eastAsia="Tahoma"/>
          <w:b/>
          <w:bCs/>
          <w:sz w:val="24"/>
          <w:szCs w:val="24"/>
          <w:lang w:eastAsia="ru-RU" w:bidi="ru-RU"/>
        </w:rPr>
        <w:t>ПОЯСНИТЕЛЬНАЯ ЗАПИСКА</w:t>
      </w:r>
    </w:p>
    <w:p w:rsidR="000207B6" w:rsidRPr="00E43AAE" w:rsidRDefault="000207B6" w:rsidP="000207B6">
      <w:pPr>
        <w:pStyle w:val="15"/>
        <w:spacing w:after="320"/>
        <w:ind w:firstLine="360"/>
        <w:jc w:val="both"/>
        <w:rPr>
          <w:sz w:val="24"/>
          <w:szCs w:val="24"/>
        </w:rPr>
      </w:pPr>
      <w:r w:rsidRPr="00E43AAE">
        <w:rPr>
          <w:sz w:val="24"/>
          <w:szCs w:val="24"/>
          <w:lang w:eastAsia="ru-RU" w:bidi="ru-RU"/>
        </w:rPr>
        <w:t xml:space="preserve">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w:t>
      </w:r>
      <w:r w:rsidR="00B80C84">
        <w:rPr>
          <w:sz w:val="24"/>
          <w:szCs w:val="24"/>
          <w:lang w:eastAsia="ru-RU" w:bidi="ru-RU"/>
        </w:rPr>
        <w:t>3.2</w:t>
      </w:r>
      <w:r w:rsidRPr="00E43AAE">
        <w:rPr>
          <w:sz w:val="24"/>
          <w:szCs w:val="24"/>
          <w:lang w:eastAsia="ru-RU" w:bidi="ru-RU"/>
        </w:rPr>
        <w:t xml:space="preserve"> августа </w:t>
      </w:r>
      <w:r w:rsidR="00F5600D">
        <w:rPr>
          <w:sz w:val="24"/>
          <w:szCs w:val="24"/>
          <w:lang w:eastAsia="ru-RU" w:bidi="ru-RU"/>
        </w:rPr>
        <w:t>2.1.1.</w:t>
      </w:r>
      <w:r w:rsidRPr="00E43AAE">
        <w:rPr>
          <w:sz w:val="24"/>
          <w:szCs w:val="24"/>
          <w:lang w:eastAsia="ru-RU" w:bidi="ru-RU"/>
        </w:rPr>
        <w:t xml:space="preserve">18 г. № </w:t>
      </w:r>
      <w:r w:rsidR="00B80C84">
        <w:rPr>
          <w:sz w:val="24"/>
          <w:szCs w:val="24"/>
          <w:lang w:eastAsia="ru-RU" w:bidi="ru-RU"/>
        </w:rPr>
        <w:t>3.2</w:t>
      </w:r>
      <w:r w:rsidRPr="00E43AAE">
        <w:rPr>
          <w:sz w:val="24"/>
          <w:szCs w:val="24"/>
          <w:lang w:eastAsia="ru-RU" w:bidi="ru-RU"/>
        </w:rPr>
        <w:t>17-ФЗ «О внесении изменений в статьи 11 и 14 Федерального закона „Об образовании в Российской Федерации” на основе Федерального государ</w:t>
      </w:r>
      <w:r w:rsidRPr="00E43AAE">
        <w:rPr>
          <w:sz w:val="24"/>
          <w:szCs w:val="24"/>
          <w:lang w:eastAsia="ru-RU" w:bidi="ru-RU"/>
        </w:rPr>
        <w:softHyphen/>
        <w:t>ственного образовательного стандарта начального общего обра</w:t>
      </w:r>
      <w:r w:rsidRPr="00E43AAE">
        <w:rPr>
          <w:sz w:val="24"/>
          <w:szCs w:val="24"/>
          <w:lang w:eastAsia="ru-RU" w:bidi="ru-RU"/>
        </w:rPr>
        <w:softHyphen/>
        <w:t>зования (Приказ Министерства просвещения Российской Фе</w:t>
      </w:r>
      <w:r w:rsidRPr="00E43AAE">
        <w:rPr>
          <w:sz w:val="24"/>
          <w:szCs w:val="24"/>
          <w:lang w:eastAsia="ru-RU" w:bidi="ru-RU"/>
        </w:rPr>
        <w:softHyphen/>
        <w:t xml:space="preserve">дерации от </w:t>
      </w:r>
      <w:r w:rsidR="00B80C84">
        <w:rPr>
          <w:sz w:val="24"/>
          <w:szCs w:val="24"/>
          <w:lang w:eastAsia="ru-RU" w:bidi="ru-RU"/>
        </w:rPr>
        <w:t>3.2</w:t>
      </w:r>
      <w:r w:rsidRPr="00E43AAE">
        <w:rPr>
          <w:sz w:val="24"/>
          <w:szCs w:val="24"/>
          <w:lang w:eastAsia="ru-RU" w:bidi="ru-RU"/>
        </w:rPr>
        <w:t>1.05.</w:t>
      </w:r>
      <w:r w:rsidR="00F5600D">
        <w:rPr>
          <w:sz w:val="24"/>
          <w:szCs w:val="24"/>
          <w:lang w:eastAsia="ru-RU" w:bidi="ru-RU"/>
        </w:rPr>
        <w:t>2.1.1.</w:t>
      </w:r>
      <w:r w:rsidR="00F82FB3">
        <w:rPr>
          <w:sz w:val="24"/>
          <w:szCs w:val="24"/>
          <w:lang w:eastAsia="ru-RU" w:bidi="ru-RU"/>
        </w:rPr>
        <w:t>2.1.2</w:t>
      </w:r>
      <w:r w:rsidRPr="00E43AAE">
        <w:rPr>
          <w:sz w:val="24"/>
          <w:szCs w:val="24"/>
          <w:lang w:eastAsia="ru-RU" w:bidi="ru-RU"/>
        </w:rPr>
        <w:t xml:space="preserve"> г. № 28 «Об утверждении федерально</w:t>
      </w:r>
      <w:r w:rsidRPr="00E43AAE">
        <w:rPr>
          <w:sz w:val="24"/>
          <w:szCs w:val="24"/>
          <w:lang w:eastAsia="ru-RU" w:bidi="ru-RU"/>
        </w:rPr>
        <w:softHyphen/>
        <w:t>го государственного образовательного стандарта начального общего образования», зарегистрирован Министерством юсти</w:t>
      </w:r>
      <w:r w:rsidRPr="00E43AAE">
        <w:rPr>
          <w:sz w:val="24"/>
          <w:szCs w:val="24"/>
          <w:lang w:eastAsia="ru-RU" w:bidi="ru-RU"/>
        </w:rPr>
        <w:softHyphen/>
        <w:t>ции Российской Федерации 05.07.</w:t>
      </w:r>
      <w:r w:rsidR="00F5600D">
        <w:rPr>
          <w:sz w:val="24"/>
          <w:szCs w:val="24"/>
          <w:lang w:eastAsia="ru-RU" w:bidi="ru-RU"/>
        </w:rPr>
        <w:t>2.1.1.</w:t>
      </w:r>
      <w:r w:rsidR="00F82FB3">
        <w:rPr>
          <w:sz w:val="24"/>
          <w:szCs w:val="24"/>
          <w:lang w:eastAsia="ru-RU" w:bidi="ru-RU"/>
        </w:rPr>
        <w:t>2.1.2</w:t>
      </w:r>
      <w:r w:rsidRPr="00E43AAE">
        <w:rPr>
          <w:sz w:val="24"/>
          <w:szCs w:val="24"/>
          <w:lang w:eastAsia="ru-RU" w:bidi="ru-RU"/>
        </w:rPr>
        <w:t xml:space="preserve"> г. № 4100), </w:t>
      </w:r>
      <w:r w:rsidRPr="00E43AAE">
        <w:rPr>
          <w:color w:val="000000"/>
          <w:sz w:val="24"/>
          <w:szCs w:val="24"/>
          <w:lang w:eastAsia="ru-RU" w:bidi="ru-RU"/>
        </w:rPr>
        <w:t xml:space="preserve">федеральной рабочей </w:t>
      </w:r>
      <w:r w:rsidRPr="00E43AAE">
        <w:rPr>
          <w:rFonts w:eastAsia="Courier New"/>
          <w:sz w:val="24"/>
          <w:szCs w:val="24"/>
          <w:lang w:eastAsia="ru-RU" w:bidi="ru-RU"/>
        </w:rPr>
        <w:t xml:space="preserve">программы </w:t>
      </w:r>
      <w:r w:rsidRPr="00E43AAE">
        <w:rPr>
          <w:sz w:val="24"/>
          <w:szCs w:val="24"/>
          <w:lang w:eastAsia="ru-RU" w:bidi="ru-RU"/>
        </w:rPr>
        <w:t>воспитания и с учётом Концепции преподавания русского языка и литературы в Российской Федерации (утвержденной распоряжением</w:t>
      </w:r>
    </w:p>
    <w:p w:rsidR="000207B6" w:rsidRPr="00E43AAE" w:rsidRDefault="000207B6" w:rsidP="000207B6">
      <w:pPr>
        <w:pStyle w:val="15"/>
        <w:spacing w:after="220" w:line="257" w:lineRule="auto"/>
        <w:rPr>
          <w:sz w:val="24"/>
          <w:szCs w:val="24"/>
        </w:rPr>
      </w:pPr>
      <w:r w:rsidRPr="00E43AAE">
        <w:rPr>
          <w:sz w:val="24"/>
          <w:szCs w:val="24"/>
          <w:lang w:eastAsia="ru-RU" w:bidi="ru-RU"/>
        </w:rPr>
        <w:t xml:space="preserve">Правительства Российской Федерации от 9 апреля </w:t>
      </w:r>
      <w:r w:rsidR="00F5600D">
        <w:rPr>
          <w:sz w:val="24"/>
          <w:szCs w:val="24"/>
          <w:lang w:eastAsia="ru-RU" w:bidi="ru-RU"/>
        </w:rPr>
        <w:t>2.1.1.</w:t>
      </w:r>
      <w:r w:rsidRPr="00E43AAE">
        <w:rPr>
          <w:sz w:val="24"/>
          <w:szCs w:val="24"/>
          <w:lang w:eastAsia="ru-RU" w:bidi="ru-RU"/>
        </w:rPr>
        <w:t xml:space="preserve">1 г. № </w:t>
      </w:r>
      <w:r w:rsidR="00B80C84">
        <w:rPr>
          <w:sz w:val="24"/>
          <w:szCs w:val="24"/>
          <w:lang w:eastAsia="ru-RU" w:bidi="ru-RU"/>
        </w:rPr>
        <w:t>3.2</w:t>
      </w:r>
      <w:r w:rsidRPr="00E43AAE">
        <w:rPr>
          <w:sz w:val="24"/>
          <w:szCs w:val="24"/>
          <w:lang w:eastAsia="ru-RU" w:bidi="ru-RU"/>
        </w:rPr>
        <w:t>7-р).</w:t>
      </w:r>
    </w:p>
    <w:p w:rsidR="000207B6" w:rsidRPr="00E43AAE" w:rsidRDefault="000207B6" w:rsidP="000207B6">
      <w:pPr>
        <w:pStyle w:val="32"/>
        <w:keepNext/>
        <w:keepLines/>
        <w:spacing w:after="0"/>
        <w:rPr>
          <w:rFonts w:ascii="Times New Roman" w:hAnsi="Times New Roman" w:cs="Times New Roman"/>
          <w:sz w:val="24"/>
          <w:szCs w:val="24"/>
        </w:rPr>
      </w:pPr>
      <w:r w:rsidRPr="00E43AAE">
        <w:rPr>
          <w:rFonts w:ascii="Times New Roman" w:hAnsi="Times New Roman" w:cs="Times New Roman"/>
          <w:sz w:val="24"/>
          <w:szCs w:val="24"/>
          <w:lang w:eastAsia="ru-RU" w:bidi="ru-RU"/>
        </w:rPr>
        <w:t>ОБЩАЯ ХАРАКТЕРИСТИКА УЧЕБНОГО ПРЕДМЕТА</w:t>
      </w:r>
    </w:p>
    <w:p w:rsidR="000207B6" w:rsidRPr="00E43AAE" w:rsidRDefault="000207B6" w:rsidP="000207B6">
      <w:pPr>
        <w:pStyle w:val="32"/>
        <w:keepNext/>
        <w:keepLines/>
        <w:spacing w:after="0"/>
        <w:rPr>
          <w:rFonts w:ascii="Times New Roman" w:hAnsi="Times New Roman" w:cs="Times New Roman"/>
          <w:sz w:val="24"/>
          <w:szCs w:val="24"/>
        </w:rPr>
      </w:pPr>
      <w:r w:rsidRPr="00E43AAE">
        <w:rPr>
          <w:rFonts w:ascii="Times New Roman" w:hAnsi="Times New Roman" w:cs="Times New Roman"/>
          <w:sz w:val="24"/>
          <w:szCs w:val="24"/>
          <w:lang w:eastAsia="ru-RU" w:bidi="ru-RU"/>
        </w:rPr>
        <w:t>«ЛИТЕРАТУРНОЕ ЧТЕНИЕ НА РОДНОМ (РУССКОМ) ЯЗЫКЕ»</w:t>
      </w:r>
    </w:p>
    <w:p w:rsidR="000207B6" w:rsidRPr="00E43AAE" w:rsidRDefault="000207B6" w:rsidP="000207B6">
      <w:pPr>
        <w:pStyle w:val="15"/>
        <w:spacing w:line="252" w:lineRule="auto"/>
        <w:ind w:firstLine="360"/>
        <w:jc w:val="both"/>
        <w:rPr>
          <w:sz w:val="24"/>
          <w:szCs w:val="24"/>
        </w:rPr>
      </w:pPr>
      <w:r w:rsidRPr="00E43AAE">
        <w:rPr>
          <w:sz w:val="24"/>
          <w:szCs w:val="24"/>
          <w:lang w:eastAsia="ru-RU" w:bidi="ru-RU"/>
        </w:rPr>
        <w:t>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0207B6" w:rsidRPr="00E43AAE" w:rsidRDefault="000207B6" w:rsidP="006C691C">
      <w:pPr>
        <w:pStyle w:val="15"/>
        <w:numPr>
          <w:ilvl w:val="0"/>
          <w:numId w:val="7"/>
        </w:numPr>
        <w:tabs>
          <w:tab w:val="left" w:pos="658"/>
        </w:tabs>
        <w:spacing w:line="252" w:lineRule="auto"/>
        <w:ind w:firstLine="360"/>
        <w:jc w:val="both"/>
        <w:rPr>
          <w:sz w:val="24"/>
          <w:szCs w:val="24"/>
        </w:rPr>
      </w:pPr>
      <w:r w:rsidRPr="00E43AAE">
        <w:rPr>
          <w:sz w:val="24"/>
          <w:szCs w:val="24"/>
          <w:lang w:eastAsia="ru-RU" w:bidi="ru-RU"/>
        </w:rPr>
        <w:t>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w:t>
      </w:r>
      <w:r w:rsidRPr="00E43AAE">
        <w:rPr>
          <w:sz w:val="24"/>
          <w:szCs w:val="24"/>
          <w:lang w:eastAsia="ru-RU" w:bidi="ru-RU"/>
        </w:rPr>
        <w:softHyphen/>
        <w:t>ральном государственном образовательном стандарте началь</w:t>
      </w:r>
      <w:r w:rsidRPr="00E43AAE">
        <w:rPr>
          <w:sz w:val="24"/>
          <w:szCs w:val="24"/>
          <w:lang w:eastAsia="ru-RU" w:bidi="ru-RU"/>
        </w:rPr>
        <w:softHyphen/>
        <w:t>ного общего образования;</w:t>
      </w:r>
    </w:p>
    <w:p w:rsidR="000207B6" w:rsidRPr="00E43AAE" w:rsidRDefault="000207B6" w:rsidP="006C691C">
      <w:pPr>
        <w:pStyle w:val="15"/>
        <w:numPr>
          <w:ilvl w:val="0"/>
          <w:numId w:val="7"/>
        </w:numPr>
        <w:tabs>
          <w:tab w:val="left" w:pos="654"/>
        </w:tabs>
        <w:spacing w:line="252" w:lineRule="auto"/>
        <w:ind w:firstLine="360"/>
        <w:jc w:val="both"/>
        <w:rPr>
          <w:sz w:val="24"/>
          <w:szCs w:val="24"/>
        </w:rPr>
      </w:pPr>
      <w:r w:rsidRPr="00E43AAE">
        <w:rPr>
          <w:sz w:val="24"/>
          <w:szCs w:val="24"/>
          <w:lang w:eastAsia="ru-RU" w:bidi="ru-RU"/>
        </w:rPr>
        <w:t>определить и структурировать планируемые результаты обучения и содержание учебного предмета «Литературное чте</w:t>
      </w:r>
      <w:r w:rsidRPr="00E43AAE">
        <w:rPr>
          <w:sz w:val="24"/>
          <w:szCs w:val="24"/>
          <w:lang w:eastAsia="ru-RU" w:bidi="ru-RU"/>
        </w:rPr>
        <w:softHyphen/>
        <w:t>ние на родном (русском) языке» по годам обучения в соответ</w:t>
      </w:r>
      <w:r w:rsidRPr="00E43AAE">
        <w:rPr>
          <w:sz w:val="24"/>
          <w:szCs w:val="24"/>
          <w:lang w:eastAsia="ru-RU" w:bidi="ru-RU"/>
        </w:rPr>
        <w:softHyphen/>
        <w:t>ствии с ФГОС НОО; Примерной основной образовательной про</w:t>
      </w:r>
      <w:r w:rsidRPr="00E43AAE">
        <w:rPr>
          <w:sz w:val="24"/>
          <w:szCs w:val="24"/>
          <w:lang w:eastAsia="ru-RU" w:bidi="ru-RU"/>
        </w:rPr>
        <w:softHyphen/>
        <w:t xml:space="preserve">граммой начального общего образования (в редакции протокола от 8 апреля </w:t>
      </w:r>
      <w:r w:rsidR="00F5600D">
        <w:rPr>
          <w:sz w:val="24"/>
          <w:szCs w:val="24"/>
          <w:lang w:eastAsia="ru-RU" w:bidi="ru-RU"/>
        </w:rPr>
        <w:t>2.1.1.</w:t>
      </w:r>
      <w:r w:rsidRPr="00E43AAE">
        <w:rPr>
          <w:sz w:val="24"/>
          <w:szCs w:val="24"/>
          <w:lang w:eastAsia="ru-RU" w:bidi="ru-RU"/>
        </w:rPr>
        <w:t>15 г. № 1/15 федерального учебно-методического объединения по общему образованию); федеральной рабочей программой воспитания;</w:t>
      </w:r>
    </w:p>
    <w:p w:rsidR="000207B6" w:rsidRPr="00E43AAE" w:rsidRDefault="000207B6" w:rsidP="006C691C">
      <w:pPr>
        <w:pStyle w:val="15"/>
        <w:numPr>
          <w:ilvl w:val="0"/>
          <w:numId w:val="7"/>
        </w:numPr>
        <w:tabs>
          <w:tab w:val="left" w:pos="663"/>
        </w:tabs>
        <w:spacing w:line="252" w:lineRule="auto"/>
        <w:ind w:firstLine="360"/>
        <w:jc w:val="both"/>
        <w:rPr>
          <w:sz w:val="24"/>
          <w:szCs w:val="24"/>
        </w:rPr>
      </w:pPr>
      <w:r w:rsidRPr="00E43AAE">
        <w:rPr>
          <w:sz w:val="24"/>
          <w:szCs w:val="24"/>
          <w:lang w:eastAsia="ru-RU" w:bidi="ru-RU"/>
        </w:rPr>
        <w:t>разработать календарно-тематическое планирование с учётом особенностей конкретного класса, используя рекомен</w:t>
      </w:r>
      <w:r w:rsidRPr="00E43AAE">
        <w:rPr>
          <w:sz w:val="24"/>
          <w:szCs w:val="24"/>
          <w:lang w:eastAsia="ru-RU" w:bidi="ru-RU"/>
        </w:rPr>
        <w:softHyphen/>
        <w:t>дованное примерное распределение учебного времени на изуче</w:t>
      </w:r>
      <w:r w:rsidRPr="00E43AAE">
        <w:rPr>
          <w:sz w:val="24"/>
          <w:szCs w:val="24"/>
          <w:lang w:eastAsia="ru-RU" w:bidi="ru-RU"/>
        </w:rPr>
        <w:softHyphen/>
        <w:t>ние определённого раздела/темы, а также предложенные ос</w:t>
      </w:r>
      <w:r w:rsidRPr="00E43AAE">
        <w:rPr>
          <w:sz w:val="24"/>
          <w:szCs w:val="24"/>
          <w:lang w:eastAsia="ru-RU" w:bidi="ru-RU"/>
        </w:rPr>
        <w:softHyphen/>
        <w:t>новные виды учебной деятельности для освоения учебного ма</w:t>
      </w:r>
      <w:r w:rsidRPr="00E43AAE">
        <w:rPr>
          <w:sz w:val="24"/>
          <w:szCs w:val="24"/>
          <w:lang w:eastAsia="ru-RU" w:bidi="ru-RU"/>
        </w:rPr>
        <w:softHyphen/>
        <w:t>териала разделов/тем курса.</w:t>
      </w:r>
    </w:p>
    <w:p w:rsidR="000207B6" w:rsidRPr="00E43AAE" w:rsidRDefault="000207B6" w:rsidP="000207B6">
      <w:pPr>
        <w:pStyle w:val="15"/>
        <w:spacing w:after="140" w:line="252" w:lineRule="auto"/>
        <w:ind w:firstLine="360"/>
        <w:jc w:val="both"/>
        <w:rPr>
          <w:sz w:val="24"/>
          <w:szCs w:val="24"/>
        </w:rPr>
      </w:pPr>
      <w:r w:rsidRPr="00E43AAE">
        <w:rPr>
          <w:sz w:val="24"/>
          <w:szCs w:val="24"/>
          <w:lang w:eastAsia="ru-RU" w:bidi="ru-RU"/>
        </w:rPr>
        <w:t>Содержание программы направлено на достижение резуль</w:t>
      </w:r>
      <w:r w:rsidRPr="00E43AAE">
        <w:rPr>
          <w:sz w:val="24"/>
          <w:szCs w:val="24"/>
          <w:lang w:eastAsia="ru-RU" w:bidi="ru-RU"/>
        </w:rPr>
        <w:softHyphen/>
        <w:t>татов освоения основной образовательной программы началь</w:t>
      </w:r>
      <w:r w:rsidRPr="00E43AAE">
        <w:rPr>
          <w:sz w:val="24"/>
          <w:szCs w:val="24"/>
          <w:lang w:eastAsia="ru-RU" w:bidi="ru-RU"/>
        </w:rPr>
        <w:softHyphen/>
        <w:t>ного общего образования в части требований, заданных Феде</w:t>
      </w:r>
      <w:r w:rsidRPr="00E43AAE">
        <w:rPr>
          <w:sz w:val="24"/>
          <w:szCs w:val="24"/>
          <w:lang w:eastAsia="ru-RU" w:bidi="ru-RU"/>
        </w:rPr>
        <w:softHyphen/>
        <w:t>ральным государственным образовательным стандартом на</w:t>
      </w:r>
      <w:r w:rsidRPr="00E43AAE">
        <w:rPr>
          <w:sz w:val="24"/>
          <w:szCs w:val="24"/>
          <w:lang w:eastAsia="ru-RU" w:bidi="ru-RU"/>
        </w:rPr>
        <w:softHyphen/>
        <w:t>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w:t>
      </w:r>
      <w:r w:rsidRPr="00E43AAE">
        <w:rPr>
          <w:sz w:val="24"/>
          <w:szCs w:val="24"/>
          <w:lang w:eastAsia="ru-RU" w:bidi="ru-RU"/>
        </w:rPr>
        <w:softHyphen/>
        <w:t>турного чтения, входящего в образовательную область «Рус</w:t>
      </w:r>
      <w:r w:rsidRPr="00E43AAE">
        <w:rPr>
          <w:sz w:val="24"/>
          <w:szCs w:val="24"/>
          <w:lang w:eastAsia="ru-RU" w:bidi="ru-RU"/>
        </w:rPr>
        <w:softHyphen/>
        <w:t>ский язык и литературное чтение», при этом цели курса лите</w:t>
      </w:r>
      <w:r w:rsidRPr="00E43AAE">
        <w:rPr>
          <w:sz w:val="24"/>
          <w:szCs w:val="24"/>
          <w:lang w:eastAsia="ru-RU" w:bidi="ru-RU"/>
        </w:rPr>
        <w:softHyphen/>
        <w:t>ратурного чтения на родном (русском) языке в рамках пред</w:t>
      </w:r>
      <w:r w:rsidRPr="00E43AAE">
        <w:rPr>
          <w:sz w:val="24"/>
          <w:szCs w:val="24"/>
          <w:lang w:eastAsia="ru-RU" w:bidi="ru-RU"/>
        </w:rPr>
        <w:softHyphen/>
        <w:t>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w:t>
      </w:r>
      <w:r w:rsidRPr="00E43AAE">
        <w:rPr>
          <w:sz w:val="24"/>
          <w:szCs w:val="24"/>
          <w:lang w:eastAsia="ru-RU" w:bidi="ru-RU"/>
        </w:rPr>
        <w:softHyphen/>
        <w:t>ных, эстетических ценностей; понимания роли фольклора и художественной литературы родного народа в создании куль</w:t>
      </w:r>
      <w:r w:rsidRPr="00E43AAE">
        <w:rPr>
          <w:sz w:val="24"/>
          <w:szCs w:val="24"/>
          <w:lang w:eastAsia="ru-RU" w:bidi="ru-RU"/>
        </w:rPr>
        <w:softHyphen/>
        <w:t>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w:t>
      </w:r>
      <w:r w:rsidRPr="00E43AAE">
        <w:rPr>
          <w:sz w:val="24"/>
          <w:szCs w:val="24"/>
          <w:lang w:eastAsia="ru-RU" w:bidi="ru-RU"/>
        </w:rPr>
        <w:softHyphen/>
        <w:t>турных ценностей народа, как особого способа познания жиз</w:t>
      </w:r>
      <w:r w:rsidRPr="00E43AAE">
        <w:rPr>
          <w:sz w:val="24"/>
          <w:szCs w:val="24"/>
          <w:lang w:eastAsia="ru-RU" w:bidi="ru-RU"/>
        </w:rPr>
        <w:softHyphen/>
        <w:t>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w:t>
      </w:r>
      <w:r w:rsidRPr="00E43AAE">
        <w:rPr>
          <w:sz w:val="24"/>
          <w:szCs w:val="24"/>
          <w:lang w:eastAsia="ru-RU" w:bidi="ru-RU"/>
        </w:rPr>
        <w:softHyphen/>
        <w:t>кации. В основу курса «Литературное чтение на родном (рус</w:t>
      </w:r>
      <w:r w:rsidRPr="00E43AAE">
        <w:rPr>
          <w:sz w:val="24"/>
          <w:szCs w:val="24"/>
          <w:lang w:eastAsia="ru-RU" w:bidi="ru-RU"/>
        </w:rPr>
        <w:softHyphen/>
        <w:t>ском) языке» положена мысль о том, что русская литература включает в себя систему ценностных кодов, единых для нацио</w:t>
      </w:r>
      <w:r w:rsidRPr="00E43AAE">
        <w:rPr>
          <w:sz w:val="24"/>
          <w:szCs w:val="24"/>
          <w:lang w:eastAsia="ru-RU" w:bidi="ru-RU"/>
        </w:rPr>
        <w:softHyphen/>
        <w:t>нальной культурной традиции. Являясь средством не только их сохранения, но и передачи подрастающему поколению, рус</w:t>
      </w:r>
      <w:r w:rsidRPr="00E43AAE">
        <w:rPr>
          <w:sz w:val="24"/>
          <w:szCs w:val="24"/>
          <w:lang w:eastAsia="ru-RU" w:bidi="ru-RU"/>
        </w:rPr>
        <w:softHyphen/>
        <w:t>ская литература устанавливает тем самым преемственную связь прошлого, настоящего и будущего русской национально</w:t>
      </w:r>
      <w:r w:rsidRPr="00E43AAE">
        <w:rPr>
          <w:sz w:val="24"/>
          <w:szCs w:val="24"/>
          <w:lang w:eastAsia="ru-RU" w:bidi="ru-RU"/>
        </w:rPr>
        <w:softHyphen/>
        <w:t>культурной традиции в сознании младших школьников.</w:t>
      </w:r>
    </w:p>
    <w:p w:rsidR="000207B6" w:rsidRPr="00E43AAE" w:rsidRDefault="000207B6" w:rsidP="000207B6">
      <w:pPr>
        <w:pStyle w:val="32"/>
        <w:keepNext/>
        <w:keepLines/>
        <w:spacing w:after="0"/>
        <w:jc w:val="both"/>
        <w:rPr>
          <w:rFonts w:ascii="Times New Roman" w:hAnsi="Times New Roman" w:cs="Times New Roman"/>
          <w:sz w:val="24"/>
          <w:szCs w:val="24"/>
        </w:rPr>
      </w:pPr>
      <w:bookmarkStart w:id="34" w:name="bookmark7"/>
      <w:r w:rsidRPr="00E43AAE">
        <w:rPr>
          <w:rFonts w:ascii="Times New Roman" w:hAnsi="Times New Roman" w:cs="Times New Roman"/>
          <w:sz w:val="24"/>
          <w:szCs w:val="24"/>
          <w:lang w:eastAsia="ru-RU" w:bidi="ru-RU"/>
        </w:rPr>
        <w:t>ЦЕЛИ ИЗУЧЕНИЯ УЧЕБНОГО ПРЕДМЕТА</w:t>
      </w:r>
      <w:bookmarkEnd w:id="34"/>
    </w:p>
    <w:p w:rsidR="000207B6" w:rsidRPr="00E43AAE" w:rsidRDefault="000207B6" w:rsidP="000207B6">
      <w:pPr>
        <w:pStyle w:val="32"/>
        <w:keepNext/>
        <w:keepLines/>
        <w:jc w:val="both"/>
        <w:rPr>
          <w:rFonts w:ascii="Times New Roman" w:hAnsi="Times New Roman" w:cs="Times New Roman"/>
          <w:sz w:val="24"/>
          <w:szCs w:val="24"/>
        </w:rPr>
      </w:pPr>
      <w:r w:rsidRPr="00E43AAE">
        <w:rPr>
          <w:rFonts w:ascii="Times New Roman" w:hAnsi="Times New Roman" w:cs="Times New Roman"/>
          <w:sz w:val="24"/>
          <w:szCs w:val="24"/>
          <w:lang w:eastAsia="ru-RU" w:bidi="ru-RU"/>
        </w:rPr>
        <w:t>«ЛИТЕРАТУРНОЕ ЧТЕНИЕ НА РОДНОМ (РУССКОМ) ЯЗЫКЕ»</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Целями </w:t>
      </w:r>
      <w:r w:rsidRPr="00E43AAE">
        <w:rPr>
          <w:sz w:val="24"/>
          <w:szCs w:val="24"/>
          <w:lang w:eastAsia="ru-RU" w:bidi="ru-RU"/>
        </w:rPr>
        <w:t>изучения предмета «Литературное чтение на род</w:t>
      </w:r>
      <w:r w:rsidRPr="00E43AAE">
        <w:rPr>
          <w:sz w:val="24"/>
          <w:szCs w:val="24"/>
          <w:lang w:eastAsia="ru-RU" w:bidi="ru-RU"/>
        </w:rPr>
        <w:softHyphen/>
        <w:t>ном (русском) языке» являются:</w:t>
      </w:r>
    </w:p>
    <w:p w:rsidR="000207B6" w:rsidRPr="00E43AAE" w:rsidRDefault="000207B6" w:rsidP="000207B6">
      <w:pPr>
        <w:pStyle w:val="15"/>
        <w:spacing w:line="298"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воспитание ценностного отношения к русской литературе и русскому языку как существенной части родной культуры;</w:t>
      </w:r>
    </w:p>
    <w:p w:rsidR="000207B6" w:rsidRPr="00E43AAE" w:rsidRDefault="000207B6" w:rsidP="000207B6">
      <w:pPr>
        <w:pStyle w:val="15"/>
        <w:spacing w:line="276"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включение обучающихся в культурно-языковое простран</w:t>
      </w:r>
      <w:r w:rsidRPr="00E43AAE">
        <w:rPr>
          <w:sz w:val="24"/>
          <w:szCs w:val="24"/>
          <w:lang w:eastAsia="ru-RU" w:bidi="ru-RU"/>
        </w:rPr>
        <w:softHyphen/>
        <w:t>ство своего народа и приобщение к его культурному насле</w:t>
      </w:r>
      <w:r w:rsidRPr="00E43AAE">
        <w:rPr>
          <w:sz w:val="24"/>
          <w:szCs w:val="24"/>
          <w:lang w:eastAsia="ru-RU" w:bidi="ru-RU"/>
        </w:rPr>
        <w:softHyphen/>
        <w:t>дию и современности, к традициям своего народа;</w:t>
      </w:r>
    </w:p>
    <w:p w:rsidR="000207B6" w:rsidRPr="00E43AAE" w:rsidRDefault="000207B6" w:rsidP="000207B6">
      <w:pPr>
        <w:pStyle w:val="15"/>
        <w:spacing w:line="298"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осознание исторической преемственности поколений, своей ответственности за сохранение русской культуры;</w:t>
      </w:r>
    </w:p>
    <w:p w:rsidR="000207B6" w:rsidRPr="00E43AAE" w:rsidRDefault="000207B6" w:rsidP="000207B6">
      <w:pPr>
        <w:pStyle w:val="15"/>
        <w:spacing w:line="360" w:lineRule="auto"/>
        <w:rPr>
          <w:sz w:val="24"/>
          <w:szCs w:val="24"/>
        </w:rPr>
      </w:pPr>
      <w:r w:rsidRPr="00E43AAE">
        <w:rPr>
          <w:b/>
          <w:bCs/>
          <w:sz w:val="24"/>
          <w:szCs w:val="24"/>
          <w:lang w:eastAsia="ru-RU" w:bidi="ru-RU"/>
        </w:rPr>
        <w:t xml:space="preserve"> </w:t>
      </w:r>
      <w:r w:rsidRPr="00E43AAE">
        <w:rPr>
          <w:sz w:val="24"/>
          <w:szCs w:val="24"/>
          <w:lang w:eastAsia="ru-RU" w:bidi="ru-RU"/>
        </w:rPr>
        <w:t>развитие читательских умений.</w:t>
      </w:r>
    </w:p>
    <w:p w:rsidR="000207B6" w:rsidRPr="00E43AAE" w:rsidRDefault="000207B6" w:rsidP="000207B6">
      <w:pPr>
        <w:pStyle w:val="15"/>
        <w:spacing w:after="40" w:line="252" w:lineRule="auto"/>
        <w:ind w:firstLine="360"/>
        <w:jc w:val="both"/>
        <w:rPr>
          <w:sz w:val="24"/>
          <w:szCs w:val="24"/>
        </w:rPr>
      </w:pPr>
      <w:r w:rsidRPr="00E43AAE">
        <w:rPr>
          <w:sz w:val="24"/>
          <w:szCs w:val="24"/>
          <w:lang w:eastAsia="ru-RU" w:bidi="ru-RU"/>
        </w:rPr>
        <w:t>Достижение данных целей предполагает решение следую</w:t>
      </w:r>
      <w:r w:rsidRPr="00E43AAE">
        <w:rPr>
          <w:sz w:val="24"/>
          <w:szCs w:val="24"/>
          <w:lang w:eastAsia="ru-RU" w:bidi="ru-RU"/>
        </w:rPr>
        <w:softHyphen/>
        <w:t xml:space="preserve">щих </w:t>
      </w:r>
      <w:r w:rsidRPr="00E43AAE">
        <w:rPr>
          <w:b/>
          <w:bCs/>
          <w:sz w:val="24"/>
          <w:szCs w:val="24"/>
          <w:lang w:eastAsia="ru-RU" w:bidi="ru-RU"/>
        </w:rPr>
        <w:t>задач</w:t>
      </w:r>
      <w:r w:rsidRPr="00E43AAE">
        <w:rPr>
          <w:sz w:val="24"/>
          <w:szCs w:val="24"/>
          <w:lang w:eastAsia="ru-RU" w:bidi="ru-RU"/>
        </w:rPr>
        <w:t>:</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формирование основ российской гражданской идентичности, чувства гордости за свою Родину, российский народ и исто</w:t>
      </w:r>
      <w:r w:rsidRPr="00E43AAE">
        <w:rPr>
          <w:sz w:val="24"/>
          <w:szCs w:val="24"/>
          <w:lang w:eastAsia="ru-RU" w:bidi="ru-RU"/>
        </w:rPr>
        <w:softHyphen/>
        <w:t>рию России, осознание своей этнической и национальной принадлежности; формирование ценностей многонациональ</w:t>
      </w:r>
      <w:r w:rsidRPr="00E43AAE">
        <w:rPr>
          <w:sz w:val="24"/>
          <w:szCs w:val="24"/>
          <w:lang w:eastAsia="ru-RU" w:bidi="ru-RU"/>
        </w:rPr>
        <w:softHyphen/>
        <w:t>ного российского общества;</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воспитание ценностного отношения к историко-культурному опыту русского народа, введение обучающегося в культурно</w:t>
      </w:r>
      <w:r w:rsidRPr="00E43AAE">
        <w:rPr>
          <w:sz w:val="24"/>
          <w:szCs w:val="24"/>
          <w:lang w:eastAsia="ru-RU" w:bidi="ru-RU"/>
        </w:rPr>
        <w:softHyphen/>
        <w:t>языковое пространство своего народа; формирование у млад</w:t>
      </w:r>
      <w:r w:rsidRPr="00E43AAE">
        <w:rPr>
          <w:sz w:val="24"/>
          <w:szCs w:val="24"/>
          <w:lang w:eastAsia="ru-RU" w:bidi="ru-RU"/>
        </w:rPr>
        <w:softHyphen/>
        <w:t>шего школьника интереса к русской литературе как источ</w:t>
      </w:r>
      <w:r w:rsidRPr="00E43AAE">
        <w:rPr>
          <w:sz w:val="24"/>
          <w:szCs w:val="24"/>
          <w:lang w:eastAsia="ru-RU" w:bidi="ru-RU"/>
        </w:rPr>
        <w:softHyphen/>
        <w:t>нику историко-культурных, нравственных, эстетических ценностей;</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формирование представлений об основных нравственно-эти</w:t>
      </w:r>
      <w:r w:rsidRPr="00E43AAE">
        <w:rPr>
          <w:sz w:val="24"/>
          <w:szCs w:val="24"/>
          <w:lang w:eastAsia="ru-RU" w:bidi="ru-RU"/>
        </w:rPr>
        <w:softHyphen/>
        <w:t>ческих ценностях, значимых для национального русского сознания и отражённых в родной литературе;</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обогащение знаний о художественно-эстетических возмож</w:t>
      </w:r>
      <w:r w:rsidRPr="00E43AAE">
        <w:rPr>
          <w:sz w:val="24"/>
          <w:szCs w:val="24"/>
          <w:lang w:eastAsia="ru-RU" w:bidi="ru-RU"/>
        </w:rPr>
        <w:softHyphen/>
        <w:t>ностях русского языка на основе изучения произведений рус</w:t>
      </w:r>
      <w:r w:rsidRPr="00E43AAE">
        <w:rPr>
          <w:sz w:val="24"/>
          <w:szCs w:val="24"/>
          <w:lang w:eastAsia="ru-RU" w:bidi="ru-RU"/>
        </w:rPr>
        <w:softHyphen/>
        <w:t>ской литературы;</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формирование потребности в постоянном чтении для разви</w:t>
      </w:r>
      <w:r w:rsidRPr="00E43AAE">
        <w:rPr>
          <w:sz w:val="24"/>
          <w:szCs w:val="24"/>
          <w:lang w:eastAsia="ru-RU" w:bidi="ru-RU"/>
        </w:rPr>
        <w:softHyphen/>
        <w:t>тия личности, для речевого самосовершенствования;</w:t>
      </w:r>
    </w:p>
    <w:p w:rsidR="000207B6" w:rsidRPr="00E43AAE" w:rsidRDefault="000207B6" w:rsidP="000207B6">
      <w:pPr>
        <w:pStyle w:val="15"/>
        <w:spacing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совершенствование читательских умений понимать и оцени</w:t>
      </w:r>
      <w:r w:rsidRPr="00E43AAE">
        <w:rPr>
          <w:sz w:val="24"/>
          <w:szCs w:val="24"/>
          <w:lang w:eastAsia="ru-RU" w:bidi="ru-RU"/>
        </w:rPr>
        <w:softHyphen/>
        <w:t>вать содержание и специфику различных текстов, участво</w:t>
      </w:r>
      <w:r w:rsidRPr="00E43AAE">
        <w:rPr>
          <w:sz w:val="24"/>
          <w:szCs w:val="24"/>
          <w:lang w:eastAsia="ru-RU" w:bidi="ru-RU"/>
        </w:rPr>
        <w:softHyphen/>
        <w:t>вать в их обсуждении;</w:t>
      </w:r>
    </w:p>
    <w:p w:rsidR="000207B6" w:rsidRPr="00E43AAE" w:rsidRDefault="000207B6" w:rsidP="000207B6">
      <w:pPr>
        <w:pStyle w:val="15"/>
        <w:spacing w:after="140" w:line="252" w:lineRule="auto"/>
        <w:ind w:left="240" w:hanging="240"/>
        <w:jc w:val="both"/>
        <w:rPr>
          <w:sz w:val="24"/>
          <w:szCs w:val="24"/>
        </w:rPr>
      </w:pPr>
      <w:r w:rsidRPr="00E43AAE">
        <w:rPr>
          <w:b/>
          <w:bCs/>
          <w:sz w:val="24"/>
          <w:szCs w:val="24"/>
          <w:lang w:eastAsia="ru-RU" w:bidi="ru-RU"/>
        </w:rPr>
        <w:t xml:space="preserve"> </w:t>
      </w:r>
      <w:r w:rsidRPr="00E43AAE">
        <w:rPr>
          <w:sz w:val="24"/>
          <w:szCs w:val="24"/>
          <w:lang w:eastAsia="ru-RU" w:bidi="ru-RU"/>
        </w:rPr>
        <w:t>развитие всех видов речевой деятельности, приобретение опыта создания устных и письменных высказываний о про</w:t>
      </w:r>
      <w:r w:rsidRPr="00E43AAE">
        <w:rPr>
          <w:sz w:val="24"/>
          <w:szCs w:val="24"/>
          <w:lang w:eastAsia="ru-RU" w:bidi="ru-RU"/>
        </w:rPr>
        <w:softHyphen/>
        <w:t>читанном.</w:t>
      </w:r>
    </w:p>
    <w:p w:rsidR="000207B6" w:rsidRPr="00E43AAE" w:rsidRDefault="000207B6" w:rsidP="000207B6">
      <w:pPr>
        <w:pStyle w:val="32"/>
        <w:keepNext/>
        <w:keepLines/>
        <w:spacing w:after="0" w:line="257" w:lineRule="auto"/>
        <w:rPr>
          <w:rFonts w:ascii="Times New Roman" w:hAnsi="Times New Roman" w:cs="Times New Roman"/>
          <w:sz w:val="24"/>
          <w:szCs w:val="24"/>
        </w:rPr>
      </w:pPr>
      <w:r w:rsidRPr="00E43AAE">
        <w:rPr>
          <w:rFonts w:ascii="Times New Roman" w:hAnsi="Times New Roman" w:cs="Times New Roman"/>
          <w:sz w:val="24"/>
          <w:szCs w:val="24"/>
          <w:lang w:eastAsia="ru-RU" w:bidi="ru-RU"/>
        </w:rPr>
        <w:t>МЕСТО УЧЕБНОГО ПРЕДМЕТА</w:t>
      </w:r>
    </w:p>
    <w:p w:rsidR="000207B6" w:rsidRPr="00E43AAE" w:rsidRDefault="000207B6" w:rsidP="000207B6">
      <w:pPr>
        <w:pStyle w:val="32"/>
        <w:keepNext/>
        <w:keepLines/>
        <w:spacing w:line="257" w:lineRule="auto"/>
        <w:rPr>
          <w:rFonts w:ascii="Times New Roman" w:hAnsi="Times New Roman" w:cs="Times New Roman"/>
          <w:sz w:val="24"/>
          <w:szCs w:val="24"/>
        </w:rPr>
      </w:pPr>
      <w:r w:rsidRPr="00E43AAE">
        <w:rPr>
          <w:rFonts w:ascii="Times New Roman" w:hAnsi="Times New Roman" w:cs="Times New Roman"/>
          <w:sz w:val="24"/>
          <w:szCs w:val="24"/>
          <w:lang w:eastAsia="ru-RU" w:bidi="ru-RU"/>
        </w:rPr>
        <w:t>«ЛИТЕРАТУРНОЕ ЧТЕНИЕ НА РОДНОМ (РУССКОМ) ЯЗЫКЕ» В УЧЕБНОМ ПЛАНЕ</w:t>
      </w:r>
    </w:p>
    <w:p w:rsidR="000207B6" w:rsidRPr="00E43AAE" w:rsidRDefault="000207B6" w:rsidP="000207B6">
      <w:pPr>
        <w:pStyle w:val="15"/>
        <w:spacing w:after="240"/>
        <w:ind w:firstLine="360"/>
        <w:jc w:val="both"/>
        <w:rPr>
          <w:sz w:val="24"/>
          <w:szCs w:val="24"/>
        </w:rPr>
      </w:pPr>
      <w:r w:rsidRPr="00E43AAE">
        <w:rPr>
          <w:sz w:val="24"/>
          <w:szCs w:val="24"/>
          <w:lang w:eastAsia="ru-RU" w:bidi="ru-RU"/>
        </w:rPr>
        <w:t>Программа по предмету «Литературное чтение на родном (русском) языке» составлена на основе требований к предмет</w:t>
      </w:r>
      <w:r w:rsidRPr="00E43AAE">
        <w:rPr>
          <w:sz w:val="24"/>
          <w:szCs w:val="24"/>
          <w:lang w:eastAsia="ru-RU" w:bidi="ru-RU"/>
        </w:rPr>
        <w:softHyphen/>
        <w:t>ным результатам освоения основной образовательной програм</w:t>
      </w:r>
      <w:r w:rsidRPr="00E43AAE">
        <w:rPr>
          <w:sz w:val="24"/>
          <w:szCs w:val="24"/>
          <w:lang w:eastAsia="ru-RU" w:bidi="ru-RU"/>
        </w:rPr>
        <w:softHyphen/>
        <w:t>мы, представленных в Федеральном государственном образова</w:t>
      </w:r>
      <w:r w:rsidRPr="00E43AAE">
        <w:rPr>
          <w:sz w:val="24"/>
          <w:szCs w:val="24"/>
          <w:lang w:eastAsia="ru-RU" w:bidi="ru-RU"/>
        </w:rPr>
        <w:softHyphen/>
        <w:t>тельном стандарте начального общего образования, и рассчи</w:t>
      </w:r>
      <w:r w:rsidRPr="00E43AAE">
        <w:rPr>
          <w:sz w:val="24"/>
          <w:szCs w:val="24"/>
          <w:lang w:eastAsia="ru-RU" w:bidi="ru-RU"/>
        </w:rPr>
        <w:softHyphen/>
        <w:t>тана на общую учебную нагрузку в объёме 1</w:t>
      </w:r>
      <w:r w:rsidR="00B80C84">
        <w:rPr>
          <w:sz w:val="24"/>
          <w:szCs w:val="24"/>
          <w:lang w:eastAsia="ru-RU" w:bidi="ru-RU"/>
        </w:rPr>
        <w:t>3.3</w:t>
      </w:r>
      <w:r w:rsidRPr="00E43AAE">
        <w:rPr>
          <w:sz w:val="24"/>
          <w:szCs w:val="24"/>
          <w:lang w:eastAsia="ru-RU" w:bidi="ru-RU"/>
        </w:rPr>
        <w:t xml:space="preserve"> часов (</w:t>
      </w:r>
      <w:r w:rsidR="00B80C84">
        <w:rPr>
          <w:sz w:val="24"/>
          <w:szCs w:val="24"/>
          <w:lang w:eastAsia="ru-RU" w:bidi="ru-RU"/>
        </w:rPr>
        <w:t>3.23.2</w:t>
      </w:r>
      <w:r w:rsidRPr="00E43AAE">
        <w:rPr>
          <w:sz w:val="24"/>
          <w:szCs w:val="24"/>
          <w:lang w:eastAsia="ru-RU" w:bidi="ru-RU"/>
        </w:rPr>
        <w:t xml:space="preserve"> часа в 1 классе и по </w:t>
      </w:r>
      <w:r w:rsidR="00B80C84">
        <w:rPr>
          <w:sz w:val="24"/>
          <w:szCs w:val="24"/>
          <w:lang w:eastAsia="ru-RU" w:bidi="ru-RU"/>
        </w:rPr>
        <w:t>3.2</w:t>
      </w:r>
      <w:r w:rsidR="00EB60CD">
        <w:rPr>
          <w:sz w:val="24"/>
          <w:szCs w:val="24"/>
          <w:lang w:eastAsia="ru-RU" w:bidi="ru-RU"/>
        </w:rPr>
        <w:t>.1</w:t>
      </w:r>
      <w:r w:rsidRPr="00E43AAE">
        <w:rPr>
          <w:sz w:val="24"/>
          <w:szCs w:val="24"/>
          <w:lang w:eastAsia="ru-RU" w:bidi="ru-RU"/>
        </w:rPr>
        <w:t xml:space="preserve"> часа во 2—4 классах). На изучение инвари</w:t>
      </w:r>
      <w:r w:rsidRPr="00E43AAE">
        <w:rPr>
          <w:sz w:val="24"/>
          <w:szCs w:val="24"/>
          <w:lang w:eastAsia="ru-RU" w:bidi="ru-RU"/>
        </w:rPr>
        <w:softHyphen/>
        <w:t>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w:t>
      </w:r>
      <w:r w:rsidRPr="00E43AAE">
        <w:rPr>
          <w:sz w:val="24"/>
          <w:szCs w:val="24"/>
          <w:lang w:eastAsia="ru-RU" w:bidi="ru-RU"/>
        </w:rPr>
        <w:softHyphen/>
        <w:t>ния литературного образования, учитывающего в том числе национальные и этнокультурные особенности народов Россий</w:t>
      </w:r>
      <w:r w:rsidRPr="00E43AAE">
        <w:rPr>
          <w:sz w:val="24"/>
          <w:szCs w:val="24"/>
          <w:lang w:eastAsia="ru-RU" w:bidi="ru-RU"/>
        </w:rPr>
        <w:softHyphen/>
        <w:t>ской Федерации.</w:t>
      </w:r>
    </w:p>
    <w:p w:rsidR="000207B6" w:rsidRPr="00E43AAE" w:rsidRDefault="000207B6" w:rsidP="000207B6">
      <w:pPr>
        <w:pStyle w:val="32"/>
        <w:keepNext/>
        <w:keepLines/>
        <w:spacing w:after="0"/>
        <w:jc w:val="both"/>
        <w:rPr>
          <w:rFonts w:ascii="Times New Roman" w:hAnsi="Times New Roman" w:cs="Times New Roman"/>
          <w:sz w:val="24"/>
          <w:szCs w:val="24"/>
        </w:rPr>
      </w:pPr>
      <w:bookmarkStart w:id="35" w:name="bookmark13"/>
      <w:r w:rsidRPr="00E43AAE">
        <w:rPr>
          <w:rFonts w:ascii="Times New Roman" w:hAnsi="Times New Roman" w:cs="Times New Roman"/>
          <w:sz w:val="24"/>
          <w:szCs w:val="24"/>
          <w:lang w:eastAsia="ru-RU" w:bidi="ru-RU"/>
        </w:rPr>
        <w:t>ОСНОВНЫЕ СОДЕРЖАТЕЛЬНЫЕ ЛИНИИ</w:t>
      </w:r>
      <w:bookmarkEnd w:id="35"/>
    </w:p>
    <w:p w:rsidR="000207B6" w:rsidRPr="00E43AAE" w:rsidRDefault="000207B6" w:rsidP="000207B6">
      <w:pPr>
        <w:pStyle w:val="32"/>
        <w:keepNext/>
        <w:keepLines/>
        <w:spacing w:after="0"/>
        <w:jc w:val="both"/>
        <w:rPr>
          <w:rFonts w:ascii="Times New Roman" w:hAnsi="Times New Roman" w:cs="Times New Roman"/>
          <w:sz w:val="24"/>
          <w:szCs w:val="24"/>
        </w:rPr>
      </w:pPr>
      <w:r w:rsidRPr="00E43AAE">
        <w:rPr>
          <w:rFonts w:ascii="Times New Roman" w:hAnsi="Times New Roman" w:cs="Times New Roman"/>
          <w:sz w:val="24"/>
          <w:szCs w:val="24"/>
          <w:lang w:eastAsia="ru-RU" w:bidi="ru-RU"/>
        </w:rPr>
        <w:t>РАБОЧЕЙ ПРОГРАММЫ УЧЕБНОГО ПРЕДМЕТА</w:t>
      </w:r>
    </w:p>
    <w:p w:rsidR="000207B6" w:rsidRPr="00E43AAE" w:rsidRDefault="000207B6" w:rsidP="000207B6">
      <w:pPr>
        <w:pStyle w:val="32"/>
        <w:keepNext/>
        <w:keepLines/>
        <w:jc w:val="both"/>
        <w:rPr>
          <w:rFonts w:ascii="Times New Roman" w:hAnsi="Times New Roman" w:cs="Times New Roman"/>
          <w:sz w:val="24"/>
          <w:szCs w:val="24"/>
        </w:rPr>
      </w:pPr>
      <w:r w:rsidRPr="00E43AAE">
        <w:rPr>
          <w:rFonts w:ascii="Times New Roman" w:hAnsi="Times New Roman" w:cs="Times New Roman"/>
          <w:sz w:val="24"/>
          <w:szCs w:val="24"/>
          <w:lang w:eastAsia="ru-RU" w:bidi="ru-RU"/>
        </w:rPr>
        <w:t>«ЛИТЕРАТУРНОЕ ЧТЕНИЕ НА РОДНОМ (РУССКОМ) ЯЗЫКЕ»</w:t>
      </w:r>
    </w:p>
    <w:p w:rsidR="000207B6" w:rsidRPr="00E43AAE" w:rsidRDefault="000207B6" w:rsidP="000207B6">
      <w:pPr>
        <w:pStyle w:val="15"/>
        <w:ind w:firstLine="360"/>
        <w:jc w:val="both"/>
        <w:rPr>
          <w:sz w:val="24"/>
          <w:szCs w:val="24"/>
        </w:rPr>
      </w:pPr>
      <w:r w:rsidRPr="00E43AAE">
        <w:rPr>
          <w:sz w:val="24"/>
          <w:szCs w:val="24"/>
          <w:lang w:eastAsia="ru-RU" w:bidi="ru-RU"/>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w:t>
      </w:r>
      <w:r w:rsidRPr="00E43AAE">
        <w:rPr>
          <w:sz w:val="24"/>
          <w:szCs w:val="24"/>
          <w:lang w:eastAsia="ru-RU" w:bidi="ru-RU"/>
        </w:rPr>
        <w:softHyphen/>
        <w:t>фику русской литературы; взаимосвязь русского языка и рус</w:t>
      </w:r>
      <w:r w:rsidRPr="00E43AAE">
        <w:rPr>
          <w:sz w:val="24"/>
          <w:szCs w:val="24"/>
          <w:lang w:eastAsia="ru-RU" w:bidi="ru-RU"/>
        </w:rPr>
        <w:softHyphen/>
        <w:t>ской литературы с историей России, с материальной и духов</w:t>
      </w:r>
      <w:r w:rsidRPr="00E43AAE">
        <w:rPr>
          <w:sz w:val="24"/>
          <w:szCs w:val="24"/>
          <w:lang w:eastAsia="ru-RU" w:bidi="ru-RU"/>
        </w:rPr>
        <w:softHyphen/>
        <w:t>ной культурой русского народа. Учебный предмет «Литератур</w:t>
      </w:r>
      <w:r w:rsidRPr="00E43AAE">
        <w:rPr>
          <w:sz w:val="24"/>
          <w:szCs w:val="24"/>
          <w:lang w:eastAsia="ru-RU" w:bidi="ru-RU"/>
        </w:rPr>
        <w:softHyphen/>
        <w:t>ное чтение на родном (русском) языке» не ущемляет права тех школьников, которые изучают иной родной язык и иную род</w:t>
      </w:r>
      <w:r w:rsidRPr="00E43AAE">
        <w:rPr>
          <w:sz w:val="24"/>
          <w:szCs w:val="24"/>
          <w:lang w:eastAsia="ru-RU" w:bidi="ru-RU"/>
        </w:rPr>
        <w:softHyphen/>
        <w:t>ную литературу, поэтому учебное время, отведённое на изуче</w:t>
      </w:r>
      <w:r w:rsidRPr="00E43AAE">
        <w:rPr>
          <w:sz w:val="24"/>
          <w:szCs w:val="24"/>
          <w:lang w:eastAsia="ru-RU" w:bidi="ru-RU"/>
        </w:rPr>
        <w:softHyphen/>
        <w:t>ние данного предмета, не может рассматриваться как время для углублённого изучения основного курса литературного чте</w:t>
      </w:r>
      <w:r w:rsidRPr="00E43AAE">
        <w:rPr>
          <w:sz w:val="24"/>
          <w:szCs w:val="24"/>
          <w:lang w:eastAsia="ru-RU" w:bidi="ru-RU"/>
        </w:rPr>
        <w:softHyphen/>
        <w:t>ния, входящего в предметную область «Русский язык и лите</w:t>
      </w:r>
      <w:r w:rsidRPr="00E43AAE">
        <w:rPr>
          <w:sz w:val="24"/>
          <w:szCs w:val="24"/>
          <w:lang w:eastAsia="ru-RU" w:bidi="ru-RU"/>
        </w:rPr>
        <w:softHyphen/>
        <w:t>ратурное чтение». Курс предназначен для расширения литера</w:t>
      </w:r>
      <w:r w:rsidRPr="00E43AAE">
        <w:rPr>
          <w:sz w:val="24"/>
          <w:szCs w:val="24"/>
          <w:lang w:eastAsia="ru-RU" w:bidi="ru-RU"/>
        </w:rPr>
        <w:softHyphen/>
        <w:t>турного и культурного кругозора младших школьников; про</w:t>
      </w:r>
      <w:r w:rsidRPr="00E43AAE">
        <w:rPr>
          <w:sz w:val="24"/>
          <w:szCs w:val="24"/>
          <w:lang w:eastAsia="ru-RU" w:bidi="ru-RU"/>
        </w:rPr>
        <w:softHyphen/>
        <w:t>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w:t>
      </w:r>
      <w:r w:rsidRPr="00E43AAE">
        <w:rPr>
          <w:sz w:val="24"/>
          <w:szCs w:val="24"/>
          <w:lang w:eastAsia="ru-RU" w:bidi="ru-RU"/>
        </w:rPr>
        <w:softHyphen/>
        <w:t>ской культуры понятиями. Предложенные младшим школьни</w:t>
      </w:r>
      <w:r w:rsidRPr="00E43AAE">
        <w:rPr>
          <w:sz w:val="24"/>
          <w:szCs w:val="24"/>
          <w:lang w:eastAsia="ru-RU" w:bidi="ru-RU"/>
        </w:rPr>
        <w:softHyphen/>
        <w:t>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w:t>
      </w:r>
      <w:r w:rsidRPr="00E43AAE">
        <w:rPr>
          <w:sz w:val="24"/>
          <w:szCs w:val="24"/>
          <w:lang w:eastAsia="ru-RU" w:bidi="ru-RU"/>
        </w:rPr>
        <w:softHyphen/>
        <w:t>душие, милосердие, совесть, правда, любовь и др.).</w:t>
      </w:r>
    </w:p>
    <w:p w:rsidR="000207B6" w:rsidRPr="00E43AAE" w:rsidRDefault="000207B6" w:rsidP="000207B6">
      <w:pPr>
        <w:pStyle w:val="15"/>
        <w:ind w:firstLine="360"/>
        <w:jc w:val="both"/>
        <w:rPr>
          <w:sz w:val="24"/>
          <w:szCs w:val="24"/>
        </w:rPr>
      </w:pPr>
      <w:r w:rsidRPr="00E43AAE">
        <w:rPr>
          <w:sz w:val="24"/>
          <w:szCs w:val="24"/>
          <w:lang w:eastAsia="ru-RU" w:bidi="ru-RU"/>
        </w:rPr>
        <w:t>В данной программе специфика курса «Литературное чте</w:t>
      </w:r>
      <w:r w:rsidRPr="00E43AAE">
        <w:rPr>
          <w:sz w:val="24"/>
          <w:szCs w:val="24"/>
          <w:lang w:eastAsia="ru-RU" w:bidi="ru-RU"/>
        </w:rPr>
        <w:softHyphen/>
        <w:t>ние на родном (русском) языке» реализована благодаря:</w:t>
      </w:r>
    </w:p>
    <w:p w:rsidR="000207B6" w:rsidRPr="00E43AAE" w:rsidRDefault="000207B6" w:rsidP="006C691C">
      <w:pPr>
        <w:pStyle w:val="15"/>
        <w:numPr>
          <w:ilvl w:val="0"/>
          <w:numId w:val="8"/>
        </w:numPr>
        <w:tabs>
          <w:tab w:val="left" w:pos="644"/>
        </w:tabs>
        <w:spacing w:line="254" w:lineRule="auto"/>
        <w:ind w:firstLine="360"/>
        <w:jc w:val="both"/>
        <w:rPr>
          <w:sz w:val="24"/>
          <w:szCs w:val="24"/>
        </w:rPr>
      </w:pPr>
      <w:r w:rsidRPr="00E43AAE">
        <w:rPr>
          <w:sz w:val="24"/>
          <w:szCs w:val="24"/>
          <w:lang w:eastAsia="ru-RU" w:bidi="ru-RU"/>
        </w:rPr>
        <w:t>отбору произведений, в которых отражается русский на</w:t>
      </w:r>
      <w:r w:rsidRPr="00E43AAE">
        <w:rPr>
          <w:sz w:val="24"/>
          <w:szCs w:val="24"/>
          <w:lang w:eastAsia="ru-RU" w:bidi="ru-RU"/>
        </w:rPr>
        <w:softHyphen/>
        <w:t>циональный характер, обычаи, традиции русского народа, ду</w:t>
      </w:r>
      <w:r w:rsidRPr="00E43AAE">
        <w:rPr>
          <w:sz w:val="24"/>
          <w:szCs w:val="24"/>
          <w:lang w:eastAsia="ru-RU" w:bidi="ru-RU"/>
        </w:rPr>
        <w:softHyphen/>
        <w:t>ховные основы русской культуры;</w:t>
      </w:r>
    </w:p>
    <w:p w:rsidR="000207B6" w:rsidRPr="00E43AAE" w:rsidRDefault="000207B6" w:rsidP="006C691C">
      <w:pPr>
        <w:pStyle w:val="15"/>
        <w:numPr>
          <w:ilvl w:val="0"/>
          <w:numId w:val="8"/>
        </w:numPr>
        <w:tabs>
          <w:tab w:val="left" w:pos="716"/>
        </w:tabs>
        <w:spacing w:line="254" w:lineRule="auto"/>
        <w:ind w:firstLine="420"/>
        <w:jc w:val="both"/>
        <w:rPr>
          <w:sz w:val="24"/>
          <w:szCs w:val="24"/>
        </w:rPr>
      </w:pPr>
      <w:r w:rsidRPr="00E43AAE">
        <w:rPr>
          <w:sz w:val="24"/>
          <w:szCs w:val="24"/>
          <w:lang w:eastAsia="ru-RU" w:bidi="ru-RU"/>
        </w:rPr>
        <w:t>вниманию к тем произведениям русских писателей, в ко</w:t>
      </w:r>
      <w:r w:rsidRPr="00E43AAE">
        <w:rPr>
          <w:sz w:val="24"/>
          <w:szCs w:val="24"/>
          <w:lang w:eastAsia="ru-RU" w:bidi="ru-RU"/>
        </w:rPr>
        <w:softHyphen/>
        <w:t>торых отражается мир русского детства: особенности воспитания ребёнка в семье, его взаимоотношений со сверстниками и взрос</w:t>
      </w:r>
      <w:r w:rsidRPr="00E43AAE">
        <w:rPr>
          <w:sz w:val="24"/>
          <w:szCs w:val="24"/>
          <w:lang w:eastAsia="ru-RU" w:bidi="ru-RU"/>
        </w:rPr>
        <w:softHyphen/>
        <w:t>лыми, особенности восприятия ребёнком окружающего мира;</w:t>
      </w:r>
    </w:p>
    <w:p w:rsidR="000207B6" w:rsidRPr="00E43AAE" w:rsidRDefault="000207B6" w:rsidP="006C691C">
      <w:pPr>
        <w:pStyle w:val="15"/>
        <w:numPr>
          <w:ilvl w:val="0"/>
          <w:numId w:val="8"/>
        </w:numPr>
        <w:tabs>
          <w:tab w:val="left" w:pos="649"/>
        </w:tabs>
        <w:spacing w:line="254" w:lineRule="auto"/>
        <w:ind w:firstLine="360"/>
        <w:jc w:val="both"/>
        <w:rPr>
          <w:sz w:val="24"/>
          <w:szCs w:val="24"/>
        </w:rPr>
      </w:pPr>
      <w:r w:rsidRPr="00E43AAE">
        <w:rPr>
          <w:sz w:val="24"/>
          <w:szCs w:val="24"/>
          <w:lang w:eastAsia="ru-RU" w:bidi="ru-RU"/>
        </w:rPr>
        <w:t>расширенному историко-культурному комментарию к произведениям, созданным во времена, отстоящие от современ</w:t>
      </w:r>
      <w:r w:rsidRPr="00E43AAE">
        <w:rPr>
          <w:sz w:val="24"/>
          <w:szCs w:val="24"/>
          <w:lang w:eastAsia="ru-RU" w:bidi="ru-RU"/>
        </w:rPr>
        <w:softHyphen/>
        <w:t>ности; такой комментарий позволяет современному младшему школьнику лучше понять особенности истории и культуры на</w:t>
      </w:r>
      <w:r w:rsidRPr="00E43AAE">
        <w:rPr>
          <w:sz w:val="24"/>
          <w:szCs w:val="24"/>
          <w:lang w:eastAsia="ru-RU" w:bidi="ru-RU"/>
        </w:rPr>
        <w:softHyphen/>
        <w:t>рода, а также содержание произведений русской литературы.</w:t>
      </w:r>
    </w:p>
    <w:p w:rsidR="000207B6" w:rsidRPr="00E43AAE" w:rsidRDefault="000207B6" w:rsidP="00DF3DB9">
      <w:pPr>
        <w:pStyle w:val="15"/>
        <w:ind w:firstLine="360"/>
        <w:jc w:val="both"/>
        <w:rPr>
          <w:sz w:val="24"/>
          <w:szCs w:val="24"/>
        </w:rPr>
      </w:pPr>
      <w:r w:rsidRPr="00E43AAE">
        <w:rPr>
          <w:sz w:val="24"/>
          <w:szCs w:val="24"/>
          <w:lang w:eastAsia="ru-RU" w:bidi="ru-RU"/>
        </w:rPr>
        <w:t>Как часть предметной области «Родной язык и литератур</w:t>
      </w:r>
      <w:r w:rsidRPr="00E43AAE">
        <w:rPr>
          <w:sz w:val="24"/>
          <w:szCs w:val="24"/>
          <w:lang w:eastAsia="ru-RU" w:bidi="ru-RU"/>
        </w:rPr>
        <w:softHyphen/>
        <w:t>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w:t>
      </w:r>
      <w:r w:rsidRPr="00E43AAE">
        <w:rPr>
          <w:sz w:val="24"/>
          <w:szCs w:val="24"/>
          <w:lang w:eastAsia="ru-RU" w:bidi="ru-RU"/>
        </w:rPr>
        <w:softHyphen/>
        <w:t>кативных умений. Оба курса объединяет культурно-историче</w:t>
      </w:r>
      <w:r w:rsidRPr="00E43AAE">
        <w:rPr>
          <w:sz w:val="24"/>
          <w:szCs w:val="24"/>
          <w:lang w:eastAsia="ru-RU" w:bidi="ru-RU"/>
        </w:rPr>
        <w:softHyphen/>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w:t>
      </w:r>
      <w:r w:rsidRPr="00E43AAE">
        <w:rPr>
          <w:sz w:val="24"/>
          <w:szCs w:val="24"/>
          <w:lang w:eastAsia="ru-RU" w:bidi="ru-RU"/>
        </w:rPr>
        <w:softHyphen/>
        <w:t>чает сопряжённые с ним ключевые понятия, отражающие ду</w:t>
      </w:r>
      <w:r w:rsidRPr="00E43AAE">
        <w:rPr>
          <w:sz w:val="24"/>
          <w:szCs w:val="24"/>
          <w:lang w:eastAsia="ru-RU" w:bidi="ru-RU"/>
        </w:rPr>
        <w:softHyphen/>
        <w:t>ховную и материальную культуру русского народа в их исто</w:t>
      </w:r>
      <w:r w:rsidRPr="00E43AAE">
        <w:rPr>
          <w:sz w:val="24"/>
          <w:szCs w:val="24"/>
          <w:lang w:eastAsia="ru-RU" w:bidi="ru-RU"/>
        </w:rPr>
        <w:softHyphen/>
        <w:t>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r w:rsidR="00DF3DB9">
        <w:rPr>
          <w:sz w:val="24"/>
          <w:szCs w:val="24"/>
          <w:lang w:eastAsia="ru-RU" w:bidi="ru-RU"/>
        </w:rPr>
        <w:t xml:space="preserve"> </w:t>
      </w:r>
      <w:r w:rsidRPr="00E43AAE">
        <w:rPr>
          <w:rFonts w:eastAsia="Tahoma"/>
          <w:b/>
          <w:bCs/>
          <w:sz w:val="24"/>
          <w:szCs w:val="24"/>
          <w:lang w:eastAsia="ru-RU" w:bidi="ru-RU"/>
        </w:rPr>
        <w:t>СОДЕРЖАНИЕ УЧЕБНОГО ПРЕДМЕТА</w:t>
      </w:r>
    </w:p>
    <w:p w:rsidR="000207B6" w:rsidRPr="00E43AAE" w:rsidRDefault="000207B6" w:rsidP="00DF3DB9">
      <w:pPr>
        <w:pStyle w:val="af"/>
        <w:spacing w:after="220"/>
        <w:rPr>
          <w:sz w:val="24"/>
          <w:szCs w:val="24"/>
        </w:rPr>
      </w:pPr>
      <w:r w:rsidRPr="00E43AAE">
        <w:rPr>
          <w:rFonts w:eastAsia="Tahoma"/>
          <w:b/>
          <w:bCs/>
          <w:sz w:val="24"/>
          <w:szCs w:val="24"/>
          <w:u w:val="single"/>
          <w:lang w:eastAsia="ru-RU" w:bidi="ru-RU"/>
        </w:rPr>
        <w:t>«ЛИТЕРАТУРНОЕ ЧТЕНИЕ НА РОДНОМ (РУССКОМ) ЯЗЫКЕ»</w:t>
      </w:r>
    </w:p>
    <w:p w:rsidR="000207B6" w:rsidRPr="00E43AAE" w:rsidRDefault="000207B6" w:rsidP="000207B6">
      <w:pPr>
        <w:pStyle w:val="15"/>
        <w:ind w:firstLine="360"/>
        <w:jc w:val="both"/>
        <w:rPr>
          <w:sz w:val="24"/>
          <w:szCs w:val="24"/>
        </w:rPr>
      </w:pPr>
      <w:r w:rsidRPr="00E43AAE">
        <w:rPr>
          <w:sz w:val="24"/>
          <w:szCs w:val="24"/>
          <w:lang w:eastAsia="ru-RU" w:bidi="ru-RU"/>
        </w:rPr>
        <w:t>При определении содержания курса «Литературное чтение на родном (русском) языке» в центре внимания находятся:</w:t>
      </w:r>
    </w:p>
    <w:p w:rsidR="000207B6" w:rsidRPr="00E43AAE" w:rsidRDefault="000207B6" w:rsidP="006C691C">
      <w:pPr>
        <w:pStyle w:val="15"/>
        <w:numPr>
          <w:ilvl w:val="0"/>
          <w:numId w:val="9"/>
        </w:numPr>
        <w:tabs>
          <w:tab w:val="left" w:pos="644"/>
        </w:tabs>
        <w:spacing w:line="254" w:lineRule="auto"/>
        <w:ind w:firstLine="360"/>
        <w:jc w:val="both"/>
        <w:rPr>
          <w:sz w:val="24"/>
          <w:szCs w:val="24"/>
        </w:rPr>
      </w:pPr>
      <w:r w:rsidRPr="00E43AAE">
        <w:rPr>
          <w:sz w:val="24"/>
          <w:szCs w:val="24"/>
          <w:lang w:eastAsia="ru-RU" w:bidi="ru-RU"/>
        </w:rPr>
        <w:t>Важные для национального сознания концепты, суще</w:t>
      </w:r>
      <w:r w:rsidRPr="00E43AAE">
        <w:rPr>
          <w:sz w:val="24"/>
          <w:szCs w:val="24"/>
          <w:lang w:eastAsia="ru-RU" w:bidi="ru-RU"/>
        </w:rPr>
        <w:softHyphen/>
        <w:t>ствующие в культурном пространстве на протяжении длитель</w:t>
      </w:r>
      <w:r w:rsidRPr="00E43AAE">
        <w:rPr>
          <w:sz w:val="24"/>
          <w:szCs w:val="24"/>
          <w:lang w:eastAsia="ru-RU" w:bidi="ru-RU"/>
        </w:rPr>
        <w:softHyphen/>
        <w:t>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w:t>
      </w:r>
      <w:r w:rsidRPr="00E43AAE">
        <w:rPr>
          <w:sz w:val="24"/>
          <w:szCs w:val="24"/>
          <w:lang w:eastAsia="ru-RU" w:bidi="ru-RU"/>
        </w:rPr>
        <w:softHyphen/>
        <w:t>ных для восприятия учащихся начальной школы произведе</w:t>
      </w:r>
      <w:r w:rsidRPr="00E43AAE">
        <w:rPr>
          <w:sz w:val="24"/>
          <w:szCs w:val="24"/>
          <w:lang w:eastAsia="ru-RU" w:bidi="ru-RU"/>
        </w:rPr>
        <w:softHyphen/>
        <w:t>ний русских писателей, наиболее ярко воплотивших нацио</w:t>
      </w:r>
      <w:r w:rsidRPr="00E43AAE">
        <w:rPr>
          <w:sz w:val="24"/>
          <w:szCs w:val="24"/>
          <w:lang w:eastAsia="ru-RU" w:bidi="ru-RU"/>
        </w:rPr>
        <w:softHyphen/>
        <w:t>нальную специфику русской литературы и культуры. Знаком</w:t>
      </w:r>
      <w:r w:rsidRPr="00E43AAE">
        <w:rPr>
          <w:sz w:val="24"/>
          <w:szCs w:val="24"/>
          <w:lang w:eastAsia="ru-RU" w:bidi="ru-RU"/>
        </w:rPr>
        <w:softHyphen/>
        <w:t>ство с этими произведениями помогает младшим школьникам понять ценности национальной культурной традиции, ключе</w:t>
      </w:r>
      <w:r w:rsidRPr="00E43AAE">
        <w:rPr>
          <w:sz w:val="24"/>
          <w:szCs w:val="24"/>
          <w:lang w:eastAsia="ru-RU" w:bidi="ru-RU"/>
        </w:rPr>
        <w:softHyphen/>
        <w:t>вые понятия русской культуры.</w:t>
      </w:r>
    </w:p>
    <w:p w:rsidR="000207B6" w:rsidRPr="00E43AAE" w:rsidRDefault="000207B6" w:rsidP="006C691C">
      <w:pPr>
        <w:pStyle w:val="15"/>
        <w:numPr>
          <w:ilvl w:val="0"/>
          <w:numId w:val="9"/>
        </w:numPr>
        <w:tabs>
          <w:tab w:val="left" w:pos="649"/>
        </w:tabs>
        <w:spacing w:line="254" w:lineRule="auto"/>
        <w:ind w:firstLine="360"/>
        <w:jc w:val="both"/>
        <w:rPr>
          <w:sz w:val="24"/>
          <w:szCs w:val="24"/>
        </w:rPr>
      </w:pPr>
      <w:r w:rsidRPr="00E43AAE">
        <w:rPr>
          <w:sz w:val="24"/>
          <w:szCs w:val="24"/>
          <w:lang w:eastAsia="ru-RU" w:bidi="ru-RU"/>
        </w:rPr>
        <w:t>Интересы ребёнка младшего школьного возраста: глав</w:t>
      </w:r>
      <w:r w:rsidRPr="00E43AAE">
        <w:rPr>
          <w:sz w:val="24"/>
          <w:szCs w:val="24"/>
          <w:lang w:eastAsia="ru-RU" w:bidi="ru-RU"/>
        </w:rPr>
        <w:softHyphen/>
        <w:t>ными героями значительного количества произведений высту</w:t>
      </w:r>
      <w:r w:rsidRPr="00E43AAE">
        <w:rPr>
          <w:sz w:val="24"/>
          <w:szCs w:val="24"/>
          <w:lang w:eastAsia="ru-RU" w:bidi="ru-RU"/>
        </w:rPr>
        <w:softHyphen/>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w:t>
      </w:r>
      <w:r w:rsidRPr="00E43AAE">
        <w:rPr>
          <w:sz w:val="24"/>
          <w:szCs w:val="24"/>
          <w:lang w:eastAsia="ru-RU" w:bidi="ru-RU"/>
        </w:rPr>
        <w:softHyphen/>
        <w:t>изведения, которые представляют мир детства в разные эпохи, показывают пути взросления, становления характера, форми</w:t>
      </w:r>
      <w:r w:rsidRPr="00E43AAE">
        <w:rPr>
          <w:sz w:val="24"/>
          <w:szCs w:val="24"/>
          <w:lang w:eastAsia="ru-RU" w:bidi="ru-RU"/>
        </w:rPr>
        <w:softHyphen/>
        <w:t>рования нравственных ориентиров; отбор произведений позво</w:t>
      </w:r>
      <w:r w:rsidRPr="00E43AAE">
        <w:rPr>
          <w:sz w:val="24"/>
          <w:szCs w:val="24"/>
          <w:lang w:eastAsia="ru-RU" w:bidi="ru-RU"/>
        </w:rPr>
        <w:softHyphen/>
        <w:t>ляет ученику глазами сверстника увидеть русскую культуру в разные исторические периоды. В программе представлено зна</w:t>
      </w:r>
      <w:r w:rsidRPr="00E43AAE">
        <w:rPr>
          <w:sz w:val="24"/>
          <w:szCs w:val="24"/>
          <w:lang w:eastAsia="ru-RU" w:bidi="ru-RU"/>
        </w:rPr>
        <w:softHyphen/>
        <w:t>чительное количество произведений современных авторов, про</w:t>
      </w:r>
      <w:r w:rsidRPr="00E43AAE">
        <w:rPr>
          <w:sz w:val="24"/>
          <w:szCs w:val="24"/>
          <w:lang w:eastAsia="ru-RU" w:bidi="ru-RU"/>
        </w:rPr>
        <w:softHyphen/>
        <w:t>должающих в своём творчестве национальные традиции рус</w:t>
      </w:r>
      <w:r w:rsidRPr="00E43AAE">
        <w:rPr>
          <w:sz w:val="24"/>
          <w:szCs w:val="24"/>
          <w:lang w:eastAsia="ru-RU" w:bidi="ru-RU"/>
        </w:rPr>
        <w:softHyphen/>
        <w:t>ской литературы, эти произведения близки и понятны совре</w:t>
      </w:r>
      <w:r w:rsidRPr="00E43AAE">
        <w:rPr>
          <w:sz w:val="24"/>
          <w:szCs w:val="24"/>
          <w:lang w:eastAsia="ru-RU" w:bidi="ru-RU"/>
        </w:rPr>
        <w:softHyphen/>
        <w:t>менному школьнику.</w:t>
      </w:r>
    </w:p>
    <w:p w:rsidR="000207B6" w:rsidRPr="00E43AAE" w:rsidRDefault="000207B6" w:rsidP="006C691C">
      <w:pPr>
        <w:pStyle w:val="15"/>
        <w:numPr>
          <w:ilvl w:val="0"/>
          <w:numId w:val="9"/>
        </w:numPr>
        <w:tabs>
          <w:tab w:val="left" w:pos="644"/>
        </w:tabs>
        <w:spacing w:line="254" w:lineRule="auto"/>
        <w:ind w:firstLine="360"/>
        <w:jc w:val="both"/>
        <w:rPr>
          <w:sz w:val="24"/>
          <w:szCs w:val="24"/>
        </w:rPr>
      </w:pPr>
      <w:r w:rsidRPr="00E43AAE">
        <w:rPr>
          <w:sz w:val="24"/>
          <w:szCs w:val="24"/>
          <w:lang w:eastAsia="ru-RU" w:bidi="ru-RU"/>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0207B6" w:rsidRPr="00E43AAE" w:rsidRDefault="000207B6" w:rsidP="000207B6">
      <w:pPr>
        <w:pStyle w:val="15"/>
        <w:ind w:firstLine="360"/>
        <w:jc w:val="both"/>
        <w:rPr>
          <w:sz w:val="24"/>
          <w:szCs w:val="24"/>
        </w:rPr>
      </w:pPr>
      <w:r w:rsidRPr="00E43AAE">
        <w:rPr>
          <w:sz w:val="24"/>
          <w:szCs w:val="24"/>
          <w:lang w:eastAsia="ru-RU" w:bidi="ru-RU"/>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w:t>
      </w:r>
      <w:r w:rsidRPr="00E43AAE">
        <w:rPr>
          <w:sz w:val="24"/>
          <w:szCs w:val="24"/>
          <w:lang w:eastAsia="ru-RU" w:bidi="ru-RU"/>
        </w:rPr>
        <w:softHyphen/>
        <w:t>дела: «Мир детства» и «Россия — Родина моя». В каждом раз</w:t>
      </w:r>
      <w:r w:rsidRPr="00E43AAE">
        <w:rPr>
          <w:sz w:val="24"/>
          <w:szCs w:val="24"/>
          <w:lang w:eastAsia="ru-RU" w:bidi="ru-RU"/>
        </w:rPr>
        <w:softHyphen/>
        <w:t>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w:t>
      </w:r>
      <w:r w:rsidRPr="00E43AAE">
        <w:rPr>
          <w:sz w:val="24"/>
          <w:szCs w:val="24"/>
          <w:lang w:eastAsia="ru-RU" w:bidi="ru-RU"/>
        </w:rPr>
        <w:softHyphen/>
        <w:t>ведения каждого раздела находятся друг с другом в отношени</w:t>
      </w:r>
      <w:r w:rsidRPr="00E43AAE">
        <w:rPr>
          <w:sz w:val="24"/>
          <w:szCs w:val="24"/>
          <w:lang w:eastAsia="ru-RU" w:bidi="ru-RU"/>
        </w:rPr>
        <w:softHyphen/>
        <w:t>ях диалога, что позволяет обнаружить существование тради</w:t>
      </w:r>
      <w:r w:rsidRPr="00E43AAE">
        <w:rPr>
          <w:sz w:val="24"/>
          <w:szCs w:val="24"/>
          <w:lang w:eastAsia="ru-RU" w:bidi="ru-RU"/>
        </w:rPr>
        <w:softHyphen/>
        <w:t>ции во времени (традиционность формы произведения, темы или проблемы).</w:t>
      </w:r>
    </w:p>
    <w:p w:rsidR="000207B6" w:rsidRPr="00E43AAE" w:rsidRDefault="000207B6" w:rsidP="000207B6">
      <w:pPr>
        <w:pStyle w:val="15"/>
        <w:spacing w:after="220"/>
        <w:ind w:firstLine="360"/>
        <w:jc w:val="both"/>
        <w:rPr>
          <w:sz w:val="24"/>
          <w:szCs w:val="24"/>
        </w:rPr>
      </w:pPr>
      <w:r w:rsidRPr="00E43AAE">
        <w:rPr>
          <w:sz w:val="24"/>
          <w:szCs w:val="24"/>
          <w:lang w:eastAsia="ru-RU" w:bidi="ru-RU"/>
        </w:rPr>
        <w:t>Программа предусматривает выбор произведений из пред</w:t>
      </w:r>
      <w:r w:rsidRPr="00E43AAE">
        <w:rPr>
          <w:sz w:val="24"/>
          <w:szCs w:val="24"/>
          <w:lang w:eastAsia="ru-RU" w:bidi="ru-RU"/>
        </w:rPr>
        <w:softHyphen/>
        <w:t>ложенного списка в соответствии с уровнем подготовки обуча</w:t>
      </w:r>
      <w:r w:rsidRPr="00E43AAE">
        <w:rPr>
          <w:sz w:val="24"/>
          <w:szCs w:val="24"/>
          <w:lang w:eastAsia="ru-RU" w:bidi="ru-RU"/>
        </w:rPr>
        <w:softHyphen/>
        <w:t>ющихся, а также вариативный компонент содержания курса, разработка которого в рабочих программах предполагает обра</w:t>
      </w:r>
      <w:r w:rsidRPr="00E43AAE">
        <w:rPr>
          <w:sz w:val="24"/>
          <w:szCs w:val="24"/>
          <w:lang w:eastAsia="ru-RU" w:bidi="ru-RU"/>
        </w:rPr>
        <w:softHyphen/>
        <w:t>щение к литературе народов России в целях выявления нацио</w:t>
      </w:r>
      <w:r w:rsidRPr="00E43AAE">
        <w:rPr>
          <w:sz w:val="24"/>
          <w:szCs w:val="24"/>
          <w:lang w:eastAsia="ru-RU" w:bidi="ru-RU"/>
        </w:rPr>
        <w:softHyphen/>
        <w:t>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w:t>
      </w:r>
      <w:r w:rsidRPr="00E43AAE">
        <w:rPr>
          <w:sz w:val="24"/>
          <w:szCs w:val="24"/>
          <w:lang w:eastAsia="ru-RU" w:bidi="ru-RU"/>
        </w:rPr>
        <w:softHyphen/>
        <w:t>бору и с учётом национально-культурной специфики региона.</w:t>
      </w:r>
    </w:p>
    <w:p w:rsidR="000207B6" w:rsidRPr="00E43AAE" w:rsidRDefault="000207B6" w:rsidP="000207B6">
      <w:pPr>
        <w:pStyle w:val="32"/>
        <w:keepNext/>
        <w:keepLines/>
        <w:spacing w:after="60"/>
        <w:rPr>
          <w:rFonts w:ascii="Times New Roman" w:hAnsi="Times New Roman" w:cs="Times New Roman"/>
          <w:sz w:val="24"/>
          <w:szCs w:val="24"/>
        </w:rPr>
      </w:pPr>
      <w:bookmarkStart w:id="36" w:name="bookmark17"/>
      <w:r w:rsidRPr="00E43AAE">
        <w:rPr>
          <w:rFonts w:ascii="Times New Roman" w:hAnsi="Times New Roman" w:cs="Times New Roman"/>
          <w:sz w:val="24"/>
          <w:szCs w:val="24"/>
          <w:lang w:eastAsia="ru-RU" w:bidi="ru-RU"/>
        </w:rPr>
        <w:t>ПЕРВЫЙ ГОД ОБУЧЕНИЯ</w:t>
      </w:r>
      <w:r w:rsidRPr="00E43AAE">
        <w:rPr>
          <w:rFonts w:ascii="Times New Roman" w:hAnsi="Times New Roman" w:cs="Times New Roman"/>
          <w:sz w:val="24"/>
          <w:szCs w:val="24"/>
          <w:vertAlign w:val="superscript"/>
          <w:lang w:eastAsia="ru-RU" w:bidi="ru-RU"/>
        </w:rPr>
        <w:footnoteReference w:id="2"/>
      </w:r>
      <w:r w:rsidRPr="00E43AAE">
        <w:rPr>
          <w:rFonts w:ascii="Times New Roman" w:hAnsi="Times New Roman" w:cs="Times New Roman"/>
          <w:sz w:val="24"/>
          <w:szCs w:val="24"/>
          <w:lang w:eastAsia="ru-RU" w:bidi="ru-RU"/>
        </w:rPr>
        <w:t xml:space="preserve"> (</w:t>
      </w:r>
      <w:r w:rsidR="00B80C84">
        <w:rPr>
          <w:rFonts w:ascii="Times New Roman" w:hAnsi="Times New Roman" w:cs="Times New Roman"/>
          <w:sz w:val="24"/>
          <w:szCs w:val="24"/>
          <w:lang w:eastAsia="ru-RU" w:bidi="ru-RU"/>
        </w:rPr>
        <w:t>3.23.2</w:t>
      </w:r>
      <w:r w:rsidRPr="00E43AAE">
        <w:rPr>
          <w:rFonts w:ascii="Times New Roman" w:hAnsi="Times New Roman" w:cs="Times New Roman"/>
          <w:sz w:val="24"/>
          <w:szCs w:val="24"/>
          <w:lang w:eastAsia="ru-RU" w:bidi="ru-RU"/>
        </w:rPr>
        <w:t xml:space="preserve"> ч)</w:t>
      </w:r>
      <w:bookmarkEnd w:id="36"/>
    </w:p>
    <w:p w:rsidR="000207B6" w:rsidRPr="00E43AAE" w:rsidRDefault="000207B6" w:rsidP="000207B6">
      <w:pPr>
        <w:pStyle w:val="32"/>
        <w:keepNext/>
        <w:keepLines/>
        <w:spacing w:after="60"/>
        <w:rPr>
          <w:rFonts w:ascii="Times New Roman" w:hAnsi="Times New Roman" w:cs="Times New Roman"/>
          <w:sz w:val="24"/>
          <w:szCs w:val="24"/>
        </w:rPr>
      </w:pPr>
      <w:bookmarkStart w:id="37" w:name="bookmark19"/>
      <w:r w:rsidRPr="00E43AAE">
        <w:rPr>
          <w:rFonts w:ascii="Times New Roman" w:hAnsi="Times New Roman" w:cs="Times New Roman"/>
          <w:sz w:val="24"/>
          <w:szCs w:val="24"/>
          <w:lang w:eastAsia="ru-RU" w:bidi="ru-RU"/>
        </w:rPr>
        <w:t>Раздел 1. Мир детства (24 ч)</w:t>
      </w:r>
      <w:bookmarkEnd w:id="37"/>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Я и книги (7 ч)</w:t>
      </w:r>
    </w:p>
    <w:p w:rsidR="000207B6" w:rsidRPr="00E43AAE" w:rsidRDefault="000207B6" w:rsidP="000207B6">
      <w:pPr>
        <w:pStyle w:val="15"/>
        <w:spacing w:line="252" w:lineRule="auto"/>
        <w:ind w:firstLine="360"/>
        <w:jc w:val="both"/>
        <w:rPr>
          <w:sz w:val="24"/>
          <w:szCs w:val="24"/>
        </w:rPr>
      </w:pPr>
      <w:r w:rsidRPr="00E43AAE">
        <w:rPr>
          <w:i/>
          <w:iCs/>
          <w:sz w:val="24"/>
          <w:szCs w:val="24"/>
          <w:lang w:eastAsia="ru-RU" w:bidi="ru-RU"/>
        </w:rPr>
        <w:t>Не красна книга письмом, красна умом</w:t>
      </w:r>
    </w:p>
    <w:p w:rsidR="000207B6" w:rsidRPr="00E43AAE" w:rsidRDefault="000207B6" w:rsidP="000207B6">
      <w:pPr>
        <w:pStyle w:val="15"/>
        <w:spacing w:line="252" w:lineRule="auto"/>
        <w:ind w:firstLine="360"/>
        <w:jc w:val="both"/>
        <w:rPr>
          <w:sz w:val="24"/>
          <w:szCs w:val="24"/>
        </w:rPr>
      </w:pPr>
      <w:r w:rsidRPr="00E43AAE">
        <w:rPr>
          <w:sz w:val="24"/>
          <w:szCs w:val="24"/>
          <w:lang w:eastAsia="ru-RU" w:bidi="ru-RU"/>
        </w:rPr>
        <w:t>Произведения, отражающие первые шаги в чтении. Напри</w:t>
      </w:r>
      <w:r w:rsidRPr="00E43AAE">
        <w:rPr>
          <w:sz w:val="24"/>
          <w:szCs w:val="24"/>
          <w:lang w:eastAsia="ru-RU" w:bidi="ru-RU"/>
        </w:rPr>
        <w:softHyphen/>
        <w:t>мер:</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С. А. Баруздин. </w:t>
      </w:r>
      <w:r w:rsidRPr="00E43AAE">
        <w:rPr>
          <w:sz w:val="24"/>
          <w:szCs w:val="24"/>
          <w:lang w:eastAsia="ru-RU" w:bidi="ru-RU"/>
        </w:rPr>
        <w:t>«Самое простое дело».</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Л. В. Куклин. </w:t>
      </w:r>
      <w:r w:rsidRPr="00E43AAE">
        <w:rPr>
          <w:sz w:val="24"/>
          <w:szCs w:val="24"/>
          <w:lang w:eastAsia="ru-RU" w:bidi="ru-RU"/>
        </w:rPr>
        <w:t>«Как я научился читать» (фрагмент).</w:t>
      </w:r>
    </w:p>
    <w:p w:rsidR="000207B6" w:rsidRPr="00E43AAE" w:rsidRDefault="000207B6" w:rsidP="000207B6">
      <w:pPr>
        <w:pStyle w:val="15"/>
        <w:spacing w:after="220" w:line="252" w:lineRule="auto"/>
        <w:ind w:firstLine="360"/>
        <w:jc w:val="both"/>
        <w:rPr>
          <w:sz w:val="24"/>
          <w:szCs w:val="24"/>
        </w:rPr>
      </w:pPr>
      <w:r w:rsidRPr="00E43AAE">
        <w:rPr>
          <w:b/>
          <w:bCs/>
          <w:sz w:val="24"/>
          <w:szCs w:val="24"/>
          <w:lang w:eastAsia="ru-RU" w:bidi="ru-RU"/>
        </w:rPr>
        <w:t xml:space="preserve">Н. Н. Носов. </w:t>
      </w:r>
      <w:r w:rsidRPr="00E43AAE">
        <w:rPr>
          <w:sz w:val="24"/>
          <w:szCs w:val="24"/>
          <w:lang w:eastAsia="ru-RU" w:bidi="ru-RU"/>
        </w:rPr>
        <w:t>«Тайна на дне колодца» (фрагмент главы «Вол</w:t>
      </w:r>
      <w:r w:rsidRPr="00E43AAE">
        <w:rPr>
          <w:sz w:val="24"/>
          <w:szCs w:val="24"/>
          <w:lang w:eastAsia="ru-RU" w:bidi="ru-RU"/>
        </w:rPr>
        <w:softHyphen/>
        <w:t>шебные сказки»).</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Я взрослею (9 ч)</w:t>
      </w:r>
    </w:p>
    <w:p w:rsidR="000207B6" w:rsidRPr="00E43AAE" w:rsidRDefault="000207B6" w:rsidP="000207B6">
      <w:pPr>
        <w:pStyle w:val="15"/>
        <w:spacing w:line="252" w:lineRule="auto"/>
        <w:ind w:firstLine="360"/>
        <w:jc w:val="both"/>
        <w:rPr>
          <w:sz w:val="24"/>
          <w:szCs w:val="24"/>
        </w:rPr>
      </w:pPr>
      <w:r w:rsidRPr="00E43AAE">
        <w:rPr>
          <w:i/>
          <w:iCs/>
          <w:sz w:val="24"/>
          <w:szCs w:val="24"/>
          <w:lang w:eastAsia="ru-RU" w:bidi="ru-RU"/>
        </w:rPr>
        <w:t>Без друга в жизни туго</w:t>
      </w:r>
    </w:p>
    <w:p w:rsidR="000207B6" w:rsidRPr="00E43AAE" w:rsidRDefault="000207B6" w:rsidP="000207B6">
      <w:pPr>
        <w:pStyle w:val="15"/>
        <w:spacing w:line="252" w:lineRule="auto"/>
        <w:ind w:firstLine="360"/>
        <w:jc w:val="both"/>
        <w:rPr>
          <w:sz w:val="24"/>
          <w:szCs w:val="24"/>
        </w:rPr>
      </w:pPr>
      <w:r w:rsidRPr="00E43AAE">
        <w:rPr>
          <w:sz w:val="24"/>
          <w:szCs w:val="24"/>
          <w:lang w:eastAsia="ru-RU" w:bidi="ru-RU"/>
        </w:rPr>
        <w:t>Пословицы о дружбе.</w:t>
      </w:r>
    </w:p>
    <w:p w:rsidR="000207B6" w:rsidRPr="00E43AAE" w:rsidRDefault="000207B6" w:rsidP="000207B6">
      <w:pPr>
        <w:pStyle w:val="15"/>
        <w:spacing w:line="252" w:lineRule="auto"/>
        <w:ind w:firstLine="360"/>
        <w:jc w:val="both"/>
        <w:rPr>
          <w:sz w:val="24"/>
          <w:szCs w:val="24"/>
        </w:rPr>
      </w:pPr>
      <w:r w:rsidRPr="00E43AAE">
        <w:rPr>
          <w:sz w:val="24"/>
          <w:szCs w:val="24"/>
          <w:lang w:eastAsia="ru-RU" w:bidi="ru-RU"/>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Н. К. Абрамцева. </w:t>
      </w:r>
      <w:r w:rsidRPr="00E43AAE">
        <w:rPr>
          <w:sz w:val="24"/>
          <w:szCs w:val="24"/>
          <w:lang w:eastAsia="ru-RU" w:bidi="ru-RU"/>
        </w:rPr>
        <w:t>«Цветы и зеркало».</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И. А. Мазнин. «</w:t>
      </w:r>
      <w:r w:rsidRPr="00E43AAE">
        <w:rPr>
          <w:sz w:val="24"/>
          <w:szCs w:val="24"/>
          <w:lang w:eastAsia="ru-RU" w:bidi="ru-RU"/>
        </w:rPr>
        <w:t>Давайте будем дружить друг с другом» (фрагмент).</w:t>
      </w:r>
    </w:p>
    <w:p w:rsidR="000207B6" w:rsidRPr="00E43AAE" w:rsidRDefault="000207B6" w:rsidP="000207B6">
      <w:pPr>
        <w:pStyle w:val="15"/>
        <w:spacing w:line="252" w:lineRule="auto"/>
        <w:ind w:firstLine="360"/>
        <w:jc w:val="both"/>
        <w:rPr>
          <w:sz w:val="24"/>
          <w:szCs w:val="24"/>
        </w:rPr>
      </w:pPr>
      <w:r w:rsidRPr="00E43AAE">
        <w:rPr>
          <w:b/>
          <w:bCs/>
          <w:sz w:val="24"/>
          <w:szCs w:val="24"/>
          <w:lang w:eastAsia="ru-RU" w:bidi="ru-RU"/>
        </w:rPr>
        <w:t xml:space="preserve">С. Л. Прокофьева. </w:t>
      </w:r>
      <w:r w:rsidRPr="00E43AAE">
        <w:rPr>
          <w:sz w:val="24"/>
          <w:szCs w:val="24"/>
          <w:lang w:eastAsia="ru-RU" w:bidi="ru-RU"/>
        </w:rPr>
        <w:t>«Самый большой друг».</w:t>
      </w:r>
    </w:p>
    <w:p w:rsidR="000207B6" w:rsidRPr="00E43AAE" w:rsidRDefault="000207B6" w:rsidP="000207B6">
      <w:pPr>
        <w:pStyle w:val="15"/>
        <w:ind w:firstLine="360"/>
        <w:rPr>
          <w:sz w:val="24"/>
          <w:szCs w:val="24"/>
        </w:rPr>
      </w:pPr>
      <w:r w:rsidRPr="00E43AAE">
        <w:rPr>
          <w:i/>
          <w:iCs/>
          <w:sz w:val="24"/>
          <w:szCs w:val="24"/>
          <w:lang w:eastAsia="ru-RU" w:bidi="ru-RU"/>
        </w:rPr>
        <w:t>Не тот прав, кто сильный, а тот, кто честный</w:t>
      </w:r>
    </w:p>
    <w:p w:rsidR="000207B6" w:rsidRPr="00E43AAE" w:rsidRDefault="000207B6" w:rsidP="000207B6">
      <w:pPr>
        <w:pStyle w:val="15"/>
        <w:ind w:firstLine="360"/>
        <w:rPr>
          <w:sz w:val="24"/>
          <w:szCs w:val="24"/>
        </w:rPr>
      </w:pPr>
      <w:r w:rsidRPr="00E43AAE">
        <w:rPr>
          <w:sz w:val="24"/>
          <w:szCs w:val="24"/>
          <w:lang w:eastAsia="ru-RU" w:bidi="ru-RU"/>
        </w:rPr>
        <w:t>Пословицы о правде и честности.</w:t>
      </w:r>
    </w:p>
    <w:p w:rsidR="000207B6" w:rsidRPr="00E43AAE" w:rsidRDefault="000207B6" w:rsidP="000207B6">
      <w:pPr>
        <w:pStyle w:val="15"/>
        <w:ind w:firstLine="360"/>
        <w:rPr>
          <w:sz w:val="24"/>
          <w:szCs w:val="24"/>
        </w:rPr>
      </w:pPr>
      <w:r w:rsidRPr="00E43AAE">
        <w:rPr>
          <w:sz w:val="24"/>
          <w:szCs w:val="24"/>
          <w:lang w:eastAsia="ru-RU" w:bidi="ru-RU"/>
        </w:rPr>
        <w:t>Произведения, отражающие традиционные представления о честности как нравственном ориентире. Например:</w:t>
      </w:r>
    </w:p>
    <w:p w:rsidR="000207B6" w:rsidRPr="00E43AAE" w:rsidRDefault="000207B6" w:rsidP="000207B6">
      <w:pPr>
        <w:pStyle w:val="15"/>
        <w:ind w:firstLine="360"/>
        <w:rPr>
          <w:sz w:val="24"/>
          <w:szCs w:val="24"/>
        </w:rPr>
      </w:pPr>
      <w:r w:rsidRPr="00E43AAE">
        <w:rPr>
          <w:b/>
          <w:bCs/>
          <w:sz w:val="24"/>
          <w:szCs w:val="24"/>
          <w:lang w:eastAsia="ru-RU" w:bidi="ru-RU"/>
        </w:rPr>
        <w:t xml:space="preserve">В. А. Осеева. </w:t>
      </w:r>
      <w:r w:rsidRPr="00E43AAE">
        <w:rPr>
          <w:sz w:val="24"/>
          <w:szCs w:val="24"/>
          <w:lang w:eastAsia="ru-RU" w:bidi="ru-RU"/>
        </w:rPr>
        <w:t>«Почему?».</w:t>
      </w:r>
    </w:p>
    <w:p w:rsidR="000207B6" w:rsidRPr="00E43AAE" w:rsidRDefault="000207B6" w:rsidP="000207B6">
      <w:pPr>
        <w:pStyle w:val="15"/>
        <w:spacing w:after="240"/>
        <w:ind w:firstLine="360"/>
        <w:rPr>
          <w:sz w:val="24"/>
          <w:szCs w:val="24"/>
        </w:rPr>
      </w:pPr>
      <w:r w:rsidRPr="00E43AAE">
        <w:rPr>
          <w:b/>
          <w:bCs/>
          <w:sz w:val="24"/>
          <w:szCs w:val="24"/>
          <w:lang w:eastAsia="ru-RU" w:bidi="ru-RU"/>
        </w:rPr>
        <w:t xml:space="preserve">Л. Н. Толстой. </w:t>
      </w:r>
      <w:r w:rsidRPr="00E43AAE">
        <w:rPr>
          <w:sz w:val="24"/>
          <w:szCs w:val="24"/>
          <w:lang w:eastAsia="ru-RU" w:bidi="ru-RU"/>
        </w:rPr>
        <w:t>«Лгун».</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Я фантазирую и мечтаю ( ч)</w:t>
      </w:r>
    </w:p>
    <w:p w:rsidR="000207B6" w:rsidRPr="00E43AAE" w:rsidRDefault="000207B6" w:rsidP="000207B6">
      <w:pPr>
        <w:pStyle w:val="15"/>
        <w:spacing w:line="257" w:lineRule="auto"/>
        <w:ind w:firstLine="360"/>
        <w:rPr>
          <w:sz w:val="24"/>
          <w:szCs w:val="24"/>
        </w:rPr>
      </w:pPr>
      <w:r w:rsidRPr="00E43AAE">
        <w:rPr>
          <w:i/>
          <w:iCs/>
          <w:sz w:val="24"/>
          <w:szCs w:val="24"/>
          <w:lang w:eastAsia="ru-RU" w:bidi="ru-RU"/>
        </w:rPr>
        <w:t>Необычное в обычном</w:t>
      </w:r>
    </w:p>
    <w:p w:rsidR="000207B6" w:rsidRPr="00E43AAE" w:rsidRDefault="000207B6" w:rsidP="000207B6">
      <w:pPr>
        <w:pStyle w:val="15"/>
        <w:spacing w:line="257" w:lineRule="auto"/>
        <w:ind w:firstLine="360"/>
        <w:rPr>
          <w:sz w:val="24"/>
          <w:szCs w:val="24"/>
        </w:rPr>
      </w:pPr>
      <w:r w:rsidRPr="00E43AAE">
        <w:rPr>
          <w:sz w:val="24"/>
          <w:szCs w:val="24"/>
          <w:lang w:eastAsia="ru-RU" w:bidi="ru-RU"/>
        </w:rPr>
        <w:t>Произведения, отражающие умение удивляться при вос</w:t>
      </w:r>
      <w:r w:rsidRPr="00E43AAE">
        <w:rPr>
          <w:sz w:val="24"/>
          <w:szCs w:val="24"/>
          <w:lang w:eastAsia="ru-RU" w:bidi="ru-RU"/>
        </w:rPr>
        <w:softHyphen/>
        <w:t>приятии окружающего мира. Например:</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С. А. Иванов. </w:t>
      </w:r>
      <w:r w:rsidRPr="00E43AAE">
        <w:rPr>
          <w:sz w:val="24"/>
          <w:szCs w:val="24"/>
          <w:lang w:eastAsia="ru-RU" w:bidi="ru-RU"/>
        </w:rPr>
        <w:t>«Снежный заповедник» (фрагмент).</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В. В. Лунин. </w:t>
      </w:r>
      <w:r w:rsidRPr="00E43AAE">
        <w:rPr>
          <w:sz w:val="24"/>
          <w:szCs w:val="24"/>
          <w:lang w:eastAsia="ru-RU" w:bidi="ru-RU"/>
        </w:rPr>
        <w:t>«Я видела чудо».</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М. М. Пришвин. </w:t>
      </w:r>
      <w:r w:rsidRPr="00E43AAE">
        <w:rPr>
          <w:sz w:val="24"/>
          <w:szCs w:val="24"/>
          <w:lang w:eastAsia="ru-RU" w:bidi="ru-RU"/>
        </w:rPr>
        <w:t>«Осинкам холодно».</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А. С. Пушкин. </w:t>
      </w:r>
      <w:r w:rsidRPr="00E43AAE">
        <w:rPr>
          <w:sz w:val="24"/>
          <w:szCs w:val="24"/>
          <w:lang w:eastAsia="ru-RU" w:bidi="ru-RU"/>
        </w:rPr>
        <w:t>«Ещё дуют холодные ветры».</w:t>
      </w:r>
    </w:p>
    <w:p w:rsidR="000207B6" w:rsidRPr="00E43AAE" w:rsidRDefault="000207B6" w:rsidP="000207B6">
      <w:pPr>
        <w:pStyle w:val="15"/>
        <w:spacing w:after="240" w:line="257" w:lineRule="auto"/>
        <w:ind w:firstLine="360"/>
        <w:rPr>
          <w:sz w:val="24"/>
          <w:szCs w:val="24"/>
        </w:rPr>
      </w:pPr>
      <w:r w:rsidRPr="00E43AAE">
        <w:rPr>
          <w:b/>
          <w:bCs/>
          <w:sz w:val="24"/>
          <w:szCs w:val="24"/>
          <w:lang w:eastAsia="ru-RU" w:bidi="ru-RU"/>
        </w:rPr>
        <w:t xml:space="preserve">Резерв на вариативную часть программы </w:t>
      </w:r>
      <w:r w:rsidRPr="00E43AAE">
        <w:rPr>
          <w:rFonts w:eastAsia="Courier New"/>
          <w:b/>
          <w:bCs/>
          <w:i/>
          <w:iCs/>
          <w:sz w:val="24"/>
          <w:szCs w:val="24"/>
          <w:lang w:eastAsia="ru-RU" w:bidi="ru-RU"/>
        </w:rPr>
        <w:t>—</w:t>
      </w:r>
      <w:r w:rsidRPr="00E43AAE">
        <w:rPr>
          <w:b/>
          <w:bCs/>
          <w:sz w:val="24"/>
          <w:szCs w:val="24"/>
          <w:lang w:eastAsia="ru-RU" w:bidi="ru-RU"/>
        </w:rPr>
        <w:t xml:space="preserve"> 2 ч.</w:t>
      </w:r>
    </w:p>
    <w:p w:rsidR="000207B6" w:rsidRPr="00E43AAE" w:rsidRDefault="000207B6" w:rsidP="000207B6">
      <w:pPr>
        <w:pStyle w:val="32"/>
        <w:keepNext/>
        <w:keepLines/>
        <w:rPr>
          <w:rFonts w:ascii="Times New Roman" w:hAnsi="Times New Roman" w:cs="Times New Roman"/>
          <w:sz w:val="24"/>
          <w:szCs w:val="24"/>
        </w:rPr>
      </w:pPr>
      <w:bookmarkStart w:id="38" w:name="bookmark21"/>
      <w:r w:rsidRPr="00E43AAE">
        <w:rPr>
          <w:rFonts w:ascii="Times New Roman" w:hAnsi="Times New Roman" w:cs="Times New Roman"/>
          <w:sz w:val="24"/>
          <w:szCs w:val="24"/>
          <w:lang w:eastAsia="ru-RU" w:bidi="ru-RU"/>
        </w:rPr>
        <w:t>Раздел 2. Россия — Родина моя (9 ч)</w:t>
      </w:r>
      <w:bookmarkEnd w:id="38"/>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Что мы Родиной зовём (</w:t>
      </w:r>
      <w:r w:rsidR="00B80C84">
        <w:rPr>
          <w:b/>
          <w:bCs/>
          <w:sz w:val="24"/>
          <w:szCs w:val="24"/>
          <w:lang w:eastAsia="ru-RU" w:bidi="ru-RU"/>
        </w:rPr>
        <w:t>3.2</w:t>
      </w:r>
      <w:r w:rsidRPr="00E43AAE">
        <w:rPr>
          <w:b/>
          <w:bCs/>
          <w:sz w:val="24"/>
          <w:szCs w:val="24"/>
          <w:lang w:eastAsia="ru-RU" w:bidi="ru-RU"/>
        </w:rPr>
        <w:t xml:space="preserve"> ч)</w:t>
      </w:r>
    </w:p>
    <w:p w:rsidR="000207B6" w:rsidRPr="00E43AAE" w:rsidRDefault="000207B6" w:rsidP="000207B6">
      <w:pPr>
        <w:pStyle w:val="15"/>
        <w:spacing w:line="257" w:lineRule="auto"/>
        <w:ind w:firstLine="360"/>
        <w:rPr>
          <w:sz w:val="24"/>
          <w:szCs w:val="24"/>
        </w:rPr>
      </w:pPr>
      <w:r w:rsidRPr="00E43AAE">
        <w:rPr>
          <w:i/>
          <w:iCs/>
          <w:sz w:val="24"/>
          <w:szCs w:val="24"/>
          <w:lang w:eastAsia="ru-RU" w:bidi="ru-RU"/>
        </w:rPr>
        <w:t>С чего начинается Родина?</w:t>
      </w:r>
    </w:p>
    <w:p w:rsidR="000207B6" w:rsidRPr="00E43AAE" w:rsidRDefault="000207B6" w:rsidP="000207B6">
      <w:pPr>
        <w:pStyle w:val="15"/>
        <w:spacing w:line="257" w:lineRule="auto"/>
        <w:ind w:firstLine="360"/>
        <w:rPr>
          <w:sz w:val="24"/>
          <w:szCs w:val="24"/>
        </w:rPr>
      </w:pPr>
      <w:r w:rsidRPr="00E43AAE">
        <w:rPr>
          <w:sz w:val="24"/>
          <w:szCs w:val="24"/>
          <w:lang w:eastAsia="ru-RU" w:bidi="ru-RU"/>
        </w:rPr>
        <w:t>Произведения, отражающие многогранность понятия «Ро</w:t>
      </w:r>
      <w:r w:rsidRPr="00E43AAE">
        <w:rPr>
          <w:sz w:val="24"/>
          <w:szCs w:val="24"/>
          <w:lang w:eastAsia="ru-RU" w:bidi="ru-RU"/>
        </w:rPr>
        <w:softHyphen/>
        <w:t>дина». Например:</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Ф. П. Савинов. </w:t>
      </w:r>
      <w:r w:rsidRPr="00E43AAE">
        <w:rPr>
          <w:sz w:val="24"/>
          <w:szCs w:val="24"/>
          <w:lang w:eastAsia="ru-RU" w:bidi="ru-RU"/>
        </w:rPr>
        <w:t>«Родное» (фрагмент).</w:t>
      </w:r>
    </w:p>
    <w:p w:rsidR="000207B6" w:rsidRPr="00E43AAE" w:rsidRDefault="000207B6" w:rsidP="000207B6">
      <w:pPr>
        <w:pStyle w:val="15"/>
        <w:spacing w:line="257" w:lineRule="auto"/>
        <w:ind w:firstLine="360"/>
        <w:rPr>
          <w:sz w:val="24"/>
          <w:szCs w:val="24"/>
        </w:rPr>
      </w:pPr>
      <w:r w:rsidRPr="00E43AAE">
        <w:rPr>
          <w:b/>
          <w:bCs/>
          <w:sz w:val="24"/>
          <w:szCs w:val="24"/>
          <w:lang w:eastAsia="ru-RU" w:bidi="ru-RU"/>
        </w:rPr>
        <w:t xml:space="preserve">П. А. Синявский. </w:t>
      </w:r>
      <w:r w:rsidRPr="00E43AAE">
        <w:rPr>
          <w:sz w:val="24"/>
          <w:szCs w:val="24"/>
          <w:lang w:eastAsia="ru-RU" w:bidi="ru-RU"/>
        </w:rPr>
        <w:t>«Рисунок».</w:t>
      </w:r>
    </w:p>
    <w:p w:rsidR="000207B6" w:rsidRPr="00E43AAE" w:rsidRDefault="000207B6" w:rsidP="000207B6">
      <w:pPr>
        <w:pStyle w:val="15"/>
        <w:spacing w:after="240" w:line="257" w:lineRule="auto"/>
        <w:ind w:firstLine="360"/>
        <w:rPr>
          <w:sz w:val="24"/>
          <w:szCs w:val="24"/>
        </w:rPr>
      </w:pPr>
      <w:r w:rsidRPr="00E43AAE">
        <w:rPr>
          <w:b/>
          <w:bCs/>
          <w:sz w:val="24"/>
          <w:szCs w:val="24"/>
          <w:lang w:eastAsia="ru-RU" w:bidi="ru-RU"/>
        </w:rPr>
        <w:t xml:space="preserve">К. Д. Ушинский. </w:t>
      </w:r>
      <w:r w:rsidRPr="00E43AAE">
        <w:rPr>
          <w:sz w:val="24"/>
          <w:szCs w:val="24"/>
          <w:lang w:eastAsia="ru-RU" w:bidi="ru-RU"/>
        </w:rPr>
        <w:t>«Наше Отечество».</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О родной природе (4 ч)</w:t>
      </w:r>
    </w:p>
    <w:p w:rsidR="000207B6" w:rsidRPr="00E43AAE" w:rsidRDefault="000207B6" w:rsidP="000207B6">
      <w:pPr>
        <w:pStyle w:val="15"/>
        <w:spacing w:line="252" w:lineRule="auto"/>
        <w:ind w:firstLine="360"/>
        <w:rPr>
          <w:sz w:val="24"/>
          <w:szCs w:val="24"/>
        </w:rPr>
      </w:pPr>
      <w:r w:rsidRPr="00E43AAE">
        <w:rPr>
          <w:i/>
          <w:iCs/>
          <w:sz w:val="24"/>
          <w:szCs w:val="24"/>
          <w:lang w:eastAsia="ru-RU" w:bidi="ru-RU"/>
        </w:rPr>
        <w:t>Сколько же в небе всего происходит</w:t>
      </w:r>
    </w:p>
    <w:p w:rsidR="000207B6" w:rsidRPr="00E43AAE" w:rsidRDefault="000207B6" w:rsidP="000207B6">
      <w:pPr>
        <w:pStyle w:val="15"/>
        <w:spacing w:line="252" w:lineRule="auto"/>
        <w:ind w:firstLine="360"/>
        <w:rPr>
          <w:sz w:val="24"/>
          <w:szCs w:val="24"/>
        </w:rPr>
      </w:pPr>
      <w:r w:rsidRPr="00E43AAE">
        <w:rPr>
          <w:sz w:val="24"/>
          <w:szCs w:val="24"/>
          <w:lang w:eastAsia="ru-RU" w:bidi="ru-RU"/>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0207B6" w:rsidRPr="00E43AAE" w:rsidRDefault="000207B6" w:rsidP="000207B6">
      <w:pPr>
        <w:pStyle w:val="15"/>
        <w:spacing w:line="252" w:lineRule="auto"/>
        <w:ind w:firstLine="360"/>
        <w:rPr>
          <w:sz w:val="24"/>
          <w:szCs w:val="24"/>
        </w:rPr>
      </w:pPr>
      <w:r w:rsidRPr="00E43AAE">
        <w:rPr>
          <w:sz w:val="24"/>
          <w:szCs w:val="24"/>
          <w:lang w:eastAsia="ru-RU" w:bidi="ru-RU"/>
        </w:rPr>
        <w:t>Русские народные загадки о солнце, луне, звёздах, облаках.</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И. А. Бунин. </w:t>
      </w:r>
      <w:r w:rsidRPr="00E43AAE">
        <w:rPr>
          <w:sz w:val="24"/>
          <w:szCs w:val="24"/>
          <w:lang w:eastAsia="ru-RU" w:bidi="ru-RU"/>
        </w:rPr>
        <w:t>«Серп луны под тучкой длинной...»</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С. В. Востоков. </w:t>
      </w:r>
      <w:r w:rsidRPr="00E43AAE">
        <w:rPr>
          <w:sz w:val="24"/>
          <w:szCs w:val="24"/>
          <w:lang w:eastAsia="ru-RU" w:bidi="ru-RU"/>
        </w:rPr>
        <w:t>«Два яблока».</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В. М. Катанов. </w:t>
      </w:r>
      <w:r w:rsidRPr="00E43AAE">
        <w:rPr>
          <w:sz w:val="24"/>
          <w:szCs w:val="24"/>
          <w:lang w:eastAsia="ru-RU" w:bidi="ru-RU"/>
        </w:rPr>
        <w:t>«Жар-птица».</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А. Н. Толстой. </w:t>
      </w:r>
      <w:r w:rsidRPr="00E43AAE">
        <w:rPr>
          <w:sz w:val="24"/>
          <w:szCs w:val="24"/>
          <w:lang w:eastAsia="ru-RU" w:bidi="ru-RU"/>
        </w:rPr>
        <w:t>«Петушки».</w:t>
      </w:r>
    </w:p>
    <w:p w:rsidR="000207B6" w:rsidRPr="00E43AAE" w:rsidRDefault="000207B6" w:rsidP="000207B6">
      <w:pPr>
        <w:pStyle w:val="15"/>
        <w:spacing w:line="252" w:lineRule="auto"/>
        <w:ind w:firstLine="360"/>
        <w:rPr>
          <w:sz w:val="24"/>
          <w:szCs w:val="24"/>
        </w:rPr>
      </w:pPr>
      <w:r w:rsidRPr="00E43AAE">
        <w:rPr>
          <w:b/>
          <w:bCs/>
          <w:sz w:val="24"/>
          <w:szCs w:val="24"/>
          <w:lang w:eastAsia="ru-RU" w:bidi="ru-RU"/>
        </w:rPr>
        <w:t xml:space="preserve">Резерв на вариативную часть программы </w:t>
      </w:r>
      <w:r w:rsidRPr="00E43AAE">
        <w:rPr>
          <w:rFonts w:eastAsia="Courier New"/>
          <w:b/>
          <w:bCs/>
          <w:i/>
          <w:iCs/>
          <w:sz w:val="24"/>
          <w:szCs w:val="24"/>
          <w:lang w:eastAsia="ru-RU" w:bidi="ru-RU"/>
        </w:rPr>
        <w:t>—</w:t>
      </w:r>
      <w:r w:rsidRPr="00E43AAE">
        <w:rPr>
          <w:b/>
          <w:bCs/>
          <w:sz w:val="24"/>
          <w:szCs w:val="24"/>
          <w:lang w:eastAsia="ru-RU" w:bidi="ru-RU"/>
        </w:rPr>
        <w:t xml:space="preserve"> 2 ч.</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39" w:name="bookmark23"/>
      <w:r w:rsidRPr="00E43AAE">
        <w:rPr>
          <w:rFonts w:ascii="Times New Roman" w:hAnsi="Times New Roman" w:cs="Times New Roman"/>
          <w:sz w:val="24"/>
          <w:szCs w:val="24"/>
          <w:lang w:eastAsia="ru-RU" w:bidi="ru-RU"/>
        </w:rPr>
        <w:t>ВТОРОЙ ГОД ОБУЧЕНИЯ</w:t>
      </w:r>
      <w:r w:rsidRPr="00E43AAE">
        <w:rPr>
          <w:rFonts w:ascii="Times New Roman" w:hAnsi="Times New Roman" w:cs="Times New Roman"/>
          <w:sz w:val="24"/>
          <w:szCs w:val="24"/>
          <w:vertAlign w:val="superscript"/>
          <w:lang w:eastAsia="ru-RU" w:bidi="ru-RU"/>
        </w:rPr>
        <w:footnoteReference w:id="3"/>
      </w:r>
      <w:r w:rsidRPr="00E43AAE">
        <w:rPr>
          <w:rFonts w:ascii="Times New Roman" w:hAnsi="Times New Roman" w:cs="Times New Roman"/>
          <w:sz w:val="24"/>
          <w:szCs w:val="24"/>
          <w:lang w:eastAsia="ru-RU" w:bidi="ru-RU"/>
        </w:rPr>
        <w:t xml:space="preserve"> (</w:t>
      </w:r>
      <w:r w:rsidR="00B80C84">
        <w:rPr>
          <w:rFonts w:ascii="Times New Roman" w:hAnsi="Times New Roman" w:cs="Times New Roman"/>
          <w:sz w:val="24"/>
          <w:szCs w:val="24"/>
          <w:lang w:eastAsia="ru-RU" w:bidi="ru-RU"/>
        </w:rPr>
        <w:t>3.2</w:t>
      </w:r>
      <w:r w:rsidR="00EB60CD">
        <w:rPr>
          <w:rFonts w:ascii="Times New Roman" w:hAnsi="Times New Roman" w:cs="Times New Roman"/>
          <w:sz w:val="24"/>
          <w:szCs w:val="24"/>
          <w:lang w:eastAsia="ru-RU" w:bidi="ru-RU"/>
        </w:rPr>
        <w:t>.1</w:t>
      </w:r>
      <w:r w:rsidRPr="00E43AAE">
        <w:rPr>
          <w:rFonts w:ascii="Times New Roman" w:hAnsi="Times New Roman" w:cs="Times New Roman"/>
          <w:sz w:val="24"/>
          <w:szCs w:val="24"/>
          <w:lang w:eastAsia="ru-RU" w:bidi="ru-RU"/>
        </w:rPr>
        <w:t xml:space="preserve"> ч)</w:t>
      </w:r>
      <w:bookmarkEnd w:id="39"/>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0" w:name="bookmark25"/>
      <w:r w:rsidRPr="00E43AAE">
        <w:rPr>
          <w:rFonts w:ascii="Times New Roman" w:hAnsi="Times New Roman" w:cs="Times New Roman"/>
          <w:sz w:val="24"/>
          <w:szCs w:val="24"/>
          <w:lang w:eastAsia="ru-RU" w:bidi="ru-RU"/>
        </w:rPr>
        <w:t>Раздел 1. Мир детства (</w:t>
      </w:r>
      <w:r w:rsidR="00F82FB3">
        <w:rPr>
          <w:rFonts w:ascii="Times New Roman" w:hAnsi="Times New Roman" w:cs="Times New Roman"/>
          <w:sz w:val="24"/>
          <w:szCs w:val="24"/>
          <w:lang w:eastAsia="ru-RU" w:bidi="ru-RU"/>
        </w:rPr>
        <w:t>2.1.</w:t>
      </w:r>
      <w:r w:rsidR="00B80C84">
        <w:rPr>
          <w:rFonts w:ascii="Times New Roman" w:hAnsi="Times New Roman" w:cs="Times New Roman"/>
          <w:sz w:val="24"/>
          <w:szCs w:val="24"/>
          <w:lang w:eastAsia="ru-RU" w:bidi="ru-RU"/>
        </w:rPr>
        <w:t>3.2</w:t>
      </w:r>
      <w:r w:rsidRPr="00E43AAE">
        <w:rPr>
          <w:rFonts w:ascii="Times New Roman" w:hAnsi="Times New Roman" w:cs="Times New Roman"/>
          <w:sz w:val="24"/>
          <w:szCs w:val="24"/>
          <w:lang w:eastAsia="ru-RU" w:bidi="ru-RU"/>
        </w:rPr>
        <w:t xml:space="preserve"> ч)</w:t>
      </w:r>
      <w:bookmarkEnd w:id="40"/>
    </w:p>
    <w:p w:rsidR="000207B6" w:rsidRPr="00E43AAE" w:rsidRDefault="000207B6" w:rsidP="000207B6">
      <w:pPr>
        <w:pStyle w:val="15"/>
        <w:spacing w:line="257" w:lineRule="auto"/>
        <w:ind w:firstLine="600"/>
        <w:rPr>
          <w:sz w:val="24"/>
          <w:szCs w:val="24"/>
        </w:rPr>
      </w:pPr>
      <w:r w:rsidRPr="00E43AAE">
        <w:rPr>
          <w:b/>
          <w:bCs/>
          <w:sz w:val="24"/>
          <w:szCs w:val="24"/>
          <w:lang w:eastAsia="ru-RU" w:bidi="ru-RU"/>
        </w:rPr>
        <w:t>Я и книги (5 ч)</w:t>
      </w:r>
    </w:p>
    <w:p w:rsidR="000207B6" w:rsidRPr="00E43AAE" w:rsidRDefault="000207B6" w:rsidP="000207B6">
      <w:pPr>
        <w:pStyle w:val="15"/>
        <w:spacing w:line="257" w:lineRule="auto"/>
        <w:ind w:firstLine="600"/>
        <w:rPr>
          <w:sz w:val="24"/>
          <w:szCs w:val="24"/>
        </w:rPr>
      </w:pPr>
      <w:r w:rsidRPr="00E43AAE">
        <w:rPr>
          <w:i/>
          <w:iCs/>
          <w:sz w:val="24"/>
          <w:szCs w:val="24"/>
          <w:lang w:eastAsia="ru-RU" w:bidi="ru-RU"/>
        </w:rPr>
        <w:t>Не торопись отвечать, торопись слушать</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детское восприятие услышан</w:t>
      </w:r>
      <w:r w:rsidRPr="00E43AAE">
        <w:rPr>
          <w:sz w:val="24"/>
          <w:szCs w:val="24"/>
          <w:lang w:eastAsia="ru-RU" w:bidi="ru-RU"/>
        </w:rPr>
        <w:softHyphen/>
        <w:t>ных рассказов, сказок, стихов. Например:</w:t>
      </w:r>
    </w:p>
    <w:p w:rsidR="000207B6" w:rsidRPr="00E43AAE" w:rsidRDefault="000207B6" w:rsidP="000207B6">
      <w:pPr>
        <w:pStyle w:val="15"/>
        <w:spacing w:line="257" w:lineRule="auto"/>
        <w:ind w:left="260"/>
        <w:jc w:val="both"/>
        <w:rPr>
          <w:sz w:val="24"/>
          <w:szCs w:val="24"/>
        </w:rPr>
      </w:pPr>
      <w:r w:rsidRPr="00E43AAE">
        <w:rPr>
          <w:b/>
          <w:bCs/>
          <w:sz w:val="24"/>
          <w:szCs w:val="24"/>
          <w:lang w:eastAsia="ru-RU" w:bidi="ru-RU"/>
        </w:rPr>
        <w:t xml:space="preserve">Е. Н. Егорова. </w:t>
      </w:r>
      <w:r w:rsidRPr="00E43AAE">
        <w:rPr>
          <w:sz w:val="24"/>
          <w:szCs w:val="24"/>
          <w:lang w:eastAsia="ru-RU" w:bidi="ru-RU"/>
        </w:rPr>
        <w:t>«Детство Александра Пушкина» (глава «Ня</w:t>
      </w:r>
      <w:r w:rsidRPr="00E43AAE">
        <w:rPr>
          <w:sz w:val="24"/>
          <w:szCs w:val="24"/>
          <w:lang w:eastAsia="ru-RU" w:bidi="ru-RU"/>
        </w:rPr>
        <w:softHyphen/>
        <w:t>нины сказки»).</w:t>
      </w:r>
    </w:p>
    <w:p w:rsidR="000207B6" w:rsidRPr="00E43AAE" w:rsidRDefault="000207B6" w:rsidP="000207B6">
      <w:pPr>
        <w:pStyle w:val="15"/>
        <w:spacing w:after="160" w:line="257" w:lineRule="auto"/>
        <w:ind w:left="260"/>
        <w:jc w:val="both"/>
        <w:rPr>
          <w:sz w:val="24"/>
          <w:szCs w:val="24"/>
        </w:rPr>
      </w:pPr>
      <w:r w:rsidRPr="00E43AAE">
        <w:rPr>
          <w:b/>
          <w:bCs/>
          <w:sz w:val="24"/>
          <w:szCs w:val="24"/>
          <w:lang w:eastAsia="ru-RU" w:bidi="ru-RU"/>
        </w:rPr>
        <w:t xml:space="preserve">Т. А. Луговская. </w:t>
      </w:r>
      <w:r w:rsidRPr="00E43AAE">
        <w:rPr>
          <w:sz w:val="24"/>
          <w:szCs w:val="24"/>
          <w:lang w:eastAsia="ru-RU" w:bidi="ru-RU"/>
        </w:rPr>
        <w:t>«Как знаю, как помню, как умею» (фраг</w:t>
      </w:r>
      <w:r w:rsidRPr="00E43AAE">
        <w:rPr>
          <w:sz w:val="24"/>
          <w:szCs w:val="24"/>
          <w:lang w:eastAsia="ru-RU" w:bidi="ru-RU"/>
        </w:rPr>
        <w:softHyphen/>
        <w:t>мент).</w:t>
      </w:r>
    </w:p>
    <w:p w:rsidR="000207B6" w:rsidRPr="00E43AAE" w:rsidRDefault="000207B6" w:rsidP="000207B6">
      <w:pPr>
        <w:pStyle w:val="15"/>
        <w:ind w:firstLine="600"/>
        <w:rPr>
          <w:sz w:val="24"/>
          <w:szCs w:val="24"/>
        </w:rPr>
      </w:pPr>
      <w:r w:rsidRPr="00E43AAE">
        <w:rPr>
          <w:b/>
          <w:bCs/>
          <w:sz w:val="24"/>
          <w:szCs w:val="24"/>
          <w:lang w:eastAsia="ru-RU" w:bidi="ru-RU"/>
        </w:rPr>
        <w:t>Я взрослею ( ч)</w:t>
      </w:r>
    </w:p>
    <w:p w:rsidR="000207B6" w:rsidRPr="00E43AAE" w:rsidRDefault="000207B6" w:rsidP="000207B6">
      <w:pPr>
        <w:pStyle w:val="15"/>
        <w:ind w:firstLine="600"/>
        <w:rPr>
          <w:sz w:val="24"/>
          <w:szCs w:val="24"/>
        </w:rPr>
      </w:pPr>
      <w:r w:rsidRPr="00E43AAE">
        <w:rPr>
          <w:i/>
          <w:iCs/>
          <w:sz w:val="24"/>
          <w:szCs w:val="24"/>
          <w:lang w:eastAsia="ru-RU" w:bidi="ru-RU"/>
        </w:rPr>
        <w:t>Как аукнется, так и откликнется</w:t>
      </w:r>
    </w:p>
    <w:p w:rsidR="000207B6" w:rsidRPr="00E43AAE" w:rsidRDefault="000207B6" w:rsidP="000207B6">
      <w:pPr>
        <w:pStyle w:val="15"/>
        <w:ind w:firstLine="600"/>
        <w:rPr>
          <w:sz w:val="24"/>
          <w:szCs w:val="24"/>
        </w:rPr>
      </w:pPr>
      <w:r w:rsidRPr="00E43AAE">
        <w:rPr>
          <w:sz w:val="24"/>
          <w:szCs w:val="24"/>
          <w:lang w:eastAsia="ru-RU" w:bidi="ru-RU"/>
        </w:rPr>
        <w:t>Пословицы об отношении к другим людям.</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отражающие традиционные представления об отношении к другим людям.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В. Бианки. </w:t>
      </w:r>
      <w:r w:rsidRPr="00E43AAE">
        <w:rPr>
          <w:sz w:val="24"/>
          <w:szCs w:val="24"/>
          <w:lang w:eastAsia="ru-RU" w:bidi="ru-RU"/>
        </w:rPr>
        <w:t>«Сова».</w:t>
      </w:r>
    </w:p>
    <w:p w:rsidR="000207B6" w:rsidRPr="00E43AAE" w:rsidRDefault="000207B6" w:rsidP="000207B6">
      <w:pPr>
        <w:pStyle w:val="15"/>
        <w:spacing w:after="160"/>
        <w:ind w:firstLine="600"/>
        <w:rPr>
          <w:sz w:val="24"/>
          <w:szCs w:val="24"/>
        </w:rPr>
      </w:pPr>
      <w:r w:rsidRPr="00E43AAE">
        <w:rPr>
          <w:b/>
          <w:bCs/>
          <w:sz w:val="24"/>
          <w:szCs w:val="24"/>
          <w:lang w:eastAsia="ru-RU" w:bidi="ru-RU"/>
        </w:rPr>
        <w:t xml:space="preserve">Л. И. Кузьмин. </w:t>
      </w:r>
      <w:r w:rsidRPr="00E43AAE">
        <w:rPr>
          <w:sz w:val="24"/>
          <w:szCs w:val="24"/>
          <w:lang w:eastAsia="ru-RU" w:bidi="ru-RU"/>
        </w:rPr>
        <w:t>«Дом с колокольчиком».</w:t>
      </w:r>
    </w:p>
    <w:p w:rsidR="000207B6" w:rsidRPr="00E43AAE" w:rsidRDefault="000207B6" w:rsidP="000207B6">
      <w:pPr>
        <w:pStyle w:val="15"/>
        <w:spacing w:line="252" w:lineRule="auto"/>
        <w:ind w:firstLine="600"/>
        <w:rPr>
          <w:sz w:val="24"/>
          <w:szCs w:val="24"/>
        </w:rPr>
      </w:pPr>
      <w:r w:rsidRPr="00E43AAE">
        <w:rPr>
          <w:i/>
          <w:iCs/>
          <w:sz w:val="24"/>
          <w:szCs w:val="24"/>
          <w:lang w:eastAsia="ru-RU" w:bidi="ru-RU"/>
        </w:rPr>
        <w:t>Воля и труд дивные всходы дают</w:t>
      </w:r>
    </w:p>
    <w:p w:rsidR="000207B6" w:rsidRPr="00E43AAE" w:rsidRDefault="000207B6" w:rsidP="000207B6">
      <w:pPr>
        <w:pStyle w:val="15"/>
        <w:spacing w:line="252" w:lineRule="auto"/>
        <w:ind w:firstLine="600"/>
        <w:rPr>
          <w:sz w:val="24"/>
          <w:szCs w:val="24"/>
        </w:rPr>
      </w:pPr>
      <w:r w:rsidRPr="00E43AAE">
        <w:rPr>
          <w:sz w:val="24"/>
          <w:szCs w:val="24"/>
          <w:lang w:eastAsia="ru-RU" w:bidi="ru-RU"/>
        </w:rPr>
        <w:t>Пословицы о труде.</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представление о трудолюбии как нравственно-этической ценности, значимой для нацио</w:t>
      </w:r>
      <w:r w:rsidRPr="00E43AAE">
        <w:rPr>
          <w:sz w:val="24"/>
          <w:szCs w:val="24"/>
          <w:lang w:eastAsia="ru-RU" w:bidi="ru-RU"/>
        </w:rPr>
        <w:softHyphen/>
        <w:t>нального русского сознания.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Е. А. Пермяк. </w:t>
      </w:r>
      <w:r w:rsidRPr="00E43AAE">
        <w:rPr>
          <w:sz w:val="24"/>
          <w:szCs w:val="24"/>
          <w:lang w:eastAsia="ru-RU" w:bidi="ru-RU"/>
        </w:rPr>
        <w:t>«Маркел-самодел и его дети».</w:t>
      </w:r>
    </w:p>
    <w:p w:rsidR="000207B6" w:rsidRPr="00E43AAE" w:rsidRDefault="000207B6" w:rsidP="000207B6">
      <w:pPr>
        <w:pStyle w:val="15"/>
        <w:spacing w:after="160" w:line="252" w:lineRule="auto"/>
        <w:ind w:firstLine="600"/>
        <w:jc w:val="both"/>
        <w:rPr>
          <w:sz w:val="24"/>
          <w:szCs w:val="24"/>
        </w:rPr>
      </w:pPr>
      <w:r w:rsidRPr="00E43AAE">
        <w:rPr>
          <w:b/>
          <w:bCs/>
          <w:sz w:val="24"/>
          <w:szCs w:val="24"/>
          <w:lang w:eastAsia="ru-RU" w:bidi="ru-RU"/>
        </w:rPr>
        <w:t xml:space="preserve">Б. В. Шергин. </w:t>
      </w:r>
      <w:r w:rsidRPr="00E43AAE">
        <w:rPr>
          <w:sz w:val="24"/>
          <w:szCs w:val="24"/>
          <w:lang w:eastAsia="ru-RU" w:bidi="ru-RU"/>
        </w:rPr>
        <w:t>«Пословицы в рассказах».</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Кто идёт вперёд, того страх не берёт</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Пословицы о смелости.</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традиционные представления о смелости как нравственном ориентире.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С. П. Алексеев. </w:t>
      </w:r>
      <w:r w:rsidRPr="00E43AAE">
        <w:rPr>
          <w:sz w:val="24"/>
          <w:szCs w:val="24"/>
          <w:lang w:eastAsia="ru-RU" w:bidi="ru-RU"/>
        </w:rPr>
        <w:t>«Медаль».</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В. В. Голявкин. </w:t>
      </w:r>
      <w:r w:rsidRPr="00E43AAE">
        <w:rPr>
          <w:sz w:val="24"/>
          <w:szCs w:val="24"/>
          <w:lang w:eastAsia="ru-RU" w:bidi="ru-RU"/>
        </w:rPr>
        <w:t>«Этот мальчик».</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Я и моя семья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Семья крепка ладом</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традиционные представления о семейных ценностях. Например:</w:t>
      </w:r>
    </w:p>
    <w:p w:rsidR="000207B6" w:rsidRPr="00E43AAE" w:rsidRDefault="000207B6" w:rsidP="000207B6">
      <w:pPr>
        <w:pStyle w:val="15"/>
        <w:spacing w:line="257" w:lineRule="auto"/>
        <w:ind w:firstLine="600"/>
        <w:rPr>
          <w:sz w:val="24"/>
          <w:szCs w:val="24"/>
        </w:rPr>
      </w:pPr>
      <w:r w:rsidRPr="00E43AAE">
        <w:rPr>
          <w:b/>
          <w:bCs/>
          <w:sz w:val="24"/>
          <w:szCs w:val="24"/>
          <w:lang w:eastAsia="ru-RU" w:bidi="ru-RU"/>
        </w:rPr>
        <w:t xml:space="preserve">С. Г. Георгиев. </w:t>
      </w:r>
      <w:r w:rsidRPr="00E43AAE">
        <w:rPr>
          <w:sz w:val="24"/>
          <w:szCs w:val="24"/>
          <w:lang w:eastAsia="ru-RU" w:bidi="ru-RU"/>
        </w:rPr>
        <w:t>«Стрекот кузнечика».</w:t>
      </w:r>
    </w:p>
    <w:p w:rsidR="000207B6" w:rsidRPr="00E43AAE" w:rsidRDefault="000207B6" w:rsidP="000207B6">
      <w:pPr>
        <w:pStyle w:val="15"/>
        <w:spacing w:line="257" w:lineRule="auto"/>
        <w:ind w:firstLine="600"/>
        <w:rPr>
          <w:sz w:val="24"/>
          <w:szCs w:val="24"/>
        </w:rPr>
      </w:pPr>
      <w:r w:rsidRPr="00E43AAE">
        <w:rPr>
          <w:b/>
          <w:bCs/>
          <w:sz w:val="24"/>
          <w:szCs w:val="24"/>
          <w:lang w:eastAsia="ru-RU" w:bidi="ru-RU"/>
        </w:rPr>
        <w:t xml:space="preserve">В. В. Голявкин. </w:t>
      </w:r>
      <w:r w:rsidRPr="00E43AAE">
        <w:rPr>
          <w:sz w:val="24"/>
          <w:szCs w:val="24"/>
          <w:lang w:eastAsia="ru-RU" w:bidi="ru-RU"/>
        </w:rPr>
        <w:t>«Мой добрый папа»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М. В. Дружинина. </w:t>
      </w:r>
      <w:r w:rsidRPr="00E43AAE">
        <w:rPr>
          <w:sz w:val="24"/>
          <w:szCs w:val="24"/>
          <w:lang w:eastAsia="ru-RU" w:bidi="ru-RU"/>
        </w:rPr>
        <w:t>«Очень полезный подарок».</w:t>
      </w:r>
    </w:p>
    <w:p w:rsidR="000207B6" w:rsidRPr="00E43AAE" w:rsidRDefault="000207B6" w:rsidP="000207B6">
      <w:pPr>
        <w:pStyle w:val="15"/>
        <w:spacing w:after="160"/>
        <w:ind w:firstLine="600"/>
        <w:jc w:val="both"/>
        <w:rPr>
          <w:sz w:val="24"/>
          <w:szCs w:val="24"/>
        </w:rPr>
      </w:pPr>
      <w:r w:rsidRPr="00E43AAE">
        <w:rPr>
          <w:b/>
          <w:bCs/>
          <w:sz w:val="24"/>
          <w:szCs w:val="24"/>
          <w:lang w:eastAsia="ru-RU" w:bidi="ru-RU"/>
        </w:rPr>
        <w:t xml:space="preserve">Л. Н. Толстой. </w:t>
      </w:r>
      <w:r w:rsidRPr="00E43AAE">
        <w:rPr>
          <w:sz w:val="24"/>
          <w:szCs w:val="24"/>
          <w:lang w:eastAsia="ru-RU" w:bidi="ru-RU"/>
        </w:rPr>
        <w:t>«Отец и сыновья».</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Я фантазирую и мечтаю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Мечты, зовущие ввысь</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представления об идеалах в детских мечтах.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Н. К. Абрамцева. </w:t>
      </w:r>
      <w:r w:rsidRPr="00E43AAE">
        <w:rPr>
          <w:sz w:val="24"/>
          <w:szCs w:val="24"/>
          <w:lang w:eastAsia="ru-RU" w:bidi="ru-RU"/>
        </w:rPr>
        <w:t>«Заветное желание».</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Е. В. Григорьева. </w:t>
      </w:r>
      <w:r w:rsidRPr="00E43AAE">
        <w:rPr>
          <w:sz w:val="24"/>
          <w:szCs w:val="24"/>
          <w:lang w:eastAsia="ru-RU" w:bidi="ru-RU"/>
        </w:rPr>
        <w:t>«Мечта».</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Л. Н. Толстой. </w:t>
      </w:r>
      <w:r w:rsidRPr="00E43AAE">
        <w:rPr>
          <w:sz w:val="24"/>
          <w:szCs w:val="24"/>
          <w:lang w:eastAsia="ru-RU" w:bidi="ru-RU"/>
        </w:rPr>
        <w:t>«Воспоминания» (глава «Фанфаронова гора»).</w:t>
      </w:r>
    </w:p>
    <w:p w:rsidR="000207B6" w:rsidRPr="00E43AAE" w:rsidRDefault="000207B6" w:rsidP="000207B6">
      <w:pPr>
        <w:pStyle w:val="15"/>
        <w:spacing w:after="260" w:line="257"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00B80C84">
        <w:rPr>
          <w:b/>
          <w:bCs/>
          <w:sz w:val="24"/>
          <w:szCs w:val="24"/>
          <w:lang w:eastAsia="ru-RU" w:bidi="ru-RU"/>
        </w:rPr>
        <w:t>3.2</w:t>
      </w:r>
      <w:r w:rsidRPr="00E43AAE">
        <w:rPr>
          <w:b/>
          <w:bCs/>
          <w:sz w:val="24"/>
          <w:szCs w:val="24"/>
          <w:lang w:eastAsia="ru-RU" w:bidi="ru-RU"/>
        </w:rPr>
        <w:t xml:space="preserve"> ч.</w:t>
      </w:r>
    </w:p>
    <w:p w:rsidR="000207B6" w:rsidRPr="00E43AAE" w:rsidRDefault="000207B6" w:rsidP="000207B6">
      <w:pPr>
        <w:pStyle w:val="32"/>
        <w:keepNext/>
        <w:keepLines/>
        <w:spacing w:after="0"/>
        <w:ind w:firstLine="260"/>
        <w:rPr>
          <w:rFonts w:ascii="Times New Roman" w:hAnsi="Times New Roman" w:cs="Times New Roman"/>
          <w:sz w:val="24"/>
          <w:szCs w:val="24"/>
        </w:rPr>
      </w:pPr>
      <w:bookmarkStart w:id="41" w:name="bookmark27"/>
      <w:r w:rsidRPr="00E43AAE">
        <w:rPr>
          <w:rFonts w:ascii="Times New Roman" w:hAnsi="Times New Roman" w:cs="Times New Roman"/>
          <w:sz w:val="24"/>
          <w:szCs w:val="24"/>
          <w:lang w:eastAsia="ru-RU" w:bidi="ru-RU"/>
        </w:rPr>
        <w:t>Раздел 2. Россия — Родина моя (12 ч)</w:t>
      </w:r>
      <w:bookmarkEnd w:id="41"/>
    </w:p>
    <w:p w:rsidR="000207B6" w:rsidRPr="00E43AAE" w:rsidRDefault="000207B6" w:rsidP="000207B6">
      <w:pPr>
        <w:pStyle w:val="15"/>
        <w:ind w:firstLine="600"/>
        <w:jc w:val="both"/>
        <w:rPr>
          <w:sz w:val="24"/>
          <w:szCs w:val="24"/>
        </w:rPr>
      </w:pPr>
      <w:r w:rsidRPr="00E43AAE">
        <w:rPr>
          <w:b/>
          <w:bCs/>
          <w:sz w:val="24"/>
          <w:szCs w:val="24"/>
          <w:lang w:eastAsia="ru-RU" w:bidi="ru-RU"/>
        </w:rPr>
        <w:t>Родная страна во все времена сынами сильна (</w:t>
      </w:r>
      <w:r w:rsidR="00B80C84">
        <w:rPr>
          <w:b/>
          <w:bCs/>
          <w:sz w:val="24"/>
          <w:szCs w:val="24"/>
          <w:lang w:eastAsia="ru-RU" w:bidi="ru-RU"/>
        </w:rPr>
        <w:t>3.2</w:t>
      </w:r>
      <w:r w:rsidRPr="00E43AAE">
        <w:rPr>
          <w:b/>
          <w:bCs/>
          <w:sz w:val="24"/>
          <w:szCs w:val="24"/>
          <w:lang w:eastAsia="ru-RU" w:bidi="ru-RU"/>
        </w:rPr>
        <w:t xml:space="preserve"> ч)</w:t>
      </w:r>
    </w:p>
    <w:p w:rsidR="000207B6" w:rsidRPr="00E43AAE" w:rsidRDefault="000207B6" w:rsidP="000207B6">
      <w:pPr>
        <w:pStyle w:val="15"/>
        <w:ind w:firstLine="600"/>
        <w:jc w:val="both"/>
        <w:rPr>
          <w:sz w:val="24"/>
          <w:szCs w:val="24"/>
        </w:rPr>
      </w:pPr>
      <w:r w:rsidRPr="00E43AAE">
        <w:rPr>
          <w:i/>
          <w:iCs/>
          <w:sz w:val="24"/>
          <w:szCs w:val="24"/>
          <w:lang w:eastAsia="ru-RU" w:bidi="ru-RU"/>
        </w:rPr>
        <w:t>Люди земли Русской</w:t>
      </w:r>
    </w:p>
    <w:p w:rsidR="000207B6" w:rsidRPr="00E43AAE" w:rsidRDefault="000207B6" w:rsidP="000207B6">
      <w:pPr>
        <w:pStyle w:val="15"/>
        <w:ind w:left="260"/>
        <w:jc w:val="both"/>
        <w:rPr>
          <w:sz w:val="24"/>
          <w:szCs w:val="24"/>
        </w:rPr>
      </w:pPr>
      <w:r w:rsidRPr="00E43AAE">
        <w:rPr>
          <w:sz w:val="24"/>
          <w:szCs w:val="24"/>
          <w:lang w:eastAsia="ru-RU" w:bidi="ru-RU"/>
        </w:rPr>
        <w:t>Художественные биографии выдающихся представителей русского народа.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А. Бахревский. </w:t>
      </w:r>
      <w:r w:rsidRPr="00E43AAE">
        <w:rPr>
          <w:sz w:val="24"/>
          <w:szCs w:val="24"/>
          <w:lang w:eastAsia="ru-RU" w:bidi="ru-RU"/>
        </w:rPr>
        <w:t>«Виктор Васнецов» (глава «Рябово»).</w:t>
      </w:r>
    </w:p>
    <w:p w:rsidR="000207B6" w:rsidRPr="00E43AAE" w:rsidRDefault="000207B6" w:rsidP="000207B6">
      <w:pPr>
        <w:pStyle w:val="15"/>
        <w:ind w:left="260"/>
        <w:jc w:val="both"/>
        <w:rPr>
          <w:sz w:val="24"/>
          <w:szCs w:val="24"/>
        </w:rPr>
      </w:pPr>
      <w:r w:rsidRPr="00E43AAE">
        <w:rPr>
          <w:b/>
          <w:bCs/>
          <w:sz w:val="24"/>
          <w:szCs w:val="24"/>
          <w:lang w:eastAsia="ru-RU" w:bidi="ru-RU"/>
        </w:rPr>
        <w:t xml:space="preserve">М. А. Булатов, В. И. Порудоминский. </w:t>
      </w:r>
      <w:r w:rsidRPr="00E43AAE">
        <w:rPr>
          <w:sz w:val="24"/>
          <w:szCs w:val="24"/>
          <w:lang w:eastAsia="ru-RU" w:bidi="ru-RU"/>
        </w:rPr>
        <w:t>«Собирал человек сло</w:t>
      </w:r>
      <w:r w:rsidRPr="00E43AAE">
        <w:rPr>
          <w:sz w:val="24"/>
          <w:szCs w:val="24"/>
          <w:lang w:eastAsia="ru-RU" w:bidi="ru-RU"/>
        </w:rPr>
        <w:softHyphen/>
        <w:t>ва... Повесть о В. И. Дале» (фрагмент).</w:t>
      </w:r>
    </w:p>
    <w:p w:rsidR="000207B6" w:rsidRPr="00E43AAE" w:rsidRDefault="000207B6" w:rsidP="000207B6">
      <w:pPr>
        <w:pStyle w:val="15"/>
        <w:spacing w:after="160"/>
        <w:ind w:left="260"/>
        <w:jc w:val="both"/>
        <w:rPr>
          <w:sz w:val="24"/>
          <w:szCs w:val="24"/>
        </w:rPr>
      </w:pPr>
      <w:r w:rsidRPr="00E43AAE">
        <w:rPr>
          <w:b/>
          <w:bCs/>
          <w:sz w:val="24"/>
          <w:szCs w:val="24"/>
          <w:lang w:eastAsia="ru-RU" w:bidi="ru-RU"/>
        </w:rPr>
        <w:t xml:space="preserve">М. Л. Яковлев. </w:t>
      </w:r>
      <w:r w:rsidRPr="00E43AAE">
        <w:rPr>
          <w:sz w:val="24"/>
          <w:szCs w:val="24"/>
          <w:lang w:eastAsia="ru-RU" w:bidi="ru-RU"/>
        </w:rPr>
        <w:t>«Сергий Радонежский приходит на помощь»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Народные праздники, связанные с временами года (</w:t>
      </w:r>
      <w:r w:rsidR="00B80C84">
        <w:rPr>
          <w:b/>
          <w:bCs/>
          <w:sz w:val="24"/>
          <w:szCs w:val="24"/>
          <w:lang w:eastAsia="ru-RU" w:bidi="ru-RU"/>
        </w:rPr>
        <w:t>3.2</w:t>
      </w:r>
      <w:r w:rsidRPr="00E43AAE">
        <w:rPr>
          <w:b/>
          <w:bCs/>
          <w:sz w:val="24"/>
          <w:szCs w:val="24"/>
          <w:lang w:eastAsia="ru-RU" w:bidi="ru-RU"/>
        </w:rPr>
        <w:t xml:space="preserve"> ч)</w:t>
      </w:r>
    </w:p>
    <w:p w:rsidR="000207B6" w:rsidRPr="00E43AAE" w:rsidRDefault="000207B6" w:rsidP="000207B6">
      <w:pPr>
        <w:pStyle w:val="15"/>
        <w:ind w:firstLine="600"/>
        <w:jc w:val="both"/>
        <w:rPr>
          <w:sz w:val="24"/>
          <w:szCs w:val="24"/>
        </w:rPr>
      </w:pPr>
      <w:r w:rsidRPr="00E43AAE">
        <w:rPr>
          <w:i/>
          <w:iCs/>
          <w:sz w:val="24"/>
          <w:szCs w:val="24"/>
          <w:lang w:eastAsia="ru-RU" w:bidi="ru-RU"/>
        </w:rPr>
        <w:t>Хорош праздник после трудов праведных</w:t>
      </w:r>
    </w:p>
    <w:p w:rsidR="000207B6" w:rsidRPr="00E43AAE" w:rsidRDefault="000207B6" w:rsidP="000207B6">
      <w:pPr>
        <w:pStyle w:val="15"/>
        <w:ind w:firstLine="600"/>
        <w:jc w:val="both"/>
        <w:rPr>
          <w:sz w:val="24"/>
          <w:szCs w:val="24"/>
        </w:rPr>
      </w:pPr>
      <w:r w:rsidRPr="00E43AAE">
        <w:rPr>
          <w:sz w:val="24"/>
          <w:szCs w:val="24"/>
          <w:lang w:eastAsia="ru-RU" w:bidi="ru-RU"/>
        </w:rPr>
        <w:t>Песни-веснянки.</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 праздниках и традициях, связанных с на</w:t>
      </w:r>
      <w:r w:rsidRPr="00E43AAE">
        <w:rPr>
          <w:sz w:val="24"/>
          <w:szCs w:val="24"/>
          <w:lang w:eastAsia="ru-RU" w:bidi="ru-RU"/>
        </w:rPr>
        <w:softHyphen/>
        <w:t>родным календарём. Например:</w:t>
      </w:r>
    </w:p>
    <w:p w:rsidR="000207B6" w:rsidRPr="00E43AAE" w:rsidRDefault="000207B6" w:rsidP="000207B6">
      <w:pPr>
        <w:pStyle w:val="15"/>
        <w:ind w:left="260"/>
        <w:jc w:val="both"/>
        <w:rPr>
          <w:sz w:val="24"/>
          <w:szCs w:val="24"/>
        </w:rPr>
      </w:pPr>
      <w:r w:rsidRPr="00E43AAE">
        <w:rPr>
          <w:b/>
          <w:bCs/>
          <w:sz w:val="24"/>
          <w:szCs w:val="24"/>
          <w:lang w:eastAsia="ru-RU" w:bidi="ru-RU"/>
        </w:rPr>
        <w:t xml:space="preserve">Л. Ф. Воронкова. </w:t>
      </w:r>
      <w:r w:rsidRPr="00E43AAE">
        <w:rPr>
          <w:sz w:val="24"/>
          <w:szCs w:val="24"/>
          <w:lang w:eastAsia="ru-RU" w:bidi="ru-RU"/>
        </w:rPr>
        <w:t>«Девочка из города» (глава «Праздник весны»).</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А. Жуковский. </w:t>
      </w:r>
      <w:r w:rsidRPr="00E43AAE">
        <w:rPr>
          <w:sz w:val="24"/>
          <w:szCs w:val="24"/>
          <w:lang w:eastAsia="ru-RU" w:bidi="ru-RU"/>
        </w:rPr>
        <w:t>«Жаворонок».</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А. С. Пушкин. </w:t>
      </w:r>
      <w:r w:rsidRPr="00E43AAE">
        <w:rPr>
          <w:sz w:val="24"/>
          <w:szCs w:val="24"/>
          <w:lang w:eastAsia="ru-RU" w:bidi="ru-RU"/>
        </w:rPr>
        <w:t>«Птичка».</w:t>
      </w:r>
    </w:p>
    <w:p w:rsidR="000207B6" w:rsidRPr="00E43AAE" w:rsidRDefault="000207B6" w:rsidP="000207B6">
      <w:pPr>
        <w:pStyle w:val="15"/>
        <w:spacing w:after="260"/>
        <w:ind w:firstLine="600"/>
        <w:jc w:val="both"/>
        <w:rPr>
          <w:sz w:val="24"/>
          <w:szCs w:val="24"/>
        </w:rPr>
      </w:pPr>
      <w:r w:rsidRPr="00E43AAE">
        <w:rPr>
          <w:b/>
          <w:bCs/>
          <w:sz w:val="24"/>
          <w:szCs w:val="24"/>
          <w:lang w:eastAsia="ru-RU" w:bidi="ru-RU"/>
        </w:rPr>
        <w:t xml:space="preserve">И. С. Шмелёв. </w:t>
      </w:r>
      <w:r w:rsidRPr="00E43AAE">
        <w:rPr>
          <w:sz w:val="24"/>
          <w:szCs w:val="24"/>
          <w:lang w:eastAsia="ru-RU" w:bidi="ru-RU"/>
        </w:rPr>
        <w:t>«Лето Господне» (фрагмент главы «Масленица»).</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О родной природе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К зелёным далям с детства взор приучен</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Русские народные загадки о поле, цветах.</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Ю. И. Коваль. </w:t>
      </w:r>
      <w:r w:rsidRPr="00E43AAE">
        <w:rPr>
          <w:sz w:val="24"/>
          <w:szCs w:val="24"/>
          <w:lang w:eastAsia="ru-RU" w:bidi="ru-RU"/>
        </w:rPr>
        <w:t>«Фарфоровые колокольчики».</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И. С. Никитин. </w:t>
      </w:r>
      <w:r w:rsidRPr="00E43AAE">
        <w:rPr>
          <w:sz w:val="24"/>
          <w:szCs w:val="24"/>
          <w:lang w:eastAsia="ru-RU" w:bidi="ru-RU"/>
        </w:rPr>
        <w:t>«В чистом поле тень шагает».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М. С. Пляцковский. </w:t>
      </w:r>
      <w:r w:rsidRPr="00E43AAE">
        <w:rPr>
          <w:sz w:val="24"/>
          <w:szCs w:val="24"/>
          <w:lang w:eastAsia="ru-RU" w:bidi="ru-RU"/>
        </w:rPr>
        <w:t>«Колокольчик».</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В. А. Солоухин. </w:t>
      </w:r>
      <w:r w:rsidRPr="00E43AAE">
        <w:rPr>
          <w:sz w:val="24"/>
          <w:szCs w:val="24"/>
          <w:lang w:eastAsia="ru-RU" w:bidi="ru-RU"/>
        </w:rPr>
        <w:t>«Трава» (фрагмент).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Ф. И. Тютчев. «</w:t>
      </w:r>
      <w:r w:rsidRPr="00E43AAE">
        <w:rPr>
          <w:sz w:val="24"/>
          <w:szCs w:val="24"/>
          <w:lang w:eastAsia="ru-RU" w:bidi="ru-RU"/>
        </w:rPr>
        <w:t>Тихой ночью, поздним летом...»</w:t>
      </w:r>
    </w:p>
    <w:p w:rsidR="000207B6" w:rsidRPr="00E43AAE" w:rsidRDefault="000207B6" w:rsidP="000207B6">
      <w:pPr>
        <w:pStyle w:val="15"/>
        <w:spacing w:after="220" w:line="252"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2" w:name="bookmark29"/>
      <w:r w:rsidRPr="00E43AAE">
        <w:rPr>
          <w:rFonts w:ascii="Times New Roman" w:hAnsi="Times New Roman" w:cs="Times New Roman"/>
          <w:sz w:val="24"/>
          <w:szCs w:val="24"/>
          <w:lang w:eastAsia="ru-RU" w:bidi="ru-RU"/>
        </w:rPr>
        <w:t>ТРЕТИЙ ГОД ОБУЧЕНИЯ (</w:t>
      </w:r>
      <w:r w:rsidR="00B80C84">
        <w:rPr>
          <w:rFonts w:ascii="Times New Roman" w:hAnsi="Times New Roman" w:cs="Times New Roman"/>
          <w:sz w:val="24"/>
          <w:szCs w:val="24"/>
          <w:lang w:eastAsia="ru-RU" w:bidi="ru-RU"/>
        </w:rPr>
        <w:t>3.2</w:t>
      </w:r>
      <w:r w:rsidR="00EB60CD">
        <w:rPr>
          <w:rFonts w:ascii="Times New Roman" w:hAnsi="Times New Roman" w:cs="Times New Roman"/>
          <w:sz w:val="24"/>
          <w:szCs w:val="24"/>
          <w:lang w:eastAsia="ru-RU" w:bidi="ru-RU"/>
        </w:rPr>
        <w:t>.1</w:t>
      </w:r>
      <w:r w:rsidRPr="00E43AAE">
        <w:rPr>
          <w:rFonts w:ascii="Times New Roman" w:hAnsi="Times New Roman" w:cs="Times New Roman"/>
          <w:sz w:val="24"/>
          <w:szCs w:val="24"/>
          <w:lang w:eastAsia="ru-RU" w:bidi="ru-RU"/>
        </w:rPr>
        <w:t xml:space="preserve"> ч)</w:t>
      </w:r>
      <w:bookmarkEnd w:id="42"/>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3" w:name="bookmark31"/>
      <w:r w:rsidRPr="00E43AAE">
        <w:rPr>
          <w:rFonts w:ascii="Times New Roman" w:hAnsi="Times New Roman" w:cs="Times New Roman"/>
          <w:sz w:val="24"/>
          <w:szCs w:val="24"/>
          <w:lang w:eastAsia="ru-RU" w:bidi="ru-RU"/>
        </w:rPr>
        <w:t>Раздел 1. Мир детства (</w:t>
      </w:r>
      <w:r w:rsidR="00F82FB3">
        <w:rPr>
          <w:rFonts w:ascii="Times New Roman" w:hAnsi="Times New Roman" w:cs="Times New Roman"/>
          <w:sz w:val="24"/>
          <w:szCs w:val="24"/>
          <w:lang w:eastAsia="ru-RU" w:bidi="ru-RU"/>
        </w:rPr>
        <w:t>2.1.</w:t>
      </w:r>
      <w:r w:rsidR="00B80C84">
        <w:rPr>
          <w:rFonts w:ascii="Times New Roman" w:hAnsi="Times New Roman" w:cs="Times New Roman"/>
          <w:sz w:val="24"/>
          <w:szCs w:val="24"/>
          <w:lang w:eastAsia="ru-RU" w:bidi="ru-RU"/>
        </w:rPr>
        <w:t>3.2</w:t>
      </w:r>
      <w:r w:rsidRPr="00E43AAE">
        <w:rPr>
          <w:rFonts w:ascii="Times New Roman" w:hAnsi="Times New Roman" w:cs="Times New Roman"/>
          <w:sz w:val="24"/>
          <w:szCs w:val="24"/>
          <w:lang w:eastAsia="ru-RU" w:bidi="ru-RU"/>
        </w:rPr>
        <w:t xml:space="preserve"> ч)</w:t>
      </w:r>
      <w:bookmarkEnd w:id="43"/>
    </w:p>
    <w:p w:rsidR="000207B6" w:rsidRPr="00E43AAE" w:rsidRDefault="000207B6" w:rsidP="000207B6">
      <w:pPr>
        <w:pStyle w:val="15"/>
        <w:ind w:firstLine="600"/>
        <w:jc w:val="both"/>
        <w:rPr>
          <w:sz w:val="24"/>
          <w:szCs w:val="24"/>
        </w:rPr>
      </w:pPr>
      <w:r w:rsidRPr="00E43AAE">
        <w:rPr>
          <w:b/>
          <w:bCs/>
          <w:sz w:val="24"/>
          <w:szCs w:val="24"/>
          <w:lang w:eastAsia="ru-RU" w:bidi="ru-RU"/>
        </w:rPr>
        <w:t>Я и книги ( ч)</w:t>
      </w:r>
    </w:p>
    <w:p w:rsidR="000207B6" w:rsidRPr="00E43AAE" w:rsidRDefault="000207B6" w:rsidP="000207B6">
      <w:pPr>
        <w:pStyle w:val="15"/>
        <w:ind w:firstLine="600"/>
        <w:jc w:val="both"/>
        <w:rPr>
          <w:sz w:val="24"/>
          <w:szCs w:val="24"/>
        </w:rPr>
      </w:pPr>
      <w:r w:rsidRPr="00E43AAE">
        <w:rPr>
          <w:i/>
          <w:iCs/>
          <w:sz w:val="24"/>
          <w:szCs w:val="24"/>
          <w:lang w:eastAsia="ru-RU" w:bidi="ru-RU"/>
        </w:rPr>
        <w:t>Пишут не пером, а умом</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отражающие первый опыт «писательства». Например:</w:t>
      </w:r>
    </w:p>
    <w:p w:rsidR="000207B6" w:rsidRPr="00E43AAE" w:rsidRDefault="000207B6" w:rsidP="000207B6">
      <w:pPr>
        <w:pStyle w:val="15"/>
        <w:ind w:left="260"/>
        <w:jc w:val="both"/>
        <w:rPr>
          <w:sz w:val="24"/>
          <w:szCs w:val="24"/>
        </w:rPr>
      </w:pPr>
      <w:r w:rsidRPr="00E43AAE">
        <w:rPr>
          <w:b/>
          <w:bCs/>
          <w:sz w:val="24"/>
          <w:szCs w:val="24"/>
          <w:lang w:eastAsia="ru-RU" w:bidi="ru-RU"/>
        </w:rPr>
        <w:t xml:space="preserve">В. И. Воробьев. </w:t>
      </w:r>
      <w:r w:rsidRPr="00E43AAE">
        <w:rPr>
          <w:sz w:val="24"/>
          <w:szCs w:val="24"/>
          <w:lang w:eastAsia="ru-RU" w:bidi="ru-RU"/>
        </w:rPr>
        <w:t>«Я ничего не придумал» (глава «Мой днев</w:t>
      </w:r>
      <w:r w:rsidRPr="00E43AAE">
        <w:rPr>
          <w:sz w:val="24"/>
          <w:szCs w:val="24"/>
          <w:lang w:eastAsia="ru-RU" w:bidi="ru-RU"/>
        </w:rPr>
        <w:softHyphen/>
        <w:t>ник»).</w:t>
      </w:r>
    </w:p>
    <w:p w:rsidR="000207B6" w:rsidRPr="00E43AAE" w:rsidRDefault="000207B6" w:rsidP="000207B6">
      <w:pPr>
        <w:pStyle w:val="15"/>
        <w:spacing w:after="160"/>
        <w:ind w:left="260"/>
        <w:jc w:val="both"/>
        <w:rPr>
          <w:sz w:val="24"/>
          <w:szCs w:val="24"/>
        </w:rPr>
      </w:pPr>
      <w:r w:rsidRPr="00E43AAE">
        <w:rPr>
          <w:b/>
          <w:bCs/>
          <w:sz w:val="24"/>
          <w:szCs w:val="24"/>
          <w:lang w:eastAsia="ru-RU" w:bidi="ru-RU"/>
        </w:rPr>
        <w:t xml:space="preserve">В. П. Крапивин. </w:t>
      </w:r>
      <w:r w:rsidRPr="00E43AAE">
        <w:rPr>
          <w:sz w:val="24"/>
          <w:szCs w:val="24"/>
          <w:lang w:eastAsia="ru-RU" w:bidi="ru-RU"/>
        </w:rPr>
        <w:t>«Сказки Севки Глущенко» (глава «День рождения»).</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взрослею (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Жизнь дана на добрые дела</w:t>
      </w:r>
    </w:p>
    <w:p w:rsidR="000207B6" w:rsidRPr="00E43AAE" w:rsidRDefault="000207B6" w:rsidP="000207B6">
      <w:pPr>
        <w:pStyle w:val="15"/>
        <w:spacing w:line="252" w:lineRule="auto"/>
        <w:ind w:firstLine="600"/>
        <w:jc w:val="both"/>
        <w:rPr>
          <w:sz w:val="24"/>
          <w:szCs w:val="24"/>
        </w:rPr>
      </w:pPr>
      <w:r w:rsidRPr="00E43AAE">
        <w:rPr>
          <w:sz w:val="24"/>
          <w:szCs w:val="24"/>
          <w:lang w:eastAsia="ru-RU" w:bidi="ru-RU"/>
        </w:rPr>
        <w:t>Пословицы о доброте.</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Ю. А. Буковский. </w:t>
      </w:r>
      <w:r w:rsidRPr="00E43AAE">
        <w:rPr>
          <w:sz w:val="24"/>
          <w:szCs w:val="24"/>
          <w:lang w:eastAsia="ru-RU" w:bidi="ru-RU"/>
        </w:rPr>
        <w:t>«О Доброте — злой и доброй».</w:t>
      </w:r>
    </w:p>
    <w:p w:rsidR="000207B6" w:rsidRPr="00E43AAE" w:rsidRDefault="000207B6" w:rsidP="000207B6">
      <w:pPr>
        <w:pStyle w:val="15"/>
        <w:spacing w:after="160" w:line="252" w:lineRule="auto"/>
        <w:ind w:firstLine="600"/>
        <w:jc w:val="both"/>
        <w:rPr>
          <w:sz w:val="24"/>
          <w:szCs w:val="24"/>
        </w:rPr>
      </w:pPr>
      <w:r w:rsidRPr="00E43AAE">
        <w:rPr>
          <w:b/>
          <w:bCs/>
          <w:sz w:val="24"/>
          <w:szCs w:val="24"/>
          <w:lang w:eastAsia="ru-RU" w:bidi="ru-RU"/>
        </w:rPr>
        <w:t xml:space="preserve">Л. Л. Яхнин. </w:t>
      </w:r>
      <w:r w:rsidRPr="00E43AAE">
        <w:rPr>
          <w:sz w:val="24"/>
          <w:szCs w:val="24"/>
          <w:lang w:eastAsia="ru-RU" w:bidi="ru-RU"/>
        </w:rPr>
        <w:t>«Последняя рубашка».</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Живи по совести</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Пословицы о совести.</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П. В. Засодимский. </w:t>
      </w:r>
      <w:r w:rsidRPr="00E43AAE">
        <w:rPr>
          <w:sz w:val="24"/>
          <w:szCs w:val="24"/>
          <w:lang w:eastAsia="ru-RU" w:bidi="ru-RU"/>
        </w:rPr>
        <w:t>«Гришина милостыня».</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Н. Г. Волкова. </w:t>
      </w:r>
      <w:r w:rsidRPr="00E43AAE">
        <w:rPr>
          <w:sz w:val="24"/>
          <w:szCs w:val="24"/>
          <w:lang w:eastAsia="ru-RU" w:bidi="ru-RU"/>
        </w:rPr>
        <w:t>«Дреби-Дон».</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и моя семья (4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В дружной семье и в холод тепло</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О. Ф. Кургузов. </w:t>
      </w:r>
      <w:r w:rsidRPr="00E43AAE">
        <w:rPr>
          <w:sz w:val="24"/>
          <w:szCs w:val="24"/>
          <w:lang w:eastAsia="ru-RU" w:bidi="ru-RU"/>
        </w:rPr>
        <w:t>«Душа нараспашку».</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А. Л. Решетов. </w:t>
      </w:r>
      <w:r w:rsidRPr="00E43AAE">
        <w:rPr>
          <w:sz w:val="24"/>
          <w:szCs w:val="24"/>
          <w:lang w:eastAsia="ru-RU" w:bidi="ru-RU"/>
        </w:rPr>
        <w:t>«Зёрнышки спелых яблок» (фрагмент).</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В. М. Шукшин. </w:t>
      </w:r>
      <w:r w:rsidRPr="00E43AAE">
        <w:rPr>
          <w:sz w:val="24"/>
          <w:szCs w:val="24"/>
          <w:lang w:eastAsia="ru-RU" w:bidi="ru-RU"/>
        </w:rPr>
        <w:t>«Как зайка летал на воздушных шариках» (фрагмент).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фантазирую и мечтаю (4 ч)</w:t>
      </w:r>
    </w:p>
    <w:p w:rsidR="000207B6" w:rsidRPr="00E43AAE" w:rsidRDefault="000207B6" w:rsidP="000207B6">
      <w:pPr>
        <w:pStyle w:val="15"/>
        <w:spacing w:line="252" w:lineRule="auto"/>
        <w:ind w:firstLine="600"/>
        <w:rPr>
          <w:sz w:val="24"/>
          <w:szCs w:val="24"/>
        </w:rPr>
      </w:pPr>
      <w:r w:rsidRPr="00E43AAE">
        <w:rPr>
          <w:i/>
          <w:iCs/>
          <w:sz w:val="24"/>
          <w:szCs w:val="24"/>
          <w:lang w:eastAsia="ru-RU" w:bidi="ru-RU"/>
        </w:rPr>
        <w:t>Детские фантазии</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значение мечты и фантазии для взросления, взаимодействие мира реального и мира фанта</w:t>
      </w:r>
      <w:r w:rsidRPr="00E43AAE">
        <w:rPr>
          <w:sz w:val="24"/>
          <w:szCs w:val="24"/>
          <w:lang w:eastAsia="ru-RU" w:bidi="ru-RU"/>
        </w:rPr>
        <w:softHyphen/>
        <w:t>стического. Например:</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В. П. Крапивин. </w:t>
      </w:r>
      <w:r w:rsidRPr="00E43AAE">
        <w:rPr>
          <w:sz w:val="24"/>
          <w:szCs w:val="24"/>
          <w:lang w:eastAsia="ru-RU" w:bidi="ru-RU"/>
        </w:rPr>
        <w:t>«Брат, которому семь» (фрагмент главы «Зелёная грива»).</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Л. К. Чуковская. </w:t>
      </w:r>
      <w:r w:rsidRPr="00E43AAE">
        <w:rPr>
          <w:sz w:val="24"/>
          <w:szCs w:val="24"/>
          <w:lang w:eastAsia="ru-RU" w:bidi="ru-RU"/>
        </w:rPr>
        <w:t>«Мой отец — Корней Чуковский» (фраг</w:t>
      </w:r>
      <w:r w:rsidRPr="00E43AAE">
        <w:rPr>
          <w:sz w:val="24"/>
          <w:szCs w:val="24"/>
          <w:lang w:eastAsia="ru-RU" w:bidi="ru-RU"/>
        </w:rPr>
        <w:softHyphen/>
        <w:t>мент).</w:t>
      </w:r>
    </w:p>
    <w:p w:rsidR="000207B6" w:rsidRPr="00E43AAE" w:rsidRDefault="000207B6" w:rsidP="000207B6">
      <w:pPr>
        <w:pStyle w:val="15"/>
        <w:spacing w:after="260" w:line="252"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0207B6" w:rsidP="000207B6">
      <w:pPr>
        <w:pStyle w:val="32"/>
        <w:keepNext/>
        <w:keepLines/>
        <w:ind w:firstLine="260"/>
        <w:rPr>
          <w:rFonts w:ascii="Times New Roman" w:hAnsi="Times New Roman" w:cs="Times New Roman"/>
          <w:sz w:val="24"/>
          <w:szCs w:val="24"/>
        </w:rPr>
      </w:pPr>
      <w:bookmarkStart w:id="44" w:name="bookmark33"/>
      <w:r w:rsidRPr="00E43AAE">
        <w:rPr>
          <w:rFonts w:ascii="Times New Roman" w:hAnsi="Times New Roman" w:cs="Times New Roman"/>
          <w:sz w:val="24"/>
          <w:szCs w:val="24"/>
          <w:lang w:eastAsia="ru-RU" w:bidi="ru-RU"/>
        </w:rPr>
        <w:t>Раздел 2. Россия — Родина моя (12 ч)</w:t>
      </w:r>
      <w:bookmarkEnd w:id="44"/>
    </w:p>
    <w:p w:rsidR="000207B6" w:rsidRPr="00E43AAE" w:rsidRDefault="000207B6" w:rsidP="000207B6">
      <w:pPr>
        <w:pStyle w:val="15"/>
        <w:ind w:firstLine="600"/>
        <w:rPr>
          <w:sz w:val="24"/>
          <w:szCs w:val="24"/>
        </w:rPr>
      </w:pPr>
      <w:r w:rsidRPr="00E43AAE">
        <w:rPr>
          <w:b/>
          <w:bCs/>
          <w:sz w:val="24"/>
          <w:szCs w:val="24"/>
          <w:lang w:eastAsia="ru-RU" w:bidi="ru-RU"/>
        </w:rPr>
        <w:t>Родная страна во все времена сынами сильна (</w:t>
      </w:r>
      <w:r w:rsidR="00B80C84">
        <w:rPr>
          <w:b/>
          <w:bCs/>
          <w:sz w:val="24"/>
          <w:szCs w:val="24"/>
          <w:lang w:eastAsia="ru-RU" w:bidi="ru-RU"/>
        </w:rPr>
        <w:t>3.2</w:t>
      </w:r>
      <w:r w:rsidRPr="00E43AAE">
        <w:rPr>
          <w:b/>
          <w:bCs/>
          <w:sz w:val="24"/>
          <w:szCs w:val="24"/>
          <w:lang w:eastAsia="ru-RU" w:bidi="ru-RU"/>
        </w:rPr>
        <w:t xml:space="preserve"> ч)</w:t>
      </w:r>
    </w:p>
    <w:p w:rsidR="000207B6" w:rsidRPr="00E43AAE" w:rsidRDefault="000207B6" w:rsidP="000207B6">
      <w:pPr>
        <w:pStyle w:val="15"/>
        <w:ind w:firstLine="600"/>
        <w:rPr>
          <w:sz w:val="24"/>
          <w:szCs w:val="24"/>
        </w:rPr>
      </w:pPr>
      <w:r w:rsidRPr="00E43AAE">
        <w:rPr>
          <w:i/>
          <w:iCs/>
          <w:sz w:val="24"/>
          <w:szCs w:val="24"/>
          <w:lang w:eastAsia="ru-RU" w:bidi="ru-RU"/>
        </w:rPr>
        <w:t>Люди земли Русской</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 выдающихся представителях русского на</w:t>
      </w:r>
      <w:r w:rsidRPr="00E43AAE">
        <w:rPr>
          <w:sz w:val="24"/>
          <w:szCs w:val="24"/>
          <w:lang w:eastAsia="ru-RU" w:bidi="ru-RU"/>
        </w:rPr>
        <w:softHyphen/>
        <w:t>рода.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О. М. Гурьян. </w:t>
      </w:r>
      <w:r w:rsidRPr="00E43AAE">
        <w:rPr>
          <w:sz w:val="24"/>
          <w:szCs w:val="24"/>
          <w:lang w:eastAsia="ru-RU" w:bidi="ru-RU"/>
        </w:rPr>
        <w:t>«Мальчик из Холмогор»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В. А. Бахревский. </w:t>
      </w:r>
      <w:r w:rsidRPr="00E43AAE">
        <w:rPr>
          <w:sz w:val="24"/>
          <w:szCs w:val="24"/>
          <w:lang w:eastAsia="ru-RU" w:bidi="ru-RU"/>
        </w:rPr>
        <w:t>«Семён Дежнёв» (фрагмент).</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Н. М. Коняев. </w:t>
      </w:r>
      <w:r w:rsidRPr="00E43AAE">
        <w:rPr>
          <w:sz w:val="24"/>
          <w:szCs w:val="24"/>
          <w:lang w:eastAsia="ru-RU" w:bidi="ru-RU"/>
        </w:rPr>
        <w:t>«Правнуки богатырей» (фрагмент).</w:t>
      </w:r>
    </w:p>
    <w:p w:rsidR="000207B6" w:rsidRPr="00E43AAE" w:rsidRDefault="000207B6" w:rsidP="000207B6">
      <w:pPr>
        <w:pStyle w:val="15"/>
        <w:spacing w:after="160"/>
        <w:ind w:firstLine="600"/>
        <w:jc w:val="both"/>
        <w:rPr>
          <w:sz w:val="24"/>
          <w:szCs w:val="24"/>
        </w:rPr>
      </w:pPr>
      <w:r w:rsidRPr="00E43AAE">
        <w:rPr>
          <w:b/>
          <w:bCs/>
          <w:sz w:val="24"/>
          <w:szCs w:val="24"/>
          <w:lang w:eastAsia="ru-RU" w:bidi="ru-RU"/>
        </w:rPr>
        <w:t xml:space="preserve">А. Н. Майков. </w:t>
      </w:r>
      <w:r w:rsidRPr="00E43AAE">
        <w:rPr>
          <w:sz w:val="24"/>
          <w:szCs w:val="24"/>
          <w:lang w:eastAsia="ru-RU" w:bidi="ru-RU"/>
        </w:rPr>
        <w:t>«Ломоносов»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От праздника к празднику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Всякая душа празднику рада</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 праздниках, значимых для русской куль</w:t>
      </w:r>
      <w:r w:rsidRPr="00E43AAE">
        <w:rPr>
          <w:sz w:val="24"/>
          <w:szCs w:val="24"/>
          <w:lang w:eastAsia="ru-RU" w:bidi="ru-RU"/>
        </w:rPr>
        <w:softHyphen/>
        <w:t>туры: Рождестве, Пасхе.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Е. В. Григорьева. </w:t>
      </w:r>
      <w:r w:rsidRPr="00E43AAE">
        <w:rPr>
          <w:sz w:val="24"/>
          <w:szCs w:val="24"/>
          <w:lang w:eastAsia="ru-RU" w:bidi="ru-RU"/>
        </w:rPr>
        <w:t>«Радость».</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А. И. Куприн. </w:t>
      </w:r>
      <w:r w:rsidRPr="00E43AAE">
        <w:rPr>
          <w:sz w:val="24"/>
          <w:szCs w:val="24"/>
          <w:lang w:eastAsia="ru-RU" w:bidi="ru-RU"/>
        </w:rPr>
        <w:t>«Пасхальные колокола» (фрагмент).</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С. Чёрный. </w:t>
      </w:r>
      <w:r w:rsidRPr="00E43AAE">
        <w:rPr>
          <w:sz w:val="24"/>
          <w:szCs w:val="24"/>
          <w:lang w:eastAsia="ru-RU" w:bidi="ru-RU"/>
        </w:rPr>
        <w:t>«Пасхальный визит»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О родной природе (</w:t>
      </w:r>
      <w:r w:rsidR="00B80C84">
        <w:rPr>
          <w:b/>
          <w:bCs/>
          <w:sz w:val="24"/>
          <w:szCs w:val="24"/>
          <w:lang w:eastAsia="ru-RU" w:bidi="ru-RU"/>
        </w:rPr>
        <w:t>3.2</w:t>
      </w:r>
      <w:r w:rsidRPr="00E43AAE">
        <w:rPr>
          <w:b/>
          <w:bCs/>
          <w:sz w:val="24"/>
          <w:szCs w:val="24"/>
          <w:lang w:eastAsia="ru-RU" w:bidi="ru-RU"/>
        </w:rPr>
        <w:t xml:space="preserve">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Неразгаданная тайна — в чащах леса...</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Поэтические представления русского народа о лесе, реке, тумане; отражение этих представлений в фольклоре и их раз</w:t>
      </w:r>
      <w:r w:rsidRPr="00E43AAE">
        <w:rPr>
          <w:sz w:val="24"/>
          <w:szCs w:val="24"/>
          <w:lang w:eastAsia="ru-RU" w:bidi="ru-RU"/>
        </w:rPr>
        <w:softHyphen/>
        <w:t>витие в русской поэзии и прозе. Например:</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Русские народные загадки о лесе, реке, тумане.</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В. П. Астафьев. </w:t>
      </w:r>
      <w:r w:rsidRPr="00E43AAE">
        <w:rPr>
          <w:sz w:val="24"/>
          <w:szCs w:val="24"/>
          <w:lang w:eastAsia="ru-RU" w:bidi="ru-RU"/>
        </w:rPr>
        <w:t>«Зорькина песня»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В. Д. Берестов. </w:t>
      </w:r>
      <w:r w:rsidRPr="00E43AAE">
        <w:rPr>
          <w:sz w:val="24"/>
          <w:szCs w:val="24"/>
          <w:lang w:eastAsia="ru-RU" w:bidi="ru-RU"/>
        </w:rPr>
        <w:t>«У реки».</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И. С. Никитин. </w:t>
      </w:r>
      <w:r w:rsidRPr="00E43AAE">
        <w:rPr>
          <w:sz w:val="24"/>
          <w:szCs w:val="24"/>
          <w:lang w:eastAsia="ru-RU" w:bidi="ru-RU"/>
        </w:rPr>
        <w:t>«Лес».</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К. Г. Паустовский. </w:t>
      </w:r>
      <w:r w:rsidRPr="00E43AAE">
        <w:rPr>
          <w:sz w:val="24"/>
          <w:szCs w:val="24"/>
          <w:lang w:eastAsia="ru-RU" w:bidi="ru-RU"/>
        </w:rPr>
        <w:t>«Клад».</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М. М. Пришвин. </w:t>
      </w:r>
      <w:r w:rsidRPr="00E43AAE">
        <w:rPr>
          <w:sz w:val="24"/>
          <w:szCs w:val="24"/>
          <w:lang w:eastAsia="ru-RU" w:bidi="ru-RU"/>
        </w:rPr>
        <w:t>«Как распускаются разные деревья».</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И. П. Токмакова. </w:t>
      </w:r>
      <w:r w:rsidRPr="00E43AAE">
        <w:rPr>
          <w:sz w:val="24"/>
          <w:szCs w:val="24"/>
          <w:lang w:eastAsia="ru-RU" w:bidi="ru-RU"/>
        </w:rPr>
        <w:t>«Туман».</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5" w:name="bookmark35"/>
      <w:r w:rsidRPr="00E43AAE">
        <w:rPr>
          <w:rFonts w:ascii="Times New Roman" w:hAnsi="Times New Roman" w:cs="Times New Roman"/>
          <w:sz w:val="24"/>
          <w:szCs w:val="24"/>
          <w:lang w:eastAsia="ru-RU" w:bidi="ru-RU"/>
        </w:rPr>
        <w:t>ЧЕТВЁРТЫЙ ГОД ОБУЧЕНИЯ (</w:t>
      </w:r>
      <w:r w:rsidR="00B80C84">
        <w:rPr>
          <w:rFonts w:ascii="Times New Roman" w:hAnsi="Times New Roman" w:cs="Times New Roman"/>
          <w:sz w:val="24"/>
          <w:szCs w:val="24"/>
          <w:lang w:eastAsia="ru-RU" w:bidi="ru-RU"/>
        </w:rPr>
        <w:t>3.2</w:t>
      </w:r>
      <w:r w:rsidR="00EB60CD">
        <w:rPr>
          <w:rFonts w:ascii="Times New Roman" w:hAnsi="Times New Roman" w:cs="Times New Roman"/>
          <w:sz w:val="24"/>
          <w:szCs w:val="24"/>
          <w:lang w:eastAsia="ru-RU" w:bidi="ru-RU"/>
        </w:rPr>
        <w:t>.1</w:t>
      </w:r>
      <w:r w:rsidRPr="00E43AAE">
        <w:rPr>
          <w:rFonts w:ascii="Times New Roman" w:hAnsi="Times New Roman" w:cs="Times New Roman"/>
          <w:sz w:val="24"/>
          <w:szCs w:val="24"/>
          <w:lang w:eastAsia="ru-RU" w:bidi="ru-RU"/>
        </w:rPr>
        <w:t xml:space="preserve"> ч)</w:t>
      </w:r>
      <w:bookmarkEnd w:id="45"/>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6" w:name="bookmark37"/>
      <w:r w:rsidRPr="00E43AAE">
        <w:rPr>
          <w:rFonts w:ascii="Times New Roman" w:hAnsi="Times New Roman" w:cs="Times New Roman"/>
          <w:sz w:val="24"/>
          <w:szCs w:val="24"/>
          <w:lang w:eastAsia="ru-RU" w:bidi="ru-RU"/>
        </w:rPr>
        <w:t>Раздел 1. Мир детства (</w:t>
      </w:r>
      <w:r w:rsidR="00F82FB3">
        <w:rPr>
          <w:rFonts w:ascii="Times New Roman" w:hAnsi="Times New Roman" w:cs="Times New Roman"/>
          <w:sz w:val="24"/>
          <w:szCs w:val="24"/>
          <w:lang w:eastAsia="ru-RU" w:bidi="ru-RU"/>
        </w:rPr>
        <w:t>2.1.2</w:t>
      </w:r>
      <w:r w:rsidRPr="00E43AAE">
        <w:rPr>
          <w:rFonts w:ascii="Times New Roman" w:hAnsi="Times New Roman" w:cs="Times New Roman"/>
          <w:sz w:val="24"/>
          <w:szCs w:val="24"/>
          <w:lang w:eastAsia="ru-RU" w:bidi="ru-RU"/>
        </w:rPr>
        <w:t xml:space="preserve"> ч)</w:t>
      </w:r>
      <w:bookmarkEnd w:id="46"/>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Я и книги (5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Испокон века книга растит человека</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ценность чтения в жизни чело</w:t>
      </w:r>
      <w:r w:rsidRPr="00E43AAE">
        <w:rPr>
          <w:sz w:val="24"/>
          <w:szCs w:val="24"/>
          <w:lang w:eastAsia="ru-RU" w:bidi="ru-RU"/>
        </w:rPr>
        <w:softHyphen/>
        <w:t>века, роль книги в становлении личности.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С. Т. Аксаков. «</w:t>
      </w:r>
      <w:r w:rsidRPr="00E43AAE">
        <w:rPr>
          <w:sz w:val="24"/>
          <w:szCs w:val="24"/>
          <w:lang w:eastAsia="ru-RU" w:bidi="ru-RU"/>
        </w:rPr>
        <w:t>Детские годы Багрова-внука» (фрагмент главы</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«Последовательные воспоминания»).</w:t>
      </w:r>
    </w:p>
    <w:p w:rsidR="000207B6" w:rsidRPr="00E43AAE" w:rsidRDefault="000207B6" w:rsidP="000207B6">
      <w:pPr>
        <w:pStyle w:val="15"/>
        <w:spacing w:line="257" w:lineRule="auto"/>
        <w:ind w:left="260"/>
        <w:jc w:val="both"/>
        <w:rPr>
          <w:sz w:val="24"/>
          <w:szCs w:val="24"/>
        </w:rPr>
      </w:pPr>
      <w:r w:rsidRPr="00E43AAE">
        <w:rPr>
          <w:b/>
          <w:bCs/>
          <w:sz w:val="24"/>
          <w:szCs w:val="24"/>
          <w:lang w:eastAsia="ru-RU" w:bidi="ru-RU"/>
        </w:rPr>
        <w:t xml:space="preserve">Д. Н. Мамин-Сибиряк. </w:t>
      </w:r>
      <w:r w:rsidRPr="00E43AAE">
        <w:rPr>
          <w:sz w:val="24"/>
          <w:szCs w:val="24"/>
          <w:lang w:eastAsia="ru-RU" w:bidi="ru-RU"/>
        </w:rPr>
        <w:t>«Из далёкого прошлого» (глава «Книжка с картинками»).</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С. Т. Григорьев. </w:t>
      </w:r>
      <w:r w:rsidRPr="00E43AAE">
        <w:rPr>
          <w:sz w:val="24"/>
          <w:szCs w:val="24"/>
          <w:lang w:eastAsia="ru-RU" w:bidi="ru-RU"/>
        </w:rPr>
        <w:t>«Детство Суворова» (фрагмент).</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Я взрослею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Скромность красит человека</w:t>
      </w:r>
    </w:p>
    <w:p w:rsidR="000207B6" w:rsidRPr="00E43AAE" w:rsidRDefault="000207B6" w:rsidP="000207B6">
      <w:pPr>
        <w:pStyle w:val="15"/>
        <w:spacing w:line="257" w:lineRule="auto"/>
        <w:ind w:firstLine="600"/>
        <w:jc w:val="both"/>
        <w:rPr>
          <w:sz w:val="24"/>
          <w:szCs w:val="24"/>
        </w:rPr>
      </w:pPr>
      <w:r w:rsidRPr="00E43AAE">
        <w:rPr>
          <w:sz w:val="24"/>
          <w:szCs w:val="24"/>
          <w:lang w:eastAsia="ru-RU" w:bidi="ru-RU"/>
        </w:rPr>
        <w:t>Пословицы о скромности.</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Произведения, отражающие традиционные представления о скромности как черте характера.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Е. В. Клюев. </w:t>
      </w:r>
      <w:r w:rsidRPr="00E43AAE">
        <w:rPr>
          <w:sz w:val="24"/>
          <w:szCs w:val="24"/>
          <w:lang w:eastAsia="ru-RU" w:bidi="ru-RU"/>
        </w:rPr>
        <w:t>«Шагом марш».</w:t>
      </w:r>
    </w:p>
    <w:p w:rsidR="000207B6" w:rsidRPr="00E43AAE" w:rsidRDefault="000207B6" w:rsidP="000207B6">
      <w:pPr>
        <w:pStyle w:val="15"/>
        <w:spacing w:after="160" w:line="257" w:lineRule="auto"/>
        <w:ind w:firstLine="600"/>
        <w:jc w:val="both"/>
        <w:rPr>
          <w:sz w:val="24"/>
          <w:szCs w:val="24"/>
        </w:rPr>
      </w:pPr>
      <w:r w:rsidRPr="00E43AAE">
        <w:rPr>
          <w:b/>
          <w:bCs/>
          <w:sz w:val="24"/>
          <w:szCs w:val="24"/>
          <w:lang w:eastAsia="ru-RU" w:bidi="ru-RU"/>
        </w:rPr>
        <w:t xml:space="preserve">И. П. Токмакова. </w:t>
      </w:r>
      <w:r w:rsidRPr="00E43AAE">
        <w:rPr>
          <w:sz w:val="24"/>
          <w:szCs w:val="24"/>
          <w:lang w:eastAsia="ru-RU" w:bidi="ru-RU"/>
        </w:rPr>
        <w:t>«Разговор татарника и спорыша».</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Любовь всё побеждает</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w:t>
      </w:r>
      <w:r w:rsidRPr="00E43AAE">
        <w:rPr>
          <w:sz w:val="24"/>
          <w:szCs w:val="24"/>
          <w:lang w:eastAsia="ru-RU" w:bidi="ru-RU"/>
        </w:rPr>
        <w:softHyphen/>
        <w:t>нального русского сознания.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Б. П. Екимов. </w:t>
      </w:r>
      <w:r w:rsidRPr="00E43AAE">
        <w:rPr>
          <w:sz w:val="24"/>
          <w:szCs w:val="24"/>
          <w:lang w:eastAsia="ru-RU" w:bidi="ru-RU"/>
        </w:rPr>
        <w:t>«Ночь исцеления».</w:t>
      </w:r>
    </w:p>
    <w:p w:rsidR="000207B6" w:rsidRPr="00E43AAE" w:rsidRDefault="000207B6" w:rsidP="000207B6">
      <w:pPr>
        <w:pStyle w:val="15"/>
        <w:spacing w:after="240" w:line="252" w:lineRule="auto"/>
        <w:ind w:firstLine="600"/>
        <w:jc w:val="both"/>
        <w:rPr>
          <w:sz w:val="24"/>
          <w:szCs w:val="24"/>
        </w:rPr>
      </w:pPr>
      <w:r w:rsidRPr="00E43AAE">
        <w:rPr>
          <w:b/>
          <w:bCs/>
          <w:sz w:val="24"/>
          <w:szCs w:val="24"/>
          <w:lang w:eastAsia="ru-RU" w:bidi="ru-RU"/>
        </w:rPr>
        <w:t xml:space="preserve">И. С. Тургенев. </w:t>
      </w:r>
      <w:r w:rsidRPr="00E43AAE">
        <w:rPr>
          <w:sz w:val="24"/>
          <w:szCs w:val="24"/>
          <w:lang w:eastAsia="ru-RU" w:bidi="ru-RU"/>
        </w:rPr>
        <w:t>«Голуби».</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и моя семья (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Такое разное детство</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раскрывающие картины мира русского дет</w:t>
      </w:r>
      <w:r w:rsidRPr="00E43AAE">
        <w:rPr>
          <w:sz w:val="24"/>
          <w:szCs w:val="24"/>
          <w:lang w:eastAsia="ru-RU" w:bidi="ru-RU"/>
        </w:rPr>
        <w:softHyphen/>
        <w:t>ства в разные исторические эпохи: взросление, особенности от</w:t>
      </w:r>
      <w:r w:rsidRPr="00E43AAE">
        <w:rPr>
          <w:sz w:val="24"/>
          <w:szCs w:val="24"/>
          <w:lang w:eastAsia="ru-RU" w:bidi="ru-RU"/>
        </w:rPr>
        <w:softHyphen/>
        <w:t>ношений с окружающим миром, взрослыми и сверстниками.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Е. Н. Верейская. </w:t>
      </w:r>
      <w:r w:rsidRPr="00E43AAE">
        <w:rPr>
          <w:sz w:val="24"/>
          <w:szCs w:val="24"/>
          <w:lang w:eastAsia="ru-RU" w:bidi="ru-RU"/>
        </w:rPr>
        <w:t>«Три девочки» (фрагмент).</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М. В. Водопьянов. </w:t>
      </w:r>
      <w:r w:rsidRPr="00E43AAE">
        <w:rPr>
          <w:sz w:val="24"/>
          <w:szCs w:val="24"/>
          <w:lang w:eastAsia="ru-RU" w:bidi="ru-RU"/>
        </w:rPr>
        <w:t>«Полярный лётчик» (главы «Маленький мир», «Мой первый „полёт”»).</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 xml:space="preserve">О. В. Колпакова. </w:t>
      </w:r>
      <w:r w:rsidRPr="00E43AAE">
        <w:rPr>
          <w:sz w:val="24"/>
          <w:szCs w:val="24"/>
          <w:lang w:eastAsia="ru-RU" w:bidi="ru-RU"/>
        </w:rPr>
        <w:t>«Большое сочинение про бабушку» (главы «Про печку», «Про чистоту»).</w:t>
      </w:r>
    </w:p>
    <w:p w:rsidR="000207B6" w:rsidRPr="00E43AAE" w:rsidRDefault="000207B6" w:rsidP="000207B6">
      <w:pPr>
        <w:pStyle w:val="15"/>
        <w:spacing w:after="160" w:line="252" w:lineRule="auto"/>
        <w:ind w:firstLine="600"/>
        <w:jc w:val="both"/>
        <w:rPr>
          <w:sz w:val="24"/>
          <w:szCs w:val="24"/>
        </w:rPr>
      </w:pPr>
      <w:r w:rsidRPr="00E43AAE">
        <w:rPr>
          <w:b/>
          <w:bCs/>
          <w:sz w:val="24"/>
          <w:szCs w:val="24"/>
          <w:lang w:eastAsia="ru-RU" w:bidi="ru-RU"/>
        </w:rPr>
        <w:t xml:space="preserve">К. В. Лукашевич. </w:t>
      </w:r>
      <w:r w:rsidRPr="00E43AAE">
        <w:rPr>
          <w:sz w:val="24"/>
          <w:szCs w:val="24"/>
          <w:lang w:eastAsia="ru-RU" w:bidi="ru-RU"/>
        </w:rPr>
        <w:t>«Моё милое детство» (фрагмент).</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Я фантазирую и мечтаю (4 ч)</w:t>
      </w:r>
    </w:p>
    <w:p w:rsidR="000207B6" w:rsidRPr="00E43AAE" w:rsidRDefault="000207B6" w:rsidP="000207B6">
      <w:pPr>
        <w:pStyle w:val="15"/>
        <w:spacing w:line="257" w:lineRule="auto"/>
        <w:ind w:firstLine="600"/>
        <w:jc w:val="both"/>
        <w:rPr>
          <w:sz w:val="24"/>
          <w:szCs w:val="24"/>
        </w:rPr>
      </w:pPr>
      <w:r w:rsidRPr="00E43AAE">
        <w:rPr>
          <w:i/>
          <w:iCs/>
          <w:sz w:val="24"/>
          <w:szCs w:val="24"/>
          <w:lang w:eastAsia="ru-RU" w:bidi="ru-RU"/>
        </w:rPr>
        <w:t>Придуманные миры и страны</w:t>
      </w:r>
    </w:p>
    <w:p w:rsidR="000207B6" w:rsidRPr="00E43AAE" w:rsidRDefault="000207B6" w:rsidP="000207B6">
      <w:pPr>
        <w:pStyle w:val="15"/>
        <w:spacing w:line="257" w:lineRule="auto"/>
        <w:ind w:left="260"/>
        <w:jc w:val="both"/>
        <w:rPr>
          <w:sz w:val="24"/>
          <w:szCs w:val="24"/>
        </w:rPr>
      </w:pPr>
      <w:r w:rsidRPr="00E43AAE">
        <w:rPr>
          <w:sz w:val="24"/>
          <w:szCs w:val="24"/>
          <w:lang w:eastAsia="ru-RU" w:bidi="ru-RU"/>
        </w:rPr>
        <w:t>Отражение в произведениях фантастики проблем реального мира. Например:</w:t>
      </w:r>
    </w:p>
    <w:p w:rsidR="000207B6" w:rsidRPr="00E43AAE" w:rsidRDefault="000207B6" w:rsidP="000207B6">
      <w:pPr>
        <w:pStyle w:val="15"/>
        <w:spacing w:line="257" w:lineRule="auto"/>
        <w:ind w:firstLine="600"/>
        <w:jc w:val="both"/>
        <w:rPr>
          <w:sz w:val="24"/>
          <w:szCs w:val="24"/>
        </w:rPr>
      </w:pPr>
      <w:r w:rsidRPr="00E43AAE">
        <w:rPr>
          <w:b/>
          <w:bCs/>
          <w:sz w:val="24"/>
          <w:szCs w:val="24"/>
          <w:lang w:eastAsia="ru-RU" w:bidi="ru-RU"/>
        </w:rPr>
        <w:t xml:space="preserve">Т. В. Михеева. </w:t>
      </w:r>
      <w:r w:rsidRPr="00E43AAE">
        <w:rPr>
          <w:sz w:val="24"/>
          <w:szCs w:val="24"/>
          <w:lang w:eastAsia="ru-RU" w:bidi="ru-RU"/>
        </w:rPr>
        <w:t>«Асино лето» (фрагмент).</w:t>
      </w:r>
    </w:p>
    <w:p w:rsidR="000207B6" w:rsidRPr="00E43AAE" w:rsidRDefault="000207B6" w:rsidP="000207B6">
      <w:pPr>
        <w:pStyle w:val="15"/>
        <w:spacing w:line="257" w:lineRule="auto"/>
        <w:ind w:left="260"/>
        <w:jc w:val="both"/>
        <w:rPr>
          <w:sz w:val="24"/>
          <w:szCs w:val="24"/>
        </w:rPr>
      </w:pPr>
      <w:r w:rsidRPr="00E43AAE">
        <w:rPr>
          <w:b/>
          <w:bCs/>
          <w:sz w:val="24"/>
          <w:szCs w:val="24"/>
          <w:lang w:eastAsia="ru-RU" w:bidi="ru-RU"/>
        </w:rPr>
        <w:t xml:space="preserve">В. П. Крапивин. </w:t>
      </w:r>
      <w:r w:rsidRPr="00E43AAE">
        <w:rPr>
          <w:sz w:val="24"/>
          <w:szCs w:val="24"/>
          <w:lang w:eastAsia="ru-RU" w:bidi="ru-RU"/>
        </w:rPr>
        <w:t>«Голубятня на жёлтой поляне» (фрагмен</w:t>
      </w:r>
      <w:r w:rsidRPr="00E43AAE">
        <w:rPr>
          <w:sz w:val="24"/>
          <w:szCs w:val="24"/>
          <w:lang w:eastAsia="ru-RU" w:bidi="ru-RU"/>
        </w:rPr>
        <w:softHyphen/>
        <w:t>ты).</w:t>
      </w:r>
    </w:p>
    <w:p w:rsidR="000207B6" w:rsidRPr="00E43AAE" w:rsidRDefault="000207B6" w:rsidP="000207B6">
      <w:pPr>
        <w:pStyle w:val="15"/>
        <w:spacing w:after="240" w:line="257"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sz w:val="24"/>
          <w:szCs w:val="24"/>
          <w:lang w:eastAsia="ru-RU" w:bidi="ru-RU"/>
        </w:rPr>
        <w:t xml:space="preserve">— </w:t>
      </w:r>
      <w:r w:rsidRPr="00E43AAE">
        <w:rPr>
          <w:b/>
          <w:bCs/>
          <w:sz w:val="24"/>
          <w:szCs w:val="24"/>
          <w:lang w:eastAsia="ru-RU" w:bidi="ru-RU"/>
        </w:rPr>
        <w:t>2 ч.</w:t>
      </w:r>
    </w:p>
    <w:p w:rsidR="000207B6" w:rsidRPr="00E43AAE" w:rsidRDefault="000207B6" w:rsidP="000207B6">
      <w:pPr>
        <w:pStyle w:val="32"/>
        <w:keepNext/>
        <w:keepLines/>
        <w:ind w:firstLine="260"/>
        <w:jc w:val="both"/>
        <w:rPr>
          <w:rFonts w:ascii="Times New Roman" w:hAnsi="Times New Roman" w:cs="Times New Roman"/>
          <w:sz w:val="24"/>
          <w:szCs w:val="24"/>
        </w:rPr>
      </w:pPr>
      <w:bookmarkStart w:id="47" w:name="bookmark39"/>
      <w:r w:rsidRPr="00E43AAE">
        <w:rPr>
          <w:rFonts w:ascii="Times New Roman" w:hAnsi="Times New Roman" w:cs="Times New Roman"/>
          <w:sz w:val="24"/>
          <w:szCs w:val="24"/>
          <w:lang w:eastAsia="ru-RU" w:bidi="ru-RU"/>
        </w:rPr>
        <w:t>Раздел 2. Россия — Родина моя (1</w:t>
      </w:r>
      <w:r w:rsidR="00B80C84">
        <w:rPr>
          <w:rFonts w:ascii="Times New Roman" w:hAnsi="Times New Roman" w:cs="Times New Roman"/>
          <w:sz w:val="24"/>
          <w:szCs w:val="24"/>
          <w:lang w:eastAsia="ru-RU" w:bidi="ru-RU"/>
        </w:rPr>
        <w:t>3.2</w:t>
      </w:r>
      <w:r w:rsidRPr="00E43AAE">
        <w:rPr>
          <w:rFonts w:ascii="Times New Roman" w:hAnsi="Times New Roman" w:cs="Times New Roman"/>
          <w:sz w:val="24"/>
          <w:szCs w:val="24"/>
          <w:lang w:eastAsia="ru-RU" w:bidi="ru-RU"/>
        </w:rPr>
        <w:t xml:space="preserve"> ч)</w:t>
      </w:r>
      <w:bookmarkEnd w:id="47"/>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Родная страна во все времена сынами сильна (</w:t>
      </w:r>
      <w:r w:rsidR="00B80C84">
        <w:rPr>
          <w:b/>
          <w:bCs/>
          <w:sz w:val="24"/>
          <w:szCs w:val="24"/>
          <w:lang w:eastAsia="ru-RU" w:bidi="ru-RU"/>
        </w:rPr>
        <w:t>3.2</w:t>
      </w:r>
      <w:r w:rsidRPr="00E43AAE">
        <w:rPr>
          <w:b/>
          <w:bCs/>
          <w:sz w:val="24"/>
          <w:szCs w:val="24"/>
          <w:lang w:eastAsia="ru-RU" w:bidi="ru-RU"/>
        </w:rPr>
        <w:t xml:space="preserve">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Люди земли Русской</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Произведения о выдающихся представителях русского на</w:t>
      </w:r>
      <w:r w:rsidRPr="00E43AAE">
        <w:rPr>
          <w:sz w:val="24"/>
          <w:szCs w:val="24"/>
          <w:lang w:eastAsia="ru-RU" w:bidi="ru-RU"/>
        </w:rPr>
        <w:softHyphen/>
        <w:t>рода. Например:</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Е. В. Мурашова. </w:t>
      </w:r>
      <w:r w:rsidRPr="00E43AAE">
        <w:rPr>
          <w:sz w:val="24"/>
          <w:szCs w:val="24"/>
          <w:lang w:eastAsia="ru-RU" w:bidi="ru-RU"/>
        </w:rPr>
        <w:t>«Афанасий Никитин» (глава «Каффа»).</w:t>
      </w:r>
    </w:p>
    <w:p w:rsidR="000207B6" w:rsidRPr="00E43AAE" w:rsidRDefault="000207B6" w:rsidP="000207B6">
      <w:pPr>
        <w:pStyle w:val="15"/>
        <w:spacing w:after="240" w:line="252" w:lineRule="auto"/>
        <w:ind w:left="260"/>
        <w:jc w:val="both"/>
        <w:rPr>
          <w:sz w:val="24"/>
          <w:szCs w:val="24"/>
        </w:rPr>
      </w:pPr>
      <w:r w:rsidRPr="00E43AAE">
        <w:rPr>
          <w:b/>
          <w:bCs/>
          <w:sz w:val="24"/>
          <w:szCs w:val="24"/>
          <w:lang w:eastAsia="ru-RU" w:bidi="ru-RU"/>
        </w:rPr>
        <w:t xml:space="preserve">Ю. М. Нагибин. </w:t>
      </w:r>
      <w:r w:rsidRPr="00E43AAE">
        <w:rPr>
          <w:sz w:val="24"/>
          <w:szCs w:val="24"/>
          <w:lang w:eastAsia="ru-RU" w:bidi="ru-RU"/>
        </w:rPr>
        <w:t>«Маленькие рассказы о большой судьбе» (глава «В школу»).</w:t>
      </w:r>
    </w:p>
    <w:p w:rsidR="000207B6" w:rsidRPr="00E43AAE" w:rsidRDefault="000207B6" w:rsidP="000207B6">
      <w:pPr>
        <w:pStyle w:val="15"/>
        <w:ind w:firstLine="600"/>
        <w:jc w:val="both"/>
        <w:rPr>
          <w:sz w:val="24"/>
          <w:szCs w:val="24"/>
        </w:rPr>
      </w:pPr>
      <w:r w:rsidRPr="00E43AAE">
        <w:rPr>
          <w:b/>
          <w:bCs/>
          <w:sz w:val="24"/>
          <w:szCs w:val="24"/>
          <w:lang w:eastAsia="ru-RU" w:bidi="ru-RU"/>
        </w:rPr>
        <w:t>Что мы Родиной зовём (4 ч)</w:t>
      </w:r>
    </w:p>
    <w:p w:rsidR="000207B6" w:rsidRPr="00E43AAE" w:rsidRDefault="000207B6" w:rsidP="000207B6">
      <w:pPr>
        <w:pStyle w:val="15"/>
        <w:ind w:firstLine="600"/>
        <w:jc w:val="both"/>
        <w:rPr>
          <w:sz w:val="24"/>
          <w:szCs w:val="24"/>
        </w:rPr>
      </w:pPr>
      <w:r w:rsidRPr="00E43AAE">
        <w:rPr>
          <w:i/>
          <w:iCs/>
          <w:sz w:val="24"/>
          <w:szCs w:val="24"/>
          <w:lang w:eastAsia="ru-RU" w:bidi="ru-RU"/>
        </w:rPr>
        <w:t>Широка страна моя родная</w:t>
      </w:r>
    </w:p>
    <w:p w:rsidR="000207B6" w:rsidRPr="00E43AAE" w:rsidRDefault="000207B6" w:rsidP="000207B6">
      <w:pPr>
        <w:pStyle w:val="15"/>
        <w:ind w:left="260"/>
        <w:jc w:val="both"/>
        <w:rPr>
          <w:sz w:val="24"/>
          <w:szCs w:val="24"/>
        </w:rPr>
      </w:pPr>
      <w:r w:rsidRPr="00E43AAE">
        <w:rPr>
          <w:sz w:val="24"/>
          <w:szCs w:val="24"/>
          <w:lang w:eastAsia="ru-RU" w:bidi="ru-RU"/>
        </w:rPr>
        <w:t>Произведения, отражающие любовь к Родине; красоту раз</w:t>
      </w:r>
      <w:r w:rsidRPr="00E43AAE">
        <w:rPr>
          <w:sz w:val="24"/>
          <w:szCs w:val="24"/>
          <w:lang w:eastAsia="ru-RU" w:bidi="ru-RU"/>
        </w:rPr>
        <w:softHyphen/>
        <w:t>личных уголков родной земли. Например:</w:t>
      </w:r>
    </w:p>
    <w:p w:rsidR="000207B6" w:rsidRPr="00E43AAE" w:rsidRDefault="000207B6" w:rsidP="000207B6">
      <w:pPr>
        <w:pStyle w:val="15"/>
        <w:ind w:firstLine="600"/>
        <w:jc w:val="both"/>
        <w:rPr>
          <w:sz w:val="24"/>
          <w:szCs w:val="24"/>
        </w:rPr>
      </w:pPr>
      <w:r w:rsidRPr="00E43AAE">
        <w:rPr>
          <w:b/>
          <w:bCs/>
          <w:sz w:val="24"/>
          <w:szCs w:val="24"/>
          <w:lang w:eastAsia="ru-RU" w:bidi="ru-RU"/>
        </w:rPr>
        <w:t xml:space="preserve">А. С. Зеленин. </w:t>
      </w:r>
      <w:r w:rsidRPr="00E43AAE">
        <w:rPr>
          <w:sz w:val="24"/>
          <w:szCs w:val="24"/>
          <w:lang w:eastAsia="ru-RU" w:bidi="ru-RU"/>
        </w:rPr>
        <w:t>«Мамкин Василёк» (фрагмент).</w:t>
      </w:r>
    </w:p>
    <w:p w:rsidR="000207B6" w:rsidRPr="00E43AAE" w:rsidRDefault="000207B6" w:rsidP="006C691C">
      <w:pPr>
        <w:pStyle w:val="15"/>
        <w:numPr>
          <w:ilvl w:val="0"/>
          <w:numId w:val="10"/>
        </w:numPr>
        <w:tabs>
          <w:tab w:val="left" w:pos="1006"/>
        </w:tabs>
        <w:ind w:firstLine="600"/>
        <w:jc w:val="both"/>
        <w:rPr>
          <w:sz w:val="24"/>
          <w:szCs w:val="24"/>
        </w:rPr>
      </w:pPr>
      <w:r w:rsidRPr="00E43AAE">
        <w:rPr>
          <w:b/>
          <w:bCs/>
          <w:sz w:val="24"/>
          <w:szCs w:val="24"/>
          <w:lang w:eastAsia="ru-RU" w:bidi="ru-RU"/>
        </w:rPr>
        <w:t xml:space="preserve">Д. Дорофеев. </w:t>
      </w:r>
      <w:r w:rsidRPr="00E43AAE">
        <w:rPr>
          <w:sz w:val="24"/>
          <w:szCs w:val="24"/>
          <w:lang w:eastAsia="ru-RU" w:bidi="ru-RU"/>
        </w:rPr>
        <w:t>«Веретено».</w:t>
      </w:r>
    </w:p>
    <w:p w:rsidR="000207B6" w:rsidRPr="00E43AAE" w:rsidRDefault="000207B6" w:rsidP="006C691C">
      <w:pPr>
        <w:pStyle w:val="15"/>
        <w:numPr>
          <w:ilvl w:val="0"/>
          <w:numId w:val="10"/>
        </w:numPr>
        <w:tabs>
          <w:tab w:val="left" w:pos="982"/>
        </w:tabs>
        <w:ind w:firstLine="600"/>
        <w:jc w:val="both"/>
        <w:rPr>
          <w:sz w:val="24"/>
          <w:szCs w:val="24"/>
        </w:rPr>
      </w:pPr>
      <w:r w:rsidRPr="00E43AAE">
        <w:rPr>
          <w:b/>
          <w:bCs/>
          <w:sz w:val="24"/>
          <w:szCs w:val="24"/>
          <w:lang w:eastAsia="ru-RU" w:bidi="ru-RU"/>
        </w:rPr>
        <w:t xml:space="preserve">Г. Распутин. </w:t>
      </w:r>
      <w:r w:rsidRPr="00E43AAE">
        <w:rPr>
          <w:sz w:val="24"/>
          <w:szCs w:val="24"/>
          <w:lang w:eastAsia="ru-RU" w:bidi="ru-RU"/>
        </w:rPr>
        <w:t>«Саяны».</w:t>
      </w:r>
    </w:p>
    <w:p w:rsidR="000207B6" w:rsidRPr="00E43AAE" w:rsidRDefault="000207B6" w:rsidP="000207B6">
      <w:pPr>
        <w:pStyle w:val="15"/>
        <w:spacing w:after="240"/>
        <w:ind w:firstLine="600"/>
        <w:jc w:val="both"/>
        <w:rPr>
          <w:sz w:val="24"/>
          <w:szCs w:val="24"/>
        </w:rPr>
      </w:pPr>
      <w:r w:rsidRPr="00E43AAE">
        <w:rPr>
          <w:b/>
          <w:bCs/>
          <w:sz w:val="24"/>
          <w:szCs w:val="24"/>
          <w:lang w:eastAsia="ru-RU" w:bidi="ru-RU"/>
        </w:rPr>
        <w:t>Сказ о валдайских колокольчиках.</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О родной природе (4 ч)</w:t>
      </w:r>
    </w:p>
    <w:p w:rsidR="000207B6" w:rsidRPr="00E43AAE" w:rsidRDefault="000207B6" w:rsidP="000207B6">
      <w:pPr>
        <w:pStyle w:val="15"/>
        <w:spacing w:line="252" w:lineRule="auto"/>
        <w:ind w:firstLine="600"/>
        <w:jc w:val="both"/>
        <w:rPr>
          <w:sz w:val="24"/>
          <w:szCs w:val="24"/>
        </w:rPr>
      </w:pPr>
      <w:r w:rsidRPr="00E43AAE">
        <w:rPr>
          <w:i/>
          <w:iCs/>
          <w:sz w:val="24"/>
          <w:szCs w:val="24"/>
          <w:lang w:eastAsia="ru-RU" w:bidi="ru-RU"/>
        </w:rPr>
        <w:t>Под дыханьем непогоды</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Поэтические представления русского народа о ветре, моро</w:t>
      </w:r>
      <w:r w:rsidRPr="00E43AAE">
        <w:rPr>
          <w:sz w:val="24"/>
          <w:szCs w:val="24"/>
          <w:lang w:eastAsia="ru-RU" w:bidi="ru-RU"/>
        </w:rPr>
        <w:softHyphen/>
        <w:t>зе, грозе; отражение этих представлений в фольклоре и их раз</w:t>
      </w:r>
      <w:r w:rsidRPr="00E43AAE">
        <w:rPr>
          <w:sz w:val="24"/>
          <w:szCs w:val="24"/>
          <w:lang w:eastAsia="ru-RU" w:bidi="ru-RU"/>
        </w:rPr>
        <w:softHyphen/>
        <w:t>витие в русской поэзии и прозе. Например:</w:t>
      </w:r>
    </w:p>
    <w:p w:rsidR="000207B6" w:rsidRPr="00E43AAE" w:rsidRDefault="000207B6" w:rsidP="000207B6">
      <w:pPr>
        <w:pStyle w:val="15"/>
        <w:spacing w:line="252" w:lineRule="auto"/>
        <w:ind w:firstLine="600"/>
        <w:jc w:val="both"/>
        <w:rPr>
          <w:sz w:val="24"/>
          <w:szCs w:val="24"/>
        </w:rPr>
      </w:pPr>
      <w:r w:rsidRPr="00E43AAE">
        <w:rPr>
          <w:sz w:val="24"/>
          <w:szCs w:val="24"/>
          <w:lang w:eastAsia="ru-RU" w:bidi="ru-RU"/>
        </w:rPr>
        <w:t>Русские народные загадки о ветре, морозе, грозе.</w:t>
      </w:r>
    </w:p>
    <w:p w:rsidR="000207B6" w:rsidRPr="00E43AAE" w:rsidRDefault="000207B6" w:rsidP="006C691C">
      <w:pPr>
        <w:pStyle w:val="15"/>
        <w:numPr>
          <w:ilvl w:val="0"/>
          <w:numId w:val="11"/>
        </w:numPr>
        <w:tabs>
          <w:tab w:val="left" w:pos="1006"/>
        </w:tabs>
        <w:spacing w:line="252" w:lineRule="auto"/>
        <w:ind w:firstLine="600"/>
        <w:jc w:val="both"/>
        <w:rPr>
          <w:sz w:val="24"/>
          <w:szCs w:val="24"/>
        </w:rPr>
      </w:pPr>
      <w:r w:rsidRPr="00E43AAE">
        <w:rPr>
          <w:b/>
          <w:bCs/>
          <w:sz w:val="24"/>
          <w:szCs w:val="24"/>
          <w:lang w:eastAsia="ru-RU" w:bidi="ru-RU"/>
        </w:rPr>
        <w:t xml:space="preserve">Н. Апухтин. </w:t>
      </w:r>
      <w:r w:rsidRPr="00E43AAE">
        <w:rPr>
          <w:sz w:val="24"/>
          <w:szCs w:val="24"/>
          <w:lang w:eastAsia="ru-RU" w:bidi="ru-RU"/>
        </w:rPr>
        <w:t>«Зимой».</w:t>
      </w:r>
    </w:p>
    <w:p w:rsidR="000207B6" w:rsidRPr="00E43AAE" w:rsidRDefault="000207B6" w:rsidP="006C691C">
      <w:pPr>
        <w:pStyle w:val="15"/>
        <w:numPr>
          <w:ilvl w:val="0"/>
          <w:numId w:val="11"/>
        </w:numPr>
        <w:tabs>
          <w:tab w:val="left" w:pos="982"/>
        </w:tabs>
        <w:spacing w:line="252" w:lineRule="auto"/>
        <w:ind w:firstLine="600"/>
        <w:jc w:val="both"/>
        <w:rPr>
          <w:sz w:val="24"/>
          <w:szCs w:val="24"/>
        </w:rPr>
      </w:pPr>
      <w:r w:rsidRPr="00E43AAE">
        <w:rPr>
          <w:b/>
          <w:bCs/>
          <w:sz w:val="24"/>
          <w:szCs w:val="24"/>
          <w:lang w:eastAsia="ru-RU" w:bidi="ru-RU"/>
        </w:rPr>
        <w:t xml:space="preserve">Д. Берестов. </w:t>
      </w:r>
      <w:r w:rsidRPr="00E43AAE">
        <w:rPr>
          <w:sz w:val="24"/>
          <w:szCs w:val="24"/>
          <w:lang w:eastAsia="ru-RU" w:bidi="ru-RU"/>
        </w:rPr>
        <w:t>«Мороз».</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А. Н. Майков. </w:t>
      </w:r>
      <w:r w:rsidRPr="00E43AAE">
        <w:rPr>
          <w:sz w:val="24"/>
          <w:szCs w:val="24"/>
          <w:lang w:eastAsia="ru-RU" w:bidi="ru-RU"/>
        </w:rPr>
        <w:t>«Гроза».</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Н. М. Рубцов. </w:t>
      </w:r>
      <w:r w:rsidRPr="00E43AAE">
        <w:rPr>
          <w:sz w:val="24"/>
          <w:szCs w:val="24"/>
          <w:lang w:eastAsia="ru-RU" w:bidi="ru-RU"/>
        </w:rPr>
        <w:t>«Во время грозы».</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 xml:space="preserve">Резерв на вариативную часть программы </w:t>
      </w:r>
      <w:r w:rsidRPr="00E43AAE">
        <w:rPr>
          <w:rFonts w:eastAsia="Courier New"/>
          <w:b/>
          <w:bCs/>
          <w:i/>
          <w:iCs/>
          <w:sz w:val="24"/>
          <w:szCs w:val="24"/>
          <w:lang w:eastAsia="ru-RU" w:bidi="ru-RU"/>
        </w:rPr>
        <w:t>—</w:t>
      </w:r>
      <w:r w:rsidRPr="00E43AAE">
        <w:rPr>
          <w:b/>
          <w:bCs/>
          <w:sz w:val="24"/>
          <w:szCs w:val="24"/>
          <w:lang w:eastAsia="ru-RU" w:bidi="ru-RU"/>
        </w:rPr>
        <w:t xml:space="preserve"> 2 ч.</w:t>
      </w:r>
    </w:p>
    <w:p w:rsidR="000207B6" w:rsidRPr="00E43AAE" w:rsidRDefault="000207B6" w:rsidP="000207B6">
      <w:pPr>
        <w:pStyle w:val="15"/>
        <w:spacing w:after="40" w:line="252" w:lineRule="auto"/>
        <w:ind w:left="260"/>
        <w:jc w:val="both"/>
        <w:rPr>
          <w:sz w:val="24"/>
          <w:szCs w:val="24"/>
        </w:rPr>
      </w:pPr>
      <w:r w:rsidRPr="00E43AAE">
        <w:rPr>
          <w:sz w:val="24"/>
          <w:szCs w:val="24"/>
          <w:lang w:eastAsia="ru-RU" w:bidi="ru-RU"/>
        </w:rPr>
        <w:t>Распределённое по классам содержание обучения сопрово</w:t>
      </w:r>
      <w:r w:rsidRPr="00E43AAE">
        <w:rPr>
          <w:sz w:val="24"/>
          <w:szCs w:val="24"/>
          <w:lang w:eastAsia="ru-RU" w:bidi="ru-RU"/>
        </w:rPr>
        <w:softHyphen/>
        <w:t xml:space="preserve">ждается следующим </w:t>
      </w:r>
      <w:r w:rsidRPr="00E43AAE">
        <w:rPr>
          <w:b/>
          <w:bCs/>
          <w:sz w:val="24"/>
          <w:szCs w:val="24"/>
          <w:lang w:eastAsia="ru-RU" w:bidi="ru-RU"/>
        </w:rPr>
        <w:t xml:space="preserve">деятельностным </w:t>
      </w:r>
      <w:r w:rsidRPr="00E43AAE">
        <w:rPr>
          <w:sz w:val="24"/>
          <w:szCs w:val="24"/>
          <w:lang w:eastAsia="ru-RU" w:bidi="ru-RU"/>
        </w:rPr>
        <w:t>наполнением образова</w:t>
      </w:r>
      <w:r w:rsidRPr="00E43AAE">
        <w:rPr>
          <w:sz w:val="24"/>
          <w:szCs w:val="24"/>
          <w:lang w:eastAsia="ru-RU" w:bidi="ru-RU"/>
        </w:rPr>
        <w:softHyphen/>
        <w:t>тельного процесса.</w:t>
      </w:r>
    </w:p>
    <w:p w:rsidR="000207B6" w:rsidRPr="00E43AAE" w:rsidRDefault="000207B6" w:rsidP="000207B6">
      <w:pPr>
        <w:pStyle w:val="15"/>
        <w:spacing w:line="252" w:lineRule="auto"/>
        <w:ind w:firstLine="600"/>
        <w:jc w:val="both"/>
        <w:rPr>
          <w:sz w:val="24"/>
          <w:szCs w:val="24"/>
        </w:rPr>
      </w:pPr>
      <w:r w:rsidRPr="00E43AAE">
        <w:rPr>
          <w:b/>
          <w:bCs/>
          <w:sz w:val="24"/>
          <w:szCs w:val="24"/>
          <w:lang w:eastAsia="ru-RU" w:bidi="ru-RU"/>
        </w:rPr>
        <w:t>Аудирование (слушание)</w:t>
      </w:r>
    </w:p>
    <w:p w:rsidR="000207B6" w:rsidRPr="00E43AAE" w:rsidRDefault="000207B6" w:rsidP="000207B6">
      <w:pPr>
        <w:pStyle w:val="15"/>
        <w:spacing w:after="100" w:line="252" w:lineRule="auto"/>
        <w:ind w:left="260"/>
        <w:jc w:val="both"/>
        <w:rPr>
          <w:sz w:val="24"/>
          <w:szCs w:val="24"/>
        </w:rPr>
      </w:pPr>
      <w:r w:rsidRPr="00E43AAE">
        <w:rPr>
          <w:sz w:val="24"/>
          <w:szCs w:val="24"/>
          <w:lang w:eastAsia="ru-RU" w:bidi="ru-RU"/>
        </w:rPr>
        <w:t>Восприятие на слух и понимание художественных произ</w:t>
      </w:r>
      <w:r w:rsidRPr="00E43AAE">
        <w:rPr>
          <w:sz w:val="24"/>
          <w:szCs w:val="24"/>
          <w:lang w:eastAsia="ru-RU" w:bidi="ru-RU"/>
        </w:rPr>
        <w:softHyphen/>
        <w:t>ведений, отражающих национально-культурные ценности, бо</w:t>
      </w:r>
      <w:r w:rsidRPr="00E43AAE">
        <w:rPr>
          <w:sz w:val="24"/>
          <w:szCs w:val="24"/>
          <w:lang w:eastAsia="ru-RU" w:bidi="ru-RU"/>
        </w:rPr>
        <w:softHyphen/>
        <w:t>гатство русской речи; умения отвечать на вопросы по воспри</w:t>
      </w:r>
      <w:r w:rsidRPr="00E43AAE">
        <w:rPr>
          <w:sz w:val="24"/>
          <w:szCs w:val="24"/>
          <w:lang w:eastAsia="ru-RU" w:bidi="ru-RU"/>
        </w:rPr>
        <w:softHyphen/>
        <w:t>нятому на слух тексту и задавать вопросы по содержанию вос</w:t>
      </w:r>
      <w:r w:rsidRPr="00E43AAE">
        <w:rPr>
          <w:sz w:val="24"/>
          <w:szCs w:val="24"/>
          <w:lang w:eastAsia="ru-RU" w:bidi="ru-RU"/>
        </w:rPr>
        <w:softHyphen/>
        <w:t>принятого на слух текста.</w:t>
      </w:r>
    </w:p>
    <w:p w:rsidR="000207B6" w:rsidRPr="00E43AAE" w:rsidRDefault="000207B6" w:rsidP="000207B6">
      <w:pPr>
        <w:pStyle w:val="15"/>
        <w:ind w:firstLine="600"/>
        <w:jc w:val="both"/>
        <w:rPr>
          <w:sz w:val="24"/>
          <w:szCs w:val="24"/>
        </w:rPr>
      </w:pPr>
      <w:r w:rsidRPr="00E43AAE">
        <w:rPr>
          <w:b/>
          <w:bCs/>
          <w:sz w:val="24"/>
          <w:szCs w:val="24"/>
          <w:lang w:eastAsia="ru-RU" w:bidi="ru-RU"/>
        </w:rPr>
        <w:t>Чтение</w:t>
      </w:r>
    </w:p>
    <w:p w:rsidR="000207B6" w:rsidRPr="00E43AAE" w:rsidRDefault="000207B6" w:rsidP="000207B6">
      <w:pPr>
        <w:pStyle w:val="15"/>
        <w:ind w:left="260"/>
        <w:jc w:val="both"/>
        <w:rPr>
          <w:sz w:val="24"/>
          <w:szCs w:val="24"/>
        </w:rPr>
      </w:pPr>
      <w:r w:rsidRPr="00E43AAE">
        <w:rPr>
          <w:i/>
          <w:iCs/>
          <w:sz w:val="24"/>
          <w:szCs w:val="24"/>
          <w:lang w:eastAsia="ru-RU" w:bidi="ru-RU"/>
        </w:rPr>
        <w:t>Чтение вслух</w:t>
      </w:r>
      <w:r w:rsidRPr="00E43AAE">
        <w:rPr>
          <w:sz w:val="24"/>
          <w:szCs w:val="24"/>
          <w:lang w:eastAsia="ru-RU" w:bidi="ru-RU"/>
        </w:rPr>
        <w:t>. Постепенный переход от слогового к плав</w:t>
      </w:r>
      <w:r w:rsidRPr="00E43AAE">
        <w:rPr>
          <w:sz w:val="24"/>
          <w:szCs w:val="24"/>
          <w:lang w:eastAsia="ru-RU" w:bidi="ru-RU"/>
        </w:rPr>
        <w:softHyphen/>
        <w:t>ному осмысленному правильному чтению целыми словами вслух (скорость чтения в соответствии с индивидуальным тем</w:t>
      </w:r>
      <w:r w:rsidRPr="00E43AAE">
        <w:rPr>
          <w:sz w:val="24"/>
          <w:szCs w:val="24"/>
          <w:lang w:eastAsia="ru-RU" w:bidi="ru-RU"/>
        </w:rPr>
        <w:softHyphen/>
        <w:t>пом чтения, позволяющим осознать текст). Соблюдение орфо</w:t>
      </w:r>
      <w:r w:rsidRPr="00E43AAE">
        <w:rPr>
          <w:sz w:val="24"/>
          <w:szCs w:val="24"/>
          <w:lang w:eastAsia="ru-RU" w:bidi="ru-RU"/>
        </w:rPr>
        <w:softHyphen/>
        <w:t>эпических норм чтения. Передача с помощью интонирования смысловых особенностей разных по виду и типу текстов.</w:t>
      </w:r>
    </w:p>
    <w:p w:rsidR="000207B6" w:rsidRPr="00E43AAE" w:rsidRDefault="000207B6" w:rsidP="000207B6">
      <w:pPr>
        <w:pStyle w:val="15"/>
        <w:ind w:left="260"/>
        <w:jc w:val="both"/>
        <w:rPr>
          <w:sz w:val="24"/>
          <w:szCs w:val="24"/>
        </w:rPr>
      </w:pPr>
      <w:r w:rsidRPr="00E43AAE">
        <w:rPr>
          <w:i/>
          <w:iCs/>
          <w:sz w:val="24"/>
          <w:szCs w:val="24"/>
          <w:lang w:eastAsia="ru-RU" w:bidi="ru-RU"/>
        </w:rPr>
        <w:t>Чтение про себя</w:t>
      </w:r>
      <w:r w:rsidRPr="00E43AAE">
        <w:rPr>
          <w:b/>
          <w:bCs/>
          <w:sz w:val="24"/>
          <w:szCs w:val="24"/>
          <w:lang w:eastAsia="ru-RU" w:bidi="ru-RU"/>
        </w:rPr>
        <w:t xml:space="preserve">. </w:t>
      </w:r>
      <w:r w:rsidRPr="00E43AAE">
        <w:rPr>
          <w:sz w:val="24"/>
          <w:szCs w:val="24"/>
          <w:lang w:eastAsia="ru-RU" w:bidi="ru-RU"/>
        </w:rPr>
        <w:t>Осознание при чтении про себя смысла доступных по объёму и жанру произведений. Понимание осо</w:t>
      </w:r>
      <w:r w:rsidRPr="00E43AAE">
        <w:rPr>
          <w:sz w:val="24"/>
          <w:szCs w:val="24"/>
          <w:lang w:eastAsia="ru-RU" w:bidi="ru-RU"/>
        </w:rPr>
        <w:softHyphen/>
        <w:t>бенностей разных видов чтения.</w:t>
      </w:r>
    </w:p>
    <w:p w:rsidR="000207B6" w:rsidRPr="00E43AAE" w:rsidRDefault="000207B6" w:rsidP="000207B6">
      <w:pPr>
        <w:pStyle w:val="15"/>
        <w:ind w:left="260"/>
        <w:jc w:val="both"/>
        <w:rPr>
          <w:sz w:val="24"/>
          <w:szCs w:val="24"/>
        </w:rPr>
      </w:pPr>
      <w:r w:rsidRPr="00E43AAE">
        <w:rPr>
          <w:i/>
          <w:iCs/>
          <w:sz w:val="24"/>
          <w:szCs w:val="24"/>
          <w:lang w:eastAsia="ru-RU" w:bidi="ru-RU"/>
        </w:rPr>
        <w:t>Чтение произведений устного народного творчества</w:t>
      </w:r>
      <w:r w:rsidRPr="00E43AAE">
        <w:rPr>
          <w:sz w:val="24"/>
          <w:szCs w:val="24"/>
          <w:lang w:eastAsia="ru-RU" w:bidi="ru-RU"/>
        </w:rPr>
        <w:t>: рус</w:t>
      </w:r>
      <w:r w:rsidRPr="00E43AAE">
        <w:rPr>
          <w:sz w:val="24"/>
          <w:szCs w:val="24"/>
          <w:lang w:eastAsia="ru-RU" w:bidi="ru-RU"/>
        </w:rPr>
        <w:softHyphen/>
        <w:t>ский фольклорный текст как источник познания ценностей и традиций народа.</w:t>
      </w:r>
    </w:p>
    <w:p w:rsidR="000207B6" w:rsidRPr="00E43AAE" w:rsidRDefault="000207B6" w:rsidP="000207B6">
      <w:pPr>
        <w:pStyle w:val="15"/>
        <w:ind w:left="260"/>
        <w:jc w:val="both"/>
        <w:rPr>
          <w:sz w:val="24"/>
          <w:szCs w:val="24"/>
        </w:rPr>
      </w:pPr>
      <w:r w:rsidRPr="00E43AAE">
        <w:rPr>
          <w:i/>
          <w:iCs/>
          <w:sz w:val="24"/>
          <w:szCs w:val="24"/>
          <w:lang w:eastAsia="ru-RU" w:bidi="ru-RU"/>
        </w:rPr>
        <w:t>Чтение текстов художественных произведений</w:t>
      </w:r>
      <w:r w:rsidRPr="00E43AAE">
        <w:rPr>
          <w:sz w:val="24"/>
          <w:szCs w:val="24"/>
          <w:lang w:eastAsia="ru-RU" w:bidi="ru-RU"/>
        </w:rPr>
        <w:t>, отража</w:t>
      </w:r>
      <w:r w:rsidRPr="00E43AAE">
        <w:rPr>
          <w:sz w:val="24"/>
          <w:szCs w:val="24"/>
          <w:lang w:eastAsia="ru-RU" w:bidi="ru-RU"/>
        </w:rPr>
        <w:softHyphen/>
        <w:t>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w:t>
      </w:r>
      <w:r w:rsidRPr="00E43AAE">
        <w:rPr>
          <w:sz w:val="24"/>
          <w:szCs w:val="24"/>
          <w:lang w:eastAsia="ru-RU" w:bidi="ru-RU"/>
        </w:rPr>
        <w:softHyphen/>
        <w:t>го национального характера: доброта, бескорыстие, трудолю</w:t>
      </w:r>
      <w:r w:rsidRPr="00E43AAE">
        <w:rPr>
          <w:sz w:val="24"/>
          <w:szCs w:val="24"/>
          <w:lang w:eastAsia="ru-RU" w:bidi="ru-RU"/>
        </w:rPr>
        <w:softHyphen/>
        <w:t>бие, честность, смелость и др. Русские национальные тради</w:t>
      </w:r>
      <w:r w:rsidRPr="00E43AAE">
        <w:rPr>
          <w:sz w:val="24"/>
          <w:szCs w:val="24"/>
          <w:lang w:eastAsia="ru-RU" w:bidi="ru-RU"/>
        </w:rPr>
        <w:softHyphen/>
        <w:t>ции: единение, взаимопомощь, открытость, гостеприимство и др. Семейные ценности: лад, любовь, взаимопонимание, забо</w:t>
      </w:r>
      <w:r w:rsidRPr="00E43AAE">
        <w:rPr>
          <w:sz w:val="24"/>
          <w:szCs w:val="24"/>
          <w:lang w:eastAsia="ru-RU" w:bidi="ru-RU"/>
        </w:rPr>
        <w:softHyphen/>
        <w:t>та, терпение, почитание родителей. Отражение в русской лите</w:t>
      </w:r>
      <w:r w:rsidRPr="00E43AAE">
        <w:rPr>
          <w:sz w:val="24"/>
          <w:szCs w:val="24"/>
          <w:lang w:eastAsia="ru-RU" w:bidi="ru-RU"/>
        </w:rPr>
        <w:softHyphen/>
        <w:t>ратуре культуры православной семьи.</w:t>
      </w:r>
    </w:p>
    <w:p w:rsidR="000207B6" w:rsidRPr="00E43AAE" w:rsidRDefault="000207B6" w:rsidP="000207B6">
      <w:pPr>
        <w:pStyle w:val="15"/>
        <w:ind w:left="260"/>
        <w:jc w:val="both"/>
        <w:rPr>
          <w:sz w:val="24"/>
          <w:szCs w:val="24"/>
        </w:rPr>
      </w:pPr>
      <w:r w:rsidRPr="00E43AAE">
        <w:rPr>
          <w:sz w:val="24"/>
          <w:szCs w:val="24"/>
          <w:lang w:eastAsia="ru-RU" w:bidi="ru-RU"/>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w:t>
      </w:r>
      <w:r w:rsidRPr="00E43AAE">
        <w:rPr>
          <w:sz w:val="24"/>
          <w:szCs w:val="24"/>
          <w:lang w:eastAsia="ru-RU" w:bidi="ru-RU"/>
        </w:rPr>
        <w:softHyphen/>
        <w:t>нально-нравственная оценка поступков героев.</w:t>
      </w:r>
    </w:p>
    <w:p w:rsidR="000207B6" w:rsidRPr="00E43AAE" w:rsidRDefault="000207B6" w:rsidP="000207B6">
      <w:pPr>
        <w:pStyle w:val="15"/>
        <w:ind w:left="260"/>
        <w:jc w:val="both"/>
        <w:rPr>
          <w:sz w:val="24"/>
          <w:szCs w:val="24"/>
        </w:rPr>
      </w:pPr>
      <w:r w:rsidRPr="00E43AAE">
        <w:rPr>
          <w:sz w:val="24"/>
          <w:szCs w:val="24"/>
          <w:lang w:eastAsia="ru-RU" w:bidi="ru-RU"/>
        </w:rPr>
        <w:t>Понимание особенностей русской литературы: раскрытие внутреннего мира героя, его переживаний; обращение к нрав</w:t>
      </w:r>
      <w:r w:rsidRPr="00E43AAE">
        <w:rPr>
          <w:sz w:val="24"/>
          <w:szCs w:val="24"/>
          <w:lang w:eastAsia="ru-RU" w:bidi="ru-RU"/>
        </w:rPr>
        <w:softHyphen/>
        <w:t>ственным проблемам. Поэтические представления русского на</w:t>
      </w:r>
      <w:r w:rsidRPr="00E43AAE">
        <w:rPr>
          <w:sz w:val="24"/>
          <w:szCs w:val="24"/>
          <w:lang w:eastAsia="ru-RU" w:bidi="ru-RU"/>
        </w:rPr>
        <w:softHyphen/>
        <w:t>рода о мире природы (солнце, поле, лесе, реке, тумане, ветре, морозе, грозе и др.), отражение этих представлений в фолькло</w:t>
      </w:r>
      <w:r w:rsidRPr="00E43AAE">
        <w:rPr>
          <w:sz w:val="24"/>
          <w:szCs w:val="24"/>
          <w:lang w:eastAsia="ru-RU" w:bidi="ru-RU"/>
        </w:rPr>
        <w:softHyphen/>
        <w:t>ре и их развитие в русской поэзии и прозе. Сопоставление со</w:t>
      </w:r>
      <w:r w:rsidRPr="00E43AAE">
        <w:rPr>
          <w:sz w:val="24"/>
          <w:szCs w:val="24"/>
          <w:lang w:eastAsia="ru-RU" w:bidi="ru-RU"/>
        </w:rPr>
        <w:softHyphen/>
        <w:t>стояния окружающего мира с чувствами и настроением чело</w:t>
      </w:r>
      <w:r w:rsidRPr="00E43AAE">
        <w:rPr>
          <w:sz w:val="24"/>
          <w:szCs w:val="24"/>
          <w:lang w:eastAsia="ru-RU" w:bidi="ru-RU"/>
        </w:rPr>
        <w:softHyphen/>
        <w:t>века.</w:t>
      </w:r>
    </w:p>
    <w:p w:rsidR="000207B6" w:rsidRPr="00E43AAE" w:rsidRDefault="000207B6" w:rsidP="000207B6">
      <w:pPr>
        <w:pStyle w:val="15"/>
        <w:spacing w:after="100" w:line="252" w:lineRule="auto"/>
        <w:ind w:left="260"/>
        <w:jc w:val="both"/>
        <w:rPr>
          <w:sz w:val="24"/>
          <w:szCs w:val="24"/>
        </w:rPr>
      </w:pPr>
      <w:r w:rsidRPr="00E43AAE">
        <w:rPr>
          <w:i/>
          <w:iCs/>
          <w:sz w:val="24"/>
          <w:szCs w:val="24"/>
          <w:lang w:eastAsia="ru-RU" w:bidi="ru-RU"/>
        </w:rPr>
        <w:t>Чтение информационных текстов</w:t>
      </w:r>
      <w:r w:rsidRPr="00E43AAE">
        <w:rPr>
          <w:sz w:val="24"/>
          <w:szCs w:val="24"/>
          <w:lang w:eastAsia="ru-RU" w:bidi="ru-RU"/>
        </w:rPr>
        <w:t>: историко-культурный комментарий к произведениям, отдельные факты биографии авторов изучаемых текстов.</w:t>
      </w:r>
    </w:p>
    <w:p w:rsidR="000207B6" w:rsidRPr="00E43AAE" w:rsidRDefault="000207B6" w:rsidP="000207B6">
      <w:pPr>
        <w:pStyle w:val="15"/>
        <w:ind w:firstLine="600"/>
        <w:jc w:val="both"/>
        <w:rPr>
          <w:sz w:val="24"/>
          <w:szCs w:val="24"/>
        </w:rPr>
      </w:pPr>
      <w:r w:rsidRPr="00E43AAE">
        <w:rPr>
          <w:b/>
          <w:bCs/>
          <w:sz w:val="24"/>
          <w:szCs w:val="24"/>
          <w:lang w:eastAsia="ru-RU" w:bidi="ru-RU"/>
        </w:rPr>
        <w:t>Говорение (культура речевого общения)</w:t>
      </w:r>
    </w:p>
    <w:p w:rsidR="000207B6" w:rsidRPr="00E43AAE" w:rsidRDefault="000207B6" w:rsidP="000207B6">
      <w:pPr>
        <w:pStyle w:val="15"/>
        <w:ind w:left="260"/>
        <w:jc w:val="both"/>
        <w:rPr>
          <w:sz w:val="24"/>
          <w:szCs w:val="24"/>
        </w:rPr>
      </w:pPr>
      <w:r w:rsidRPr="00E43AAE">
        <w:rPr>
          <w:i/>
          <w:iCs/>
          <w:sz w:val="24"/>
          <w:szCs w:val="24"/>
          <w:lang w:eastAsia="ru-RU" w:bidi="ru-RU"/>
        </w:rPr>
        <w:t>Диалогическая и монологическая речь.</w:t>
      </w:r>
      <w:r w:rsidRPr="00E43AAE">
        <w:rPr>
          <w:sz w:val="24"/>
          <w:szCs w:val="24"/>
          <w:lang w:eastAsia="ru-RU" w:bidi="ru-RU"/>
        </w:rPr>
        <w:t xml:space="preserve"> Участие в коллек</w:t>
      </w:r>
      <w:r w:rsidRPr="00E43AAE">
        <w:rPr>
          <w:sz w:val="24"/>
          <w:szCs w:val="24"/>
          <w:lang w:eastAsia="ru-RU" w:bidi="ru-RU"/>
        </w:rPr>
        <w:softHyphen/>
        <w:t>тивном обсуждении прочитанных текстов, доказательство соб</w:t>
      </w:r>
      <w:r w:rsidRPr="00E43AAE">
        <w:rPr>
          <w:sz w:val="24"/>
          <w:szCs w:val="24"/>
          <w:lang w:eastAsia="ru-RU" w:bidi="ru-RU"/>
        </w:rPr>
        <w:softHyphen/>
        <w:t>ственной точки зрения с опорой на текст; высказывания, от</w:t>
      </w:r>
      <w:r w:rsidRPr="00E43AAE">
        <w:rPr>
          <w:sz w:val="24"/>
          <w:szCs w:val="24"/>
          <w:lang w:eastAsia="ru-RU" w:bidi="ru-RU"/>
        </w:rPr>
        <w:softHyphen/>
        <w:t>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w:t>
      </w:r>
      <w:r w:rsidRPr="00E43AAE">
        <w:rPr>
          <w:sz w:val="24"/>
          <w:szCs w:val="24"/>
          <w:lang w:eastAsia="ru-RU" w:bidi="ru-RU"/>
        </w:rPr>
        <w:softHyphen/>
        <w:t>страции к тексту (подробный, краткий, выборочный пересказ текста).</w:t>
      </w:r>
    </w:p>
    <w:p w:rsidR="000207B6" w:rsidRPr="00E43AAE" w:rsidRDefault="000207B6" w:rsidP="000207B6">
      <w:pPr>
        <w:pStyle w:val="15"/>
        <w:ind w:left="260"/>
        <w:jc w:val="both"/>
        <w:rPr>
          <w:sz w:val="24"/>
          <w:szCs w:val="24"/>
        </w:rPr>
      </w:pPr>
      <w:r w:rsidRPr="00E43AAE">
        <w:rPr>
          <w:sz w:val="24"/>
          <w:szCs w:val="24"/>
          <w:lang w:eastAsia="ru-RU" w:bidi="ru-RU"/>
        </w:rPr>
        <w:t>Соблюдение в учебных ситуациях этикетных форм и устой</w:t>
      </w:r>
      <w:r w:rsidRPr="00E43AAE">
        <w:rPr>
          <w:sz w:val="24"/>
          <w:szCs w:val="24"/>
          <w:lang w:eastAsia="ru-RU" w:bidi="ru-RU"/>
        </w:rPr>
        <w:softHyphen/>
        <w:t>чивых формул, принципов общения, лежащих в основе наци</w:t>
      </w:r>
      <w:r w:rsidRPr="00E43AAE">
        <w:rPr>
          <w:sz w:val="24"/>
          <w:szCs w:val="24"/>
          <w:lang w:eastAsia="ru-RU" w:bidi="ru-RU"/>
        </w:rPr>
        <w:softHyphen/>
        <w:t>онального речевого этикета.</w:t>
      </w:r>
    </w:p>
    <w:p w:rsidR="000207B6" w:rsidRPr="00E43AAE" w:rsidRDefault="000207B6" w:rsidP="000207B6">
      <w:pPr>
        <w:pStyle w:val="15"/>
        <w:spacing w:after="100"/>
        <w:ind w:left="260"/>
        <w:jc w:val="both"/>
        <w:rPr>
          <w:sz w:val="24"/>
          <w:szCs w:val="24"/>
        </w:rPr>
      </w:pPr>
      <w:r w:rsidRPr="00E43AAE">
        <w:rPr>
          <w:sz w:val="24"/>
          <w:szCs w:val="24"/>
          <w:lang w:eastAsia="ru-RU" w:bidi="ru-RU"/>
        </w:rPr>
        <w:t>Декламирование (чтение наизусть) стихотворных произве</w:t>
      </w:r>
      <w:r w:rsidRPr="00E43AAE">
        <w:rPr>
          <w:sz w:val="24"/>
          <w:szCs w:val="24"/>
          <w:lang w:eastAsia="ru-RU" w:bidi="ru-RU"/>
        </w:rPr>
        <w:softHyphen/>
        <w:t>дений по выбору учащихся.</w:t>
      </w:r>
    </w:p>
    <w:p w:rsidR="000207B6" w:rsidRPr="00E43AAE" w:rsidRDefault="000207B6" w:rsidP="000207B6">
      <w:pPr>
        <w:pStyle w:val="15"/>
        <w:ind w:firstLine="600"/>
        <w:jc w:val="both"/>
        <w:rPr>
          <w:sz w:val="24"/>
          <w:szCs w:val="24"/>
        </w:rPr>
      </w:pPr>
      <w:r w:rsidRPr="00E43AAE">
        <w:rPr>
          <w:b/>
          <w:bCs/>
          <w:sz w:val="24"/>
          <w:szCs w:val="24"/>
          <w:lang w:eastAsia="ru-RU" w:bidi="ru-RU"/>
        </w:rPr>
        <w:t>Письмо (культура письменной речи)</w:t>
      </w:r>
    </w:p>
    <w:p w:rsidR="000207B6" w:rsidRPr="00E43AAE" w:rsidRDefault="000207B6" w:rsidP="000207B6">
      <w:pPr>
        <w:pStyle w:val="15"/>
        <w:spacing w:after="100"/>
        <w:ind w:left="260"/>
        <w:jc w:val="both"/>
        <w:rPr>
          <w:sz w:val="24"/>
          <w:szCs w:val="24"/>
        </w:rPr>
      </w:pPr>
      <w:r w:rsidRPr="00E43AAE">
        <w:rPr>
          <w:sz w:val="24"/>
          <w:szCs w:val="24"/>
          <w:lang w:eastAsia="ru-RU" w:bidi="ru-RU"/>
        </w:rPr>
        <w:t>Создание небольших по объёму письменных высказываний по проблемам, поставленным в изучаемых произведениях.</w:t>
      </w:r>
    </w:p>
    <w:p w:rsidR="000207B6" w:rsidRPr="00E43AAE" w:rsidRDefault="000207B6" w:rsidP="000207B6">
      <w:pPr>
        <w:pStyle w:val="15"/>
        <w:ind w:firstLine="600"/>
        <w:jc w:val="both"/>
        <w:rPr>
          <w:sz w:val="24"/>
          <w:szCs w:val="24"/>
        </w:rPr>
      </w:pPr>
      <w:r w:rsidRPr="00E43AAE">
        <w:rPr>
          <w:b/>
          <w:bCs/>
          <w:sz w:val="24"/>
          <w:szCs w:val="24"/>
          <w:lang w:eastAsia="ru-RU" w:bidi="ru-RU"/>
        </w:rPr>
        <w:t>Библиографическая культура</w:t>
      </w:r>
    </w:p>
    <w:p w:rsidR="000207B6" w:rsidRPr="00E43AAE" w:rsidRDefault="000207B6" w:rsidP="000207B6">
      <w:pPr>
        <w:pStyle w:val="15"/>
        <w:spacing w:after="100"/>
        <w:ind w:left="260"/>
        <w:jc w:val="both"/>
        <w:rPr>
          <w:sz w:val="24"/>
          <w:szCs w:val="24"/>
        </w:rPr>
      </w:pPr>
      <w:r w:rsidRPr="00E43AAE">
        <w:rPr>
          <w:sz w:val="24"/>
          <w:szCs w:val="24"/>
          <w:lang w:eastAsia="ru-RU" w:bidi="ru-RU"/>
        </w:rPr>
        <w:t>Выбор книг по обсуждаемой проблематике, в том числе с опорой на список произведений для внеклассного чтения, ре</w:t>
      </w:r>
      <w:r w:rsidRPr="00E43AAE">
        <w:rPr>
          <w:sz w:val="24"/>
          <w:szCs w:val="24"/>
          <w:lang w:eastAsia="ru-RU" w:bidi="ru-RU"/>
        </w:rPr>
        <w:softHyphen/>
        <w:t>комендованных в учебнике. Использование соответствующих возрасту словарей и энциклопедий, содержащих сведения о русской культуре.</w:t>
      </w:r>
    </w:p>
    <w:p w:rsidR="000207B6" w:rsidRPr="00E43AAE" w:rsidRDefault="000207B6" w:rsidP="000207B6">
      <w:pPr>
        <w:pStyle w:val="15"/>
        <w:spacing w:after="100"/>
        <w:ind w:firstLine="600"/>
        <w:jc w:val="both"/>
        <w:rPr>
          <w:sz w:val="24"/>
          <w:szCs w:val="24"/>
        </w:rPr>
      </w:pPr>
      <w:r w:rsidRPr="00E43AAE">
        <w:rPr>
          <w:b/>
          <w:bCs/>
          <w:sz w:val="24"/>
          <w:szCs w:val="24"/>
          <w:lang w:eastAsia="ru-RU" w:bidi="ru-RU"/>
        </w:rPr>
        <w:t>Литературоведческая пропедевтика</w:t>
      </w:r>
    </w:p>
    <w:p w:rsidR="000207B6" w:rsidRPr="00E43AAE" w:rsidRDefault="000207B6" w:rsidP="000207B6">
      <w:pPr>
        <w:pStyle w:val="15"/>
        <w:ind w:left="260"/>
        <w:jc w:val="both"/>
        <w:rPr>
          <w:sz w:val="24"/>
          <w:szCs w:val="24"/>
        </w:rPr>
      </w:pPr>
      <w:r w:rsidRPr="00E43AAE">
        <w:rPr>
          <w:sz w:val="24"/>
          <w:szCs w:val="24"/>
          <w:lang w:eastAsia="ru-RU" w:bidi="ru-RU"/>
        </w:rPr>
        <w:t>Практическое использование при анализе текста изучен</w:t>
      </w:r>
      <w:r w:rsidRPr="00E43AAE">
        <w:rPr>
          <w:sz w:val="24"/>
          <w:szCs w:val="24"/>
          <w:lang w:eastAsia="ru-RU" w:bidi="ru-RU"/>
        </w:rPr>
        <w:softHyphen/>
        <w:t>ных литературных понятий.</w:t>
      </w:r>
    </w:p>
    <w:p w:rsidR="000207B6" w:rsidRPr="00E43AAE" w:rsidRDefault="000207B6" w:rsidP="000207B6">
      <w:pPr>
        <w:pStyle w:val="15"/>
        <w:spacing w:after="100"/>
        <w:ind w:left="260"/>
        <w:jc w:val="both"/>
        <w:rPr>
          <w:sz w:val="24"/>
          <w:szCs w:val="24"/>
        </w:rPr>
      </w:pPr>
      <w:r w:rsidRPr="00E43AAE">
        <w:rPr>
          <w:sz w:val="24"/>
          <w:szCs w:val="24"/>
          <w:lang w:eastAsia="ru-RU" w:bidi="ru-RU"/>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w:t>
      </w:r>
      <w:r w:rsidRPr="00E43AAE">
        <w:rPr>
          <w:sz w:val="24"/>
          <w:szCs w:val="24"/>
          <w:lang w:eastAsia="ru-RU" w:bidi="ru-RU"/>
        </w:rPr>
        <w:softHyphen/>
        <w:t>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0207B6" w:rsidRPr="00E43AAE" w:rsidRDefault="000207B6" w:rsidP="000207B6">
      <w:pPr>
        <w:pStyle w:val="15"/>
        <w:spacing w:line="252" w:lineRule="auto"/>
        <w:ind w:left="260"/>
        <w:jc w:val="both"/>
        <w:rPr>
          <w:sz w:val="24"/>
          <w:szCs w:val="24"/>
        </w:rPr>
      </w:pPr>
      <w:r w:rsidRPr="00E43AAE">
        <w:rPr>
          <w:b/>
          <w:bCs/>
          <w:sz w:val="24"/>
          <w:szCs w:val="24"/>
          <w:lang w:eastAsia="ru-RU" w:bidi="ru-RU"/>
        </w:rPr>
        <w:t>Творческая деятельность обучающихся (на основе изучен</w:t>
      </w:r>
      <w:r w:rsidRPr="00E43AAE">
        <w:rPr>
          <w:b/>
          <w:bCs/>
          <w:sz w:val="24"/>
          <w:szCs w:val="24"/>
          <w:lang w:eastAsia="ru-RU" w:bidi="ru-RU"/>
        </w:rPr>
        <w:softHyphen/>
        <w:t>ных литературных произведений)</w:t>
      </w:r>
    </w:p>
    <w:p w:rsidR="00DF3DB9" w:rsidRDefault="000207B6" w:rsidP="00DF3DB9">
      <w:pPr>
        <w:pStyle w:val="15"/>
        <w:spacing w:line="252" w:lineRule="auto"/>
        <w:ind w:left="260"/>
        <w:jc w:val="both"/>
        <w:rPr>
          <w:sz w:val="24"/>
          <w:szCs w:val="24"/>
          <w:lang w:eastAsia="ru-RU" w:bidi="ru-RU"/>
        </w:rPr>
      </w:pPr>
      <w:r w:rsidRPr="00E43AAE">
        <w:rPr>
          <w:sz w:val="24"/>
          <w:szCs w:val="24"/>
          <w:lang w:eastAsia="ru-RU" w:bidi="ru-RU"/>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w:t>
      </w:r>
      <w:r w:rsidRPr="00E43AAE">
        <w:rPr>
          <w:sz w:val="24"/>
          <w:szCs w:val="24"/>
          <w:lang w:eastAsia="ru-RU" w:bidi="ru-RU"/>
        </w:rPr>
        <w:softHyphen/>
        <w:t>дачи (для разных адресатов); с опорой на серию иллюстраций к произведению, на репродукции картин русских художников.</w:t>
      </w:r>
      <w:r w:rsidR="00DF3DB9">
        <w:rPr>
          <w:sz w:val="24"/>
          <w:szCs w:val="24"/>
          <w:lang w:eastAsia="ru-RU" w:bidi="ru-RU"/>
        </w:rPr>
        <w:t xml:space="preserve"> </w:t>
      </w:r>
    </w:p>
    <w:p w:rsidR="000207B6" w:rsidRPr="00E43AAE" w:rsidRDefault="000207B6" w:rsidP="00DF3DB9">
      <w:pPr>
        <w:pStyle w:val="15"/>
        <w:spacing w:line="252" w:lineRule="auto"/>
        <w:ind w:left="260"/>
        <w:jc w:val="both"/>
        <w:rPr>
          <w:sz w:val="24"/>
          <w:szCs w:val="24"/>
        </w:rPr>
      </w:pPr>
      <w:r w:rsidRPr="00E43AAE">
        <w:rPr>
          <w:rFonts w:eastAsia="Tahoma"/>
          <w:b/>
          <w:bCs/>
          <w:sz w:val="24"/>
          <w:szCs w:val="24"/>
          <w:lang w:eastAsia="ru-RU" w:bidi="ru-RU"/>
        </w:rPr>
        <w:t>ПЛАНИРУЕМЫЕ РЕЗУЛЬТАТЫ ОСВОЕНИЯ</w:t>
      </w:r>
    </w:p>
    <w:p w:rsidR="000207B6" w:rsidRPr="00E43AAE" w:rsidRDefault="000207B6" w:rsidP="000207B6">
      <w:pPr>
        <w:pStyle w:val="af"/>
        <w:ind w:firstLine="260"/>
        <w:jc w:val="both"/>
        <w:rPr>
          <w:sz w:val="24"/>
          <w:szCs w:val="24"/>
        </w:rPr>
      </w:pPr>
      <w:r w:rsidRPr="00E43AAE">
        <w:rPr>
          <w:rFonts w:eastAsia="Tahoma"/>
          <w:b/>
          <w:bCs/>
          <w:sz w:val="24"/>
          <w:szCs w:val="24"/>
          <w:lang w:eastAsia="ru-RU" w:bidi="ru-RU"/>
        </w:rPr>
        <w:t>ПРОГРАММЫ УЧЕБНОГО ПРЕДМЕТА</w:t>
      </w:r>
    </w:p>
    <w:p w:rsidR="000207B6" w:rsidRPr="00E43AAE" w:rsidRDefault="000207B6" w:rsidP="000207B6">
      <w:pPr>
        <w:pStyle w:val="af"/>
        <w:spacing w:after="200"/>
        <w:ind w:firstLine="260"/>
        <w:jc w:val="both"/>
        <w:rPr>
          <w:sz w:val="24"/>
          <w:szCs w:val="24"/>
        </w:rPr>
      </w:pPr>
      <w:r w:rsidRPr="00E43AAE">
        <w:rPr>
          <w:rFonts w:eastAsia="Tahoma"/>
          <w:b/>
          <w:bCs/>
          <w:sz w:val="24"/>
          <w:szCs w:val="24"/>
          <w:u w:val="single"/>
          <w:lang w:eastAsia="ru-RU" w:bidi="ru-RU"/>
        </w:rPr>
        <w:t>«ЛИТЕРАТУРНОЕ ЧТЕНИЕ НА РОДНОМ (РУССКОМ) ЯЗЫКЕ»</w:t>
      </w:r>
    </w:p>
    <w:p w:rsidR="000207B6" w:rsidRPr="00E43AAE" w:rsidRDefault="000207B6" w:rsidP="000207B6">
      <w:pPr>
        <w:pStyle w:val="15"/>
        <w:spacing w:after="200"/>
        <w:ind w:left="260"/>
        <w:jc w:val="both"/>
        <w:rPr>
          <w:sz w:val="24"/>
          <w:szCs w:val="24"/>
        </w:rPr>
      </w:pPr>
      <w:r w:rsidRPr="00E43AAE">
        <w:rPr>
          <w:sz w:val="24"/>
          <w:szCs w:val="24"/>
          <w:lang w:eastAsia="ru-RU" w:bidi="ru-RU"/>
        </w:rPr>
        <w:t>Результаты изучения предмета «Литературное чтения на родном (русском) языке» в составе предметной области «Род</w:t>
      </w:r>
      <w:r w:rsidRPr="00E43AAE">
        <w:rPr>
          <w:sz w:val="24"/>
          <w:szCs w:val="24"/>
          <w:lang w:eastAsia="ru-RU" w:bidi="ru-RU"/>
        </w:rPr>
        <w:softHyphen/>
        <w:t>ной язык и литературное чтение на родном языке» соответству</w:t>
      </w:r>
      <w:r w:rsidRPr="00E43AAE">
        <w:rPr>
          <w:sz w:val="24"/>
          <w:szCs w:val="24"/>
          <w:lang w:eastAsia="ru-RU" w:bidi="ru-RU"/>
        </w:rPr>
        <w:softHyphen/>
        <w:t>ют требованиям к результатам освоения основной образова</w:t>
      </w:r>
      <w:r w:rsidRPr="00E43AAE">
        <w:rPr>
          <w:sz w:val="24"/>
          <w:szCs w:val="24"/>
          <w:lang w:eastAsia="ru-RU" w:bidi="ru-RU"/>
        </w:rPr>
        <w:softHyphen/>
        <w:t>тельной программы начального общего образования, сформу</w:t>
      </w:r>
      <w:r w:rsidRPr="00E43AAE">
        <w:rPr>
          <w:sz w:val="24"/>
          <w:szCs w:val="24"/>
          <w:lang w:eastAsia="ru-RU" w:bidi="ru-RU"/>
        </w:rPr>
        <w:softHyphen/>
        <w:t>лированным в Федеральном государственном образовательном стандарте начального общего образования.</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8" w:name="bookmark41"/>
      <w:r w:rsidRPr="00E43AAE">
        <w:rPr>
          <w:rFonts w:ascii="Times New Roman" w:hAnsi="Times New Roman" w:cs="Times New Roman"/>
          <w:sz w:val="24"/>
          <w:szCs w:val="24"/>
          <w:lang w:eastAsia="ru-RU" w:bidi="ru-RU"/>
        </w:rPr>
        <w:t>ЛИЧНОСТНЫЕ РЕЗУЛЬТАТЫ</w:t>
      </w:r>
      <w:bookmarkEnd w:id="48"/>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w:t>
      </w:r>
      <w:r w:rsidRPr="00E43AAE">
        <w:rPr>
          <w:sz w:val="24"/>
          <w:szCs w:val="24"/>
          <w:lang w:eastAsia="ru-RU" w:bidi="ru-RU"/>
        </w:rPr>
        <w:softHyphen/>
        <w:t>ным направлениям воспитательной деятельности:</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гражданско-патриотического воспитания: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становление ценностного отношения к своей Родине — России, в том числе через изучение художественных произве</w:t>
      </w:r>
      <w:r w:rsidRPr="00E43AAE">
        <w:rPr>
          <w:sz w:val="24"/>
          <w:szCs w:val="24"/>
          <w:lang w:eastAsia="ru-RU" w:bidi="ru-RU"/>
        </w:rPr>
        <w:softHyphen/>
        <w:t>дений, отражающих историю и культуру страны;</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осознание своей этнокультурной и российской граждан</w:t>
      </w:r>
      <w:r w:rsidRPr="00E43AAE">
        <w:rPr>
          <w:sz w:val="24"/>
          <w:szCs w:val="24"/>
          <w:lang w:eastAsia="ru-RU" w:bidi="ru-RU"/>
        </w:rPr>
        <w:softHyphen/>
        <w:t>ской идентичности, понимание роли русского языка как госу</w:t>
      </w:r>
      <w:r w:rsidRPr="00E43AAE">
        <w:rPr>
          <w:sz w:val="24"/>
          <w:szCs w:val="24"/>
          <w:lang w:eastAsia="ru-RU" w:bidi="ru-RU"/>
        </w:rPr>
        <w:softHyphen/>
        <w:t>дарственного языка Российской Федерации и языка межна</w:t>
      </w:r>
      <w:r w:rsidRPr="00E43AAE">
        <w:rPr>
          <w:sz w:val="24"/>
          <w:szCs w:val="24"/>
          <w:lang w:eastAsia="ru-RU" w:bidi="ru-RU"/>
        </w:rPr>
        <w:softHyphen/>
        <w:t>ционального общения народов России;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уважение к своему и другим народам, формируемое в том числе на основе примеров из художественных произведе</w:t>
      </w:r>
      <w:r w:rsidRPr="00E43AAE">
        <w:rPr>
          <w:sz w:val="24"/>
          <w:szCs w:val="24"/>
          <w:lang w:eastAsia="ru-RU" w:bidi="ru-RU"/>
        </w:rPr>
        <w:softHyphen/>
        <w:t>ний и фольклора;</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w:t>
      </w:r>
      <w:r w:rsidRPr="00E43AAE">
        <w:rPr>
          <w:sz w:val="24"/>
          <w:szCs w:val="24"/>
          <w:lang w:eastAsia="ru-RU" w:bidi="ru-RU"/>
        </w:rPr>
        <w:softHyphen/>
        <w:t>лах межличностных отношений, в том числе отражённых в фольклорных и художественных произведениях;</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духовно-нравственного воспитания: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признание индивидуальности каждого человека с опо</w:t>
      </w:r>
      <w:r w:rsidRPr="00E43AAE">
        <w:rPr>
          <w:sz w:val="24"/>
          <w:szCs w:val="24"/>
          <w:lang w:eastAsia="ru-RU" w:bidi="ru-RU"/>
        </w:rPr>
        <w:softHyphen/>
        <w:t>рой на собственный жизненный и читательский опыт;</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проявление сопереживания, уважения и доброжела</w:t>
      </w:r>
      <w:r w:rsidRPr="00E43AAE">
        <w:rPr>
          <w:sz w:val="24"/>
          <w:szCs w:val="24"/>
          <w:lang w:eastAsia="ru-RU" w:bidi="ru-RU"/>
        </w:rPr>
        <w:softHyphen/>
        <w:t>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w:t>
      </w:r>
      <w:r w:rsidRPr="00E43AAE">
        <w:rPr>
          <w:sz w:val="24"/>
          <w:szCs w:val="24"/>
          <w:lang w:eastAsia="ru-RU" w:bidi="ru-RU"/>
        </w:rPr>
        <w:softHyphen/>
        <w:t>реживания чувствам других людей;</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0207B6" w:rsidRPr="00E43AAE" w:rsidRDefault="000207B6" w:rsidP="000207B6">
      <w:pPr>
        <w:pStyle w:val="af"/>
        <w:spacing w:after="40"/>
        <w:ind w:firstLine="600"/>
        <w:jc w:val="both"/>
        <w:rPr>
          <w:sz w:val="24"/>
          <w:szCs w:val="24"/>
        </w:rPr>
      </w:pPr>
      <w:r w:rsidRPr="00E43AAE">
        <w:rPr>
          <w:rFonts w:eastAsia="Courier New"/>
          <w:b/>
          <w:bCs/>
          <w:i/>
          <w:iCs/>
          <w:sz w:val="24"/>
          <w:szCs w:val="24"/>
          <w:lang w:eastAsia="ru-RU" w:bidi="ru-RU"/>
        </w:rPr>
        <w:t>эстетического воспитания: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уважительное отношение и интерес к художественной культуре, восприимчивость к разным видам искусства, тради</w:t>
      </w:r>
      <w:r w:rsidRPr="00E43AAE">
        <w:rPr>
          <w:sz w:val="24"/>
          <w:szCs w:val="24"/>
          <w:lang w:eastAsia="ru-RU" w:bidi="ru-RU"/>
        </w:rPr>
        <w:softHyphen/>
        <w:t>циям и творчеству своего и других народов;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стремление к самовыражению в разных видах художе</w:t>
      </w:r>
      <w:r w:rsidRPr="00E43AAE">
        <w:rPr>
          <w:sz w:val="24"/>
          <w:szCs w:val="24"/>
          <w:lang w:eastAsia="ru-RU" w:bidi="ru-RU"/>
        </w:rPr>
        <w:softHyphen/>
        <w:t>ственной деятельности, в том числе в искусстве слова;</w:t>
      </w:r>
    </w:p>
    <w:p w:rsidR="000207B6" w:rsidRPr="00E43AAE" w:rsidRDefault="000207B6" w:rsidP="000207B6">
      <w:pPr>
        <w:pStyle w:val="af"/>
        <w:ind w:left="260"/>
        <w:jc w:val="both"/>
        <w:rPr>
          <w:sz w:val="24"/>
          <w:szCs w:val="24"/>
        </w:rPr>
      </w:pPr>
      <w:r w:rsidRPr="00E43AAE">
        <w:rPr>
          <w:rFonts w:eastAsia="Courier New"/>
          <w:b/>
          <w:bCs/>
          <w:i/>
          <w:iCs/>
          <w:sz w:val="24"/>
          <w:szCs w:val="24"/>
          <w:lang w:eastAsia="ru-RU" w:bidi="ru-RU"/>
        </w:rPr>
        <w:t>физического воспитания, формирования культуры здоровья и эмоционального благополучия: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бережное отношение к физическому и психическому здоровью, проявляющееся в выборе приемлемых способов ре</w:t>
      </w:r>
      <w:r w:rsidRPr="00E43AAE">
        <w:rPr>
          <w:sz w:val="24"/>
          <w:szCs w:val="24"/>
          <w:lang w:eastAsia="ru-RU" w:bidi="ru-RU"/>
        </w:rPr>
        <w:softHyphen/>
        <w:t>чевого самовыражения и соблюдении норм речевого этикета и правил общения;</w:t>
      </w:r>
    </w:p>
    <w:p w:rsidR="000207B6" w:rsidRPr="00E43AAE" w:rsidRDefault="000207B6" w:rsidP="000207B6">
      <w:pPr>
        <w:pStyle w:val="af"/>
        <w:ind w:firstLine="600"/>
        <w:jc w:val="both"/>
        <w:rPr>
          <w:sz w:val="24"/>
          <w:szCs w:val="24"/>
        </w:rPr>
      </w:pPr>
      <w:r w:rsidRPr="00E43AAE">
        <w:rPr>
          <w:rFonts w:eastAsia="Courier New"/>
          <w:b/>
          <w:bCs/>
          <w:i/>
          <w:iCs/>
          <w:sz w:val="24"/>
          <w:szCs w:val="24"/>
          <w:lang w:eastAsia="ru-RU" w:bidi="ru-RU"/>
        </w:rPr>
        <w:t>трудового воспитания: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осознание ценности труда в жизни человека и общества (в том числе благодаря примерам из художественных произве</w:t>
      </w:r>
      <w:r w:rsidRPr="00E43AAE">
        <w:rPr>
          <w:sz w:val="24"/>
          <w:szCs w:val="24"/>
          <w:lang w:eastAsia="ru-RU" w:bidi="ru-RU"/>
        </w:rPr>
        <w:softHyphen/>
        <w:t>дений), ответственное потребление и бережное отношение к ре</w:t>
      </w:r>
      <w:r w:rsidRPr="00E43AAE">
        <w:rPr>
          <w:sz w:val="24"/>
          <w:szCs w:val="24"/>
          <w:lang w:eastAsia="ru-RU" w:bidi="ru-RU"/>
        </w:rPr>
        <w:softHyphen/>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0207B6" w:rsidRPr="00E43AAE" w:rsidRDefault="000207B6" w:rsidP="000207B6">
      <w:pPr>
        <w:pStyle w:val="af"/>
        <w:spacing w:after="40"/>
        <w:ind w:firstLine="600"/>
        <w:jc w:val="both"/>
        <w:rPr>
          <w:sz w:val="24"/>
          <w:szCs w:val="24"/>
        </w:rPr>
      </w:pPr>
      <w:r w:rsidRPr="00E43AAE">
        <w:rPr>
          <w:rFonts w:eastAsia="Courier New"/>
          <w:b/>
          <w:bCs/>
          <w:i/>
          <w:iCs/>
          <w:sz w:val="24"/>
          <w:szCs w:val="24"/>
          <w:lang w:eastAsia="ru-RU" w:bidi="ru-RU"/>
        </w:rPr>
        <w:t>экологического воспитания: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бережное отношение к природе, формируемое в процес</w:t>
      </w:r>
      <w:r w:rsidRPr="00E43AAE">
        <w:rPr>
          <w:sz w:val="24"/>
          <w:szCs w:val="24"/>
          <w:lang w:eastAsia="ru-RU" w:bidi="ru-RU"/>
        </w:rPr>
        <w:softHyphen/>
        <w:t>се работы с текстами;</w:t>
      </w:r>
    </w:p>
    <w:p w:rsidR="000207B6" w:rsidRPr="00E43AAE" w:rsidRDefault="000207B6" w:rsidP="006C691C">
      <w:pPr>
        <w:pStyle w:val="15"/>
        <w:numPr>
          <w:ilvl w:val="0"/>
          <w:numId w:val="12"/>
        </w:numPr>
        <w:tabs>
          <w:tab w:val="left" w:pos="1325"/>
        </w:tabs>
        <w:spacing w:line="254" w:lineRule="auto"/>
        <w:ind w:firstLine="600"/>
        <w:jc w:val="both"/>
        <w:rPr>
          <w:sz w:val="24"/>
          <w:szCs w:val="24"/>
        </w:rPr>
      </w:pPr>
      <w:r w:rsidRPr="00E43AAE">
        <w:rPr>
          <w:sz w:val="24"/>
          <w:szCs w:val="24"/>
          <w:lang w:eastAsia="ru-RU" w:bidi="ru-RU"/>
        </w:rPr>
        <w:t>неприятие действий, приносящих ей вред;</w:t>
      </w:r>
    </w:p>
    <w:p w:rsidR="000207B6" w:rsidRPr="00E43AAE" w:rsidRDefault="000207B6" w:rsidP="000207B6">
      <w:pPr>
        <w:pStyle w:val="af"/>
        <w:spacing w:after="40"/>
        <w:ind w:firstLine="600"/>
        <w:jc w:val="both"/>
        <w:rPr>
          <w:sz w:val="24"/>
          <w:szCs w:val="24"/>
        </w:rPr>
      </w:pPr>
      <w:r w:rsidRPr="00E43AAE">
        <w:rPr>
          <w:rFonts w:eastAsia="Courier New"/>
          <w:b/>
          <w:bCs/>
          <w:i/>
          <w:iCs/>
          <w:sz w:val="24"/>
          <w:szCs w:val="24"/>
          <w:lang w:eastAsia="ru-RU" w:bidi="ru-RU"/>
        </w:rPr>
        <w:t>ценности научного познания: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первоначальные представления о научной картине ми</w:t>
      </w:r>
      <w:r w:rsidRPr="00E43AAE">
        <w:rPr>
          <w:sz w:val="24"/>
          <w:szCs w:val="24"/>
          <w:lang w:eastAsia="ru-RU" w:bidi="ru-RU"/>
        </w:rPr>
        <w:softHyphen/>
        <w:t>ра, формируемые в том числе в процессе усвоения ряда лите</w:t>
      </w:r>
      <w:r w:rsidRPr="00E43AAE">
        <w:rPr>
          <w:sz w:val="24"/>
          <w:szCs w:val="24"/>
          <w:lang w:eastAsia="ru-RU" w:bidi="ru-RU"/>
        </w:rPr>
        <w:softHyphen/>
        <w:t>ратуроведческих понятий;</w:t>
      </w:r>
    </w:p>
    <w:p w:rsidR="000207B6" w:rsidRPr="00E43AAE" w:rsidRDefault="000207B6" w:rsidP="006C691C">
      <w:pPr>
        <w:pStyle w:val="15"/>
        <w:numPr>
          <w:ilvl w:val="0"/>
          <w:numId w:val="12"/>
        </w:numPr>
        <w:tabs>
          <w:tab w:val="left" w:pos="985"/>
        </w:tabs>
        <w:spacing w:after="200" w:line="254" w:lineRule="auto"/>
        <w:ind w:left="260" w:firstLine="340"/>
        <w:jc w:val="both"/>
        <w:rPr>
          <w:sz w:val="24"/>
          <w:szCs w:val="24"/>
        </w:rPr>
      </w:pPr>
      <w:r w:rsidRPr="00E43AAE">
        <w:rPr>
          <w:sz w:val="24"/>
          <w:szCs w:val="24"/>
          <w:lang w:eastAsia="ru-RU" w:bidi="ru-RU"/>
        </w:rPr>
        <w:t>познавательные интересы, активность, инициатив</w:t>
      </w:r>
      <w:r w:rsidRPr="00E43AAE">
        <w:rPr>
          <w:sz w:val="24"/>
          <w:szCs w:val="24"/>
          <w:lang w:eastAsia="ru-RU" w:bidi="ru-RU"/>
        </w:rPr>
        <w:softHyphen/>
        <w:t>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49" w:name="bookmark43"/>
      <w:r w:rsidRPr="00E43AAE">
        <w:rPr>
          <w:rFonts w:ascii="Times New Roman" w:hAnsi="Times New Roman" w:cs="Times New Roman"/>
          <w:sz w:val="24"/>
          <w:szCs w:val="24"/>
          <w:lang w:eastAsia="ru-RU" w:bidi="ru-RU"/>
        </w:rPr>
        <w:t>МЕТАПРЕДМЕТНЫЕ РЕЗУЛЬТАТЫ</w:t>
      </w:r>
      <w:bookmarkEnd w:id="49"/>
    </w:p>
    <w:p w:rsidR="000207B6" w:rsidRPr="00E43AAE" w:rsidRDefault="000207B6" w:rsidP="000207B6">
      <w:pPr>
        <w:pStyle w:val="15"/>
        <w:ind w:left="260"/>
        <w:jc w:val="both"/>
        <w:rPr>
          <w:sz w:val="24"/>
          <w:szCs w:val="24"/>
        </w:rPr>
      </w:pPr>
      <w:r w:rsidRPr="00E43AAE">
        <w:rPr>
          <w:sz w:val="24"/>
          <w:szCs w:val="24"/>
          <w:lang w:eastAsia="ru-RU" w:bidi="ru-RU"/>
        </w:rPr>
        <w:t xml:space="preserve">В результате изучения предмета «Литературное чтения на родном (русском) языке» у обучающегося будут сформированы следующие </w:t>
      </w:r>
      <w:r w:rsidRPr="00E43AAE">
        <w:rPr>
          <w:b/>
          <w:bCs/>
          <w:sz w:val="24"/>
          <w:szCs w:val="24"/>
          <w:lang w:eastAsia="ru-RU" w:bidi="ru-RU"/>
        </w:rPr>
        <w:t xml:space="preserve">познавательные </w:t>
      </w:r>
      <w:r w:rsidRPr="00E43AAE">
        <w:rPr>
          <w:sz w:val="24"/>
          <w:szCs w:val="24"/>
          <w:lang w:eastAsia="ru-RU" w:bidi="ru-RU"/>
        </w:rPr>
        <w:t>универсальные учебные действия.</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Базовые логические действия: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сравнивать различные тексты, устанавливать основа</w:t>
      </w:r>
      <w:r w:rsidRPr="00E43AAE">
        <w:rPr>
          <w:sz w:val="24"/>
          <w:szCs w:val="24"/>
          <w:lang w:eastAsia="ru-RU" w:bidi="ru-RU"/>
        </w:rPr>
        <w:softHyphen/>
        <w:t>ния для сравнения текстов, устанавливать аналогии текстов;</w:t>
      </w:r>
    </w:p>
    <w:p w:rsidR="000207B6" w:rsidRPr="00E43AAE" w:rsidRDefault="000207B6" w:rsidP="006C691C">
      <w:pPr>
        <w:pStyle w:val="15"/>
        <w:numPr>
          <w:ilvl w:val="0"/>
          <w:numId w:val="12"/>
        </w:numPr>
        <w:tabs>
          <w:tab w:val="left" w:pos="1325"/>
        </w:tabs>
        <w:spacing w:line="254" w:lineRule="auto"/>
        <w:ind w:firstLine="600"/>
        <w:jc w:val="both"/>
        <w:rPr>
          <w:sz w:val="24"/>
          <w:szCs w:val="24"/>
        </w:rPr>
      </w:pPr>
      <w:r w:rsidRPr="00E43AAE">
        <w:rPr>
          <w:sz w:val="24"/>
          <w:szCs w:val="24"/>
          <w:lang w:eastAsia="ru-RU" w:bidi="ru-RU"/>
        </w:rPr>
        <w:t>объединять объекты (тексты) по определённому признаку;</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определять существенный признак для классификации пословиц, поговорок, фразеологизмов;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находить в текстах закономерности и противоречия на основе предложенного учителем алгоритма наблюдения; анали</w:t>
      </w:r>
      <w:r w:rsidRPr="00E43AAE">
        <w:rPr>
          <w:sz w:val="24"/>
          <w:szCs w:val="24"/>
          <w:lang w:eastAsia="ru-RU" w:bidi="ru-RU"/>
        </w:rPr>
        <w:softHyphen/>
        <w:t>зировать алгоритм действий при анализе текста, самостоятель</w:t>
      </w:r>
      <w:r w:rsidRPr="00E43AAE">
        <w:rPr>
          <w:sz w:val="24"/>
          <w:szCs w:val="24"/>
          <w:lang w:eastAsia="ru-RU" w:bidi="ru-RU"/>
        </w:rPr>
        <w:softHyphen/>
        <w:t>но выделять учебные операции при анализе текстов;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устанавливать причинно-следственные связи при ана</w:t>
      </w:r>
      <w:r w:rsidRPr="00E43AAE">
        <w:rPr>
          <w:sz w:val="24"/>
          <w:szCs w:val="24"/>
          <w:lang w:eastAsia="ru-RU" w:bidi="ru-RU"/>
        </w:rPr>
        <w:softHyphen/>
        <w:t>лизе текста, делать выводы.</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Базовые исследовательские действия:</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 помощью учителя формулировать цель, планировать изменения собственного высказывания в соответствии с рече</w:t>
      </w:r>
      <w:r w:rsidRPr="00E43AAE">
        <w:rPr>
          <w:sz w:val="24"/>
          <w:szCs w:val="24"/>
          <w:lang w:eastAsia="ru-RU" w:bidi="ru-RU"/>
        </w:rPr>
        <w:softHyphen/>
        <w:t>вой ситуацией;</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сравнивать несколько вариантов выполнения задания, выбирать наиболее подходящий (на основе предложенных кри</w:t>
      </w:r>
      <w:r w:rsidRPr="00E43AAE">
        <w:rPr>
          <w:sz w:val="24"/>
          <w:szCs w:val="24"/>
          <w:lang w:eastAsia="ru-RU" w:bidi="ru-RU"/>
        </w:rPr>
        <w:softHyphen/>
        <w:t>териев);</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проводить по предложенному плану несложное мини</w:t>
      </w:r>
      <w:r w:rsidRPr="00E43AAE">
        <w:rPr>
          <w:sz w:val="24"/>
          <w:szCs w:val="24"/>
          <w:lang w:eastAsia="ru-RU" w:bidi="ru-RU"/>
        </w:rPr>
        <w:softHyphen/>
        <w:t>исследование, выполнять по предложенному плану проектное задание;</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формулировать выводы и подкреплять их доказатель</w:t>
      </w:r>
      <w:r w:rsidRPr="00E43AAE">
        <w:rPr>
          <w:sz w:val="24"/>
          <w:szCs w:val="24"/>
          <w:lang w:eastAsia="ru-RU" w:bidi="ru-RU"/>
        </w:rPr>
        <w:softHyphen/>
        <w:t>ствами на основе результатов проведённого смыслового анали</w:t>
      </w:r>
      <w:r w:rsidRPr="00E43AAE">
        <w:rPr>
          <w:sz w:val="24"/>
          <w:szCs w:val="24"/>
          <w:lang w:eastAsia="ru-RU" w:bidi="ru-RU"/>
        </w:rPr>
        <w:softHyphen/>
        <w:t>за текста; формулировать с помощью учителя вопросы в про</w:t>
      </w:r>
      <w:r w:rsidRPr="00E43AAE">
        <w:rPr>
          <w:sz w:val="24"/>
          <w:szCs w:val="24"/>
          <w:lang w:eastAsia="ru-RU" w:bidi="ru-RU"/>
        </w:rPr>
        <w:softHyphen/>
        <w:t>цессе анализа предложенного текстового материала;</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прогнозировать возможное развитие процессов, собы</w:t>
      </w:r>
      <w:r w:rsidRPr="00E43AAE">
        <w:rPr>
          <w:sz w:val="24"/>
          <w:szCs w:val="24"/>
          <w:lang w:eastAsia="ru-RU" w:bidi="ru-RU"/>
        </w:rPr>
        <w:softHyphen/>
        <w:t>тий и их последствия в аналогичных или сходных ситуациях.</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Работа с информацией</w:t>
      </w:r>
      <w:r w:rsidRPr="00E43AAE">
        <w:rPr>
          <w:i/>
          <w:iCs/>
          <w:sz w:val="24"/>
          <w:szCs w:val="24"/>
          <w:lang w:eastAsia="ru-RU" w:bidi="ru-RU"/>
        </w:rPr>
        <w:t>:</w:t>
      </w:r>
    </w:p>
    <w:p w:rsidR="000207B6" w:rsidRPr="00E43AAE" w:rsidRDefault="000207B6" w:rsidP="006C691C">
      <w:pPr>
        <w:pStyle w:val="15"/>
        <w:numPr>
          <w:ilvl w:val="0"/>
          <w:numId w:val="12"/>
        </w:numPr>
        <w:tabs>
          <w:tab w:val="left" w:pos="985"/>
        </w:tabs>
        <w:spacing w:line="254" w:lineRule="auto"/>
        <w:ind w:left="260" w:firstLine="340"/>
        <w:jc w:val="both"/>
        <w:rPr>
          <w:sz w:val="24"/>
          <w:szCs w:val="24"/>
        </w:rPr>
      </w:pPr>
      <w:r w:rsidRPr="00E43AAE">
        <w:rPr>
          <w:sz w:val="24"/>
          <w:szCs w:val="24"/>
          <w:lang w:eastAsia="ru-RU" w:bidi="ru-RU"/>
        </w:rPr>
        <w:t>выбирать источник получения информации: нужный словарь, справочник для получения запрашиваемой информа</w:t>
      </w:r>
      <w:r w:rsidRPr="00E43AAE">
        <w:rPr>
          <w:sz w:val="24"/>
          <w:szCs w:val="24"/>
          <w:lang w:eastAsia="ru-RU" w:bidi="ru-RU"/>
        </w:rPr>
        <w:softHyphen/>
        <w:t>ции, для уточнения;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согласно заданному алгоритму находить представлен</w:t>
      </w:r>
      <w:r w:rsidRPr="00E43AAE">
        <w:rPr>
          <w:sz w:val="24"/>
          <w:szCs w:val="24"/>
          <w:lang w:eastAsia="ru-RU" w:bidi="ru-RU"/>
        </w:rPr>
        <w:softHyphen/>
        <w:t>ную в явном виде информацию в предложенном источнике: в словарях, справочниках;</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распознавать достоверную и недостоверную информа</w:t>
      </w:r>
      <w:r w:rsidRPr="00E43AAE">
        <w:rPr>
          <w:sz w:val="24"/>
          <w:szCs w:val="24"/>
          <w:lang w:eastAsia="ru-RU" w:bidi="ru-RU"/>
        </w:rPr>
        <w:softHyphen/>
        <w:t>цию самостоятельно или на основании предложенного учите</w:t>
      </w:r>
      <w:r w:rsidRPr="00E43AAE">
        <w:rPr>
          <w:sz w:val="24"/>
          <w:szCs w:val="24"/>
          <w:lang w:eastAsia="ru-RU" w:bidi="ru-RU"/>
        </w:rPr>
        <w:softHyphen/>
        <w:t>лем способа её проверки (обращаясь к словарям, справочни</w:t>
      </w:r>
      <w:r w:rsidRPr="00E43AAE">
        <w:rPr>
          <w:sz w:val="24"/>
          <w:szCs w:val="24"/>
          <w:lang w:eastAsia="ru-RU" w:bidi="ru-RU"/>
        </w:rPr>
        <w:softHyphen/>
        <w:t>кам, учебнику);</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соблюдать с помощью взрослых (педагогических работ</w:t>
      </w:r>
      <w:r w:rsidRPr="00E43AAE">
        <w:rPr>
          <w:sz w:val="24"/>
          <w:szCs w:val="24"/>
          <w:lang w:eastAsia="ru-RU" w:bidi="ru-RU"/>
        </w:rPr>
        <w:softHyphen/>
        <w:t>ников, родителей, законных представителей) правила инфор</w:t>
      </w:r>
      <w:r w:rsidRPr="00E43AAE">
        <w:rPr>
          <w:sz w:val="24"/>
          <w:szCs w:val="24"/>
          <w:lang w:eastAsia="ru-RU" w:bidi="ru-RU"/>
        </w:rPr>
        <w:softHyphen/>
        <w:t>мационной безопасности при поиске информации в Интернете;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анализировать и создавать текстовую, графическую, видео, звуковую информацию в соответствии с учебной задачей;</w:t>
      </w:r>
    </w:p>
    <w:p w:rsidR="000207B6" w:rsidRPr="00E43AAE" w:rsidRDefault="000207B6" w:rsidP="006C691C">
      <w:pPr>
        <w:pStyle w:val="15"/>
        <w:numPr>
          <w:ilvl w:val="0"/>
          <w:numId w:val="12"/>
        </w:numPr>
        <w:tabs>
          <w:tab w:val="left" w:pos="985"/>
        </w:tabs>
        <w:spacing w:after="240" w:line="252" w:lineRule="auto"/>
        <w:ind w:left="260" w:firstLine="340"/>
        <w:jc w:val="both"/>
        <w:rPr>
          <w:sz w:val="24"/>
          <w:szCs w:val="24"/>
        </w:rPr>
      </w:pPr>
      <w:r w:rsidRPr="00E43AAE">
        <w:rPr>
          <w:sz w:val="24"/>
          <w:szCs w:val="24"/>
          <w:lang w:eastAsia="ru-RU" w:bidi="ru-RU"/>
        </w:rPr>
        <w:t>понимать информацию, зафиксированную в виде та</w:t>
      </w:r>
      <w:r w:rsidRPr="00E43AAE">
        <w:rPr>
          <w:sz w:val="24"/>
          <w:szCs w:val="24"/>
          <w:lang w:eastAsia="ru-RU" w:bidi="ru-RU"/>
        </w:rPr>
        <w:softHyphen/>
        <w:t>блиц, схем; самостоятельно создавать схемы, таблицы для представления результатов работы с текстами.</w:t>
      </w:r>
    </w:p>
    <w:p w:rsidR="000207B6" w:rsidRPr="00E43AAE" w:rsidRDefault="000207B6" w:rsidP="000207B6">
      <w:pPr>
        <w:pStyle w:val="15"/>
        <w:spacing w:line="252" w:lineRule="auto"/>
        <w:ind w:left="260"/>
        <w:jc w:val="both"/>
        <w:rPr>
          <w:sz w:val="24"/>
          <w:szCs w:val="24"/>
        </w:rPr>
      </w:pPr>
      <w:r w:rsidRPr="00E43AAE">
        <w:rPr>
          <w:sz w:val="24"/>
          <w:szCs w:val="24"/>
          <w:lang w:eastAsia="ru-RU" w:bidi="ru-RU"/>
        </w:rPr>
        <w:t>К концу обучения в начальной школе у обучающегося фор</w:t>
      </w:r>
      <w:r w:rsidRPr="00E43AAE">
        <w:rPr>
          <w:sz w:val="24"/>
          <w:szCs w:val="24"/>
          <w:lang w:eastAsia="ru-RU" w:bidi="ru-RU"/>
        </w:rPr>
        <w:softHyphen/>
        <w:t xml:space="preserve">мируются </w:t>
      </w:r>
      <w:r w:rsidRPr="00E43AAE">
        <w:rPr>
          <w:b/>
          <w:bCs/>
          <w:sz w:val="24"/>
          <w:szCs w:val="24"/>
          <w:lang w:eastAsia="ru-RU" w:bidi="ru-RU"/>
        </w:rPr>
        <w:t xml:space="preserve">коммуникативные </w:t>
      </w:r>
      <w:r w:rsidRPr="00E43AAE">
        <w:rPr>
          <w:sz w:val="24"/>
          <w:szCs w:val="24"/>
          <w:lang w:eastAsia="ru-RU" w:bidi="ru-RU"/>
        </w:rPr>
        <w:t>универсальные учебные действия.</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Общение: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воспринимать и формулировать суждения, выражать эмоции в соответствии с целями и условиями общения в зна</w:t>
      </w:r>
      <w:r w:rsidRPr="00E43AAE">
        <w:rPr>
          <w:sz w:val="24"/>
          <w:szCs w:val="24"/>
          <w:lang w:eastAsia="ru-RU" w:bidi="ru-RU"/>
        </w:rPr>
        <w:softHyphen/>
        <w:t>комой среде;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проявлять уважительное отношение к собеседнику, со</w:t>
      </w:r>
      <w:r w:rsidRPr="00E43AAE">
        <w:rPr>
          <w:sz w:val="24"/>
          <w:szCs w:val="24"/>
          <w:lang w:eastAsia="ru-RU" w:bidi="ru-RU"/>
        </w:rPr>
        <w:softHyphen/>
        <w:t>блюдать правила ведения диалоги и дискуссии;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признавать возможность существования разных точек зрения;</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корректно и аргументированно высказывать своё мнение;</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строить речевое высказывание в соответствии с постав</w:t>
      </w:r>
      <w:r w:rsidRPr="00E43AAE">
        <w:rPr>
          <w:sz w:val="24"/>
          <w:szCs w:val="24"/>
          <w:lang w:eastAsia="ru-RU" w:bidi="ru-RU"/>
        </w:rPr>
        <w:softHyphen/>
        <w:t>ленной задачей;</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создавать устные и письменные тексты (описание, рас</w:t>
      </w:r>
      <w:r w:rsidRPr="00E43AAE">
        <w:rPr>
          <w:sz w:val="24"/>
          <w:szCs w:val="24"/>
          <w:lang w:eastAsia="ru-RU" w:bidi="ru-RU"/>
        </w:rPr>
        <w:softHyphen/>
        <w:t>суждение, повествование) в соответствии с речевой ситуацией;</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готовить небольшие публичные выступления о резуль</w:t>
      </w:r>
      <w:r w:rsidRPr="00E43AAE">
        <w:rPr>
          <w:sz w:val="24"/>
          <w:szCs w:val="24"/>
          <w:lang w:eastAsia="ru-RU" w:bidi="ru-RU"/>
        </w:rPr>
        <w:softHyphen/>
        <w:t>татах парной и групповой работы, о результатах наблюдения, выполненного мини-исследования, проектного задания;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подбирать иллюстративный материал (рисунки, фото, плакаты) к тексту выступления.</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Совместная деятельность:</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w:t>
      </w:r>
      <w:r w:rsidRPr="00E43AAE">
        <w:rPr>
          <w:sz w:val="24"/>
          <w:szCs w:val="24"/>
          <w:lang w:eastAsia="ru-RU" w:bidi="ru-RU"/>
        </w:rPr>
        <w:softHyphen/>
        <w:t>телем формата планирования, распределения промежуточных шагов и сроков;</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принимать цель совместной деятельности, коллективно строить действия по её достижению: распределять роли, дого</w:t>
      </w:r>
      <w:r w:rsidRPr="00E43AAE">
        <w:rPr>
          <w:sz w:val="24"/>
          <w:szCs w:val="24"/>
          <w:lang w:eastAsia="ru-RU" w:bidi="ru-RU"/>
        </w:rPr>
        <w:softHyphen/>
        <w:t>вариваться, обсуждать процесс и результат совместной работы;</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проявлять готовность руководить, выполнять поруче</w:t>
      </w:r>
      <w:r w:rsidRPr="00E43AAE">
        <w:rPr>
          <w:sz w:val="24"/>
          <w:szCs w:val="24"/>
          <w:lang w:eastAsia="ru-RU" w:bidi="ru-RU"/>
        </w:rPr>
        <w:softHyphen/>
        <w:t>ния, подчиняться, самостоятельно разрешать конфликты;</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ответственно выполнять свою часть работы;</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оценивать свой вклад в общий результат;</w:t>
      </w:r>
    </w:p>
    <w:p w:rsidR="000207B6" w:rsidRPr="00E43AAE" w:rsidRDefault="000207B6" w:rsidP="006C691C">
      <w:pPr>
        <w:pStyle w:val="15"/>
        <w:numPr>
          <w:ilvl w:val="0"/>
          <w:numId w:val="12"/>
        </w:numPr>
        <w:tabs>
          <w:tab w:val="left" w:pos="985"/>
        </w:tabs>
        <w:spacing w:after="220" w:line="252" w:lineRule="auto"/>
        <w:ind w:left="260" w:firstLine="340"/>
        <w:jc w:val="both"/>
        <w:rPr>
          <w:sz w:val="24"/>
          <w:szCs w:val="24"/>
        </w:rPr>
      </w:pPr>
      <w:r w:rsidRPr="00E43AAE">
        <w:rPr>
          <w:sz w:val="24"/>
          <w:szCs w:val="24"/>
          <w:lang w:eastAsia="ru-RU" w:bidi="ru-RU"/>
        </w:rPr>
        <w:t>выполнять совместные проектные задания с опорой на предложенные образцы.</w:t>
      </w:r>
    </w:p>
    <w:p w:rsidR="000207B6" w:rsidRPr="00E43AAE" w:rsidRDefault="000207B6" w:rsidP="000207B6">
      <w:pPr>
        <w:pStyle w:val="15"/>
        <w:spacing w:line="252" w:lineRule="auto"/>
        <w:ind w:left="260" w:firstLine="720"/>
        <w:jc w:val="both"/>
        <w:rPr>
          <w:sz w:val="24"/>
          <w:szCs w:val="24"/>
        </w:rPr>
      </w:pPr>
      <w:r w:rsidRPr="00E43AAE">
        <w:rPr>
          <w:sz w:val="24"/>
          <w:szCs w:val="24"/>
          <w:lang w:eastAsia="ru-RU" w:bidi="ru-RU"/>
        </w:rPr>
        <w:t xml:space="preserve">К концу обучения в начальной школе у обучающегося формируются </w:t>
      </w:r>
      <w:r w:rsidRPr="00E43AAE">
        <w:rPr>
          <w:b/>
          <w:bCs/>
          <w:sz w:val="24"/>
          <w:szCs w:val="24"/>
          <w:lang w:eastAsia="ru-RU" w:bidi="ru-RU"/>
        </w:rPr>
        <w:t xml:space="preserve">регулятивные </w:t>
      </w:r>
      <w:r w:rsidRPr="00E43AAE">
        <w:rPr>
          <w:sz w:val="24"/>
          <w:szCs w:val="24"/>
          <w:lang w:eastAsia="ru-RU" w:bidi="ru-RU"/>
        </w:rPr>
        <w:t>универсальные учебные действия.</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Самоорганизация:</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планировать действия по решению учебной задачи для получения результата;</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выстраивать последовательность выбранных действий.</w:t>
      </w:r>
    </w:p>
    <w:p w:rsidR="000207B6" w:rsidRPr="00E43AAE" w:rsidRDefault="000207B6" w:rsidP="000207B6">
      <w:pPr>
        <w:pStyle w:val="af"/>
        <w:spacing w:line="233" w:lineRule="auto"/>
        <w:ind w:firstLine="600"/>
        <w:jc w:val="both"/>
        <w:rPr>
          <w:sz w:val="24"/>
          <w:szCs w:val="24"/>
        </w:rPr>
      </w:pPr>
      <w:r w:rsidRPr="00E43AAE">
        <w:rPr>
          <w:rFonts w:eastAsia="Courier New"/>
          <w:b/>
          <w:bCs/>
          <w:i/>
          <w:iCs/>
          <w:sz w:val="24"/>
          <w:szCs w:val="24"/>
          <w:lang w:eastAsia="ru-RU" w:bidi="ru-RU"/>
        </w:rPr>
        <w:t>Самоконтроль:</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устанавливать причины успеха/неудач учебной дея</w:t>
      </w:r>
      <w:r w:rsidRPr="00E43AAE">
        <w:rPr>
          <w:sz w:val="24"/>
          <w:szCs w:val="24"/>
          <w:lang w:eastAsia="ru-RU" w:bidi="ru-RU"/>
        </w:rPr>
        <w:softHyphen/>
        <w:t>тельности;</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корректировать свои учебные действия для преодоле</w:t>
      </w:r>
      <w:r w:rsidRPr="00E43AAE">
        <w:rPr>
          <w:sz w:val="24"/>
          <w:szCs w:val="24"/>
          <w:lang w:eastAsia="ru-RU" w:bidi="ru-RU"/>
        </w:rPr>
        <w:softHyphen/>
        <w:t>ния речевых ошибок и ошибок, связанных с анализом текстов;</w:t>
      </w:r>
    </w:p>
    <w:p w:rsidR="000207B6" w:rsidRPr="00E43AAE" w:rsidRDefault="000207B6" w:rsidP="006C691C">
      <w:pPr>
        <w:pStyle w:val="15"/>
        <w:numPr>
          <w:ilvl w:val="0"/>
          <w:numId w:val="12"/>
        </w:numPr>
        <w:tabs>
          <w:tab w:val="left" w:pos="985"/>
        </w:tabs>
        <w:spacing w:line="252" w:lineRule="auto"/>
        <w:ind w:left="260" w:firstLine="340"/>
        <w:jc w:val="both"/>
        <w:rPr>
          <w:sz w:val="24"/>
          <w:szCs w:val="24"/>
        </w:rPr>
      </w:pPr>
      <w:r w:rsidRPr="00E43AAE">
        <w:rPr>
          <w:sz w:val="24"/>
          <w:szCs w:val="24"/>
          <w:lang w:eastAsia="ru-RU" w:bidi="ru-RU"/>
        </w:rPr>
        <w:t>соотносить результат деятельности с поставленной учеб</w:t>
      </w:r>
      <w:r w:rsidRPr="00E43AAE">
        <w:rPr>
          <w:sz w:val="24"/>
          <w:szCs w:val="24"/>
          <w:lang w:eastAsia="ru-RU" w:bidi="ru-RU"/>
        </w:rPr>
        <w:softHyphen/>
        <w:t>ной задачей по анализу текстов;</w:t>
      </w:r>
    </w:p>
    <w:p w:rsidR="000207B6" w:rsidRPr="00E43AAE" w:rsidRDefault="000207B6" w:rsidP="006C691C">
      <w:pPr>
        <w:pStyle w:val="15"/>
        <w:numPr>
          <w:ilvl w:val="0"/>
          <w:numId w:val="12"/>
        </w:numPr>
        <w:tabs>
          <w:tab w:val="left" w:pos="1325"/>
        </w:tabs>
        <w:spacing w:line="252" w:lineRule="auto"/>
        <w:ind w:firstLine="600"/>
        <w:jc w:val="both"/>
        <w:rPr>
          <w:sz w:val="24"/>
          <w:szCs w:val="24"/>
        </w:rPr>
      </w:pPr>
      <w:r w:rsidRPr="00E43AAE">
        <w:rPr>
          <w:sz w:val="24"/>
          <w:szCs w:val="24"/>
          <w:lang w:eastAsia="ru-RU" w:bidi="ru-RU"/>
        </w:rPr>
        <w:t>находить ошибку, допущенную при работе с текстами;</w:t>
      </w:r>
    </w:p>
    <w:p w:rsidR="000207B6" w:rsidRPr="00E43AAE" w:rsidRDefault="000207B6" w:rsidP="006C691C">
      <w:pPr>
        <w:pStyle w:val="15"/>
        <w:numPr>
          <w:ilvl w:val="0"/>
          <w:numId w:val="12"/>
        </w:numPr>
        <w:tabs>
          <w:tab w:val="left" w:pos="985"/>
        </w:tabs>
        <w:spacing w:after="220" w:line="252" w:lineRule="auto"/>
        <w:ind w:left="260" w:firstLine="340"/>
        <w:jc w:val="both"/>
        <w:rPr>
          <w:sz w:val="24"/>
          <w:szCs w:val="24"/>
        </w:rPr>
      </w:pPr>
      <w:r w:rsidRPr="00E43AAE">
        <w:rPr>
          <w:sz w:val="24"/>
          <w:szCs w:val="24"/>
          <w:lang w:eastAsia="ru-RU" w:bidi="ru-RU"/>
        </w:rPr>
        <w:t>сравнивать результаты своей деятельности и деятельно</w:t>
      </w:r>
      <w:r w:rsidRPr="00E43AAE">
        <w:rPr>
          <w:sz w:val="24"/>
          <w:szCs w:val="24"/>
          <w:lang w:eastAsia="ru-RU" w:bidi="ru-RU"/>
        </w:rPr>
        <w:softHyphen/>
        <w:t>сти одноклассников, объективно оценивать их по предложен</w:t>
      </w:r>
      <w:r w:rsidRPr="00E43AAE">
        <w:rPr>
          <w:sz w:val="24"/>
          <w:szCs w:val="24"/>
          <w:lang w:eastAsia="ru-RU" w:bidi="ru-RU"/>
        </w:rPr>
        <w:softHyphen/>
        <w:t>ным критериям.</w:t>
      </w:r>
    </w:p>
    <w:p w:rsidR="000207B6" w:rsidRPr="00E43AAE" w:rsidRDefault="000207B6" w:rsidP="000207B6">
      <w:pPr>
        <w:pStyle w:val="32"/>
        <w:keepNext/>
        <w:keepLines/>
        <w:spacing w:after="180"/>
        <w:ind w:firstLine="260"/>
        <w:jc w:val="both"/>
        <w:rPr>
          <w:rFonts w:ascii="Times New Roman" w:hAnsi="Times New Roman" w:cs="Times New Roman"/>
          <w:sz w:val="24"/>
          <w:szCs w:val="24"/>
        </w:rPr>
      </w:pPr>
      <w:bookmarkStart w:id="50" w:name="bookmark45"/>
      <w:r w:rsidRPr="00E43AAE">
        <w:rPr>
          <w:rFonts w:ascii="Times New Roman" w:hAnsi="Times New Roman" w:cs="Times New Roman"/>
          <w:sz w:val="24"/>
          <w:szCs w:val="24"/>
          <w:lang w:eastAsia="ru-RU" w:bidi="ru-RU"/>
        </w:rPr>
        <w:t>ПРЕДМЕТНЫЕ РЕЗУЛЬТАТЫ</w:t>
      </w:r>
      <w:bookmarkEnd w:id="50"/>
    </w:p>
    <w:p w:rsidR="000207B6" w:rsidRPr="00E43AAE" w:rsidRDefault="000207B6" w:rsidP="000207B6">
      <w:pPr>
        <w:pStyle w:val="15"/>
        <w:ind w:left="260"/>
        <w:jc w:val="both"/>
        <w:rPr>
          <w:sz w:val="24"/>
          <w:szCs w:val="24"/>
        </w:rPr>
      </w:pPr>
      <w:r w:rsidRPr="00E43AAE">
        <w:rPr>
          <w:sz w:val="24"/>
          <w:szCs w:val="24"/>
          <w:lang w:eastAsia="ru-RU" w:bidi="ru-RU"/>
        </w:rPr>
        <w:t>Изучение учебного предмета «Литературное чтение на род</w:t>
      </w:r>
      <w:r w:rsidRPr="00E43AAE">
        <w:rPr>
          <w:sz w:val="24"/>
          <w:szCs w:val="24"/>
          <w:lang w:eastAsia="ru-RU" w:bidi="ru-RU"/>
        </w:rPr>
        <w:softHyphen/>
        <w:t>ном (русском) языке» в течение четырёх лет обучения должно обеспечить:</w:t>
      </w:r>
    </w:p>
    <w:p w:rsidR="000207B6" w:rsidRPr="00E43AAE" w:rsidRDefault="00DF3DB9" w:rsidP="000207B6">
      <w:pPr>
        <w:pStyle w:val="15"/>
        <w:spacing w:line="271"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понимание родной русской литературы как национально</w:t>
      </w:r>
      <w:r w:rsidR="000207B6" w:rsidRPr="00E43AAE">
        <w:rPr>
          <w:sz w:val="24"/>
          <w:szCs w:val="24"/>
          <w:lang w:eastAsia="ru-RU" w:bidi="ru-RU"/>
        </w:rPr>
        <w:softHyphen/>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0207B6" w:rsidRPr="00E43AAE" w:rsidRDefault="00DF3DB9" w:rsidP="000207B6">
      <w:pPr>
        <w:pStyle w:val="15"/>
        <w:spacing w:line="283"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осознание коммуникативно-эстетических возможностей рус</w:t>
      </w:r>
      <w:r w:rsidR="000207B6" w:rsidRPr="00E43AAE">
        <w:rPr>
          <w:sz w:val="24"/>
          <w:szCs w:val="24"/>
          <w:lang w:eastAsia="ru-RU" w:bidi="ru-RU"/>
        </w:rPr>
        <w:softHyphen/>
        <w:t>ского языка на основе изучения произведений русской лите</w:t>
      </w:r>
      <w:r w:rsidR="000207B6" w:rsidRPr="00E43AAE">
        <w:rPr>
          <w:sz w:val="24"/>
          <w:szCs w:val="24"/>
          <w:lang w:eastAsia="ru-RU" w:bidi="ru-RU"/>
        </w:rPr>
        <w:softHyphen/>
        <w:t>ратуры;</w:t>
      </w:r>
    </w:p>
    <w:p w:rsidR="000207B6" w:rsidRPr="00E43AAE" w:rsidRDefault="00DF3DB9" w:rsidP="000207B6">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осознание значимости чтения родной русской литературы для личного развития; для познания себя, мира, националь</w:t>
      </w:r>
      <w:r w:rsidR="000207B6" w:rsidRPr="00E43AAE">
        <w:rPr>
          <w:sz w:val="24"/>
          <w:szCs w:val="24"/>
          <w:lang w:eastAsia="ru-RU" w:bidi="ru-RU"/>
        </w:rPr>
        <w:softHyphen/>
        <w:t>ной истории и культуры; для культурной самоидентифика</w:t>
      </w:r>
      <w:r w:rsidR="000207B6" w:rsidRPr="00E43AAE">
        <w:rPr>
          <w:sz w:val="24"/>
          <w:szCs w:val="24"/>
          <w:lang w:eastAsia="ru-RU" w:bidi="ru-RU"/>
        </w:rPr>
        <w:softHyphen/>
        <w:t>ции; для приобретения потребности в систематическом чте</w:t>
      </w:r>
      <w:r w:rsidR="000207B6" w:rsidRPr="00E43AAE">
        <w:rPr>
          <w:sz w:val="24"/>
          <w:szCs w:val="24"/>
          <w:lang w:eastAsia="ru-RU" w:bidi="ru-RU"/>
        </w:rPr>
        <w:softHyphen/>
        <w:t>нии русской литературы;</w:t>
      </w:r>
    </w:p>
    <w:p w:rsidR="000207B6" w:rsidRPr="00E43AAE" w:rsidRDefault="00DF3DB9" w:rsidP="000207B6">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ориентировку в нравственном содержании прочитанного, со</w:t>
      </w:r>
      <w:r w:rsidR="000207B6" w:rsidRPr="00E43AAE">
        <w:rPr>
          <w:sz w:val="24"/>
          <w:szCs w:val="24"/>
          <w:lang w:eastAsia="ru-RU" w:bidi="ru-RU"/>
        </w:rPr>
        <w:softHyphen/>
        <w:t>отнесение поступков героев с нравственными нормами, обо</w:t>
      </w:r>
      <w:r w:rsidR="000207B6" w:rsidRPr="00E43AAE">
        <w:rPr>
          <w:sz w:val="24"/>
          <w:szCs w:val="24"/>
          <w:lang w:eastAsia="ru-RU" w:bidi="ru-RU"/>
        </w:rPr>
        <w:softHyphen/>
        <w:t>снование нравственной оценки поступков героев;</w:t>
      </w:r>
    </w:p>
    <w:p w:rsidR="000207B6" w:rsidRPr="00E43AAE" w:rsidRDefault="00DF3DB9" w:rsidP="000207B6">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овладение элементарными представлениями о национальном своеобразии метафор, олицетворений, эпитетов;</w:t>
      </w:r>
    </w:p>
    <w:p w:rsidR="000207B6" w:rsidRPr="00E43AAE" w:rsidRDefault="00DF3DB9" w:rsidP="000207B6">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совершенствование читательских умений (чтение вслух и про себя, владение элементарными приёмами интерпрета</w:t>
      </w:r>
      <w:r w:rsidR="000207B6" w:rsidRPr="00E43AAE">
        <w:rPr>
          <w:sz w:val="24"/>
          <w:szCs w:val="24"/>
          <w:lang w:eastAsia="ru-RU" w:bidi="ru-RU"/>
        </w:rPr>
        <w:softHyphen/>
        <w:t>ции, анализа и преобразования художественных, научно-по</w:t>
      </w:r>
      <w:r w:rsidR="000207B6" w:rsidRPr="00E43AAE">
        <w:rPr>
          <w:sz w:val="24"/>
          <w:szCs w:val="24"/>
          <w:lang w:eastAsia="ru-RU" w:bidi="ru-RU"/>
        </w:rPr>
        <w:softHyphen/>
        <w:t>пулярных и учебных текстов);</w:t>
      </w:r>
    </w:p>
    <w:p w:rsidR="000207B6" w:rsidRPr="00E43AAE" w:rsidRDefault="00DF3DB9" w:rsidP="000207B6">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w:t>
      </w:r>
      <w:r w:rsidR="000207B6" w:rsidRPr="00E43AAE">
        <w:rPr>
          <w:sz w:val="24"/>
          <w:szCs w:val="24"/>
          <w:lang w:eastAsia="ru-RU" w:bidi="ru-RU"/>
        </w:rPr>
        <w:softHyphen/>
        <w:t>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w:t>
      </w:r>
      <w:r w:rsidR="000207B6" w:rsidRPr="00E43AAE">
        <w:rPr>
          <w:sz w:val="24"/>
          <w:szCs w:val="24"/>
          <w:lang w:eastAsia="ru-RU" w:bidi="ru-RU"/>
        </w:rPr>
        <w:softHyphen/>
        <w:t>ткого; составлять устный рассказ на основе прочитанных произведений с учётом коммуникативной задачи (для раз</w:t>
      </w:r>
      <w:r w:rsidR="000207B6" w:rsidRPr="00E43AAE">
        <w:rPr>
          <w:sz w:val="24"/>
          <w:szCs w:val="24"/>
          <w:lang w:eastAsia="ru-RU" w:bidi="ru-RU"/>
        </w:rPr>
        <w:softHyphen/>
        <w:t>ных адресатов), читать наизусть стихотворные произведе</w:t>
      </w:r>
      <w:r w:rsidR="000207B6" w:rsidRPr="00E43AAE">
        <w:rPr>
          <w:sz w:val="24"/>
          <w:szCs w:val="24"/>
          <w:lang w:eastAsia="ru-RU" w:bidi="ru-RU"/>
        </w:rPr>
        <w:softHyphen/>
        <w:t>ния);</w:t>
      </w:r>
    </w:p>
    <w:p w:rsidR="000207B6" w:rsidRPr="00E43AAE" w:rsidRDefault="00DF3DB9" w:rsidP="000207B6">
      <w:pPr>
        <w:pStyle w:val="15"/>
        <w:spacing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самостоятельный выбор интересующей литературы, обога</w:t>
      </w:r>
      <w:r w:rsidR="000207B6" w:rsidRPr="00E43AAE">
        <w:rPr>
          <w:sz w:val="24"/>
          <w:szCs w:val="24"/>
          <w:lang w:eastAsia="ru-RU" w:bidi="ru-RU"/>
        </w:rPr>
        <w:softHyphen/>
        <w:t>щение собственного круга чтения;</w:t>
      </w:r>
    </w:p>
    <w:p w:rsidR="000207B6" w:rsidRPr="00E43AAE" w:rsidRDefault="00DF3DB9" w:rsidP="000207B6">
      <w:pPr>
        <w:pStyle w:val="15"/>
        <w:spacing w:after="140" w:line="252" w:lineRule="auto"/>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использование справочных источников для получения до</w:t>
      </w:r>
      <w:r w:rsidR="000207B6" w:rsidRPr="00E43AAE">
        <w:rPr>
          <w:sz w:val="24"/>
          <w:szCs w:val="24"/>
          <w:lang w:eastAsia="ru-RU" w:bidi="ru-RU"/>
        </w:rPr>
        <w:softHyphen/>
        <w:t>полнительной информации.</w:t>
      </w:r>
    </w:p>
    <w:p w:rsidR="000207B6" w:rsidRPr="00E43AAE" w:rsidRDefault="000207B6" w:rsidP="000207B6">
      <w:pPr>
        <w:pStyle w:val="32"/>
        <w:keepNext/>
        <w:keepLines/>
        <w:spacing w:after="60"/>
        <w:ind w:firstLine="260"/>
        <w:jc w:val="both"/>
        <w:rPr>
          <w:rFonts w:ascii="Times New Roman" w:hAnsi="Times New Roman" w:cs="Times New Roman"/>
          <w:sz w:val="24"/>
          <w:szCs w:val="24"/>
        </w:rPr>
      </w:pPr>
      <w:bookmarkStart w:id="51" w:name="bookmark47"/>
      <w:r w:rsidRPr="00E43AAE">
        <w:rPr>
          <w:rFonts w:ascii="Times New Roman" w:hAnsi="Times New Roman" w:cs="Times New Roman"/>
          <w:sz w:val="24"/>
          <w:szCs w:val="24"/>
          <w:lang w:eastAsia="ru-RU" w:bidi="ru-RU"/>
        </w:rPr>
        <w:t>Предметные результаты по годам обучения</w:t>
      </w:r>
      <w:bookmarkEnd w:id="51"/>
    </w:p>
    <w:p w:rsidR="000207B6" w:rsidRPr="00E43AAE" w:rsidRDefault="000207B6" w:rsidP="000207B6">
      <w:pPr>
        <w:pStyle w:val="15"/>
        <w:jc w:val="center"/>
        <w:rPr>
          <w:sz w:val="24"/>
          <w:szCs w:val="24"/>
        </w:rPr>
      </w:pPr>
      <w:r w:rsidRPr="00E43AAE">
        <w:rPr>
          <w:sz w:val="24"/>
          <w:szCs w:val="24"/>
          <w:lang w:eastAsia="ru-RU" w:bidi="ru-RU"/>
        </w:rPr>
        <w:t xml:space="preserve">К концу обучения в </w:t>
      </w:r>
      <w:r w:rsidRPr="00E43AAE">
        <w:rPr>
          <w:b/>
          <w:bCs/>
          <w:sz w:val="24"/>
          <w:szCs w:val="24"/>
          <w:lang w:eastAsia="ru-RU" w:bidi="ru-RU"/>
        </w:rPr>
        <w:t xml:space="preserve">1 классе </w:t>
      </w:r>
      <w:r w:rsidRPr="00E43AAE">
        <w:rPr>
          <w:sz w:val="24"/>
          <w:szCs w:val="24"/>
          <w:lang w:eastAsia="ru-RU" w:bidi="ru-RU"/>
        </w:rPr>
        <w:t xml:space="preserve">обучающийся </w:t>
      </w:r>
      <w:r w:rsidRPr="00E43AAE">
        <w:rPr>
          <w:b/>
          <w:bCs/>
          <w:sz w:val="24"/>
          <w:szCs w:val="24"/>
          <w:lang w:eastAsia="ru-RU" w:bidi="ru-RU"/>
        </w:rPr>
        <w:t>научится:</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значимость чтения родной русской литературы для познания себя, мира, национальной истории и культуры;</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владеть элементарными приёмами интерпретации произве</w:t>
      </w:r>
      <w:r w:rsidR="000207B6" w:rsidRPr="00E43AAE">
        <w:rPr>
          <w:sz w:val="24"/>
          <w:szCs w:val="24"/>
          <w:lang w:eastAsia="ru-RU" w:bidi="ru-RU"/>
        </w:rPr>
        <w:softHyphen/>
        <w:t>дений русской литературы;</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использовать словарь учебника для получения дополнитель</w:t>
      </w:r>
      <w:r w:rsidR="000207B6" w:rsidRPr="00E43AAE">
        <w:rPr>
          <w:sz w:val="24"/>
          <w:szCs w:val="24"/>
          <w:lang w:eastAsia="ru-RU" w:bidi="ru-RU"/>
        </w:rPr>
        <w:softHyphen/>
        <w:t>ной информации о значении слова;</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читать наизусть стихотворные произведения по собственно</w:t>
      </w:r>
      <w:r w:rsidR="000207B6" w:rsidRPr="00E43AAE">
        <w:rPr>
          <w:sz w:val="24"/>
          <w:szCs w:val="24"/>
          <w:lang w:eastAsia="ru-RU" w:bidi="ru-RU"/>
        </w:rPr>
        <w:softHyphen/>
        <w:t>му выбору.</w:t>
      </w:r>
    </w:p>
    <w:p w:rsidR="000207B6" w:rsidRPr="00E43AAE" w:rsidRDefault="000207B6" w:rsidP="000207B6">
      <w:pPr>
        <w:pStyle w:val="15"/>
        <w:ind w:firstLine="600"/>
        <w:jc w:val="both"/>
        <w:rPr>
          <w:sz w:val="24"/>
          <w:szCs w:val="24"/>
        </w:rPr>
      </w:pPr>
      <w:r w:rsidRPr="00E43AAE">
        <w:rPr>
          <w:sz w:val="24"/>
          <w:szCs w:val="24"/>
          <w:lang w:eastAsia="ru-RU" w:bidi="ru-RU"/>
        </w:rPr>
        <w:t xml:space="preserve">К концу обучения во </w:t>
      </w:r>
      <w:r w:rsidRPr="00E43AAE">
        <w:rPr>
          <w:b/>
          <w:bCs/>
          <w:sz w:val="24"/>
          <w:szCs w:val="24"/>
          <w:lang w:eastAsia="ru-RU" w:bidi="ru-RU"/>
        </w:rPr>
        <w:t xml:space="preserve">2 классе </w:t>
      </w:r>
      <w:r w:rsidRPr="00E43AAE">
        <w:rPr>
          <w:sz w:val="24"/>
          <w:szCs w:val="24"/>
          <w:lang w:eastAsia="ru-RU" w:bidi="ru-RU"/>
        </w:rPr>
        <w:t xml:space="preserve">обучающийся </w:t>
      </w:r>
      <w:r w:rsidRPr="00E43AAE">
        <w:rPr>
          <w:b/>
          <w:bCs/>
          <w:sz w:val="24"/>
          <w:szCs w:val="24"/>
          <w:lang w:eastAsia="ru-RU" w:bidi="ru-RU"/>
        </w:rPr>
        <w:t>научится:</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ориентироваться в нравственном содержании прочитанного, соотносить поступки героев с нравственными нормами;</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w:t>
      </w:r>
      <w:r w:rsidR="000207B6" w:rsidRPr="00E43AAE">
        <w:rPr>
          <w:sz w:val="24"/>
          <w:szCs w:val="24"/>
          <w:lang w:eastAsia="ru-RU" w:bidi="ru-RU"/>
        </w:rPr>
        <w:softHyphen/>
        <w:t>ственных и учебных текстов;</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 доказывать и подтверждать собственное мнение ссылками на текст;</w:t>
      </w:r>
    </w:p>
    <w:p w:rsidR="000207B6" w:rsidRPr="00E43AAE" w:rsidRDefault="00DF3DB9" w:rsidP="000207B6">
      <w:pPr>
        <w:pStyle w:val="15"/>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обогащать собственный круг чтения;</w:t>
      </w:r>
    </w:p>
    <w:p w:rsidR="000207B6" w:rsidRPr="00E43AAE" w:rsidRDefault="00DF3DB9" w:rsidP="000207B6">
      <w:pPr>
        <w:pStyle w:val="15"/>
        <w:spacing w:after="100"/>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соотносить впечатления от прочитанных и прослушанных произведений с впечатлениями от других видов искусства.</w:t>
      </w:r>
    </w:p>
    <w:p w:rsidR="000207B6" w:rsidRPr="00E43AAE" w:rsidRDefault="000207B6" w:rsidP="000207B6">
      <w:pPr>
        <w:pStyle w:val="15"/>
        <w:ind w:firstLine="600"/>
        <w:jc w:val="both"/>
        <w:rPr>
          <w:sz w:val="24"/>
          <w:szCs w:val="24"/>
        </w:rPr>
      </w:pPr>
      <w:r w:rsidRPr="00E43AAE">
        <w:rPr>
          <w:sz w:val="24"/>
          <w:szCs w:val="24"/>
          <w:lang w:eastAsia="ru-RU" w:bidi="ru-RU"/>
        </w:rPr>
        <w:t xml:space="preserve">К концу обучения в </w:t>
      </w:r>
      <w:r w:rsidR="00B80C84">
        <w:rPr>
          <w:b/>
          <w:bCs/>
          <w:sz w:val="24"/>
          <w:szCs w:val="24"/>
          <w:lang w:eastAsia="ru-RU" w:bidi="ru-RU"/>
        </w:rPr>
        <w:t>3.2</w:t>
      </w:r>
      <w:r w:rsidRPr="00E43AAE">
        <w:rPr>
          <w:b/>
          <w:bCs/>
          <w:sz w:val="24"/>
          <w:szCs w:val="24"/>
          <w:lang w:eastAsia="ru-RU" w:bidi="ru-RU"/>
        </w:rPr>
        <w:t xml:space="preserve"> классе </w:t>
      </w:r>
      <w:r w:rsidRPr="00E43AAE">
        <w:rPr>
          <w:sz w:val="24"/>
          <w:szCs w:val="24"/>
          <w:lang w:eastAsia="ru-RU" w:bidi="ru-RU"/>
        </w:rPr>
        <w:t xml:space="preserve">обучающийся </w:t>
      </w:r>
      <w:r w:rsidRPr="00E43AAE">
        <w:rPr>
          <w:b/>
          <w:bCs/>
          <w:sz w:val="24"/>
          <w:szCs w:val="24"/>
          <w:lang w:eastAsia="ru-RU" w:bidi="ru-RU"/>
        </w:rPr>
        <w:t>научится:</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коммуникативно-эстетические возможности рус</w:t>
      </w:r>
      <w:r w:rsidR="000207B6" w:rsidRPr="00E43AAE">
        <w:rPr>
          <w:sz w:val="24"/>
          <w:szCs w:val="24"/>
          <w:lang w:eastAsia="ru-RU" w:bidi="ru-RU"/>
        </w:rPr>
        <w:softHyphen/>
        <w:t>ского языка на основе изучения произведений русской лите</w:t>
      </w:r>
      <w:r w:rsidR="000207B6" w:rsidRPr="00E43AAE">
        <w:rPr>
          <w:sz w:val="24"/>
          <w:szCs w:val="24"/>
          <w:lang w:eastAsia="ru-RU" w:bidi="ru-RU"/>
        </w:rPr>
        <w:softHyphen/>
        <w:t>ратуры;</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родную литературу как национально-культурную ценность народа, как средство сохранения и передачи нрав</w:t>
      </w:r>
      <w:r w:rsidR="000207B6" w:rsidRPr="00E43AAE">
        <w:rPr>
          <w:sz w:val="24"/>
          <w:szCs w:val="24"/>
          <w:lang w:eastAsia="ru-RU" w:bidi="ru-RU"/>
        </w:rPr>
        <w:softHyphen/>
        <w:t>ственных ценностей и традиций;</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sz w:val="24"/>
          <w:szCs w:val="24"/>
          <w:lang w:eastAsia="ru-RU" w:bidi="ru-RU"/>
        </w:rPr>
        <w:t>давать и обосновывать нравственную оценку поступков геро</w:t>
      </w:r>
      <w:r w:rsidR="000207B6" w:rsidRPr="00E43AAE">
        <w:rPr>
          <w:sz w:val="24"/>
          <w:szCs w:val="24"/>
          <w:lang w:eastAsia="ru-RU" w:bidi="ru-RU"/>
        </w:rPr>
        <w:softHyphen/>
        <w:t>ев;</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 доказывать и подтверждать собственное мнение ссылками на текст; пере</w:t>
      </w:r>
      <w:r w:rsidR="000207B6" w:rsidRPr="00E43AAE">
        <w:rPr>
          <w:sz w:val="24"/>
          <w:szCs w:val="24"/>
          <w:lang w:eastAsia="ru-RU" w:bidi="ru-RU"/>
        </w:rPr>
        <w:softHyphen/>
        <w:t>давать содержание прочитанного или прослушанного с учё</w:t>
      </w:r>
      <w:r w:rsidR="000207B6" w:rsidRPr="00E43AAE">
        <w:rPr>
          <w:sz w:val="24"/>
          <w:szCs w:val="24"/>
          <w:lang w:eastAsia="ru-RU" w:bidi="ru-RU"/>
        </w:rPr>
        <w:softHyphen/>
        <w:t>том специфики текста в виде пересказа (полного или кратко</w:t>
      </w:r>
      <w:r w:rsidR="000207B6" w:rsidRPr="00E43AAE">
        <w:rPr>
          <w:sz w:val="24"/>
          <w:szCs w:val="24"/>
          <w:lang w:eastAsia="ru-RU" w:bidi="ru-RU"/>
        </w:rPr>
        <w:softHyphen/>
        <w:t>го), пересказывать литературное произведение от имени одного из действующих лиц;</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пользоваться справочными источниками для понимания тек</w:t>
      </w:r>
      <w:r w:rsidR="000207B6" w:rsidRPr="00E43AAE">
        <w:rPr>
          <w:sz w:val="24"/>
          <w:szCs w:val="24"/>
          <w:lang w:eastAsia="ru-RU" w:bidi="ru-RU"/>
        </w:rPr>
        <w:softHyphen/>
        <w:t>ста и получения дополнительной информации.</w:t>
      </w:r>
    </w:p>
    <w:p w:rsidR="000207B6" w:rsidRPr="00E43AAE" w:rsidRDefault="000207B6" w:rsidP="000207B6">
      <w:pPr>
        <w:pStyle w:val="15"/>
        <w:jc w:val="center"/>
        <w:rPr>
          <w:sz w:val="24"/>
          <w:szCs w:val="24"/>
        </w:rPr>
      </w:pPr>
      <w:r w:rsidRPr="00E43AAE">
        <w:rPr>
          <w:sz w:val="24"/>
          <w:szCs w:val="24"/>
          <w:lang w:eastAsia="ru-RU" w:bidi="ru-RU"/>
        </w:rPr>
        <w:t xml:space="preserve">К концу обучения в </w:t>
      </w:r>
      <w:r w:rsidRPr="00E43AAE">
        <w:rPr>
          <w:b/>
          <w:bCs/>
          <w:sz w:val="24"/>
          <w:szCs w:val="24"/>
          <w:lang w:eastAsia="ru-RU" w:bidi="ru-RU"/>
        </w:rPr>
        <w:t xml:space="preserve">4 классе </w:t>
      </w:r>
      <w:r w:rsidRPr="00E43AAE">
        <w:rPr>
          <w:sz w:val="24"/>
          <w:szCs w:val="24"/>
          <w:lang w:eastAsia="ru-RU" w:bidi="ru-RU"/>
        </w:rPr>
        <w:t xml:space="preserve">обучающийся </w:t>
      </w:r>
      <w:r w:rsidRPr="00E43AAE">
        <w:rPr>
          <w:b/>
          <w:bCs/>
          <w:sz w:val="24"/>
          <w:szCs w:val="24"/>
          <w:lang w:eastAsia="ru-RU" w:bidi="ru-RU"/>
        </w:rPr>
        <w:t>научится:</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осознавать значимость чтения русской литературы для лич</w:t>
      </w:r>
      <w:r w:rsidR="000207B6" w:rsidRPr="00E43AAE">
        <w:rPr>
          <w:sz w:val="24"/>
          <w:szCs w:val="24"/>
          <w:lang w:eastAsia="ru-RU" w:bidi="ru-RU"/>
        </w:rPr>
        <w:softHyphen/>
        <w:t>ного развития; для культурной самоидентификации;</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определять позиции героев художественного текста, пози</w:t>
      </w:r>
      <w:r w:rsidR="000207B6" w:rsidRPr="00E43AAE">
        <w:rPr>
          <w:sz w:val="24"/>
          <w:szCs w:val="24"/>
          <w:lang w:eastAsia="ru-RU" w:bidi="ru-RU"/>
        </w:rPr>
        <w:softHyphen/>
        <w:t>цию автора художественного текста;</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применять опыт чтения произведений русской литературы для речевого самосовершенствования: участвовать в обсуж</w:t>
      </w:r>
      <w:r w:rsidR="000207B6" w:rsidRPr="00E43AAE">
        <w:rPr>
          <w:sz w:val="24"/>
          <w:szCs w:val="24"/>
          <w:lang w:eastAsia="ru-RU" w:bidi="ru-RU"/>
        </w:rPr>
        <w:softHyphen/>
        <w:t>дении прослушанного/прочитанного текста, доказывать и подтверждать собственное мнение ссылками на текст; пере</w:t>
      </w:r>
      <w:r w:rsidR="000207B6" w:rsidRPr="00E43AAE">
        <w:rPr>
          <w:sz w:val="24"/>
          <w:szCs w:val="24"/>
          <w:lang w:eastAsia="ru-RU" w:bidi="ru-RU"/>
        </w:rPr>
        <w:softHyphen/>
        <w:t>давать содержание прочитанного или прослушанного с учё</w:t>
      </w:r>
      <w:r w:rsidR="000207B6" w:rsidRPr="00E43AAE">
        <w:rPr>
          <w:sz w:val="24"/>
          <w:szCs w:val="24"/>
          <w:lang w:eastAsia="ru-RU" w:bidi="ru-RU"/>
        </w:rPr>
        <w:softHyphen/>
        <w:t>том специфики текста в виде пересказа (полного или кратко</w:t>
      </w:r>
      <w:r w:rsidR="000207B6" w:rsidRPr="00E43AAE">
        <w:rPr>
          <w:sz w:val="24"/>
          <w:szCs w:val="24"/>
          <w:lang w:eastAsia="ru-RU" w:bidi="ru-RU"/>
        </w:rPr>
        <w:softHyphen/>
        <w:t>го); составлять устный рассказ на основе прочитанных произведений с учётом коммуникативной задачи (для раз</w:t>
      </w:r>
      <w:r w:rsidR="000207B6" w:rsidRPr="00E43AAE">
        <w:rPr>
          <w:sz w:val="24"/>
          <w:szCs w:val="24"/>
          <w:lang w:eastAsia="ru-RU" w:bidi="ru-RU"/>
        </w:rPr>
        <w:softHyphen/>
        <w:t>ных адресатов);</w:t>
      </w:r>
    </w:p>
    <w:p w:rsidR="000207B6" w:rsidRPr="00E43AAE" w:rsidRDefault="00DF3DB9" w:rsidP="000207B6">
      <w:pPr>
        <w:pStyle w:val="15"/>
        <w:ind w:left="480" w:hanging="140"/>
        <w:jc w:val="both"/>
        <w:rPr>
          <w:sz w:val="24"/>
          <w:szCs w:val="24"/>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самостоятельно выбирать интересующую литературу, фор</w:t>
      </w:r>
      <w:r w:rsidR="000207B6" w:rsidRPr="00E43AAE">
        <w:rPr>
          <w:sz w:val="24"/>
          <w:szCs w:val="24"/>
          <w:lang w:eastAsia="ru-RU" w:bidi="ru-RU"/>
        </w:rPr>
        <w:softHyphen/>
        <w:t>мировать и обогащать собственный круг чтения;</w:t>
      </w:r>
    </w:p>
    <w:p w:rsidR="00DF3DB9" w:rsidRDefault="00DF3DB9" w:rsidP="00DF3DB9">
      <w:pPr>
        <w:pStyle w:val="15"/>
        <w:ind w:left="480" w:hanging="140"/>
        <w:jc w:val="both"/>
        <w:rPr>
          <w:sz w:val="24"/>
          <w:szCs w:val="24"/>
          <w:lang w:eastAsia="ru-RU" w:bidi="ru-RU"/>
        </w:rPr>
      </w:pPr>
      <w:r>
        <w:rPr>
          <w:b/>
          <w:bCs/>
          <w:sz w:val="24"/>
          <w:szCs w:val="24"/>
          <w:lang w:eastAsia="ru-RU" w:bidi="ru-RU"/>
        </w:rPr>
        <w:t>-</w:t>
      </w:r>
      <w:r w:rsidR="000207B6" w:rsidRPr="00E43AAE">
        <w:rPr>
          <w:b/>
          <w:bCs/>
          <w:sz w:val="24"/>
          <w:szCs w:val="24"/>
          <w:lang w:eastAsia="ru-RU" w:bidi="ru-RU"/>
        </w:rPr>
        <w:t xml:space="preserve"> </w:t>
      </w:r>
      <w:r w:rsidR="000207B6" w:rsidRPr="00E43AAE">
        <w:rPr>
          <w:sz w:val="24"/>
          <w:szCs w:val="24"/>
          <w:lang w:eastAsia="ru-RU" w:bidi="ru-RU"/>
        </w:rPr>
        <w:t>пользоваться справочными источниками для понимания тек</w:t>
      </w:r>
      <w:r w:rsidR="000207B6" w:rsidRPr="00E43AAE">
        <w:rPr>
          <w:sz w:val="24"/>
          <w:szCs w:val="24"/>
          <w:lang w:eastAsia="ru-RU" w:bidi="ru-RU"/>
        </w:rPr>
        <w:softHyphen/>
        <w:t>ста и получения дополнительной информации.</w:t>
      </w:r>
      <w:r>
        <w:rPr>
          <w:sz w:val="24"/>
          <w:szCs w:val="24"/>
          <w:lang w:eastAsia="ru-RU" w:bidi="ru-RU"/>
        </w:rPr>
        <w:t xml:space="preserve"> </w:t>
      </w:r>
    </w:p>
    <w:p w:rsidR="000207B6" w:rsidRDefault="00DF3DB9" w:rsidP="00DF3DB9">
      <w:pPr>
        <w:pStyle w:val="15"/>
        <w:ind w:left="480" w:hanging="140"/>
        <w:jc w:val="both"/>
        <w:rPr>
          <w:sz w:val="24"/>
          <w:szCs w:val="24"/>
          <w:lang w:eastAsia="ru-RU" w:bidi="ru-RU"/>
        </w:rPr>
      </w:pPr>
      <w:r>
        <w:rPr>
          <w:sz w:val="24"/>
          <w:szCs w:val="24"/>
          <w:lang w:eastAsia="ru-RU" w:bidi="ru-RU"/>
        </w:rPr>
        <w:t>П</w:t>
      </w:r>
      <w:r w:rsidR="000207B6" w:rsidRPr="00E43AAE">
        <w:rPr>
          <w:sz w:val="24"/>
          <w:szCs w:val="24"/>
          <w:lang w:eastAsia="ru-RU" w:bidi="ru-RU"/>
        </w:rPr>
        <w:t>ри разработке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w:t>
      </w:r>
      <w:r w:rsidR="000207B6" w:rsidRPr="00E43AAE">
        <w:rPr>
          <w:sz w:val="24"/>
          <w:szCs w:val="24"/>
          <w:lang w:eastAsia="ru-RU" w:bidi="ru-RU"/>
        </w:rPr>
        <w:softHyphen/>
        <w:t>тодическими материалами (мультимедийные программы, электронные учебники и задачники, элек</w:t>
      </w:r>
      <w:r w:rsidR="000207B6" w:rsidRPr="00E43AAE">
        <w:rPr>
          <w:sz w:val="24"/>
          <w:szCs w:val="24"/>
          <w:lang w:eastAsia="ru-RU" w:bidi="ru-RU"/>
        </w:rPr>
        <w:softHyphen/>
        <w:t>тронные библиотеки, виртуальные лаборатории, игровые программы, коллекции цифровых образо</w:t>
      </w:r>
      <w:r w:rsidR="000207B6" w:rsidRPr="00E43AAE">
        <w:rPr>
          <w:sz w:val="24"/>
          <w:szCs w:val="24"/>
          <w:lang w:eastAsia="ru-RU" w:bidi="ru-RU"/>
        </w:rPr>
        <w:softHyphen/>
        <w:t>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Pr>
          <w:sz w:val="24"/>
          <w:szCs w:val="24"/>
          <w:lang w:eastAsia="ru-RU" w:bidi="ru-RU"/>
        </w:rPr>
        <w:t xml:space="preserve"> </w:t>
      </w:r>
    </w:p>
    <w:p w:rsidR="00DF3DB9" w:rsidRDefault="00DF3DB9" w:rsidP="00DF3DB9">
      <w:pPr>
        <w:pStyle w:val="15"/>
        <w:ind w:left="480" w:hanging="140"/>
        <w:jc w:val="both"/>
        <w:rPr>
          <w:sz w:val="24"/>
          <w:szCs w:val="24"/>
          <w:lang w:eastAsia="ru-RU" w:bidi="ru-RU"/>
        </w:rPr>
      </w:pPr>
    </w:p>
    <w:p w:rsidR="00DF3DB9" w:rsidRDefault="00DF3DB9" w:rsidP="00DF3DB9">
      <w:pPr>
        <w:pStyle w:val="15"/>
        <w:ind w:left="480" w:hanging="140"/>
        <w:jc w:val="both"/>
        <w:rPr>
          <w:sz w:val="24"/>
          <w:szCs w:val="24"/>
          <w:lang w:eastAsia="ru-RU" w:bidi="ru-RU"/>
        </w:rPr>
      </w:pPr>
    </w:p>
    <w:p w:rsidR="00906269" w:rsidRDefault="00EB60CD" w:rsidP="00906269">
      <w:pPr>
        <w:pStyle w:val="af"/>
        <w:spacing w:after="380" w:line="310" w:lineRule="auto"/>
        <w:rPr>
          <w:b/>
          <w:color w:val="auto"/>
          <w:sz w:val="24"/>
          <w:szCs w:val="24"/>
          <w:lang w:eastAsia="ru-RU" w:bidi="ru-RU"/>
        </w:rPr>
      </w:pPr>
      <w:r>
        <w:rPr>
          <w:rFonts w:eastAsia="Arial"/>
          <w:b/>
          <w:sz w:val="24"/>
          <w:szCs w:val="24"/>
          <w:lang w:eastAsia="ru-RU" w:bidi="ru-RU"/>
        </w:rPr>
        <w:t>2.1.7.</w:t>
      </w:r>
      <w:r w:rsidR="00906269" w:rsidRPr="00B06676">
        <w:rPr>
          <w:rFonts w:eastAsia="Arial"/>
          <w:b/>
          <w:sz w:val="24"/>
          <w:szCs w:val="24"/>
          <w:lang w:eastAsia="ru-RU" w:bidi="ru-RU"/>
        </w:rPr>
        <w:t xml:space="preserve">Рабочая программа </w:t>
      </w:r>
      <w:r w:rsidR="00906269">
        <w:rPr>
          <w:b/>
          <w:color w:val="auto"/>
          <w:sz w:val="24"/>
          <w:szCs w:val="24"/>
          <w:lang w:eastAsia="ru-RU" w:bidi="ru-RU"/>
        </w:rPr>
        <w:t>Основы религиозных культур и светской этики</w:t>
      </w:r>
    </w:p>
    <w:p w:rsidR="00906269" w:rsidRPr="00106366" w:rsidRDefault="00906269" w:rsidP="00906269">
      <w:pPr>
        <w:pStyle w:val="af"/>
        <w:spacing w:after="380" w:line="310" w:lineRule="auto"/>
        <w:ind w:firstLine="240"/>
        <w:rPr>
          <w:sz w:val="24"/>
          <w:szCs w:val="24"/>
        </w:rPr>
      </w:pPr>
      <w:r w:rsidRPr="00106366">
        <w:rPr>
          <w:sz w:val="24"/>
          <w:szCs w:val="24"/>
        </w:rPr>
        <w:t xml:space="preserve">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w:t>
      </w:r>
      <w:r w:rsidR="00B80C84">
        <w:rPr>
          <w:sz w:val="24"/>
          <w:szCs w:val="24"/>
        </w:rPr>
        <w:t>3.2</w:t>
      </w:r>
      <w:r w:rsidRPr="00106366">
        <w:rPr>
          <w:sz w:val="24"/>
          <w:szCs w:val="24"/>
        </w:rPr>
        <w:t>1.05.</w:t>
      </w:r>
      <w:r w:rsidR="00F5600D">
        <w:rPr>
          <w:sz w:val="24"/>
          <w:szCs w:val="24"/>
        </w:rPr>
        <w:t>2.1.1.</w:t>
      </w:r>
      <w:r w:rsidR="00F82FB3">
        <w:rPr>
          <w:sz w:val="24"/>
          <w:szCs w:val="24"/>
        </w:rPr>
        <w:t>2.1.2</w:t>
      </w:r>
      <w:r w:rsidRPr="00106366">
        <w:rPr>
          <w:sz w:val="24"/>
          <w:szCs w:val="24"/>
        </w:rPr>
        <w:t xml:space="preserve"> № 28), а также федеральной рабочей программы воспитания.</w:t>
      </w:r>
    </w:p>
    <w:p w:rsidR="00906269" w:rsidRPr="00106366" w:rsidRDefault="00906269" w:rsidP="00906269">
      <w:pPr>
        <w:pStyle w:val="15"/>
        <w:ind w:firstLine="240"/>
        <w:jc w:val="both"/>
        <w:rPr>
          <w:sz w:val="24"/>
          <w:szCs w:val="24"/>
        </w:rPr>
      </w:pPr>
      <w:r w:rsidRPr="00106366">
        <w:rPr>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w:t>
      </w:r>
      <w:r w:rsidRPr="00106366">
        <w:rPr>
          <w:sz w:val="24"/>
          <w:szCs w:val="24"/>
        </w:rPr>
        <w:softHyphen/>
        <w:t>ния, планируемые результаты освоения программы ОРКСЭ, тематическое планирование.</w:t>
      </w:r>
    </w:p>
    <w:p w:rsidR="00906269" w:rsidRDefault="00906269" w:rsidP="00906269">
      <w:pPr>
        <w:pStyle w:val="15"/>
        <w:ind w:firstLine="240"/>
        <w:jc w:val="both"/>
        <w:rPr>
          <w:sz w:val="24"/>
          <w:szCs w:val="24"/>
        </w:rPr>
      </w:pPr>
      <w:r w:rsidRPr="00106366">
        <w:rPr>
          <w:sz w:val="24"/>
          <w:szCs w:val="24"/>
        </w:rPr>
        <w:t>Пояснительная записка отражает общие цели и задачи изу</w:t>
      </w:r>
      <w:r w:rsidRPr="00106366">
        <w:rPr>
          <w:sz w:val="24"/>
          <w:szCs w:val="24"/>
        </w:rPr>
        <w:softHyphen/>
        <w:t>чения ОРКСЭ, характеристику психологических предпосылок к его изучению младшими школьниками, место ОРКСЭ в структуре учебного плана.</w:t>
      </w:r>
    </w:p>
    <w:p w:rsidR="00906269" w:rsidRDefault="00906269" w:rsidP="00906269">
      <w:pPr>
        <w:pStyle w:val="15"/>
        <w:ind w:firstLine="240"/>
        <w:jc w:val="both"/>
        <w:rPr>
          <w:sz w:val="24"/>
          <w:szCs w:val="24"/>
        </w:rPr>
      </w:pPr>
    </w:p>
    <w:p w:rsidR="00906269" w:rsidRPr="00106366" w:rsidRDefault="00906269" w:rsidP="00906269">
      <w:pPr>
        <w:pStyle w:val="15"/>
        <w:ind w:firstLine="240"/>
        <w:jc w:val="both"/>
        <w:rPr>
          <w:sz w:val="24"/>
          <w:szCs w:val="24"/>
        </w:rPr>
      </w:pPr>
      <w:r w:rsidRPr="00106366">
        <w:rPr>
          <w:sz w:val="24"/>
          <w:szCs w:val="24"/>
        </w:rPr>
        <w:t>Планируемые результаты освоения программы ОРКСЭ включают личностные, метапредметные, предметные резуль</w:t>
      </w:r>
      <w:r w:rsidRPr="00106366">
        <w:rPr>
          <w:sz w:val="24"/>
          <w:szCs w:val="24"/>
        </w:rPr>
        <w:softHyphen/>
        <w:t>таты за период обучения. Здесь же представлен перечень уни</w:t>
      </w:r>
      <w:r w:rsidRPr="00106366">
        <w:rPr>
          <w:sz w:val="24"/>
          <w:szCs w:val="24"/>
        </w:rPr>
        <w:softHyphen/>
        <w:t>версальных учебных действий (УУД) — познавательных, ком</w:t>
      </w:r>
      <w:r w:rsidRPr="00106366">
        <w:rPr>
          <w:sz w:val="24"/>
          <w:szCs w:val="24"/>
        </w:rPr>
        <w:softHyphen/>
        <w:t>муникативных и регулятивных, которые возможно формиро</w:t>
      </w:r>
      <w:r w:rsidRPr="00106366">
        <w:rPr>
          <w:sz w:val="24"/>
          <w:szCs w:val="24"/>
        </w:rPr>
        <w:softHyphen/>
        <w:t>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906269" w:rsidRPr="00106366" w:rsidRDefault="00906269" w:rsidP="00906269">
      <w:pPr>
        <w:pStyle w:val="15"/>
        <w:ind w:firstLine="240"/>
        <w:jc w:val="both"/>
        <w:rPr>
          <w:sz w:val="24"/>
          <w:szCs w:val="24"/>
        </w:rPr>
      </w:pPr>
      <w:r w:rsidRPr="00106366">
        <w:rPr>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906269" w:rsidRPr="00106366" w:rsidRDefault="00906269" w:rsidP="00906269">
      <w:pPr>
        <w:pStyle w:val="15"/>
        <w:spacing w:after="140"/>
        <w:ind w:firstLine="240"/>
        <w:jc w:val="both"/>
        <w:rPr>
          <w:sz w:val="24"/>
          <w:szCs w:val="24"/>
        </w:rPr>
      </w:pPr>
      <w:r w:rsidRPr="00106366">
        <w:rPr>
          <w:sz w:val="24"/>
          <w:szCs w:val="24"/>
        </w:rPr>
        <w:t>В тематическом планировании отражено программное со</w:t>
      </w:r>
      <w:r w:rsidRPr="00106366">
        <w:rPr>
          <w:sz w:val="24"/>
          <w:szCs w:val="24"/>
        </w:rPr>
        <w:softHyphen/>
        <w:t>держание по всем разделам (темам) курса; раскрывается ха</w:t>
      </w:r>
      <w:r w:rsidRPr="00106366">
        <w:rPr>
          <w:sz w:val="24"/>
          <w:szCs w:val="24"/>
        </w:rPr>
        <w:softHyphen/>
        <w:t>рактеристика основных видов деятельности обучающихся при изучении той или иной темы.</w:t>
      </w:r>
    </w:p>
    <w:p w:rsidR="00906269" w:rsidRPr="00106366" w:rsidRDefault="00906269" w:rsidP="00906269">
      <w:pPr>
        <w:pStyle w:val="32"/>
        <w:keepNext/>
        <w:keepLines/>
        <w:pBdr>
          <w:bottom w:val="single" w:sz="4" w:space="0" w:color="auto"/>
        </w:pBdr>
        <w:spacing w:after="240"/>
        <w:jc w:val="both"/>
        <w:rPr>
          <w:rFonts w:ascii="Times New Roman" w:hAnsi="Times New Roman" w:cs="Times New Roman"/>
          <w:sz w:val="24"/>
          <w:szCs w:val="24"/>
        </w:rPr>
      </w:pPr>
      <w:r w:rsidRPr="00106366">
        <w:rPr>
          <w:rFonts w:ascii="Times New Roman" w:hAnsi="Times New Roman" w:cs="Times New Roman"/>
          <w:sz w:val="24"/>
          <w:szCs w:val="24"/>
        </w:rPr>
        <w:t>ПОЯСНИТЕЛЬНАЯ ЗАПИСКА</w:t>
      </w:r>
    </w:p>
    <w:p w:rsidR="00906269" w:rsidRPr="00106366" w:rsidRDefault="00906269" w:rsidP="00906269">
      <w:pPr>
        <w:pStyle w:val="15"/>
        <w:ind w:firstLine="240"/>
        <w:jc w:val="both"/>
        <w:rPr>
          <w:sz w:val="24"/>
          <w:szCs w:val="24"/>
        </w:rPr>
      </w:pPr>
      <w:r w:rsidRPr="00106366">
        <w:rPr>
          <w:sz w:val="24"/>
          <w:szCs w:val="24"/>
        </w:rPr>
        <w:t>Предлагаемая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w:t>
      </w:r>
      <w:r w:rsidRPr="00106366">
        <w:rPr>
          <w:sz w:val="24"/>
          <w:szCs w:val="24"/>
        </w:rPr>
        <w:softHyphen/>
        <w:t>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w:t>
      </w:r>
      <w:r w:rsidRPr="00106366">
        <w:rPr>
          <w:sz w:val="24"/>
          <w:szCs w:val="24"/>
        </w:rPr>
        <w:softHyphen/>
        <w:t>дулей по выбору «Основы православной культуры», «Основы исламской культуры», «Основы буддийской культуры», «Ос</w:t>
      </w:r>
      <w:r w:rsidRPr="00106366">
        <w:rPr>
          <w:sz w:val="24"/>
          <w:szCs w:val="24"/>
        </w:rPr>
        <w:softHyphen/>
        <w:t>новы иудейской культуры», «Основы религиозных культур народов России»</w:t>
      </w:r>
      <w:r w:rsidRPr="00106366">
        <w:rPr>
          <w:b/>
          <w:bCs/>
          <w:sz w:val="24"/>
          <w:szCs w:val="24"/>
          <w:vertAlign w:val="superscript"/>
        </w:rPr>
        <w:footnoteReference w:id="4"/>
      </w:r>
      <w:r w:rsidRPr="00106366">
        <w:rPr>
          <w:sz w:val="24"/>
          <w:szCs w:val="24"/>
        </w:rPr>
        <w:t>, «Основы светской этики». В соответствии с федеральным законом выбор модуля осуществляется по за</w:t>
      </w:r>
      <w:r w:rsidRPr="00106366">
        <w:rPr>
          <w:sz w:val="24"/>
          <w:szCs w:val="24"/>
        </w:rPr>
        <w:softHyphen/>
        <w:t>явлению родителей (законных представителей) несовершенно</w:t>
      </w:r>
      <w:r w:rsidRPr="00106366">
        <w:rPr>
          <w:sz w:val="24"/>
          <w:szCs w:val="24"/>
        </w:rPr>
        <w:softHyphen/>
        <w:t>летних обучающихся. Выбор установлен в ФЗ «Об образова</w:t>
      </w:r>
      <w:r w:rsidRPr="00106366">
        <w:rPr>
          <w:sz w:val="24"/>
          <w:szCs w:val="24"/>
        </w:rPr>
        <w:softHyphen/>
        <w:t>нии в РФ» (ч. 2 ст. 87.).</w:t>
      </w:r>
    </w:p>
    <w:p w:rsidR="00906269" w:rsidRPr="00106366" w:rsidRDefault="00906269" w:rsidP="00906269">
      <w:pPr>
        <w:pStyle w:val="15"/>
        <w:ind w:firstLine="240"/>
        <w:jc w:val="both"/>
        <w:rPr>
          <w:sz w:val="24"/>
          <w:szCs w:val="24"/>
        </w:rPr>
      </w:pPr>
      <w:r w:rsidRPr="00106366">
        <w:rPr>
          <w:i/>
          <w:iCs/>
          <w:sz w:val="24"/>
          <w:szCs w:val="24"/>
        </w:rPr>
        <w:t>Планируемые результаты</w:t>
      </w:r>
      <w:r w:rsidRPr="00106366">
        <w:rPr>
          <w:sz w:val="24"/>
          <w:szCs w:val="24"/>
        </w:rPr>
        <w:t xml:space="preserve"> освоения курса ОРКСЭ включа</w:t>
      </w:r>
      <w:r w:rsidRPr="00106366">
        <w:rPr>
          <w:sz w:val="24"/>
          <w:szCs w:val="24"/>
        </w:rPr>
        <w:softHyphen/>
        <w:t>ют результаты по каждому учебному модулю. При конструиро</w:t>
      </w:r>
      <w:r w:rsidRPr="00106366">
        <w:rPr>
          <w:sz w:val="24"/>
          <w:szCs w:val="24"/>
        </w:rPr>
        <w:softHyphen/>
        <w:t>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w:t>
      </w:r>
      <w:r w:rsidRPr="00106366">
        <w:rPr>
          <w:sz w:val="24"/>
          <w:szCs w:val="24"/>
        </w:rPr>
        <w:softHyphen/>
        <w:t>держат перечень личностных и метапредметных достижений, которые приобретает каждый обучающийся, независимо от из</w:t>
      </w:r>
      <w:r w:rsidRPr="00106366">
        <w:rPr>
          <w:sz w:val="24"/>
          <w:szCs w:val="24"/>
        </w:rPr>
        <w:softHyphen/>
        <w:t>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w:t>
      </w:r>
      <w:r w:rsidRPr="00106366">
        <w:rPr>
          <w:sz w:val="24"/>
          <w:szCs w:val="24"/>
        </w:rPr>
        <w:softHyphen/>
        <w:t>ному на знании и уважении культурных и религиозных тра</w:t>
      </w:r>
      <w:r w:rsidRPr="00106366">
        <w:rPr>
          <w:sz w:val="24"/>
          <w:szCs w:val="24"/>
        </w:rPr>
        <w:softHyphen/>
        <w:t>диций многонационального народа России, а также к диалогу с представителями других культур и мировоззрений.</w:t>
      </w:r>
    </w:p>
    <w:p w:rsidR="00906269" w:rsidRPr="00106366" w:rsidRDefault="00906269" w:rsidP="00906269">
      <w:pPr>
        <w:pStyle w:val="15"/>
        <w:ind w:firstLine="240"/>
        <w:jc w:val="both"/>
        <w:rPr>
          <w:sz w:val="24"/>
          <w:szCs w:val="24"/>
        </w:rPr>
      </w:pPr>
      <w:r w:rsidRPr="00106366">
        <w:rPr>
          <w:sz w:val="24"/>
          <w:szCs w:val="24"/>
        </w:rPr>
        <w:t>Основными задачами ОРКСЭ являются:</w:t>
      </w:r>
    </w:p>
    <w:p w:rsidR="00906269" w:rsidRPr="00106366" w:rsidRDefault="00906269" w:rsidP="006C691C">
      <w:pPr>
        <w:pStyle w:val="15"/>
        <w:numPr>
          <w:ilvl w:val="0"/>
          <w:numId w:val="13"/>
        </w:numPr>
        <w:tabs>
          <w:tab w:val="left" w:pos="562"/>
        </w:tabs>
        <w:spacing w:line="276" w:lineRule="auto"/>
        <w:ind w:firstLine="240"/>
        <w:jc w:val="both"/>
        <w:rPr>
          <w:sz w:val="24"/>
          <w:szCs w:val="24"/>
        </w:rPr>
      </w:pPr>
      <w:r w:rsidRPr="00106366">
        <w:rPr>
          <w:sz w:val="24"/>
          <w:szCs w:val="24"/>
        </w:rPr>
        <w:t>знакомство обучающихся с основами православной, му</w:t>
      </w:r>
      <w:r w:rsidRPr="00106366">
        <w:rPr>
          <w:sz w:val="24"/>
          <w:szCs w:val="24"/>
        </w:rPr>
        <w:softHyphen/>
        <w:t>сульманской, буддийской, иудейской культур, основами миро</w:t>
      </w:r>
      <w:r w:rsidRPr="00106366">
        <w:rPr>
          <w:sz w:val="24"/>
          <w:szCs w:val="24"/>
        </w:rPr>
        <w:softHyphen/>
        <w:t>вых религиозных культур и светской этики по выбору роди</w:t>
      </w:r>
      <w:r w:rsidRPr="00106366">
        <w:rPr>
          <w:sz w:val="24"/>
          <w:szCs w:val="24"/>
        </w:rPr>
        <w:softHyphen/>
        <w:t>телей (законных представителей);</w:t>
      </w:r>
    </w:p>
    <w:p w:rsidR="00906269" w:rsidRPr="00106366" w:rsidRDefault="00906269" w:rsidP="006C691C">
      <w:pPr>
        <w:pStyle w:val="15"/>
        <w:numPr>
          <w:ilvl w:val="0"/>
          <w:numId w:val="13"/>
        </w:numPr>
        <w:tabs>
          <w:tab w:val="left" w:pos="562"/>
        </w:tabs>
        <w:spacing w:line="276" w:lineRule="auto"/>
        <w:ind w:firstLine="240"/>
        <w:jc w:val="both"/>
        <w:rPr>
          <w:sz w:val="24"/>
          <w:szCs w:val="24"/>
        </w:rPr>
      </w:pPr>
      <w:r w:rsidRPr="00106366">
        <w:rPr>
          <w:sz w:val="24"/>
          <w:szCs w:val="24"/>
        </w:rPr>
        <w:t>развитие представлений обучающихся о значении нравственных норм и ценностей в жизни личности, семьи, общества;</w:t>
      </w:r>
    </w:p>
    <w:p w:rsidR="00906269" w:rsidRPr="00106366" w:rsidRDefault="00906269" w:rsidP="006C691C">
      <w:pPr>
        <w:pStyle w:val="15"/>
        <w:numPr>
          <w:ilvl w:val="0"/>
          <w:numId w:val="13"/>
        </w:numPr>
        <w:tabs>
          <w:tab w:val="left" w:pos="562"/>
        </w:tabs>
        <w:spacing w:line="276" w:lineRule="auto"/>
        <w:ind w:firstLine="240"/>
        <w:jc w:val="both"/>
        <w:rPr>
          <w:sz w:val="24"/>
          <w:szCs w:val="24"/>
        </w:rPr>
      </w:pPr>
      <w:r w:rsidRPr="00106366">
        <w:rPr>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w:t>
      </w:r>
      <w:r w:rsidRPr="00106366">
        <w:rPr>
          <w:sz w:val="24"/>
          <w:szCs w:val="24"/>
        </w:rPr>
        <w:softHyphen/>
        <w:t>стей семьи;</w:t>
      </w:r>
    </w:p>
    <w:p w:rsidR="00906269" w:rsidRPr="00106366" w:rsidRDefault="00906269" w:rsidP="00906269">
      <w:pPr>
        <w:pStyle w:val="15"/>
        <w:ind w:firstLine="240"/>
        <w:jc w:val="both"/>
        <w:rPr>
          <w:sz w:val="24"/>
          <w:szCs w:val="24"/>
        </w:rPr>
      </w:pPr>
      <w:r w:rsidRPr="00106366">
        <w:rPr>
          <w:sz w:val="24"/>
          <w:szCs w:val="24"/>
        </w:rPr>
        <w:t>— развитие способностей обучающихся к общению в поли</w:t>
      </w:r>
      <w:r w:rsidRPr="00106366">
        <w:rPr>
          <w:sz w:val="24"/>
          <w:szCs w:val="24"/>
        </w:rPr>
        <w:softHyphen/>
        <w:t>этничной, разномировоззренческой и многоконфессиональной среде на основе взаимного уважения и диалога. Основной ме</w:t>
      </w:r>
      <w:r w:rsidRPr="00106366">
        <w:rPr>
          <w:sz w:val="24"/>
          <w:szCs w:val="24"/>
        </w:rPr>
        <w:softHyphen/>
        <w:t>тодологический принцип реализации ОРКСЭ — культурологи</w:t>
      </w:r>
      <w:r w:rsidRPr="00106366">
        <w:rPr>
          <w:sz w:val="24"/>
          <w:szCs w:val="24"/>
        </w:rPr>
        <w:softHyphen/>
        <w:t>ческий подход, способствующий формированию у младших школьников первоначальных представлений о культуре тради</w:t>
      </w:r>
      <w:r w:rsidRPr="00106366">
        <w:rPr>
          <w:sz w:val="24"/>
          <w:szCs w:val="24"/>
        </w:rPr>
        <w:softHyphen/>
        <w:t>ционных религий народов России (православия, ислама, буд</w:t>
      </w:r>
      <w:r w:rsidRPr="00106366">
        <w:rPr>
          <w:sz w:val="24"/>
          <w:szCs w:val="24"/>
        </w:rPr>
        <w:softHyphen/>
        <w:t>дизма, иудаизма), российской светской (гражданской) этике, основанной на конституционных правах, свободах и обязан</w:t>
      </w:r>
      <w:r w:rsidRPr="00106366">
        <w:rPr>
          <w:sz w:val="24"/>
          <w:szCs w:val="24"/>
        </w:rPr>
        <w:softHyphen/>
        <w:t>ностях человека и гражданина в Российской Федерации.</w:t>
      </w:r>
    </w:p>
    <w:p w:rsidR="00906269" w:rsidRPr="00106366" w:rsidRDefault="00906269" w:rsidP="00906269">
      <w:pPr>
        <w:pStyle w:val="15"/>
        <w:ind w:firstLine="240"/>
        <w:jc w:val="both"/>
        <w:rPr>
          <w:sz w:val="24"/>
          <w:szCs w:val="24"/>
        </w:rPr>
      </w:pPr>
      <w:r w:rsidRPr="00106366">
        <w:rPr>
          <w:sz w:val="24"/>
          <w:szCs w:val="24"/>
        </w:rPr>
        <w:t>Культурологическая направленность предмета способствует развитию у обучающихся представлений о нравственных иде</w:t>
      </w:r>
      <w:r w:rsidRPr="00106366">
        <w:rPr>
          <w:sz w:val="24"/>
          <w:szCs w:val="24"/>
        </w:rPr>
        <w:softHyphen/>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w:t>
      </w:r>
      <w:r w:rsidRPr="00106366">
        <w:rPr>
          <w:sz w:val="24"/>
          <w:szCs w:val="24"/>
        </w:rPr>
        <w:softHyphen/>
        <w:t>ны. Коммуникативный подход к преподаванию предмета ОРКСЭ предполагает организацию коммуникативной деятель</w:t>
      </w:r>
      <w:r w:rsidRPr="00106366">
        <w:rPr>
          <w:sz w:val="24"/>
          <w:szCs w:val="24"/>
        </w:rPr>
        <w:softHyphen/>
        <w:t>ности обучающихся, требующей от них умения выслушивать позицию партнёра по деятельности, принимать её, согласовы</w:t>
      </w:r>
      <w:r w:rsidRPr="00106366">
        <w:rPr>
          <w:sz w:val="24"/>
          <w:szCs w:val="24"/>
        </w:rPr>
        <w:softHyphen/>
        <w:t>вать усилия для достижения поставленной цели, находить адекватные вербальные средства передачи информации и реф</w:t>
      </w:r>
      <w:r w:rsidRPr="00106366">
        <w:rPr>
          <w:sz w:val="24"/>
          <w:szCs w:val="24"/>
        </w:rPr>
        <w:softHyphen/>
        <w:t>лексии. Деятельностный подход, основывающийся на принци</w:t>
      </w:r>
      <w:r w:rsidRPr="00106366">
        <w:rPr>
          <w:sz w:val="24"/>
          <w:szCs w:val="24"/>
        </w:rPr>
        <w:softHyphen/>
        <w:t>пе диалогичности, осуществляется в процессе активного вза</w:t>
      </w:r>
      <w:r w:rsidRPr="00106366">
        <w:rPr>
          <w:sz w:val="24"/>
          <w:szCs w:val="24"/>
        </w:rPr>
        <w:softHyphen/>
        <w:t>имодействия обучающихся, сотрудничества, обмена информа</w:t>
      </w:r>
      <w:r w:rsidRPr="00106366">
        <w:rPr>
          <w:sz w:val="24"/>
          <w:szCs w:val="24"/>
        </w:rPr>
        <w:softHyphen/>
        <w:t>цией, обсуждения разных точек зрения и т. п.</w:t>
      </w:r>
    </w:p>
    <w:p w:rsidR="00906269" w:rsidRPr="00106366" w:rsidRDefault="00906269" w:rsidP="00326754">
      <w:pPr>
        <w:pStyle w:val="15"/>
        <w:ind w:firstLine="240"/>
        <w:rPr>
          <w:sz w:val="24"/>
          <w:szCs w:val="24"/>
        </w:rPr>
      </w:pPr>
      <w:r w:rsidRPr="00106366">
        <w:rPr>
          <w:sz w:val="24"/>
          <w:szCs w:val="24"/>
        </w:rPr>
        <w:t>Предпосылками усвоения младшими школьниками содер</w:t>
      </w:r>
      <w:r w:rsidRPr="00106366">
        <w:rPr>
          <w:sz w:val="24"/>
          <w:szCs w:val="24"/>
        </w:rPr>
        <w:softHyphen/>
        <w:t>жания курса являются психологические особенности детей, завершающих обучение в начальной школе: интерес к соци</w:t>
      </w:r>
      <w:r w:rsidRPr="00106366">
        <w:rPr>
          <w:sz w:val="24"/>
          <w:szCs w:val="24"/>
        </w:rPr>
        <w:softHyphen/>
        <w:t>альной жизни, любознательность, принятие авторитета взрос</w:t>
      </w:r>
      <w:r w:rsidRPr="00106366">
        <w:rPr>
          <w:sz w:val="24"/>
          <w:szCs w:val="24"/>
        </w:rPr>
        <w:softHyphen/>
        <w:t>лого. Психологи подчёркивают естественную открытость де</w:t>
      </w:r>
      <w:r w:rsidRPr="00106366">
        <w:rPr>
          <w:sz w:val="24"/>
          <w:szCs w:val="24"/>
        </w:rPr>
        <w:softHyphen/>
        <w:t>тей этого возраста, способность эмоционально реагировать на окружающую действительность, остро реагировать как на до</w:t>
      </w:r>
      <w:r w:rsidRPr="00106366">
        <w:rPr>
          <w:sz w:val="24"/>
          <w:szCs w:val="24"/>
        </w:rPr>
        <w:softHyphen/>
        <w:t>брожелательность, отзывчивость, доброту других людей, так и на проявление несправедливости, нанесение обид и оскор</w:t>
      </w:r>
      <w:r w:rsidRPr="00106366">
        <w:rPr>
          <w:sz w:val="24"/>
          <w:szCs w:val="24"/>
        </w:rPr>
        <w:softHyphen/>
        <w:t>блений. Всё это становится предпосылкой к пониманию за</w:t>
      </w:r>
      <w:r w:rsidRPr="00106366">
        <w:rPr>
          <w:sz w:val="24"/>
          <w:szCs w:val="24"/>
        </w:rPr>
        <w:softHyphen/>
        <w:t>конов существования в социуме и принятию их как руковод</w:t>
      </w:r>
      <w:r w:rsidRPr="00106366">
        <w:rPr>
          <w:sz w:val="24"/>
          <w:szCs w:val="24"/>
        </w:rPr>
        <w:softHyphen/>
        <w:t>ства к собственному поведению. Вместе с тем в процессе обу</w:t>
      </w:r>
      <w:r w:rsidRPr="00106366">
        <w:rPr>
          <w:sz w:val="24"/>
          <w:szCs w:val="24"/>
        </w:rPr>
        <w:softHyphen/>
        <w:t>чения необходимо учитывать, что младшие школьники с трудом усваивают абстрактные философские сентенции, нрав</w:t>
      </w:r>
      <w:r w:rsidRPr="00106366">
        <w:rPr>
          <w:sz w:val="24"/>
          <w:szCs w:val="24"/>
        </w:rPr>
        <w:softHyphen/>
        <w:t>ственные поучения, поэтому особое внимание должно быть уделено эмоциональной стороне восприятия явлений социаль</w:t>
      </w:r>
      <w:r w:rsidRPr="00106366">
        <w:rPr>
          <w:sz w:val="24"/>
          <w:szCs w:val="24"/>
        </w:rPr>
        <w:softHyphen/>
        <w:t>ной жизни, связанной с проявлением или нарушением нрав</w:t>
      </w:r>
      <w:r w:rsidRPr="00106366">
        <w:rPr>
          <w:sz w:val="24"/>
          <w:szCs w:val="24"/>
        </w:rPr>
        <w:softHyphen/>
        <w:t>ственных, этических норм, обсуждение конкретных жизнен</w:t>
      </w:r>
      <w:r w:rsidRPr="00106366">
        <w:rPr>
          <w:sz w:val="24"/>
          <w:szCs w:val="24"/>
        </w:rPr>
        <w:softHyphen/>
        <w:t>ных ситуаций, дающих образцы нравственно ценного поведе</w:t>
      </w:r>
      <w:r w:rsidRPr="00106366">
        <w:rPr>
          <w:sz w:val="24"/>
          <w:szCs w:val="24"/>
        </w:rPr>
        <w:softHyphen/>
        <w:t>ния.</w:t>
      </w:r>
    </w:p>
    <w:p w:rsidR="00906269" w:rsidRPr="00106366" w:rsidRDefault="00906269" w:rsidP="00906269">
      <w:pPr>
        <w:pStyle w:val="15"/>
        <w:ind w:firstLine="240"/>
        <w:jc w:val="both"/>
        <w:rPr>
          <w:sz w:val="24"/>
          <w:szCs w:val="24"/>
        </w:rPr>
      </w:pPr>
      <w:r w:rsidRPr="00106366">
        <w:rPr>
          <w:sz w:val="24"/>
          <w:szCs w:val="24"/>
        </w:rPr>
        <w:t>В рамках реализации ОРКСЭ в части преподавания учеб</w:t>
      </w:r>
      <w:r w:rsidRPr="00106366">
        <w:rPr>
          <w:sz w:val="24"/>
          <w:szCs w:val="24"/>
        </w:rPr>
        <w:softHyphen/>
        <w:t>ных модулей по основам религиозных культур не предусма</w:t>
      </w:r>
      <w:r w:rsidRPr="00106366">
        <w:rPr>
          <w:sz w:val="24"/>
          <w:szCs w:val="24"/>
        </w:rPr>
        <w:softHyphen/>
        <w:t>тривается подготовка обучающихся к участию в богослуже</w:t>
      </w:r>
      <w:r w:rsidRPr="00106366">
        <w:rPr>
          <w:sz w:val="24"/>
          <w:szCs w:val="24"/>
        </w:rPr>
        <w:softHyphen/>
        <w:t xml:space="preserve">ниях, обучение религиозной практике в религиозной общине (Письмо Минобрнауки России от </w:t>
      </w:r>
      <w:r w:rsidR="00F82FB3">
        <w:rPr>
          <w:sz w:val="24"/>
          <w:szCs w:val="24"/>
        </w:rPr>
        <w:t>2.1.</w:t>
      </w:r>
      <w:r w:rsidR="00B80C84">
        <w:rPr>
          <w:sz w:val="24"/>
          <w:szCs w:val="24"/>
        </w:rPr>
        <w:t>3.2</w:t>
      </w:r>
      <w:r w:rsidRPr="00106366">
        <w:rPr>
          <w:sz w:val="24"/>
          <w:szCs w:val="24"/>
        </w:rPr>
        <w:t>.08.</w:t>
      </w:r>
      <w:r w:rsidR="00F5600D">
        <w:rPr>
          <w:sz w:val="24"/>
          <w:szCs w:val="24"/>
        </w:rPr>
        <w:t>2.1.1.</w:t>
      </w:r>
      <w:r w:rsidRPr="00106366">
        <w:rPr>
          <w:sz w:val="24"/>
          <w:szCs w:val="24"/>
        </w:rPr>
        <w:t>12 №08-250 «О вве</w:t>
      </w:r>
      <w:r w:rsidRPr="00106366">
        <w:rPr>
          <w:sz w:val="24"/>
          <w:szCs w:val="24"/>
        </w:rPr>
        <w:softHyphen/>
        <w:t>дении учебного курса ОРКСЭ»).</w:t>
      </w:r>
    </w:p>
    <w:p w:rsidR="00906269" w:rsidRPr="00106366" w:rsidRDefault="00906269" w:rsidP="00906269">
      <w:pPr>
        <w:pStyle w:val="15"/>
        <w:ind w:firstLine="240"/>
        <w:jc w:val="both"/>
        <w:rPr>
          <w:sz w:val="24"/>
          <w:szCs w:val="24"/>
        </w:rPr>
      </w:pPr>
      <w:r w:rsidRPr="00106366">
        <w:rPr>
          <w:i/>
          <w:iCs/>
          <w:sz w:val="24"/>
          <w:szCs w:val="24"/>
        </w:rPr>
        <w:t>Тематическое планирование</w:t>
      </w:r>
      <w:r w:rsidRPr="00106366">
        <w:rPr>
          <w:sz w:val="24"/>
          <w:szCs w:val="24"/>
        </w:rPr>
        <w:t xml:space="preserve"> включает название раздела (темы) с указание количества академических часов, отводи</w:t>
      </w:r>
      <w:r w:rsidRPr="00106366">
        <w:rPr>
          <w:sz w:val="24"/>
          <w:szCs w:val="24"/>
        </w:rPr>
        <w:softHyphen/>
        <w:t>мых на освоение каждой темы учебного модуля, характери</w:t>
      </w:r>
      <w:r w:rsidRPr="00106366">
        <w:rPr>
          <w:sz w:val="24"/>
          <w:szCs w:val="24"/>
        </w:rPr>
        <w:softHyphen/>
        <w:t>стику основных видов деятельности учащихся, в том числе с учётом рабочей программы воспитания, возможность ис</w:t>
      </w:r>
      <w:r w:rsidRPr="00106366">
        <w:rPr>
          <w:sz w:val="24"/>
          <w:szCs w:val="24"/>
        </w:rPr>
        <w:softHyphen/>
        <w:t>пользования по этой теме электронных (цифровых) образова</w:t>
      </w:r>
      <w:r w:rsidRPr="00106366">
        <w:rPr>
          <w:sz w:val="24"/>
          <w:szCs w:val="24"/>
        </w:rPr>
        <w:softHyphen/>
        <w:t>тельных ресурсов, являющихся учебно-методическими мате</w:t>
      </w:r>
      <w:r w:rsidRPr="00106366">
        <w:rPr>
          <w:sz w:val="24"/>
          <w:szCs w:val="24"/>
        </w:rPr>
        <w:softHyphen/>
        <w:t>риалами в электронном (цифровом) виде и реализующими дидактические возможности ИКТ, содержание которых соот</w:t>
      </w:r>
      <w:r w:rsidRPr="00106366">
        <w:rPr>
          <w:sz w:val="24"/>
          <w:szCs w:val="24"/>
        </w:rPr>
        <w:softHyphen/>
        <w:t>ветствует законодательству об образовании.</w:t>
      </w:r>
    </w:p>
    <w:p w:rsidR="00906269" w:rsidRDefault="00906269" w:rsidP="00906269">
      <w:pPr>
        <w:pStyle w:val="15"/>
        <w:ind w:firstLine="240"/>
        <w:jc w:val="both"/>
        <w:rPr>
          <w:sz w:val="24"/>
          <w:szCs w:val="24"/>
        </w:rPr>
      </w:pPr>
      <w:r w:rsidRPr="00106366">
        <w:rPr>
          <w:i/>
          <w:iCs/>
          <w:sz w:val="24"/>
          <w:szCs w:val="24"/>
        </w:rPr>
        <w:t>Место ОРКСЭ в учебном плане:</w:t>
      </w:r>
      <w:r w:rsidRPr="00106366">
        <w:rPr>
          <w:sz w:val="24"/>
          <w:szCs w:val="24"/>
        </w:rPr>
        <w:t xml:space="preserve"> ОРКСЭ изучается в 4 клас</w:t>
      </w:r>
      <w:r w:rsidRPr="00106366">
        <w:rPr>
          <w:sz w:val="24"/>
          <w:szCs w:val="24"/>
        </w:rPr>
        <w:softHyphen/>
        <w:t>се, один час в неделю (</w:t>
      </w:r>
      <w:r w:rsidR="00B80C84">
        <w:rPr>
          <w:sz w:val="24"/>
          <w:szCs w:val="24"/>
        </w:rPr>
        <w:t>3.2</w:t>
      </w:r>
      <w:r w:rsidR="00EB60CD">
        <w:rPr>
          <w:sz w:val="24"/>
          <w:szCs w:val="24"/>
        </w:rPr>
        <w:t>.1</w:t>
      </w:r>
      <w:r w:rsidRPr="00106366">
        <w:rPr>
          <w:sz w:val="24"/>
          <w:szCs w:val="24"/>
        </w:rPr>
        <w:t xml:space="preserve"> ч).</w:t>
      </w:r>
      <w:r>
        <w:rPr>
          <w:sz w:val="24"/>
          <w:szCs w:val="24"/>
        </w:rPr>
        <w:t xml:space="preserve"> </w:t>
      </w:r>
    </w:p>
    <w:p w:rsidR="00906269" w:rsidRDefault="00906269" w:rsidP="00906269">
      <w:pPr>
        <w:pStyle w:val="15"/>
        <w:ind w:firstLine="240"/>
        <w:jc w:val="both"/>
        <w:rPr>
          <w:sz w:val="24"/>
          <w:szCs w:val="24"/>
        </w:rPr>
      </w:pPr>
    </w:p>
    <w:p w:rsidR="00906269" w:rsidRDefault="00906269" w:rsidP="00906269">
      <w:pPr>
        <w:pStyle w:val="15"/>
        <w:ind w:firstLine="240"/>
        <w:jc w:val="both"/>
        <w:rPr>
          <w:sz w:val="24"/>
          <w:szCs w:val="24"/>
        </w:rPr>
      </w:pPr>
    </w:p>
    <w:p w:rsidR="00906269" w:rsidRPr="00106366" w:rsidRDefault="00906269" w:rsidP="00906269">
      <w:pPr>
        <w:pStyle w:val="32"/>
        <w:keepNext/>
        <w:keepLines/>
        <w:spacing w:after="0"/>
        <w:jc w:val="both"/>
        <w:rPr>
          <w:rFonts w:ascii="Times New Roman" w:hAnsi="Times New Roman" w:cs="Times New Roman"/>
          <w:sz w:val="24"/>
          <w:szCs w:val="24"/>
        </w:rPr>
      </w:pPr>
      <w:r w:rsidRPr="00106366">
        <w:rPr>
          <w:rFonts w:ascii="Times New Roman" w:hAnsi="Times New Roman" w:cs="Times New Roman"/>
          <w:sz w:val="24"/>
          <w:szCs w:val="24"/>
        </w:rPr>
        <w:t>СОДЕРЖАНИЕ ПРЕДМЕТНОЙ ОБЛАСТИ</w:t>
      </w:r>
    </w:p>
    <w:p w:rsidR="00906269" w:rsidRPr="00106366" w:rsidRDefault="00906269" w:rsidP="00906269">
      <w:pPr>
        <w:pStyle w:val="32"/>
        <w:keepNext/>
        <w:keepLines/>
        <w:pBdr>
          <w:bottom w:val="single" w:sz="4" w:space="0" w:color="auto"/>
        </w:pBdr>
        <w:jc w:val="both"/>
        <w:rPr>
          <w:rFonts w:ascii="Times New Roman" w:hAnsi="Times New Roman" w:cs="Times New Roman"/>
          <w:sz w:val="24"/>
          <w:szCs w:val="24"/>
        </w:rPr>
      </w:pPr>
      <w:r w:rsidRPr="00106366">
        <w:rPr>
          <w:rFonts w:ascii="Times New Roman" w:hAnsi="Times New Roman" w:cs="Times New Roman"/>
          <w:sz w:val="24"/>
          <w:szCs w:val="24"/>
        </w:rPr>
        <w:t>(УЧЕБНОГО ПРЕДМЕТА) «ОСНОВЫ РЕЛИГИОЗНЫХ КУЛЬТУР И СВЕТСКОЙ ЭТИКИ»</w:t>
      </w:r>
    </w:p>
    <w:p w:rsidR="00906269" w:rsidRPr="00106366" w:rsidRDefault="00906269" w:rsidP="00906269">
      <w:pPr>
        <w:pStyle w:val="42"/>
        <w:keepNext/>
        <w:keepLines/>
        <w:spacing w:after="120"/>
        <w:jc w:val="both"/>
        <w:rPr>
          <w:sz w:val="24"/>
          <w:szCs w:val="24"/>
        </w:rPr>
      </w:pPr>
      <w:bookmarkStart w:id="52" w:name="bookmark11"/>
      <w:r w:rsidRPr="00106366">
        <w:rPr>
          <w:sz w:val="24"/>
          <w:szCs w:val="24"/>
        </w:rPr>
        <w:t>Модуль «Основы православной культуры»</w:t>
      </w:r>
      <w:bookmarkEnd w:id="52"/>
    </w:p>
    <w:p w:rsidR="00906269" w:rsidRPr="00106366" w:rsidRDefault="00906269" w:rsidP="00906269">
      <w:pPr>
        <w:pStyle w:val="15"/>
        <w:ind w:firstLine="240"/>
        <w:jc w:val="both"/>
        <w:rPr>
          <w:sz w:val="24"/>
          <w:szCs w:val="24"/>
        </w:rPr>
      </w:pPr>
      <w:r w:rsidRPr="00106366">
        <w:rPr>
          <w:sz w:val="24"/>
          <w:szCs w:val="24"/>
        </w:rPr>
        <w:t xml:space="preserve">Россия </w:t>
      </w:r>
      <w:r w:rsidRPr="00106366">
        <w:rPr>
          <w:sz w:val="24"/>
          <w:szCs w:val="24"/>
          <w:lang w:bidi="en-US"/>
        </w:rPr>
        <w:t xml:space="preserve">— </w:t>
      </w:r>
      <w:r w:rsidRPr="00106366">
        <w:rPr>
          <w:sz w:val="24"/>
          <w:szCs w:val="24"/>
        </w:rPr>
        <w:t>наша Родина. Введение в православную тради</w:t>
      </w:r>
      <w:r w:rsidRPr="00106366">
        <w:rPr>
          <w:sz w:val="24"/>
          <w:szCs w:val="24"/>
        </w:rPr>
        <w:softHyphen/>
        <w:t>цию. Культура и религия. Во что верят православные христи</w:t>
      </w:r>
      <w:r w:rsidRPr="00106366">
        <w:rPr>
          <w:sz w:val="24"/>
          <w:szCs w:val="24"/>
        </w:rPr>
        <w:softHyphen/>
        <w:t>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w:t>
      </w:r>
      <w:r w:rsidRPr="00106366">
        <w:rPr>
          <w:sz w:val="24"/>
          <w:szCs w:val="24"/>
        </w:rPr>
        <w:softHyphen/>
        <w:t>славие в России. Православный храм и другие святыни. Сим</w:t>
      </w:r>
      <w:r w:rsidRPr="00106366">
        <w:rPr>
          <w:sz w:val="24"/>
          <w:szCs w:val="24"/>
        </w:rPr>
        <w:softHyphen/>
        <w:t>волический язык православной культуры: христианское ис</w:t>
      </w:r>
      <w:r w:rsidRPr="00106366">
        <w:rPr>
          <w:sz w:val="24"/>
          <w:szCs w:val="24"/>
        </w:rPr>
        <w:softHyphen/>
        <w:t>кусство (иконы, фрески, церковное пение, прикладное искус</w:t>
      </w:r>
      <w:r w:rsidRPr="00106366">
        <w:rPr>
          <w:sz w:val="24"/>
          <w:szCs w:val="24"/>
        </w:rPr>
        <w:softHyphen/>
        <w:t>ство), православный календарь. Праздники. Христианская семья и её ценности.</w:t>
      </w:r>
    </w:p>
    <w:p w:rsidR="00906269" w:rsidRPr="00106366" w:rsidRDefault="00906269" w:rsidP="00906269">
      <w:pPr>
        <w:pStyle w:val="15"/>
        <w:spacing w:after="22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120"/>
        <w:jc w:val="both"/>
        <w:rPr>
          <w:sz w:val="24"/>
          <w:szCs w:val="24"/>
        </w:rPr>
      </w:pPr>
      <w:r w:rsidRPr="00106366">
        <w:rPr>
          <w:sz w:val="24"/>
          <w:szCs w:val="24"/>
        </w:rPr>
        <w:t>Модуль «Основы исламской культуры»</w:t>
      </w:r>
    </w:p>
    <w:p w:rsidR="00906269" w:rsidRPr="00106366" w:rsidRDefault="00906269" w:rsidP="00906269">
      <w:pPr>
        <w:pStyle w:val="15"/>
        <w:ind w:firstLine="240"/>
        <w:jc w:val="both"/>
        <w:rPr>
          <w:sz w:val="24"/>
          <w:szCs w:val="24"/>
        </w:rPr>
      </w:pPr>
      <w:r w:rsidRPr="00106366">
        <w:rPr>
          <w:sz w:val="24"/>
          <w:szCs w:val="24"/>
        </w:rPr>
        <w:t xml:space="preserve">Россия </w:t>
      </w:r>
      <w:r w:rsidRPr="00106366">
        <w:rPr>
          <w:sz w:val="24"/>
          <w:szCs w:val="24"/>
          <w:lang w:bidi="en-US"/>
        </w:rPr>
        <w:t xml:space="preserve">— </w:t>
      </w:r>
      <w:r w:rsidRPr="00106366">
        <w:rPr>
          <w:sz w:val="24"/>
          <w:szCs w:val="24"/>
        </w:rPr>
        <w:t xml:space="preserve">наша Родина. Введение в исламскую традицию. Культура и религия. Пророк Мухаммад </w:t>
      </w:r>
      <w:r w:rsidRPr="00106366">
        <w:rPr>
          <w:sz w:val="24"/>
          <w:szCs w:val="24"/>
          <w:lang w:bidi="en-US"/>
        </w:rPr>
        <w:t xml:space="preserve">— </w:t>
      </w:r>
      <w:r w:rsidRPr="00106366">
        <w:rPr>
          <w:sz w:val="24"/>
          <w:szCs w:val="24"/>
        </w:rPr>
        <w:t>образец человека и учитель нравственности в исламской традиции. Во что ве</w:t>
      </w:r>
      <w:r w:rsidRPr="00106366">
        <w:rPr>
          <w:sz w:val="24"/>
          <w:szCs w:val="24"/>
        </w:rPr>
        <w:softHyphen/>
        <w:t>рят мусульмане. Добро и зло в исламской традиции. Нрав</w:t>
      </w:r>
      <w:r w:rsidRPr="00106366">
        <w:rPr>
          <w:sz w:val="24"/>
          <w:szCs w:val="24"/>
        </w:rPr>
        <w:softHyphen/>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w:t>
      </w:r>
      <w:r w:rsidRPr="00106366">
        <w:rPr>
          <w:sz w:val="24"/>
          <w:szCs w:val="24"/>
        </w:rPr>
        <w:softHyphen/>
        <w:t>лендарь. Ислам в России. Семья в исламе. Праздники ислам</w:t>
      </w:r>
      <w:r w:rsidRPr="00106366">
        <w:rPr>
          <w:sz w:val="24"/>
          <w:szCs w:val="24"/>
        </w:rPr>
        <w:softHyphen/>
        <w:t>ских народов России: их происхождение и особенности про</w:t>
      </w:r>
      <w:r w:rsidRPr="00106366">
        <w:rPr>
          <w:sz w:val="24"/>
          <w:szCs w:val="24"/>
        </w:rPr>
        <w:softHyphen/>
        <w:t>ведения. Искусство ислама.</w:t>
      </w:r>
    </w:p>
    <w:p w:rsidR="00906269" w:rsidRPr="00106366" w:rsidRDefault="00906269" w:rsidP="00906269">
      <w:pPr>
        <w:pStyle w:val="15"/>
        <w:spacing w:after="22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120"/>
        <w:jc w:val="both"/>
        <w:rPr>
          <w:sz w:val="24"/>
          <w:szCs w:val="24"/>
        </w:rPr>
      </w:pPr>
      <w:bookmarkStart w:id="53" w:name="bookmark15"/>
      <w:r w:rsidRPr="00106366">
        <w:rPr>
          <w:sz w:val="24"/>
          <w:szCs w:val="24"/>
        </w:rPr>
        <w:t>Модуль «Основы буддийской культуры»</w:t>
      </w:r>
      <w:bookmarkEnd w:id="53"/>
    </w:p>
    <w:p w:rsidR="00906269" w:rsidRPr="00106366" w:rsidRDefault="00906269" w:rsidP="00906269">
      <w:pPr>
        <w:pStyle w:val="15"/>
        <w:spacing w:after="180"/>
        <w:ind w:firstLine="240"/>
        <w:jc w:val="both"/>
        <w:rPr>
          <w:sz w:val="24"/>
          <w:szCs w:val="24"/>
        </w:rPr>
      </w:pPr>
      <w:r w:rsidRPr="00106366">
        <w:rPr>
          <w:sz w:val="24"/>
          <w:szCs w:val="24"/>
        </w:rPr>
        <w:t xml:space="preserve">Россия </w:t>
      </w:r>
      <w:r w:rsidRPr="00106366">
        <w:rPr>
          <w:sz w:val="24"/>
          <w:szCs w:val="24"/>
          <w:lang w:bidi="en-US"/>
        </w:rPr>
        <w:t xml:space="preserve">— </w:t>
      </w:r>
      <w:r w:rsidRPr="00106366">
        <w:rPr>
          <w:sz w:val="24"/>
          <w:szCs w:val="24"/>
        </w:rPr>
        <w:t>наша Родина. Введение в буддийскую духовную традицию. Культура и религия. Будда и его учение. Буддий</w:t>
      </w:r>
      <w:r w:rsidRPr="00106366">
        <w:rPr>
          <w:sz w:val="24"/>
          <w:szCs w:val="24"/>
        </w:rPr>
        <w:softHyphen/>
        <w:t>ские святыни. Будды и бодхисатвы. Семья в буддийской куль</w:t>
      </w:r>
      <w:r w:rsidRPr="00106366">
        <w:rPr>
          <w:sz w:val="24"/>
          <w:szCs w:val="24"/>
        </w:rPr>
        <w:softHyphen/>
        <w:t>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906269" w:rsidRPr="00106366" w:rsidRDefault="00906269" w:rsidP="00906269">
      <w:pPr>
        <w:pStyle w:val="15"/>
        <w:jc w:val="both"/>
        <w:rPr>
          <w:sz w:val="24"/>
          <w:szCs w:val="24"/>
        </w:rPr>
      </w:pPr>
      <w:r w:rsidRPr="00106366">
        <w:rPr>
          <w:sz w:val="24"/>
          <w:szCs w:val="24"/>
        </w:rPr>
        <w:t>Буддийский храм. Буддийский календарь. Праздники в буд</w:t>
      </w:r>
      <w:r w:rsidRPr="00106366">
        <w:rPr>
          <w:sz w:val="24"/>
          <w:szCs w:val="24"/>
        </w:rPr>
        <w:softHyphen/>
        <w:t>дийской культуре. Искусство в буддийской культуре.</w:t>
      </w:r>
    </w:p>
    <w:p w:rsidR="00906269" w:rsidRPr="00106366" w:rsidRDefault="00906269" w:rsidP="00906269">
      <w:pPr>
        <w:pStyle w:val="15"/>
        <w:spacing w:after="16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80"/>
        <w:rPr>
          <w:sz w:val="24"/>
          <w:szCs w:val="24"/>
        </w:rPr>
      </w:pPr>
      <w:r w:rsidRPr="00106366">
        <w:rPr>
          <w:sz w:val="24"/>
          <w:szCs w:val="24"/>
        </w:rPr>
        <w:t>Модуль «Основы иудейской культуры»</w:t>
      </w:r>
    </w:p>
    <w:p w:rsidR="00906269" w:rsidRPr="00106366" w:rsidRDefault="00906269" w:rsidP="00906269">
      <w:pPr>
        <w:pStyle w:val="15"/>
        <w:ind w:firstLine="240"/>
        <w:jc w:val="both"/>
        <w:rPr>
          <w:sz w:val="24"/>
          <w:szCs w:val="24"/>
        </w:rPr>
      </w:pPr>
      <w:r w:rsidRPr="00106366">
        <w:rPr>
          <w:sz w:val="24"/>
          <w:szCs w:val="24"/>
        </w:rPr>
        <w:t>Россия — наша Родина. Введение в иудейскую духовную традицию. Культура и религия. Тора — главная книга иуда</w:t>
      </w:r>
      <w:r w:rsidRPr="00106366">
        <w:rPr>
          <w:sz w:val="24"/>
          <w:szCs w:val="24"/>
        </w:rPr>
        <w:softHyphen/>
        <w:t>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w:t>
      </w:r>
      <w:r w:rsidRPr="00106366">
        <w:rPr>
          <w:sz w:val="24"/>
          <w:szCs w:val="24"/>
        </w:rPr>
        <w:softHyphen/>
        <w:t>та (Шабат) в иудейской традиции. Иудаизм в России. Тради</w:t>
      </w:r>
      <w:r w:rsidRPr="00106366">
        <w:rPr>
          <w:sz w:val="24"/>
          <w:szCs w:val="24"/>
        </w:rPr>
        <w:softHyphen/>
        <w:t>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w:t>
      </w:r>
      <w:r w:rsidRPr="00106366">
        <w:rPr>
          <w:sz w:val="24"/>
          <w:szCs w:val="24"/>
        </w:rPr>
        <w:softHyphen/>
        <w:t>рия и традиции. Ценности семейной жизни в иудейской тра</w:t>
      </w:r>
      <w:r w:rsidRPr="00106366">
        <w:rPr>
          <w:sz w:val="24"/>
          <w:szCs w:val="24"/>
        </w:rPr>
        <w:softHyphen/>
        <w:t>диции.</w:t>
      </w:r>
    </w:p>
    <w:p w:rsidR="00906269" w:rsidRPr="00106366" w:rsidRDefault="00906269" w:rsidP="00906269">
      <w:pPr>
        <w:pStyle w:val="15"/>
        <w:spacing w:after="16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80"/>
        <w:rPr>
          <w:sz w:val="24"/>
          <w:szCs w:val="24"/>
        </w:rPr>
      </w:pPr>
      <w:r w:rsidRPr="00106366">
        <w:rPr>
          <w:sz w:val="24"/>
          <w:szCs w:val="24"/>
        </w:rPr>
        <w:t>Модуль «Основы религиозных культур народов России»</w:t>
      </w:r>
    </w:p>
    <w:p w:rsidR="00906269" w:rsidRPr="00106366" w:rsidRDefault="00906269" w:rsidP="00906269">
      <w:pPr>
        <w:pStyle w:val="15"/>
        <w:ind w:firstLine="240"/>
        <w:jc w:val="both"/>
        <w:rPr>
          <w:sz w:val="24"/>
          <w:szCs w:val="24"/>
        </w:rPr>
      </w:pPr>
      <w:r w:rsidRPr="00106366">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w:t>
      </w:r>
      <w:r w:rsidRPr="00106366">
        <w:rPr>
          <w:sz w:val="24"/>
          <w:szCs w:val="24"/>
        </w:rPr>
        <w:softHyphen/>
        <w:t>ма, буддизма. Хранители предания в религиях. Человек в религиозных традициях народов России. Добро и зло. Свя</w:t>
      </w:r>
      <w:r w:rsidRPr="00106366">
        <w:rPr>
          <w:sz w:val="24"/>
          <w:szCs w:val="24"/>
        </w:rPr>
        <w:softHyphen/>
        <w:t>щенные сооружения. Искусство в религиозной культуре. Ре</w:t>
      </w:r>
      <w:r w:rsidRPr="00106366">
        <w:rPr>
          <w:sz w:val="24"/>
          <w:szCs w:val="24"/>
        </w:rPr>
        <w:softHyphen/>
        <w:t>лигия и мораль. Нравственные заповеди христианства, исла</w:t>
      </w:r>
      <w:r w:rsidRPr="00106366">
        <w:rPr>
          <w:sz w:val="24"/>
          <w:szCs w:val="24"/>
        </w:rPr>
        <w:softHyphen/>
        <w:t>ма, иудаизма, буддизма. Обычаи и обряды. Праздники и ка</w:t>
      </w:r>
      <w:r w:rsidRPr="00106366">
        <w:rPr>
          <w:sz w:val="24"/>
          <w:szCs w:val="24"/>
        </w:rPr>
        <w:softHyphen/>
        <w:t>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906269" w:rsidRPr="00106366" w:rsidRDefault="00906269" w:rsidP="00906269">
      <w:pPr>
        <w:pStyle w:val="15"/>
        <w:spacing w:after="160"/>
        <w:ind w:firstLine="240"/>
        <w:jc w:val="both"/>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p>
    <w:p w:rsidR="00906269" w:rsidRPr="00106366" w:rsidRDefault="00906269" w:rsidP="00906269">
      <w:pPr>
        <w:pStyle w:val="42"/>
        <w:keepNext/>
        <w:keepLines/>
        <w:spacing w:after="80"/>
        <w:rPr>
          <w:sz w:val="24"/>
          <w:szCs w:val="24"/>
        </w:rPr>
      </w:pPr>
      <w:r w:rsidRPr="00106366">
        <w:rPr>
          <w:sz w:val="24"/>
          <w:szCs w:val="24"/>
        </w:rPr>
        <w:t>Модуль «Основы светской этики»</w:t>
      </w:r>
    </w:p>
    <w:p w:rsidR="00906269" w:rsidRPr="00106366" w:rsidRDefault="00906269" w:rsidP="00906269">
      <w:pPr>
        <w:pStyle w:val="15"/>
        <w:ind w:firstLine="240"/>
        <w:rPr>
          <w:sz w:val="24"/>
          <w:szCs w:val="24"/>
        </w:rPr>
      </w:pPr>
      <w:r w:rsidRPr="00106366">
        <w:rPr>
          <w:sz w:val="24"/>
          <w:szCs w:val="24"/>
        </w:rPr>
        <w:t>Россия — наша Родина. Этика и её значение в жизни че</w:t>
      </w:r>
      <w:r w:rsidRPr="00106366">
        <w:rPr>
          <w:sz w:val="24"/>
          <w:szCs w:val="24"/>
        </w:rPr>
        <w:softHyphen/>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w:t>
      </w:r>
      <w:r w:rsidRPr="00106366">
        <w:rPr>
          <w:sz w:val="24"/>
          <w:szCs w:val="24"/>
        </w:rPr>
        <w:softHyphen/>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w:t>
      </w:r>
      <w:r w:rsidRPr="00106366">
        <w:rPr>
          <w:sz w:val="24"/>
          <w:szCs w:val="24"/>
        </w:rPr>
        <w:softHyphen/>
        <w:t>сти и этика семейных отношений. Этикет. Образование как нравственная норма. Методы нравственного самосовершен</w:t>
      </w:r>
      <w:r w:rsidRPr="00106366">
        <w:rPr>
          <w:sz w:val="24"/>
          <w:szCs w:val="24"/>
        </w:rPr>
        <w:softHyphen/>
        <w:t>ствования.</w:t>
      </w:r>
    </w:p>
    <w:p w:rsidR="00906269" w:rsidRDefault="00906269" w:rsidP="00906269">
      <w:pPr>
        <w:pStyle w:val="15"/>
        <w:ind w:firstLine="240"/>
        <w:rPr>
          <w:sz w:val="24"/>
          <w:szCs w:val="24"/>
        </w:rPr>
      </w:pPr>
      <w:r w:rsidRPr="00106366">
        <w:rPr>
          <w:sz w:val="24"/>
          <w:szCs w:val="24"/>
        </w:rPr>
        <w:t>Любовь и уважение к Отечеству. Патриотизм многонацио</w:t>
      </w:r>
      <w:r w:rsidRPr="00106366">
        <w:rPr>
          <w:sz w:val="24"/>
          <w:szCs w:val="24"/>
        </w:rPr>
        <w:softHyphen/>
        <w:t>нального и многоконфессионального народа России.</w:t>
      </w:r>
      <w:r>
        <w:rPr>
          <w:sz w:val="24"/>
          <w:szCs w:val="24"/>
        </w:rPr>
        <w:t xml:space="preserve"> </w:t>
      </w:r>
    </w:p>
    <w:p w:rsidR="00906269" w:rsidRDefault="00906269" w:rsidP="00906269">
      <w:pPr>
        <w:pStyle w:val="15"/>
        <w:ind w:firstLine="240"/>
        <w:rPr>
          <w:sz w:val="24"/>
          <w:szCs w:val="24"/>
        </w:rPr>
      </w:pPr>
    </w:p>
    <w:p w:rsidR="00906269" w:rsidRPr="00106366" w:rsidRDefault="00906269" w:rsidP="00906269">
      <w:pPr>
        <w:pStyle w:val="32"/>
        <w:keepNext/>
        <w:keepLines/>
        <w:spacing w:before="120" w:after="0"/>
        <w:rPr>
          <w:rFonts w:ascii="Times New Roman" w:hAnsi="Times New Roman" w:cs="Times New Roman"/>
          <w:sz w:val="24"/>
          <w:szCs w:val="24"/>
        </w:rPr>
      </w:pPr>
      <w:r w:rsidRPr="00106366">
        <w:rPr>
          <w:rFonts w:ascii="Times New Roman" w:hAnsi="Times New Roman" w:cs="Times New Roman"/>
          <w:sz w:val="24"/>
          <w:szCs w:val="24"/>
        </w:rPr>
        <w:t>ПЛАНИРУЕМЫЕ РЕЗУЛЬТАТЫ ОСВОЕНИЯ УЧЕБНОГО</w:t>
      </w:r>
    </w:p>
    <w:p w:rsidR="00906269" w:rsidRPr="00106366" w:rsidRDefault="00906269" w:rsidP="00906269">
      <w:pPr>
        <w:pStyle w:val="32"/>
        <w:keepNext/>
        <w:keepLines/>
        <w:pBdr>
          <w:bottom w:val="single" w:sz="4" w:space="0" w:color="auto"/>
        </w:pBdr>
        <w:spacing w:after="500"/>
        <w:rPr>
          <w:rFonts w:ascii="Times New Roman" w:hAnsi="Times New Roman" w:cs="Times New Roman"/>
          <w:sz w:val="24"/>
          <w:szCs w:val="24"/>
        </w:rPr>
      </w:pPr>
      <w:r w:rsidRPr="00106366">
        <w:rPr>
          <w:rFonts w:ascii="Times New Roman" w:hAnsi="Times New Roman" w:cs="Times New Roman"/>
          <w:sz w:val="24"/>
          <w:szCs w:val="24"/>
        </w:rPr>
        <w:t xml:space="preserve">ПРЕДМЕТА «ОСНОВЫ РЕЛИГИОЗНЫХ КУЛЬТУР И СВЕТСКОЙ </w:t>
      </w:r>
      <w:r w:rsidRPr="00106366">
        <w:rPr>
          <w:rFonts w:ascii="Times New Roman" w:hAnsi="Times New Roman" w:cs="Times New Roman"/>
          <w:sz w:val="24"/>
          <w:szCs w:val="24"/>
          <w:u w:val="single"/>
        </w:rPr>
        <w:t>ЭТИКИ» НА УРОВНЕ НАЧАЛЬНОГО ОБЩЕГО ОБРАЗОВАНИЯ</w:t>
      </w:r>
    </w:p>
    <w:p w:rsidR="00906269" w:rsidRPr="00106366" w:rsidRDefault="00906269" w:rsidP="00906269">
      <w:pPr>
        <w:pStyle w:val="42"/>
        <w:keepNext/>
        <w:keepLines/>
        <w:spacing w:after="120"/>
        <w:rPr>
          <w:sz w:val="24"/>
          <w:szCs w:val="24"/>
        </w:rPr>
      </w:pPr>
      <w:r w:rsidRPr="00106366">
        <w:rPr>
          <w:rFonts w:eastAsia="Tahoma"/>
          <w:w w:val="80"/>
          <w:sz w:val="24"/>
          <w:szCs w:val="24"/>
        </w:rPr>
        <w:t>ЛИЧНОСТНЫЕ РЕЗУЛЬТАТЫ</w:t>
      </w:r>
    </w:p>
    <w:p w:rsidR="00906269" w:rsidRPr="00106366" w:rsidRDefault="00906269" w:rsidP="00906269">
      <w:pPr>
        <w:pStyle w:val="15"/>
        <w:spacing w:line="293" w:lineRule="auto"/>
        <w:ind w:firstLine="240"/>
        <w:jc w:val="both"/>
        <w:rPr>
          <w:sz w:val="24"/>
          <w:szCs w:val="24"/>
        </w:rPr>
      </w:pPr>
      <w:r w:rsidRPr="00106366">
        <w:rPr>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понимать основы российской гражданской идентичности, испытывать чувство гордости за свою Родину;</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формировать национальную и гражданскую самоидентич</w:t>
      </w:r>
      <w:r w:rsidRPr="00106366">
        <w:rPr>
          <w:sz w:val="24"/>
          <w:szCs w:val="24"/>
        </w:rPr>
        <w:softHyphen/>
        <w:t>ность, осознавать свою этническую и национальную при</w:t>
      </w:r>
      <w:r w:rsidRPr="00106366">
        <w:rPr>
          <w:sz w:val="24"/>
          <w:szCs w:val="24"/>
        </w:rPr>
        <w:softHyphen/>
        <w:t>надлежность;</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понимать значение гуманистических и демократических ценностных ориентаций; осознавать ценность человеческой жизни;</w:t>
      </w:r>
    </w:p>
    <w:p w:rsidR="00906269" w:rsidRPr="00106366" w:rsidRDefault="00906269" w:rsidP="006C691C">
      <w:pPr>
        <w:pStyle w:val="15"/>
        <w:numPr>
          <w:ilvl w:val="0"/>
          <w:numId w:val="14"/>
        </w:numPr>
        <w:tabs>
          <w:tab w:val="left" w:pos="333"/>
        </w:tabs>
        <w:spacing w:line="293" w:lineRule="auto"/>
        <w:ind w:left="240" w:hanging="240"/>
        <w:jc w:val="both"/>
        <w:rPr>
          <w:sz w:val="24"/>
          <w:szCs w:val="24"/>
        </w:rPr>
      </w:pPr>
      <w:r w:rsidRPr="00106366">
        <w:rPr>
          <w:sz w:val="24"/>
          <w:szCs w:val="24"/>
        </w:rPr>
        <w:t>понимать значение нравственных норм и ценностей как ус</w:t>
      </w:r>
      <w:r w:rsidRPr="00106366">
        <w:rPr>
          <w:sz w:val="24"/>
          <w:szCs w:val="24"/>
        </w:rPr>
        <w:softHyphen/>
        <w:t>ловия жизни личности, семьи, общества;</w:t>
      </w:r>
    </w:p>
    <w:p w:rsidR="00906269" w:rsidRPr="00106366" w:rsidRDefault="00906269" w:rsidP="00906269">
      <w:pPr>
        <w:pStyle w:val="15"/>
        <w:spacing w:line="293" w:lineRule="auto"/>
        <w:ind w:left="240" w:hanging="240"/>
        <w:jc w:val="both"/>
        <w:rPr>
          <w:sz w:val="24"/>
          <w:szCs w:val="24"/>
        </w:rPr>
      </w:pPr>
      <w:r w:rsidRPr="00106366">
        <w:rPr>
          <w:sz w:val="24"/>
          <w:szCs w:val="24"/>
        </w:rPr>
        <w:t>—осознавать право гражданина РФ исповедовать любую тра</w:t>
      </w:r>
      <w:r w:rsidRPr="00106366">
        <w:rPr>
          <w:sz w:val="24"/>
          <w:szCs w:val="24"/>
        </w:rPr>
        <w:softHyphen/>
        <w:t>диционную религию или не исповедовать никакой религии;</w:t>
      </w:r>
    </w:p>
    <w:p w:rsidR="00906269" w:rsidRPr="00106366" w:rsidRDefault="00906269" w:rsidP="00906269">
      <w:pPr>
        <w:pStyle w:val="15"/>
        <w:spacing w:line="293" w:lineRule="auto"/>
        <w:ind w:left="240" w:hanging="240"/>
        <w:jc w:val="both"/>
        <w:rPr>
          <w:sz w:val="24"/>
          <w:szCs w:val="24"/>
        </w:rPr>
      </w:pPr>
      <w:r w:rsidRPr="00106366">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w:t>
      </w:r>
      <w:r w:rsidRPr="00106366">
        <w:rPr>
          <w:sz w:val="24"/>
          <w:szCs w:val="24"/>
        </w:rPr>
        <w:softHyphen/>
        <w:t>мо от принадлежности собеседников к религии или к ате</w:t>
      </w:r>
      <w:r w:rsidRPr="00106366">
        <w:rPr>
          <w:sz w:val="24"/>
          <w:szCs w:val="24"/>
        </w:rPr>
        <w:softHyphen/>
        <w:t>изму;</w:t>
      </w:r>
    </w:p>
    <w:p w:rsidR="00906269" w:rsidRPr="00106366" w:rsidRDefault="00906269" w:rsidP="00906269">
      <w:pPr>
        <w:pStyle w:val="15"/>
        <w:spacing w:line="293" w:lineRule="auto"/>
        <w:ind w:left="240" w:hanging="240"/>
        <w:jc w:val="both"/>
        <w:rPr>
          <w:sz w:val="24"/>
          <w:szCs w:val="24"/>
        </w:rPr>
      </w:pPr>
      <w:r w:rsidRPr="00106366">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w:t>
      </w:r>
      <w:r w:rsidRPr="00106366">
        <w:rPr>
          <w:sz w:val="24"/>
          <w:szCs w:val="24"/>
        </w:rPr>
        <w:softHyphen/>
        <w:t>ставителям разного вероисповедания;</w:t>
      </w:r>
    </w:p>
    <w:p w:rsidR="00906269" w:rsidRPr="00106366" w:rsidRDefault="00906269" w:rsidP="00906269">
      <w:pPr>
        <w:pStyle w:val="15"/>
        <w:spacing w:line="293" w:lineRule="auto"/>
        <w:ind w:left="240" w:hanging="240"/>
        <w:jc w:val="both"/>
        <w:rPr>
          <w:sz w:val="24"/>
          <w:szCs w:val="24"/>
        </w:rPr>
      </w:pPr>
      <w:r w:rsidRPr="00106366">
        <w:rPr>
          <w:sz w:val="24"/>
          <w:szCs w:val="24"/>
        </w:rPr>
        <w:t>—строить своё поведение с учётом нравственных норм и пра</w:t>
      </w:r>
      <w:r w:rsidRPr="00106366">
        <w:rPr>
          <w:sz w:val="24"/>
          <w:szCs w:val="24"/>
        </w:rPr>
        <w:softHyphen/>
        <w:t>вил; проявлять в повседневной жизни доброту, справедли</w:t>
      </w:r>
      <w:r w:rsidRPr="00106366">
        <w:rPr>
          <w:sz w:val="24"/>
          <w:szCs w:val="24"/>
        </w:rPr>
        <w:softHyphen/>
        <w:t>вость, доброжелательность в общении, желание при необхо</w:t>
      </w:r>
      <w:r w:rsidRPr="00106366">
        <w:rPr>
          <w:sz w:val="24"/>
          <w:szCs w:val="24"/>
        </w:rPr>
        <w:softHyphen/>
        <w:t>димости прийти на помощь;</w:t>
      </w:r>
    </w:p>
    <w:p w:rsidR="00906269" w:rsidRPr="00106366" w:rsidRDefault="00906269" w:rsidP="006C691C">
      <w:pPr>
        <w:pStyle w:val="15"/>
        <w:numPr>
          <w:ilvl w:val="0"/>
          <w:numId w:val="15"/>
        </w:numPr>
        <w:tabs>
          <w:tab w:val="left" w:pos="333"/>
        </w:tabs>
        <w:spacing w:line="293" w:lineRule="auto"/>
        <w:ind w:left="240" w:hanging="240"/>
        <w:jc w:val="both"/>
        <w:rPr>
          <w:sz w:val="24"/>
          <w:szCs w:val="24"/>
        </w:rPr>
      </w:pPr>
      <w:r w:rsidRPr="00106366">
        <w:rPr>
          <w:sz w:val="24"/>
          <w:szCs w:val="24"/>
        </w:rPr>
        <w:t>понимать необходимость обогащать свои знания о духовно</w:t>
      </w:r>
      <w:r w:rsidRPr="00106366">
        <w:rPr>
          <w:sz w:val="24"/>
          <w:szCs w:val="24"/>
        </w:rPr>
        <w:softHyphen/>
        <w:t>нравственной культуре, стремиться анализировать своё по</w:t>
      </w:r>
      <w:r w:rsidRPr="00106366">
        <w:rPr>
          <w:sz w:val="24"/>
          <w:szCs w:val="24"/>
        </w:rPr>
        <w:softHyphen/>
        <w:t>ведение, избегать негативных поступков и действий, оскорб</w:t>
      </w:r>
      <w:r w:rsidRPr="00106366">
        <w:rPr>
          <w:sz w:val="24"/>
          <w:szCs w:val="24"/>
        </w:rPr>
        <w:softHyphen/>
        <w:t>ляющих других людей;</w:t>
      </w:r>
    </w:p>
    <w:p w:rsidR="00906269" w:rsidRPr="00106366" w:rsidRDefault="00906269" w:rsidP="006C691C">
      <w:pPr>
        <w:pStyle w:val="15"/>
        <w:numPr>
          <w:ilvl w:val="0"/>
          <w:numId w:val="15"/>
        </w:numPr>
        <w:tabs>
          <w:tab w:val="left" w:pos="333"/>
        </w:tabs>
        <w:spacing w:after="320" w:line="293" w:lineRule="auto"/>
        <w:ind w:left="240" w:hanging="240"/>
        <w:jc w:val="both"/>
        <w:rPr>
          <w:sz w:val="24"/>
          <w:szCs w:val="24"/>
        </w:rPr>
      </w:pPr>
      <w:r w:rsidRPr="00106366">
        <w:rPr>
          <w:sz w:val="24"/>
          <w:szCs w:val="24"/>
        </w:rPr>
        <w:t>понимать необходимость бережного отношения к матери</w:t>
      </w:r>
      <w:r w:rsidRPr="00106366">
        <w:rPr>
          <w:sz w:val="24"/>
          <w:szCs w:val="24"/>
        </w:rPr>
        <w:softHyphen/>
        <w:t>альным и духовным ценностям.</w:t>
      </w:r>
    </w:p>
    <w:p w:rsidR="00906269" w:rsidRPr="00106366" w:rsidRDefault="00906269" w:rsidP="00906269">
      <w:pPr>
        <w:pStyle w:val="42"/>
        <w:keepNext/>
        <w:keepLines/>
        <w:spacing w:after="140"/>
        <w:jc w:val="both"/>
        <w:rPr>
          <w:sz w:val="24"/>
          <w:szCs w:val="24"/>
        </w:rPr>
      </w:pPr>
      <w:r w:rsidRPr="00106366">
        <w:rPr>
          <w:rFonts w:eastAsia="Tahoma"/>
          <w:w w:val="80"/>
          <w:sz w:val="24"/>
          <w:szCs w:val="24"/>
        </w:rPr>
        <w:t>МЕТАПРЕДМЕТНЫЕ РЕЗУЛЬТАТЫ:</w:t>
      </w:r>
    </w:p>
    <w:p w:rsidR="00906269" w:rsidRPr="00106366" w:rsidRDefault="00906269" w:rsidP="00906269">
      <w:pPr>
        <w:pStyle w:val="15"/>
        <w:ind w:left="240" w:hanging="240"/>
        <w:jc w:val="both"/>
        <w:rPr>
          <w:sz w:val="24"/>
          <w:szCs w:val="24"/>
        </w:rPr>
      </w:pPr>
      <w:r w:rsidRPr="00106366">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906269" w:rsidRPr="00106366" w:rsidRDefault="00906269" w:rsidP="00906269">
      <w:pPr>
        <w:pStyle w:val="15"/>
        <w:ind w:left="240" w:hanging="240"/>
        <w:jc w:val="both"/>
        <w:rPr>
          <w:sz w:val="24"/>
          <w:szCs w:val="24"/>
        </w:rPr>
      </w:pPr>
      <w:r w:rsidRPr="00106366">
        <w:rPr>
          <w:sz w:val="24"/>
          <w:szCs w:val="24"/>
        </w:rPr>
        <w:t>—формировать умения планировать, контролировать и оцени</w:t>
      </w:r>
      <w:r w:rsidRPr="00106366">
        <w:rPr>
          <w:sz w:val="24"/>
          <w:szCs w:val="24"/>
        </w:rPr>
        <w:softHyphen/>
        <w:t>вать учебные действия в соответствии с поставленной за</w:t>
      </w:r>
      <w:r w:rsidRPr="00106366">
        <w:rPr>
          <w:sz w:val="24"/>
          <w:szCs w:val="24"/>
        </w:rPr>
        <w:softHyphen/>
        <w:t>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w:t>
      </w:r>
      <w:r w:rsidRPr="00106366">
        <w:rPr>
          <w:sz w:val="24"/>
          <w:szCs w:val="24"/>
        </w:rPr>
        <w:softHyphen/>
        <w:t>зации на основе оценки и учёта характера ошибок, пони</w:t>
      </w:r>
      <w:r w:rsidRPr="00106366">
        <w:rPr>
          <w:sz w:val="24"/>
          <w:szCs w:val="24"/>
        </w:rPr>
        <w:softHyphen/>
        <w:t>мать причины успеха/неуспеха учебной деятельности;</w:t>
      </w:r>
    </w:p>
    <w:p w:rsidR="00906269" w:rsidRPr="00106366" w:rsidRDefault="00906269" w:rsidP="00906269">
      <w:pPr>
        <w:pStyle w:val="15"/>
        <w:ind w:left="240" w:hanging="240"/>
        <w:jc w:val="both"/>
        <w:rPr>
          <w:sz w:val="24"/>
          <w:szCs w:val="24"/>
        </w:rPr>
      </w:pPr>
      <w:r w:rsidRPr="00106366">
        <w:rPr>
          <w:sz w:val="24"/>
          <w:szCs w:val="24"/>
        </w:rPr>
        <w:t>—совершенствовать умения в различных видах речевой дея</w:t>
      </w:r>
      <w:r w:rsidRPr="00106366">
        <w:rPr>
          <w:sz w:val="24"/>
          <w:szCs w:val="24"/>
        </w:rPr>
        <w:softHyphen/>
        <w:t>тельности и коммуникативных ситуациях; адекватное ис</w:t>
      </w:r>
      <w:r w:rsidRPr="00106366">
        <w:rPr>
          <w:sz w:val="24"/>
          <w:szCs w:val="24"/>
        </w:rPr>
        <w:softHyphen/>
        <w:t>пользование речевых средств и средств информационно</w:t>
      </w:r>
      <w:r w:rsidRPr="00106366">
        <w:rPr>
          <w:sz w:val="24"/>
          <w:szCs w:val="24"/>
        </w:rPr>
        <w:softHyphen/>
        <w:t>коммуникационных технологий для решения различных коммуникативных и познавательных задач;</w:t>
      </w:r>
    </w:p>
    <w:p w:rsidR="00906269" w:rsidRPr="00106366" w:rsidRDefault="00906269" w:rsidP="00906269">
      <w:pPr>
        <w:pStyle w:val="15"/>
        <w:ind w:left="240" w:hanging="240"/>
        <w:jc w:val="both"/>
        <w:rPr>
          <w:sz w:val="24"/>
          <w:szCs w:val="24"/>
        </w:rPr>
      </w:pPr>
      <w:r w:rsidRPr="00106366">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906269" w:rsidRPr="00106366" w:rsidRDefault="00906269" w:rsidP="00906269">
      <w:pPr>
        <w:pStyle w:val="15"/>
        <w:ind w:left="240" w:hanging="240"/>
        <w:jc w:val="both"/>
        <w:rPr>
          <w:sz w:val="24"/>
          <w:szCs w:val="24"/>
        </w:rPr>
      </w:pPr>
      <w:r w:rsidRPr="00106366">
        <w:rPr>
          <w:sz w:val="24"/>
          <w:szCs w:val="24"/>
        </w:rPr>
        <w:t>—овладевать навыками смыслового чтения текстов различ</w:t>
      </w:r>
      <w:r w:rsidRPr="00106366">
        <w:rPr>
          <w:sz w:val="24"/>
          <w:szCs w:val="24"/>
        </w:rPr>
        <w:softHyphen/>
        <w:t>ных стилей и жанров, осознанного построения речевых вы</w:t>
      </w:r>
      <w:r w:rsidRPr="00106366">
        <w:rPr>
          <w:sz w:val="24"/>
          <w:szCs w:val="24"/>
        </w:rPr>
        <w:softHyphen/>
        <w:t>сказываний в соответствии с задачами коммуникации;</w:t>
      </w:r>
    </w:p>
    <w:p w:rsidR="00906269" w:rsidRPr="00106366" w:rsidRDefault="00906269" w:rsidP="00906269">
      <w:pPr>
        <w:pStyle w:val="15"/>
        <w:ind w:left="240" w:hanging="240"/>
        <w:jc w:val="both"/>
        <w:rPr>
          <w:sz w:val="24"/>
          <w:szCs w:val="24"/>
        </w:rPr>
      </w:pPr>
      <w:r w:rsidRPr="00106366">
        <w:rPr>
          <w:sz w:val="24"/>
          <w:szCs w:val="24"/>
        </w:rPr>
        <w:t>—овладевать логическими действиями анализа, синтеза, срав</w:t>
      </w:r>
      <w:r w:rsidRPr="00106366">
        <w:rPr>
          <w:sz w:val="24"/>
          <w:szCs w:val="24"/>
        </w:rPr>
        <w:softHyphen/>
        <w:t>нения, обобщения, классификации, установления аналогий и причинно-следственных связей, построения рассуждений, отнесения к известным понятиям;</w:t>
      </w:r>
    </w:p>
    <w:p w:rsidR="00906269" w:rsidRPr="00106366" w:rsidRDefault="00906269" w:rsidP="00906269">
      <w:pPr>
        <w:pStyle w:val="15"/>
        <w:ind w:left="240" w:hanging="240"/>
        <w:jc w:val="both"/>
        <w:rPr>
          <w:sz w:val="24"/>
          <w:szCs w:val="24"/>
        </w:rPr>
      </w:pPr>
      <w:r w:rsidRPr="00106366">
        <w:rPr>
          <w:sz w:val="24"/>
          <w:szCs w:val="24"/>
        </w:rPr>
        <w:t>—формировать готовность слушать собеседника и вести диа</w:t>
      </w:r>
      <w:r w:rsidRPr="00106366">
        <w:rPr>
          <w:sz w:val="24"/>
          <w:szCs w:val="24"/>
        </w:rPr>
        <w:softHyphen/>
        <w:t>лог, признавать возможность существования различных то</w:t>
      </w:r>
      <w:r w:rsidRPr="00106366">
        <w:rPr>
          <w:sz w:val="24"/>
          <w:szCs w:val="24"/>
        </w:rPr>
        <w:softHyphen/>
        <w:t>чек зрения и право каждого иметь свою собственную, уме</w:t>
      </w:r>
      <w:r w:rsidRPr="00106366">
        <w:rPr>
          <w:sz w:val="24"/>
          <w:szCs w:val="24"/>
        </w:rPr>
        <w:softHyphen/>
        <w:t>ний излагать своё мнение и аргументировать свою точку зрения и оценку событий;</w:t>
      </w:r>
    </w:p>
    <w:p w:rsidR="00906269" w:rsidRPr="00106366" w:rsidRDefault="00906269" w:rsidP="00906269">
      <w:pPr>
        <w:pStyle w:val="15"/>
        <w:spacing w:after="280"/>
        <w:ind w:left="240" w:hanging="240"/>
        <w:jc w:val="both"/>
        <w:rPr>
          <w:sz w:val="24"/>
          <w:szCs w:val="24"/>
        </w:rPr>
      </w:pPr>
      <w:r w:rsidRPr="00106366">
        <w:rPr>
          <w:sz w:val="24"/>
          <w:szCs w:val="24"/>
        </w:rPr>
        <w:t>—совершенствовать организационные умения в области кол</w:t>
      </w:r>
      <w:r w:rsidRPr="00106366">
        <w:rPr>
          <w:sz w:val="24"/>
          <w:szCs w:val="24"/>
        </w:rPr>
        <w:softHyphen/>
        <w:t>лективной деятельности, умения определять общую цель и пути её достижения, умений договариваться о распределе</w:t>
      </w:r>
      <w:r w:rsidRPr="00106366">
        <w:rPr>
          <w:sz w:val="24"/>
          <w:szCs w:val="24"/>
        </w:rPr>
        <w:softHyphen/>
        <w:t>нии ролей в совместной деятельности, адекватно оценивать собственное поведение и поведение окружающих.</w:t>
      </w:r>
    </w:p>
    <w:p w:rsidR="00906269" w:rsidRPr="00106366" w:rsidRDefault="00906269" w:rsidP="00906269">
      <w:pPr>
        <w:pStyle w:val="42"/>
        <w:keepNext/>
        <w:keepLines/>
        <w:spacing w:after="140"/>
        <w:jc w:val="both"/>
        <w:rPr>
          <w:sz w:val="24"/>
          <w:szCs w:val="24"/>
        </w:rPr>
      </w:pPr>
      <w:r w:rsidRPr="00106366">
        <w:rPr>
          <w:sz w:val="24"/>
          <w:szCs w:val="24"/>
        </w:rPr>
        <w:t>Универсальные учебные действия</w:t>
      </w:r>
    </w:p>
    <w:p w:rsidR="00906269" w:rsidRPr="00106366" w:rsidRDefault="00906269" w:rsidP="00906269">
      <w:pPr>
        <w:pStyle w:val="30"/>
        <w:spacing w:after="80"/>
        <w:jc w:val="both"/>
        <w:rPr>
          <w:rFonts w:ascii="Times New Roman" w:hAnsi="Times New Roman" w:cs="Times New Roman"/>
          <w:sz w:val="24"/>
          <w:szCs w:val="24"/>
        </w:rPr>
      </w:pPr>
      <w:r w:rsidRPr="00106366">
        <w:rPr>
          <w:rFonts w:ascii="Times New Roman" w:hAnsi="Times New Roman" w:cs="Times New Roman"/>
          <w:sz w:val="24"/>
          <w:szCs w:val="24"/>
        </w:rPr>
        <w:t>Познавательные УУД:</w:t>
      </w:r>
    </w:p>
    <w:p w:rsidR="00906269" w:rsidRPr="00106366" w:rsidRDefault="00906269" w:rsidP="00906269">
      <w:pPr>
        <w:pStyle w:val="15"/>
        <w:ind w:left="240" w:hanging="240"/>
        <w:jc w:val="both"/>
        <w:rPr>
          <w:sz w:val="24"/>
          <w:szCs w:val="24"/>
        </w:rPr>
      </w:pPr>
      <w:r w:rsidRPr="00106366">
        <w:rPr>
          <w:sz w:val="24"/>
          <w:szCs w:val="24"/>
        </w:rPr>
        <w:t>—ориентироваться в понятиях, отражающих нравственные ценности общества — мораль, этика, этикет, справедли</w:t>
      </w:r>
      <w:r w:rsidRPr="00106366">
        <w:rPr>
          <w:sz w:val="24"/>
          <w:szCs w:val="24"/>
        </w:rPr>
        <w:softHyphen/>
        <w:t>вость, гуманизм, благотворительность, а также используе</w:t>
      </w:r>
      <w:r w:rsidRPr="00106366">
        <w:rPr>
          <w:sz w:val="24"/>
          <w:szCs w:val="24"/>
        </w:rPr>
        <w:softHyphen/>
        <w:t>мых в разных религиях (в пределах изученного);</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использовать разные методы получения знаний о традици</w:t>
      </w:r>
      <w:r w:rsidRPr="00106366">
        <w:rPr>
          <w:sz w:val="24"/>
          <w:szCs w:val="24"/>
        </w:rPr>
        <w:softHyphen/>
        <w:t>онных религиях и светской этике (наблюдение, чтение, сравнение, вычисление);</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применять логические действия и операции для решения учебных задач: сравнивать, анализировать, обобщать, де</w:t>
      </w:r>
      <w:r w:rsidRPr="00106366">
        <w:rPr>
          <w:sz w:val="24"/>
          <w:szCs w:val="24"/>
        </w:rPr>
        <w:softHyphen/>
        <w:t>лать выводы на основе изучаемого фактического материала;</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признавать возможность существования разных точек зре</w:t>
      </w:r>
      <w:r w:rsidRPr="00106366">
        <w:rPr>
          <w:sz w:val="24"/>
          <w:szCs w:val="24"/>
        </w:rPr>
        <w:softHyphen/>
        <w:t>ния; обосновывать свои суждения, приводить убедительные доказательства;</w:t>
      </w:r>
    </w:p>
    <w:p w:rsidR="00906269" w:rsidRPr="00106366" w:rsidRDefault="00906269" w:rsidP="006C691C">
      <w:pPr>
        <w:pStyle w:val="15"/>
        <w:numPr>
          <w:ilvl w:val="0"/>
          <w:numId w:val="16"/>
        </w:numPr>
        <w:tabs>
          <w:tab w:val="left" w:pos="332"/>
        </w:tabs>
        <w:spacing w:after="140" w:line="276" w:lineRule="auto"/>
        <w:ind w:left="240" w:hanging="240"/>
        <w:jc w:val="both"/>
        <w:rPr>
          <w:sz w:val="24"/>
          <w:szCs w:val="24"/>
        </w:rPr>
      </w:pPr>
      <w:r w:rsidRPr="00106366">
        <w:rPr>
          <w:sz w:val="24"/>
          <w:szCs w:val="24"/>
        </w:rPr>
        <w:t>выполнять совместные проектные задания с опорой на предложенные образцы.</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Работа с информацией:</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воспроизводить прослушанную (прочитанную) информа</w:t>
      </w:r>
      <w:r w:rsidRPr="00106366">
        <w:rPr>
          <w:sz w:val="24"/>
          <w:szCs w:val="24"/>
        </w:rPr>
        <w:softHyphen/>
        <w:t>цию, подчёркивать её принадлежность к определённой ре</w:t>
      </w:r>
      <w:r w:rsidRPr="00106366">
        <w:rPr>
          <w:sz w:val="24"/>
          <w:szCs w:val="24"/>
        </w:rPr>
        <w:softHyphen/>
        <w:t>лигии и/или к гражданской этике;</w:t>
      </w:r>
    </w:p>
    <w:p w:rsidR="00906269" w:rsidRPr="00106366" w:rsidRDefault="00906269" w:rsidP="006C691C">
      <w:pPr>
        <w:pStyle w:val="15"/>
        <w:numPr>
          <w:ilvl w:val="0"/>
          <w:numId w:val="16"/>
        </w:numPr>
        <w:tabs>
          <w:tab w:val="left" w:pos="332"/>
        </w:tabs>
        <w:spacing w:line="276" w:lineRule="auto"/>
        <w:ind w:left="240" w:hanging="240"/>
        <w:jc w:val="both"/>
        <w:rPr>
          <w:sz w:val="24"/>
          <w:szCs w:val="24"/>
        </w:rPr>
      </w:pPr>
      <w:r w:rsidRPr="00106366">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906269" w:rsidRPr="00106366" w:rsidRDefault="00906269" w:rsidP="00906269">
      <w:pPr>
        <w:pStyle w:val="15"/>
        <w:ind w:left="240" w:hanging="240"/>
        <w:jc w:val="both"/>
        <w:rPr>
          <w:sz w:val="24"/>
          <w:szCs w:val="24"/>
        </w:rPr>
      </w:pPr>
      <w:r w:rsidRPr="00106366">
        <w:rPr>
          <w:sz w:val="24"/>
          <w:szCs w:val="24"/>
        </w:rPr>
        <w:t>— находить дополнительную информацию к основному учеб</w:t>
      </w:r>
      <w:r w:rsidRPr="00106366">
        <w:rPr>
          <w:sz w:val="24"/>
          <w:szCs w:val="24"/>
        </w:rPr>
        <w:softHyphen/>
        <w:t>ному материалу в разных информационных источниках, в том числе в Интернете (в условиях контролируемого входа);</w:t>
      </w:r>
    </w:p>
    <w:p w:rsidR="00906269" w:rsidRPr="00106366" w:rsidRDefault="00906269" w:rsidP="00906269">
      <w:pPr>
        <w:pStyle w:val="15"/>
        <w:spacing w:after="140"/>
        <w:ind w:left="240" w:hanging="240"/>
        <w:jc w:val="both"/>
        <w:rPr>
          <w:sz w:val="24"/>
          <w:szCs w:val="24"/>
        </w:rPr>
      </w:pPr>
      <w:r w:rsidRPr="00106366">
        <w:rPr>
          <w:sz w:val="24"/>
          <w:szCs w:val="24"/>
        </w:rPr>
        <w:t>— анализировать, сравнивать информацию, представленную в разных источниках, с помощью учителя, оценивать её объ</w:t>
      </w:r>
      <w:r w:rsidRPr="00106366">
        <w:rPr>
          <w:sz w:val="24"/>
          <w:szCs w:val="24"/>
        </w:rPr>
        <w:softHyphen/>
        <w:t>ективность и правильность.</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Коммуникативные УУД:</w:t>
      </w:r>
    </w:p>
    <w:p w:rsidR="00906269" w:rsidRPr="00106366" w:rsidRDefault="00906269" w:rsidP="00906269">
      <w:pPr>
        <w:pStyle w:val="15"/>
        <w:ind w:left="240" w:hanging="240"/>
        <w:jc w:val="both"/>
        <w:rPr>
          <w:sz w:val="24"/>
          <w:szCs w:val="24"/>
        </w:rPr>
      </w:pPr>
      <w:r w:rsidRPr="00106366">
        <w:rPr>
          <w:sz w:val="24"/>
          <w:szCs w:val="24"/>
        </w:rPr>
        <w:t>— использовать смысловое чтение для выделения главной мысли религиозных притч, сказаний, произведений фоль</w:t>
      </w:r>
      <w:r w:rsidRPr="00106366">
        <w:rPr>
          <w:sz w:val="24"/>
          <w:szCs w:val="24"/>
        </w:rPr>
        <w:softHyphen/>
        <w:t>клора и художественной литературы, анализа и оценки жизненных ситуаций, раскрывающих проблемы нравствен</w:t>
      </w:r>
      <w:r w:rsidRPr="00106366">
        <w:rPr>
          <w:sz w:val="24"/>
          <w:szCs w:val="24"/>
        </w:rPr>
        <w:softHyphen/>
        <w:t>ности, этики, речевого этикета;</w:t>
      </w:r>
    </w:p>
    <w:p w:rsidR="00906269" w:rsidRPr="00106366" w:rsidRDefault="00906269" w:rsidP="00906269">
      <w:pPr>
        <w:pStyle w:val="15"/>
        <w:ind w:left="240" w:hanging="240"/>
        <w:jc w:val="both"/>
        <w:rPr>
          <w:sz w:val="24"/>
          <w:szCs w:val="24"/>
        </w:rPr>
      </w:pPr>
      <w:r w:rsidRPr="00106366">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w:t>
      </w:r>
      <w:r w:rsidRPr="00106366">
        <w:rPr>
          <w:sz w:val="24"/>
          <w:szCs w:val="24"/>
        </w:rPr>
        <w:softHyphen/>
        <w:t>стей участников общения;</w:t>
      </w:r>
    </w:p>
    <w:p w:rsidR="00906269" w:rsidRPr="00106366" w:rsidRDefault="00906269" w:rsidP="00906269">
      <w:pPr>
        <w:pStyle w:val="15"/>
        <w:spacing w:after="100"/>
        <w:ind w:left="240" w:hanging="240"/>
        <w:jc w:val="both"/>
        <w:rPr>
          <w:sz w:val="24"/>
          <w:szCs w:val="24"/>
        </w:rPr>
      </w:pPr>
      <w:r w:rsidRPr="00106366">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Регулятивные УУД:</w:t>
      </w:r>
    </w:p>
    <w:p w:rsidR="00906269" w:rsidRPr="00106366" w:rsidRDefault="00906269" w:rsidP="00906269">
      <w:pPr>
        <w:pStyle w:val="15"/>
        <w:ind w:left="240" w:hanging="240"/>
        <w:jc w:val="both"/>
        <w:rPr>
          <w:sz w:val="24"/>
          <w:szCs w:val="24"/>
        </w:rPr>
      </w:pPr>
      <w:r w:rsidRPr="00106366">
        <w:rPr>
          <w:sz w:val="24"/>
          <w:szCs w:val="24"/>
        </w:rPr>
        <w:t>— проявлять самостоятельность, инициативность, организо</w:t>
      </w:r>
      <w:r w:rsidRPr="00106366">
        <w:rPr>
          <w:sz w:val="24"/>
          <w:szCs w:val="24"/>
        </w:rPr>
        <w:softHyphen/>
        <w:t>ванность в осуществлении учебной деятельности и в кон</w:t>
      </w:r>
      <w:r w:rsidRPr="00106366">
        <w:rPr>
          <w:sz w:val="24"/>
          <w:szCs w:val="24"/>
        </w:rPr>
        <w:softHyphen/>
        <w:t>кретных жизненных ситуациях; контролировать состояние своего здоровья и эмоционального благополучия, предви</w:t>
      </w:r>
      <w:r w:rsidRPr="00106366">
        <w:rPr>
          <w:sz w:val="24"/>
          <w:szCs w:val="24"/>
        </w:rPr>
        <w:softHyphen/>
        <w:t>деть опасные для здоровья и жизни ситуации и способы их предупреждения;</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проявлять готовность изменять себя, оценивать свои по</w:t>
      </w:r>
      <w:r w:rsidRPr="00106366">
        <w:rPr>
          <w:sz w:val="24"/>
          <w:szCs w:val="24"/>
        </w:rPr>
        <w:softHyphen/>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анализировать ситуации, отражающие примеры положи</w:t>
      </w:r>
      <w:r w:rsidRPr="00106366">
        <w:rPr>
          <w:sz w:val="24"/>
          <w:szCs w:val="24"/>
        </w:rPr>
        <w:softHyphen/>
        <w:t>тельного и негативного отношения к окружающему миру (природе, людям, предметам трудовой деятельности);</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выражать своё отношение к анализируемым событиям, по</w:t>
      </w:r>
      <w:r w:rsidRPr="00106366">
        <w:rPr>
          <w:sz w:val="24"/>
          <w:szCs w:val="24"/>
        </w:rPr>
        <w:softHyphen/>
        <w:t>ступкам, действиям: одобрять нравственные нормы поведе</w:t>
      </w:r>
      <w:r w:rsidRPr="00106366">
        <w:rPr>
          <w:sz w:val="24"/>
          <w:szCs w:val="24"/>
        </w:rPr>
        <w:softHyphen/>
        <w:t>ния; осуждать проявление несправедливости, жадности, не</w:t>
      </w:r>
      <w:r w:rsidRPr="00106366">
        <w:rPr>
          <w:sz w:val="24"/>
          <w:szCs w:val="24"/>
        </w:rPr>
        <w:softHyphen/>
        <w:t>честности, зла;</w:t>
      </w:r>
    </w:p>
    <w:p w:rsidR="00906269" w:rsidRPr="00106366" w:rsidRDefault="00906269" w:rsidP="00906269">
      <w:pPr>
        <w:pStyle w:val="15"/>
        <w:spacing w:after="140"/>
        <w:ind w:left="240" w:hanging="240"/>
        <w:jc w:val="both"/>
        <w:rPr>
          <w:sz w:val="24"/>
          <w:szCs w:val="24"/>
        </w:rPr>
      </w:pPr>
      <w:r w:rsidRPr="00106366">
        <w:rPr>
          <w:sz w:val="24"/>
          <w:szCs w:val="24"/>
        </w:rPr>
        <w:t>— проявлять высокий уровень познавательной мотивации, ин</w:t>
      </w:r>
      <w:r w:rsidRPr="00106366">
        <w:rPr>
          <w:sz w:val="24"/>
          <w:szCs w:val="24"/>
        </w:rPr>
        <w:softHyphen/>
        <w:t>терес к предмету, желание больше узнать о других религи</w:t>
      </w:r>
      <w:r w:rsidRPr="00106366">
        <w:rPr>
          <w:sz w:val="24"/>
          <w:szCs w:val="24"/>
        </w:rPr>
        <w:softHyphen/>
        <w:t>ях и правилах светской этики и этикета.</w:t>
      </w:r>
    </w:p>
    <w:p w:rsidR="00906269" w:rsidRPr="00106366" w:rsidRDefault="00906269" w:rsidP="00326754">
      <w:pPr>
        <w:pStyle w:val="30"/>
        <w:spacing w:after="0"/>
        <w:jc w:val="both"/>
        <w:rPr>
          <w:rFonts w:ascii="Times New Roman" w:hAnsi="Times New Roman" w:cs="Times New Roman"/>
          <w:sz w:val="24"/>
          <w:szCs w:val="24"/>
        </w:rPr>
      </w:pPr>
      <w:r w:rsidRPr="00106366">
        <w:rPr>
          <w:rFonts w:ascii="Times New Roman" w:hAnsi="Times New Roman" w:cs="Times New Roman"/>
          <w:sz w:val="24"/>
          <w:szCs w:val="24"/>
        </w:rPr>
        <w:t>Совместная деятельность:</w:t>
      </w:r>
    </w:p>
    <w:p w:rsidR="00906269" w:rsidRPr="00106366" w:rsidRDefault="00906269" w:rsidP="006C691C">
      <w:pPr>
        <w:pStyle w:val="15"/>
        <w:numPr>
          <w:ilvl w:val="0"/>
          <w:numId w:val="17"/>
        </w:numPr>
        <w:tabs>
          <w:tab w:val="left" w:pos="332"/>
        </w:tabs>
        <w:spacing w:line="276" w:lineRule="auto"/>
        <w:ind w:left="240" w:hanging="240"/>
        <w:jc w:val="both"/>
        <w:rPr>
          <w:sz w:val="24"/>
          <w:szCs w:val="24"/>
        </w:rPr>
      </w:pPr>
      <w:r w:rsidRPr="00106366">
        <w:rPr>
          <w:sz w:val="24"/>
          <w:szCs w:val="24"/>
        </w:rPr>
        <w:t>выбирать партнёра не только по личным симпатиям, но и по деловым качествам, корректно высказывать свои поже</w:t>
      </w:r>
      <w:r w:rsidRPr="00106366">
        <w:rPr>
          <w:sz w:val="24"/>
          <w:szCs w:val="24"/>
        </w:rPr>
        <w:softHyphen/>
        <w:t>лания к работе, спокойно принимать замечания к своей ра</w:t>
      </w:r>
      <w:r w:rsidRPr="00106366">
        <w:rPr>
          <w:sz w:val="24"/>
          <w:szCs w:val="24"/>
        </w:rPr>
        <w:softHyphen/>
        <w:t>боте, объективно их оценивать;</w:t>
      </w:r>
    </w:p>
    <w:p w:rsidR="00906269" w:rsidRPr="00106366" w:rsidRDefault="00906269" w:rsidP="00906269">
      <w:pPr>
        <w:pStyle w:val="15"/>
        <w:ind w:left="240" w:hanging="240"/>
        <w:jc w:val="both"/>
        <w:rPr>
          <w:sz w:val="24"/>
          <w:szCs w:val="24"/>
        </w:rPr>
      </w:pPr>
      <w:r w:rsidRPr="00106366">
        <w:rPr>
          <w:sz w:val="24"/>
          <w:szCs w:val="24"/>
        </w:rPr>
        <w:t>— владеть умениями совместной деятельности: подчиняться, договариваться, руководить; терпеливо и спокойно разре</w:t>
      </w:r>
      <w:r w:rsidRPr="00106366">
        <w:rPr>
          <w:sz w:val="24"/>
          <w:szCs w:val="24"/>
        </w:rPr>
        <w:softHyphen/>
        <w:t>шать возникающие конфликты;</w:t>
      </w:r>
    </w:p>
    <w:p w:rsidR="00906269" w:rsidRPr="00106366" w:rsidRDefault="00906269" w:rsidP="00906269">
      <w:pPr>
        <w:pStyle w:val="15"/>
        <w:spacing w:after="360"/>
        <w:ind w:left="240" w:hanging="240"/>
        <w:jc w:val="both"/>
        <w:rPr>
          <w:sz w:val="24"/>
          <w:szCs w:val="24"/>
        </w:rPr>
      </w:pPr>
      <w:r w:rsidRPr="00106366">
        <w:rPr>
          <w:sz w:val="24"/>
          <w:szCs w:val="24"/>
        </w:rPr>
        <w:t>— готовить индивидуально, в парах, в группах сообщения по изученному и дополнительному материалу с иллюстратив</w:t>
      </w:r>
      <w:r w:rsidRPr="00106366">
        <w:rPr>
          <w:sz w:val="24"/>
          <w:szCs w:val="24"/>
        </w:rPr>
        <w:softHyphen/>
        <w:t>ным материалом и видеопрезентацией.</w:t>
      </w:r>
    </w:p>
    <w:p w:rsidR="00906269" w:rsidRPr="00106366" w:rsidRDefault="00906269" w:rsidP="00906269">
      <w:pPr>
        <w:pStyle w:val="42"/>
        <w:keepNext/>
        <w:keepLines/>
        <w:spacing w:after="140"/>
        <w:jc w:val="both"/>
        <w:rPr>
          <w:sz w:val="24"/>
          <w:szCs w:val="24"/>
        </w:rPr>
      </w:pPr>
      <w:r w:rsidRPr="00106366">
        <w:rPr>
          <w:rFonts w:eastAsia="Tahoma"/>
          <w:w w:val="80"/>
          <w:sz w:val="24"/>
          <w:szCs w:val="24"/>
        </w:rPr>
        <w:t>ПРЕДМЕТНЫЕ РЕЗУЛЬТАТЫ</w:t>
      </w:r>
    </w:p>
    <w:p w:rsidR="00906269" w:rsidRPr="00106366" w:rsidRDefault="00906269" w:rsidP="00906269">
      <w:pPr>
        <w:pStyle w:val="42"/>
        <w:keepNext/>
        <w:keepLines/>
        <w:spacing w:after="60"/>
        <w:jc w:val="both"/>
        <w:rPr>
          <w:sz w:val="24"/>
          <w:szCs w:val="24"/>
        </w:rPr>
      </w:pPr>
      <w:r w:rsidRPr="00106366">
        <w:rPr>
          <w:sz w:val="24"/>
          <w:szCs w:val="24"/>
        </w:rPr>
        <w:t>Модуль «Основы православной культуры»</w:t>
      </w:r>
    </w:p>
    <w:p w:rsidR="00906269" w:rsidRPr="00106366" w:rsidRDefault="00906269" w:rsidP="00906269">
      <w:pPr>
        <w:pStyle w:val="15"/>
        <w:ind w:firstLine="240"/>
        <w:jc w:val="both"/>
        <w:rPr>
          <w:sz w:val="24"/>
          <w:szCs w:val="24"/>
        </w:rPr>
      </w:pPr>
      <w:r w:rsidRPr="00106366">
        <w:rPr>
          <w:sz w:val="24"/>
          <w:szCs w:val="24"/>
        </w:rPr>
        <w:t>Предметные результаты обучения по модулю «Основы пра</w:t>
      </w:r>
      <w:r w:rsidRPr="00106366">
        <w:rPr>
          <w:sz w:val="24"/>
          <w:szCs w:val="24"/>
        </w:rPr>
        <w:softHyphen/>
        <w:t>вославной культуры» должны обеспечивать следующие дости</w:t>
      </w:r>
      <w:r w:rsidRPr="00106366">
        <w:rPr>
          <w:sz w:val="24"/>
          <w:szCs w:val="24"/>
        </w:rPr>
        <w:softHyphen/>
        <w:t>жения обучающегося:</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18"/>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совершенствования и роли в этом личных усилий человека, приводить примеры;</w:t>
      </w:r>
    </w:p>
    <w:p w:rsidR="00906269" w:rsidRPr="00106366" w:rsidRDefault="00906269" w:rsidP="006C691C">
      <w:pPr>
        <w:pStyle w:val="15"/>
        <w:numPr>
          <w:ilvl w:val="0"/>
          <w:numId w:val="18"/>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христиан</w:t>
      </w:r>
      <w:r w:rsidRPr="00106366">
        <w:rPr>
          <w:sz w:val="24"/>
          <w:szCs w:val="24"/>
        </w:rPr>
        <w:softHyphen/>
        <w:t>ской морали, их значении в выстраивании отношений в семье, между людьми, в общении и деятельности;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w:t>
      </w:r>
      <w:r w:rsidRPr="00106366">
        <w:rPr>
          <w:sz w:val="24"/>
          <w:szCs w:val="24"/>
        </w:rPr>
        <w:softHyphen/>
        <w:t>ние, грех как нарушение заповедей, борьба с грехом, спасе</w:t>
      </w:r>
      <w:r w:rsidRPr="00106366">
        <w:rPr>
          <w:sz w:val="24"/>
          <w:szCs w:val="24"/>
        </w:rPr>
        <w:softHyphen/>
        <w:t>ние), основное содержание и соотношение ветхозаветных Де</w:t>
      </w:r>
      <w:r w:rsidRPr="00106366">
        <w:rPr>
          <w:sz w:val="24"/>
          <w:szCs w:val="24"/>
        </w:rPr>
        <w:softHyphen/>
        <w:t>сяти заповедей и Евангельских заповедей Блаженств, христи</w:t>
      </w:r>
      <w:r w:rsidRPr="00106366">
        <w:rPr>
          <w:sz w:val="24"/>
          <w:szCs w:val="24"/>
        </w:rPr>
        <w:softHyphen/>
        <w:t>анского нравственного идеала; объяснять «золотое правило нравственности» в православной христианской традиции;</w:t>
      </w:r>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православной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06269" w:rsidRPr="00106366" w:rsidRDefault="00906269" w:rsidP="00906269">
      <w:pPr>
        <w:pStyle w:val="15"/>
        <w:ind w:left="240" w:hanging="240"/>
        <w:jc w:val="both"/>
        <w:rPr>
          <w:sz w:val="24"/>
          <w:szCs w:val="24"/>
        </w:rPr>
      </w:pPr>
      <w:r w:rsidRPr="00106366">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w:t>
      </w:r>
      <w:r w:rsidRPr="00106366">
        <w:rPr>
          <w:sz w:val="24"/>
          <w:szCs w:val="24"/>
        </w:rPr>
        <w:softHyphen/>
        <w:t>ди), монашестве и монастырях в православной традиции;</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православного хра</w:t>
      </w:r>
      <w:r w:rsidRPr="00106366">
        <w:rPr>
          <w:sz w:val="24"/>
          <w:szCs w:val="24"/>
        </w:rPr>
        <w:softHyphen/>
        <w:t>ма (собственно храм, притвор, алтарь, иконы, иконостас), нормах поведения в храме, общения с мирянами и священ</w:t>
      </w:r>
      <w:r w:rsidRPr="00106366">
        <w:rPr>
          <w:sz w:val="24"/>
          <w:szCs w:val="24"/>
        </w:rPr>
        <w:softHyphen/>
        <w:t>нослужителями;</w:t>
      </w:r>
    </w:p>
    <w:p w:rsidR="00906269" w:rsidRPr="00106366" w:rsidRDefault="00906269" w:rsidP="00906269">
      <w:pPr>
        <w:pStyle w:val="15"/>
        <w:ind w:left="240" w:hanging="240"/>
        <w:jc w:val="both"/>
        <w:rPr>
          <w:sz w:val="24"/>
          <w:szCs w:val="24"/>
        </w:rPr>
      </w:pPr>
      <w:r w:rsidRPr="00106366">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право</w:t>
      </w:r>
      <w:r w:rsidRPr="00106366">
        <w:rPr>
          <w:sz w:val="24"/>
          <w:szCs w:val="24"/>
        </w:rPr>
        <w:softHyphen/>
        <w:t>славной семье, обязанностей и ответственности членов се</w:t>
      </w:r>
      <w:r w:rsidRPr="00106366">
        <w:rPr>
          <w:sz w:val="24"/>
          <w:szCs w:val="24"/>
        </w:rPr>
        <w:softHyphen/>
        <w:t>мьи, отношении детей к отцу, матери, братьям и сёстрам, старшим по возрасту, предкам; православных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христианскую символику, объяснять своими словами её смысл (православный крест) и значение в право</w:t>
      </w:r>
      <w:r w:rsidRPr="00106366">
        <w:rPr>
          <w:sz w:val="24"/>
          <w:szCs w:val="24"/>
        </w:rPr>
        <w:softHyphen/>
        <w:t>славной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w:t>
      </w:r>
      <w:r w:rsidRPr="00106366">
        <w:rPr>
          <w:sz w:val="24"/>
          <w:szCs w:val="24"/>
        </w:rPr>
        <w:softHyphen/>
        <w:t>новлении культуры народов России, российской культуры и государственности;</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w:t>
      </w:r>
      <w:r w:rsidRPr="00106366">
        <w:rPr>
          <w:sz w:val="24"/>
          <w:szCs w:val="24"/>
        </w:rPr>
        <w:softHyphen/>
        <w:t>ставлению её результатов;</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19"/>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мировоззрен</w:t>
      </w:r>
      <w:r w:rsidRPr="00106366">
        <w:rPr>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106366">
        <w:rPr>
          <w:sz w:val="24"/>
          <w:szCs w:val="24"/>
        </w:rPr>
        <w:softHyphen/>
        <w:t>дить примеры), понимание российского общенародного (об</w:t>
      </w:r>
      <w:r w:rsidRPr="00106366">
        <w:rPr>
          <w:sz w:val="24"/>
          <w:szCs w:val="24"/>
        </w:rPr>
        <w:softHyphen/>
        <w:t>щенационального, гражданского) патриотизма, любви к Оте</w:t>
      </w:r>
      <w:r w:rsidRPr="00106366">
        <w:rPr>
          <w:sz w:val="24"/>
          <w:szCs w:val="24"/>
        </w:rPr>
        <w:softHyphen/>
        <w:t>честву, нашей общей Родине — России; приводить примеры сотрудничества последователей традиционных религий;</w:t>
      </w:r>
    </w:p>
    <w:p w:rsidR="00906269" w:rsidRPr="00106366" w:rsidRDefault="00906269" w:rsidP="00906269">
      <w:pPr>
        <w:pStyle w:val="15"/>
        <w:ind w:left="240" w:hanging="240"/>
        <w:jc w:val="both"/>
        <w:rPr>
          <w:sz w:val="24"/>
          <w:szCs w:val="24"/>
        </w:rPr>
      </w:pPr>
      <w:r w:rsidRPr="00106366">
        <w:rPr>
          <w:sz w:val="24"/>
          <w:szCs w:val="24"/>
        </w:rPr>
        <w:t>— 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10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православной ду</w:t>
      </w:r>
      <w:r w:rsidRPr="00106366">
        <w:rPr>
          <w:sz w:val="24"/>
          <w:szCs w:val="24"/>
        </w:rPr>
        <w:softHyphen/>
        <w:t>ховно-нравственной культуре, традиции.</w:t>
      </w:r>
    </w:p>
    <w:p w:rsidR="00906269" w:rsidRPr="00106366" w:rsidRDefault="00906269" w:rsidP="00906269">
      <w:pPr>
        <w:pStyle w:val="42"/>
        <w:keepNext/>
        <w:keepLines/>
        <w:spacing w:after="100"/>
        <w:jc w:val="both"/>
        <w:rPr>
          <w:sz w:val="24"/>
          <w:szCs w:val="24"/>
        </w:rPr>
      </w:pPr>
      <w:r w:rsidRPr="00106366">
        <w:rPr>
          <w:sz w:val="24"/>
          <w:szCs w:val="24"/>
        </w:rPr>
        <w:t>Модуль «Основы исламской культуры»</w:t>
      </w:r>
    </w:p>
    <w:p w:rsidR="00906269" w:rsidRPr="00106366" w:rsidRDefault="00906269" w:rsidP="00906269">
      <w:pPr>
        <w:pStyle w:val="15"/>
        <w:spacing w:after="100"/>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исламской культуры» должны отражать сформированность умений:</w:t>
      </w:r>
    </w:p>
    <w:p w:rsidR="00906269" w:rsidRPr="00106366" w:rsidRDefault="00906269" w:rsidP="006C691C">
      <w:pPr>
        <w:pStyle w:val="15"/>
        <w:numPr>
          <w:ilvl w:val="0"/>
          <w:numId w:val="20"/>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0"/>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совершенствования и роли в этом личных усилий человека, приводить примеры;</w:t>
      </w:r>
    </w:p>
    <w:p w:rsidR="00906269" w:rsidRPr="00106366" w:rsidRDefault="00906269" w:rsidP="006C691C">
      <w:pPr>
        <w:pStyle w:val="15"/>
        <w:numPr>
          <w:ilvl w:val="0"/>
          <w:numId w:val="20"/>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исламской религиозной морали, их значении в выстраивании отноше</w:t>
      </w:r>
      <w:r w:rsidRPr="00106366">
        <w:rPr>
          <w:sz w:val="24"/>
          <w:szCs w:val="24"/>
        </w:rPr>
        <w:softHyphen/>
        <w:t>ний в семье, между людьми, в общении и деятельности;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нравственных категорий в исламской культуре, традиции (вера, искренность, мило</w:t>
      </w:r>
      <w:r w:rsidRPr="00106366">
        <w:rPr>
          <w:sz w:val="24"/>
          <w:szCs w:val="24"/>
        </w:rPr>
        <w:softHyphen/>
        <w:t>сердие, ответственность, справедливость, честность, вели</w:t>
      </w:r>
      <w:r w:rsidRPr="00106366">
        <w:rPr>
          <w:sz w:val="24"/>
          <w:szCs w:val="24"/>
        </w:rPr>
        <w:softHyphen/>
        <w:t>кодушие, скромность, верность, терпение, выдержка, до</w:t>
      </w:r>
      <w:r w:rsidRPr="00106366">
        <w:rPr>
          <w:sz w:val="24"/>
          <w:szCs w:val="24"/>
        </w:rPr>
        <w:softHyphen/>
        <w:t>стойное поведение, стремление к знаниям);</w:t>
      </w:r>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ис</w:t>
      </w:r>
      <w:r w:rsidRPr="00106366">
        <w:rPr>
          <w:sz w:val="24"/>
          <w:szCs w:val="24"/>
        </w:rPr>
        <w:softHyphen/>
        <w:t>ламской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исламской культуре, еди</w:t>
      </w:r>
      <w:r w:rsidRPr="00106366">
        <w:rPr>
          <w:sz w:val="24"/>
          <w:szCs w:val="24"/>
        </w:rPr>
        <w:softHyphen/>
        <w:t>нобожии, вере и её основах;</w:t>
      </w:r>
    </w:p>
    <w:p w:rsidR="00906269" w:rsidRPr="00106366" w:rsidRDefault="00906269" w:rsidP="00906269">
      <w:pPr>
        <w:pStyle w:val="15"/>
        <w:ind w:left="240" w:hanging="240"/>
        <w:jc w:val="both"/>
        <w:rPr>
          <w:sz w:val="24"/>
          <w:szCs w:val="24"/>
        </w:rPr>
      </w:pPr>
      <w:r w:rsidRPr="00106366">
        <w:rPr>
          <w:sz w:val="24"/>
          <w:szCs w:val="24"/>
        </w:rPr>
        <w:t>—рассказывать о Священном Коране и сунне — примерах из жизни пророка Мухаммада; о праведных предках, о риту</w:t>
      </w:r>
      <w:r w:rsidRPr="00106366">
        <w:rPr>
          <w:sz w:val="24"/>
          <w:szCs w:val="24"/>
        </w:rPr>
        <w:softHyphen/>
        <w:t>альной практике в исламе (намаз, хадж, пост, закят, дуа, зикр);</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мечети (минбар, михраб), нормах поведения в мечети, общения с верующи</w:t>
      </w:r>
      <w:r w:rsidRPr="00106366">
        <w:rPr>
          <w:sz w:val="24"/>
          <w:szCs w:val="24"/>
        </w:rPr>
        <w:softHyphen/>
        <w:t>ми и служителями ислама;</w:t>
      </w:r>
    </w:p>
    <w:p w:rsidR="00906269" w:rsidRPr="00106366" w:rsidRDefault="00906269" w:rsidP="00906269">
      <w:pPr>
        <w:pStyle w:val="15"/>
        <w:ind w:left="240" w:hanging="240"/>
        <w:jc w:val="both"/>
        <w:rPr>
          <w:sz w:val="24"/>
          <w:szCs w:val="24"/>
        </w:rPr>
      </w:pPr>
      <w:r w:rsidRPr="00106366">
        <w:rPr>
          <w:sz w:val="24"/>
          <w:szCs w:val="24"/>
        </w:rPr>
        <w:t>—рассказывать о праздниках в исламе (Ураза-байрам, Кур</w:t>
      </w:r>
      <w:r w:rsidRPr="00106366">
        <w:rPr>
          <w:sz w:val="24"/>
          <w:szCs w:val="24"/>
        </w:rPr>
        <w:softHyphen/>
        <w:t>бан-байрам, Маулид);</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ислам</w:t>
      </w:r>
      <w:r w:rsidRPr="00106366">
        <w:rPr>
          <w:sz w:val="24"/>
          <w:szCs w:val="24"/>
        </w:rPr>
        <w:softHyphen/>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исламскую символику, объяснять своими сло</w:t>
      </w:r>
      <w:r w:rsidRPr="00106366">
        <w:rPr>
          <w:sz w:val="24"/>
          <w:szCs w:val="24"/>
        </w:rPr>
        <w:softHyphen/>
        <w:t>вами её смысл и охарактеризовать назначение исламского орнамента;</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исламской тра</w:t>
      </w:r>
      <w:r w:rsidRPr="00106366">
        <w:rPr>
          <w:sz w:val="24"/>
          <w:szCs w:val="24"/>
        </w:rPr>
        <w:softHyphen/>
        <w:t>диции, религиозных напевах, каллиграфии, архитектуре, книжной миниатюре, религиозной атрибутике, одежде;</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излагать основные исторические сведения о возникновении исламской религиозной традиции в России, своими слова</w:t>
      </w:r>
      <w:r w:rsidRPr="00106366">
        <w:rPr>
          <w:sz w:val="24"/>
          <w:szCs w:val="24"/>
        </w:rPr>
        <w:softHyphen/>
        <w:t>ми объяснять роль ислама в становлении культуры народов России, российской культуры и государственности;</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исламского исторического и культурного на</w:t>
      </w:r>
      <w:r w:rsidRPr="00106366">
        <w:rPr>
          <w:sz w:val="24"/>
          <w:szCs w:val="24"/>
        </w:rPr>
        <w:softHyphen/>
        <w:t>следия в своей местности, регионе (мечети, медресе, памят</w:t>
      </w:r>
      <w:r w:rsidRPr="00106366">
        <w:rPr>
          <w:sz w:val="24"/>
          <w:szCs w:val="24"/>
        </w:rPr>
        <w:softHyphen/>
        <w:t>ные и святые места), оформлению и представлению её ре</w:t>
      </w:r>
      <w:r w:rsidRPr="00106366">
        <w:rPr>
          <w:sz w:val="24"/>
          <w:szCs w:val="24"/>
        </w:rPr>
        <w:softHyphen/>
        <w:t>зультатов;</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мировоззрен</w:t>
      </w:r>
      <w:r w:rsidRPr="00106366">
        <w:rPr>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106366">
        <w:rPr>
          <w:sz w:val="24"/>
          <w:szCs w:val="24"/>
        </w:rPr>
        <w:softHyphen/>
        <w:t>дить примеры), понимание российского общенародного (об</w:t>
      </w:r>
      <w:r w:rsidRPr="00106366">
        <w:rPr>
          <w:sz w:val="24"/>
          <w:szCs w:val="24"/>
        </w:rPr>
        <w:softHyphen/>
        <w:t>щенационального, гражданского) патриотизма, любви к Оте</w:t>
      </w:r>
      <w:r w:rsidRPr="00106366">
        <w:rPr>
          <w:sz w:val="24"/>
          <w:szCs w:val="24"/>
        </w:rPr>
        <w:softHyphen/>
        <w:t>честву, нашей общей Родине — России; приводить примеры сотрудничества последователей традиционных религий;</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8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исламской духовно</w:t>
      </w:r>
      <w:r w:rsidRPr="00106366">
        <w:rPr>
          <w:sz w:val="24"/>
          <w:szCs w:val="24"/>
        </w:rPr>
        <w:softHyphen/>
        <w:t>нравственной культуре, традиции.</w:t>
      </w:r>
    </w:p>
    <w:p w:rsidR="00906269" w:rsidRPr="00106366" w:rsidRDefault="00906269" w:rsidP="00906269">
      <w:pPr>
        <w:pStyle w:val="42"/>
        <w:keepNext/>
        <w:keepLines/>
        <w:spacing w:after="80"/>
        <w:jc w:val="both"/>
        <w:rPr>
          <w:sz w:val="24"/>
          <w:szCs w:val="24"/>
        </w:rPr>
      </w:pPr>
      <w:r w:rsidRPr="00106366">
        <w:rPr>
          <w:sz w:val="24"/>
          <w:szCs w:val="24"/>
        </w:rPr>
        <w:t>Модуль «Основы буддийской культуры»</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буддийской культуры» должны отражать сформированность умений:</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1"/>
        </w:numPr>
        <w:tabs>
          <w:tab w:val="left" w:pos="332"/>
        </w:tabs>
        <w:spacing w:after="80"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самосовершенствования и роли в этом личных усилий человека, приводить примеры;</w:t>
      </w:r>
    </w:p>
    <w:p w:rsidR="00906269" w:rsidRPr="00106366" w:rsidRDefault="00906269" w:rsidP="006C691C">
      <w:pPr>
        <w:pStyle w:val="15"/>
        <w:numPr>
          <w:ilvl w:val="0"/>
          <w:numId w:val="21"/>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буддий</w:t>
      </w:r>
      <w:r w:rsidRPr="00106366">
        <w:rPr>
          <w:sz w:val="24"/>
          <w:szCs w:val="24"/>
        </w:rPr>
        <w:softHyphen/>
        <w:t>ской религиозной морали, их значении в выстраивании отношений в семье, между людьми, в общении и деятель</w:t>
      </w:r>
      <w:r w:rsidRPr="00106366">
        <w:rPr>
          <w:sz w:val="24"/>
          <w:szCs w:val="24"/>
        </w:rPr>
        <w:softHyphen/>
        <w:t>ности;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w:t>
      </w:r>
      <w:r w:rsidRPr="00106366">
        <w:rPr>
          <w:sz w:val="24"/>
          <w:szCs w:val="24"/>
        </w:rPr>
        <w:softHyphen/>
        <w:t>бождение, борьба с неведением, уверенность в себе, посто</w:t>
      </w:r>
      <w:r w:rsidRPr="00106366">
        <w:rPr>
          <w:sz w:val="24"/>
          <w:szCs w:val="24"/>
        </w:rPr>
        <w:softHyphen/>
        <w:t>янство перемен, внимательность); основных идей (учения) Будды о сущности человеческой жизни, цикличности и зна</w:t>
      </w:r>
      <w:r w:rsidRPr="00106366">
        <w:rPr>
          <w:sz w:val="24"/>
          <w:szCs w:val="24"/>
        </w:rPr>
        <w:softHyphen/>
        <w:t>чения сансары; понимание личности как совокупности всех поступков; значение понятий «правильное воззрение» и «правильное действие»;</w:t>
      </w:r>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буддийской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w:t>
      </w:r>
      <w:r w:rsidRPr="00106366">
        <w:rPr>
          <w:sz w:val="24"/>
          <w:szCs w:val="24"/>
        </w:rPr>
        <w:softHyphen/>
        <w:t>ке, обществе, сангхе, сансаре и нирване; понимание цен</w:t>
      </w:r>
      <w:r w:rsidRPr="00106366">
        <w:rPr>
          <w:sz w:val="24"/>
          <w:szCs w:val="24"/>
        </w:rPr>
        <w:softHyphen/>
        <w:t>ности любой формы жизни как связанной с ценностью че</w:t>
      </w:r>
      <w:r w:rsidRPr="00106366">
        <w:rPr>
          <w:sz w:val="24"/>
          <w:szCs w:val="24"/>
        </w:rPr>
        <w:softHyphen/>
        <w:t>ловеческой жизни и бытия;</w:t>
      </w:r>
    </w:p>
    <w:p w:rsidR="00906269" w:rsidRPr="00106366" w:rsidRDefault="00906269" w:rsidP="00906269">
      <w:pPr>
        <w:pStyle w:val="15"/>
        <w:ind w:left="240" w:hanging="240"/>
        <w:jc w:val="both"/>
        <w:rPr>
          <w:sz w:val="24"/>
          <w:szCs w:val="24"/>
        </w:rPr>
      </w:pPr>
      <w:r w:rsidRPr="00106366">
        <w:rPr>
          <w:sz w:val="24"/>
          <w:szCs w:val="24"/>
        </w:rPr>
        <w:t>—рассказывать о буддийских писаниях, ламах, службах; смысле принятия, восьмеричном пути и карме;</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буддийского хра</w:t>
      </w:r>
      <w:r w:rsidRPr="00106366">
        <w:rPr>
          <w:sz w:val="24"/>
          <w:szCs w:val="24"/>
        </w:rPr>
        <w:softHyphen/>
        <w:t>ма, нормах поведения в храме, общения с мирскими по</w:t>
      </w:r>
      <w:r w:rsidRPr="00106366">
        <w:rPr>
          <w:sz w:val="24"/>
          <w:szCs w:val="24"/>
        </w:rPr>
        <w:softHyphen/>
        <w:t>следователями и ламами;</w:t>
      </w:r>
    </w:p>
    <w:p w:rsidR="00906269" w:rsidRPr="00106366" w:rsidRDefault="00906269" w:rsidP="00906269">
      <w:pPr>
        <w:pStyle w:val="15"/>
        <w:jc w:val="both"/>
        <w:rPr>
          <w:sz w:val="24"/>
          <w:szCs w:val="24"/>
        </w:rPr>
      </w:pPr>
      <w:r w:rsidRPr="00106366">
        <w:rPr>
          <w:sz w:val="24"/>
          <w:szCs w:val="24"/>
        </w:rPr>
        <w:t>—рассказывать о праздниках в буддизме, аскезе;</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буддий</w:t>
      </w:r>
      <w:r w:rsidRPr="00106366">
        <w:rPr>
          <w:sz w:val="24"/>
          <w:szCs w:val="24"/>
        </w:rPr>
        <w:softHyphen/>
        <w:t>ской семье, обязанностей и ответственности членов семьи, отношении детей к отцу, матери, братьям и сёстрам, стар</w:t>
      </w:r>
      <w:r w:rsidRPr="00106366">
        <w:rPr>
          <w:sz w:val="24"/>
          <w:szCs w:val="24"/>
        </w:rPr>
        <w:softHyphen/>
        <w:t>шим по возрасту, предкам; буддийских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буддийскую символику, объяснять своими словами её смысл и значение в буддийской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буддийской тра</w:t>
      </w:r>
      <w:r w:rsidRPr="00106366">
        <w:rPr>
          <w:sz w:val="24"/>
          <w:szCs w:val="24"/>
        </w:rPr>
        <w:softHyphen/>
        <w:t>диции;</w:t>
      </w:r>
    </w:p>
    <w:p w:rsidR="00906269" w:rsidRPr="00106366" w:rsidRDefault="00906269" w:rsidP="00906269">
      <w:pPr>
        <w:pStyle w:val="15"/>
        <w:ind w:left="240" w:hanging="240"/>
        <w:jc w:val="both"/>
        <w:rPr>
          <w:sz w:val="24"/>
          <w:szCs w:val="24"/>
        </w:rPr>
      </w:pPr>
      <w:r w:rsidRPr="00106366">
        <w:rPr>
          <w:sz w:val="24"/>
          <w:szCs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w:t>
      </w:r>
      <w:r w:rsidRPr="00106366">
        <w:rPr>
          <w:sz w:val="24"/>
          <w:szCs w:val="24"/>
        </w:rPr>
        <w:softHyphen/>
        <w:t>ственности;</w:t>
      </w:r>
    </w:p>
    <w:p w:rsidR="00906269" w:rsidRPr="00106366" w:rsidRDefault="00906269" w:rsidP="00906269">
      <w:pPr>
        <w:pStyle w:val="15"/>
        <w:ind w:left="240" w:hanging="240"/>
        <w:jc w:val="both"/>
        <w:rPr>
          <w:sz w:val="24"/>
          <w:szCs w:val="24"/>
        </w:rPr>
      </w:pPr>
      <w:r w:rsidRPr="00106366">
        <w:rPr>
          <w:sz w:val="24"/>
          <w:szCs w:val="24"/>
        </w:rPr>
        <w:t>— первоначальный опыт поисковой, проектной деятельности по изучению буддийского исторического и культурного на</w:t>
      </w:r>
      <w:r w:rsidRPr="00106366">
        <w:rPr>
          <w:sz w:val="24"/>
          <w:szCs w:val="24"/>
        </w:rPr>
        <w:softHyphen/>
        <w:t>следия в своей местности, регионе (храмы, монастыри, свя</w:t>
      </w:r>
      <w:r w:rsidRPr="00106366">
        <w:rPr>
          <w:sz w:val="24"/>
          <w:szCs w:val="24"/>
        </w:rPr>
        <w:softHyphen/>
        <w:t>тыни, памятные и святые места), оформлению и представ</w:t>
      </w:r>
      <w:r w:rsidRPr="00106366">
        <w:rPr>
          <w:sz w:val="24"/>
          <w:szCs w:val="24"/>
        </w:rPr>
        <w:softHyphen/>
        <w:t>лению её результатов;</w:t>
      </w:r>
    </w:p>
    <w:p w:rsidR="00906269" w:rsidRPr="00106366" w:rsidRDefault="00906269" w:rsidP="00906269">
      <w:pPr>
        <w:pStyle w:val="15"/>
        <w:ind w:left="240" w:hanging="240"/>
        <w:jc w:val="both"/>
        <w:rPr>
          <w:sz w:val="24"/>
          <w:szCs w:val="24"/>
        </w:rPr>
      </w:pPr>
      <w:r w:rsidRPr="00106366">
        <w:rPr>
          <w:sz w:val="24"/>
          <w:szCs w:val="24"/>
        </w:rPr>
        <w:t>— 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понимание свободы мировоз</w:t>
      </w:r>
      <w:r w:rsidRPr="00106366">
        <w:rPr>
          <w:sz w:val="24"/>
          <w:szCs w:val="24"/>
        </w:rPr>
        <w:softHyphen/>
        <w:t>зренческого выбора, отношения человека, людей в обществе к религии, свободы вероисповедания; понимание россий</w:t>
      </w:r>
      <w:r w:rsidRPr="00106366">
        <w:rPr>
          <w:sz w:val="24"/>
          <w:szCs w:val="24"/>
        </w:rPr>
        <w:softHyphen/>
        <w:t>ского общества как многоэтничного и многорелигиозного (приводить примеры), понимание российского общенарод</w:t>
      </w:r>
      <w:r w:rsidRPr="00106366">
        <w:rPr>
          <w:sz w:val="24"/>
          <w:szCs w:val="24"/>
        </w:rPr>
        <w:softHyphen/>
        <w:t>ного (общенационального, гражданского) патриотизма, люб</w:t>
      </w:r>
      <w:r w:rsidRPr="00106366">
        <w:rPr>
          <w:sz w:val="24"/>
          <w:szCs w:val="24"/>
        </w:rPr>
        <w:softHyphen/>
        <w:t>ви к Отечеству, нашей общей Родине — России; приводить примеры сотрудничества последователей традиционных ре</w:t>
      </w:r>
      <w:r w:rsidRPr="00106366">
        <w:rPr>
          <w:sz w:val="24"/>
          <w:szCs w:val="24"/>
        </w:rPr>
        <w:softHyphen/>
        <w:t>лигий;</w:t>
      </w:r>
    </w:p>
    <w:p w:rsidR="00906269" w:rsidRPr="00106366" w:rsidRDefault="00906269" w:rsidP="00906269">
      <w:pPr>
        <w:pStyle w:val="15"/>
        <w:ind w:left="240" w:hanging="240"/>
        <w:jc w:val="both"/>
        <w:rPr>
          <w:sz w:val="24"/>
          <w:szCs w:val="24"/>
        </w:rPr>
      </w:pPr>
      <w:r w:rsidRPr="00106366">
        <w:rPr>
          <w:sz w:val="24"/>
          <w:szCs w:val="24"/>
        </w:rPr>
        <w:t>— 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8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буддийской духов</w:t>
      </w:r>
      <w:r w:rsidRPr="00106366">
        <w:rPr>
          <w:sz w:val="24"/>
          <w:szCs w:val="24"/>
        </w:rPr>
        <w:softHyphen/>
        <w:t>но-нравственной культуре, традиции.</w:t>
      </w:r>
    </w:p>
    <w:p w:rsidR="00906269" w:rsidRPr="00106366" w:rsidRDefault="00906269" w:rsidP="00906269">
      <w:pPr>
        <w:pStyle w:val="42"/>
        <w:keepNext/>
        <w:keepLines/>
        <w:spacing w:after="80"/>
        <w:jc w:val="both"/>
        <w:rPr>
          <w:sz w:val="24"/>
          <w:szCs w:val="24"/>
        </w:rPr>
      </w:pPr>
      <w:r w:rsidRPr="00106366">
        <w:rPr>
          <w:sz w:val="24"/>
          <w:szCs w:val="24"/>
        </w:rPr>
        <w:t>Модуль «Основы иудейской культуры»</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иудейской культуры» должны отражать сформированность умений:</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906269">
      <w:pPr>
        <w:pStyle w:val="15"/>
        <w:ind w:left="240" w:hanging="240"/>
        <w:jc w:val="both"/>
        <w:rPr>
          <w:sz w:val="24"/>
          <w:szCs w:val="24"/>
        </w:rPr>
      </w:pPr>
      <w:r w:rsidRPr="00106366">
        <w:rPr>
          <w:sz w:val="24"/>
          <w:szCs w:val="24"/>
        </w:rPr>
        <w:t>— выражать своими словами понимание значимости нрав</w:t>
      </w:r>
      <w:r w:rsidRPr="00106366">
        <w:rPr>
          <w:sz w:val="24"/>
          <w:szCs w:val="24"/>
        </w:rPr>
        <w:softHyphen/>
        <w:t>ственного совершенствования и роли в этом личных усилий человека, приводить примеры;</w:t>
      </w:r>
    </w:p>
    <w:p w:rsidR="00906269" w:rsidRPr="00106366" w:rsidRDefault="00906269" w:rsidP="00906269">
      <w:pPr>
        <w:pStyle w:val="15"/>
        <w:ind w:left="240" w:hanging="240"/>
        <w:jc w:val="both"/>
        <w:rPr>
          <w:sz w:val="24"/>
          <w:szCs w:val="24"/>
        </w:rPr>
      </w:pPr>
      <w:r w:rsidRPr="00106366">
        <w:rPr>
          <w:sz w:val="24"/>
          <w:szCs w:val="24"/>
        </w:rPr>
        <w:t>— 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w:t>
      </w:r>
      <w:r w:rsidRPr="00106366">
        <w:rPr>
          <w:sz w:val="24"/>
          <w:szCs w:val="24"/>
        </w:rPr>
        <w:softHyphen/>
        <w:t>шание, исполнение заповедей, борьба с грехом и спасение), основное содержание и место заповедей (прежде всего, Де</w:t>
      </w:r>
      <w:r w:rsidRPr="00106366">
        <w:rPr>
          <w:sz w:val="24"/>
          <w:szCs w:val="24"/>
        </w:rPr>
        <w:softHyphen/>
        <w:t>сяти заповедей) в жизни человека; объяснять «золотое пра</w:t>
      </w:r>
      <w:r w:rsidRPr="00106366">
        <w:rPr>
          <w:sz w:val="24"/>
          <w:szCs w:val="24"/>
        </w:rPr>
        <w:softHyphen/>
        <w:t>вило нравственности» в иудейской религиозной традиции;</w:t>
      </w:r>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иудейской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иудаизме, учение о еди</w:t>
      </w:r>
      <w:r w:rsidRPr="00106366">
        <w:rPr>
          <w:sz w:val="24"/>
          <w:szCs w:val="24"/>
        </w:rPr>
        <w:softHyphen/>
        <w:t>нобожии, об основных принципах иудаизма;</w:t>
      </w:r>
    </w:p>
    <w:p w:rsidR="00906269" w:rsidRPr="00106366" w:rsidRDefault="00906269" w:rsidP="00906269">
      <w:pPr>
        <w:pStyle w:val="15"/>
        <w:ind w:left="240" w:hanging="240"/>
        <w:jc w:val="both"/>
        <w:rPr>
          <w:sz w:val="24"/>
          <w:szCs w:val="24"/>
        </w:rPr>
      </w:pPr>
      <w:r w:rsidRPr="00106366">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синагоги, о равви</w:t>
      </w:r>
      <w:r w:rsidRPr="00106366">
        <w:rPr>
          <w:sz w:val="24"/>
          <w:szCs w:val="24"/>
        </w:rPr>
        <w:softHyphen/>
        <w:t>нах, нормах поведения в синагоге, общения с мирянами и раввинами;</w:t>
      </w:r>
    </w:p>
    <w:p w:rsidR="00906269" w:rsidRPr="00106366" w:rsidRDefault="00906269" w:rsidP="00906269">
      <w:pPr>
        <w:pStyle w:val="15"/>
        <w:ind w:left="240" w:hanging="240"/>
        <w:jc w:val="both"/>
        <w:rPr>
          <w:sz w:val="24"/>
          <w:szCs w:val="24"/>
        </w:rPr>
      </w:pPr>
      <w:r w:rsidRPr="00106366">
        <w:rPr>
          <w:sz w:val="24"/>
          <w:szCs w:val="24"/>
        </w:rPr>
        <w:t>—рассказывать об иудейских праздниках (не менее четырёх, включая Рош-а-Шана, Йом-Киппур, Суккот, Песах), постах, назначении поста;</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еврей</w:t>
      </w:r>
      <w:r w:rsidRPr="00106366">
        <w:rPr>
          <w:sz w:val="24"/>
          <w:szCs w:val="24"/>
        </w:rPr>
        <w:softHyphen/>
        <w:t>ской семье, обязанностей и ответственности членов семьи, отношений детей к отцу, матери, братьям и сёстрам, стар</w:t>
      </w:r>
      <w:r w:rsidRPr="00106366">
        <w:rPr>
          <w:sz w:val="24"/>
          <w:szCs w:val="24"/>
        </w:rPr>
        <w:softHyphen/>
        <w:t>шим по возрасту, предкам; иудейских традиционных семей</w:t>
      </w:r>
      <w:r w:rsidRPr="00106366">
        <w:rPr>
          <w:sz w:val="24"/>
          <w:szCs w:val="24"/>
        </w:rPr>
        <w:softHyphen/>
        <w:t>ных ценностей;</w:t>
      </w:r>
    </w:p>
    <w:p w:rsidR="00906269" w:rsidRPr="00106366" w:rsidRDefault="00906269" w:rsidP="00906269">
      <w:pPr>
        <w:pStyle w:val="15"/>
        <w:ind w:left="240" w:hanging="240"/>
        <w:jc w:val="both"/>
        <w:rPr>
          <w:sz w:val="24"/>
          <w:szCs w:val="24"/>
        </w:rPr>
      </w:pPr>
      <w:r w:rsidRPr="00106366">
        <w:rPr>
          <w:sz w:val="24"/>
          <w:szCs w:val="24"/>
        </w:rPr>
        <w:t>— распознавать иудейскую символику, объяснять своими слова</w:t>
      </w:r>
      <w:r w:rsidRPr="00106366">
        <w:rPr>
          <w:sz w:val="24"/>
          <w:szCs w:val="24"/>
        </w:rPr>
        <w:softHyphen/>
        <w:t>ми её смысл (магендовид) и значение в еврейской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в иудейской тра</w:t>
      </w:r>
      <w:r w:rsidRPr="00106366">
        <w:rPr>
          <w:sz w:val="24"/>
          <w:szCs w:val="24"/>
        </w:rPr>
        <w:softHyphen/>
        <w:t>диции, каллиграфии, религиозных напевах, архитектуре, книжной миниатюре, религиозной атрибутике, одежде;</w:t>
      </w:r>
    </w:p>
    <w:p w:rsidR="00906269" w:rsidRPr="00106366" w:rsidRDefault="00906269" w:rsidP="00906269">
      <w:pPr>
        <w:pStyle w:val="15"/>
        <w:ind w:left="240" w:hanging="240"/>
        <w:jc w:val="both"/>
        <w:rPr>
          <w:sz w:val="24"/>
          <w:szCs w:val="24"/>
        </w:rPr>
      </w:pPr>
      <w:r w:rsidRPr="00106366">
        <w:rPr>
          <w:sz w:val="24"/>
          <w:szCs w:val="24"/>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906269" w:rsidRPr="00106366" w:rsidRDefault="00906269" w:rsidP="00906269">
      <w:pPr>
        <w:pStyle w:val="15"/>
        <w:ind w:left="240" w:hanging="240"/>
        <w:jc w:val="both"/>
        <w:rPr>
          <w:sz w:val="24"/>
          <w:szCs w:val="24"/>
        </w:rPr>
      </w:pPr>
      <w:r w:rsidRPr="00106366">
        <w:rPr>
          <w:sz w:val="24"/>
          <w:szCs w:val="24"/>
        </w:rPr>
        <w:t>— первоначальный опыт поисковой, проектной деятельности по изучению иудейского исторического и культурного на</w:t>
      </w:r>
      <w:r w:rsidRPr="00106366">
        <w:rPr>
          <w:sz w:val="24"/>
          <w:szCs w:val="24"/>
        </w:rPr>
        <w:softHyphen/>
        <w:t>следия в своей местности, регионе (синагоги, кладбища, памятные и святые места), оформлению и представлению её результатов;</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мировоззрен</w:t>
      </w:r>
      <w:r w:rsidRPr="00106366">
        <w:rPr>
          <w:sz w:val="24"/>
          <w:szCs w:val="24"/>
        </w:rPr>
        <w:softHyphen/>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106366">
        <w:rPr>
          <w:sz w:val="24"/>
          <w:szCs w:val="24"/>
        </w:rPr>
        <w:softHyphen/>
        <w:t>дить примеры), понимание российского общенародного (об</w:t>
      </w:r>
      <w:r w:rsidRPr="00106366">
        <w:rPr>
          <w:sz w:val="24"/>
          <w:szCs w:val="24"/>
        </w:rPr>
        <w:softHyphen/>
        <w:t>щенационального, гражданского) патриотизма, любви к Оте</w:t>
      </w:r>
      <w:r w:rsidRPr="00106366">
        <w:rPr>
          <w:sz w:val="24"/>
          <w:szCs w:val="24"/>
        </w:rPr>
        <w:softHyphen/>
        <w:t>честву, нашей общей Родине — России; приводить примеры сотрудничества последователей традиционных религий;</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(не менее трёх, кроме изучаемой), народы России, для которых традицион</w:t>
      </w:r>
      <w:r w:rsidRPr="00106366">
        <w:rPr>
          <w:sz w:val="24"/>
          <w:szCs w:val="24"/>
        </w:rPr>
        <w:softHyphen/>
        <w:t>ными религиями исторически являются православие, ис</w:t>
      </w:r>
      <w:r w:rsidRPr="00106366">
        <w:rPr>
          <w:sz w:val="24"/>
          <w:szCs w:val="24"/>
        </w:rPr>
        <w:softHyphen/>
        <w:t>лам, буддизм, иудаизм;</w:t>
      </w:r>
    </w:p>
    <w:p w:rsidR="00906269" w:rsidRPr="00106366" w:rsidRDefault="00906269" w:rsidP="00906269">
      <w:pPr>
        <w:pStyle w:val="15"/>
        <w:spacing w:after="80"/>
        <w:ind w:left="240" w:hanging="240"/>
        <w:jc w:val="both"/>
        <w:rPr>
          <w:sz w:val="24"/>
          <w:szCs w:val="24"/>
        </w:rPr>
      </w:pPr>
      <w:r w:rsidRPr="00106366">
        <w:rPr>
          <w:sz w:val="24"/>
          <w:szCs w:val="24"/>
        </w:rPr>
        <w:t>— выражать своими словами понимание человеческого досто</w:t>
      </w:r>
      <w:r w:rsidRPr="00106366">
        <w:rPr>
          <w:sz w:val="24"/>
          <w:szCs w:val="24"/>
        </w:rPr>
        <w:softHyphen/>
        <w:t>инства, ценности человеческой жизни в иудейской духовно</w:t>
      </w:r>
      <w:r w:rsidRPr="00106366">
        <w:rPr>
          <w:sz w:val="24"/>
          <w:szCs w:val="24"/>
        </w:rPr>
        <w:softHyphen/>
        <w:t>нравственной культуре, традиции.</w:t>
      </w:r>
    </w:p>
    <w:p w:rsidR="00906269" w:rsidRPr="00106366" w:rsidRDefault="00906269" w:rsidP="00906269">
      <w:pPr>
        <w:pStyle w:val="42"/>
        <w:keepNext/>
        <w:keepLines/>
        <w:spacing w:after="80"/>
        <w:jc w:val="both"/>
        <w:rPr>
          <w:sz w:val="24"/>
          <w:szCs w:val="24"/>
        </w:rPr>
      </w:pPr>
      <w:r w:rsidRPr="00106366">
        <w:rPr>
          <w:sz w:val="24"/>
          <w:szCs w:val="24"/>
        </w:rPr>
        <w:t>Модуль «Основы религиозных культур народов России»</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религиозных культур народов России» должны отражать сформированность умений:</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самосовершенствования и роли в этом личных усилий человека, приводить примеры;</w:t>
      </w:r>
    </w:p>
    <w:p w:rsidR="00906269" w:rsidRPr="00106366" w:rsidRDefault="00906269" w:rsidP="006C691C">
      <w:pPr>
        <w:pStyle w:val="15"/>
        <w:numPr>
          <w:ilvl w:val="0"/>
          <w:numId w:val="22"/>
        </w:numPr>
        <w:tabs>
          <w:tab w:val="left" w:pos="332"/>
        </w:tabs>
        <w:spacing w:line="276" w:lineRule="auto"/>
        <w:ind w:left="240" w:hanging="240"/>
        <w:jc w:val="both"/>
        <w:rPr>
          <w:sz w:val="24"/>
          <w:szCs w:val="24"/>
        </w:rPr>
      </w:pPr>
      <w:r w:rsidRPr="00106366">
        <w:rPr>
          <w:sz w:val="24"/>
          <w:szCs w:val="24"/>
        </w:rPr>
        <w:t>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spacing w:after="80"/>
        <w:ind w:left="240" w:hanging="240"/>
        <w:jc w:val="both"/>
        <w:rPr>
          <w:sz w:val="24"/>
          <w:szCs w:val="24"/>
        </w:rPr>
      </w:pPr>
      <w:r w:rsidRPr="00106366">
        <w:rPr>
          <w:sz w:val="24"/>
          <w:szCs w:val="24"/>
        </w:rPr>
        <w:t>—рассказывать о нравственных заповедях, нормах морали в традиционных религиях России (православие, ислам, буд</w:t>
      </w:r>
      <w:r w:rsidRPr="00106366">
        <w:rPr>
          <w:sz w:val="24"/>
          <w:szCs w:val="24"/>
        </w:rPr>
        <w:softHyphen/>
        <w:t>дизм, иудаизм), их значении в выстраивании отношений в семье, между людьми;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нравственных катего</w:t>
      </w:r>
      <w:r w:rsidRPr="00106366">
        <w:rPr>
          <w:sz w:val="24"/>
          <w:szCs w:val="24"/>
        </w:rPr>
        <w:softHyphen/>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w:t>
      </w:r>
      <w:r w:rsidRPr="00106366">
        <w:rPr>
          <w:sz w:val="24"/>
          <w:szCs w:val="24"/>
        </w:rPr>
        <w:softHyphen/>
        <w:t>нять «золотое правило нравственности» в религиозных тра</w:t>
      </w:r>
      <w:r w:rsidRPr="00106366">
        <w:rPr>
          <w:sz w:val="24"/>
          <w:szCs w:val="24"/>
        </w:rPr>
        <w:softHyphen/>
        <w:t>дициях;</w:t>
      </w:r>
    </w:p>
    <w:p w:rsidR="00906269" w:rsidRPr="00106366" w:rsidRDefault="00906269" w:rsidP="00906269">
      <w:pPr>
        <w:pStyle w:val="15"/>
        <w:ind w:left="240" w:hanging="240"/>
        <w:jc w:val="both"/>
        <w:rPr>
          <w:sz w:val="24"/>
          <w:szCs w:val="24"/>
        </w:rPr>
      </w:pPr>
      <w:r w:rsidRPr="00106366">
        <w:rPr>
          <w:sz w:val="24"/>
          <w:szCs w:val="24"/>
        </w:rPr>
        <w:t>—соотносить нравственные формы поведения с нравственны</w:t>
      </w:r>
      <w:r w:rsidRPr="00106366">
        <w:rPr>
          <w:sz w:val="24"/>
          <w:szCs w:val="24"/>
        </w:rPr>
        <w:softHyphen/>
        <w:t>ми нормами, заповедями в традиционных религиях народов России;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906269" w:rsidRPr="00106366" w:rsidRDefault="00906269" w:rsidP="00906269">
      <w:pPr>
        <w:pStyle w:val="15"/>
        <w:ind w:left="240" w:hanging="240"/>
        <w:jc w:val="both"/>
        <w:rPr>
          <w:sz w:val="24"/>
          <w:szCs w:val="24"/>
        </w:rPr>
      </w:pPr>
      <w:r w:rsidRPr="00106366">
        <w:rPr>
          <w:sz w:val="24"/>
          <w:szCs w:val="24"/>
        </w:rPr>
        <w:t>—рассказывать о священных писаниях традиционных рели</w:t>
      </w:r>
      <w:r w:rsidRPr="00106366">
        <w:rPr>
          <w:sz w:val="24"/>
          <w:szCs w:val="24"/>
        </w:rPr>
        <w:softHyphen/>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906269" w:rsidRPr="00106366" w:rsidRDefault="00906269" w:rsidP="00906269">
      <w:pPr>
        <w:pStyle w:val="15"/>
        <w:ind w:left="240" w:hanging="240"/>
        <w:jc w:val="both"/>
        <w:rPr>
          <w:sz w:val="24"/>
          <w:szCs w:val="24"/>
        </w:rPr>
      </w:pPr>
      <w:r w:rsidRPr="00106366">
        <w:rPr>
          <w:sz w:val="24"/>
          <w:szCs w:val="24"/>
        </w:rPr>
        <w:t>—рассказывать о назначении и устройстве священных соору</w:t>
      </w:r>
      <w:r w:rsidRPr="00106366">
        <w:rPr>
          <w:sz w:val="24"/>
          <w:szCs w:val="24"/>
        </w:rPr>
        <w:softHyphen/>
        <w:t>жений (храмов) традиционных религий народов России, ос</w:t>
      </w:r>
      <w:r w:rsidRPr="00106366">
        <w:rPr>
          <w:sz w:val="24"/>
          <w:szCs w:val="24"/>
        </w:rPr>
        <w:softHyphen/>
        <w:t>новных нормах поведения в храмах, общения с верующими;</w:t>
      </w:r>
    </w:p>
    <w:p w:rsidR="00906269" w:rsidRPr="00106366" w:rsidRDefault="00906269" w:rsidP="00906269">
      <w:pPr>
        <w:pStyle w:val="15"/>
        <w:ind w:left="240" w:hanging="240"/>
        <w:jc w:val="both"/>
        <w:rPr>
          <w:sz w:val="24"/>
          <w:szCs w:val="24"/>
        </w:rPr>
      </w:pPr>
      <w:r w:rsidRPr="00106366">
        <w:rPr>
          <w:sz w:val="24"/>
          <w:szCs w:val="24"/>
        </w:rPr>
        <w:t>—рассказывать о религиозных календарях и праздниках тра</w:t>
      </w:r>
      <w:r w:rsidRPr="00106366">
        <w:rPr>
          <w:sz w:val="24"/>
          <w:szCs w:val="24"/>
        </w:rPr>
        <w:softHyphen/>
        <w:t>диционных религий народов России (православия, ислама, буддизма, иудаизма, не менее одного религиозного празд</w:t>
      </w:r>
      <w:r w:rsidRPr="00106366">
        <w:rPr>
          <w:sz w:val="24"/>
          <w:szCs w:val="24"/>
        </w:rPr>
        <w:softHyphen/>
        <w:t>ника каждой традиции);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норм отношений в рели</w:t>
      </w:r>
      <w:r w:rsidRPr="00106366">
        <w:rPr>
          <w:sz w:val="24"/>
          <w:szCs w:val="24"/>
        </w:rPr>
        <w:softHyphen/>
        <w:t>гиозной семье (православие, ислам, буддизм, иудаизм), об</w:t>
      </w:r>
      <w:r w:rsidRPr="00106366">
        <w:rPr>
          <w:sz w:val="24"/>
          <w:szCs w:val="24"/>
        </w:rPr>
        <w:softHyphen/>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06269" w:rsidRPr="00106366" w:rsidRDefault="00906269" w:rsidP="00906269">
      <w:pPr>
        <w:pStyle w:val="15"/>
        <w:ind w:left="240" w:hanging="240"/>
        <w:jc w:val="both"/>
        <w:rPr>
          <w:sz w:val="24"/>
          <w:szCs w:val="24"/>
        </w:rPr>
      </w:pPr>
      <w:r w:rsidRPr="00106366">
        <w:rPr>
          <w:sz w:val="24"/>
          <w:szCs w:val="24"/>
        </w:rPr>
        <w:t>—распознавать религиозную символику традиционных рели</w:t>
      </w:r>
      <w:r w:rsidRPr="00106366">
        <w:rPr>
          <w:sz w:val="24"/>
          <w:szCs w:val="24"/>
        </w:rPr>
        <w:softHyphen/>
        <w:t>гий народов России (православия, ислама, буддизма, иуда</w:t>
      </w:r>
      <w:r w:rsidRPr="00106366">
        <w:rPr>
          <w:sz w:val="24"/>
          <w:szCs w:val="24"/>
        </w:rPr>
        <w:softHyphen/>
        <w:t>изма минимально по одному символу), объяснять своими словами её значение в религиозной культуре;</w:t>
      </w:r>
    </w:p>
    <w:p w:rsidR="00906269" w:rsidRPr="00106366" w:rsidRDefault="00906269" w:rsidP="00906269">
      <w:pPr>
        <w:pStyle w:val="15"/>
        <w:ind w:left="240" w:hanging="240"/>
        <w:jc w:val="both"/>
        <w:rPr>
          <w:sz w:val="24"/>
          <w:szCs w:val="24"/>
        </w:rPr>
      </w:pPr>
      <w:r w:rsidRPr="00106366">
        <w:rPr>
          <w:sz w:val="24"/>
          <w:szCs w:val="24"/>
        </w:rPr>
        <w:t>—рассказывать о художественной культуре традиционных ре</w:t>
      </w:r>
      <w:r w:rsidRPr="00106366">
        <w:rPr>
          <w:sz w:val="24"/>
          <w:szCs w:val="24"/>
        </w:rPr>
        <w:softHyphen/>
        <w:t>лигий народов России (православные иконы, исламская каллиграфия, буддийская танкопись); главных особенно</w:t>
      </w:r>
      <w:r w:rsidRPr="00106366">
        <w:rPr>
          <w:sz w:val="24"/>
          <w:szCs w:val="24"/>
        </w:rPr>
        <w:softHyphen/>
        <w:t>стях религиозного искусства православия, ислама, буддиз</w:t>
      </w:r>
      <w:r w:rsidRPr="00106366">
        <w:rPr>
          <w:sz w:val="24"/>
          <w:szCs w:val="24"/>
        </w:rPr>
        <w:softHyphen/>
        <w:t>ма, иудаизма (архитектура, изобразительное искусство, язык и поэтика религиозных текстов, музыки или звуковой среды);</w:t>
      </w:r>
    </w:p>
    <w:p w:rsidR="00906269" w:rsidRPr="00106366" w:rsidRDefault="00906269" w:rsidP="00906269">
      <w:pPr>
        <w:pStyle w:val="15"/>
        <w:ind w:left="240" w:hanging="240"/>
        <w:jc w:val="both"/>
        <w:rPr>
          <w:sz w:val="24"/>
          <w:szCs w:val="24"/>
        </w:rPr>
      </w:pPr>
      <w:r w:rsidRPr="00106366">
        <w:rPr>
          <w:sz w:val="24"/>
          <w:szCs w:val="24"/>
        </w:rPr>
        <w:t>— излагать основные исторические сведения о роли традици</w:t>
      </w:r>
      <w:r w:rsidRPr="00106366">
        <w:rPr>
          <w:sz w:val="24"/>
          <w:szCs w:val="24"/>
        </w:rPr>
        <w:softHyphen/>
        <w:t>онных религий в становлении культуры народов России, российского общества, российской государственности;</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исторического и культурного наследия тради</w:t>
      </w:r>
      <w:r w:rsidRPr="00106366">
        <w:rPr>
          <w:sz w:val="24"/>
          <w:szCs w:val="24"/>
        </w:rPr>
        <w:softHyphen/>
        <w:t>ционных религий народов России в своей местности, реги</w:t>
      </w:r>
      <w:r w:rsidRPr="00106366">
        <w:rPr>
          <w:sz w:val="24"/>
          <w:szCs w:val="24"/>
        </w:rPr>
        <w:softHyphen/>
        <w:t>оне (храмы, монастыри, святыни, памятные и святые ме</w:t>
      </w:r>
      <w:r w:rsidRPr="00106366">
        <w:rPr>
          <w:sz w:val="24"/>
          <w:szCs w:val="24"/>
        </w:rPr>
        <w:softHyphen/>
        <w:t>ста), оформлению и представлению её результатов;</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религиозной культуры и вну</w:t>
      </w:r>
      <w:r w:rsidRPr="00106366">
        <w:rPr>
          <w:sz w:val="24"/>
          <w:szCs w:val="24"/>
        </w:rPr>
        <w:softHyphen/>
        <w:t>треннюю установку личности поступать согласно своей со</w:t>
      </w:r>
      <w:r w:rsidRPr="00106366">
        <w:rPr>
          <w:sz w:val="24"/>
          <w:szCs w:val="24"/>
        </w:rPr>
        <w:softHyphen/>
        <w:t>вести;</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w:t>
      </w:r>
      <w:r w:rsidRPr="00106366">
        <w:rPr>
          <w:sz w:val="24"/>
          <w:szCs w:val="24"/>
        </w:rPr>
        <w:softHyphen/>
        <w:t>зренческого выбора, отношения человека, людей в обществе к религии, свободы вероисповедания; понимание россий</w:t>
      </w:r>
      <w:r w:rsidRPr="00106366">
        <w:rPr>
          <w:sz w:val="24"/>
          <w:szCs w:val="24"/>
        </w:rPr>
        <w:softHyphen/>
        <w:t>ского общества как многоэтничного и многорелигиозного (приводить примеры), понимание российского общенарод</w:t>
      </w:r>
      <w:r w:rsidRPr="00106366">
        <w:rPr>
          <w:sz w:val="24"/>
          <w:szCs w:val="24"/>
        </w:rPr>
        <w:softHyphen/>
        <w:t>ного (общенационального, гражданского) патриотизма, люб</w:t>
      </w:r>
      <w:r w:rsidRPr="00106366">
        <w:rPr>
          <w:sz w:val="24"/>
          <w:szCs w:val="24"/>
        </w:rPr>
        <w:softHyphen/>
        <w:t>ви к Отечеству, нашей общей Родине — России; приводить примеры сотрудничества последователей традиционных ре</w:t>
      </w:r>
      <w:r w:rsidRPr="00106366">
        <w:rPr>
          <w:sz w:val="24"/>
          <w:szCs w:val="24"/>
        </w:rPr>
        <w:softHyphen/>
        <w:t>лигий;</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народы России, для которых традиционными религиями исторически явля</w:t>
      </w:r>
      <w:r w:rsidRPr="00106366">
        <w:rPr>
          <w:sz w:val="24"/>
          <w:szCs w:val="24"/>
        </w:rPr>
        <w:softHyphen/>
        <w:t>ются православие, ислам, буддизм, иудаизм;</w:t>
      </w:r>
    </w:p>
    <w:p w:rsidR="00906269" w:rsidRPr="00106366" w:rsidRDefault="00906269" w:rsidP="006C691C">
      <w:pPr>
        <w:pStyle w:val="15"/>
        <w:numPr>
          <w:ilvl w:val="0"/>
          <w:numId w:val="23"/>
        </w:numPr>
        <w:tabs>
          <w:tab w:val="left" w:pos="332"/>
        </w:tabs>
        <w:spacing w:after="80" w:line="276" w:lineRule="auto"/>
        <w:ind w:left="240" w:hanging="240"/>
        <w:jc w:val="both"/>
        <w:rPr>
          <w:sz w:val="24"/>
          <w:szCs w:val="24"/>
        </w:rPr>
      </w:pPr>
      <w:r w:rsidRPr="00106366">
        <w:rPr>
          <w:sz w:val="24"/>
          <w:szCs w:val="24"/>
        </w:rPr>
        <w:t>выражать своими словами понимание человеческого досто</w:t>
      </w:r>
      <w:r w:rsidRPr="00106366">
        <w:rPr>
          <w:sz w:val="24"/>
          <w:szCs w:val="24"/>
        </w:rPr>
        <w:softHyphen/>
        <w:t>инства, ценности человеческой жизни в традиционных ре</w:t>
      </w:r>
      <w:r w:rsidRPr="00106366">
        <w:rPr>
          <w:sz w:val="24"/>
          <w:szCs w:val="24"/>
        </w:rPr>
        <w:softHyphen/>
        <w:t>лигиях народов России.</w:t>
      </w:r>
    </w:p>
    <w:p w:rsidR="00906269" w:rsidRPr="00106366" w:rsidRDefault="00906269" w:rsidP="00906269">
      <w:pPr>
        <w:pStyle w:val="42"/>
        <w:keepNext/>
        <w:keepLines/>
        <w:spacing w:after="80"/>
        <w:jc w:val="both"/>
        <w:rPr>
          <w:sz w:val="24"/>
          <w:szCs w:val="24"/>
        </w:rPr>
      </w:pPr>
      <w:r w:rsidRPr="00106366">
        <w:rPr>
          <w:sz w:val="24"/>
          <w:szCs w:val="24"/>
        </w:rPr>
        <w:t>Модуль «Основы светской этики»</w:t>
      </w:r>
    </w:p>
    <w:p w:rsidR="00906269" w:rsidRPr="00106366" w:rsidRDefault="00906269" w:rsidP="00906269">
      <w:pPr>
        <w:pStyle w:val="15"/>
        <w:ind w:firstLine="240"/>
        <w:jc w:val="both"/>
        <w:rPr>
          <w:sz w:val="24"/>
          <w:szCs w:val="24"/>
        </w:rPr>
      </w:pPr>
      <w:r w:rsidRPr="00106366">
        <w:rPr>
          <w:sz w:val="24"/>
          <w:szCs w:val="24"/>
        </w:rPr>
        <w:t>Предметные результаты освоения образовательной програм</w:t>
      </w:r>
      <w:r w:rsidRPr="00106366">
        <w:rPr>
          <w:sz w:val="24"/>
          <w:szCs w:val="24"/>
        </w:rPr>
        <w:softHyphen/>
        <w:t>мы модуля «Основы светской этики» должны отражать сфор- мированность умений:</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выражать своими словами первоначальное понимание сущ</w:t>
      </w:r>
      <w:r w:rsidRPr="00106366">
        <w:rPr>
          <w:sz w:val="24"/>
          <w:szCs w:val="24"/>
        </w:rPr>
        <w:softHyphen/>
        <w:t>ности духовного развития как осознания и усвоения чело</w:t>
      </w:r>
      <w:r w:rsidRPr="00106366">
        <w:rPr>
          <w:sz w:val="24"/>
          <w:szCs w:val="24"/>
        </w:rPr>
        <w:softHyphen/>
        <w:t>веком значимых для жизни представлений о себе, людях, окружающей действительности;</w:t>
      </w:r>
    </w:p>
    <w:p w:rsidR="00906269" w:rsidRPr="00106366" w:rsidRDefault="00906269" w:rsidP="006C691C">
      <w:pPr>
        <w:pStyle w:val="15"/>
        <w:numPr>
          <w:ilvl w:val="0"/>
          <w:numId w:val="23"/>
        </w:numPr>
        <w:tabs>
          <w:tab w:val="left" w:pos="332"/>
        </w:tabs>
        <w:spacing w:line="276" w:lineRule="auto"/>
        <w:ind w:left="240" w:hanging="240"/>
        <w:jc w:val="both"/>
        <w:rPr>
          <w:sz w:val="24"/>
          <w:szCs w:val="24"/>
        </w:rPr>
      </w:pPr>
      <w:r w:rsidRPr="00106366">
        <w:rPr>
          <w:sz w:val="24"/>
          <w:szCs w:val="24"/>
        </w:rPr>
        <w:t>выражать своими словами понимание значимости нрав</w:t>
      </w:r>
      <w:r w:rsidRPr="00106366">
        <w:rPr>
          <w:sz w:val="24"/>
          <w:szCs w:val="24"/>
        </w:rPr>
        <w:softHyphen/>
        <w:t>ственного самосовершенствования и роли в этом личных усилий человека, приводить примеры;</w:t>
      </w:r>
    </w:p>
    <w:p w:rsidR="00906269" w:rsidRPr="00106366" w:rsidRDefault="00906269" w:rsidP="00906269">
      <w:pPr>
        <w:pStyle w:val="15"/>
        <w:ind w:left="240" w:hanging="240"/>
        <w:jc w:val="both"/>
        <w:rPr>
          <w:sz w:val="24"/>
          <w:szCs w:val="24"/>
        </w:rPr>
      </w:pPr>
      <w:r w:rsidRPr="00106366">
        <w:rPr>
          <w:sz w:val="24"/>
          <w:szCs w:val="24"/>
        </w:rPr>
        <w:t>— выражать понимание и принятие значения российских тра</w:t>
      </w:r>
      <w:r w:rsidRPr="00106366">
        <w:rPr>
          <w:sz w:val="24"/>
          <w:szCs w:val="24"/>
        </w:rPr>
        <w:softHyphen/>
        <w:t>диционных духовных и нравственных ценностей, духовно</w:t>
      </w:r>
      <w:r w:rsidRPr="00106366">
        <w:rPr>
          <w:sz w:val="24"/>
          <w:szCs w:val="24"/>
        </w:rPr>
        <w:softHyphen/>
        <w:t>нравственной культуры народов России, российского обще</w:t>
      </w:r>
      <w:r w:rsidRPr="00106366">
        <w:rPr>
          <w:sz w:val="24"/>
          <w:szCs w:val="24"/>
        </w:rPr>
        <w:softHyphen/>
        <w:t>ства как источника и основы духовного развития, нрав</w:t>
      </w:r>
      <w:r w:rsidRPr="00106366">
        <w:rPr>
          <w:sz w:val="24"/>
          <w:szCs w:val="24"/>
        </w:rPr>
        <w:softHyphen/>
        <w:t>ственного совершенствования;</w:t>
      </w:r>
    </w:p>
    <w:p w:rsidR="00906269" w:rsidRPr="00106366" w:rsidRDefault="00906269" w:rsidP="00906269">
      <w:pPr>
        <w:pStyle w:val="15"/>
        <w:ind w:left="240" w:hanging="240"/>
        <w:jc w:val="both"/>
        <w:rPr>
          <w:sz w:val="24"/>
          <w:szCs w:val="24"/>
        </w:rPr>
      </w:pPr>
      <w:r w:rsidRPr="00106366">
        <w:rPr>
          <w:sz w:val="24"/>
          <w:szCs w:val="24"/>
        </w:rPr>
        <w:t>— рассказывать о российской светской (гражданской) этике как общепринятых в российском обществе нормах морали, отно</w:t>
      </w:r>
      <w:r w:rsidRPr="00106366">
        <w:rPr>
          <w:sz w:val="24"/>
          <w:szCs w:val="24"/>
        </w:rPr>
        <w:softHyphen/>
        <w:t>шений и поведения людей, основанных на российских тра</w:t>
      </w:r>
      <w:r w:rsidRPr="00106366">
        <w:rPr>
          <w:sz w:val="24"/>
          <w:szCs w:val="24"/>
        </w:rPr>
        <w:softHyphen/>
        <w:t>диционных духовных ценностях, конституционных правах, свободах и обязанностях человека и гражданина в России;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нравственных категорий российской светской этики (справедливость, совесть, ответ</w:t>
      </w:r>
      <w:r w:rsidRPr="00106366">
        <w:rPr>
          <w:sz w:val="24"/>
          <w:szCs w:val="24"/>
        </w:rPr>
        <w:softHyphen/>
        <w:t>ственность, сострадание, ценность и достоинство человече</w:t>
      </w:r>
      <w:r w:rsidRPr="00106366">
        <w:rPr>
          <w:sz w:val="24"/>
          <w:szCs w:val="24"/>
        </w:rPr>
        <w:softHyphen/>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906269" w:rsidRPr="00106366" w:rsidRDefault="00906269" w:rsidP="00906269">
      <w:pPr>
        <w:pStyle w:val="15"/>
        <w:ind w:left="240" w:hanging="240"/>
        <w:jc w:val="both"/>
        <w:rPr>
          <w:sz w:val="24"/>
          <w:szCs w:val="24"/>
        </w:rPr>
      </w:pPr>
      <w:r w:rsidRPr="00106366">
        <w:rPr>
          <w:sz w:val="24"/>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906269" w:rsidRPr="00106366" w:rsidRDefault="00906269" w:rsidP="00906269">
      <w:pPr>
        <w:pStyle w:val="15"/>
        <w:ind w:left="240" w:hanging="240"/>
        <w:jc w:val="both"/>
        <w:rPr>
          <w:sz w:val="24"/>
          <w:szCs w:val="24"/>
        </w:rPr>
      </w:pPr>
      <w:r w:rsidRPr="00106366">
        <w:rPr>
          <w:sz w:val="24"/>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06269" w:rsidRPr="00106366" w:rsidRDefault="00906269" w:rsidP="00906269">
      <w:pPr>
        <w:pStyle w:val="15"/>
        <w:ind w:left="240" w:hanging="240"/>
        <w:jc w:val="both"/>
        <w:rPr>
          <w:sz w:val="24"/>
          <w:szCs w:val="24"/>
        </w:rPr>
      </w:pPr>
      <w:r w:rsidRPr="00106366">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w:t>
      </w:r>
      <w:r w:rsidRPr="00106366">
        <w:rPr>
          <w:sz w:val="24"/>
          <w:szCs w:val="24"/>
        </w:rPr>
        <w:softHyphen/>
        <w:t>данственность, защита Отечества; уважение памяти пред</w:t>
      </w:r>
      <w:r w:rsidRPr="00106366">
        <w:rPr>
          <w:sz w:val="24"/>
          <w:szCs w:val="24"/>
        </w:rPr>
        <w:softHyphen/>
        <w:t>ков, исторического и культурного наследия и особенностей народов России, российского общества; уважение чести, до</w:t>
      </w:r>
      <w:r w:rsidRPr="00106366">
        <w:rPr>
          <w:sz w:val="24"/>
          <w:szCs w:val="24"/>
        </w:rPr>
        <w:softHyphen/>
        <w:t>стоинства, доброго имени любого человека; любовь к при</w:t>
      </w:r>
      <w:r w:rsidRPr="00106366">
        <w:rPr>
          <w:sz w:val="24"/>
          <w:szCs w:val="24"/>
        </w:rPr>
        <w:softHyphen/>
        <w:t>роде, забота о животных, охрана окружающей среды;</w:t>
      </w:r>
    </w:p>
    <w:p w:rsidR="00906269" w:rsidRPr="00106366" w:rsidRDefault="00906269" w:rsidP="00906269">
      <w:pPr>
        <w:pStyle w:val="15"/>
        <w:ind w:left="240" w:hanging="240"/>
        <w:jc w:val="both"/>
        <w:rPr>
          <w:sz w:val="24"/>
          <w:szCs w:val="24"/>
        </w:rPr>
      </w:pPr>
      <w:r w:rsidRPr="00106366">
        <w:rPr>
          <w:sz w:val="24"/>
          <w:szCs w:val="24"/>
        </w:rPr>
        <w:t>—рассказывать о праздниках как одной из форм историче</w:t>
      </w:r>
      <w:r w:rsidRPr="00106366">
        <w:rPr>
          <w:sz w:val="24"/>
          <w:szCs w:val="24"/>
        </w:rPr>
        <w:softHyphen/>
        <w:t>ской памяти народа, общества; российских праздниках (го</w:t>
      </w:r>
      <w:r w:rsidRPr="00106366">
        <w:rPr>
          <w:sz w:val="24"/>
          <w:szCs w:val="24"/>
        </w:rPr>
        <w:softHyphen/>
        <w:t>сударственные, народные, религиозные, семейные праздни</w:t>
      </w:r>
      <w:r w:rsidRPr="00106366">
        <w:rPr>
          <w:sz w:val="24"/>
          <w:szCs w:val="24"/>
        </w:rPr>
        <w:softHyphen/>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w:t>
      </w:r>
      <w:r w:rsidRPr="00106366">
        <w:rPr>
          <w:sz w:val="24"/>
          <w:szCs w:val="24"/>
        </w:rPr>
        <w:softHyphen/>
        <w:t>мейных праздников в жизни человека, семьи;</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понимания семьи, отно</w:t>
      </w:r>
      <w:r w:rsidRPr="00106366">
        <w:rPr>
          <w:sz w:val="24"/>
          <w:szCs w:val="24"/>
        </w:rPr>
        <w:softHyphen/>
        <w:t>шений в семье на основе российских традиционных духов</w:t>
      </w:r>
      <w:r w:rsidRPr="00106366">
        <w:rPr>
          <w:sz w:val="24"/>
          <w:szCs w:val="24"/>
        </w:rPr>
        <w:softHyphen/>
        <w:t>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w:t>
      </w:r>
      <w:r w:rsidRPr="00106366">
        <w:rPr>
          <w:sz w:val="24"/>
          <w:szCs w:val="24"/>
        </w:rPr>
        <w:softHyphen/>
        <w:t>бовь и забота детей о нуждающихся в помощи родителях; уважение старших по возрасту, предков); российских тра</w:t>
      </w:r>
      <w:r w:rsidRPr="00106366">
        <w:rPr>
          <w:sz w:val="24"/>
          <w:szCs w:val="24"/>
        </w:rPr>
        <w:softHyphen/>
        <w:t>диционных семейных ценностей;</w:t>
      </w:r>
    </w:p>
    <w:p w:rsidR="00906269" w:rsidRPr="00106366" w:rsidRDefault="00906269" w:rsidP="00906269">
      <w:pPr>
        <w:pStyle w:val="15"/>
        <w:ind w:left="240" w:hanging="240"/>
        <w:jc w:val="both"/>
        <w:rPr>
          <w:sz w:val="24"/>
          <w:szCs w:val="24"/>
        </w:rPr>
      </w:pPr>
      <w:r w:rsidRPr="00106366">
        <w:rPr>
          <w:sz w:val="24"/>
          <w:szCs w:val="24"/>
        </w:rPr>
        <w:t>—распознавать российскую государственную символику, сим</w:t>
      </w:r>
      <w:r w:rsidRPr="00106366">
        <w:rPr>
          <w:sz w:val="24"/>
          <w:szCs w:val="24"/>
        </w:rPr>
        <w:softHyphen/>
        <w:t>волику своего региона, объяснять её значение; выражать уважение российской государственности, законов в рос</w:t>
      </w:r>
      <w:r w:rsidRPr="00106366">
        <w:rPr>
          <w:sz w:val="24"/>
          <w:szCs w:val="24"/>
        </w:rPr>
        <w:softHyphen/>
        <w:t>сийском обществе, законных интересов и прав людей, со</w:t>
      </w:r>
      <w:r w:rsidRPr="00106366">
        <w:rPr>
          <w:sz w:val="24"/>
          <w:szCs w:val="24"/>
        </w:rPr>
        <w:softHyphen/>
        <w:t>граждан;</w:t>
      </w:r>
    </w:p>
    <w:p w:rsidR="00906269" w:rsidRPr="00106366" w:rsidRDefault="00906269" w:rsidP="00906269">
      <w:pPr>
        <w:pStyle w:val="15"/>
        <w:ind w:left="240" w:hanging="240"/>
        <w:jc w:val="both"/>
        <w:rPr>
          <w:sz w:val="24"/>
          <w:szCs w:val="24"/>
        </w:rPr>
      </w:pPr>
      <w:r w:rsidRPr="00106366">
        <w:rPr>
          <w:sz w:val="24"/>
          <w:szCs w:val="24"/>
        </w:rPr>
        <w:t>—рассказывать о трудовой морали, нравственных традициях трудовой деятельности, предпринимательства в России; вы</w:t>
      </w:r>
      <w:r w:rsidRPr="00106366">
        <w:rPr>
          <w:sz w:val="24"/>
          <w:szCs w:val="24"/>
        </w:rPr>
        <w:softHyphen/>
        <w:t>ражать нравственную ориентацию на трудолюбие, честный труд, уважение к труду, трудящимся, результатам труда;</w:t>
      </w:r>
    </w:p>
    <w:p w:rsidR="00906269" w:rsidRPr="00106366" w:rsidRDefault="00906269" w:rsidP="00906269">
      <w:pPr>
        <w:pStyle w:val="15"/>
        <w:ind w:left="240" w:hanging="240"/>
        <w:jc w:val="both"/>
        <w:rPr>
          <w:sz w:val="24"/>
          <w:szCs w:val="24"/>
        </w:rPr>
      </w:pPr>
      <w:r w:rsidRPr="00106366">
        <w:rPr>
          <w:sz w:val="24"/>
          <w:szCs w:val="24"/>
        </w:rPr>
        <w:t>—рассказывать о российских культурных и природных па</w:t>
      </w:r>
      <w:r w:rsidRPr="00106366">
        <w:rPr>
          <w:sz w:val="24"/>
          <w:szCs w:val="24"/>
        </w:rPr>
        <w:softHyphen/>
        <w:t>мятниках, о культурных и природных достопримечательно</w:t>
      </w:r>
      <w:r w:rsidRPr="00106366">
        <w:rPr>
          <w:sz w:val="24"/>
          <w:szCs w:val="24"/>
        </w:rPr>
        <w:softHyphen/>
        <w:t>стях своего региона;</w:t>
      </w:r>
    </w:p>
    <w:p w:rsidR="00906269" w:rsidRPr="00106366" w:rsidRDefault="00906269" w:rsidP="00906269">
      <w:pPr>
        <w:pStyle w:val="15"/>
        <w:ind w:left="240" w:hanging="240"/>
        <w:jc w:val="both"/>
        <w:rPr>
          <w:sz w:val="24"/>
          <w:szCs w:val="24"/>
        </w:rPr>
      </w:pPr>
      <w:r w:rsidRPr="00106366">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06269" w:rsidRPr="00106366" w:rsidRDefault="00906269" w:rsidP="00906269">
      <w:pPr>
        <w:pStyle w:val="15"/>
        <w:ind w:left="240" w:hanging="240"/>
        <w:jc w:val="both"/>
        <w:rPr>
          <w:sz w:val="24"/>
          <w:szCs w:val="24"/>
        </w:rPr>
      </w:pPr>
      <w:r w:rsidRPr="00106366">
        <w:rPr>
          <w:sz w:val="24"/>
          <w:szCs w:val="24"/>
        </w:rPr>
        <w:t>—объяснять своими словами роль светской (гражданской) этики в становлении российской государственности;</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первоначальный опыт поисковой, проектной деятельности по изучению исторического и культурного наследия наро</w:t>
      </w:r>
      <w:r w:rsidRPr="00106366">
        <w:rPr>
          <w:sz w:val="24"/>
          <w:szCs w:val="24"/>
        </w:rPr>
        <w:softHyphen/>
        <w:t>дов России, российского общества в своей местности, реги</w:t>
      </w:r>
      <w:r w:rsidRPr="00106366">
        <w:rPr>
          <w:sz w:val="24"/>
          <w:szCs w:val="24"/>
        </w:rPr>
        <w:softHyphen/>
        <w:t>оне, оформлению и представлению её результатов;</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приводить примеры нравственных поступков, совершаемых с опорой на этические нормы российской светской (граж</w:t>
      </w:r>
      <w:r w:rsidRPr="00106366">
        <w:rPr>
          <w:sz w:val="24"/>
          <w:szCs w:val="24"/>
        </w:rPr>
        <w:softHyphen/>
        <w:t>данской) этики и внутреннюю установку личности посту</w:t>
      </w:r>
      <w:r w:rsidRPr="00106366">
        <w:rPr>
          <w:sz w:val="24"/>
          <w:szCs w:val="24"/>
        </w:rPr>
        <w:softHyphen/>
        <w:t>пать согласно своей совести;</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выражать своими словами понимание свободы мировоз</w:t>
      </w:r>
      <w:r w:rsidRPr="00106366">
        <w:rPr>
          <w:sz w:val="24"/>
          <w:szCs w:val="24"/>
        </w:rPr>
        <w:softHyphen/>
        <w:t>зренческого выбора, отношения человека, людей в обществе к религии, свободы вероисповедания; понимание россий</w:t>
      </w:r>
      <w:r w:rsidRPr="00106366">
        <w:rPr>
          <w:sz w:val="24"/>
          <w:szCs w:val="24"/>
        </w:rPr>
        <w:softHyphen/>
        <w:t>ского общества как многоэтничного и многорелигиозного (приводить примеры), понимание российского общенарод</w:t>
      </w:r>
      <w:r w:rsidRPr="00106366">
        <w:rPr>
          <w:sz w:val="24"/>
          <w:szCs w:val="24"/>
        </w:rPr>
        <w:softHyphen/>
        <w:t>ного (общенационального, гражданского) патриотизма, люб</w:t>
      </w:r>
      <w:r w:rsidRPr="00106366">
        <w:rPr>
          <w:sz w:val="24"/>
          <w:szCs w:val="24"/>
        </w:rPr>
        <w:softHyphen/>
        <w:t>ви к Отечеству, нашей общей Родине — России; приводить примеры сотрудничества последователей традиционных ре</w:t>
      </w:r>
      <w:r w:rsidRPr="00106366">
        <w:rPr>
          <w:sz w:val="24"/>
          <w:szCs w:val="24"/>
        </w:rPr>
        <w:softHyphen/>
        <w:t>лигий;</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называть традиционные религии в России, народы России, для которых традиционными религиями исторически явля</w:t>
      </w:r>
      <w:r w:rsidRPr="00106366">
        <w:rPr>
          <w:sz w:val="24"/>
          <w:szCs w:val="24"/>
        </w:rPr>
        <w:softHyphen/>
        <w:t>ются православие, ислам, буддизм, иудаизм;</w:t>
      </w:r>
    </w:p>
    <w:p w:rsidR="00906269" w:rsidRPr="00106366" w:rsidRDefault="00906269" w:rsidP="006C691C">
      <w:pPr>
        <w:pStyle w:val="15"/>
        <w:numPr>
          <w:ilvl w:val="0"/>
          <w:numId w:val="24"/>
        </w:numPr>
        <w:tabs>
          <w:tab w:val="left" w:pos="332"/>
        </w:tabs>
        <w:spacing w:line="276" w:lineRule="auto"/>
        <w:ind w:left="240" w:hanging="240"/>
        <w:jc w:val="both"/>
        <w:rPr>
          <w:sz w:val="24"/>
          <w:szCs w:val="24"/>
        </w:rPr>
      </w:pPr>
      <w:r w:rsidRPr="00106366">
        <w:rPr>
          <w:sz w:val="24"/>
          <w:szCs w:val="24"/>
        </w:rPr>
        <w:t>выражать своими словами понимание человеческого досто</w:t>
      </w:r>
      <w:r w:rsidRPr="00106366">
        <w:rPr>
          <w:sz w:val="24"/>
          <w:szCs w:val="24"/>
        </w:rPr>
        <w:softHyphen/>
        <w:t>инства, ценности человеческой жизни в российской свет</w:t>
      </w:r>
      <w:r w:rsidRPr="00106366">
        <w:rPr>
          <w:sz w:val="24"/>
          <w:szCs w:val="24"/>
        </w:rPr>
        <w:softHyphen/>
        <w:t>ской (гражданской) этике.</w:t>
      </w:r>
    </w:p>
    <w:p w:rsidR="00906269" w:rsidRPr="00106366" w:rsidRDefault="00906269" w:rsidP="00906269">
      <w:pPr>
        <w:pStyle w:val="15"/>
        <w:tabs>
          <w:tab w:val="left" w:pos="332"/>
        </w:tabs>
        <w:jc w:val="both"/>
        <w:rPr>
          <w:sz w:val="24"/>
          <w:szCs w:val="24"/>
        </w:rPr>
      </w:pPr>
    </w:p>
    <w:p w:rsidR="00906269" w:rsidRPr="00106366" w:rsidRDefault="00906269" w:rsidP="00906269">
      <w:pPr>
        <w:pStyle w:val="15"/>
        <w:ind w:firstLine="240"/>
        <w:jc w:val="both"/>
        <w:rPr>
          <w:sz w:val="24"/>
          <w:szCs w:val="24"/>
        </w:rPr>
      </w:pPr>
      <w:r w:rsidRPr="00106366">
        <w:rPr>
          <w:sz w:val="24"/>
          <w:szCs w:val="24"/>
        </w:rPr>
        <w:t>При разработке рабочей программы в тематическом плани</w:t>
      </w:r>
      <w:r w:rsidRPr="00106366">
        <w:rPr>
          <w:sz w:val="24"/>
          <w:szCs w:val="24"/>
        </w:rPr>
        <w:softHyphen/>
        <w:t>ровании должны быть учтены возможности использования электронных (цифровых) образовательных ресурсов, являю</w:t>
      </w:r>
      <w:r w:rsidRPr="00106366">
        <w:rPr>
          <w:sz w:val="24"/>
          <w:szCs w:val="24"/>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106366">
        <w:rPr>
          <w:sz w:val="24"/>
          <w:szCs w:val="24"/>
        </w:rPr>
        <w:softHyphen/>
        <w:t>мыми для обучения и воспитания различных групп пользо</w:t>
      </w:r>
      <w:r w:rsidRPr="00106366">
        <w:rPr>
          <w:sz w:val="24"/>
          <w:szCs w:val="24"/>
        </w:rPr>
        <w:softHyphen/>
        <w:t>вателей, представленными в электронном (цифровом) виде и реализующими дидактические возможности ИКТ, содержа</w:t>
      </w:r>
      <w:r w:rsidRPr="00106366">
        <w:rPr>
          <w:sz w:val="24"/>
          <w:szCs w:val="24"/>
        </w:rPr>
        <w:softHyphen/>
        <w:t>ние которых соответствует законодательству об образовании.</w:t>
      </w:r>
    </w:p>
    <w:p w:rsidR="00906269" w:rsidRPr="00B06676" w:rsidRDefault="00906269" w:rsidP="00906269">
      <w:pPr>
        <w:pStyle w:val="af"/>
        <w:spacing w:line="310" w:lineRule="auto"/>
        <w:rPr>
          <w:b/>
          <w:color w:val="auto"/>
          <w:sz w:val="24"/>
          <w:szCs w:val="24"/>
        </w:rPr>
      </w:pPr>
    </w:p>
    <w:p w:rsidR="00DF3DB9" w:rsidRDefault="00DF3DB9" w:rsidP="00DF3DB9">
      <w:pPr>
        <w:pStyle w:val="15"/>
        <w:ind w:left="480" w:hanging="140"/>
        <w:jc w:val="both"/>
        <w:rPr>
          <w:sz w:val="24"/>
          <w:szCs w:val="24"/>
        </w:rPr>
      </w:pPr>
    </w:p>
    <w:p w:rsidR="00326754" w:rsidRDefault="00EB60CD" w:rsidP="00326754">
      <w:pPr>
        <w:pStyle w:val="15"/>
        <w:ind w:left="480" w:hanging="140"/>
        <w:rPr>
          <w:b/>
          <w:sz w:val="24"/>
          <w:szCs w:val="24"/>
        </w:rPr>
      </w:pPr>
      <w:r>
        <w:rPr>
          <w:b/>
          <w:sz w:val="24"/>
          <w:szCs w:val="24"/>
        </w:rPr>
        <w:t xml:space="preserve">2.1.8. </w:t>
      </w:r>
      <w:r w:rsidR="00326754" w:rsidRPr="00326754">
        <w:rPr>
          <w:b/>
          <w:sz w:val="24"/>
          <w:szCs w:val="24"/>
        </w:rPr>
        <w:t>Рабочая программа начального общего образования</w:t>
      </w:r>
      <w:r w:rsidR="00326754">
        <w:rPr>
          <w:b/>
          <w:sz w:val="24"/>
          <w:szCs w:val="24"/>
        </w:rPr>
        <w:t>.</w:t>
      </w:r>
      <w:r w:rsidR="00326754" w:rsidRPr="00326754">
        <w:rPr>
          <w:b/>
          <w:sz w:val="24"/>
          <w:szCs w:val="24"/>
        </w:rPr>
        <w:t xml:space="preserve"> Изобразительное искусство</w:t>
      </w:r>
      <w:r w:rsidR="00326754">
        <w:rPr>
          <w:b/>
          <w:sz w:val="24"/>
          <w:szCs w:val="24"/>
        </w:rPr>
        <w:t>.</w:t>
      </w:r>
    </w:p>
    <w:p w:rsidR="00326754" w:rsidRDefault="00326754" w:rsidP="00326754">
      <w:pPr>
        <w:pStyle w:val="15"/>
        <w:ind w:left="480" w:hanging="140"/>
        <w:rPr>
          <w:b/>
          <w:sz w:val="24"/>
          <w:szCs w:val="24"/>
        </w:rPr>
      </w:pPr>
    </w:p>
    <w:p w:rsidR="00326754" w:rsidRDefault="00326754" w:rsidP="00326754">
      <w:pPr>
        <w:pStyle w:val="15"/>
        <w:ind w:left="480" w:hanging="140"/>
        <w:rPr>
          <w:b/>
          <w:sz w:val="24"/>
          <w:szCs w:val="24"/>
        </w:rPr>
      </w:pPr>
    </w:p>
    <w:p w:rsidR="00326754" w:rsidRPr="001E518D" w:rsidRDefault="00326754" w:rsidP="00326754">
      <w:pPr>
        <w:pStyle w:val="15"/>
        <w:spacing w:before="100" w:line="259" w:lineRule="auto"/>
        <w:rPr>
          <w:sz w:val="24"/>
          <w:szCs w:val="24"/>
        </w:rPr>
      </w:pPr>
      <w:r w:rsidRPr="001E518D">
        <w:rPr>
          <w:rFonts w:ascii="Georgia" w:eastAsia="Georgia" w:hAnsi="Georgia" w:cs="Georgia"/>
          <w:sz w:val="24"/>
          <w:szCs w:val="24"/>
        </w:rPr>
        <w:t>Р</w:t>
      </w:r>
      <w:r w:rsidRPr="001E518D">
        <w:rPr>
          <w:sz w:val="24"/>
          <w:szCs w:val="24"/>
        </w:rPr>
        <w:t>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w:t>
      </w:r>
      <w:r w:rsidRPr="001E518D">
        <w:rPr>
          <w:sz w:val="24"/>
          <w:szCs w:val="24"/>
        </w:rPr>
        <w:softHyphen/>
        <w:t>тельной программы», представленных в Федеральном государ</w:t>
      </w:r>
      <w:r w:rsidRPr="001E518D">
        <w:rPr>
          <w:sz w:val="24"/>
          <w:szCs w:val="24"/>
        </w:rPr>
        <w:softHyphen/>
        <w:t>ственном образовательном стандарте начального общего образо</w:t>
      </w:r>
      <w:r w:rsidRPr="001E518D">
        <w:rPr>
          <w:sz w:val="24"/>
          <w:szCs w:val="24"/>
        </w:rPr>
        <w:softHyphen/>
        <w:t>вания.</w:t>
      </w:r>
    </w:p>
    <w:p w:rsidR="00326754" w:rsidRPr="001E518D" w:rsidRDefault="00326754" w:rsidP="00326754">
      <w:pPr>
        <w:pStyle w:val="15"/>
        <w:spacing w:after="580" w:line="259" w:lineRule="auto"/>
        <w:rPr>
          <w:sz w:val="24"/>
          <w:szCs w:val="24"/>
        </w:rPr>
      </w:pPr>
      <w:r w:rsidRPr="001E518D">
        <w:rPr>
          <w:sz w:val="24"/>
          <w:szCs w:val="24"/>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326754" w:rsidRPr="001E518D" w:rsidRDefault="00326754" w:rsidP="00326754">
      <w:pPr>
        <w:pStyle w:val="26"/>
        <w:pBdr>
          <w:bottom w:val="single" w:sz="4" w:space="0" w:color="auto"/>
        </w:pBdr>
        <w:spacing w:line="257" w:lineRule="auto"/>
        <w:jc w:val="both"/>
        <w:rPr>
          <w:sz w:val="24"/>
          <w:szCs w:val="24"/>
        </w:rPr>
      </w:pPr>
      <w:r w:rsidRPr="001E518D">
        <w:rPr>
          <w:sz w:val="24"/>
          <w:szCs w:val="24"/>
        </w:rPr>
        <w:t>ПОЯСНИТЕЛЬНАЯ ЗАПИСКА</w:t>
      </w:r>
    </w:p>
    <w:p w:rsidR="00326754" w:rsidRPr="001E518D" w:rsidRDefault="00326754" w:rsidP="00326754">
      <w:pPr>
        <w:pStyle w:val="15"/>
        <w:spacing w:line="257" w:lineRule="auto"/>
        <w:jc w:val="both"/>
        <w:rPr>
          <w:sz w:val="24"/>
          <w:szCs w:val="24"/>
        </w:rPr>
      </w:pPr>
      <w:r w:rsidRPr="001E518D">
        <w:rPr>
          <w:sz w:val="24"/>
          <w:szCs w:val="24"/>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w:t>
      </w:r>
      <w:r w:rsidRPr="001E518D">
        <w:rPr>
          <w:sz w:val="24"/>
          <w:szCs w:val="24"/>
        </w:rPr>
        <w:softHyphen/>
        <w:t>чальных основ художественных знаний, умений, навыков и развития творческого потенциала учащихся.</w:t>
      </w:r>
    </w:p>
    <w:p w:rsidR="00326754" w:rsidRPr="001E518D" w:rsidRDefault="00326754" w:rsidP="00326754">
      <w:pPr>
        <w:pStyle w:val="15"/>
        <w:spacing w:line="257" w:lineRule="auto"/>
        <w:jc w:val="both"/>
        <w:rPr>
          <w:sz w:val="24"/>
          <w:szCs w:val="24"/>
        </w:rPr>
      </w:pPr>
      <w:r w:rsidRPr="001E518D">
        <w:rPr>
          <w:sz w:val="24"/>
          <w:szCs w:val="24"/>
        </w:rPr>
        <w:t>Преподавание предмета направлено на развитие духовной культуры учащихся, формирование активной эстетической по</w:t>
      </w:r>
      <w:r w:rsidRPr="001E518D">
        <w:rPr>
          <w:sz w:val="24"/>
          <w:szCs w:val="24"/>
        </w:rPr>
        <w:softHyphen/>
        <w:t>зиции по отношению к действительности и произведениям ис</w:t>
      </w:r>
      <w:r w:rsidRPr="001E518D">
        <w:rPr>
          <w:sz w:val="24"/>
          <w:szCs w:val="24"/>
        </w:rPr>
        <w:softHyphen/>
        <w:t>кусства, понимание роли и значения художественной деятель</w:t>
      </w:r>
      <w:r w:rsidRPr="001E518D">
        <w:rPr>
          <w:sz w:val="24"/>
          <w:szCs w:val="24"/>
        </w:rPr>
        <w:softHyphen/>
        <w:t>ности в жизни людей.</w:t>
      </w:r>
    </w:p>
    <w:p w:rsidR="00326754" w:rsidRPr="001E518D" w:rsidRDefault="00326754" w:rsidP="00326754">
      <w:pPr>
        <w:pStyle w:val="15"/>
        <w:spacing w:line="257" w:lineRule="auto"/>
        <w:jc w:val="both"/>
        <w:rPr>
          <w:sz w:val="24"/>
          <w:szCs w:val="24"/>
        </w:rPr>
      </w:pPr>
      <w:r w:rsidRPr="001E518D">
        <w:rPr>
          <w:sz w:val="24"/>
          <w:szCs w:val="24"/>
        </w:rPr>
        <w:t>Содержание предмета охватывает все основные вида визуаль</w:t>
      </w:r>
      <w:r w:rsidRPr="001E518D">
        <w:rPr>
          <w:sz w:val="24"/>
          <w:szCs w:val="24"/>
        </w:rPr>
        <w:softHyphen/>
        <w:t>но-пространственных искусств (собственно изобразительных): начальные основы графики, живописи и скульптуры, декора</w:t>
      </w:r>
      <w:r w:rsidRPr="001E518D">
        <w:rPr>
          <w:sz w:val="24"/>
          <w:szCs w:val="24"/>
        </w:rPr>
        <w:softHyphen/>
        <w:t>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w:t>
      </w:r>
      <w:r w:rsidRPr="001E518D">
        <w:rPr>
          <w:sz w:val="24"/>
          <w:szCs w:val="24"/>
        </w:rPr>
        <w:softHyphen/>
        <w:t>приятию предметно-бытовой культуры. Для учащихся началь</w:t>
      </w:r>
      <w:r w:rsidRPr="001E518D">
        <w:rPr>
          <w:sz w:val="24"/>
          <w:szCs w:val="24"/>
        </w:rPr>
        <w:softHyphen/>
        <w:t>ной школы большое значение также имеет восприятие произ</w:t>
      </w:r>
      <w:r w:rsidRPr="001E518D">
        <w:rPr>
          <w:sz w:val="24"/>
          <w:szCs w:val="24"/>
        </w:rPr>
        <w:softHyphen/>
        <w:t>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w:t>
      </w:r>
      <w:r w:rsidRPr="001E518D">
        <w:rPr>
          <w:sz w:val="24"/>
          <w:szCs w:val="24"/>
        </w:rPr>
        <w:softHyphen/>
        <w:t>ной задачи, поставленной учителем. Такая рефлексия детского творчества имеет позитивный обучающий характер.</w:t>
      </w:r>
    </w:p>
    <w:p w:rsidR="00326754" w:rsidRPr="001E518D" w:rsidRDefault="00326754" w:rsidP="00326754">
      <w:pPr>
        <w:pStyle w:val="15"/>
        <w:spacing w:line="257" w:lineRule="auto"/>
        <w:jc w:val="both"/>
        <w:rPr>
          <w:sz w:val="24"/>
          <w:szCs w:val="24"/>
        </w:rPr>
      </w:pPr>
      <w:r w:rsidRPr="001E518D">
        <w:rPr>
          <w:sz w:val="24"/>
          <w:szCs w:val="24"/>
        </w:rPr>
        <w:t>Важнейшей задачей является формирование активного, цен</w:t>
      </w:r>
      <w:r w:rsidRPr="001E518D">
        <w:rPr>
          <w:sz w:val="24"/>
          <w:szCs w:val="24"/>
        </w:rPr>
        <w:softHyphen/>
        <w:t>ностного отношения к истории отечественной культуры, выра</w:t>
      </w:r>
      <w:r w:rsidRPr="001E518D">
        <w:rPr>
          <w:sz w:val="24"/>
          <w:szCs w:val="24"/>
        </w:rPr>
        <w:softHyphen/>
        <w:t>женной в её архитектуре, изобразительном искусстве, в нацио</w:t>
      </w:r>
      <w:r w:rsidRPr="001E518D">
        <w:rPr>
          <w:sz w:val="24"/>
          <w:szCs w:val="24"/>
        </w:rPr>
        <w:softHyphen/>
        <w:t>нальных образах предметно-материальной и пространственной среды, в понимании красоты человека.</w:t>
      </w:r>
    </w:p>
    <w:p w:rsidR="00326754" w:rsidRPr="001E518D" w:rsidRDefault="00326754" w:rsidP="00326754">
      <w:pPr>
        <w:pStyle w:val="15"/>
        <w:jc w:val="both"/>
        <w:rPr>
          <w:sz w:val="24"/>
          <w:szCs w:val="24"/>
        </w:rPr>
      </w:pPr>
      <w:r w:rsidRPr="001E518D">
        <w:rPr>
          <w:sz w:val="24"/>
          <w:szCs w:val="24"/>
        </w:rPr>
        <w:t>Учебные темы, связанные с восприятием, могут быть реали</w:t>
      </w:r>
      <w:r w:rsidRPr="001E518D">
        <w:rPr>
          <w:sz w:val="24"/>
          <w:szCs w:val="24"/>
        </w:rPr>
        <w:softHyphen/>
        <w:t>зованы как отдельные уроки, но чаще всего следует объединять задачи восприятия с задачами практической творческой рабо</w:t>
      </w:r>
      <w:r w:rsidRPr="001E518D">
        <w:rPr>
          <w:sz w:val="24"/>
          <w:szCs w:val="24"/>
        </w:rPr>
        <w:softHyphen/>
        <w:t>ты (при сохранении учебного времени на восприятие произве</w:t>
      </w:r>
      <w:r w:rsidRPr="001E518D">
        <w:rPr>
          <w:sz w:val="24"/>
          <w:szCs w:val="24"/>
        </w:rPr>
        <w:softHyphen/>
        <w:t>дений искусства и эстетического наблюдения окружающей дей</w:t>
      </w:r>
      <w:r w:rsidRPr="001E518D">
        <w:rPr>
          <w:sz w:val="24"/>
          <w:szCs w:val="24"/>
        </w:rPr>
        <w:softHyphen/>
        <w:t>ствительности).</w:t>
      </w:r>
    </w:p>
    <w:p w:rsidR="00326754" w:rsidRPr="001E518D" w:rsidRDefault="00326754" w:rsidP="00326754">
      <w:pPr>
        <w:pStyle w:val="15"/>
        <w:jc w:val="both"/>
        <w:rPr>
          <w:sz w:val="24"/>
          <w:szCs w:val="24"/>
        </w:rPr>
      </w:pPr>
      <w:r w:rsidRPr="001E518D">
        <w:rPr>
          <w:sz w:val="24"/>
          <w:szCs w:val="24"/>
        </w:rPr>
        <w:t>На занятиях учащиеся знакомятся с многообразием видов художественной деятельности и технически доступным разно</w:t>
      </w:r>
      <w:r w:rsidRPr="001E518D">
        <w:rPr>
          <w:sz w:val="24"/>
          <w:szCs w:val="24"/>
        </w:rPr>
        <w:softHyphen/>
        <w:t xml:space="preserve">образием художественных материалов. Практическая </w:t>
      </w:r>
      <w:r w:rsidRPr="001E518D">
        <w:rPr>
          <w:i/>
          <w:iCs/>
          <w:sz w:val="24"/>
          <w:szCs w:val="24"/>
        </w:rPr>
        <w:t>художе</w:t>
      </w:r>
      <w:r w:rsidRPr="001E518D">
        <w:rPr>
          <w:i/>
          <w:iCs/>
          <w:sz w:val="24"/>
          <w:szCs w:val="24"/>
        </w:rPr>
        <w:softHyphen/>
        <w:t xml:space="preserve">ственно-творческая деятельность занимает приоритетное пространство учебного времени. При опоре на восприятие </w:t>
      </w:r>
      <w:r w:rsidRPr="001E518D">
        <w:rPr>
          <w:sz w:val="24"/>
          <w:szCs w:val="24"/>
        </w:rPr>
        <w:t>произведений искусства художественно-эстетическое отноше</w:t>
      </w:r>
      <w:r w:rsidRPr="001E518D">
        <w:rPr>
          <w:sz w:val="24"/>
          <w:szCs w:val="24"/>
        </w:rPr>
        <w:softHyphen/>
        <w:t>ние к миру формируется прежде всего в собственной художе</w:t>
      </w:r>
      <w:r w:rsidRPr="001E518D">
        <w:rPr>
          <w:sz w:val="24"/>
          <w:szCs w:val="24"/>
        </w:rPr>
        <w:softHyphen/>
        <w:t>ственной деятельности, в процессе практического решения ху</w:t>
      </w:r>
      <w:r w:rsidRPr="001E518D">
        <w:rPr>
          <w:sz w:val="24"/>
          <w:szCs w:val="24"/>
        </w:rPr>
        <w:softHyphen/>
        <w:t>дожественно-творческих задач.</w:t>
      </w:r>
    </w:p>
    <w:p w:rsidR="00326754" w:rsidRPr="001E518D" w:rsidRDefault="00326754" w:rsidP="00326754">
      <w:pPr>
        <w:pStyle w:val="15"/>
        <w:jc w:val="both"/>
        <w:rPr>
          <w:sz w:val="24"/>
          <w:szCs w:val="24"/>
        </w:rPr>
      </w:pPr>
      <w:r w:rsidRPr="001E518D">
        <w:rPr>
          <w:rFonts w:ascii="Georgia" w:eastAsia="Georgia" w:hAnsi="Georgia" w:cs="Georgia"/>
          <w:sz w:val="24"/>
          <w:szCs w:val="24"/>
        </w:rPr>
        <w:t>Р</w:t>
      </w:r>
      <w:r w:rsidRPr="001E518D">
        <w:rPr>
          <w:sz w:val="24"/>
          <w:szCs w:val="24"/>
        </w:rPr>
        <w:t>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w:t>
      </w:r>
      <w:r w:rsidRPr="001E518D">
        <w:rPr>
          <w:sz w:val="24"/>
          <w:szCs w:val="24"/>
        </w:rPr>
        <w:softHyphen/>
        <w:t>еся способности, так и для детей-инвалидов и детей с ОВЗ.</w:t>
      </w:r>
    </w:p>
    <w:p w:rsidR="00326754" w:rsidRPr="001E518D" w:rsidRDefault="00326754" w:rsidP="00326754">
      <w:pPr>
        <w:pStyle w:val="15"/>
        <w:spacing w:after="140"/>
        <w:jc w:val="both"/>
        <w:rPr>
          <w:sz w:val="24"/>
          <w:szCs w:val="24"/>
        </w:rPr>
      </w:pPr>
      <w:r w:rsidRPr="001E518D">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w:t>
      </w:r>
      <w:r w:rsidRPr="001E518D">
        <w:rPr>
          <w:sz w:val="24"/>
          <w:szCs w:val="24"/>
        </w:rPr>
        <w:softHyphen/>
        <w:t>тельности.</w:t>
      </w:r>
    </w:p>
    <w:p w:rsidR="00326754" w:rsidRPr="001E518D" w:rsidRDefault="00326754" w:rsidP="00326754">
      <w:pPr>
        <w:pStyle w:val="32"/>
        <w:keepNext/>
        <w:keepLines/>
        <w:spacing w:after="40" w:line="262" w:lineRule="auto"/>
        <w:jc w:val="both"/>
        <w:rPr>
          <w:sz w:val="24"/>
          <w:szCs w:val="24"/>
        </w:rPr>
      </w:pPr>
      <w:bookmarkStart w:id="54" w:name="bookmark5"/>
      <w:r w:rsidRPr="001E518D">
        <w:rPr>
          <w:sz w:val="24"/>
          <w:szCs w:val="24"/>
        </w:rPr>
        <w:t>МЕСТО УЧЕБНОГО ПРЕДМЕТА «ИЗОБРАЗИТЕЛЬНОЕ ИСКУССТВО» В УЧЕБНОМ ПЛАНЕ</w:t>
      </w:r>
      <w:bookmarkEnd w:id="54"/>
    </w:p>
    <w:p w:rsidR="00326754" w:rsidRPr="001E518D" w:rsidRDefault="00326754" w:rsidP="00326754">
      <w:pPr>
        <w:pStyle w:val="15"/>
        <w:jc w:val="both"/>
        <w:rPr>
          <w:sz w:val="24"/>
          <w:szCs w:val="24"/>
        </w:rPr>
      </w:pPr>
      <w:r w:rsidRPr="001E518D">
        <w:rPr>
          <w:sz w:val="24"/>
          <w:szCs w:val="24"/>
        </w:rPr>
        <w:t>В соответствии с Федеральным государственным образова</w:t>
      </w:r>
      <w:r w:rsidRPr="001E518D">
        <w:rPr>
          <w:sz w:val="24"/>
          <w:szCs w:val="24"/>
        </w:rPr>
        <w:softHyphen/>
        <w:t>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w:t>
      </w:r>
      <w:r w:rsidRPr="001E518D">
        <w:rPr>
          <w:sz w:val="24"/>
          <w:szCs w:val="24"/>
        </w:rPr>
        <w:softHyphen/>
        <w:t>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w:t>
      </w:r>
      <w:r w:rsidRPr="001E518D">
        <w:rPr>
          <w:sz w:val="24"/>
          <w:szCs w:val="24"/>
        </w:rPr>
        <w:softHyphen/>
        <w:t>ния всех модулей в 1—4 классах обязательно.</w:t>
      </w:r>
    </w:p>
    <w:p w:rsidR="00326754" w:rsidRPr="001E518D" w:rsidRDefault="00326754" w:rsidP="00326754">
      <w:pPr>
        <w:pStyle w:val="15"/>
        <w:jc w:val="both"/>
        <w:rPr>
          <w:sz w:val="24"/>
          <w:szCs w:val="24"/>
        </w:rPr>
      </w:pPr>
      <w:r w:rsidRPr="001E518D">
        <w:rPr>
          <w:sz w:val="24"/>
          <w:szCs w:val="24"/>
        </w:rPr>
        <w:t>При этом предусматривается возможность реализации этого курса при выделении на его изучение двух учебных часов в не</w:t>
      </w:r>
      <w:r w:rsidRPr="001E518D">
        <w:rPr>
          <w:sz w:val="24"/>
          <w:szCs w:val="24"/>
        </w:rPr>
        <w:softHyphen/>
        <w:t>делю за счёт вариативной части учебного плана, определяемой участниками образовательного процесса. При этом предполага</w:t>
      </w:r>
      <w:r w:rsidRPr="001E518D">
        <w:rPr>
          <w:sz w:val="24"/>
          <w:szCs w:val="24"/>
        </w:rPr>
        <w:softHyphen/>
        <w:t>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326754" w:rsidRPr="001E518D" w:rsidRDefault="00326754" w:rsidP="00326754">
      <w:pPr>
        <w:pStyle w:val="15"/>
        <w:jc w:val="both"/>
        <w:rPr>
          <w:sz w:val="24"/>
          <w:szCs w:val="24"/>
        </w:rPr>
      </w:pPr>
      <w:r w:rsidRPr="001E518D">
        <w:rPr>
          <w:sz w:val="24"/>
          <w:szCs w:val="24"/>
        </w:rPr>
        <w:t>Общее число часов, отведённых на изучение учебного пред</w:t>
      </w:r>
      <w:r w:rsidRPr="001E518D">
        <w:rPr>
          <w:sz w:val="24"/>
          <w:szCs w:val="24"/>
        </w:rPr>
        <w:softHyphen/>
        <w:t>мета «Изобразительное искусство», — 1</w:t>
      </w:r>
      <w:r w:rsidR="00B80C84">
        <w:rPr>
          <w:sz w:val="24"/>
          <w:szCs w:val="24"/>
        </w:rPr>
        <w:t>3.3</w:t>
      </w:r>
      <w:r w:rsidRPr="001E518D">
        <w:rPr>
          <w:sz w:val="24"/>
          <w:szCs w:val="24"/>
        </w:rPr>
        <w:t xml:space="preserve"> ч (один час в неделю в каждом классе).</w:t>
      </w:r>
    </w:p>
    <w:p w:rsidR="00326754" w:rsidRPr="001E518D" w:rsidRDefault="00326754" w:rsidP="00326754">
      <w:pPr>
        <w:pStyle w:val="15"/>
        <w:spacing w:after="360"/>
        <w:jc w:val="both"/>
        <w:rPr>
          <w:sz w:val="24"/>
          <w:szCs w:val="24"/>
        </w:rPr>
      </w:pPr>
      <w:r w:rsidRPr="001E518D">
        <w:rPr>
          <w:sz w:val="24"/>
          <w:szCs w:val="24"/>
        </w:rPr>
        <w:t xml:space="preserve">1 класс — </w:t>
      </w:r>
      <w:r w:rsidR="00B80C84">
        <w:rPr>
          <w:sz w:val="24"/>
          <w:szCs w:val="24"/>
        </w:rPr>
        <w:t>3.23.2</w:t>
      </w:r>
      <w:r w:rsidRPr="001E518D">
        <w:rPr>
          <w:sz w:val="24"/>
          <w:szCs w:val="24"/>
        </w:rPr>
        <w:t xml:space="preserve"> ч, 2 класс — </w:t>
      </w:r>
      <w:r w:rsidR="00B80C84">
        <w:rPr>
          <w:sz w:val="24"/>
          <w:szCs w:val="24"/>
        </w:rPr>
        <w:t>3.2</w:t>
      </w:r>
      <w:r w:rsidR="00EB60CD">
        <w:rPr>
          <w:sz w:val="24"/>
          <w:szCs w:val="24"/>
        </w:rPr>
        <w:t>.1</w:t>
      </w:r>
      <w:r w:rsidRPr="001E518D">
        <w:rPr>
          <w:sz w:val="24"/>
          <w:szCs w:val="24"/>
        </w:rPr>
        <w:t xml:space="preserve"> ч, </w:t>
      </w:r>
      <w:r w:rsidR="00B80C84">
        <w:rPr>
          <w:sz w:val="24"/>
          <w:szCs w:val="24"/>
        </w:rPr>
        <w:t>3.2</w:t>
      </w:r>
      <w:r w:rsidRPr="001E518D">
        <w:rPr>
          <w:sz w:val="24"/>
          <w:szCs w:val="24"/>
        </w:rPr>
        <w:t xml:space="preserve"> класс — </w:t>
      </w:r>
      <w:r w:rsidR="00B80C84">
        <w:rPr>
          <w:sz w:val="24"/>
          <w:szCs w:val="24"/>
        </w:rPr>
        <w:t>3.2</w:t>
      </w:r>
      <w:r w:rsidR="00EB60CD">
        <w:rPr>
          <w:sz w:val="24"/>
          <w:szCs w:val="24"/>
        </w:rPr>
        <w:t>.1</w:t>
      </w:r>
      <w:r w:rsidRPr="001E518D">
        <w:rPr>
          <w:sz w:val="24"/>
          <w:szCs w:val="24"/>
        </w:rPr>
        <w:t xml:space="preserve"> ч, 4 класс — </w:t>
      </w:r>
      <w:r w:rsidR="00B80C84">
        <w:rPr>
          <w:sz w:val="24"/>
          <w:szCs w:val="24"/>
        </w:rPr>
        <w:t>3.2</w:t>
      </w:r>
      <w:r w:rsidR="00EB60CD">
        <w:rPr>
          <w:sz w:val="24"/>
          <w:szCs w:val="24"/>
        </w:rPr>
        <w:t>.1</w:t>
      </w:r>
      <w:r w:rsidRPr="001E518D">
        <w:rPr>
          <w:sz w:val="24"/>
          <w:szCs w:val="24"/>
        </w:rPr>
        <w:t xml:space="preserve"> ч.</w:t>
      </w:r>
    </w:p>
    <w:p w:rsidR="00326754" w:rsidRPr="001E518D" w:rsidRDefault="00326754" w:rsidP="00326754">
      <w:pPr>
        <w:pStyle w:val="26"/>
        <w:pBdr>
          <w:bottom w:val="single" w:sz="4" w:space="0" w:color="auto"/>
        </w:pBdr>
        <w:rPr>
          <w:sz w:val="24"/>
          <w:szCs w:val="24"/>
        </w:rPr>
      </w:pPr>
      <w:r w:rsidRPr="001E518D">
        <w:rPr>
          <w:sz w:val="24"/>
          <w:szCs w:val="24"/>
        </w:rPr>
        <w:t>СОДЕРЖАНИЕ УЧЕБНОГО ПРЕДМЕТА «ИЗОБРАЗИТЕЛЬНОЕ ИСКУССТВО»</w:t>
      </w:r>
    </w:p>
    <w:p w:rsidR="00326754" w:rsidRPr="001E518D" w:rsidRDefault="00326754" w:rsidP="00326754">
      <w:pPr>
        <w:pStyle w:val="32"/>
        <w:keepNext/>
        <w:keepLines/>
        <w:numPr>
          <w:ilvl w:val="0"/>
          <w:numId w:val="25"/>
        </w:numPr>
        <w:tabs>
          <w:tab w:val="left" w:pos="242"/>
        </w:tabs>
        <w:spacing w:after="60" w:line="252" w:lineRule="auto"/>
        <w:rPr>
          <w:sz w:val="24"/>
          <w:szCs w:val="24"/>
        </w:rPr>
      </w:pPr>
      <w:r w:rsidRPr="001E518D">
        <w:rPr>
          <w:sz w:val="24"/>
          <w:szCs w:val="24"/>
        </w:rPr>
        <w:t>КЛАСС (</w:t>
      </w:r>
      <w:r w:rsidR="00B80C84">
        <w:rPr>
          <w:b w:val="0"/>
          <w:bCs w:val="0"/>
          <w:i/>
          <w:iCs/>
          <w:sz w:val="24"/>
          <w:szCs w:val="24"/>
        </w:rPr>
        <w:t>3.23.2</w:t>
      </w:r>
      <w:r w:rsidRPr="001E518D">
        <w:rPr>
          <w:b w:val="0"/>
          <w:bCs w:val="0"/>
          <w:i/>
          <w:iCs/>
          <w:sz w:val="24"/>
          <w:szCs w:val="24"/>
        </w:rPr>
        <w:t xml:space="preserve"> ч</w:t>
      </w:r>
      <w:r w:rsidRPr="001E518D">
        <w:rPr>
          <w:sz w:val="24"/>
          <w:szCs w:val="24"/>
        </w:rPr>
        <w:t>)</w:t>
      </w:r>
    </w:p>
    <w:p w:rsidR="00326754" w:rsidRPr="001E518D" w:rsidRDefault="00326754" w:rsidP="00326754">
      <w:pPr>
        <w:pStyle w:val="32"/>
        <w:keepNext/>
        <w:keepLines/>
        <w:spacing w:line="252" w:lineRule="auto"/>
        <w:rPr>
          <w:sz w:val="24"/>
          <w:szCs w:val="24"/>
        </w:rPr>
      </w:pPr>
      <w:r w:rsidRPr="001E518D">
        <w:rPr>
          <w:sz w:val="24"/>
          <w:szCs w:val="24"/>
        </w:rPr>
        <w:t>Модуль «Графика»</w:t>
      </w:r>
    </w:p>
    <w:p w:rsidR="00326754" w:rsidRPr="001E518D" w:rsidRDefault="00326754" w:rsidP="00326754">
      <w:pPr>
        <w:pStyle w:val="15"/>
        <w:jc w:val="both"/>
        <w:rPr>
          <w:sz w:val="24"/>
          <w:szCs w:val="24"/>
        </w:rPr>
      </w:pPr>
      <w:r w:rsidRPr="001E518D">
        <w:rPr>
          <w:sz w:val="24"/>
          <w:szCs w:val="24"/>
        </w:rPr>
        <w:t>Расположение изображения на листе. Выбор вертикального или горизонтального формата листа в зависимости от содержа</w:t>
      </w:r>
      <w:r w:rsidRPr="001E518D">
        <w:rPr>
          <w:sz w:val="24"/>
          <w:szCs w:val="24"/>
        </w:rPr>
        <w:softHyphen/>
        <w:t>ния изображения.</w:t>
      </w:r>
    </w:p>
    <w:p w:rsidR="00326754" w:rsidRPr="001E518D" w:rsidRDefault="00326754" w:rsidP="00326754">
      <w:pPr>
        <w:pStyle w:val="15"/>
        <w:jc w:val="both"/>
        <w:rPr>
          <w:sz w:val="24"/>
          <w:szCs w:val="24"/>
        </w:rPr>
      </w:pPr>
      <w:r w:rsidRPr="001E518D">
        <w:rPr>
          <w:sz w:val="24"/>
          <w:szCs w:val="24"/>
        </w:rPr>
        <w:t>Разные виды линий. Линейный рисунок. Графические мате</w:t>
      </w:r>
      <w:r w:rsidRPr="001E518D">
        <w:rPr>
          <w:sz w:val="24"/>
          <w:szCs w:val="24"/>
        </w:rPr>
        <w:softHyphen/>
        <w:t>риалы для линейного рисунка и их особенности. Приёмы ри</w:t>
      </w:r>
      <w:r w:rsidRPr="001E518D">
        <w:rPr>
          <w:sz w:val="24"/>
          <w:szCs w:val="24"/>
        </w:rPr>
        <w:softHyphen/>
        <w:t>сования линией.</w:t>
      </w:r>
    </w:p>
    <w:p w:rsidR="00326754" w:rsidRPr="001E518D" w:rsidRDefault="00326754" w:rsidP="00326754">
      <w:pPr>
        <w:pStyle w:val="15"/>
        <w:jc w:val="both"/>
        <w:rPr>
          <w:sz w:val="24"/>
          <w:szCs w:val="24"/>
        </w:rPr>
      </w:pPr>
      <w:r w:rsidRPr="001E518D">
        <w:rPr>
          <w:sz w:val="24"/>
          <w:szCs w:val="24"/>
        </w:rPr>
        <w:t>Рисование с натуры: разные листья и их форма.</w:t>
      </w:r>
    </w:p>
    <w:p w:rsidR="00326754" w:rsidRPr="001E518D" w:rsidRDefault="00326754" w:rsidP="00326754">
      <w:pPr>
        <w:pStyle w:val="15"/>
        <w:jc w:val="both"/>
        <w:rPr>
          <w:sz w:val="24"/>
          <w:szCs w:val="24"/>
        </w:rPr>
      </w:pPr>
      <w:r w:rsidRPr="001E518D">
        <w:rPr>
          <w:sz w:val="24"/>
          <w:szCs w:val="24"/>
        </w:rPr>
        <w:t>Представление о пропорциях: короткое — длинное. Развитие навыка видения соотношения частей целого (на основе рисун</w:t>
      </w:r>
      <w:r w:rsidRPr="001E518D">
        <w:rPr>
          <w:sz w:val="24"/>
          <w:szCs w:val="24"/>
        </w:rPr>
        <w:softHyphen/>
        <w:t>ков животных).</w:t>
      </w:r>
    </w:p>
    <w:p w:rsidR="00326754" w:rsidRPr="001E518D" w:rsidRDefault="00326754" w:rsidP="00326754">
      <w:pPr>
        <w:pStyle w:val="15"/>
        <w:spacing w:after="160"/>
        <w:jc w:val="both"/>
        <w:rPr>
          <w:sz w:val="24"/>
          <w:szCs w:val="24"/>
        </w:rPr>
      </w:pPr>
      <w:r w:rsidRPr="001E518D">
        <w:rPr>
          <w:sz w:val="24"/>
          <w:szCs w:val="24"/>
        </w:rPr>
        <w:t>Графическое пятно (ахроматическое) и представление о си</w:t>
      </w:r>
      <w:r w:rsidRPr="001E518D">
        <w:rPr>
          <w:sz w:val="24"/>
          <w:szCs w:val="24"/>
        </w:rPr>
        <w:softHyphen/>
        <w:t>луэте. Формирование навыка видения целостности. Цельная форма и её части.</w:t>
      </w:r>
    </w:p>
    <w:p w:rsidR="00326754" w:rsidRPr="001E518D" w:rsidRDefault="00326754" w:rsidP="00326754">
      <w:pPr>
        <w:pStyle w:val="32"/>
        <w:keepNext/>
        <w:keepLines/>
        <w:spacing w:line="252" w:lineRule="auto"/>
        <w:rPr>
          <w:sz w:val="24"/>
          <w:szCs w:val="24"/>
        </w:rPr>
      </w:pPr>
      <w:r w:rsidRPr="001E518D">
        <w:rPr>
          <w:sz w:val="24"/>
          <w:szCs w:val="24"/>
        </w:rPr>
        <w:t>Модуль «Живопись»</w:t>
      </w:r>
    </w:p>
    <w:p w:rsidR="00326754" w:rsidRPr="001E518D" w:rsidRDefault="00326754" w:rsidP="00326754">
      <w:pPr>
        <w:pStyle w:val="15"/>
        <w:spacing w:line="252" w:lineRule="auto"/>
        <w:jc w:val="both"/>
        <w:rPr>
          <w:sz w:val="24"/>
          <w:szCs w:val="24"/>
        </w:rPr>
      </w:pPr>
      <w:r w:rsidRPr="001E518D">
        <w:rPr>
          <w:sz w:val="24"/>
          <w:szCs w:val="24"/>
        </w:rPr>
        <w:t>Цвет как одно из главных средств выражения в изобрази</w:t>
      </w:r>
      <w:r w:rsidRPr="001E518D">
        <w:rPr>
          <w:sz w:val="24"/>
          <w:szCs w:val="24"/>
        </w:rPr>
        <w:softHyphen/>
        <w:t>тельном искусстве. Навыки работы гуашью в условиях урока. Краски «гуашь», кисти, бумага цветная и белая.</w:t>
      </w:r>
    </w:p>
    <w:p w:rsidR="00326754" w:rsidRPr="001E518D" w:rsidRDefault="00326754" w:rsidP="00326754">
      <w:pPr>
        <w:pStyle w:val="15"/>
        <w:spacing w:line="252" w:lineRule="auto"/>
        <w:jc w:val="both"/>
        <w:rPr>
          <w:sz w:val="24"/>
          <w:szCs w:val="24"/>
        </w:rPr>
      </w:pPr>
      <w:r w:rsidRPr="001E518D">
        <w:rPr>
          <w:sz w:val="24"/>
          <w:szCs w:val="24"/>
        </w:rPr>
        <w:t>Три основных цвета. Ассоциативные представления, связан</w:t>
      </w:r>
      <w:r w:rsidRPr="001E518D">
        <w:rPr>
          <w:sz w:val="24"/>
          <w:szCs w:val="24"/>
        </w:rPr>
        <w:softHyphen/>
        <w:t>ные с каждым цветом. Навыки смешения красок и получение нового цвета.</w:t>
      </w:r>
    </w:p>
    <w:p w:rsidR="00326754" w:rsidRPr="001E518D" w:rsidRDefault="00326754" w:rsidP="00326754">
      <w:pPr>
        <w:pStyle w:val="15"/>
        <w:spacing w:line="252" w:lineRule="auto"/>
        <w:jc w:val="both"/>
        <w:rPr>
          <w:sz w:val="24"/>
          <w:szCs w:val="24"/>
        </w:rPr>
      </w:pPr>
      <w:r w:rsidRPr="001E518D">
        <w:rPr>
          <w:sz w:val="24"/>
          <w:szCs w:val="24"/>
        </w:rPr>
        <w:t>Эмоциональная выразительность цвета, способы выражение настроения в изображаемом сюжете.</w:t>
      </w:r>
    </w:p>
    <w:p w:rsidR="00326754" w:rsidRPr="001E518D" w:rsidRDefault="00326754" w:rsidP="00326754">
      <w:pPr>
        <w:pStyle w:val="15"/>
        <w:spacing w:line="252" w:lineRule="auto"/>
        <w:jc w:val="both"/>
        <w:rPr>
          <w:sz w:val="24"/>
          <w:szCs w:val="24"/>
        </w:rPr>
      </w:pPr>
      <w:r w:rsidRPr="001E518D">
        <w:rPr>
          <w:sz w:val="24"/>
          <w:szCs w:val="24"/>
        </w:rPr>
        <w:t>Живописное изображение разных цветков по представлению и восприятию. Развитие навыков работы гуашью. Эмоциональ</w:t>
      </w:r>
      <w:r w:rsidRPr="001E518D">
        <w:rPr>
          <w:sz w:val="24"/>
          <w:szCs w:val="24"/>
        </w:rPr>
        <w:softHyphen/>
        <w:t>ная выразительность цвета.</w:t>
      </w:r>
    </w:p>
    <w:p w:rsidR="00326754" w:rsidRPr="001E518D" w:rsidRDefault="00326754" w:rsidP="00326754">
      <w:pPr>
        <w:pStyle w:val="15"/>
        <w:spacing w:line="259" w:lineRule="auto"/>
        <w:jc w:val="both"/>
        <w:rPr>
          <w:sz w:val="24"/>
          <w:szCs w:val="24"/>
        </w:rPr>
      </w:pPr>
      <w:r w:rsidRPr="001E518D">
        <w:rPr>
          <w:sz w:val="24"/>
          <w:szCs w:val="24"/>
        </w:rPr>
        <w:t>Тематическая композиция «Времена года». Контрастные цветовые состояния времён года. Живопись (гуашь), апплика</w:t>
      </w:r>
      <w:r w:rsidRPr="001E518D">
        <w:rPr>
          <w:sz w:val="24"/>
          <w:szCs w:val="24"/>
        </w:rPr>
        <w:softHyphen/>
        <w:t>ция или смешанная техника.</w:t>
      </w:r>
    </w:p>
    <w:p w:rsidR="00326754" w:rsidRPr="001E518D" w:rsidRDefault="00326754" w:rsidP="00326754">
      <w:pPr>
        <w:pStyle w:val="15"/>
        <w:spacing w:after="140" w:line="259" w:lineRule="auto"/>
        <w:jc w:val="both"/>
        <w:rPr>
          <w:sz w:val="24"/>
          <w:szCs w:val="24"/>
        </w:rPr>
      </w:pPr>
      <w:r w:rsidRPr="001E518D">
        <w:rPr>
          <w:sz w:val="24"/>
          <w:szCs w:val="24"/>
        </w:rPr>
        <w:t>Техника монотипии. Представления о симметрии. Развитие воображения.</w:t>
      </w:r>
    </w:p>
    <w:p w:rsidR="00326754" w:rsidRPr="001E518D" w:rsidRDefault="00326754" w:rsidP="00326754">
      <w:pPr>
        <w:pStyle w:val="32"/>
        <w:keepNext/>
        <w:keepLines/>
        <w:spacing w:after="40" w:line="259" w:lineRule="auto"/>
        <w:jc w:val="both"/>
        <w:rPr>
          <w:sz w:val="24"/>
          <w:szCs w:val="24"/>
        </w:rPr>
      </w:pPr>
      <w:r w:rsidRPr="001E518D">
        <w:rPr>
          <w:sz w:val="24"/>
          <w:szCs w:val="24"/>
        </w:rPr>
        <w:t>Модуль «Скульптура»</w:t>
      </w:r>
    </w:p>
    <w:p w:rsidR="00326754" w:rsidRPr="001E518D" w:rsidRDefault="00326754" w:rsidP="00326754">
      <w:pPr>
        <w:pStyle w:val="15"/>
        <w:spacing w:line="259" w:lineRule="auto"/>
        <w:jc w:val="both"/>
        <w:rPr>
          <w:sz w:val="24"/>
          <w:szCs w:val="24"/>
        </w:rPr>
      </w:pPr>
      <w:r w:rsidRPr="001E518D">
        <w:rPr>
          <w:sz w:val="24"/>
          <w:szCs w:val="24"/>
        </w:rPr>
        <w:t>Изображение в объёме. Приёмы работы с пластилином; до</w:t>
      </w:r>
      <w:r w:rsidRPr="001E518D">
        <w:rPr>
          <w:sz w:val="24"/>
          <w:szCs w:val="24"/>
        </w:rPr>
        <w:softHyphen/>
        <w:t>щечка, стек, тряпочка.</w:t>
      </w:r>
    </w:p>
    <w:p w:rsidR="00326754" w:rsidRPr="001E518D" w:rsidRDefault="00326754" w:rsidP="00326754">
      <w:pPr>
        <w:pStyle w:val="15"/>
        <w:spacing w:line="259" w:lineRule="auto"/>
        <w:jc w:val="both"/>
        <w:rPr>
          <w:sz w:val="24"/>
          <w:szCs w:val="24"/>
        </w:rPr>
      </w:pPr>
      <w:r w:rsidRPr="001E518D">
        <w:rPr>
          <w:sz w:val="24"/>
          <w:szCs w:val="24"/>
        </w:rPr>
        <w:t>Лепка зверушек из цельной формы (черепашки, ёжика, зай</w:t>
      </w:r>
      <w:r w:rsidRPr="001E518D">
        <w:rPr>
          <w:sz w:val="24"/>
          <w:szCs w:val="24"/>
        </w:rPr>
        <w:softHyphen/>
        <w:t>чика, птички и др.). Приёмы вытягивания, вдавливания, сги</w:t>
      </w:r>
      <w:r w:rsidRPr="001E518D">
        <w:rPr>
          <w:sz w:val="24"/>
          <w:szCs w:val="24"/>
        </w:rPr>
        <w:softHyphen/>
        <w:t>бания, скручивания.</w:t>
      </w:r>
    </w:p>
    <w:p w:rsidR="00326754" w:rsidRPr="001E518D" w:rsidRDefault="00326754" w:rsidP="00326754">
      <w:pPr>
        <w:pStyle w:val="15"/>
        <w:spacing w:line="259" w:lineRule="auto"/>
        <w:jc w:val="both"/>
        <w:rPr>
          <w:sz w:val="24"/>
          <w:szCs w:val="24"/>
        </w:rPr>
      </w:pPr>
      <w:r w:rsidRPr="001E518D">
        <w:rPr>
          <w:sz w:val="24"/>
          <w:szCs w:val="24"/>
        </w:rPr>
        <w:t>Лепка игрушки, характерной для одного из наиболее извест</w:t>
      </w:r>
      <w:r w:rsidRPr="001E518D">
        <w:rPr>
          <w:sz w:val="24"/>
          <w:szCs w:val="24"/>
        </w:rPr>
        <w:softHyphen/>
        <w:t>ных народных художественных промыслов (дымковская или каргопольская игрушка или по выбору учителя с учётом мест</w:t>
      </w:r>
      <w:r w:rsidRPr="001E518D">
        <w:rPr>
          <w:sz w:val="24"/>
          <w:szCs w:val="24"/>
        </w:rPr>
        <w:softHyphen/>
        <w:t>ных промыслов).</w:t>
      </w:r>
    </w:p>
    <w:p w:rsidR="00326754" w:rsidRPr="001E518D" w:rsidRDefault="00326754" w:rsidP="00326754">
      <w:pPr>
        <w:pStyle w:val="15"/>
        <w:spacing w:line="259" w:lineRule="auto"/>
        <w:jc w:val="both"/>
        <w:rPr>
          <w:sz w:val="24"/>
          <w:szCs w:val="24"/>
        </w:rPr>
      </w:pPr>
      <w:r w:rsidRPr="001E518D">
        <w:rPr>
          <w:sz w:val="24"/>
          <w:szCs w:val="24"/>
        </w:rPr>
        <w:t>Бумажная пластика. Овладение первичными приёмами над</w:t>
      </w:r>
      <w:r w:rsidRPr="001E518D">
        <w:rPr>
          <w:sz w:val="24"/>
          <w:szCs w:val="24"/>
        </w:rPr>
        <w:softHyphen/>
        <w:t>резания, закручивания, складывания.</w:t>
      </w:r>
    </w:p>
    <w:p w:rsidR="00326754" w:rsidRPr="001E518D" w:rsidRDefault="00326754" w:rsidP="00326754">
      <w:pPr>
        <w:pStyle w:val="15"/>
        <w:spacing w:after="140" w:line="259" w:lineRule="auto"/>
        <w:jc w:val="both"/>
        <w:rPr>
          <w:sz w:val="24"/>
          <w:szCs w:val="24"/>
        </w:rPr>
      </w:pPr>
      <w:r w:rsidRPr="001E518D">
        <w:rPr>
          <w:sz w:val="24"/>
          <w:szCs w:val="24"/>
        </w:rPr>
        <w:t>Объёмная аппликация из бумаги и картона.</w:t>
      </w:r>
    </w:p>
    <w:p w:rsidR="00326754" w:rsidRPr="001E518D" w:rsidRDefault="00326754" w:rsidP="00326754">
      <w:pPr>
        <w:pStyle w:val="32"/>
        <w:keepNext/>
        <w:keepLines/>
        <w:spacing w:after="40" w:line="259" w:lineRule="auto"/>
        <w:rPr>
          <w:sz w:val="24"/>
          <w:szCs w:val="24"/>
        </w:rPr>
      </w:pPr>
      <w:r w:rsidRPr="001E518D">
        <w:rPr>
          <w:sz w:val="24"/>
          <w:szCs w:val="24"/>
        </w:rPr>
        <w:t>Модуль «Декоративно-прикладное искусство»</w:t>
      </w:r>
    </w:p>
    <w:p w:rsidR="00326754" w:rsidRPr="001E518D" w:rsidRDefault="00326754" w:rsidP="00326754">
      <w:pPr>
        <w:pStyle w:val="15"/>
        <w:spacing w:line="259" w:lineRule="auto"/>
        <w:jc w:val="both"/>
        <w:rPr>
          <w:sz w:val="24"/>
          <w:szCs w:val="24"/>
        </w:rPr>
      </w:pPr>
      <w:r w:rsidRPr="001E518D">
        <w:rPr>
          <w:sz w:val="24"/>
          <w:szCs w:val="24"/>
        </w:rPr>
        <w:t>Узоры в природе. Наблюдение узоров в живой природе (в ус</w:t>
      </w:r>
      <w:r w:rsidRPr="001E518D">
        <w:rPr>
          <w:sz w:val="24"/>
          <w:szCs w:val="24"/>
        </w:rPr>
        <w:softHyphen/>
        <w:t>ловиях урока на основе фотографий). Эмоционально-эстетиче</w:t>
      </w:r>
      <w:r w:rsidRPr="001E518D">
        <w:rPr>
          <w:sz w:val="24"/>
          <w:szCs w:val="24"/>
        </w:rPr>
        <w:softHyphen/>
        <w:t>ское восприятие объектов действительности. Ассоциативное сопоставление с орнаментами в предметах декоративно-при</w:t>
      </w:r>
      <w:r w:rsidRPr="001E518D">
        <w:rPr>
          <w:sz w:val="24"/>
          <w:szCs w:val="24"/>
        </w:rPr>
        <w:softHyphen/>
        <w:t>кладного искусства.</w:t>
      </w:r>
    </w:p>
    <w:p w:rsidR="00326754" w:rsidRPr="001E518D" w:rsidRDefault="00326754" w:rsidP="00326754">
      <w:pPr>
        <w:pStyle w:val="15"/>
        <w:spacing w:line="259" w:lineRule="auto"/>
        <w:jc w:val="both"/>
        <w:rPr>
          <w:sz w:val="24"/>
          <w:szCs w:val="24"/>
        </w:rPr>
      </w:pPr>
      <w:r w:rsidRPr="001E518D">
        <w:rPr>
          <w:sz w:val="24"/>
          <w:szCs w:val="24"/>
        </w:rPr>
        <w:t>Узоры и орнаменты, создаваемые людьми, и разнообразие их видов. Орнаменты геометрические и растительные. Декоратив</w:t>
      </w:r>
      <w:r w:rsidRPr="001E518D">
        <w:rPr>
          <w:sz w:val="24"/>
          <w:szCs w:val="24"/>
        </w:rPr>
        <w:softHyphen/>
        <w:t>ная композиция в круге или в полосе.</w:t>
      </w:r>
    </w:p>
    <w:p w:rsidR="00326754" w:rsidRPr="001E518D" w:rsidRDefault="00326754" w:rsidP="00326754">
      <w:pPr>
        <w:pStyle w:val="15"/>
        <w:spacing w:line="259" w:lineRule="auto"/>
        <w:jc w:val="both"/>
        <w:rPr>
          <w:sz w:val="24"/>
          <w:szCs w:val="24"/>
        </w:rPr>
      </w:pPr>
      <w:r w:rsidRPr="001E518D">
        <w:rPr>
          <w:sz w:val="24"/>
          <w:szCs w:val="24"/>
        </w:rPr>
        <w:t>Представления о симметрии и наблюдение её в природе. По</w:t>
      </w:r>
      <w:r w:rsidRPr="001E518D">
        <w:rPr>
          <w:sz w:val="24"/>
          <w:szCs w:val="24"/>
        </w:rPr>
        <w:softHyphen/>
        <w:t>следовательное ведение работы над изображением бабочки по представлению, использование линии симметрии при составле</w:t>
      </w:r>
      <w:r w:rsidRPr="001E518D">
        <w:rPr>
          <w:sz w:val="24"/>
          <w:szCs w:val="24"/>
        </w:rPr>
        <w:softHyphen/>
        <w:t>нии узора крыльев.</w:t>
      </w:r>
    </w:p>
    <w:p w:rsidR="00326754" w:rsidRPr="001E518D" w:rsidRDefault="00326754" w:rsidP="00326754">
      <w:pPr>
        <w:pStyle w:val="15"/>
        <w:spacing w:line="259" w:lineRule="auto"/>
        <w:jc w:val="both"/>
        <w:rPr>
          <w:sz w:val="24"/>
          <w:szCs w:val="24"/>
        </w:rPr>
      </w:pPr>
      <w:r w:rsidRPr="001E518D">
        <w:rPr>
          <w:sz w:val="24"/>
          <w:szCs w:val="24"/>
        </w:rPr>
        <w:t>Орнамент, характерный для игрушек одного из наиболее из</w:t>
      </w:r>
      <w:r w:rsidRPr="001E518D">
        <w:rPr>
          <w:sz w:val="24"/>
          <w:szCs w:val="24"/>
        </w:rPr>
        <w:softHyphen/>
        <w:t>вестных народных художественных промыслов: дымковская или каргопольская игрушка (или по выбору учителя с учётом местных промыслов).</w:t>
      </w:r>
    </w:p>
    <w:p w:rsidR="00326754" w:rsidRPr="001E518D" w:rsidRDefault="00326754" w:rsidP="00326754">
      <w:pPr>
        <w:pStyle w:val="15"/>
        <w:spacing w:line="259" w:lineRule="auto"/>
        <w:ind w:firstLine="340"/>
        <w:jc w:val="both"/>
        <w:rPr>
          <w:sz w:val="24"/>
          <w:szCs w:val="24"/>
        </w:rPr>
      </w:pPr>
      <w:r w:rsidRPr="001E518D">
        <w:rPr>
          <w:sz w:val="24"/>
          <w:szCs w:val="24"/>
        </w:rPr>
        <w:t>Дизайн предмета: изготовление нарядной упаковки путём складывания бумаги и аппликации.</w:t>
      </w:r>
    </w:p>
    <w:p w:rsidR="00326754" w:rsidRPr="001E518D" w:rsidRDefault="00326754" w:rsidP="00326754">
      <w:pPr>
        <w:pStyle w:val="15"/>
        <w:spacing w:after="100" w:line="259" w:lineRule="auto"/>
        <w:jc w:val="both"/>
        <w:rPr>
          <w:sz w:val="24"/>
          <w:szCs w:val="24"/>
        </w:rPr>
      </w:pPr>
      <w:r w:rsidRPr="001E518D">
        <w:rPr>
          <w:sz w:val="24"/>
          <w:szCs w:val="24"/>
        </w:rPr>
        <w:t>Оригами — создание игрушки для новогодней ёлки. Приёмы складывания бумаги.</w:t>
      </w:r>
    </w:p>
    <w:p w:rsidR="00326754" w:rsidRPr="001E518D" w:rsidRDefault="00326754" w:rsidP="00326754">
      <w:pPr>
        <w:pStyle w:val="32"/>
        <w:keepNext/>
        <w:keepLines/>
        <w:spacing w:line="257" w:lineRule="auto"/>
        <w:rPr>
          <w:sz w:val="24"/>
          <w:szCs w:val="24"/>
        </w:rPr>
      </w:pPr>
      <w:r w:rsidRPr="001E518D">
        <w:rPr>
          <w:sz w:val="24"/>
          <w:szCs w:val="24"/>
        </w:rPr>
        <w:t>Модуль «Архитектура»</w:t>
      </w:r>
    </w:p>
    <w:p w:rsidR="00326754" w:rsidRPr="001E518D" w:rsidRDefault="00326754" w:rsidP="00326754">
      <w:pPr>
        <w:pStyle w:val="15"/>
        <w:spacing w:line="257" w:lineRule="auto"/>
        <w:jc w:val="both"/>
        <w:rPr>
          <w:sz w:val="24"/>
          <w:szCs w:val="24"/>
        </w:rPr>
      </w:pPr>
      <w:r w:rsidRPr="001E518D">
        <w:rPr>
          <w:sz w:val="24"/>
          <w:szCs w:val="24"/>
        </w:rPr>
        <w:t>Наблюдение разнообразных архитектурных зданий в окру</w:t>
      </w:r>
      <w:r w:rsidRPr="001E518D">
        <w:rPr>
          <w:sz w:val="24"/>
          <w:szCs w:val="24"/>
        </w:rPr>
        <w:softHyphen/>
        <w:t>жающем мире (по фотографиям), обсуждение особенностей и составных частей зданий.</w:t>
      </w:r>
    </w:p>
    <w:p w:rsidR="00326754" w:rsidRPr="001E518D" w:rsidRDefault="00326754" w:rsidP="00326754">
      <w:pPr>
        <w:pStyle w:val="15"/>
        <w:spacing w:line="257" w:lineRule="auto"/>
        <w:jc w:val="both"/>
        <w:rPr>
          <w:sz w:val="24"/>
          <w:szCs w:val="24"/>
        </w:rPr>
      </w:pPr>
      <w:r w:rsidRPr="001E518D">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326754" w:rsidRPr="001E518D" w:rsidRDefault="00326754" w:rsidP="00326754">
      <w:pPr>
        <w:pStyle w:val="15"/>
        <w:spacing w:after="140" w:line="257" w:lineRule="auto"/>
        <w:jc w:val="both"/>
        <w:rPr>
          <w:sz w:val="24"/>
          <w:szCs w:val="24"/>
        </w:rPr>
      </w:pPr>
      <w:r w:rsidRPr="001E518D">
        <w:rPr>
          <w:sz w:val="24"/>
          <w:szCs w:val="24"/>
        </w:rPr>
        <w:t>Макетирование (или аппликация) пространственной среды сказочного города из бумаги, картона или пластилина.</w:t>
      </w:r>
    </w:p>
    <w:p w:rsidR="00326754" w:rsidRPr="001E518D" w:rsidRDefault="00326754" w:rsidP="00326754">
      <w:pPr>
        <w:pStyle w:val="32"/>
        <w:keepNext/>
        <w:keepLines/>
        <w:spacing w:line="257" w:lineRule="auto"/>
        <w:rPr>
          <w:sz w:val="24"/>
          <w:szCs w:val="24"/>
        </w:rPr>
      </w:pPr>
      <w:r w:rsidRPr="001E518D">
        <w:rPr>
          <w:sz w:val="24"/>
          <w:szCs w:val="24"/>
        </w:rPr>
        <w:t>Модуль «Восприятие произведений искусства»</w:t>
      </w:r>
    </w:p>
    <w:p w:rsidR="00326754" w:rsidRPr="001E518D" w:rsidRDefault="00326754" w:rsidP="00326754">
      <w:pPr>
        <w:pStyle w:val="15"/>
        <w:spacing w:line="257" w:lineRule="auto"/>
        <w:jc w:val="both"/>
        <w:rPr>
          <w:sz w:val="24"/>
          <w:szCs w:val="24"/>
        </w:rPr>
      </w:pPr>
      <w:r w:rsidRPr="001E518D">
        <w:rPr>
          <w:sz w:val="24"/>
          <w:szCs w:val="24"/>
        </w:rPr>
        <w:t>Восприятие произведений детского творчества. Обсуждение сюжетного и эмоционального содержания детских работ.</w:t>
      </w:r>
    </w:p>
    <w:p w:rsidR="00326754" w:rsidRPr="001E518D" w:rsidRDefault="00326754" w:rsidP="00326754">
      <w:pPr>
        <w:pStyle w:val="15"/>
        <w:spacing w:line="257" w:lineRule="auto"/>
        <w:jc w:val="both"/>
        <w:rPr>
          <w:sz w:val="24"/>
          <w:szCs w:val="24"/>
        </w:rPr>
      </w:pPr>
      <w:r w:rsidRPr="001E518D">
        <w:rPr>
          <w:sz w:val="24"/>
          <w:szCs w:val="24"/>
        </w:rPr>
        <w:t>Художественное наблюдение окружающего мира природы и предметной среды жизни человека в зависимости от поставлен</w:t>
      </w:r>
      <w:r w:rsidRPr="001E518D">
        <w:rPr>
          <w:sz w:val="24"/>
          <w:szCs w:val="24"/>
        </w:rPr>
        <w:softHyphen/>
        <w:t>ной аналитической и эстетической задачи наблюдения (уста</w:t>
      </w:r>
      <w:r w:rsidRPr="001E518D">
        <w:rPr>
          <w:sz w:val="24"/>
          <w:szCs w:val="24"/>
        </w:rPr>
        <w:softHyphen/>
        <w:t>новки).</w:t>
      </w:r>
    </w:p>
    <w:p w:rsidR="00326754" w:rsidRPr="001E518D" w:rsidRDefault="00326754" w:rsidP="00326754">
      <w:pPr>
        <w:pStyle w:val="15"/>
        <w:spacing w:line="257" w:lineRule="auto"/>
        <w:jc w:val="both"/>
        <w:rPr>
          <w:sz w:val="24"/>
          <w:szCs w:val="24"/>
        </w:rPr>
      </w:pPr>
      <w:r w:rsidRPr="001E518D">
        <w:rPr>
          <w:sz w:val="24"/>
          <w:szCs w:val="24"/>
        </w:rPr>
        <w:t>Рассматривание иллюстраций детской книги на основе со</w:t>
      </w:r>
      <w:r w:rsidRPr="001E518D">
        <w:rPr>
          <w:sz w:val="24"/>
          <w:szCs w:val="24"/>
        </w:rPr>
        <w:softHyphen/>
        <w:t>держательных установок учителя в соответствии с изучаемой темой.</w:t>
      </w:r>
    </w:p>
    <w:p w:rsidR="00326754" w:rsidRPr="001E518D" w:rsidRDefault="00326754" w:rsidP="00326754">
      <w:pPr>
        <w:pStyle w:val="15"/>
        <w:spacing w:line="257" w:lineRule="auto"/>
        <w:jc w:val="both"/>
        <w:rPr>
          <w:sz w:val="24"/>
          <w:szCs w:val="24"/>
        </w:rPr>
      </w:pPr>
      <w:r w:rsidRPr="001E518D">
        <w:rPr>
          <w:sz w:val="24"/>
          <w:szCs w:val="24"/>
        </w:rPr>
        <w:t>Знакомство с картиной, в которой ярко выражено эмоцио</w:t>
      </w:r>
      <w:r w:rsidRPr="001E518D">
        <w:rPr>
          <w:sz w:val="24"/>
          <w:szCs w:val="24"/>
        </w:rPr>
        <w:softHyphen/>
        <w:t>нальное состояние, или с картиной, написанной на сказочный сюжет (произведения В. М. Васнецова, М. А. Врубеля и другие по выбору учителя).</w:t>
      </w:r>
    </w:p>
    <w:p w:rsidR="00326754" w:rsidRPr="001E518D" w:rsidRDefault="00326754" w:rsidP="00326754">
      <w:pPr>
        <w:pStyle w:val="15"/>
        <w:spacing w:after="140" w:line="257" w:lineRule="auto"/>
        <w:jc w:val="both"/>
        <w:rPr>
          <w:sz w:val="24"/>
          <w:szCs w:val="24"/>
        </w:rPr>
      </w:pPr>
      <w:r w:rsidRPr="001E518D">
        <w:rPr>
          <w:sz w:val="24"/>
          <w:szCs w:val="24"/>
        </w:rPr>
        <w:t>Художник и зритель. Освоение зрительских умений на осно</w:t>
      </w:r>
      <w:r w:rsidRPr="001E518D">
        <w:rPr>
          <w:sz w:val="24"/>
          <w:szCs w:val="24"/>
        </w:rPr>
        <w:softHyphen/>
        <w:t>ве получаемых знаний и творческих практических задач — установок наблюдения. Ассоциации из личного опыта учащих</w:t>
      </w:r>
      <w:r w:rsidRPr="001E518D">
        <w:rPr>
          <w:sz w:val="24"/>
          <w:szCs w:val="24"/>
        </w:rPr>
        <w:softHyphen/>
        <w:t>ся и оценка эмоционального содержания произведений.</w:t>
      </w:r>
    </w:p>
    <w:p w:rsidR="00326754" w:rsidRPr="001E518D" w:rsidRDefault="00326754" w:rsidP="00326754">
      <w:pPr>
        <w:pStyle w:val="32"/>
        <w:keepNext/>
        <w:keepLines/>
        <w:spacing w:line="257" w:lineRule="auto"/>
        <w:rPr>
          <w:sz w:val="24"/>
          <w:szCs w:val="24"/>
        </w:rPr>
      </w:pPr>
      <w:r w:rsidRPr="001E518D">
        <w:rPr>
          <w:sz w:val="24"/>
          <w:szCs w:val="24"/>
        </w:rPr>
        <w:t>Модуль «Азбука цифровой графики»</w:t>
      </w:r>
    </w:p>
    <w:p w:rsidR="00326754" w:rsidRPr="001E518D" w:rsidRDefault="00326754" w:rsidP="00326754">
      <w:pPr>
        <w:pStyle w:val="15"/>
        <w:spacing w:line="257" w:lineRule="auto"/>
        <w:jc w:val="both"/>
        <w:rPr>
          <w:sz w:val="24"/>
          <w:szCs w:val="24"/>
        </w:rPr>
      </w:pPr>
      <w:r w:rsidRPr="001E518D">
        <w:rPr>
          <w:sz w:val="24"/>
          <w:szCs w:val="24"/>
        </w:rPr>
        <w:t>Фотографирование мелких деталей природы, выражение яр</w:t>
      </w:r>
      <w:r w:rsidRPr="001E518D">
        <w:rPr>
          <w:sz w:val="24"/>
          <w:szCs w:val="24"/>
        </w:rPr>
        <w:softHyphen/>
        <w:t>ких зрительных впечатлений.</w:t>
      </w:r>
    </w:p>
    <w:p w:rsidR="00326754" w:rsidRPr="001E518D" w:rsidRDefault="00326754" w:rsidP="00326754">
      <w:pPr>
        <w:pStyle w:val="15"/>
        <w:spacing w:after="140" w:line="257" w:lineRule="auto"/>
        <w:jc w:val="both"/>
        <w:rPr>
          <w:sz w:val="24"/>
          <w:szCs w:val="24"/>
        </w:rPr>
      </w:pPr>
      <w:r w:rsidRPr="001E518D">
        <w:rPr>
          <w:sz w:val="24"/>
          <w:szCs w:val="24"/>
        </w:rPr>
        <w:t>Обсуждение в условиях урока ученических фотографий, со</w:t>
      </w:r>
      <w:r w:rsidRPr="001E518D">
        <w:rPr>
          <w:sz w:val="24"/>
          <w:szCs w:val="24"/>
        </w:rPr>
        <w:softHyphen/>
        <w:t>ответствующих изучаемой теме.</w:t>
      </w:r>
    </w:p>
    <w:p w:rsidR="00326754" w:rsidRPr="001E518D" w:rsidRDefault="00326754" w:rsidP="00326754">
      <w:pPr>
        <w:pStyle w:val="32"/>
        <w:keepNext/>
        <w:keepLines/>
        <w:numPr>
          <w:ilvl w:val="0"/>
          <w:numId w:val="25"/>
        </w:numPr>
        <w:tabs>
          <w:tab w:val="left" w:pos="247"/>
        </w:tabs>
        <w:spacing w:after="60" w:line="257" w:lineRule="auto"/>
        <w:rPr>
          <w:sz w:val="24"/>
          <w:szCs w:val="24"/>
        </w:rPr>
      </w:pPr>
      <w:r w:rsidRPr="001E518D">
        <w:rPr>
          <w:sz w:val="24"/>
          <w:szCs w:val="24"/>
        </w:rPr>
        <w:t>КЛАСС (</w:t>
      </w:r>
      <w:r w:rsidR="00B80C84">
        <w:rPr>
          <w:b w:val="0"/>
          <w:bCs w:val="0"/>
          <w:i/>
          <w:iCs/>
          <w:sz w:val="24"/>
          <w:szCs w:val="24"/>
        </w:rPr>
        <w:t>3.2</w:t>
      </w:r>
      <w:r w:rsidR="00EB60CD">
        <w:rPr>
          <w:b w:val="0"/>
          <w:bCs w:val="0"/>
          <w:i/>
          <w:iCs/>
          <w:sz w:val="24"/>
          <w:szCs w:val="24"/>
        </w:rPr>
        <w:t>.1</w:t>
      </w:r>
      <w:r w:rsidRPr="001E518D">
        <w:rPr>
          <w:b w:val="0"/>
          <w:bCs w:val="0"/>
          <w:i/>
          <w:iCs/>
          <w:sz w:val="24"/>
          <w:szCs w:val="24"/>
        </w:rPr>
        <w:t xml:space="preserve"> ч</w:t>
      </w:r>
      <w:r w:rsidRPr="001E518D">
        <w:rPr>
          <w:sz w:val="24"/>
          <w:szCs w:val="24"/>
        </w:rPr>
        <w:t>)</w:t>
      </w:r>
    </w:p>
    <w:p w:rsidR="00326754" w:rsidRPr="001E518D" w:rsidRDefault="00326754" w:rsidP="00326754">
      <w:pPr>
        <w:pStyle w:val="32"/>
        <w:keepNext/>
        <w:keepLines/>
        <w:spacing w:line="257" w:lineRule="auto"/>
        <w:rPr>
          <w:sz w:val="24"/>
          <w:szCs w:val="24"/>
        </w:rPr>
      </w:pPr>
      <w:r w:rsidRPr="001E518D">
        <w:rPr>
          <w:sz w:val="24"/>
          <w:szCs w:val="24"/>
        </w:rPr>
        <w:t>Модуль «Графика»</w:t>
      </w:r>
    </w:p>
    <w:p w:rsidR="00326754" w:rsidRPr="001E518D" w:rsidRDefault="00326754" w:rsidP="00326754">
      <w:pPr>
        <w:pStyle w:val="15"/>
        <w:spacing w:after="60" w:line="257" w:lineRule="auto"/>
        <w:jc w:val="both"/>
        <w:rPr>
          <w:sz w:val="24"/>
          <w:szCs w:val="24"/>
        </w:rPr>
      </w:pPr>
      <w:r w:rsidRPr="001E518D">
        <w:rPr>
          <w:sz w:val="24"/>
          <w:szCs w:val="24"/>
        </w:rPr>
        <w:t>Ритм линий. Выразительность линии. Художественные ма</w:t>
      </w:r>
      <w:r w:rsidRPr="001E518D">
        <w:rPr>
          <w:sz w:val="24"/>
          <w:szCs w:val="24"/>
        </w:rPr>
        <w:softHyphen/>
        <w:t>териалы для линейного рисунка и их свойства. Развитие навы</w:t>
      </w:r>
      <w:r w:rsidRPr="001E518D">
        <w:rPr>
          <w:sz w:val="24"/>
          <w:szCs w:val="24"/>
        </w:rPr>
        <w:softHyphen/>
        <w:t>ков линейного рисунка.</w:t>
      </w:r>
    </w:p>
    <w:p w:rsidR="00326754" w:rsidRPr="001E518D" w:rsidRDefault="00326754" w:rsidP="00326754">
      <w:pPr>
        <w:pStyle w:val="15"/>
        <w:jc w:val="both"/>
        <w:rPr>
          <w:sz w:val="24"/>
          <w:szCs w:val="24"/>
        </w:rPr>
      </w:pPr>
      <w:r w:rsidRPr="001E518D">
        <w:rPr>
          <w:sz w:val="24"/>
          <w:szCs w:val="24"/>
        </w:rPr>
        <w:t>Пастель и мелки — особенности и выразительные свойства графических материалов, приёмы работы.</w:t>
      </w:r>
    </w:p>
    <w:p w:rsidR="00326754" w:rsidRPr="001E518D" w:rsidRDefault="00326754" w:rsidP="00326754">
      <w:pPr>
        <w:pStyle w:val="15"/>
        <w:jc w:val="both"/>
        <w:rPr>
          <w:sz w:val="24"/>
          <w:szCs w:val="24"/>
        </w:rPr>
      </w:pPr>
      <w:r w:rsidRPr="001E518D">
        <w:rPr>
          <w:sz w:val="24"/>
          <w:szCs w:val="24"/>
        </w:rPr>
        <w:t>Ритм пятен: освоение основ композиции. Расположение пят</w:t>
      </w:r>
      <w:r w:rsidRPr="001E518D">
        <w:rPr>
          <w:sz w:val="24"/>
          <w:szCs w:val="24"/>
        </w:rPr>
        <w:softHyphen/>
        <w:t>на на плоскости листа: сгущение, разброс, доминанта, равно</w:t>
      </w:r>
      <w:r w:rsidRPr="001E518D">
        <w:rPr>
          <w:sz w:val="24"/>
          <w:szCs w:val="24"/>
        </w:rPr>
        <w:softHyphen/>
        <w:t>весие, спокойствие и движение.</w:t>
      </w:r>
    </w:p>
    <w:p w:rsidR="00326754" w:rsidRPr="001E518D" w:rsidRDefault="00326754" w:rsidP="00326754">
      <w:pPr>
        <w:pStyle w:val="15"/>
        <w:jc w:val="both"/>
        <w:rPr>
          <w:sz w:val="24"/>
          <w:szCs w:val="24"/>
        </w:rPr>
      </w:pPr>
      <w:r w:rsidRPr="001E518D">
        <w:rPr>
          <w:sz w:val="24"/>
          <w:szCs w:val="24"/>
        </w:rPr>
        <w:t>Пропорции — соотношение частей и целого. Развитие ана</w:t>
      </w:r>
      <w:r w:rsidRPr="001E518D">
        <w:rPr>
          <w:sz w:val="24"/>
          <w:szCs w:val="24"/>
        </w:rPr>
        <w:softHyphen/>
        <w:t>литических навыков видения пропорций. Выразительные свойства пропорций (на основе рисунков птиц).</w:t>
      </w:r>
    </w:p>
    <w:p w:rsidR="00326754" w:rsidRPr="001E518D" w:rsidRDefault="00326754" w:rsidP="00326754">
      <w:pPr>
        <w:pStyle w:val="15"/>
        <w:jc w:val="both"/>
        <w:rPr>
          <w:sz w:val="24"/>
          <w:szCs w:val="24"/>
        </w:rPr>
      </w:pPr>
      <w:r w:rsidRPr="001E518D">
        <w:rPr>
          <w:sz w:val="24"/>
          <w:szCs w:val="24"/>
        </w:rPr>
        <w:t>Рисунок с натуры простого предмета. Расположение предме</w:t>
      </w:r>
      <w:r w:rsidRPr="001E518D">
        <w:rPr>
          <w:sz w:val="24"/>
          <w:szCs w:val="24"/>
        </w:rPr>
        <w:softHyphen/>
        <w:t>та на листе бумаги. Определение формы предмета. Соотноше</w:t>
      </w:r>
      <w:r w:rsidRPr="001E518D">
        <w:rPr>
          <w:sz w:val="24"/>
          <w:szCs w:val="24"/>
        </w:rPr>
        <w:softHyphen/>
        <w:t>ние частей предмета. Светлые и тёмные части предмета, тень под предметом. Штриховка. Умение внимательно рассматри</w:t>
      </w:r>
      <w:r w:rsidRPr="001E518D">
        <w:rPr>
          <w:sz w:val="24"/>
          <w:szCs w:val="24"/>
        </w:rPr>
        <w:softHyphen/>
        <w:t>вать и анализировать форму натурного предмета.</w:t>
      </w:r>
    </w:p>
    <w:p w:rsidR="00326754" w:rsidRPr="001E518D" w:rsidRDefault="00326754" w:rsidP="00326754">
      <w:pPr>
        <w:pStyle w:val="15"/>
        <w:spacing w:after="140"/>
        <w:jc w:val="both"/>
        <w:rPr>
          <w:sz w:val="24"/>
          <w:szCs w:val="24"/>
        </w:rPr>
      </w:pPr>
      <w:r w:rsidRPr="001E518D">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326754" w:rsidRPr="001E518D" w:rsidRDefault="00326754" w:rsidP="00326754">
      <w:pPr>
        <w:pStyle w:val="32"/>
        <w:keepNext/>
        <w:keepLines/>
        <w:jc w:val="both"/>
        <w:rPr>
          <w:sz w:val="24"/>
          <w:szCs w:val="24"/>
        </w:rPr>
      </w:pPr>
      <w:r w:rsidRPr="001E518D">
        <w:rPr>
          <w:sz w:val="24"/>
          <w:szCs w:val="24"/>
        </w:rPr>
        <w:t>Модуль «Живопись»</w:t>
      </w:r>
    </w:p>
    <w:p w:rsidR="00326754" w:rsidRPr="001E518D" w:rsidRDefault="00326754" w:rsidP="00326754">
      <w:pPr>
        <w:pStyle w:val="15"/>
        <w:jc w:val="both"/>
        <w:rPr>
          <w:sz w:val="24"/>
          <w:szCs w:val="24"/>
        </w:rPr>
      </w:pPr>
      <w:r w:rsidRPr="001E518D">
        <w:rPr>
          <w:sz w:val="24"/>
          <w:szCs w:val="24"/>
        </w:rPr>
        <w:t>Цвета основные и составные. Развитие навыков смешивания красок и получения нового цвета. Приёмы работы гуашью. Раз</w:t>
      </w:r>
      <w:r w:rsidRPr="001E518D">
        <w:rPr>
          <w:sz w:val="24"/>
          <w:szCs w:val="24"/>
        </w:rPr>
        <w:softHyphen/>
        <w:t>ный характер мазков и движений кистью. Пастозное, плотное и прозрачное нанесение краски.</w:t>
      </w:r>
    </w:p>
    <w:p w:rsidR="00326754" w:rsidRPr="001E518D" w:rsidRDefault="00326754" w:rsidP="00326754">
      <w:pPr>
        <w:pStyle w:val="15"/>
        <w:jc w:val="both"/>
        <w:rPr>
          <w:sz w:val="24"/>
          <w:szCs w:val="24"/>
        </w:rPr>
      </w:pPr>
      <w:r w:rsidRPr="001E518D">
        <w:rPr>
          <w:sz w:val="24"/>
          <w:szCs w:val="24"/>
        </w:rPr>
        <w:t>Акварель и её свойства. Акварельные кисти. Приёмы работы акварелью.</w:t>
      </w:r>
    </w:p>
    <w:p w:rsidR="00326754" w:rsidRPr="001E518D" w:rsidRDefault="00326754" w:rsidP="00326754">
      <w:pPr>
        <w:pStyle w:val="15"/>
        <w:jc w:val="both"/>
        <w:rPr>
          <w:sz w:val="24"/>
          <w:szCs w:val="24"/>
        </w:rPr>
      </w:pPr>
      <w:r w:rsidRPr="001E518D">
        <w:rPr>
          <w:sz w:val="24"/>
          <w:szCs w:val="24"/>
        </w:rPr>
        <w:t>Цвет тёплый и холодный — цветовой контраст.</w:t>
      </w:r>
    </w:p>
    <w:p w:rsidR="00326754" w:rsidRPr="001E518D" w:rsidRDefault="00326754" w:rsidP="00326754">
      <w:pPr>
        <w:pStyle w:val="15"/>
        <w:jc w:val="both"/>
        <w:rPr>
          <w:sz w:val="24"/>
          <w:szCs w:val="24"/>
        </w:rPr>
      </w:pPr>
      <w:r w:rsidRPr="001E518D">
        <w:rPr>
          <w:sz w:val="24"/>
          <w:szCs w:val="24"/>
        </w:rPr>
        <w:t>Цвет тёмный и светлый (тональные отношения). Затемнение цвета с помощью тёмной краски и осветление цвета. Эмоцио</w:t>
      </w:r>
      <w:r w:rsidRPr="001E518D">
        <w:rPr>
          <w:sz w:val="24"/>
          <w:szCs w:val="24"/>
        </w:rPr>
        <w:softHyphen/>
        <w:t>нальная выразительность цветовых состояний и отношений.</w:t>
      </w:r>
    </w:p>
    <w:p w:rsidR="00326754" w:rsidRPr="001E518D" w:rsidRDefault="00326754" w:rsidP="00326754">
      <w:pPr>
        <w:pStyle w:val="15"/>
        <w:jc w:val="both"/>
        <w:rPr>
          <w:sz w:val="24"/>
          <w:szCs w:val="24"/>
        </w:rPr>
      </w:pPr>
      <w:r w:rsidRPr="001E518D">
        <w:rPr>
          <w:sz w:val="24"/>
          <w:szCs w:val="24"/>
        </w:rPr>
        <w:t>Цвет открытый — звонкий и приглушённый, тихий. Эмоцио</w:t>
      </w:r>
      <w:r w:rsidRPr="001E518D">
        <w:rPr>
          <w:sz w:val="24"/>
          <w:szCs w:val="24"/>
        </w:rPr>
        <w:softHyphen/>
        <w:t>нальная выразительность цвета.</w:t>
      </w:r>
    </w:p>
    <w:p w:rsidR="00326754" w:rsidRPr="001E518D" w:rsidRDefault="00326754" w:rsidP="00326754">
      <w:pPr>
        <w:pStyle w:val="15"/>
        <w:jc w:val="both"/>
        <w:rPr>
          <w:sz w:val="24"/>
          <w:szCs w:val="24"/>
        </w:rPr>
      </w:pPr>
      <w:r w:rsidRPr="001E518D">
        <w:rPr>
          <w:sz w:val="24"/>
          <w:szCs w:val="24"/>
        </w:rPr>
        <w:t>Изображение природы (моря) в разных контрастных состоя</w:t>
      </w:r>
      <w:r w:rsidRPr="001E518D">
        <w:rPr>
          <w:sz w:val="24"/>
          <w:szCs w:val="24"/>
        </w:rPr>
        <w:softHyphen/>
        <w:t>ниях погоды и соответствующих цветовых состояниях (туман, нежное утро, гроза, буря, ветер — по выбору учителя). Произ</w:t>
      </w:r>
      <w:r w:rsidRPr="001E518D">
        <w:rPr>
          <w:sz w:val="24"/>
          <w:szCs w:val="24"/>
        </w:rPr>
        <w:softHyphen/>
        <w:t>ведения И. К. Айвазовского.</w:t>
      </w:r>
    </w:p>
    <w:p w:rsidR="00326754" w:rsidRPr="001E518D" w:rsidRDefault="00326754" w:rsidP="00326754">
      <w:pPr>
        <w:pStyle w:val="15"/>
        <w:spacing w:after="140"/>
        <w:jc w:val="both"/>
        <w:rPr>
          <w:sz w:val="24"/>
          <w:szCs w:val="24"/>
        </w:rPr>
      </w:pPr>
      <w:r w:rsidRPr="001E518D">
        <w:rPr>
          <w:sz w:val="24"/>
          <w:szCs w:val="24"/>
        </w:rPr>
        <w:t>Изображение сказочного персонажа с ярко выраженным ха</w:t>
      </w:r>
      <w:r w:rsidRPr="001E518D">
        <w:rPr>
          <w:sz w:val="24"/>
          <w:szCs w:val="24"/>
        </w:rPr>
        <w:softHyphen/>
        <w:t>рактером (образ мужской или женский).</w:t>
      </w:r>
    </w:p>
    <w:p w:rsidR="00326754" w:rsidRPr="001E518D" w:rsidRDefault="00326754" w:rsidP="00326754">
      <w:pPr>
        <w:pStyle w:val="32"/>
        <w:keepNext/>
        <w:keepLines/>
        <w:jc w:val="both"/>
        <w:rPr>
          <w:sz w:val="24"/>
          <w:szCs w:val="24"/>
        </w:rPr>
      </w:pPr>
      <w:r w:rsidRPr="001E518D">
        <w:rPr>
          <w:sz w:val="24"/>
          <w:szCs w:val="24"/>
        </w:rPr>
        <w:t>Модуль «Скульптура»</w:t>
      </w:r>
    </w:p>
    <w:p w:rsidR="00326754" w:rsidRPr="001E518D" w:rsidRDefault="00326754" w:rsidP="00326754">
      <w:pPr>
        <w:pStyle w:val="15"/>
        <w:jc w:val="both"/>
        <w:rPr>
          <w:sz w:val="24"/>
          <w:szCs w:val="24"/>
        </w:rPr>
      </w:pPr>
      <w:r w:rsidRPr="001E518D">
        <w:rPr>
          <w:sz w:val="24"/>
          <w:szCs w:val="24"/>
        </w:rPr>
        <w:t>Лепка из пластилины или глины игрушки — сказочного жи</w:t>
      </w:r>
      <w:r w:rsidRPr="001E518D">
        <w:rPr>
          <w:sz w:val="24"/>
          <w:szCs w:val="24"/>
        </w:rPr>
        <w:softHyphen/>
        <w:t>вотного по мотивам выбранного художественного народного промысла (филимоновская игрушка, дымковский петух, кар</w:t>
      </w:r>
      <w:r w:rsidRPr="001E518D">
        <w:rPr>
          <w:sz w:val="24"/>
          <w:szCs w:val="24"/>
        </w:rPr>
        <w:softHyphen/>
        <w:t>гопольский Полкан и другие по выбору учителя с учётом мест</w:t>
      </w:r>
      <w:r w:rsidRPr="001E518D">
        <w:rPr>
          <w:sz w:val="24"/>
          <w:szCs w:val="24"/>
        </w:rPr>
        <w:softHyphen/>
        <w:t>ных промыслов). Способ лепки в соответствии с традициями промысла.</w:t>
      </w:r>
    </w:p>
    <w:p w:rsidR="00326754" w:rsidRPr="001E518D" w:rsidRDefault="00326754" w:rsidP="00326754">
      <w:pPr>
        <w:pStyle w:val="15"/>
        <w:jc w:val="both"/>
        <w:rPr>
          <w:sz w:val="24"/>
          <w:szCs w:val="24"/>
        </w:rPr>
      </w:pPr>
      <w:r w:rsidRPr="001E518D">
        <w:rPr>
          <w:sz w:val="24"/>
          <w:szCs w:val="24"/>
        </w:rPr>
        <w:t>Лепка животных (кошка, собака, медвежонок и др.) с пере</w:t>
      </w:r>
      <w:r w:rsidRPr="001E518D">
        <w:rPr>
          <w:sz w:val="24"/>
          <w:szCs w:val="24"/>
        </w:rPr>
        <w:softHyphen/>
        <w:t>дачей характерной пластики движения. Соблюдение цельности формы, её преобразование и добавление деталей.</w:t>
      </w:r>
    </w:p>
    <w:p w:rsidR="00326754" w:rsidRPr="001E518D" w:rsidRDefault="00326754" w:rsidP="00326754">
      <w:pPr>
        <w:pStyle w:val="15"/>
        <w:spacing w:after="160"/>
        <w:jc w:val="both"/>
        <w:rPr>
          <w:sz w:val="24"/>
          <w:szCs w:val="24"/>
        </w:rPr>
      </w:pPr>
      <w:r w:rsidRPr="001E518D">
        <w:rPr>
          <w:sz w:val="24"/>
          <w:szCs w:val="24"/>
        </w:rPr>
        <w:t>Изображение движения и статики в скульптуре: лепка из пластилина тяжёлой, неповоротливой и лёгкой, стремительной формы.</w:t>
      </w:r>
    </w:p>
    <w:p w:rsidR="00326754" w:rsidRPr="001E518D" w:rsidRDefault="00326754" w:rsidP="00326754">
      <w:pPr>
        <w:pStyle w:val="32"/>
        <w:keepNext/>
        <w:keepLines/>
        <w:jc w:val="both"/>
        <w:rPr>
          <w:sz w:val="24"/>
          <w:szCs w:val="24"/>
        </w:rPr>
      </w:pPr>
      <w:r w:rsidRPr="001E518D">
        <w:rPr>
          <w:sz w:val="24"/>
          <w:szCs w:val="24"/>
        </w:rPr>
        <w:t>Модуль «Декоративно-прикладное искусство»</w:t>
      </w:r>
    </w:p>
    <w:p w:rsidR="00326754" w:rsidRPr="001E518D" w:rsidRDefault="00326754" w:rsidP="00326754">
      <w:pPr>
        <w:pStyle w:val="15"/>
        <w:jc w:val="both"/>
        <w:rPr>
          <w:sz w:val="24"/>
          <w:szCs w:val="24"/>
        </w:rPr>
      </w:pPr>
      <w:r w:rsidRPr="001E518D">
        <w:rPr>
          <w:sz w:val="24"/>
          <w:szCs w:val="24"/>
        </w:rPr>
        <w:t>Наблюдение узоров в природе (на основе фотографий в усло</w:t>
      </w:r>
      <w:r w:rsidRPr="001E518D">
        <w:rPr>
          <w:sz w:val="24"/>
          <w:szCs w:val="24"/>
        </w:rPr>
        <w:softHyphen/>
        <w:t>виях урока): снежинки, паутинки, роса на листьях и др. Ассо</w:t>
      </w:r>
      <w:r w:rsidRPr="001E518D">
        <w:rPr>
          <w:sz w:val="24"/>
          <w:szCs w:val="24"/>
        </w:rPr>
        <w:softHyphen/>
        <w:t>циативное сопоставление с орнаментами в предметах декора</w:t>
      </w:r>
      <w:r w:rsidRPr="001E518D">
        <w:rPr>
          <w:sz w:val="24"/>
          <w:szCs w:val="24"/>
        </w:rPr>
        <w:softHyphen/>
        <w:t>тивно-прикладного искусства (кружево, вышивка, ювелирные изделия и др.).</w:t>
      </w:r>
    </w:p>
    <w:p w:rsidR="00326754" w:rsidRPr="001E518D" w:rsidRDefault="00326754" w:rsidP="00326754">
      <w:pPr>
        <w:pStyle w:val="15"/>
        <w:jc w:val="both"/>
        <w:rPr>
          <w:sz w:val="24"/>
          <w:szCs w:val="24"/>
        </w:rPr>
      </w:pPr>
      <w:r w:rsidRPr="001E518D">
        <w:rPr>
          <w:sz w:val="24"/>
          <w:szCs w:val="24"/>
        </w:rPr>
        <w:t>Рисунок геометрического орнамента кружева или вышивки.</w:t>
      </w:r>
    </w:p>
    <w:p w:rsidR="00326754" w:rsidRPr="001E518D" w:rsidRDefault="00326754" w:rsidP="00326754">
      <w:pPr>
        <w:pStyle w:val="15"/>
        <w:jc w:val="both"/>
        <w:rPr>
          <w:sz w:val="24"/>
          <w:szCs w:val="24"/>
        </w:rPr>
      </w:pPr>
      <w:r w:rsidRPr="001E518D">
        <w:rPr>
          <w:sz w:val="24"/>
          <w:szCs w:val="24"/>
        </w:rPr>
        <w:t>Декоративная композиция. Ритм пятен в декоративной апп</w:t>
      </w:r>
      <w:r w:rsidRPr="001E518D">
        <w:rPr>
          <w:sz w:val="24"/>
          <w:szCs w:val="24"/>
        </w:rPr>
        <w:softHyphen/>
        <w:t>ликации.</w:t>
      </w:r>
    </w:p>
    <w:p w:rsidR="00326754" w:rsidRPr="001E518D" w:rsidRDefault="00326754" w:rsidP="00326754">
      <w:pPr>
        <w:pStyle w:val="15"/>
        <w:jc w:val="both"/>
        <w:rPr>
          <w:sz w:val="24"/>
          <w:szCs w:val="24"/>
        </w:rPr>
      </w:pPr>
      <w:r w:rsidRPr="001E518D">
        <w:rPr>
          <w:sz w:val="24"/>
          <w:szCs w:val="24"/>
        </w:rPr>
        <w:t>Поделки из подручных нехудожественных материалов.</w:t>
      </w:r>
    </w:p>
    <w:p w:rsidR="00326754" w:rsidRPr="001E518D" w:rsidRDefault="00326754" w:rsidP="00326754">
      <w:pPr>
        <w:pStyle w:val="15"/>
        <w:jc w:val="both"/>
        <w:rPr>
          <w:sz w:val="24"/>
          <w:szCs w:val="24"/>
        </w:rPr>
      </w:pPr>
      <w:r w:rsidRPr="001E518D">
        <w:rPr>
          <w:sz w:val="24"/>
          <w:szCs w:val="24"/>
        </w:rPr>
        <w:t>Декоративные изображения животных в игрушках народ</w:t>
      </w:r>
      <w:r w:rsidRPr="001E518D">
        <w:rPr>
          <w:sz w:val="24"/>
          <w:szCs w:val="24"/>
        </w:rPr>
        <w:softHyphen/>
        <w:t>ных промыслов; филимоновские, дымковские, каргопольские игрушки (и другие по выбору учителя с учётом местных худо</w:t>
      </w:r>
      <w:r w:rsidRPr="001E518D">
        <w:rPr>
          <w:sz w:val="24"/>
          <w:szCs w:val="24"/>
        </w:rPr>
        <w:softHyphen/>
        <w:t>жественных промыслов).</w:t>
      </w:r>
    </w:p>
    <w:p w:rsidR="00326754" w:rsidRPr="001E518D" w:rsidRDefault="00326754" w:rsidP="00326754">
      <w:pPr>
        <w:pStyle w:val="15"/>
        <w:spacing w:after="160"/>
        <w:jc w:val="both"/>
        <w:rPr>
          <w:sz w:val="24"/>
          <w:szCs w:val="24"/>
        </w:rPr>
      </w:pPr>
      <w:r w:rsidRPr="001E518D">
        <w:rPr>
          <w:sz w:val="24"/>
          <w:szCs w:val="24"/>
        </w:rPr>
        <w:t>Декор одежды человека. Разнообразие украшений. Традици</w:t>
      </w:r>
      <w:r w:rsidRPr="001E518D">
        <w:rPr>
          <w:sz w:val="24"/>
          <w:szCs w:val="24"/>
        </w:rPr>
        <w:softHyphen/>
        <w:t>онные народные женские и мужские украшения. Назначение украшений и их роль в жизни людей.</w:t>
      </w:r>
    </w:p>
    <w:p w:rsidR="00326754" w:rsidRPr="001E518D" w:rsidRDefault="00326754" w:rsidP="00326754">
      <w:pPr>
        <w:pStyle w:val="32"/>
        <w:keepNext/>
        <w:keepLines/>
        <w:rPr>
          <w:sz w:val="24"/>
          <w:szCs w:val="24"/>
        </w:rPr>
      </w:pPr>
      <w:r w:rsidRPr="001E518D">
        <w:rPr>
          <w:sz w:val="24"/>
          <w:szCs w:val="24"/>
        </w:rPr>
        <w:t>Модуль «Архитектура»</w:t>
      </w:r>
    </w:p>
    <w:p w:rsidR="00326754" w:rsidRPr="001E518D" w:rsidRDefault="00326754" w:rsidP="00326754">
      <w:pPr>
        <w:pStyle w:val="15"/>
        <w:jc w:val="both"/>
        <w:rPr>
          <w:sz w:val="24"/>
          <w:szCs w:val="24"/>
        </w:rPr>
      </w:pPr>
      <w:r w:rsidRPr="001E518D">
        <w:rPr>
          <w:sz w:val="24"/>
          <w:szCs w:val="24"/>
        </w:rPr>
        <w:t>Конструирование из бумаги. Приёмы работы с полосой бума</w:t>
      </w:r>
      <w:r w:rsidRPr="001E518D">
        <w:rPr>
          <w:sz w:val="24"/>
          <w:szCs w:val="24"/>
        </w:rPr>
        <w:softHyphen/>
        <w:t>ги, разные варианты складывания, закручивания, надрезания. Макетирование пространства детской площадки.</w:t>
      </w:r>
    </w:p>
    <w:p w:rsidR="00326754" w:rsidRPr="001E518D" w:rsidRDefault="00326754" w:rsidP="00326754">
      <w:pPr>
        <w:pStyle w:val="15"/>
        <w:jc w:val="both"/>
        <w:rPr>
          <w:sz w:val="24"/>
          <w:szCs w:val="24"/>
        </w:rPr>
      </w:pPr>
      <w:r w:rsidRPr="001E518D">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w:t>
      </w:r>
      <w:r w:rsidRPr="001E518D">
        <w:rPr>
          <w:sz w:val="24"/>
          <w:szCs w:val="24"/>
        </w:rPr>
        <w:softHyphen/>
        <w:t>чивание и складывание полоски бумаги (например, гармошкой).</w:t>
      </w:r>
    </w:p>
    <w:p w:rsidR="00326754" w:rsidRPr="001E518D" w:rsidRDefault="00326754" w:rsidP="00326754">
      <w:pPr>
        <w:pStyle w:val="15"/>
        <w:spacing w:after="160"/>
        <w:jc w:val="both"/>
        <w:rPr>
          <w:sz w:val="24"/>
          <w:szCs w:val="24"/>
        </w:rPr>
      </w:pPr>
      <w:r w:rsidRPr="001E518D">
        <w:rPr>
          <w:sz w:val="24"/>
          <w:szCs w:val="24"/>
        </w:rPr>
        <w:t>Образ здания. Памятники отечественной или западноевро</w:t>
      </w:r>
      <w:r w:rsidRPr="001E518D">
        <w:rPr>
          <w:sz w:val="24"/>
          <w:szCs w:val="24"/>
        </w:rPr>
        <w:softHyphen/>
        <w:t>пейской архитектуры с ярко выраженным характером здания. Рисунок дома для доброго или злого сказочного персонажа (ил</w:t>
      </w:r>
      <w:r w:rsidRPr="001E518D">
        <w:rPr>
          <w:sz w:val="24"/>
          <w:szCs w:val="24"/>
        </w:rPr>
        <w:softHyphen/>
        <w:t>люстрация сказки по выбору учителя).</w:t>
      </w:r>
    </w:p>
    <w:p w:rsidR="00326754" w:rsidRPr="001E518D" w:rsidRDefault="00326754" w:rsidP="00326754">
      <w:pPr>
        <w:pStyle w:val="32"/>
        <w:keepNext/>
        <w:keepLines/>
        <w:rPr>
          <w:sz w:val="24"/>
          <w:szCs w:val="24"/>
        </w:rPr>
      </w:pPr>
      <w:r w:rsidRPr="001E518D">
        <w:rPr>
          <w:sz w:val="24"/>
          <w:szCs w:val="24"/>
        </w:rPr>
        <w:t>Модуль «Восприятие произведений искусства»</w:t>
      </w:r>
    </w:p>
    <w:p w:rsidR="00326754" w:rsidRPr="001E518D" w:rsidRDefault="00326754" w:rsidP="00326754">
      <w:pPr>
        <w:pStyle w:val="15"/>
        <w:jc w:val="both"/>
        <w:rPr>
          <w:sz w:val="24"/>
          <w:szCs w:val="24"/>
        </w:rPr>
      </w:pPr>
      <w:r w:rsidRPr="001E518D">
        <w:rPr>
          <w:sz w:val="24"/>
          <w:szCs w:val="24"/>
        </w:rPr>
        <w:t>Восприятие произведений детского творчества. Обсуждение сюжетного и эмоционального содержания детских работ.</w:t>
      </w:r>
    </w:p>
    <w:p w:rsidR="00326754" w:rsidRPr="001E518D" w:rsidRDefault="00326754" w:rsidP="00326754">
      <w:pPr>
        <w:pStyle w:val="15"/>
        <w:jc w:val="both"/>
        <w:rPr>
          <w:sz w:val="24"/>
          <w:szCs w:val="24"/>
        </w:rPr>
      </w:pPr>
      <w:r w:rsidRPr="001E518D">
        <w:rPr>
          <w:sz w:val="24"/>
          <w:szCs w:val="24"/>
        </w:rPr>
        <w:t>Художественное наблюдение природы и красивых природ</w:t>
      </w:r>
      <w:r w:rsidRPr="001E518D">
        <w:rPr>
          <w:sz w:val="24"/>
          <w:szCs w:val="24"/>
        </w:rPr>
        <w:softHyphen/>
        <w:t>ных деталей, анализ их конструкции и эмоционального воздей</w:t>
      </w:r>
      <w:r w:rsidRPr="001E518D">
        <w:rPr>
          <w:sz w:val="24"/>
          <w:szCs w:val="24"/>
        </w:rPr>
        <w:softHyphen/>
        <w:t>ствия. Сопоставление их с рукотворными произведениями.</w:t>
      </w:r>
    </w:p>
    <w:p w:rsidR="00326754" w:rsidRPr="001E518D" w:rsidRDefault="00326754" w:rsidP="00326754">
      <w:pPr>
        <w:pStyle w:val="15"/>
        <w:jc w:val="both"/>
        <w:rPr>
          <w:sz w:val="24"/>
          <w:szCs w:val="24"/>
        </w:rPr>
      </w:pPr>
      <w:r w:rsidRPr="001E518D">
        <w:rPr>
          <w:sz w:val="24"/>
          <w:szCs w:val="24"/>
        </w:rPr>
        <w:t>Восприятие орнаментальных произведений прикладного ис</w:t>
      </w:r>
      <w:r w:rsidRPr="001E518D">
        <w:rPr>
          <w:sz w:val="24"/>
          <w:szCs w:val="24"/>
        </w:rPr>
        <w:softHyphen/>
        <w:t>кусства (кружево, шитьё, резьба и роспись и др.).</w:t>
      </w:r>
    </w:p>
    <w:p w:rsidR="00326754" w:rsidRPr="001E518D" w:rsidRDefault="00326754" w:rsidP="00326754">
      <w:pPr>
        <w:pStyle w:val="15"/>
        <w:jc w:val="both"/>
        <w:rPr>
          <w:sz w:val="24"/>
          <w:szCs w:val="24"/>
        </w:rPr>
      </w:pPr>
      <w:r w:rsidRPr="001E518D">
        <w:rPr>
          <w:sz w:val="24"/>
          <w:szCs w:val="24"/>
        </w:rPr>
        <w:t>Восприятие произведений живописи с активным выражени</w:t>
      </w:r>
      <w:r w:rsidRPr="001E518D">
        <w:rPr>
          <w:sz w:val="24"/>
          <w:szCs w:val="24"/>
        </w:rPr>
        <w:softHyphen/>
        <w:t>ем цветового состояния в природе. Произведения И. И. Леви</w:t>
      </w:r>
      <w:r w:rsidRPr="001E518D">
        <w:rPr>
          <w:sz w:val="24"/>
          <w:szCs w:val="24"/>
        </w:rPr>
        <w:softHyphen/>
        <w:t>тана, А. И. Куинджи, Н. П. Крымова.</w:t>
      </w:r>
    </w:p>
    <w:p w:rsidR="00326754" w:rsidRPr="001E518D" w:rsidRDefault="00326754" w:rsidP="00326754">
      <w:pPr>
        <w:pStyle w:val="15"/>
        <w:spacing w:after="160"/>
        <w:jc w:val="both"/>
        <w:rPr>
          <w:sz w:val="24"/>
          <w:szCs w:val="24"/>
        </w:rPr>
      </w:pPr>
      <w:r w:rsidRPr="001E518D">
        <w:rPr>
          <w:sz w:val="24"/>
          <w:szCs w:val="24"/>
        </w:rPr>
        <w:t>Восприятие произведений анималистического жанра в гра</w:t>
      </w:r>
      <w:r w:rsidRPr="001E518D">
        <w:rPr>
          <w:sz w:val="24"/>
          <w:szCs w:val="24"/>
        </w:rPr>
        <w:softHyphen/>
        <w:t>фике (произведения В. В. Ватагина, Е. И. Чарушина и др.) и в скульптуре (произведения В. В. Ватагина). Наблюдение жи</w:t>
      </w:r>
      <w:r w:rsidRPr="001E518D">
        <w:rPr>
          <w:sz w:val="24"/>
          <w:szCs w:val="24"/>
        </w:rPr>
        <w:softHyphen/>
        <w:t>вотных с точки зрения их пропорций, характера движения, пластики.</w:t>
      </w:r>
    </w:p>
    <w:p w:rsidR="00326754" w:rsidRPr="001E518D" w:rsidRDefault="00326754" w:rsidP="00326754">
      <w:pPr>
        <w:pStyle w:val="32"/>
        <w:keepNext/>
        <w:keepLines/>
        <w:spacing w:line="252" w:lineRule="auto"/>
        <w:jc w:val="both"/>
        <w:rPr>
          <w:sz w:val="24"/>
          <w:szCs w:val="24"/>
        </w:rPr>
      </w:pPr>
      <w:r w:rsidRPr="001E518D">
        <w:rPr>
          <w:sz w:val="24"/>
          <w:szCs w:val="24"/>
        </w:rPr>
        <w:t>Модуль «Азбука цифровой графики»</w:t>
      </w:r>
    </w:p>
    <w:p w:rsidR="00326754" w:rsidRPr="001E518D" w:rsidRDefault="00326754" w:rsidP="00326754">
      <w:pPr>
        <w:pStyle w:val="15"/>
        <w:jc w:val="both"/>
        <w:rPr>
          <w:sz w:val="24"/>
          <w:szCs w:val="24"/>
        </w:rPr>
      </w:pPr>
      <w:r w:rsidRPr="001E518D">
        <w:rPr>
          <w:sz w:val="24"/>
          <w:szCs w:val="24"/>
        </w:rPr>
        <w:t>Компьютерные средства изображения. Виды линий (в про</w:t>
      </w:r>
      <w:r w:rsidRPr="001E518D">
        <w:rPr>
          <w:sz w:val="24"/>
          <w:szCs w:val="24"/>
        </w:rPr>
        <w:softHyphen/>
        <w:t xml:space="preserve">грамме </w:t>
      </w:r>
      <w:r w:rsidRPr="001E518D">
        <w:rPr>
          <w:sz w:val="24"/>
          <w:szCs w:val="24"/>
          <w:lang w:val="en-US" w:bidi="en-US"/>
        </w:rPr>
        <w:t>Paint</w:t>
      </w:r>
      <w:r w:rsidRPr="001E518D">
        <w:rPr>
          <w:sz w:val="24"/>
          <w:szCs w:val="24"/>
          <w:lang w:bidi="en-US"/>
        </w:rPr>
        <w:t xml:space="preserve"> </w:t>
      </w:r>
      <w:r w:rsidRPr="001E518D">
        <w:rPr>
          <w:sz w:val="24"/>
          <w:szCs w:val="24"/>
        </w:rPr>
        <w:t>или другом графическом редакторе).</w:t>
      </w:r>
    </w:p>
    <w:p w:rsidR="00326754" w:rsidRPr="001E518D" w:rsidRDefault="00326754" w:rsidP="00326754">
      <w:pPr>
        <w:pStyle w:val="15"/>
        <w:jc w:val="both"/>
        <w:rPr>
          <w:sz w:val="24"/>
          <w:szCs w:val="24"/>
        </w:rPr>
      </w:pPr>
      <w:r w:rsidRPr="001E518D">
        <w:rPr>
          <w:sz w:val="24"/>
          <w:szCs w:val="24"/>
        </w:rPr>
        <w:t>Компьютерные средства изображения. Работа с геометриче</w:t>
      </w:r>
      <w:r w:rsidRPr="001E518D">
        <w:rPr>
          <w:sz w:val="24"/>
          <w:szCs w:val="24"/>
        </w:rPr>
        <w:softHyphen/>
        <w:t>скими фигурами. Трансформация и копирование геометриче</w:t>
      </w:r>
      <w:r w:rsidRPr="001E518D">
        <w:rPr>
          <w:sz w:val="24"/>
          <w:szCs w:val="24"/>
        </w:rPr>
        <w:softHyphen/>
        <w:t xml:space="preserve">ских фигур в программе </w:t>
      </w:r>
      <w:r w:rsidRPr="001E518D">
        <w:rPr>
          <w:sz w:val="24"/>
          <w:szCs w:val="24"/>
          <w:lang w:val="en-US" w:bidi="en-US"/>
        </w:rPr>
        <w:t>Paint</w:t>
      </w:r>
      <w:r w:rsidRPr="001E518D">
        <w:rPr>
          <w:sz w:val="24"/>
          <w:szCs w:val="24"/>
          <w:lang w:bidi="en-US"/>
        </w:rPr>
        <w:t>.</w:t>
      </w:r>
    </w:p>
    <w:p w:rsidR="00326754" w:rsidRPr="001E518D" w:rsidRDefault="00326754" w:rsidP="00326754">
      <w:pPr>
        <w:pStyle w:val="15"/>
        <w:jc w:val="both"/>
        <w:rPr>
          <w:sz w:val="24"/>
          <w:szCs w:val="24"/>
        </w:rPr>
      </w:pPr>
      <w:r w:rsidRPr="001E518D">
        <w:rPr>
          <w:sz w:val="24"/>
          <w:szCs w:val="24"/>
        </w:rPr>
        <w:t>Освоение инструментов традиционного рисования (каран</w:t>
      </w:r>
      <w:r w:rsidRPr="001E518D">
        <w:rPr>
          <w:sz w:val="24"/>
          <w:szCs w:val="24"/>
        </w:rPr>
        <w:softHyphen/>
        <w:t xml:space="preserve">даш, кисточка, ластик, заливка и др.) в программе </w:t>
      </w:r>
      <w:r w:rsidRPr="001E518D">
        <w:rPr>
          <w:sz w:val="24"/>
          <w:szCs w:val="24"/>
          <w:lang w:val="en-US" w:bidi="en-US"/>
        </w:rPr>
        <w:t>Paint</w:t>
      </w:r>
      <w:r w:rsidRPr="001E518D">
        <w:rPr>
          <w:sz w:val="24"/>
          <w:szCs w:val="24"/>
          <w:lang w:bidi="en-US"/>
        </w:rPr>
        <w:t xml:space="preserve"> </w:t>
      </w:r>
      <w:r w:rsidRPr="001E518D">
        <w:rPr>
          <w:sz w:val="24"/>
          <w:szCs w:val="24"/>
        </w:rPr>
        <w:t>на основе простых сюжетов (например, образ дерева).</w:t>
      </w:r>
    </w:p>
    <w:p w:rsidR="00326754" w:rsidRPr="001E518D" w:rsidRDefault="00326754" w:rsidP="00326754">
      <w:pPr>
        <w:pStyle w:val="15"/>
        <w:jc w:val="both"/>
        <w:rPr>
          <w:sz w:val="24"/>
          <w:szCs w:val="24"/>
        </w:rPr>
      </w:pPr>
      <w:r w:rsidRPr="001E518D">
        <w:rPr>
          <w:sz w:val="24"/>
          <w:szCs w:val="24"/>
        </w:rPr>
        <w:t>Освоение инструментов традиционного рисования в про</w:t>
      </w:r>
      <w:r w:rsidRPr="001E518D">
        <w:rPr>
          <w:sz w:val="24"/>
          <w:szCs w:val="24"/>
        </w:rPr>
        <w:softHyphen/>
        <w:t xml:space="preserve">грамме </w:t>
      </w:r>
      <w:r w:rsidRPr="001E518D">
        <w:rPr>
          <w:sz w:val="24"/>
          <w:szCs w:val="24"/>
          <w:lang w:val="en-US" w:bidi="en-US"/>
        </w:rPr>
        <w:t>Paint</w:t>
      </w:r>
      <w:r w:rsidRPr="001E518D">
        <w:rPr>
          <w:sz w:val="24"/>
          <w:szCs w:val="24"/>
          <w:lang w:bidi="en-US"/>
        </w:rPr>
        <w:t xml:space="preserve"> </w:t>
      </w:r>
      <w:r w:rsidRPr="001E518D">
        <w:rPr>
          <w:sz w:val="24"/>
          <w:szCs w:val="24"/>
        </w:rPr>
        <w:t>на основе темы «Тёплый и холодный цвета» (на</w:t>
      </w:r>
      <w:r w:rsidRPr="001E518D">
        <w:rPr>
          <w:sz w:val="24"/>
          <w:szCs w:val="24"/>
        </w:rPr>
        <w:softHyphen/>
        <w:t>пример, «Горящий костёр в синей ночи», «Перо жар-птицы» и др.).</w:t>
      </w:r>
    </w:p>
    <w:p w:rsidR="00326754" w:rsidRPr="001E518D" w:rsidRDefault="00326754" w:rsidP="00326754">
      <w:pPr>
        <w:pStyle w:val="15"/>
        <w:spacing w:after="160"/>
        <w:jc w:val="both"/>
        <w:rPr>
          <w:sz w:val="24"/>
          <w:szCs w:val="24"/>
        </w:rPr>
      </w:pPr>
      <w:r w:rsidRPr="001E518D">
        <w:rPr>
          <w:sz w:val="24"/>
          <w:szCs w:val="24"/>
        </w:rPr>
        <w:t>Художественная фотография. Расположение объекта в ка</w:t>
      </w:r>
      <w:r w:rsidRPr="001E518D">
        <w:rPr>
          <w:sz w:val="24"/>
          <w:szCs w:val="24"/>
        </w:rPr>
        <w:softHyphen/>
        <w:t>дре. Масштаб. Доминанта. Обсуждение в условиях урока уче</w:t>
      </w:r>
      <w:r w:rsidRPr="001E518D">
        <w:rPr>
          <w:sz w:val="24"/>
          <w:szCs w:val="24"/>
        </w:rPr>
        <w:softHyphen/>
        <w:t>нических фотографий, соответствующих изучаемой теме.</w:t>
      </w:r>
    </w:p>
    <w:p w:rsidR="00326754" w:rsidRPr="001E518D" w:rsidRDefault="00326754" w:rsidP="00326754">
      <w:pPr>
        <w:pStyle w:val="32"/>
        <w:keepNext/>
        <w:keepLines/>
        <w:numPr>
          <w:ilvl w:val="0"/>
          <w:numId w:val="25"/>
        </w:numPr>
        <w:tabs>
          <w:tab w:val="left" w:pos="227"/>
        </w:tabs>
        <w:spacing w:after="60" w:line="252" w:lineRule="auto"/>
        <w:jc w:val="both"/>
        <w:rPr>
          <w:sz w:val="24"/>
          <w:szCs w:val="24"/>
        </w:rPr>
      </w:pPr>
      <w:r w:rsidRPr="001E518D">
        <w:rPr>
          <w:sz w:val="24"/>
          <w:szCs w:val="24"/>
        </w:rPr>
        <w:t>КЛАСС (</w:t>
      </w:r>
      <w:r w:rsidR="00B80C84">
        <w:rPr>
          <w:b w:val="0"/>
          <w:bCs w:val="0"/>
          <w:i/>
          <w:iCs/>
          <w:sz w:val="24"/>
          <w:szCs w:val="24"/>
        </w:rPr>
        <w:t>3.2</w:t>
      </w:r>
      <w:r w:rsidR="00EB60CD">
        <w:rPr>
          <w:b w:val="0"/>
          <w:bCs w:val="0"/>
          <w:i/>
          <w:iCs/>
          <w:sz w:val="24"/>
          <w:szCs w:val="24"/>
        </w:rPr>
        <w:t>.1</w:t>
      </w:r>
      <w:r w:rsidRPr="001E518D">
        <w:rPr>
          <w:b w:val="0"/>
          <w:bCs w:val="0"/>
          <w:i/>
          <w:iCs/>
          <w:sz w:val="24"/>
          <w:szCs w:val="24"/>
        </w:rPr>
        <w:t xml:space="preserve"> ч</w:t>
      </w:r>
      <w:r w:rsidRPr="001E518D">
        <w:rPr>
          <w:sz w:val="24"/>
          <w:szCs w:val="24"/>
        </w:rPr>
        <w:t>)</w:t>
      </w:r>
    </w:p>
    <w:p w:rsidR="00326754" w:rsidRPr="001E518D" w:rsidRDefault="00326754" w:rsidP="00326754">
      <w:pPr>
        <w:pStyle w:val="32"/>
        <w:keepNext/>
        <w:keepLines/>
        <w:spacing w:line="252" w:lineRule="auto"/>
        <w:jc w:val="both"/>
        <w:rPr>
          <w:sz w:val="24"/>
          <w:szCs w:val="24"/>
        </w:rPr>
      </w:pPr>
      <w:r w:rsidRPr="001E518D">
        <w:rPr>
          <w:sz w:val="24"/>
          <w:szCs w:val="24"/>
        </w:rPr>
        <w:t>Модуль «Графика»</w:t>
      </w:r>
    </w:p>
    <w:p w:rsidR="00326754" w:rsidRPr="001E518D" w:rsidRDefault="00326754" w:rsidP="00326754">
      <w:pPr>
        <w:pStyle w:val="15"/>
        <w:jc w:val="both"/>
        <w:rPr>
          <w:sz w:val="24"/>
          <w:szCs w:val="24"/>
        </w:rPr>
      </w:pPr>
      <w:r w:rsidRPr="001E518D">
        <w:rPr>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w:t>
      </w:r>
      <w:r w:rsidRPr="001E518D">
        <w:rPr>
          <w:sz w:val="24"/>
          <w:szCs w:val="24"/>
        </w:rPr>
        <w:softHyphen/>
        <w:t>ций и текста на развороте книги.</w:t>
      </w:r>
    </w:p>
    <w:p w:rsidR="00326754" w:rsidRPr="001E518D" w:rsidRDefault="00326754" w:rsidP="00326754">
      <w:pPr>
        <w:pStyle w:val="15"/>
        <w:ind w:firstLine="340"/>
        <w:jc w:val="both"/>
        <w:rPr>
          <w:sz w:val="24"/>
          <w:szCs w:val="24"/>
        </w:rPr>
      </w:pPr>
      <w:r w:rsidRPr="001E518D">
        <w:rPr>
          <w:sz w:val="24"/>
          <w:szCs w:val="24"/>
        </w:rPr>
        <w:t>Поздравительная открытка. Открытка-пожелание. Компо</w:t>
      </w:r>
      <w:r w:rsidRPr="001E518D">
        <w:rPr>
          <w:sz w:val="24"/>
          <w:szCs w:val="24"/>
        </w:rPr>
        <w:softHyphen/>
        <w:t>зиция открытки: совмещение текста (шрифта) и изображения. Рисунок открытки или аппликация.</w:t>
      </w:r>
    </w:p>
    <w:p w:rsidR="00326754" w:rsidRPr="001E518D" w:rsidRDefault="00326754" w:rsidP="00326754">
      <w:pPr>
        <w:pStyle w:val="15"/>
        <w:jc w:val="both"/>
        <w:rPr>
          <w:sz w:val="24"/>
          <w:szCs w:val="24"/>
        </w:rPr>
      </w:pPr>
      <w:r w:rsidRPr="001E518D">
        <w:rPr>
          <w:sz w:val="24"/>
          <w:szCs w:val="24"/>
        </w:rPr>
        <w:t>Эскиз плаката или афиши. Совмещение шрифта и изображе</w:t>
      </w:r>
      <w:r w:rsidRPr="001E518D">
        <w:rPr>
          <w:sz w:val="24"/>
          <w:szCs w:val="24"/>
        </w:rPr>
        <w:softHyphen/>
        <w:t>ния. Особенности композиции плаката.</w:t>
      </w:r>
    </w:p>
    <w:p w:rsidR="00326754" w:rsidRPr="001E518D" w:rsidRDefault="00326754" w:rsidP="00326754">
      <w:pPr>
        <w:pStyle w:val="15"/>
        <w:jc w:val="both"/>
        <w:rPr>
          <w:sz w:val="24"/>
          <w:szCs w:val="24"/>
        </w:rPr>
      </w:pPr>
      <w:r w:rsidRPr="001E518D">
        <w:rPr>
          <w:sz w:val="24"/>
          <w:szCs w:val="24"/>
        </w:rPr>
        <w:t>Графические зарисовки карандашами по памяти или на ос</w:t>
      </w:r>
      <w:r w:rsidRPr="001E518D">
        <w:rPr>
          <w:sz w:val="24"/>
          <w:szCs w:val="24"/>
        </w:rPr>
        <w:softHyphen/>
        <w:t>нове наблюдений и фотографий архитектурных достопримеча</w:t>
      </w:r>
      <w:r w:rsidRPr="001E518D">
        <w:rPr>
          <w:sz w:val="24"/>
          <w:szCs w:val="24"/>
        </w:rPr>
        <w:softHyphen/>
        <w:t>тельностей своего города.</w:t>
      </w:r>
    </w:p>
    <w:p w:rsidR="00326754" w:rsidRPr="001E518D" w:rsidRDefault="00326754" w:rsidP="00326754">
      <w:pPr>
        <w:pStyle w:val="15"/>
        <w:jc w:val="both"/>
        <w:rPr>
          <w:sz w:val="24"/>
          <w:szCs w:val="24"/>
        </w:rPr>
      </w:pPr>
      <w:r w:rsidRPr="001E518D">
        <w:rPr>
          <w:sz w:val="24"/>
          <w:szCs w:val="24"/>
        </w:rPr>
        <w:t>Транспорт в городе. Рисунки реальных или фантастических машин.</w:t>
      </w:r>
    </w:p>
    <w:p w:rsidR="00326754" w:rsidRPr="001E518D" w:rsidRDefault="00326754" w:rsidP="00326754">
      <w:pPr>
        <w:pStyle w:val="15"/>
        <w:jc w:val="both"/>
        <w:rPr>
          <w:sz w:val="24"/>
          <w:szCs w:val="24"/>
        </w:rPr>
      </w:pPr>
      <w:r w:rsidRPr="001E518D">
        <w:rPr>
          <w:sz w:val="24"/>
          <w:szCs w:val="24"/>
        </w:rPr>
        <w:t>Изображение лица человека. Строение, пропорции, взаимо</w:t>
      </w:r>
      <w:r w:rsidRPr="001E518D">
        <w:rPr>
          <w:sz w:val="24"/>
          <w:szCs w:val="24"/>
        </w:rPr>
        <w:softHyphen/>
        <w:t>расположение частей лица.</w:t>
      </w:r>
    </w:p>
    <w:p w:rsidR="00326754" w:rsidRPr="001E518D" w:rsidRDefault="00326754" w:rsidP="00326754">
      <w:pPr>
        <w:pStyle w:val="15"/>
        <w:spacing w:after="140"/>
        <w:jc w:val="both"/>
        <w:rPr>
          <w:sz w:val="24"/>
          <w:szCs w:val="24"/>
        </w:rPr>
      </w:pPr>
      <w:r w:rsidRPr="001E518D">
        <w:rPr>
          <w:sz w:val="24"/>
          <w:szCs w:val="24"/>
        </w:rPr>
        <w:t>Эскиз маски для маскарада: изображение лица — маски пер</w:t>
      </w:r>
      <w:r w:rsidRPr="001E518D">
        <w:rPr>
          <w:sz w:val="24"/>
          <w:szCs w:val="24"/>
        </w:rPr>
        <w:softHyphen/>
        <w:t>сонажа с ярко выраженным характером. Аппликация из цвет</w:t>
      </w:r>
      <w:r w:rsidRPr="001E518D">
        <w:rPr>
          <w:sz w:val="24"/>
          <w:szCs w:val="24"/>
        </w:rPr>
        <w:softHyphen/>
        <w:t>ной бумаги.</w:t>
      </w:r>
    </w:p>
    <w:p w:rsidR="00326754" w:rsidRPr="001E518D" w:rsidRDefault="00326754" w:rsidP="00326754">
      <w:pPr>
        <w:pStyle w:val="32"/>
        <w:keepNext/>
        <w:keepLines/>
        <w:spacing w:after="40"/>
        <w:jc w:val="both"/>
        <w:rPr>
          <w:sz w:val="24"/>
          <w:szCs w:val="24"/>
        </w:rPr>
      </w:pPr>
      <w:r w:rsidRPr="001E518D">
        <w:rPr>
          <w:sz w:val="24"/>
          <w:szCs w:val="24"/>
        </w:rPr>
        <w:t>Модуль «Живопись»</w:t>
      </w:r>
    </w:p>
    <w:p w:rsidR="00326754" w:rsidRPr="001E518D" w:rsidRDefault="00326754" w:rsidP="00326754">
      <w:pPr>
        <w:pStyle w:val="15"/>
        <w:jc w:val="both"/>
        <w:rPr>
          <w:sz w:val="24"/>
          <w:szCs w:val="24"/>
        </w:rPr>
      </w:pPr>
      <w:r w:rsidRPr="001E518D">
        <w:rPr>
          <w:sz w:val="24"/>
          <w:szCs w:val="24"/>
        </w:rPr>
        <w:t>Создание сюжетной композиции «В цирке», использование гуаши или карандаша и акварели (по памяти и представлению).</w:t>
      </w:r>
    </w:p>
    <w:p w:rsidR="00326754" w:rsidRPr="001E518D" w:rsidRDefault="00326754" w:rsidP="00326754">
      <w:pPr>
        <w:pStyle w:val="15"/>
        <w:jc w:val="both"/>
        <w:rPr>
          <w:sz w:val="24"/>
          <w:szCs w:val="24"/>
        </w:rPr>
      </w:pPr>
      <w:r w:rsidRPr="001E518D">
        <w:rPr>
          <w:sz w:val="24"/>
          <w:szCs w:val="24"/>
        </w:rPr>
        <w:t>Художник в театре: эскиз занавеса (или декораций сцены) для спектакля со сказочным сюжетом (сказка по выбору).</w:t>
      </w:r>
    </w:p>
    <w:p w:rsidR="00326754" w:rsidRPr="001E518D" w:rsidRDefault="00326754" w:rsidP="00326754">
      <w:pPr>
        <w:pStyle w:val="15"/>
        <w:jc w:val="both"/>
        <w:rPr>
          <w:sz w:val="24"/>
          <w:szCs w:val="24"/>
        </w:rPr>
      </w:pPr>
      <w:r w:rsidRPr="001E518D">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326754" w:rsidRPr="001E518D" w:rsidRDefault="00326754" w:rsidP="00326754">
      <w:pPr>
        <w:pStyle w:val="15"/>
        <w:jc w:val="both"/>
        <w:rPr>
          <w:sz w:val="24"/>
          <w:szCs w:val="24"/>
        </w:rPr>
      </w:pPr>
      <w:r w:rsidRPr="001E518D">
        <w:rPr>
          <w:sz w:val="24"/>
          <w:szCs w:val="24"/>
        </w:rPr>
        <w:t>Натюрморт из простых предметов с натуры или по представ</w:t>
      </w:r>
      <w:r w:rsidRPr="001E518D">
        <w:rPr>
          <w:sz w:val="24"/>
          <w:szCs w:val="24"/>
        </w:rPr>
        <w:softHyphen/>
        <w:t>лению. «Натюрморт-автопортрет» из предметов, характеризу</w:t>
      </w:r>
      <w:r w:rsidRPr="001E518D">
        <w:rPr>
          <w:sz w:val="24"/>
          <w:szCs w:val="24"/>
        </w:rPr>
        <w:softHyphen/>
        <w:t>ющих личность ученика.</w:t>
      </w:r>
    </w:p>
    <w:p w:rsidR="00326754" w:rsidRPr="001E518D" w:rsidRDefault="00326754" w:rsidP="00326754">
      <w:pPr>
        <w:pStyle w:val="15"/>
        <w:jc w:val="both"/>
        <w:rPr>
          <w:sz w:val="24"/>
          <w:szCs w:val="24"/>
        </w:rPr>
      </w:pPr>
      <w:r w:rsidRPr="001E518D">
        <w:rPr>
          <w:sz w:val="24"/>
          <w:szCs w:val="24"/>
        </w:rPr>
        <w:t>Пейзаж в живописи. Передача в пейзаже состояний в при</w:t>
      </w:r>
      <w:r w:rsidRPr="001E518D">
        <w:rPr>
          <w:sz w:val="24"/>
          <w:szCs w:val="24"/>
        </w:rPr>
        <w:softHyphen/>
        <w:t>роде. Выбор для изображения времени года, времени дня, ха</w:t>
      </w:r>
      <w:r w:rsidRPr="001E518D">
        <w:rPr>
          <w:sz w:val="24"/>
          <w:szCs w:val="24"/>
        </w:rPr>
        <w:softHyphen/>
        <w:t>рактера погоды и особенностей ландшафта (лес или поле, река или озеро); количество и состояние неба в изображении.</w:t>
      </w:r>
    </w:p>
    <w:p w:rsidR="00326754" w:rsidRPr="001E518D" w:rsidRDefault="00326754" w:rsidP="00326754">
      <w:pPr>
        <w:pStyle w:val="15"/>
        <w:spacing w:after="140"/>
        <w:jc w:val="both"/>
        <w:rPr>
          <w:sz w:val="24"/>
          <w:szCs w:val="24"/>
        </w:rPr>
      </w:pPr>
      <w:r w:rsidRPr="001E518D">
        <w:rPr>
          <w:sz w:val="24"/>
          <w:szCs w:val="24"/>
        </w:rPr>
        <w:t>Портрет человека по памяти и представлению с опорой на натуру. Выражение в портрете (автопортрете) характера чело</w:t>
      </w:r>
      <w:r w:rsidRPr="001E518D">
        <w:rPr>
          <w:sz w:val="24"/>
          <w:szCs w:val="24"/>
        </w:rPr>
        <w:softHyphen/>
        <w:t>века, особенностей его личности с использованием выразитель</w:t>
      </w:r>
      <w:r w:rsidRPr="001E518D">
        <w:rPr>
          <w:sz w:val="24"/>
          <w:szCs w:val="24"/>
        </w:rPr>
        <w:softHyphen/>
        <w:t>ных возможностей композиционного размещения в плоскости листа, особенностей пропорций и мимики лица, характера цве</w:t>
      </w:r>
      <w:r w:rsidRPr="001E518D">
        <w:rPr>
          <w:sz w:val="24"/>
          <w:szCs w:val="24"/>
        </w:rPr>
        <w:softHyphen/>
        <w:t>тового решения, сильного или мягкого контраста, включения в композицию дополнительных предметов.</w:t>
      </w:r>
    </w:p>
    <w:p w:rsidR="00326754" w:rsidRPr="001E518D" w:rsidRDefault="00326754" w:rsidP="00326754">
      <w:pPr>
        <w:pStyle w:val="32"/>
        <w:keepNext/>
        <w:keepLines/>
        <w:spacing w:after="40"/>
        <w:jc w:val="both"/>
        <w:rPr>
          <w:sz w:val="24"/>
          <w:szCs w:val="24"/>
        </w:rPr>
      </w:pPr>
      <w:r w:rsidRPr="001E518D">
        <w:rPr>
          <w:sz w:val="24"/>
          <w:szCs w:val="24"/>
        </w:rPr>
        <w:t>Модуль «Скульптура»</w:t>
      </w:r>
    </w:p>
    <w:p w:rsidR="00326754" w:rsidRPr="001E518D" w:rsidRDefault="00326754" w:rsidP="00326754">
      <w:pPr>
        <w:pStyle w:val="15"/>
        <w:jc w:val="both"/>
        <w:rPr>
          <w:sz w:val="24"/>
          <w:szCs w:val="24"/>
        </w:rPr>
      </w:pPr>
      <w:r w:rsidRPr="001E518D">
        <w:rPr>
          <w:sz w:val="24"/>
          <w:szCs w:val="24"/>
        </w:rPr>
        <w:t>Создание игрушки из подручного нехудожественного мате</w:t>
      </w:r>
      <w:r w:rsidRPr="001E518D">
        <w:rPr>
          <w:sz w:val="24"/>
          <w:szCs w:val="24"/>
        </w:rPr>
        <w:softHyphen/>
        <w:t>риала, придание ей одушевлённого образа (добавления деталей лепных или из бумаги, ниток или других материалов).</w:t>
      </w:r>
    </w:p>
    <w:p w:rsidR="00326754" w:rsidRPr="001E518D" w:rsidRDefault="00326754" w:rsidP="00326754">
      <w:pPr>
        <w:pStyle w:val="15"/>
        <w:jc w:val="both"/>
        <w:rPr>
          <w:sz w:val="24"/>
          <w:szCs w:val="24"/>
        </w:rPr>
      </w:pPr>
      <w:r w:rsidRPr="001E518D">
        <w:rPr>
          <w:sz w:val="24"/>
          <w:szCs w:val="24"/>
        </w:rPr>
        <w:t>Лепка сказочного персонажа на основе сюжета известной сказки или создание этого персонажа путём бумагопластики.</w:t>
      </w:r>
    </w:p>
    <w:p w:rsidR="00326754" w:rsidRPr="001E518D" w:rsidRDefault="00326754" w:rsidP="00326754">
      <w:pPr>
        <w:pStyle w:val="15"/>
        <w:spacing w:after="100"/>
        <w:jc w:val="both"/>
        <w:rPr>
          <w:sz w:val="24"/>
          <w:szCs w:val="24"/>
        </w:rPr>
      </w:pPr>
      <w:r w:rsidRPr="001E518D">
        <w:rPr>
          <w:sz w:val="24"/>
          <w:szCs w:val="24"/>
        </w:rPr>
        <w:t>Освоение знаний о видах скульптуры (по назначению) и жан</w:t>
      </w:r>
      <w:r w:rsidRPr="001E518D">
        <w:rPr>
          <w:sz w:val="24"/>
          <w:szCs w:val="24"/>
        </w:rPr>
        <w:softHyphen/>
        <w:t>рах скульптуры (по сюжету изображения).</w:t>
      </w:r>
    </w:p>
    <w:p w:rsidR="00326754" w:rsidRPr="001E518D" w:rsidRDefault="00326754" w:rsidP="00326754">
      <w:pPr>
        <w:pStyle w:val="15"/>
        <w:spacing w:after="140"/>
        <w:jc w:val="both"/>
        <w:rPr>
          <w:sz w:val="24"/>
          <w:szCs w:val="24"/>
        </w:rPr>
      </w:pPr>
      <w:r w:rsidRPr="001E518D">
        <w:rPr>
          <w:sz w:val="24"/>
          <w:szCs w:val="24"/>
        </w:rPr>
        <w:t>Лепка эскиза парковой скульптуры. Выражение пластики движения в скульптуре. Работа с пластилином или глиной.</w:t>
      </w:r>
    </w:p>
    <w:p w:rsidR="00326754" w:rsidRPr="001E518D" w:rsidRDefault="00326754" w:rsidP="00326754">
      <w:pPr>
        <w:pStyle w:val="32"/>
        <w:keepNext/>
        <w:keepLines/>
        <w:spacing w:after="40"/>
        <w:jc w:val="both"/>
        <w:rPr>
          <w:sz w:val="24"/>
          <w:szCs w:val="24"/>
        </w:rPr>
      </w:pPr>
      <w:r w:rsidRPr="001E518D">
        <w:rPr>
          <w:sz w:val="24"/>
          <w:szCs w:val="24"/>
        </w:rPr>
        <w:t>Модуль «Декоративно-прикладное искусство»</w:t>
      </w:r>
    </w:p>
    <w:p w:rsidR="00326754" w:rsidRPr="001E518D" w:rsidRDefault="00326754" w:rsidP="00326754">
      <w:pPr>
        <w:pStyle w:val="15"/>
        <w:jc w:val="both"/>
        <w:rPr>
          <w:sz w:val="24"/>
          <w:szCs w:val="24"/>
        </w:rPr>
      </w:pPr>
      <w:r w:rsidRPr="001E518D">
        <w:rPr>
          <w:sz w:val="24"/>
          <w:szCs w:val="24"/>
        </w:rPr>
        <w:t>Приёмы исполнения орнаментов и выполнение эскизов укра</w:t>
      </w:r>
      <w:r w:rsidRPr="001E518D">
        <w:rPr>
          <w:sz w:val="24"/>
          <w:szCs w:val="24"/>
        </w:rPr>
        <w:softHyphen/>
        <w:t>шения посуды из дерева и глины в традициях народных худо</w:t>
      </w:r>
      <w:r w:rsidRPr="001E518D">
        <w:rPr>
          <w:sz w:val="24"/>
          <w:szCs w:val="24"/>
        </w:rPr>
        <w:softHyphen/>
        <w:t>жественных промыслов Хохломы и Гжели (или в традициях других промыслов по выбору учителя).</w:t>
      </w:r>
    </w:p>
    <w:p w:rsidR="00326754" w:rsidRPr="001E518D" w:rsidRDefault="00326754" w:rsidP="00326754">
      <w:pPr>
        <w:pStyle w:val="15"/>
        <w:jc w:val="both"/>
        <w:rPr>
          <w:sz w:val="24"/>
          <w:szCs w:val="24"/>
        </w:rPr>
      </w:pPr>
      <w:r w:rsidRPr="001E518D">
        <w:rPr>
          <w:sz w:val="24"/>
          <w:szCs w:val="24"/>
        </w:rPr>
        <w:t>Эскизы орнаментов для росписи тканей. Раппорт. Трафарет и создание орнамента при помощи печаток или штампов.</w:t>
      </w:r>
    </w:p>
    <w:p w:rsidR="00326754" w:rsidRPr="001E518D" w:rsidRDefault="00326754" w:rsidP="00326754">
      <w:pPr>
        <w:pStyle w:val="15"/>
        <w:jc w:val="both"/>
        <w:rPr>
          <w:sz w:val="24"/>
          <w:szCs w:val="24"/>
        </w:rPr>
      </w:pPr>
      <w:r w:rsidRPr="001E518D">
        <w:rPr>
          <w:sz w:val="24"/>
          <w:szCs w:val="24"/>
        </w:rPr>
        <w:t>Эскизы орнамента для росписи платка: симметрия или асим</w:t>
      </w:r>
      <w:r w:rsidRPr="001E518D">
        <w:rPr>
          <w:sz w:val="24"/>
          <w:szCs w:val="24"/>
        </w:rPr>
        <w:softHyphen/>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326754" w:rsidRPr="001E518D" w:rsidRDefault="00326754" w:rsidP="00326754">
      <w:pPr>
        <w:pStyle w:val="15"/>
        <w:spacing w:after="140"/>
        <w:jc w:val="both"/>
        <w:rPr>
          <w:sz w:val="24"/>
          <w:szCs w:val="24"/>
        </w:rPr>
      </w:pPr>
      <w:r w:rsidRPr="001E518D">
        <w:rPr>
          <w:sz w:val="24"/>
          <w:szCs w:val="24"/>
        </w:rPr>
        <w:t>Проектирование (эскизы) декоративных украшений в горо</w:t>
      </w:r>
      <w:r w:rsidRPr="001E518D">
        <w:rPr>
          <w:sz w:val="24"/>
          <w:szCs w:val="24"/>
        </w:rPr>
        <w:softHyphen/>
        <w:t>де: ажурные ограды, украшения фонарей, скамеек, киосков, подставок для цветов и др.</w:t>
      </w:r>
    </w:p>
    <w:p w:rsidR="00326754" w:rsidRPr="001E518D" w:rsidRDefault="00326754" w:rsidP="00326754">
      <w:pPr>
        <w:pStyle w:val="32"/>
        <w:keepNext/>
        <w:keepLines/>
        <w:spacing w:after="40"/>
        <w:jc w:val="both"/>
        <w:rPr>
          <w:sz w:val="24"/>
          <w:szCs w:val="24"/>
        </w:rPr>
      </w:pPr>
      <w:r w:rsidRPr="001E518D">
        <w:rPr>
          <w:sz w:val="24"/>
          <w:szCs w:val="24"/>
        </w:rPr>
        <w:t>Модуль «Архитектура»</w:t>
      </w:r>
    </w:p>
    <w:p w:rsidR="00326754" w:rsidRPr="001E518D" w:rsidRDefault="00326754" w:rsidP="00326754">
      <w:pPr>
        <w:pStyle w:val="15"/>
        <w:jc w:val="both"/>
        <w:rPr>
          <w:sz w:val="24"/>
          <w:szCs w:val="24"/>
        </w:rPr>
      </w:pPr>
      <w:r w:rsidRPr="001E518D">
        <w:rPr>
          <w:sz w:val="24"/>
          <w:szCs w:val="24"/>
        </w:rPr>
        <w:t>Зарисовки исторических памятников и архитектурных до</w:t>
      </w:r>
      <w:r w:rsidRPr="001E518D">
        <w:rPr>
          <w:sz w:val="24"/>
          <w:szCs w:val="24"/>
        </w:rPr>
        <w:softHyphen/>
        <w:t>стопримечательностей города или села. Работа по наблюдению и по памяти, на основе использования фотографий и образных представлений.</w:t>
      </w:r>
    </w:p>
    <w:p w:rsidR="00326754" w:rsidRPr="001E518D" w:rsidRDefault="00326754" w:rsidP="00326754">
      <w:pPr>
        <w:pStyle w:val="15"/>
        <w:jc w:val="both"/>
        <w:rPr>
          <w:sz w:val="24"/>
          <w:szCs w:val="24"/>
        </w:rPr>
      </w:pPr>
      <w:r w:rsidRPr="001E518D">
        <w:rPr>
          <w:sz w:val="24"/>
          <w:szCs w:val="24"/>
        </w:rPr>
        <w:t>Проектирование садово-паркового пространства на плоско</w:t>
      </w:r>
      <w:r w:rsidRPr="001E518D">
        <w:rPr>
          <w:sz w:val="24"/>
          <w:szCs w:val="24"/>
        </w:rPr>
        <w:softHyphen/>
        <w:t>сти (аппликация, коллаж) или в виде макета с использованием бумаги, картона, пенопласта и других подручных материалов.</w:t>
      </w:r>
    </w:p>
    <w:p w:rsidR="00326754" w:rsidRPr="001E518D" w:rsidRDefault="00326754" w:rsidP="00326754">
      <w:pPr>
        <w:pStyle w:val="15"/>
        <w:spacing w:after="140"/>
        <w:jc w:val="both"/>
        <w:rPr>
          <w:sz w:val="24"/>
          <w:szCs w:val="24"/>
        </w:rPr>
      </w:pPr>
      <w:r w:rsidRPr="001E518D">
        <w:rPr>
          <w:sz w:val="24"/>
          <w:szCs w:val="24"/>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w:t>
      </w:r>
      <w:r w:rsidRPr="001E518D">
        <w:rPr>
          <w:sz w:val="24"/>
          <w:szCs w:val="24"/>
        </w:rPr>
        <w:softHyphen/>
        <w:t>гих элементов городского пространства, выполненных индиви</w:t>
      </w:r>
      <w:r w:rsidRPr="001E518D">
        <w:rPr>
          <w:sz w:val="24"/>
          <w:szCs w:val="24"/>
        </w:rPr>
        <w:softHyphen/>
        <w:t>дуально).</w:t>
      </w:r>
    </w:p>
    <w:p w:rsidR="00326754" w:rsidRPr="001E518D" w:rsidRDefault="00326754" w:rsidP="00326754">
      <w:pPr>
        <w:pStyle w:val="32"/>
        <w:keepNext/>
        <w:keepLines/>
        <w:spacing w:after="40"/>
        <w:jc w:val="both"/>
        <w:rPr>
          <w:sz w:val="24"/>
          <w:szCs w:val="24"/>
        </w:rPr>
      </w:pPr>
      <w:r w:rsidRPr="001E518D">
        <w:rPr>
          <w:sz w:val="24"/>
          <w:szCs w:val="24"/>
        </w:rPr>
        <w:t>Модуль «Восприятие произведений искусства»</w:t>
      </w:r>
    </w:p>
    <w:p w:rsidR="00326754" w:rsidRPr="001E518D" w:rsidRDefault="00326754" w:rsidP="00326754">
      <w:pPr>
        <w:pStyle w:val="15"/>
        <w:jc w:val="both"/>
        <w:rPr>
          <w:sz w:val="24"/>
          <w:szCs w:val="24"/>
        </w:rPr>
      </w:pPr>
      <w:r w:rsidRPr="001E518D">
        <w:rPr>
          <w:sz w:val="24"/>
          <w:szCs w:val="24"/>
        </w:rPr>
        <w:t>Иллюстрации в детских книгах и дизайн детской книги. Рас</w:t>
      </w:r>
      <w:r w:rsidRPr="001E518D">
        <w:rPr>
          <w:sz w:val="24"/>
          <w:szCs w:val="24"/>
        </w:rPr>
        <w:softHyphen/>
        <w:t>сматривание и обсуждение иллюстраций известных россий</w:t>
      </w:r>
      <w:r w:rsidRPr="001E518D">
        <w:rPr>
          <w:sz w:val="24"/>
          <w:szCs w:val="24"/>
        </w:rPr>
        <w:softHyphen/>
        <w:t>ских иллюстраторов детских книг.</w:t>
      </w:r>
    </w:p>
    <w:p w:rsidR="00326754" w:rsidRPr="001E518D" w:rsidRDefault="00326754" w:rsidP="00326754">
      <w:pPr>
        <w:pStyle w:val="15"/>
        <w:jc w:val="both"/>
        <w:rPr>
          <w:sz w:val="24"/>
          <w:szCs w:val="24"/>
        </w:rPr>
      </w:pPr>
      <w:r w:rsidRPr="001E518D">
        <w:rPr>
          <w:sz w:val="24"/>
          <w:szCs w:val="24"/>
        </w:rPr>
        <w:t>Восприятие объектов окружающего мира — архитектура, улицы города или села. Памятники архитектуры и архитектур</w:t>
      </w:r>
      <w:r w:rsidRPr="001E518D">
        <w:rPr>
          <w:sz w:val="24"/>
          <w:szCs w:val="24"/>
        </w:rPr>
        <w:softHyphen/>
        <w:t>ные достопримечательности (по выбору учителя), их значение в современном мире.</w:t>
      </w:r>
    </w:p>
    <w:p w:rsidR="00326754" w:rsidRPr="001E518D" w:rsidRDefault="00326754" w:rsidP="00326754">
      <w:pPr>
        <w:pStyle w:val="15"/>
        <w:jc w:val="both"/>
        <w:rPr>
          <w:sz w:val="24"/>
          <w:szCs w:val="24"/>
        </w:rPr>
      </w:pPr>
      <w:r w:rsidRPr="001E518D">
        <w:rPr>
          <w:sz w:val="24"/>
          <w:szCs w:val="24"/>
        </w:rPr>
        <w:t>Виртуальное путешествие: памятники архитектуры в Москве и Санкт-Петербурге (обзор памятников по выбору учителя).</w:t>
      </w:r>
    </w:p>
    <w:p w:rsidR="00326754" w:rsidRPr="001E518D" w:rsidRDefault="00326754" w:rsidP="00326754">
      <w:pPr>
        <w:pStyle w:val="15"/>
        <w:jc w:val="both"/>
        <w:rPr>
          <w:sz w:val="24"/>
          <w:szCs w:val="24"/>
        </w:rPr>
      </w:pPr>
      <w:r w:rsidRPr="001E518D">
        <w:rPr>
          <w:sz w:val="24"/>
          <w:szCs w:val="24"/>
        </w:rPr>
        <w:t>Художественные музеи. Виртуальные путешествия в худо</w:t>
      </w:r>
      <w:r w:rsidRPr="001E518D">
        <w:rPr>
          <w:sz w:val="24"/>
          <w:szCs w:val="24"/>
        </w:rPr>
        <w:softHyphen/>
        <w:t>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w:t>
      </w:r>
      <w:r w:rsidRPr="001E518D">
        <w:rPr>
          <w:sz w:val="24"/>
          <w:szCs w:val="24"/>
        </w:rPr>
        <w:softHyphen/>
        <w:t>ние значимости и увлекательности посещения музеев; посеще</w:t>
      </w:r>
      <w:r w:rsidRPr="001E518D">
        <w:rPr>
          <w:sz w:val="24"/>
          <w:szCs w:val="24"/>
        </w:rPr>
        <w:softHyphen/>
        <w:t>ние знаменитого музея как событие; интерес к коллекции му</w:t>
      </w:r>
      <w:r w:rsidRPr="001E518D">
        <w:rPr>
          <w:sz w:val="24"/>
          <w:szCs w:val="24"/>
        </w:rPr>
        <w:softHyphen/>
        <w:t>зея и искусству в целом.</w:t>
      </w:r>
    </w:p>
    <w:p w:rsidR="00326754" w:rsidRPr="001E518D" w:rsidRDefault="00326754" w:rsidP="00326754">
      <w:pPr>
        <w:pStyle w:val="15"/>
        <w:jc w:val="both"/>
        <w:rPr>
          <w:sz w:val="24"/>
          <w:szCs w:val="24"/>
        </w:rPr>
      </w:pPr>
      <w:r w:rsidRPr="001E518D">
        <w:rPr>
          <w:sz w:val="24"/>
          <w:szCs w:val="24"/>
        </w:rPr>
        <w:t>Знания о видах пространственных искусств: виды определя</w:t>
      </w:r>
      <w:r w:rsidRPr="001E518D">
        <w:rPr>
          <w:sz w:val="24"/>
          <w:szCs w:val="24"/>
        </w:rPr>
        <w:softHyphen/>
        <w:t>ются по назначению произведений в жизни людей.</w:t>
      </w:r>
    </w:p>
    <w:p w:rsidR="00326754" w:rsidRPr="001E518D" w:rsidRDefault="00326754" w:rsidP="00326754">
      <w:pPr>
        <w:pStyle w:val="15"/>
        <w:jc w:val="both"/>
        <w:rPr>
          <w:sz w:val="24"/>
          <w:szCs w:val="24"/>
        </w:rPr>
      </w:pPr>
      <w:r w:rsidRPr="001E518D">
        <w:rPr>
          <w:sz w:val="24"/>
          <w:szCs w:val="24"/>
        </w:rPr>
        <w:t>Жанры в изобразительном искусстве — в живописи, графи</w:t>
      </w:r>
      <w:r w:rsidRPr="001E518D">
        <w:rPr>
          <w:sz w:val="24"/>
          <w:szCs w:val="24"/>
        </w:rPr>
        <w:softHyphen/>
        <w:t>ке, скульптуре — определяются предметом изображения; клас</w:t>
      </w:r>
      <w:r w:rsidRPr="001E518D">
        <w:rPr>
          <w:sz w:val="24"/>
          <w:szCs w:val="24"/>
        </w:rPr>
        <w:softHyphen/>
        <w:t>сификация и сравнение содержания произведений сходного сюжета (портреты, пейзажи и др.).</w:t>
      </w:r>
    </w:p>
    <w:p w:rsidR="00326754" w:rsidRPr="001E518D" w:rsidRDefault="00326754" w:rsidP="00326754">
      <w:pPr>
        <w:pStyle w:val="15"/>
        <w:jc w:val="both"/>
        <w:rPr>
          <w:sz w:val="24"/>
          <w:szCs w:val="24"/>
        </w:rPr>
      </w:pPr>
      <w:r w:rsidRPr="001E518D">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w:t>
      </w:r>
      <w:r w:rsidRPr="001E518D">
        <w:rPr>
          <w:sz w:val="24"/>
          <w:szCs w:val="24"/>
        </w:rPr>
        <w:softHyphen/>
        <w:t>зовского и др.</w:t>
      </w:r>
    </w:p>
    <w:p w:rsidR="00326754" w:rsidRPr="001E518D" w:rsidRDefault="00326754" w:rsidP="00326754">
      <w:pPr>
        <w:pStyle w:val="15"/>
        <w:spacing w:after="140"/>
        <w:jc w:val="both"/>
        <w:rPr>
          <w:sz w:val="24"/>
          <w:szCs w:val="24"/>
        </w:rPr>
      </w:pPr>
      <w:r w:rsidRPr="001E518D">
        <w:rPr>
          <w:sz w:val="24"/>
          <w:szCs w:val="24"/>
        </w:rPr>
        <w:t>Представления о произведениях крупнейших отечественных портретистов: В. И. Сурикова, И. Е. Репина, В. А. Серова и др.</w:t>
      </w:r>
    </w:p>
    <w:p w:rsidR="00326754" w:rsidRPr="001E518D" w:rsidRDefault="00326754" w:rsidP="00326754">
      <w:pPr>
        <w:pStyle w:val="32"/>
        <w:keepNext/>
        <w:keepLines/>
        <w:spacing w:after="40"/>
        <w:jc w:val="both"/>
        <w:rPr>
          <w:sz w:val="24"/>
          <w:szCs w:val="24"/>
        </w:rPr>
      </w:pPr>
      <w:r w:rsidRPr="001E518D">
        <w:rPr>
          <w:sz w:val="24"/>
          <w:szCs w:val="24"/>
        </w:rPr>
        <w:t>Модуль «Азбука цифровой графики»</w:t>
      </w:r>
    </w:p>
    <w:p w:rsidR="00326754" w:rsidRPr="001E518D" w:rsidRDefault="00326754" w:rsidP="00326754">
      <w:pPr>
        <w:pStyle w:val="15"/>
        <w:jc w:val="both"/>
        <w:rPr>
          <w:sz w:val="24"/>
          <w:szCs w:val="24"/>
        </w:rPr>
      </w:pPr>
      <w:r w:rsidRPr="001E518D">
        <w:rPr>
          <w:sz w:val="24"/>
          <w:szCs w:val="24"/>
        </w:rPr>
        <w:t>Построение в графическом редакторе различных по эмоцио</w:t>
      </w:r>
      <w:r w:rsidRPr="001E518D">
        <w:rPr>
          <w:sz w:val="24"/>
          <w:szCs w:val="24"/>
        </w:rPr>
        <w:softHyphen/>
        <w:t>нальному восприятию ритмов расположения пятен на плоско</w:t>
      </w:r>
      <w:r w:rsidRPr="001E518D">
        <w:rPr>
          <w:sz w:val="24"/>
          <w:szCs w:val="24"/>
        </w:rPr>
        <w:softHyphen/>
        <w:t>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w:t>
      </w:r>
      <w:r w:rsidRPr="001E518D">
        <w:rPr>
          <w:sz w:val="24"/>
          <w:szCs w:val="24"/>
        </w:rPr>
        <w:softHyphen/>
        <w:t>шинок, птичек, облаков и др.</w:t>
      </w:r>
    </w:p>
    <w:p w:rsidR="00326754" w:rsidRPr="001E518D" w:rsidRDefault="00326754" w:rsidP="00326754">
      <w:pPr>
        <w:pStyle w:val="15"/>
        <w:jc w:val="both"/>
        <w:rPr>
          <w:sz w:val="24"/>
          <w:szCs w:val="24"/>
        </w:rPr>
      </w:pPr>
      <w:r w:rsidRPr="001E518D">
        <w:rPr>
          <w:sz w:val="24"/>
          <w:szCs w:val="24"/>
        </w:rPr>
        <w:t>В графическом редакторе создание рисунка элемента орна</w:t>
      </w:r>
      <w:r w:rsidRPr="001E518D">
        <w:rPr>
          <w:sz w:val="24"/>
          <w:szCs w:val="24"/>
        </w:rPr>
        <w:softHyphen/>
        <w:t>мента (паттерна), его копирование, многократное повторение, в том числе с поворотами вокруг оси рисунка, и создание орна</w:t>
      </w:r>
      <w:r w:rsidRPr="001E518D">
        <w:rPr>
          <w:sz w:val="24"/>
          <w:szCs w:val="24"/>
        </w:rPr>
        <w:softHyphen/>
        <w:t>мента, в основе которого раппорт. Вариативное создание орна</w:t>
      </w:r>
      <w:r w:rsidRPr="001E518D">
        <w:rPr>
          <w:sz w:val="24"/>
          <w:szCs w:val="24"/>
        </w:rPr>
        <w:softHyphen/>
        <w:t>ментов на основе одного и того же элемента.</w:t>
      </w:r>
    </w:p>
    <w:p w:rsidR="00326754" w:rsidRPr="001E518D" w:rsidRDefault="00326754" w:rsidP="00326754">
      <w:pPr>
        <w:pStyle w:val="15"/>
        <w:jc w:val="both"/>
        <w:rPr>
          <w:sz w:val="24"/>
          <w:szCs w:val="24"/>
        </w:rPr>
      </w:pPr>
      <w:r w:rsidRPr="001E518D">
        <w:rPr>
          <w:sz w:val="24"/>
          <w:szCs w:val="24"/>
        </w:rPr>
        <w:t xml:space="preserve">Изображение и изучение мимики лица в программе </w:t>
      </w:r>
      <w:r w:rsidRPr="001E518D">
        <w:rPr>
          <w:sz w:val="24"/>
          <w:szCs w:val="24"/>
          <w:lang w:val="en-US" w:bidi="en-US"/>
        </w:rPr>
        <w:t>Paint</w:t>
      </w:r>
      <w:r w:rsidRPr="001E518D">
        <w:rPr>
          <w:sz w:val="24"/>
          <w:szCs w:val="24"/>
          <w:lang w:bidi="en-US"/>
        </w:rPr>
        <w:t xml:space="preserve"> </w:t>
      </w:r>
      <w:r w:rsidRPr="001E518D">
        <w:rPr>
          <w:sz w:val="24"/>
          <w:szCs w:val="24"/>
        </w:rPr>
        <w:t>(или другом графическом редакторе).</w:t>
      </w:r>
    </w:p>
    <w:p w:rsidR="00326754" w:rsidRPr="001E518D" w:rsidRDefault="00326754" w:rsidP="00326754">
      <w:pPr>
        <w:pStyle w:val="15"/>
        <w:jc w:val="both"/>
        <w:rPr>
          <w:sz w:val="24"/>
          <w:szCs w:val="24"/>
        </w:rPr>
      </w:pPr>
      <w:r w:rsidRPr="001E518D">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326754" w:rsidRPr="001E518D" w:rsidRDefault="00326754" w:rsidP="00326754">
      <w:pPr>
        <w:pStyle w:val="15"/>
        <w:jc w:val="both"/>
        <w:rPr>
          <w:sz w:val="24"/>
          <w:szCs w:val="24"/>
        </w:rPr>
      </w:pPr>
      <w:r w:rsidRPr="001E518D">
        <w:rPr>
          <w:sz w:val="24"/>
          <w:szCs w:val="24"/>
        </w:rPr>
        <w:t xml:space="preserve">Редактирование фотографий в программе </w:t>
      </w:r>
      <w:r w:rsidRPr="001E518D">
        <w:rPr>
          <w:sz w:val="24"/>
          <w:szCs w:val="24"/>
          <w:lang w:val="en-US" w:bidi="en-US"/>
        </w:rPr>
        <w:t>Picture</w:t>
      </w:r>
      <w:r w:rsidRPr="001E518D">
        <w:rPr>
          <w:sz w:val="24"/>
          <w:szCs w:val="24"/>
          <w:lang w:bidi="en-US"/>
        </w:rPr>
        <w:t xml:space="preserve"> </w:t>
      </w:r>
      <w:r w:rsidRPr="001E518D">
        <w:rPr>
          <w:sz w:val="24"/>
          <w:szCs w:val="24"/>
          <w:lang w:val="en-US" w:bidi="en-US"/>
        </w:rPr>
        <w:t>Manager</w:t>
      </w:r>
      <w:r w:rsidRPr="001E518D">
        <w:rPr>
          <w:sz w:val="24"/>
          <w:szCs w:val="24"/>
          <w:lang w:bidi="en-US"/>
        </w:rPr>
        <w:t xml:space="preserve">: </w:t>
      </w:r>
      <w:r w:rsidRPr="001E518D">
        <w:rPr>
          <w:sz w:val="24"/>
          <w:szCs w:val="24"/>
        </w:rPr>
        <w:t>изменение яркости, контраста, насыщенности цвета; обрезка, поворот, отражение.</w:t>
      </w:r>
    </w:p>
    <w:p w:rsidR="00326754" w:rsidRPr="001E518D" w:rsidRDefault="00326754" w:rsidP="00326754">
      <w:pPr>
        <w:pStyle w:val="15"/>
        <w:spacing w:after="160"/>
        <w:jc w:val="both"/>
        <w:rPr>
          <w:sz w:val="24"/>
          <w:szCs w:val="24"/>
        </w:rPr>
      </w:pPr>
      <w:r w:rsidRPr="001E518D">
        <w:rPr>
          <w:sz w:val="24"/>
          <w:szCs w:val="24"/>
        </w:rPr>
        <w:t>Виртуальные путешествия в главные художественные музеи и музеи местные (по выбору учителя).</w:t>
      </w:r>
    </w:p>
    <w:p w:rsidR="00326754" w:rsidRPr="001E518D" w:rsidRDefault="00326754" w:rsidP="00326754">
      <w:pPr>
        <w:pStyle w:val="32"/>
        <w:keepNext/>
        <w:keepLines/>
        <w:numPr>
          <w:ilvl w:val="0"/>
          <w:numId w:val="25"/>
        </w:numPr>
        <w:tabs>
          <w:tab w:val="left" w:pos="261"/>
        </w:tabs>
        <w:spacing w:after="60" w:line="252" w:lineRule="auto"/>
        <w:jc w:val="both"/>
        <w:rPr>
          <w:sz w:val="24"/>
          <w:szCs w:val="24"/>
        </w:rPr>
      </w:pPr>
      <w:r w:rsidRPr="001E518D">
        <w:rPr>
          <w:sz w:val="24"/>
          <w:szCs w:val="24"/>
        </w:rPr>
        <w:t>КЛАСС (</w:t>
      </w:r>
      <w:r w:rsidR="00B80C84">
        <w:rPr>
          <w:b w:val="0"/>
          <w:bCs w:val="0"/>
          <w:i/>
          <w:iCs/>
          <w:sz w:val="24"/>
          <w:szCs w:val="24"/>
        </w:rPr>
        <w:t>3.2</w:t>
      </w:r>
      <w:r w:rsidR="00EB60CD">
        <w:rPr>
          <w:b w:val="0"/>
          <w:bCs w:val="0"/>
          <w:i/>
          <w:iCs/>
          <w:sz w:val="24"/>
          <w:szCs w:val="24"/>
        </w:rPr>
        <w:t>.1</w:t>
      </w:r>
      <w:r w:rsidRPr="001E518D">
        <w:rPr>
          <w:b w:val="0"/>
          <w:bCs w:val="0"/>
          <w:i/>
          <w:iCs/>
          <w:sz w:val="24"/>
          <w:szCs w:val="24"/>
        </w:rPr>
        <w:t xml:space="preserve"> ч</w:t>
      </w:r>
      <w:r w:rsidRPr="001E518D">
        <w:rPr>
          <w:sz w:val="24"/>
          <w:szCs w:val="24"/>
        </w:rPr>
        <w:t>)</w:t>
      </w:r>
    </w:p>
    <w:p w:rsidR="00326754" w:rsidRPr="001E518D" w:rsidRDefault="00326754" w:rsidP="00326754">
      <w:pPr>
        <w:pStyle w:val="32"/>
        <w:keepNext/>
        <w:keepLines/>
        <w:spacing w:line="252" w:lineRule="auto"/>
        <w:jc w:val="both"/>
        <w:rPr>
          <w:sz w:val="24"/>
          <w:szCs w:val="24"/>
        </w:rPr>
      </w:pPr>
      <w:r w:rsidRPr="001E518D">
        <w:rPr>
          <w:sz w:val="24"/>
          <w:szCs w:val="24"/>
        </w:rPr>
        <w:t>Модуль «Графика»</w:t>
      </w:r>
    </w:p>
    <w:p w:rsidR="00326754" w:rsidRPr="001E518D" w:rsidRDefault="00326754" w:rsidP="00326754">
      <w:pPr>
        <w:pStyle w:val="15"/>
        <w:jc w:val="both"/>
        <w:rPr>
          <w:sz w:val="24"/>
          <w:szCs w:val="24"/>
        </w:rPr>
      </w:pPr>
      <w:r w:rsidRPr="001E518D">
        <w:rPr>
          <w:sz w:val="24"/>
          <w:szCs w:val="24"/>
        </w:rPr>
        <w:t>Правила линейной и воздушной перспективы: уменьшение размера изображения по мере удаления от первого плана, смяг</w:t>
      </w:r>
      <w:r w:rsidRPr="001E518D">
        <w:rPr>
          <w:sz w:val="24"/>
          <w:szCs w:val="24"/>
        </w:rPr>
        <w:softHyphen/>
        <w:t>чения цветового и тонального контрастов.</w:t>
      </w:r>
    </w:p>
    <w:p w:rsidR="00326754" w:rsidRPr="001E518D" w:rsidRDefault="00326754" w:rsidP="00326754">
      <w:pPr>
        <w:pStyle w:val="15"/>
        <w:jc w:val="both"/>
        <w:rPr>
          <w:sz w:val="24"/>
          <w:szCs w:val="24"/>
        </w:rPr>
      </w:pPr>
      <w:r w:rsidRPr="001E518D">
        <w:rPr>
          <w:sz w:val="24"/>
          <w:szCs w:val="24"/>
        </w:rPr>
        <w:t>Рисунок фигуры человека: основные пропорции и взаимоот</w:t>
      </w:r>
      <w:r w:rsidRPr="001E518D">
        <w:rPr>
          <w:sz w:val="24"/>
          <w:szCs w:val="24"/>
        </w:rPr>
        <w:softHyphen/>
        <w:t>ношение частей фигуры, передача движения фигуры на пло</w:t>
      </w:r>
      <w:r w:rsidRPr="001E518D">
        <w:rPr>
          <w:sz w:val="24"/>
          <w:szCs w:val="24"/>
        </w:rPr>
        <w:softHyphen/>
        <w:t>скости листа: бег, ходьба, сидящая и стоящая фигуры.</w:t>
      </w:r>
    </w:p>
    <w:p w:rsidR="00326754" w:rsidRPr="001E518D" w:rsidRDefault="00326754" w:rsidP="00326754">
      <w:pPr>
        <w:pStyle w:val="15"/>
        <w:jc w:val="both"/>
        <w:rPr>
          <w:sz w:val="24"/>
          <w:szCs w:val="24"/>
        </w:rPr>
      </w:pPr>
      <w:r w:rsidRPr="001E518D">
        <w:rPr>
          <w:sz w:val="24"/>
          <w:szCs w:val="24"/>
        </w:rPr>
        <w:t>Графическое изображение героев былин, древних легенд, сказок и сказаний разных народов.</w:t>
      </w:r>
    </w:p>
    <w:p w:rsidR="00326754" w:rsidRPr="001E518D" w:rsidRDefault="00326754" w:rsidP="00326754">
      <w:pPr>
        <w:pStyle w:val="15"/>
        <w:spacing w:after="160"/>
        <w:jc w:val="both"/>
        <w:rPr>
          <w:sz w:val="24"/>
          <w:szCs w:val="24"/>
        </w:rPr>
      </w:pPr>
      <w:r w:rsidRPr="001E518D">
        <w:rPr>
          <w:sz w:val="24"/>
          <w:szCs w:val="24"/>
        </w:rPr>
        <w:t>Изображение города — тематическая графическая компози</w:t>
      </w:r>
      <w:r w:rsidRPr="001E518D">
        <w:rPr>
          <w:sz w:val="24"/>
          <w:szCs w:val="24"/>
        </w:rPr>
        <w:softHyphen/>
        <w:t>ция; использование карандаша, мелков, фломастеров (смешан</w:t>
      </w:r>
      <w:r w:rsidRPr="001E518D">
        <w:rPr>
          <w:sz w:val="24"/>
          <w:szCs w:val="24"/>
        </w:rPr>
        <w:softHyphen/>
        <w:t>ная техника).</w:t>
      </w:r>
    </w:p>
    <w:p w:rsidR="00326754" w:rsidRPr="001E518D" w:rsidRDefault="00326754" w:rsidP="00326754">
      <w:pPr>
        <w:pStyle w:val="32"/>
        <w:keepNext/>
        <w:keepLines/>
        <w:spacing w:line="252" w:lineRule="auto"/>
        <w:jc w:val="both"/>
        <w:rPr>
          <w:sz w:val="24"/>
          <w:szCs w:val="24"/>
        </w:rPr>
      </w:pPr>
      <w:bookmarkStart w:id="55" w:name="bookmark55"/>
      <w:r w:rsidRPr="001E518D">
        <w:rPr>
          <w:sz w:val="24"/>
          <w:szCs w:val="24"/>
        </w:rPr>
        <w:t>Модуль «Живопись»</w:t>
      </w:r>
      <w:bookmarkEnd w:id="55"/>
    </w:p>
    <w:p w:rsidR="00326754" w:rsidRPr="001E518D" w:rsidRDefault="00326754" w:rsidP="00326754">
      <w:pPr>
        <w:pStyle w:val="15"/>
        <w:jc w:val="both"/>
        <w:rPr>
          <w:sz w:val="24"/>
          <w:szCs w:val="24"/>
        </w:rPr>
      </w:pPr>
      <w:r w:rsidRPr="001E518D">
        <w:rPr>
          <w:sz w:val="24"/>
          <w:szCs w:val="24"/>
        </w:rPr>
        <w:t>Красота природы разных климатических зон, создание пей</w:t>
      </w:r>
      <w:r w:rsidRPr="001E518D">
        <w:rPr>
          <w:sz w:val="24"/>
          <w:szCs w:val="24"/>
        </w:rPr>
        <w:softHyphen/>
        <w:t>зажных композиций (горный, степной, среднерусский ланд</w:t>
      </w:r>
      <w:r w:rsidRPr="001E518D">
        <w:rPr>
          <w:sz w:val="24"/>
          <w:szCs w:val="24"/>
        </w:rPr>
        <w:softHyphen/>
        <w:t>шафт).</w:t>
      </w:r>
    </w:p>
    <w:p w:rsidR="00326754" w:rsidRPr="001E518D" w:rsidRDefault="00326754" w:rsidP="00326754">
      <w:pPr>
        <w:pStyle w:val="15"/>
        <w:jc w:val="both"/>
        <w:rPr>
          <w:sz w:val="24"/>
          <w:szCs w:val="24"/>
        </w:rPr>
      </w:pPr>
      <w:r w:rsidRPr="001E518D">
        <w:rPr>
          <w:sz w:val="24"/>
          <w:szCs w:val="24"/>
        </w:rPr>
        <w:t>Портретные изображения человека по представлению и на</w:t>
      </w:r>
      <w:r w:rsidRPr="001E518D">
        <w:rPr>
          <w:sz w:val="24"/>
          <w:szCs w:val="24"/>
        </w:rPr>
        <w:softHyphen/>
        <w:t>блюдению с разным содержанием: женский или мужской пор</w:t>
      </w:r>
      <w:r w:rsidRPr="001E518D">
        <w:rPr>
          <w:sz w:val="24"/>
          <w:szCs w:val="24"/>
        </w:rPr>
        <w:softHyphen/>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326754" w:rsidRPr="001E518D" w:rsidRDefault="00326754" w:rsidP="00326754">
      <w:pPr>
        <w:pStyle w:val="15"/>
        <w:spacing w:after="160"/>
        <w:jc w:val="both"/>
        <w:rPr>
          <w:sz w:val="24"/>
          <w:szCs w:val="24"/>
        </w:rPr>
      </w:pPr>
      <w:r w:rsidRPr="001E518D">
        <w:rPr>
          <w:sz w:val="24"/>
          <w:szCs w:val="24"/>
        </w:rPr>
        <w:t>Тематические многофигурные композиции: коллективно соз</w:t>
      </w:r>
      <w:r w:rsidRPr="001E518D">
        <w:rPr>
          <w:sz w:val="24"/>
          <w:szCs w:val="24"/>
        </w:rPr>
        <w:softHyphen/>
        <w:t>данные панно-аппликации из индивидуальных рисунков и вы</w:t>
      </w:r>
      <w:r w:rsidRPr="001E518D">
        <w:rPr>
          <w:sz w:val="24"/>
          <w:szCs w:val="24"/>
        </w:rPr>
        <w:softHyphen/>
        <w:t>резанных персонажей на темы праздников народов мира или в качестве иллюстраций к сказкам и легендам.</w:t>
      </w:r>
    </w:p>
    <w:p w:rsidR="00326754" w:rsidRPr="001E518D" w:rsidRDefault="00326754" w:rsidP="00326754">
      <w:pPr>
        <w:pStyle w:val="32"/>
        <w:keepNext/>
        <w:keepLines/>
        <w:spacing w:line="252" w:lineRule="auto"/>
        <w:jc w:val="both"/>
        <w:rPr>
          <w:sz w:val="24"/>
          <w:szCs w:val="24"/>
        </w:rPr>
      </w:pPr>
      <w:bookmarkStart w:id="56" w:name="bookmark57"/>
      <w:r w:rsidRPr="001E518D">
        <w:rPr>
          <w:sz w:val="24"/>
          <w:szCs w:val="24"/>
        </w:rPr>
        <w:t>Модуль «Скульптура»</w:t>
      </w:r>
      <w:bookmarkEnd w:id="56"/>
    </w:p>
    <w:p w:rsidR="00326754" w:rsidRPr="001E518D" w:rsidRDefault="00326754" w:rsidP="00326754">
      <w:pPr>
        <w:pStyle w:val="15"/>
        <w:jc w:val="both"/>
        <w:rPr>
          <w:sz w:val="24"/>
          <w:szCs w:val="24"/>
        </w:rPr>
      </w:pPr>
      <w:r w:rsidRPr="001E518D">
        <w:rPr>
          <w:sz w:val="24"/>
          <w:szCs w:val="24"/>
        </w:rPr>
        <w:t>Знакомство со скульптурными памятниками героям и мемо</w:t>
      </w:r>
      <w:r w:rsidRPr="001E518D">
        <w:rPr>
          <w:sz w:val="24"/>
          <w:szCs w:val="24"/>
        </w:rPr>
        <w:softHyphen/>
        <w:t>риальными комплексами.</w:t>
      </w:r>
    </w:p>
    <w:p w:rsidR="00326754" w:rsidRPr="001E518D" w:rsidRDefault="00326754" w:rsidP="00326754">
      <w:pPr>
        <w:pStyle w:val="15"/>
        <w:spacing w:after="160"/>
        <w:jc w:val="both"/>
        <w:rPr>
          <w:sz w:val="24"/>
          <w:szCs w:val="24"/>
        </w:rPr>
      </w:pPr>
      <w:r w:rsidRPr="001E518D">
        <w:rPr>
          <w:sz w:val="24"/>
          <w:szCs w:val="24"/>
        </w:rPr>
        <w:t>Создание эскиза памятника народному герою. Работа с пла</w:t>
      </w:r>
      <w:r w:rsidRPr="001E518D">
        <w:rPr>
          <w:sz w:val="24"/>
          <w:szCs w:val="24"/>
        </w:rPr>
        <w:softHyphen/>
        <w:t>стилином или глиной. Выражение значительности, трагизма и победительной силы.</w:t>
      </w:r>
    </w:p>
    <w:p w:rsidR="00326754" w:rsidRPr="001E518D" w:rsidRDefault="00326754" w:rsidP="00326754">
      <w:pPr>
        <w:pStyle w:val="32"/>
        <w:keepNext/>
        <w:keepLines/>
        <w:spacing w:line="252" w:lineRule="auto"/>
        <w:jc w:val="both"/>
        <w:rPr>
          <w:sz w:val="24"/>
          <w:szCs w:val="24"/>
        </w:rPr>
      </w:pPr>
      <w:bookmarkStart w:id="57" w:name="bookmark59"/>
      <w:r w:rsidRPr="001E518D">
        <w:rPr>
          <w:sz w:val="24"/>
          <w:szCs w:val="24"/>
        </w:rPr>
        <w:t>Модуль «Декоративно-прикладное искусство»</w:t>
      </w:r>
      <w:bookmarkEnd w:id="57"/>
    </w:p>
    <w:p w:rsidR="00326754" w:rsidRPr="001E518D" w:rsidRDefault="00326754" w:rsidP="00326754">
      <w:pPr>
        <w:pStyle w:val="15"/>
        <w:jc w:val="both"/>
        <w:rPr>
          <w:sz w:val="24"/>
          <w:szCs w:val="24"/>
        </w:rPr>
      </w:pPr>
      <w:r w:rsidRPr="001E518D">
        <w:rPr>
          <w:sz w:val="24"/>
          <w:szCs w:val="24"/>
        </w:rPr>
        <w:t>Орнаменты разных народов. Подчинённость орнамента фор</w:t>
      </w:r>
      <w:r w:rsidRPr="001E518D">
        <w:rPr>
          <w:sz w:val="24"/>
          <w:szCs w:val="24"/>
        </w:rPr>
        <w:softHyphen/>
        <w:t>ме и назначению предмета, в художественной обработке кото</w:t>
      </w:r>
      <w:r w:rsidRPr="001E518D">
        <w:rPr>
          <w:sz w:val="24"/>
          <w:szCs w:val="24"/>
        </w:rPr>
        <w:softHyphen/>
        <w:t>рого он применяется. Особенности символов и изобразитель</w:t>
      </w:r>
      <w:r w:rsidRPr="001E518D">
        <w:rPr>
          <w:sz w:val="24"/>
          <w:szCs w:val="24"/>
        </w:rPr>
        <w:softHyphen/>
        <w:t>ных мотивов в орнаментах разных народов. Орнаменты в архитектуре, на тканях, одежде, предметах быта и др.</w:t>
      </w:r>
    </w:p>
    <w:p w:rsidR="00326754" w:rsidRPr="001E518D" w:rsidRDefault="00326754" w:rsidP="00326754">
      <w:pPr>
        <w:pStyle w:val="15"/>
        <w:jc w:val="both"/>
        <w:rPr>
          <w:sz w:val="24"/>
          <w:szCs w:val="24"/>
        </w:rPr>
      </w:pPr>
      <w:r w:rsidRPr="001E518D">
        <w:rPr>
          <w:sz w:val="24"/>
          <w:szCs w:val="24"/>
        </w:rPr>
        <w:t>Мотивы и назначение русских народных орнаментов. Дере</w:t>
      </w:r>
      <w:r w:rsidRPr="001E518D">
        <w:rPr>
          <w:sz w:val="24"/>
          <w:szCs w:val="24"/>
        </w:rPr>
        <w:softHyphen/>
        <w:t>вянная резьба и роспись, украшение наличников и других эле</w:t>
      </w:r>
      <w:r w:rsidRPr="001E518D">
        <w:rPr>
          <w:sz w:val="24"/>
          <w:szCs w:val="24"/>
        </w:rPr>
        <w:softHyphen/>
        <w:t>ментов избы, вышивка, декор головных уборов и др.</w:t>
      </w:r>
    </w:p>
    <w:p w:rsidR="00326754" w:rsidRPr="001E518D" w:rsidRDefault="00326754" w:rsidP="00326754">
      <w:pPr>
        <w:pStyle w:val="15"/>
        <w:jc w:val="both"/>
        <w:rPr>
          <w:sz w:val="24"/>
          <w:szCs w:val="24"/>
        </w:rPr>
      </w:pPr>
      <w:r w:rsidRPr="001E518D">
        <w:rPr>
          <w:sz w:val="24"/>
          <w:szCs w:val="24"/>
        </w:rPr>
        <w:t>Орнаментальное украшение каменной архитектуры в памят</w:t>
      </w:r>
      <w:r w:rsidRPr="001E518D">
        <w:rPr>
          <w:sz w:val="24"/>
          <w:szCs w:val="24"/>
        </w:rPr>
        <w:softHyphen/>
        <w:t>никах русской культуры, каменная резьба, росписи стен, из</w:t>
      </w:r>
      <w:r w:rsidRPr="001E518D">
        <w:rPr>
          <w:sz w:val="24"/>
          <w:szCs w:val="24"/>
        </w:rPr>
        <w:softHyphen/>
        <w:t>разцы.</w:t>
      </w:r>
    </w:p>
    <w:p w:rsidR="00326754" w:rsidRPr="001E518D" w:rsidRDefault="00326754" w:rsidP="00326754">
      <w:pPr>
        <w:pStyle w:val="15"/>
        <w:jc w:val="both"/>
        <w:rPr>
          <w:sz w:val="24"/>
          <w:szCs w:val="24"/>
        </w:rPr>
      </w:pPr>
      <w:r w:rsidRPr="001E518D">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326754" w:rsidRPr="001E518D" w:rsidRDefault="00326754" w:rsidP="00326754">
      <w:pPr>
        <w:pStyle w:val="15"/>
        <w:spacing w:after="140"/>
        <w:jc w:val="both"/>
        <w:rPr>
          <w:sz w:val="24"/>
          <w:szCs w:val="24"/>
        </w:rPr>
      </w:pPr>
      <w:r w:rsidRPr="001E518D">
        <w:rPr>
          <w:sz w:val="24"/>
          <w:szCs w:val="24"/>
        </w:rPr>
        <w:t>Женский и мужской костюмы в традициях разных народов. Своеобразие одежды разных эпох и культур.</w:t>
      </w:r>
    </w:p>
    <w:p w:rsidR="00326754" w:rsidRPr="001E518D" w:rsidRDefault="00326754" w:rsidP="00326754">
      <w:pPr>
        <w:pStyle w:val="32"/>
        <w:keepNext/>
        <w:keepLines/>
        <w:spacing w:after="40"/>
        <w:jc w:val="both"/>
        <w:rPr>
          <w:sz w:val="24"/>
          <w:szCs w:val="24"/>
        </w:rPr>
      </w:pPr>
      <w:bookmarkStart w:id="58" w:name="bookmark61"/>
      <w:r w:rsidRPr="001E518D">
        <w:rPr>
          <w:sz w:val="24"/>
          <w:szCs w:val="24"/>
        </w:rPr>
        <w:t>Модуль «Архитектура»</w:t>
      </w:r>
      <w:bookmarkEnd w:id="58"/>
    </w:p>
    <w:p w:rsidR="00326754" w:rsidRPr="001E518D" w:rsidRDefault="00326754" w:rsidP="00326754">
      <w:pPr>
        <w:pStyle w:val="15"/>
        <w:jc w:val="both"/>
        <w:rPr>
          <w:sz w:val="24"/>
          <w:szCs w:val="24"/>
        </w:rPr>
      </w:pPr>
      <w:r w:rsidRPr="001E518D">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326754" w:rsidRPr="001E518D" w:rsidRDefault="00326754" w:rsidP="00326754">
      <w:pPr>
        <w:pStyle w:val="15"/>
        <w:jc w:val="both"/>
        <w:rPr>
          <w:sz w:val="24"/>
          <w:szCs w:val="24"/>
        </w:rPr>
      </w:pPr>
      <w:r w:rsidRPr="001E518D">
        <w:rPr>
          <w:sz w:val="24"/>
          <w:szCs w:val="24"/>
        </w:rPr>
        <w:t>Деревянная изба, её конструкция и декор. Моделирование избы из бумаги или изображение на плоскости в технике апп</w:t>
      </w:r>
      <w:r w:rsidRPr="001E518D">
        <w:rPr>
          <w:sz w:val="24"/>
          <w:szCs w:val="24"/>
        </w:rPr>
        <w:softHyphen/>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326754" w:rsidRPr="001E518D" w:rsidRDefault="00326754" w:rsidP="00326754">
      <w:pPr>
        <w:pStyle w:val="15"/>
        <w:jc w:val="both"/>
        <w:rPr>
          <w:sz w:val="24"/>
          <w:szCs w:val="24"/>
        </w:rPr>
      </w:pPr>
      <w:r w:rsidRPr="001E518D">
        <w:rPr>
          <w:sz w:val="24"/>
          <w:szCs w:val="24"/>
        </w:rPr>
        <w:t>Конструкция и изображение здания каменного собора: свод, нефы, закомары, глава, купол. Роль собора в организации жиз</w:t>
      </w:r>
      <w:r w:rsidRPr="001E518D">
        <w:rPr>
          <w:sz w:val="24"/>
          <w:szCs w:val="24"/>
        </w:rPr>
        <w:softHyphen/>
        <w:t>ни древнего города, собор как архитектурная доминанта.</w:t>
      </w:r>
    </w:p>
    <w:p w:rsidR="00326754" w:rsidRPr="001E518D" w:rsidRDefault="00326754" w:rsidP="00326754">
      <w:pPr>
        <w:pStyle w:val="15"/>
        <w:jc w:val="both"/>
        <w:rPr>
          <w:sz w:val="24"/>
          <w:szCs w:val="24"/>
        </w:rPr>
      </w:pPr>
      <w:r w:rsidRPr="001E518D">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w:t>
      </w:r>
      <w:r w:rsidRPr="001E518D">
        <w:rPr>
          <w:sz w:val="24"/>
          <w:szCs w:val="24"/>
        </w:rPr>
        <w:softHyphen/>
        <w:t>четь, пагода.</w:t>
      </w:r>
    </w:p>
    <w:p w:rsidR="00326754" w:rsidRPr="001E518D" w:rsidRDefault="00326754" w:rsidP="00326754">
      <w:pPr>
        <w:pStyle w:val="15"/>
        <w:jc w:val="both"/>
        <w:rPr>
          <w:sz w:val="24"/>
          <w:szCs w:val="24"/>
        </w:rPr>
      </w:pPr>
      <w:r w:rsidRPr="001E518D">
        <w:rPr>
          <w:sz w:val="24"/>
          <w:szCs w:val="24"/>
        </w:rPr>
        <w:t>Освоение образа и структуры архитектурного пространства древнерусского города. Крепостные стены и башни, торг, по</w:t>
      </w:r>
      <w:r w:rsidRPr="001E518D">
        <w:rPr>
          <w:sz w:val="24"/>
          <w:szCs w:val="24"/>
        </w:rPr>
        <w:softHyphen/>
        <w:t>сад, главный собор. Красота и мудрость в организации города, жизнь в городе.</w:t>
      </w:r>
    </w:p>
    <w:p w:rsidR="00326754" w:rsidRPr="001E518D" w:rsidRDefault="00326754" w:rsidP="00326754">
      <w:pPr>
        <w:pStyle w:val="15"/>
        <w:spacing w:after="140"/>
        <w:jc w:val="both"/>
        <w:rPr>
          <w:sz w:val="24"/>
          <w:szCs w:val="24"/>
        </w:rPr>
      </w:pPr>
      <w:r w:rsidRPr="001E518D">
        <w:rPr>
          <w:sz w:val="24"/>
          <w:szCs w:val="24"/>
        </w:rPr>
        <w:t>Понимание значения для современных людей сохранения культурного наследия.</w:t>
      </w:r>
    </w:p>
    <w:p w:rsidR="00326754" w:rsidRPr="001E518D" w:rsidRDefault="00326754" w:rsidP="00326754">
      <w:pPr>
        <w:pStyle w:val="32"/>
        <w:keepNext/>
        <w:keepLines/>
        <w:spacing w:after="40"/>
        <w:jc w:val="both"/>
        <w:rPr>
          <w:sz w:val="24"/>
          <w:szCs w:val="24"/>
        </w:rPr>
      </w:pPr>
      <w:bookmarkStart w:id="59" w:name="bookmark63"/>
      <w:r w:rsidRPr="001E518D">
        <w:rPr>
          <w:sz w:val="24"/>
          <w:szCs w:val="24"/>
        </w:rPr>
        <w:t>Модуль «Восприятие произведений искусства»</w:t>
      </w:r>
      <w:bookmarkEnd w:id="59"/>
    </w:p>
    <w:p w:rsidR="00326754" w:rsidRPr="001E518D" w:rsidRDefault="00326754" w:rsidP="00326754">
      <w:pPr>
        <w:pStyle w:val="15"/>
        <w:jc w:val="both"/>
        <w:rPr>
          <w:sz w:val="24"/>
          <w:szCs w:val="24"/>
        </w:rPr>
      </w:pPr>
      <w:r w:rsidRPr="001E518D">
        <w:rPr>
          <w:sz w:val="24"/>
          <w:szCs w:val="24"/>
        </w:rPr>
        <w:t>Произведения В. М. Васнецова, Б. М. Кустодиева, А. М. Ва</w:t>
      </w:r>
      <w:r w:rsidRPr="001E518D">
        <w:rPr>
          <w:sz w:val="24"/>
          <w:szCs w:val="24"/>
        </w:rPr>
        <w:softHyphen/>
        <w:t>снецова, В. И. Сурикова, К. А. Коровина, А. Г. Венецианова, А. П. Рябушкина, И. Я. Билибина на темы истории и традиций русской отечественной культуры.</w:t>
      </w:r>
    </w:p>
    <w:p w:rsidR="00326754" w:rsidRPr="001E518D" w:rsidRDefault="00326754" w:rsidP="00326754">
      <w:pPr>
        <w:pStyle w:val="15"/>
        <w:jc w:val="both"/>
        <w:rPr>
          <w:sz w:val="24"/>
          <w:szCs w:val="24"/>
        </w:rPr>
      </w:pPr>
      <w:r w:rsidRPr="001E518D">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326754" w:rsidRPr="001E518D" w:rsidRDefault="00326754" w:rsidP="00326754">
      <w:pPr>
        <w:pStyle w:val="15"/>
        <w:jc w:val="both"/>
        <w:rPr>
          <w:sz w:val="24"/>
          <w:szCs w:val="24"/>
        </w:rPr>
      </w:pPr>
      <w:r w:rsidRPr="001E518D">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326754" w:rsidRPr="001E518D" w:rsidRDefault="00326754" w:rsidP="00326754">
      <w:pPr>
        <w:pStyle w:val="15"/>
        <w:jc w:val="both"/>
        <w:rPr>
          <w:sz w:val="24"/>
          <w:szCs w:val="24"/>
        </w:rPr>
      </w:pPr>
      <w:r w:rsidRPr="001E518D">
        <w:rPr>
          <w:sz w:val="24"/>
          <w:szCs w:val="24"/>
        </w:rPr>
        <w:t>Художественная культура разных эпох и народов. Представ</w:t>
      </w:r>
      <w:r w:rsidRPr="001E518D">
        <w:rPr>
          <w:sz w:val="24"/>
          <w:szCs w:val="24"/>
        </w:rPr>
        <w:softHyphen/>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w:t>
      </w:r>
      <w:r w:rsidRPr="001E518D">
        <w:rPr>
          <w:sz w:val="24"/>
          <w:szCs w:val="24"/>
        </w:rPr>
        <w:softHyphen/>
        <w:t>но-пространственной культуры, составляющие истоки, основа</w:t>
      </w:r>
      <w:r w:rsidRPr="001E518D">
        <w:rPr>
          <w:sz w:val="24"/>
          <w:szCs w:val="24"/>
        </w:rPr>
        <w:softHyphen/>
        <w:t>ния национальных культур в современном мире.</w:t>
      </w:r>
    </w:p>
    <w:p w:rsidR="00326754" w:rsidRPr="001E518D" w:rsidRDefault="00326754" w:rsidP="00326754">
      <w:pPr>
        <w:pStyle w:val="15"/>
        <w:spacing w:after="140"/>
        <w:jc w:val="both"/>
        <w:rPr>
          <w:sz w:val="24"/>
          <w:szCs w:val="24"/>
        </w:rPr>
      </w:pPr>
      <w:r w:rsidRPr="001E518D">
        <w:rPr>
          <w:sz w:val="24"/>
          <w:szCs w:val="24"/>
        </w:rPr>
        <w:t>Памятники национальным героям. Памятник К. Минину и Д. Пожарскому скульптора И. П. Мартоса в Москве. Мемори</w:t>
      </w:r>
      <w:r w:rsidRPr="001E518D">
        <w:rPr>
          <w:sz w:val="24"/>
          <w:szCs w:val="24"/>
        </w:rPr>
        <w:softHyphen/>
        <w:t>альные ансамбли: Могила Неизвестного Солдата в Москве; па</w:t>
      </w:r>
      <w:r w:rsidRPr="001E518D">
        <w:rPr>
          <w:sz w:val="24"/>
          <w:szCs w:val="24"/>
        </w:rPr>
        <w:softHyphen/>
        <w:t>мятник-ансамбль «Героям Сталинградской битвы» на Мамае</w:t>
      </w:r>
      <w:r w:rsidRPr="001E518D">
        <w:rPr>
          <w:sz w:val="24"/>
          <w:szCs w:val="24"/>
        </w:rPr>
        <w:softHyphen/>
        <w:t>вом кургане (и другие по выбору учителя).</w:t>
      </w:r>
    </w:p>
    <w:p w:rsidR="00326754" w:rsidRPr="001E518D" w:rsidRDefault="00326754" w:rsidP="00326754">
      <w:pPr>
        <w:pStyle w:val="32"/>
        <w:keepNext/>
        <w:keepLines/>
        <w:spacing w:after="40"/>
        <w:jc w:val="both"/>
        <w:rPr>
          <w:sz w:val="24"/>
          <w:szCs w:val="24"/>
        </w:rPr>
      </w:pPr>
      <w:bookmarkStart w:id="60" w:name="bookmark65"/>
      <w:r w:rsidRPr="001E518D">
        <w:rPr>
          <w:sz w:val="24"/>
          <w:szCs w:val="24"/>
        </w:rPr>
        <w:t>Модуль «Азбука цифровой графики»</w:t>
      </w:r>
      <w:bookmarkEnd w:id="60"/>
    </w:p>
    <w:p w:rsidR="00326754" w:rsidRPr="001E518D" w:rsidRDefault="00326754" w:rsidP="00326754">
      <w:pPr>
        <w:pStyle w:val="15"/>
        <w:jc w:val="both"/>
        <w:rPr>
          <w:sz w:val="24"/>
          <w:szCs w:val="24"/>
        </w:rPr>
      </w:pPr>
      <w:r w:rsidRPr="001E518D">
        <w:rPr>
          <w:sz w:val="24"/>
          <w:szCs w:val="24"/>
        </w:rPr>
        <w:t xml:space="preserve">Изображение и освоение в программе </w:t>
      </w:r>
      <w:r w:rsidRPr="001E518D">
        <w:rPr>
          <w:sz w:val="24"/>
          <w:szCs w:val="24"/>
          <w:lang w:val="en-US" w:bidi="en-US"/>
        </w:rPr>
        <w:t>Paint</w:t>
      </w:r>
      <w:r w:rsidRPr="001E518D">
        <w:rPr>
          <w:sz w:val="24"/>
          <w:szCs w:val="24"/>
          <w:lang w:bidi="en-US"/>
        </w:rPr>
        <w:t xml:space="preserve"> </w:t>
      </w:r>
      <w:r w:rsidRPr="001E518D">
        <w:rPr>
          <w:sz w:val="24"/>
          <w:szCs w:val="24"/>
        </w:rPr>
        <w:t>правил линейной и воздушной перспективы: изображение линии горизонта и точки схода, перспективных сокращений, цветовых и тональ</w:t>
      </w:r>
      <w:r w:rsidRPr="001E518D">
        <w:rPr>
          <w:sz w:val="24"/>
          <w:szCs w:val="24"/>
        </w:rPr>
        <w:softHyphen/>
        <w:t>ных изменений.</w:t>
      </w:r>
    </w:p>
    <w:p w:rsidR="00326754" w:rsidRPr="001E518D" w:rsidRDefault="00326754" w:rsidP="00326754">
      <w:pPr>
        <w:pStyle w:val="15"/>
        <w:jc w:val="both"/>
        <w:rPr>
          <w:sz w:val="24"/>
          <w:szCs w:val="24"/>
        </w:rPr>
      </w:pPr>
      <w:r w:rsidRPr="001E518D">
        <w:rPr>
          <w:sz w:val="24"/>
          <w:szCs w:val="24"/>
        </w:rPr>
        <w:t>Моделирование в графическом редакторе с помощью инстру</w:t>
      </w:r>
      <w:r w:rsidRPr="001E518D">
        <w:rPr>
          <w:sz w:val="24"/>
          <w:szCs w:val="24"/>
        </w:rPr>
        <w:softHyphen/>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w:t>
      </w:r>
      <w:r w:rsidRPr="001E518D">
        <w:rPr>
          <w:sz w:val="24"/>
          <w:szCs w:val="24"/>
        </w:rPr>
        <w:softHyphen/>
        <w:t>диционных жилищ разных народов (юрта, каркасный дом и др., в том числе с учётом местных традиций).</w:t>
      </w:r>
    </w:p>
    <w:p w:rsidR="00326754" w:rsidRPr="001E518D" w:rsidRDefault="00326754" w:rsidP="00326754">
      <w:pPr>
        <w:pStyle w:val="15"/>
        <w:jc w:val="both"/>
        <w:rPr>
          <w:sz w:val="24"/>
          <w:szCs w:val="24"/>
        </w:rPr>
      </w:pPr>
      <w:r w:rsidRPr="001E518D">
        <w:rPr>
          <w:sz w:val="24"/>
          <w:szCs w:val="24"/>
        </w:rPr>
        <w:t>Моделирование в графическом редакторе с помощью инстру</w:t>
      </w:r>
      <w:r w:rsidRPr="001E518D">
        <w:rPr>
          <w:sz w:val="24"/>
          <w:szCs w:val="24"/>
        </w:rPr>
        <w:softHyphen/>
        <w:t>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326754" w:rsidRPr="001E518D" w:rsidRDefault="00326754" w:rsidP="00326754">
      <w:pPr>
        <w:pStyle w:val="15"/>
        <w:jc w:val="both"/>
        <w:rPr>
          <w:sz w:val="24"/>
          <w:szCs w:val="24"/>
        </w:rPr>
      </w:pPr>
      <w:r w:rsidRPr="001E518D">
        <w:rPr>
          <w:sz w:val="24"/>
          <w:szCs w:val="24"/>
        </w:rPr>
        <w:t>Построение в графическом редакторе с помощью геометриче</w:t>
      </w:r>
      <w:r w:rsidRPr="001E518D">
        <w:rPr>
          <w:sz w:val="24"/>
          <w:szCs w:val="24"/>
        </w:rPr>
        <w:softHyphen/>
        <w:t>ских фигур или на линейной основе пропорций фигуры челове</w:t>
      </w:r>
      <w:r w:rsidRPr="001E518D">
        <w:rPr>
          <w:sz w:val="24"/>
          <w:szCs w:val="24"/>
        </w:rPr>
        <w:softHyphen/>
        <w:t>ка, изображение различных фаз движения. Создание анимации схематического движения человека (при соответствующих тех</w:t>
      </w:r>
      <w:r w:rsidRPr="001E518D">
        <w:rPr>
          <w:sz w:val="24"/>
          <w:szCs w:val="24"/>
        </w:rPr>
        <w:softHyphen/>
        <w:t>нических условиях).</w:t>
      </w:r>
    </w:p>
    <w:p w:rsidR="00326754" w:rsidRPr="001E518D" w:rsidRDefault="00326754" w:rsidP="00326754">
      <w:pPr>
        <w:pStyle w:val="15"/>
        <w:spacing w:line="257" w:lineRule="auto"/>
        <w:ind w:firstLine="260"/>
        <w:jc w:val="both"/>
        <w:rPr>
          <w:sz w:val="24"/>
          <w:szCs w:val="24"/>
        </w:rPr>
      </w:pPr>
      <w:r w:rsidRPr="001E518D">
        <w:rPr>
          <w:sz w:val="24"/>
          <w:szCs w:val="24"/>
        </w:rPr>
        <w:t>Анимация простого движения нарисованной фигурки: загру</w:t>
      </w:r>
      <w:r w:rsidRPr="001E518D">
        <w:rPr>
          <w:sz w:val="24"/>
          <w:szCs w:val="24"/>
        </w:rPr>
        <w:softHyphen/>
        <w:t xml:space="preserve">зить две фазы движения фигурки в виртуальный редактор </w:t>
      </w:r>
      <w:r w:rsidRPr="001E518D">
        <w:rPr>
          <w:sz w:val="24"/>
          <w:szCs w:val="24"/>
          <w:lang w:val="en-US" w:bidi="en-US"/>
        </w:rPr>
        <w:t>GIF</w:t>
      </w:r>
      <w:r w:rsidRPr="001E518D">
        <w:rPr>
          <w:sz w:val="24"/>
          <w:szCs w:val="24"/>
        </w:rPr>
        <w:t>-анимации и сохранить простое повторяющееся движение своего рисунка.</w:t>
      </w:r>
    </w:p>
    <w:p w:rsidR="00326754" w:rsidRPr="001E518D" w:rsidRDefault="00326754" w:rsidP="00326754">
      <w:pPr>
        <w:pStyle w:val="15"/>
        <w:spacing w:line="257" w:lineRule="auto"/>
        <w:ind w:firstLine="260"/>
        <w:jc w:val="both"/>
        <w:rPr>
          <w:sz w:val="24"/>
          <w:szCs w:val="24"/>
        </w:rPr>
      </w:pPr>
      <w:r w:rsidRPr="001E518D">
        <w:rPr>
          <w:sz w:val="24"/>
          <w:szCs w:val="24"/>
        </w:rPr>
        <w:t xml:space="preserve">Создание компьютерной презентации в программе </w:t>
      </w:r>
      <w:r w:rsidRPr="001E518D">
        <w:rPr>
          <w:sz w:val="24"/>
          <w:szCs w:val="24"/>
          <w:lang w:val="en-US" w:bidi="en-US"/>
        </w:rPr>
        <w:t>PowerPoint</w:t>
      </w:r>
      <w:r w:rsidRPr="001E518D">
        <w:rPr>
          <w:sz w:val="24"/>
          <w:szCs w:val="24"/>
          <w:lang w:bidi="en-US"/>
        </w:rPr>
        <w:t xml:space="preserve"> </w:t>
      </w:r>
      <w:r w:rsidRPr="001E518D">
        <w:rPr>
          <w:sz w:val="24"/>
          <w:szCs w:val="24"/>
        </w:rPr>
        <w:t>на тему архитектуры, декоративного и изобразительного ис</w:t>
      </w:r>
      <w:r w:rsidRPr="001E518D">
        <w:rPr>
          <w:sz w:val="24"/>
          <w:szCs w:val="24"/>
        </w:rPr>
        <w:softHyphen/>
        <w:t>кусства выбранной эпохи или национальной культуры.</w:t>
      </w:r>
    </w:p>
    <w:p w:rsidR="00326754" w:rsidRPr="001E518D" w:rsidRDefault="00326754" w:rsidP="00326754">
      <w:pPr>
        <w:pStyle w:val="15"/>
        <w:spacing w:after="420" w:line="257" w:lineRule="auto"/>
        <w:ind w:firstLine="260"/>
        <w:jc w:val="both"/>
        <w:rPr>
          <w:sz w:val="24"/>
          <w:szCs w:val="24"/>
        </w:rPr>
      </w:pPr>
      <w:r w:rsidRPr="001E518D">
        <w:rPr>
          <w:sz w:val="24"/>
          <w:szCs w:val="24"/>
        </w:rPr>
        <w:t>Виртуальные тематические путешествия по художествен</w:t>
      </w:r>
      <w:r w:rsidRPr="001E518D">
        <w:rPr>
          <w:sz w:val="24"/>
          <w:szCs w:val="24"/>
        </w:rPr>
        <w:softHyphen/>
        <w:t>ным музеям мира.</w:t>
      </w:r>
    </w:p>
    <w:p w:rsidR="00326754" w:rsidRPr="001E518D" w:rsidRDefault="00326754" w:rsidP="00326754">
      <w:pPr>
        <w:pStyle w:val="26"/>
        <w:spacing w:after="0" w:line="257" w:lineRule="auto"/>
        <w:jc w:val="both"/>
        <w:rPr>
          <w:sz w:val="24"/>
          <w:szCs w:val="24"/>
        </w:rPr>
      </w:pPr>
      <w:r w:rsidRPr="001E518D">
        <w:rPr>
          <w:sz w:val="24"/>
          <w:szCs w:val="24"/>
        </w:rPr>
        <w:t>ПЛАНИРУЕМЫЕ РЕЗУЛЬТАТЫ ОСВОЕНИЯ</w:t>
      </w:r>
    </w:p>
    <w:p w:rsidR="00326754" w:rsidRPr="001E518D" w:rsidRDefault="00326754" w:rsidP="00326754">
      <w:pPr>
        <w:pStyle w:val="26"/>
        <w:pBdr>
          <w:bottom w:val="single" w:sz="4" w:space="0" w:color="auto"/>
        </w:pBdr>
        <w:spacing w:after="280" w:line="257" w:lineRule="auto"/>
        <w:jc w:val="both"/>
        <w:rPr>
          <w:sz w:val="24"/>
          <w:szCs w:val="24"/>
        </w:rPr>
      </w:pPr>
      <w:r w:rsidRPr="001E518D">
        <w:rPr>
          <w:sz w:val="24"/>
          <w:szCs w:val="24"/>
        </w:rPr>
        <w:t>УЧЕБНОГО ПРЕДМЕТА «ИЗОБРАЗИТЕЛЬНОЕ ИСКУССТВО» НА УРОВНЕ НАЧАЛЬНОГО ОБЩЕГО ОБРАЗОВАНИЯ</w:t>
      </w:r>
    </w:p>
    <w:p w:rsidR="00326754" w:rsidRPr="001E518D" w:rsidRDefault="00326754" w:rsidP="00326754">
      <w:pPr>
        <w:pStyle w:val="32"/>
        <w:keepNext/>
        <w:keepLines/>
        <w:spacing w:line="257" w:lineRule="auto"/>
        <w:jc w:val="both"/>
        <w:rPr>
          <w:sz w:val="24"/>
          <w:szCs w:val="24"/>
        </w:rPr>
      </w:pPr>
      <w:bookmarkStart w:id="61" w:name="bookmark67"/>
      <w:r w:rsidRPr="001E518D">
        <w:rPr>
          <w:sz w:val="24"/>
          <w:szCs w:val="24"/>
        </w:rPr>
        <w:t>ЛИЧНОСТНЫЕ РЕЗУЛЬТАТЫ</w:t>
      </w:r>
      <w:bookmarkEnd w:id="61"/>
    </w:p>
    <w:p w:rsidR="00326754" w:rsidRPr="001E518D" w:rsidRDefault="00326754" w:rsidP="00326754">
      <w:pPr>
        <w:pStyle w:val="15"/>
        <w:spacing w:line="257" w:lineRule="auto"/>
        <w:ind w:firstLine="260"/>
        <w:jc w:val="both"/>
        <w:rPr>
          <w:sz w:val="24"/>
          <w:szCs w:val="24"/>
        </w:rPr>
      </w:pPr>
      <w:r w:rsidRPr="001E518D">
        <w:rPr>
          <w:sz w:val="24"/>
          <w:szCs w:val="24"/>
        </w:rPr>
        <w:t>В центре примерной программы по изобразительному искус</w:t>
      </w:r>
      <w:r w:rsidRPr="001E518D">
        <w:rPr>
          <w:sz w:val="24"/>
          <w:szCs w:val="24"/>
        </w:rPr>
        <w:softHyphen/>
        <w:t>ству в соответствии с ФГОС начального образования находится личностное развитие обучающихся, приобщение их к россий</w:t>
      </w:r>
      <w:r w:rsidRPr="001E518D">
        <w:rPr>
          <w:sz w:val="24"/>
          <w:szCs w:val="24"/>
        </w:rPr>
        <w:softHyphen/>
        <w:t>ским традиционным духовным ценностям, а также социализа</w:t>
      </w:r>
      <w:r w:rsidRPr="001E518D">
        <w:rPr>
          <w:sz w:val="24"/>
          <w:szCs w:val="24"/>
        </w:rPr>
        <w:softHyphen/>
        <w:t>ция личности.</w:t>
      </w:r>
    </w:p>
    <w:p w:rsidR="00326754" w:rsidRPr="001E518D" w:rsidRDefault="00326754" w:rsidP="00326754">
      <w:pPr>
        <w:pStyle w:val="15"/>
        <w:spacing w:line="257" w:lineRule="auto"/>
        <w:ind w:firstLine="260"/>
        <w:jc w:val="both"/>
        <w:rPr>
          <w:sz w:val="24"/>
          <w:szCs w:val="24"/>
        </w:rPr>
      </w:pPr>
      <w:r w:rsidRPr="001E518D">
        <w:rPr>
          <w:sz w:val="24"/>
          <w:szCs w:val="24"/>
        </w:rPr>
        <w:t>Программа призвана обеспечить достижение обучающимися личностных результатов:</w:t>
      </w:r>
    </w:p>
    <w:p w:rsidR="00326754" w:rsidRPr="001E518D" w:rsidRDefault="00326754" w:rsidP="00326754">
      <w:pPr>
        <w:pStyle w:val="15"/>
        <w:spacing w:line="257" w:lineRule="auto"/>
        <w:ind w:firstLine="260"/>
        <w:jc w:val="both"/>
        <w:rPr>
          <w:sz w:val="24"/>
          <w:szCs w:val="24"/>
        </w:rPr>
      </w:pPr>
      <w:r w:rsidRPr="001E518D">
        <w:rPr>
          <w:sz w:val="24"/>
          <w:szCs w:val="24"/>
        </w:rPr>
        <w:t>уважения и ценностного отношения к своей Родине — Рос</w:t>
      </w:r>
      <w:r w:rsidRPr="001E518D">
        <w:rPr>
          <w:sz w:val="24"/>
          <w:szCs w:val="24"/>
        </w:rPr>
        <w:softHyphen/>
        <w:t>сии;</w:t>
      </w:r>
    </w:p>
    <w:p w:rsidR="00326754" w:rsidRPr="001E518D" w:rsidRDefault="00326754" w:rsidP="00326754">
      <w:pPr>
        <w:pStyle w:val="15"/>
        <w:spacing w:line="257" w:lineRule="auto"/>
        <w:ind w:firstLine="260"/>
        <w:jc w:val="both"/>
        <w:rPr>
          <w:sz w:val="24"/>
          <w:szCs w:val="24"/>
        </w:rPr>
      </w:pPr>
      <w:r w:rsidRPr="001E518D">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326754" w:rsidRPr="001E518D" w:rsidRDefault="00326754" w:rsidP="00326754">
      <w:pPr>
        <w:pStyle w:val="15"/>
        <w:spacing w:line="257" w:lineRule="auto"/>
        <w:ind w:firstLine="320"/>
        <w:jc w:val="both"/>
        <w:rPr>
          <w:sz w:val="24"/>
          <w:szCs w:val="24"/>
        </w:rPr>
      </w:pPr>
      <w:r w:rsidRPr="001E518D">
        <w:rPr>
          <w:sz w:val="24"/>
          <w:szCs w:val="24"/>
        </w:rPr>
        <w:t>духовно-нравственное развитие обучающихся;</w:t>
      </w:r>
    </w:p>
    <w:p w:rsidR="00326754" w:rsidRPr="001E518D" w:rsidRDefault="00326754" w:rsidP="00326754">
      <w:pPr>
        <w:pStyle w:val="15"/>
        <w:spacing w:line="257" w:lineRule="auto"/>
        <w:ind w:firstLine="320"/>
        <w:jc w:val="both"/>
        <w:rPr>
          <w:sz w:val="24"/>
          <w:szCs w:val="24"/>
        </w:rPr>
      </w:pPr>
      <w:r w:rsidRPr="001E518D">
        <w:rPr>
          <w:sz w:val="24"/>
          <w:szCs w:val="24"/>
        </w:rPr>
        <w:t>мотивацию к познанию и обучению, готовность к саморазви</w:t>
      </w:r>
      <w:r w:rsidRPr="001E518D">
        <w:rPr>
          <w:sz w:val="24"/>
          <w:szCs w:val="24"/>
        </w:rPr>
        <w:softHyphen/>
        <w:t>тию и активному участию в социально-значимой деятельности;</w:t>
      </w:r>
    </w:p>
    <w:p w:rsidR="00326754" w:rsidRPr="001E518D" w:rsidRDefault="00326754" w:rsidP="00326754">
      <w:pPr>
        <w:pStyle w:val="15"/>
        <w:spacing w:line="257" w:lineRule="auto"/>
        <w:ind w:firstLine="320"/>
        <w:jc w:val="both"/>
        <w:rPr>
          <w:sz w:val="24"/>
          <w:szCs w:val="24"/>
        </w:rPr>
      </w:pPr>
      <w:r w:rsidRPr="001E518D">
        <w:rPr>
          <w:sz w:val="24"/>
          <w:szCs w:val="24"/>
        </w:rPr>
        <w:t>позитивный опыт участия в творческой деятельности;</w:t>
      </w:r>
    </w:p>
    <w:p w:rsidR="00326754" w:rsidRPr="001E518D" w:rsidRDefault="00326754" w:rsidP="00326754">
      <w:pPr>
        <w:pStyle w:val="15"/>
        <w:spacing w:line="257" w:lineRule="auto"/>
        <w:ind w:firstLine="320"/>
        <w:jc w:val="both"/>
        <w:rPr>
          <w:sz w:val="24"/>
          <w:szCs w:val="24"/>
        </w:rPr>
      </w:pPr>
      <w:r w:rsidRPr="001E518D">
        <w:rPr>
          <w:sz w:val="24"/>
          <w:szCs w:val="24"/>
        </w:rPr>
        <w:t>интерес к произведениям искусства и литературы, постро</w:t>
      </w:r>
      <w:r w:rsidRPr="001E518D">
        <w:rPr>
          <w:sz w:val="24"/>
          <w:szCs w:val="24"/>
        </w:rPr>
        <w:softHyphen/>
        <w:t>енным на принципах нравственности и гуманизма, уважитель</w:t>
      </w:r>
      <w:r w:rsidRPr="001E518D">
        <w:rPr>
          <w:sz w:val="24"/>
          <w:szCs w:val="24"/>
        </w:rPr>
        <w:softHyphen/>
        <w:t>ного отношения и интереса к культурным традициям и творче</w:t>
      </w:r>
      <w:r w:rsidRPr="001E518D">
        <w:rPr>
          <w:sz w:val="24"/>
          <w:szCs w:val="24"/>
        </w:rPr>
        <w:softHyphen/>
        <w:t>ству своего и других народов.</w:t>
      </w:r>
    </w:p>
    <w:p w:rsidR="00326754" w:rsidRPr="001E518D" w:rsidRDefault="00326754" w:rsidP="00326754">
      <w:pPr>
        <w:pStyle w:val="15"/>
        <w:spacing w:line="257" w:lineRule="auto"/>
        <w:ind w:firstLine="260"/>
        <w:jc w:val="both"/>
        <w:rPr>
          <w:sz w:val="24"/>
          <w:szCs w:val="24"/>
        </w:rPr>
      </w:pPr>
      <w:r w:rsidRPr="001E518D">
        <w:rPr>
          <w:i/>
          <w:iCs/>
          <w:sz w:val="24"/>
          <w:szCs w:val="24"/>
        </w:rPr>
        <w:t>Патриотическое воспитание</w:t>
      </w:r>
      <w:r w:rsidRPr="001E518D">
        <w:rPr>
          <w:sz w:val="24"/>
          <w:szCs w:val="24"/>
        </w:rPr>
        <w:t xml:space="preserve"> осуществляется через освое</w:t>
      </w:r>
      <w:r w:rsidRPr="001E518D">
        <w:rPr>
          <w:sz w:val="24"/>
          <w:szCs w:val="24"/>
        </w:rPr>
        <w:softHyphen/>
        <w:t>ние школьниками содержания традиций отечественной куль</w:t>
      </w:r>
      <w:r w:rsidRPr="001E518D">
        <w:rPr>
          <w:sz w:val="24"/>
          <w:szCs w:val="24"/>
        </w:rPr>
        <w:softHyphen/>
        <w:t>туры, выраженной в её архитектуре, народном, декоративно</w:t>
      </w:r>
      <w:r w:rsidRPr="001E518D">
        <w:rPr>
          <w:sz w:val="24"/>
          <w:szCs w:val="24"/>
        </w:rPr>
        <w:softHyphen/>
        <w:t>прикладном и изобразительном искусстве. Урок искусства вос</w:t>
      </w:r>
      <w:r w:rsidRPr="001E518D">
        <w:rPr>
          <w:sz w:val="24"/>
          <w:szCs w:val="24"/>
        </w:rPr>
        <w:softHyphen/>
        <w:t>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w:t>
      </w:r>
      <w:r w:rsidRPr="001E518D">
        <w:rPr>
          <w:sz w:val="24"/>
          <w:szCs w:val="24"/>
        </w:rPr>
        <w:softHyphen/>
        <w:t>турных традициях.</w:t>
      </w:r>
    </w:p>
    <w:p w:rsidR="00326754" w:rsidRPr="001E518D" w:rsidRDefault="00326754" w:rsidP="00326754">
      <w:pPr>
        <w:pStyle w:val="15"/>
        <w:jc w:val="both"/>
        <w:rPr>
          <w:sz w:val="24"/>
          <w:szCs w:val="24"/>
        </w:rPr>
      </w:pPr>
      <w:r w:rsidRPr="001E518D">
        <w:rPr>
          <w:i/>
          <w:iCs/>
          <w:sz w:val="24"/>
          <w:szCs w:val="24"/>
        </w:rPr>
        <w:t>Гражданское воспитание</w:t>
      </w:r>
      <w:r w:rsidRPr="001E518D">
        <w:rPr>
          <w:sz w:val="24"/>
          <w:szCs w:val="24"/>
        </w:rPr>
        <w:t xml:space="preserve"> формируется через развитие чув</w:t>
      </w:r>
      <w:r w:rsidRPr="001E518D">
        <w:rPr>
          <w:sz w:val="24"/>
          <w:szCs w:val="24"/>
        </w:rPr>
        <w:softHyphen/>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w:t>
      </w:r>
      <w:r w:rsidRPr="001E518D">
        <w:rPr>
          <w:sz w:val="24"/>
          <w:szCs w:val="24"/>
        </w:rPr>
        <w:softHyphen/>
        <w:t>ствует пониманию особенностей жизни разных народов и кра</w:t>
      </w:r>
      <w:r w:rsidRPr="001E518D">
        <w:rPr>
          <w:sz w:val="24"/>
          <w:szCs w:val="24"/>
        </w:rPr>
        <w:softHyphen/>
        <w:t>соты национальных эстетических идеалов. Коллективные творческие работы создают условия для разных форм художе</w:t>
      </w:r>
      <w:r w:rsidRPr="001E518D">
        <w:rPr>
          <w:sz w:val="24"/>
          <w:szCs w:val="24"/>
        </w:rPr>
        <w:softHyphen/>
        <w:t>ственно-творческой деятельности, способствуют пониманию другого человека, становлению чувства личной ответствен</w:t>
      </w:r>
      <w:r w:rsidRPr="001E518D">
        <w:rPr>
          <w:sz w:val="24"/>
          <w:szCs w:val="24"/>
        </w:rPr>
        <w:softHyphen/>
        <w:t>ности.</w:t>
      </w:r>
    </w:p>
    <w:p w:rsidR="00326754" w:rsidRPr="001E518D" w:rsidRDefault="00326754" w:rsidP="00326754">
      <w:pPr>
        <w:pStyle w:val="15"/>
        <w:jc w:val="both"/>
        <w:rPr>
          <w:sz w:val="24"/>
          <w:szCs w:val="24"/>
        </w:rPr>
      </w:pPr>
      <w:r w:rsidRPr="001E518D">
        <w:rPr>
          <w:i/>
          <w:iCs/>
          <w:sz w:val="24"/>
          <w:szCs w:val="24"/>
        </w:rPr>
        <w:t>Духовно-нравственное воспитание</w:t>
      </w:r>
      <w:r w:rsidRPr="001E518D">
        <w:rPr>
          <w:sz w:val="24"/>
          <w:szCs w:val="24"/>
        </w:rPr>
        <w:t xml:space="preserve"> является стержнем ху</w:t>
      </w:r>
      <w:r w:rsidRPr="001E518D">
        <w:rPr>
          <w:sz w:val="24"/>
          <w:szCs w:val="24"/>
        </w:rPr>
        <w:softHyphen/>
        <w:t>дожественного развития обучающегося, приобщения его к ис</w:t>
      </w:r>
      <w:r w:rsidRPr="001E518D">
        <w:rPr>
          <w:sz w:val="24"/>
          <w:szCs w:val="24"/>
        </w:rPr>
        <w:softHyphen/>
        <w:t>кусству как сфере, концентрирующей в себе духовно-нрав</w:t>
      </w:r>
      <w:r w:rsidRPr="001E518D">
        <w:rPr>
          <w:sz w:val="24"/>
          <w:szCs w:val="24"/>
        </w:rPr>
        <w:softHyphen/>
        <w:t>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w:t>
      </w:r>
      <w:r w:rsidRPr="001E518D">
        <w:rPr>
          <w:sz w:val="24"/>
          <w:szCs w:val="24"/>
        </w:rPr>
        <w:softHyphen/>
        <w:t>ством помогают школьнику обрести социально значимые зна</w:t>
      </w:r>
      <w:r w:rsidRPr="001E518D">
        <w:rPr>
          <w:sz w:val="24"/>
          <w:szCs w:val="24"/>
        </w:rPr>
        <w:softHyphen/>
        <w:t>ния. Развитие творческих способностей способствует росту са</w:t>
      </w:r>
      <w:r w:rsidRPr="001E518D">
        <w:rPr>
          <w:sz w:val="24"/>
          <w:szCs w:val="24"/>
        </w:rPr>
        <w:softHyphen/>
        <w:t>мосознания, осознания себя как личности и члена общества.</w:t>
      </w:r>
    </w:p>
    <w:p w:rsidR="00326754" w:rsidRPr="001E518D" w:rsidRDefault="00326754" w:rsidP="00326754">
      <w:pPr>
        <w:pStyle w:val="15"/>
        <w:jc w:val="both"/>
        <w:rPr>
          <w:sz w:val="24"/>
          <w:szCs w:val="24"/>
        </w:rPr>
      </w:pPr>
      <w:r w:rsidRPr="001E518D">
        <w:rPr>
          <w:i/>
          <w:iCs/>
          <w:sz w:val="24"/>
          <w:szCs w:val="24"/>
        </w:rPr>
        <w:t>Эстетическое воспитание —</w:t>
      </w:r>
      <w:r w:rsidRPr="001E518D">
        <w:rPr>
          <w:sz w:val="24"/>
          <w:szCs w:val="24"/>
        </w:rPr>
        <w:t xml:space="preserve"> важнейший компонент и ус</w:t>
      </w:r>
      <w:r w:rsidRPr="001E518D">
        <w:rPr>
          <w:sz w:val="24"/>
          <w:szCs w:val="24"/>
        </w:rPr>
        <w:softHyphen/>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w:t>
      </w:r>
      <w:r w:rsidRPr="001E518D">
        <w:rPr>
          <w:sz w:val="24"/>
          <w:szCs w:val="24"/>
        </w:rPr>
        <w:softHyphen/>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326754" w:rsidRPr="001E518D" w:rsidRDefault="00326754" w:rsidP="00326754">
      <w:pPr>
        <w:pStyle w:val="15"/>
        <w:jc w:val="both"/>
        <w:rPr>
          <w:sz w:val="24"/>
          <w:szCs w:val="24"/>
        </w:rPr>
      </w:pPr>
      <w:r w:rsidRPr="001E518D">
        <w:rPr>
          <w:i/>
          <w:iCs/>
          <w:sz w:val="24"/>
          <w:szCs w:val="24"/>
        </w:rPr>
        <w:t>Ценности познавательной деятельности</w:t>
      </w:r>
      <w:r w:rsidRPr="001E518D">
        <w:rPr>
          <w:sz w:val="24"/>
          <w:szCs w:val="24"/>
        </w:rPr>
        <w:t xml:space="preserve"> воспитываются как эмоционально окрашенный интерес к жизни людей и при</w:t>
      </w:r>
      <w:r w:rsidRPr="001E518D">
        <w:rPr>
          <w:sz w:val="24"/>
          <w:szCs w:val="24"/>
        </w:rPr>
        <w:softHyphen/>
        <w:t>роды. Происходит это в процессе развития навыков восприятия и художественной рефлексии своих наблюдений в художе</w:t>
      </w:r>
      <w:r w:rsidRPr="001E518D">
        <w:rPr>
          <w:sz w:val="24"/>
          <w:szCs w:val="24"/>
        </w:rPr>
        <w:softHyphen/>
        <w:t>ственно-творческой деятельности. Навыки исследовательской деятельности развиваются при выполнении заданий культур</w:t>
      </w:r>
      <w:r w:rsidRPr="001E518D">
        <w:rPr>
          <w:sz w:val="24"/>
          <w:szCs w:val="24"/>
        </w:rPr>
        <w:softHyphen/>
        <w:t>но-исторической направленности.</w:t>
      </w:r>
    </w:p>
    <w:p w:rsidR="00326754" w:rsidRPr="001E518D" w:rsidRDefault="00326754" w:rsidP="00326754">
      <w:pPr>
        <w:pStyle w:val="15"/>
        <w:jc w:val="both"/>
        <w:rPr>
          <w:sz w:val="24"/>
          <w:szCs w:val="24"/>
        </w:rPr>
      </w:pPr>
      <w:r w:rsidRPr="001E518D">
        <w:rPr>
          <w:i/>
          <w:iCs/>
          <w:sz w:val="24"/>
          <w:szCs w:val="24"/>
        </w:rPr>
        <w:t>Экологическое воспитание</w:t>
      </w:r>
      <w:r w:rsidRPr="001E518D">
        <w:rPr>
          <w:sz w:val="24"/>
          <w:szCs w:val="24"/>
        </w:rPr>
        <w:t xml:space="preserve"> происходит в процессе художе</w:t>
      </w:r>
      <w:r w:rsidRPr="001E518D">
        <w:rPr>
          <w:sz w:val="24"/>
          <w:szCs w:val="24"/>
        </w:rPr>
        <w:softHyphen/>
        <w:t>ственно-эстетического наблюдения природы и её образа в про</w:t>
      </w:r>
      <w:r w:rsidRPr="001E518D">
        <w:rPr>
          <w:sz w:val="24"/>
          <w:szCs w:val="24"/>
        </w:rPr>
        <w:softHyphen/>
        <w:t>изведениях искусства. Формирование эстетических чувств спо</w:t>
      </w:r>
      <w:r w:rsidRPr="001E518D">
        <w:rPr>
          <w:sz w:val="24"/>
          <w:szCs w:val="24"/>
        </w:rPr>
        <w:softHyphen/>
        <w:t>собствует активному неприятию действий, приносящих вред окружающей среде.</w:t>
      </w:r>
    </w:p>
    <w:p w:rsidR="00326754" w:rsidRPr="001E518D" w:rsidRDefault="00326754" w:rsidP="00326754">
      <w:pPr>
        <w:pStyle w:val="15"/>
        <w:spacing w:after="160" w:line="259" w:lineRule="auto"/>
        <w:jc w:val="both"/>
        <w:rPr>
          <w:sz w:val="24"/>
          <w:szCs w:val="24"/>
        </w:rPr>
      </w:pPr>
      <w:r w:rsidRPr="001E518D">
        <w:rPr>
          <w:i/>
          <w:iCs/>
          <w:sz w:val="24"/>
          <w:szCs w:val="24"/>
        </w:rPr>
        <w:t>Трудовое воспитание</w:t>
      </w:r>
      <w:r w:rsidRPr="001E518D">
        <w:rPr>
          <w:sz w:val="24"/>
          <w:szCs w:val="24"/>
        </w:rPr>
        <w:t xml:space="preserve"> осуществляется в процессе личной ху</w:t>
      </w:r>
      <w:r w:rsidRPr="001E518D">
        <w:rPr>
          <w:sz w:val="24"/>
          <w:szCs w:val="24"/>
        </w:rPr>
        <w:softHyphen/>
        <w:t>дожественно-творческой работы по освоению художественных материалов и удовлетворения от создания реального, практи</w:t>
      </w:r>
      <w:r w:rsidRPr="001E518D">
        <w:rPr>
          <w:sz w:val="24"/>
          <w:szCs w:val="24"/>
        </w:rPr>
        <w:softHyphen/>
        <w:t>ческого продукта. Воспитываются стремление достичь резуль</w:t>
      </w:r>
      <w:r w:rsidRPr="001E518D">
        <w:rPr>
          <w:sz w:val="24"/>
          <w:szCs w:val="24"/>
        </w:rPr>
        <w:softHyphen/>
        <w:t>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w:t>
      </w:r>
      <w:r w:rsidRPr="001E518D">
        <w:rPr>
          <w:sz w:val="24"/>
          <w:szCs w:val="24"/>
        </w:rPr>
        <w:softHyphen/>
        <w:t>ную работу — обязательные требования к определённым зада</w:t>
      </w:r>
      <w:r w:rsidRPr="001E518D">
        <w:rPr>
          <w:sz w:val="24"/>
          <w:szCs w:val="24"/>
        </w:rPr>
        <w:softHyphen/>
        <w:t>ниям по программе.</w:t>
      </w:r>
    </w:p>
    <w:p w:rsidR="00326754" w:rsidRPr="001E518D" w:rsidRDefault="00326754" w:rsidP="00326754">
      <w:pPr>
        <w:pStyle w:val="32"/>
        <w:keepNext/>
        <w:keepLines/>
        <w:spacing w:after="0" w:line="386" w:lineRule="auto"/>
        <w:rPr>
          <w:sz w:val="24"/>
          <w:szCs w:val="24"/>
        </w:rPr>
      </w:pPr>
      <w:bookmarkStart w:id="62" w:name="bookmark69"/>
      <w:r w:rsidRPr="001E518D">
        <w:rPr>
          <w:sz w:val="24"/>
          <w:szCs w:val="24"/>
        </w:rPr>
        <w:t>МЕТАПРЕДМЕТНЫЕ РЕЗУЛЬТАТЫ</w:t>
      </w:r>
      <w:bookmarkEnd w:id="62"/>
    </w:p>
    <w:p w:rsidR="00326754" w:rsidRPr="001E518D" w:rsidRDefault="00326754" w:rsidP="00326754">
      <w:pPr>
        <w:pStyle w:val="32"/>
        <w:keepNext/>
        <w:keepLines/>
        <w:numPr>
          <w:ilvl w:val="0"/>
          <w:numId w:val="26"/>
        </w:numPr>
        <w:tabs>
          <w:tab w:val="left" w:pos="314"/>
        </w:tabs>
        <w:spacing w:after="0" w:line="386" w:lineRule="auto"/>
        <w:rPr>
          <w:sz w:val="24"/>
          <w:szCs w:val="24"/>
        </w:rPr>
      </w:pPr>
      <w:bookmarkStart w:id="63" w:name="bookmark71"/>
      <w:r w:rsidRPr="001E518D">
        <w:rPr>
          <w:sz w:val="24"/>
          <w:szCs w:val="24"/>
        </w:rPr>
        <w:t>Овладение универсальными познавательными действиями Пространственные представления и сенсорные способности:</w:t>
      </w:r>
      <w:bookmarkEnd w:id="63"/>
    </w:p>
    <w:p w:rsidR="00326754" w:rsidRPr="001E518D" w:rsidRDefault="00326754" w:rsidP="00326754">
      <w:pPr>
        <w:pStyle w:val="15"/>
        <w:spacing w:line="259" w:lineRule="auto"/>
        <w:jc w:val="both"/>
        <w:rPr>
          <w:sz w:val="24"/>
          <w:szCs w:val="24"/>
        </w:rPr>
      </w:pPr>
      <w:r w:rsidRPr="001E518D">
        <w:rPr>
          <w:sz w:val="24"/>
          <w:szCs w:val="24"/>
        </w:rPr>
        <w:t>характеризовать форму предмета, конструкции;</w:t>
      </w:r>
    </w:p>
    <w:p w:rsidR="00326754" w:rsidRPr="001E518D" w:rsidRDefault="00326754" w:rsidP="00326754">
      <w:pPr>
        <w:pStyle w:val="15"/>
        <w:spacing w:line="259" w:lineRule="auto"/>
        <w:jc w:val="both"/>
        <w:rPr>
          <w:sz w:val="24"/>
          <w:szCs w:val="24"/>
        </w:rPr>
      </w:pPr>
      <w:r w:rsidRPr="001E518D">
        <w:rPr>
          <w:sz w:val="24"/>
          <w:szCs w:val="24"/>
        </w:rPr>
        <w:t>выявлять доминантные черты (характерные особенности) в визуальном образе;</w:t>
      </w:r>
    </w:p>
    <w:p w:rsidR="00326754" w:rsidRPr="001E518D" w:rsidRDefault="00326754" w:rsidP="00326754">
      <w:pPr>
        <w:pStyle w:val="15"/>
        <w:spacing w:line="259" w:lineRule="auto"/>
        <w:jc w:val="both"/>
        <w:rPr>
          <w:sz w:val="24"/>
          <w:szCs w:val="24"/>
        </w:rPr>
      </w:pPr>
      <w:r w:rsidRPr="001E518D">
        <w:rPr>
          <w:sz w:val="24"/>
          <w:szCs w:val="24"/>
        </w:rPr>
        <w:t>сравнивать плоскостные и пространственные объекты по за</w:t>
      </w:r>
      <w:r w:rsidRPr="001E518D">
        <w:rPr>
          <w:sz w:val="24"/>
          <w:szCs w:val="24"/>
        </w:rPr>
        <w:softHyphen/>
        <w:t>данным основаниям;</w:t>
      </w:r>
    </w:p>
    <w:p w:rsidR="00326754" w:rsidRPr="001E518D" w:rsidRDefault="00326754" w:rsidP="00326754">
      <w:pPr>
        <w:pStyle w:val="15"/>
        <w:spacing w:line="259" w:lineRule="auto"/>
        <w:jc w:val="both"/>
        <w:rPr>
          <w:sz w:val="24"/>
          <w:szCs w:val="24"/>
        </w:rPr>
      </w:pPr>
      <w:r w:rsidRPr="001E518D">
        <w:rPr>
          <w:sz w:val="24"/>
          <w:szCs w:val="24"/>
        </w:rPr>
        <w:t>находить ассоциативные связи между визуальными образа</w:t>
      </w:r>
      <w:r w:rsidRPr="001E518D">
        <w:rPr>
          <w:sz w:val="24"/>
          <w:szCs w:val="24"/>
        </w:rPr>
        <w:softHyphen/>
        <w:t>ми разных форм и предметов;</w:t>
      </w:r>
    </w:p>
    <w:p w:rsidR="00326754" w:rsidRPr="001E518D" w:rsidRDefault="00326754" w:rsidP="00326754">
      <w:pPr>
        <w:pStyle w:val="15"/>
        <w:spacing w:line="259" w:lineRule="auto"/>
        <w:jc w:val="both"/>
        <w:rPr>
          <w:sz w:val="24"/>
          <w:szCs w:val="24"/>
        </w:rPr>
      </w:pPr>
      <w:r w:rsidRPr="001E518D">
        <w:rPr>
          <w:sz w:val="24"/>
          <w:szCs w:val="24"/>
        </w:rPr>
        <w:t>сопоставлять части и целое в видимом образе, предмете, кон</w:t>
      </w:r>
      <w:r w:rsidRPr="001E518D">
        <w:rPr>
          <w:sz w:val="24"/>
          <w:szCs w:val="24"/>
        </w:rPr>
        <w:softHyphen/>
        <w:t>струкции;</w:t>
      </w:r>
    </w:p>
    <w:p w:rsidR="00326754" w:rsidRPr="001E518D" w:rsidRDefault="00326754" w:rsidP="00326754">
      <w:pPr>
        <w:pStyle w:val="15"/>
        <w:spacing w:line="259" w:lineRule="auto"/>
        <w:jc w:val="both"/>
        <w:rPr>
          <w:sz w:val="24"/>
          <w:szCs w:val="24"/>
        </w:rPr>
      </w:pPr>
      <w:r w:rsidRPr="001E518D">
        <w:rPr>
          <w:sz w:val="24"/>
          <w:szCs w:val="24"/>
        </w:rPr>
        <w:t>анализировать пропорциональные отношения частей внутри целого и предметов между собой;</w:t>
      </w:r>
    </w:p>
    <w:p w:rsidR="00326754" w:rsidRPr="001E518D" w:rsidRDefault="00326754" w:rsidP="00326754">
      <w:pPr>
        <w:pStyle w:val="15"/>
        <w:spacing w:line="259" w:lineRule="auto"/>
        <w:jc w:val="both"/>
        <w:rPr>
          <w:sz w:val="24"/>
          <w:szCs w:val="24"/>
        </w:rPr>
      </w:pPr>
      <w:r w:rsidRPr="001E518D">
        <w:rPr>
          <w:sz w:val="24"/>
          <w:szCs w:val="24"/>
        </w:rPr>
        <w:t>обобщать форму составной конструкции;</w:t>
      </w:r>
    </w:p>
    <w:p w:rsidR="00326754" w:rsidRPr="001E518D" w:rsidRDefault="00326754" w:rsidP="00326754">
      <w:pPr>
        <w:pStyle w:val="15"/>
        <w:spacing w:line="259" w:lineRule="auto"/>
        <w:jc w:val="both"/>
        <w:rPr>
          <w:sz w:val="24"/>
          <w:szCs w:val="24"/>
        </w:rPr>
      </w:pPr>
      <w:r w:rsidRPr="001E518D">
        <w:rPr>
          <w:sz w:val="24"/>
          <w:szCs w:val="24"/>
        </w:rPr>
        <w:t>выявлять и анализировать ритмические отношения в про</w:t>
      </w:r>
      <w:r w:rsidRPr="001E518D">
        <w:rPr>
          <w:sz w:val="24"/>
          <w:szCs w:val="24"/>
        </w:rPr>
        <w:softHyphen/>
        <w:t>странстве и в изображении (визуальном образе) на установлен</w:t>
      </w:r>
      <w:r w:rsidRPr="001E518D">
        <w:rPr>
          <w:sz w:val="24"/>
          <w:szCs w:val="24"/>
        </w:rPr>
        <w:softHyphen/>
        <w:t>ных основаниях;</w:t>
      </w:r>
    </w:p>
    <w:p w:rsidR="00326754" w:rsidRPr="001E518D" w:rsidRDefault="00326754" w:rsidP="00326754">
      <w:pPr>
        <w:pStyle w:val="15"/>
        <w:spacing w:line="259" w:lineRule="auto"/>
        <w:jc w:val="both"/>
        <w:rPr>
          <w:sz w:val="24"/>
          <w:szCs w:val="24"/>
        </w:rPr>
      </w:pPr>
      <w:r w:rsidRPr="001E518D">
        <w:rPr>
          <w:sz w:val="24"/>
          <w:szCs w:val="24"/>
        </w:rPr>
        <w:t>абстрагировать образ реальности при построении плоской композиции;</w:t>
      </w:r>
    </w:p>
    <w:p w:rsidR="00326754" w:rsidRPr="001E518D" w:rsidRDefault="00326754" w:rsidP="00326754">
      <w:pPr>
        <w:pStyle w:val="15"/>
        <w:spacing w:line="259" w:lineRule="auto"/>
        <w:jc w:val="both"/>
        <w:rPr>
          <w:sz w:val="24"/>
          <w:szCs w:val="24"/>
        </w:rPr>
      </w:pPr>
      <w:r w:rsidRPr="001E518D">
        <w:rPr>
          <w:sz w:val="24"/>
          <w:szCs w:val="24"/>
        </w:rPr>
        <w:t>соотносить тональные отношения (тёмное — светлое) в про</w:t>
      </w:r>
      <w:r w:rsidRPr="001E518D">
        <w:rPr>
          <w:sz w:val="24"/>
          <w:szCs w:val="24"/>
        </w:rPr>
        <w:softHyphen/>
        <w:t>странственных и плоскостных объектах;</w:t>
      </w:r>
    </w:p>
    <w:p w:rsidR="00326754" w:rsidRPr="001E518D" w:rsidRDefault="00326754" w:rsidP="00326754">
      <w:pPr>
        <w:pStyle w:val="15"/>
        <w:spacing w:after="160" w:line="259" w:lineRule="auto"/>
        <w:jc w:val="both"/>
        <w:rPr>
          <w:sz w:val="24"/>
          <w:szCs w:val="24"/>
        </w:rPr>
      </w:pPr>
      <w:r w:rsidRPr="001E518D">
        <w:rPr>
          <w:sz w:val="24"/>
          <w:szCs w:val="24"/>
        </w:rPr>
        <w:t>выявлять и анализировать эмоциональное воздействие цве</w:t>
      </w:r>
      <w:r w:rsidRPr="001E518D">
        <w:rPr>
          <w:sz w:val="24"/>
          <w:szCs w:val="24"/>
        </w:rPr>
        <w:softHyphen/>
        <w:t>товых отношений в пространственной среде и плоскостном изо</w:t>
      </w:r>
      <w:r w:rsidRPr="001E518D">
        <w:rPr>
          <w:sz w:val="24"/>
          <w:szCs w:val="24"/>
        </w:rPr>
        <w:softHyphen/>
        <w:t>бражении.</w:t>
      </w:r>
    </w:p>
    <w:p w:rsidR="00326754" w:rsidRPr="001E518D" w:rsidRDefault="00326754" w:rsidP="00326754">
      <w:pPr>
        <w:pStyle w:val="32"/>
        <w:keepNext/>
        <w:keepLines/>
        <w:spacing w:after="40" w:line="259" w:lineRule="auto"/>
        <w:jc w:val="both"/>
        <w:rPr>
          <w:sz w:val="24"/>
          <w:szCs w:val="24"/>
        </w:rPr>
      </w:pPr>
      <w:bookmarkStart w:id="64" w:name="bookmark73"/>
      <w:r w:rsidRPr="001E518D">
        <w:rPr>
          <w:sz w:val="24"/>
          <w:szCs w:val="24"/>
        </w:rPr>
        <w:t>Базовые логические и исследовательские действия:</w:t>
      </w:r>
      <w:bookmarkEnd w:id="64"/>
    </w:p>
    <w:p w:rsidR="00326754" w:rsidRPr="001E518D" w:rsidRDefault="00326754" w:rsidP="00326754">
      <w:pPr>
        <w:pStyle w:val="15"/>
        <w:spacing w:after="160" w:line="262" w:lineRule="auto"/>
        <w:jc w:val="both"/>
        <w:rPr>
          <w:sz w:val="24"/>
          <w:szCs w:val="24"/>
        </w:rPr>
      </w:pPr>
      <w:r w:rsidRPr="001E518D">
        <w:rPr>
          <w:sz w:val="24"/>
          <w:szCs w:val="24"/>
        </w:rPr>
        <w:t>проявлять исследовательские, экспериментальные действия в процессе освоения выразительных свойств различных худо</w:t>
      </w:r>
      <w:r w:rsidRPr="001E518D">
        <w:rPr>
          <w:sz w:val="24"/>
          <w:szCs w:val="24"/>
        </w:rPr>
        <w:softHyphen/>
        <w:t>жественных материалов;</w:t>
      </w:r>
    </w:p>
    <w:p w:rsidR="00326754" w:rsidRPr="001E518D" w:rsidRDefault="00326754" w:rsidP="00326754">
      <w:pPr>
        <w:pStyle w:val="15"/>
        <w:jc w:val="both"/>
        <w:rPr>
          <w:sz w:val="24"/>
          <w:szCs w:val="24"/>
        </w:rPr>
      </w:pPr>
      <w:r w:rsidRPr="001E518D">
        <w:rPr>
          <w:sz w:val="24"/>
          <w:szCs w:val="24"/>
        </w:rPr>
        <w:t>проявлять творческие экспериментальные действия в про</w:t>
      </w:r>
      <w:r w:rsidRPr="001E518D">
        <w:rPr>
          <w:sz w:val="24"/>
          <w:szCs w:val="24"/>
        </w:rPr>
        <w:softHyphen/>
        <w:t>цессе самостоятельного выполнения художественных заданий;</w:t>
      </w:r>
    </w:p>
    <w:p w:rsidR="00326754" w:rsidRPr="001E518D" w:rsidRDefault="00326754" w:rsidP="00326754">
      <w:pPr>
        <w:pStyle w:val="15"/>
        <w:jc w:val="both"/>
        <w:rPr>
          <w:sz w:val="24"/>
          <w:szCs w:val="24"/>
        </w:rPr>
      </w:pPr>
      <w:r w:rsidRPr="001E518D">
        <w:rPr>
          <w:sz w:val="24"/>
          <w:szCs w:val="24"/>
        </w:rPr>
        <w:t>проявлять исследовательские и аналитические действия на основе определённых учебных установок в процессе восприя</w:t>
      </w:r>
      <w:r w:rsidRPr="001E518D">
        <w:rPr>
          <w:sz w:val="24"/>
          <w:szCs w:val="24"/>
        </w:rPr>
        <w:softHyphen/>
        <w:t>тия произведений изобразительного искусства, архитектуры и продуктов детского художественного творчества;</w:t>
      </w:r>
    </w:p>
    <w:p w:rsidR="00326754" w:rsidRPr="001E518D" w:rsidRDefault="00326754" w:rsidP="00326754">
      <w:pPr>
        <w:pStyle w:val="15"/>
        <w:jc w:val="both"/>
        <w:rPr>
          <w:sz w:val="24"/>
          <w:szCs w:val="24"/>
        </w:rPr>
      </w:pPr>
      <w:r w:rsidRPr="001E518D">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326754" w:rsidRPr="001E518D" w:rsidRDefault="00326754" w:rsidP="00326754">
      <w:pPr>
        <w:pStyle w:val="15"/>
        <w:jc w:val="both"/>
        <w:rPr>
          <w:sz w:val="24"/>
          <w:szCs w:val="24"/>
        </w:rPr>
      </w:pPr>
      <w:r w:rsidRPr="001E518D">
        <w:rPr>
          <w:sz w:val="24"/>
          <w:szCs w:val="24"/>
        </w:rPr>
        <w:t>анализировать и оценивать с позиций эстетических катего</w:t>
      </w:r>
      <w:r w:rsidRPr="001E518D">
        <w:rPr>
          <w:sz w:val="24"/>
          <w:szCs w:val="24"/>
        </w:rPr>
        <w:softHyphen/>
        <w:t>рий явления природы и предметно-пространственную среду жизни человека;</w:t>
      </w:r>
    </w:p>
    <w:p w:rsidR="00326754" w:rsidRPr="001E518D" w:rsidRDefault="00326754" w:rsidP="00326754">
      <w:pPr>
        <w:pStyle w:val="15"/>
        <w:jc w:val="both"/>
        <w:rPr>
          <w:sz w:val="24"/>
          <w:szCs w:val="24"/>
        </w:rPr>
      </w:pPr>
      <w:r w:rsidRPr="001E518D">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326754" w:rsidRPr="001E518D" w:rsidRDefault="00326754" w:rsidP="00326754">
      <w:pPr>
        <w:pStyle w:val="15"/>
        <w:jc w:val="both"/>
        <w:rPr>
          <w:sz w:val="24"/>
          <w:szCs w:val="24"/>
        </w:rPr>
      </w:pPr>
      <w:r w:rsidRPr="001E518D">
        <w:rPr>
          <w:sz w:val="24"/>
          <w:szCs w:val="24"/>
        </w:rPr>
        <w:t>использовать знаково-символические средства для составле</w:t>
      </w:r>
      <w:r w:rsidRPr="001E518D">
        <w:rPr>
          <w:sz w:val="24"/>
          <w:szCs w:val="24"/>
        </w:rPr>
        <w:softHyphen/>
        <w:t>ния орнаментов и декоративных композиций;</w:t>
      </w:r>
    </w:p>
    <w:p w:rsidR="00326754" w:rsidRPr="001E518D" w:rsidRDefault="00326754" w:rsidP="00326754">
      <w:pPr>
        <w:pStyle w:val="15"/>
        <w:jc w:val="both"/>
        <w:rPr>
          <w:sz w:val="24"/>
          <w:szCs w:val="24"/>
        </w:rPr>
      </w:pPr>
      <w:r w:rsidRPr="001E518D">
        <w:rPr>
          <w:sz w:val="24"/>
          <w:szCs w:val="24"/>
        </w:rPr>
        <w:t>классифицировать произведения искусства по видам и, соот</w:t>
      </w:r>
      <w:r w:rsidRPr="001E518D">
        <w:rPr>
          <w:sz w:val="24"/>
          <w:szCs w:val="24"/>
        </w:rPr>
        <w:softHyphen/>
        <w:t>ветственно, по назначению в жизни людей;</w:t>
      </w:r>
    </w:p>
    <w:p w:rsidR="00326754" w:rsidRPr="001E518D" w:rsidRDefault="00326754" w:rsidP="00326754">
      <w:pPr>
        <w:pStyle w:val="15"/>
        <w:jc w:val="both"/>
        <w:rPr>
          <w:sz w:val="24"/>
          <w:szCs w:val="24"/>
        </w:rPr>
      </w:pPr>
      <w:r w:rsidRPr="001E518D">
        <w:rPr>
          <w:sz w:val="24"/>
          <w:szCs w:val="24"/>
        </w:rPr>
        <w:t>классифицировать произведения изобразительного искус</w:t>
      </w:r>
      <w:r w:rsidRPr="001E518D">
        <w:rPr>
          <w:sz w:val="24"/>
          <w:szCs w:val="24"/>
        </w:rPr>
        <w:softHyphen/>
        <w:t>ства по жанрам в качестве инструмента анализа содержания произведений;</w:t>
      </w:r>
    </w:p>
    <w:p w:rsidR="00326754" w:rsidRPr="001E518D" w:rsidRDefault="00326754" w:rsidP="00326754">
      <w:pPr>
        <w:pStyle w:val="15"/>
        <w:spacing w:after="240"/>
        <w:jc w:val="both"/>
        <w:rPr>
          <w:sz w:val="24"/>
          <w:szCs w:val="24"/>
        </w:rPr>
      </w:pPr>
      <w:r w:rsidRPr="001E518D">
        <w:rPr>
          <w:sz w:val="24"/>
          <w:szCs w:val="24"/>
        </w:rPr>
        <w:t>ставить и использовать вопросы как исследовательский ин</w:t>
      </w:r>
      <w:r w:rsidRPr="001E518D">
        <w:rPr>
          <w:sz w:val="24"/>
          <w:szCs w:val="24"/>
        </w:rPr>
        <w:softHyphen/>
        <w:t>струмент познания.</w:t>
      </w:r>
    </w:p>
    <w:p w:rsidR="00326754" w:rsidRPr="001E518D" w:rsidRDefault="00326754" w:rsidP="00326754">
      <w:pPr>
        <w:pStyle w:val="60"/>
        <w:jc w:val="both"/>
        <w:rPr>
          <w:sz w:val="24"/>
          <w:szCs w:val="24"/>
        </w:rPr>
      </w:pPr>
      <w:r w:rsidRPr="001E518D">
        <w:rPr>
          <w:sz w:val="24"/>
          <w:szCs w:val="24"/>
        </w:rPr>
        <w:t>Работа с информацией:</w:t>
      </w:r>
    </w:p>
    <w:p w:rsidR="00326754" w:rsidRPr="001E518D" w:rsidRDefault="00326754" w:rsidP="00326754">
      <w:pPr>
        <w:pStyle w:val="15"/>
        <w:jc w:val="both"/>
        <w:rPr>
          <w:sz w:val="24"/>
          <w:szCs w:val="24"/>
        </w:rPr>
      </w:pPr>
      <w:r w:rsidRPr="001E518D">
        <w:rPr>
          <w:sz w:val="24"/>
          <w:szCs w:val="24"/>
        </w:rPr>
        <w:t>использовать электронные образовательные ресурсы;</w:t>
      </w:r>
    </w:p>
    <w:p w:rsidR="00326754" w:rsidRPr="001E518D" w:rsidRDefault="00326754" w:rsidP="00326754">
      <w:pPr>
        <w:pStyle w:val="15"/>
        <w:jc w:val="both"/>
        <w:rPr>
          <w:sz w:val="24"/>
          <w:szCs w:val="24"/>
        </w:rPr>
      </w:pPr>
      <w:r w:rsidRPr="001E518D">
        <w:rPr>
          <w:sz w:val="24"/>
          <w:szCs w:val="24"/>
        </w:rPr>
        <w:t>уметь работать с электронными учебниками и учебными по</w:t>
      </w:r>
      <w:r w:rsidRPr="001E518D">
        <w:rPr>
          <w:sz w:val="24"/>
          <w:szCs w:val="24"/>
        </w:rPr>
        <w:softHyphen/>
        <w:t>собиями;</w:t>
      </w:r>
    </w:p>
    <w:p w:rsidR="00326754" w:rsidRPr="001E518D" w:rsidRDefault="00326754" w:rsidP="00326754">
      <w:pPr>
        <w:pStyle w:val="15"/>
        <w:jc w:val="both"/>
        <w:rPr>
          <w:sz w:val="24"/>
          <w:szCs w:val="24"/>
        </w:rPr>
      </w:pPr>
      <w:r w:rsidRPr="001E518D">
        <w:rPr>
          <w:sz w:val="24"/>
          <w:szCs w:val="24"/>
        </w:rPr>
        <w:t>выбирать источник для получения информации: поисковые системы Интернета, цифровые электронные средства, справоч</w:t>
      </w:r>
      <w:r w:rsidRPr="001E518D">
        <w:rPr>
          <w:sz w:val="24"/>
          <w:szCs w:val="24"/>
        </w:rPr>
        <w:softHyphen/>
        <w:t>ники, художественные альбомы и детские книги;</w:t>
      </w:r>
    </w:p>
    <w:p w:rsidR="00326754" w:rsidRPr="001E518D" w:rsidRDefault="00326754" w:rsidP="00326754">
      <w:pPr>
        <w:pStyle w:val="15"/>
        <w:jc w:val="both"/>
        <w:rPr>
          <w:sz w:val="24"/>
          <w:szCs w:val="24"/>
        </w:rPr>
      </w:pPr>
      <w:r w:rsidRPr="001E518D">
        <w:rPr>
          <w:sz w:val="24"/>
          <w:szCs w:val="24"/>
        </w:rPr>
        <w:t>анализировать, интерпретировать, обобщать и систематизи</w:t>
      </w:r>
      <w:r w:rsidRPr="001E518D">
        <w:rPr>
          <w:sz w:val="24"/>
          <w:szCs w:val="24"/>
        </w:rPr>
        <w:softHyphen/>
        <w:t>ровать информацию, представленную в произведениях искус</w:t>
      </w:r>
      <w:r w:rsidRPr="001E518D">
        <w:rPr>
          <w:sz w:val="24"/>
          <w:szCs w:val="24"/>
        </w:rPr>
        <w:softHyphen/>
        <w:t>ства, текстах, таблицах и схемах;</w:t>
      </w:r>
    </w:p>
    <w:p w:rsidR="00326754" w:rsidRPr="001E518D" w:rsidRDefault="00326754" w:rsidP="00326754">
      <w:pPr>
        <w:pStyle w:val="15"/>
        <w:jc w:val="both"/>
        <w:rPr>
          <w:sz w:val="24"/>
          <w:szCs w:val="24"/>
        </w:rPr>
      </w:pPr>
      <w:r w:rsidRPr="001E518D">
        <w:rPr>
          <w:sz w:val="24"/>
          <w:szCs w:val="24"/>
        </w:rPr>
        <w:t>самостоятельно готовить информацию на заданную или вы</w:t>
      </w:r>
      <w:r w:rsidRPr="001E518D">
        <w:rPr>
          <w:sz w:val="24"/>
          <w:szCs w:val="24"/>
        </w:rPr>
        <w:softHyphen/>
        <w:t>бранную тему и представлять её в различных видах: рисунках и эскизах, электронных презентациях;</w:t>
      </w:r>
    </w:p>
    <w:p w:rsidR="00326754" w:rsidRPr="001E518D" w:rsidRDefault="00326754" w:rsidP="00326754">
      <w:pPr>
        <w:pStyle w:val="15"/>
        <w:jc w:val="both"/>
        <w:rPr>
          <w:sz w:val="24"/>
          <w:szCs w:val="24"/>
        </w:rPr>
      </w:pPr>
      <w:r w:rsidRPr="001E518D">
        <w:rPr>
          <w:sz w:val="24"/>
          <w:szCs w:val="24"/>
        </w:rPr>
        <w:t>осуществлять виртуальные путешествия по архитектурным памятникам, в отечественные художественные музеи и зару</w:t>
      </w:r>
      <w:r w:rsidRPr="001E518D">
        <w:rPr>
          <w:sz w:val="24"/>
          <w:szCs w:val="24"/>
        </w:rPr>
        <w:softHyphen/>
        <w:t>бежные художественные музеи (галереи) на основе установок и квестов, предложенных учителем;</w:t>
      </w:r>
    </w:p>
    <w:p w:rsidR="00326754" w:rsidRPr="001E518D" w:rsidRDefault="00326754" w:rsidP="00326754">
      <w:pPr>
        <w:pStyle w:val="15"/>
        <w:spacing w:after="160"/>
        <w:jc w:val="both"/>
        <w:rPr>
          <w:sz w:val="24"/>
          <w:szCs w:val="24"/>
        </w:rPr>
      </w:pPr>
      <w:r w:rsidRPr="001E518D">
        <w:rPr>
          <w:sz w:val="24"/>
          <w:szCs w:val="24"/>
        </w:rPr>
        <w:t>соблюдать правила информационной безопасности при рабо</w:t>
      </w:r>
      <w:r w:rsidRPr="001E518D">
        <w:rPr>
          <w:sz w:val="24"/>
          <w:szCs w:val="24"/>
        </w:rPr>
        <w:softHyphen/>
        <w:t>те в сети Интернет.</w:t>
      </w:r>
    </w:p>
    <w:p w:rsidR="00326754" w:rsidRPr="001E518D" w:rsidRDefault="00326754" w:rsidP="00326754">
      <w:pPr>
        <w:pStyle w:val="32"/>
        <w:keepNext/>
        <w:keepLines/>
        <w:numPr>
          <w:ilvl w:val="0"/>
          <w:numId w:val="26"/>
        </w:numPr>
        <w:tabs>
          <w:tab w:val="left" w:pos="306"/>
        </w:tabs>
        <w:spacing w:after="40" w:line="254" w:lineRule="auto"/>
        <w:jc w:val="both"/>
        <w:rPr>
          <w:sz w:val="24"/>
          <w:szCs w:val="24"/>
        </w:rPr>
      </w:pPr>
      <w:bookmarkStart w:id="65" w:name="bookmark75"/>
      <w:r w:rsidRPr="001E518D">
        <w:rPr>
          <w:sz w:val="24"/>
          <w:szCs w:val="24"/>
        </w:rPr>
        <w:t>Овладение универсальными коммуникативными действиями</w:t>
      </w:r>
      <w:bookmarkEnd w:id="65"/>
    </w:p>
    <w:p w:rsidR="00326754" w:rsidRPr="001E518D" w:rsidRDefault="00326754" w:rsidP="00326754">
      <w:pPr>
        <w:pStyle w:val="15"/>
        <w:jc w:val="both"/>
        <w:rPr>
          <w:sz w:val="24"/>
          <w:szCs w:val="24"/>
        </w:rPr>
      </w:pPr>
      <w:r w:rsidRPr="001E518D">
        <w:rPr>
          <w:sz w:val="24"/>
          <w:szCs w:val="24"/>
        </w:rPr>
        <w:t>Обучающиеся должны овладеть следующими действиями:</w:t>
      </w:r>
    </w:p>
    <w:p w:rsidR="00326754" w:rsidRPr="001E518D" w:rsidRDefault="00326754" w:rsidP="00326754">
      <w:pPr>
        <w:pStyle w:val="15"/>
        <w:jc w:val="both"/>
        <w:rPr>
          <w:sz w:val="24"/>
          <w:szCs w:val="24"/>
        </w:rPr>
      </w:pPr>
      <w:r w:rsidRPr="001E518D">
        <w:rPr>
          <w:sz w:val="24"/>
          <w:szCs w:val="24"/>
        </w:rPr>
        <w:t>понимать искусство в качестве особого языка общения — межличностного (автор — зритель), между поколениями, меж</w:t>
      </w:r>
      <w:r w:rsidRPr="001E518D">
        <w:rPr>
          <w:sz w:val="24"/>
          <w:szCs w:val="24"/>
        </w:rPr>
        <w:softHyphen/>
        <w:t>ду народами;</w:t>
      </w:r>
    </w:p>
    <w:p w:rsidR="00326754" w:rsidRPr="001E518D" w:rsidRDefault="00326754" w:rsidP="00326754">
      <w:pPr>
        <w:pStyle w:val="15"/>
        <w:jc w:val="both"/>
        <w:rPr>
          <w:sz w:val="24"/>
          <w:szCs w:val="24"/>
        </w:rPr>
      </w:pPr>
      <w:r w:rsidRPr="001E518D">
        <w:rPr>
          <w:sz w:val="24"/>
          <w:szCs w:val="24"/>
        </w:rPr>
        <w:t>вести диалог и участвовать в дискуссии, проявляя уважи</w:t>
      </w:r>
      <w:r w:rsidRPr="001E518D">
        <w:rPr>
          <w:sz w:val="24"/>
          <w:szCs w:val="24"/>
        </w:rPr>
        <w:softHyphen/>
        <w:t>тельное отношение к оппонентам, сопоставлять свои суждения с суждениями участников общения, выявляя и корректно от</w:t>
      </w:r>
      <w:r w:rsidRPr="001E518D">
        <w:rPr>
          <w:sz w:val="24"/>
          <w:szCs w:val="24"/>
        </w:rPr>
        <w:softHyphen/>
        <w:t>стаивая свои позиции в оценке и понимании обсуждаемого яв</w:t>
      </w:r>
      <w:r w:rsidRPr="001E518D">
        <w:rPr>
          <w:sz w:val="24"/>
          <w:szCs w:val="24"/>
        </w:rPr>
        <w:softHyphen/>
        <w:t>ления;</w:t>
      </w:r>
    </w:p>
    <w:p w:rsidR="00326754" w:rsidRPr="001E518D" w:rsidRDefault="00326754" w:rsidP="00326754">
      <w:pPr>
        <w:pStyle w:val="15"/>
        <w:jc w:val="both"/>
        <w:rPr>
          <w:sz w:val="24"/>
          <w:szCs w:val="24"/>
        </w:rPr>
      </w:pPr>
      <w:r w:rsidRPr="001E518D">
        <w:rPr>
          <w:sz w:val="24"/>
          <w:szCs w:val="24"/>
        </w:rPr>
        <w:t>находить общее решение и разрешать конфликты на основе общих позиций и учёта интересов в процессе совместной худо</w:t>
      </w:r>
      <w:r w:rsidRPr="001E518D">
        <w:rPr>
          <w:sz w:val="24"/>
          <w:szCs w:val="24"/>
        </w:rPr>
        <w:softHyphen/>
        <w:t>жественной деятельности;</w:t>
      </w:r>
    </w:p>
    <w:p w:rsidR="00326754" w:rsidRPr="001E518D" w:rsidRDefault="00326754" w:rsidP="00326754">
      <w:pPr>
        <w:pStyle w:val="15"/>
        <w:jc w:val="both"/>
        <w:rPr>
          <w:sz w:val="24"/>
          <w:szCs w:val="24"/>
        </w:rPr>
      </w:pPr>
      <w:r w:rsidRPr="001E518D">
        <w:rPr>
          <w:sz w:val="24"/>
          <w:szCs w:val="24"/>
        </w:rPr>
        <w:t>демонстрировать и объяснять результаты своего творческого, художественного или исследовательского опыта;</w:t>
      </w:r>
    </w:p>
    <w:p w:rsidR="00326754" w:rsidRPr="001E518D" w:rsidRDefault="00326754" w:rsidP="00326754">
      <w:pPr>
        <w:pStyle w:val="15"/>
        <w:jc w:val="both"/>
        <w:rPr>
          <w:sz w:val="24"/>
          <w:szCs w:val="24"/>
        </w:rPr>
      </w:pPr>
      <w:r w:rsidRPr="001E518D">
        <w:rPr>
          <w:sz w:val="24"/>
          <w:szCs w:val="24"/>
        </w:rPr>
        <w:t>анализировать произведения детского художественного твор</w:t>
      </w:r>
      <w:r w:rsidRPr="001E518D">
        <w:rPr>
          <w:sz w:val="24"/>
          <w:szCs w:val="24"/>
        </w:rPr>
        <w:softHyphen/>
        <w:t>чества с позиций их содержания и в соответствии с учебной задачей, поставленной учителем;</w:t>
      </w:r>
    </w:p>
    <w:p w:rsidR="00326754" w:rsidRPr="001E518D" w:rsidRDefault="00326754" w:rsidP="00326754">
      <w:pPr>
        <w:pStyle w:val="15"/>
        <w:jc w:val="both"/>
        <w:rPr>
          <w:sz w:val="24"/>
          <w:szCs w:val="24"/>
        </w:rPr>
      </w:pPr>
      <w:r w:rsidRPr="001E518D">
        <w:rPr>
          <w:sz w:val="24"/>
          <w:szCs w:val="24"/>
        </w:rPr>
        <w:t>признавать своё и чужое право на ошибку, развивать свои способности сопереживать, понимать намерения и пережива</w:t>
      </w:r>
      <w:r w:rsidRPr="001E518D">
        <w:rPr>
          <w:sz w:val="24"/>
          <w:szCs w:val="24"/>
        </w:rPr>
        <w:softHyphen/>
        <w:t>ния свои и других людей;</w:t>
      </w:r>
    </w:p>
    <w:p w:rsidR="00326754" w:rsidRPr="001E518D" w:rsidRDefault="00326754" w:rsidP="00326754">
      <w:pPr>
        <w:pStyle w:val="15"/>
        <w:spacing w:after="160"/>
        <w:jc w:val="both"/>
        <w:rPr>
          <w:sz w:val="24"/>
          <w:szCs w:val="24"/>
        </w:rPr>
      </w:pPr>
      <w:r w:rsidRPr="001E518D">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w:t>
      </w:r>
      <w:r w:rsidRPr="001E518D">
        <w:rPr>
          <w:sz w:val="24"/>
          <w:szCs w:val="24"/>
        </w:rPr>
        <w:softHyphen/>
        <w:t>чения, подчиняться, ответственно относиться к своей задаче по достижению общего результата.</w:t>
      </w:r>
    </w:p>
    <w:p w:rsidR="00326754" w:rsidRPr="001E518D" w:rsidRDefault="00326754" w:rsidP="00326754">
      <w:pPr>
        <w:pStyle w:val="32"/>
        <w:keepNext/>
        <w:keepLines/>
        <w:numPr>
          <w:ilvl w:val="0"/>
          <w:numId w:val="26"/>
        </w:numPr>
        <w:tabs>
          <w:tab w:val="left" w:pos="306"/>
        </w:tabs>
        <w:spacing w:after="40" w:line="254" w:lineRule="auto"/>
        <w:jc w:val="both"/>
        <w:rPr>
          <w:sz w:val="24"/>
          <w:szCs w:val="24"/>
        </w:rPr>
      </w:pPr>
      <w:bookmarkStart w:id="66" w:name="bookmark77"/>
      <w:r w:rsidRPr="001E518D">
        <w:rPr>
          <w:sz w:val="24"/>
          <w:szCs w:val="24"/>
        </w:rPr>
        <w:t>Овладение универсальными регулятивными действиями</w:t>
      </w:r>
      <w:bookmarkEnd w:id="66"/>
    </w:p>
    <w:p w:rsidR="00326754" w:rsidRPr="001E518D" w:rsidRDefault="00326754" w:rsidP="00326754">
      <w:pPr>
        <w:pStyle w:val="15"/>
        <w:jc w:val="both"/>
        <w:rPr>
          <w:sz w:val="24"/>
          <w:szCs w:val="24"/>
        </w:rPr>
      </w:pPr>
      <w:r w:rsidRPr="001E518D">
        <w:rPr>
          <w:sz w:val="24"/>
          <w:szCs w:val="24"/>
        </w:rPr>
        <w:t>Обучающиеся должны овладеть следующими действиями:</w:t>
      </w:r>
    </w:p>
    <w:p w:rsidR="00326754" w:rsidRPr="001E518D" w:rsidRDefault="00326754" w:rsidP="00326754">
      <w:pPr>
        <w:pStyle w:val="15"/>
        <w:jc w:val="both"/>
        <w:rPr>
          <w:sz w:val="24"/>
          <w:szCs w:val="24"/>
        </w:rPr>
      </w:pPr>
      <w:r w:rsidRPr="001E518D">
        <w:rPr>
          <w:sz w:val="24"/>
          <w:szCs w:val="24"/>
        </w:rPr>
        <w:t>внимательно относиться и выполнять учебные задачи, по</w:t>
      </w:r>
      <w:r w:rsidRPr="001E518D">
        <w:rPr>
          <w:sz w:val="24"/>
          <w:szCs w:val="24"/>
        </w:rPr>
        <w:softHyphen/>
        <w:t>ставленные учителем;</w:t>
      </w:r>
    </w:p>
    <w:p w:rsidR="00326754" w:rsidRPr="001E518D" w:rsidRDefault="00326754" w:rsidP="00326754">
      <w:pPr>
        <w:pStyle w:val="15"/>
        <w:jc w:val="both"/>
        <w:rPr>
          <w:sz w:val="24"/>
          <w:szCs w:val="24"/>
        </w:rPr>
      </w:pPr>
      <w:r w:rsidRPr="001E518D">
        <w:rPr>
          <w:sz w:val="24"/>
          <w:szCs w:val="24"/>
        </w:rPr>
        <w:t>соблюдать последовательность учебных действий при выпол</w:t>
      </w:r>
      <w:r w:rsidRPr="001E518D">
        <w:rPr>
          <w:sz w:val="24"/>
          <w:szCs w:val="24"/>
        </w:rPr>
        <w:softHyphen/>
        <w:t>нении задания;</w:t>
      </w:r>
    </w:p>
    <w:p w:rsidR="00326754" w:rsidRPr="001E518D" w:rsidRDefault="00326754" w:rsidP="00326754">
      <w:pPr>
        <w:pStyle w:val="15"/>
        <w:jc w:val="both"/>
        <w:rPr>
          <w:sz w:val="24"/>
          <w:szCs w:val="24"/>
        </w:rPr>
      </w:pPr>
      <w:r w:rsidRPr="001E518D">
        <w:rPr>
          <w:sz w:val="24"/>
          <w:szCs w:val="24"/>
        </w:rPr>
        <w:t>уметь организовывать своё рабочее место для практической работы, сохраняя порядок в окружающем пространстве и бе</w:t>
      </w:r>
      <w:r w:rsidRPr="001E518D">
        <w:rPr>
          <w:sz w:val="24"/>
          <w:szCs w:val="24"/>
        </w:rPr>
        <w:softHyphen/>
        <w:t>режно относясь к используемым материалам;</w:t>
      </w:r>
    </w:p>
    <w:p w:rsidR="00326754" w:rsidRPr="001E518D" w:rsidRDefault="00326754" w:rsidP="00326754">
      <w:pPr>
        <w:pStyle w:val="15"/>
        <w:spacing w:after="100"/>
        <w:jc w:val="both"/>
        <w:rPr>
          <w:sz w:val="24"/>
          <w:szCs w:val="24"/>
        </w:rPr>
      </w:pPr>
      <w:r w:rsidRPr="001E518D">
        <w:rPr>
          <w:sz w:val="24"/>
          <w:szCs w:val="24"/>
        </w:rPr>
        <w:t>соотносить свои действия с планируемыми результатами, осуществлять контроль своей деятельности в процессе дости</w:t>
      </w:r>
      <w:r w:rsidRPr="001E518D">
        <w:rPr>
          <w:sz w:val="24"/>
          <w:szCs w:val="24"/>
        </w:rPr>
        <w:softHyphen/>
        <w:t>жения результата.</w:t>
      </w:r>
    </w:p>
    <w:p w:rsidR="00326754" w:rsidRPr="001E518D" w:rsidRDefault="00326754" w:rsidP="00326754">
      <w:pPr>
        <w:pStyle w:val="32"/>
        <w:keepNext/>
        <w:keepLines/>
        <w:spacing w:line="257" w:lineRule="auto"/>
        <w:jc w:val="both"/>
        <w:rPr>
          <w:sz w:val="24"/>
          <w:szCs w:val="24"/>
        </w:rPr>
      </w:pPr>
      <w:bookmarkStart w:id="67" w:name="bookmark79"/>
      <w:r w:rsidRPr="001E518D">
        <w:rPr>
          <w:sz w:val="24"/>
          <w:szCs w:val="24"/>
        </w:rPr>
        <w:t>ПРЕДМЕТНЫЕ РЕЗУЛЬТАТЫ</w:t>
      </w:r>
      <w:bookmarkEnd w:id="67"/>
    </w:p>
    <w:p w:rsidR="00326754" w:rsidRPr="001E518D" w:rsidRDefault="00326754" w:rsidP="00326754">
      <w:pPr>
        <w:pStyle w:val="15"/>
        <w:spacing w:after="140" w:line="257" w:lineRule="auto"/>
        <w:jc w:val="both"/>
        <w:rPr>
          <w:sz w:val="24"/>
          <w:szCs w:val="24"/>
        </w:rPr>
      </w:pPr>
      <w:r w:rsidRPr="001E518D">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w:t>
      </w:r>
      <w:r w:rsidRPr="001E518D">
        <w:rPr>
          <w:sz w:val="24"/>
          <w:szCs w:val="24"/>
        </w:rPr>
        <w:softHyphen/>
        <w:t>зовательному стандарту начального общего образования, утверждённому приказом Министерства просвещения Россий</w:t>
      </w:r>
      <w:r w:rsidRPr="001E518D">
        <w:rPr>
          <w:sz w:val="24"/>
          <w:szCs w:val="24"/>
        </w:rPr>
        <w:softHyphen/>
        <w:t>ской Федерации.</w:t>
      </w:r>
    </w:p>
    <w:p w:rsidR="00326754" w:rsidRPr="001E518D" w:rsidRDefault="00326754" w:rsidP="00326754">
      <w:pPr>
        <w:pStyle w:val="32"/>
        <w:keepNext/>
        <w:keepLines/>
        <w:numPr>
          <w:ilvl w:val="0"/>
          <w:numId w:val="27"/>
        </w:numPr>
        <w:tabs>
          <w:tab w:val="left" w:pos="235"/>
        </w:tabs>
        <w:spacing w:after="60" w:line="257" w:lineRule="auto"/>
        <w:rPr>
          <w:sz w:val="24"/>
          <w:szCs w:val="24"/>
        </w:rPr>
      </w:pPr>
      <w:bookmarkStart w:id="68" w:name="bookmark81"/>
      <w:r w:rsidRPr="001E518D">
        <w:rPr>
          <w:sz w:val="24"/>
          <w:szCs w:val="24"/>
        </w:rPr>
        <w:t>КЛАСС</w:t>
      </w:r>
      <w:bookmarkEnd w:id="68"/>
    </w:p>
    <w:p w:rsidR="00326754" w:rsidRPr="001E518D" w:rsidRDefault="00326754" w:rsidP="00326754">
      <w:pPr>
        <w:pStyle w:val="32"/>
        <w:keepNext/>
        <w:keepLines/>
        <w:spacing w:line="257" w:lineRule="auto"/>
        <w:rPr>
          <w:sz w:val="24"/>
          <w:szCs w:val="24"/>
        </w:rPr>
      </w:pPr>
      <w:bookmarkStart w:id="69" w:name="bookmark83"/>
      <w:r w:rsidRPr="001E518D">
        <w:rPr>
          <w:sz w:val="24"/>
          <w:szCs w:val="24"/>
        </w:rPr>
        <w:t>Модуль «Графика»</w:t>
      </w:r>
      <w:bookmarkEnd w:id="69"/>
    </w:p>
    <w:p w:rsidR="00326754" w:rsidRPr="001E518D" w:rsidRDefault="00326754" w:rsidP="00326754">
      <w:pPr>
        <w:pStyle w:val="15"/>
        <w:spacing w:line="257" w:lineRule="auto"/>
        <w:jc w:val="both"/>
        <w:rPr>
          <w:sz w:val="24"/>
          <w:szCs w:val="24"/>
        </w:rPr>
      </w:pPr>
      <w:r w:rsidRPr="001E518D">
        <w:rPr>
          <w:sz w:val="24"/>
          <w:szCs w:val="24"/>
        </w:rPr>
        <w:t>Осваивать навыки применения свойств простых графиче</w:t>
      </w:r>
      <w:r w:rsidRPr="001E518D">
        <w:rPr>
          <w:sz w:val="24"/>
          <w:szCs w:val="24"/>
        </w:rPr>
        <w:softHyphen/>
        <w:t>ских материалов в самостоятельной творческой работе в усло</w:t>
      </w:r>
      <w:r w:rsidRPr="001E518D">
        <w:rPr>
          <w:sz w:val="24"/>
          <w:szCs w:val="24"/>
        </w:rPr>
        <w:softHyphen/>
        <w:t>виях урока.</w:t>
      </w:r>
    </w:p>
    <w:p w:rsidR="00326754" w:rsidRPr="001E518D" w:rsidRDefault="00326754" w:rsidP="00326754">
      <w:pPr>
        <w:pStyle w:val="15"/>
        <w:spacing w:line="257" w:lineRule="auto"/>
        <w:jc w:val="both"/>
        <w:rPr>
          <w:sz w:val="24"/>
          <w:szCs w:val="24"/>
        </w:rPr>
      </w:pPr>
      <w:r w:rsidRPr="001E518D">
        <w:rPr>
          <w:sz w:val="24"/>
          <w:szCs w:val="24"/>
        </w:rPr>
        <w:t>Приобретать первичный опыт в создании графического ри</w:t>
      </w:r>
      <w:r w:rsidRPr="001E518D">
        <w:rPr>
          <w:sz w:val="24"/>
          <w:szCs w:val="24"/>
        </w:rPr>
        <w:softHyphen/>
        <w:t>сунка на основе знакомства со средствами изобразительного языка.</w:t>
      </w:r>
    </w:p>
    <w:p w:rsidR="00326754" w:rsidRPr="001E518D" w:rsidRDefault="00326754" w:rsidP="00326754">
      <w:pPr>
        <w:pStyle w:val="15"/>
        <w:spacing w:line="257" w:lineRule="auto"/>
        <w:jc w:val="both"/>
        <w:rPr>
          <w:sz w:val="24"/>
          <w:szCs w:val="24"/>
        </w:rPr>
      </w:pPr>
      <w:r w:rsidRPr="001E518D">
        <w:rPr>
          <w:sz w:val="24"/>
          <w:szCs w:val="24"/>
        </w:rPr>
        <w:t>Приобретать опыт аналитического наблюдения формы пред</w:t>
      </w:r>
      <w:r w:rsidRPr="001E518D">
        <w:rPr>
          <w:sz w:val="24"/>
          <w:szCs w:val="24"/>
        </w:rPr>
        <w:softHyphen/>
        <w:t>мета, опыт обобщения и геометризации наблюдаемой формы как основы обучения рисунку.</w:t>
      </w:r>
    </w:p>
    <w:p w:rsidR="00326754" w:rsidRPr="001E518D" w:rsidRDefault="00326754" w:rsidP="00326754">
      <w:pPr>
        <w:pStyle w:val="15"/>
        <w:spacing w:line="257" w:lineRule="auto"/>
        <w:jc w:val="both"/>
        <w:rPr>
          <w:sz w:val="24"/>
          <w:szCs w:val="24"/>
        </w:rPr>
      </w:pPr>
      <w:r w:rsidRPr="001E518D">
        <w:rPr>
          <w:sz w:val="24"/>
          <w:szCs w:val="24"/>
        </w:rPr>
        <w:t>Приобретать опыт создания рисунка простого (плоского) предмета с натуры.</w:t>
      </w:r>
    </w:p>
    <w:p w:rsidR="00326754" w:rsidRPr="001E518D" w:rsidRDefault="00326754" w:rsidP="00326754">
      <w:pPr>
        <w:pStyle w:val="15"/>
        <w:spacing w:line="257" w:lineRule="auto"/>
        <w:jc w:val="both"/>
        <w:rPr>
          <w:sz w:val="24"/>
          <w:szCs w:val="24"/>
        </w:rPr>
      </w:pPr>
      <w:r w:rsidRPr="001E518D">
        <w:rPr>
          <w:sz w:val="24"/>
          <w:szCs w:val="24"/>
        </w:rPr>
        <w:t>Учиться анализировать соотношения пропорций, визуально сравнивать пространственные величины.</w:t>
      </w:r>
    </w:p>
    <w:p w:rsidR="00326754" w:rsidRPr="001E518D" w:rsidRDefault="00326754" w:rsidP="00326754">
      <w:pPr>
        <w:pStyle w:val="15"/>
        <w:spacing w:line="257" w:lineRule="auto"/>
        <w:jc w:val="both"/>
        <w:rPr>
          <w:sz w:val="24"/>
          <w:szCs w:val="24"/>
        </w:rPr>
      </w:pPr>
      <w:r w:rsidRPr="001E518D">
        <w:rPr>
          <w:sz w:val="24"/>
          <w:szCs w:val="24"/>
        </w:rPr>
        <w:t>Приобретать первичные знания и навыки композиционного расположения изображения на листе.</w:t>
      </w:r>
    </w:p>
    <w:p w:rsidR="00326754" w:rsidRPr="001E518D" w:rsidRDefault="00326754" w:rsidP="00326754">
      <w:pPr>
        <w:pStyle w:val="15"/>
        <w:spacing w:line="257" w:lineRule="auto"/>
        <w:jc w:val="both"/>
        <w:rPr>
          <w:sz w:val="24"/>
          <w:szCs w:val="24"/>
        </w:rPr>
      </w:pPr>
      <w:r w:rsidRPr="001E518D">
        <w:rPr>
          <w:sz w:val="24"/>
          <w:szCs w:val="24"/>
        </w:rPr>
        <w:t>Уметь выбирать вертикальный или горизонтальный формат листа для выполнения соответствующих задач рисунка.</w:t>
      </w:r>
    </w:p>
    <w:p w:rsidR="00326754" w:rsidRPr="001E518D" w:rsidRDefault="00326754" w:rsidP="00326754">
      <w:pPr>
        <w:pStyle w:val="15"/>
        <w:spacing w:line="257" w:lineRule="auto"/>
        <w:jc w:val="both"/>
        <w:rPr>
          <w:sz w:val="24"/>
          <w:szCs w:val="24"/>
        </w:rPr>
      </w:pPr>
      <w:r w:rsidRPr="001E518D">
        <w:rPr>
          <w:sz w:val="24"/>
          <w:szCs w:val="24"/>
        </w:rPr>
        <w:t>Воспринимать учебную задачу, поставленную учителем, и решать её в своей практической художественной деятельно</w:t>
      </w:r>
      <w:r w:rsidRPr="001E518D">
        <w:rPr>
          <w:sz w:val="24"/>
          <w:szCs w:val="24"/>
        </w:rPr>
        <w:softHyphen/>
        <w:t>сти.</w:t>
      </w:r>
    </w:p>
    <w:p w:rsidR="00326754" w:rsidRPr="001E518D" w:rsidRDefault="00326754" w:rsidP="00326754">
      <w:pPr>
        <w:pStyle w:val="15"/>
        <w:spacing w:after="140" w:line="257" w:lineRule="auto"/>
        <w:jc w:val="both"/>
        <w:rPr>
          <w:sz w:val="24"/>
          <w:szCs w:val="24"/>
        </w:rPr>
      </w:pPr>
      <w:r w:rsidRPr="001E518D">
        <w:rPr>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326754" w:rsidRPr="001E518D" w:rsidRDefault="00326754" w:rsidP="00326754">
      <w:pPr>
        <w:pStyle w:val="32"/>
        <w:keepNext/>
        <w:keepLines/>
        <w:spacing w:line="257" w:lineRule="auto"/>
        <w:rPr>
          <w:sz w:val="24"/>
          <w:szCs w:val="24"/>
        </w:rPr>
      </w:pPr>
      <w:bookmarkStart w:id="70" w:name="bookmark85"/>
      <w:r w:rsidRPr="001E518D">
        <w:rPr>
          <w:sz w:val="24"/>
          <w:szCs w:val="24"/>
        </w:rPr>
        <w:t>Модуль «Живопись»</w:t>
      </w:r>
      <w:bookmarkEnd w:id="70"/>
    </w:p>
    <w:p w:rsidR="00326754" w:rsidRPr="001E518D" w:rsidRDefault="00326754" w:rsidP="00326754">
      <w:pPr>
        <w:pStyle w:val="15"/>
        <w:spacing w:line="257" w:lineRule="auto"/>
        <w:jc w:val="both"/>
        <w:rPr>
          <w:sz w:val="24"/>
          <w:szCs w:val="24"/>
        </w:rPr>
      </w:pPr>
      <w:r w:rsidRPr="001E518D">
        <w:rPr>
          <w:sz w:val="24"/>
          <w:szCs w:val="24"/>
        </w:rPr>
        <w:t>Осваивать навыки работы красками «гуашь» в условиях урока.</w:t>
      </w:r>
    </w:p>
    <w:p w:rsidR="00326754" w:rsidRPr="001E518D" w:rsidRDefault="00326754" w:rsidP="00326754">
      <w:pPr>
        <w:pStyle w:val="15"/>
        <w:spacing w:after="60" w:line="257" w:lineRule="auto"/>
        <w:jc w:val="both"/>
        <w:rPr>
          <w:sz w:val="24"/>
          <w:szCs w:val="24"/>
        </w:rPr>
      </w:pPr>
      <w:r w:rsidRPr="001E518D">
        <w:rPr>
          <w:sz w:val="24"/>
          <w:szCs w:val="24"/>
        </w:rPr>
        <w:t>Знать три основных цвета; обсуждать и называть ассоциа</w:t>
      </w:r>
      <w:r w:rsidRPr="001E518D">
        <w:rPr>
          <w:sz w:val="24"/>
          <w:szCs w:val="24"/>
        </w:rPr>
        <w:softHyphen/>
        <w:t>тивные представления, которые рождает каждый цвет.</w:t>
      </w:r>
    </w:p>
    <w:p w:rsidR="00326754" w:rsidRPr="001E518D" w:rsidRDefault="00326754" w:rsidP="00326754">
      <w:pPr>
        <w:pStyle w:val="15"/>
        <w:spacing w:line="259" w:lineRule="auto"/>
        <w:jc w:val="both"/>
        <w:rPr>
          <w:sz w:val="24"/>
          <w:szCs w:val="24"/>
        </w:rPr>
      </w:pPr>
      <w:r w:rsidRPr="001E518D">
        <w:rPr>
          <w:sz w:val="24"/>
          <w:szCs w:val="24"/>
        </w:rPr>
        <w:t>Осознавать эмоциональное звучание цвета и уметь форму</w:t>
      </w:r>
      <w:r w:rsidRPr="001E518D">
        <w:rPr>
          <w:sz w:val="24"/>
          <w:szCs w:val="24"/>
        </w:rPr>
        <w:softHyphen/>
        <w:t>лировать своё мнение с опорой на опыт жизненных ассоциа</w:t>
      </w:r>
      <w:r w:rsidRPr="001E518D">
        <w:rPr>
          <w:sz w:val="24"/>
          <w:szCs w:val="24"/>
        </w:rPr>
        <w:softHyphen/>
        <w:t>ций.</w:t>
      </w:r>
    </w:p>
    <w:p w:rsidR="00326754" w:rsidRPr="001E518D" w:rsidRDefault="00326754" w:rsidP="00326754">
      <w:pPr>
        <w:pStyle w:val="15"/>
        <w:spacing w:line="259" w:lineRule="auto"/>
        <w:jc w:val="both"/>
        <w:rPr>
          <w:sz w:val="24"/>
          <w:szCs w:val="24"/>
        </w:rPr>
      </w:pPr>
      <w:r w:rsidRPr="001E518D">
        <w:rPr>
          <w:sz w:val="24"/>
          <w:szCs w:val="24"/>
        </w:rPr>
        <w:t>Приобретать опыт экспериментирования, исследования ре</w:t>
      </w:r>
      <w:r w:rsidRPr="001E518D">
        <w:rPr>
          <w:sz w:val="24"/>
          <w:szCs w:val="24"/>
        </w:rPr>
        <w:softHyphen/>
        <w:t>зультатов смешения красок и получения нового цвета.</w:t>
      </w:r>
    </w:p>
    <w:p w:rsidR="00326754" w:rsidRPr="001E518D" w:rsidRDefault="00326754" w:rsidP="00326754">
      <w:pPr>
        <w:pStyle w:val="15"/>
        <w:spacing w:after="140" w:line="259" w:lineRule="auto"/>
        <w:jc w:val="both"/>
        <w:rPr>
          <w:sz w:val="24"/>
          <w:szCs w:val="24"/>
        </w:rPr>
      </w:pPr>
      <w:r w:rsidRPr="001E518D">
        <w:rPr>
          <w:sz w:val="24"/>
          <w:szCs w:val="24"/>
        </w:rPr>
        <w:t>Вести творческую работу на заданную тему с опорой на зри</w:t>
      </w:r>
      <w:r w:rsidRPr="001E518D">
        <w:rPr>
          <w:sz w:val="24"/>
          <w:szCs w:val="24"/>
        </w:rPr>
        <w:softHyphen/>
        <w:t>тельные впечатления, организованные педагогом.</w:t>
      </w:r>
    </w:p>
    <w:p w:rsidR="00326754" w:rsidRPr="001E518D" w:rsidRDefault="00326754" w:rsidP="00326754">
      <w:pPr>
        <w:pStyle w:val="32"/>
        <w:keepNext/>
        <w:keepLines/>
        <w:spacing w:line="262" w:lineRule="auto"/>
        <w:rPr>
          <w:sz w:val="24"/>
          <w:szCs w:val="24"/>
        </w:rPr>
      </w:pPr>
      <w:bookmarkStart w:id="71" w:name="bookmark87"/>
      <w:r w:rsidRPr="001E518D">
        <w:rPr>
          <w:sz w:val="24"/>
          <w:szCs w:val="24"/>
        </w:rPr>
        <w:t>Модуль «Скульптура»</w:t>
      </w:r>
      <w:bookmarkEnd w:id="71"/>
    </w:p>
    <w:p w:rsidR="00326754" w:rsidRPr="001E518D" w:rsidRDefault="00326754" w:rsidP="00326754">
      <w:pPr>
        <w:pStyle w:val="15"/>
        <w:spacing w:line="262" w:lineRule="auto"/>
        <w:jc w:val="both"/>
        <w:rPr>
          <w:sz w:val="24"/>
          <w:szCs w:val="24"/>
        </w:rPr>
      </w:pPr>
      <w:r w:rsidRPr="001E518D">
        <w:rPr>
          <w:sz w:val="24"/>
          <w:szCs w:val="24"/>
        </w:rPr>
        <w:t>Приобретать опыт аналитического наблюдения, поиска вы</w:t>
      </w:r>
      <w:r w:rsidRPr="001E518D">
        <w:rPr>
          <w:sz w:val="24"/>
          <w:szCs w:val="24"/>
        </w:rPr>
        <w:softHyphen/>
        <w:t>разительных образных объёмных форм в природе (облака, кам</w:t>
      </w:r>
      <w:r w:rsidRPr="001E518D">
        <w:rPr>
          <w:sz w:val="24"/>
          <w:szCs w:val="24"/>
        </w:rPr>
        <w:softHyphen/>
        <w:t>ни, коряги, формы плодов и др.).</w:t>
      </w:r>
    </w:p>
    <w:p w:rsidR="00326754" w:rsidRPr="001E518D" w:rsidRDefault="00326754" w:rsidP="00326754">
      <w:pPr>
        <w:pStyle w:val="15"/>
        <w:spacing w:line="262" w:lineRule="auto"/>
        <w:jc w:val="both"/>
        <w:rPr>
          <w:sz w:val="24"/>
          <w:szCs w:val="24"/>
        </w:rPr>
      </w:pPr>
      <w:r w:rsidRPr="001E518D">
        <w:rPr>
          <w:sz w:val="24"/>
          <w:szCs w:val="24"/>
        </w:rPr>
        <w:t>Осваивать первичные приёмы лепки из пластилина, приоб</w:t>
      </w:r>
      <w:r w:rsidRPr="001E518D">
        <w:rPr>
          <w:sz w:val="24"/>
          <w:szCs w:val="24"/>
        </w:rPr>
        <w:softHyphen/>
        <w:t>ретать представления о целостной форме в объёмном изобра</w:t>
      </w:r>
      <w:r w:rsidRPr="001E518D">
        <w:rPr>
          <w:sz w:val="24"/>
          <w:szCs w:val="24"/>
        </w:rPr>
        <w:softHyphen/>
        <w:t>жении.</w:t>
      </w:r>
    </w:p>
    <w:p w:rsidR="00326754" w:rsidRPr="001E518D" w:rsidRDefault="00326754" w:rsidP="00326754">
      <w:pPr>
        <w:pStyle w:val="15"/>
        <w:spacing w:after="140" w:line="262" w:lineRule="auto"/>
        <w:jc w:val="both"/>
        <w:rPr>
          <w:sz w:val="24"/>
          <w:szCs w:val="24"/>
        </w:rPr>
      </w:pPr>
      <w:r w:rsidRPr="001E518D">
        <w:rPr>
          <w:sz w:val="24"/>
          <w:szCs w:val="24"/>
        </w:rPr>
        <w:t>Овладевать первичными навыками бумагопластики — созда</w:t>
      </w:r>
      <w:r w:rsidRPr="001E518D">
        <w:rPr>
          <w:sz w:val="24"/>
          <w:szCs w:val="24"/>
        </w:rPr>
        <w:softHyphen/>
        <w:t>ния объёмных форм из бумаги путём её складывания, надреза</w:t>
      </w:r>
      <w:r w:rsidRPr="001E518D">
        <w:rPr>
          <w:sz w:val="24"/>
          <w:szCs w:val="24"/>
        </w:rPr>
        <w:softHyphen/>
        <w:t>ния, закручивания и др.</w:t>
      </w:r>
    </w:p>
    <w:p w:rsidR="00326754" w:rsidRPr="001E518D" w:rsidRDefault="00326754" w:rsidP="00326754">
      <w:pPr>
        <w:pStyle w:val="32"/>
        <w:keepNext/>
        <w:keepLines/>
        <w:spacing w:line="262" w:lineRule="auto"/>
        <w:rPr>
          <w:sz w:val="24"/>
          <w:szCs w:val="24"/>
        </w:rPr>
      </w:pPr>
      <w:bookmarkStart w:id="72" w:name="bookmark89"/>
      <w:r w:rsidRPr="001E518D">
        <w:rPr>
          <w:sz w:val="24"/>
          <w:szCs w:val="24"/>
        </w:rPr>
        <w:t>Модуль «Декоративно-прикладное искусство»</w:t>
      </w:r>
      <w:bookmarkEnd w:id="72"/>
    </w:p>
    <w:p w:rsidR="00326754" w:rsidRPr="001E518D" w:rsidRDefault="00326754" w:rsidP="00326754">
      <w:pPr>
        <w:pStyle w:val="15"/>
        <w:spacing w:line="259" w:lineRule="auto"/>
        <w:jc w:val="both"/>
        <w:rPr>
          <w:sz w:val="24"/>
          <w:szCs w:val="24"/>
        </w:rPr>
      </w:pPr>
      <w:r w:rsidRPr="001E518D">
        <w:rPr>
          <w:sz w:val="24"/>
          <w:szCs w:val="24"/>
        </w:rPr>
        <w:t>Уметь рассматривать и эстетически характеризовать различ</w:t>
      </w:r>
      <w:r w:rsidRPr="001E518D">
        <w:rPr>
          <w:sz w:val="24"/>
          <w:szCs w:val="24"/>
        </w:rPr>
        <w:softHyphen/>
        <w:t>ные примеры узоров в природе (в условиях урока на основе фотографий); приводить примеры, сопоставлять и искать ассо</w:t>
      </w:r>
      <w:r w:rsidRPr="001E518D">
        <w:rPr>
          <w:sz w:val="24"/>
          <w:szCs w:val="24"/>
        </w:rPr>
        <w:softHyphen/>
        <w:t>циации с орнаментами в произведениях декоративно-приклад</w:t>
      </w:r>
      <w:r w:rsidRPr="001E518D">
        <w:rPr>
          <w:sz w:val="24"/>
          <w:szCs w:val="24"/>
        </w:rPr>
        <w:softHyphen/>
        <w:t>ного искусства.</w:t>
      </w:r>
    </w:p>
    <w:p w:rsidR="00326754" w:rsidRPr="001E518D" w:rsidRDefault="00326754" w:rsidP="00326754">
      <w:pPr>
        <w:pStyle w:val="15"/>
        <w:spacing w:line="259" w:lineRule="auto"/>
        <w:jc w:val="both"/>
        <w:rPr>
          <w:sz w:val="24"/>
          <w:szCs w:val="24"/>
        </w:rPr>
      </w:pPr>
      <w:r w:rsidRPr="001E518D">
        <w:rPr>
          <w:sz w:val="24"/>
          <w:szCs w:val="24"/>
        </w:rPr>
        <w:t>Различать виды орнаментов по изобразительным мотивам: растительные, геометрические, анималистические.</w:t>
      </w:r>
    </w:p>
    <w:p w:rsidR="00326754" w:rsidRPr="001E518D" w:rsidRDefault="00326754" w:rsidP="00326754">
      <w:pPr>
        <w:pStyle w:val="15"/>
        <w:spacing w:line="259" w:lineRule="auto"/>
        <w:jc w:val="both"/>
        <w:rPr>
          <w:sz w:val="24"/>
          <w:szCs w:val="24"/>
        </w:rPr>
      </w:pPr>
      <w:r w:rsidRPr="001E518D">
        <w:rPr>
          <w:sz w:val="24"/>
          <w:szCs w:val="24"/>
        </w:rPr>
        <w:t>Учиться использовать правила симметрии в своей художе</w:t>
      </w:r>
      <w:r w:rsidRPr="001E518D">
        <w:rPr>
          <w:sz w:val="24"/>
          <w:szCs w:val="24"/>
        </w:rPr>
        <w:softHyphen/>
        <w:t>ственной деятельности.</w:t>
      </w:r>
    </w:p>
    <w:p w:rsidR="00326754" w:rsidRPr="001E518D" w:rsidRDefault="00326754" w:rsidP="00326754">
      <w:pPr>
        <w:pStyle w:val="15"/>
        <w:spacing w:line="259" w:lineRule="auto"/>
        <w:jc w:val="both"/>
        <w:rPr>
          <w:sz w:val="24"/>
          <w:szCs w:val="24"/>
        </w:rPr>
      </w:pPr>
      <w:r w:rsidRPr="001E518D">
        <w:rPr>
          <w:sz w:val="24"/>
          <w:szCs w:val="24"/>
        </w:rPr>
        <w:t>Приобретать опыт создания орнаментальной декоративной композиции (стилизованной: декоративный цветок или пти</w:t>
      </w:r>
      <w:r w:rsidRPr="001E518D">
        <w:rPr>
          <w:sz w:val="24"/>
          <w:szCs w:val="24"/>
        </w:rPr>
        <w:softHyphen/>
        <w:t>ца).</w:t>
      </w:r>
    </w:p>
    <w:p w:rsidR="00326754" w:rsidRPr="001E518D" w:rsidRDefault="00326754" w:rsidP="00326754">
      <w:pPr>
        <w:pStyle w:val="15"/>
        <w:spacing w:line="259" w:lineRule="auto"/>
        <w:jc w:val="both"/>
        <w:rPr>
          <w:sz w:val="24"/>
          <w:szCs w:val="24"/>
        </w:rPr>
      </w:pPr>
      <w:r w:rsidRPr="001E518D">
        <w:rPr>
          <w:sz w:val="24"/>
          <w:szCs w:val="24"/>
        </w:rPr>
        <w:t>Приобретать знания о значении и назначении украшений в жизни людей.</w:t>
      </w:r>
    </w:p>
    <w:p w:rsidR="00326754" w:rsidRPr="001E518D" w:rsidRDefault="00326754" w:rsidP="00326754">
      <w:pPr>
        <w:pStyle w:val="15"/>
        <w:spacing w:line="259" w:lineRule="auto"/>
        <w:jc w:val="both"/>
        <w:rPr>
          <w:sz w:val="24"/>
          <w:szCs w:val="24"/>
        </w:rPr>
      </w:pPr>
      <w:r w:rsidRPr="001E518D">
        <w:rPr>
          <w:sz w:val="24"/>
          <w:szCs w:val="24"/>
        </w:rPr>
        <w:t>Приобретать представления о глиняных игрушках отече</w:t>
      </w:r>
      <w:r w:rsidRPr="001E518D">
        <w:rPr>
          <w:sz w:val="24"/>
          <w:szCs w:val="24"/>
        </w:rPr>
        <w:softHyphen/>
        <w:t>ственных народных художественных промыслов (дымковская, каргопольская игрушки или по выбору учителя с учётом мест</w:t>
      </w:r>
      <w:r w:rsidRPr="001E518D">
        <w:rPr>
          <w:sz w:val="24"/>
          <w:szCs w:val="24"/>
        </w:rPr>
        <w:softHyphen/>
        <w:t>ных промыслов) и опыт практической художественной дея</w:t>
      </w:r>
      <w:r w:rsidRPr="001E518D">
        <w:rPr>
          <w:sz w:val="24"/>
          <w:szCs w:val="24"/>
        </w:rPr>
        <w:softHyphen/>
        <w:t>тельности по мотивам игрушки выбранного промысла.</w:t>
      </w:r>
    </w:p>
    <w:p w:rsidR="00326754" w:rsidRPr="001E518D" w:rsidRDefault="00326754" w:rsidP="00326754">
      <w:pPr>
        <w:pStyle w:val="15"/>
        <w:spacing w:after="100" w:line="259" w:lineRule="auto"/>
        <w:jc w:val="both"/>
        <w:rPr>
          <w:sz w:val="24"/>
          <w:szCs w:val="24"/>
        </w:rPr>
      </w:pPr>
      <w:r w:rsidRPr="001E518D">
        <w:rPr>
          <w:sz w:val="24"/>
          <w:szCs w:val="24"/>
        </w:rPr>
        <w:t>Иметь опыт и соответствующие возрасту навыки подготовки и оформления общего праздника.</w:t>
      </w:r>
    </w:p>
    <w:p w:rsidR="00326754" w:rsidRPr="001E518D" w:rsidRDefault="00326754" w:rsidP="00326754">
      <w:pPr>
        <w:pStyle w:val="32"/>
        <w:keepNext/>
        <w:keepLines/>
        <w:spacing w:line="252" w:lineRule="auto"/>
        <w:rPr>
          <w:sz w:val="24"/>
          <w:szCs w:val="24"/>
        </w:rPr>
      </w:pPr>
      <w:bookmarkStart w:id="73" w:name="bookmark91"/>
      <w:r w:rsidRPr="001E518D">
        <w:rPr>
          <w:sz w:val="24"/>
          <w:szCs w:val="24"/>
        </w:rPr>
        <w:t>Модуль «Архитектура»</w:t>
      </w:r>
      <w:bookmarkEnd w:id="73"/>
    </w:p>
    <w:p w:rsidR="00326754" w:rsidRPr="001E518D" w:rsidRDefault="00326754" w:rsidP="00326754">
      <w:pPr>
        <w:pStyle w:val="15"/>
        <w:spacing w:line="252" w:lineRule="auto"/>
        <w:jc w:val="both"/>
        <w:rPr>
          <w:sz w:val="24"/>
          <w:szCs w:val="24"/>
        </w:rPr>
      </w:pPr>
      <w:r w:rsidRPr="001E518D">
        <w:rPr>
          <w:sz w:val="24"/>
          <w:szCs w:val="24"/>
        </w:rPr>
        <w:t>Рассматривать различные произведения архитектуры в окру</w:t>
      </w:r>
      <w:r w:rsidRPr="001E518D">
        <w:rPr>
          <w:sz w:val="24"/>
          <w:szCs w:val="24"/>
        </w:rPr>
        <w:softHyphen/>
        <w:t>жающем мире (по фотографиям в условиях урока); анализиро</w:t>
      </w:r>
      <w:r w:rsidRPr="001E518D">
        <w:rPr>
          <w:sz w:val="24"/>
          <w:szCs w:val="24"/>
        </w:rPr>
        <w:softHyphen/>
        <w:t>вать и характеризовать особенности и составные части рассма</w:t>
      </w:r>
      <w:r w:rsidRPr="001E518D">
        <w:rPr>
          <w:sz w:val="24"/>
          <w:szCs w:val="24"/>
        </w:rPr>
        <w:softHyphen/>
        <w:t>триваемых зданий.</w:t>
      </w:r>
    </w:p>
    <w:p w:rsidR="00326754" w:rsidRPr="001E518D" w:rsidRDefault="00326754" w:rsidP="00326754">
      <w:pPr>
        <w:pStyle w:val="15"/>
        <w:spacing w:line="252" w:lineRule="auto"/>
        <w:jc w:val="both"/>
        <w:rPr>
          <w:sz w:val="24"/>
          <w:szCs w:val="24"/>
        </w:rPr>
      </w:pPr>
      <w:r w:rsidRPr="001E518D">
        <w:rPr>
          <w:sz w:val="24"/>
          <w:szCs w:val="24"/>
        </w:rPr>
        <w:t>Осваивать приёмы конструирования из бумаги, складывания объёмных простых геометрических тел.</w:t>
      </w:r>
    </w:p>
    <w:p w:rsidR="00326754" w:rsidRPr="001E518D" w:rsidRDefault="00326754" w:rsidP="00326754">
      <w:pPr>
        <w:pStyle w:val="15"/>
        <w:spacing w:line="252" w:lineRule="auto"/>
        <w:jc w:val="both"/>
        <w:rPr>
          <w:sz w:val="24"/>
          <w:szCs w:val="24"/>
        </w:rPr>
      </w:pPr>
      <w:r w:rsidRPr="001E518D">
        <w:rPr>
          <w:sz w:val="24"/>
          <w:szCs w:val="24"/>
        </w:rPr>
        <w:t>Приобретать опыт пространственного макетирования (ска</w:t>
      </w:r>
      <w:r w:rsidRPr="001E518D">
        <w:rPr>
          <w:sz w:val="24"/>
          <w:szCs w:val="24"/>
        </w:rPr>
        <w:softHyphen/>
        <w:t>зочный город) в форме коллективной игровой деятельности.</w:t>
      </w:r>
    </w:p>
    <w:p w:rsidR="00326754" w:rsidRPr="001E518D" w:rsidRDefault="00326754" w:rsidP="00326754">
      <w:pPr>
        <w:pStyle w:val="15"/>
        <w:spacing w:after="140" w:line="252" w:lineRule="auto"/>
        <w:jc w:val="both"/>
        <w:rPr>
          <w:sz w:val="24"/>
          <w:szCs w:val="24"/>
        </w:rPr>
      </w:pPr>
      <w:r w:rsidRPr="001E518D">
        <w:rPr>
          <w:sz w:val="24"/>
          <w:szCs w:val="24"/>
        </w:rPr>
        <w:t>Приобретать представления о конструктивной основе любого предмета и первичные навыки анализа его строения.</w:t>
      </w:r>
    </w:p>
    <w:p w:rsidR="00326754" w:rsidRPr="001E518D" w:rsidRDefault="00326754" w:rsidP="00326754">
      <w:pPr>
        <w:pStyle w:val="32"/>
        <w:keepNext/>
        <w:keepLines/>
        <w:spacing w:line="252" w:lineRule="auto"/>
        <w:rPr>
          <w:sz w:val="24"/>
          <w:szCs w:val="24"/>
        </w:rPr>
      </w:pPr>
      <w:bookmarkStart w:id="74" w:name="bookmark93"/>
      <w:r w:rsidRPr="001E518D">
        <w:rPr>
          <w:sz w:val="24"/>
          <w:szCs w:val="24"/>
        </w:rPr>
        <w:t>Модуль «Восприятие произведений искусства»</w:t>
      </w:r>
      <w:bookmarkEnd w:id="74"/>
    </w:p>
    <w:p w:rsidR="00326754" w:rsidRPr="001E518D" w:rsidRDefault="00326754" w:rsidP="00326754">
      <w:pPr>
        <w:pStyle w:val="15"/>
        <w:spacing w:line="252" w:lineRule="auto"/>
        <w:jc w:val="both"/>
        <w:rPr>
          <w:sz w:val="24"/>
          <w:szCs w:val="24"/>
        </w:rPr>
      </w:pPr>
      <w:r w:rsidRPr="001E518D">
        <w:rPr>
          <w:sz w:val="24"/>
          <w:szCs w:val="24"/>
        </w:rPr>
        <w:t>Приобретать умения рассматривать, анализировать детские рисунки с позиций их содержания и сюжета, настроения, ком</w:t>
      </w:r>
      <w:r w:rsidRPr="001E518D">
        <w:rPr>
          <w:sz w:val="24"/>
          <w:szCs w:val="24"/>
        </w:rPr>
        <w:softHyphen/>
        <w:t>позиции (расположения на листе), цвета, а также соответствия учебной задаче, поставленной учителем.</w:t>
      </w:r>
    </w:p>
    <w:p w:rsidR="00326754" w:rsidRPr="001E518D" w:rsidRDefault="00326754" w:rsidP="00326754">
      <w:pPr>
        <w:pStyle w:val="15"/>
        <w:spacing w:line="252" w:lineRule="auto"/>
        <w:jc w:val="both"/>
        <w:rPr>
          <w:sz w:val="24"/>
          <w:szCs w:val="24"/>
        </w:rPr>
      </w:pPr>
      <w:r w:rsidRPr="001E518D">
        <w:rPr>
          <w:sz w:val="24"/>
          <w:szCs w:val="24"/>
        </w:rPr>
        <w:t>Приобретать опыт эстетического наблюдения природы на ос</w:t>
      </w:r>
      <w:r w:rsidRPr="001E518D">
        <w:rPr>
          <w:sz w:val="24"/>
          <w:szCs w:val="24"/>
        </w:rPr>
        <w:softHyphen/>
        <w:t>нове эмоциональных впечатлений с учётом учебных задач и визуальной установки учителя.</w:t>
      </w:r>
    </w:p>
    <w:p w:rsidR="00326754" w:rsidRPr="001E518D" w:rsidRDefault="00326754" w:rsidP="00326754">
      <w:pPr>
        <w:pStyle w:val="15"/>
        <w:spacing w:line="252" w:lineRule="auto"/>
        <w:jc w:val="both"/>
        <w:rPr>
          <w:sz w:val="24"/>
          <w:szCs w:val="24"/>
        </w:rPr>
      </w:pPr>
      <w:r w:rsidRPr="001E518D">
        <w:rPr>
          <w:sz w:val="24"/>
          <w:szCs w:val="24"/>
        </w:rPr>
        <w:t>Приобретать опыт художественного наблюдения предметной среды жизни человека в зависимости от поставленной анали</w:t>
      </w:r>
      <w:r w:rsidRPr="001E518D">
        <w:rPr>
          <w:sz w:val="24"/>
          <w:szCs w:val="24"/>
        </w:rPr>
        <w:softHyphen/>
        <w:t>тической и эстетической задачи (установки).</w:t>
      </w:r>
    </w:p>
    <w:p w:rsidR="00326754" w:rsidRPr="001E518D" w:rsidRDefault="00326754" w:rsidP="00326754">
      <w:pPr>
        <w:pStyle w:val="15"/>
        <w:spacing w:line="252" w:lineRule="auto"/>
        <w:jc w:val="both"/>
        <w:rPr>
          <w:sz w:val="24"/>
          <w:szCs w:val="24"/>
        </w:rPr>
      </w:pPr>
      <w:r w:rsidRPr="001E518D">
        <w:rPr>
          <w:sz w:val="24"/>
          <w:szCs w:val="24"/>
        </w:rPr>
        <w:t>Осваивать опыт эстетического восприятия и аналитического наблюдения архитектурных построек.</w:t>
      </w:r>
    </w:p>
    <w:p w:rsidR="00326754" w:rsidRPr="001E518D" w:rsidRDefault="00326754" w:rsidP="00326754">
      <w:pPr>
        <w:pStyle w:val="15"/>
        <w:spacing w:line="252" w:lineRule="auto"/>
        <w:jc w:val="both"/>
        <w:rPr>
          <w:sz w:val="24"/>
          <w:szCs w:val="24"/>
        </w:rPr>
      </w:pPr>
      <w:r w:rsidRPr="001E518D">
        <w:rPr>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w:t>
      </w:r>
      <w:r w:rsidRPr="001E518D">
        <w:rPr>
          <w:sz w:val="24"/>
          <w:szCs w:val="24"/>
        </w:rPr>
        <w:softHyphen/>
        <w:t>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326754" w:rsidRPr="001E518D" w:rsidRDefault="00326754" w:rsidP="00326754">
      <w:pPr>
        <w:pStyle w:val="15"/>
        <w:spacing w:after="140" w:line="252" w:lineRule="auto"/>
        <w:jc w:val="both"/>
        <w:rPr>
          <w:sz w:val="24"/>
          <w:szCs w:val="24"/>
        </w:rPr>
      </w:pPr>
      <w:r w:rsidRPr="001E518D">
        <w:rPr>
          <w:sz w:val="24"/>
          <w:szCs w:val="24"/>
        </w:rPr>
        <w:t>Осваивать новый опыт восприятия художественных иллю</w:t>
      </w:r>
      <w:r w:rsidRPr="001E518D">
        <w:rPr>
          <w:sz w:val="24"/>
          <w:szCs w:val="24"/>
        </w:rPr>
        <w:softHyphen/>
        <w:t>страций в детских книгах и отношения к ним в соответствии с учебной установкой.</w:t>
      </w:r>
    </w:p>
    <w:p w:rsidR="00326754" w:rsidRPr="001E518D" w:rsidRDefault="00326754" w:rsidP="00326754">
      <w:pPr>
        <w:pStyle w:val="32"/>
        <w:keepNext/>
        <w:keepLines/>
        <w:spacing w:line="252" w:lineRule="auto"/>
        <w:rPr>
          <w:sz w:val="24"/>
          <w:szCs w:val="24"/>
        </w:rPr>
      </w:pPr>
      <w:bookmarkStart w:id="75" w:name="bookmark95"/>
      <w:r w:rsidRPr="001E518D">
        <w:rPr>
          <w:sz w:val="24"/>
          <w:szCs w:val="24"/>
        </w:rPr>
        <w:t>Модуль «Азбука цифровой графики»</w:t>
      </w:r>
      <w:bookmarkEnd w:id="75"/>
    </w:p>
    <w:p w:rsidR="00326754" w:rsidRPr="001E518D" w:rsidRDefault="00326754" w:rsidP="00326754">
      <w:pPr>
        <w:pStyle w:val="15"/>
        <w:jc w:val="both"/>
        <w:rPr>
          <w:sz w:val="24"/>
          <w:szCs w:val="24"/>
        </w:rPr>
      </w:pPr>
      <w:r w:rsidRPr="001E518D">
        <w:rPr>
          <w:sz w:val="24"/>
          <w:szCs w:val="24"/>
        </w:rPr>
        <w:t>Приобретать опыт создания фотографий с целью эстетиче</w:t>
      </w:r>
      <w:r w:rsidRPr="001E518D">
        <w:rPr>
          <w:sz w:val="24"/>
          <w:szCs w:val="24"/>
        </w:rPr>
        <w:softHyphen/>
        <w:t>ского и целенаправленного наблюдения природы.</w:t>
      </w:r>
    </w:p>
    <w:p w:rsidR="00326754" w:rsidRPr="001E518D" w:rsidRDefault="00326754" w:rsidP="00326754">
      <w:pPr>
        <w:pStyle w:val="15"/>
        <w:spacing w:after="60"/>
        <w:jc w:val="both"/>
        <w:rPr>
          <w:sz w:val="24"/>
          <w:szCs w:val="24"/>
        </w:rPr>
      </w:pPr>
      <w:r w:rsidRPr="001E518D">
        <w:rPr>
          <w:sz w:val="24"/>
          <w:szCs w:val="24"/>
        </w:rPr>
        <w:t>Приобретать опыт обсуждения фотографий с точки зрения того, с какой целью сделан снимок, насколько значимо его со</w:t>
      </w:r>
      <w:r w:rsidRPr="001E518D">
        <w:rPr>
          <w:sz w:val="24"/>
          <w:szCs w:val="24"/>
        </w:rPr>
        <w:softHyphen/>
        <w:t>держание и какова композиция в кадре.</w:t>
      </w:r>
    </w:p>
    <w:p w:rsidR="00326754" w:rsidRPr="001E518D" w:rsidRDefault="00326754" w:rsidP="00326754">
      <w:pPr>
        <w:pStyle w:val="32"/>
        <w:keepNext/>
        <w:keepLines/>
        <w:numPr>
          <w:ilvl w:val="0"/>
          <w:numId w:val="27"/>
        </w:numPr>
        <w:tabs>
          <w:tab w:val="left" w:pos="227"/>
        </w:tabs>
        <w:spacing w:after="60" w:line="257" w:lineRule="auto"/>
        <w:jc w:val="both"/>
        <w:rPr>
          <w:sz w:val="24"/>
          <w:szCs w:val="24"/>
        </w:rPr>
      </w:pPr>
      <w:bookmarkStart w:id="76" w:name="bookmark97"/>
      <w:r w:rsidRPr="001E518D">
        <w:rPr>
          <w:sz w:val="24"/>
          <w:szCs w:val="24"/>
        </w:rPr>
        <w:t>КЛАСС</w:t>
      </w:r>
      <w:bookmarkEnd w:id="76"/>
    </w:p>
    <w:p w:rsidR="00326754" w:rsidRPr="001E518D" w:rsidRDefault="00326754" w:rsidP="00326754">
      <w:pPr>
        <w:pStyle w:val="32"/>
        <w:keepNext/>
        <w:keepLines/>
        <w:spacing w:line="257" w:lineRule="auto"/>
        <w:jc w:val="both"/>
        <w:rPr>
          <w:sz w:val="24"/>
          <w:szCs w:val="24"/>
        </w:rPr>
      </w:pPr>
      <w:bookmarkStart w:id="77" w:name="bookmark99"/>
      <w:r w:rsidRPr="001E518D">
        <w:rPr>
          <w:sz w:val="24"/>
          <w:szCs w:val="24"/>
        </w:rPr>
        <w:t>Модуль «Графика»</w:t>
      </w:r>
      <w:bookmarkEnd w:id="77"/>
    </w:p>
    <w:p w:rsidR="00326754" w:rsidRPr="001E518D" w:rsidRDefault="00326754" w:rsidP="00326754">
      <w:pPr>
        <w:pStyle w:val="15"/>
        <w:spacing w:line="257" w:lineRule="auto"/>
        <w:jc w:val="both"/>
        <w:rPr>
          <w:sz w:val="24"/>
          <w:szCs w:val="24"/>
        </w:rPr>
      </w:pPr>
      <w:r w:rsidRPr="001E518D">
        <w:rPr>
          <w:sz w:val="24"/>
          <w:szCs w:val="24"/>
        </w:rPr>
        <w:t>Осваивать особенности и приёмы работы новыми графиче</w:t>
      </w:r>
      <w:r w:rsidRPr="001E518D">
        <w:rPr>
          <w:sz w:val="24"/>
          <w:szCs w:val="24"/>
        </w:rPr>
        <w:softHyphen/>
        <w:t>скими художественными материалами; осваивать выразитель</w:t>
      </w:r>
      <w:r w:rsidRPr="001E518D">
        <w:rPr>
          <w:sz w:val="24"/>
          <w:szCs w:val="24"/>
        </w:rPr>
        <w:softHyphen/>
        <w:t>ные свойства твёрдых, сухих, мягких и жидких графических материалов.</w:t>
      </w:r>
    </w:p>
    <w:p w:rsidR="00326754" w:rsidRPr="001E518D" w:rsidRDefault="00326754" w:rsidP="00326754">
      <w:pPr>
        <w:pStyle w:val="15"/>
        <w:spacing w:line="257" w:lineRule="auto"/>
        <w:jc w:val="both"/>
        <w:rPr>
          <w:sz w:val="24"/>
          <w:szCs w:val="24"/>
        </w:rPr>
      </w:pPr>
      <w:r w:rsidRPr="001E518D">
        <w:rPr>
          <w:sz w:val="24"/>
          <w:szCs w:val="24"/>
        </w:rPr>
        <w:t>Приобретать навыки изображения на основе разной по ха</w:t>
      </w:r>
      <w:r w:rsidRPr="001E518D">
        <w:rPr>
          <w:sz w:val="24"/>
          <w:szCs w:val="24"/>
        </w:rPr>
        <w:softHyphen/>
        <w:t>рактеру и способу наложения линии.</w:t>
      </w:r>
    </w:p>
    <w:p w:rsidR="00326754" w:rsidRPr="001E518D" w:rsidRDefault="00326754" w:rsidP="00326754">
      <w:pPr>
        <w:pStyle w:val="15"/>
        <w:spacing w:line="257" w:lineRule="auto"/>
        <w:jc w:val="both"/>
        <w:rPr>
          <w:sz w:val="24"/>
          <w:szCs w:val="24"/>
        </w:rPr>
      </w:pPr>
      <w:r w:rsidRPr="001E518D">
        <w:rPr>
          <w:sz w:val="24"/>
          <w:szCs w:val="24"/>
        </w:rPr>
        <w:t>Овладевать понятием «ритм» и навыками ритмической орга</w:t>
      </w:r>
      <w:r w:rsidRPr="001E518D">
        <w:rPr>
          <w:sz w:val="24"/>
          <w:szCs w:val="24"/>
        </w:rPr>
        <w:softHyphen/>
        <w:t>низации изображения как необходимой композиционной осно</w:t>
      </w:r>
      <w:r w:rsidRPr="001E518D">
        <w:rPr>
          <w:sz w:val="24"/>
          <w:szCs w:val="24"/>
        </w:rPr>
        <w:softHyphen/>
        <w:t>вы выражения содержания.</w:t>
      </w:r>
    </w:p>
    <w:p w:rsidR="00326754" w:rsidRPr="001E518D" w:rsidRDefault="00326754" w:rsidP="00326754">
      <w:pPr>
        <w:pStyle w:val="15"/>
        <w:spacing w:line="257" w:lineRule="auto"/>
        <w:jc w:val="both"/>
        <w:rPr>
          <w:sz w:val="24"/>
          <w:szCs w:val="24"/>
        </w:rPr>
      </w:pPr>
      <w:r w:rsidRPr="001E518D">
        <w:rPr>
          <w:sz w:val="24"/>
          <w:szCs w:val="24"/>
        </w:rPr>
        <w:t>Осваивать навык визуального сравнения пространственных величин, приобретать умения соотносить пропорции в рисун</w:t>
      </w:r>
      <w:r w:rsidRPr="001E518D">
        <w:rPr>
          <w:sz w:val="24"/>
          <w:szCs w:val="24"/>
        </w:rPr>
        <w:softHyphen/>
        <w:t>ках птиц и животных (с опорой на зрительские впечатления и анализ).</w:t>
      </w:r>
    </w:p>
    <w:p w:rsidR="00326754" w:rsidRPr="001E518D" w:rsidRDefault="00326754" w:rsidP="00326754">
      <w:pPr>
        <w:pStyle w:val="15"/>
        <w:spacing w:after="140" w:line="257" w:lineRule="auto"/>
        <w:jc w:val="both"/>
        <w:rPr>
          <w:sz w:val="24"/>
          <w:szCs w:val="24"/>
        </w:rPr>
      </w:pPr>
      <w:r w:rsidRPr="001E518D">
        <w:rPr>
          <w:sz w:val="24"/>
          <w:szCs w:val="24"/>
        </w:rPr>
        <w:t>Приобретать умение вести рисунок с натуры, видеть пропор</w:t>
      </w:r>
      <w:r w:rsidRPr="001E518D">
        <w:rPr>
          <w:sz w:val="24"/>
          <w:szCs w:val="24"/>
        </w:rPr>
        <w:softHyphen/>
        <w:t>ции объекта, расположение его в пространстве; располагать изображение на листе, соблюдая этапы ведения рисунка, осва</w:t>
      </w:r>
      <w:r w:rsidRPr="001E518D">
        <w:rPr>
          <w:sz w:val="24"/>
          <w:szCs w:val="24"/>
        </w:rPr>
        <w:softHyphen/>
        <w:t>ивая навык штриховки.</w:t>
      </w:r>
    </w:p>
    <w:p w:rsidR="00326754" w:rsidRPr="001E518D" w:rsidRDefault="00326754" w:rsidP="00326754">
      <w:pPr>
        <w:pStyle w:val="32"/>
        <w:keepNext/>
        <w:keepLines/>
        <w:spacing w:line="257" w:lineRule="auto"/>
        <w:jc w:val="both"/>
        <w:rPr>
          <w:sz w:val="24"/>
          <w:szCs w:val="24"/>
        </w:rPr>
      </w:pPr>
      <w:bookmarkStart w:id="78" w:name="bookmark101"/>
      <w:r w:rsidRPr="001E518D">
        <w:rPr>
          <w:sz w:val="24"/>
          <w:szCs w:val="24"/>
        </w:rPr>
        <w:t>Модуль «Живопись»</w:t>
      </w:r>
      <w:bookmarkEnd w:id="78"/>
    </w:p>
    <w:p w:rsidR="00326754" w:rsidRPr="001E518D" w:rsidRDefault="00326754" w:rsidP="00326754">
      <w:pPr>
        <w:pStyle w:val="15"/>
        <w:spacing w:line="257" w:lineRule="auto"/>
        <w:jc w:val="both"/>
        <w:rPr>
          <w:sz w:val="24"/>
          <w:szCs w:val="24"/>
        </w:rPr>
      </w:pPr>
      <w:r w:rsidRPr="001E518D">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326754" w:rsidRPr="001E518D" w:rsidRDefault="00326754" w:rsidP="00326754">
      <w:pPr>
        <w:pStyle w:val="15"/>
        <w:spacing w:line="257" w:lineRule="auto"/>
        <w:jc w:val="both"/>
        <w:rPr>
          <w:sz w:val="24"/>
          <w:szCs w:val="24"/>
        </w:rPr>
      </w:pPr>
      <w:r w:rsidRPr="001E518D">
        <w:rPr>
          <w:sz w:val="24"/>
          <w:szCs w:val="24"/>
        </w:rPr>
        <w:t>Приобретать опыт работы акварельной краской и понимать особенности работы прозрачной краской.</w:t>
      </w:r>
    </w:p>
    <w:p w:rsidR="00326754" w:rsidRPr="001E518D" w:rsidRDefault="00326754" w:rsidP="00326754">
      <w:pPr>
        <w:pStyle w:val="15"/>
        <w:spacing w:line="257" w:lineRule="auto"/>
        <w:jc w:val="both"/>
        <w:rPr>
          <w:sz w:val="24"/>
          <w:szCs w:val="24"/>
        </w:rPr>
      </w:pPr>
      <w:r w:rsidRPr="001E518D">
        <w:rPr>
          <w:sz w:val="24"/>
          <w:szCs w:val="24"/>
        </w:rPr>
        <w:t>Знать названия основных и составных цветов и способы по</w:t>
      </w:r>
      <w:r w:rsidRPr="001E518D">
        <w:rPr>
          <w:sz w:val="24"/>
          <w:szCs w:val="24"/>
        </w:rPr>
        <w:softHyphen/>
        <w:t>лучения разных оттенков составного цвета.</w:t>
      </w:r>
    </w:p>
    <w:p w:rsidR="00326754" w:rsidRPr="001E518D" w:rsidRDefault="00326754" w:rsidP="00326754">
      <w:pPr>
        <w:pStyle w:val="15"/>
        <w:spacing w:line="257" w:lineRule="auto"/>
        <w:jc w:val="both"/>
        <w:rPr>
          <w:sz w:val="24"/>
          <w:szCs w:val="24"/>
        </w:rPr>
      </w:pPr>
      <w:r w:rsidRPr="001E518D">
        <w:rPr>
          <w:sz w:val="24"/>
          <w:szCs w:val="24"/>
        </w:rPr>
        <w:t>Различать и сравнивать тёмные и светлые оттенки цвета; ос</w:t>
      </w:r>
      <w:r w:rsidRPr="001E518D">
        <w:rPr>
          <w:sz w:val="24"/>
          <w:szCs w:val="24"/>
        </w:rPr>
        <w:softHyphen/>
        <w:t>ваивать смешение цветных красок с белой и чёрной (для изме</w:t>
      </w:r>
      <w:r w:rsidRPr="001E518D">
        <w:rPr>
          <w:sz w:val="24"/>
          <w:szCs w:val="24"/>
        </w:rPr>
        <w:softHyphen/>
        <w:t>нения их тона).</w:t>
      </w:r>
    </w:p>
    <w:p w:rsidR="00326754" w:rsidRPr="001E518D" w:rsidRDefault="00326754" w:rsidP="00326754">
      <w:pPr>
        <w:pStyle w:val="15"/>
        <w:spacing w:line="257" w:lineRule="auto"/>
        <w:jc w:val="both"/>
        <w:rPr>
          <w:sz w:val="24"/>
          <w:szCs w:val="24"/>
        </w:rPr>
      </w:pPr>
      <w:r w:rsidRPr="001E518D">
        <w:rPr>
          <w:sz w:val="24"/>
          <w:szCs w:val="24"/>
        </w:rPr>
        <w:t>Знать о делении цветов на тёплые и холодные; уметь разли</w:t>
      </w:r>
      <w:r w:rsidRPr="001E518D">
        <w:rPr>
          <w:sz w:val="24"/>
          <w:szCs w:val="24"/>
        </w:rPr>
        <w:softHyphen/>
        <w:t>чать и сравнивать тёплые и холодные оттенки цвета.</w:t>
      </w:r>
    </w:p>
    <w:p w:rsidR="00326754" w:rsidRPr="001E518D" w:rsidRDefault="00326754" w:rsidP="00326754">
      <w:pPr>
        <w:pStyle w:val="15"/>
        <w:spacing w:line="257" w:lineRule="auto"/>
        <w:jc w:val="both"/>
        <w:rPr>
          <w:sz w:val="24"/>
          <w:szCs w:val="24"/>
        </w:rPr>
      </w:pPr>
      <w:r w:rsidRPr="001E518D">
        <w:rPr>
          <w:sz w:val="24"/>
          <w:szCs w:val="24"/>
        </w:rPr>
        <w:t>Осваивать эмоциональную выразительность цвета: цвет звон</w:t>
      </w:r>
      <w:r w:rsidRPr="001E518D">
        <w:rPr>
          <w:sz w:val="24"/>
          <w:szCs w:val="24"/>
        </w:rPr>
        <w:softHyphen/>
        <w:t>кий и яркий, радостный; цвет мягкий, «глухой» и мрачный и др.</w:t>
      </w:r>
    </w:p>
    <w:p w:rsidR="00326754" w:rsidRPr="001E518D" w:rsidRDefault="00326754" w:rsidP="00326754">
      <w:pPr>
        <w:pStyle w:val="15"/>
        <w:spacing w:after="60" w:line="257" w:lineRule="auto"/>
        <w:jc w:val="both"/>
        <w:rPr>
          <w:sz w:val="24"/>
          <w:szCs w:val="24"/>
        </w:rPr>
      </w:pPr>
      <w:r w:rsidRPr="001E518D">
        <w:rPr>
          <w:sz w:val="24"/>
          <w:szCs w:val="24"/>
        </w:rPr>
        <w:t>Приобретать опыт создания пейзажей, передающих разные состояния погоды (туман, грозу и др.) на основе изменения то</w:t>
      </w:r>
      <w:r w:rsidRPr="001E518D">
        <w:rPr>
          <w:sz w:val="24"/>
          <w:szCs w:val="24"/>
        </w:rPr>
        <w:softHyphen/>
        <w:t>нального звучания цвета; приобретать опыт передачи разного цветового состояния моря.</w:t>
      </w:r>
    </w:p>
    <w:p w:rsidR="00326754" w:rsidRPr="001E518D" w:rsidRDefault="00326754" w:rsidP="00326754">
      <w:pPr>
        <w:pStyle w:val="15"/>
        <w:spacing w:after="140"/>
        <w:jc w:val="both"/>
        <w:rPr>
          <w:sz w:val="24"/>
          <w:szCs w:val="24"/>
        </w:rPr>
      </w:pPr>
      <w:r w:rsidRPr="001E518D">
        <w:rPr>
          <w:sz w:val="24"/>
          <w:szCs w:val="24"/>
        </w:rPr>
        <w:t>Уметь в изображении сказочных персонажей выразить их характер (герои сказок добрые и злые, нежные и грозные); об</w:t>
      </w:r>
      <w:r w:rsidRPr="001E518D">
        <w:rPr>
          <w:sz w:val="24"/>
          <w:szCs w:val="24"/>
        </w:rPr>
        <w:softHyphen/>
        <w:t>суждать, объяснять, какими художественными средствами удалось показать характер сказочных персонажей.</w:t>
      </w:r>
    </w:p>
    <w:p w:rsidR="00326754" w:rsidRPr="001E518D" w:rsidRDefault="00326754" w:rsidP="00326754">
      <w:pPr>
        <w:pStyle w:val="32"/>
        <w:keepNext/>
        <w:keepLines/>
        <w:spacing w:after="40"/>
        <w:jc w:val="both"/>
        <w:rPr>
          <w:sz w:val="24"/>
          <w:szCs w:val="24"/>
        </w:rPr>
      </w:pPr>
      <w:bookmarkStart w:id="79" w:name="bookmark103"/>
      <w:r w:rsidRPr="001E518D">
        <w:rPr>
          <w:sz w:val="24"/>
          <w:szCs w:val="24"/>
        </w:rPr>
        <w:t>Модуль «Скульптура»</w:t>
      </w:r>
      <w:bookmarkEnd w:id="79"/>
    </w:p>
    <w:p w:rsidR="00326754" w:rsidRPr="001E518D" w:rsidRDefault="00326754" w:rsidP="00326754">
      <w:pPr>
        <w:pStyle w:val="15"/>
        <w:jc w:val="both"/>
        <w:rPr>
          <w:sz w:val="24"/>
          <w:szCs w:val="24"/>
        </w:rPr>
      </w:pPr>
      <w:r w:rsidRPr="001E518D">
        <w:rPr>
          <w:sz w:val="24"/>
          <w:szCs w:val="24"/>
        </w:rPr>
        <w:t>Познакомиться с традиционными игрушками одного из на</w:t>
      </w:r>
      <w:r w:rsidRPr="001E518D">
        <w:rPr>
          <w:sz w:val="24"/>
          <w:szCs w:val="24"/>
        </w:rPr>
        <w:softHyphen/>
        <w:t>родных художественных промыслов; освоить приёмы и после</w:t>
      </w:r>
      <w:r w:rsidRPr="001E518D">
        <w:rPr>
          <w:sz w:val="24"/>
          <w:szCs w:val="24"/>
        </w:rPr>
        <w:softHyphen/>
        <w:t>довательность лепки игрушки в традициях выбранного про</w:t>
      </w:r>
      <w:r w:rsidRPr="001E518D">
        <w:rPr>
          <w:sz w:val="24"/>
          <w:szCs w:val="24"/>
        </w:rPr>
        <w:softHyphen/>
        <w:t>мысла; выполнить в технике лепки фигурку сказочного зверя по мотивам традиций выбранного промысла (по выбору: фили- моновская, абашевская, каргопольская, дымковская игрушки или с учётом местных промыслов).</w:t>
      </w:r>
    </w:p>
    <w:p w:rsidR="00326754" w:rsidRPr="001E518D" w:rsidRDefault="00326754" w:rsidP="00326754">
      <w:pPr>
        <w:pStyle w:val="15"/>
        <w:jc w:val="both"/>
        <w:rPr>
          <w:sz w:val="24"/>
          <w:szCs w:val="24"/>
        </w:rPr>
      </w:pPr>
      <w:r w:rsidRPr="001E518D">
        <w:rPr>
          <w:sz w:val="24"/>
          <w:szCs w:val="24"/>
        </w:rPr>
        <w:t>Знать об изменениях скульптурного образа при осмотре про</w:t>
      </w:r>
      <w:r w:rsidRPr="001E518D">
        <w:rPr>
          <w:sz w:val="24"/>
          <w:szCs w:val="24"/>
        </w:rPr>
        <w:softHyphen/>
        <w:t>изведения с разных сторон.</w:t>
      </w:r>
    </w:p>
    <w:p w:rsidR="00326754" w:rsidRPr="001E518D" w:rsidRDefault="00326754" w:rsidP="00326754">
      <w:pPr>
        <w:pStyle w:val="15"/>
        <w:spacing w:after="140"/>
        <w:jc w:val="both"/>
        <w:rPr>
          <w:sz w:val="24"/>
          <w:szCs w:val="24"/>
        </w:rPr>
      </w:pPr>
      <w:r w:rsidRPr="001E518D">
        <w:rPr>
          <w:sz w:val="24"/>
          <w:szCs w:val="24"/>
        </w:rPr>
        <w:t>Приобретать в процессе лепки из пластилина опыт передачи движения цельной лепной формы и разного характера движе</w:t>
      </w:r>
      <w:r w:rsidRPr="001E518D">
        <w:rPr>
          <w:sz w:val="24"/>
          <w:szCs w:val="24"/>
        </w:rPr>
        <w:softHyphen/>
        <w:t>ния этой формы (изображения зверушки).</w:t>
      </w:r>
    </w:p>
    <w:p w:rsidR="00326754" w:rsidRPr="001E518D" w:rsidRDefault="00326754" w:rsidP="00326754">
      <w:pPr>
        <w:pStyle w:val="32"/>
        <w:keepNext/>
        <w:keepLines/>
        <w:spacing w:after="40"/>
        <w:jc w:val="both"/>
        <w:rPr>
          <w:sz w:val="24"/>
          <w:szCs w:val="24"/>
        </w:rPr>
      </w:pPr>
      <w:bookmarkStart w:id="80" w:name="bookmark105"/>
      <w:r w:rsidRPr="001E518D">
        <w:rPr>
          <w:sz w:val="24"/>
          <w:szCs w:val="24"/>
        </w:rPr>
        <w:t>Модуль «Декоративно-прикладное искусство»</w:t>
      </w:r>
      <w:bookmarkEnd w:id="80"/>
    </w:p>
    <w:p w:rsidR="00326754" w:rsidRPr="001E518D" w:rsidRDefault="00326754" w:rsidP="00326754">
      <w:pPr>
        <w:pStyle w:val="15"/>
        <w:jc w:val="both"/>
        <w:rPr>
          <w:sz w:val="24"/>
          <w:szCs w:val="24"/>
        </w:rPr>
      </w:pPr>
      <w:r w:rsidRPr="001E518D">
        <w:rPr>
          <w:sz w:val="24"/>
          <w:szCs w:val="24"/>
        </w:rPr>
        <w:t>Рассматривать, анализировать и эстетически оценивать раз</w:t>
      </w:r>
      <w:r w:rsidRPr="001E518D">
        <w:rPr>
          <w:sz w:val="24"/>
          <w:szCs w:val="24"/>
        </w:rPr>
        <w:softHyphen/>
        <w:t>нообразие форм в природе, воспринимаемых как узоры.</w:t>
      </w:r>
    </w:p>
    <w:p w:rsidR="00326754" w:rsidRPr="001E518D" w:rsidRDefault="00326754" w:rsidP="00326754">
      <w:pPr>
        <w:pStyle w:val="15"/>
        <w:jc w:val="both"/>
        <w:rPr>
          <w:sz w:val="24"/>
          <w:szCs w:val="24"/>
        </w:rPr>
      </w:pPr>
      <w:r w:rsidRPr="001E518D">
        <w:rPr>
          <w:sz w:val="24"/>
          <w:szCs w:val="24"/>
        </w:rPr>
        <w:t>Сравнивать, сопоставлять природные явления — узоры (кап</w:t>
      </w:r>
      <w:r w:rsidRPr="001E518D">
        <w:rPr>
          <w:sz w:val="24"/>
          <w:szCs w:val="24"/>
        </w:rPr>
        <w:softHyphen/>
        <w:t>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326754" w:rsidRPr="001E518D" w:rsidRDefault="00326754" w:rsidP="00326754">
      <w:pPr>
        <w:pStyle w:val="15"/>
        <w:jc w:val="both"/>
        <w:rPr>
          <w:sz w:val="24"/>
          <w:szCs w:val="24"/>
        </w:rPr>
      </w:pPr>
      <w:r w:rsidRPr="001E518D">
        <w:rPr>
          <w:sz w:val="24"/>
          <w:szCs w:val="24"/>
        </w:rPr>
        <w:t>Приобретать опыт выполнения эскиза геометрического орна</w:t>
      </w:r>
      <w:r w:rsidRPr="001E518D">
        <w:rPr>
          <w:sz w:val="24"/>
          <w:szCs w:val="24"/>
        </w:rPr>
        <w:softHyphen/>
        <w:t>мента кружева или вышивки на основе природных мотивов.</w:t>
      </w:r>
    </w:p>
    <w:p w:rsidR="00326754" w:rsidRPr="001E518D" w:rsidRDefault="00326754" w:rsidP="00326754">
      <w:pPr>
        <w:pStyle w:val="15"/>
        <w:jc w:val="both"/>
        <w:rPr>
          <w:sz w:val="24"/>
          <w:szCs w:val="24"/>
        </w:rPr>
      </w:pPr>
      <w:r w:rsidRPr="001E518D">
        <w:rPr>
          <w:sz w:val="24"/>
          <w:szCs w:val="24"/>
        </w:rPr>
        <w:t>Осваивать приёмы орнаментального оформления сказочных глиняных зверушек, созданных по мотивам народного художе</w:t>
      </w:r>
      <w:r w:rsidRPr="001E518D">
        <w:rPr>
          <w:sz w:val="24"/>
          <w:szCs w:val="24"/>
        </w:rPr>
        <w:softHyphen/>
        <w:t>ственного промысла (по выбору: филимоновская, абашевская, каргопольская, дымковская игрушки или с учётом местных промыслов).</w:t>
      </w:r>
    </w:p>
    <w:p w:rsidR="00326754" w:rsidRPr="001E518D" w:rsidRDefault="00326754" w:rsidP="00326754">
      <w:pPr>
        <w:pStyle w:val="15"/>
        <w:jc w:val="both"/>
        <w:rPr>
          <w:sz w:val="24"/>
          <w:szCs w:val="24"/>
        </w:rPr>
      </w:pPr>
      <w:r w:rsidRPr="001E518D">
        <w:rPr>
          <w:sz w:val="24"/>
          <w:szCs w:val="24"/>
        </w:rPr>
        <w:t>Приобретать опыт преобразования бытовых подручных неху</w:t>
      </w:r>
      <w:r w:rsidRPr="001E518D">
        <w:rPr>
          <w:sz w:val="24"/>
          <w:szCs w:val="24"/>
        </w:rPr>
        <w:softHyphen/>
        <w:t>дожественных материалов в художественные изображения и поделки.</w:t>
      </w:r>
    </w:p>
    <w:p w:rsidR="00326754" w:rsidRPr="001E518D" w:rsidRDefault="00326754" w:rsidP="00326754">
      <w:pPr>
        <w:pStyle w:val="15"/>
        <w:jc w:val="both"/>
        <w:rPr>
          <w:sz w:val="24"/>
          <w:szCs w:val="24"/>
        </w:rPr>
      </w:pPr>
      <w:r w:rsidRPr="001E518D">
        <w:rPr>
          <w:sz w:val="24"/>
          <w:szCs w:val="24"/>
        </w:rPr>
        <w:t>Рассматривать, анализировать, сравнивать украшения чело</w:t>
      </w:r>
      <w:r w:rsidRPr="001E518D">
        <w:rPr>
          <w:sz w:val="24"/>
          <w:szCs w:val="24"/>
        </w:rPr>
        <w:softHyphen/>
        <w:t>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w:t>
      </w:r>
      <w:r w:rsidRPr="001E518D">
        <w:rPr>
          <w:sz w:val="24"/>
          <w:szCs w:val="24"/>
        </w:rPr>
        <w:softHyphen/>
        <w:t>шения человека рассказывают о нём, выявляют особенности его характера, его представления о красоте.</w:t>
      </w:r>
    </w:p>
    <w:p w:rsidR="00326754" w:rsidRPr="001E518D" w:rsidRDefault="00326754" w:rsidP="00326754">
      <w:pPr>
        <w:pStyle w:val="15"/>
        <w:spacing w:after="140" w:line="252" w:lineRule="auto"/>
        <w:jc w:val="both"/>
        <w:rPr>
          <w:sz w:val="24"/>
          <w:szCs w:val="24"/>
        </w:rPr>
      </w:pPr>
      <w:r w:rsidRPr="001E518D">
        <w:rPr>
          <w:sz w:val="24"/>
          <w:szCs w:val="24"/>
        </w:rPr>
        <w:t>Приобретать опыт выполнения красками рисунков украше</w:t>
      </w:r>
      <w:r w:rsidRPr="001E518D">
        <w:rPr>
          <w:sz w:val="24"/>
          <w:szCs w:val="24"/>
        </w:rPr>
        <w:softHyphen/>
        <w:t>ний народных былинных персонажей.</w:t>
      </w:r>
    </w:p>
    <w:p w:rsidR="00326754" w:rsidRPr="001E518D" w:rsidRDefault="00326754" w:rsidP="00326754">
      <w:pPr>
        <w:pStyle w:val="32"/>
        <w:keepNext/>
        <w:keepLines/>
        <w:spacing w:after="40"/>
        <w:jc w:val="both"/>
        <w:rPr>
          <w:sz w:val="24"/>
          <w:szCs w:val="24"/>
        </w:rPr>
      </w:pPr>
      <w:bookmarkStart w:id="81" w:name="bookmark107"/>
      <w:r w:rsidRPr="001E518D">
        <w:rPr>
          <w:sz w:val="24"/>
          <w:szCs w:val="24"/>
        </w:rPr>
        <w:t>Модуль «Архитектура»</w:t>
      </w:r>
      <w:bookmarkEnd w:id="81"/>
    </w:p>
    <w:p w:rsidR="00326754" w:rsidRPr="001E518D" w:rsidRDefault="00326754" w:rsidP="00326754">
      <w:pPr>
        <w:pStyle w:val="15"/>
        <w:jc w:val="both"/>
        <w:rPr>
          <w:sz w:val="24"/>
          <w:szCs w:val="24"/>
        </w:rPr>
      </w:pPr>
      <w:r w:rsidRPr="001E518D">
        <w:rPr>
          <w:sz w:val="24"/>
          <w:szCs w:val="24"/>
        </w:rPr>
        <w:t>Осваивать приёмы создания объёмных предметов из бумаги и объёмного декорирования предметов из бумаги.</w:t>
      </w:r>
    </w:p>
    <w:p w:rsidR="00326754" w:rsidRPr="001E518D" w:rsidRDefault="00326754" w:rsidP="00326754">
      <w:pPr>
        <w:pStyle w:val="15"/>
        <w:jc w:val="both"/>
        <w:rPr>
          <w:sz w:val="24"/>
          <w:szCs w:val="24"/>
        </w:rPr>
      </w:pPr>
      <w:r w:rsidRPr="001E518D">
        <w:rPr>
          <w:sz w:val="24"/>
          <w:szCs w:val="24"/>
        </w:rPr>
        <w:t>Участвовать в коллективной работе по построению из бумаги пространственного макета сказочного города или детской пло</w:t>
      </w:r>
      <w:r w:rsidRPr="001E518D">
        <w:rPr>
          <w:sz w:val="24"/>
          <w:szCs w:val="24"/>
        </w:rPr>
        <w:softHyphen/>
        <w:t>щадки.</w:t>
      </w:r>
    </w:p>
    <w:p w:rsidR="00326754" w:rsidRPr="001E518D" w:rsidRDefault="00326754" w:rsidP="00326754">
      <w:pPr>
        <w:pStyle w:val="15"/>
        <w:jc w:val="both"/>
        <w:rPr>
          <w:sz w:val="24"/>
          <w:szCs w:val="24"/>
        </w:rPr>
      </w:pPr>
      <w:r w:rsidRPr="001E518D">
        <w:rPr>
          <w:sz w:val="24"/>
          <w:szCs w:val="24"/>
        </w:rPr>
        <w:t>Рассматривать, характеризовать конструкцию архитектур</w:t>
      </w:r>
      <w:r w:rsidRPr="001E518D">
        <w:rPr>
          <w:sz w:val="24"/>
          <w:szCs w:val="24"/>
        </w:rPr>
        <w:softHyphen/>
        <w:t>ных строений (по фотографиям в условиях урока), указывая составные части и их пропорциональные соотношения.</w:t>
      </w:r>
    </w:p>
    <w:p w:rsidR="00326754" w:rsidRPr="001E518D" w:rsidRDefault="00326754" w:rsidP="00326754">
      <w:pPr>
        <w:pStyle w:val="15"/>
        <w:jc w:val="both"/>
        <w:rPr>
          <w:sz w:val="24"/>
          <w:szCs w:val="24"/>
        </w:rPr>
      </w:pPr>
      <w:r w:rsidRPr="001E518D">
        <w:rPr>
          <w:sz w:val="24"/>
          <w:szCs w:val="24"/>
        </w:rPr>
        <w:t>Осваивать понимание образа здания, то есть его эмоциональ</w:t>
      </w:r>
      <w:r w:rsidRPr="001E518D">
        <w:rPr>
          <w:sz w:val="24"/>
          <w:szCs w:val="24"/>
        </w:rPr>
        <w:softHyphen/>
        <w:t>ного воздействия.</w:t>
      </w:r>
    </w:p>
    <w:p w:rsidR="00326754" w:rsidRPr="001E518D" w:rsidRDefault="00326754" w:rsidP="00326754">
      <w:pPr>
        <w:pStyle w:val="15"/>
        <w:jc w:val="both"/>
        <w:rPr>
          <w:sz w:val="24"/>
          <w:szCs w:val="24"/>
        </w:rPr>
      </w:pPr>
      <w:r w:rsidRPr="001E518D">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326754" w:rsidRPr="001E518D" w:rsidRDefault="00326754" w:rsidP="00326754">
      <w:pPr>
        <w:pStyle w:val="15"/>
        <w:spacing w:after="140"/>
        <w:jc w:val="both"/>
        <w:rPr>
          <w:sz w:val="24"/>
          <w:szCs w:val="24"/>
        </w:rPr>
      </w:pPr>
      <w:r w:rsidRPr="001E518D">
        <w:rPr>
          <w:sz w:val="24"/>
          <w:szCs w:val="24"/>
        </w:rPr>
        <w:t>Приобретать опыт сочинения и изображения жилья для раз</w:t>
      </w:r>
      <w:r w:rsidRPr="001E518D">
        <w:rPr>
          <w:sz w:val="24"/>
          <w:szCs w:val="24"/>
        </w:rPr>
        <w:softHyphen/>
        <w:t>ных по своему характеру героев литературных и народных ска</w:t>
      </w:r>
      <w:r w:rsidRPr="001E518D">
        <w:rPr>
          <w:sz w:val="24"/>
          <w:szCs w:val="24"/>
        </w:rPr>
        <w:softHyphen/>
        <w:t>зок.</w:t>
      </w:r>
    </w:p>
    <w:p w:rsidR="00326754" w:rsidRPr="001E518D" w:rsidRDefault="00326754" w:rsidP="00326754">
      <w:pPr>
        <w:pStyle w:val="32"/>
        <w:keepNext/>
        <w:keepLines/>
        <w:spacing w:after="40"/>
        <w:jc w:val="both"/>
        <w:rPr>
          <w:sz w:val="24"/>
          <w:szCs w:val="24"/>
        </w:rPr>
      </w:pPr>
      <w:bookmarkStart w:id="82" w:name="bookmark109"/>
      <w:r w:rsidRPr="001E518D">
        <w:rPr>
          <w:sz w:val="24"/>
          <w:szCs w:val="24"/>
        </w:rPr>
        <w:t>Модуль «Восприятие произведений искусства»</w:t>
      </w:r>
      <w:bookmarkEnd w:id="82"/>
    </w:p>
    <w:p w:rsidR="00326754" w:rsidRPr="001E518D" w:rsidRDefault="00326754" w:rsidP="00326754">
      <w:pPr>
        <w:pStyle w:val="15"/>
        <w:jc w:val="both"/>
        <w:rPr>
          <w:sz w:val="24"/>
          <w:szCs w:val="24"/>
        </w:rPr>
      </w:pPr>
      <w:r w:rsidRPr="001E518D">
        <w:rPr>
          <w:sz w:val="24"/>
          <w:szCs w:val="24"/>
        </w:rPr>
        <w:t>Обсуждать примеры детского художественного творчества с точки зрения выражения в них содержания, настроения, рас</w:t>
      </w:r>
      <w:r w:rsidRPr="001E518D">
        <w:rPr>
          <w:sz w:val="24"/>
          <w:szCs w:val="24"/>
        </w:rPr>
        <w:softHyphen/>
        <w:t>положения изображения в листе, цвета и других средств худо</w:t>
      </w:r>
      <w:r w:rsidRPr="001E518D">
        <w:rPr>
          <w:sz w:val="24"/>
          <w:szCs w:val="24"/>
        </w:rPr>
        <w:softHyphen/>
        <w:t>жественной выразительности, а также ответа на поставленную учебную задачу.</w:t>
      </w:r>
    </w:p>
    <w:p w:rsidR="00326754" w:rsidRPr="001E518D" w:rsidRDefault="00326754" w:rsidP="00326754">
      <w:pPr>
        <w:pStyle w:val="15"/>
        <w:jc w:val="both"/>
        <w:rPr>
          <w:sz w:val="24"/>
          <w:szCs w:val="24"/>
        </w:rPr>
      </w:pPr>
      <w:r w:rsidRPr="001E518D">
        <w:rPr>
          <w:sz w:val="24"/>
          <w:szCs w:val="24"/>
        </w:rPr>
        <w:t>Осваивать и развивать умения вести эстетическое наблюдение явлений природы, а также потребность в таком наблюдении.</w:t>
      </w:r>
    </w:p>
    <w:p w:rsidR="00326754" w:rsidRPr="001E518D" w:rsidRDefault="00326754" w:rsidP="00326754">
      <w:pPr>
        <w:pStyle w:val="15"/>
        <w:jc w:val="both"/>
        <w:rPr>
          <w:sz w:val="24"/>
          <w:szCs w:val="24"/>
        </w:rPr>
      </w:pPr>
      <w:r w:rsidRPr="001E518D">
        <w:rPr>
          <w:sz w:val="24"/>
          <w:szCs w:val="24"/>
        </w:rPr>
        <w:t>Приобретать опыт эстетического наблюдения и художествен</w:t>
      </w:r>
      <w:r w:rsidRPr="001E518D">
        <w:rPr>
          <w:sz w:val="24"/>
          <w:szCs w:val="24"/>
        </w:rPr>
        <w:softHyphen/>
        <w:t>ного анализа произведений декоративного искусства и их ор</w:t>
      </w:r>
      <w:r w:rsidRPr="001E518D">
        <w:rPr>
          <w:sz w:val="24"/>
          <w:szCs w:val="24"/>
        </w:rPr>
        <w:softHyphen/>
        <w:t>наментальной организации (кружево, шитьё, резьба и роспись по дереву и ткани, чеканка и др.).</w:t>
      </w:r>
    </w:p>
    <w:p w:rsidR="00326754" w:rsidRPr="001E518D" w:rsidRDefault="00326754" w:rsidP="00326754">
      <w:pPr>
        <w:pStyle w:val="15"/>
        <w:spacing w:after="100"/>
        <w:jc w:val="both"/>
        <w:rPr>
          <w:sz w:val="24"/>
          <w:szCs w:val="24"/>
        </w:rPr>
      </w:pPr>
      <w:r w:rsidRPr="001E518D">
        <w:rPr>
          <w:sz w:val="24"/>
          <w:szCs w:val="24"/>
        </w:rPr>
        <w:t>Приобретать опыт восприятия, эстетического анализа произ</w:t>
      </w:r>
      <w:r w:rsidRPr="001E518D">
        <w:rPr>
          <w:sz w:val="24"/>
          <w:szCs w:val="24"/>
        </w:rPr>
        <w:softHyphen/>
        <w:t>ведений отечественных художников-пейзажистов (И. И. Леви</w:t>
      </w:r>
      <w:r w:rsidRPr="001E518D">
        <w:rPr>
          <w:sz w:val="24"/>
          <w:szCs w:val="24"/>
        </w:rPr>
        <w:softHyphen/>
        <w:t>тана, И. И. Шишкина, И. К. Айвазовского, А. И. Куинджи, Н. П. Крымова и других по выбору учителя), а также худож</w:t>
      </w:r>
      <w:r w:rsidRPr="001E518D">
        <w:rPr>
          <w:sz w:val="24"/>
          <w:szCs w:val="24"/>
        </w:rPr>
        <w:softHyphen/>
        <w:t>ников-анималистов (В. В. Ватагина, Е. И. Чарушина и других по выбору учителя).</w:t>
      </w:r>
    </w:p>
    <w:p w:rsidR="00326754" w:rsidRPr="001E518D" w:rsidRDefault="00326754" w:rsidP="00326754">
      <w:pPr>
        <w:pStyle w:val="15"/>
        <w:jc w:val="both"/>
        <w:rPr>
          <w:sz w:val="24"/>
          <w:szCs w:val="24"/>
        </w:rPr>
      </w:pPr>
      <w:r w:rsidRPr="001E518D">
        <w:rPr>
          <w:sz w:val="24"/>
          <w:szCs w:val="24"/>
        </w:rPr>
        <w:t>Приобретать опыт восприятия, эстетического анализа произ</w:t>
      </w:r>
      <w:r w:rsidRPr="001E518D">
        <w:rPr>
          <w:sz w:val="24"/>
          <w:szCs w:val="24"/>
        </w:rPr>
        <w:softHyphen/>
        <w:t>ведений живописи западноевропейских художников с актив</w:t>
      </w:r>
      <w:r w:rsidRPr="001E518D">
        <w:rPr>
          <w:sz w:val="24"/>
          <w:szCs w:val="24"/>
        </w:rPr>
        <w:softHyphen/>
        <w:t>ным, ярким выражением настроения (В. Ван Гога, К. Моне, А. Матисса и других по выбору учителя).</w:t>
      </w:r>
    </w:p>
    <w:p w:rsidR="00326754" w:rsidRPr="001E518D" w:rsidRDefault="00326754" w:rsidP="00326754">
      <w:pPr>
        <w:pStyle w:val="15"/>
        <w:spacing w:after="160"/>
        <w:jc w:val="both"/>
        <w:rPr>
          <w:sz w:val="24"/>
          <w:szCs w:val="24"/>
        </w:rPr>
      </w:pPr>
      <w:r w:rsidRPr="001E518D">
        <w:rPr>
          <w:sz w:val="24"/>
          <w:szCs w:val="24"/>
        </w:rPr>
        <w:t>Знать имена и узнавать наиболее известные произведения художников И. И. Левитана, И. И. Шишкина, И. К. Айвазов</w:t>
      </w:r>
      <w:r w:rsidRPr="001E518D">
        <w:rPr>
          <w:sz w:val="24"/>
          <w:szCs w:val="24"/>
        </w:rPr>
        <w:softHyphen/>
        <w:t>ского, В. М. Васнецова, В. В. Ватагина, Е. И. Чарушина (и дру</w:t>
      </w:r>
      <w:r w:rsidRPr="001E518D">
        <w:rPr>
          <w:sz w:val="24"/>
          <w:szCs w:val="24"/>
        </w:rPr>
        <w:softHyphen/>
        <w:t>гих по выбору учителя).</w:t>
      </w:r>
    </w:p>
    <w:p w:rsidR="00326754" w:rsidRPr="001E518D" w:rsidRDefault="00326754" w:rsidP="00326754">
      <w:pPr>
        <w:pStyle w:val="32"/>
        <w:keepNext/>
        <w:keepLines/>
        <w:spacing w:line="252" w:lineRule="auto"/>
        <w:jc w:val="both"/>
        <w:rPr>
          <w:sz w:val="24"/>
          <w:szCs w:val="24"/>
        </w:rPr>
      </w:pPr>
      <w:bookmarkStart w:id="83" w:name="bookmark111"/>
      <w:r w:rsidRPr="001E518D">
        <w:rPr>
          <w:sz w:val="24"/>
          <w:szCs w:val="24"/>
        </w:rPr>
        <w:t>Модуль «Азбука цифровой графики»</w:t>
      </w:r>
      <w:bookmarkEnd w:id="83"/>
    </w:p>
    <w:p w:rsidR="00326754" w:rsidRPr="001E518D" w:rsidRDefault="00326754" w:rsidP="00326754">
      <w:pPr>
        <w:pStyle w:val="15"/>
        <w:jc w:val="both"/>
        <w:rPr>
          <w:sz w:val="24"/>
          <w:szCs w:val="24"/>
        </w:rPr>
      </w:pPr>
      <w:r w:rsidRPr="001E518D">
        <w:rPr>
          <w:sz w:val="24"/>
          <w:szCs w:val="24"/>
        </w:rPr>
        <w:t>Осваивать возможности изображения с помощью разных ви</w:t>
      </w:r>
      <w:r w:rsidRPr="001E518D">
        <w:rPr>
          <w:sz w:val="24"/>
          <w:szCs w:val="24"/>
        </w:rPr>
        <w:softHyphen/>
        <w:t xml:space="preserve">дов линий в программе </w:t>
      </w:r>
      <w:r w:rsidRPr="001E518D">
        <w:rPr>
          <w:sz w:val="24"/>
          <w:szCs w:val="24"/>
          <w:lang w:val="en-US" w:bidi="en-US"/>
        </w:rPr>
        <w:t>Paint</w:t>
      </w:r>
      <w:r w:rsidRPr="001E518D">
        <w:rPr>
          <w:sz w:val="24"/>
          <w:szCs w:val="24"/>
          <w:lang w:bidi="en-US"/>
        </w:rPr>
        <w:t xml:space="preserve"> </w:t>
      </w:r>
      <w:r w:rsidRPr="001E518D">
        <w:rPr>
          <w:sz w:val="24"/>
          <w:szCs w:val="24"/>
        </w:rPr>
        <w:t>(или другом графическом редак</w:t>
      </w:r>
      <w:r w:rsidRPr="001E518D">
        <w:rPr>
          <w:sz w:val="24"/>
          <w:szCs w:val="24"/>
        </w:rPr>
        <w:softHyphen/>
        <w:t>торе).</w:t>
      </w:r>
    </w:p>
    <w:p w:rsidR="00326754" w:rsidRPr="001E518D" w:rsidRDefault="00326754" w:rsidP="00326754">
      <w:pPr>
        <w:pStyle w:val="15"/>
        <w:jc w:val="both"/>
        <w:rPr>
          <w:sz w:val="24"/>
          <w:szCs w:val="24"/>
        </w:rPr>
      </w:pPr>
      <w:r w:rsidRPr="001E518D">
        <w:rPr>
          <w:sz w:val="24"/>
          <w:szCs w:val="24"/>
        </w:rPr>
        <w:t>Осваивать приёмы трансформации и копирования геометри</w:t>
      </w:r>
      <w:r w:rsidRPr="001E518D">
        <w:rPr>
          <w:sz w:val="24"/>
          <w:szCs w:val="24"/>
        </w:rPr>
        <w:softHyphen/>
        <w:t xml:space="preserve">ческих фигур в программе </w:t>
      </w:r>
      <w:r w:rsidRPr="001E518D">
        <w:rPr>
          <w:sz w:val="24"/>
          <w:szCs w:val="24"/>
          <w:lang w:val="en-US" w:bidi="en-US"/>
        </w:rPr>
        <w:t>Paint</w:t>
      </w:r>
      <w:r w:rsidRPr="001E518D">
        <w:rPr>
          <w:sz w:val="24"/>
          <w:szCs w:val="24"/>
          <w:lang w:bidi="en-US"/>
        </w:rPr>
        <w:t xml:space="preserve">, </w:t>
      </w:r>
      <w:r w:rsidRPr="001E518D">
        <w:rPr>
          <w:sz w:val="24"/>
          <w:szCs w:val="24"/>
        </w:rPr>
        <w:t>а также построения из них простых рисунков или орнаментов.</w:t>
      </w:r>
    </w:p>
    <w:p w:rsidR="00326754" w:rsidRPr="001E518D" w:rsidRDefault="00326754" w:rsidP="00326754">
      <w:pPr>
        <w:pStyle w:val="15"/>
        <w:jc w:val="both"/>
        <w:rPr>
          <w:sz w:val="24"/>
          <w:szCs w:val="24"/>
        </w:rPr>
      </w:pPr>
      <w:r w:rsidRPr="001E518D">
        <w:rPr>
          <w:sz w:val="24"/>
          <w:szCs w:val="24"/>
        </w:rPr>
        <w:t xml:space="preserve">Осваивать в компьютерном редакторе (например, </w:t>
      </w:r>
      <w:r w:rsidRPr="001E518D">
        <w:rPr>
          <w:sz w:val="24"/>
          <w:szCs w:val="24"/>
          <w:lang w:val="en-US" w:bidi="en-US"/>
        </w:rPr>
        <w:t>Paint</w:t>
      </w:r>
      <w:r w:rsidRPr="001E518D">
        <w:rPr>
          <w:sz w:val="24"/>
          <w:szCs w:val="24"/>
          <w:lang w:bidi="en-US"/>
        </w:rPr>
        <w:t xml:space="preserve">) </w:t>
      </w:r>
      <w:r w:rsidRPr="001E518D">
        <w:rPr>
          <w:sz w:val="24"/>
          <w:szCs w:val="24"/>
        </w:rPr>
        <w:t>ин</w:t>
      </w:r>
      <w:r w:rsidRPr="001E518D">
        <w:rPr>
          <w:sz w:val="24"/>
          <w:szCs w:val="24"/>
        </w:rPr>
        <w:softHyphen/>
        <w:t>струменты и техники — карандаш, кисточка, ластик, заливка и др. — и создавать простые рисунки или композиции (напри</w:t>
      </w:r>
      <w:r w:rsidRPr="001E518D">
        <w:rPr>
          <w:sz w:val="24"/>
          <w:szCs w:val="24"/>
        </w:rPr>
        <w:softHyphen/>
        <w:t>мер, образ дерева).</w:t>
      </w:r>
    </w:p>
    <w:p w:rsidR="00326754" w:rsidRPr="001E518D" w:rsidRDefault="00326754" w:rsidP="00326754">
      <w:pPr>
        <w:pStyle w:val="15"/>
        <w:jc w:val="both"/>
        <w:rPr>
          <w:sz w:val="24"/>
          <w:szCs w:val="24"/>
        </w:rPr>
      </w:pPr>
      <w:r w:rsidRPr="001E518D">
        <w:rPr>
          <w:sz w:val="24"/>
          <w:szCs w:val="24"/>
        </w:rPr>
        <w:t>Осваивать композиционное построение кадра при фотографи</w:t>
      </w:r>
      <w:r w:rsidRPr="001E518D">
        <w:rPr>
          <w:sz w:val="24"/>
          <w:szCs w:val="24"/>
        </w:rPr>
        <w:softHyphen/>
        <w:t>ровании: расположение объекта в кадре, масштаб, доминанта.</w:t>
      </w:r>
    </w:p>
    <w:p w:rsidR="00326754" w:rsidRPr="001E518D" w:rsidRDefault="00326754" w:rsidP="00326754">
      <w:pPr>
        <w:pStyle w:val="15"/>
        <w:spacing w:after="160"/>
        <w:jc w:val="both"/>
        <w:rPr>
          <w:sz w:val="24"/>
          <w:szCs w:val="24"/>
        </w:rPr>
      </w:pPr>
      <w:r w:rsidRPr="001E518D">
        <w:rPr>
          <w:sz w:val="24"/>
          <w:szCs w:val="24"/>
        </w:rPr>
        <w:t>Участвовать в обсуждении композиционного построения ка</w:t>
      </w:r>
      <w:r w:rsidRPr="001E518D">
        <w:rPr>
          <w:sz w:val="24"/>
          <w:szCs w:val="24"/>
        </w:rPr>
        <w:softHyphen/>
        <w:t>дра в фотографии.</w:t>
      </w:r>
    </w:p>
    <w:p w:rsidR="00326754" w:rsidRPr="001E518D" w:rsidRDefault="00326754" w:rsidP="00326754">
      <w:pPr>
        <w:pStyle w:val="32"/>
        <w:keepNext/>
        <w:keepLines/>
        <w:numPr>
          <w:ilvl w:val="0"/>
          <w:numId w:val="27"/>
        </w:numPr>
        <w:tabs>
          <w:tab w:val="left" w:pos="236"/>
        </w:tabs>
        <w:spacing w:after="60" w:line="252" w:lineRule="auto"/>
        <w:jc w:val="both"/>
        <w:rPr>
          <w:sz w:val="24"/>
          <w:szCs w:val="24"/>
        </w:rPr>
      </w:pPr>
      <w:bookmarkStart w:id="84" w:name="bookmark113"/>
      <w:r w:rsidRPr="001E518D">
        <w:rPr>
          <w:sz w:val="24"/>
          <w:szCs w:val="24"/>
        </w:rPr>
        <w:t>КЛАСС</w:t>
      </w:r>
      <w:bookmarkEnd w:id="84"/>
    </w:p>
    <w:p w:rsidR="00326754" w:rsidRPr="001E518D" w:rsidRDefault="00326754" w:rsidP="00326754">
      <w:pPr>
        <w:pStyle w:val="32"/>
        <w:keepNext/>
        <w:keepLines/>
        <w:spacing w:line="252" w:lineRule="auto"/>
        <w:jc w:val="both"/>
        <w:rPr>
          <w:sz w:val="24"/>
          <w:szCs w:val="24"/>
        </w:rPr>
      </w:pPr>
      <w:bookmarkStart w:id="85" w:name="bookmark115"/>
      <w:r w:rsidRPr="001E518D">
        <w:rPr>
          <w:sz w:val="24"/>
          <w:szCs w:val="24"/>
        </w:rPr>
        <w:t>Модуль «Графика»</w:t>
      </w:r>
      <w:bookmarkEnd w:id="85"/>
    </w:p>
    <w:p w:rsidR="00326754" w:rsidRPr="001E518D" w:rsidRDefault="00326754" w:rsidP="00326754">
      <w:pPr>
        <w:pStyle w:val="15"/>
        <w:jc w:val="both"/>
        <w:rPr>
          <w:sz w:val="24"/>
          <w:szCs w:val="24"/>
        </w:rPr>
      </w:pPr>
      <w:r w:rsidRPr="001E518D">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326754" w:rsidRPr="001E518D" w:rsidRDefault="00326754" w:rsidP="00326754">
      <w:pPr>
        <w:pStyle w:val="15"/>
        <w:jc w:val="both"/>
        <w:rPr>
          <w:sz w:val="24"/>
          <w:szCs w:val="24"/>
        </w:rPr>
      </w:pPr>
      <w:r w:rsidRPr="001E518D">
        <w:rPr>
          <w:sz w:val="24"/>
          <w:szCs w:val="24"/>
        </w:rPr>
        <w:t>Получать опыт создания эскиза книжки-игрушки на выбран</w:t>
      </w:r>
      <w:r w:rsidRPr="001E518D">
        <w:rPr>
          <w:sz w:val="24"/>
          <w:szCs w:val="24"/>
        </w:rPr>
        <w:softHyphen/>
        <w:t>ный сюжет: рисунок обложки с соединением шрифта (текста) и изображения, рисунок заглавной буквицы, создание иллю</w:t>
      </w:r>
      <w:r w:rsidRPr="001E518D">
        <w:rPr>
          <w:sz w:val="24"/>
          <w:szCs w:val="24"/>
        </w:rPr>
        <w:softHyphen/>
        <w:t>страций, размещение текста и иллюстраций на развороте.</w:t>
      </w:r>
    </w:p>
    <w:p w:rsidR="00326754" w:rsidRPr="001E518D" w:rsidRDefault="00326754" w:rsidP="00326754">
      <w:pPr>
        <w:pStyle w:val="15"/>
        <w:jc w:val="both"/>
        <w:rPr>
          <w:sz w:val="24"/>
          <w:szCs w:val="24"/>
        </w:rPr>
      </w:pPr>
      <w:r w:rsidRPr="001E518D">
        <w:rPr>
          <w:sz w:val="24"/>
          <w:szCs w:val="24"/>
        </w:rPr>
        <w:t>Узнавать об искусстве шрифта и образных (изобразитель</w:t>
      </w:r>
      <w:r w:rsidRPr="001E518D">
        <w:rPr>
          <w:sz w:val="24"/>
          <w:szCs w:val="24"/>
        </w:rPr>
        <w:softHyphen/>
        <w:t>ных) возможностях надписи, о работе художника над шрифто</w:t>
      </w:r>
      <w:r w:rsidRPr="001E518D">
        <w:rPr>
          <w:sz w:val="24"/>
          <w:szCs w:val="24"/>
        </w:rPr>
        <w:softHyphen/>
        <w:t>вой композицией.</w:t>
      </w:r>
    </w:p>
    <w:p w:rsidR="00326754" w:rsidRPr="001E518D" w:rsidRDefault="00326754" w:rsidP="00326754">
      <w:pPr>
        <w:pStyle w:val="15"/>
        <w:jc w:val="both"/>
        <w:rPr>
          <w:sz w:val="24"/>
          <w:szCs w:val="24"/>
        </w:rPr>
      </w:pPr>
      <w:r w:rsidRPr="001E518D">
        <w:rPr>
          <w:sz w:val="24"/>
          <w:szCs w:val="24"/>
        </w:rPr>
        <w:t>Создавать практическую творческую работу — поздравитель</w:t>
      </w:r>
      <w:r w:rsidRPr="001E518D">
        <w:rPr>
          <w:sz w:val="24"/>
          <w:szCs w:val="24"/>
        </w:rPr>
        <w:softHyphen/>
        <w:t>ную открытку, совмещая в ней шрифт и изображение.</w:t>
      </w:r>
    </w:p>
    <w:p w:rsidR="00326754" w:rsidRPr="001E518D" w:rsidRDefault="00326754" w:rsidP="00326754">
      <w:pPr>
        <w:pStyle w:val="15"/>
        <w:jc w:val="both"/>
        <w:rPr>
          <w:sz w:val="24"/>
          <w:szCs w:val="24"/>
        </w:rPr>
      </w:pPr>
      <w:r w:rsidRPr="001E518D">
        <w:rPr>
          <w:sz w:val="24"/>
          <w:szCs w:val="24"/>
        </w:rPr>
        <w:t>Узнавать о работе художников над плакатами и афишами.</w:t>
      </w:r>
    </w:p>
    <w:p w:rsidR="00326754" w:rsidRPr="001E518D" w:rsidRDefault="00326754" w:rsidP="00326754">
      <w:pPr>
        <w:pStyle w:val="15"/>
        <w:jc w:val="both"/>
        <w:rPr>
          <w:sz w:val="24"/>
          <w:szCs w:val="24"/>
        </w:rPr>
      </w:pPr>
      <w:r w:rsidRPr="001E518D">
        <w:rPr>
          <w:sz w:val="24"/>
          <w:szCs w:val="24"/>
        </w:rPr>
        <w:t>Выполнять творческую композицию — эскиз афиши к вы</w:t>
      </w:r>
      <w:r w:rsidRPr="001E518D">
        <w:rPr>
          <w:sz w:val="24"/>
          <w:szCs w:val="24"/>
        </w:rPr>
        <w:softHyphen/>
        <w:t>бранному спектаклю или фильму.</w:t>
      </w:r>
    </w:p>
    <w:p w:rsidR="00326754" w:rsidRPr="001E518D" w:rsidRDefault="00326754" w:rsidP="00326754">
      <w:pPr>
        <w:pStyle w:val="15"/>
        <w:spacing w:line="252" w:lineRule="auto"/>
        <w:jc w:val="both"/>
        <w:rPr>
          <w:sz w:val="24"/>
          <w:szCs w:val="24"/>
        </w:rPr>
      </w:pPr>
      <w:r w:rsidRPr="001E518D">
        <w:rPr>
          <w:sz w:val="24"/>
          <w:szCs w:val="24"/>
        </w:rPr>
        <w:t>Узнавать основные пропорции лица человека, взаимное рас</w:t>
      </w:r>
      <w:r w:rsidRPr="001E518D">
        <w:rPr>
          <w:sz w:val="24"/>
          <w:szCs w:val="24"/>
        </w:rPr>
        <w:softHyphen/>
        <w:t>положение частей лица.</w:t>
      </w:r>
    </w:p>
    <w:p w:rsidR="00326754" w:rsidRPr="001E518D" w:rsidRDefault="00326754" w:rsidP="00326754">
      <w:pPr>
        <w:pStyle w:val="15"/>
        <w:spacing w:line="252" w:lineRule="auto"/>
        <w:jc w:val="both"/>
        <w:rPr>
          <w:sz w:val="24"/>
          <w:szCs w:val="24"/>
        </w:rPr>
      </w:pPr>
      <w:r w:rsidRPr="001E518D">
        <w:rPr>
          <w:sz w:val="24"/>
          <w:szCs w:val="24"/>
        </w:rPr>
        <w:t>Приобретать опыт рисования портрета (лица) человека.</w:t>
      </w:r>
    </w:p>
    <w:p w:rsidR="00326754" w:rsidRPr="001E518D" w:rsidRDefault="00326754" w:rsidP="00326754">
      <w:pPr>
        <w:pStyle w:val="15"/>
        <w:spacing w:after="140" w:line="252" w:lineRule="auto"/>
        <w:jc w:val="both"/>
        <w:rPr>
          <w:sz w:val="24"/>
          <w:szCs w:val="24"/>
        </w:rPr>
      </w:pPr>
      <w:r w:rsidRPr="001E518D">
        <w:rPr>
          <w:sz w:val="24"/>
          <w:szCs w:val="24"/>
        </w:rPr>
        <w:t>Создавать маску сказочного персонажа с ярко выраженным характером лица (для карнавала или спектакля).</w:t>
      </w:r>
    </w:p>
    <w:p w:rsidR="00326754" w:rsidRPr="001E518D" w:rsidRDefault="00326754" w:rsidP="00326754">
      <w:pPr>
        <w:pStyle w:val="32"/>
        <w:keepNext/>
        <w:keepLines/>
        <w:spacing w:after="40"/>
        <w:jc w:val="both"/>
        <w:rPr>
          <w:sz w:val="24"/>
          <w:szCs w:val="24"/>
        </w:rPr>
      </w:pPr>
      <w:bookmarkStart w:id="86" w:name="bookmark117"/>
      <w:r w:rsidRPr="001E518D">
        <w:rPr>
          <w:sz w:val="24"/>
          <w:szCs w:val="24"/>
        </w:rPr>
        <w:t>Модуль «Живопись»</w:t>
      </w:r>
      <w:bookmarkEnd w:id="86"/>
    </w:p>
    <w:p w:rsidR="00326754" w:rsidRPr="001E518D" w:rsidRDefault="00326754" w:rsidP="00326754">
      <w:pPr>
        <w:pStyle w:val="15"/>
        <w:jc w:val="both"/>
        <w:rPr>
          <w:sz w:val="24"/>
          <w:szCs w:val="24"/>
        </w:rPr>
      </w:pPr>
      <w:r w:rsidRPr="001E518D">
        <w:rPr>
          <w:sz w:val="24"/>
          <w:szCs w:val="24"/>
        </w:rPr>
        <w:t>Осваивать приёмы создания живописной композиции (на</w:t>
      </w:r>
      <w:r w:rsidRPr="001E518D">
        <w:rPr>
          <w:sz w:val="24"/>
          <w:szCs w:val="24"/>
        </w:rPr>
        <w:softHyphen/>
        <w:t>тюрморта) по наблюдению натуры или по представлению.</w:t>
      </w:r>
    </w:p>
    <w:p w:rsidR="00326754" w:rsidRPr="001E518D" w:rsidRDefault="00326754" w:rsidP="00326754">
      <w:pPr>
        <w:pStyle w:val="15"/>
        <w:jc w:val="both"/>
        <w:rPr>
          <w:sz w:val="24"/>
          <w:szCs w:val="24"/>
        </w:rPr>
      </w:pPr>
      <w:r w:rsidRPr="001E518D">
        <w:rPr>
          <w:sz w:val="24"/>
          <w:szCs w:val="24"/>
        </w:rPr>
        <w:t>Рассматривать, эстетически анализировать сюжет и компо</w:t>
      </w:r>
      <w:r w:rsidRPr="001E518D">
        <w:rPr>
          <w:sz w:val="24"/>
          <w:szCs w:val="24"/>
        </w:rPr>
        <w:softHyphen/>
        <w:t>зицию, эмоциональное настроение в натюрмортах известных отечественных художников.</w:t>
      </w:r>
    </w:p>
    <w:p w:rsidR="00326754" w:rsidRPr="001E518D" w:rsidRDefault="00326754" w:rsidP="00326754">
      <w:pPr>
        <w:pStyle w:val="15"/>
        <w:jc w:val="both"/>
        <w:rPr>
          <w:sz w:val="24"/>
          <w:szCs w:val="24"/>
        </w:rPr>
      </w:pPr>
      <w:r w:rsidRPr="001E518D">
        <w:rPr>
          <w:sz w:val="24"/>
          <w:szCs w:val="24"/>
        </w:rPr>
        <w:t>Приобретать опыт создания творческой живописной рабо</w:t>
      </w:r>
      <w:r w:rsidRPr="001E518D">
        <w:rPr>
          <w:sz w:val="24"/>
          <w:szCs w:val="24"/>
        </w:rPr>
        <w:softHyphen/>
        <w:t>ты — натюрморта с ярко выраженным настроением или «на</w:t>
      </w:r>
      <w:r w:rsidRPr="001E518D">
        <w:rPr>
          <w:sz w:val="24"/>
          <w:szCs w:val="24"/>
        </w:rPr>
        <w:softHyphen/>
        <w:t>тюрморта-автопортрета».</w:t>
      </w:r>
    </w:p>
    <w:p w:rsidR="00326754" w:rsidRPr="001E518D" w:rsidRDefault="00326754" w:rsidP="00326754">
      <w:pPr>
        <w:pStyle w:val="15"/>
        <w:jc w:val="both"/>
        <w:rPr>
          <w:sz w:val="24"/>
          <w:szCs w:val="24"/>
        </w:rPr>
      </w:pPr>
      <w:r w:rsidRPr="001E518D">
        <w:rPr>
          <w:sz w:val="24"/>
          <w:szCs w:val="24"/>
        </w:rPr>
        <w:t>Изображать красками портрет человека с опорой на натуру или по представлению.</w:t>
      </w:r>
    </w:p>
    <w:p w:rsidR="00326754" w:rsidRPr="001E518D" w:rsidRDefault="00326754" w:rsidP="00326754">
      <w:pPr>
        <w:pStyle w:val="15"/>
        <w:jc w:val="both"/>
        <w:rPr>
          <w:sz w:val="24"/>
          <w:szCs w:val="24"/>
        </w:rPr>
      </w:pPr>
      <w:r w:rsidRPr="001E518D">
        <w:rPr>
          <w:sz w:val="24"/>
          <w:szCs w:val="24"/>
        </w:rPr>
        <w:t>Создавать пейзаж, передавая в нём активное состояние при</w:t>
      </w:r>
      <w:r w:rsidRPr="001E518D">
        <w:rPr>
          <w:sz w:val="24"/>
          <w:szCs w:val="24"/>
        </w:rPr>
        <w:softHyphen/>
        <w:t>роды.</w:t>
      </w:r>
    </w:p>
    <w:p w:rsidR="00326754" w:rsidRPr="001E518D" w:rsidRDefault="00326754" w:rsidP="00326754">
      <w:pPr>
        <w:pStyle w:val="15"/>
        <w:jc w:val="both"/>
        <w:rPr>
          <w:sz w:val="24"/>
          <w:szCs w:val="24"/>
        </w:rPr>
      </w:pPr>
      <w:r w:rsidRPr="001E518D">
        <w:rPr>
          <w:sz w:val="24"/>
          <w:szCs w:val="24"/>
        </w:rPr>
        <w:t>Приобрести представление о деятельности художника в теа</w:t>
      </w:r>
      <w:r w:rsidRPr="001E518D">
        <w:rPr>
          <w:sz w:val="24"/>
          <w:szCs w:val="24"/>
        </w:rPr>
        <w:softHyphen/>
        <w:t>тре.</w:t>
      </w:r>
    </w:p>
    <w:p w:rsidR="00326754" w:rsidRPr="001E518D" w:rsidRDefault="00326754" w:rsidP="00326754">
      <w:pPr>
        <w:pStyle w:val="15"/>
        <w:jc w:val="both"/>
        <w:rPr>
          <w:sz w:val="24"/>
          <w:szCs w:val="24"/>
        </w:rPr>
      </w:pPr>
      <w:r w:rsidRPr="001E518D">
        <w:rPr>
          <w:sz w:val="24"/>
          <w:szCs w:val="24"/>
        </w:rPr>
        <w:t>Создать красками эскиз занавеса или эскиз декораций к вы</w:t>
      </w:r>
      <w:r w:rsidRPr="001E518D">
        <w:rPr>
          <w:sz w:val="24"/>
          <w:szCs w:val="24"/>
        </w:rPr>
        <w:softHyphen/>
        <w:t>бранному сюжету.</w:t>
      </w:r>
    </w:p>
    <w:p w:rsidR="00326754" w:rsidRPr="001E518D" w:rsidRDefault="00326754" w:rsidP="00326754">
      <w:pPr>
        <w:pStyle w:val="15"/>
        <w:jc w:val="both"/>
        <w:rPr>
          <w:sz w:val="24"/>
          <w:szCs w:val="24"/>
        </w:rPr>
      </w:pPr>
      <w:r w:rsidRPr="001E518D">
        <w:rPr>
          <w:sz w:val="24"/>
          <w:szCs w:val="24"/>
        </w:rPr>
        <w:t>Познакомиться с работой художников по оформлению празд</w:t>
      </w:r>
      <w:r w:rsidRPr="001E518D">
        <w:rPr>
          <w:sz w:val="24"/>
          <w:szCs w:val="24"/>
        </w:rPr>
        <w:softHyphen/>
        <w:t>ников.</w:t>
      </w:r>
    </w:p>
    <w:p w:rsidR="00326754" w:rsidRPr="001E518D" w:rsidRDefault="00326754" w:rsidP="00326754">
      <w:pPr>
        <w:pStyle w:val="15"/>
        <w:spacing w:after="140"/>
        <w:jc w:val="both"/>
        <w:rPr>
          <w:sz w:val="24"/>
          <w:szCs w:val="24"/>
        </w:rPr>
      </w:pPr>
      <w:r w:rsidRPr="001E518D">
        <w:rPr>
          <w:sz w:val="24"/>
          <w:szCs w:val="24"/>
        </w:rPr>
        <w:t>Выполнить тематическую композицию «Праздник в городе» на основе наблюдений, по памяти и по представлению.</w:t>
      </w:r>
    </w:p>
    <w:p w:rsidR="00326754" w:rsidRPr="001E518D" w:rsidRDefault="00326754" w:rsidP="00326754">
      <w:pPr>
        <w:pStyle w:val="32"/>
        <w:keepNext/>
        <w:keepLines/>
        <w:spacing w:after="40"/>
        <w:jc w:val="both"/>
        <w:rPr>
          <w:sz w:val="24"/>
          <w:szCs w:val="24"/>
        </w:rPr>
      </w:pPr>
      <w:bookmarkStart w:id="87" w:name="bookmark119"/>
      <w:r w:rsidRPr="001E518D">
        <w:rPr>
          <w:sz w:val="24"/>
          <w:szCs w:val="24"/>
        </w:rPr>
        <w:t>Модуль «Скульптура»</w:t>
      </w:r>
      <w:bookmarkEnd w:id="87"/>
    </w:p>
    <w:p w:rsidR="00326754" w:rsidRPr="001E518D" w:rsidRDefault="00326754" w:rsidP="00326754">
      <w:pPr>
        <w:pStyle w:val="15"/>
        <w:jc w:val="both"/>
        <w:rPr>
          <w:sz w:val="24"/>
          <w:szCs w:val="24"/>
        </w:rPr>
      </w:pPr>
      <w:r w:rsidRPr="001E518D">
        <w:rPr>
          <w:sz w:val="24"/>
          <w:szCs w:val="24"/>
        </w:rPr>
        <w:t>Приобрести опыт творческой работы: лепка сказочного пер</w:t>
      </w:r>
      <w:r w:rsidRPr="001E518D">
        <w:rPr>
          <w:sz w:val="24"/>
          <w:szCs w:val="24"/>
        </w:rPr>
        <w:softHyphen/>
        <w:t>сонажа на основе сюжета известной сказки (или создание этого персонажа в технике бумагопластики, по выбору учителя).</w:t>
      </w:r>
    </w:p>
    <w:p w:rsidR="00326754" w:rsidRPr="001E518D" w:rsidRDefault="00326754" w:rsidP="00326754">
      <w:pPr>
        <w:pStyle w:val="15"/>
        <w:jc w:val="both"/>
        <w:rPr>
          <w:sz w:val="24"/>
          <w:szCs w:val="24"/>
        </w:rPr>
      </w:pPr>
      <w:r w:rsidRPr="001E518D">
        <w:rPr>
          <w:sz w:val="24"/>
          <w:szCs w:val="24"/>
        </w:rPr>
        <w:t>Учиться создавать игрушку из подручного нехудожественно</w:t>
      </w:r>
      <w:r w:rsidRPr="001E518D">
        <w:rPr>
          <w:sz w:val="24"/>
          <w:szCs w:val="24"/>
        </w:rPr>
        <w:softHyphen/>
        <w:t>го материала путём добавления к ней необходимых деталей и тем самым «одушевления образа».</w:t>
      </w:r>
    </w:p>
    <w:p w:rsidR="00326754" w:rsidRPr="001E518D" w:rsidRDefault="00326754" w:rsidP="00326754">
      <w:pPr>
        <w:pStyle w:val="15"/>
        <w:jc w:val="both"/>
        <w:rPr>
          <w:sz w:val="24"/>
          <w:szCs w:val="24"/>
        </w:rPr>
      </w:pPr>
      <w:r w:rsidRPr="001E518D">
        <w:rPr>
          <w:sz w:val="24"/>
          <w:szCs w:val="24"/>
        </w:rPr>
        <w:t>Узнавать о видах скульптуры: скульптурные памятники, парковая скульптура, мелкая пластика, рельеф (виды рельефа).</w:t>
      </w:r>
    </w:p>
    <w:p w:rsidR="00326754" w:rsidRPr="001E518D" w:rsidRDefault="00326754" w:rsidP="00326754">
      <w:pPr>
        <w:pStyle w:val="15"/>
        <w:spacing w:after="140"/>
        <w:jc w:val="both"/>
        <w:rPr>
          <w:sz w:val="24"/>
          <w:szCs w:val="24"/>
        </w:rPr>
      </w:pPr>
      <w:r w:rsidRPr="001E518D">
        <w:rPr>
          <w:sz w:val="24"/>
          <w:szCs w:val="24"/>
        </w:rPr>
        <w:t>Приобретать опыт лепки эскиза парковой скульптуры.</w:t>
      </w:r>
    </w:p>
    <w:p w:rsidR="00326754" w:rsidRPr="001E518D" w:rsidRDefault="00326754" w:rsidP="00326754">
      <w:pPr>
        <w:pStyle w:val="32"/>
        <w:keepNext/>
        <w:keepLines/>
        <w:spacing w:after="40"/>
        <w:jc w:val="both"/>
        <w:rPr>
          <w:sz w:val="24"/>
          <w:szCs w:val="24"/>
        </w:rPr>
      </w:pPr>
      <w:bookmarkStart w:id="88" w:name="bookmark121"/>
      <w:r w:rsidRPr="001E518D">
        <w:rPr>
          <w:sz w:val="24"/>
          <w:szCs w:val="24"/>
        </w:rPr>
        <w:t>Модуль «Декоративно-прикладное искусство»</w:t>
      </w:r>
      <w:bookmarkEnd w:id="88"/>
    </w:p>
    <w:p w:rsidR="00326754" w:rsidRPr="001E518D" w:rsidRDefault="00326754" w:rsidP="00326754">
      <w:pPr>
        <w:pStyle w:val="15"/>
        <w:spacing w:after="40" w:line="257" w:lineRule="auto"/>
        <w:jc w:val="both"/>
        <w:rPr>
          <w:sz w:val="24"/>
          <w:szCs w:val="24"/>
        </w:rPr>
      </w:pPr>
      <w:r w:rsidRPr="001E518D">
        <w:rPr>
          <w:sz w:val="24"/>
          <w:szCs w:val="24"/>
        </w:rPr>
        <w:t>Узнавать о создании глиняной и деревянной посуды: народ</w:t>
      </w:r>
      <w:r w:rsidRPr="001E518D">
        <w:rPr>
          <w:sz w:val="24"/>
          <w:szCs w:val="24"/>
        </w:rPr>
        <w:softHyphen/>
        <w:t>ные художественные промыслы Гжель и Хохлома.</w:t>
      </w:r>
    </w:p>
    <w:p w:rsidR="00326754" w:rsidRPr="001E518D" w:rsidRDefault="00326754" w:rsidP="00326754">
      <w:pPr>
        <w:pStyle w:val="15"/>
        <w:jc w:val="both"/>
        <w:rPr>
          <w:sz w:val="24"/>
          <w:szCs w:val="24"/>
        </w:rPr>
      </w:pPr>
      <w:r w:rsidRPr="001E518D">
        <w:rPr>
          <w:sz w:val="24"/>
          <w:szCs w:val="24"/>
        </w:rPr>
        <w:t>Знакомиться с приёмами исполнения традиционных орна</w:t>
      </w:r>
      <w:r w:rsidRPr="001E518D">
        <w:rPr>
          <w:sz w:val="24"/>
          <w:szCs w:val="24"/>
        </w:rPr>
        <w:softHyphen/>
        <w:t>ментов, украшающих посуду Гжели и Хохломы; осваивать простые кистевые приёмы, свойственные этим промыслам; вы</w:t>
      </w:r>
      <w:r w:rsidRPr="001E518D">
        <w:rPr>
          <w:sz w:val="24"/>
          <w:szCs w:val="24"/>
        </w:rPr>
        <w:softHyphen/>
        <w:t>полнить эскизы орнаментов, украшающих посуду (по мотивам выбранного художественного промысла).</w:t>
      </w:r>
    </w:p>
    <w:p w:rsidR="00326754" w:rsidRPr="001E518D" w:rsidRDefault="00326754" w:rsidP="00326754">
      <w:pPr>
        <w:pStyle w:val="15"/>
        <w:jc w:val="both"/>
        <w:rPr>
          <w:sz w:val="24"/>
          <w:szCs w:val="24"/>
        </w:rPr>
      </w:pPr>
      <w:r w:rsidRPr="001E518D">
        <w:rPr>
          <w:sz w:val="24"/>
          <w:szCs w:val="24"/>
        </w:rPr>
        <w:t>Узнать о сетчатых видах орнаментов и их применении в ро</w:t>
      </w:r>
      <w:r w:rsidRPr="001E518D">
        <w:rPr>
          <w:sz w:val="24"/>
          <w:szCs w:val="24"/>
        </w:rPr>
        <w:softHyphen/>
        <w:t>списи тканей, стен и др.; уметь рассуждать с опорой на зри</w:t>
      </w:r>
      <w:r w:rsidRPr="001E518D">
        <w:rPr>
          <w:sz w:val="24"/>
          <w:szCs w:val="24"/>
        </w:rPr>
        <w:softHyphen/>
        <w:t>тельный материал о видах симметрии в сетчатом орнаменте.</w:t>
      </w:r>
    </w:p>
    <w:p w:rsidR="00326754" w:rsidRPr="001E518D" w:rsidRDefault="00326754" w:rsidP="00326754">
      <w:pPr>
        <w:pStyle w:val="15"/>
        <w:jc w:val="both"/>
        <w:rPr>
          <w:sz w:val="24"/>
          <w:szCs w:val="24"/>
        </w:rPr>
      </w:pPr>
      <w:r w:rsidRPr="001E518D">
        <w:rPr>
          <w:sz w:val="24"/>
          <w:szCs w:val="24"/>
        </w:rPr>
        <w:t>Осваивать навыки создания орнаментов при помощи штам</w:t>
      </w:r>
      <w:r w:rsidRPr="001E518D">
        <w:rPr>
          <w:sz w:val="24"/>
          <w:szCs w:val="24"/>
        </w:rPr>
        <w:softHyphen/>
        <w:t>пов и трафаретов.</w:t>
      </w:r>
    </w:p>
    <w:p w:rsidR="00326754" w:rsidRPr="001E518D" w:rsidRDefault="00326754" w:rsidP="00326754">
      <w:pPr>
        <w:pStyle w:val="15"/>
        <w:spacing w:after="140"/>
        <w:jc w:val="both"/>
        <w:rPr>
          <w:sz w:val="24"/>
          <w:szCs w:val="24"/>
        </w:rPr>
      </w:pPr>
      <w:r w:rsidRPr="001E518D">
        <w:rPr>
          <w:sz w:val="24"/>
          <w:szCs w:val="24"/>
        </w:rPr>
        <w:t>Получить опыт создания композиции орнамента в квадрате (в качестве эскиза росписи женского платка).</w:t>
      </w:r>
    </w:p>
    <w:p w:rsidR="00326754" w:rsidRPr="001E518D" w:rsidRDefault="00326754" w:rsidP="00326754">
      <w:pPr>
        <w:pStyle w:val="32"/>
        <w:keepNext/>
        <w:keepLines/>
        <w:spacing w:after="40"/>
        <w:rPr>
          <w:sz w:val="24"/>
          <w:szCs w:val="24"/>
        </w:rPr>
      </w:pPr>
      <w:bookmarkStart w:id="89" w:name="bookmark123"/>
      <w:r w:rsidRPr="001E518D">
        <w:rPr>
          <w:sz w:val="24"/>
          <w:szCs w:val="24"/>
        </w:rPr>
        <w:t>Модуль «Архитектура»</w:t>
      </w:r>
      <w:bookmarkEnd w:id="89"/>
    </w:p>
    <w:p w:rsidR="00326754" w:rsidRPr="001E518D" w:rsidRDefault="00326754" w:rsidP="00326754">
      <w:pPr>
        <w:pStyle w:val="15"/>
        <w:jc w:val="both"/>
        <w:rPr>
          <w:sz w:val="24"/>
          <w:szCs w:val="24"/>
        </w:rPr>
      </w:pPr>
      <w:r w:rsidRPr="001E518D">
        <w:rPr>
          <w:sz w:val="24"/>
          <w:szCs w:val="24"/>
        </w:rPr>
        <w:t>Выполнить зарисовки или творческие рисунки по памяти и по представлению на тему исторических памятников или архи</w:t>
      </w:r>
      <w:r w:rsidRPr="001E518D">
        <w:rPr>
          <w:sz w:val="24"/>
          <w:szCs w:val="24"/>
        </w:rPr>
        <w:softHyphen/>
        <w:t>тектурных достопримечательностей своего города.</w:t>
      </w:r>
    </w:p>
    <w:p w:rsidR="00326754" w:rsidRPr="001E518D" w:rsidRDefault="00326754" w:rsidP="00326754">
      <w:pPr>
        <w:pStyle w:val="15"/>
        <w:jc w:val="both"/>
        <w:rPr>
          <w:sz w:val="24"/>
          <w:szCs w:val="24"/>
        </w:rPr>
      </w:pPr>
      <w:r w:rsidRPr="001E518D">
        <w:rPr>
          <w:sz w:val="24"/>
          <w:szCs w:val="24"/>
        </w:rPr>
        <w:t>Создать эскиз макета паркового пространства или участво</w:t>
      </w:r>
      <w:r w:rsidRPr="001E518D">
        <w:rPr>
          <w:sz w:val="24"/>
          <w:szCs w:val="24"/>
        </w:rPr>
        <w:softHyphen/>
        <w:t>вать в коллективной работе по созданию такого макета.</w:t>
      </w:r>
    </w:p>
    <w:p w:rsidR="00326754" w:rsidRPr="001E518D" w:rsidRDefault="00326754" w:rsidP="00326754">
      <w:pPr>
        <w:pStyle w:val="15"/>
        <w:jc w:val="both"/>
        <w:rPr>
          <w:sz w:val="24"/>
          <w:szCs w:val="24"/>
        </w:rPr>
      </w:pPr>
      <w:r w:rsidRPr="001E518D">
        <w:rPr>
          <w:sz w:val="24"/>
          <w:szCs w:val="24"/>
        </w:rPr>
        <w:t>Создать в виде рисунков или объёмных аппликаций из цвет</w:t>
      </w:r>
      <w:r w:rsidRPr="001E518D">
        <w:rPr>
          <w:sz w:val="24"/>
          <w:szCs w:val="24"/>
        </w:rPr>
        <w:softHyphen/>
        <w:t>ной бумаги эскизы разнообразных малых архитектурных форм, наполняющих городское пространство.</w:t>
      </w:r>
    </w:p>
    <w:p w:rsidR="00326754" w:rsidRPr="001E518D" w:rsidRDefault="00326754" w:rsidP="00326754">
      <w:pPr>
        <w:pStyle w:val="15"/>
        <w:jc w:val="both"/>
        <w:rPr>
          <w:sz w:val="24"/>
          <w:szCs w:val="24"/>
        </w:rPr>
      </w:pPr>
      <w:r w:rsidRPr="001E518D">
        <w:rPr>
          <w:sz w:val="24"/>
          <w:szCs w:val="24"/>
        </w:rPr>
        <w:t>Придумать и нарисовать (или выполнить в технике бумаго- пластики) транспортное средство.</w:t>
      </w:r>
    </w:p>
    <w:p w:rsidR="00326754" w:rsidRPr="001E518D" w:rsidRDefault="00326754" w:rsidP="00326754">
      <w:pPr>
        <w:pStyle w:val="15"/>
        <w:spacing w:after="140"/>
        <w:jc w:val="both"/>
        <w:rPr>
          <w:sz w:val="24"/>
          <w:szCs w:val="24"/>
        </w:rPr>
      </w:pPr>
      <w:r w:rsidRPr="001E518D">
        <w:rPr>
          <w:sz w:val="24"/>
          <w:szCs w:val="24"/>
        </w:rPr>
        <w:t>Выполнить творческий рисунок — создать образ своего горо</w:t>
      </w:r>
      <w:r w:rsidRPr="001E518D">
        <w:rPr>
          <w:sz w:val="24"/>
          <w:szCs w:val="24"/>
        </w:rPr>
        <w:softHyphen/>
        <w:t>да или села или участвовать в коллективной работе по созда</w:t>
      </w:r>
      <w:r w:rsidRPr="001E518D">
        <w:rPr>
          <w:sz w:val="24"/>
          <w:szCs w:val="24"/>
        </w:rPr>
        <w:softHyphen/>
        <w:t>нию образа своего города или села (в виде коллажа).</w:t>
      </w:r>
    </w:p>
    <w:p w:rsidR="00326754" w:rsidRPr="001E518D" w:rsidRDefault="00326754" w:rsidP="00326754">
      <w:pPr>
        <w:pStyle w:val="32"/>
        <w:keepNext/>
        <w:keepLines/>
        <w:spacing w:after="40"/>
        <w:jc w:val="both"/>
        <w:rPr>
          <w:sz w:val="24"/>
          <w:szCs w:val="24"/>
        </w:rPr>
      </w:pPr>
      <w:bookmarkStart w:id="90" w:name="bookmark125"/>
      <w:r w:rsidRPr="001E518D">
        <w:rPr>
          <w:sz w:val="24"/>
          <w:szCs w:val="24"/>
        </w:rPr>
        <w:t>Модуль «Восприятие произведений искусства»</w:t>
      </w:r>
      <w:bookmarkEnd w:id="90"/>
    </w:p>
    <w:p w:rsidR="00326754" w:rsidRPr="001E518D" w:rsidRDefault="00326754" w:rsidP="00326754">
      <w:pPr>
        <w:pStyle w:val="15"/>
        <w:jc w:val="both"/>
        <w:rPr>
          <w:sz w:val="24"/>
          <w:szCs w:val="24"/>
        </w:rPr>
      </w:pPr>
      <w:r w:rsidRPr="001E518D">
        <w:rPr>
          <w:sz w:val="24"/>
          <w:szCs w:val="24"/>
        </w:rPr>
        <w:t>Рассматривать и обсуждать содержание работы художника, ценностно и эстетически относиться к иллюстрациям извест</w:t>
      </w:r>
      <w:r w:rsidRPr="001E518D">
        <w:rPr>
          <w:sz w:val="24"/>
          <w:szCs w:val="24"/>
        </w:rPr>
        <w:softHyphen/>
        <w:t>ных отечественных художников детских книг, получая различ</w:t>
      </w:r>
      <w:r w:rsidRPr="001E518D">
        <w:rPr>
          <w:sz w:val="24"/>
          <w:szCs w:val="24"/>
        </w:rPr>
        <w:softHyphen/>
        <w:t>ную визуально-образную информацию; знать имена несколь</w:t>
      </w:r>
      <w:r w:rsidRPr="001E518D">
        <w:rPr>
          <w:sz w:val="24"/>
          <w:szCs w:val="24"/>
        </w:rPr>
        <w:softHyphen/>
        <w:t>ких художников детской книги.</w:t>
      </w:r>
    </w:p>
    <w:p w:rsidR="00326754" w:rsidRPr="001E518D" w:rsidRDefault="00326754" w:rsidP="00326754">
      <w:pPr>
        <w:pStyle w:val="15"/>
        <w:spacing w:after="100"/>
        <w:jc w:val="both"/>
        <w:rPr>
          <w:sz w:val="24"/>
          <w:szCs w:val="24"/>
        </w:rPr>
      </w:pPr>
      <w:r w:rsidRPr="001E518D">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w:t>
      </w:r>
      <w:r w:rsidRPr="001E518D">
        <w:rPr>
          <w:sz w:val="24"/>
          <w:szCs w:val="24"/>
        </w:rPr>
        <w:softHyphen/>
        <w:t>тический и эмоциональный опыт восприятия наиболее извест</w:t>
      </w:r>
      <w:r w:rsidRPr="001E518D">
        <w:rPr>
          <w:sz w:val="24"/>
          <w:szCs w:val="24"/>
        </w:rPr>
        <w:softHyphen/>
        <w:t>ных памятников архитектуры Москвы и Санкт-Петербурга (для жителей регионов на основе фотографий, телепередач и вирту</w:t>
      </w:r>
      <w:r w:rsidRPr="001E518D">
        <w:rPr>
          <w:sz w:val="24"/>
          <w:szCs w:val="24"/>
        </w:rPr>
        <w:softHyphen/>
        <w:t>альных путешествий), уметь обсуждать увиденные памятники.</w:t>
      </w:r>
    </w:p>
    <w:p w:rsidR="00326754" w:rsidRPr="001E518D" w:rsidRDefault="00326754" w:rsidP="00326754">
      <w:pPr>
        <w:pStyle w:val="15"/>
        <w:jc w:val="both"/>
        <w:rPr>
          <w:sz w:val="24"/>
          <w:szCs w:val="24"/>
        </w:rPr>
      </w:pPr>
      <w:r w:rsidRPr="001E518D">
        <w:rPr>
          <w:sz w:val="24"/>
          <w:szCs w:val="24"/>
        </w:rPr>
        <w:t>Знать и уметь объяснять назначение основных видов про</w:t>
      </w:r>
      <w:r w:rsidRPr="001E518D">
        <w:rPr>
          <w:sz w:val="24"/>
          <w:szCs w:val="24"/>
        </w:rPr>
        <w:softHyphen/>
        <w:t>странственных искусств: изобразительных видов искусства — живописи, графики, скульптуры; архитектуры, дизайна, деко</w:t>
      </w:r>
      <w:r w:rsidRPr="001E518D">
        <w:rPr>
          <w:sz w:val="24"/>
          <w:szCs w:val="24"/>
        </w:rPr>
        <w:softHyphen/>
        <w:t>ративно-прикладных видов искусства, а также деятельности художника в кино, в театре, на празднике.</w:t>
      </w:r>
    </w:p>
    <w:p w:rsidR="00326754" w:rsidRPr="001E518D" w:rsidRDefault="00326754" w:rsidP="00326754">
      <w:pPr>
        <w:pStyle w:val="15"/>
        <w:jc w:val="both"/>
        <w:rPr>
          <w:sz w:val="24"/>
          <w:szCs w:val="24"/>
        </w:rPr>
      </w:pPr>
      <w:r w:rsidRPr="001E518D">
        <w:rPr>
          <w:sz w:val="24"/>
          <w:szCs w:val="24"/>
        </w:rPr>
        <w:t>Знать и уметь называть основные жанры живописи, графики и скульптуры, определяемые предметом изображения.</w:t>
      </w:r>
    </w:p>
    <w:p w:rsidR="00326754" w:rsidRPr="001E518D" w:rsidRDefault="00326754" w:rsidP="00326754">
      <w:pPr>
        <w:pStyle w:val="15"/>
        <w:jc w:val="both"/>
        <w:rPr>
          <w:sz w:val="24"/>
          <w:szCs w:val="24"/>
        </w:rPr>
      </w:pPr>
      <w:r w:rsidRPr="001E518D">
        <w:rPr>
          <w:sz w:val="24"/>
          <w:szCs w:val="24"/>
        </w:rPr>
        <w:t>Знать имена крупнейших отечественных художников-пейза</w:t>
      </w:r>
      <w:r w:rsidRPr="001E518D">
        <w:rPr>
          <w:sz w:val="24"/>
          <w:szCs w:val="24"/>
        </w:rPr>
        <w:softHyphen/>
        <w:t>жистов: И. И. Шишкина, И. И. Левитана, А. К. Саврасова, В. Д. Поленова, А. И. Куинджи, И. К. Айвазовского и других (по выбору учителя), приобретать представления об их про</w:t>
      </w:r>
      <w:r w:rsidRPr="001E518D">
        <w:rPr>
          <w:sz w:val="24"/>
          <w:szCs w:val="24"/>
        </w:rPr>
        <w:softHyphen/>
        <w:t>изведениях.</w:t>
      </w:r>
    </w:p>
    <w:p w:rsidR="00326754" w:rsidRPr="001E518D" w:rsidRDefault="00326754" w:rsidP="00326754">
      <w:pPr>
        <w:pStyle w:val="15"/>
        <w:jc w:val="both"/>
        <w:rPr>
          <w:sz w:val="24"/>
          <w:szCs w:val="24"/>
        </w:rPr>
      </w:pPr>
      <w:r w:rsidRPr="001E518D">
        <w:rPr>
          <w:sz w:val="24"/>
          <w:szCs w:val="24"/>
        </w:rPr>
        <w:t>Осуществлять виртуальные интерактивные путешествия в художественные музеи, участвовать в исследовательских кве</w:t>
      </w:r>
      <w:r w:rsidRPr="001E518D">
        <w:rPr>
          <w:sz w:val="24"/>
          <w:szCs w:val="24"/>
        </w:rPr>
        <w:softHyphen/>
        <w:t>стах, в обсуждении впечатлений от виртуальных путеше</w:t>
      </w:r>
      <w:r w:rsidRPr="001E518D">
        <w:rPr>
          <w:sz w:val="24"/>
          <w:szCs w:val="24"/>
        </w:rPr>
        <w:softHyphen/>
        <w:t>ствий.</w:t>
      </w:r>
    </w:p>
    <w:p w:rsidR="00326754" w:rsidRPr="001E518D" w:rsidRDefault="00326754" w:rsidP="00326754">
      <w:pPr>
        <w:pStyle w:val="15"/>
        <w:jc w:val="both"/>
        <w:rPr>
          <w:sz w:val="24"/>
          <w:szCs w:val="24"/>
        </w:rPr>
      </w:pPr>
      <w:r w:rsidRPr="001E518D">
        <w:rPr>
          <w:sz w:val="24"/>
          <w:szCs w:val="24"/>
        </w:rPr>
        <w:t>Знать имена крупнейших отечественных портретистов: В. И. Сурикова, И. Е. Репина, В. А. Серова и других (по вы</w:t>
      </w:r>
      <w:r w:rsidRPr="001E518D">
        <w:rPr>
          <w:sz w:val="24"/>
          <w:szCs w:val="24"/>
        </w:rPr>
        <w:softHyphen/>
        <w:t>бору учителя), приобретать представления об их произведе</w:t>
      </w:r>
      <w:r w:rsidRPr="001E518D">
        <w:rPr>
          <w:sz w:val="24"/>
          <w:szCs w:val="24"/>
        </w:rPr>
        <w:softHyphen/>
        <w:t>ниях.</w:t>
      </w:r>
    </w:p>
    <w:p w:rsidR="00326754" w:rsidRPr="001E518D" w:rsidRDefault="00326754" w:rsidP="00326754">
      <w:pPr>
        <w:pStyle w:val="15"/>
        <w:jc w:val="both"/>
        <w:rPr>
          <w:sz w:val="24"/>
          <w:szCs w:val="24"/>
        </w:rPr>
      </w:pPr>
      <w:r w:rsidRPr="001E518D">
        <w:rPr>
          <w:sz w:val="24"/>
          <w:szCs w:val="24"/>
        </w:rPr>
        <w:t>Понимать значение музеев и называть, указывать, где нахо</w:t>
      </w:r>
      <w:r w:rsidRPr="001E518D">
        <w:rPr>
          <w:sz w:val="24"/>
          <w:szCs w:val="24"/>
        </w:rPr>
        <w:softHyphen/>
        <w:t>дятся и чему посвящены их коллекции: Государственная Тре</w:t>
      </w:r>
      <w:r w:rsidRPr="001E518D">
        <w:rPr>
          <w:sz w:val="24"/>
          <w:szCs w:val="24"/>
        </w:rPr>
        <w:softHyphen/>
        <w:t>тьяковская галерея, Государственный Эрмитаж, Государствен</w:t>
      </w:r>
      <w:r w:rsidRPr="001E518D">
        <w:rPr>
          <w:sz w:val="24"/>
          <w:szCs w:val="24"/>
        </w:rPr>
        <w:softHyphen/>
        <w:t>ный Русский музей, Государственный музей изобразительных искусств имени А. С. Пушкина.</w:t>
      </w:r>
    </w:p>
    <w:p w:rsidR="00326754" w:rsidRPr="001E518D" w:rsidRDefault="00326754" w:rsidP="00326754">
      <w:pPr>
        <w:pStyle w:val="15"/>
        <w:spacing w:after="140"/>
        <w:jc w:val="both"/>
        <w:rPr>
          <w:sz w:val="24"/>
          <w:szCs w:val="24"/>
        </w:rPr>
      </w:pPr>
      <w:r w:rsidRPr="001E518D">
        <w:rPr>
          <w:sz w:val="24"/>
          <w:szCs w:val="24"/>
        </w:rPr>
        <w:t>Знать, что в России много замечательных художественных музеев, иметь представление о коллекциях своих региональ</w:t>
      </w:r>
      <w:r w:rsidRPr="001E518D">
        <w:rPr>
          <w:sz w:val="24"/>
          <w:szCs w:val="24"/>
        </w:rPr>
        <w:softHyphen/>
        <w:t>ных музеев.</w:t>
      </w:r>
    </w:p>
    <w:p w:rsidR="00326754" w:rsidRPr="001E518D" w:rsidRDefault="00326754" w:rsidP="00326754">
      <w:pPr>
        <w:pStyle w:val="32"/>
        <w:keepNext/>
        <w:keepLines/>
        <w:spacing w:after="40"/>
        <w:jc w:val="both"/>
        <w:rPr>
          <w:sz w:val="24"/>
          <w:szCs w:val="24"/>
        </w:rPr>
      </w:pPr>
      <w:bookmarkStart w:id="91" w:name="bookmark127"/>
      <w:r w:rsidRPr="001E518D">
        <w:rPr>
          <w:sz w:val="24"/>
          <w:szCs w:val="24"/>
        </w:rPr>
        <w:t>Модуль «Азбука цифровой графики»</w:t>
      </w:r>
      <w:bookmarkEnd w:id="91"/>
    </w:p>
    <w:p w:rsidR="00326754" w:rsidRPr="001E518D" w:rsidRDefault="00326754" w:rsidP="00326754">
      <w:pPr>
        <w:pStyle w:val="15"/>
        <w:jc w:val="both"/>
        <w:rPr>
          <w:sz w:val="24"/>
          <w:szCs w:val="24"/>
        </w:rPr>
      </w:pPr>
      <w:r w:rsidRPr="001E518D">
        <w:rPr>
          <w:sz w:val="24"/>
          <w:szCs w:val="24"/>
        </w:rPr>
        <w:t>Осваивать приёмы работы в графическом редакторе с лини</w:t>
      </w:r>
      <w:r w:rsidRPr="001E518D">
        <w:rPr>
          <w:sz w:val="24"/>
          <w:szCs w:val="24"/>
        </w:rPr>
        <w:softHyphen/>
        <w:t>ями, геометрическими фигурами, инструментами традицион</w:t>
      </w:r>
      <w:r w:rsidRPr="001E518D">
        <w:rPr>
          <w:sz w:val="24"/>
          <w:szCs w:val="24"/>
        </w:rPr>
        <w:softHyphen/>
        <w:t>ного рисования.</w:t>
      </w:r>
    </w:p>
    <w:p w:rsidR="00326754" w:rsidRPr="001E518D" w:rsidRDefault="00326754" w:rsidP="00326754">
      <w:pPr>
        <w:pStyle w:val="15"/>
        <w:jc w:val="both"/>
        <w:rPr>
          <w:sz w:val="24"/>
          <w:szCs w:val="24"/>
        </w:rPr>
      </w:pPr>
      <w:r w:rsidRPr="001E518D">
        <w:rPr>
          <w:sz w:val="24"/>
          <w:szCs w:val="24"/>
        </w:rPr>
        <w:t>Применять получаемые навыки для усвоения определённых учебных тем, например: исследования свойств ритма и постро</w:t>
      </w:r>
      <w:r w:rsidRPr="001E518D">
        <w:rPr>
          <w:sz w:val="24"/>
          <w:szCs w:val="24"/>
        </w:rPr>
        <w:softHyphen/>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326754" w:rsidRPr="001E518D" w:rsidRDefault="00326754" w:rsidP="00326754">
      <w:pPr>
        <w:pStyle w:val="15"/>
        <w:spacing w:after="100"/>
        <w:jc w:val="both"/>
        <w:rPr>
          <w:sz w:val="24"/>
          <w:szCs w:val="24"/>
        </w:rPr>
      </w:pPr>
      <w:r w:rsidRPr="001E518D">
        <w:rPr>
          <w:sz w:val="24"/>
          <w:szCs w:val="24"/>
        </w:rPr>
        <w:t>Осваивать с помощью создания схемы лица человека его кон</w:t>
      </w:r>
      <w:r w:rsidRPr="001E518D">
        <w:rPr>
          <w:sz w:val="24"/>
          <w:szCs w:val="24"/>
        </w:rPr>
        <w:softHyphen/>
        <w:t>струкцию и пропорции; осваивать с помощью графического редактора схематическое изменение мимики лица.</w:t>
      </w:r>
    </w:p>
    <w:p w:rsidR="00326754" w:rsidRPr="001E518D" w:rsidRDefault="00326754" w:rsidP="00326754">
      <w:pPr>
        <w:pStyle w:val="15"/>
        <w:jc w:val="both"/>
        <w:rPr>
          <w:sz w:val="24"/>
          <w:szCs w:val="24"/>
        </w:rPr>
      </w:pPr>
      <w:r w:rsidRPr="001E518D">
        <w:rPr>
          <w:sz w:val="24"/>
          <w:szCs w:val="24"/>
        </w:rPr>
        <w:t>Осваивать приёмы соединения шрифта и векторного изобра</w:t>
      </w:r>
      <w:r w:rsidRPr="001E518D">
        <w:rPr>
          <w:sz w:val="24"/>
          <w:szCs w:val="24"/>
        </w:rPr>
        <w:softHyphen/>
        <w:t>жения при создании поздравительных открыток, афиши и др.</w:t>
      </w:r>
    </w:p>
    <w:p w:rsidR="00326754" w:rsidRPr="001E518D" w:rsidRDefault="00326754" w:rsidP="00326754">
      <w:pPr>
        <w:pStyle w:val="15"/>
        <w:jc w:val="both"/>
        <w:rPr>
          <w:sz w:val="24"/>
          <w:szCs w:val="24"/>
        </w:rPr>
      </w:pPr>
      <w:r w:rsidRPr="001E518D">
        <w:rPr>
          <w:sz w:val="24"/>
          <w:szCs w:val="24"/>
        </w:rPr>
        <w:t xml:space="preserve">Осваивать приёмы редактирования цифровых фотографий с помощью компьютерной программы </w:t>
      </w:r>
      <w:r w:rsidRPr="001E518D">
        <w:rPr>
          <w:sz w:val="24"/>
          <w:szCs w:val="24"/>
          <w:lang w:val="en-US" w:bidi="en-US"/>
        </w:rPr>
        <w:t>Picture</w:t>
      </w:r>
      <w:r w:rsidRPr="001E518D">
        <w:rPr>
          <w:sz w:val="24"/>
          <w:szCs w:val="24"/>
          <w:lang w:bidi="en-US"/>
        </w:rPr>
        <w:t xml:space="preserve"> </w:t>
      </w:r>
      <w:r w:rsidRPr="001E518D">
        <w:rPr>
          <w:sz w:val="24"/>
          <w:szCs w:val="24"/>
          <w:lang w:val="en-US" w:bidi="en-US"/>
        </w:rPr>
        <w:t>Manager</w:t>
      </w:r>
      <w:r w:rsidRPr="001E518D">
        <w:rPr>
          <w:sz w:val="24"/>
          <w:szCs w:val="24"/>
          <w:lang w:bidi="en-US"/>
        </w:rPr>
        <w:t xml:space="preserve"> </w:t>
      </w:r>
      <w:r w:rsidRPr="001E518D">
        <w:rPr>
          <w:sz w:val="24"/>
          <w:szCs w:val="24"/>
        </w:rPr>
        <w:t>(или другой): изменение яркости, контраста и насыщенности цвета; обрезка изображения, поворот, отражение.</w:t>
      </w:r>
    </w:p>
    <w:p w:rsidR="00326754" w:rsidRPr="001E518D" w:rsidRDefault="00326754" w:rsidP="00326754">
      <w:pPr>
        <w:pStyle w:val="15"/>
        <w:spacing w:after="160"/>
        <w:jc w:val="both"/>
        <w:rPr>
          <w:sz w:val="24"/>
          <w:szCs w:val="24"/>
        </w:rPr>
      </w:pPr>
      <w:r w:rsidRPr="001E518D">
        <w:rPr>
          <w:sz w:val="24"/>
          <w:szCs w:val="24"/>
        </w:rPr>
        <w:t>Осуществлять виртуальные путешествия в отечественные ху</w:t>
      </w:r>
      <w:r w:rsidRPr="001E518D">
        <w:rPr>
          <w:sz w:val="24"/>
          <w:szCs w:val="24"/>
        </w:rPr>
        <w:softHyphen/>
        <w:t>дожественные музеи и, возможно, знаменитые зарубежные ху</w:t>
      </w:r>
      <w:r w:rsidRPr="001E518D">
        <w:rPr>
          <w:sz w:val="24"/>
          <w:szCs w:val="24"/>
        </w:rPr>
        <w:softHyphen/>
        <w:t>дожественные музеи на основе установок и квестов, предло</w:t>
      </w:r>
      <w:r w:rsidRPr="001E518D">
        <w:rPr>
          <w:sz w:val="24"/>
          <w:szCs w:val="24"/>
        </w:rPr>
        <w:softHyphen/>
        <w:t>женных учителем.</w:t>
      </w:r>
    </w:p>
    <w:p w:rsidR="00326754" w:rsidRPr="001E518D" w:rsidRDefault="00326754" w:rsidP="00326754">
      <w:pPr>
        <w:pStyle w:val="32"/>
        <w:keepNext/>
        <w:keepLines/>
        <w:numPr>
          <w:ilvl w:val="0"/>
          <w:numId w:val="27"/>
        </w:numPr>
        <w:tabs>
          <w:tab w:val="left" w:pos="251"/>
        </w:tabs>
        <w:spacing w:after="60" w:line="252" w:lineRule="auto"/>
        <w:jc w:val="both"/>
        <w:rPr>
          <w:sz w:val="24"/>
          <w:szCs w:val="24"/>
        </w:rPr>
      </w:pPr>
      <w:bookmarkStart w:id="92" w:name="bookmark129"/>
      <w:r w:rsidRPr="001E518D">
        <w:rPr>
          <w:sz w:val="24"/>
          <w:szCs w:val="24"/>
        </w:rPr>
        <w:t>КЛАСС</w:t>
      </w:r>
      <w:bookmarkEnd w:id="92"/>
    </w:p>
    <w:p w:rsidR="00326754" w:rsidRPr="001E518D" w:rsidRDefault="00326754" w:rsidP="00326754">
      <w:pPr>
        <w:pStyle w:val="32"/>
        <w:keepNext/>
        <w:keepLines/>
        <w:spacing w:line="252" w:lineRule="auto"/>
        <w:jc w:val="both"/>
        <w:rPr>
          <w:sz w:val="24"/>
          <w:szCs w:val="24"/>
        </w:rPr>
      </w:pPr>
      <w:bookmarkStart w:id="93" w:name="bookmark131"/>
      <w:r w:rsidRPr="001E518D">
        <w:rPr>
          <w:sz w:val="24"/>
          <w:szCs w:val="24"/>
        </w:rPr>
        <w:t>Модуль «Графика»</w:t>
      </w:r>
      <w:bookmarkEnd w:id="93"/>
    </w:p>
    <w:p w:rsidR="00326754" w:rsidRPr="001E518D" w:rsidRDefault="00326754" w:rsidP="00326754">
      <w:pPr>
        <w:pStyle w:val="15"/>
        <w:jc w:val="both"/>
        <w:rPr>
          <w:sz w:val="24"/>
          <w:szCs w:val="24"/>
        </w:rPr>
      </w:pPr>
      <w:r w:rsidRPr="001E518D">
        <w:rPr>
          <w:sz w:val="24"/>
          <w:szCs w:val="24"/>
        </w:rPr>
        <w:t>Осваивать правила линейной и воздушной перспективы и применять их в своей практической творческой деятельности.</w:t>
      </w:r>
    </w:p>
    <w:p w:rsidR="00326754" w:rsidRPr="001E518D" w:rsidRDefault="00326754" w:rsidP="00326754">
      <w:pPr>
        <w:pStyle w:val="15"/>
        <w:jc w:val="both"/>
        <w:rPr>
          <w:sz w:val="24"/>
          <w:szCs w:val="24"/>
        </w:rPr>
      </w:pPr>
      <w:r w:rsidRPr="001E518D">
        <w:rPr>
          <w:sz w:val="24"/>
          <w:szCs w:val="24"/>
        </w:rPr>
        <w:t>Изучать основные пропорции фигуры человека, пропорцио</w:t>
      </w:r>
      <w:r w:rsidRPr="001E518D">
        <w:rPr>
          <w:sz w:val="24"/>
          <w:szCs w:val="24"/>
        </w:rPr>
        <w:softHyphen/>
        <w:t>нальные отношения отдельных частей фигуры и учиться при</w:t>
      </w:r>
      <w:r w:rsidRPr="001E518D">
        <w:rPr>
          <w:sz w:val="24"/>
          <w:szCs w:val="24"/>
        </w:rPr>
        <w:softHyphen/>
        <w:t>менять эти знания в своих рисунках.</w:t>
      </w:r>
    </w:p>
    <w:p w:rsidR="00326754" w:rsidRPr="001E518D" w:rsidRDefault="00326754" w:rsidP="00326754">
      <w:pPr>
        <w:pStyle w:val="15"/>
        <w:jc w:val="both"/>
        <w:rPr>
          <w:sz w:val="24"/>
          <w:szCs w:val="24"/>
        </w:rPr>
      </w:pPr>
      <w:r w:rsidRPr="001E518D">
        <w:rPr>
          <w:sz w:val="24"/>
          <w:szCs w:val="24"/>
        </w:rPr>
        <w:t>Приобретать представление о традиционных одеждах разных народов и представление о красоте человека в разных культу</w:t>
      </w:r>
      <w:r w:rsidRPr="001E518D">
        <w:rPr>
          <w:sz w:val="24"/>
          <w:szCs w:val="24"/>
        </w:rPr>
        <w:softHyphen/>
        <w:t>рах; применять эти знания в изображении персонажей сказаний и легенд или просто представителей народов разных культур.</w:t>
      </w:r>
    </w:p>
    <w:p w:rsidR="00326754" w:rsidRPr="001E518D" w:rsidRDefault="00326754" w:rsidP="00326754">
      <w:pPr>
        <w:pStyle w:val="15"/>
        <w:spacing w:after="160"/>
        <w:jc w:val="both"/>
        <w:rPr>
          <w:sz w:val="24"/>
          <w:szCs w:val="24"/>
        </w:rPr>
      </w:pPr>
      <w:r w:rsidRPr="001E518D">
        <w:rPr>
          <w:sz w:val="24"/>
          <w:szCs w:val="24"/>
        </w:rPr>
        <w:t>Создавать зарисовки памятников отечественной и мировой архитектуры.</w:t>
      </w:r>
    </w:p>
    <w:p w:rsidR="00326754" w:rsidRPr="001E518D" w:rsidRDefault="00326754" w:rsidP="00326754">
      <w:pPr>
        <w:pStyle w:val="32"/>
        <w:keepNext/>
        <w:keepLines/>
        <w:spacing w:line="252" w:lineRule="auto"/>
        <w:jc w:val="both"/>
        <w:rPr>
          <w:sz w:val="24"/>
          <w:szCs w:val="24"/>
        </w:rPr>
      </w:pPr>
      <w:bookmarkStart w:id="94" w:name="bookmark133"/>
      <w:r w:rsidRPr="001E518D">
        <w:rPr>
          <w:sz w:val="24"/>
          <w:szCs w:val="24"/>
        </w:rPr>
        <w:t>Модуль «Живопись»</w:t>
      </w:r>
      <w:bookmarkEnd w:id="94"/>
    </w:p>
    <w:p w:rsidR="00326754" w:rsidRPr="001E518D" w:rsidRDefault="00326754" w:rsidP="00326754">
      <w:pPr>
        <w:pStyle w:val="15"/>
        <w:jc w:val="both"/>
        <w:rPr>
          <w:sz w:val="24"/>
          <w:szCs w:val="24"/>
        </w:rPr>
      </w:pPr>
      <w:r w:rsidRPr="001E518D">
        <w:rPr>
          <w:sz w:val="24"/>
          <w:szCs w:val="24"/>
        </w:rPr>
        <w:t>Выполнять живописное изображение пейзажей разных кли</w:t>
      </w:r>
      <w:r w:rsidRPr="001E518D">
        <w:rPr>
          <w:sz w:val="24"/>
          <w:szCs w:val="24"/>
        </w:rPr>
        <w:softHyphen/>
        <w:t>матических зон (пейзаж гор, пейзаж степной или пустынной зоны, пейзаж, типичный для среднерусской природы).</w:t>
      </w:r>
    </w:p>
    <w:p w:rsidR="00326754" w:rsidRPr="001E518D" w:rsidRDefault="00326754" w:rsidP="00326754">
      <w:pPr>
        <w:pStyle w:val="15"/>
        <w:jc w:val="both"/>
        <w:rPr>
          <w:sz w:val="24"/>
          <w:szCs w:val="24"/>
        </w:rPr>
      </w:pPr>
      <w:r w:rsidRPr="001E518D">
        <w:rPr>
          <w:sz w:val="24"/>
          <w:szCs w:val="24"/>
        </w:rPr>
        <w:t>Передавать в изображении народные представления о красо</w:t>
      </w:r>
      <w:r w:rsidRPr="001E518D">
        <w:rPr>
          <w:sz w:val="24"/>
          <w:szCs w:val="24"/>
        </w:rPr>
        <w:softHyphen/>
        <w:t>те человека, создавать образ женщины в русском народном ко</w:t>
      </w:r>
      <w:r w:rsidRPr="001E518D">
        <w:rPr>
          <w:sz w:val="24"/>
          <w:szCs w:val="24"/>
        </w:rPr>
        <w:softHyphen/>
        <w:t>стюме и образ мужчины в народном костюме.</w:t>
      </w:r>
    </w:p>
    <w:p w:rsidR="00326754" w:rsidRPr="001E518D" w:rsidRDefault="00326754" w:rsidP="00326754">
      <w:pPr>
        <w:pStyle w:val="15"/>
        <w:jc w:val="both"/>
        <w:rPr>
          <w:sz w:val="24"/>
          <w:szCs w:val="24"/>
        </w:rPr>
      </w:pPr>
      <w:r w:rsidRPr="001E518D">
        <w:rPr>
          <w:sz w:val="24"/>
          <w:szCs w:val="24"/>
        </w:rPr>
        <w:t>Приобретать опыт создания портретов женских и мужских, портрета пожилого человека, детского портрета или автопор</w:t>
      </w:r>
      <w:r w:rsidRPr="001E518D">
        <w:rPr>
          <w:sz w:val="24"/>
          <w:szCs w:val="24"/>
        </w:rPr>
        <w:softHyphen/>
        <w:t>трета, портрета персонажа (по представлению из выбранной культурной эпохи).</w:t>
      </w:r>
    </w:p>
    <w:p w:rsidR="00326754" w:rsidRPr="001E518D" w:rsidRDefault="00326754" w:rsidP="00326754">
      <w:pPr>
        <w:pStyle w:val="15"/>
        <w:jc w:val="both"/>
        <w:rPr>
          <w:sz w:val="24"/>
          <w:szCs w:val="24"/>
        </w:rPr>
      </w:pPr>
      <w:r w:rsidRPr="001E518D">
        <w:rPr>
          <w:sz w:val="24"/>
          <w:szCs w:val="24"/>
        </w:rPr>
        <w:t>Создавать двойной портрет (например, портрет матери и ре</w:t>
      </w:r>
      <w:r w:rsidRPr="001E518D">
        <w:rPr>
          <w:sz w:val="24"/>
          <w:szCs w:val="24"/>
        </w:rPr>
        <w:softHyphen/>
        <w:t>бёнка).</w:t>
      </w:r>
    </w:p>
    <w:p w:rsidR="00326754" w:rsidRPr="001E518D" w:rsidRDefault="00326754" w:rsidP="00326754">
      <w:pPr>
        <w:pStyle w:val="15"/>
        <w:jc w:val="both"/>
        <w:rPr>
          <w:sz w:val="24"/>
          <w:szCs w:val="24"/>
        </w:rPr>
      </w:pPr>
      <w:r w:rsidRPr="001E518D">
        <w:rPr>
          <w:sz w:val="24"/>
          <w:szCs w:val="24"/>
        </w:rPr>
        <w:t>Приобретать опыт создания композиции на тему «Древнерус</w:t>
      </w:r>
      <w:r w:rsidRPr="001E518D">
        <w:rPr>
          <w:sz w:val="24"/>
          <w:szCs w:val="24"/>
        </w:rPr>
        <w:softHyphen/>
        <w:t>ский город».</w:t>
      </w:r>
    </w:p>
    <w:p w:rsidR="00326754" w:rsidRPr="001E518D" w:rsidRDefault="00326754" w:rsidP="00326754">
      <w:pPr>
        <w:pStyle w:val="15"/>
        <w:jc w:val="both"/>
        <w:rPr>
          <w:sz w:val="24"/>
          <w:szCs w:val="24"/>
        </w:rPr>
      </w:pPr>
      <w:r w:rsidRPr="001E518D">
        <w:rPr>
          <w:sz w:val="24"/>
          <w:szCs w:val="24"/>
        </w:rPr>
        <w:t>Участвовать в коллективной творческой работе по созданию композиционного панно (аппликации из индивидуальных ри-</w:t>
      </w:r>
    </w:p>
    <w:p w:rsidR="00326754" w:rsidRPr="001E518D" w:rsidRDefault="00326754" w:rsidP="00326754">
      <w:pPr>
        <w:pStyle w:val="15"/>
        <w:spacing w:after="140"/>
        <w:jc w:val="both"/>
        <w:rPr>
          <w:sz w:val="24"/>
          <w:szCs w:val="24"/>
        </w:rPr>
      </w:pPr>
      <w:r w:rsidRPr="001E518D">
        <w:rPr>
          <w:sz w:val="24"/>
          <w:szCs w:val="24"/>
        </w:rPr>
        <w:t>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w:t>
      </w:r>
      <w:r w:rsidRPr="001E518D">
        <w:rPr>
          <w:sz w:val="24"/>
          <w:szCs w:val="24"/>
        </w:rPr>
        <w:softHyphen/>
        <w:t>туры.</w:t>
      </w:r>
    </w:p>
    <w:p w:rsidR="00326754" w:rsidRPr="001E518D" w:rsidRDefault="00326754" w:rsidP="00326754">
      <w:pPr>
        <w:pStyle w:val="32"/>
        <w:keepNext/>
        <w:keepLines/>
        <w:spacing w:after="40"/>
        <w:jc w:val="both"/>
        <w:rPr>
          <w:sz w:val="24"/>
          <w:szCs w:val="24"/>
        </w:rPr>
      </w:pPr>
      <w:bookmarkStart w:id="95" w:name="bookmark135"/>
      <w:r w:rsidRPr="001E518D">
        <w:rPr>
          <w:sz w:val="24"/>
          <w:szCs w:val="24"/>
        </w:rPr>
        <w:t>Модуль «Скульптура»</w:t>
      </w:r>
      <w:bookmarkEnd w:id="95"/>
    </w:p>
    <w:p w:rsidR="00326754" w:rsidRPr="001E518D" w:rsidRDefault="00326754" w:rsidP="00326754">
      <w:pPr>
        <w:pStyle w:val="15"/>
        <w:spacing w:after="140"/>
        <w:jc w:val="both"/>
        <w:rPr>
          <w:sz w:val="24"/>
          <w:szCs w:val="24"/>
        </w:rPr>
      </w:pPr>
      <w:r w:rsidRPr="001E518D">
        <w:rPr>
          <w:sz w:val="24"/>
          <w:szCs w:val="24"/>
        </w:rPr>
        <w:t>Лепка из пластилина эскиза памятника выбранному герою или участие в коллективной разработке проекта макета мемо</w:t>
      </w:r>
      <w:r w:rsidRPr="001E518D">
        <w:rPr>
          <w:sz w:val="24"/>
          <w:szCs w:val="24"/>
        </w:rPr>
        <w:softHyphen/>
        <w:t>риального комплекса (работа выполняется после освоения со</w:t>
      </w:r>
      <w:r w:rsidRPr="001E518D">
        <w:rPr>
          <w:sz w:val="24"/>
          <w:szCs w:val="24"/>
        </w:rPr>
        <w:softHyphen/>
        <w:t>бранного материала о мемориальных комплексах, существую</w:t>
      </w:r>
      <w:r w:rsidRPr="001E518D">
        <w:rPr>
          <w:sz w:val="24"/>
          <w:szCs w:val="24"/>
        </w:rPr>
        <w:softHyphen/>
        <w:t>щих в нашей стране).</w:t>
      </w:r>
    </w:p>
    <w:p w:rsidR="00326754" w:rsidRPr="001E518D" w:rsidRDefault="00326754" w:rsidP="00326754">
      <w:pPr>
        <w:pStyle w:val="32"/>
        <w:keepNext/>
        <w:keepLines/>
        <w:spacing w:after="40"/>
        <w:jc w:val="both"/>
        <w:rPr>
          <w:sz w:val="24"/>
          <w:szCs w:val="24"/>
        </w:rPr>
      </w:pPr>
      <w:bookmarkStart w:id="96" w:name="bookmark137"/>
      <w:r w:rsidRPr="001E518D">
        <w:rPr>
          <w:sz w:val="24"/>
          <w:szCs w:val="24"/>
        </w:rPr>
        <w:t>Модуль «Декоративно-прикладное искусство»</w:t>
      </w:r>
      <w:bookmarkEnd w:id="96"/>
    </w:p>
    <w:p w:rsidR="00326754" w:rsidRPr="001E518D" w:rsidRDefault="00326754" w:rsidP="00326754">
      <w:pPr>
        <w:pStyle w:val="15"/>
        <w:jc w:val="both"/>
        <w:rPr>
          <w:sz w:val="24"/>
          <w:szCs w:val="24"/>
        </w:rPr>
      </w:pPr>
      <w:r w:rsidRPr="001E518D">
        <w:rPr>
          <w:sz w:val="24"/>
          <w:szCs w:val="24"/>
        </w:rPr>
        <w:t>Исследовать и делать зарисовки особенностей, характерных для орнаментов разных народов или исторических эпох (осо</w:t>
      </w:r>
      <w:r w:rsidRPr="001E518D">
        <w:rPr>
          <w:sz w:val="24"/>
          <w:szCs w:val="24"/>
        </w:rPr>
        <w:softHyphen/>
        <w:t>бенности символов и стилизованных мотивов); показать в ри</w:t>
      </w:r>
      <w:r w:rsidRPr="001E518D">
        <w:rPr>
          <w:sz w:val="24"/>
          <w:szCs w:val="24"/>
        </w:rPr>
        <w:softHyphen/>
        <w:t>сунках традиции использования орнаментов в архитектуре, одежде, оформлении предметов быта у разных народов, в раз</w:t>
      </w:r>
      <w:r w:rsidRPr="001E518D">
        <w:rPr>
          <w:sz w:val="24"/>
          <w:szCs w:val="24"/>
        </w:rPr>
        <w:softHyphen/>
        <w:t>ные эпохи.</w:t>
      </w:r>
    </w:p>
    <w:p w:rsidR="00326754" w:rsidRPr="001E518D" w:rsidRDefault="00326754" w:rsidP="00326754">
      <w:pPr>
        <w:pStyle w:val="15"/>
        <w:jc w:val="both"/>
        <w:rPr>
          <w:sz w:val="24"/>
          <w:szCs w:val="24"/>
        </w:rPr>
      </w:pPr>
      <w:r w:rsidRPr="001E518D">
        <w:rPr>
          <w:sz w:val="24"/>
          <w:szCs w:val="24"/>
        </w:rPr>
        <w:t>Изучить и показать в практической творческой работе орна</w:t>
      </w:r>
      <w:r w:rsidRPr="001E518D">
        <w:rPr>
          <w:sz w:val="24"/>
          <w:szCs w:val="24"/>
        </w:rPr>
        <w:softHyphen/>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326754" w:rsidRPr="001E518D" w:rsidRDefault="00326754" w:rsidP="00326754">
      <w:pPr>
        <w:pStyle w:val="15"/>
        <w:jc w:val="both"/>
        <w:rPr>
          <w:sz w:val="24"/>
          <w:szCs w:val="24"/>
        </w:rPr>
      </w:pPr>
      <w:r w:rsidRPr="001E518D">
        <w:rPr>
          <w:sz w:val="24"/>
          <w:szCs w:val="24"/>
        </w:rPr>
        <w:t>Получить представления о красоте русского народного ко</w:t>
      </w:r>
      <w:r w:rsidRPr="001E518D">
        <w:rPr>
          <w:sz w:val="24"/>
          <w:szCs w:val="24"/>
        </w:rPr>
        <w:softHyphen/>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326754" w:rsidRPr="001E518D" w:rsidRDefault="00326754" w:rsidP="00326754">
      <w:pPr>
        <w:pStyle w:val="15"/>
        <w:spacing w:after="140"/>
        <w:jc w:val="both"/>
        <w:rPr>
          <w:sz w:val="24"/>
          <w:szCs w:val="24"/>
        </w:rPr>
      </w:pPr>
      <w:r w:rsidRPr="001E518D">
        <w:rPr>
          <w:sz w:val="24"/>
          <w:szCs w:val="24"/>
        </w:rPr>
        <w:t>Познакомиться с женским и мужским костюмами в тради</w:t>
      </w:r>
      <w:r w:rsidRPr="001E518D">
        <w:rPr>
          <w:sz w:val="24"/>
          <w:szCs w:val="24"/>
        </w:rPr>
        <w:softHyphen/>
        <w:t>циях разных народов, со своеобразием одежды в разных куль</w:t>
      </w:r>
      <w:r w:rsidRPr="001E518D">
        <w:rPr>
          <w:sz w:val="24"/>
          <w:szCs w:val="24"/>
        </w:rPr>
        <w:softHyphen/>
        <w:t>турах и в разные эпохи.</w:t>
      </w:r>
    </w:p>
    <w:p w:rsidR="00326754" w:rsidRPr="001E518D" w:rsidRDefault="00326754" w:rsidP="00326754">
      <w:pPr>
        <w:pStyle w:val="32"/>
        <w:keepNext/>
        <w:keepLines/>
        <w:spacing w:after="40"/>
        <w:jc w:val="both"/>
        <w:rPr>
          <w:sz w:val="24"/>
          <w:szCs w:val="24"/>
        </w:rPr>
      </w:pPr>
      <w:bookmarkStart w:id="97" w:name="bookmark139"/>
      <w:r w:rsidRPr="001E518D">
        <w:rPr>
          <w:sz w:val="24"/>
          <w:szCs w:val="24"/>
        </w:rPr>
        <w:t>Модуль «Архитектура»</w:t>
      </w:r>
      <w:bookmarkEnd w:id="97"/>
    </w:p>
    <w:p w:rsidR="00326754" w:rsidRPr="001E518D" w:rsidRDefault="00326754" w:rsidP="00326754">
      <w:pPr>
        <w:pStyle w:val="15"/>
        <w:jc w:val="both"/>
        <w:rPr>
          <w:sz w:val="24"/>
          <w:szCs w:val="24"/>
        </w:rPr>
      </w:pPr>
      <w:r w:rsidRPr="001E518D">
        <w:rPr>
          <w:sz w:val="24"/>
          <w:szCs w:val="24"/>
        </w:rPr>
        <w:t>Получить представление о конструкции традиционных жи</w:t>
      </w:r>
      <w:r w:rsidRPr="001E518D">
        <w:rPr>
          <w:sz w:val="24"/>
          <w:szCs w:val="24"/>
        </w:rPr>
        <w:softHyphen/>
        <w:t>лищ у разных народов, об их связи с окружающей природой.</w:t>
      </w:r>
    </w:p>
    <w:p w:rsidR="00326754" w:rsidRPr="001E518D" w:rsidRDefault="00326754" w:rsidP="00326754">
      <w:pPr>
        <w:pStyle w:val="15"/>
        <w:jc w:val="both"/>
        <w:rPr>
          <w:sz w:val="24"/>
          <w:szCs w:val="24"/>
        </w:rPr>
      </w:pPr>
      <w:r w:rsidRPr="001E518D">
        <w:rPr>
          <w:sz w:val="24"/>
          <w:szCs w:val="24"/>
        </w:rPr>
        <w:t>Познакомиться с конструкцией избы — традиционного дере</w:t>
      </w:r>
      <w:r w:rsidRPr="001E518D">
        <w:rPr>
          <w:sz w:val="24"/>
          <w:szCs w:val="24"/>
        </w:rPr>
        <w:softHyphen/>
        <w:t>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w:t>
      </w:r>
      <w:r w:rsidRPr="001E518D">
        <w:rPr>
          <w:sz w:val="24"/>
          <w:szCs w:val="24"/>
        </w:rPr>
        <w:softHyphen/>
        <w:t>нальным значением тех же деталей: единство красоты и пользы.</w:t>
      </w:r>
    </w:p>
    <w:p w:rsidR="00326754" w:rsidRPr="001E518D" w:rsidRDefault="00326754" w:rsidP="00326754">
      <w:pPr>
        <w:pStyle w:val="15"/>
        <w:spacing w:after="100"/>
        <w:jc w:val="both"/>
        <w:rPr>
          <w:sz w:val="24"/>
          <w:szCs w:val="24"/>
        </w:rPr>
      </w:pPr>
      <w:r w:rsidRPr="001E518D">
        <w:rPr>
          <w:sz w:val="24"/>
          <w:szCs w:val="24"/>
        </w:rPr>
        <w:t>Иметь представления о конструктивных особенностях пере</w:t>
      </w:r>
      <w:r w:rsidRPr="001E518D">
        <w:rPr>
          <w:sz w:val="24"/>
          <w:szCs w:val="24"/>
        </w:rPr>
        <w:softHyphen/>
        <w:t>носного жилища — юрты.</w:t>
      </w:r>
    </w:p>
    <w:p w:rsidR="00326754" w:rsidRPr="001E518D" w:rsidRDefault="00326754" w:rsidP="00326754">
      <w:pPr>
        <w:pStyle w:val="15"/>
        <w:jc w:val="both"/>
        <w:rPr>
          <w:sz w:val="24"/>
          <w:szCs w:val="24"/>
        </w:rPr>
      </w:pPr>
      <w:r w:rsidRPr="001E518D">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w:t>
      </w:r>
      <w:r w:rsidRPr="001E518D">
        <w:rPr>
          <w:sz w:val="24"/>
          <w:szCs w:val="24"/>
        </w:rPr>
        <w:softHyphen/>
        <w:t>ных особенностях памятников русского деревянного зодчества.</w:t>
      </w:r>
    </w:p>
    <w:p w:rsidR="00326754" w:rsidRPr="001E518D" w:rsidRDefault="00326754" w:rsidP="00326754">
      <w:pPr>
        <w:pStyle w:val="15"/>
        <w:jc w:val="both"/>
        <w:rPr>
          <w:sz w:val="24"/>
          <w:szCs w:val="24"/>
        </w:rPr>
      </w:pPr>
      <w:r w:rsidRPr="001E518D">
        <w:rPr>
          <w:sz w:val="24"/>
          <w:szCs w:val="24"/>
        </w:rPr>
        <w:t>Иметь представления об устройстве и красоте древнерусско</w:t>
      </w:r>
      <w:r w:rsidRPr="001E518D">
        <w:rPr>
          <w:sz w:val="24"/>
          <w:szCs w:val="24"/>
        </w:rPr>
        <w:softHyphen/>
        <w:t>го города, его архитектурном устройстве и жизни в нём людей.</w:t>
      </w:r>
    </w:p>
    <w:p w:rsidR="00326754" w:rsidRPr="001E518D" w:rsidRDefault="00326754" w:rsidP="00326754">
      <w:pPr>
        <w:pStyle w:val="15"/>
        <w:jc w:val="both"/>
        <w:rPr>
          <w:sz w:val="24"/>
          <w:szCs w:val="24"/>
        </w:rPr>
      </w:pPr>
      <w:r w:rsidRPr="001E518D">
        <w:rPr>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326754" w:rsidRPr="001E518D" w:rsidRDefault="00326754" w:rsidP="00326754">
      <w:pPr>
        <w:pStyle w:val="15"/>
        <w:jc w:val="both"/>
        <w:rPr>
          <w:sz w:val="24"/>
          <w:szCs w:val="24"/>
        </w:rPr>
      </w:pPr>
      <w:r w:rsidRPr="001E518D">
        <w:rPr>
          <w:sz w:val="24"/>
          <w:szCs w:val="24"/>
        </w:rPr>
        <w:t>Иметь представление об основных характерных чертах хра</w:t>
      </w:r>
      <w:r w:rsidRPr="001E518D">
        <w:rPr>
          <w:sz w:val="24"/>
          <w:szCs w:val="24"/>
        </w:rPr>
        <w:softHyphen/>
        <w:t>мовых сооружений, характерных для разных культур: готиче</w:t>
      </w:r>
      <w:r w:rsidRPr="001E518D">
        <w:rPr>
          <w:sz w:val="24"/>
          <w:szCs w:val="24"/>
        </w:rPr>
        <w:softHyphen/>
        <w:t>ский (романский) собор в европейских городах, буддийская пагода, мусульманская мечеть; уметь изображать их.</w:t>
      </w:r>
    </w:p>
    <w:p w:rsidR="00326754" w:rsidRPr="001E518D" w:rsidRDefault="00326754" w:rsidP="00326754">
      <w:pPr>
        <w:pStyle w:val="15"/>
        <w:spacing w:after="140"/>
        <w:jc w:val="both"/>
        <w:rPr>
          <w:sz w:val="24"/>
          <w:szCs w:val="24"/>
        </w:rPr>
      </w:pPr>
      <w:r w:rsidRPr="001E518D">
        <w:rPr>
          <w:sz w:val="24"/>
          <w:szCs w:val="24"/>
        </w:rPr>
        <w:t>Понимать и уметь объяснять, в чём заключается значимость для современных людей сохранения архитектурных памятни</w:t>
      </w:r>
      <w:r w:rsidRPr="001E518D">
        <w:rPr>
          <w:sz w:val="24"/>
          <w:szCs w:val="24"/>
        </w:rPr>
        <w:softHyphen/>
        <w:t>ков и исторического образа своей и мировой культуры.</w:t>
      </w:r>
    </w:p>
    <w:p w:rsidR="00326754" w:rsidRPr="001E518D" w:rsidRDefault="00326754" w:rsidP="00326754">
      <w:pPr>
        <w:pStyle w:val="32"/>
        <w:keepNext/>
        <w:keepLines/>
        <w:spacing w:after="40"/>
        <w:jc w:val="both"/>
        <w:rPr>
          <w:sz w:val="24"/>
          <w:szCs w:val="24"/>
        </w:rPr>
      </w:pPr>
      <w:bookmarkStart w:id="98" w:name="bookmark141"/>
      <w:r w:rsidRPr="001E518D">
        <w:rPr>
          <w:sz w:val="24"/>
          <w:szCs w:val="24"/>
        </w:rPr>
        <w:t>Модуль «Восприятие произведений искусства»</w:t>
      </w:r>
      <w:bookmarkEnd w:id="98"/>
    </w:p>
    <w:p w:rsidR="00326754" w:rsidRPr="001E518D" w:rsidRDefault="00326754" w:rsidP="00326754">
      <w:pPr>
        <w:pStyle w:val="15"/>
        <w:jc w:val="both"/>
        <w:rPr>
          <w:sz w:val="24"/>
          <w:szCs w:val="24"/>
        </w:rPr>
      </w:pPr>
      <w:r w:rsidRPr="001E518D">
        <w:rPr>
          <w:sz w:val="24"/>
          <w:szCs w:val="24"/>
        </w:rPr>
        <w:t>Формировать восприятие произведений искусства на темы истории и традиций русской отечественной культуры (произве</w:t>
      </w:r>
      <w:r w:rsidRPr="001E518D">
        <w:rPr>
          <w:sz w:val="24"/>
          <w:szCs w:val="24"/>
        </w:rPr>
        <w:softHyphen/>
        <w:t>дения В. М. Васнецова, А. М. Васнецова, Б. М. Кустодиева, В. И. Сурикова, К. А. Коровина, А. Г. Венецианова, А. П. Рябуш- кина, И. Я. Билибина и других по выбору учителя).</w:t>
      </w:r>
    </w:p>
    <w:p w:rsidR="00326754" w:rsidRPr="001E518D" w:rsidRDefault="00326754" w:rsidP="00326754">
      <w:pPr>
        <w:pStyle w:val="15"/>
        <w:jc w:val="both"/>
        <w:rPr>
          <w:sz w:val="24"/>
          <w:szCs w:val="24"/>
        </w:rPr>
      </w:pPr>
      <w:r w:rsidRPr="001E518D">
        <w:rPr>
          <w:sz w:val="24"/>
          <w:szCs w:val="24"/>
        </w:rPr>
        <w:t>Иметь образные представления о каменном древнерусском зодчестве (Московский Кремль, Новгородский детинец, Псков</w:t>
      </w:r>
      <w:r w:rsidRPr="001E518D">
        <w:rPr>
          <w:sz w:val="24"/>
          <w:szCs w:val="24"/>
        </w:rPr>
        <w:softHyphen/>
        <w:t>ский кром, Казанский кремль и другие с учётом местных ар</w:t>
      </w:r>
      <w:r w:rsidRPr="001E518D">
        <w:rPr>
          <w:sz w:val="24"/>
          <w:szCs w:val="24"/>
        </w:rPr>
        <w:softHyphen/>
        <w:t>хитектурных комплексов, в том числе монастырских), о па</w:t>
      </w:r>
      <w:r w:rsidRPr="001E518D">
        <w:rPr>
          <w:sz w:val="24"/>
          <w:szCs w:val="24"/>
        </w:rPr>
        <w:softHyphen/>
        <w:t>мятниках русского деревянного зодчества (архитектурный комплекс на острове Кижи).</w:t>
      </w:r>
    </w:p>
    <w:p w:rsidR="00326754" w:rsidRPr="001E518D" w:rsidRDefault="00326754" w:rsidP="00326754">
      <w:pPr>
        <w:pStyle w:val="15"/>
        <w:jc w:val="both"/>
        <w:rPr>
          <w:sz w:val="24"/>
          <w:szCs w:val="24"/>
        </w:rPr>
      </w:pPr>
      <w:r w:rsidRPr="001E518D">
        <w:rPr>
          <w:sz w:val="24"/>
          <w:szCs w:val="24"/>
        </w:rPr>
        <w:t>Узнавать соборы Московского Кремля, Софийский собор в Великом Новгороде, храм Покрова на Нерли.</w:t>
      </w:r>
    </w:p>
    <w:p w:rsidR="00326754" w:rsidRPr="001E518D" w:rsidRDefault="00326754" w:rsidP="00326754">
      <w:pPr>
        <w:pStyle w:val="15"/>
        <w:jc w:val="both"/>
        <w:rPr>
          <w:sz w:val="24"/>
          <w:szCs w:val="24"/>
        </w:rPr>
      </w:pPr>
      <w:r w:rsidRPr="001E518D">
        <w:rPr>
          <w:sz w:val="24"/>
          <w:szCs w:val="24"/>
        </w:rPr>
        <w:t>Уметь называть и объяснять содержание памятника К. Ми</w:t>
      </w:r>
      <w:r w:rsidRPr="001E518D">
        <w:rPr>
          <w:sz w:val="24"/>
          <w:szCs w:val="24"/>
        </w:rPr>
        <w:softHyphen/>
        <w:t>нину и Д. Пожарскому скульптора И. П. Мартоса в Москве.</w:t>
      </w:r>
    </w:p>
    <w:p w:rsidR="00326754" w:rsidRPr="001E518D" w:rsidRDefault="00326754" w:rsidP="00326754">
      <w:pPr>
        <w:pStyle w:val="15"/>
        <w:spacing w:after="100"/>
        <w:jc w:val="both"/>
        <w:rPr>
          <w:sz w:val="24"/>
          <w:szCs w:val="24"/>
        </w:rPr>
      </w:pPr>
      <w:r w:rsidRPr="001E518D">
        <w:rPr>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w:t>
      </w:r>
      <w:r w:rsidRPr="001E518D">
        <w:rPr>
          <w:sz w:val="24"/>
          <w:szCs w:val="24"/>
        </w:rPr>
        <w:softHyphen/>
        <w:t>ском Трептов-парке; Пискарёвский мемориал в Санкт-Петер</w:t>
      </w:r>
      <w:r w:rsidRPr="001E518D">
        <w:rPr>
          <w:sz w:val="24"/>
          <w:szCs w:val="24"/>
        </w:rPr>
        <w:softHyphen/>
        <w:t>бурге и другие по выбору учителя); знать о правилах поведения при посещении мемориальных памятников.</w:t>
      </w:r>
    </w:p>
    <w:p w:rsidR="00326754" w:rsidRPr="001E518D" w:rsidRDefault="00326754" w:rsidP="00326754">
      <w:pPr>
        <w:pStyle w:val="15"/>
        <w:jc w:val="both"/>
        <w:rPr>
          <w:sz w:val="24"/>
          <w:szCs w:val="24"/>
        </w:rPr>
      </w:pPr>
      <w:r w:rsidRPr="001E518D">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w:t>
      </w:r>
      <w:r w:rsidRPr="001E518D">
        <w:rPr>
          <w:sz w:val="24"/>
          <w:szCs w:val="24"/>
        </w:rPr>
        <w:softHyphen/>
        <w:t>ка; уметь обсуждать эти произведения.</w:t>
      </w:r>
    </w:p>
    <w:p w:rsidR="00326754" w:rsidRPr="001E518D" w:rsidRDefault="00326754" w:rsidP="00326754">
      <w:pPr>
        <w:pStyle w:val="15"/>
        <w:jc w:val="both"/>
        <w:rPr>
          <w:sz w:val="24"/>
          <w:szCs w:val="24"/>
        </w:rPr>
      </w:pPr>
      <w:r w:rsidRPr="001E518D">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326754" w:rsidRPr="001E518D" w:rsidRDefault="00326754" w:rsidP="00326754">
      <w:pPr>
        <w:pStyle w:val="15"/>
        <w:spacing w:after="140"/>
        <w:jc w:val="both"/>
        <w:rPr>
          <w:sz w:val="24"/>
          <w:szCs w:val="24"/>
        </w:rPr>
      </w:pPr>
      <w:r w:rsidRPr="001E518D">
        <w:rPr>
          <w:sz w:val="24"/>
          <w:szCs w:val="24"/>
        </w:rPr>
        <w:t>Приводить примеры произведений великих европейских ху</w:t>
      </w:r>
      <w:r w:rsidRPr="001E518D">
        <w:rPr>
          <w:sz w:val="24"/>
          <w:szCs w:val="24"/>
        </w:rPr>
        <w:softHyphen/>
        <w:t>дожников: Леонардо да Винчи, Рафаэля, Рембрандта, Пикассо и других (по выбору учителя).</w:t>
      </w:r>
    </w:p>
    <w:p w:rsidR="00326754" w:rsidRPr="001E518D" w:rsidRDefault="00326754" w:rsidP="00326754">
      <w:pPr>
        <w:pStyle w:val="32"/>
        <w:keepNext/>
        <w:keepLines/>
        <w:spacing w:after="40"/>
        <w:jc w:val="both"/>
        <w:rPr>
          <w:sz w:val="24"/>
          <w:szCs w:val="24"/>
        </w:rPr>
      </w:pPr>
      <w:bookmarkStart w:id="99" w:name="bookmark143"/>
      <w:r w:rsidRPr="001E518D">
        <w:rPr>
          <w:sz w:val="24"/>
          <w:szCs w:val="24"/>
        </w:rPr>
        <w:t>Модуль «Азбука цифровой графики»</w:t>
      </w:r>
      <w:bookmarkEnd w:id="99"/>
    </w:p>
    <w:p w:rsidR="00326754" w:rsidRPr="001E518D" w:rsidRDefault="00326754" w:rsidP="00326754">
      <w:pPr>
        <w:pStyle w:val="15"/>
        <w:jc w:val="both"/>
        <w:rPr>
          <w:sz w:val="24"/>
          <w:szCs w:val="24"/>
        </w:rPr>
      </w:pPr>
      <w:r w:rsidRPr="001E518D">
        <w:rPr>
          <w:sz w:val="24"/>
          <w:szCs w:val="24"/>
        </w:rPr>
        <w:t>Осваивать правила линейной и воздушной перспективы с по</w:t>
      </w:r>
      <w:r w:rsidRPr="001E518D">
        <w:rPr>
          <w:sz w:val="24"/>
          <w:szCs w:val="24"/>
        </w:rPr>
        <w:softHyphen/>
        <w:t>мощью графических изображений и их варьирования в ком</w:t>
      </w:r>
      <w:r w:rsidRPr="001E518D">
        <w:rPr>
          <w:sz w:val="24"/>
          <w:szCs w:val="24"/>
        </w:rPr>
        <w:softHyphen/>
        <w:t xml:space="preserve">пьютерной программе </w:t>
      </w:r>
      <w:r w:rsidRPr="001E518D">
        <w:rPr>
          <w:sz w:val="24"/>
          <w:szCs w:val="24"/>
          <w:lang w:val="en-US" w:bidi="en-US"/>
        </w:rPr>
        <w:t>Paint</w:t>
      </w:r>
      <w:r w:rsidRPr="001E518D">
        <w:rPr>
          <w:sz w:val="24"/>
          <w:szCs w:val="24"/>
          <w:lang w:bidi="en-US"/>
        </w:rPr>
        <w:t xml:space="preserve">: </w:t>
      </w:r>
      <w:r w:rsidRPr="001E518D">
        <w:rPr>
          <w:sz w:val="24"/>
          <w:szCs w:val="24"/>
        </w:rPr>
        <w:t>изображение линии горизонта и точки схода, перспективных сокращений, цветовых и тональ</w:t>
      </w:r>
      <w:r w:rsidRPr="001E518D">
        <w:rPr>
          <w:sz w:val="24"/>
          <w:szCs w:val="24"/>
        </w:rPr>
        <w:softHyphen/>
        <w:t>ных изменений.</w:t>
      </w:r>
    </w:p>
    <w:p w:rsidR="00326754" w:rsidRPr="001E518D" w:rsidRDefault="00326754" w:rsidP="00326754">
      <w:pPr>
        <w:pStyle w:val="15"/>
        <w:jc w:val="both"/>
        <w:rPr>
          <w:sz w:val="24"/>
          <w:szCs w:val="24"/>
        </w:rPr>
      </w:pPr>
      <w:r w:rsidRPr="001E518D">
        <w:rPr>
          <w:sz w:val="24"/>
          <w:szCs w:val="24"/>
        </w:rPr>
        <w:t>Моделировать в графическом редакторе с помощью инстру</w:t>
      </w:r>
      <w:r w:rsidRPr="001E518D">
        <w:rPr>
          <w:sz w:val="24"/>
          <w:szCs w:val="24"/>
        </w:rPr>
        <w:softHyphen/>
        <w:t>ментов геометрических фигур конструкцию традиционного крестьянского деревянного дома (избы) и различные варианты его устройства.</w:t>
      </w:r>
    </w:p>
    <w:p w:rsidR="00326754" w:rsidRPr="001E518D" w:rsidRDefault="00326754" w:rsidP="00326754">
      <w:pPr>
        <w:pStyle w:val="15"/>
        <w:jc w:val="both"/>
        <w:rPr>
          <w:sz w:val="24"/>
          <w:szCs w:val="24"/>
        </w:rPr>
      </w:pPr>
      <w:r w:rsidRPr="001E518D">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326754" w:rsidRPr="001E518D" w:rsidRDefault="00326754" w:rsidP="00326754">
      <w:pPr>
        <w:pStyle w:val="15"/>
        <w:jc w:val="both"/>
        <w:rPr>
          <w:sz w:val="24"/>
          <w:szCs w:val="24"/>
        </w:rPr>
      </w:pPr>
      <w:r w:rsidRPr="001E518D">
        <w:rPr>
          <w:sz w:val="24"/>
          <w:szCs w:val="24"/>
        </w:rPr>
        <w:t>Осваивать строение юрты, моделируя её конструкцию в гра</w:t>
      </w:r>
      <w:r w:rsidRPr="001E518D">
        <w:rPr>
          <w:sz w:val="24"/>
          <w:szCs w:val="24"/>
        </w:rPr>
        <w:softHyphen/>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326754" w:rsidRPr="001E518D" w:rsidRDefault="00326754" w:rsidP="00326754">
      <w:pPr>
        <w:pStyle w:val="15"/>
        <w:jc w:val="both"/>
        <w:rPr>
          <w:sz w:val="24"/>
          <w:szCs w:val="24"/>
        </w:rPr>
      </w:pPr>
      <w:r w:rsidRPr="001E518D">
        <w:rPr>
          <w:sz w:val="24"/>
          <w:szCs w:val="24"/>
        </w:rPr>
        <w:t>Моделировать в графическом редакторе с помощью инстру</w:t>
      </w:r>
      <w:r w:rsidRPr="001E518D">
        <w:rPr>
          <w:sz w:val="24"/>
          <w:szCs w:val="24"/>
        </w:rPr>
        <w:softHyphen/>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w:t>
      </w:r>
      <w:r w:rsidRPr="001E518D">
        <w:rPr>
          <w:sz w:val="24"/>
          <w:szCs w:val="24"/>
        </w:rPr>
        <w:softHyphen/>
        <w:t>ский собор; пагода; мечеть).</w:t>
      </w:r>
    </w:p>
    <w:p w:rsidR="00326754" w:rsidRPr="001E518D" w:rsidRDefault="00326754" w:rsidP="00326754">
      <w:pPr>
        <w:pStyle w:val="15"/>
        <w:jc w:val="both"/>
        <w:rPr>
          <w:sz w:val="24"/>
          <w:szCs w:val="24"/>
        </w:rPr>
      </w:pPr>
      <w:r w:rsidRPr="001E518D">
        <w:rPr>
          <w:sz w:val="24"/>
          <w:szCs w:val="24"/>
        </w:rPr>
        <w:t>Построить пропорции фигуры человека в графическом ре</w:t>
      </w:r>
      <w:r w:rsidRPr="001E518D">
        <w:rPr>
          <w:sz w:val="24"/>
          <w:szCs w:val="24"/>
        </w:rPr>
        <w:softHyphen/>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326754" w:rsidRPr="001E518D" w:rsidRDefault="00326754" w:rsidP="00326754">
      <w:pPr>
        <w:pStyle w:val="15"/>
        <w:spacing w:after="100"/>
        <w:jc w:val="both"/>
        <w:rPr>
          <w:sz w:val="24"/>
          <w:szCs w:val="24"/>
        </w:rPr>
      </w:pPr>
      <w:r w:rsidRPr="001E518D">
        <w:rPr>
          <w:sz w:val="24"/>
          <w:szCs w:val="24"/>
        </w:rPr>
        <w:t>Освоить анимацию простого повторяющегося движения изо</w:t>
      </w:r>
      <w:r w:rsidRPr="001E518D">
        <w:rPr>
          <w:sz w:val="24"/>
          <w:szCs w:val="24"/>
        </w:rPr>
        <w:softHyphen/>
        <w:t xml:space="preserve">бражения в виртуальном редакторе </w:t>
      </w:r>
      <w:r w:rsidRPr="001E518D">
        <w:rPr>
          <w:sz w:val="24"/>
          <w:szCs w:val="24"/>
          <w:lang w:val="en-US" w:bidi="en-US"/>
        </w:rPr>
        <w:t>GIF</w:t>
      </w:r>
      <w:r w:rsidRPr="001E518D">
        <w:rPr>
          <w:sz w:val="24"/>
          <w:szCs w:val="24"/>
        </w:rPr>
        <w:t>-анимации.</w:t>
      </w:r>
    </w:p>
    <w:p w:rsidR="00326754" w:rsidRPr="001E518D" w:rsidRDefault="00326754" w:rsidP="00326754">
      <w:pPr>
        <w:pStyle w:val="15"/>
        <w:ind w:firstLine="260"/>
        <w:jc w:val="both"/>
        <w:rPr>
          <w:sz w:val="24"/>
          <w:szCs w:val="24"/>
        </w:rPr>
      </w:pPr>
      <w:r w:rsidRPr="001E518D">
        <w:rPr>
          <w:sz w:val="24"/>
          <w:szCs w:val="24"/>
        </w:rPr>
        <w:t>Освоить и проводить компьютерные презентации в програм</w:t>
      </w:r>
      <w:r w:rsidRPr="001E518D">
        <w:rPr>
          <w:sz w:val="24"/>
          <w:szCs w:val="24"/>
        </w:rPr>
        <w:softHyphen/>
        <w:t xml:space="preserve">ме </w:t>
      </w:r>
      <w:r w:rsidRPr="001E518D">
        <w:rPr>
          <w:sz w:val="24"/>
          <w:szCs w:val="24"/>
          <w:lang w:val="en-US" w:bidi="en-US"/>
        </w:rPr>
        <w:t>PowerPoint</w:t>
      </w:r>
      <w:r w:rsidRPr="001E518D">
        <w:rPr>
          <w:sz w:val="24"/>
          <w:szCs w:val="24"/>
          <w:lang w:bidi="en-US"/>
        </w:rPr>
        <w:t xml:space="preserve"> </w:t>
      </w:r>
      <w:r w:rsidRPr="001E518D">
        <w:rPr>
          <w:sz w:val="24"/>
          <w:szCs w:val="24"/>
        </w:rPr>
        <w:t>по темам изучаемого материала, собирая в поис</w:t>
      </w:r>
      <w:r w:rsidRPr="001E518D">
        <w:rPr>
          <w:sz w:val="24"/>
          <w:szCs w:val="24"/>
        </w:rPr>
        <w:softHyphen/>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326754" w:rsidRPr="001E518D" w:rsidRDefault="00326754" w:rsidP="00326754">
      <w:pPr>
        <w:pStyle w:val="15"/>
        <w:ind w:firstLine="260"/>
        <w:jc w:val="both"/>
        <w:rPr>
          <w:sz w:val="24"/>
          <w:szCs w:val="24"/>
        </w:rPr>
      </w:pPr>
      <w:r w:rsidRPr="001E518D">
        <w:rPr>
          <w:sz w:val="24"/>
          <w:szCs w:val="24"/>
        </w:rPr>
        <w:t>Совершать виртуальные тематические путешествия по худо</w:t>
      </w:r>
      <w:r w:rsidRPr="001E518D">
        <w:rPr>
          <w:sz w:val="24"/>
          <w:szCs w:val="24"/>
        </w:rPr>
        <w:softHyphen/>
        <w:t>жественным музеям мира.</w:t>
      </w:r>
    </w:p>
    <w:p w:rsidR="00326754" w:rsidRDefault="00326754" w:rsidP="00326754">
      <w:pPr>
        <w:pStyle w:val="15"/>
        <w:jc w:val="both"/>
        <w:rPr>
          <w:sz w:val="24"/>
          <w:szCs w:val="24"/>
        </w:rPr>
      </w:pPr>
      <w:r w:rsidRPr="001E518D">
        <w:rPr>
          <w:sz w:val="24"/>
          <w:szCs w:val="24"/>
        </w:rPr>
        <w:t>При разработке рабочей программы в тематическом плани</w:t>
      </w:r>
      <w:r w:rsidRPr="001E518D">
        <w:rPr>
          <w:sz w:val="24"/>
          <w:szCs w:val="24"/>
        </w:rPr>
        <w:softHyphen/>
        <w:t>ровании должны быть учтены возможности использования электронных (цифровых) образовательных ресурсов, являю</w:t>
      </w:r>
      <w:r w:rsidRPr="001E518D">
        <w:rPr>
          <w:sz w:val="24"/>
          <w:szCs w:val="24"/>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1E518D">
        <w:rPr>
          <w:sz w:val="24"/>
          <w:szCs w:val="24"/>
        </w:rPr>
        <w:softHyphen/>
        <w:t>мыми для обучения и воспитания различных групп пользова</w:t>
      </w:r>
      <w:r w:rsidRPr="001E518D">
        <w:rPr>
          <w:sz w:val="24"/>
          <w:szCs w:val="24"/>
        </w:rPr>
        <w:softHyphen/>
        <w:t>телей, представленными в электронном (цифровом) виде и ре</w:t>
      </w:r>
      <w:r w:rsidRPr="001E518D">
        <w:rPr>
          <w:sz w:val="24"/>
          <w:szCs w:val="24"/>
        </w:rPr>
        <w:softHyphen/>
        <w:t>ализующими дидактические возможности ИКТ, содержание которых соответствует законодательству об образовании.</w:t>
      </w:r>
    </w:p>
    <w:p w:rsidR="005F742D" w:rsidRPr="001E518D" w:rsidRDefault="005F742D" w:rsidP="00326754">
      <w:pPr>
        <w:pStyle w:val="15"/>
        <w:jc w:val="both"/>
        <w:rPr>
          <w:sz w:val="24"/>
          <w:szCs w:val="24"/>
        </w:rPr>
      </w:pPr>
    </w:p>
    <w:p w:rsidR="00326754" w:rsidRDefault="00B34A9A" w:rsidP="00326754">
      <w:pPr>
        <w:pStyle w:val="15"/>
        <w:ind w:left="480" w:hanging="140"/>
        <w:rPr>
          <w:b/>
          <w:sz w:val="24"/>
          <w:szCs w:val="24"/>
        </w:rPr>
      </w:pPr>
      <w:r>
        <w:rPr>
          <w:b/>
          <w:sz w:val="24"/>
          <w:szCs w:val="24"/>
        </w:rPr>
        <w:t xml:space="preserve"> </w:t>
      </w:r>
      <w:r w:rsidR="00EB60CD">
        <w:rPr>
          <w:b/>
          <w:sz w:val="24"/>
          <w:szCs w:val="24"/>
        </w:rPr>
        <w:t>2.1.9.</w:t>
      </w:r>
      <w:r>
        <w:rPr>
          <w:b/>
          <w:sz w:val="24"/>
          <w:szCs w:val="24"/>
        </w:rPr>
        <w:t xml:space="preserve"> Рабочая программа начального общего образования. Музыка.</w:t>
      </w:r>
    </w:p>
    <w:p w:rsidR="005F742D" w:rsidRPr="000E070F" w:rsidRDefault="005F742D" w:rsidP="005F742D">
      <w:pPr>
        <w:pStyle w:val="ac"/>
        <w:tabs>
          <w:tab w:val="left" w:leader="dot" w:pos="5838"/>
          <w:tab w:val="left" w:pos="6115"/>
        </w:tabs>
        <w:spacing w:after="100"/>
        <w:jc w:val="right"/>
        <w:rPr>
          <w:sz w:val="24"/>
          <w:szCs w:val="24"/>
        </w:rPr>
      </w:pPr>
    </w:p>
    <w:p w:rsidR="005F742D" w:rsidRPr="000E070F" w:rsidRDefault="005F742D" w:rsidP="005F742D">
      <w:pPr>
        <w:pStyle w:val="15"/>
        <w:jc w:val="both"/>
        <w:rPr>
          <w:sz w:val="24"/>
          <w:szCs w:val="24"/>
        </w:rPr>
      </w:pPr>
      <w:r>
        <w:rPr>
          <w:sz w:val="24"/>
          <w:szCs w:val="24"/>
          <w:lang w:eastAsia="ru-RU" w:bidi="ru-RU"/>
        </w:rPr>
        <w:t xml:space="preserve">          </w:t>
      </w:r>
      <w:r w:rsidRPr="000E070F">
        <w:rPr>
          <w:sz w:val="24"/>
          <w:szCs w:val="24"/>
          <w:lang w:eastAsia="ru-RU" w:bidi="ru-RU"/>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w:t>
      </w:r>
      <w:r w:rsidRPr="000E070F">
        <w:rPr>
          <w:sz w:val="24"/>
          <w:szCs w:val="24"/>
          <w:lang w:eastAsia="ru-RU" w:bidi="ru-RU"/>
        </w:rPr>
        <w:softHyphen/>
        <w:t>ном стандарте начального общего образования, с учётом рас</w:t>
      </w:r>
      <w:r w:rsidRPr="000E070F">
        <w:rPr>
          <w:sz w:val="24"/>
          <w:szCs w:val="24"/>
          <w:lang w:eastAsia="ru-RU" w:bidi="ru-RU"/>
        </w:rPr>
        <w:softHyphen/>
        <w:t>пределённых по модулям проверяемых требований к результа</w:t>
      </w:r>
      <w:r w:rsidRPr="000E070F">
        <w:rPr>
          <w:sz w:val="24"/>
          <w:szCs w:val="24"/>
          <w:lang w:eastAsia="ru-RU" w:bidi="ru-RU"/>
        </w:rPr>
        <w:softHyphen/>
        <w:t>там освоения основной образовательной программы начального общего образования, а также на основе характеристики плани</w:t>
      </w:r>
      <w:r w:rsidRPr="000E070F">
        <w:rPr>
          <w:sz w:val="24"/>
          <w:szCs w:val="24"/>
          <w:lang w:eastAsia="ru-RU" w:bidi="ru-RU"/>
        </w:rPr>
        <w:softHyphen/>
        <w:t>руемых результатов духовно-нравственного развития, воспита</w:t>
      </w:r>
      <w:r w:rsidRPr="000E070F">
        <w:rPr>
          <w:sz w:val="24"/>
          <w:szCs w:val="24"/>
          <w:lang w:eastAsia="ru-RU" w:bidi="ru-RU"/>
        </w:rPr>
        <w:softHyphen/>
        <w:t>ния и социализации обучающихся, представленной в федеральной рабочей программе воспитания.</w:t>
      </w:r>
    </w:p>
    <w:p w:rsidR="005F742D" w:rsidRPr="000E070F" w:rsidRDefault="005F742D" w:rsidP="005F742D">
      <w:pPr>
        <w:pStyle w:val="15"/>
        <w:spacing w:after="220"/>
        <w:jc w:val="both"/>
        <w:rPr>
          <w:sz w:val="24"/>
          <w:szCs w:val="24"/>
        </w:rPr>
      </w:pPr>
      <w:r w:rsidRPr="000E070F">
        <w:rPr>
          <w:sz w:val="24"/>
          <w:szCs w:val="24"/>
          <w:lang w:eastAsia="ru-RU" w:bidi="ru-RU"/>
        </w:rPr>
        <w:t>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5F742D" w:rsidRPr="000E070F" w:rsidRDefault="005F742D" w:rsidP="005F742D">
      <w:pPr>
        <w:pStyle w:val="42"/>
        <w:keepNext/>
        <w:keepLines/>
        <w:pBdr>
          <w:bottom w:val="single" w:sz="4" w:space="0" w:color="auto"/>
        </w:pBdr>
        <w:spacing w:after="220"/>
        <w:rPr>
          <w:sz w:val="24"/>
          <w:szCs w:val="24"/>
        </w:rPr>
      </w:pPr>
      <w:r w:rsidRPr="000E070F">
        <w:rPr>
          <w:sz w:val="24"/>
          <w:szCs w:val="24"/>
          <w:lang w:eastAsia="ru-RU" w:bidi="ru-RU"/>
        </w:rPr>
        <w:t>ПОЯСНИТЕЛЬНАЯ ЗАПИСКА</w:t>
      </w:r>
    </w:p>
    <w:p w:rsidR="005F742D" w:rsidRPr="000E070F" w:rsidRDefault="005F742D" w:rsidP="005F742D">
      <w:pPr>
        <w:pStyle w:val="32"/>
        <w:keepNext/>
        <w:keepLines/>
        <w:rPr>
          <w:rFonts w:ascii="Times New Roman" w:hAnsi="Times New Roman" w:cs="Times New Roman"/>
          <w:sz w:val="24"/>
          <w:szCs w:val="24"/>
        </w:rPr>
      </w:pPr>
      <w:r w:rsidRPr="000E070F">
        <w:rPr>
          <w:rFonts w:ascii="Times New Roman" w:hAnsi="Times New Roman" w:cs="Times New Roman"/>
          <w:sz w:val="24"/>
          <w:szCs w:val="24"/>
          <w:lang w:eastAsia="ru-RU" w:bidi="ru-RU"/>
        </w:rPr>
        <w:t>ОБЩАЯ ХАРАКТЕРИСТИКА УЧЕБНОГО ПРЕДМЕТА «МУЗЫКА»</w:t>
      </w:r>
    </w:p>
    <w:p w:rsidR="005F742D" w:rsidRPr="000E070F" w:rsidRDefault="005F742D" w:rsidP="005F742D">
      <w:pPr>
        <w:pStyle w:val="15"/>
        <w:jc w:val="both"/>
        <w:rPr>
          <w:sz w:val="24"/>
          <w:szCs w:val="24"/>
        </w:rPr>
      </w:pPr>
      <w:r w:rsidRPr="000E070F">
        <w:rPr>
          <w:sz w:val="24"/>
          <w:szCs w:val="24"/>
          <w:lang w:eastAsia="ru-RU" w:bidi="ru-RU"/>
        </w:rPr>
        <w:t>Музыка является неотъемлемой частью культурного насле</w:t>
      </w:r>
      <w:r w:rsidRPr="000E070F">
        <w:rPr>
          <w:sz w:val="24"/>
          <w:szCs w:val="24"/>
          <w:lang w:eastAsia="ru-RU" w:bidi="ru-RU"/>
        </w:rPr>
        <w:softHyphen/>
        <w:t>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w:t>
      </w:r>
      <w:r w:rsidRPr="000E070F">
        <w:rPr>
          <w:sz w:val="24"/>
          <w:szCs w:val="24"/>
          <w:lang w:eastAsia="ru-RU" w:bidi="ru-RU"/>
        </w:rPr>
        <w:softHyphen/>
        <w:t>ного мировосприятия.</w:t>
      </w:r>
    </w:p>
    <w:p w:rsidR="005F742D" w:rsidRPr="000E070F" w:rsidRDefault="005F742D" w:rsidP="005F742D">
      <w:pPr>
        <w:pStyle w:val="15"/>
        <w:jc w:val="both"/>
        <w:rPr>
          <w:sz w:val="24"/>
          <w:szCs w:val="24"/>
        </w:rPr>
      </w:pPr>
      <w:r w:rsidRPr="000E070F">
        <w:rPr>
          <w:sz w:val="24"/>
          <w:szCs w:val="24"/>
          <w:lang w:eastAsia="ru-RU" w:bidi="ru-RU"/>
        </w:rPr>
        <w:t>В течение периода начального общего музыкального образо</w:t>
      </w:r>
      <w:r w:rsidRPr="000E070F">
        <w:rPr>
          <w:sz w:val="24"/>
          <w:szCs w:val="24"/>
          <w:lang w:eastAsia="ru-RU" w:bidi="ru-RU"/>
        </w:rPr>
        <w:softHyphen/>
        <w:t>вания необходимо заложить основы будущей музыкальной культуры личности, сформировать представления о многообра</w:t>
      </w:r>
      <w:r w:rsidRPr="000E070F">
        <w:rPr>
          <w:sz w:val="24"/>
          <w:szCs w:val="24"/>
          <w:lang w:eastAsia="ru-RU" w:bidi="ru-RU"/>
        </w:rPr>
        <w:softHyphen/>
        <w:t>зии проявлений музыкального искусства в жизни современно</w:t>
      </w:r>
      <w:r w:rsidRPr="000E070F">
        <w:rPr>
          <w:sz w:val="24"/>
          <w:szCs w:val="24"/>
          <w:lang w:eastAsia="ru-RU" w:bidi="ru-RU"/>
        </w:rPr>
        <w:softHyphen/>
        <w:t>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w:t>
      </w:r>
      <w:r w:rsidRPr="000E070F">
        <w:rPr>
          <w:sz w:val="24"/>
          <w:szCs w:val="24"/>
          <w:lang w:eastAsia="ru-RU" w:bidi="ru-RU"/>
        </w:rPr>
        <w:softHyphen/>
        <w:t>лее эффективной формой освоения музыкального искусства является практическое музицирование — пение, игра на до</w:t>
      </w:r>
      <w:r w:rsidRPr="000E070F">
        <w:rPr>
          <w:sz w:val="24"/>
          <w:szCs w:val="24"/>
          <w:lang w:eastAsia="ru-RU" w:bidi="ru-RU"/>
        </w:rPr>
        <w:softHyphen/>
        <w:t>ступных музыкальных инструментах, различные формы музы</w:t>
      </w:r>
      <w:r w:rsidRPr="000E070F">
        <w:rPr>
          <w:sz w:val="24"/>
          <w:szCs w:val="24"/>
          <w:lang w:eastAsia="ru-RU" w:bidi="ru-RU"/>
        </w:rPr>
        <w:softHyphen/>
        <w:t>кального движения. В ходе активной музыкальной деятельно</w:t>
      </w:r>
      <w:r w:rsidRPr="000E070F">
        <w:rPr>
          <w:sz w:val="24"/>
          <w:szCs w:val="24"/>
          <w:lang w:eastAsia="ru-RU" w:bidi="ru-RU"/>
        </w:rPr>
        <w:softHyphen/>
        <w:t>сти происходит постепенное освоение элементов музыкального языка, понимание основных жанровых особенностей, принци</w:t>
      </w:r>
      <w:r w:rsidRPr="000E070F">
        <w:rPr>
          <w:sz w:val="24"/>
          <w:szCs w:val="24"/>
          <w:lang w:eastAsia="ru-RU" w:bidi="ru-RU"/>
        </w:rPr>
        <w:softHyphen/>
        <w:t>пов и форм развития музыки.</w:t>
      </w:r>
    </w:p>
    <w:p w:rsidR="005F742D" w:rsidRPr="000E070F" w:rsidRDefault="005F742D" w:rsidP="005F742D">
      <w:pPr>
        <w:pStyle w:val="15"/>
        <w:jc w:val="both"/>
        <w:rPr>
          <w:sz w:val="24"/>
          <w:szCs w:val="24"/>
        </w:rPr>
      </w:pPr>
      <w:r w:rsidRPr="000E070F">
        <w:rPr>
          <w:sz w:val="24"/>
          <w:szCs w:val="24"/>
          <w:lang w:eastAsia="ru-RU" w:bidi="ru-RU"/>
        </w:rPr>
        <w:t>Программа предусматривает знакомство обучающихся с не</w:t>
      </w:r>
      <w:r w:rsidRPr="000E070F">
        <w:rPr>
          <w:sz w:val="24"/>
          <w:szCs w:val="24"/>
          <w:lang w:eastAsia="ru-RU" w:bidi="ru-RU"/>
        </w:rPr>
        <w:softHyphen/>
        <w:t>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w:t>
      </w:r>
      <w:r w:rsidRPr="000E070F">
        <w:rPr>
          <w:sz w:val="24"/>
          <w:szCs w:val="24"/>
          <w:lang w:eastAsia="ru-RU" w:bidi="ru-RU"/>
        </w:rPr>
        <w:softHyphen/>
        <w:t>тельно более важным является формирование эстетических по</w:t>
      </w:r>
      <w:r w:rsidRPr="000E070F">
        <w:rPr>
          <w:sz w:val="24"/>
          <w:szCs w:val="24"/>
          <w:lang w:eastAsia="ru-RU" w:bidi="ru-RU"/>
        </w:rPr>
        <w:softHyphen/>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w:t>
      </w:r>
      <w:r w:rsidRPr="000E070F">
        <w:rPr>
          <w:sz w:val="24"/>
          <w:szCs w:val="24"/>
          <w:lang w:eastAsia="ru-RU" w:bidi="ru-RU"/>
        </w:rPr>
        <w:softHyphen/>
        <w:t>емого смысла» (Б. В. Асафьев).</w:t>
      </w:r>
    </w:p>
    <w:p w:rsidR="005F742D" w:rsidRPr="000E070F" w:rsidRDefault="005F742D" w:rsidP="005F742D">
      <w:pPr>
        <w:pStyle w:val="15"/>
        <w:jc w:val="both"/>
        <w:rPr>
          <w:sz w:val="24"/>
          <w:szCs w:val="24"/>
        </w:rPr>
      </w:pPr>
      <w:r w:rsidRPr="000E070F">
        <w:rPr>
          <w:sz w:val="24"/>
          <w:szCs w:val="24"/>
          <w:lang w:eastAsia="ru-RU" w:bidi="ru-RU"/>
        </w:rPr>
        <w:t>Свойственная музыкальному восприятию идентификация с лирическим героем произведения (В. В. Медушевский) являет</w:t>
      </w:r>
      <w:r w:rsidRPr="000E070F">
        <w:rPr>
          <w:sz w:val="24"/>
          <w:szCs w:val="24"/>
          <w:lang w:eastAsia="ru-RU" w:bidi="ru-RU"/>
        </w:rPr>
        <w:softHyphen/>
        <w:t>ся уникальным психологическим механизмом для формирова</w:t>
      </w:r>
      <w:r w:rsidRPr="000E070F">
        <w:rPr>
          <w:sz w:val="24"/>
          <w:szCs w:val="24"/>
          <w:lang w:eastAsia="ru-RU" w:bidi="ru-RU"/>
        </w:rPr>
        <w:softHyphen/>
        <w:t>ния мировоззрения ребёнка опосредованным недирективным путём. Поэтому ключевым моментом при составлении програм</w:t>
      </w:r>
      <w:r w:rsidRPr="000E070F">
        <w:rPr>
          <w:sz w:val="24"/>
          <w:szCs w:val="24"/>
          <w:lang w:eastAsia="ru-RU" w:bidi="ru-RU"/>
        </w:rPr>
        <w:softHyphen/>
        <w:t>мы является отбор репертуара, который должен сочетать в себе такие качества, как доступность, высокий художественный уро</w:t>
      </w:r>
      <w:r w:rsidRPr="000E070F">
        <w:rPr>
          <w:sz w:val="24"/>
          <w:szCs w:val="24"/>
          <w:lang w:eastAsia="ru-RU" w:bidi="ru-RU"/>
        </w:rPr>
        <w:softHyphen/>
        <w:t>вень, соответствие системе базовых национальных ценностей.</w:t>
      </w:r>
    </w:p>
    <w:p w:rsidR="005F742D" w:rsidRPr="000E070F" w:rsidRDefault="005F742D" w:rsidP="005F742D">
      <w:pPr>
        <w:pStyle w:val="15"/>
        <w:jc w:val="both"/>
        <w:rPr>
          <w:sz w:val="24"/>
          <w:szCs w:val="24"/>
        </w:rPr>
      </w:pPr>
      <w:r w:rsidRPr="000E070F">
        <w:rPr>
          <w:sz w:val="24"/>
          <w:szCs w:val="24"/>
          <w:lang w:eastAsia="ru-RU" w:bidi="ru-RU"/>
        </w:rPr>
        <w:t>Одним из наиболее важных направлений музыкального вос</w:t>
      </w:r>
      <w:r w:rsidRPr="000E070F">
        <w:rPr>
          <w:sz w:val="24"/>
          <w:szCs w:val="24"/>
          <w:lang w:eastAsia="ru-RU" w:bidi="ru-RU"/>
        </w:rPr>
        <w:softHyphen/>
        <w:t>питания является развитие эмоционального интеллекта обу</w:t>
      </w:r>
      <w:r w:rsidRPr="000E070F">
        <w:rPr>
          <w:sz w:val="24"/>
          <w:szCs w:val="24"/>
          <w:lang w:eastAsia="ru-RU" w:bidi="ru-RU"/>
        </w:rPr>
        <w:softHyphen/>
        <w:t>чающихся. Через опыт чувственного восприятия и художе</w:t>
      </w:r>
      <w:r w:rsidRPr="000E070F">
        <w:rPr>
          <w:sz w:val="24"/>
          <w:szCs w:val="24"/>
          <w:lang w:eastAsia="ru-RU" w:bidi="ru-RU"/>
        </w:rPr>
        <w:softHyphen/>
        <w:t>ственного исполнения музыки формируется эмоциональная осознанность, рефлексивная установка личности в целом.</w:t>
      </w:r>
    </w:p>
    <w:p w:rsidR="005F742D" w:rsidRPr="000E070F" w:rsidRDefault="005F742D" w:rsidP="005F742D">
      <w:pPr>
        <w:pStyle w:val="15"/>
        <w:spacing w:after="120"/>
        <w:jc w:val="both"/>
        <w:rPr>
          <w:sz w:val="24"/>
          <w:szCs w:val="24"/>
        </w:rPr>
      </w:pPr>
      <w:r w:rsidRPr="000E070F">
        <w:rPr>
          <w:sz w:val="24"/>
          <w:szCs w:val="24"/>
          <w:lang w:eastAsia="ru-RU" w:bidi="ru-RU"/>
        </w:rPr>
        <w:t>Особая роль в организации музыкальных занятий младших школьников принадлежит игровым формам деятельности, ко</w:t>
      </w:r>
      <w:r w:rsidRPr="000E070F">
        <w:rPr>
          <w:sz w:val="24"/>
          <w:szCs w:val="24"/>
          <w:lang w:eastAsia="ru-RU" w:bidi="ru-RU"/>
        </w:rPr>
        <w:softHyphen/>
        <w:t>торые рассматриваются как широкий спектр конкретных при</w:t>
      </w:r>
      <w:r w:rsidRPr="000E070F">
        <w:rPr>
          <w:sz w:val="24"/>
          <w:szCs w:val="24"/>
          <w:lang w:eastAsia="ru-RU" w:bidi="ru-RU"/>
        </w:rPr>
        <w:softHyphen/>
        <w:t>ёмов и методов, внутренне присущих самому искусству — от традиционных фольклорных игр и театрализованных пред</w:t>
      </w:r>
      <w:r w:rsidRPr="000E070F">
        <w:rPr>
          <w:sz w:val="24"/>
          <w:szCs w:val="24"/>
          <w:lang w:eastAsia="ru-RU" w:bidi="ru-RU"/>
        </w:rPr>
        <w:softHyphen/>
        <w:t>ставлений к звуковым импровизациям, направленным на осво</w:t>
      </w:r>
      <w:r w:rsidRPr="000E070F">
        <w:rPr>
          <w:sz w:val="24"/>
          <w:szCs w:val="24"/>
          <w:lang w:eastAsia="ru-RU" w:bidi="ru-RU"/>
        </w:rPr>
        <w:softHyphen/>
        <w:t>ение жанровых особенностей, элементов музыкального языка, композиционных принципов.</w:t>
      </w:r>
    </w:p>
    <w:p w:rsidR="005F742D" w:rsidRPr="000E070F" w:rsidRDefault="005F742D" w:rsidP="005F742D">
      <w:pPr>
        <w:pStyle w:val="15"/>
        <w:tabs>
          <w:tab w:val="left" w:pos="1272"/>
        </w:tabs>
        <w:jc w:val="both"/>
        <w:rPr>
          <w:sz w:val="24"/>
          <w:szCs w:val="24"/>
        </w:rPr>
      </w:pPr>
      <w:r w:rsidRPr="000E070F">
        <w:rPr>
          <w:sz w:val="24"/>
          <w:szCs w:val="24"/>
          <w:lang w:eastAsia="ru-RU" w:bidi="ru-RU"/>
        </w:rPr>
        <w:t>Рабочая</w:t>
      </w:r>
      <w:r w:rsidRPr="000E070F">
        <w:rPr>
          <w:sz w:val="24"/>
          <w:szCs w:val="24"/>
          <w:lang w:eastAsia="ru-RU" w:bidi="ru-RU"/>
        </w:rPr>
        <w:tab/>
        <w:t>программа разработана с целью оказания</w:t>
      </w:r>
    </w:p>
    <w:p w:rsidR="005F742D" w:rsidRPr="000E070F" w:rsidRDefault="005F742D" w:rsidP="005F742D">
      <w:pPr>
        <w:pStyle w:val="15"/>
        <w:rPr>
          <w:sz w:val="24"/>
          <w:szCs w:val="24"/>
        </w:rPr>
      </w:pPr>
      <w:r w:rsidRPr="000E070F">
        <w:rPr>
          <w:sz w:val="24"/>
          <w:szCs w:val="24"/>
          <w:lang w:eastAsia="ru-RU" w:bidi="ru-RU"/>
        </w:rPr>
        <w:t>методической помощи учителю музыки в создании рабочей программы по учебному предмету «Музыка». Она позволит учителю:</w:t>
      </w:r>
    </w:p>
    <w:p w:rsidR="005F742D" w:rsidRPr="000E070F" w:rsidRDefault="005F742D" w:rsidP="005F742D">
      <w:pPr>
        <w:pStyle w:val="15"/>
        <w:numPr>
          <w:ilvl w:val="0"/>
          <w:numId w:val="28"/>
        </w:numPr>
        <w:tabs>
          <w:tab w:val="left" w:pos="543"/>
        </w:tabs>
        <w:spacing w:line="276" w:lineRule="auto"/>
        <w:ind w:firstLine="240"/>
        <w:jc w:val="both"/>
        <w:rPr>
          <w:sz w:val="24"/>
          <w:szCs w:val="24"/>
        </w:rPr>
      </w:pPr>
      <w:r w:rsidRPr="000E070F">
        <w:rPr>
          <w:sz w:val="24"/>
          <w:szCs w:val="24"/>
          <w:lang w:eastAsia="ru-RU" w:bidi="ru-RU"/>
        </w:rPr>
        <w:t>реализовать в процессе преподавания музыки современ</w:t>
      </w:r>
      <w:r w:rsidRPr="000E070F">
        <w:rPr>
          <w:sz w:val="24"/>
          <w:szCs w:val="24"/>
          <w:lang w:eastAsia="ru-RU" w:bidi="ru-RU"/>
        </w:rPr>
        <w:softHyphen/>
        <w:t>ные подходы к формированию личностных, метапредметных и предметных результатов обучения, сформулированных в Феде</w:t>
      </w:r>
      <w:r w:rsidRPr="000E070F">
        <w:rPr>
          <w:sz w:val="24"/>
          <w:szCs w:val="24"/>
          <w:lang w:eastAsia="ru-RU" w:bidi="ru-RU"/>
        </w:rPr>
        <w:softHyphen/>
        <w:t>ральном государственном образовательном стандарте основно</w:t>
      </w:r>
      <w:r w:rsidRPr="000E070F">
        <w:rPr>
          <w:sz w:val="24"/>
          <w:szCs w:val="24"/>
          <w:lang w:eastAsia="ru-RU" w:bidi="ru-RU"/>
        </w:rPr>
        <w:softHyphen/>
        <w:t>го общего образования;</w:t>
      </w:r>
    </w:p>
    <w:p w:rsidR="005F742D" w:rsidRPr="000E070F" w:rsidRDefault="005F742D" w:rsidP="005F742D">
      <w:pPr>
        <w:pStyle w:val="15"/>
        <w:numPr>
          <w:ilvl w:val="0"/>
          <w:numId w:val="28"/>
        </w:numPr>
        <w:tabs>
          <w:tab w:val="left" w:pos="543"/>
        </w:tabs>
        <w:spacing w:line="276" w:lineRule="auto"/>
        <w:ind w:firstLine="240"/>
        <w:jc w:val="both"/>
        <w:rPr>
          <w:sz w:val="24"/>
          <w:szCs w:val="24"/>
        </w:rPr>
      </w:pPr>
      <w:r w:rsidRPr="000E070F">
        <w:rPr>
          <w:sz w:val="24"/>
          <w:szCs w:val="24"/>
          <w:lang w:eastAsia="ru-RU" w:bidi="ru-RU"/>
        </w:rPr>
        <w:t>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w:t>
      </w:r>
      <w:r w:rsidRPr="000E070F">
        <w:rPr>
          <w:sz w:val="24"/>
          <w:szCs w:val="24"/>
          <w:lang w:eastAsia="ru-RU" w:bidi="ru-RU"/>
        </w:rPr>
        <w:softHyphen/>
        <w:t xml:space="preserve">стерства образования и науки РФ от 17 декабря </w:t>
      </w:r>
      <w:r w:rsidR="00F5600D">
        <w:rPr>
          <w:sz w:val="24"/>
          <w:szCs w:val="24"/>
          <w:lang w:eastAsia="ru-RU" w:bidi="ru-RU"/>
        </w:rPr>
        <w:t>2.1.1.</w:t>
      </w:r>
      <w:r w:rsidRPr="000E070F">
        <w:rPr>
          <w:sz w:val="24"/>
          <w:szCs w:val="24"/>
          <w:lang w:eastAsia="ru-RU" w:bidi="ru-RU"/>
        </w:rPr>
        <w:t xml:space="preserve">10 г. № 1897, с изменениями и дополнениями от 29 декабря </w:t>
      </w:r>
      <w:r w:rsidR="00F5600D">
        <w:rPr>
          <w:sz w:val="24"/>
          <w:szCs w:val="24"/>
          <w:lang w:eastAsia="ru-RU" w:bidi="ru-RU"/>
        </w:rPr>
        <w:t>2.1.1.</w:t>
      </w:r>
      <w:r w:rsidRPr="000E070F">
        <w:rPr>
          <w:sz w:val="24"/>
          <w:szCs w:val="24"/>
          <w:lang w:eastAsia="ru-RU" w:bidi="ru-RU"/>
        </w:rPr>
        <w:t xml:space="preserve">14 г., </w:t>
      </w:r>
      <w:r w:rsidR="00B80C84">
        <w:rPr>
          <w:sz w:val="24"/>
          <w:szCs w:val="24"/>
          <w:lang w:eastAsia="ru-RU" w:bidi="ru-RU"/>
        </w:rPr>
        <w:t>3.2</w:t>
      </w:r>
      <w:r w:rsidRPr="000E070F">
        <w:rPr>
          <w:sz w:val="24"/>
          <w:szCs w:val="24"/>
          <w:lang w:eastAsia="ru-RU" w:bidi="ru-RU"/>
        </w:rPr>
        <w:t>1 де</w:t>
      </w:r>
      <w:r w:rsidRPr="000E070F">
        <w:rPr>
          <w:sz w:val="24"/>
          <w:szCs w:val="24"/>
          <w:lang w:eastAsia="ru-RU" w:bidi="ru-RU"/>
        </w:rPr>
        <w:softHyphen/>
        <w:t xml:space="preserve">кабря </w:t>
      </w:r>
      <w:r w:rsidR="00F5600D">
        <w:rPr>
          <w:sz w:val="24"/>
          <w:szCs w:val="24"/>
          <w:lang w:eastAsia="ru-RU" w:bidi="ru-RU"/>
        </w:rPr>
        <w:t>2.1.1.</w:t>
      </w:r>
      <w:r w:rsidRPr="000E070F">
        <w:rPr>
          <w:sz w:val="24"/>
          <w:szCs w:val="24"/>
          <w:lang w:eastAsia="ru-RU" w:bidi="ru-RU"/>
        </w:rPr>
        <w:t xml:space="preserve">15 г., 11 декабря </w:t>
      </w:r>
      <w:r w:rsidR="00F5600D">
        <w:rPr>
          <w:sz w:val="24"/>
          <w:szCs w:val="24"/>
          <w:lang w:eastAsia="ru-RU" w:bidi="ru-RU"/>
        </w:rPr>
        <w:t>2.1.1.2.1.1.</w:t>
      </w:r>
      <w:r w:rsidRPr="000E070F">
        <w:rPr>
          <w:sz w:val="24"/>
          <w:szCs w:val="24"/>
          <w:lang w:eastAsia="ru-RU" w:bidi="ru-RU"/>
        </w:rPr>
        <w:t xml:space="preserve"> г.); Примерной основной обра</w:t>
      </w:r>
      <w:r w:rsidRPr="000E070F">
        <w:rPr>
          <w:sz w:val="24"/>
          <w:szCs w:val="24"/>
          <w:lang w:eastAsia="ru-RU" w:bidi="ru-RU"/>
        </w:rPr>
        <w:softHyphen/>
        <w:t>зовательной программой основного общего образования (в ре</w:t>
      </w:r>
      <w:r w:rsidRPr="000E070F">
        <w:rPr>
          <w:sz w:val="24"/>
          <w:szCs w:val="24"/>
          <w:lang w:eastAsia="ru-RU" w:bidi="ru-RU"/>
        </w:rPr>
        <w:softHyphen/>
        <w:t>дакции протокола № 1/</w:t>
      </w:r>
      <w:r w:rsidR="00F5600D">
        <w:rPr>
          <w:sz w:val="24"/>
          <w:szCs w:val="24"/>
          <w:lang w:eastAsia="ru-RU" w:bidi="ru-RU"/>
        </w:rPr>
        <w:t>2.1.1.</w:t>
      </w:r>
      <w:r w:rsidRPr="000E070F">
        <w:rPr>
          <w:sz w:val="24"/>
          <w:szCs w:val="24"/>
          <w:lang w:eastAsia="ru-RU" w:bidi="ru-RU"/>
        </w:rPr>
        <w:t xml:space="preserve"> от 04.02.</w:t>
      </w:r>
      <w:r w:rsidR="00F5600D">
        <w:rPr>
          <w:sz w:val="24"/>
          <w:szCs w:val="24"/>
          <w:lang w:eastAsia="ru-RU" w:bidi="ru-RU"/>
        </w:rPr>
        <w:t>2.1.1.2.1.1.</w:t>
      </w:r>
      <w:r w:rsidRPr="000E070F">
        <w:rPr>
          <w:sz w:val="24"/>
          <w:szCs w:val="24"/>
          <w:lang w:eastAsia="ru-RU" w:bidi="ru-RU"/>
        </w:rPr>
        <w:t xml:space="preserve"> федерального учебно</w:t>
      </w:r>
      <w:r w:rsidRPr="000E070F">
        <w:rPr>
          <w:sz w:val="24"/>
          <w:szCs w:val="24"/>
          <w:lang w:eastAsia="ru-RU" w:bidi="ru-RU"/>
        </w:rPr>
        <w:softHyphen/>
        <w:t>методического объединения по общему образованию); федеральной рабочей программой воспитания;</w:t>
      </w:r>
    </w:p>
    <w:p w:rsidR="005F742D" w:rsidRPr="000E070F" w:rsidRDefault="005F742D" w:rsidP="005F742D">
      <w:pPr>
        <w:pStyle w:val="15"/>
        <w:numPr>
          <w:ilvl w:val="0"/>
          <w:numId w:val="28"/>
        </w:numPr>
        <w:tabs>
          <w:tab w:val="left" w:pos="543"/>
        </w:tabs>
        <w:spacing w:line="276" w:lineRule="auto"/>
        <w:ind w:firstLine="240"/>
        <w:jc w:val="both"/>
        <w:rPr>
          <w:sz w:val="24"/>
          <w:szCs w:val="24"/>
        </w:rPr>
      </w:pPr>
      <w:r w:rsidRPr="000E070F">
        <w:rPr>
          <w:sz w:val="24"/>
          <w:szCs w:val="24"/>
          <w:lang w:eastAsia="ru-RU" w:bidi="ru-RU"/>
        </w:rPr>
        <w:t>разработать календарно-тематическое планирование с учё</w:t>
      </w:r>
      <w:r w:rsidRPr="000E070F">
        <w:rPr>
          <w:sz w:val="24"/>
          <w:szCs w:val="24"/>
          <w:lang w:eastAsia="ru-RU" w:bidi="ru-RU"/>
        </w:rPr>
        <w:softHyphen/>
        <w:t>том особенностей конкретного региона, образовательной орга</w:t>
      </w:r>
      <w:r w:rsidRPr="000E070F">
        <w:rPr>
          <w:sz w:val="24"/>
          <w:szCs w:val="24"/>
          <w:lang w:eastAsia="ru-RU" w:bidi="ru-RU"/>
        </w:rPr>
        <w:softHyphen/>
        <w:t>низации, класса, используя рекомендованное в рабочей про</w:t>
      </w:r>
      <w:r w:rsidRPr="000E070F">
        <w:rPr>
          <w:sz w:val="24"/>
          <w:szCs w:val="24"/>
          <w:lang w:eastAsia="ru-RU" w:bidi="ru-RU"/>
        </w:rPr>
        <w:softHyphen/>
        <w:t>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5F742D" w:rsidRPr="000E070F" w:rsidRDefault="005F742D" w:rsidP="005F742D">
      <w:pPr>
        <w:pStyle w:val="32"/>
        <w:keepNext/>
        <w:keepLines/>
        <w:rPr>
          <w:rFonts w:ascii="Times New Roman" w:hAnsi="Times New Roman" w:cs="Times New Roman"/>
          <w:sz w:val="24"/>
          <w:szCs w:val="24"/>
        </w:rPr>
      </w:pPr>
      <w:r w:rsidRPr="000E070F">
        <w:rPr>
          <w:rFonts w:ascii="Times New Roman" w:hAnsi="Times New Roman" w:cs="Times New Roman"/>
          <w:sz w:val="24"/>
          <w:szCs w:val="24"/>
          <w:lang w:eastAsia="ru-RU" w:bidi="ru-RU"/>
        </w:rPr>
        <w:t>ЦЕЛИ И ЗАДАЧИ ИЗУЧЕНИЯ УЧЕБНОГО ПРЕДМЕТА «МУЗЫКА»</w:t>
      </w:r>
    </w:p>
    <w:p w:rsidR="005F742D" w:rsidRPr="000E070F" w:rsidRDefault="005F742D" w:rsidP="005F742D">
      <w:pPr>
        <w:pStyle w:val="15"/>
        <w:jc w:val="both"/>
        <w:rPr>
          <w:sz w:val="24"/>
          <w:szCs w:val="24"/>
        </w:rPr>
      </w:pPr>
      <w:r w:rsidRPr="000E070F">
        <w:rPr>
          <w:sz w:val="24"/>
          <w:szCs w:val="24"/>
          <w:lang w:eastAsia="ru-RU" w:bidi="ru-RU"/>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F742D" w:rsidRPr="000E070F" w:rsidRDefault="005F742D" w:rsidP="005F742D">
      <w:pPr>
        <w:pStyle w:val="15"/>
        <w:jc w:val="both"/>
        <w:rPr>
          <w:sz w:val="24"/>
          <w:szCs w:val="24"/>
        </w:rPr>
      </w:pPr>
      <w:r w:rsidRPr="000E070F">
        <w:rPr>
          <w:sz w:val="24"/>
          <w:szCs w:val="24"/>
          <w:lang w:eastAsia="ru-RU" w:bidi="ru-RU"/>
        </w:rPr>
        <w:t>Основная цель реализации программы — воспитание музы</w:t>
      </w:r>
      <w:r w:rsidRPr="000E070F">
        <w:rPr>
          <w:sz w:val="24"/>
          <w:szCs w:val="24"/>
          <w:lang w:eastAsia="ru-RU" w:bidi="ru-RU"/>
        </w:rPr>
        <w:softHyphen/>
        <w:t>кальной культуры как части всей духовной культуры обучаю</w:t>
      </w:r>
      <w:r w:rsidRPr="000E070F">
        <w:rPr>
          <w:sz w:val="24"/>
          <w:szCs w:val="24"/>
          <w:lang w:eastAsia="ru-RU" w:bidi="ru-RU"/>
        </w:rPr>
        <w:softHyphen/>
        <w:t>щихся. Основным содержанием музыкального обучения и вос</w:t>
      </w:r>
      <w:r w:rsidRPr="000E070F">
        <w:rPr>
          <w:sz w:val="24"/>
          <w:szCs w:val="24"/>
          <w:lang w:eastAsia="ru-RU" w:bidi="ru-RU"/>
        </w:rPr>
        <w:softHyphen/>
        <w:t>питания является личный и коллективный опыт проживания и осознания специфического комплекса эмоций, чувств, обра</w:t>
      </w:r>
      <w:r w:rsidRPr="000E070F">
        <w:rPr>
          <w:sz w:val="24"/>
          <w:szCs w:val="24"/>
          <w:lang w:eastAsia="ru-RU" w:bidi="ru-RU"/>
        </w:rPr>
        <w:softHyphen/>
        <w:t>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w:t>
      </w:r>
      <w:r w:rsidRPr="000E070F">
        <w:rPr>
          <w:sz w:val="24"/>
          <w:szCs w:val="24"/>
          <w:lang w:eastAsia="ru-RU" w:bidi="ru-RU"/>
        </w:rPr>
        <w:softHyphen/>
        <w:t>творчества и сопереживания).</w:t>
      </w:r>
    </w:p>
    <w:p w:rsidR="005F742D" w:rsidRPr="000E070F" w:rsidRDefault="005F742D" w:rsidP="005F742D">
      <w:pPr>
        <w:pStyle w:val="15"/>
        <w:jc w:val="both"/>
        <w:rPr>
          <w:sz w:val="24"/>
          <w:szCs w:val="24"/>
        </w:rPr>
      </w:pPr>
      <w:r w:rsidRPr="000E070F">
        <w:rPr>
          <w:sz w:val="24"/>
          <w:szCs w:val="24"/>
          <w:lang w:eastAsia="ru-RU" w:bidi="ru-RU"/>
        </w:rPr>
        <w:t>В процессе конкретизации учебных целей их реализация осуществляется по следующим направлениям:</w:t>
      </w:r>
    </w:p>
    <w:p w:rsidR="005F742D" w:rsidRPr="000E070F" w:rsidRDefault="005F742D" w:rsidP="005F742D">
      <w:pPr>
        <w:pStyle w:val="15"/>
        <w:numPr>
          <w:ilvl w:val="0"/>
          <w:numId w:val="29"/>
        </w:numPr>
        <w:tabs>
          <w:tab w:val="left" w:pos="543"/>
        </w:tabs>
        <w:spacing w:line="276" w:lineRule="auto"/>
        <w:ind w:firstLine="240"/>
        <w:jc w:val="both"/>
        <w:rPr>
          <w:sz w:val="24"/>
          <w:szCs w:val="24"/>
        </w:rPr>
      </w:pPr>
      <w:r w:rsidRPr="000E070F">
        <w:rPr>
          <w:sz w:val="24"/>
          <w:szCs w:val="24"/>
          <w:lang w:eastAsia="ru-RU" w:bidi="ru-RU"/>
        </w:rPr>
        <w:t>становление системы ценностей обучающихся в единстве эмоциональной и познавательной сферы;</w:t>
      </w:r>
    </w:p>
    <w:p w:rsidR="005F742D" w:rsidRPr="000E070F" w:rsidRDefault="005F742D" w:rsidP="005F742D">
      <w:pPr>
        <w:pStyle w:val="15"/>
        <w:numPr>
          <w:ilvl w:val="0"/>
          <w:numId w:val="29"/>
        </w:numPr>
        <w:tabs>
          <w:tab w:val="left" w:pos="543"/>
        </w:tabs>
        <w:spacing w:line="276" w:lineRule="auto"/>
        <w:ind w:firstLine="240"/>
        <w:jc w:val="both"/>
        <w:rPr>
          <w:sz w:val="24"/>
          <w:szCs w:val="24"/>
        </w:rPr>
      </w:pPr>
      <w:r w:rsidRPr="000E070F">
        <w:rPr>
          <w:sz w:val="24"/>
          <w:szCs w:val="24"/>
          <w:lang w:eastAsia="ru-RU" w:bidi="ru-RU"/>
        </w:rPr>
        <w:t>развитие потребности в общении с произведениями искус</w:t>
      </w:r>
      <w:r w:rsidRPr="000E070F">
        <w:rPr>
          <w:sz w:val="24"/>
          <w:szCs w:val="24"/>
          <w:lang w:eastAsia="ru-RU" w:bidi="ru-RU"/>
        </w:rPr>
        <w:softHyphen/>
        <w:t>ства, осознание значения музыкального искусства как универ</w:t>
      </w:r>
      <w:r w:rsidRPr="000E070F">
        <w:rPr>
          <w:sz w:val="24"/>
          <w:szCs w:val="24"/>
          <w:lang w:eastAsia="ru-RU" w:bidi="ru-RU"/>
        </w:rPr>
        <w:softHyphen/>
        <w:t>сального языка общения, художественного отражения много</w:t>
      </w:r>
      <w:r w:rsidRPr="000E070F">
        <w:rPr>
          <w:sz w:val="24"/>
          <w:szCs w:val="24"/>
          <w:lang w:eastAsia="ru-RU" w:bidi="ru-RU"/>
        </w:rPr>
        <w:softHyphen/>
        <w:t>образия жизни;</w:t>
      </w:r>
    </w:p>
    <w:p w:rsidR="005F742D" w:rsidRPr="000E070F" w:rsidRDefault="005F742D" w:rsidP="005F742D">
      <w:pPr>
        <w:pStyle w:val="15"/>
        <w:numPr>
          <w:ilvl w:val="0"/>
          <w:numId w:val="29"/>
        </w:numPr>
        <w:tabs>
          <w:tab w:val="left" w:pos="543"/>
        </w:tabs>
        <w:spacing w:after="240" w:line="276" w:lineRule="auto"/>
        <w:ind w:firstLine="240"/>
        <w:jc w:val="both"/>
        <w:rPr>
          <w:sz w:val="24"/>
          <w:szCs w:val="24"/>
        </w:rPr>
      </w:pPr>
      <w:r w:rsidRPr="000E070F">
        <w:rPr>
          <w:sz w:val="24"/>
          <w:szCs w:val="24"/>
          <w:lang w:eastAsia="ru-RU" w:bidi="ru-RU"/>
        </w:rPr>
        <w:t>формирование творческих способностей ребёнка, развитие внутренней мотивации к музицированию.</w:t>
      </w:r>
    </w:p>
    <w:p w:rsidR="005F742D" w:rsidRPr="000E070F" w:rsidRDefault="005F742D" w:rsidP="005F742D">
      <w:pPr>
        <w:pStyle w:val="15"/>
        <w:jc w:val="both"/>
        <w:rPr>
          <w:sz w:val="24"/>
          <w:szCs w:val="24"/>
        </w:rPr>
      </w:pPr>
      <w:r w:rsidRPr="000E070F">
        <w:rPr>
          <w:sz w:val="24"/>
          <w:szCs w:val="24"/>
          <w:lang w:eastAsia="ru-RU" w:bidi="ru-RU"/>
        </w:rPr>
        <w:t>Важнейшими задачами в начальной школе являются:</w:t>
      </w:r>
    </w:p>
    <w:p w:rsidR="005F742D" w:rsidRPr="000E070F" w:rsidRDefault="005F742D" w:rsidP="005F742D">
      <w:pPr>
        <w:pStyle w:val="15"/>
        <w:numPr>
          <w:ilvl w:val="0"/>
          <w:numId w:val="30"/>
        </w:numPr>
        <w:tabs>
          <w:tab w:val="left" w:pos="529"/>
        </w:tabs>
        <w:spacing w:after="180" w:line="276" w:lineRule="auto"/>
        <w:ind w:firstLine="240"/>
        <w:jc w:val="both"/>
        <w:rPr>
          <w:sz w:val="24"/>
          <w:szCs w:val="24"/>
        </w:rPr>
      </w:pPr>
      <w:r w:rsidRPr="000E070F">
        <w:rPr>
          <w:sz w:val="24"/>
          <w:szCs w:val="24"/>
          <w:lang w:eastAsia="ru-RU" w:bidi="ru-RU"/>
        </w:rPr>
        <w:t>Формирование эмоционально-ценностной отзывчивости на прекрасное в жизни и в искусстве.</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t>Формирование культуры осознанного восприятия музы</w:t>
      </w:r>
      <w:r w:rsidRPr="000E070F">
        <w:rPr>
          <w:sz w:val="24"/>
          <w:szCs w:val="24"/>
          <w:lang w:eastAsia="ru-RU" w:bidi="ru-RU"/>
        </w:rPr>
        <w:softHyphen/>
        <w:t>кальных образов. Приобщение к общечеловеческим духовным ценностям через собственный внутренний опыт эмоционально</w:t>
      </w:r>
      <w:r w:rsidRPr="000E070F">
        <w:rPr>
          <w:sz w:val="24"/>
          <w:szCs w:val="24"/>
          <w:lang w:eastAsia="ru-RU" w:bidi="ru-RU"/>
        </w:rPr>
        <w:softHyphen/>
        <w:t>го переживания.</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t>Развитие эмоционального интеллекта в единстве с други</w:t>
      </w:r>
      <w:r w:rsidRPr="000E070F">
        <w:rPr>
          <w:sz w:val="24"/>
          <w:szCs w:val="24"/>
          <w:lang w:eastAsia="ru-RU" w:bidi="ru-RU"/>
        </w:rPr>
        <w:softHyphen/>
        <w:t>ми познавательными и регулятивными универсальными учеб</w:t>
      </w:r>
      <w:r w:rsidRPr="000E070F">
        <w:rPr>
          <w:sz w:val="24"/>
          <w:szCs w:val="24"/>
          <w:lang w:eastAsia="ru-RU" w:bidi="ru-RU"/>
        </w:rPr>
        <w:softHyphen/>
        <w:t>ными действиями. Развитие ассоциативного мышления и про</w:t>
      </w:r>
      <w:r w:rsidRPr="000E070F">
        <w:rPr>
          <w:sz w:val="24"/>
          <w:szCs w:val="24"/>
          <w:lang w:eastAsia="ru-RU" w:bidi="ru-RU"/>
        </w:rPr>
        <w:softHyphen/>
        <w:t>дуктивного воображения.</w:t>
      </w:r>
    </w:p>
    <w:p w:rsidR="005F742D" w:rsidRPr="000E070F" w:rsidRDefault="005F742D" w:rsidP="005F742D">
      <w:pPr>
        <w:pStyle w:val="15"/>
        <w:numPr>
          <w:ilvl w:val="0"/>
          <w:numId w:val="30"/>
        </w:numPr>
        <w:tabs>
          <w:tab w:val="left" w:pos="529"/>
        </w:tabs>
        <w:spacing w:line="276" w:lineRule="auto"/>
        <w:ind w:firstLine="240"/>
        <w:jc w:val="both"/>
        <w:rPr>
          <w:sz w:val="24"/>
          <w:szCs w:val="24"/>
        </w:rPr>
      </w:pPr>
      <w:r w:rsidRPr="000E070F">
        <w:rPr>
          <w:sz w:val="24"/>
          <w:szCs w:val="24"/>
          <w:lang w:eastAsia="ru-RU" w:bidi="ru-RU"/>
        </w:rPr>
        <w:t>Овладение предметными умениями и навыками в различ</w:t>
      </w:r>
      <w:r w:rsidRPr="000E070F">
        <w:rPr>
          <w:sz w:val="24"/>
          <w:szCs w:val="24"/>
          <w:lang w:eastAsia="ru-RU" w:bidi="ru-RU"/>
        </w:rPr>
        <w:softHyphen/>
        <w:t>ных видах практического музицирования. Введение ребёнка в искусство через разнообразие видов музыкальной деятельно</w:t>
      </w:r>
      <w:r w:rsidRPr="000E070F">
        <w:rPr>
          <w:sz w:val="24"/>
          <w:szCs w:val="24"/>
          <w:lang w:eastAsia="ru-RU" w:bidi="ru-RU"/>
        </w:rPr>
        <w:softHyphen/>
        <w:t>сти, в том числе:</w:t>
      </w:r>
    </w:p>
    <w:p w:rsidR="005F742D" w:rsidRPr="000E070F" w:rsidRDefault="005F742D" w:rsidP="005F742D">
      <w:pPr>
        <w:pStyle w:val="15"/>
        <w:numPr>
          <w:ilvl w:val="0"/>
          <w:numId w:val="31"/>
        </w:numPr>
        <w:tabs>
          <w:tab w:val="left" w:pos="548"/>
        </w:tabs>
        <w:spacing w:line="276" w:lineRule="auto"/>
        <w:ind w:firstLine="240"/>
        <w:jc w:val="both"/>
        <w:rPr>
          <w:sz w:val="24"/>
          <w:szCs w:val="24"/>
        </w:rPr>
      </w:pPr>
      <w:r w:rsidRPr="000E070F">
        <w:rPr>
          <w:sz w:val="24"/>
          <w:szCs w:val="24"/>
          <w:lang w:eastAsia="ru-RU" w:bidi="ru-RU"/>
        </w:rPr>
        <w:t>Слушание (воспитание грамотного слушателя);</w:t>
      </w:r>
    </w:p>
    <w:p w:rsidR="005F742D" w:rsidRPr="000E070F" w:rsidRDefault="005F742D" w:rsidP="005F742D">
      <w:pPr>
        <w:pStyle w:val="15"/>
        <w:numPr>
          <w:ilvl w:val="0"/>
          <w:numId w:val="31"/>
        </w:numPr>
        <w:tabs>
          <w:tab w:val="left" w:pos="529"/>
        </w:tabs>
        <w:spacing w:line="276" w:lineRule="auto"/>
        <w:ind w:firstLine="240"/>
        <w:jc w:val="both"/>
        <w:rPr>
          <w:sz w:val="24"/>
          <w:szCs w:val="24"/>
        </w:rPr>
      </w:pPr>
      <w:r w:rsidRPr="000E070F">
        <w:rPr>
          <w:sz w:val="24"/>
          <w:szCs w:val="24"/>
          <w:lang w:eastAsia="ru-RU" w:bidi="ru-RU"/>
        </w:rPr>
        <w:t>Исполнение (пение, игра на доступных музыкальных ин</w:t>
      </w:r>
      <w:r w:rsidRPr="000E070F">
        <w:rPr>
          <w:sz w:val="24"/>
          <w:szCs w:val="24"/>
          <w:lang w:eastAsia="ru-RU" w:bidi="ru-RU"/>
        </w:rPr>
        <w:softHyphen/>
        <w:t>струментах);</w:t>
      </w:r>
    </w:p>
    <w:p w:rsidR="005F742D" w:rsidRPr="000E070F" w:rsidRDefault="005F742D" w:rsidP="005F742D">
      <w:pPr>
        <w:pStyle w:val="15"/>
        <w:numPr>
          <w:ilvl w:val="0"/>
          <w:numId w:val="31"/>
        </w:numPr>
        <w:tabs>
          <w:tab w:val="left" w:pos="534"/>
        </w:tabs>
        <w:spacing w:line="276" w:lineRule="auto"/>
        <w:ind w:firstLine="240"/>
        <w:jc w:val="both"/>
        <w:rPr>
          <w:sz w:val="24"/>
          <w:szCs w:val="24"/>
        </w:rPr>
      </w:pPr>
      <w:r w:rsidRPr="000E070F">
        <w:rPr>
          <w:sz w:val="24"/>
          <w:szCs w:val="24"/>
          <w:lang w:eastAsia="ru-RU" w:bidi="ru-RU"/>
        </w:rPr>
        <w:t>Сочинение (элементы импровизации, композиции, аран</w:t>
      </w:r>
      <w:r w:rsidRPr="000E070F">
        <w:rPr>
          <w:sz w:val="24"/>
          <w:szCs w:val="24"/>
          <w:lang w:eastAsia="ru-RU" w:bidi="ru-RU"/>
        </w:rPr>
        <w:softHyphen/>
        <w:t>жировки);</w:t>
      </w:r>
    </w:p>
    <w:p w:rsidR="005F742D" w:rsidRPr="000E070F" w:rsidRDefault="005F742D" w:rsidP="005F742D">
      <w:pPr>
        <w:pStyle w:val="15"/>
        <w:numPr>
          <w:ilvl w:val="0"/>
          <w:numId w:val="31"/>
        </w:numPr>
        <w:tabs>
          <w:tab w:val="left" w:pos="519"/>
        </w:tabs>
        <w:spacing w:line="276" w:lineRule="auto"/>
        <w:ind w:firstLine="240"/>
        <w:jc w:val="both"/>
        <w:rPr>
          <w:sz w:val="24"/>
          <w:szCs w:val="24"/>
        </w:rPr>
      </w:pPr>
      <w:r w:rsidRPr="000E070F">
        <w:rPr>
          <w:sz w:val="24"/>
          <w:szCs w:val="24"/>
          <w:lang w:eastAsia="ru-RU" w:bidi="ru-RU"/>
        </w:rPr>
        <w:t>Музыкальное движение (пластическое интонирование, та</w:t>
      </w:r>
      <w:r w:rsidRPr="000E070F">
        <w:rPr>
          <w:sz w:val="24"/>
          <w:szCs w:val="24"/>
          <w:lang w:eastAsia="ru-RU" w:bidi="ru-RU"/>
        </w:rPr>
        <w:softHyphen/>
        <w:t>нец, двигательное моделирование и др.);</w:t>
      </w:r>
    </w:p>
    <w:p w:rsidR="005F742D" w:rsidRPr="000E070F" w:rsidRDefault="005F742D" w:rsidP="005F742D">
      <w:pPr>
        <w:pStyle w:val="15"/>
        <w:numPr>
          <w:ilvl w:val="0"/>
          <w:numId w:val="31"/>
        </w:numPr>
        <w:tabs>
          <w:tab w:val="left" w:pos="553"/>
        </w:tabs>
        <w:spacing w:line="276" w:lineRule="auto"/>
        <w:ind w:firstLine="240"/>
        <w:jc w:val="both"/>
        <w:rPr>
          <w:sz w:val="24"/>
          <w:szCs w:val="24"/>
        </w:rPr>
      </w:pPr>
      <w:r w:rsidRPr="000E070F">
        <w:rPr>
          <w:sz w:val="24"/>
          <w:szCs w:val="24"/>
          <w:lang w:eastAsia="ru-RU" w:bidi="ru-RU"/>
        </w:rPr>
        <w:t>Исследовательские и творческие проекты.</w:t>
      </w:r>
    </w:p>
    <w:p w:rsidR="005F742D" w:rsidRPr="000E070F" w:rsidRDefault="005F742D" w:rsidP="005F742D">
      <w:pPr>
        <w:pStyle w:val="15"/>
        <w:numPr>
          <w:ilvl w:val="0"/>
          <w:numId w:val="32"/>
        </w:numPr>
        <w:tabs>
          <w:tab w:val="left" w:pos="529"/>
        </w:tabs>
        <w:spacing w:line="276" w:lineRule="auto"/>
        <w:ind w:firstLine="240"/>
        <w:jc w:val="both"/>
        <w:rPr>
          <w:sz w:val="24"/>
          <w:szCs w:val="24"/>
        </w:rPr>
      </w:pPr>
      <w:r w:rsidRPr="000E070F">
        <w:rPr>
          <w:sz w:val="24"/>
          <w:szCs w:val="24"/>
          <w:lang w:eastAsia="ru-RU" w:bidi="ru-RU"/>
        </w:rPr>
        <w:t>Изучение закономерностей музыкального искусства: ин</w:t>
      </w:r>
      <w:r w:rsidRPr="000E070F">
        <w:rPr>
          <w:sz w:val="24"/>
          <w:szCs w:val="24"/>
          <w:lang w:eastAsia="ru-RU" w:bidi="ru-RU"/>
        </w:rPr>
        <w:softHyphen/>
        <w:t>тонационная и жанровая природа музыки, основные вырази</w:t>
      </w:r>
      <w:r w:rsidRPr="000E070F">
        <w:rPr>
          <w:sz w:val="24"/>
          <w:szCs w:val="24"/>
          <w:lang w:eastAsia="ru-RU" w:bidi="ru-RU"/>
        </w:rPr>
        <w:softHyphen/>
        <w:t>тельные средства, элементы музыкального языка.</w:t>
      </w:r>
    </w:p>
    <w:p w:rsidR="005F742D" w:rsidRPr="000E070F" w:rsidRDefault="005F742D" w:rsidP="005F742D">
      <w:pPr>
        <w:pStyle w:val="15"/>
        <w:numPr>
          <w:ilvl w:val="0"/>
          <w:numId w:val="32"/>
        </w:numPr>
        <w:tabs>
          <w:tab w:val="left" w:pos="529"/>
        </w:tabs>
        <w:spacing w:line="276" w:lineRule="auto"/>
        <w:ind w:firstLine="240"/>
        <w:jc w:val="both"/>
        <w:rPr>
          <w:sz w:val="24"/>
          <w:szCs w:val="24"/>
        </w:rPr>
      </w:pPr>
      <w:r w:rsidRPr="000E070F">
        <w:rPr>
          <w:sz w:val="24"/>
          <w:szCs w:val="24"/>
          <w:lang w:eastAsia="ru-RU" w:bidi="ru-RU"/>
        </w:rPr>
        <w:t>Воспитание уважения к цивилизационному наследию Рос</w:t>
      </w:r>
      <w:r w:rsidRPr="000E070F">
        <w:rPr>
          <w:sz w:val="24"/>
          <w:szCs w:val="24"/>
          <w:lang w:eastAsia="ru-RU" w:bidi="ru-RU"/>
        </w:rPr>
        <w:softHyphen/>
        <w:t>сии; присвоение интонационно-образного строя отечественной музыкальной культуры.</w:t>
      </w:r>
    </w:p>
    <w:p w:rsidR="005F742D" w:rsidRPr="000E070F" w:rsidRDefault="005F742D" w:rsidP="005F742D">
      <w:pPr>
        <w:pStyle w:val="15"/>
        <w:numPr>
          <w:ilvl w:val="0"/>
          <w:numId w:val="32"/>
        </w:numPr>
        <w:tabs>
          <w:tab w:val="left" w:pos="529"/>
        </w:tabs>
        <w:spacing w:after="140" w:line="276" w:lineRule="auto"/>
        <w:ind w:firstLine="240"/>
        <w:jc w:val="both"/>
        <w:rPr>
          <w:sz w:val="24"/>
          <w:szCs w:val="24"/>
        </w:rPr>
      </w:pPr>
      <w:r w:rsidRPr="000E070F">
        <w:rPr>
          <w:sz w:val="24"/>
          <w:szCs w:val="24"/>
          <w:lang w:eastAsia="ru-RU" w:bidi="ru-RU"/>
        </w:rPr>
        <w:t>Расширение кругозора, воспитание любознательности, ин</w:t>
      </w:r>
      <w:r w:rsidRPr="000E070F">
        <w:rPr>
          <w:sz w:val="24"/>
          <w:szCs w:val="24"/>
          <w:lang w:eastAsia="ru-RU" w:bidi="ru-RU"/>
        </w:rPr>
        <w:softHyphen/>
        <w:t>тереса к музыкальной культуре других стран, культур, времён и народов.</w:t>
      </w:r>
    </w:p>
    <w:p w:rsidR="005F742D" w:rsidRPr="000E070F" w:rsidRDefault="005F742D" w:rsidP="005F742D">
      <w:pPr>
        <w:pStyle w:val="32"/>
        <w:keepNext/>
        <w:keepLines/>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МЕСТО УЧЕБНОГО ПРЕДМЕТА «МУЗЫКА» В УЧЕБНОМ ПЛАНЕ</w:t>
      </w:r>
    </w:p>
    <w:p w:rsidR="005F742D" w:rsidRPr="000E070F" w:rsidRDefault="005F742D" w:rsidP="005F742D">
      <w:pPr>
        <w:pStyle w:val="15"/>
        <w:jc w:val="both"/>
        <w:rPr>
          <w:sz w:val="24"/>
          <w:szCs w:val="24"/>
        </w:rPr>
      </w:pPr>
      <w:r w:rsidRPr="000E070F">
        <w:rPr>
          <w:sz w:val="24"/>
          <w:szCs w:val="24"/>
          <w:lang w:eastAsia="ru-RU" w:bidi="ru-RU"/>
        </w:rPr>
        <w:t>В соответствии с Федеральным государственным образова</w:t>
      </w:r>
      <w:r w:rsidRPr="000E070F">
        <w:rPr>
          <w:sz w:val="24"/>
          <w:szCs w:val="24"/>
          <w:lang w:eastAsia="ru-RU" w:bidi="ru-RU"/>
        </w:rPr>
        <w:softHyphen/>
        <w:t>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w:t>
      </w:r>
      <w:r w:rsidRPr="000E070F">
        <w:rPr>
          <w:sz w:val="24"/>
          <w:szCs w:val="24"/>
          <w:lang w:eastAsia="ru-RU" w:bidi="ru-RU"/>
        </w:rPr>
        <w:softHyphen/>
        <w:t>ной школе с 1 по 4 класс включительно.</w:t>
      </w:r>
    </w:p>
    <w:p w:rsidR="005F742D" w:rsidRPr="000E070F" w:rsidRDefault="005F742D" w:rsidP="005F742D">
      <w:pPr>
        <w:pStyle w:val="15"/>
        <w:spacing w:after="100"/>
        <w:jc w:val="both"/>
        <w:rPr>
          <w:sz w:val="24"/>
          <w:szCs w:val="24"/>
        </w:rPr>
      </w:pPr>
      <w:r w:rsidRPr="000E070F">
        <w:rPr>
          <w:sz w:val="24"/>
          <w:szCs w:val="24"/>
          <w:lang w:eastAsia="ru-RU" w:bidi="ru-RU"/>
        </w:rPr>
        <w:t>Программа составлена на основе модульного принципа по</w:t>
      </w:r>
      <w:r w:rsidRPr="000E070F">
        <w:rPr>
          <w:sz w:val="24"/>
          <w:szCs w:val="24"/>
          <w:lang w:eastAsia="ru-RU" w:bidi="ru-RU"/>
        </w:rPr>
        <w:softHyphen/>
        <w:t>строения учебного материала и допускает вариативный подход к очерёдности изучения модулей, принципам компоновки учеб</w:t>
      </w:r>
      <w:r w:rsidRPr="000E070F">
        <w:rPr>
          <w:sz w:val="24"/>
          <w:szCs w:val="24"/>
          <w:lang w:eastAsia="ru-RU" w:bidi="ru-RU"/>
        </w:rPr>
        <w:softHyphen/>
        <w:t>ных тем, форм и методов освоения содержания.</w:t>
      </w:r>
    </w:p>
    <w:p w:rsidR="005F742D" w:rsidRPr="000E070F" w:rsidRDefault="005F742D" w:rsidP="005F742D">
      <w:pPr>
        <w:pStyle w:val="15"/>
        <w:jc w:val="both"/>
        <w:rPr>
          <w:sz w:val="24"/>
          <w:szCs w:val="24"/>
        </w:rPr>
      </w:pPr>
      <w:r w:rsidRPr="000E070F">
        <w:rPr>
          <w:sz w:val="24"/>
          <w:szCs w:val="24"/>
          <w:lang w:eastAsia="ru-RU" w:bidi="ru-RU"/>
        </w:rPr>
        <w:t>Содержание предмета «Музыка» структурно представлено восемью модулями (тематическими линиями), обеспечиваю</w:t>
      </w:r>
      <w:r w:rsidRPr="000E070F">
        <w:rPr>
          <w:sz w:val="24"/>
          <w:szCs w:val="24"/>
          <w:lang w:eastAsia="ru-RU" w:bidi="ru-RU"/>
        </w:rPr>
        <w:softHyphen/>
        <w:t>щими преемственность с образовательной программой до</w:t>
      </w:r>
      <w:r w:rsidRPr="000E070F">
        <w:rPr>
          <w:sz w:val="24"/>
          <w:szCs w:val="24"/>
          <w:lang w:eastAsia="ru-RU" w:bidi="ru-RU"/>
        </w:rPr>
        <w:softHyphen/>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5F742D" w:rsidRPr="000E070F" w:rsidRDefault="005F742D" w:rsidP="005F742D">
      <w:pPr>
        <w:pStyle w:val="15"/>
        <w:jc w:val="both"/>
        <w:rPr>
          <w:sz w:val="24"/>
          <w:szCs w:val="24"/>
        </w:rPr>
      </w:pPr>
      <w:r w:rsidRPr="000E070F">
        <w:rPr>
          <w:sz w:val="24"/>
          <w:szCs w:val="24"/>
          <w:lang w:eastAsia="ru-RU" w:bidi="ru-RU"/>
        </w:rPr>
        <w:t>модуль № 1 «Музыкальная грамота»;</w:t>
      </w:r>
    </w:p>
    <w:p w:rsidR="005F742D" w:rsidRPr="000E070F" w:rsidRDefault="005F742D" w:rsidP="005F742D">
      <w:pPr>
        <w:pStyle w:val="15"/>
        <w:jc w:val="both"/>
        <w:rPr>
          <w:sz w:val="24"/>
          <w:szCs w:val="24"/>
        </w:rPr>
      </w:pPr>
      <w:r w:rsidRPr="000E070F">
        <w:rPr>
          <w:sz w:val="24"/>
          <w:szCs w:val="24"/>
          <w:lang w:eastAsia="ru-RU" w:bidi="ru-RU"/>
        </w:rPr>
        <w:t>модуль № 2 «Народная музыка России»;</w:t>
      </w:r>
    </w:p>
    <w:p w:rsidR="005F742D" w:rsidRPr="000E070F" w:rsidRDefault="005F742D" w:rsidP="005F742D">
      <w:pPr>
        <w:pStyle w:val="15"/>
        <w:jc w:val="both"/>
        <w:rPr>
          <w:sz w:val="24"/>
          <w:szCs w:val="24"/>
        </w:rPr>
      </w:pPr>
      <w:r w:rsidRPr="000E070F">
        <w:rPr>
          <w:sz w:val="24"/>
          <w:szCs w:val="24"/>
          <w:lang w:eastAsia="ru-RU" w:bidi="ru-RU"/>
        </w:rPr>
        <w:t xml:space="preserve">модуль № </w:t>
      </w:r>
      <w:r w:rsidR="00B80C84">
        <w:rPr>
          <w:sz w:val="24"/>
          <w:szCs w:val="24"/>
          <w:lang w:eastAsia="ru-RU" w:bidi="ru-RU"/>
        </w:rPr>
        <w:t>3.2</w:t>
      </w:r>
      <w:r w:rsidRPr="000E070F">
        <w:rPr>
          <w:sz w:val="24"/>
          <w:szCs w:val="24"/>
          <w:lang w:eastAsia="ru-RU" w:bidi="ru-RU"/>
        </w:rPr>
        <w:t xml:space="preserve"> «Музыка народов мира»;</w:t>
      </w:r>
    </w:p>
    <w:p w:rsidR="005F742D" w:rsidRPr="000E070F" w:rsidRDefault="005F742D" w:rsidP="005F742D">
      <w:pPr>
        <w:pStyle w:val="15"/>
        <w:jc w:val="both"/>
        <w:rPr>
          <w:sz w:val="24"/>
          <w:szCs w:val="24"/>
        </w:rPr>
      </w:pPr>
      <w:r w:rsidRPr="000E070F">
        <w:rPr>
          <w:sz w:val="24"/>
          <w:szCs w:val="24"/>
          <w:lang w:eastAsia="ru-RU" w:bidi="ru-RU"/>
        </w:rPr>
        <w:t>модуль № 4 «Духовная музыка»;</w:t>
      </w:r>
    </w:p>
    <w:p w:rsidR="005F742D" w:rsidRPr="000E070F" w:rsidRDefault="005F742D" w:rsidP="005F742D">
      <w:pPr>
        <w:pStyle w:val="15"/>
        <w:jc w:val="both"/>
        <w:rPr>
          <w:sz w:val="24"/>
          <w:szCs w:val="24"/>
        </w:rPr>
      </w:pPr>
      <w:r w:rsidRPr="000E070F">
        <w:rPr>
          <w:sz w:val="24"/>
          <w:szCs w:val="24"/>
          <w:lang w:eastAsia="ru-RU" w:bidi="ru-RU"/>
        </w:rPr>
        <w:t>модуль № 5 «Классическая музыка»;</w:t>
      </w:r>
    </w:p>
    <w:p w:rsidR="005F742D" w:rsidRPr="000E070F" w:rsidRDefault="005F742D" w:rsidP="005F742D">
      <w:pPr>
        <w:pStyle w:val="15"/>
        <w:jc w:val="both"/>
        <w:rPr>
          <w:sz w:val="24"/>
          <w:szCs w:val="24"/>
        </w:rPr>
      </w:pPr>
      <w:r w:rsidRPr="000E070F">
        <w:rPr>
          <w:sz w:val="24"/>
          <w:szCs w:val="24"/>
          <w:lang w:eastAsia="ru-RU" w:bidi="ru-RU"/>
        </w:rPr>
        <w:t>модуль №  «Современная музыкальная культура»;</w:t>
      </w:r>
    </w:p>
    <w:p w:rsidR="005F742D" w:rsidRPr="000E070F" w:rsidRDefault="005F742D" w:rsidP="005F742D">
      <w:pPr>
        <w:pStyle w:val="15"/>
        <w:jc w:val="both"/>
        <w:rPr>
          <w:sz w:val="24"/>
          <w:szCs w:val="24"/>
        </w:rPr>
      </w:pPr>
      <w:r w:rsidRPr="000E070F">
        <w:rPr>
          <w:sz w:val="24"/>
          <w:szCs w:val="24"/>
          <w:lang w:eastAsia="ru-RU" w:bidi="ru-RU"/>
        </w:rPr>
        <w:t>модуль № 7 «Музыка театра и кино»;</w:t>
      </w:r>
    </w:p>
    <w:p w:rsidR="005F742D" w:rsidRPr="000E070F" w:rsidRDefault="005F742D" w:rsidP="005F742D">
      <w:pPr>
        <w:pStyle w:val="15"/>
        <w:spacing w:after="240"/>
        <w:jc w:val="both"/>
        <w:rPr>
          <w:sz w:val="24"/>
          <w:szCs w:val="24"/>
        </w:rPr>
      </w:pPr>
      <w:r w:rsidRPr="000E070F">
        <w:rPr>
          <w:sz w:val="24"/>
          <w:szCs w:val="24"/>
          <w:lang w:eastAsia="ru-RU" w:bidi="ru-RU"/>
        </w:rPr>
        <w:t>модуль № 8 «Музыка в жизни человека».</w:t>
      </w:r>
    </w:p>
    <w:p w:rsidR="005F742D" w:rsidRPr="000E070F" w:rsidRDefault="005F742D" w:rsidP="005F742D">
      <w:pPr>
        <w:pStyle w:val="15"/>
        <w:jc w:val="both"/>
        <w:rPr>
          <w:sz w:val="24"/>
          <w:szCs w:val="24"/>
        </w:rPr>
      </w:pPr>
      <w:r w:rsidRPr="000E070F">
        <w:rPr>
          <w:sz w:val="24"/>
          <w:szCs w:val="24"/>
          <w:lang w:eastAsia="ru-RU" w:bidi="ru-RU"/>
        </w:rPr>
        <w:t>Предлагаемые варианты тематического планирования могут служить примерным образцом при составлении рабочих про</w:t>
      </w:r>
      <w:r w:rsidRPr="000E070F">
        <w:rPr>
          <w:sz w:val="24"/>
          <w:szCs w:val="24"/>
          <w:lang w:eastAsia="ru-RU" w:bidi="ru-RU"/>
        </w:rPr>
        <w:softHyphen/>
        <w:t>грамм по предмету. Образовательная организация может вы</w:t>
      </w:r>
      <w:r w:rsidRPr="000E070F">
        <w:rPr>
          <w:sz w:val="24"/>
          <w:szCs w:val="24"/>
          <w:lang w:eastAsia="ru-RU" w:bidi="ru-RU"/>
        </w:rPr>
        <w:softHyphen/>
        <w:t>брать один из них либо самостоятельно разработать и утвер</w:t>
      </w:r>
      <w:r w:rsidRPr="000E070F">
        <w:rPr>
          <w:sz w:val="24"/>
          <w:szCs w:val="24"/>
          <w:lang w:eastAsia="ru-RU" w:bidi="ru-RU"/>
        </w:rPr>
        <w:softHyphen/>
        <w:t>дить иной вариант тематического планирования, в том числе с учётом возможностей внеурочной и внеклассной деятельно</w:t>
      </w:r>
      <w:r w:rsidRPr="000E070F">
        <w:rPr>
          <w:sz w:val="24"/>
          <w:szCs w:val="24"/>
          <w:lang w:eastAsia="ru-RU" w:bidi="ru-RU"/>
        </w:rPr>
        <w:softHyphen/>
        <w:t>сти, эстетического компонента Программы воспитания образо</w:t>
      </w:r>
      <w:r w:rsidRPr="000E070F">
        <w:rPr>
          <w:sz w:val="24"/>
          <w:szCs w:val="24"/>
          <w:lang w:eastAsia="ru-RU" w:bidi="ru-RU"/>
        </w:rPr>
        <w:softHyphen/>
        <w:t>вательной организации. При этом необходимо руководство</w:t>
      </w:r>
      <w:r w:rsidRPr="000E070F">
        <w:rPr>
          <w:sz w:val="24"/>
          <w:szCs w:val="24"/>
          <w:lang w:eastAsia="ru-RU" w:bidi="ru-RU"/>
        </w:rPr>
        <w:softHyphen/>
        <w:t>ваться принципом регулярности занятий и равномерности учебной нагрузки, которая должна составлять не менее 1 ака</w:t>
      </w:r>
      <w:r w:rsidRPr="000E070F">
        <w:rPr>
          <w:sz w:val="24"/>
          <w:szCs w:val="24"/>
          <w:lang w:eastAsia="ru-RU" w:bidi="ru-RU"/>
        </w:rPr>
        <w:softHyphen/>
        <w:t>демического часа в неделю. Общее количество — не менее 1</w:t>
      </w:r>
      <w:r w:rsidR="00B80C84">
        <w:rPr>
          <w:sz w:val="24"/>
          <w:szCs w:val="24"/>
          <w:lang w:eastAsia="ru-RU" w:bidi="ru-RU"/>
        </w:rPr>
        <w:t>3.3</w:t>
      </w:r>
      <w:r w:rsidRPr="000E070F">
        <w:rPr>
          <w:sz w:val="24"/>
          <w:szCs w:val="24"/>
          <w:lang w:eastAsia="ru-RU" w:bidi="ru-RU"/>
        </w:rPr>
        <w:t xml:space="preserve"> часов (</w:t>
      </w:r>
      <w:r w:rsidR="00B80C84">
        <w:rPr>
          <w:sz w:val="24"/>
          <w:szCs w:val="24"/>
          <w:lang w:eastAsia="ru-RU" w:bidi="ru-RU"/>
        </w:rPr>
        <w:t>3.23.2</w:t>
      </w:r>
      <w:r w:rsidRPr="000E070F">
        <w:rPr>
          <w:sz w:val="24"/>
          <w:szCs w:val="24"/>
          <w:lang w:eastAsia="ru-RU" w:bidi="ru-RU"/>
        </w:rPr>
        <w:t xml:space="preserve"> часа в 1 классе и по </w:t>
      </w:r>
      <w:r w:rsidR="00B80C84">
        <w:rPr>
          <w:sz w:val="24"/>
          <w:szCs w:val="24"/>
          <w:lang w:eastAsia="ru-RU" w:bidi="ru-RU"/>
        </w:rPr>
        <w:t>3.2</w:t>
      </w:r>
      <w:r w:rsidR="00EB60CD">
        <w:rPr>
          <w:sz w:val="24"/>
          <w:szCs w:val="24"/>
          <w:lang w:eastAsia="ru-RU" w:bidi="ru-RU"/>
        </w:rPr>
        <w:t>.1</w:t>
      </w:r>
      <w:r w:rsidRPr="000E070F">
        <w:rPr>
          <w:sz w:val="24"/>
          <w:szCs w:val="24"/>
          <w:lang w:eastAsia="ru-RU" w:bidi="ru-RU"/>
        </w:rPr>
        <w:t xml:space="preserve"> часа в год во 2—4 классах).</w:t>
      </w:r>
    </w:p>
    <w:p w:rsidR="005F742D" w:rsidRPr="000E070F" w:rsidRDefault="005F742D" w:rsidP="005F742D">
      <w:pPr>
        <w:pStyle w:val="15"/>
        <w:jc w:val="both"/>
        <w:rPr>
          <w:sz w:val="24"/>
          <w:szCs w:val="24"/>
        </w:rPr>
      </w:pPr>
      <w:r w:rsidRPr="000E070F">
        <w:rPr>
          <w:sz w:val="24"/>
          <w:szCs w:val="24"/>
          <w:lang w:eastAsia="ru-RU" w:bidi="ru-RU"/>
        </w:rPr>
        <w:t>При разработке рабочей программы по предмету «Музыка» образовательная организация вправе использовать возможно</w:t>
      </w:r>
      <w:r w:rsidRPr="000E070F">
        <w:rPr>
          <w:sz w:val="24"/>
          <w:szCs w:val="24"/>
          <w:lang w:eastAsia="ru-RU" w:bidi="ru-RU"/>
        </w:rPr>
        <w:softHyphen/>
        <w:t>сти сетевого взаимодействия, в том числе с организациями си</w:t>
      </w:r>
      <w:r w:rsidRPr="000E070F">
        <w:rPr>
          <w:sz w:val="24"/>
          <w:szCs w:val="24"/>
          <w:lang w:eastAsia="ru-RU" w:bidi="ru-RU"/>
        </w:rPr>
        <w:softHyphen/>
        <w:t>стемы дополнительного образования детей, учреждениями культуры, организациями культурно-досуговой сферы (театры, музеи, творческие союзы).</w:t>
      </w:r>
    </w:p>
    <w:p w:rsidR="005F742D" w:rsidRDefault="005F742D" w:rsidP="005F742D">
      <w:pPr>
        <w:pStyle w:val="15"/>
        <w:jc w:val="both"/>
        <w:rPr>
          <w:sz w:val="24"/>
          <w:szCs w:val="24"/>
        </w:rPr>
      </w:pPr>
      <w:r w:rsidRPr="000E070F">
        <w:rPr>
          <w:sz w:val="24"/>
          <w:szCs w:val="24"/>
          <w:lang w:eastAsia="ru-RU" w:bidi="ru-RU"/>
        </w:rPr>
        <w:t>Изучение предмета «Музыка» предполагает активную социо</w:t>
      </w:r>
      <w:r w:rsidRPr="000E070F">
        <w:rPr>
          <w:sz w:val="24"/>
          <w:szCs w:val="24"/>
          <w:lang w:eastAsia="ru-RU" w:bidi="ru-RU"/>
        </w:rPr>
        <w:softHyphen/>
        <w:t>культурную деятельность обучающихся, участие в музыкаль</w:t>
      </w:r>
      <w:r w:rsidRPr="000E070F">
        <w:rPr>
          <w:sz w:val="24"/>
          <w:szCs w:val="24"/>
          <w:lang w:eastAsia="ru-RU" w:bidi="ru-RU"/>
        </w:rPr>
        <w:softHyphen/>
        <w:t>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w:t>
      </w:r>
      <w:r w:rsidRPr="000E070F">
        <w:rPr>
          <w:sz w:val="24"/>
          <w:szCs w:val="24"/>
          <w:lang w:eastAsia="ru-RU" w:bidi="ru-RU"/>
        </w:rPr>
        <w:softHyphen/>
        <w:t>жающий мир», «Основы религиозной культуры и светской эти</w:t>
      </w:r>
      <w:r w:rsidRPr="000E070F">
        <w:rPr>
          <w:sz w:val="24"/>
          <w:szCs w:val="24"/>
          <w:lang w:eastAsia="ru-RU" w:bidi="ru-RU"/>
        </w:rPr>
        <w:softHyphen/>
        <w:t>ки», «Иностранный язык» и др.</w:t>
      </w:r>
      <w:r>
        <w:rPr>
          <w:sz w:val="24"/>
          <w:szCs w:val="24"/>
        </w:rPr>
        <w:t xml:space="preserve"> </w:t>
      </w:r>
    </w:p>
    <w:p w:rsidR="005F742D" w:rsidRDefault="005F742D" w:rsidP="005F742D">
      <w:pPr>
        <w:pStyle w:val="15"/>
        <w:jc w:val="both"/>
        <w:rPr>
          <w:sz w:val="24"/>
          <w:szCs w:val="24"/>
        </w:rPr>
      </w:pPr>
    </w:p>
    <w:p w:rsidR="005F742D" w:rsidRPr="000E070F" w:rsidRDefault="00BD0D1B" w:rsidP="005F742D">
      <w:pPr>
        <w:spacing w:line="1" w:lineRule="exact"/>
        <w:rPr>
          <w:rFonts w:ascii="Times New Roman" w:hAnsi="Times New Roman" w:cs="Times New Roman"/>
          <w:sz w:val="24"/>
          <w:szCs w:val="24"/>
        </w:rPr>
      </w:pPr>
      <w:r>
        <w:rPr>
          <w:rFonts w:ascii="Times New Roman" w:hAnsi="Times New Roman" w:cs="Times New Roman"/>
          <w:sz w:val="24"/>
          <w:szCs w:val="24"/>
          <w:lang w:bidi="ru-RU"/>
        </w:rPr>
        <w:pict>
          <v:shapetype id="_x0000_t202" coordsize="21600,21600" o:spt="202" path="m,l,21600r21600,l21600,xe">
            <v:stroke joinstyle="miter"/>
            <v:path gradientshapeok="t" o:connecttype="rect"/>
          </v:shapetype>
          <v:shape id="_x0000_s1039" type="#_x0000_t202" style="position:absolute;margin-left:35.5pt;margin-top:1pt;width:9.35pt;height:83.5pt;z-index:-251656192;mso-position-horizontal-relative:page" filled="f" stroked="f">
            <v:textbox style="layout-flow:vertical" inset="0,0,0,0">
              <w:txbxContent>
                <w:p w:rsidR="002573E5" w:rsidRDefault="002573E5" w:rsidP="005F742D">
                  <w:pPr>
                    <w:pStyle w:val="30"/>
                  </w:pPr>
                  <w:r>
                    <w:rPr>
                      <w:lang w:eastAsia="ru-RU" w:bidi="ru-RU"/>
                    </w:rPr>
                    <w:t>МУЗЫКА. 1—4 классы</w:t>
                  </w:r>
                </w:p>
              </w:txbxContent>
            </v:textbox>
            <w10:wrap type="square" side="right" anchorx="page"/>
          </v:shape>
        </w:pict>
      </w:r>
    </w:p>
    <w:p w:rsidR="005F742D" w:rsidRPr="00EB60CD" w:rsidRDefault="005F742D" w:rsidP="005F742D">
      <w:pPr>
        <w:pStyle w:val="af"/>
        <w:spacing w:after="60"/>
        <w:rPr>
          <w:sz w:val="24"/>
          <w:szCs w:val="24"/>
        </w:rPr>
      </w:pPr>
      <w:r w:rsidRPr="00EB60CD">
        <w:rPr>
          <w:rFonts w:eastAsia="Tahoma"/>
          <w:bCs/>
          <w:sz w:val="24"/>
          <w:szCs w:val="24"/>
          <w:lang w:eastAsia="ru-RU" w:bidi="ru-RU"/>
        </w:rPr>
        <w:t>Модуль № 1 «Музыкальная грамота»</w:t>
      </w:r>
    </w:p>
    <w:p w:rsidR="005F742D" w:rsidRPr="00EB60CD" w:rsidRDefault="005F742D" w:rsidP="005F742D">
      <w:pPr>
        <w:pStyle w:val="26"/>
        <w:jc w:val="both"/>
        <w:rPr>
          <w:rFonts w:ascii="Times New Roman" w:hAnsi="Times New Roman" w:cs="Times New Roman"/>
          <w:b w:val="0"/>
          <w:sz w:val="24"/>
          <w:szCs w:val="24"/>
          <w:lang w:eastAsia="ru-RU" w:bidi="ru-RU"/>
        </w:rPr>
      </w:pPr>
      <w:r w:rsidRPr="00EB60CD">
        <w:rPr>
          <w:rFonts w:ascii="Times New Roman" w:hAnsi="Times New Roman" w:cs="Times New Roman"/>
          <w:b w:val="0"/>
          <w:sz w:val="24"/>
          <w:szCs w:val="24"/>
          <w:lang w:eastAsia="ru-RU" w:bidi="ru-RU"/>
        </w:rPr>
        <w:t>Данный модуль является вспомогательным и не может изучаться в отры</w:t>
      </w:r>
      <w:r w:rsidRPr="00EB60CD">
        <w:rPr>
          <w:rFonts w:ascii="Times New Roman" w:hAnsi="Times New Roman" w:cs="Times New Roman"/>
          <w:b w:val="0"/>
          <w:sz w:val="24"/>
          <w:szCs w:val="24"/>
          <w:lang w:eastAsia="ru-RU" w:bidi="ru-RU"/>
        </w:rPr>
        <w:softHyphen/>
        <w:t>ве от других модулей. Освоение музыкальной грамоты не является самоце</w:t>
      </w:r>
      <w:r w:rsidRPr="00EB60CD">
        <w:rPr>
          <w:rFonts w:ascii="Times New Roman" w:hAnsi="Times New Roman" w:cs="Times New Roman"/>
          <w:b w:val="0"/>
          <w:sz w:val="24"/>
          <w:szCs w:val="24"/>
          <w:lang w:eastAsia="ru-RU" w:bidi="ru-RU"/>
        </w:rPr>
        <w:softHyphen/>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w:t>
      </w:r>
      <w:r w:rsidRPr="00EB60CD">
        <w:rPr>
          <w:rFonts w:ascii="Times New Roman" w:hAnsi="Times New Roman" w:cs="Times New Roman"/>
          <w:b w:val="0"/>
          <w:sz w:val="24"/>
          <w:szCs w:val="24"/>
          <w:lang w:eastAsia="ru-RU" w:bidi="ru-RU"/>
        </w:rPr>
        <w:softHyphen/>
        <w:t>матического планирования возможно по арочному принципу либо на регу</w:t>
      </w:r>
      <w:r w:rsidRPr="00EB60CD">
        <w:rPr>
          <w:rFonts w:ascii="Times New Roman" w:hAnsi="Times New Roman" w:cs="Times New Roman"/>
          <w:b w:val="0"/>
          <w:sz w:val="24"/>
          <w:szCs w:val="24"/>
          <w:lang w:eastAsia="ru-RU" w:bidi="ru-RU"/>
        </w:rPr>
        <w:softHyphen/>
        <w:t>лярной основе по 5—10 минут на каждом уроке. Новые понятия и навыки после их освоения не исключаются из учебной деятельности, а используют</w:t>
      </w:r>
      <w:r w:rsidRPr="00EB60CD">
        <w:rPr>
          <w:rFonts w:ascii="Times New Roman" w:hAnsi="Times New Roman" w:cs="Times New Roman"/>
          <w:b w:val="0"/>
          <w:sz w:val="24"/>
          <w:szCs w:val="24"/>
          <w:lang w:eastAsia="ru-RU" w:bidi="ru-RU"/>
        </w:rPr>
        <w:softHyphen/>
        <w:t>ся в качестве актуального знания, практического багажа при организации работы над следующим музыкальным материалом.</w:t>
      </w:r>
    </w:p>
    <w:p w:rsidR="005F742D" w:rsidRDefault="005F742D" w:rsidP="005F742D">
      <w:pPr>
        <w:pStyle w:val="26"/>
        <w:jc w:val="both"/>
        <w:rPr>
          <w:rFonts w:ascii="Times New Roman" w:hAnsi="Times New Roman" w:cs="Times New Roman"/>
          <w:sz w:val="24"/>
          <w:szCs w:val="24"/>
          <w:lang w:eastAsia="ru-RU" w:bidi="ru-RU"/>
        </w:rPr>
      </w:pPr>
    </w:p>
    <w:p w:rsidR="005F742D" w:rsidRDefault="005F742D" w:rsidP="005F742D">
      <w:pPr>
        <w:pStyle w:val="26"/>
        <w:jc w:val="both"/>
        <w:rPr>
          <w:rFonts w:ascii="Times New Roman" w:hAnsi="Times New Roman" w:cs="Times New Roman"/>
          <w:sz w:val="24"/>
          <w:szCs w:val="24"/>
          <w:lang w:eastAsia="ru-RU" w:bidi="ru-RU"/>
        </w:rPr>
      </w:pPr>
    </w:p>
    <w:p w:rsidR="005F742D" w:rsidRDefault="005F742D" w:rsidP="005F742D">
      <w:pPr>
        <w:pStyle w:val="26"/>
        <w:jc w:val="both"/>
        <w:rPr>
          <w:rFonts w:ascii="Times New Roman" w:hAnsi="Times New Roman" w:cs="Times New Roman"/>
          <w:sz w:val="24"/>
          <w:szCs w:val="24"/>
          <w:lang w:eastAsia="ru-RU" w:bidi="ru-RU"/>
        </w:rPr>
      </w:pPr>
    </w:p>
    <w:p w:rsidR="005F742D" w:rsidRDefault="005F742D" w:rsidP="005F742D">
      <w:pPr>
        <w:pStyle w:val="26"/>
        <w:jc w:val="both"/>
        <w:rPr>
          <w:rFonts w:ascii="Times New Roman" w:hAnsi="Times New Roman" w:cs="Times New Roman"/>
          <w:sz w:val="24"/>
          <w:szCs w:val="24"/>
          <w:lang w:eastAsia="ru-RU" w:bidi="ru-RU"/>
        </w:rPr>
      </w:pPr>
    </w:p>
    <w:p w:rsidR="005F742D" w:rsidRPr="000E070F" w:rsidRDefault="005F742D" w:rsidP="005F742D">
      <w:pPr>
        <w:pStyle w:val="26"/>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195"/>
        <w:gridCol w:w="1133"/>
        <w:gridCol w:w="2213"/>
        <w:gridCol w:w="5611"/>
      </w:tblGrid>
      <w:tr w:rsidR="005F742D" w:rsidRPr="000E070F" w:rsidTr="005F742D">
        <w:trPr>
          <w:trHeight w:hRule="exact" w:val="1339"/>
          <w:jc w:val="center"/>
        </w:trPr>
        <w:tc>
          <w:tcPr>
            <w:tcW w:w="1195" w:type="dxa"/>
            <w:tcBorders>
              <w:top w:val="single" w:sz="4" w:space="0" w:color="auto"/>
              <w:left w:val="single" w:sz="4" w:space="0" w:color="auto"/>
            </w:tcBorders>
            <w:shd w:val="clear" w:color="auto" w:fill="auto"/>
            <w:vAlign w:val="center"/>
          </w:tcPr>
          <w:p w:rsidR="005F742D" w:rsidRDefault="005F742D" w:rsidP="005F742D">
            <w:pPr>
              <w:pStyle w:val="af"/>
              <w:spacing w:line="233" w:lineRule="auto"/>
              <w:jc w:val="center"/>
              <w:rPr>
                <w:b/>
                <w:bCs/>
                <w:sz w:val="24"/>
                <w:szCs w:val="24"/>
              </w:rPr>
            </w:pPr>
            <w:r w:rsidRPr="000E070F">
              <w:rPr>
                <w:b/>
                <w:bCs/>
                <w:sz w:val="24"/>
                <w:szCs w:val="24"/>
                <w:lang w:eastAsia="ru-RU" w:bidi="ru-RU"/>
              </w:rPr>
              <w:t>№ блока, кол-во часов</w:t>
            </w:r>
          </w:p>
          <w:p w:rsidR="005F742D" w:rsidRPr="000E070F" w:rsidRDefault="005F742D" w:rsidP="005F742D">
            <w:pPr>
              <w:pStyle w:val="af"/>
              <w:spacing w:line="233" w:lineRule="auto"/>
              <w:jc w:val="center"/>
              <w:rPr>
                <w:sz w:val="24"/>
                <w:szCs w:val="24"/>
              </w:rPr>
            </w:pP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1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5F742D">
        <w:trPr>
          <w:trHeight w:hRule="exact" w:val="3914"/>
          <w:jc w:val="center"/>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33" w:lineRule="auto"/>
              <w:rPr>
                <w:sz w:val="24"/>
                <w:szCs w:val="24"/>
              </w:rPr>
            </w:pPr>
            <w:r w:rsidRPr="000E070F">
              <w:rPr>
                <w:sz w:val="24"/>
                <w:szCs w:val="24"/>
                <w:lang w:eastAsia="ru-RU" w:bidi="ru-RU"/>
              </w:rPr>
              <w:t>А) 0,5—2 уч. 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Весь мир звучит</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Звуки музыкальные и шумовые. Свойства звука: высота, громкость, длитель</w:t>
            </w:r>
            <w:r w:rsidRPr="000E070F">
              <w:rPr>
                <w:sz w:val="24"/>
                <w:szCs w:val="24"/>
                <w:lang w:eastAsia="ru-RU" w:bidi="ru-RU"/>
              </w:rPr>
              <w:softHyphen/>
              <w:t>ность, тембр</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Знакомство со звуками музыкальными и шумовыми. Различение, определение на слух звуков различного качества.</w:t>
            </w:r>
          </w:p>
          <w:p w:rsidR="005F742D" w:rsidRPr="000E070F" w:rsidRDefault="005F742D" w:rsidP="005F742D">
            <w:pPr>
              <w:pStyle w:val="af"/>
              <w:rPr>
                <w:sz w:val="24"/>
                <w:szCs w:val="24"/>
              </w:rPr>
            </w:pPr>
            <w:r w:rsidRPr="000E070F">
              <w:rPr>
                <w:sz w:val="24"/>
                <w:szCs w:val="24"/>
                <w:lang w:eastAsia="ru-RU" w:bidi="ru-RU"/>
              </w:rPr>
              <w:t>Игра — подражание звукам и голосам природы с исполь</w:t>
            </w:r>
            <w:r w:rsidRPr="000E070F">
              <w:rPr>
                <w:sz w:val="24"/>
                <w:szCs w:val="24"/>
                <w:lang w:eastAsia="ru-RU" w:bidi="ru-RU"/>
              </w:rPr>
              <w:softHyphen/>
              <w:t>зованием шумовых музыкальных инструментов, вокаль</w:t>
            </w:r>
            <w:r w:rsidRPr="000E070F">
              <w:rPr>
                <w:sz w:val="24"/>
                <w:szCs w:val="24"/>
                <w:lang w:eastAsia="ru-RU" w:bidi="ru-RU"/>
              </w:rPr>
              <w:softHyphen/>
              <w:t>ной импровизации.</w:t>
            </w:r>
          </w:p>
          <w:p w:rsidR="005F742D" w:rsidRPr="000E070F" w:rsidRDefault="005F742D" w:rsidP="005F742D">
            <w:pPr>
              <w:pStyle w:val="af"/>
              <w:rPr>
                <w:sz w:val="24"/>
                <w:szCs w:val="24"/>
              </w:rPr>
            </w:pPr>
            <w:r w:rsidRPr="000E070F">
              <w:rPr>
                <w:sz w:val="24"/>
                <w:szCs w:val="24"/>
                <w:lang w:eastAsia="ru-RU" w:bidi="ru-RU"/>
              </w:rPr>
              <w:t>Артикуляционные упражнения, разучивание и исполне</w:t>
            </w:r>
            <w:r w:rsidRPr="000E070F">
              <w:rPr>
                <w:sz w:val="24"/>
                <w:szCs w:val="24"/>
                <w:lang w:eastAsia="ru-RU" w:bidi="ru-RU"/>
              </w:rPr>
              <w:softHyphen/>
              <w:t>ние попевок и песен с использованием звукоподражатель</w:t>
            </w:r>
            <w:r w:rsidRPr="000E070F">
              <w:rPr>
                <w:sz w:val="24"/>
                <w:szCs w:val="24"/>
                <w:lang w:eastAsia="ru-RU" w:bidi="ru-RU"/>
              </w:rPr>
              <w:softHyphen/>
              <w:t>ных элементов, шумовых звуков</w:t>
            </w:r>
          </w:p>
        </w:tc>
      </w:tr>
    </w:tbl>
    <w:p w:rsidR="005F742D" w:rsidRPr="000E070F" w:rsidRDefault="005F742D" w:rsidP="005F742D">
      <w:pPr>
        <w:rPr>
          <w:rFonts w:ascii="Times New Roman" w:hAnsi="Times New Roman" w:cs="Times New Roman"/>
          <w:sz w:val="24"/>
          <w:szCs w:val="24"/>
        </w:rPr>
        <w:sectPr w:rsidR="005F742D" w:rsidRPr="000E070F" w:rsidSect="000A4215">
          <w:headerReference w:type="even" r:id="rId8"/>
          <w:headerReference w:type="default" r:id="rId9"/>
          <w:footerReference w:type="even" r:id="rId10"/>
          <w:footerReference w:type="default" r:id="rId11"/>
          <w:pgSz w:w="11907" w:h="16840" w:code="9"/>
          <w:pgMar w:top="1537" w:right="1134" w:bottom="1276" w:left="1134" w:header="0" w:footer="316" w:gutter="0"/>
          <w:pgNumType w:start="8"/>
          <w:cols w:space="720"/>
          <w:noEndnote/>
          <w:docGrid w:linePitch="360"/>
        </w:sectPr>
      </w:pPr>
    </w:p>
    <w:tbl>
      <w:tblPr>
        <w:tblOverlap w:val="never"/>
        <w:tblW w:w="10290" w:type="dxa"/>
        <w:tblLayout w:type="fixed"/>
        <w:tblCellMar>
          <w:left w:w="10" w:type="dxa"/>
          <w:right w:w="10" w:type="dxa"/>
        </w:tblCellMar>
        <w:tblLook w:val="04A0"/>
      </w:tblPr>
      <w:tblGrid>
        <w:gridCol w:w="1211"/>
        <w:gridCol w:w="1148"/>
        <w:gridCol w:w="2244"/>
        <w:gridCol w:w="5687"/>
      </w:tblGrid>
      <w:tr w:rsidR="005F742D" w:rsidRPr="000E070F" w:rsidTr="00A340F5">
        <w:trPr>
          <w:trHeight w:hRule="exact" w:val="1313"/>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jc w:val="center"/>
              <w:rPr>
                <w:sz w:val="24"/>
                <w:szCs w:val="24"/>
              </w:rPr>
            </w:pPr>
            <w:r w:rsidRPr="000E070F">
              <w:rPr>
                <w:b/>
                <w:bCs/>
                <w:sz w:val="24"/>
                <w:szCs w:val="24"/>
                <w:lang w:eastAsia="ru-RU" w:bidi="ru-RU"/>
              </w:rPr>
              <w:t>№ блока, кол-во часов</w:t>
            </w:r>
          </w:p>
        </w:tc>
        <w:tc>
          <w:tcPr>
            <w:tcW w:w="114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ind w:firstLine="320"/>
              <w:rPr>
                <w:sz w:val="24"/>
                <w:szCs w:val="24"/>
              </w:rPr>
            </w:pPr>
            <w:r w:rsidRPr="000E070F">
              <w:rPr>
                <w:b/>
                <w:bCs/>
                <w:sz w:val="24"/>
                <w:szCs w:val="24"/>
                <w:lang w:eastAsia="ru-RU" w:bidi="ru-RU"/>
              </w:rPr>
              <w:t>Тема</w:t>
            </w:r>
          </w:p>
        </w:tc>
        <w:tc>
          <w:tcPr>
            <w:tcW w:w="2244"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jc w:val="center"/>
              <w:rPr>
                <w:sz w:val="24"/>
                <w:szCs w:val="24"/>
              </w:rPr>
            </w:pPr>
            <w:r w:rsidRPr="000E070F">
              <w:rPr>
                <w:b/>
                <w:bCs/>
                <w:sz w:val="24"/>
                <w:szCs w:val="24"/>
                <w:lang w:eastAsia="ru-RU" w:bidi="ru-RU"/>
              </w:rPr>
              <w:t>Содержание</w:t>
            </w:r>
          </w:p>
        </w:tc>
        <w:tc>
          <w:tcPr>
            <w:tcW w:w="5687"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2568"/>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line="226" w:lineRule="auto"/>
              <w:rPr>
                <w:sz w:val="24"/>
                <w:szCs w:val="24"/>
              </w:rPr>
            </w:pPr>
            <w:r w:rsidRPr="000E070F">
              <w:rPr>
                <w:sz w:val="24"/>
                <w:szCs w:val="24"/>
                <w:lang w:eastAsia="ru-RU" w:bidi="ru-RU"/>
              </w:rPr>
              <w:t>Б)</w:t>
            </w:r>
          </w:p>
          <w:p w:rsidR="005F742D" w:rsidRPr="000E070F" w:rsidRDefault="005F742D" w:rsidP="005F742D">
            <w:pPr>
              <w:pStyle w:val="af"/>
              <w:framePr w:w="10152" w:h="6096" w:hSpace="24" w:vSpace="14" w:wrap="notBeside" w:vAnchor="text" w:hAnchor="text" w:x="452" w:y="284"/>
              <w:spacing w:line="226" w:lineRule="auto"/>
              <w:rPr>
                <w:sz w:val="24"/>
                <w:szCs w:val="24"/>
              </w:rPr>
            </w:pPr>
            <w:r w:rsidRPr="000E070F">
              <w:rPr>
                <w:sz w:val="24"/>
                <w:szCs w:val="24"/>
                <w:lang w:eastAsia="ru-RU" w:bidi="ru-RU"/>
              </w:rPr>
              <w:t>0,5—2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rPr>
                <w:sz w:val="24"/>
                <w:szCs w:val="24"/>
              </w:rPr>
            </w:pPr>
            <w:r w:rsidRPr="000E070F">
              <w:rPr>
                <w:sz w:val="24"/>
                <w:szCs w:val="24"/>
                <w:lang w:eastAsia="ru-RU" w:bidi="ru-RU"/>
              </w:rPr>
              <w:t>Звукоряд</w:t>
            </w:r>
          </w:p>
        </w:tc>
        <w:tc>
          <w:tcPr>
            <w:tcW w:w="2244"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line="230" w:lineRule="auto"/>
              <w:rPr>
                <w:sz w:val="24"/>
                <w:szCs w:val="24"/>
              </w:rPr>
            </w:pPr>
            <w:r w:rsidRPr="000E070F">
              <w:rPr>
                <w:sz w:val="24"/>
                <w:szCs w:val="24"/>
                <w:lang w:eastAsia="ru-RU" w:bidi="ru-RU"/>
              </w:rPr>
              <w:t>Нотный стан, скри</w:t>
            </w:r>
            <w:r w:rsidRPr="000E070F">
              <w:rPr>
                <w:sz w:val="24"/>
                <w:szCs w:val="24"/>
                <w:lang w:eastAsia="ru-RU" w:bidi="ru-RU"/>
              </w:rPr>
              <w:softHyphen/>
              <w:t>пичный ключ.</w:t>
            </w:r>
          </w:p>
          <w:p w:rsidR="005F742D" w:rsidRPr="000E070F" w:rsidRDefault="005F742D" w:rsidP="005F742D">
            <w:pPr>
              <w:pStyle w:val="af"/>
              <w:framePr w:w="10152" w:h="6096" w:hSpace="24" w:vSpace="14" w:wrap="notBeside" w:vAnchor="text" w:hAnchor="text" w:x="452" w:y="284"/>
              <w:spacing w:line="230" w:lineRule="auto"/>
              <w:rPr>
                <w:sz w:val="24"/>
                <w:szCs w:val="24"/>
              </w:rPr>
            </w:pPr>
            <w:r w:rsidRPr="000E070F">
              <w:rPr>
                <w:sz w:val="24"/>
                <w:szCs w:val="24"/>
                <w:lang w:eastAsia="ru-RU" w:bidi="ru-RU"/>
              </w:rPr>
              <w:t>Ноты первой октавы</w:t>
            </w:r>
          </w:p>
        </w:tc>
        <w:tc>
          <w:tcPr>
            <w:tcW w:w="5687"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Пение с названием нот, игра на металлофоне звукоряда от ноты «до».</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Разучивание и исполнение вокальных упражнений, песен, построенных на элементах звукоряда</w:t>
            </w:r>
          </w:p>
        </w:tc>
      </w:tr>
      <w:tr w:rsidR="005F742D" w:rsidRPr="000E070F" w:rsidTr="00A340F5">
        <w:trPr>
          <w:trHeight w:hRule="exact" w:val="3066"/>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line="214" w:lineRule="auto"/>
              <w:rPr>
                <w:sz w:val="24"/>
                <w:szCs w:val="24"/>
              </w:rPr>
            </w:pPr>
            <w:r w:rsidRPr="000E070F">
              <w:rPr>
                <w:sz w:val="24"/>
                <w:szCs w:val="24"/>
                <w:lang w:eastAsia="ru-RU" w:bidi="ru-RU"/>
              </w:rPr>
              <w:t>В) 0,5—2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line="230" w:lineRule="auto"/>
              <w:rPr>
                <w:sz w:val="24"/>
                <w:szCs w:val="24"/>
              </w:rPr>
            </w:pPr>
            <w:r w:rsidRPr="000E070F">
              <w:rPr>
                <w:sz w:val="24"/>
                <w:szCs w:val="24"/>
                <w:lang w:eastAsia="ru-RU" w:bidi="ru-RU"/>
              </w:rPr>
              <w:t>Интона</w:t>
            </w:r>
            <w:r w:rsidRPr="000E070F">
              <w:rPr>
                <w:sz w:val="24"/>
                <w:szCs w:val="24"/>
                <w:lang w:eastAsia="ru-RU" w:bidi="ru-RU"/>
              </w:rPr>
              <w:softHyphen/>
              <w:t>ция</w:t>
            </w:r>
          </w:p>
        </w:tc>
        <w:tc>
          <w:tcPr>
            <w:tcW w:w="2244"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Выразительные и изобразительные интонации</w:t>
            </w:r>
          </w:p>
        </w:tc>
        <w:tc>
          <w:tcPr>
            <w:tcW w:w="5687"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w:t>
            </w:r>
            <w:r w:rsidRPr="000E070F">
              <w:rPr>
                <w:sz w:val="24"/>
                <w:szCs w:val="24"/>
                <w:lang w:eastAsia="ru-RU" w:bidi="ru-RU"/>
              </w:rPr>
              <w:softHyphen/>
              <w:t>ний, песен, вокальные и инструментальные импровиза</w:t>
            </w:r>
            <w:r w:rsidRPr="000E070F">
              <w:rPr>
                <w:sz w:val="24"/>
                <w:szCs w:val="24"/>
                <w:lang w:eastAsia="ru-RU" w:bidi="ru-RU"/>
              </w:rPr>
              <w:softHyphen/>
              <w:t>ции на основе данных интонаций.</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Слушание фрагментов музыкальных произведений, включающих примеры изобразительных интонаций</w:t>
            </w:r>
          </w:p>
        </w:tc>
      </w:tr>
      <w:tr w:rsidR="005F742D" w:rsidRPr="000E070F" w:rsidTr="00A340F5">
        <w:trPr>
          <w:trHeight w:hRule="exact" w:val="1908"/>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line="214" w:lineRule="auto"/>
              <w:rPr>
                <w:sz w:val="24"/>
                <w:szCs w:val="24"/>
              </w:rPr>
            </w:pPr>
            <w:r w:rsidRPr="000E070F">
              <w:rPr>
                <w:sz w:val="24"/>
                <w:szCs w:val="24"/>
                <w:lang w:eastAsia="ru-RU" w:bidi="ru-RU"/>
              </w:rPr>
              <w:t>Г) 0,5—2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84"/>
              <w:rPr>
                <w:sz w:val="24"/>
                <w:szCs w:val="24"/>
              </w:rPr>
            </w:pPr>
            <w:r w:rsidRPr="000E070F">
              <w:rPr>
                <w:sz w:val="24"/>
                <w:szCs w:val="24"/>
                <w:lang w:eastAsia="ru-RU" w:bidi="ru-RU"/>
              </w:rPr>
              <w:t>Ритм</w:t>
            </w:r>
          </w:p>
        </w:tc>
        <w:tc>
          <w:tcPr>
            <w:tcW w:w="2244" w:type="dxa"/>
            <w:tcBorders>
              <w:top w:val="single" w:sz="4" w:space="0" w:color="auto"/>
              <w:lef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Звуки длинные и короткие (восьмые и четвертные дли</w:t>
            </w:r>
            <w:r w:rsidRPr="000E070F">
              <w:rPr>
                <w:sz w:val="24"/>
                <w:szCs w:val="24"/>
                <w:lang w:eastAsia="ru-RU" w:bidi="ru-RU"/>
              </w:rPr>
              <w:softHyphen/>
              <w:t>тельности), такт, тактовая черта</w:t>
            </w:r>
          </w:p>
        </w:tc>
        <w:tc>
          <w:tcPr>
            <w:tcW w:w="5687" w:type="dxa"/>
            <w:vMerge w:val="restart"/>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Определение на слух, прослеживание по нотной записи ритмических рисунков, состоящих из различных длитель</w:t>
            </w:r>
            <w:r w:rsidRPr="000E070F">
              <w:rPr>
                <w:sz w:val="24"/>
                <w:szCs w:val="24"/>
                <w:lang w:eastAsia="ru-RU" w:bidi="ru-RU"/>
              </w:rPr>
              <w:softHyphen/>
              <w:t>ностей и пауз.</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Исполнение, импровизация с помощью звучащих жестов (хлопки, шлепки, притопы) и/или ударных инструментов простых ритмов.</w:t>
            </w:r>
          </w:p>
          <w:p w:rsidR="005F742D" w:rsidRPr="000E070F" w:rsidRDefault="005F742D" w:rsidP="005F742D">
            <w:pPr>
              <w:pStyle w:val="af"/>
              <w:framePr w:w="10152" w:h="6096" w:hSpace="24" w:vSpace="14" w:wrap="notBeside" w:vAnchor="text" w:hAnchor="text" w:x="452" w:y="284"/>
              <w:spacing w:line="228" w:lineRule="auto"/>
              <w:rPr>
                <w:sz w:val="24"/>
                <w:szCs w:val="24"/>
              </w:rPr>
            </w:pPr>
            <w:r w:rsidRPr="000E070F">
              <w:rPr>
                <w:sz w:val="24"/>
                <w:szCs w:val="24"/>
                <w:lang w:eastAsia="ru-RU" w:bidi="ru-RU"/>
              </w:rPr>
              <w:t>Игра «Ритмическое эхо», прохлопывание ритма по ритми</w:t>
            </w:r>
            <w:r w:rsidRPr="000E070F">
              <w:rPr>
                <w:sz w:val="24"/>
                <w:szCs w:val="24"/>
                <w:lang w:eastAsia="ru-RU" w:bidi="ru-RU"/>
              </w:rPr>
              <w:softHyphen/>
              <w:t>ческим карточкам, проговаривание с использованием ритмослогов. Разучивание, исполнение на ударных инструментах ритмической партитуры.</w:t>
            </w:r>
          </w:p>
        </w:tc>
      </w:tr>
      <w:tr w:rsidR="005F742D" w:rsidRPr="000E070F" w:rsidTr="00A340F5">
        <w:trPr>
          <w:trHeight w:hRule="exact" w:val="1663"/>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100"/>
              <w:rPr>
                <w:sz w:val="24"/>
                <w:szCs w:val="24"/>
              </w:rPr>
            </w:pPr>
            <w:r w:rsidRPr="000E070F">
              <w:rPr>
                <w:sz w:val="24"/>
                <w:szCs w:val="24"/>
                <w:lang w:eastAsia="ru-RU" w:bidi="ru-RU"/>
              </w:rPr>
              <w:t>Д)</w:t>
            </w:r>
          </w:p>
          <w:p w:rsidR="005F742D" w:rsidRPr="000E070F" w:rsidRDefault="005F742D" w:rsidP="005F742D">
            <w:pPr>
              <w:pStyle w:val="af"/>
              <w:framePr w:w="10152" w:h="6096" w:hSpace="24" w:vSpace="14" w:wrap="notBeside" w:vAnchor="text" w:hAnchor="text" w:x="452" w:y="284"/>
              <w:spacing w:line="226" w:lineRule="auto"/>
              <w:rPr>
                <w:sz w:val="24"/>
                <w:szCs w:val="24"/>
              </w:rPr>
            </w:pPr>
            <w:r w:rsidRPr="000E070F">
              <w:rPr>
                <w:sz w:val="24"/>
                <w:szCs w:val="24"/>
                <w:lang w:eastAsia="ru-RU" w:bidi="ru-RU"/>
              </w:rPr>
              <w:t>0,5—4 уч. часа</w:t>
            </w:r>
            <w:r w:rsidRPr="000E070F">
              <w:rPr>
                <w:sz w:val="24"/>
                <w:szCs w:val="24"/>
                <w:vertAlign w:val="superscript"/>
                <w:lang w:eastAsia="ru-RU" w:bidi="ru-RU"/>
              </w:rPr>
              <w:t>1</w:t>
            </w:r>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80" w:line="226" w:lineRule="auto"/>
              <w:rPr>
                <w:sz w:val="24"/>
                <w:szCs w:val="24"/>
              </w:rPr>
            </w:pPr>
            <w:r w:rsidRPr="000E070F">
              <w:rPr>
                <w:sz w:val="24"/>
                <w:szCs w:val="24"/>
                <w:lang w:eastAsia="ru-RU" w:bidi="ru-RU"/>
              </w:rPr>
              <w:t>Ритмиче</w:t>
            </w:r>
            <w:r w:rsidRPr="000E070F">
              <w:rPr>
                <w:sz w:val="24"/>
                <w:szCs w:val="24"/>
                <w:lang w:eastAsia="ru-RU" w:bidi="ru-RU"/>
              </w:rPr>
              <w:softHyphen/>
              <w:t>ский рисунок</w:t>
            </w:r>
          </w:p>
        </w:tc>
        <w:tc>
          <w:tcPr>
            <w:tcW w:w="224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84"/>
              <w:spacing w:before="80" w:line="226" w:lineRule="auto"/>
              <w:rPr>
                <w:sz w:val="24"/>
                <w:szCs w:val="24"/>
              </w:rPr>
            </w:pPr>
            <w:r w:rsidRPr="000E070F">
              <w:rPr>
                <w:sz w:val="24"/>
                <w:szCs w:val="24"/>
                <w:lang w:eastAsia="ru-RU" w:bidi="ru-RU"/>
              </w:rPr>
              <w:t>Длительности половинная, целая, шестнадцатые.</w:t>
            </w:r>
          </w:p>
        </w:tc>
        <w:tc>
          <w:tcPr>
            <w:tcW w:w="5687" w:type="dxa"/>
            <w:vMerge/>
            <w:tcBorders>
              <w:left w:val="single" w:sz="4" w:space="0" w:color="auto"/>
              <w:bottom w:val="single" w:sz="4" w:space="0" w:color="auto"/>
              <w:right w:val="single" w:sz="4" w:space="0" w:color="auto"/>
            </w:tcBorders>
            <w:shd w:val="clear" w:color="auto" w:fill="auto"/>
            <w:vAlign w:val="center"/>
          </w:tcPr>
          <w:p w:rsidR="005F742D" w:rsidRPr="000E070F" w:rsidRDefault="005F742D" w:rsidP="005F742D">
            <w:pPr>
              <w:framePr w:w="10152" w:h="6096" w:hSpace="24" w:vSpace="14" w:wrap="notBeside" w:vAnchor="text" w:hAnchor="text" w:x="452" w:y="284"/>
              <w:rPr>
                <w:rFonts w:ascii="Times New Roman" w:hAnsi="Times New Roman" w:cs="Times New Roman"/>
                <w:sz w:val="24"/>
                <w:szCs w:val="24"/>
              </w:rPr>
            </w:pPr>
          </w:p>
        </w:tc>
      </w:tr>
    </w:tbl>
    <w:p w:rsidR="005F742D" w:rsidRPr="000E070F" w:rsidRDefault="005F742D" w:rsidP="005F742D">
      <w:pPr>
        <w:spacing w:line="1" w:lineRule="exact"/>
        <w:rPr>
          <w:rFonts w:ascii="Times New Roman" w:hAnsi="Times New Roman" w:cs="Times New Roman"/>
          <w:sz w:val="24"/>
          <w:szCs w:val="24"/>
        </w:rPr>
      </w:pPr>
    </w:p>
    <w:p w:rsidR="00A340F5" w:rsidRDefault="00A340F5" w:rsidP="00A340F5">
      <w:pPr>
        <w:pStyle w:val="15"/>
        <w:tabs>
          <w:tab w:val="left" w:pos="636"/>
        </w:tabs>
        <w:ind w:left="620"/>
        <w:jc w:val="both"/>
        <w:rPr>
          <w:sz w:val="24"/>
          <w:szCs w:val="24"/>
        </w:rPr>
      </w:pPr>
    </w:p>
    <w:p w:rsidR="00A340F5" w:rsidRDefault="00A340F5" w:rsidP="00A340F5">
      <w:pPr>
        <w:pStyle w:val="15"/>
        <w:tabs>
          <w:tab w:val="left" w:pos="636"/>
        </w:tabs>
        <w:ind w:left="620"/>
        <w:jc w:val="both"/>
        <w:rPr>
          <w:sz w:val="24"/>
          <w:szCs w:val="24"/>
        </w:rPr>
      </w:pPr>
    </w:p>
    <w:p w:rsidR="00A340F5" w:rsidRDefault="00A340F5" w:rsidP="00A340F5">
      <w:pPr>
        <w:pStyle w:val="15"/>
        <w:tabs>
          <w:tab w:val="left" w:pos="636"/>
        </w:tabs>
        <w:ind w:left="620"/>
        <w:jc w:val="both"/>
        <w:rPr>
          <w:sz w:val="24"/>
          <w:szCs w:val="24"/>
        </w:rPr>
      </w:pPr>
    </w:p>
    <w:p w:rsidR="00A340F5" w:rsidRDefault="00A340F5" w:rsidP="00A340F5">
      <w:pPr>
        <w:pStyle w:val="15"/>
        <w:tabs>
          <w:tab w:val="left" w:pos="636"/>
        </w:tabs>
        <w:ind w:left="620"/>
        <w:jc w:val="both"/>
        <w:rPr>
          <w:sz w:val="24"/>
          <w:szCs w:val="24"/>
        </w:rPr>
      </w:pPr>
    </w:p>
    <w:p w:rsidR="005F742D" w:rsidRPr="000E070F" w:rsidRDefault="005F742D" w:rsidP="00A340F5">
      <w:pPr>
        <w:pStyle w:val="15"/>
        <w:tabs>
          <w:tab w:val="left" w:pos="636"/>
        </w:tabs>
        <w:ind w:left="620"/>
        <w:jc w:val="both"/>
        <w:rPr>
          <w:sz w:val="24"/>
          <w:szCs w:val="24"/>
        </w:rPr>
      </w:pPr>
      <w:r w:rsidRPr="000E070F">
        <w:rPr>
          <w:sz w:val="24"/>
          <w:szCs w:val="24"/>
          <w:lang w:eastAsia="ru-RU" w:bidi="ru-RU"/>
        </w:rPr>
        <w:t>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r w:rsidRPr="000E070F">
        <w:rPr>
          <w:sz w:val="24"/>
          <w:szCs w:val="24"/>
        </w:rPr>
        <w:br w:type="page"/>
      </w:r>
    </w:p>
    <w:tbl>
      <w:tblPr>
        <w:tblOverlap w:val="never"/>
        <w:tblW w:w="10256" w:type="dxa"/>
        <w:tblLayout w:type="fixed"/>
        <w:tblCellMar>
          <w:left w:w="10" w:type="dxa"/>
          <w:right w:w="10" w:type="dxa"/>
        </w:tblCellMar>
        <w:tblLook w:val="04A0"/>
      </w:tblPr>
      <w:tblGrid>
        <w:gridCol w:w="1208"/>
        <w:gridCol w:w="1145"/>
        <w:gridCol w:w="2235"/>
        <w:gridCol w:w="5668"/>
      </w:tblGrid>
      <w:tr w:rsidR="005F742D" w:rsidRPr="000E070F" w:rsidTr="00A340F5">
        <w:trPr>
          <w:trHeight w:hRule="exact" w:val="1169"/>
        </w:trPr>
        <w:tc>
          <w:tcPr>
            <w:tcW w:w="120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 блока, кол-во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Тема</w:t>
            </w:r>
          </w:p>
        </w:tc>
        <w:tc>
          <w:tcPr>
            <w:tcW w:w="223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ind w:firstLine="540"/>
              <w:rPr>
                <w:sz w:val="24"/>
                <w:szCs w:val="24"/>
              </w:rPr>
            </w:pPr>
            <w:r w:rsidRPr="000E070F">
              <w:rPr>
                <w:b/>
                <w:bCs/>
                <w:sz w:val="24"/>
                <w:szCs w:val="24"/>
                <w:lang w:eastAsia="ru-RU" w:bidi="ru-RU"/>
              </w:rPr>
              <w:t>Содержание</w:t>
            </w:r>
          </w:p>
        </w:tc>
        <w:tc>
          <w:tcPr>
            <w:tcW w:w="566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6279"/>
        </w:trPr>
        <w:tc>
          <w:tcPr>
            <w:tcW w:w="120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Ж) 1—4 уч. часа</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Музы</w:t>
            </w:r>
            <w:r w:rsidRPr="000E070F">
              <w:rPr>
                <w:sz w:val="24"/>
                <w:szCs w:val="24"/>
                <w:lang w:eastAsia="ru-RU" w:bidi="ru-RU"/>
              </w:rPr>
              <w:softHyphen/>
              <w:t>кальный</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язык</w:t>
            </w:r>
          </w:p>
        </w:tc>
        <w:tc>
          <w:tcPr>
            <w:tcW w:w="2235"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Темп, тембр. Динамика (форте, пиано, крещендо, диминуэндо и др.). Штрихи (стаккато, легато, акцент и др.)</w:t>
            </w:r>
          </w:p>
        </w:tc>
        <w:tc>
          <w:tcPr>
            <w:tcW w:w="566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Знакомство с элементами музыкального языка, специаль</w:t>
            </w:r>
            <w:r w:rsidRPr="000E070F">
              <w:rPr>
                <w:sz w:val="24"/>
                <w:szCs w:val="24"/>
                <w:lang w:eastAsia="ru-RU" w:bidi="ru-RU"/>
              </w:rPr>
              <w:softHyphen/>
              <w:t>ными терминами, их обозначением в нотной записи. Определение изученных элементов на слух при восприя</w:t>
            </w:r>
            <w:r w:rsidRPr="000E070F">
              <w:rPr>
                <w:sz w:val="24"/>
                <w:szCs w:val="24"/>
                <w:lang w:eastAsia="ru-RU" w:bidi="ru-RU"/>
              </w:rPr>
              <w:softHyphen/>
              <w:t>тии музыкальных произведений.</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Исполнение вокальных и ритмических упражнений, песен с ярко выраженными динамическими, темповыми, штриховыми красками.</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Использование элементов музыкального языка для создания определённого образа, настроения в вокальных и инструментальных импровизациях.</w:t>
            </w:r>
          </w:p>
          <w:p w:rsidR="005F742D" w:rsidRPr="000E070F" w:rsidRDefault="005F742D" w:rsidP="005F742D">
            <w:pPr>
              <w:pStyle w:val="af"/>
              <w:framePr w:w="10152" w:h="6096" w:hSpace="24" w:vSpace="1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Исполнение на клавишных или духовых инструментах попевок, мелодий с ярко выраженными динамическими, темповыми, штриховыми красками.</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Исполнительская интерпретация на основе их изменения. Составление музыкального словаря</w:t>
            </w:r>
          </w:p>
        </w:tc>
      </w:tr>
      <w:tr w:rsidR="005F742D" w:rsidRPr="000E070F" w:rsidTr="00A340F5">
        <w:trPr>
          <w:trHeight w:hRule="exact" w:val="1771"/>
        </w:trPr>
        <w:tc>
          <w:tcPr>
            <w:tcW w:w="1208" w:type="dxa"/>
            <w:tcBorders>
              <w:top w:val="single" w:sz="4" w:space="0" w:color="auto"/>
              <w:left w:val="single" w:sz="4" w:space="0" w:color="auto"/>
              <w:bottom w:val="single" w:sz="4" w:space="0" w:color="auto"/>
            </w:tcBorders>
            <w:shd w:val="clear" w:color="auto" w:fill="auto"/>
          </w:tcPr>
          <w:p w:rsidR="005F742D" w:rsidRPr="000E070F" w:rsidRDefault="00B80C84" w:rsidP="005F742D">
            <w:pPr>
              <w:pStyle w:val="af"/>
              <w:framePr w:w="10152" w:h="6096" w:hSpace="24" w:vSpace="14" w:wrap="notBeside" w:vAnchor="text" w:hAnchor="text" w:x="452" w:y="279"/>
              <w:spacing w:before="80"/>
              <w:rPr>
                <w:sz w:val="24"/>
                <w:szCs w:val="24"/>
              </w:rPr>
            </w:pPr>
            <w:r>
              <w:rPr>
                <w:sz w:val="24"/>
                <w:szCs w:val="24"/>
                <w:lang w:eastAsia="ru-RU" w:bidi="ru-RU"/>
              </w:rPr>
              <w:t>3.2</w:t>
            </w:r>
            <w:r w:rsidR="005F742D" w:rsidRPr="000E070F">
              <w:rPr>
                <w:sz w:val="24"/>
                <w:szCs w:val="24"/>
                <w:lang w:eastAsia="ru-RU" w:bidi="ru-RU"/>
              </w:rPr>
              <w:t>)</w:t>
            </w:r>
          </w:p>
          <w:p w:rsidR="005F742D" w:rsidRPr="000E070F" w:rsidRDefault="005F742D" w:rsidP="005F742D">
            <w:pPr>
              <w:pStyle w:val="af"/>
              <w:framePr w:w="10152" w:h="6096" w:hSpace="24" w:vSpace="14" w:wrap="notBeside" w:vAnchor="text" w:hAnchor="text" w:x="452" w:y="279"/>
              <w:spacing w:line="206" w:lineRule="auto"/>
              <w:rPr>
                <w:sz w:val="24"/>
                <w:szCs w:val="24"/>
              </w:rPr>
            </w:pPr>
            <w:r w:rsidRPr="000E070F">
              <w:rPr>
                <w:sz w:val="24"/>
                <w:szCs w:val="24"/>
                <w:lang w:eastAsia="ru-RU" w:bidi="ru-RU"/>
              </w:rPr>
              <w:t>1—2 уч.</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часа</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Высота звуков</w:t>
            </w:r>
          </w:p>
        </w:tc>
        <w:tc>
          <w:tcPr>
            <w:tcW w:w="2235"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spacing w:line="233" w:lineRule="auto"/>
              <w:rPr>
                <w:sz w:val="24"/>
                <w:szCs w:val="24"/>
              </w:rPr>
            </w:pPr>
            <w:r w:rsidRPr="000E070F">
              <w:rPr>
                <w:sz w:val="24"/>
                <w:szCs w:val="24"/>
                <w:lang w:eastAsia="ru-RU" w:bidi="ru-RU"/>
              </w:rPr>
              <w:t>Регистры. Ноты певческого диапазо</w:t>
            </w:r>
            <w:r w:rsidRPr="000E070F">
              <w:rPr>
                <w:sz w:val="24"/>
                <w:szCs w:val="24"/>
                <w:lang w:eastAsia="ru-RU" w:bidi="ru-RU"/>
              </w:rPr>
              <w:softHyphen/>
              <w:t>на. Расположение нот на клавиатуре. Знаки альтерации</w:t>
            </w:r>
          </w:p>
        </w:tc>
        <w:tc>
          <w:tcPr>
            <w:tcW w:w="5668"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spacing w:line="233" w:lineRule="auto"/>
              <w:rPr>
                <w:sz w:val="24"/>
                <w:szCs w:val="24"/>
              </w:rPr>
            </w:pPr>
            <w:r w:rsidRPr="000E070F">
              <w:rPr>
                <w:sz w:val="24"/>
                <w:szCs w:val="24"/>
                <w:lang w:eastAsia="ru-RU" w:bidi="ru-RU"/>
              </w:rPr>
              <w:t>Освоение понятий «выше-ниже». Определение на слух принадлежности звуков к одному из регистров. Просле</w:t>
            </w:r>
            <w:r w:rsidRPr="000E070F">
              <w:rPr>
                <w:sz w:val="24"/>
                <w:szCs w:val="24"/>
                <w:lang w:eastAsia="ru-RU" w:bidi="ru-RU"/>
              </w:rPr>
              <w:softHyphen/>
              <w:t>живание по нотной записи отдельных мотивов, фрагмен</w:t>
            </w:r>
            <w:r w:rsidRPr="000E070F">
              <w:rPr>
                <w:sz w:val="24"/>
                <w:szCs w:val="24"/>
                <w:lang w:eastAsia="ru-RU" w:bidi="ru-RU"/>
              </w:rPr>
              <w:softHyphen/>
              <w:t>тов знакомых песен, вычленение знакомых нот, знаков альтерации.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8" w:type="dxa"/>
        <w:tblLayout w:type="fixed"/>
        <w:tblCellMar>
          <w:left w:w="10" w:type="dxa"/>
          <w:right w:w="10" w:type="dxa"/>
        </w:tblCellMar>
        <w:tblLook w:val="04A0"/>
      </w:tblPr>
      <w:tblGrid>
        <w:gridCol w:w="1211"/>
        <w:gridCol w:w="1148"/>
        <w:gridCol w:w="2243"/>
        <w:gridCol w:w="5686"/>
      </w:tblGrid>
      <w:tr w:rsidR="005F742D" w:rsidRPr="000E070F" w:rsidTr="00A340F5">
        <w:trPr>
          <w:trHeight w:hRule="exact" w:val="2302"/>
        </w:trPr>
        <w:tc>
          <w:tcPr>
            <w:tcW w:w="1211" w:type="dxa"/>
            <w:tcBorders>
              <w:top w:val="single" w:sz="4" w:space="0" w:color="auto"/>
              <w:left w:val="single" w:sz="4" w:space="0" w:color="auto"/>
            </w:tcBorders>
            <w:shd w:val="clear" w:color="auto" w:fill="auto"/>
          </w:tcPr>
          <w:p w:rsidR="005F742D" w:rsidRPr="000E070F" w:rsidRDefault="005F742D" w:rsidP="005F742D">
            <w:pPr>
              <w:framePr w:w="10152" w:h="6346" w:hSpace="422" w:vSpace="10" w:wrap="notBeside" w:vAnchor="text" w:hAnchor="text" w:x="449" w:y="11"/>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0E070F" w:rsidRDefault="005F742D" w:rsidP="005F742D">
            <w:pPr>
              <w:framePr w:w="10152" w:h="6346" w:hSpace="422" w:vSpace="10" w:wrap="notBeside" w:vAnchor="text" w:hAnchor="text" w:x="449" w:y="11"/>
              <w:rPr>
                <w:rFonts w:ascii="Times New Roman" w:hAnsi="Times New Roman" w:cs="Times New Roman"/>
                <w:sz w:val="24"/>
                <w:szCs w:val="24"/>
              </w:rPr>
            </w:pPr>
          </w:p>
        </w:tc>
        <w:tc>
          <w:tcPr>
            <w:tcW w:w="2243"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spacing w:before="80"/>
              <w:rPr>
                <w:sz w:val="24"/>
                <w:szCs w:val="24"/>
              </w:rPr>
            </w:pPr>
            <w:r w:rsidRPr="000E070F">
              <w:rPr>
                <w:sz w:val="24"/>
                <w:szCs w:val="24"/>
                <w:lang w:eastAsia="ru-RU" w:bidi="ru-RU"/>
              </w:rPr>
              <w:t>(диезы, бемоли, бекары)</w:t>
            </w: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Наблюдение за изменением музыкального образа при изменении регистра.</w:t>
            </w:r>
          </w:p>
          <w:p w:rsidR="005F742D" w:rsidRPr="000E070F" w:rsidRDefault="005F742D" w:rsidP="005F742D">
            <w:pPr>
              <w:pStyle w:val="af"/>
              <w:framePr w:w="10152" w:h="634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Исполнение на клавишных или духовых инструментах попевок, кратких мелодий по нотам.</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Выполнение упражнений на виртуальной клавиатуре</w:t>
            </w:r>
          </w:p>
        </w:tc>
      </w:tr>
      <w:tr w:rsidR="005F742D" w:rsidRPr="000E070F" w:rsidTr="00A340F5">
        <w:trPr>
          <w:trHeight w:hRule="exact" w:val="4651"/>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spacing w:before="100" w:line="226" w:lineRule="auto"/>
              <w:rPr>
                <w:sz w:val="24"/>
                <w:szCs w:val="24"/>
              </w:rPr>
            </w:pPr>
            <w:r w:rsidRPr="000E070F">
              <w:rPr>
                <w:sz w:val="24"/>
                <w:szCs w:val="24"/>
                <w:lang w:eastAsia="ru-RU" w:bidi="ru-RU"/>
              </w:rPr>
              <w:t>И) 1—2 уч.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Мелодия</w:t>
            </w:r>
          </w:p>
        </w:tc>
        <w:tc>
          <w:tcPr>
            <w:tcW w:w="2243" w:type="dxa"/>
            <w:tcBorders>
              <w:top w:val="single" w:sz="4" w:space="0" w:color="auto"/>
              <w:left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Мотив, музыкальная фраза. Поступенное, плавное движение мелодии, скачки. Мелодический рисунок</w:t>
            </w: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Определение на слух, прослеживание по нотной записи мелодических рисунков с поступенным, плавным движе</w:t>
            </w:r>
            <w:r w:rsidRPr="000E070F">
              <w:rPr>
                <w:sz w:val="24"/>
                <w:szCs w:val="24"/>
                <w:lang w:eastAsia="ru-RU" w:bidi="ru-RU"/>
              </w:rPr>
              <w:softHyphen/>
              <w:t>нием, скачками, остановками.</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Исполнение, импровизация (вокальная или на звуковы</w:t>
            </w:r>
            <w:r w:rsidRPr="000E070F">
              <w:rPr>
                <w:sz w:val="24"/>
                <w:szCs w:val="24"/>
                <w:lang w:eastAsia="ru-RU" w:bidi="ru-RU"/>
              </w:rPr>
              <w:softHyphen/>
              <w:t>сотных музыкальных инструментах) различных мелоди</w:t>
            </w:r>
            <w:r w:rsidRPr="000E070F">
              <w:rPr>
                <w:sz w:val="24"/>
                <w:szCs w:val="24"/>
                <w:lang w:eastAsia="ru-RU" w:bidi="ru-RU"/>
              </w:rPr>
              <w:softHyphen/>
              <w:t>ческих рисунков.</w:t>
            </w:r>
          </w:p>
          <w:p w:rsidR="005F742D" w:rsidRPr="000E070F" w:rsidRDefault="005F742D" w:rsidP="005F742D">
            <w:pPr>
              <w:pStyle w:val="af"/>
              <w:framePr w:w="10152" w:h="634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Нахождение по нотам границ музыкальной фразы, мотива. Обнаружение повторяющихся и неповторяющихся моти</w:t>
            </w:r>
            <w:r w:rsidRPr="000E070F">
              <w:rPr>
                <w:sz w:val="24"/>
                <w:szCs w:val="24"/>
                <w:lang w:eastAsia="ru-RU" w:bidi="ru-RU"/>
              </w:rPr>
              <w:softHyphen/>
              <w:t>вов, музыкальных фраз, похожих друг на друга.</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Исполнение на духовых, клавишных инструментах или виртуальной клавиатуре попевок, кратких мелодий по нотам</w:t>
            </w:r>
          </w:p>
        </w:tc>
      </w:tr>
      <w:tr w:rsidR="005F742D" w:rsidRPr="000E070F" w:rsidTr="00A340F5">
        <w:trPr>
          <w:trHeight w:hRule="exact" w:val="3649"/>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6" w:hSpace="422" w:vSpace="10" w:wrap="notBeside" w:vAnchor="text" w:hAnchor="text" w:x="449" w:y="11"/>
              <w:spacing w:before="100" w:line="226" w:lineRule="auto"/>
              <w:rPr>
                <w:sz w:val="24"/>
                <w:szCs w:val="24"/>
              </w:rPr>
            </w:pPr>
            <w:r w:rsidRPr="000E070F">
              <w:rPr>
                <w:sz w:val="24"/>
                <w:szCs w:val="24"/>
                <w:lang w:eastAsia="ru-RU" w:bidi="ru-RU"/>
              </w:rPr>
              <w:t>К) 1—2 уч. часа</w:t>
            </w:r>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Сопрово</w:t>
            </w:r>
            <w:r w:rsidRPr="000E070F">
              <w:rPr>
                <w:sz w:val="24"/>
                <w:szCs w:val="24"/>
                <w:lang w:eastAsia="ru-RU" w:bidi="ru-RU"/>
              </w:rPr>
              <w:softHyphen/>
              <w:t>ждение</w:t>
            </w:r>
          </w:p>
        </w:tc>
        <w:tc>
          <w:tcPr>
            <w:tcW w:w="22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Аккомпанемент.</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Остинато.</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Вступление, заклю</w:t>
            </w:r>
            <w:r w:rsidRPr="000E070F">
              <w:rPr>
                <w:sz w:val="24"/>
                <w:szCs w:val="24"/>
                <w:lang w:eastAsia="ru-RU" w:bidi="ru-RU"/>
              </w:rPr>
              <w:softHyphen/>
              <w:t>чение, проигрыш</w:t>
            </w:r>
          </w:p>
        </w:tc>
        <w:tc>
          <w:tcPr>
            <w:tcW w:w="568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Определение на слух, прослеживание по нотной записи главного голоса и сопровождения. Различение, характери</w:t>
            </w:r>
            <w:r w:rsidRPr="000E070F">
              <w:rPr>
                <w:sz w:val="24"/>
                <w:szCs w:val="24"/>
                <w:lang w:eastAsia="ru-RU" w:bidi="ru-RU"/>
              </w:rPr>
              <w:softHyphen/>
              <w:t>стика мелодических и ритмических особенностей главного голоса и сопровождения. Показ рукой линии движения главного голоса и аккомпанемента.</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Различение простейших элементов музыкальной формы: вступление, заключение, проигрыш. Составление нагляд</w:t>
            </w:r>
            <w:r w:rsidRPr="000E070F">
              <w:rPr>
                <w:sz w:val="24"/>
                <w:szCs w:val="24"/>
                <w:lang w:eastAsia="ru-RU" w:bidi="ru-RU"/>
              </w:rPr>
              <w:softHyphen/>
              <w:t>ной графической схемы.</w:t>
            </w:r>
          </w:p>
          <w:p w:rsidR="005F742D" w:rsidRPr="000E070F" w:rsidRDefault="005F742D" w:rsidP="005F742D">
            <w:pPr>
              <w:pStyle w:val="af"/>
              <w:framePr w:w="10152" w:h="6346" w:hSpace="422" w:vSpace="10" w:wrap="notBeside" w:vAnchor="text" w:hAnchor="text" w:x="449" w:y="11"/>
              <w:rPr>
                <w:sz w:val="24"/>
                <w:szCs w:val="24"/>
              </w:rPr>
            </w:pPr>
            <w:r w:rsidRPr="000E070F">
              <w:rPr>
                <w:sz w:val="24"/>
                <w:szCs w:val="24"/>
                <w:lang w:eastAsia="ru-RU" w:bidi="ru-RU"/>
              </w:rPr>
              <w:t>Импровизация ритмического аккомпанемента к знакомой песне (звучащими жестами или на ударных инструментах).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27" w:type="dxa"/>
        <w:tblLayout w:type="fixed"/>
        <w:tblCellMar>
          <w:left w:w="10" w:type="dxa"/>
          <w:right w:w="10" w:type="dxa"/>
        </w:tblCellMar>
        <w:tblLook w:val="04A0"/>
      </w:tblPr>
      <w:tblGrid>
        <w:gridCol w:w="1204"/>
        <w:gridCol w:w="1141"/>
        <w:gridCol w:w="2229"/>
        <w:gridCol w:w="5653"/>
      </w:tblGrid>
      <w:tr w:rsidR="005F742D" w:rsidRPr="000E070F" w:rsidTr="00A340F5">
        <w:trPr>
          <w:trHeight w:hRule="exact" w:val="1264"/>
        </w:trPr>
        <w:tc>
          <w:tcPr>
            <w:tcW w:w="1204"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блока, кол-во часов</w:t>
            </w:r>
          </w:p>
        </w:tc>
        <w:tc>
          <w:tcPr>
            <w:tcW w:w="114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2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2568"/>
        </w:trPr>
        <w:tc>
          <w:tcPr>
            <w:tcW w:w="1204"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1141"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2229"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сочинение вступления, заключения, проигрыша к знакомой мелодии, попевке, песне (вокаль</w:t>
            </w:r>
            <w:r w:rsidRPr="000E070F">
              <w:rPr>
                <w:sz w:val="24"/>
                <w:szCs w:val="24"/>
                <w:lang w:eastAsia="ru-RU" w:bidi="ru-RU"/>
              </w:rPr>
              <w:softHyphen/>
              <w:t>но или на звуковысотных инструментах).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простейшего сопровождения (бурдонный бас, остинато) к знакомой мелодии на клавишных или духо</w:t>
            </w:r>
            <w:r w:rsidRPr="000E070F">
              <w:rPr>
                <w:sz w:val="24"/>
                <w:szCs w:val="24"/>
                <w:lang w:eastAsia="ru-RU" w:bidi="ru-RU"/>
              </w:rPr>
              <w:softHyphen/>
              <w:t>вых инструментах</w:t>
            </w:r>
          </w:p>
        </w:tc>
      </w:tr>
      <w:tr w:rsidR="005F742D" w:rsidRPr="000E070F" w:rsidTr="00A340F5">
        <w:trPr>
          <w:trHeight w:hRule="exact" w:val="2888"/>
        </w:trPr>
        <w:tc>
          <w:tcPr>
            <w:tcW w:w="1204"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6" w:lineRule="auto"/>
              <w:rPr>
                <w:sz w:val="24"/>
                <w:szCs w:val="24"/>
              </w:rPr>
            </w:pPr>
            <w:r w:rsidRPr="000E070F">
              <w:rPr>
                <w:sz w:val="24"/>
                <w:szCs w:val="24"/>
                <w:lang w:eastAsia="ru-RU" w:bidi="ru-RU"/>
              </w:rPr>
              <w:t>Л) 1—2 уч. часа</w:t>
            </w:r>
          </w:p>
        </w:tc>
        <w:tc>
          <w:tcPr>
            <w:tcW w:w="1141"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Песня</w:t>
            </w:r>
          </w:p>
        </w:tc>
        <w:tc>
          <w:tcPr>
            <w:tcW w:w="2229"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Куплетная форма. Запев, припев</w:t>
            </w: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Знакомство со строением куплетной формы. Составление наглядной буквенной или графической схемы куплетной формы.</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песен, написанных в куплетной форме.</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Различение куплетной формы при слушании незнакомых музыкальных произведений.</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сочинение новых куплетов к знакомой песне</w:t>
            </w:r>
          </w:p>
        </w:tc>
      </w:tr>
      <w:tr w:rsidR="005F742D" w:rsidRPr="000E070F" w:rsidTr="00A340F5">
        <w:trPr>
          <w:trHeight w:hRule="exact" w:val="3241"/>
        </w:trPr>
        <w:tc>
          <w:tcPr>
            <w:tcW w:w="120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 1—2 уч. часа</w:t>
            </w:r>
          </w:p>
        </w:tc>
        <w:tc>
          <w:tcPr>
            <w:tcW w:w="114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Лад</w:t>
            </w:r>
          </w:p>
        </w:tc>
        <w:tc>
          <w:tcPr>
            <w:tcW w:w="222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Понятие лада. Семиступенные лады мажор и минор. Краска звучания. Ступеневый состав</w:t>
            </w:r>
          </w:p>
        </w:tc>
        <w:tc>
          <w:tcPr>
            <w:tcW w:w="5653"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Определение на слух ладового наклонения музыки. Игра «Солнышко — туча». Наблюдение за изменением музы</w:t>
            </w:r>
            <w:r w:rsidRPr="000E070F">
              <w:rPr>
                <w:sz w:val="24"/>
                <w:szCs w:val="24"/>
                <w:lang w:eastAsia="ru-RU" w:bidi="ru-RU"/>
              </w:rPr>
              <w:softHyphen/>
              <w:t>кального образа при изменении лада. Распевания, вокаль</w:t>
            </w:r>
            <w:r w:rsidRPr="000E070F">
              <w:rPr>
                <w:sz w:val="24"/>
                <w:szCs w:val="24"/>
                <w:lang w:eastAsia="ru-RU" w:bidi="ru-RU"/>
              </w:rPr>
              <w:softHyphen/>
              <w:t>ные упражнения, построенные на чередовании мажора и минора.</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песен с ярко выраженной ладовой окраской.</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сочинение в заданном ладу.</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Чтение сказок о нотах и музыкальных ладах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152" w:type="dxa"/>
        <w:tblLayout w:type="fixed"/>
        <w:tblCellMar>
          <w:left w:w="10" w:type="dxa"/>
          <w:right w:w="10" w:type="dxa"/>
        </w:tblCellMar>
        <w:tblLook w:val="04A0"/>
      </w:tblPr>
      <w:tblGrid>
        <w:gridCol w:w="1195"/>
        <w:gridCol w:w="1133"/>
        <w:gridCol w:w="2213"/>
        <w:gridCol w:w="5611"/>
      </w:tblGrid>
      <w:tr w:rsidR="005F742D" w:rsidRPr="000E070F" w:rsidTr="00A340F5">
        <w:trPr>
          <w:trHeight w:hRule="exact" w:val="2709"/>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100" w:line="226" w:lineRule="auto"/>
              <w:rPr>
                <w:sz w:val="24"/>
                <w:szCs w:val="24"/>
              </w:rPr>
            </w:pPr>
            <w:r w:rsidRPr="000E070F">
              <w:rPr>
                <w:sz w:val="24"/>
                <w:szCs w:val="24"/>
                <w:lang w:eastAsia="ru-RU" w:bidi="ru-RU"/>
              </w:rPr>
              <w:t>Н) 1—2 уч. часа</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Пента</w:t>
            </w:r>
            <w:r w:rsidRPr="000E070F">
              <w:rPr>
                <w:sz w:val="24"/>
                <w:szCs w:val="24"/>
                <w:lang w:eastAsia="ru-RU" w:bidi="ru-RU"/>
              </w:rPr>
              <w:softHyphen/>
              <w:t>тоника</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Пентатоника — пятиступенный лад, распространённый у многих народов</w:t>
            </w:r>
          </w:p>
        </w:tc>
        <w:tc>
          <w:tcPr>
            <w:tcW w:w="5611"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Слушание инструментальных произведений, исполнение песен, написанных в пентатонике.</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Импровизация на чёрных клавишах фортепиано.</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Импровизация в пентатонном ладу на других музыкаль</w:t>
            </w:r>
            <w:r w:rsidRPr="000E070F">
              <w:rPr>
                <w:sz w:val="24"/>
                <w:szCs w:val="24"/>
                <w:lang w:eastAsia="ru-RU" w:bidi="ru-RU"/>
              </w:rPr>
              <w:softHyphen/>
              <w:t>ных инструментах (свирель, блокфлейта, штабшпили со съёмными пластинами)</w:t>
            </w:r>
          </w:p>
        </w:tc>
      </w:tr>
      <w:tr w:rsidR="005F742D" w:rsidRPr="000E070F" w:rsidTr="00A340F5">
        <w:trPr>
          <w:trHeight w:hRule="exact" w:val="4093"/>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80"/>
              <w:rPr>
                <w:sz w:val="24"/>
                <w:szCs w:val="24"/>
              </w:rPr>
            </w:pPr>
            <w:r w:rsidRPr="000E070F">
              <w:rPr>
                <w:sz w:val="24"/>
                <w:szCs w:val="24"/>
                <w:lang w:eastAsia="ru-RU" w:bidi="ru-RU"/>
              </w:rPr>
              <w:t>0)</w:t>
            </w:r>
          </w:p>
          <w:p w:rsidR="005F742D" w:rsidRPr="000E070F" w:rsidRDefault="005F742D" w:rsidP="005F742D">
            <w:pPr>
              <w:pStyle w:val="af"/>
              <w:framePr w:w="10152" w:h="6350" w:hSpace="422" w:vSpace="10" w:wrap="notBeside" w:vAnchor="text" w:hAnchor="text" w:x="449" w:y="11"/>
              <w:spacing w:line="218" w:lineRule="auto"/>
              <w:rPr>
                <w:sz w:val="24"/>
                <w:szCs w:val="24"/>
              </w:rPr>
            </w:pPr>
            <w:r w:rsidRPr="000E070F">
              <w:rPr>
                <w:sz w:val="24"/>
                <w:szCs w:val="24"/>
                <w:lang w:eastAsia="ru-RU" w:bidi="ru-RU"/>
              </w:rPr>
              <w:t>1—2 уч.</w:t>
            </w:r>
          </w:p>
          <w:p w:rsidR="005F742D" w:rsidRPr="000E070F" w:rsidRDefault="005F742D" w:rsidP="005F742D">
            <w:pPr>
              <w:pStyle w:val="af"/>
              <w:framePr w:w="10152" w:h="6350" w:hSpace="422" w:vSpace="10" w:wrap="notBeside" w:vAnchor="text" w:hAnchor="text" w:x="449" w:y="11"/>
              <w:spacing w:line="230" w:lineRule="auto"/>
              <w:rPr>
                <w:sz w:val="24"/>
                <w:szCs w:val="24"/>
              </w:rPr>
            </w:pPr>
            <w:r w:rsidRPr="000E070F">
              <w:rPr>
                <w:sz w:val="24"/>
                <w:szCs w:val="24"/>
                <w:lang w:eastAsia="ru-RU" w:bidi="ru-RU"/>
              </w:rPr>
              <w:t>часа</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Ноты в разных октавах</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Ноты второй и малой октавы. Басовый ключ</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Знакомство с нотной записью во второй и малой октаве. Прослеживание по нотам небольших мелодий в соответ</w:t>
            </w:r>
            <w:r w:rsidRPr="000E070F">
              <w:rPr>
                <w:sz w:val="24"/>
                <w:szCs w:val="24"/>
                <w:lang w:eastAsia="ru-RU" w:bidi="ru-RU"/>
              </w:rPr>
              <w:softHyphen/>
              <w:t>ствующем диапазоне.</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Сравнение одной и той же мелодии, записанной в разных октавах.</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Определение на слух, в какой октаве звучит музыкаль</w:t>
            </w:r>
            <w:r w:rsidRPr="000E070F">
              <w:rPr>
                <w:sz w:val="24"/>
                <w:szCs w:val="24"/>
                <w:lang w:eastAsia="ru-RU" w:bidi="ru-RU"/>
              </w:rPr>
              <w:softHyphen/>
              <w:t>ный фрагмент.</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Исполнение на духовых, клавишных инструментах или виртуальной клавиатуре попевок, кратких мелодий по нотам</w:t>
            </w:r>
          </w:p>
        </w:tc>
      </w:tr>
      <w:tr w:rsidR="005F742D" w:rsidRPr="000E070F" w:rsidTr="00A340F5">
        <w:trPr>
          <w:trHeight w:hRule="exact" w:val="2005"/>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80"/>
              <w:rPr>
                <w:sz w:val="24"/>
                <w:szCs w:val="24"/>
              </w:rPr>
            </w:pPr>
            <w:r w:rsidRPr="000E070F">
              <w:rPr>
                <w:sz w:val="24"/>
                <w:szCs w:val="24"/>
                <w:lang w:eastAsia="ru-RU" w:bidi="ru-RU"/>
              </w:rPr>
              <w:t>П)</w:t>
            </w:r>
          </w:p>
          <w:p w:rsidR="005F742D" w:rsidRPr="000E070F" w:rsidRDefault="005F742D" w:rsidP="005F742D">
            <w:pPr>
              <w:pStyle w:val="af"/>
              <w:framePr w:w="10152" w:h="6350" w:hSpace="422" w:vSpace="10" w:wrap="notBeside" w:vAnchor="text" w:hAnchor="text" w:x="449" w:y="11"/>
              <w:spacing w:line="214" w:lineRule="auto"/>
              <w:rPr>
                <w:sz w:val="24"/>
                <w:szCs w:val="24"/>
              </w:rPr>
            </w:pPr>
            <w:r w:rsidRPr="000E070F">
              <w:rPr>
                <w:sz w:val="24"/>
                <w:szCs w:val="24"/>
                <w:lang w:eastAsia="ru-RU" w:bidi="ru-RU"/>
              </w:rPr>
              <w:t>0,5—1 уч.</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час</w:t>
            </w: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Дополни</w:t>
            </w:r>
            <w:r w:rsidRPr="000E070F">
              <w:rPr>
                <w:sz w:val="24"/>
                <w:szCs w:val="24"/>
                <w:lang w:eastAsia="ru-RU" w:bidi="ru-RU"/>
              </w:rPr>
              <w:softHyphen/>
              <w:t>тельные обозна</w:t>
            </w:r>
            <w:r w:rsidRPr="000E070F">
              <w:rPr>
                <w:sz w:val="24"/>
                <w:szCs w:val="24"/>
                <w:lang w:eastAsia="ru-RU" w:bidi="ru-RU"/>
              </w:rPr>
              <w:softHyphen/>
              <w:t>чения в нотах</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Реприза, фермата, вольта, украшения (трели, форшлаги)</w:t>
            </w:r>
          </w:p>
        </w:tc>
        <w:tc>
          <w:tcPr>
            <w:tcW w:w="5611" w:type="dxa"/>
            <w:tcBorders>
              <w:top w:val="single" w:sz="4" w:space="0" w:color="auto"/>
              <w:left w:val="single" w:sz="4" w:space="0" w:color="auto"/>
              <w:righ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Знакомство с дополнительными элементами нотной записи. Исполнение песен, попевок, в которых присут</w:t>
            </w:r>
            <w:r w:rsidRPr="000E070F">
              <w:rPr>
                <w:sz w:val="24"/>
                <w:szCs w:val="24"/>
                <w:lang w:eastAsia="ru-RU" w:bidi="ru-RU"/>
              </w:rPr>
              <w:softHyphen/>
              <w:t>ствуют данные элементы</w:t>
            </w:r>
          </w:p>
        </w:tc>
      </w:tr>
      <w:tr w:rsidR="005F742D" w:rsidRPr="000E070F" w:rsidTr="00A340F5">
        <w:trPr>
          <w:trHeight w:hRule="exact" w:val="2022"/>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100" w:line="214" w:lineRule="auto"/>
              <w:rPr>
                <w:sz w:val="24"/>
                <w:szCs w:val="24"/>
              </w:rPr>
            </w:pPr>
            <w:r w:rsidRPr="000E070F">
              <w:rPr>
                <w:sz w:val="24"/>
                <w:szCs w:val="24"/>
                <w:lang w:eastAsia="ru-RU" w:bidi="ru-RU"/>
              </w:rPr>
              <w:t>Р) 1—</w:t>
            </w:r>
            <w:r w:rsidR="00B80C84">
              <w:rPr>
                <w:sz w:val="24"/>
                <w:szCs w:val="24"/>
                <w:lang w:eastAsia="ru-RU" w:bidi="ru-RU"/>
              </w:rPr>
              <w:t>3.2</w:t>
            </w:r>
            <w:r w:rsidRPr="000E070F">
              <w:rPr>
                <w:sz w:val="24"/>
                <w:szCs w:val="24"/>
                <w:lang w:eastAsia="ru-RU" w:bidi="ru-RU"/>
              </w:rPr>
              <w:t xml:space="preserve"> уч. часа</w:t>
            </w:r>
          </w:p>
        </w:tc>
        <w:tc>
          <w:tcPr>
            <w:tcW w:w="1133"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Ритми</w:t>
            </w:r>
            <w:r w:rsidRPr="000E070F">
              <w:rPr>
                <w:sz w:val="24"/>
                <w:szCs w:val="24"/>
                <w:lang w:eastAsia="ru-RU" w:bidi="ru-RU"/>
              </w:rPr>
              <w:softHyphen/>
              <w:t>ческие рисунки в размере /8</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Размер /8.</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Нота с точкой.</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Шестнадцатые.</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Пунктирный ритм</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Определение на слух, прослеживание по нотной записи ритмических рисунков в размере /8.</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Исполнение, импровизация с помощью звучащих жестов (хлопки, шлепки, притопы) и/или ударных инструмен</w:t>
            </w:r>
            <w:r w:rsidRPr="000E070F">
              <w:rPr>
                <w:sz w:val="24"/>
                <w:szCs w:val="24"/>
                <w:lang w:eastAsia="ru-RU" w:bidi="ru-RU"/>
              </w:rPr>
              <w:softHyphen/>
              <w:t>тов. Игра «Ритмическое эхо», прохлопывание ритма по</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43" w:type="dxa"/>
        <w:tblLayout w:type="fixed"/>
        <w:tblCellMar>
          <w:left w:w="10" w:type="dxa"/>
          <w:right w:w="10" w:type="dxa"/>
        </w:tblCellMar>
        <w:tblLook w:val="04A0"/>
      </w:tblPr>
      <w:tblGrid>
        <w:gridCol w:w="1206"/>
        <w:gridCol w:w="1143"/>
        <w:gridCol w:w="2233"/>
        <w:gridCol w:w="5661"/>
      </w:tblGrid>
      <w:tr w:rsidR="005F742D" w:rsidRPr="000E070F" w:rsidTr="00A340F5">
        <w:trPr>
          <w:trHeight w:hRule="exact" w:val="1183"/>
        </w:trPr>
        <w:tc>
          <w:tcPr>
            <w:tcW w:w="120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блока, кол-во часов</w:t>
            </w:r>
          </w:p>
        </w:tc>
        <w:tc>
          <w:tcPr>
            <w:tcW w:w="11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3131"/>
        </w:trPr>
        <w:tc>
          <w:tcPr>
            <w:tcW w:w="1206"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1143"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2233"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ритмическим карточкам, проговаривание ритмослогами. Разучивание, исполнение на ударных инструментах ритмической партитуры.</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Слушание музыкальных произведений с ярко выражен</w:t>
            </w:r>
            <w:r w:rsidRPr="000E070F">
              <w:rPr>
                <w:sz w:val="24"/>
                <w:szCs w:val="24"/>
                <w:lang w:eastAsia="ru-RU" w:bidi="ru-RU"/>
              </w:rPr>
              <w:softHyphen/>
              <w:t>ным ритмическим рисунком, воспроизведение данного ритма по памяти (хлопками).</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на клавишных или духовых инструментах попевок, мелодий и аккомпанементов в размере /8</w:t>
            </w:r>
          </w:p>
        </w:tc>
      </w:tr>
      <w:tr w:rsidR="005F742D" w:rsidRPr="000E070F" w:rsidTr="00A340F5">
        <w:trPr>
          <w:trHeight w:hRule="exact" w:val="2498"/>
        </w:trPr>
        <w:tc>
          <w:tcPr>
            <w:tcW w:w="1206"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8" w:lineRule="auto"/>
              <w:rPr>
                <w:sz w:val="24"/>
                <w:szCs w:val="24"/>
              </w:rPr>
            </w:pPr>
            <w:r w:rsidRPr="000E070F">
              <w:rPr>
                <w:sz w:val="24"/>
                <w:szCs w:val="24"/>
                <w:lang w:eastAsia="ru-RU" w:bidi="ru-RU"/>
              </w:rPr>
              <w:t>С) 2— уч. часа</w:t>
            </w:r>
          </w:p>
        </w:tc>
        <w:tc>
          <w:tcPr>
            <w:tcW w:w="1143"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Тональ</w:t>
            </w:r>
            <w:r w:rsidRPr="000E070F">
              <w:rPr>
                <w:sz w:val="24"/>
                <w:szCs w:val="24"/>
                <w:lang w:eastAsia="ru-RU" w:bidi="ru-RU"/>
              </w:rPr>
              <w:softHyphen/>
              <w:t>ность. Гамма</w:t>
            </w:r>
          </w:p>
        </w:tc>
        <w:tc>
          <w:tcPr>
            <w:tcW w:w="2233"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Тоника, тональность. Знаки при ключе. Мажорные и минор</w:t>
            </w:r>
            <w:r w:rsidRPr="000E070F">
              <w:rPr>
                <w:sz w:val="24"/>
                <w:szCs w:val="24"/>
                <w:lang w:eastAsia="ru-RU" w:bidi="ru-RU"/>
              </w:rPr>
              <w:softHyphen/>
              <w:t>ные тональности (до 2—</w:t>
            </w:r>
            <w:r w:rsidR="00B80C84">
              <w:rPr>
                <w:sz w:val="24"/>
                <w:szCs w:val="24"/>
                <w:lang w:eastAsia="ru-RU" w:bidi="ru-RU"/>
              </w:rPr>
              <w:t>3.2</w:t>
            </w:r>
            <w:r w:rsidRPr="000E070F">
              <w:rPr>
                <w:sz w:val="24"/>
                <w:szCs w:val="24"/>
                <w:lang w:eastAsia="ru-RU" w:bidi="ru-RU"/>
              </w:rPr>
              <w:t xml:space="preserve"> знаков при ключе)</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Импровизация в заданной тональности</w:t>
            </w:r>
          </w:p>
        </w:tc>
      </w:tr>
      <w:tr w:rsidR="005F742D" w:rsidRPr="000E070F" w:rsidTr="00A340F5">
        <w:trPr>
          <w:trHeight w:hRule="exact" w:val="2513"/>
        </w:trPr>
        <w:tc>
          <w:tcPr>
            <w:tcW w:w="120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Т) 1—</w:t>
            </w:r>
            <w:r w:rsidR="00B80C84">
              <w:rPr>
                <w:sz w:val="24"/>
                <w:szCs w:val="24"/>
                <w:lang w:eastAsia="ru-RU" w:bidi="ru-RU"/>
              </w:rPr>
              <w:t>3.2</w:t>
            </w:r>
            <w:r w:rsidRPr="000E070F">
              <w:rPr>
                <w:sz w:val="24"/>
                <w:szCs w:val="24"/>
                <w:lang w:eastAsia="ru-RU" w:bidi="ru-RU"/>
              </w:rPr>
              <w:t xml:space="preserve"> уч. часа</w:t>
            </w:r>
          </w:p>
        </w:tc>
        <w:tc>
          <w:tcPr>
            <w:tcW w:w="11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Интер</w:t>
            </w:r>
            <w:r w:rsidRPr="000E070F">
              <w:rPr>
                <w:sz w:val="24"/>
                <w:szCs w:val="24"/>
                <w:lang w:eastAsia="ru-RU" w:bidi="ru-RU"/>
              </w:rPr>
              <w:softHyphen/>
              <w:t>валы</w:t>
            </w:r>
          </w:p>
        </w:tc>
        <w:tc>
          <w:tcPr>
            <w:tcW w:w="2233"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Понятие музыкаль</w:t>
            </w:r>
            <w:r w:rsidRPr="000E070F">
              <w:rPr>
                <w:sz w:val="24"/>
                <w:szCs w:val="24"/>
                <w:lang w:eastAsia="ru-RU" w:bidi="ru-RU"/>
              </w:rPr>
              <w:softHyphen/>
              <w:t>ного интервала. Тон, полутон. Консонан</w:t>
            </w:r>
            <w:r w:rsidRPr="000E070F">
              <w:rPr>
                <w:sz w:val="24"/>
                <w:szCs w:val="24"/>
                <w:lang w:eastAsia="ru-RU" w:bidi="ru-RU"/>
              </w:rPr>
              <w:softHyphen/>
              <w:t>сы: терция, кварта, квинта, секста, октава. Диссонансы: секунда, септима</w:t>
            </w:r>
          </w:p>
        </w:tc>
        <w:tc>
          <w:tcPr>
            <w:tcW w:w="5661"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Освоение понятия «интервал». Анализ ступеневого состава мажорной и минорной гаммы (тон-полутон). Различение на слух диссонансов и консонансов, парал</w:t>
            </w:r>
            <w:r w:rsidRPr="000E070F">
              <w:rPr>
                <w:sz w:val="24"/>
                <w:szCs w:val="24"/>
                <w:lang w:eastAsia="ru-RU" w:bidi="ru-RU"/>
              </w:rPr>
              <w:softHyphen/>
              <w:t>лельного движения двух голосов в октаву, терцию, сексту. Подбор эпитетов для определения краски звучания различных интервалов.</w:t>
            </w:r>
          </w:p>
        </w:tc>
      </w:tr>
    </w:tbl>
    <w:p w:rsidR="005F742D" w:rsidRPr="000E070F" w:rsidRDefault="005F742D" w:rsidP="005F742D">
      <w:pPr>
        <w:pStyle w:val="af1"/>
        <w:framePr w:w="1858" w:h="230" w:hSpace="8769" w:wrap="notBeside" w:vAnchor="text" w:hAnchor="text" w:x="8770" w:y="1"/>
        <w:rPr>
          <w:rFonts w:ascii="Times New Roman" w:hAnsi="Times New Roman" w:cs="Times New Roman"/>
          <w:sz w:val="24"/>
          <w:szCs w:val="24"/>
        </w:rPr>
      </w:pPr>
      <w:r w:rsidRPr="000E070F">
        <w:rPr>
          <w:rFonts w:ascii="Times New Roman" w:eastAsia="Georgia" w:hAnsi="Times New Roman" w:cs="Times New Roman"/>
          <w:i/>
          <w:iCs/>
          <w:sz w:val="24"/>
          <w:szCs w:val="24"/>
          <w:lang w:eastAsia="ru-RU" w:bidi="ru-RU"/>
        </w:rPr>
        <w:t>Продолжение табл.</w:t>
      </w:r>
    </w:p>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tblLayout w:type="fixed"/>
        <w:tblCellMar>
          <w:left w:w="10" w:type="dxa"/>
          <w:right w:w="10" w:type="dxa"/>
        </w:tblCellMar>
        <w:tblLook w:val="04A0"/>
      </w:tblPr>
      <w:tblGrid>
        <w:gridCol w:w="1195"/>
        <w:gridCol w:w="1133"/>
        <w:gridCol w:w="2213"/>
        <w:gridCol w:w="5611"/>
      </w:tblGrid>
      <w:tr w:rsidR="005F742D" w:rsidRPr="000E070F" w:rsidTr="00A340F5">
        <w:trPr>
          <w:trHeight w:hRule="exact" w:val="2695"/>
        </w:trPr>
        <w:tc>
          <w:tcPr>
            <w:tcW w:w="1195" w:type="dxa"/>
            <w:tcBorders>
              <w:top w:val="single" w:sz="4" w:space="0" w:color="auto"/>
              <w:left w:val="single" w:sz="4" w:space="0" w:color="auto"/>
            </w:tcBorders>
            <w:shd w:val="clear" w:color="auto" w:fill="auto"/>
          </w:tcPr>
          <w:p w:rsidR="005F742D" w:rsidRPr="000E070F" w:rsidRDefault="005F742D" w:rsidP="005F742D">
            <w:pPr>
              <w:framePr w:w="10152" w:h="6350" w:hSpace="422" w:vSpace="10" w:wrap="notBeside" w:vAnchor="text" w:hAnchor="text" w:x="449" w:y="11"/>
              <w:rPr>
                <w:rFonts w:ascii="Times New Roman" w:hAnsi="Times New Roman" w:cs="Times New Roman"/>
                <w:sz w:val="24"/>
                <w:szCs w:val="24"/>
              </w:rPr>
            </w:pPr>
          </w:p>
        </w:tc>
        <w:tc>
          <w:tcPr>
            <w:tcW w:w="1133" w:type="dxa"/>
            <w:tcBorders>
              <w:top w:val="single" w:sz="4" w:space="0" w:color="auto"/>
              <w:left w:val="single" w:sz="4" w:space="0" w:color="auto"/>
            </w:tcBorders>
            <w:shd w:val="clear" w:color="auto" w:fill="auto"/>
          </w:tcPr>
          <w:p w:rsidR="005F742D" w:rsidRPr="000E070F" w:rsidRDefault="005F742D" w:rsidP="005F742D">
            <w:pPr>
              <w:framePr w:w="10152" w:h="6350" w:hSpace="422" w:vSpace="10" w:wrap="notBeside" w:vAnchor="text" w:hAnchor="text" w:x="449" w:y="11"/>
              <w:rPr>
                <w:rFonts w:ascii="Times New Roman" w:hAnsi="Times New Roman" w:cs="Times New Roman"/>
                <w:sz w:val="24"/>
                <w:szCs w:val="24"/>
              </w:rPr>
            </w:pPr>
          </w:p>
        </w:tc>
        <w:tc>
          <w:tcPr>
            <w:tcW w:w="2213" w:type="dxa"/>
            <w:tcBorders>
              <w:top w:val="single" w:sz="4" w:space="0" w:color="auto"/>
              <w:left w:val="single" w:sz="4" w:space="0" w:color="auto"/>
            </w:tcBorders>
            <w:shd w:val="clear" w:color="auto" w:fill="auto"/>
          </w:tcPr>
          <w:p w:rsidR="005F742D" w:rsidRPr="000E070F" w:rsidRDefault="005F742D" w:rsidP="005F742D">
            <w:pPr>
              <w:framePr w:w="10152" w:h="6350" w:hSpace="422" w:vSpace="10" w:wrap="notBeside" w:vAnchor="text" w:hAnchor="text" w:x="449" w:y="11"/>
              <w:rPr>
                <w:rFonts w:ascii="Times New Roman" w:hAnsi="Times New Roman" w:cs="Times New Roman"/>
                <w:sz w:val="24"/>
                <w:szCs w:val="24"/>
              </w:rPr>
            </w:pP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Разучивание, исполнение попевок и песен с ярко выра</w:t>
            </w:r>
            <w:r w:rsidRPr="000E070F">
              <w:rPr>
                <w:sz w:val="24"/>
                <w:szCs w:val="24"/>
                <w:lang w:eastAsia="ru-RU" w:bidi="ru-RU"/>
              </w:rPr>
              <w:softHyphen/>
              <w:t>женной характерной интерваликой в мелодическом движении. Элементы двухголосия.</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Досочинение к простой мелодии подголоска, повторяюще</w:t>
            </w:r>
            <w:r w:rsidRPr="000E070F">
              <w:rPr>
                <w:sz w:val="24"/>
                <w:szCs w:val="24"/>
                <w:lang w:eastAsia="ru-RU" w:bidi="ru-RU"/>
              </w:rPr>
              <w:softHyphen/>
              <w:t>го основной голос в терцию, октаву.</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Сочинение аккомпанемента на основе движения квинта</w:t>
            </w:r>
            <w:r w:rsidRPr="000E070F">
              <w:rPr>
                <w:sz w:val="24"/>
                <w:szCs w:val="24"/>
                <w:lang w:eastAsia="ru-RU" w:bidi="ru-RU"/>
              </w:rPr>
              <w:softHyphen/>
              <w:t>ми, октавами</w:t>
            </w:r>
          </w:p>
        </w:tc>
      </w:tr>
      <w:tr w:rsidR="005F742D" w:rsidRPr="000E070F" w:rsidTr="00A340F5">
        <w:trPr>
          <w:trHeight w:hRule="exact" w:val="3284"/>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spacing w:before="100" w:line="216" w:lineRule="auto"/>
              <w:rPr>
                <w:sz w:val="24"/>
                <w:szCs w:val="24"/>
              </w:rPr>
            </w:pPr>
            <w:r w:rsidRPr="000E070F">
              <w:rPr>
                <w:sz w:val="24"/>
                <w:szCs w:val="24"/>
                <w:lang w:eastAsia="ru-RU" w:bidi="ru-RU"/>
              </w:rPr>
              <w:t>У) 1—</w:t>
            </w:r>
            <w:r w:rsidR="00B80C84">
              <w:rPr>
                <w:sz w:val="24"/>
                <w:szCs w:val="24"/>
                <w:lang w:eastAsia="ru-RU" w:bidi="ru-RU"/>
              </w:rPr>
              <w:t>3.2</w:t>
            </w:r>
            <w:r w:rsidRPr="000E070F">
              <w:rPr>
                <w:sz w:val="24"/>
                <w:szCs w:val="24"/>
                <w:lang w:eastAsia="ru-RU" w:bidi="ru-RU"/>
              </w:rPr>
              <w:t xml:space="preserve"> уч. часа</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Гармония</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Аккорд. Трезвучие мажорное и минор</w:t>
            </w:r>
            <w:r w:rsidRPr="000E070F">
              <w:rPr>
                <w:sz w:val="24"/>
                <w:szCs w:val="24"/>
                <w:lang w:eastAsia="ru-RU" w:bidi="ru-RU"/>
              </w:rPr>
              <w:softHyphen/>
              <w:t>ное. Понятие факту</w:t>
            </w:r>
            <w:r w:rsidRPr="000E070F">
              <w:rPr>
                <w:sz w:val="24"/>
                <w:szCs w:val="24"/>
                <w:lang w:eastAsia="ru-RU" w:bidi="ru-RU"/>
              </w:rPr>
              <w:softHyphen/>
              <w:t>ры. Фактуры акком</w:t>
            </w:r>
            <w:r w:rsidRPr="000E070F">
              <w:rPr>
                <w:sz w:val="24"/>
                <w:szCs w:val="24"/>
                <w:lang w:eastAsia="ru-RU" w:bidi="ru-RU"/>
              </w:rPr>
              <w:softHyphen/>
              <w:t>панемента бас-аккорд, аккордо</w:t>
            </w:r>
            <w:r w:rsidRPr="000E070F">
              <w:rPr>
                <w:sz w:val="24"/>
                <w:szCs w:val="24"/>
                <w:lang w:eastAsia="ru-RU" w:bidi="ru-RU"/>
              </w:rPr>
              <w:softHyphen/>
              <w:t>вая, арпеджио</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Различение на слух интервалов и аккордов. Различение на слух мажорных и минорных аккордов.</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Разучивание, исполнение попевок и песен с мелодическим движением по звукам аккордов. Вокальные упражнения с элементами трёхголосия.</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Определение на слух типа фактуры аккомпанемента исполняемых песен, прослушанных инструментальных произведений.</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Сочинение аккордового аккомпанемента к мелодии песни</w:t>
            </w:r>
          </w:p>
        </w:tc>
      </w:tr>
      <w:tr w:rsidR="005F742D" w:rsidRPr="000E070F" w:rsidTr="00A340F5">
        <w:trPr>
          <w:trHeight w:hRule="exact" w:val="3306"/>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ф)</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1—</w:t>
            </w:r>
            <w:r w:rsidR="00B80C84">
              <w:rPr>
                <w:sz w:val="24"/>
                <w:szCs w:val="24"/>
                <w:lang w:eastAsia="ru-RU" w:bidi="ru-RU"/>
              </w:rPr>
              <w:t>3.2</w:t>
            </w:r>
            <w:r w:rsidRPr="000E070F">
              <w:rPr>
                <w:sz w:val="24"/>
                <w:szCs w:val="24"/>
                <w:lang w:eastAsia="ru-RU" w:bidi="ru-RU"/>
              </w:rPr>
              <w:t xml:space="preserve"> уч.</w:t>
            </w:r>
          </w:p>
          <w:p w:rsidR="005F742D" w:rsidRPr="000E070F" w:rsidRDefault="005F742D" w:rsidP="005F742D">
            <w:pPr>
              <w:pStyle w:val="af"/>
              <w:framePr w:w="10152" w:h="6350" w:hSpace="422" w:vSpace="10" w:wrap="notBeside" w:vAnchor="text" w:hAnchor="text" w:x="449" w:y="11"/>
              <w:spacing w:line="230" w:lineRule="auto"/>
              <w:rPr>
                <w:sz w:val="24"/>
                <w:szCs w:val="24"/>
              </w:rPr>
            </w:pPr>
            <w:r w:rsidRPr="000E070F">
              <w:rPr>
                <w:sz w:val="24"/>
                <w:szCs w:val="24"/>
                <w:lang w:eastAsia="ru-RU" w:bidi="ru-RU"/>
              </w:rPr>
              <w:t>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Музы</w:t>
            </w:r>
            <w:r w:rsidRPr="000E070F">
              <w:rPr>
                <w:sz w:val="24"/>
                <w:szCs w:val="24"/>
                <w:lang w:eastAsia="ru-RU" w:bidi="ru-RU"/>
              </w:rPr>
              <w:softHyphen/>
              <w:t>кальная форма</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Контраст и повтор как принципы строения музыкаль</w:t>
            </w:r>
            <w:r w:rsidRPr="000E070F">
              <w:rPr>
                <w:sz w:val="24"/>
                <w:szCs w:val="24"/>
                <w:lang w:eastAsia="ru-RU" w:bidi="ru-RU"/>
              </w:rPr>
              <w:softHyphen/>
              <w:t>ного произведения. Двухчастная, трёх</w:t>
            </w:r>
            <w:r w:rsidRPr="000E070F">
              <w:rPr>
                <w:sz w:val="24"/>
                <w:szCs w:val="24"/>
                <w:lang w:eastAsia="ru-RU" w:bidi="ru-RU"/>
              </w:rPr>
              <w:softHyphen/>
              <w:t>частная и трёхчаст</w:t>
            </w:r>
            <w:r w:rsidRPr="000E070F">
              <w:rPr>
                <w:sz w:val="24"/>
                <w:szCs w:val="24"/>
                <w:lang w:eastAsia="ru-RU" w:bidi="ru-RU"/>
              </w:rPr>
              <w:softHyphen/>
              <w:t>ная репризная форма. Рондо: рефрен и эпизоды</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w:t>
            </w:r>
            <w:r w:rsidRPr="000E070F">
              <w:rPr>
                <w:sz w:val="24"/>
                <w:szCs w:val="24"/>
                <w:lang w:eastAsia="ru-RU" w:bidi="ru-RU"/>
              </w:rPr>
              <w:softHyphen/>
              <w:t>ской схемы.</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Исполнение песен, написанных в двухчастной или трёх</w:t>
            </w:r>
            <w:r w:rsidRPr="000E070F">
              <w:rPr>
                <w:sz w:val="24"/>
                <w:szCs w:val="24"/>
                <w:lang w:eastAsia="ru-RU" w:bidi="ru-RU"/>
              </w:rPr>
              <w:softHyphen/>
              <w:t>частной форме.</w:t>
            </w:r>
          </w:p>
          <w:p w:rsidR="005F742D" w:rsidRPr="000E070F" w:rsidRDefault="005F742D" w:rsidP="005F742D">
            <w:pPr>
              <w:pStyle w:val="af"/>
              <w:framePr w:w="10152" w:h="6350"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50" w:hSpace="422" w:vSpace="10" w:wrap="notBeside" w:vAnchor="text" w:hAnchor="text" w:x="449" w:y="11"/>
              <w:rPr>
                <w:sz w:val="24"/>
                <w:szCs w:val="24"/>
              </w:rPr>
            </w:pPr>
            <w:r w:rsidRPr="000E070F">
              <w:rPr>
                <w:sz w:val="24"/>
                <w:szCs w:val="24"/>
                <w:lang w:eastAsia="ru-RU" w:bidi="ru-RU"/>
              </w:rPr>
              <w:t>Коллективная импровизация в форме рондо, трёхчастной репризной форме.</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tblPr>
      <w:tblGrid>
        <w:gridCol w:w="1118"/>
        <w:gridCol w:w="1221"/>
        <w:gridCol w:w="2223"/>
        <w:gridCol w:w="5636"/>
      </w:tblGrid>
      <w:tr w:rsidR="005F742D" w:rsidRPr="000E070F" w:rsidTr="00A340F5">
        <w:trPr>
          <w:trHeight w:hRule="exact" w:val="1285"/>
          <w:jc w:val="center"/>
        </w:trPr>
        <w:tc>
          <w:tcPr>
            <w:tcW w:w="1118"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22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2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3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1049"/>
          <w:jc w:val="center"/>
        </w:trPr>
        <w:tc>
          <w:tcPr>
            <w:tcW w:w="1118"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1221"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2223"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5636"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rPr>
                <w:sz w:val="24"/>
                <w:szCs w:val="24"/>
              </w:rPr>
            </w:pPr>
            <w:r w:rsidRPr="000E070F">
              <w:rPr>
                <w:sz w:val="24"/>
                <w:szCs w:val="24"/>
                <w:lang w:eastAsia="ru-RU" w:bidi="ru-RU"/>
              </w:rPr>
              <w:t>Создание художественных композиций (рисунок, аппли</w:t>
            </w:r>
            <w:r w:rsidRPr="000E070F">
              <w:rPr>
                <w:sz w:val="24"/>
                <w:szCs w:val="24"/>
                <w:lang w:eastAsia="ru-RU" w:bidi="ru-RU"/>
              </w:rPr>
              <w:softHyphen/>
              <w:t>кация и др.) по законам музыкальной формы</w:t>
            </w:r>
          </w:p>
        </w:tc>
      </w:tr>
      <w:tr w:rsidR="005F742D" w:rsidRPr="000E070F" w:rsidTr="00A340F5">
        <w:trPr>
          <w:trHeight w:hRule="exact" w:val="2944"/>
          <w:jc w:val="center"/>
        </w:trPr>
        <w:tc>
          <w:tcPr>
            <w:tcW w:w="111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100" w:line="221" w:lineRule="auto"/>
              <w:rPr>
                <w:sz w:val="24"/>
                <w:szCs w:val="24"/>
              </w:rPr>
            </w:pPr>
            <w:r w:rsidRPr="000E070F">
              <w:rPr>
                <w:sz w:val="24"/>
                <w:szCs w:val="24"/>
                <w:lang w:eastAsia="ru-RU" w:bidi="ru-RU"/>
              </w:rPr>
              <w:t>X) 1—</w:t>
            </w:r>
            <w:r w:rsidR="00B80C84">
              <w:rPr>
                <w:sz w:val="24"/>
                <w:szCs w:val="24"/>
                <w:lang w:eastAsia="ru-RU" w:bidi="ru-RU"/>
              </w:rPr>
              <w:t>3.2</w:t>
            </w:r>
            <w:r w:rsidRPr="000E070F">
              <w:rPr>
                <w:sz w:val="24"/>
                <w:szCs w:val="24"/>
                <w:lang w:eastAsia="ru-RU" w:bidi="ru-RU"/>
              </w:rPr>
              <w:t xml:space="preserve"> уч. часа</w:t>
            </w:r>
          </w:p>
        </w:tc>
        <w:tc>
          <w:tcPr>
            <w:tcW w:w="122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Вариации</w:t>
            </w:r>
          </w:p>
        </w:tc>
        <w:tc>
          <w:tcPr>
            <w:tcW w:w="222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33" w:lineRule="auto"/>
              <w:rPr>
                <w:sz w:val="24"/>
                <w:szCs w:val="24"/>
              </w:rPr>
            </w:pPr>
            <w:r w:rsidRPr="000E070F">
              <w:rPr>
                <w:sz w:val="24"/>
                <w:szCs w:val="24"/>
                <w:lang w:eastAsia="ru-RU" w:bidi="ru-RU"/>
              </w:rPr>
              <w:t>Варьирование как принцип развития. Тема. Вариации</w:t>
            </w:r>
          </w:p>
        </w:tc>
        <w:tc>
          <w:tcPr>
            <w:tcW w:w="563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5F742D" w:rsidRPr="000E070F" w:rsidRDefault="005F742D" w:rsidP="005F742D">
            <w:pPr>
              <w:pStyle w:val="af"/>
              <w:rPr>
                <w:sz w:val="24"/>
                <w:szCs w:val="24"/>
              </w:rPr>
            </w:pPr>
            <w:r w:rsidRPr="000E070F">
              <w:rPr>
                <w:sz w:val="24"/>
                <w:szCs w:val="24"/>
                <w:lang w:eastAsia="ru-RU" w:bidi="ru-RU"/>
              </w:rPr>
              <w:t>Исполнение ритмической партитуры, построенной по принципу вариаций.</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Коллективная импровизация в форме вариаций</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af"/>
        <w:spacing w:after="60"/>
        <w:rPr>
          <w:sz w:val="24"/>
          <w:szCs w:val="24"/>
        </w:rPr>
      </w:pPr>
      <w:r w:rsidRPr="00F82FB3">
        <w:rPr>
          <w:rFonts w:eastAsia="Tahoma"/>
          <w:bCs/>
          <w:sz w:val="24"/>
          <w:szCs w:val="24"/>
          <w:lang w:eastAsia="ru-RU" w:bidi="ru-RU"/>
        </w:rPr>
        <w:t>Модуль № 2 «Народная музыка России»</w:t>
      </w:r>
    </w:p>
    <w:p w:rsidR="005F742D" w:rsidRPr="00F82FB3" w:rsidRDefault="005F742D" w:rsidP="005F742D">
      <w:pPr>
        <w:pStyle w:val="26"/>
        <w:spacing w:after="3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w:t>
      </w:r>
      <w:r w:rsidRPr="00F82FB3">
        <w:rPr>
          <w:rFonts w:ascii="Times New Roman" w:hAnsi="Times New Roman" w:cs="Times New Roman"/>
          <w:b w:val="0"/>
          <w:sz w:val="24"/>
          <w:szCs w:val="24"/>
          <w:lang w:eastAsia="ru-RU" w:bidi="ru-RU"/>
        </w:rPr>
        <w:softHyphen/>
        <w:t>ения всего богатства и разнообразия музыки должна быть музыкальная культура родного края, своего народа, других народов нашей страны. Необ</w:t>
      </w:r>
      <w:r w:rsidRPr="00F82FB3">
        <w:rPr>
          <w:rFonts w:ascii="Times New Roman" w:hAnsi="Times New Roman" w:cs="Times New Roman"/>
          <w:b w:val="0"/>
          <w:sz w:val="24"/>
          <w:szCs w:val="24"/>
          <w:lang w:eastAsia="ru-RU" w:bidi="ru-RU"/>
        </w:rPr>
        <w:softHyphen/>
        <w:t>ходимо обеспечить глубокое и содержательное освоение основ традиционно</w:t>
      </w:r>
      <w:r w:rsidRPr="00F82FB3">
        <w:rPr>
          <w:rFonts w:ascii="Times New Roman" w:hAnsi="Times New Roman" w:cs="Times New Roman"/>
          <w:b w:val="0"/>
          <w:sz w:val="24"/>
          <w:szCs w:val="24"/>
          <w:lang w:eastAsia="ru-RU" w:bidi="ru-RU"/>
        </w:rPr>
        <w:softHyphen/>
        <w:t>го фольклора, отталкиваясь в первую очередь от материнского и детского фольклора, календарных обрядов и праздников. Особое внимание необходи</w:t>
      </w:r>
      <w:r w:rsidRPr="00F82FB3">
        <w:rPr>
          <w:rFonts w:ascii="Times New Roman" w:hAnsi="Times New Roman" w:cs="Times New Roman"/>
          <w:b w:val="0"/>
          <w:sz w:val="24"/>
          <w:szCs w:val="24"/>
          <w:lang w:eastAsia="ru-RU" w:bidi="ru-RU"/>
        </w:rPr>
        <w:softHyphen/>
        <w:t>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Overlap w:val="never"/>
        <w:tblW w:w="0" w:type="auto"/>
        <w:jc w:val="center"/>
        <w:tblLayout w:type="fixed"/>
        <w:tblCellMar>
          <w:left w:w="10" w:type="dxa"/>
          <w:right w:w="10" w:type="dxa"/>
        </w:tblCellMar>
        <w:tblLook w:val="04A0"/>
      </w:tblPr>
      <w:tblGrid>
        <w:gridCol w:w="1192"/>
        <w:gridCol w:w="1130"/>
        <w:gridCol w:w="2206"/>
        <w:gridCol w:w="5594"/>
      </w:tblGrid>
      <w:tr w:rsidR="005F742D" w:rsidRPr="000E070F" w:rsidTr="00A340F5">
        <w:trPr>
          <w:trHeight w:hRule="exact" w:val="1083"/>
          <w:jc w:val="center"/>
        </w:trPr>
        <w:tc>
          <w:tcPr>
            <w:tcW w:w="1192" w:type="dxa"/>
            <w:tcBorders>
              <w:top w:val="single" w:sz="4" w:space="0" w:color="auto"/>
              <w:left w:val="single" w:sz="4" w:space="0" w:color="auto"/>
            </w:tcBorders>
            <w:shd w:val="clear" w:color="auto" w:fill="auto"/>
            <w:vAlign w:val="center"/>
          </w:tcPr>
          <w:p w:rsidR="005F742D" w:rsidRPr="000E070F" w:rsidRDefault="005F742D" w:rsidP="005F742D">
            <w:pPr>
              <w:pStyle w:val="af"/>
              <w:spacing w:line="233" w:lineRule="auto"/>
              <w:jc w:val="center"/>
              <w:rPr>
                <w:sz w:val="24"/>
                <w:szCs w:val="24"/>
              </w:rPr>
            </w:pPr>
            <w:r w:rsidRPr="000E070F">
              <w:rPr>
                <w:b/>
                <w:bCs/>
                <w:sz w:val="24"/>
                <w:szCs w:val="24"/>
                <w:lang w:eastAsia="ru-RU" w:bidi="ru-RU"/>
              </w:rPr>
              <w:t>№ блока, кол-во часов</w:t>
            </w:r>
          </w:p>
        </w:tc>
        <w:tc>
          <w:tcPr>
            <w:tcW w:w="113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06"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594"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3125"/>
          <w:jc w:val="center"/>
        </w:trPr>
        <w:tc>
          <w:tcPr>
            <w:tcW w:w="119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33" w:lineRule="auto"/>
              <w:rPr>
                <w:sz w:val="24"/>
                <w:szCs w:val="24"/>
              </w:rPr>
            </w:pPr>
            <w:r w:rsidRPr="000E070F">
              <w:rPr>
                <w:sz w:val="24"/>
                <w:szCs w:val="24"/>
                <w:lang w:eastAsia="ru-RU" w:bidi="ru-RU"/>
              </w:rPr>
              <w:t>А) 1—2 уч. часа</w:t>
            </w:r>
          </w:p>
        </w:tc>
        <w:tc>
          <w:tcPr>
            <w:tcW w:w="113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Край, в кото</w:t>
            </w:r>
            <w:r w:rsidRPr="000E070F">
              <w:rPr>
                <w:sz w:val="24"/>
                <w:szCs w:val="24"/>
                <w:lang w:eastAsia="ru-RU" w:bidi="ru-RU"/>
              </w:rPr>
              <w:softHyphen/>
              <w:t>ром ты живёшь</w:t>
            </w:r>
          </w:p>
        </w:tc>
        <w:tc>
          <w:tcPr>
            <w:tcW w:w="220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Музыкальные традиции малой Родины. Песни, обряды, музыкаль</w:t>
            </w:r>
            <w:r w:rsidRPr="000E070F">
              <w:rPr>
                <w:sz w:val="24"/>
                <w:szCs w:val="24"/>
                <w:lang w:eastAsia="ru-RU" w:bidi="ru-RU"/>
              </w:rPr>
              <w:softHyphen/>
              <w:t>ные инструменты</w:t>
            </w:r>
          </w:p>
        </w:tc>
        <w:tc>
          <w:tcPr>
            <w:tcW w:w="5594"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Разучивание, исполнение образцов традиционного фоль</w:t>
            </w:r>
            <w:r w:rsidRPr="000E070F">
              <w:rPr>
                <w:sz w:val="24"/>
                <w:szCs w:val="24"/>
                <w:lang w:eastAsia="ru-RU" w:bidi="ru-RU"/>
              </w:rPr>
              <w:softHyphen/>
              <w:t>клора своей местности, песен, посвящённых своей малой родине, песен композиторов-земляков.</w:t>
            </w:r>
          </w:p>
          <w:p w:rsidR="005F742D" w:rsidRPr="000E070F" w:rsidRDefault="005F742D" w:rsidP="005F742D">
            <w:pPr>
              <w:pStyle w:val="af"/>
              <w:rPr>
                <w:sz w:val="24"/>
                <w:szCs w:val="24"/>
              </w:rPr>
            </w:pPr>
            <w:r w:rsidRPr="000E070F">
              <w:rPr>
                <w:sz w:val="24"/>
                <w:szCs w:val="24"/>
                <w:lang w:eastAsia="ru-RU" w:bidi="ru-RU"/>
              </w:rPr>
              <w:t>Диалог с учителем о музыкальных традициях своего родного края.</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Просмотр видеофильма о культуре родного края.</w:t>
            </w:r>
          </w:p>
          <w:p w:rsidR="005F742D" w:rsidRPr="000E070F" w:rsidRDefault="005F742D" w:rsidP="005F742D">
            <w:pPr>
              <w:pStyle w:val="af"/>
              <w:rPr>
                <w:sz w:val="24"/>
                <w:szCs w:val="24"/>
              </w:rPr>
            </w:pPr>
            <w:r w:rsidRPr="000E070F">
              <w:rPr>
                <w:sz w:val="24"/>
                <w:szCs w:val="24"/>
                <w:lang w:eastAsia="ru-RU" w:bidi="ru-RU"/>
              </w:rPr>
              <w:t>Посещение краеведческого музея.</w:t>
            </w:r>
          </w:p>
          <w:p w:rsidR="005F742D" w:rsidRPr="000E070F" w:rsidRDefault="005F742D" w:rsidP="005F742D">
            <w:pPr>
              <w:pStyle w:val="af"/>
              <w:rPr>
                <w:sz w:val="24"/>
                <w:szCs w:val="24"/>
              </w:rPr>
            </w:pPr>
            <w:r w:rsidRPr="000E070F">
              <w:rPr>
                <w:sz w:val="24"/>
                <w:szCs w:val="24"/>
                <w:lang w:eastAsia="ru-RU" w:bidi="ru-RU"/>
              </w:rPr>
              <w:t>Посещение этнографического спектакля, концерта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73" w:type="dxa"/>
        <w:tblLayout w:type="fixed"/>
        <w:tblCellMar>
          <w:left w:w="10" w:type="dxa"/>
          <w:right w:w="10" w:type="dxa"/>
        </w:tblCellMar>
        <w:tblLook w:val="04A0"/>
      </w:tblPr>
      <w:tblGrid>
        <w:gridCol w:w="1209"/>
        <w:gridCol w:w="1146"/>
        <w:gridCol w:w="2240"/>
        <w:gridCol w:w="5678"/>
      </w:tblGrid>
      <w:tr w:rsidR="005F742D" w:rsidRPr="000E070F" w:rsidTr="00A340F5">
        <w:trPr>
          <w:trHeight w:hRule="exact" w:val="1228"/>
        </w:trPr>
        <w:tc>
          <w:tcPr>
            <w:tcW w:w="120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блока, кол-во часов</w:t>
            </w:r>
          </w:p>
        </w:tc>
        <w:tc>
          <w:tcPr>
            <w:tcW w:w="114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4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4545"/>
        </w:trPr>
        <w:tc>
          <w:tcPr>
            <w:tcW w:w="1209"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line="228" w:lineRule="auto"/>
              <w:rPr>
                <w:sz w:val="24"/>
                <w:szCs w:val="24"/>
              </w:rPr>
            </w:pPr>
            <w:r w:rsidRPr="000E070F">
              <w:rPr>
                <w:sz w:val="24"/>
                <w:szCs w:val="24"/>
                <w:lang w:eastAsia="ru-RU" w:bidi="ru-RU"/>
              </w:rPr>
              <w:t>Б) 1—</w:t>
            </w:r>
            <w:r w:rsidR="00B80C84">
              <w:rPr>
                <w:sz w:val="24"/>
                <w:szCs w:val="24"/>
                <w:lang w:eastAsia="ru-RU" w:bidi="ru-RU"/>
              </w:rPr>
              <w:t>3.2</w:t>
            </w:r>
            <w:r w:rsidRPr="000E070F">
              <w:rPr>
                <w:sz w:val="24"/>
                <w:szCs w:val="24"/>
                <w:lang w:eastAsia="ru-RU" w:bidi="ru-RU"/>
              </w:rPr>
              <w:t xml:space="preserve"> уч. часа</w:t>
            </w:r>
          </w:p>
        </w:tc>
        <w:tc>
          <w:tcPr>
            <w:tcW w:w="1146"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Русский фольклор</w:t>
            </w:r>
          </w:p>
        </w:tc>
        <w:tc>
          <w:tcPr>
            <w:tcW w:w="2240"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Русские народные песни (трудовые, солдатские, хороводные и др.). Детский фольклор (игровые, заклички, потешки, считалки, прибаутки)</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Разучивание, исполнение русских народных песен разных жанров.</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Участие в коллективной традиционной музыкальной игре</w:t>
            </w:r>
            <w:r w:rsidRPr="000E070F">
              <w:rPr>
                <w:sz w:val="24"/>
                <w:szCs w:val="24"/>
                <w:vertAlign w:val="superscript"/>
                <w:lang w:eastAsia="ru-RU" w:bidi="ru-RU"/>
              </w:rPr>
              <w:t>1</w:t>
            </w:r>
            <w:r w:rsidRPr="000E070F">
              <w:rPr>
                <w:sz w:val="24"/>
                <w:szCs w:val="24"/>
                <w:lang w:eastAsia="ru-RU" w:bidi="ru-RU"/>
              </w:rPr>
              <w:t>.</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Сочинение мелодий, вокальная импровизация на основе текстов игрового детского фольклора.</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 xml:space="preserve">Ритмическая импровизация, сочинение аккомпанемента на ударных инструментах к изученным народным песням. </w:t>
            </w: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5F742D" w:rsidRPr="000E070F" w:rsidTr="00A340F5">
        <w:trPr>
          <w:trHeight w:hRule="exact" w:val="3905"/>
        </w:trPr>
        <w:tc>
          <w:tcPr>
            <w:tcW w:w="120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line="228" w:lineRule="auto"/>
              <w:rPr>
                <w:sz w:val="24"/>
                <w:szCs w:val="24"/>
              </w:rPr>
            </w:pPr>
            <w:r w:rsidRPr="000E070F">
              <w:rPr>
                <w:sz w:val="24"/>
                <w:szCs w:val="24"/>
                <w:lang w:eastAsia="ru-RU" w:bidi="ru-RU"/>
              </w:rPr>
              <w:t>В) 1—</w:t>
            </w:r>
            <w:r w:rsidR="00B80C84">
              <w:rPr>
                <w:sz w:val="24"/>
                <w:szCs w:val="24"/>
                <w:lang w:eastAsia="ru-RU" w:bidi="ru-RU"/>
              </w:rPr>
              <w:t>3.2</w:t>
            </w:r>
            <w:r w:rsidRPr="000E070F">
              <w:rPr>
                <w:sz w:val="24"/>
                <w:szCs w:val="24"/>
                <w:lang w:eastAsia="ru-RU" w:bidi="ru-RU"/>
              </w:rPr>
              <w:t xml:space="preserve"> уч. часа</w:t>
            </w:r>
          </w:p>
        </w:tc>
        <w:tc>
          <w:tcPr>
            <w:tcW w:w="114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Русские народные музы</w:t>
            </w:r>
            <w:r w:rsidRPr="000E070F">
              <w:rPr>
                <w:sz w:val="24"/>
                <w:szCs w:val="24"/>
                <w:lang w:eastAsia="ru-RU" w:bidi="ru-RU"/>
              </w:rPr>
              <w:softHyphen/>
              <w:t>кальные инстру</w:t>
            </w:r>
            <w:r w:rsidRPr="000E070F">
              <w:rPr>
                <w:sz w:val="24"/>
                <w:szCs w:val="24"/>
                <w:lang w:eastAsia="ru-RU" w:bidi="ru-RU"/>
              </w:rPr>
              <w:softHyphen/>
              <w:t>менты</w:t>
            </w:r>
          </w:p>
        </w:tc>
        <w:tc>
          <w:tcPr>
            <w:tcW w:w="224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Народные музыкаль</w:t>
            </w:r>
            <w:r w:rsidRPr="000E070F">
              <w:rPr>
                <w:sz w:val="24"/>
                <w:szCs w:val="24"/>
                <w:lang w:eastAsia="ru-RU" w:bidi="ru-RU"/>
              </w:rPr>
              <w:softHyphen/>
              <w:t>ные инструменты (балалайка, рожок, свирель, гусли, гармонь, ложки). Инструментальные наигрыши.</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Плясовые мелодии</w:t>
            </w:r>
          </w:p>
        </w:tc>
        <w:tc>
          <w:tcPr>
            <w:tcW w:w="5678"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Знакомство с внешним видом, особенностями исполнения и звучания русских народных инструментов.</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Определение на слух тембров инструментов. Классифика</w:t>
            </w:r>
            <w:r w:rsidRPr="000E070F">
              <w:rPr>
                <w:sz w:val="24"/>
                <w:szCs w:val="24"/>
                <w:lang w:eastAsia="ru-RU" w:bidi="ru-RU"/>
              </w:rPr>
              <w:softHyphen/>
              <w:t>ция на группы духовых, ударных, струнных. Музыкаль</w:t>
            </w:r>
            <w:r w:rsidRPr="000E070F">
              <w:rPr>
                <w:sz w:val="24"/>
                <w:szCs w:val="24"/>
                <w:lang w:eastAsia="ru-RU" w:bidi="ru-RU"/>
              </w:rPr>
              <w:softHyphen/>
              <w:t>ная викторина на знание тембров народных инструмен</w:t>
            </w:r>
            <w:r w:rsidRPr="000E070F">
              <w:rPr>
                <w:sz w:val="24"/>
                <w:szCs w:val="24"/>
                <w:lang w:eastAsia="ru-RU" w:bidi="ru-RU"/>
              </w:rPr>
              <w:softHyphen/>
              <w:t>тов.</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Двигательная игра — импровизация-подражание игре на музыкальных инструментах.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Слушание фортепианных пьес композиторов, исполнение песен, в которых присутствуют звукоизобразительные эле</w:t>
            </w:r>
            <w:r w:rsidRPr="000E070F">
              <w:rPr>
                <w:sz w:val="24"/>
                <w:szCs w:val="24"/>
                <w:lang w:eastAsia="ru-RU" w:bidi="ru-RU"/>
              </w:rPr>
              <w:softHyphen/>
              <w:t>менты, подражание голосам народных инструментов.</w:t>
            </w:r>
          </w:p>
        </w:tc>
      </w:tr>
    </w:tbl>
    <w:p w:rsidR="005F742D" w:rsidRPr="000E070F" w:rsidRDefault="00BD0D1B" w:rsidP="005F742D">
      <w:pPr>
        <w:spacing w:line="1" w:lineRule="exact"/>
        <w:rPr>
          <w:rFonts w:ascii="Times New Roman" w:hAnsi="Times New Roman" w:cs="Times New Roman"/>
          <w:sz w:val="24"/>
          <w:szCs w:val="24"/>
        </w:rPr>
      </w:pPr>
      <w:r>
        <w:rPr>
          <w:rFonts w:ascii="Times New Roman" w:hAnsi="Times New Roman" w:cs="Times New Roman"/>
          <w:sz w:val="24"/>
          <w:szCs w:val="24"/>
          <w:lang w:bidi="ru-RU"/>
        </w:rPr>
        <w:pict>
          <v:shape id="_x0000_s1043" type="#_x0000_t202" style="position:absolute;margin-left:36.6pt;margin-top:.5pt;width:8.9pt;height:11.5pt;z-index:-251652096;mso-wrap-distance-left:0;mso-wrap-distance-right:0;mso-position-horizontal-relative:page;mso-position-vertical-relative:margin" filled="f" stroked="f">
            <v:textbox inset="0,0,0,0">
              <w:txbxContent>
                <w:p w:rsidR="002573E5" w:rsidRDefault="002573E5" w:rsidP="005F742D">
                  <w:pPr>
                    <w:pStyle w:val="af"/>
                    <w:jc w:val="both"/>
                    <w:rPr>
                      <w:sz w:val="9"/>
                      <w:szCs w:val="9"/>
                    </w:rPr>
                  </w:pPr>
                  <w:r>
                    <w:rPr>
                      <w:rFonts w:ascii="Arial" w:eastAsia="Arial" w:hAnsi="Arial" w:cs="Arial"/>
                      <w:b/>
                      <w:bCs/>
                      <w:sz w:val="9"/>
                      <w:szCs w:val="9"/>
                      <w:lang w:eastAsia="ru-RU" w:bidi="ru-RU"/>
                    </w:rPr>
                    <w:t>ПО О</w:t>
                  </w:r>
                </w:p>
              </w:txbxContent>
            </v:textbox>
            <w10:wrap type="square" anchorx="page" anchory="margin"/>
          </v:shape>
        </w:pict>
      </w:r>
      <w:r w:rsidR="005F742D" w:rsidRPr="000E070F">
        <w:rPr>
          <w:rFonts w:ascii="Times New Roman" w:hAnsi="Times New Roman" w:cs="Times New Roman"/>
          <w:sz w:val="24"/>
          <w:szCs w:val="24"/>
        </w:rPr>
        <w:br w:type="page"/>
      </w:r>
    </w:p>
    <w:tbl>
      <w:tblPr>
        <w:tblOverlap w:val="never"/>
        <w:tblW w:w="10378" w:type="dxa"/>
        <w:tblLayout w:type="fixed"/>
        <w:tblCellMar>
          <w:left w:w="10" w:type="dxa"/>
          <w:right w:w="10" w:type="dxa"/>
        </w:tblCellMar>
        <w:tblLook w:val="04A0"/>
      </w:tblPr>
      <w:tblGrid>
        <w:gridCol w:w="1222"/>
        <w:gridCol w:w="1158"/>
        <w:gridCol w:w="2262"/>
        <w:gridCol w:w="5736"/>
      </w:tblGrid>
      <w:tr w:rsidR="005F742D" w:rsidRPr="000E070F" w:rsidTr="00A340F5">
        <w:trPr>
          <w:trHeight w:hRule="exact" w:val="1902"/>
        </w:trPr>
        <w:tc>
          <w:tcPr>
            <w:tcW w:w="1222"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1158"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2262"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573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Просмотр видеофильма о русских музыкальных инстру</w:t>
            </w:r>
            <w:r w:rsidRPr="000E070F">
              <w:rPr>
                <w:sz w:val="24"/>
                <w:szCs w:val="24"/>
                <w:lang w:eastAsia="ru-RU" w:bidi="ru-RU"/>
              </w:rPr>
              <w:softHyphen/>
              <w:t>ментах.</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Посещение музыкального или краеведческого музея.</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Освоение простейших навыков игры на свирели, ложках</w:t>
            </w:r>
          </w:p>
        </w:tc>
      </w:tr>
      <w:tr w:rsidR="005F742D" w:rsidRPr="000E070F" w:rsidTr="00A340F5">
        <w:trPr>
          <w:trHeight w:hRule="exact" w:val="4190"/>
        </w:trPr>
        <w:tc>
          <w:tcPr>
            <w:tcW w:w="1222"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16" w:lineRule="auto"/>
              <w:rPr>
                <w:sz w:val="24"/>
                <w:szCs w:val="24"/>
              </w:rPr>
            </w:pPr>
            <w:r w:rsidRPr="000E070F">
              <w:rPr>
                <w:sz w:val="24"/>
                <w:szCs w:val="24"/>
                <w:lang w:eastAsia="ru-RU" w:bidi="ru-RU"/>
              </w:rPr>
              <w:t>Г) 1—</w:t>
            </w:r>
            <w:r w:rsidR="00B80C84">
              <w:rPr>
                <w:sz w:val="24"/>
                <w:szCs w:val="24"/>
                <w:lang w:eastAsia="ru-RU" w:bidi="ru-RU"/>
              </w:rPr>
              <w:t>3.2</w:t>
            </w:r>
            <w:r w:rsidRPr="000E070F">
              <w:rPr>
                <w:sz w:val="24"/>
                <w:szCs w:val="24"/>
                <w:lang w:eastAsia="ru-RU" w:bidi="ru-RU"/>
              </w:rPr>
              <w:t xml:space="preserve"> уч. часа</w:t>
            </w:r>
          </w:p>
        </w:tc>
        <w:tc>
          <w:tcPr>
            <w:tcW w:w="1158"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80" w:line="233" w:lineRule="auto"/>
              <w:rPr>
                <w:sz w:val="24"/>
                <w:szCs w:val="24"/>
              </w:rPr>
            </w:pPr>
            <w:r w:rsidRPr="000E070F">
              <w:rPr>
                <w:sz w:val="24"/>
                <w:szCs w:val="24"/>
                <w:lang w:eastAsia="ru-RU" w:bidi="ru-RU"/>
              </w:rPr>
              <w:t>Сказки, мифы и легенды</w:t>
            </w:r>
          </w:p>
        </w:tc>
        <w:tc>
          <w:tcPr>
            <w:tcW w:w="2262"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Народные сказители. Русские народные сказания, былины. Эпос народов России</w:t>
            </w:r>
            <w:r w:rsidRPr="000E070F">
              <w:rPr>
                <w:sz w:val="24"/>
                <w:szCs w:val="24"/>
                <w:vertAlign w:val="superscript"/>
                <w:lang w:eastAsia="ru-RU" w:bidi="ru-RU"/>
              </w:rPr>
              <w:footnoteReference w:id="5"/>
            </w:r>
            <w:r w:rsidRPr="000E070F">
              <w:rPr>
                <w:sz w:val="24"/>
                <w:szCs w:val="24"/>
                <w:vertAlign w:val="superscript"/>
                <w:lang w:eastAsia="ru-RU" w:bidi="ru-RU"/>
              </w:rPr>
              <w:t xml:space="preserve"> </w:t>
            </w:r>
            <w:r w:rsidRPr="000E070F">
              <w:rPr>
                <w:sz w:val="24"/>
                <w:szCs w:val="24"/>
                <w:vertAlign w:val="superscript"/>
                <w:lang w:eastAsia="ru-RU" w:bidi="ru-RU"/>
              </w:rPr>
              <w:footnoteReference w:id="6"/>
            </w:r>
            <w:r w:rsidRPr="000E070F">
              <w:rPr>
                <w:sz w:val="24"/>
                <w:szCs w:val="24"/>
                <w:lang w:eastAsia="ru-RU" w:bidi="ru-RU"/>
              </w:rPr>
              <w:t>.</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Сказки и легенды о музыке и музыкантах</w:t>
            </w:r>
          </w:p>
        </w:tc>
        <w:tc>
          <w:tcPr>
            <w:tcW w:w="573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Знакомство с манерой сказывания нараспев. Слушание сказок, былин, эпических сказаний, рассказываемых нараспев.</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В инструментальной музыке определение на слух музы</w:t>
            </w:r>
            <w:r w:rsidRPr="000E070F">
              <w:rPr>
                <w:sz w:val="24"/>
                <w:szCs w:val="24"/>
                <w:lang w:eastAsia="ru-RU" w:bidi="ru-RU"/>
              </w:rPr>
              <w:softHyphen/>
              <w:t>кальных интонаций речитативного характера.</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Создание иллюстраций к прослушанным музыкальным и литературным произведениям.</w:t>
            </w:r>
          </w:p>
          <w:p w:rsidR="005F742D" w:rsidRPr="000E070F" w:rsidRDefault="005F742D" w:rsidP="005F742D">
            <w:pPr>
              <w:pStyle w:val="af"/>
              <w:framePr w:w="10152" w:h="490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Просмотр фильмов, мультфильмов, созданных на основе былин, сказаний.</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Речитативная импровизация — чтение нараспев фрагмен</w:t>
            </w:r>
            <w:r w:rsidRPr="000E070F">
              <w:rPr>
                <w:sz w:val="24"/>
                <w:szCs w:val="24"/>
                <w:lang w:eastAsia="ru-RU" w:bidi="ru-RU"/>
              </w:rPr>
              <w:softHyphen/>
              <w:t>та сказки, былины</w:t>
            </w:r>
          </w:p>
        </w:tc>
      </w:tr>
      <w:tr w:rsidR="005F742D" w:rsidRPr="000E070F" w:rsidTr="00A340F5">
        <w:trPr>
          <w:trHeight w:hRule="exact" w:val="1909"/>
        </w:trPr>
        <w:tc>
          <w:tcPr>
            <w:tcW w:w="122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11" w:lineRule="auto"/>
              <w:rPr>
                <w:sz w:val="24"/>
                <w:szCs w:val="24"/>
              </w:rPr>
            </w:pPr>
            <w:r w:rsidRPr="000E070F">
              <w:rPr>
                <w:sz w:val="24"/>
                <w:szCs w:val="24"/>
                <w:lang w:eastAsia="ru-RU" w:bidi="ru-RU"/>
              </w:rPr>
              <w:t>Д) 2—4 уч. часа</w:t>
            </w:r>
          </w:p>
        </w:tc>
        <w:tc>
          <w:tcPr>
            <w:tcW w:w="1158"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Жанры музы</w:t>
            </w:r>
            <w:r w:rsidRPr="000E070F">
              <w:rPr>
                <w:sz w:val="24"/>
                <w:szCs w:val="24"/>
                <w:lang w:eastAsia="ru-RU" w:bidi="ru-RU"/>
              </w:rPr>
              <w:softHyphen/>
              <w:t>кального фольк</w:t>
            </w:r>
            <w:r w:rsidRPr="000E070F">
              <w:rPr>
                <w:sz w:val="24"/>
                <w:szCs w:val="24"/>
                <w:lang w:eastAsia="ru-RU" w:bidi="ru-RU"/>
              </w:rPr>
              <w:softHyphen/>
              <w:t>лора</w:t>
            </w:r>
          </w:p>
        </w:tc>
        <w:tc>
          <w:tcPr>
            <w:tcW w:w="2262"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Фольклорные жан</w:t>
            </w:r>
            <w:r w:rsidRPr="000E070F">
              <w:rPr>
                <w:sz w:val="24"/>
                <w:szCs w:val="24"/>
                <w:lang w:eastAsia="ru-RU" w:bidi="ru-RU"/>
              </w:rPr>
              <w:softHyphen/>
              <w:t>ры, общие для всех народов: лирические, трудовые, колыбель</w:t>
            </w:r>
            <w:r w:rsidRPr="000E070F">
              <w:rPr>
                <w:sz w:val="24"/>
                <w:szCs w:val="24"/>
                <w:lang w:eastAsia="ru-RU" w:bidi="ru-RU"/>
              </w:rPr>
              <w:softHyphen/>
              <w:t>ные песни, танцы</w:t>
            </w:r>
          </w:p>
        </w:tc>
        <w:tc>
          <w:tcPr>
            <w:tcW w:w="573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Различение на слух контрастных по характеру фольклор</w:t>
            </w:r>
            <w:r w:rsidRPr="000E070F">
              <w:rPr>
                <w:sz w:val="24"/>
                <w:szCs w:val="24"/>
                <w:lang w:eastAsia="ru-RU" w:bidi="ru-RU"/>
              </w:rPr>
              <w:softHyphen/>
              <w:t>ных жанров: колыбельная, трудовая, лирическая, плясо</w:t>
            </w:r>
            <w:r w:rsidRPr="000E070F">
              <w:rPr>
                <w:sz w:val="24"/>
                <w:szCs w:val="24"/>
                <w:lang w:eastAsia="ru-RU" w:bidi="ru-RU"/>
              </w:rPr>
              <w:softHyphen/>
              <w:t>вая. Определение, характеристика типичных элементов музыкального языка (темп, ритм, мелодия, динамика и др.), состава исполнителей.</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42" w:type="dxa"/>
        <w:tblLayout w:type="fixed"/>
        <w:tblCellMar>
          <w:left w:w="10" w:type="dxa"/>
          <w:right w:w="10" w:type="dxa"/>
        </w:tblCellMar>
        <w:tblLook w:val="04A0"/>
      </w:tblPr>
      <w:tblGrid>
        <w:gridCol w:w="1205"/>
        <w:gridCol w:w="1143"/>
        <w:gridCol w:w="2233"/>
        <w:gridCol w:w="5661"/>
      </w:tblGrid>
      <w:tr w:rsidR="005F742D" w:rsidRPr="000E070F" w:rsidTr="00A340F5">
        <w:trPr>
          <w:trHeight w:hRule="exact" w:val="1107"/>
        </w:trPr>
        <w:tc>
          <w:tcPr>
            <w:tcW w:w="120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t>№ блока, кол-во часов</w:t>
            </w:r>
          </w:p>
        </w:tc>
        <w:tc>
          <w:tcPr>
            <w:tcW w:w="11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t>Тема</w:t>
            </w:r>
          </w:p>
        </w:tc>
        <w:tc>
          <w:tcPr>
            <w:tcW w:w="22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t>Содержание</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3944"/>
        </w:trPr>
        <w:tc>
          <w:tcPr>
            <w:tcW w:w="1205" w:type="dxa"/>
            <w:tcBorders>
              <w:top w:val="single" w:sz="4" w:space="0" w:color="auto"/>
              <w:left w:val="single" w:sz="4" w:space="0" w:color="auto"/>
            </w:tcBorders>
            <w:shd w:val="clear" w:color="auto" w:fill="auto"/>
          </w:tcPr>
          <w:p w:rsidR="005F742D" w:rsidRPr="000E070F" w:rsidRDefault="005F742D" w:rsidP="005F742D">
            <w:pPr>
              <w:framePr w:w="10152" w:h="6086" w:hSpace="24" w:vSpace="24" w:wrap="notBeside" w:vAnchor="text" w:hAnchor="text" w:x="452" w:y="279"/>
              <w:rPr>
                <w:rFonts w:ascii="Times New Roman" w:hAnsi="Times New Roman" w:cs="Times New Roman"/>
                <w:sz w:val="24"/>
                <w:szCs w:val="24"/>
              </w:rPr>
            </w:pPr>
          </w:p>
        </w:tc>
        <w:tc>
          <w:tcPr>
            <w:tcW w:w="1143" w:type="dxa"/>
            <w:tcBorders>
              <w:top w:val="single" w:sz="4" w:space="0" w:color="auto"/>
              <w:left w:val="single" w:sz="4" w:space="0" w:color="auto"/>
            </w:tcBorders>
            <w:shd w:val="clear" w:color="auto" w:fill="auto"/>
          </w:tcPr>
          <w:p w:rsidR="005F742D" w:rsidRPr="000E070F" w:rsidRDefault="005F742D" w:rsidP="005F742D">
            <w:pPr>
              <w:framePr w:w="10152" w:h="6086" w:hSpace="24" w:vSpace="24" w:wrap="notBeside" w:vAnchor="text" w:hAnchor="text" w:x="452" w:y="279"/>
              <w:rPr>
                <w:rFonts w:ascii="Times New Roman" w:hAnsi="Times New Roman" w:cs="Times New Roman"/>
                <w:sz w:val="24"/>
                <w:szCs w:val="24"/>
              </w:rPr>
            </w:pPr>
          </w:p>
        </w:tc>
        <w:tc>
          <w:tcPr>
            <w:tcW w:w="2233"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и пляски. Традици</w:t>
            </w:r>
            <w:r w:rsidRPr="000E070F">
              <w:rPr>
                <w:sz w:val="24"/>
                <w:szCs w:val="24"/>
                <w:lang w:eastAsia="ru-RU" w:bidi="ru-RU"/>
              </w:rPr>
              <w:softHyphen/>
              <w:t>онные музыкальные инструменты</w:t>
            </w:r>
          </w:p>
        </w:tc>
        <w:tc>
          <w:tcPr>
            <w:tcW w:w="566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Определение тембра музыкальных инструментов, отнесе</w:t>
            </w:r>
            <w:r w:rsidRPr="000E070F">
              <w:rPr>
                <w:sz w:val="24"/>
                <w:szCs w:val="24"/>
                <w:lang w:eastAsia="ru-RU" w:bidi="ru-RU"/>
              </w:rPr>
              <w:softHyphen/>
              <w:t>ние к одной из групп (духовые, ударные, струнные). Разучивание, исполнение песен разных жанров, относя</w:t>
            </w:r>
            <w:r w:rsidRPr="000E070F">
              <w:rPr>
                <w:sz w:val="24"/>
                <w:szCs w:val="24"/>
                <w:lang w:eastAsia="ru-RU" w:bidi="ru-RU"/>
              </w:rPr>
              <w:softHyphen/>
              <w:t>щихся к фольклору разных народов Российской Феде</w:t>
            </w:r>
            <w:r w:rsidRPr="000E070F">
              <w:rPr>
                <w:sz w:val="24"/>
                <w:szCs w:val="24"/>
                <w:lang w:eastAsia="ru-RU" w:bidi="ru-RU"/>
              </w:rPr>
              <w:softHyphen/>
              <w:t>рации.</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Импровизации, сочинение к ним ритмических аккомпа</w:t>
            </w:r>
            <w:r w:rsidRPr="000E070F">
              <w:rPr>
                <w:sz w:val="24"/>
                <w:szCs w:val="24"/>
                <w:lang w:eastAsia="ru-RU" w:bidi="ru-RU"/>
              </w:rPr>
              <w:softHyphen/>
              <w:t>нементов (звучащими жестами, на ударных инструмен</w:t>
            </w:r>
            <w:r w:rsidRPr="000E070F">
              <w:rPr>
                <w:sz w:val="24"/>
                <w:szCs w:val="24"/>
                <w:lang w:eastAsia="ru-RU" w:bidi="ru-RU"/>
              </w:rPr>
              <w:softHyphen/>
              <w:t>тах).</w:t>
            </w:r>
          </w:p>
          <w:p w:rsidR="005F742D" w:rsidRPr="000E070F" w:rsidRDefault="005F742D" w:rsidP="005F742D">
            <w:pPr>
              <w:pStyle w:val="af"/>
              <w:framePr w:w="10152" w:h="6086" w:hSpace="24" w:vSpace="2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Исполнение на клавишных или духовых инструментах (см. выше) мелодий народных песен, прослеживание мелодии по нотной записи</w:t>
            </w:r>
          </w:p>
        </w:tc>
      </w:tr>
      <w:tr w:rsidR="005F742D" w:rsidRPr="000E070F" w:rsidTr="00A340F5">
        <w:trPr>
          <w:trHeight w:hRule="exact" w:val="3661"/>
        </w:trPr>
        <w:tc>
          <w:tcPr>
            <w:tcW w:w="120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Е) 1—</w:t>
            </w:r>
            <w:r w:rsidR="00B80C84">
              <w:rPr>
                <w:sz w:val="24"/>
                <w:szCs w:val="24"/>
                <w:lang w:eastAsia="ru-RU" w:bidi="ru-RU"/>
              </w:rPr>
              <w:t>3.2</w:t>
            </w:r>
            <w:r w:rsidRPr="000E070F">
              <w:rPr>
                <w:sz w:val="24"/>
                <w:szCs w:val="24"/>
                <w:lang w:eastAsia="ru-RU" w:bidi="ru-RU"/>
              </w:rPr>
              <w:t xml:space="preserve"> уч. часа</w:t>
            </w:r>
          </w:p>
        </w:tc>
        <w:tc>
          <w:tcPr>
            <w:tcW w:w="11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Народные праздни</w:t>
            </w:r>
            <w:r w:rsidRPr="000E070F">
              <w:rPr>
                <w:sz w:val="24"/>
                <w:szCs w:val="24"/>
                <w:lang w:eastAsia="ru-RU" w:bidi="ru-RU"/>
              </w:rPr>
              <w:softHyphen/>
              <w:t>ки</w:t>
            </w:r>
          </w:p>
        </w:tc>
        <w:tc>
          <w:tcPr>
            <w:tcW w:w="22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Обряды, игры, хороводы, празднич</w:t>
            </w:r>
            <w:r w:rsidRPr="000E070F">
              <w:rPr>
                <w:sz w:val="24"/>
                <w:szCs w:val="24"/>
                <w:lang w:eastAsia="ru-RU" w:bidi="ru-RU"/>
              </w:rPr>
              <w:softHyphen/>
              <w:t>ная символика — на примере одного или нескольких народных праздников</w:t>
            </w:r>
            <w:r w:rsidRPr="000E070F">
              <w:rPr>
                <w:sz w:val="24"/>
                <w:szCs w:val="24"/>
                <w:vertAlign w:val="superscript"/>
                <w:lang w:eastAsia="ru-RU" w:bidi="ru-RU"/>
              </w:rPr>
              <w:t>1</w:t>
            </w:r>
          </w:p>
        </w:tc>
        <w:tc>
          <w:tcPr>
            <w:tcW w:w="566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Знакомство с праздничными обычаями, обрядами, быто</w:t>
            </w:r>
            <w:r w:rsidRPr="000E070F">
              <w:rPr>
                <w:sz w:val="24"/>
                <w:szCs w:val="24"/>
                <w:lang w:eastAsia="ru-RU" w:bidi="ru-RU"/>
              </w:rPr>
              <w:softHyphen/>
              <w:t>вавшими ранее и сохранившимися сегодня у различных народностей Российской Федерации.</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Разучивание песен, реконструкция фрагмента обряда, участие в коллективной традиционной игре</w:t>
            </w:r>
            <w:r w:rsidRPr="000E070F">
              <w:rPr>
                <w:sz w:val="24"/>
                <w:szCs w:val="24"/>
                <w:vertAlign w:val="superscript"/>
                <w:lang w:eastAsia="ru-RU" w:bidi="ru-RU"/>
              </w:rPr>
              <w:t>2</w:t>
            </w:r>
            <w:r w:rsidRPr="000E070F">
              <w:rPr>
                <w:sz w:val="24"/>
                <w:szCs w:val="24"/>
                <w:lang w:eastAsia="ru-RU" w:bidi="ru-RU"/>
              </w:rPr>
              <w:t>.</w:t>
            </w:r>
          </w:p>
          <w:p w:rsidR="005F742D" w:rsidRPr="000E070F" w:rsidRDefault="005F742D" w:rsidP="005F742D">
            <w:pPr>
              <w:pStyle w:val="af"/>
              <w:framePr w:w="10152" w:h="6086" w:hSpace="24" w:vSpace="2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Просмотр фильма/ мультфильма, рассказывающего о символике фольклорного праздника.</w:t>
            </w:r>
          </w:p>
          <w:p w:rsidR="005F742D" w:rsidRPr="000E070F" w:rsidRDefault="005F742D" w:rsidP="005F742D">
            <w:pPr>
              <w:pStyle w:val="af"/>
              <w:framePr w:w="10152" w:h="6086" w:hSpace="24" w:vSpace="24" w:wrap="notBeside" w:vAnchor="text" w:hAnchor="text" w:x="452" w:y="279"/>
              <w:rPr>
                <w:sz w:val="24"/>
                <w:szCs w:val="24"/>
              </w:rPr>
            </w:pPr>
            <w:r w:rsidRPr="000E070F">
              <w:rPr>
                <w:sz w:val="24"/>
                <w:szCs w:val="24"/>
                <w:lang w:eastAsia="ru-RU" w:bidi="ru-RU"/>
              </w:rPr>
              <w:t>Посещение театра, театрализованного представления. Участие в народных гуляньях на улицах родного города, посёлка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58" w:type="dxa"/>
        <w:tblLayout w:type="fixed"/>
        <w:tblCellMar>
          <w:left w:w="10" w:type="dxa"/>
          <w:right w:w="10" w:type="dxa"/>
        </w:tblCellMar>
        <w:tblLook w:val="04A0"/>
      </w:tblPr>
      <w:tblGrid>
        <w:gridCol w:w="1208"/>
        <w:gridCol w:w="1144"/>
        <w:gridCol w:w="2236"/>
        <w:gridCol w:w="5670"/>
      </w:tblGrid>
      <w:tr w:rsidR="005F742D" w:rsidRPr="000E070F" w:rsidTr="00A340F5">
        <w:trPr>
          <w:trHeight w:hRule="exact" w:val="2557"/>
        </w:trPr>
        <w:tc>
          <w:tcPr>
            <w:tcW w:w="1208" w:type="dxa"/>
            <w:tcBorders>
              <w:top w:val="single" w:sz="4" w:space="0" w:color="auto"/>
              <w:left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26" w:lineRule="auto"/>
              <w:rPr>
                <w:sz w:val="24"/>
                <w:szCs w:val="24"/>
              </w:rPr>
            </w:pPr>
            <w:r w:rsidRPr="000E070F">
              <w:rPr>
                <w:sz w:val="24"/>
                <w:szCs w:val="24"/>
                <w:lang w:eastAsia="ru-RU" w:bidi="ru-RU"/>
              </w:rPr>
              <w:t>Ж) 1—</w:t>
            </w:r>
            <w:r w:rsidR="00B80C84">
              <w:rPr>
                <w:sz w:val="24"/>
                <w:szCs w:val="24"/>
                <w:lang w:eastAsia="ru-RU" w:bidi="ru-RU"/>
              </w:rPr>
              <w:t>3.2</w:t>
            </w:r>
            <w:r w:rsidRPr="000E070F">
              <w:rPr>
                <w:sz w:val="24"/>
                <w:szCs w:val="24"/>
                <w:lang w:eastAsia="ru-RU" w:bidi="ru-RU"/>
              </w:rPr>
              <w:t xml:space="preserve"> уч. часа</w:t>
            </w:r>
          </w:p>
        </w:tc>
        <w:tc>
          <w:tcPr>
            <w:tcW w:w="1144" w:type="dxa"/>
            <w:tcBorders>
              <w:top w:val="single" w:sz="4" w:space="0" w:color="auto"/>
              <w:left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28" w:lineRule="auto"/>
              <w:rPr>
                <w:sz w:val="24"/>
                <w:szCs w:val="24"/>
              </w:rPr>
            </w:pPr>
            <w:r w:rsidRPr="000E070F">
              <w:rPr>
                <w:sz w:val="24"/>
                <w:szCs w:val="24"/>
                <w:lang w:eastAsia="ru-RU" w:bidi="ru-RU"/>
              </w:rPr>
              <w:t>Первые артисты, народный театр</w:t>
            </w:r>
          </w:p>
        </w:tc>
        <w:tc>
          <w:tcPr>
            <w:tcW w:w="2236" w:type="dxa"/>
            <w:tcBorders>
              <w:top w:val="single" w:sz="4" w:space="0" w:color="auto"/>
              <w:left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30" w:lineRule="auto"/>
              <w:rPr>
                <w:sz w:val="24"/>
                <w:szCs w:val="24"/>
              </w:rPr>
            </w:pPr>
            <w:r w:rsidRPr="000E070F">
              <w:rPr>
                <w:sz w:val="24"/>
                <w:szCs w:val="24"/>
                <w:lang w:eastAsia="ru-RU" w:bidi="ru-RU"/>
              </w:rPr>
              <w:t>Скоморохи.</w:t>
            </w:r>
          </w:p>
          <w:p w:rsidR="005F742D" w:rsidRPr="000E070F" w:rsidRDefault="005F742D" w:rsidP="005F742D">
            <w:pPr>
              <w:pStyle w:val="af"/>
              <w:framePr w:w="10152" w:h="3624" w:hSpace="422" w:vSpace="10" w:wrap="notBeside" w:vAnchor="text" w:hAnchor="text" w:x="449" w:y="11"/>
              <w:spacing w:line="230" w:lineRule="auto"/>
              <w:rPr>
                <w:sz w:val="24"/>
                <w:szCs w:val="24"/>
              </w:rPr>
            </w:pPr>
            <w:r w:rsidRPr="000E070F">
              <w:rPr>
                <w:sz w:val="24"/>
                <w:szCs w:val="24"/>
                <w:lang w:eastAsia="ru-RU" w:bidi="ru-RU"/>
              </w:rPr>
              <w:t>Ярмарочный балаган. Вертеп</w:t>
            </w:r>
          </w:p>
        </w:tc>
        <w:tc>
          <w:tcPr>
            <w:tcW w:w="5670"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Чтение учебных, справочных текстов по теме. Диалог с учителем.</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Разучивание, исполнение скоморошин.</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Просмотр фильма/ мультфильма, фрагмента музыкально</w:t>
            </w:r>
            <w:r w:rsidRPr="000E070F">
              <w:rPr>
                <w:sz w:val="24"/>
                <w:szCs w:val="24"/>
                <w:lang w:eastAsia="ru-RU" w:bidi="ru-RU"/>
              </w:rPr>
              <w:softHyphen/>
              <w:t>го спектакля. Творческий проект — театрализованная постановка</w:t>
            </w:r>
          </w:p>
        </w:tc>
      </w:tr>
      <w:tr w:rsidR="005F742D" w:rsidRPr="000E070F" w:rsidTr="00A340F5">
        <w:trPr>
          <w:trHeight w:hRule="exact" w:val="3553"/>
        </w:trPr>
        <w:tc>
          <w:tcPr>
            <w:tcW w:w="1208" w:type="dxa"/>
            <w:tcBorders>
              <w:top w:val="single" w:sz="4" w:space="0" w:color="auto"/>
              <w:left w:val="single" w:sz="4" w:space="0" w:color="auto"/>
              <w:bottom w:val="single" w:sz="4" w:space="0" w:color="auto"/>
            </w:tcBorders>
            <w:shd w:val="clear" w:color="auto" w:fill="auto"/>
          </w:tcPr>
          <w:p w:rsidR="005F742D" w:rsidRPr="000E070F" w:rsidRDefault="00B80C84" w:rsidP="005F742D">
            <w:pPr>
              <w:pStyle w:val="af"/>
              <w:framePr w:w="10152" w:h="3624" w:hSpace="422" w:vSpace="10" w:wrap="notBeside" w:vAnchor="text" w:hAnchor="text" w:x="449" w:y="11"/>
              <w:spacing w:before="100"/>
              <w:rPr>
                <w:sz w:val="24"/>
                <w:szCs w:val="24"/>
              </w:rPr>
            </w:pPr>
            <w:r>
              <w:rPr>
                <w:sz w:val="24"/>
                <w:szCs w:val="24"/>
                <w:lang w:eastAsia="ru-RU" w:bidi="ru-RU"/>
              </w:rPr>
              <w:t>3.2</w:t>
            </w:r>
            <w:r w:rsidR="005F742D" w:rsidRPr="000E070F">
              <w:rPr>
                <w:sz w:val="24"/>
                <w:szCs w:val="24"/>
                <w:lang w:eastAsia="ru-RU" w:bidi="ru-RU"/>
              </w:rPr>
              <w:t>)</w:t>
            </w:r>
          </w:p>
          <w:p w:rsidR="005F742D" w:rsidRPr="000E070F" w:rsidRDefault="005F742D" w:rsidP="005F742D">
            <w:pPr>
              <w:pStyle w:val="af"/>
              <w:framePr w:w="10152" w:h="3624" w:hSpace="422" w:vSpace="10" w:wrap="notBeside" w:vAnchor="text" w:hAnchor="text" w:x="449" w:y="11"/>
              <w:spacing w:line="230" w:lineRule="auto"/>
              <w:rPr>
                <w:sz w:val="24"/>
                <w:szCs w:val="24"/>
              </w:rPr>
            </w:pPr>
            <w:r w:rsidRPr="000E070F">
              <w:rPr>
                <w:sz w:val="24"/>
                <w:szCs w:val="24"/>
                <w:lang w:eastAsia="ru-RU" w:bidi="ru-RU"/>
              </w:rPr>
              <w:t>2—8 уч. часов</w:t>
            </w:r>
          </w:p>
        </w:tc>
        <w:tc>
          <w:tcPr>
            <w:tcW w:w="114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624" w:hSpace="422" w:vSpace="10" w:wrap="notBeside" w:vAnchor="text" w:hAnchor="text" w:x="449" w:y="11"/>
              <w:spacing w:before="80" w:line="228" w:lineRule="auto"/>
              <w:rPr>
                <w:sz w:val="24"/>
                <w:szCs w:val="24"/>
              </w:rPr>
            </w:pPr>
            <w:r w:rsidRPr="000E070F">
              <w:rPr>
                <w:sz w:val="24"/>
                <w:szCs w:val="24"/>
                <w:lang w:eastAsia="ru-RU" w:bidi="ru-RU"/>
              </w:rPr>
              <w:t>Фольклор народов России</w:t>
            </w:r>
          </w:p>
        </w:tc>
        <w:tc>
          <w:tcPr>
            <w:tcW w:w="2236"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Музыкальные традиции, особенно</w:t>
            </w:r>
            <w:r w:rsidRPr="000E070F">
              <w:rPr>
                <w:sz w:val="24"/>
                <w:szCs w:val="24"/>
                <w:lang w:eastAsia="ru-RU" w:bidi="ru-RU"/>
              </w:rPr>
              <w:softHyphen/>
              <w:t>сти народной музыки республик Россий</w:t>
            </w:r>
            <w:r w:rsidRPr="000E070F">
              <w:rPr>
                <w:sz w:val="24"/>
                <w:szCs w:val="24"/>
                <w:lang w:eastAsia="ru-RU" w:bidi="ru-RU"/>
              </w:rPr>
              <w:softHyphen/>
              <w:t>ской Федерации</w:t>
            </w:r>
            <w:r w:rsidRPr="000E070F">
              <w:rPr>
                <w:sz w:val="24"/>
                <w:szCs w:val="24"/>
                <w:vertAlign w:val="superscript"/>
                <w:lang w:eastAsia="ru-RU" w:bidi="ru-RU"/>
              </w:rPr>
              <w:footnoteReference w:id="7"/>
            </w:r>
            <w:r w:rsidRPr="000E070F">
              <w:rPr>
                <w:sz w:val="24"/>
                <w:szCs w:val="24"/>
                <w:lang w:eastAsia="ru-RU" w:bidi="ru-RU"/>
              </w:rPr>
              <w:t>. Жанры, интонации, музыкальные инструменты, музыканты- исполнители</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Знакомство с особенностями музыкального фольклора различных народностей Российской Федерации. Опреде</w:t>
            </w:r>
            <w:r w:rsidRPr="000E070F">
              <w:rPr>
                <w:sz w:val="24"/>
                <w:szCs w:val="24"/>
                <w:lang w:eastAsia="ru-RU" w:bidi="ru-RU"/>
              </w:rPr>
              <w:softHyphen/>
              <w:t>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3624" w:hSpace="422" w:vSpace="10" w:wrap="notBeside" w:vAnchor="text" w:hAnchor="text" w:x="449" w:y="11"/>
              <w:spacing w:line="228" w:lineRule="auto"/>
              <w:rPr>
                <w:sz w:val="24"/>
                <w:szCs w:val="24"/>
              </w:rPr>
            </w:pPr>
            <w:r w:rsidRPr="000E070F">
              <w:rPr>
                <w:sz w:val="24"/>
                <w:szCs w:val="24"/>
                <w:lang w:eastAsia="ru-RU" w:bidi="ru-RU"/>
              </w:rPr>
              <w:t>Исполнение на клавишных или духовых инструментах мелодий народных песен, прослеживание мелодии по нотной записи.</w:t>
            </w:r>
          </w:p>
        </w:tc>
      </w:tr>
    </w:tbl>
    <w:p w:rsidR="005F742D" w:rsidRPr="000E070F" w:rsidRDefault="005F742D" w:rsidP="005F742D">
      <w:pPr>
        <w:spacing w:line="1" w:lineRule="exact"/>
        <w:rPr>
          <w:rFonts w:ascii="Times New Roman" w:hAnsi="Times New Roman" w:cs="Times New Roman"/>
          <w:sz w:val="24"/>
          <w:szCs w:val="24"/>
        </w:rPr>
        <w:sectPr w:rsidR="005F742D" w:rsidRPr="000E070F" w:rsidSect="005F742D">
          <w:headerReference w:type="even" r:id="rId12"/>
          <w:headerReference w:type="default" r:id="rId13"/>
          <w:footerReference w:type="even" r:id="rId14"/>
          <w:footerReference w:type="default" r:id="rId15"/>
          <w:pgSz w:w="11907" w:h="16840" w:orient="landscape" w:code="9"/>
          <w:pgMar w:top="718" w:right="694" w:bottom="480" w:left="699" w:header="290" w:footer="52" w:gutter="0"/>
          <w:cols w:space="720"/>
          <w:noEndnote/>
          <w:docGrid w:linePitch="360"/>
        </w:sectPr>
      </w:pPr>
    </w:p>
    <w:tbl>
      <w:tblPr>
        <w:tblOverlap w:val="never"/>
        <w:tblW w:w="10347" w:type="dxa"/>
        <w:tblLayout w:type="fixed"/>
        <w:tblCellMar>
          <w:left w:w="10" w:type="dxa"/>
          <w:right w:w="10" w:type="dxa"/>
        </w:tblCellMar>
        <w:tblLook w:val="04A0"/>
      </w:tblPr>
      <w:tblGrid>
        <w:gridCol w:w="1218"/>
        <w:gridCol w:w="1154"/>
        <w:gridCol w:w="2256"/>
        <w:gridCol w:w="5719"/>
      </w:tblGrid>
      <w:tr w:rsidR="005F742D" w:rsidRPr="000E070F" w:rsidTr="00A340F5">
        <w:trPr>
          <w:trHeight w:hRule="exact" w:val="1321"/>
        </w:trPr>
        <w:tc>
          <w:tcPr>
            <w:tcW w:w="121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t>№ блока, кол-во часов</w:t>
            </w:r>
          </w:p>
        </w:tc>
        <w:tc>
          <w:tcPr>
            <w:tcW w:w="1154"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t>Тема</w:t>
            </w:r>
          </w:p>
        </w:tc>
        <w:tc>
          <w:tcPr>
            <w:tcW w:w="225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t>Содержание</w:t>
            </w:r>
          </w:p>
        </w:tc>
        <w:tc>
          <w:tcPr>
            <w:tcW w:w="571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1303"/>
        </w:trPr>
        <w:tc>
          <w:tcPr>
            <w:tcW w:w="1218" w:type="dxa"/>
            <w:tcBorders>
              <w:top w:val="single" w:sz="4" w:space="0" w:color="auto"/>
              <w:left w:val="single" w:sz="4" w:space="0" w:color="auto"/>
            </w:tcBorders>
            <w:shd w:val="clear" w:color="auto" w:fill="auto"/>
          </w:tcPr>
          <w:p w:rsidR="005F742D" w:rsidRPr="000E070F" w:rsidRDefault="005F742D" w:rsidP="005F742D">
            <w:pPr>
              <w:framePr w:w="10152" w:h="4906" w:hSpace="19" w:vSpace="278" w:wrap="none" w:hAnchor="page" w:x="1134" w:y="279"/>
              <w:rPr>
                <w:rFonts w:ascii="Times New Roman" w:hAnsi="Times New Roman" w:cs="Times New Roman"/>
                <w:sz w:val="24"/>
                <w:szCs w:val="24"/>
              </w:rPr>
            </w:pPr>
          </w:p>
        </w:tc>
        <w:tc>
          <w:tcPr>
            <w:tcW w:w="1154" w:type="dxa"/>
            <w:tcBorders>
              <w:top w:val="single" w:sz="4" w:space="0" w:color="auto"/>
              <w:left w:val="single" w:sz="4" w:space="0" w:color="auto"/>
            </w:tcBorders>
            <w:shd w:val="clear" w:color="auto" w:fill="auto"/>
          </w:tcPr>
          <w:p w:rsidR="005F742D" w:rsidRPr="000E070F" w:rsidRDefault="005F742D" w:rsidP="005F742D">
            <w:pPr>
              <w:framePr w:w="10152" w:h="4906" w:hSpace="19" w:vSpace="278" w:wrap="none" w:hAnchor="page" w:x="1134" w:y="279"/>
              <w:rPr>
                <w:rFonts w:ascii="Times New Roman" w:hAnsi="Times New Roman" w:cs="Times New Roman"/>
                <w:sz w:val="24"/>
                <w:szCs w:val="24"/>
              </w:rPr>
            </w:pPr>
          </w:p>
        </w:tc>
        <w:tc>
          <w:tcPr>
            <w:tcW w:w="2256" w:type="dxa"/>
            <w:tcBorders>
              <w:top w:val="single" w:sz="4" w:space="0" w:color="auto"/>
              <w:left w:val="single" w:sz="4" w:space="0" w:color="auto"/>
            </w:tcBorders>
            <w:shd w:val="clear" w:color="auto" w:fill="auto"/>
          </w:tcPr>
          <w:p w:rsidR="005F742D" w:rsidRPr="000E070F" w:rsidRDefault="005F742D" w:rsidP="005F742D">
            <w:pPr>
              <w:framePr w:w="10152" w:h="4906" w:hSpace="19" w:vSpace="278" w:wrap="none" w:hAnchor="page" w:x="1134" w:y="279"/>
              <w:rPr>
                <w:rFonts w:ascii="Times New Roman" w:hAnsi="Times New Roman" w:cs="Times New Roman"/>
                <w:sz w:val="24"/>
                <w:szCs w:val="24"/>
              </w:rPr>
            </w:pPr>
          </w:p>
        </w:tc>
        <w:tc>
          <w:tcPr>
            <w:tcW w:w="571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Творческие, исследовательские проекты, школьные фестивали, посвящённые музыкальному творчеству народов России</w:t>
            </w:r>
          </w:p>
        </w:tc>
      </w:tr>
      <w:tr w:rsidR="005F742D" w:rsidRPr="000E070F" w:rsidTr="00A340F5">
        <w:trPr>
          <w:trHeight w:hRule="exact" w:val="5756"/>
        </w:trPr>
        <w:tc>
          <w:tcPr>
            <w:tcW w:w="121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19" w:vSpace="278" w:wrap="none" w:hAnchor="page" w:x="1134" w:y="279"/>
              <w:spacing w:before="100" w:line="226" w:lineRule="auto"/>
              <w:rPr>
                <w:sz w:val="24"/>
                <w:szCs w:val="24"/>
              </w:rPr>
            </w:pPr>
            <w:r w:rsidRPr="000E070F">
              <w:rPr>
                <w:sz w:val="24"/>
                <w:szCs w:val="24"/>
                <w:lang w:eastAsia="ru-RU" w:bidi="ru-RU"/>
              </w:rPr>
              <w:t>И) 2—8 уч. часов</w:t>
            </w:r>
          </w:p>
        </w:tc>
        <w:tc>
          <w:tcPr>
            <w:tcW w:w="115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Фольклор в твор</w:t>
            </w:r>
            <w:r w:rsidRPr="000E070F">
              <w:rPr>
                <w:sz w:val="24"/>
                <w:szCs w:val="24"/>
                <w:lang w:eastAsia="ru-RU" w:bidi="ru-RU"/>
              </w:rPr>
              <w:softHyphen/>
              <w:t>честве професси</w:t>
            </w:r>
            <w:r w:rsidRPr="000E070F">
              <w:rPr>
                <w:sz w:val="24"/>
                <w:szCs w:val="24"/>
                <w:lang w:eastAsia="ru-RU" w:bidi="ru-RU"/>
              </w:rPr>
              <w:softHyphen/>
              <w:t>ональных музы</w:t>
            </w:r>
            <w:r w:rsidRPr="000E070F">
              <w:rPr>
                <w:sz w:val="24"/>
                <w:szCs w:val="24"/>
                <w:lang w:eastAsia="ru-RU" w:bidi="ru-RU"/>
              </w:rPr>
              <w:softHyphen/>
              <w:t>кантов</w:t>
            </w:r>
          </w:p>
        </w:tc>
        <w:tc>
          <w:tcPr>
            <w:tcW w:w="225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Собиратели фольклора. Народные мелодии в обработке композиторов. Народные жанры, интонации как основа</w:t>
            </w:r>
          </w:p>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для композиторского творчества</w:t>
            </w:r>
          </w:p>
        </w:tc>
        <w:tc>
          <w:tcPr>
            <w:tcW w:w="571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Разучивание, исполнение народных песен в композитор</w:t>
            </w:r>
            <w:r w:rsidRPr="000E070F">
              <w:rPr>
                <w:sz w:val="24"/>
                <w:szCs w:val="24"/>
                <w:lang w:eastAsia="ru-RU" w:bidi="ru-RU"/>
              </w:rPr>
              <w:softHyphen/>
              <w:t>ской обработке. Сравнение звучания одних и тех же мелодий в народном и композиторском варианте. Обсуж</w:t>
            </w:r>
            <w:r w:rsidRPr="000E070F">
              <w:rPr>
                <w:sz w:val="24"/>
                <w:szCs w:val="24"/>
                <w:lang w:eastAsia="ru-RU" w:bidi="ru-RU"/>
              </w:rPr>
              <w:softHyphen/>
              <w:t>дение аргументированных оценочных суждений на основе сравнения.</w:t>
            </w:r>
          </w:p>
          <w:p w:rsidR="005F742D" w:rsidRPr="000E070F" w:rsidRDefault="005F742D" w:rsidP="005F742D">
            <w:pPr>
              <w:pStyle w:val="af"/>
              <w:framePr w:w="10152" w:h="4906" w:hSpace="19" w:vSpace="278" w:wrap="none" w:hAnchor="page" w:x="1134"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19" w:vSpace="278" w:wrap="none" w:hAnchor="page" w:x="1134" w:y="279"/>
              <w:rPr>
                <w:sz w:val="24"/>
                <w:szCs w:val="24"/>
              </w:rPr>
            </w:pPr>
            <w:r w:rsidRPr="000E070F">
              <w:rPr>
                <w:sz w:val="24"/>
                <w:szCs w:val="24"/>
                <w:lang w:eastAsia="ru-RU" w:bidi="ru-RU"/>
              </w:rPr>
              <w:t>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sidRPr="000E070F">
              <w:rPr>
                <w:sz w:val="24"/>
                <w:szCs w:val="24"/>
                <w:lang w:eastAsia="ru-RU" w:bidi="ru-RU"/>
              </w:rPr>
              <w:softHyphen/>
              <w:t>ством современных художников, модельеров, дизайнеров, работающих в соответствующих техниках росписи</w:t>
            </w:r>
          </w:p>
        </w:tc>
      </w:tr>
    </w:tbl>
    <w:p w:rsidR="005F742D" w:rsidRPr="000E070F" w:rsidRDefault="005F742D" w:rsidP="005F742D">
      <w:pPr>
        <w:framePr w:w="10152" w:h="4906" w:hSpace="19" w:vSpace="278" w:wrap="none" w:hAnchor="page" w:x="1134" w:y="279"/>
        <w:spacing w:line="1"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line="360" w:lineRule="exact"/>
        <w:rPr>
          <w:rFonts w:ascii="Times New Roman" w:hAnsi="Times New Roman" w:cs="Times New Roman"/>
          <w:sz w:val="24"/>
          <w:szCs w:val="24"/>
        </w:rPr>
      </w:pPr>
    </w:p>
    <w:p w:rsidR="005F742D" w:rsidRPr="000E070F" w:rsidRDefault="005F742D" w:rsidP="005F742D">
      <w:pPr>
        <w:spacing w:after="628" w:line="1" w:lineRule="exact"/>
        <w:rPr>
          <w:rFonts w:ascii="Times New Roman" w:hAnsi="Times New Roman" w:cs="Times New Roman"/>
          <w:sz w:val="24"/>
          <w:szCs w:val="24"/>
        </w:rPr>
      </w:pPr>
    </w:p>
    <w:p w:rsidR="005F742D" w:rsidRPr="000E070F" w:rsidRDefault="005F742D" w:rsidP="005F742D">
      <w:pPr>
        <w:spacing w:line="1" w:lineRule="exact"/>
        <w:rPr>
          <w:rFonts w:ascii="Times New Roman" w:hAnsi="Times New Roman" w:cs="Times New Roman"/>
          <w:sz w:val="24"/>
          <w:szCs w:val="24"/>
        </w:rPr>
        <w:sectPr w:rsidR="005F742D" w:rsidRPr="000E070F" w:rsidSect="005F742D">
          <w:pgSz w:w="11907" w:h="16840" w:orient="landscape" w:code="9"/>
          <w:pgMar w:top="715" w:right="716" w:bottom="520" w:left="682" w:header="287" w:footer="92" w:gutter="0"/>
          <w:cols w:space="720"/>
          <w:noEndnote/>
          <w:docGrid w:linePitch="360"/>
        </w:sectPr>
      </w:pPr>
    </w:p>
    <w:p w:rsidR="005F742D" w:rsidRPr="00F82FB3" w:rsidRDefault="005F742D" w:rsidP="004952C1">
      <w:pPr>
        <w:pStyle w:val="af"/>
        <w:spacing w:after="60"/>
        <w:ind w:firstLine="708"/>
        <w:rPr>
          <w:sz w:val="24"/>
          <w:szCs w:val="24"/>
        </w:rPr>
      </w:pPr>
      <w:r w:rsidRPr="00F82FB3">
        <w:rPr>
          <w:rFonts w:eastAsia="Tahoma"/>
          <w:bCs/>
          <w:sz w:val="24"/>
          <w:szCs w:val="24"/>
          <w:lang w:eastAsia="ru-RU" w:bidi="ru-RU"/>
        </w:rPr>
        <w:t xml:space="preserve">Модуль № </w:t>
      </w:r>
      <w:r w:rsidR="00B80C84">
        <w:rPr>
          <w:rFonts w:eastAsia="Tahoma"/>
          <w:bCs/>
          <w:sz w:val="24"/>
          <w:szCs w:val="24"/>
          <w:lang w:eastAsia="ru-RU" w:bidi="ru-RU"/>
        </w:rPr>
        <w:t>3.2</w:t>
      </w:r>
      <w:r w:rsidRPr="00F82FB3">
        <w:rPr>
          <w:rFonts w:eastAsia="Tahoma"/>
          <w:bCs/>
          <w:sz w:val="24"/>
          <w:szCs w:val="24"/>
          <w:lang w:eastAsia="ru-RU" w:bidi="ru-RU"/>
        </w:rPr>
        <w:t xml:space="preserve"> «Музыка народов мира»</w:t>
      </w:r>
    </w:p>
    <w:p w:rsidR="005F742D" w:rsidRPr="00F82FB3" w:rsidRDefault="005F742D" w:rsidP="005F742D">
      <w:pPr>
        <w:pStyle w:val="26"/>
        <w:spacing w:after="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Данный модуль является продолжением и дополнением модуля «Народ</w:t>
      </w:r>
      <w:r w:rsidRPr="00F82FB3">
        <w:rPr>
          <w:rFonts w:ascii="Times New Roman" w:hAnsi="Times New Roman" w:cs="Times New Roman"/>
          <w:b w:val="0"/>
          <w:sz w:val="24"/>
          <w:szCs w:val="24"/>
          <w:lang w:eastAsia="ru-RU" w:bidi="ru-RU"/>
        </w:rPr>
        <w:softHyphen/>
        <w:t>ная музыка России». «Между музыкой моего народа и музыкой других на</w:t>
      </w:r>
      <w:r w:rsidRPr="00F82FB3">
        <w:rPr>
          <w:rFonts w:ascii="Times New Roman" w:hAnsi="Times New Roman" w:cs="Times New Roman"/>
          <w:b w:val="0"/>
          <w:sz w:val="24"/>
          <w:szCs w:val="24"/>
          <w:lang w:eastAsia="ru-RU" w:bidi="ru-RU"/>
        </w:rPr>
        <w:softHyphen/>
        <w:t>родов нет непереходимых границ» — тезис, выдвинутый Д. Б. Кабалев</w:t>
      </w:r>
      <w:r w:rsidRPr="00F82FB3">
        <w:rPr>
          <w:rFonts w:ascii="Times New Roman" w:hAnsi="Times New Roman" w:cs="Times New Roman"/>
          <w:b w:val="0"/>
          <w:sz w:val="24"/>
          <w:szCs w:val="24"/>
          <w:lang w:eastAsia="ru-RU" w:bidi="ru-RU"/>
        </w:rPr>
        <w:softHyphen/>
        <w:t>ским во второй половине XX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w:t>
      </w:r>
      <w:r w:rsidRPr="00F82FB3">
        <w:rPr>
          <w:rFonts w:ascii="Times New Roman" w:hAnsi="Times New Roman" w:cs="Times New Roman"/>
          <w:b w:val="0"/>
          <w:sz w:val="24"/>
          <w:szCs w:val="24"/>
          <w:lang w:eastAsia="ru-RU" w:bidi="ru-RU"/>
        </w:rPr>
        <w:softHyphen/>
        <w:t>гося в современной России.</w:t>
      </w:r>
    </w:p>
    <w:p w:rsidR="005F742D" w:rsidRPr="00F82FB3" w:rsidRDefault="005F742D" w:rsidP="005F742D">
      <w:pPr>
        <w:pStyle w:val="26"/>
        <w:spacing w:after="340"/>
        <w:ind w:left="420" w:firstLine="2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Не менее важным фактором является принципиальная многомерность со</w:t>
      </w:r>
      <w:r w:rsidRPr="00F82FB3">
        <w:rPr>
          <w:rFonts w:ascii="Times New Roman" w:hAnsi="Times New Roman" w:cs="Times New Roman"/>
          <w:b w:val="0"/>
          <w:sz w:val="24"/>
          <w:szCs w:val="24"/>
          <w:lang w:eastAsia="ru-RU" w:bidi="ru-RU"/>
        </w:rPr>
        <w:softHyphen/>
        <w:t>временной культуры, вбирающей в себя национальные традиции и стили народов всего мира. Изучение данного модуля в начальной школе соответ</w:t>
      </w:r>
      <w:r w:rsidRPr="00F82FB3">
        <w:rPr>
          <w:rFonts w:ascii="Times New Roman" w:hAnsi="Times New Roman" w:cs="Times New Roman"/>
          <w:b w:val="0"/>
          <w:sz w:val="24"/>
          <w:szCs w:val="24"/>
          <w:lang w:eastAsia="ru-RU" w:bidi="ru-RU"/>
        </w:rPr>
        <w:softHyphen/>
        <w:t>ствует не только современному облику музыкального искусства, но и прин</w:t>
      </w:r>
      <w:r w:rsidRPr="00F82FB3">
        <w:rPr>
          <w:rFonts w:ascii="Times New Roman" w:hAnsi="Times New Roman" w:cs="Times New Roman"/>
          <w:b w:val="0"/>
          <w:sz w:val="24"/>
          <w:szCs w:val="24"/>
          <w:lang w:eastAsia="ru-RU" w:bidi="ru-RU"/>
        </w:rPr>
        <w:softHyphen/>
        <w:t>ципиальным установкам концепции базовых национальных ценностей. По</w:t>
      </w:r>
      <w:r w:rsidRPr="00F82FB3">
        <w:rPr>
          <w:rFonts w:ascii="Times New Roman" w:hAnsi="Times New Roman" w:cs="Times New Roman"/>
          <w:b w:val="0"/>
          <w:sz w:val="24"/>
          <w:szCs w:val="24"/>
          <w:lang w:eastAsia="ru-RU" w:bidi="ru-RU"/>
        </w:rPr>
        <w:softHyphen/>
        <w:t>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Overlap w:val="never"/>
        <w:tblW w:w="0" w:type="auto"/>
        <w:jc w:val="center"/>
        <w:tblLayout w:type="fixed"/>
        <w:tblCellMar>
          <w:left w:w="10" w:type="dxa"/>
          <w:right w:w="10" w:type="dxa"/>
        </w:tblCellMar>
        <w:tblLook w:val="04A0"/>
      </w:tblPr>
      <w:tblGrid>
        <w:gridCol w:w="1217"/>
        <w:gridCol w:w="1153"/>
        <w:gridCol w:w="4260"/>
        <w:gridCol w:w="3702"/>
      </w:tblGrid>
      <w:tr w:rsidR="005F742D" w:rsidRPr="000E070F" w:rsidTr="00A340F5">
        <w:trPr>
          <w:trHeight w:hRule="exact" w:val="1485"/>
          <w:jc w:val="center"/>
        </w:trPr>
        <w:tc>
          <w:tcPr>
            <w:tcW w:w="1217"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53" w:type="dxa"/>
            <w:tcBorders>
              <w:top w:val="single" w:sz="4" w:space="0" w:color="auto"/>
              <w:left w:val="single" w:sz="4" w:space="0" w:color="auto"/>
            </w:tcBorders>
            <w:shd w:val="clear" w:color="auto" w:fill="auto"/>
            <w:vAlign w:val="center"/>
          </w:tcPr>
          <w:p w:rsidR="005F742D" w:rsidRPr="000E070F" w:rsidRDefault="005F742D" w:rsidP="005F742D">
            <w:pPr>
              <w:pStyle w:val="af"/>
              <w:ind w:firstLine="320"/>
              <w:rPr>
                <w:sz w:val="24"/>
                <w:szCs w:val="24"/>
              </w:rPr>
            </w:pPr>
            <w:r w:rsidRPr="000E070F">
              <w:rPr>
                <w:b/>
                <w:bCs/>
                <w:sz w:val="24"/>
                <w:szCs w:val="24"/>
                <w:lang w:eastAsia="ru-RU" w:bidi="ru-RU"/>
              </w:rPr>
              <w:t>Тема</w:t>
            </w:r>
          </w:p>
        </w:tc>
        <w:tc>
          <w:tcPr>
            <w:tcW w:w="426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3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ind w:firstLine="260"/>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1959"/>
          <w:jc w:val="center"/>
        </w:trPr>
        <w:tc>
          <w:tcPr>
            <w:tcW w:w="121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33" w:lineRule="auto"/>
              <w:rPr>
                <w:sz w:val="24"/>
                <w:szCs w:val="24"/>
              </w:rPr>
            </w:pPr>
            <w:r w:rsidRPr="000E070F">
              <w:rPr>
                <w:sz w:val="24"/>
                <w:szCs w:val="24"/>
                <w:lang w:eastAsia="ru-RU" w:bidi="ru-RU"/>
              </w:rPr>
              <w:t>А) 2— уч. часов</w:t>
            </w:r>
          </w:p>
        </w:tc>
        <w:tc>
          <w:tcPr>
            <w:tcW w:w="11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Музыка наших соседей</w:t>
            </w:r>
          </w:p>
        </w:tc>
        <w:tc>
          <w:tcPr>
            <w:tcW w:w="4260"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Фольклор и музыкальные традиции Белоруссии, Украины, Прибалтики (песни, танцы, обычаи, музыкальные инструменты)</w:t>
            </w:r>
          </w:p>
        </w:tc>
        <w:tc>
          <w:tcPr>
            <w:tcW w:w="370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Знакомство с особенностями музы</w:t>
            </w:r>
            <w:r w:rsidRPr="000E070F">
              <w:rPr>
                <w:sz w:val="24"/>
                <w:szCs w:val="24"/>
                <w:lang w:eastAsia="ru-RU" w:bidi="ru-RU"/>
              </w:rPr>
              <w:softHyphen/>
              <w:t>кального фольклора народов других стран. Определение характерных черт, типичных элементов музы-</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58" w:type="dxa"/>
        <w:tblLayout w:type="fixed"/>
        <w:tblCellMar>
          <w:left w:w="10" w:type="dxa"/>
          <w:right w:w="10" w:type="dxa"/>
        </w:tblCellMar>
        <w:tblLook w:val="04A0"/>
      </w:tblPr>
      <w:tblGrid>
        <w:gridCol w:w="1207"/>
        <w:gridCol w:w="1145"/>
        <w:gridCol w:w="4230"/>
        <w:gridCol w:w="3676"/>
      </w:tblGrid>
      <w:tr w:rsidR="005F742D" w:rsidRPr="000E070F" w:rsidTr="00A340F5">
        <w:trPr>
          <w:trHeight w:hRule="exact" w:val="1203"/>
        </w:trPr>
        <w:tc>
          <w:tcPr>
            <w:tcW w:w="1207"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блока, кол-во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Содержание</w:t>
            </w:r>
          </w:p>
        </w:tc>
        <w:tc>
          <w:tcPr>
            <w:tcW w:w="367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260"/>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2159"/>
        </w:trPr>
        <w:tc>
          <w:tcPr>
            <w:tcW w:w="1207"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rPr>
                <w:sz w:val="24"/>
                <w:szCs w:val="24"/>
              </w:rPr>
            </w:pPr>
            <w:r w:rsidRPr="000E070F">
              <w:rPr>
                <w:sz w:val="24"/>
                <w:szCs w:val="24"/>
                <w:lang w:eastAsia="ru-RU" w:bidi="ru-RU"/>
              </w:rPr>
              <w:t>Б)</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2— 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Кавказ</w:t>
            </w:r>
            <w:r w:rsidRPr="000E070F">
              <w:rPr>
                <w:sz w:val="24"/>
                <w:szCs w:val="24"/>
                <w:lang w:eastAsia="ru-RU" w:bidi="ru-RU"/>
              </w:rPr>
              <w:softHyphen/>
              <w:t>ские мелодии и ритмы</w:t>
            </w:r>
            <w:r w:rsidRPr="000E070F">
              <w:rPr>
                <w:sz w:val="24"/>
                <w:szCs w:val="24"/>
                <w:vertAlign w:val="superscript"/>
                <w:lang w:eastAsia="ru-RU" w:bidi="ru-RU"/>
              </w:rPr>
              <w:t>1</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Музыкальные традиции и праздники, народные инструменты и жанры. Компо</w:t>
            </w:r>
            <w:r w:rsidRPr="000E070F">
              <w:rPr>
                <w:sz w:val="24"/>
                <w:szCs w:val="24"/>
                <w:lang w:eastAsia="ru-RU" w:bidi="ru-RU"/>
              </w:rPr>
              <w:softHyphen/>
              <w:t>зиторы и музыканты-исполнители Грузии, Армении, Азербайджана</w:t>
            </w:r>
            <w:r w:rsidRPr="000E070F">
              <w:rPr>
                <w:sz w:val="24"/>
                <w:szCs w:val="24"/>
                <w:vertAlign w:val="superscript"/>
                <w:lang w:eastAsia="ru-RU" w:bidi="ru-RU"/>
              </w:rPr>
              <w:t>2</w:t>
            </w:r>
            <w:r w:rsidRPr="000E070F">
              <w:rPr>
                <w:sz w:val="24"/>
                <w:szCs w:val="24"/>
                <w:lang w:eastAsia="ru-RU" w:bidi="ru-RU"/>
              </w:rPr>
              <w:t>. Близость музы</w:t>
            </w:r>
            <w:r w:rsidRPr="000E070F">
              <w:rPr>
                <w:sz w:val="24"/>
                <w:szCs w:val="24"/>
                <w:lang w:eastAsia="ru-RU" w:bidi="ru-RU"/>
              </w:rPr>
              <w:softHyphen/>
              <w:t>кальной культуры этих стран с российски</w:t>
            </w:r>
            <w:r w:rsidRPr="000E070F">
              <w:rPr>
                <w:sz w:val="24"/>
                <w:szCs w:val="24"/>
                <w:lang w:eastAsia="ru-RU" w:bidi="ru-RU"/>
              </w:rPr>
              <w:softHyphen/>
              <w:t>ми республиками Северного Кавказа</w:t>
            </w:r>
          </w:p>
        </w:tc>
        <w:tc>
          <w:tcPr>
            <w:tcW w:w="3676" w:type="dxa"/>
            <w:vMerge w:val="restart"/>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кального языка (ритм, лад, интона</w:t>
            </w:r>
            <w:r w:rsidRPr="000E070F">
              <w:rPr>
                <w:sz w:val="24"/>
                <w:szCs w:val="24"/>
                <w:lang w:eastAsia="ru-RU" w:bidi="ru-RU"/>
              </w:rPr>
              <w:softHyphen/>
              <w:t>ции).</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Знакомство с внешним видом, особенностями исполнения и звуча</w:t>
            </w:r>
            <w:r w:rsidRPr="000E070F">
              <w:rPr>
                <w:sz w:val="24"/>
                <w:szCs w:val="24"/>
                <w:lang w:eastAsia="ru-RU" w:bidi="ru-RU"/>
              </w:rPr>
              <w:softHyphen/>
              <w:t>ния народных инструментов.</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Определение на слух тембров ин</w:t>
            </w:r>
            <w:r w:rsidRPr="000E070F">
              <w:rPr>
                <w:sz w:val="24"/>
                <w:szCs w:val="24"/>
                <w:lang w:eastAsia="ru-RU" w:bidi="ru-RU"/>
              </w:rPr>
              <w:softHyphen/>
              <w:t>струментов.</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Классификация на группы духовых, ударных, струнных.</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Музыкальная викторина на знание тембров народных инструментов. Двигательная игра — импровиза</w:t>
            </w:r>
            <w:r w:rsidRPr="000E070F">
              <w:rPr>
                <w:sz w:val="24"/>
                <w:szCs w:val="24"/>
                <w:lang w:eastAsia="ru-RU" w:bidi="ru-RU"/>
              </w:rPr>
              <w:softHyphen/>
              <w:t>ция-подражание игре на музыкаль</w:t>
            </w:r>
            <w:r w:rsidRPr="000E070F">
              <w:rPr>
                <w:sz w:val="24"/>
                <w:szCs w:val="24"/>
                <w:lang w:eastAsia="ru-RU" w:bidi="ru-RU"/>
              </w:rPr>
              <w:softHyphen/>
              <w:t>ных инструментах.</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Сравнение интонаций, жанров, ладов, инструментов других народов с фольклорными элементами наро- дов России.</w:t>
            </w:r>
          </w:p>
          <w:p w:rsidR="005F742D" w:rsidRPr="000E070F" w:rsidRDefault="005F742D" w:rsidP="005F742D">
            <w:pPr>
              <w:pStyle w:val="af"/>
              <w:framePr w:w="10152" w:h="6091" w:hSpace="24" w:vSpace="19" w:wrap="notBeside" w:vAnchor="text" w:hAnchor="text" w:x="452" w:y="279"/>
              <w:spacing w:line="230" w:lineRule="auto"/>
              <w:rPr>
                <w:sz w:val="24"/>
                <w:szCs w:val="24"/>
              </w:rPr>
            </w:pPr>
            <w:r w:rsidRPr="000E070F">
              <w:rPr>
                <w:sz w:val="24"/>
                <w:szCs w:val="24"/>
                <w:lang w:eastAsia="ru-RU" w:bidi="ru-RU"/>
              </w:rP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w:t>
            </w:r>
            <w:r w:rsidRPr="000E070F">
              <w:rPr>
                <w:i/>
                <w:iCs/>
                <w:sz w:val="24"/>
                <w:szCs w:val="24"/>
                <w:lang w:eastAsia="ru-RU" w:bidi="ru-RU"/>
              </w:rPr>
              <w:t xml:space="preserve">На выбор или факультативно: </w:t>
            </w:r>
            <w:r w:rsidRPr="000E070F">
              <w:rPr>
                <w:sz w:val="24"/>
                <w:szCs w:val="24"/>
                <w:lang w:eastAsia="ru-RU" w:bidi="ru-RU"/>
              </w:rPr>
              <w:t>Исполнение на клавишных или духовых инструментах народных</w:t>
            </w:r>
          </w:p>
        </w:tc>
      </w:tr>
      <w:tr w:rsidR="005F742D" w:rsidRPr="000E070F" w:rsidTr="00A340F5">
        <w:trPr>
          <w:trHeight w:hRule="exact" w:val="1210"/>
        </w:trPr>
        <w:tc>
          <w:tcPr>
            <w:tcW w:w="1207"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spacing w:line="228" w:lineRule="auto"/>
              <w:rPr>
                <w:sz w:val="24"/>
                <w:szCs w:val="24"/>
              </w:rPr>
            </w:pPr>
            <w:r w:rsidRPr="000E070F">
              <w:rPr>
                <w:sz w:val="24"/>
                <w:szCs w:val="24"/>
                <w:lang w:eastAsia="ru-RU" w:bidi="ru-RU"/>
              </w:rPr>
              <w:t>В) 2— уч.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 народов Европы</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Танцевальный и песенный фольклор европейских народов</w:t>
            </w:r>
            <w:r w:rsidRPr="000E070F">
              <w:rPr>
                <w:sz w:val="24"/>
                <w:szCs w:val="24"/>
                <w:vertAlign w:val="superscript"/>
                <w:lang w:eastAsia="ru-RU" w:bidi="ru-RU"/>
              </w:rPr>
              <w:t>8</w:t>
            </w:r>
            <w:r w:rsidRPr="000E070F">
              <w:rPr>
                <w:sz w:val="24"/>
                <w:szCs w:val="24"/>
                <w:lang w:eastAsia="ru-RU" w:bidi="ru-RU"/>
              </w:rPr>
              <w:t>. Канон. Странствую</w:t>
            </w:r>
            <w:r w:rsidRPr="000E070F">
              <w:rPr>
                <w:sz w:val="24"/>
                <w:szCs w:val="24"/>
                <w:lang w:eastAsia="ru-RU" w:bidi="ru-RU"/>
              </w:rPr>
              <w:softHyphen/>
              <w:t>щие музыканты. Карнавал</w:t>
            </w:r>
          </w:p>
        </w:tc>
        <w:tc>
          <w:tcPr>
            <w:tcW w:w="3676"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r w:rsidR="005F742D" w:rsidRPr="000E070F" w:rsidTr="00A340F5">
        <w:trPr>
          <w:trHeight w:hRule="exact" w:val="1839"/>
        </w:trPr>
        <w:tc>
          <w:tcPr>
            <w:tcW w:w="1207"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8" w:lineRule="auto"/>
              <w:rPr>
                <w:sz w:val="24"/>
                <w:szCs w:val="24"/>
              </w:rPr>
            </w:pPr>
            <w:r w:rsidRPr="000E070F">
              <w:rPr>
                <w:sz w:val="24"/>
                <w:szCs w:val="24"/>
                <w:lang w:eastAsia="ru-RU" w:bidi="ru-RU"/>
              </w:rPr>
              <w:t>Г) 2— уч.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 Испании и Латин</w:t>
            </w:r>
            <w:r w:rsidRPr="000E070F">
              <w:rPr>
                <w:sz w:val="24"/>
                <w:szCs w:val="24"/>
                <w:lang w:eastAsia="ru-RU" w:bidi="ru-RU"/>
              </w:rPr>
              <w:softHyphen/>
              <w:t>ской Америки</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Фламенко. Искусство игры на гитаре, кастаньеты, латиноамериканские ударные инструменты. Танцевальные жанры</w:t>
            </w:r>
            <w:r w:rsidRPr="000E070F">
              <w:rPr>
                <w:sz w:val="24"/>
                <w:szCs w:val="24"/>
                <w:vertAlign w:val="superscript"/>
                <w:lang w:eastAsia="ru-RU" w:bidi="ru-RU"/>
              </w:rPr>
              <w:t>4</w:t>
            </w:r>
            <w:r w:rsidRPr="000E070F">
              <w:rPr>
                <w:sz w:val="24"/>
                <w:szCs w:val="24"/>
                <w:lang w:eastAsia="ru-RU" w:bidi="ru-RU"/>
              </w:rPr>
              <w:t>. Профессиональные композиторы и испол</w:t>
            </w:r>
            <w:r w:rsidRPr="000E070F">
              <w:rPr>
                <w:sz w:val="24"/>
                <w:szCs w:val="24"/>
                <w:lang w:eastAsia="ru-RU" w:bidi="ru-RU"/>
              </w:rPr>
              <w:softHyphen/>
              <w:t>нители</w:t>
            </w:r>
            <w:r w:rsidRPr="000E070F">
              <w:rPr>
                <w:sz w:val="24"/>
                <w:szCs w:val="24"/>
                <w:vertAlign w:val="superscript"/>
                <w:lang w:eastAsia="ru-RU" w:bidi="ru-RU"/>
              </w:rPr>
              <w:t>5</w:t>
            </w:r>
          </w:p>
        </w:tc>
        <w:tc>
          <w:tcPr>
            <w:tcW w:w="3676"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r w:rsidR="005F742D" w:rsidRPr="000E070F" w:rsidTr="00A340F5">
        <w:trPr>
          <w:trHeight w:hRule="exact" w:val="1532"/>
        </w:trPr>
        <w:tc>
          <w:tcPr>
            <w:tcW w:w="1207"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1" w:lineRule="auto"/>
              <w:rPr>
                <w:sz w:val="24"/>
                <w:szCs w:val="24"/>
              </w:rPr>
            </w:pPr>
            <w:r w:rsidRPr="000E070F">
              <w:rPr>
                <w:sz w:val="24"/>
                <w:szCs w:val="24"/>
                <w:lang w:eastAsia="ru-RU" w:bidi="ru-RU"/>
              </w:rPr>
              <w:t>Д) 2— 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США</w:t>
            </w:r>
          </w:p>
        </w:tc>
        <w:tc>
          <w:tcPr>
            <w:tcW w:w="423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Смешение традиций и культур в музыке Северной Америки. Африканские ритмы, трудовые песни негров. Спиричуэле. Джаз. Творчество Дж. Гершвина</w:t>
            </w:r>
          </w:p>
        </w:tc>
        <w:tc>
          <w:tcPr>
            <w:tcW w:w="3676"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r w:rsidR="005F742D" w:rsidRPr="000E070F" w:rsidTr="00A340F5">
        <w:trPr>
          <w:trHeight w:hRule="exact" w:val="1539"/>
        </w:trPr>
        <w:tc>
          <w:tcPr>
            <w:tcW w:w="120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Е) 2— уч. часов</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Музыка Японии и Китая</w:t>
            </w:r>
          </w:p>
        </w:tc>
        <w:tc>
          <w:tcPr>
            <w:tcW w:w="4230"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Древние истоки музыкальной культуры стран Юго-Восточной Азии. Император</w:t>
            </w:r>
            <w:r w:rsidRPr="000E070F">
              <w:rPr>
                <w:sz w:val="24"/>
                <w:szCs w:val="24"/>
                <w:lang w:eastAsia="ru-RU" w:bidi="ru-RU"/>
              </w:rPr>
              <w:softHyphen/>
              <w:t>ские церемонии, музыкальные инструмен</w:t>
            </w:r>
            <w:r w:rsidRPr="000E070F">
              <w:rPr>
                <w:sz w:val="24"/>
                <w:szCs w:val="24"/>
                <w:lang w:eastAsia="ru-RU" w:bidi="ru-RU"/>
              </w:rPr>
              <w:softHyphen/>
              <w:t>ты. Пентатоника</w:t>
            </w:r>
          </w:p>
        </w:tc>
        <w:tc>
          <w:tcPr>
            <w:tcW w:w="3676" w:type="dxa"/>
            <w:vMerge/>
            <w:tcBorders>
              <w:left w:val="single" w:sz="4" w:space="0" w:color="auto"/>
              <w:bottom w:val="single" w:sz="4" w:space="0" w:color="auto"/>
              <w:right w:val="single" w:sz="4" w:space="0" w:color="auto"/>
            </w:tcBorders>
            <w:shd w:val="clear" w:color="auto" w:fill="auto"/>
            <w:vAlign w:val="center"/>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12" w:type="dxa"/>
        <w:tblLayout w:type="fixed"/>
        <w:tblCellMar>
          <w:left w:w="10" w:type="dxa"/>
          <w:right w:w="10" w:type="dxa"/>
        </w:tblCellMar>
        <w:tblLook w:val="04A0"/>
      </w:tblPr>
      <w:tblGrid>
        <w:gridCol w:w="1202"/>
        <w:gridCol w:w="1140"/>
        <w:gridCol w:w="4211"/>
        <w:gridCol w:w="3659"/>
      </w:tblGrid>
      <w:tr w:rsidR="005F742D" w:rsidRPr="000E070F" w:rsidTr="00A340F5">
        <w:trPr>
          <w:trHeight w:hRule="exact" w:val="2316"/>
        </w:trPr>
        <w:tc>
          <w:tcPr>
            <w:tcW w:w="1202" w:type="dxa"/>
            <w:tcBorders>
              <w:top w:val="single" w:sz="4" w:space="0" w:color="auto"/>
              <w:left w:val="single" w:sz="4" w:space="0" w:color="auto"/>
            </w:tcBorders>
            <w:shd w:val="clear" w:color="auto" w:fill="auto"/>
          </w:tcPr>
          <w:p w:rsidR="005F742D" w:rsidRPr="000E070F" w:rsidRDefault="005F742D" w:rsidP="005F742D">
            <w:pPr>
              <w:pStyle w:val="af"/>
              <w:framePr w:w="10152" w:h="2266" w:hSpace="422" w:vSpace="10" w:wrap="notBeside" w:vAnchor="text" w:hAnchor="text" w:x="449" w:y="11"/>
              <w:spacing w:before="80" w:line="228" w:lineRule="auto"/>
              <w:rPr>
                <w:sz w:val="24"/>
                <w:szCs w:val="24"/>
              </w:rPr>
            </w:pPr>
            <w:r w:rsidRPr="000E070F">
              <w:rPr>
                <w:sz w:val="24"/>
                <w:szCs w:val="24"/>
                <w:lang w:eastAsia="ru-RU" w:bidi="ru-RU"/>
              </w:rPr>
              <w:t>Ж) 2— уч. часов</w:t>
            </w:r>
          </w:p>
        </w:tc>
        <w:tc>
          <w:tcPr>
            <w:tcW w:w="1140" w:type="dxa"/>
            <w:tcBorders>
              <w:top w:val="single" w:sz="4" w:space="0" w:color="auto"/>
              <w:left w:val="single" w:sz="4" w:space="0" w:color="auto"/>
            </w:tcBorders>
            <w:shd w:val="clear" w:color="auto" w:fill="auto"/>
          </w:tcPr>
          <w:p w:rsidR="005F742D" w:rsidRPr="000E070F" w:rsidRDefault="005F742D" w:rsidP="005F742D">
            <w:pPr>
              <w:pStyle w:val="af"/>
              <w:framePr w:w="10152" w:h="2266" w:hSpace="422" w:vSpace="10" w:wrap="notBeside" w:vAnchor="text" w:hAnchor="text" w:x="449" w:y="11"/>
              <w:spacing w:before="80" w:line="228" w:lineRule="auto"/>
              <w:rPr>
                <w:sz w:val="24"/>
                <w:szCs w:val="24"/>
              </w:rPr>
            </w:pPr>
            <w:r w:rsidRPr="000E070F">
              <w:rPr>
                <w:sz w:val="24"/>
                <w:szCs w:val="24"/>
                <w:lang w:eastAsia="ru-RU" w:bidi="ru-RU"/>
              </w:rPr>
              <w:t>Музыка Средней Азии</w:t>
            </w:r>
            <w:r w:rsidRPr="000E070F">
              <w:rPr>
                <w:sz w:val="24"/>
                <w:szCs w:val="24"/>
                <w:vertAlign w:val="superscript"/>
                <w:lang w:eastAsia="ru-RU" w:bidi="ru-RU"/>
              </w:rPr>
              <w:footnoteReference w:id="8"/>
            </w:r>
          </w:p>
        </w:tc>
        <w:tc>
          <w:tcPr>
            <w:tcW w:w="4211" w:type="dxa"/>
            <w:tcBorders>
              <w:top w:val="single" w:sz="4" w:space="0" w:color="auto"/>
              <w:left w:val="single" w:sz="4" w:space="0" w:color="auto"/>
            </w:tcBorders>
            <w:shd w:val="clear" w:color="auto" w:fill="auto"/>
          </w:tcPr>
          <w:p w:rsidR="005F742D" w:rsidRPr="000E070F" w:rsidRDefault="005F742D" w:rsidP="005F742D">
            <w:pPr>
              <w:pStyle w:val="af"/>
              <w:framePr w:w="10152" w:h="2266" w:hSpace="422" w:vSpace="10" w:wrap="notBeside" w:vAnchor="text" w:hAnchor="text" w:x="449" w:y="11"/>
              <w:spacing w:before="80" w:line="228" w:lineRule="auto"/>
              <w:rPr>
                <w:sz w:val="24"/>
                <w:szCs w:val="24"/>
              </w:rPr>
            </w:pPr>
            <w:r w:rsidRPr="000E070F">
              <w:rPr>
                <w:sz w:val="24"/>
                <w:szCs w:val="24"/>
                <w:lang w:eastAsia="ru-RU" w:bidi="ru-RU"/>
              </w:rPr>
              <w:t>Музыкальные традиции и праздники, народные инструменты и современные исполнители Казахстана, Киргизии, и других стран региона</w:t>
            </w:r>
          </w:p>
        </w:tc>
        <w:tc>
          <w:tcPr>
            <w:tcW w:w="3659"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мелодий, прослеживание их по нотной записи.</w:t>
            </w:r>
          </w:p>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Творческие, исследовательские проекты, школьные фестивали, посвящённые музыкальной культуре народов мира</w:t>
            </w:r>
          </w:p>
        </w:tc>
      </w:tr>
      <w:tr w:rsidR="005F742D" w:rsidRPr="000E070F" w:rsidTr="00A340F5">
        <w:trPr>
          <w:trHeight w:hRule="exact" w:val="1645"/>
        </w:trPr>
        <w:tc>
          <w:tcPr>
            <w:tcW w:w="1202" w:type="dxa"/>
            <w:tcBorders>
              <w:top w:val="single" w:sz="4" w:space="0" w:color="auto"/>
              <w:left w:val="single" w:sz="4" w:space="0" w:color="auto"/>
              <w:bottom w:val="single" w:sz="4" w:space="0" w:color="auto"/>
            </w:tcBorders>
            <w:shd w:val="clear" w:color="auto" w:fill="auto"/>
          </w:tcPr>
          <w:p w:rsidR="005F742D" w:rsidRPr="000E070F" w:rsidRDefault="00B80C84" w:rsidP="005F742D">
            <w:pPr>
              <w:pStyle w:val="af"/>
              <w:framePr w:w="10152" w:h="2266" w:hSpace="422" w:vSpace="10" w:wrap="notBeside" w:vAnchor="text" w:hAnchor="text" w:x="449" w:y="11"/>
              <w:spacing w:before="100"/>
              <w:rPr>
                <w:sz w:val="24"/>
                <w:szCs w:val="24"/>
              </w:rPr>
            </w:pPr>
            <w:r>
              <w:rPr>
                <w:sz w:val="24"/>
                <w:szCs w:val="24"/>
                <w:lang w:eastAsia="ru-RU" w:bidi="ru-RU"/>
              </w:rPr>
              <w:t>3.2</w:t>
            </w:r>
            <w:r w:rsidR="005F742D" w:rsidRPr="000E070F">
              <w:rPr>
                <w:sz w:val="24"/>
                <w:szCs w:val="24"/>
                <w:lang w:eastAsia="ru-RU" w:bidi="ru-RU"/>
              </w:rPr>
              <w:t>)</w:t>
            </w:r>
          </w:p>
          <w:p w:rsidR="005F742D" w:rsidRPr="000E070F" w:rsidRDefault="005F742D" w:rsidP="005F742D">
            <w:pPr>
              <w:pStyle w:val="af"/>
              <w:framePr w:w="10152" w:h="2266" w:hSpace="422" w:vSpace="10" w:wrap="notBeside" w:vAnchor="text" w:hAnchor="text" w:x="449" w:y="11"/>
              <w:spacing w:line="226" w:lineRule="auto"/>
              <w:rPr>
                <w:sz w:val="24"/>
                <w:szCs w:val="24"/>
              </w:rPr>
            </w:pPr>
            <w:r w:rsidRPr="000E070F">
              <w:rPr>
                <w:sz w:val="24"/>
                <w:szCs w:val="24"/>
                <w:lang w:eastAsia="ru-RU" w:bidi="ru-RU"/>
              </w:rPr>
              <w:t>2— уч. часов</w:t>
            </w:r>
          </w:p>
        </w:tc>
        <w:tc>
          <w:tcPr>
            <w:tcW w:w="114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2266" w:hSpace="422" w:vSpace="10" w:wrap="notBeside" w:vAnchor="text" w:hAnchor="text" w:x="449" w:y="11"/>
              <w:spacing w:before="80" w:line="226" w:lineRule="auto"/>
              <w:rPr>
                <w:sz w:val="24"/>
                <w:szCs w:val="24"/>
              </w:rPr>
            </w:pPr>
            <w:r w:rsidRPr="000E070F">
              <w:rPr>
                <w:sz w:val="24"/>
                <w:szCs w:val="24"/>
                <w:lang w:eastAsia="ru-RU" w:bidi="ru-RU"/>
              </w:rPr>
              <w:t>Певец своего народа</w:t>
            </w:r>
          </w:p>
        </w:tc>
        <w:tc>
          <w:tcPr>
            <w:tcW w:w="4211"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Интонации народной музыки в творчестве зарубежных композиторов — ярких представителей национального музыкаль</w:t>
            </w:r>
            <w:r w:rsidRPr="000E070F">
              <w:rPr>
                <w:sz w:val="24"/>
                <w:szCs w:val="24"/>
                <w:lang w:eastAsia="ru-RU" w:bidi="ru-RU"/>
              </w:rPr>
              <w:softHyphen/>
              <w:t>ного стиля своей страны</w:t>
            </w:r>
            <w:r w:rsidRPr="000E070F">
              <w:rPr>
                <w:sz w:val="24"/>
                <w:szCs w:val="24"/>
                <w:vertAlign w:val="superscript"/>
                <w:lang w:eastAsia="ru-RU" w:bidi="ru-RU"/>
              </w:rPr>
              <w:footnoteReference w:id="9"/>
            </w:r>
          </w:p>
        </w:tc>
        <w:tc>
          <w:tcPr>
            <w:tcW w:w="3659" w:type="dxa"/>
            <w:tcBorders>
              <w:top w:val="single" w:sz="4" w:space="0" w:color="auto"/>
              <w:left w:val="single" w:sz="4" w:space="0" w:color="auto"/>
              <w:bottom w:val="single" w:sz="4" w:space="0" w:color="auto"/>
              <w:right w:val="single" w:sz="4" w:space="0" w:color="auto"/>
            </w:tcBorders>
            <w:shd w:val="clear" w:color="auto" w:fill="auto"/>
            <w:vAlign w:val="bottom"/>
          </w:tcPr>
          <w:p w:rsidR="005F742D" w:rsidRPr="000E070F" w:rsidRDefault="005F742D" w:rsidP="005F742D">
            <w:pPr>
              <w:pStyle w:val="af"/>
              <w:framePr w:w="10152" w:h="2266" w:hSpace="422" w:vSpace="10" w:wrap="notBeside" w:vAnchor="text" w:hAnchor="text" w:x="449" w:y="11"/>
              <w:spacing w:line="228" w:lineRule="auto"/>
              <w:rPr>
                <w:sz w:val="24"/>
                <w:szCs w:val="24"/>
              </w:rPr>
            </w:pPr>
            <w:r w:rsidRPr="000E070F">
              <w:rPr>
                <w:sz w:val="24"/>
                <w:szCs w:val="24"/>
                <w:lang w:eastAsia="ru-RU" w:bidi="ru-RU"/>
              </w:rPr>
              <w:t>Знакомство с творчеством компози</w:t>
            </w:r>
            <w:r w:rsidRPr="000E070F">
              <w:rPr>
                <w:sz w:val="24"/>
                <w:szCs w:val="24"/>
                <w:lang w:eastAsia="ru-RU" w:bidi="ru-RU"/>
              </w:rPr>
              <w:softHyphen/>
              <w:t>торов. Сравнение их сочинений с народной музыкой. Определение формы, принципа развития фольк-</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tblPr>
      <w:tblGrid>
        <w:gridCol w:w="1211"/>
        <w:gridCol w:w="1149"/>
        <w:gridCol w:w="4242"/>
        <w:gridCol w:w="3687"/>
      </w:tblGrid>
      <w:tr w:rsidR="005F742D" w:rsidRPr="000E070F" w:rsidTr="00A340F5">
        <w:trPr>
          <w:trHeight w:hRule="exact" w:val="1280"/>
          <w:jc w:val="center"/>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4242"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3687"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ind w:firstLine="260"/>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4588"/>
          <w:jc w:val="center"/>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100" w:line="226" w:lineRule="auto"/>
              <w:rPr>
                <w:sz w:val="24"/>
                <w:szCs w:val="24"/>
              </w:rPr>
            </w:pPr>
            <w:r w:rsidRPr="000E070F">
              <w:rPr>
                <w:sz w:val="24"/>
                <w:szCs w:val="24"/>
                <w:lang w:eastAsia="ru-RU" w:bidi="ru-RU"/>
              </w:rPr>
              <w:t>И) 2— уч. часов</w:t>
            </w:r>
          </w:p>
        </w:tc>
        <w:tc>
          <w:tcPr>
            <w:tcW w:w="11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Диалог культур</w:t>
            </w:r>
          </w:p>
        </w:tc>
        <w:tc>
          <w:tcPr>
            <w:tcW w:w="424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Культурные связи между музыкантами разных стран.</w:t>
            </w:r>
          </w:p>
          <w:p w:rsidR="005F742D" w:rsidRPr="000E070F" w:rsidRDefault="005F742D" w:rsidP="005F742D">
            <w:pPr>
              <w:pStyle w:val="af"/>
              <w:rPr>
                <w:sz w:val="24"/>
                <w:szCs w:val="24"/>
              </w:rPr>
            </w:pPr>
            <w:r w:rsidRPr="000E070F">
              <w:rPr>
                <w:sz w:val="24"/>
                <w:szCs w:val="24"/>
                <w:lang w:eastAsia="ru-RU" w:bidi="ru-RU"/>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w:t>
            </w:r>
            <w:r w:rsidRPr="000E070F">
              <w:rPr>
                <w:sz w:val="24"/>
                <w:szCs w:val="24"/>
                <w:lang w:eastAsia="ru-RU" w:bidi="ru-RU"/>
              </w:rPr>
              <w:softHyphen/>
              <w:t>торов)</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лорного музыкального материала. Вокализация наиболее ярких тем инструментальных сочинений.</w:t>
            </w:r>
          </w:p>
          <w:p w:rsidR="005F742D" w:rsidRPr="000E070F" w:rsidRDefault="005F742D" w:rsidP="005F742D">
            <w:pPr>
              <w:pStyle w:val="af"/>
              <w:rPr>
                <w:sz w:val="24"/>
                <w:szCs w:val="24"/>
              </w:rPr>
            </w:pPr>
            <w:r w:rsidRPr="000E070F">
              <w:rPr>
                <w:sz w:val="24"/>
                <w:szCs w:val="24"/>
                <w:lang w:eastAsia="ru-RU" w:bidi="ru-RU"/>
              </w:rPr>
              <w:t>Разучивание, исполнение доступных вокальных сочинений.</w:t>
            </w:r>
          </w:p>
          <w:p w:rsidR="005F742D" w:rsidRPr="000E070F" w:rsidRDefault="005F742D" w:rsidP="005F742D">
            <w:pPr>
              <w:pStyle w:val="af"/>
              <w:rPr>
                <w:sz w:val="24"/>
                <w:szCs w:val="24"/>
              </w:rPr>
            </w:pPr>
            <w:r w:rsidRPr="000E070F">
              <w:rPr>
                <w:i/>
                <w:iCs/>
                <w:sz w:val="24"/>
                <w:szCs w:val="24"/>
                <w:lang w:eastAsia="ru-RU" w:bidi="ru-RU"/>
              </w:rPr>
              <w:t xml:space="preserve">На выбор или факультативно: </w:t>
            </w:r>
            <w:r w:rsidRPr="000E070F">
              <w:rPr>
                <w:sz w:val="24"/>
                <w:szCs w:val="24"/>
                <w:lang w:eastAsia="ru-RU" w:bidi="ru-RU"/>
              </w:rPr>
              <w:t>Исполнение на клавишных или духовых инструментах композитор</w:t>
            </w:r>
            <w:r w:rsidRPr="000E070F">
              <w:rPr>
                <w:sz w:val="24"/>
                <w:szCs w:val="24"/>
                <w:lang w:eastAsia="ru-RU" w:bidi="ru-RU"/>
              </w:rPr>
              <w:softHyphen/>
              <w:t>ских мелодий, прослеживание их по нотной записи.</w:t>
            </w:r>
          </w:p>
          <w:p w:rsidR="005F742D" w:rsidRPr="000E070F" w:rsidRDefault="005F742D" w:rsidP="005F742D">
            <w:pPr>
              <w:pStyle w:val="af"/>
              <w:rPr>
                <w:sz w:val="24"/>
                <w:szCs w:val="24"/>
              </w:rPr>
            </w:pPr>
            <w:r w:rsidRPr="000E070F">
              <w:rPr>
                <w:sz w:val="24"/>
                <w:szCs w:val="24"/>
                <w:lang w:eastAsia="ru-RU" w:bidi="ru-RU"/>
              </w:rPr>
              <w:t>Творческие, исследовательские проекты, посвящённые выдающимся композиторам</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Модуль № 4 «Духовная музыка»</w:t>
      </w:r>
    </w:p>
    <w:p w:rsidR="005F742D" w:rsidRPr="00F82FB3" w:rsidRDefault="005F742D" w:rsidP="005F742D">
      <w:pPr>
        <w:pStyle w:val="26"/>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Музыкальная культура Европы и России на протяжении нескольких сто</w:t>
      </w:r>
      <w:r w:rsidRPr="00F82FB3">
        <w:rPr>
          <w:rFonts w:ascii="Times New Roman" w:hAnsi="Times New Roman" w:cs="Times New Roman"/>
          <w:b w:val="0"/>
          <w:sz w:val="24"/>
          <w:szCs w:val="24"/>
          <w:lang w:eastAsia="ru-RU" w:bidi="ru-RU"/>
        </w:rPr>
        <w:softHyphen/>
        <w:t>летий была представлена тремя главными направлениями — музыкой на</w:t>
      </w:r>
      <w:r w:rsidRPr="00F82FB3">
        <w:rPr>
          <w:rFonts w:ascii="Times New Roman" w:hAnsi="Times New Roman" w:cs="Times New Roman"/>
          <w:b w:val="0"/>
          <w:sz w:val="24"/>
          <w:szCs w:val="24"/>
          <w:lang w:eastAsia="ru-RU" w:bidi="ru-RU"/>
        </w:rPr>
        <w:softHyphen/>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w:t>
      </w:r>
      <w:r w:rsidRPr="00F82FB3">
        <w:rPr>
          <w:rFonts w:ascii="Times New Roman" w:hAnsi="Times New Roman" w:cs="Times New Roman"/>
          <w:b w:val="0"/>
          <w:sz w:val="24"/>
          <w:szCs w:val="24"/>
          <w:lang w:eastAsia="ru-RU" w:bidi="ru-RU"/>
        </w:rPr>
        <w:softHyphen/>
        <w:t>нирования представить обучающимся максимально широкую сферу бытова</w:t>
      </w:r>
      <w:r w:rsidRPr="00F82FB3">
        <w:rPr>
          <w:rFonts w:ascii="Times New Roman" w:hAnsi="Times New Roman" w:cs="Times New Roman"/>
          <w:b w:val="0"/>
          <w:sz w:val="24"/>
          <w:szCs w:val="24"/>
          <w:lang w:eastAsia="ru-RU" w:bidi="ru-RU"/>
        </w:rPr>
        <w:softHyphen/>
        <w:t xml:space="preserve">ния музыкального искусства (варианты № 1, </w:t>
      </w:r>
      <w:r w:rsidR="00B80C84">
        <w:rPr>
          <w:rFonts w:ascii="Times New Roman" w:hAnsi="Times New Roman" w:cs="Times New Roman"/>
          <w:b w:val="0"/>
          <w:sz w:val="24"/>
          <w:szCs w:val="24"/>
          <w:lang w:eastAsia="ru-RU" w:bidi="ru-RU"/>
        </w:rPr>
        <w:t>3.2</w:t>
      </w:r>
      <w:r w:rsidRPr="00F82FB3">
        <w:rPr>
          <w:rFonts w:ascii="Times New Roman" w:hAnsi="Times New Roman" w:cs="Times New Roman"/>
          <w:b w:val="0"/>
          <w:sz w:val="24"/>
          <w:szCs w:val="24"/>
          <w:lang w:eastAsia="ru-RU" w:bidi="ru-RU"/>
        </w:rPr>
        <w:t>). Однако знакомство с от</w:t>
      </w:r>
      <w:r w:rsidRPr="00F82FB3">
        <w:rPr>
          <w:rFonts w:ascii="Times New Roman" w:hAnsi="Times New Roman" w:cs="Times New Roman"/>
          <w:b w:val="0"/>
          <w:sz w:val="24"/>
          <w:szCs w:val="24"/>
          <w:lang w:eastAsia="ru-RU" w:bidi="ru-RU"/>
        </w:rPr>
        <w:softHyphen/>
        <w:t>дельными произведениями, шедеврами духовной музыки возможно и в рамках изучения других модулей (вариант № 2).</w:t>
      </w:r>
    </w:p>
    <w:tbl>
      <w:tblPr>
        <w:tblOverlap w:val="never"/>
        <w:tblW w:w="0" w:type="auto"/>
        <w:jc w:val="center"/>
        <w:tblLayout w:type="fixed"/>
        <w:tblCellMar>
          <w:left w:w="10" w:type="dxa"/>
          <w:right w:w="10" w:type="dxa"/>
        </w:tblCellMar>
        <w:tblLook w:val="04A0"/>
      </w:tblPr>
      <w:tblGrid>
        <w:gridCol w:w="1207"/>
        <w:gridCol w:w="1145"/>
        <w:gridCol w:w="2236"/>
        <w:gridCol w:w="5669"/>
      </w:tblGrid>
      <w:tr w:rsidR="005F742D" w:rsidRPr="000E070F" w:rsidTr="00A340F5">
        <w:trPr>
          <w:trHeight w:hRule="exact" w:val="1410"/>
          <w:jc w:val="center"/>
        </w:trPr>
        <w:tc>
          <w:tcPr>
            <w:tcW w:w="1207" w:type="dxa"/>
            <w:tcBorders>
              <w:top w:val="single" w:sz="4" w:space="0" w:color="auto"/>
              <w:left w:val="single" w:sz="4" w:space="0" w:color="auto"/>
            </w:tcBorders>
            <w:shd w:val="clear" w:color="auto" w:fill="auto"/>
            <w:vAlign w:val="center"/>
          </w:tcPr>
          <w:p w:rsidR="005F742D" w:rsidRPr="000E070F" w:rsidRDefault="005F742D" w:rsidP="005F742D">
            <w:pPr>
              <w:pStyle w:val="af"/>
              <w:spacing w:line="233" w:lineRule="auto"/>
              <w:jc w:val="center"/>
              <w:rPr>
                <w:sz w:val="24"/>
                <w:szCs w:val="24"/>
              </w:rPr>
            </w:pPr>
            <w:r w:rsidRPr="000E070F">
              <w:rPr>
                <w:b/>
                <w:bCs/>
                <w:sz w:val="24"/>
                <w:szCs w:val="24"/>
                <w:lang w:eastAsia="ru-RU" w:bidi="ru-RU"/>
              </w:rPr>
              <w:t>№ блока, кол-во часов</w:t>
            </w:r>
          </w:p>
        </w:tc>
        <w:tc>
          <w:tcPr>
            <w:tcW w:w="1145"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36" w:type="dxa"/>
            <w:tcBorders>
              <w:top w:val="single" w:sz="4" w:space="0" w:color="auto"/>
              <w:left w:val="single" w:sz="4" w:space="0" w:color="auto"/>
            </w:tcBorders>
            <w:shd w:val="clear" w:color="auto" w:fill="auto"/>
            <w:vAlign w:val="center"/>
          </w:tcPr>
          <w:p w:rsidR="005F742D" w:rsidRPr="000E070F" w:rsidRDefault="005F742D" w:rsidP="005F742D">
            <w:pPr>
              <w:pStyle w:val="af"/>
              <w:ind w:firstLine="540"/>
              <w:rPr>
                <w:sz w:val="24"/>
                <w:szCs w:val="24"/>
              </w:rPr>
            </w:pPr>
            <w:r w:rsidRPr="000E070F">
              <w:rPr>
                <w:b/>
                <w:bCs/>
                <w:sz w:val="24"/>
                <w:szCs w:val="24"/>
                <w:lang w:eastAsia="ru-RU" w:bidi="ru-RU"/>
              </w:rPr>
              <w:t>Содержание</w:t>
            </w: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3992"/>
          <w:jc w:val="center"/>
        </w:trPr>
        <w:tc>
          <w:tcPr>
            <w:tcW w:w="120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100" w:line="223" w:lineRule="auto"/>
              <w:rPr>
                <w:sz w:val="24"/>
                <w:szCs w:val="24"/>
              </w:rPr>
            </w:pPr>
            <w:r w:rsidRPr="000E070F">
              <w:rPr>
                <w:sz w:val="24"/>
                <w:szCs w:val="24"/>
                <w:lang w:eastAsia="ru-RU" w:bidi="ru-RU"/>
              </w:rPr>
              <w:t>А) 1—</w:t>
            </w:r>
            <w:r w:rsidR="00B80C84">
              <w:rPr>
                <w:sz w:val="24"/>
                <w:szCs w:val="24"/>
                <w:lang w:eastAsia="ru-RU" w:bidi="ru-RU"/>
              </w:rPr>
              <w:t>3.2</w:t>
            </w:r>
            <w:r w:rsidRPr="000E070F">
              <w:rPr>
                <w:sz w:val="24"/>
                <w:szCs w:val="24"/>
                <w:lang w:eastAsia="ru-RU" w:bidi="ru-RU"/>
              </w:rPr>
              <w:t xml:space="preserve"> уч. часа</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line="230" w:lineRule="auto"/>
              <w:rPr>
                <w:sz w:val="24"/>
                <w:szCs w:val="24"/>
              </w:rPr>
            </w:pPr>
            <w:r w:rsidRPr="000E070F">
              <w:rPr>
                <w:sz w:val="24"/>
                <w:szCs w:val="24"/>
                <w:lang w:eastAsia="ru-RU" w:bidi="ru-RU"/>
              </w:rPr>
              <w:t>Звучание храма</w:t>
            </w:r>
          </w:p>
        </w:tc>
        <w:tc>
          <w:tcPr>
            <w:tcW w:w="223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Колокола. Колокольные звоны (благовест, трезвон и др.).</w:t>
            </w:r>
          </w:p>
          <w:p w:rsidR="005F742D" w:rsidRPr="000E070F" w:rsidRDefault="005F742D" w:rsidP="005F742D">
            <w:pPr>
              <w:pStyle w:val="af"/>
              <w:rPr>
                <w:sz w:val="24"/>
                <w:szCs w:val="24"/>
              </w:rPr>
            </w:pPr>
            <w:r w:rsidRPr="000E070F">
              <w:rPr>
                <w:sz w:val="24"/>
                <w:szCs w:val="24"/>
                <w:lang w:eastAsia="ru-RU" w:bidi="ru-RU"/>
              </w:rPr>
              <w:t>Звонарские приговорки. Колокольность в музыке русских композиторов</w:t>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5F742D" w:rsidRPr="000E070F" w:rsidRDefault="005F742D" w:rsidP="005F742D">
            <w:pPr>
              <w:pStyle w:val="af"/>
              <w:rPr>
                <w:sz w:val="24"/>
                <w:szCs w:val="24"/>
              </w:rPr>
            </w:pPr>
            <w:r w:rsidRPr="000E070F">
              <w:rPr>
                <w:sz w:val="24"/>
                <w:szCs w:val="24"/>
                <w:lang w:eastAsia="ru-RU" w:bidi="ru-RU"/>
              </w:rPr>
              <w:t>Слушание музыки русских композиторов</w:t>
            </w:r>
            <w:r w:rsidRPr="000E070F">
              <w:rPr>
                <w:sz w:val="24"/>
                <w:szCs w:val="24"/>
                <w:vertAlign w:val="superscript"/>
                <w:lang w:eastAsia="ru-RU" w:bidi="ru-RU"/>
              </w:rPr>
              <w:footnoteReference w:id="10"/>
            </w:r>
            <w:r w:rsidRPr="000E070F">
              <w:rPr>
                <w:sz w:val="24"/>
                <w:szCs w:val="24"/>
                <w:lang w:eastAsia="ru-RU" w:bidi="ru-RU"/>
              </w:rPr>
              <w:t xml:space="preserve"> с ярко выра</w:t>
            </w:r>
            <w:r w:rsidRPr="000E070F">
              <w:rPr>
                <w:sz w:val="24"/>
                <w:szCs w:val="24"/>
                <w:lang w:eastAsia="ru-RU" w:bidi="ru-RU"/>
              </w:rPr>
              <w:softHyphen/>
              <w:t>женным изобразительным элементом колокольности. Выявление, обсуждение характера, выразительных средств, использованных композитором.</w:t>
            </w:r>
          </w:p>
          <w:p w:rsidR="005F742D" w:rsidRPr="000E070F" w:rsidRDefault="005F742D" w:rsidP="005F742D">
            <w:pPr>
              <w:pStyle w:val="af"/>
              <w:rPr>
                <w:sz w:val="24"/>
                <w:szCs w:val="24"/>
              </w:rPr>
            </w:pPr>
            <w:r w:rsidRPr="000E070F">
              <w:rPr>
                <w:sz w:val="24"/>
                <w:szCs w:val="24"/>
                <w:lang w:eastAsia="ru-RU" w:bidi="ru-RU"/>
              </w:rPr>
              <w:t>Двигательная импровизация — имитация движений звонаря на колокольне.</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7" w:type="dxa"/>
        <w:tblLayout w:type="fixed"/>
        <w:tblCellMar>
          <w:left w:w="10" w:type="dxa"/>
          <w:right w:w="10" w:type="dxa"/>
        </w:tblCellMar>
        <w:tblLook w:val="04A0"/>
      </w:tblPr>
      <w:tblGrid>
        <w:gridCol w:w="1215"/>
        <w:gridCol w:w="1151"/>
        <w:gridCol w:w="2249"/>
        <w:gridCol w:w="5702"/>
      </w:tblGrid>
      <w:tr w:rsidR="005F742D" w:rsidRPr="000E070F" w:rsidTr="00A340F5">
        <w:trPr>
          <w:trHeight w:hRule="exact" w:val="1155"/>
        </w:trPr>
        <w:tc>
          <w:tcPr>
            <w:tcW w:w="121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 блока, кол-во часов</w:t>
            </w:r>
          </w:p>
        </w:tc>
        <w:tc>
          <w:tcPr>
            <w:tcW w:w="115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320"/>
              <w:rPr>
                <w:sz w:val="24"/>
                <w:szCs w:val="24"/>
              </w:rPr>
            </w:pPr>
            <w:r w:rsidRPr="000E070F">
              <w:rPr>
                <w:b/>
                <w:bCs/>
                <w:sz w:val="24"/>
                <w:szCs w:val="24"/>
                <w:lang w:eastAsia="ru-RU" w:bidi="ru-RU"/>
              </w:rPr>
              <w:t>Тема</w:t>
            </w:r>
          </w:p>
        </w:tc>
        <w:tc>
          <w:tcPr>
            <w:tcW w:w="22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ind w:firstLine="540"/>
              <w:rPr>
                <w:sz w:val="24"/>
                <w:szCs w:val="24"/>
              </w:rPr>
            </w:pPr>
            <w:r w:rsidRPr="000E070F">
              <w:rPr>
                <w:b/>
                <w:bCs/>
                <w:sz w:val="24"/>
                <w:szCs w:val="24"/>
                <w:lang w:eastAsia="ru-RU" w:bidi="ru-RU"/>
              </w:rPr>
              <w:t>Содержание</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2437"/>
        </w:trPr>
        <w:tc>
          <w:tcPr>
            <w:tcW w:w="1215"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1151"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2249" w:type="dxa"/>
            <w:tcBorders>
              <w:top w:val="single" w:sz="4" w:space="0" w:color="auto"/>
              <w:left w:val="single" w:sz="4" w:space="0" w:color="auto"/>
            </w:tcBorders>
            <w:shd w:val="clear" w:color="auto" w:fill="auto"/>
          </w:tcPr>
          <w:p w:rsidR="005F742D" w:rsidRPr="000E070F" w:rsidRDefault="005F742D" w:rsidP="005F742D">
            <w:pPr>
              <w:framePr w:w="10152" w:h="6091" w:hSpace="24" w:vSpace="19" w:wrap="notBeside" w:vAnchor="text" w:hAnchor="text" w:x="452" w:y="279"/>
              <w:rPr>
                <w:rFonts w:ascii="Times New Roman" w:hAnsi="Times New Roman" w:cs="Times New Roman"/>
                <w:sz w:val="24"/>
                <w:szCs w:val="24"/>
              </w:rPr>
            </w:pP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Ритмические и артикуляционные упражнения на основе звонарских приговорок.</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Просмотр документального фильма о колоколах.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Сочинение, исполнение на фортепиано, синтезаторе или металлофонах композиции (импровизации), имитирую</w:t>
            </w:r>
            <w:r w:rsidRPr="000E070F">
              <w:rPr>
                <w:sz w:val="24"/>
                <w:szCs w:val="24"/>
                <w:lang w:eastAsia="ru-RU" w:bidi="ru-RU"/>
              </w:rPr>
              <w:softHyphen/>
              <w:t>щей звучание колоколов</w:t>
            </w:r>
          </w:p>
        </w:tc>
      </w:tr>
      <w:tr w:rsidR="005F742D" w:rsidRPr="000E070F" w:rsidTr="00A340F5">
        <w:trPr>
          <w:trHeight w:hRule="exact" w:val="3672"/>
        </w:trPr>
        <w:tc>
          <w:tcPr>
            <w:tcW w:w="1215"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100" w:line="226" w:lineRule="auto"/>
              <w:rPr>
                <w:sz w:val="24"/>
                <w:szCs w:val="24"/>
              </w:rPr>
            </w:pPr>
            <w:r w:rsidRPr="000E070F">
              <w:rPr>
                <w:sz w:val="24"/>
                <w:szCs w:val="24"/>
                <w:lang w:eastAsia="ru-RU" w:bidi="ru-RU"/>
              </w:rPr>
              <w:t>Б) 1—</w:t>
            </w:r>
            <w:r w:rsidR="00B80C84">
              <w:rPr>
                <w:sz w:val="24"/>
                <w:szCs w:val="24"/>
                <w:lang w:eastAsia="ru-RU" w:bidi="ru-RU"/>
              </w:rPr>
              <w:t>3.2</w:t>
            </w:r>
            <w:r w:rsidRPr="000E070F">
              <w:rPr>
                <w:sz w:val="24"/>
                <w:szCs w:val="24"/>
                <w:lang w:eastAsia="ru-RU" w:bidi="ru-RU"/>
              </w:rPr>
              <w:t xml:space="preserve"> уч. часа</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Песни верую</w:t>
            </w:r>
            <w:r w:rsidRPr="000E070F">
              <w:rPr>
                <w:sz w:val="24"/>
                <w:szCs w:val="24"/>
                <w:lang w:eastAsia="ru-RU" w:bidi="ru-RU"/>
              </w:rPr>
              <w:softHyphen/>
              <w:t>щих</w:t>
            </w:r>
          </w:p>
        </w:tc>
        <w:tc>
          <w:tcPr>
            <w:tcW w:w="2249" w:type="dxa"/>
            <w:tcBorders>
              <w:top w:val="single" w:sz="4" w:space="0" w:color="auto"/>
              <w:lef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Молитва, хорал, песнопение, духовный стих. Образы духовной музыки в творчестве композиторов- классиков</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Слушание, разучивание, исполнение вокальных произве</w:t>
            </w:r>
            <w:r w:rsidRPr="000E070F">
              <w:rPr>
                <w:sz w:val="24"/>
                <w:szCs w:val="24"/>
                <w:lang w:eastAsia="ru-RU" w:bidi="ru-RU"/>
              </w:rPr>
              <w:softHyphen/>
              <w:t>дений религиозного содержания. Диалог с учителем о характере музыки, манере исполнения, выразительных средствах.</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Знакомство с произведениями светской музыки, в кото</w:t>
            </w:r>
            <w:r w:rsidRPr="000E070F">
              <w:rPr>
                <w:sz w:val="24"/>
                <w:szCs w:val="24"/>
                <w:lang w:eastAsia="ru-RU" w:bidi="ru-RU"/>
              </w:rPr>
              <w:softHyphen/>
              <w:t>рых воплощены молитвенные интонации, используется хоральный склад звучания.</w:t>
            </w:r>
          </w:p>
          <w:p w:rsidR="005F742D" w:rsidRPr="000E070F" w:rsidRDefault="005F742D" w:rsidP="005F742D">
            <w:pPr>
              <w:pStyle w:val="af"/>
              <w:framePr w:w="10152" w:h="6091" w:hSpace="24" w:vSpace="19"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Просмотр документального фильма о значении молитвы. Рисование по мотивам прослушанных музыкальных произведений</w:t>
            </w:r>
          </w:p>
        </w:tc>
      </w:tr>
      <w:tr w:rsidR="005F742D" w:rsidRPr="000E070F" w:rsidTr="00A340F5">
        <w:trPr>
          <w:trHeight w:hRule="exact" w:val="1836"/>
        </w:trPr>
        <w:tc>
          <w:tcPr>
            <w:tcW w:w="121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spacing w:before="80" w:line="228" w:lineRule="auto"/>
              <w:rPr>
                <w:sz w:val="24"/>
                <w:szCs w:val="24"/>
              </w:rPr>
            </w:pPr>
            <w:r w:rsidRPr="000E070F">
              <w:rPr>
                <w:sz w:val="24"/>
                <w:szCs w:val="24"/>
                <w:lang w:eastAsia="ru-RU" w:bidi="ru-RU"/>
              </w:rPr>
              <w:t>В) 1—</w:t>
            </w:r>
            <w:r w:rsidR="00B80C84">
              <w:rPr>
                <w:sz w:val="24"/>
                <w:szCs w:val="24"/>
                <w:lang w:eastAsia="ru-RU" w:bidi="ru-RU"/>
              </w:rPr>
              <w:t>3.2</w:t>
            </w:r>
            <w:r w:rsidRPr="000E070F">
              <w:rPr>
                <w:sz w:val="24"/>
                <w:szCs w:val="24"/>
                <w:lang w:eastAsia="ru-RU" w:bidi="ru-RU"/>
              </w:rPr>
              <w:t xml:space="preserve"> уч. часа</w:t>
            </w:r>
          </w:p>
        </w:tc>
        <w:tc>
          <w:tcPr>
            <w:tcW w:w="1151"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Инстру</w:t>
            </w:r>
            <w:r w:rsidRPr="000E070F">
              <w:rPr>
                <w:sz w:val="24"/>
                <w:szCs w:val="24"/>
                <w:lang w:eastAsia="ru-RU" w:bidi="ru-RU"/>
              </w:rPr>
              <w:softHyphen/>
              <w:t>менталь</w:t>
            </w:r>
            <w:r w:rsidRPr="000E070F">
              <w:rPr>
                <w:sz w:val="24"/>
                <w:szCs w:val="24"/>
                <w:lang w:eastAsia="ru-RU" w:bidi="ru-RU"/>
              </w:rPr>
              <w:softHyphen/>
              <w:t>ная музыка в церкви</w:t>
            </w:r>
          </w:p>
        </w:tc>
        <w:tc>
          <w:tcPr>
            <w:tcW w:w="22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Орган и его роль в богослужении. Творчество И. С. Баха</w:t>
            </w:r>
          </w:p>
        </w:tc>
        <w:tc>
          <w:tcPr>
            <w:tcW w:w="5702"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framePr w:w="10152" w:h="6091" w:hSpace="24" w:vSpace="19" w:wrap="notBeside" w:vAnchor="text" w:hAnchor="text" w:x="452" w:y="279"/>
              <w:rPr>
                <w:sz w:val="24"/>
                <w:szCs w:val="24"/>
              </w:rPr>
            </w:pPr>
            <w:r w:rsidRPr="000E070F">
              <w:rPr>
                <w:sz w:val="24"/>
                <w:szCs w:val="24"/>
                <w:lang w:eastAsia="ru-RU" w:bidi="ru-RU"/>
              </w:rPr>
              <w:t>Чтение учебных и художественных текстов, посвящённых истории создания, устройству органа, его роли в католи</w:t>
            </w:r>
            <w:r w:rsidRPr="000E070F">
              <w:rPr>
                <w:sz w:val="24"/>
                <w:szCs w:val="24"/>
                <w:lang w:eastAsia="ru-RU" w:bidi="ru-RU"/>
              </w:rPr>
              <w:softHyphen/>
              <w:t>ческом и протестантском богослужении. Ответы на вопросы учителя.</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6" w:type="dxa"/>
        <w:tblLayout w:type="fixed"/>
        <w:tblCellMar>
          <w:left w:w="10" w:type="dxa"/>
          <w:right w:w="10" w:type="dxa"/>
        </w:tblCellMar>
        <w:tblLook w:val="04A0"/>
      </w:tblPr>
      <w:tblGrid>
        <w:gridCol w:w="1211"/>
        <w:gridCol w:w="1148"/>
        <w:gridCol w:w="2242"/>
        <w:gridCol w:w="5685"/>
      </w:tblGrid>
      <w:tr w:rsidR="005F742D" w:rsidRPr="000E070F" w:rsidTr="00A340F5">
        <w:trPr>
          <w:trHeight w:hRule="exact" w:val="5433"/>
        </w:trPr>
        <w:tc>
          <w:tcPr>
            <w:tcW w:w="1211" w:type="dxa"/>
            <w:tcBorders>
              <w:top w:val="single" w:sz="4" w:space="0" w:color="auto"/>
              <w:left w:val="single" w:sz="4" w:space="0" w:color="auto"/>
            </w:tcBorders>
            <w:shd w:val="clear" w:color="auto" w:fill="auto"/>
          </w:tcPr>
          <w:p w:rsidR="005F742D" w:rsidRPr="000E070F" w:rsidRDefault="005F742D" w:rsidP="005F742D">
            <w:pPr>
              <w:framePr w:w="10152" w:h="6341" w:hSpace="422" w:vSpace="10" w:wrap="notBeside" w:vAnchor="text" w:hAnchor="text" w:x="449" w:y="11"/>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0E070F" w:rsidRDefault="005F742D" w:rsidP="005F742D">
            <w:pPr>
              <w:framePr w:w="10152" w:h="6341" w:hSpace="422" w:vSpace="10" w:wrap="notBeside" w:vAnchor="text" w:hAnchor="text" w:x="449" w:y="11"/>
              <w:rPr>
                <w:rFonts w:ascii="Times New Roman" w:hAnsi="Times New Roman" w:cs="Times New Roman"/>
                <w:sz w:val="24"/>
                <w:szCs w:val="24"/>
              </w:rPr>
            </w:pPr>
          </w:p>
        </w:tc>
        <w:tc>
          <w:tcPr>
            <w:tcW w:w="2242" w:type="dxa"/>
            <w:tcBorders>
              <w:top w:val="single" w:sz="4" w:space="0" w:color="auto"/>
              <w:left w:val="single" w:sz="4" w:space="0" w:color="auto"/>
            </w:tcBorders>
            <w:shd w:val="clear" w:color="auto" w:fill="auto"/>
          </w:tcPr>
          <w:p w:rsidR="005F742D" w:rsidRPr="000E070F" w:rsidRDefault="005F742D" w:rsidP="005F742D">
            <w:pPr>
              <w:framePr w:w="10152" w:h="6341" w:hSpace="422" w:vSpace="10" w:wrap="notBeside" w:vAnchor="text" w:hAnchor="text" w:x="449" w:y="11"/>
              <w:rPr>
                <w:rFonts w:ascii="Times New Roman" w:hAnsi="Times New Roman" w:cs="Times New Roman"/>
                <w:sz w:val="24"/>
                <w:szCs w:val="24"/>
              </w:rPr>
            </w:pPr>
          </w:p>
        </w:tc>
        <w:tc>
          <w:tcPr>
            <w:tcW w:w="568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Слушание органной музыки И. С. Баха. Описание впечат</w:t>
            </w:r>
            <w:r w:rsidRPr="000E070F">
              <w:rPr>
                <w:sz w:val="24"/>
                <w:szCs w:val="24"/>
                <w:lang w:eastAsia="ru-RU" w:bidi="ru-RU"/>
              </w:rPr>
              <w:softHyphen/>
              <w:t>ления от восприятия, характеристика музыкально-выра</w:t>
            </w:r>
            <w:r w:rsidRPr="000E070F">
              <w:rPr>
                <w:sz w:val="24"/>
                <w:szCs w:val="24"/>
                <w:lang w:eastAsia="ru-RU" w:bidi="ru-RU"/>
              </w:rPr>
              <w:softHyphen/>
              <w:t>зительных средств.</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Игровая имитация особенностей игры на органе (во время слушания).</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Звуковое исследование — исполнение (учителем) на синтезаторе знакомых музыкальных произведений тембром органа. Наблюдение за трансформацией музы</w:t>
            </w:r>
            <w:r w:rsidRPr="000E070F">
              <w:rPr>
                <w:sz w:val="24"/>
                <w:szCs w:val="24"/>
                <w:lang w:eastAsia="ru-RU" w:bidi="ru-RU"/>
              </w:rPr>
              <w:softHyphen/>
              <w:t>кального образа.</w:t>
            </w:r>
          </w:p>
          <w:p w:rsidR="005F742D" w:rsidRPr="000E070F" w:rsidRDefault="005F742D" w:rsidP="005F742D">
            <w:pPr>
              <w:pStyle w:val="af"/>
              <w:framePr w:w="10152" w:h="6341"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Посещение концерта органной музыки.</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Рассматривание иллюстраций, изображений органа. Проблемная ситуация — выдвижение гипотез о принци</w:t>
            </w:r>
            <w:r w:rsidRPr="000E070F">
              <w:rPr>
                <w:sz w:val="24"/>
                <w:szCs w:val="24"/>
                <w:lang w:eastAsia="ru-RU" w:bidi="ru-RU"/>
              </w:rPr>
              <w:softHyphen/>
              <w:t>пах работы этого музыкального инструмента.</w:t>
            </w:r>
          </w:p>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5F742D" w:rsidRPr="000E070F" w:rsidTr="00A340F5">
        <w:trPr>
          <w:trHeight w:hRule="exact" w:val="3711"/>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1" w:hSpace="422" w:vSpace="10" w:wrap="notBeside" w:vAnchor="text" w:hAnchor="text" w:x="449" w:y="11"/>
              <w:spacing w:before="100" w:line="216" w:lineRule="auto"/>
              <w:rPr>
                <w:sz w:val="24"/>
                <w:szCs w:val="24"/>
              </w:rPr>
            </w:pPr>
            <w:r w:rsidRPr="000E070F">
              <w:rPr>
                <w:sz w:val="24"/>
                <w:szCs w:val="24"/>
                <w:lang w:eastAsia="ru-RU" w:bidi="ru-RU"/>
              </w:rPr>
              <w:t>Г) 1—</w:t>
            </w:r>
            <w:r w:rsidR="00B80C84">
              <w:rPr>
                <w:sz w:val="24"/>
                <w:szCs w:val="24"/>
                <w:lang w:eastAsia="ru-RU" w:bidi="ru-RU"/>
              </w:rPr>
              <w:t>3.2</w:t>
            </w:r>
            <w:r w:rsidRPr="000E070F">
              <w:rPr>
                <w:sz w:val="24"/>
                <w:szCs w:val="24"/>
                <w:lang w:eastAsia="ru-RU" w:bidi="ru-RU"/>
              </w:rPr>
              <w:t xml:space="preserve"> уч. часа</w:t>
            </w:r>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Искус</w:t>
            </w:r>
            <w:r w:rsidRPr="000E070F">
              <w:rPr>
                <w:sz w:val="24"/>
                <w:szCs w:val="24"/>
                <w:lang w:eastAsia="ru-RU" w:bidi="ru-RU"/>
              </w:rPr>
              <w:softHyphen/>
              <w:t>ство Русской право</w:t>
            </w:r>
            <w:r w:rsidRPr="000E070F">
              <w:rPr>
                <w:sz w:val="24"/>
                <w:szCs w:val="24"/>
                <w:lang w:eastAsia="ru-RU" w:bidi="ru-RU"/>
              </w:rPr>
              <w:softHyphen/>
              <w:t>славной церкви</w:t>
            </w:r>
          </w:p>
        </w:tc>
        <w:tc>
          <w:tcPr>
            <w:tcW w:w="224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341" w:hSpace="422" w:vSpace="10" w:wrap="notBeside" w:vAnchor="text" w:hAnchor="text" w:x="449" w:y="11"/>
              <w:rPr>
                <w:sz w:val="24"/>
                <w:szCs w:val="24"/>
              </w:rPr>
            </w:pPr>
            <w:r w:rsidRPr="000E070F">
              <w:rPr>
                <w:sz w:val="24"/>
                <w:szCs w:val="24"/>
                <w:lang w:eastAsia="ru-RU" w:bidi="ru-RU"/>
              </w:rPr>
              <w:t>Музыка в право</w:t>
            </w:r>
            <w:r w:rsidRPr="000E070F">
              <w:rPr>
                <w:sz w:val="24"/>
                <w:szCs w:val="24"/>
                <w:lang w:eastAsia="ru-RU" w:bidi="ru-RU"/>
              </w:rPr>
              <w:softHyphen/>
              <w:t>славном храме. Традиции исполне</w:t>
            </w:r>
            <w:r w:rsidRPr="000E070F">
              <w:rPr>
                <w:sz w:val="24"/>
                <w:szCs w:val="24"/>
                <w:lang w:eastAsia="ru-RU" w:bidi="ru-RU"/>
              </w:rPr>
              <w:softHyphen/>
              <w:t>ния, жанры (тропарь, стихира, величание и др.). Музыка и живопись, посвящённые святым. Образы Христа, Богородицы</w:t>
            </w:r>
          </w:p>
        </w:tc>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Прослеживание исполняемых мелодий по нотной записи. Анализ типа мелодического движения, особенностей ритма, темпа, динамики и т. д.</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Сопоставление произведений музыки и живописи, посвя</w:t>
            </w:r>
            <w:r w:rsidRPr="000E070F">
              <w:rPr>
                <w:sz w:val="24"/>
                <w:szCs w:val="24"/>
                <w:lang w:eastAsia="ru-RU" w:bidi="ru-RU"/>
              </w:rPr>
              <w:softHyphen/>
              <w:t>щённых святым, Христу, Богородице.</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Посещение храма.</w:t>
            </w:r>
          </w:p>
          <w:p w:rsidR="005F742D" w:rsidRPr="000E070F" w:rsidRDefault="005F742D" w:rsidP="005F742D">
            <w:pPr>
              <w:pStyle w:val="af"/>
              <w:framePr w:w="10152" w:h="6341" w:hSpace="422" w:vSpace="10" w:wrap="notBeside" w:vAnchor="text" w:hAnchor="text" w:x="449" w:y="11"/>
              <w:spacing w:line="233" w:lineRule="auto"/>
              <w:rPr>
                <w:sz w:val="24"/>
                <w:szCs w:val="24"/>
              </w:rPr>
            </w:pPr>
            <w:r w:rsidRPr="000E070F">
              <w:rPr>
                <w:sz w:val="24"/>
                <w:szCs w:val="24"/>
                <w:lang w:eastAsia="ru-RU" w:bidi="ru-RU"/>
              </w:rPr>
              <w:t>Поиск в Интернете информации о Крещении Руси, святых, об иконах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jc w:val="center"/>
        <w:tblLayout w:type="fixed"/>
        <w:tblCellMar>
          <w:left w:w="10" w:type="dxa"/>
          <w:right w:w="10" w:type="dxa"/>
        </w:tblCellMar>
        <w:tblLook w:val="04A0"/>
      </w:tblPr>
      <w:tblGrid>
        <w:gridCol w:w="1195"/>
        <w:gridCol w:w="1133"/>
        <w:gridCol w:w="2213"/>
        <w:gridCol w:w="5611"/>
      </w:tblGrid>
      <w:tr w:rsidR="005F742D" w:rsidRPr="000E070F" w:rsidTr="005F742D">
        <w:trPr>
          <w:trHeight w:hRule="exact" w:val="773"/>
          <w:jc w:val="center"/>
        </w:trPr>
        <w:tc>
          <w:tcPr>
            <w:tcW w:w="1195"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13"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3272"/>
          <w:jc w:val="center"/>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100" w:line="211" w:lineRule="auto"/>
              <w:rPr>
                <w:sz w:val="24"/>
                <w:szCs w:val="24"/>
              </w:rPr>
            </w:pPr>
            <w:r w:rsidRPr="000E070F">
              <w:rPr>
                <w:sz w:val="24"/>
                <w:szCs w:val="24"/>
                <w:lang w:eastAsia="ru-RU" w:bidi="ru-RU"/>
              </w:rPr>
              <w:t>Д) 1—</w:t>
            </w:r>
            <w:r w:rsidR="00B80C84">
              <w:rPr>
                <w:sz w:val="24"/>
                <w:szCs w:val="24"/>
                <w:lang w:eastAsia="ru-RU" w:bidi="ru-RU"/>
              </w:rPr>
              <w:t>3.2</w:t>
            </w:r>
            <w:r w:rsidRPr="000E070F">
              <w:rPr>
                <w:sz w:val="24"/>
                <w:szCs w:val="24"/>
                <w:lang w:eastAsia="ru-RU" w:bidi="ru-RU"/>
              </w:rPr>
              <w:t xml:space="preserve"> уч. 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Религи</w:t>
            </w:r>
            <w:r w:rsidRPr="000E070F">
              <w:rPr>
                <w:sz w:val="24"/>
                <w:szCs w:val="24"/>
                <w:lang w:eastAsia="ru-RU" w:bidi="ru-RU"/>
              </w:rPr>
              <w:softHyphen/>
              <w:t>озные праздни</w:t>
            </w:r>
            <w:r w:rsidRPr="000E070F">
              <w:rPr>
                <w:sz w:val="24"/>
                <w:szCs w:val="24"/>
                <w:lang w:eastAsia="ru-RU" w:bidi="ru-RU"/>
              </w:rPr>
              <w:softHyphen/>
              <w:t>ки</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Праздничная служ</w:t>
            </w:r>
            <w:r w:rsidRPr="000E070F">
              <w:rPr>
                <w:sz w:val="24"/>
                <w:szCs w:val="24"/>
                <w:lang w:eastAsia="ru-RU" w:bidi="ru-RU"/>
              </w:rPr>
              <w:softHyphen/>
              <w:t>ба, вокальная (в том числе хоровая) музыка религиозного содержания</w:t>
            </w:r>
            <w:r w:rsidRPr="000E070F">
              <w:rPr>
                <w:sz w:val="24"/>
                <w:szCs w:val="24"/>
                <w:vertAlign w:val="superscript"/>
                <w:lang w:eastAsia="ru-RU" w:bidi="ru-RU"/>
              </w:rPr>
              <w:footnoteReference w:id="11"/>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Слушание музыкальных фрагментов праздничных бого</w:t>
            </w:r>
            <w:r w:rsidRPr="000E070F">
              <w:rPr>
                <w:sz w:val="24"/>
                <w:szCs w:val="24"/>
                <w:lang w:eastAsia="ru-RU" w:bidi="ru-RU"/>
              </w:rPr>
              <w:softHyphen/>
              <w:t>служений, определение характера музыки, её религиозно</w:t>
            </w:r>
            <w:r w:rsidRPr="000E070F">
              <w:rPr>
                <w:sz w:val="24"/>
                <w:szCs w:val="24"/>
                <w:lang w:eastAsia="ru-RU" w:bidi="ru-RU"/>
              </w:rPr>
              <w:softHyphen/>
              <w:t>го содержания.</w:t>
            </w:r>
          </w:p>
          <w:p w:rsidR="005F742D" w:rsidRPr="000E070F" w:rsidRDefault="005F742D" w:rsidP="005F742D">
            <w:pPr>
              <w:pStyle w:val="af"/>
              <w:rPr>
                <w:sz w:val="24"/>
                <w:szCs w:val="24"/>
              </w:rPr>
            </w:pPr>
            <w:r w:rsidRPr="000E070F">
              <w:rPr>
                <w:sz w:val="24"/>
                <w:szCs w:val="24"/>
                <w:lang w:eastAsia="ru-RU" w:bidi="ru-RU"/>
              </w:rPr>
              <w:t xml:space="preserve">Разучивание (с опорой на нотный текст), исполнение доступных вокальных произведений духовной музыки. </w:t>
            </w:r>
            <w:r w:rsidRPr="000E070F">
              <w:rPr>
                <w:i/>
                <w:iCs/>
                <w:sz w:val="24"/>
                <w:szCs w:val="24"/>
                <w:lang w:eastAsia="ru-RU" w:bidi="ru-RU"/>
              </w:rPr>
              <w:t xml:space="preserve">На выбор или факультативно: </w:t>
            </w:r>
            <w:r w:rsidRPr="000E070F">
              <w:rPr>
                <w:sz w:val="24"/>
                <w:szCs w:val="24"/>
                <w:lang w:eastAsia="ru-RU" w:bidi="ru-RU"/>
              </w:rPr>
              <w:t>Просмотр фильма, посвящённого религиозным праздни</w:t>
            </w:r>
            <w:r w:rsidRPr="000E070F">
              <w:rPr>
                <w:sz w:val="24"/>
                <w:szCs w:val="24"/>
                <w:lang w:eastAsia="ru-RU" w:bidi="ru-RU"/>
              </w:rPr>
              <w:softHyphen/>
              <w:t>кам.</w:t>
            </w:r>
          </w:p>
          <w:p w:rsidR="005F742D" w:rsidRPr="000E070F" w:rsidRDefault="005F742D" w:rsidP="005F742D">
            <w:pPr>
              <w:pStyle w:val="af"/>
              <w:jc w:val="both"/>
              <w:rPr>
                <w:sz w:val="24"/>
                <w:szCs w:val="24"/>
              </w:rPr>
            </w:pPr>
            <w:r w:rsidRPr="000E070F">
              <w:rPr>
                <w:sz w:val="24"/>
                <w:szCs w:val="24"/>
                <w:lang w:eastAsia="ru-RU" w:bidi="ru-RU"/>
              </w:rPr>
              <w:t>Посещение концерта духовной музыки.</w:t>
            </w:r>
          </w:p>
          <w:p w:rsidR="005F742D" w:rsidRPr="000E070F" w:rsidRDefault="005F742D" w:rsidP="005F742D">
            <w:pPr>
              <w:pStyle w:val="af"/>
              <w:rPr>
                <w:sz w:val="24"/>
                <w:szCs w:val="24"/>
              </w:rPr>
            </w:pPr>
            <w:r w:rsidRPr="000E070F">
              <w:rPr>
                <w:sz w:val="24"/>
                <w:szCs w:val="24"/>
                <w:lang w:eastAsia="ru-RU" w:bidi="ru-RU"/>
              </w:rPr>
              <w:t>Исследовательские проекты, посвящённые музыке рели</w:t>
            </w:r>
            <w:r w:rsidRPr="000E070F">
              <w:rPr>
                <w:sz w:val="24"/>
                <w:szCs w:val="24"/>
                <w:lang w:eastAsia="ru-RU" w:bidi="ru-RU"/>
              </w:rPr>
              <w:softHyphen/>
              <w:t>гиозных праздников</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Модуль № 5 «Классическая музыка»</w:t>
      </w:r>
    </w:p>
    <w:p w:rsidR="005F742D" w:rsidRPr="00F82FB3" w:rsidRDefault="005F742D" w:rsidP="005F742D">
      <w:pPr>
        <w:pStyle w:val="26"/>
        <w:spacing w:after="200" w:line="240" w:lineRule="auto"/>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Данный модуль является одним из важнейших. Шедевры мировой музы</w:t>
      </w:r>
      <w:r w:rsidRPr="00F82FB3">
        <w:rPr>
          <w:rFonts w:ascii="Times New Roman" w:hAnsi="Times New Roman" w:cs="Times New Roman"/>
          <w:b w:val="0"/>
          <w:sz w:val="24"/>
          <w:szCs w:val="24"/>
          <w:lang w:eastAsia="ru-RU" w:bidi="ru-RU"/>
        </w:rPr>
        <w:softHyphen/>
        <w:t>кальной классики составляют золотой фонд музыкальной культуры. Прове</w:t>
      </w:r>
      <w:r w:rsidRPr="00F82FB3">
        <w:rPr>
          <w:rFonts w:ascii="Times New Roman" w:hAnsi="Times New Roman" w:cs="Times New Roman"/>
          <w:b w:val="0"/>
          <w:sz w:val="24"/>
          <w:szCs w:val="24"/>
          <w:lang w:eastAsia="ru-RU" w:bidi="ru-RU"/>
        </w:rPr>
        <w:softHyphen/>
        <w:t>ренные временем образцы камерных и симфонических сочинений позволя</w:t>
      </w:r>
      <w:r w:rsidRPr="00F82FB3">
        <w:rPr>
          <w:rFonts w:ascii="Times New Roman" w:hAnsi="Times New Roman" w:cs="Times New Roman"/>
          <w:b w:val="0"/>
          <w:sz w:val="24"/>
          <w:szCs w:val="24"/>
          <w:lang w:eastAsia="ru-RU" w:bidi="ru-RU"/>
        </w:rPr>
        <w:softHyphen/>
        <w:t>ют раскрыть перед обучающимися богатую палитру мыслей и чувств, воплощённую в звуках музыкальным гением великих композиторов, воспи</w:t>
      </w:r>
      <w:r w:rsidRPr="00F82FB3">
        <w:rPr>
          <w:rFonts w:ascii="Times New Roman" w:hAnsi="Times New Roman" w:cs="Times New Roman"/>
          <w:b w:val="0"/>
          <w:sz w:val="24"/>
          <w:szCs w:val="24"/>
          <w:lang w:eastAsia="ru-RU" w:bidi="ru-RU"/>
        </w:rPr>
        <w:softHyphen/>
        <w:t>тывать их музыкальный вкус на подлинно художественных произведениях.</w:t>
      </w:r>
    </w:p>
    <w:tbl>
      <w:tblPr>
        <w:tblOverlap w:val="never"/>
        <w:tblW w:w="0" w:type="auto"/>
        <w:jc w:val="center"/>
        <w:tblLayout w:type="fixed"/>
        <w:tblCellMar>
          <w:left w:w="10" w:type="dxa"/>
          <w:right w:w="10" w:type="dxa"/>
        </w:tblCellMar>
        <w:tblLook w:val="04A0"/>
      </w:tblPr>
      <w:tblGrid>
        <w:gridCol w:w="1204"/>
        <w:gridCol w:w="1141"/>
        <w:gridCol w:w="2230"/>
        <w:gridCol w:w="5653"/>
      </w:tblGrid>
      <w:tr w:rsidR="005F742D" w:rsidRPr="000E070F" w:rsidTr="00A340F5">
        <w:trPr>
          <w:trHeight w:hRule="exact" w:val="1208"/>
          <w:jc w:val="center"/>
        </w:trPr>
        <w:tc>
          <w:tcPr>
            <w:tcW w:w="1204"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4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3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53"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3732"/>
          <w:jc w:val="center"/>
        </w:trPr>
        <w:tc>
          <w:tcPr>
            <w:tcW w:w="120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rPr>
                <w:sz w:val="24"/>
                <w:szCs w:val="24"/>
              </w:rPr>
            </w:pPr>
            <w:r w:rsidRPr="000E070F">
              <w:rPr>
                <w:sz w:val="24"/>
                <w:szCs w:val="24"/>
                <w:lang w:eastAsia="ru-RU" w:bidi="ru-RU"/>
              </w:rPr>
              <w:t>А)</w:t>
            </w:r>
          </w:p>
          <w:p w:rsidR="005F742D" w:rsidRPr="000E070F" w:rsidRDefault="005F742D" w:rsidP="005F742D">
            <w:pPr>
              <w:pStyle w:val="af"/>
              <w:spacing w:line="218" w:lineRule="auto"/>
              <w:rPr>
                <w:sz w:val="24"/>
                <w:szCs w:val="24"/>
              </w:rPr>
            </w:pPr>
            <w:r w:rsidRPr="000E070F">
              <w:rPr>
                <w:sz w:val="24"/>
                <w:szCs w:val="24"/>
                <w:lang w:eastAsia="ru-RU" w:bidi="ru-RU"/>
              </w:rPr>
              <w:t>0,5—1 уч.</w:t>
            </w:r>
          </w:p>
          <w:p w:rsidR="005F742D" w:rsidRPr="000E070F" w:rsidRDefault="005F742D" w:rsidP="005F742D">
            <w:pPr>
              <w:pStyle w:val="af"/>
              <w:rPr>
                <w:sz w:val="24"/>
                <w:szCs w:val="24"/>
              </w:rPr>
            </w:pPr>
            <w:r w:rsidRPr="000E070F">
              <w:rPr>
                <w:sz w:val="24"/>
                <w:szCs w:val="24"/>
                <w:lang w:eastAsia="ru-RU" w:bidi="ru-RU"/>
              </w:rPr>
              <w:t>час</w:t>
            </w:r>
          </w:p>
        </w:tc>
        <w:tc>
          <w:tcPr>
            <w:tcW w:w="114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Компо</w:t>
            </w:r>
            <w:r w:rsidRPr="000E070F">
              <w:rPr>
                <w:sz w:val="24"/>
                <w:szCs w:val="24"/>
                <w:lang w:eastAsia="ru-RU" w:bidi="ru-RU"/>
              </w:rPr>
              <w:softHyphen/>
              <w:t>зитор — исполни</w:t>
            </w:r>
            <w:r w:rsidRPr="000E070F">
              <w:rPr>
                <w:sz w:val="24"/>
                <w:szCs w:val="24"/>
                <w:lang w:eastAsia="ru-RU" w:bidi="ru-RU"/>
              </w:rPr>
              <w:softHyphen/>
              <w:t>тель — слуша</w:t>
            </w:r>
            <w:r w:rsidRPr="000E070F">
              <w:rPr>
                <w:sz w:val="24"/>
                <w:szCs w:val="24"/>
                <w:lang w:eastAsia="ru-RU" w:bidi="ru-RU"/>
              </w:rPr>
              <w:softHyphen/>
              <w:t>тель</w:t>
            </w:r>
          </w:p>
        </w:tc>
        <w:tc>
          <w:tcPr>
            <w:tcW w:w="2230"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Кого называют композитором, исполнителем? Нужно ли учиться слушать музыку? Что значит «уметь слушать музыку»? Концерт, концерт</w:t>
            </w:r>
            <w:r w:rsidRPr="000E070F">
              <w:rPr>
                <w:sz w:val="24"/>
                <w:szCs w:val="24"/>
                <w:lang w:eastAsia="ru-RU" w:bidi="ru-RU"/>
              </w:rPr>
              <w:softHyphen/>
              <w:t>ный зал.</w:t>
            </w:r>
          </w:p>
          <w:p w:rsidR="005F742D" w:rsidRPr="000E070F" w:rsidRDefault="005F742D" w:rsidP="005F742D">
            <w:pPr>
              <w:pStyle w:val="af"/>
              <w:rPr>
                <w:sz w:val="24"/>
                <w:szCs w:val="24"/>
              </w:rPr>
            </w:pPr>
            <w:r w:rsidRPr="000E070F">
              <w:rPr>
                <w:sz w:val="24"/>
                <w:szCs w:val="24"/>
                <w:lang w:eastAsia="ru-RU" w:bidi="ru-RU"/>
              </w:rPr>
              <w:t>Правила поведения в концертном зале</w:t>
            </w:r>
          </w:p>
        </w:tc>
        <w:tc>
          <w:tcPr>
            <w:tcW w:w="5653"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Просмотр видеозаписи концерта. Слушание музыки, рассматривание иллюстраций. Диалог с учителем по теме занятия. «Я — исполнитель». Игра — имитация исполни</w:t>
            </w:r>
            <w:r w:rsidRPr="000E070F">
              <w:rPr>
                <w:sz w:val="24"/>
                <w:szCs w:val="24"/>
                <w:lang w:eastAsia="ru-RU" w:bidi="ru-RU"/>
              </w:rPr>
              <w:softHyphen/>
              <w:t>тельских движений. Игра «Я — композитор» (сочинение небольших попевок, мелодических фраз).</w:t>
            </w:r>
          </w:p>
          <w:p w:rsidR="005F742D" w:rsidRPr="000E070F" w:rsidRDefault="005F742D" w:rsidP="005F742D">
            <w:pPr>
              <w:pStyle w:val="af"/>
              <w:rPr>
                <w:sz w:val="24"/>
                <w:szCs w:val="24"/>
              </w:rPr>
            </w:pPr>
            <w:r w:rsidRPr="000E070F">
              <w:rPr>
                <w:sz w:val="24"/>
                <w:szCs w:val="24"/>
                <w:lang w:eastAsia="ru-RU" w:bidi="ru-RU"/>
              </w:rPr>
              <w:t>Освоение правил поведения на концерте</w:t>
            </w:r>
            <w:r w:rsidRPr="000E070F">
              <w:rPr>
                <w:sz w:val="24"/>
                <w:szCs w:val="24"/>
                <w:vertAlign w:val="superscript"/>
                <w:lang w:eastAsia="ru-RU" w:bidi="ru-RU"/>
              </w:rPr>
              <w:footnoteReference w:id="12"/>
            </w:r>
            <w:r w:rsidRPr="000E070F">
              <w:rPr>
                <w:sz w:val="24"/>
                <w:szCs w:val="24"/>
                <w:lang w:eastAsia="ru-RU" w:bidi="ru-RU"/>
              </w:rPr>
              <w:t>.</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«Как на концерте» — выступление учителя или одно</w:t>
            </w:r>
            <w:r w:rsidRPr="000E070F">
              <w:rPr>
                <w:sz w:val="24"/>
                <w:szCs w:val="24"/>
                <w:lang w:eastAsia="ru-RU" w:bidi="ru-RU"/>
              </w:rPr>
              <w:softHyphen/>
              <w:t>классника, обучающегося в музыкальной школе, с испол</w:t>
            </w:r>
            <w:r w:rsidRPr="000E070F">
              <w:rPr>
                <w:sz w:val="24"/>
                <w:szCs w:val="24"/>
                <w:lang w:eastAsia="ru-RU" w:bidi="ru-RU"/>
              </w:rPr>
              <w:softHyphen/>
              <w:t>нением краткого музыкального произведения.</w:t>
            </w:r>
          </w:p>
          <w:p w:rsidR="005F742D" w:rsidRPr="000E070F" w:rsidRDefault="005F742D" w:rsidP="005F742D">
            <w:pPr>
              <w:pStyle w:val="af"/>
              <w:rPr>
                <w:sz w:val="24"/>
                <w:szCs w:val="24"/>
              </w:rPr>
            </w:pPr>
            <w:r w:rsidRPr="000E070F">
              <w:rPr>
                <w:sz w:val="24"/>
                <w:szCs w:val="24"/>
                <w:lang w:eastAsia="ru-RU" w:bidi="ru-RU"/>
              </w:rPr>
              <w:t>Посещение концерта классической музыки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5" w:type="dxa"/>
        <w:tblLayout w:type="fixed"/>
        <w:tblCellMar>
          <w:left w:w="10" w:type="dxa"/>
          <w:right w:w="10" w:type="dxa"/>
        </w:tblCellMar>
        <w:tblLook w:val="04A0"/>
      </w:tblPr>
      <w:tblGrid>
        <w:gridCol w:w="1215"/>
        <w:gridCol w:w="1151"/>
        <w:gridCol w:w="2248"/>
        <w:gridCol w:w="5701"/>
      </w:tblGrid>
      <w:tr w:rsidR="005F742D" w:rsidRPr="000E070F" w:rsidTr="00A340F5">
        <w:trPr>
          <w:trHeight w:hRule="exact" w:val="1288"/>
        </w:trPr>
        <w:tc>
          <w:tcPr>
            <w:tcW w:w="121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 блока, кол-во часов</w:t>
            </w:r>
          </w:p>
        </w:tc>
        <w:tc>
          <w:tcPr>
            <w:tcW w:w="115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Тема</w:t>
            </w:r>
          </w:p>
        </w:tc>
        <w:tc>
          <w:tcPr>
            <w:tcW w:w="224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Содержание</w:t>
            </w:r>
          </w:p>
        </w:tc>
        <w:tc>
          <w:tcPr>
            <w:tcW w:w="570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A340F5">
        <w:trPr>
          <w:trHeight w:hRule="exact" w:val="3484"/>
        </w:trPr>
        <w:tc>
          <w:tcPr>
            <w:tcW w:w="1215"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before="100" w:line="216" w:lineRule="auto"/>
              <w:rPr>
                <w:sz w:val="24"/>
                <w:szCs w:val="24"/>
              </w:rPr>
            </w:pPr>
            <w:r w:rsidRPr="000E070F">
              <w:rPr>
                <w:sz w:val="24"/>
                <w:szCs w:val="24"/>
                <w:lang w:eastAsia="ru-RU" w:bidi="ru-RU"/>
              </w:rPr>
              <w:t>Б) 2— уч. часов</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Компози</w:t>
            </w:r>
            <w:r w:rsidRPr="000E070F">
              <w:rPr>
                <w:sz w:val="24"/>
                <w:szCs w:val="24"/>
                <w:lang w:eastAsia="ru-RU" w:bidi="ru-RU"/>
              </w:rPr>
              <w:softHyphen/>
              <w:t>торы — детям</w:t>
            </w:r>
          </w:p>
        </w:tc>
        <w:tc>
          <w:tcPr>
            <w:tcW w:w="22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Детская музыка П. И. Чайковского, С. С. Прокофьева, Д. Б. Кабалевского и др.</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Понятие жанра.</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Песня, танец, марш</w:t>
            </w:r>
          </w:p>
        </w:tc>
        <w:tc>
          <w:tcPr>
            <w:tcW w:w="5701"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Музыкальная викторина.</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Вокализация, исполнение мелодий инструментальных пьес со словами. Разучивание, исполнение песен.</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5F742D" w:rsidRPr="000E070F" w:rsidTr="00A340F5">
        <w:trPr>
          <w:trHeight w:hRule="exact" w:val="4133"/>
        </w:trPr>
        <w:tc>
          <w:tcPr>
            <w:tcW w:w="1215"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before="100" w:line="216" w:lineRule="auto"/>
              <w:rPr>
                <w:sz w:val="24"/>
                <w:szCs w:val="24"/>
              </w:rPr>
            </w:pPr>
            <w:r w:rsidRPr="000E070F">
              <w:rPr>
                <w:sz w:val="24"/>
                <w:szCs w:val="24"/>
                <w:lang w:eastAsia="ru-RU" w:bidi="ru-RU"/>
              </w:rPr>
              <w:t>В) 2— уч. часов</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Оркестр</w:t>
            </w:r>
          </w:p>
        </w:tc>
        <w:tc>
          <w:tcPr>
            <w:tcW w:w="2248"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Оркестр — большой коллектив музыкан</w:t>
            </w:r>
            <w:r w:rsidRPr="000E070F">
              <w:rPr>
                <w:sz w:val="24"/>
                <w:szCs w:val="24"/>
                <w:lang w:eastAsia="ru-RU" w:bidi="ru-RU"/>
              </w:rPr>
              <w:softHyphen/>
              <w:t>тов. Дирижёр, партитура, репети</w:t>
            </w:r>
            <w:r w:rsidRPr="000E070F">
              <w:rPr>
                <w:sz w:val="24"/>
                <w:szCs w:val="24"/>
                <w:lang w:eastAsia="ru-RU" w:bidi="ru-RU"/>
              </w:rPr>
              <w:softHyphen/>
              <w:t>ция. Жанр концер</w:t>
            </w:r>
            <w:r w:rsidRPr="000E070F">
              <w:rPr>
                <w:sz w:val="24"/>
                <w:szCs w:val="24"/>
                <w:lang w:eastAsia="ru-RU" w:bidi="ru-RU"/>
              </w:rPr>
              <w:softHyphen/>
              <w:t>та — музыкальное соревнование солиста с оркестром</w:t>
            </w:r>
            <w:r w:rsidRPr="000E070F">
              <w:rPr>
                <w:sz w:val="24"/>
                <w:szCs w:val="24"/>
                <w:vertAlign w:val="superscript"/>
                <w:lang w:eastAsia="ru-RU" w:bidi="ru-RU"/>
              </w:rPr>
              <w:t>1</w:t>
            </w:r>
          </w:p>
        </w:tc>
        <w:tc>
          <w:tcPr>
            <w:tcW w:w="5701"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Слушание музыки в исполнении оркестра. Просмотр видеозаписи. Диалог с учителем о роли дирижёра. «Я — дирижёр» — игра — имитация дирижёрских жестов во время звучания музыки.</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Разучивание и исполнение песен соответствующей тематики.</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Знакомство с принципом расположения партий в партитуре. Разучивание, исполнение (с ориентацией на нотную запись) ритмической партитуры для 2—</w:t>
            </w:r>
            <w:r w:rsidR="00B80C84">
              <w:rPr>
                <w:sz w:val="24"/>
                <w:szCs w:val="24"/>
                <w:lang w:eastAsia="ru-RU" w:bidi="ru-RU"/>
              </w:rPr>
              <w:t>3.2</w:t>
            </w:r>
            <w:r w:rsidRPr="000E070F">
              <w:rPr>
                <w:sz w:val="24"/>
                <w:szCs w:val="24"/>
                <w:lang w:eastAsia="ru-RU" w:bidi="ru-RU"/>
              </w:rPr>
              <w:t xml:space="preserve"> ударных инструментов.</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Работа по группам — сочинение своего варианта ритмиче</w:t>
            </w:r>
            <w:r w:rsidRPr="000E070F">
              <w:rPr>
                <w:sz w:val="24"/>
                <w:szCs w:val="24"/>
                <w:lang w:eastAsia="ru-RU" w:bidi="ru-RU"/>
              </w:rPr>
              <w:softHyphen/>
              <w:t>ской партитуры</w:t>
            </w:r>
          </w:p>
        </w:tc>
      </w:tr>
      <w:tr w:rsidR="005F742D" w:rsidRPr="000E070F" w:rsidTr="00A340F5">
        <w:trPr>
          <w:trHeight w:hRule="exact" w:val="1248"/>
        </w:trPr>
        <w:tc>
          <w:tcPr>
            <w:tcW w:w="1215"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14" w:lineRule="auto"/>
              <w:rPr>
                <w:sz w:val="24"/>
                <w:szCs w:val="24"/>
              </w:rPr>
            </w:pPr>
            <w:r w:rsidRPr="000E070F">
              <w:rPr>
                <w:sz w:val="24"/>
                <w:szCs w:val="24"/>
                <w:lang w:eastAsia="ru-RU" w:bidi="ru-RU"/>
              </w:rPr>
              <w:t>Г) 1—2 уч. часа</w:t>
            </w:r>
          </w:p>
        </w:tc>
        <w:tc>
          <w:tcPr>
            <w:tcW w:w="1151"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Музы</w:t>
            </w:r>
            <w:r w:rsidRPr="000E070F">
              <w:rPr>
                <w:sz w:val="24"/>
                <w:szCs w:val="24"/>
                <w:lang w:eastAsia="ru-RU" w:bidi="ru-RU"/>
              </w:rPr>
              <w:softHyphen/>
              <w:t>кальные инстру-</w:t>
            </w:r>
          </w:p>
        </w:tc>
        <w:tc>
          <w:tcPr>
            <w:tcW w:w="2248"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Рояль и пианино.</w:t>
            </w:r>
          </w:p>
          <w:p w:rsidR="005F742D" w:rsidRPr="000E070F" w:rsidRDefault="005F742D" w:rsidP="005F742D">
            <w:pPr>
              <w:pStyle w:val="af"/>
              <w:framePr w:w="10152" w:h="6096" w:hSpace="24" w:vSpace="14" w:wrap="notBeside" w:vAnchor="text" w:hAnchor="text" w:x="452" w:y="279"/>
              <w:spacing w:line="230" w:lineRule="auto"/>
              <w:rPr>
                <w:sz w:val="24"/>
                <w:szCs w:val="24"/>
              </w:rPr>
            </w:pPr>
            <w:r w:rsidRPr="000E070F">
              <w:rPr>
                <w:sz w:val="24"/>
                <w:szCs w:val="24"/>
                <w:lang w:eastAsia="ru-RU" w:bidi="ru-RU"/>
              </w:rPr>
              <w:t>История изобретения фортепиано, «секрет»</w:t>
            </w:r>
          </w:p>
        </w:tc>
        <w:tc>
          <w:tcPr>
            <w:tcW w:w="5701" w:type="dxa"/>
            <w:tcBorders>
              <w:top w:val="single" w:sz="4" w:space="0" w:color="auto"/>
              <w:left w:val="single" w:sz="4" w:space="0" w:color="auto"/>
              <w:bottom w:val="single" w:sz="4" w:space="0" w:color="auto"/>
              <w:right w:val="single" w:sz="4" w:space="0" w:color="auto"/>
            </w:tcBorders>
            <w:shd w:val="clear" w:color="auto" w:fill="auto"/>
            <w:vAlign w:val="bottom"/>
          </w:tcPr>
          <w:p w:rsidR="005F742D" w:rsidRPr="000E070F" w:rsidRDefault="005F742D" w:rsidP="005F742D">
            <w:pPr>
              <w:pStyle w:val="af"/>
              <w:framePr w:w="10152" w:h="6096" w:hSpace="24" w:vSpace="14" w:wrap="notBeside" w:vAnchor="text" w:hAnchor="text" w:x="452" w:y="279"/>
              <w:spacing w:line="228" w:lineRule="auto"/>
              <w:rPr>
                <w:sz w:val="24"/>
                <w:szCs w:val="24"/>
              </w:rPr>
            </w:pPr>
            <w:r w:rsidRPr="000E070F">
              <w:rPr>
                <w:sz w:val="24"/>
                <w:szCs w:val="24"/>
                <w:lang w:eastAsia="ru-RU" w:bidi="ru-RU"/>
              </w:rPr>
              <w:t>Знакомство с многообразием красок фортепиано. Слушание фортепианных пьес в исполнении известных пианистов. «Я — пианист» — игра — имитация исполнительских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451" w:type="dxa"/>
        <w:tblLayout w:type="fixed"/>
        <w:tblCellMar>
          <w:left w:w="10" w:type="dxa"/>
          <w:right w:w="10" w:type="dxa"/>
        </w:tblCellMar>
        <w:tblLook w:val="04A0"/>
      </w:tblPr>
      <w:tblGrid>
        <w:gridCol w:w="1230"/>
        <w:gridCol w:w="1167"/>
        <w:gridCol w:w="2278"/>
        <w:gridCol w:w="5776"/>
      </w:tblGrid>
      <w:tr w:rsidR="005F742D" w:rsidRPr="000E070F" w:rsidTr="004952C1">
        <w:trPr>
          <w:trHeight w:hRule="exact" w:val="4479"/>
        </w:trPr>
        <w:tc>
          <w:tcPr>
            <w:tcW w:w="1230" w:type="dxa"/>
            <w:tcBorders>
              <w:top w:val="single" w:sz="4" w:space="0" w:color="auto"/>
              <w:left w:val="single" w:sz="4" w:space="0" w:color="auto"/>
            </w:tcBorders>
            <w:shd w:val="clear" w:color="auto" w:fill="auto"/>
          </w:tcPr>
          <w:p w:rsidR="005F742D" w:rsidRPr="000E070F" w:rsidRDefault="005F742D" w:rsidP="005F742D">
            <w:pPr>
              <w:framePr w:w="10152" w:h="4118" w:hSpace="422" w:vSpace="10" w:wrap="notBeside" w:vAnchor="text" w:hAnchor="text" w:x="449" w:y="11"/>
              <w:rPr>
                <w:rFonts w:ascii="Times New Roman" w:hAnsi="Times New Roman" w:cs="Times New Roman"/>
                <w:sz w:val="24"/>
                <w:szCs w:val="24"/>
              </w:rPr>
            </w:pPr>
          </w:p>
        </w:tc>
        <w:tc>
          <w:tcPr>
            <w:tcW w:w="1167" w:type="dxa"/>
            <w:tcBorders>
              <w:top w:val="single" w:sz="4" w:space="0" w:color="auto"/>
              <w:left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менты. Форте</w:t>
            </w:r>
            <w:r w:rsidRPr="000E070F">
              <w:rPr>
                <w:sz w:val="24"/>
                <w:szCs w:val="24"/>
                <w:lang w:eastAsia="ru-RU" w:bidi="ru-RU"/>
              </w:rPr>
              <w:softHyphen/>
              <w:t>пиано</w:t>
            </w:r>
          </w:p>
        </w:tc>
        <w:tc>
          <w:tcPr>
            <w:tcW w:w="2278" w:type="dxa"/>
            <w:tcBorders>
              <w:top w:val="single" w:sz="4" w:space="0" w:color="auto"/>
              <w:left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названия инструмен</w:t>
            </w:r>
            <w:r w:rsidRPr="000E070F">
              <w:rPr>
                <w:sz w:val="24"/>
                <w:szCs w:val="24"/>
                <w:lang w:eastAsia="ru-RU" w:bidi="ru-RU"/>
              </w:rPr>
              <w:softHyphen/>
              <w:t>та (форте + пиано).</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«Предки» и «наслед</w:t>
            </w:r>
            <w:r w:rsidRPr="000E070F">
              <w:rPr>
                <w:sz w:val="24"/>
                <w:szCs w:val="24"/>
                <w:lang w:eastAsia="ru-RU" w:bidi="ru-RU"/>
              </w:rPr>
              <w:softHyphen/>
              <w:t>ники» фортепиано (клавесин, синте</w:t>
            </w:r>
            <w:r w:rsidRPr="000E070F">
              <w:rPr>
                <w:sz w:val="24"/>
                <w:szCs w:val="24"/>
                <w:lang w:eastAsia="ru-RU" w:bidi="ru-RU"/>
              </w:rPr>
              <w:softHyphen/>
              <w:t>затор)</w:t>
            </w:r>
          </w:p>
        </w:tc>
        <w:tc>
          <w:tcPr>
            <w:tcW w:w="5776"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движений во время звучания музыки.</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Слушание детских пьес на фортепиано в исполнении учителя. Демонстрация возможностей инструмента (исполнение одной и той же пьесы тихо и громко, в раз</w:t>
            </w:r>
            <w:r w:rsidRPr="000E070F">
              <w:rPr>
                <w:sz w:val="24"/>
                <w:szCs w:val="24"/>
                <w:lang w:eastAsia="ru-RU" w:bidi="ru-RU"/>
              </w:rPr>
              <w:softHyphen/>
              <w:t>ных регистрах, разными штрихами). Игра на фортепиано в ансамбле с учителем</w:t>
            </w:r>
            <w:r w:rsidRPr="000E070F">
              <w:rPr>
                <w:sz w:val="24"/>
                <w:szCs w:val="24"/>
                <w:vertAlign w:val="superscript"/>
                <w:lang w:eastAsia="ru-RU" w:bidi="ru-RU"/>
              </w:rPr>
              <w:footnoteReference w:id="13"/>
            </w:r>
            <w:r w:rsidRPr="000E070F">
              <w:rPr>
                <w:sz w:val="24"/>
                <w:szCs w:val="24"/>
                <w:vertAlign w:val="superscript"/>
                <w:lang w:eastAsia="ru-RU" w:bidi="ru-RU"/>
              </w:rPr>
              <w:t xml:space="preserve"> </w:t>
            </w:r>
            <w:r w:rsidRPr="000E070F">
              <w:rPr>
                <w:sz w:val="24"/>
                <w:szCs w:val="24"/>
                <w:vertAlign w:val="superscript"/>
                <w:lang w:eastAsia="ru-RU" w:bidi="ru-RU"/>
              </w:rPr>
              <w:footnoteReference w:id="14"/>
            </w:r>
            <w:r w:rsidRPr="000E070F">
              <w:rPr>
                <w:sz w:val="24"/>
                <w:szCs w:val="24"/>
                <w:vertAlign w:val="superscript"/>
                <w:lang w:eastAsia="ru-RU" w:bidi="ru-RU"/>
              </w:rPr>
              <w:t xml:space="preserve"> </w:t>
            </w:r>
            <w:r w:rsidRPr="000E070F">
              <w:rPr>
                <w:sz w:val="24"/>
                <w:szCs w:val="24"/>
                <w:vertAlign w:val="superscript"/>
                <w:lang w:eastAsia="ru-RU" w:bidi="ru-RU"/>
              </w:rPr>
              <w:footnoteReference w:id="15"/>
            </w:r>
            <w:r w:rsidRPr="000E070F">
              <w:rPr>
                <w:sz w:val="24"/>
                <w:szCs w:val="24"/>
                <w:vertAlign w:val="superscript"/>
                <w:lang w:eastAsia="ru-RU" w:bidi="ru-RU"/>
              </w:rPr>
              <w:t xml:space="preserve"> </w:t>
            </w:r>
            <w:r w:rsidRPr="000E070F">
              <w:rPr>
                <w:sz w:val="24"/>
                <w:szCs w:val="24"/>
                <w:vertAlign w:val="superscript"/>
                <w:lang w:eastAsia="ru-RU" w:bidi="ru-RU"/>
              </w:rPr>
              <w:footnoteReference w:id="16"/>
            </w:r>
            <w:r w:rsidRPr="000E070F">
              <w:rPr>
                <w:sz w:val="24"/>
                <w:szCs w:val="24"/>
                <w:vertAlign w:val="superscript"/>
                <w:lang w:eastAsia="ru-RU" w:bidi="ru-RU"/>
              </w:rPr>
              <w:t xml:space="preserve"> </w:t>
            </w:r>
            <w:r w:rsidRPr="000E070F">
              <w:rPr>
                <w:sz w:val="24"/>
                <w:szCs w:val="24"/>
                <w:vertAlign w:val="superscript"/>
                <w:lang w:eastAsia="ru-RU" w:bidi="ru-RU"/>
              </w:rPr>
              <w:footnoteReference w:id="17"/>
            </w:r>
            <w:r w:rsidRPr="000E070F">
              <w:rPr>
                <w:sz w:val="24"/>
                <w:szCs w:val="24"/>
                <w:vertAlign w:val="superscript"/>
                <w:lang w:eastAsia="ru-RU" w:bidi="ru-RU"/>
              </w:rPr>
              <w:t xml:space="preserve"> </w:t>
            </w:r>
            <w:r w:rsidRPr="000E070F">
              <w:rPr>
                <w:sz w:val="24"/>
                <w:szCs w:val="24"/>
                <w:vertAlign w:val="superscript"/>
                <w:lang w:eastAsia="ru-RU" w:bidi="ru-RU"/>
              </w:rPr>
              <w:footnoteReference w:id="18"/>
            </w:r>
            <w:r w:rsidRPr="000E070F">
              <w:rPr>
                <w:sz w:val="24"/>
                <w:szCs w:val="24"/>
                <w:lang w:eastAsia="ru-RU" w:bidi="ru-RU"/>
              </w:rPr>
              <w:t>.</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Посещение концерта фортепианной музыки.</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Разбираем инструмент — наглядная демонстрация вну</w:t>
            </w:r>
            <w:r w:rsidRPr="000E070F">
              <w:rPr>
                <w:sz w:val="24"/>
                <w:szCs w:val="24"/>
                <w:lang w:eastAsia="ru-RU" w:bidi="ru-RU"/>
              </w:rPr>
              <w:softHyphen/>
              <w:t>треннего устройства акустического пианино.</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«Паспорт инструмента» — исследовательская работа, предполагающая подсчёт параметров (высота, ширина, количество клавиш, педалей и т. д.)</w:t>
            </w:r>
          </w:p>
        </w:tc>
      </w:tr>
      <w:tr w:rsidR="005F742D" w:rsidRPr="000E070F" w:rsidTr="004952C1">
        <w:trPr>
          <w:trHeight w:hRule="exact" w:val="2506"/>
        </w:trPr>
        <w:tc>
          <w:tcPr>
            <w:tcW w:w="123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before="80" w:after="40" w:line="180" w:lineRule="auto"/>
              <w:rPr>
                <w:sz w:val="24"/>
                <w:szCs w:val="24"/>
              </w:rPr>
            </w:pPr>
            <w:r w:rsidRPr="000E070F">
              <w:rPr>
                <w:sz w:val="24"/>
                <w:szCs w:val="24"/>
                <w:lang w:eastAsia="ru-RU" w:bidi="ru-RU"/>
              </w:rPr>
              <w:t>Д) 1—2</w:t>
            </w:r>
          </w:p>
          <w:p w:rsidR="005F742D" w:rsidRPr="000E070F" w:rsidRDefault="005F742D" w:rsidP="005F742D">
            <w:pPr>
              <w:pStyle w:val="af"/>
              <w:framePr w:w="10152" w:h="4118" w:hSpace="422" w:vSpace="10" w:wrap="notBeside" w:vAnchor="text" w:hAnchor="text" w:x="449" w:y="11"/>
              <w:spacing w:line="180" w:lineRule="auto"/>
              <w:rPr>
                <w:sz w:val="24"/>
                <w:szCs w:val="24"/>
              </w:rPr>
            </w:pPr>
            <w:r w:rsidRPr="000E070F">
              <w:rPr>
                <w:sz w:val="24"/>
                <w:szCs w:val="24"/>
                <w:lang w:eastAsia="ru-RU" w:bidi="ru-RU"/>
              </w:rPr>
              <w:t>уч. часа</w:t>
            </w:r>
          </w:p>
        </w:tc>
        <w:tc>
          <w:tcPr>
            <w:tcW w:w="116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Музы</w:t>
            </w:r>
            <w:r w:rsidRPr="000E070F">
              <w:rPr>
                <w:sz w:val="24"/>
                <w:szCs w:val="24"/>
                <w:lang w:eastAsia="ru-RU" w:bidi="ru-RU"/>
              </w:rPr>
              <w:softHyphen/>
              <w:t>кальные инстру</w:t>
            </w:r>
            <w:r w:rsidRPr="000E070F">
              <w:rPr>
                <w:sz w:val="24"/>
                <w:szCs w:val="24"/>
                <w:lang w:eastAsia="ru-RU" w:bidi="ru-RU"/>
              </w:rPr>
              <w:softHyphen/>
              <w:t>менты. Флейта</w:t>
            </w:r>
          </w:p>
        </w:tc>
        <w:tc>
          <w:tcPr>
            <w:tcW w:w="2278" w:type="dxa"/>
            <w:tcBorders>
              <w:top w:val="single" w:sz="4" w:space="0" w:color="auto"/>
              <w:left w:val="single" w:sz="4" w:space="0" w:color="auto"/>
              <w:bottom w:val="single" w:sz="4" w:space="0" w:color="auto"/>
            </w:tcBorders>
            <w:shd w:val="clear" w:color="auto" w:fill="auto"/>
            <w:vAlign w:val="bottom"/>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Предки современной флейты. Легенда о нимфе Сиринкс.</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Музыка для флейты соло, флейты в со</w:t>
            </w:r>
            <w:r w:rsidRPr="000E070F">
              <w:rPr>
                <w:sz w:val="24"/>
                <w:szCs w:val="24"/>
                <w:lang w:eastAsia="ru-RU" w:bidi="ru-RU"/>
              </w:rPr>
              <w:softHyphen/>
              <w:t>провождении форте</w:t>
            </w:r>
            <w:r w:rsidRPr="000E070F">
              <w:rPr>
                <w:sz w:val="24"/>
                <w:szCs w:val="24"/>
                <w:lang w:eastAsia="ru-RU" w:bidi="ru-RU"/>
              </w:rPr>
              <w:softHyphen/>
              <w:t>пиано, оркестра</w:t>
            </w:r>
            <w:r w:rsidRPr="000E070F">
              <w:rPr>
                <w:sz w:val="24"/>
                <w:szCs w:val="24"/>
                <w:vertAlign w:val="superscript"/>
                <w:lang w:eastAsia="ru-RU" w:bidi="ru-RU"/>
              </w:rPr>
              <w:footnoteReference w:id="19"/>
            </w:r>
          </w:p>
        </w:tc>
        <w:tc>
          <w:tcPr>
            <w:tcW w:w="5776" w:type="dxa"/>
            <w:tcBorders>
              <w:top w:val="single" w:sz="4" w:space="0" w:color="auto"/>
              <w:left w:val="single" w:sz="4" w:space="0" w:color="auto"/>
              <w:bottom w:val="single" w:sz="4" w:space="0" w:color="auto"/>
              <w:right w:val="single" w:sz="4" w:space="0" w:color="auto"/>
            </w:tcBorders>
            <w:shd w:val="clear" w:color="auto" w:fill="auto"/>
          </w:tcPr>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Знакомство с внешним видом, устройством и тембрами классических музыкальных инструментов.</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Слушание музыкальных фрагментов в исполнении извест</w:t>
            </w:r>
            <w:r w:rsidRPr="000E070F">
              <w:rPr>
                <w:sz w:val="24"/>
                <w:szCs w:val="24"/>
                <w:lang w:eastAsia="ru-RU" w:bidi="ru-RU"/>
              </w:rPr>
              <w:softHyphen/>
              <w:t>ных музыкантов-инструменталистов.</w:t>
            </w:r>
          </w:p>
          <w:p w:rsidR="005F742D" w:rsidRPr="000E070F" w:rsidRDefault="005F742D" w:rsidP="005F742D">
            <w:pPr>
              <w:pStyle w:val="af"/>
              <w:framePr w:w="10152" w:h="4118" w:hSpace="422" w:vSpace="10" w:wrap="notBeside" w:vAnchor="text" w:hAnchor="text" w:x="449" w:y="11"/>
              <w:spacing w:line="228" w:lineRule="auto"/>
              <w:rPr>
                <w:sz w:val="24"/>
                <w:szCs w:val="24"/>
              </w:rPr>
            </w:pPr>
            <w:r w:rsidRPr="000E070F">
              <w:rPr>
                <w:sz w:val="24"/>
                <w:szCs w:val="24"/>
                <w:lang w:eastAsia="ru-RU" w:bidi="ru-RU"/>
              </w:rPr>
              <w:t>Чтение учебных текстов, сказок и легенд, рассказываю</w:t>
            </w:r>
            <w:r w:rsidRPr="000E070F">
              <w:rPr>
                <w:sz w:val="24"/>
                <w:szCs w:val="24"/>
                <w:lang w:eastAsia="ru-RU" w:bidi="ru-RU"/>
              </w:rPr>
              <w:softHyphen/>
              <w:t>щих о музыкальных инструментах, истории их появления</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7" w:type="dxa"/>
        <w:tblLayout w:type="fixed"/>
        <w:tblCellMar>
          <w:left w:w="10" w:type="dxa"/>
          <w:right w:w="10" w:type="dxa"/>
        </w:tblCellMar>
        <w:tblLook w:val="04A0"/>
      </w:tblPr>
      <w:tblGrid>
        <w:gridCol w:w="1215"/>
        <w:gridCol w:w="1151"/>
        <w:gridCol w:w="2249"/>
        <w:gridCol w:w="5702"/>
      </w:tblGrid>
      <w:tr w:rsidR="005F742D" w:rsidRPr="000E070F" w:rsidTr="00553934">
        <w:trPr>
          <w:trHeight w:hRule="exact" w:val="1094"/>
        </w:trPr>
        <w:tc>
          <w:tcPr>
            <w:tcW w:w="121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 блока, кол-во часов</w:t>
            </w:r>
          </w:p>
        </w:tc>
        <w:tc>
          <w:tcPr>
            <w:tcW w:w="115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ind w:firstLine="320"/>
              <w:rPr>
                <w:sz w:val="24"/>
                <w:szCs w:val="24"/>
              </w:rPr>
            </w:pPr>
            <w:r w:rsidRPr="000E070F">
              <w:rPr>
                <w:b/>
                <w:bCs/>
                <w:sz w:val="24"/>
                <w:szCs w:val="24"/>
                <w:lang w:eastAsia="ru-RU" w:bidi="ru-RU"/>
              </w:rPr>
              <w:t>Тема</w:t>
            </w:r>
          </w:p>
        </w:tc>
        <w:tc>
          <w:tcPr>
            <w:tcW w:w="22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Содержание</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Виды деятельности обучающихся</w:t>
            </w:r>
          </w:p>
        </w:tc>
      </w:tr>
      <w:tr w:rsidR="005F742D" w:rsidRPr="000E070F" w:rsidTr="00553934">
        <w:trPr>
          <w:trHeight w:hRule="exact" w:val="3878"/>
        </w:trPr>
        <w:tc>
          <w:tcPr>
            <w:tcW w:w="1215"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Е) 2—4 уч. часа</w:t>
            </w:r>
          </w:p>
        </w:tc>
        <w:tc>
          <w:tcPr>
            <w:tcW w:w="1151"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Музы</w:t>
            </w:r>
            <w:r w:rsidRPr="000E070F">
              <w:rPr>
                <w:sz w:val="24"/>
                <w:szCs w:val="24"/>
                <w:lang w:eastAsia="ru-RU" w:bidi="ru-RU"/>
              </w:rPr>
              <w:softHyphen/>
              <w:t>кальные инстру</w:t>
            </w:r>
            <w:r w:rsidRPr="000E070F">
              <w:rPr>
                <w:sz w:val="24"/>
                <w:szCs w:val="24"/>
                <w:lang w:eastAsia="ru-RU" w:bidi="ru-RU"/>
              </w:rPr>
              <w:softHyphen/>
              <w:t>менты. Скрипка, виолон</w:t>
            </w:r>
            <w:r w:rsidRPr="000E070F">
              <w:rPr>
                <w:sz w:val="24"/>
                <w:szCs w:val="24"/>
                <w:lang w:eastAsia="ru-RU" w:bidi="ru-RU"/>
              </w:rPr>
              <w:softHyphen/>
              <w:t>чель</w:t>
            </w:r>
          </w:p>
        </w:tc>
        <w:tc>
          <w:tcPr>
            <w:tcW w:w="2249"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Певучесть тембров струнных смычковых инструментов. Компо</w:t>
            </w:r>
            <w:r w:rsidRPr="000E070F">
              <w:rPr>
                <w:sz w:val="24"/>
                <w:szCs w:val="24"/>
                <w:lang w:eastAsia="ru-RU" w:bidi="ru-RU"/>
              </w:rPr>
              <w:softHyphen/>
              <w:t>зиторы, сочинявшие скрипичную музыку. Знаменитые исполни</w:t>
            </w:r>
            <w:r w:rsidRPr="000E070F">
              <w:rPr>
                <w:sz w:val="24"/>
                <w:szCs w:val="24"/>
                <w:lang w:eastAsia="ru-RU" w:bidi="ru-RU"/>
              </w:rPr>
              <w:softHyphen/>
              <w:t>тели, мастера, изготавливавшие инструменты</w:t>
            </w: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Игра-имитация исполнительских движений во время звучания музыки.</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Музыкальная викторина на знание конкретных произве</w:t>
            </w:r>
            <w:r w:rsidRPr="000E070F">
              <w:rPr>
                <w:sz w:val="24"/>
                <w:szCs w:val="24"/>
                <w:lang w:eastAsia="ru-RU" w:bidi="ru-RU"/>
              </w:rPr>
              <w:softHyphen/>
              <w:t>дений и их авторов, определения тембров звучащих инструментов.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Разучивание, исполнение песен, посвящённых музыкаль</w:t>
            </w:r>
            <w:r w:rsidRPr="000E070F">
              <w:rPr>
                <w:sz w:val="24"/>
                <w:szCs w:val="24"/>
                <w:lang w:eastAsia="ru-RU" w:bidi="ru-RU"/>
              </w:rPr>
              <w:softHyphen/>
              <w:t>ным инструментам.</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Посещение концерта инструментальной музыки.</w:t>
            </w:r>
          </w:p>
          <w:p w:rsidR="00553934" w:rsidRDefault="005F742D" w:rsidP="005F742D">
            <w:pPr>
              <w:pStyle w:val="af"/>
              <w:framePr w:w="10152" w:h="6086" w:hSpace="24" w:vSpace="24" w:wrap="notBeside" w:vAnchor="text" w:hAnchor="text" w:x="452" w:y="284"/>
              <w:spacing w:line="233" w:lineRule="auto"/>
              <w:rPr>
                <w:sz w:val="24"/>
                <w:szCs w:val="24"/>
                <w:lang w:eastAsia="ru-RU" w:bidi="ru-RU"/>
              </w:rPr>
            </w:pPr>
            <w:r w:rsidRPr="000E070F">
              <w:rPr>
                <w:sz w:val="24"/>
                <w:szCs w:val="24"/>
                <w:lang w:eastAsia="ru-RU" w:bidi="ru-RU"/>
              </w:rPr>
              <w:t xml:space="preserve">«Паспорт инструмента» — исследовательская работа, предполагающая описание внешнего вида и особенностей звучания инструмента, способов игры </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на нём</w:t>
            </w:r>
          </w:p>
        </w:tc>
      </w:tr>
      <w:tr w:rsidR="005F742D" w:rsidRPr="000E070F" w:rsidTr="00553934">
        <w:trPr>
          <w:trHeight w:hRule="exact" w:val="3911"/>
        </w:trPr>
        <w:tc>
          <w:tcPr>
            <w:tcW w:w="121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Ж) 2—</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уч. часов</w:t>
            </w:r>
          </w:p>
        </w:tc>
        <w:tc>
          <w:tcPr>
            <w:tcW w:w="115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Вокаль</w:t>
            </w:r>
            <w:r w:rsidRPr="000E070F">
              <w:rPr>
                <w:sz w:val="24"/>
                <w:szCs w:val="24"/>
                <w:lang w:eastAsia="ru-RU" w:bidi="ru-RU"/>
              </w:rPr>
              <w:softHyphen/>
              <w:t>ная музыка</w:t>
            </w:r>
          </w:p>
        </w:tc>
        <w:tc>
          <w:tcPr>
            <w:tcW w:w="2249"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Человеческий го</w:t>
            </w:r>
            <w:r w:rsidRPr="000E070F">
              <w:rPr>
                <w:sz w:val="24"/>
                <w:szCs w:val="24"/>
                <w:lang w:eastAsia="ru-RU" w:bidi="ru-RU"/>
              </w:rPr>
              <w:softHyphen/>
              <w:t>лос — самый совер</w:t>
            </w:r>
            <w:r w:rsidRPr="000E070F">
              <w:rPr>
                <w:sz w:val="24"/>
                <w:szCs w:val="24"/>
                <w:lang w:eastAsia="ru-RU" w:bidi="ru-RU"/>
              </w:rPr>
              <w:softHyphen/>
              <w:t>шенный инструмент. Бережное отношение к своему голосу. Известные певцы. Жанры вокальной музыки: песни, вокализы, романсы, арии из опер.</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Кантата. Песня, романс, вокализ, кант</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Определение на слух типов человеческих голосов (дет</w:t>
            </w:r>
            <w:r w:rsidRPr="000E070F">
              <w:rPr>
                <w:sz w:val="24"/>
                <w:szCs w:val="24"/>
                <w:lang w:eastAsia="ru-RU" w:bidi="ru-RU"/>
              </w:rPr>
              <w:softHyphen/>
              <w:t>ские, мужские, женские), тембров голосов профессиональ</w:t>
            </w:r>
            <w:r w:rsidRPr="000E070F">
              <w:rPr>
                <w:sz w:val="24"/>
                <w:szCs w:val="24"/>
                <w:lang w:eastAsia="ru-RU" w:bidi="ru-RU"/>
              </w:rPr>
              <w:softHyphen/>
              <w:t>ных вокалистов.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Знакомство с жанрами вокальной музыки. Слушание вокальных произведений композиторов-классиков.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Освоение комплекса дыхательных, артикуляционных упражнений. Вокальные упражнения на развитие гибко</w:t>
            </w:r>
            <w:r w:rsidRPr="000E070F">
              <w:rPr>
                <w:sz w:val="24"/>
                <w:szCs w:val="24"/>
                <w:lang w:eastAsia="ru-RU" w:bidi="ru-RU"/>
              </w:rPr>
              <w:softHyphen/>
              <w:t>сти голоса, расширения его диапазона.</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Проблемная ситуация: что значит красивое пение? Музыкальная викторина на знание вокальных музыкаль</w:t>
            </w:r>
            <w:r w:rsidRPr="000E070F">
              <w:rPr>
                <w:sz w:val="24"/>
                <w:szCs w:val="24"/>
                <w:lang w:eastAsia="ru-RU" w:bidi="ru-RU"/>
              </w:rPr>
              <w:softHyphen/>
              <w:t>ных произведений и их авторов.</w:t>
            </w:r>
          </w:p>
          <w:p w:rsidR="005F742D" w:rsidRPr="000E070F" w:rsidRDefault="005F742D" w:rsidP="005F742D">
            <w:pPr>
              <w:pStyle w:val="af"/>
              <w:framePr w:w="10152" w:h="6086" w:hSpace="24" w:vSpace="24" w:wrap="notBeside" w:vAnchor="text" w:hAnchor="text" w:x="452" w:y="284"/>
              <w:spacing w:line="233" w:lineRule="auto"/>
              <w:rPr>
                <w:sz w:val="24"/>
                <w:szCs w:val="24"/>
              </w:rPr>
            </w:pPr>
            <w:r w:rsidRPr="000E070F">
              <w:rPr>
                <w:sz w:val="24"/>
                <w:szCs w:val="24"/>
                <w:lang w:eastAsia="ru-RU" w:bidi="ru-RU"/>
              </w:rPr>
              <w:t>Разучивание, исполнение вокальных произведений компо</w:t>
            </w:r>
            <w:r w:rsidRPr="000E070F">
              <w:rPr>
                <w:sz w:val="24"/>
                <w:szCs w:val="24"/>
                <w:lang w:eastAsia="ru-RU" w:bidi="ru-RU"/>
              </w:rPr>
              <w:softHyphen/>
              <w:t>зиторов-классиков.</w:t>
            </w:r>
          </w:p>
        </w:tc>
      </w:tr>
    </w:tbl>
    <w:p w:rsidR="005F742D" w:rsidRPr="000E070F" w:rsidRDefault="00BD0D1B" w:rsidP="005F742D">
      <w:pPr>
        <w:spacing w:line="1" w:lineRule="exact"/>
        <w:rPr>
          <w:rFonts w:ascii="Times New Roman" w:hAnsi="Times New Roman" w:cs="Times New Roman"/>
          <w:sz w:val="24"/>
          <w:szCs w:val="24"/>
        </w:rPr>
      </w:pPr>
      <w:r>
        <w:rPr>
          <w:rFonts w:ascii="Times New Roman" w:hAnsi="Times New Roman" w:cs="Times New Roman"/>
          <w:sz w:val="24"/>
          <w:szCs w:val="24"/>
          <w:lang w:bidi="ru-RU"/>
        </w:rPr>
        <w:pict>
          <v:shape id="_x0000_s1049" type="#_x0000_t202" style="position:absolute;margin-left:35.8pt;margin-top:.5pt;width:8.9pt;height:9.1pt;z-index:-251645952;mso-wrap-distance-left:0;mso-wrap-distance-right:0;mso-position-horizontal-relative:page;mso-position-vertical-relative:margin" filled="f" stroked="f">
            <v:textbox inset="0,0,0,0">
              <w:txbxContent>
                <w:p w:rsidR="002573E5" w:rsidRDefault="002573E5" w:rsidP="005F742D">
                  <w:pPr>
                    <w:pStyle w:val="af"/>
                    <w:rPr>
                      <w:sz w:val="9"/>
                      <w:szCs w:val="9"/>
                    </w:rPr>
                  </w:pPr>
                  <w:r>
                    <w:rPr>
                      <w:rFonts w:ascii="Arial" w:eastAsia="Arial" w:hAnsi="Arial" w:cs="Arial"/>
                      <w:b/>
                      <w:bCs/>
                      <w:sz w:val="9"/>
                      <w:szCs w:val="9"/>
                      <w:lang w:eastAsia="ru-RU" w:bidi="ru-RU"/>
                    </w:rPr>
                    <w:t>СО</w:t>
                  </w:r>
                </w:p>
              </w:txbxContent>
            </v:textbox>
            <w10:wrap type="square" anchorx="page" anchory="margin"/>
          </v:shape>
        </w:pict>
      </w:r>
      <w:r w:rsidR="005F742D" w:rsidRPr="000E070F">
        <w:rPr>
          <w:rFonts w:ascii="Times New Roman" w:hAnsi="Times New Roman" w:cs="Times New Roman"/>
          <w:sz w:val="24"/>
          <w:szCs w:val="24"/>
        </w:rPr>
        <w:br w:type="page"/>
      </w:r>
    </w:p>
    <w:tbl>
      <w:tblPr>
        <w:tblOverlap w:val="never"/>
        <w:tblW w:w="10257" w:type="dxa"/>
        <w:tblLayout w:type="fixed"/>
        <w:tblCellMar>
          <w:left w:w="10" w:type="dxa"/>
          <w:right w:w="10" w:type="dxa"/>
        </w:tblCellMar>
        <w:tblLook w:val="04A0"/>
      </w:tblPr>
      <w:tblGrid>
        <w:gridCol w:w="1207"/>
        <w:gridCol w:w="1145"/>
        <w:gridCol w:w="2236"/>
        <w:gridCol w:w="5669"/>
      </w:tblGrid>
      <w:tr w:rsidR="005F742D" w:rsidRPr="000E070F" w:rsidTr="00553934">
        <w:trPr>
          <w:trHeight w:hRule="exact" w:val="1191"/>
        </w:trPr>
        <w:tc>
          <w:tcPr>
            <w:tcW w:w="1207" w:type="dxa"/>
            <w:tcBorders>
              <w:top w:val="single" w:sz="4" w:space="0" w:color="auto"/>
              <w:left w:val="single" w:sz="4" w:space="0" w:color="auto"/>
            </w:tcBorders>
            <w:shd w:val="clear" w:color="auto" w:fill="auto"/>
          </w:tcPr>
          <w:p w:rsidR="005F742D" w:rsidRPr="000E070F" w:rsidRDefault="005F742D" w:rsidP="005F742D">
            <w:pPr>
              <w:framePr w:w="10152" w:h="6067" w:hSpace="422" w:vSpace="10" w:wrap="notBeside" w:vAnchor="text" w:hAnchor="text" w:x="449" w:y="11"/>
              <w:rPr>
                <w:rFonts w:ascii="Times New Roman" w:hAnsi="Times New Roman" w:cs="Times New Roman"/>
                <w:sz w:val="24"/>
                <w:szCs w:val="24"/>
              </w:rPr>
            </w:pPr>
          </w:p>
        </w:tc>
        <w:tc>
          <w:tcPr>
            <w:tcW w:w="1145" w:type="dxa"/>
            <w:tcBorders>
              <w:top w:val="single" w:sz="4" w:space="0" w:color="auto"/>
              <w:left w:val="single" w:sz="4" w:space="0" w:color="auto"/>
            </w:tcBorders>
            <w:shd w:val="clear" w:color="auto" w:fill="auto"/>
          </w:tcPr>
          <w:p w:rsidR="005F742D" w:rsidRPr="000E070F" w:rsidRDefault="005F742D" w:rsidP="005F742D">
            <w:pPr>
              <w:framePr w:w="10152" w:h="6067" w:hSpace="422" w:vSpace="10" w:wrap="notBeside" w:vAnchor="text" w:hAnchor="text" w:x="449" w:y="11"/>
              <w:rPr>
                <w:rFonts w:ascii="Times New Roman" w:hAnsi="Times New Roman" w:cs="Times New Roman"/>
                <w:sz w:val="24"/>
                <w:szCs w:val="24"/>
              </w:rPr>
            </w:pPr>
          </w:p>
        </w:tc>
        <w:tc>
          <w:tcPr>
            <w:tcW w:w="2236" w:type="dxa"/>
            <w:tcBorders>
              <w:top w:val="single" w:sz="4" w:space="0" w:color="auto"/>
              <w:left w:val="single" w:sz="4" w:space="0" w:color="auto"/>
            </w:tcBorders>
            <w:shd w:val="clear" w:color="auto" w:fill="auto"/>
          </w:tcPr>
          <w:p w:rsidR="005F742D" w:rsidRPr="000E070F" w:rsidRDefault="005F742D" w:rsidP="005F742D">
            <w:pPr>
              <w:framePr w:w="10152" w:h="6067" w:hSpace="422" w:vSpace="10" w:wrap="notBeside" w:vAnchor="text" w:hAnchor="text" w:x="449" w:y="11"/>
              <w:rPr>
                <w:rFonts w:ascii="Times New Roman" w:hAnsi="Times New Roman" w:cs="Times New Roman"/>
                <w:sz w:val="24"/>
                <w:szCs w:val="24"/>
              </w:rPr>
            </w:pP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i/>
                <w:iCs/>
                <w:sz w:val="24"/>
                <w:szCs w:val="24"/>
                <w:lang w:eastAsia="ru-RU" w:bidi="ru-RU"/>
              </w:rPr>
              <w:t xml:space="preserve">На выбор или факультативно: </w:t>
            </w:r>
            <w:r w:rsidRPr="000E070F">
              <w:rPr>
                <w:sz w:val="24"/>
                <w:szCs w:val="24"/>
                <w:lang w:eastAsia="ru-RU" w:bidi="ru-RU"/>
              </w:rPr>
              <w:t>Посещение концерта вокальной музыки. Школьный конкурс юных вокалистов</w:t>
            </w:r>
          </w:p>
        </w:tc>
      </w:tr>
      <w:tr w:rsidR="005F742D" w:rsidRPr="000E070F" w:rsidTr="00553934">
        <w:trPr>
          <w:trHeight w:hRule="exact" w:val="2739"/>
        </w:trPr>
        <w:tc>
          <w:tcPr>
            <w:tcW w:w="1207" w:type="dxa"/>
            <w:tcBorders>
              <w:top w:val="single" w:sz="4" w:space="0" w:color="auto"/>
              <w:left w:val="single" w:sz="4" w:space="0" w:color="auto"/>
            </w:tcBorders>
            <w:shd w:val="clear" w:color="auto" w:fill="auto"/>
          </w:tcPr>
          <w:p w:rsidR="005F742D" w:rsidRPr="000E070F" w:rsidRDefault="00B80C84" w:rsidP="005F742D">
            <w:pPr>
              <w:pStyle w:val="af"/>
              <w:framePr w:w="10152" w:h="6067" w:hSpace="422" w:vSpace="10" w:wrap="notBeside" w:vAnchor="text" w:hAnchor="text" w:x="449" w:y="11"/>
              <w:spacing w:before="100" w:line="204" w:lineRule="auto"/>
              <w:rPr>
                <w:sz w:val="24"/>
                <w:szCs w:val="24"/>
              </w:rPr>
            </w:pPr>
            <w:r>
              <w:rPr>
                <w:sz w:val="24"/>
                <w:szCs w:val="24"/>
                <w:lang w:eastAsia="ru-RU" w:bidi="ru-RU"/>
              </w:rPr>
              <w:t>3.2</w:t>
            </w:r>
            <w:r w:rsidR="005F742D" w:rsidRPr="000E070F">
              <w:rPr>
                <w:sz w:val="24"/>
                <w:szCs w:val="24"/>
                <w:lang w:eastAsia="ru-RU" w:bidi="ru-RU"/>
              </w:rPr>
              <w:t>) 2—</w:t>
            </w:r>
          </w:p>
          <w:p w:rsidR="005F742D" w:rsidRPr="000E070F" w:rsidRDefault="005F742D" w:rsidP="005F742D">
            <w:pPr>
              <w:pStyle w:val="af"/>
              <w:framePr w:w="10152" w:h="6067" w:hSpace="422" w:vSpace="10" w:wrap="notBeside" w:vAnchor="text" w:hAnchor="text" w:x="449" w:y="11"/>
              <w:spacing w:line="204" w:lineRule="auto"/>
              <w:rPr>
                <w:sz w:val="24"/>
                <w:szCs w:val="24"/>
              </w:rPr>
            </w:pPr>
            <w:r w:rsidRPr="000E070F">
              <w:rPr>
                <w:sz w:val="24"/>
                <w:szCs w:val="24"/>
                <w:lang w:eastAsia="ru-RU" w:bidi="ru-RU"/>
              </w:rPr>
              <w:t>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Инстру</w:t>
            </w:r>
            <w:r w:rsidRPr="000E070F">
              <w:rPr>
                <w:sz w:val="24"/>
                <w:szCs w:val="24"/>
                <w:lang w:eastAsia="ru-RU" w:bidi="ru-RU"/>
              </w:rPr>
              <w:softHyphen/>
              <w:t>менталь</w:t>
            </w:r>
            <w:r w:rsidRPr="000E070F">
              <w:rPr>
                <w:sz w:val="24"/>
                <w:szCs w:val="24"/>
                <w:lang w:eastAsia="ru-RU" w:bidi="ru-RU"/>
              </w:rPr>
              <w:softHyphen/>
              <w:t>ная музыка</w:t>
            </w:r>
          </w:p>
        </w:tc>
        <w:tc>
          <w:tcPr>
            <w:tcW w:w="2236"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before="80" w:line="233" w:lineRule="auto"/>
              <w:rPr>
                <w:sz w:val="24"/>
                <w:szCs w:val="24"/>
              </w:rPr>
            </w:pPr>
            <w:r w:rsidRPr="000E070F">
              <w:rPr>
                <w:sz w:val="24"/>
                <w:szCs w:val="24"/>
                <w:lang w:eastAsia="ru-RU" w:bidi="ru-RU"/>
              </w:rPr>
              <w:t>Жанры камерной инструментальной музыки: этюд, пьеса. Альбом. Цикл. Сюита. Соната.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Квартет</w:t>
            </w: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Знакомство с жанрами камерной инструментальной музыки. Слушание произведений композиторов-класси</w:t>
            </w:r>
            <w:r w:rsidRPr="000E070F">
              <w:rPr>
                <w:sz w:val="24"/>
                <w:szCs w:val="24"/>
                <w:lang w:eastAsia="ru-RU" w:bidi="ru-RU"/>
              </w:rPr>
              <w:softHyphen/>
              <w:t>ков. Определение комплекса выразительных средств.</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Описание своего впечатления от восприятия.</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Музыкальная викторина.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Посещение концерта инструментальной музыки.</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Составление словаря музыкальных жанров</w:t>
            </w:r>
          </w:p>
        </w:tc>
      </w:tr>
      <w:tr w:rsidR="005F742D" w:rsidRPr="000E070F" w:rsidTr="00553934">
        <w:trPr>
          <w:trHeight w:hRule="exact" w:val="2420"/>
        </w:trPr>
        <w:tc>
          <w:tcPr>
            <w:tcW w:w="1207"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before="100" w:line="223" w:lineRule="auto"/>
              <w:rPr>
                <w:sz w:val="24"/>
                <w:szCs w:val="24"/>
              </w:rPr>
            </w:pPr>
            <w:r w:rsidRPr="000E070F">
              <w:rPr>
                <w:sz w:val="24"/>
                <w:szCs w:val="24"/>
                <w:lang w:eastAsia="ru-RU" w:bidi="ru-RU"/>
              </w:rPr>
              <w:t>И) 2— уч. часов</w:t>
            </w:r>
          </w:p>
        </w:tc>
        <w:tc>
          <w:tcPr>
            <w:tcW w:w="1145"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line="230" w:lineRule="auto"/>
              <w:rPr>
                <w:sz w:val="24"/>
                <w:szCs w:val="24"/>
              </w:rPr>
            </w:pPr>
            <w:r w:rsidRPr="000E070F">
              <w:rPr>
                <w:sz w:val="24"/>
                <w:szCs w:val="24"/>
                <w:lang w:eastAsia="ru-RU" w:bidi="ru-RU"/>
              </w:rPr>
              <w:t>Про</w:t>
            </w:r>
            <w:r w:rsidRPr="000E070F">
              <w:rPr>
                <w:sz w:val="24"/>
                <w:szCs w:val="24"/>
                <w:lang w:eastAsia="ru-RU" w:bidi="ru-RU"/>
              </w:rPr>
              <w:softHyphen/>
              <w:t>граммная музыка</w:t>
            </w:r>
          </w:p>
        </w:tc>
        <w:tc>
          <w:tcPr>
            <w:tcW w:w="2236" w:type="dxa"/>
            <w:tcBorders>
              <w:top w:val="single" w:sz="4" w:space="0" w:color="auto"/>
              <w:left w:val="single" w:sz="4" w:space="0" w:color="auto"/>
            </w:tcBorders>
            <w:shd w:val="clear" w:color="auto" w:fill="auto"/>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Программная музы</w:t>
            </w:r>
            <w:r w:rsidRPr="000E070F">
              <w:rPr>
                <w:sz w:val="24"/>
                <w:szCs w:val="24"/>
                <w:lang w:eastAsia="ru-RU" w:bidi="ru-RU"/>
              </w:rPr>
              <w:softHyphen/>
              <w:t>ка. Программное название, известный сюжет, литератур</w:t>
            </w:r>
            <w:r w:rsidRPr="000E070F">
              <w:rPr>
                <w:sz w:val="24"/>
                <w:szCs w:val="24"/>
                <w:lang w:eastAsia="ru-RU" w:bidi="ru-RU"/>
              </w:rPr>
              <w:softHyphen/>
              <w:t>ный эпиграф</w:t>
            </w:r>
          </w:p>
        </w:tc>
        <w:tc>
          <w:tcPr>
            <w:tcW w:w="5669" w:type="dxa"/>
            <w:tcBorders>
              <w:top w:val="single" w:sz="4" w:space="0" w:color="auto"/>
              <w:left w:val="single" w:sz="4" w:space="0" w:color="auto"/>
              <w:right w:val="single" w:sz="4" w:space="0" w:color="auto"/>
            </w:tcBorders>
            <w:shd w:val="clear" w:color="auto" w:fill="auto"/>
            <w:vAlign w:val="bottom"/>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Слушание произведений программной музыки. Обсужде</w:t>
            </w:r>
            <w:r w:rsidRPr="000E070F">
              <w:rPr>
                <w:sz w:val="24"/>
                <w:szCs w:val="24"/>
                <w:lang w:eastAsia="ru-RU" w:bidi="ru-RU"/>
              </w:rPr>
              <w:softHyphen/>
              <w:t>ние музыкального образа, музыкальных средств, исполь</w:t>
            </w:r>
            <w:r w:rsidRPr="000E070F">
              <w:rPr>
                <w:sz w:val="24"/>
                <w:szCs w:val="24"/>
                <w:lang w:eastAsia="ru-RU" w:bidi="ru-RU"/>
              </w:rPr>
              <w:softHyphen/>
              <w:t>зованных композитором.</w:t>
            </w:r>
          </w:p>
          <w:p w:rsidR="005F742D" w:rsidRPr="000E070F" w:rsidRDefault="005F742D" w:rsidP="005F742D">
            <w:pPr>
              <w:pStyle w:val="af"/>
              <w:framePr w:w="10152" w:h="6067"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Рисование образов программной музыки.</w:t>
            </w:r>
          </w:p>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Сочинение небольших миниатюр (вокальные или инстру</w:t>
            </w:r>
            <w:r w:rsidRPr="000E070F">
              <w:rPr>
                <w:sz w:val="24"/>
                <w:szCs w:val="24"/>
                <w:lang w:eastAsia="ru-RU" w:bidi="ru-RU"/>
              </w:rPr>
              <w:softHyphen/>
              <w:t>ментальные импровизации) по заданной программе</w:t>
            </w:r>
          </w:p>
        </w:tc>
      </w:tr>
      <w:tr w:rsidR="005F742D" w:rsidRPr="000E070F" w:rsidTr="00553934">
        <w:trPr>
          <w:trHeight w:hRule="exact" w:val="3060"/>
        </w:trPr>
        <w:tc>
          <w:tcPr>
            <w:tcW w:w="120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before="100" w:line="223" w:lineRule="auto"/>
              <w:rPr>
                <w:sz w:val="24"/>
                <w:szCs w:val="24"/>
              </w:rPr>
            </w:pPr>
            <w:r w:rsidRPr="000E070F">
              <w:rPr>
                <w:sz w:val="24"/>
                <w:szCs w:val="24"/>
                <w:lang w:eastAsia="ru-RU" w:bidi="ru-RU"/>
              </w:rPr>
              <w:t>К) 2— уч. часов</w:t>
            </w:r>
          </w:p>
        </w:tc>
        <w:tc>
          <w:tcPr>
            <w:tcW w:w="114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Симфони</w:t>
            </w:r>
            <w:r w:rsidRPr="000E070F">
              <w:rPr>
                <w:sz w:val="24"/>
                <w:szCs w:val="24"/>
                <w:lang w:eastAsia="ru-RU" w:bidi="ru-RU"/>
              </w:rPr>
              <w:softHyphen/>
              <w:t>ческая музыка</w:t>
            </w:r>
          </w:p>
        </w:tc>
        <w:tc>
          <w:tcPr>
            <w:tcW w:w="223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67" w:hSpace="422" w:vSpace="10" w:wrap="notBeside" w:vAnchor="text" w:hAnchor="text" w:x="449" w:y="11"/>
              <w:rPr>
                <w:sz w:val="24"/>
                <w:szCs w:val="24"/>
              </w:rPr>
            </w:pPr>
            <w:r w:rsidRPr="000E070F">
              <w:rPr>
                <w:sz w:val="24"/>
                <w:szCs w:val="24"/>
                <w:lang w:eastAsia="ru-RU" w:bidi="ru-RU"/>
              </w:rPr>
              <w:t>Симфонический оркестр. Тембры, группы инструмен</w:t>
            </w:r>
            <w:r w:rsidRPr="000E070F">
              <w:rPr>
                <w:sz w:val="24"/>
                <w:szCs w:val="24"/>
                <w:lang w:eastAsia="ru-RU" w:bidi="ru-RU"/>
              </w:rPr>
              <w:softHyphen/>
              <w:t>тов. Симфония, симфоническая картина</w:t>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Знакомство с составом симфонического оркестра, группа</w:t>
            </w:r>
            <w:r w:rsidRPr="000E070F">
              <w:rPr>
                <w:sz w:val="24"/>
                <w:szCs w:val="24"/>
                <w:lang w:eastAsia="ru-RU" w:bidi="ru-RU"/>
              </w:rPr>
              <w:softHyphen/>
              <w:t>ми инструментов. Определение на слух тембров инстру</w:t>
            </w:r>
            <w:r w:rsidRPr="000E070F">
              <w:rPr>
                <w:sz w:val="24"/>
                <w:szCs w:val="24"/>
                <w:lang w:eastAsia="ru-RU" w:bidi="ru-RU"/>
              </w:rPr>
              <w:softHyphen/>
              <w:t>ментов симфонического оркестра.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Слушание фрагментов симфонической музыки. «Дирижи</w:t>
            </w:r>
            <w:r w:rsidRPr="000E070F">
              <w:rPr>
                <w:sz w:val="24"/>
                <w:szCs w:val="24"/>
                <w:lang w:eastAsia="ru-RU" w:bidi="ru-RU"/>
              </w:rPr>
              <w:softHyphen/>
              <w:t>рование» оркестром.</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Музыкальная викторина</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Посещение концерта симфонической музыки.</w:t>
            </w:r>
          </w:p>
          <w:p w:rsidR="005F742D" w:rsidRPr="000E070F" w:rsidRDefault="005F742D" w:rsidP="005F742D">
            <w:pPr>
              <w:pStyle w:val="af"/>
              <w:framePr w:w="10152" w:h="6067" w:hSpace="422" w:vSpace="10" w:wrap="notBeside" w:vAnchor="text" w:hAnchor="text" w:x="449" w:y="11"/>
              <w:spacing w:line="233" w:lineRule="auto"/>
              <w:rPr>
                <w:sz w:val="24"/>
                <w:szCs w:val="24"/>
              </w:rPr>
            </w:pPr>
            <w:r w:rsidRPr="000E070F">
              <w:rPr>
                <w:sz w:val="24"/>
                <w:szCs w:val="24"/>
                <w:lang w:eastAsia="ru-RU" w:bidi="ru-RU"/>
              </w:rPr>
              <w:t>Просмотр фильма об устройстве оркестра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04" w:type="dxa"/>
        <w:tblLayout w:type="fixed"/>
        <w:tblCellMar>
          <w:left w:w="10" w:type="dxa"/>
          <w:right w:w="10" w:type="dxa"/>
        </w:tblCellMar>
        <w:tblLook w:val="04A0"/>
      </w:tblPr>
      <w:tblGrid>
        <w:gridCol w:w="1213"/>
        <w:gridCol w:w="1149"/>
        <w:gridCol w:w="2247"/>
        <w:gridCol w:w="5695"/>
      </w:tblGrid>
      <w:tr w:rsidR="005F742D" w:rsidRPr="000E070F" w:rsidTr="00553934">
        <w:trPr>
          <w:trHeight w:hRule="exact" w:val="1195"/>
        </w:trPr>
        <w:tc>
          <w:tcPr>
            <w:tcW w:w="121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t>№ блока, кол-во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t>Тема</w:t>
            </w:r>
          </w:p>
        </w:tc>
        <w:tc>
          <w:tcPr>
            <w:tcW w:w="2247"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t>Содержание</w:t>
            </w:r>
          </w:p>
        </w:tc>
        <w:tc>
          <w:tcPr>
            <w:tcW w:w="569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jc w:val="center"/>
              <w:rPr>
                <w:sz w:val="24"/>
                <w:szCs w:val="24"/>
              </w:rPr>
            </w:pPr>
            <w:r w:rsidRPr="000E070F">
              <w:rPr>
                <w:b/>
                <w:bCs/>
                <w:sz w:val="24"/>
                <w:szCs w:val="24"/>
                <w:lang w:eastAsia="ru-RU" w:bidi="ru-RU"/>
              </w:rPr>
              <w:t>Виды деятельности обучающихся</w:t>
            </w:r>
          </w:p>
        </w:tc>
      </w:tr>
      <w:tr w:rsidR="005F742D" w:rsidRPr="000E070F" w:rsidTr="00553934">
        <w:trPr>
          <w:trHeight w:hRule="exact" w:val="1485"/>
        </w:trPr>
        <w:tc>
          <w:tcPr>
            <w:tcW w:w="121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spacing w:line="223" w:lineRule="auto"/>
              <w:rPr>
                <w:sz w:val="24"/>
                <w:szCs w:val="24"/>
              </w:rPr>
            </w:pPr>
            <w:r w:rsidRPr="000E070F">
              <w:rPr>
                <w:sz w:val="24"/>
                <w:szCs w:val="24"/>
                <w:lang w:eastAsia="ru-RU" w:bidi="ru-RU"/>
              </w:rPr>
              <w:t>Л) 2— уч.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rPr>
                <w:sz w:val="24"/>
                <w:szCs w:val="24"/>
              </w:rPr>
            </w:pPr>
            <w:r w:rsidRPr="000E070F">
              <w:rPr>
                <w:sz w:val="24"/>
                <w:szCs w:val="24"/>
                <w:lang w:eastAsia="ru-RU" w:bidi="ru-RU"/>
              </w:rPr>
              <w:t>Русские компо</w:t>
            </w:r>
            <w:r w:rsidRPr="000E070F">
              <w:rPr>
                <w:sz w:val="24"/>
                <w:szCs w:val="24"/>
                <w:lang w:eastAsia="ru-RU" w:bidi="ru-RU"/>
              </w:rPr>
              <w:softHyphen/>
              <w:t>зиторы- классики</w:t>
            </w:r>
          </w:p>
        </w:tc>
        <w:tc>
          <w:tcPr>
            <w:tcW w:w="2247"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Творчество выдаю</w:t>
            </w:r>
            <w:r w:rsidRPr="000E070F">
              <w:rPr>
                <w:sz w:val="24"/>
                <w:szCs w:val="24"/>
                <w:lang w:eastAsia="ru-RU" w:bidi="ru-RU"/>
              </w:rPr>
              <w:softHyphen/>
              <w:t>щихся отечественных композиторов</w:t>
            </w:r>
          </w:p>
        </w:tc>
        <w:tc>
          <w:tcPr>
            <w:tcW w:w="5695" w:type="dxa"/>
            <w:vMerge w:val="restart"/>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Знакомство с творчеством выдающихся композиторов, отдельными фактами из их биографии. Слушание музы</w:t>
            </w:r>
            <w:r w:rsidRPr="000E070F">
              <w:rPr>
                <w:sz w:val="24"/>
                <w:szCs w:val="24"/>
                <w:lang w:eastAsia="ru-RU" w:bidi="ru-RU"/>
              </w:rPr>
              <w:softHyphen/>
              <w:t>ки. Фрагменты вокальных, инструментальных, симфони</w:t>
            </w:r>
            <w:r w:rsidRPr="000E070F">
              <w:rPr>
                <w:sz w:val="24"/>
                <w:szCs w:val="24"/>
                <w:lang w:eastAsia="ru-RU" w:bidi="ru-RU"/>
              </w:rPr>
              <w:softHyphen/>
              <w:t>ческих сочинений. Круг характерных образов (картины природы, народной жизни, истории и т. д.). Характери</w:t>
            </w:r>
            <w:r w:rsidRPr="000E070F">
              <w:rPr>
                <w:sz w:val="24"/>
                <w:szCs w:val="24"/>
                <w:lang w:eastAsia="ru-RU" w:bidi="ru-RU"/>
              </w:rPr>
              <w:softHyphen/>
              <w:t>стика музыкальных образов, музыкально-выразительных средств. Наблюдение за развитием музыки. Определение жанра, формы.</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Чтение учебных текстов и художественной литературы биографического характера.</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 xml:space="preserve">Вокализация тем инструментальных сочинений. Разучивание, исполнение доступных вокальных сочинений. </w:t>
            </w:r>
            <w:r w:rsidRPr="000E070F">
              <w:rPr>
                <w:i/>
                <w:iCs/>
                <w:sz w:val="24"/>
                <w:szCs w:val="24"/>
                <w:lang w:eastAsia="ru-RU" w:bidi="ru-RU"/>
              </w:rPr>
              <w:t>На выбор или факультативно:</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Посещение концерта. Просмотр биографического фильма</w:t>
            </w:r>
          </w:p>
        </w:tc>
      </w:tr>
      <w:tr w:rsidR="005F742D" w:rsidRPr="000E070F" w:rsidTr="00553934">
        <w:trPr>
          <w:trHeight w:hRule="exact" w:val="3080"/>
        </w:trPr>
        <w:tc>
          <w:tcPr>
            <w:tcW w:w="1213" w:type="dxa"/>
            <w:tcBorders>
              <w:top w:val="single" w:sz="4" w:space="0" w:color="auto"/>
              <w:left w:val="single" w:sz="4" w:space="0" w:color="auto"/>
            </w:tcBorders>
            <w:shd w:val="clear" w:color="auto" w:fill="auto"/>
          </w:tcPr>
          <w:p w:rsidR="005F742D" w:rsidRPr="000E070F" w:rsidRDefault="005F742D" w:rsidP="005F742D">
            <w:pPr>
              <w:pStyle w:val="af"/>
              <w:framePr w:w="10152" w:h="6096" w:hSpace="19" w:vSpace="14" w:wrap="notBeside" w:vAnchor="text" w:hAnchor="text" w:x="454" w:y="279"/>
              <w:spacing w:before="80" w:line="233" w:lineRule="auto"/>
              <w:rPr>
                <w:sz w:val="24"/>
                <w:szCs w:val="24"/>
              </w:rPr>
            </w:pPr>
            <w:r w:rsidRPr="000E070F">
              <w:rPr>
                <w:sz w:val="24"/>
                <w:szCs w:val="24"/>
                <w:lang w:eastAsia="ru-RU" w:bidi="ru-RU"/>
              </w:rPr>
              <w:t>М) 2— уч. часов</w:t>
            </w:r>
          </w:p>
        </w:tc>
        <w:tc>
          <w:tcPr>
            <w:tcW w:w="1149" w:type="dxa"/>
            <w:tcBorders>
              <w:top w:val="single" w:sz="4" w:space="0" w:color="auto"/>
              <w:left w:val="single" w:sz="4" w:space="0" w:color="auto"/>
            </w:tcBorders>
            <w:shd w:val="clear" w:color="auto" w:fill="auto"/>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Европей</w:t>
            </w:r>
            <w:r w:rsidRPr="000E070F">
              <w:rPr>
                <w:sz w:val="24"/>
                <w:szCs w:val="24"/>
                <w:lang w:eastAsia="ru-RU" w:bidi="ru-RU"/>
              </w:rPr>
              <w:softHyphen/>
              <w:t>ские компо</w:t>
            </w:r>
            <w:r w:rsidRPr="000E070F">
              <w:rPr>
                <w:sz w:val="24"/>
                <w:szCs w:val="24"/>
                <w:lang w:eastAsia="ru-RU" w:bidi="ru-RU"/>
              </w:rPr>
              <w:softHyphen/>
              <w:t>зиторы- классики</w:t>
            </w:r>
          </w:p>
        </w:tc>
        <w:tc>
          <w:tcPr>
            <w:tcW w:w="2247" w:type="dxa"/>
            <w:tcBorders>
              <w:top w:val="single" w:sz="4" w:space="0" w:color="auto"/>
              <w:left w:val="single" w:sz="4" w:space="0" w:color="auto"/>
            </w:tcBorders>
            <w:shd w:val="clear" w:color="auto" w:fill="auto"/>
          </w:tcPr>
          <w:p w:rsidR="005F742D" w:rsidRPr="000E070F" w:rsidRDefault="005F742D" w:rsidP="005F742D">
            <w:pPr>
              <w:pStyle w:val="af"/>
              <w:framePr w:w="10152" w:h="6096" w:hSpace="19" w:vSpace="14" w:wrap="notBeside" w:vAnchor="text" w:hAnchor="text" w:x="454" w:y="279"/>
              <w:spacing w:before="80" w:line="233" w:lineRule="auto"/>
              <w:rPr>
                <w:sz w:val="24"/>
                <w:szCs w:val="24"/>
              </w:rPr>
            </w:pPr>
            <w:r w:rsidRPr="000E070F">
              <w:rPr>
                <w:sz w:val="24"/>
                <w:szCs w:val="24"/>
                <w:lang w:eastAsia="ru-RU" w:bidi="ru-RU"/>
              </w:rPr>
              <w:t>Творчество выдаю</w:t>
            </w:r>
            <w:r w:rsidRPr="000E070F">
              <w:rPr>
                <w:sz w:val="24"/>
                <w:szCs w:val="24"/>
                <w:lang w:eastAsia="ru-RU" w:bidi="ru-RU"/>
              </w:rPr>
              <w:softHyphen/>
              <w:t>щихся зарубежных композиторов</w:t>
            </w:r>
          </w:p>
        </w:tc>
        <w:tc>
          <w:tcPr>
            <w:tcW w:w="5695" w:type="dxa"/>
            <w:vMerge/>
            <w:tcBorders>
              <w:left w:val="single" w:sz="4" w:space="0" w:color="auto"/>
              <w:right w:val="single" w:sz="4" w:space="0" w:color="auto"/>
            </w:tcBorders>
            <w:shd w:val="clear" w:color="auto" w:fill="auto"/>
            <w:vAlign w:val="center"/>
          </w:tcPr>
          <w:p w:rsidR="005F742D" w:rsidRPr="000E070F" w:rsidRDefault="005F742D" w:rsidP="005F742D">
            <w:pPr>
              <w:framePr w:w="10152" w:h="6096" w:hSpace="19" w:vSpace="14" w:wrap="notBeside" w:vAnchor="text" w:hAnchor="text" w:x="454" w:y="279"/>
              <w:rPr>
                <w:rFonts w:ascii="Times New Roman" w:hAnsi="Times New Roman" w:cs="Times New Roman"/>
                <w:sz w:val="24"/>
                <w:szCs w:val="24"/>
              </w:rPr>
            </w:pPr>
          </w:p>
        </w:tc>
      </w:tr>
      <w:tr w:rsidR="005F742D" w:rsidRPr="000E070F" w:rsidTr="00553934">
        <w:trPr>
          <w:trHeight w:hRule="exact" w:val="3667"/>
        </w:trPr>
        <w:tc>
          <w:tcPr>
            <w:tcW w:w="1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19" w:vSpace="14" w:wrap="notBeside" w:vAnchor="text" w:hAnchor="text" w:x="454" w:y="279"/>
              <w:spacing w:before="100" w:line="223" w:lineRule="auto"/>
              <w:rPr>
                <w:sz w:val="24"/>
                <w:szCs w:val="24"/>
              </w:rPr>
            </w:pPr>
            <w:r w:rsidRPr="000E070F">
              <w:rPr>
                <w:sz w:val="24"/>
                <w:szCs w:val="24"/>
                <w:lang w:eastAsia="ru-RU" w:bidi="ru-RU"/>
              </w:rPr>
              <w:t>Н) 2— уч. часов</w:t>
            </w:r>
          </w:p>
        </w:tc>
        <w:tc>
          <w:tcPr>
            <w:tcW w:w="11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19" w:vSpace="14" w:wrap="notBeside" w:vAnchor="text" w:hAnchor="text" w:x="454" w:y="279"/>
              <w:rPr>
                <w:sz w:val="24"/>
                <w:szCs w:val="24"/>
              </w:rPr>
            </w:pPr>
            <w:r w:rsidRPr="000E070F">
              <w:rPr>
                <w:sz w:val="24"/>
                <w:szCs w:val="24"/>
                <w:lang w:eastAsia="ru-RU" w:bidi="ru-RU"/>
              </w:rPr>
              <w:t>Мастер</w:t>
            </w:r>
            <w:r w:rsidRPr="000E070F">
              <w:rPr>
                <w:sz w:val="24"/>
                <w:szCs w:val="24"/>
                <w:lang w:eastAsia="ru-RU" w:bidi="ru-RU"/>
              </w:rPr>
              <w:softHyphen/>
              <w:t>ство исполни</w:t>
            </w:r>
            <w:r w:rsidRPr="000E070F">
              <w:rPr>
                <w:sz w:val="24"/>
                <w:szCs w:val="24"/>
                <w:lang w:eastAsia="ru-RU" w:bidi="ru-RU"/>
              </w:rPr>
              <w:softHyphen/>
              <w:t>теля</w:t>
            </w:r>
          </w:p>
        </w:tc>
        <w:tc>
          <w:tcPr>
            <w:tcW w:w="224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19" w:vSpace="14" w:wrap="notBeside" w:vAnchor="text" w:hAnchor="text" w:x="454" w:y="279"/>
              <w:rPr>
                <w:sz w:val="24"/>
                <w:szCs w:val="24"/>
              </w:rPr>
            </w:pPr>
            <w:r w:rsidRPr="000E070F">
              <w:rPr>
                <w:sz w:val="24"/>
                <w:szCs w:val="24"/>
                <w:lang w:eastAsia="ru-RU" w:bidi="ru-RU"/>
              </w:rPr>
              <w:t>Творчество выдаю</w:t>
            </w:r>
            <w:r w:rsidRPr="000E070F">
              <w:rPr>
                <w:sz w:val="24"/>
                <w:szCs w:val="24"/>
                <w:lang w:eastAsia="ru-RU" w:bidi="ru-RU"/>
              </w:rPr>
              <w:softHyphen/>
              <w:t>щихся исполните</w:t>
            </w:r>
            <w:r w:rsidRPr="000E070F">
              <w:rPr>
                <w:sz w:val="24"/>
                <w:szCs w:val="24"/>
                <w:lang w:eastAsia="ru-RU" w:bidi="ru-RU"/>
              </w:rPr>
              <w:softHyphen/>
              <w:t>лей — певцов, инструменталистов, дирижёров. Консер</w:t>
            </w:r>
            <w:r w:rsidRPr="000E070F">
              <w:rPr>
                <w:sz w:val="24"/>
                <w:szCs w:val="24"/>
                <w:lang w:eastAsia="ru-RU" w:bidi="ru-RU"/>
              </w:rPr>
              <w:softHyphen/>
              <w:t>ватория, филармо</w:t>
            </w:r>
            <w:r w:rsidRPr="000E070F">
              <w:rPr>
                <w:sz w:val="24"/>
                <w:szCs w:val="24"/>
                <w:lang w:eastAsia="ru-RU" w:bidi="ru-RU"/>
              </w:rPr>
              <w:softHyphen/>
              <w:t>ния, Конкурс имени П. И. Чайковского</w:t>
            </w:r>
          </w:p>
        </w:tc>
        <w:tc>
          <w:tcPr>
            <w:tcW w:w="5695"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Знакомство с творчеством выдающихся исполнителей классической музыки. Изучение программ, афиш консер</w:t>
            </w:r>
            <w:r w:rsidRPr="000E070F">
              <w:rPr>
                <w:sz w:val="24"/>
                <w:szCs w:val="24"/>
                <w:lang w:eastAsia="ru-RU" w:bidi="ru-RU"/>
              </w:rPr>
              <w:softHyphen/>
              <w:t>ватории, филармонии.</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Сравнение нескольких интерпретаций одного и того же произведения в исполнении разных музыкантов.</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Дискуссия на тему «Композитор — исполнитель — слу</w:t>
            </w:r>
            <w:r w:rsidRPr="000E070F">
              <w:rPr>
                <w:sz w:val="24"/>
                <w:szCs w:val="24"/>
                <w:lang w:eastAsia="ru-RU" w:bidi="ru-RU"/>
              </w:rPr>
              <w:softHyphen/>
              <w:t>шатель».</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Посещение концерта классической музыки.</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Создание коллекции записей любимого исполнителя.</w:t>
            </w:r>
          </w:p>
          <w:p w:rsidR="005F742D" w:rsidRPr="000E070F" w:rsidRDefault="005F742D" w:rsidP="005F742D">
            <w:pPr>
              <w:pStyle w:val="af"/>
              <w:framePr w:w="10152" w:h="6096" w:hSpace="19" w:vSpace="14" w:wrap="notBeside" w:vAnchor="text" w:hAnchor="text" w:x="454" w:y="279"/>
              <w:spacing w:line="233" w:lineRule="auto"/>
              <w:rPr>
                <w:sz w:val="24"/>
                <w:szCs w:val="24"/>
              </w:rPr>
            </w:pPr>
            <w:r w:rsidRPr="000E070F">
              <w:rPr>
                <w:sz w:val="24"/>
                <w:szCs w:val="24"/>
                <w:lang w:eastAsia="ru-RU" w:bidi="ru-RU"/>
              </w:rPr>
              <w:t>Деловая игра «Концертный отдел филармонии»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af"/>
        <w:spacing w:after="60"/>
        <w:rPr>
          <w:sz w:val="24"/>
          <w:szCs w:val="24"/>
        </w:rPr>
      </w:pPr>
      <w:r w:rsidRPr="00F82FB3">
        <w:rPr>
          <w:rFonts w:eastAsia="Tahoma"/>
          <w:bCs/>
          <w:sz w:val="24"/>
          <w:szCs w:val="24"/>
          <w:lang w:eastAsia="ru-RU" w:bidi="ru-RU"/>
        </w:rPr>
        <w:t>Модуль № б «Современная музыкальная культура»</w:t>
      </w:r>
    </w:p>
    <w:p w:rsidR="005F742D" w:rsidRPr="00F82FB3" w:rsidRDefault="005F742D" w:rsidP="005F742D">
      <w:pPr>
        <w:pStyle w:val="26"/>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Наряду с важнейшими сферами музыкальной культуры (музыка народ</w:t>
      </w:r>
      <w:r w:rsidRPr="00F82FB3">
        <w:rPr>
          <w:rFonts w:ascii="Times New Roman" w:hAnsi="Times New Roman" w:cs="Times New Roman"/>
          <w:b w:val="0"/>
          <w:sz w:val="24"/>
          <w:szCs w:val="24"/>
          <w:lang w:eastAsia="ru-RU" w:bidi="ru-RU"/>
        </w:rPr>
        <w:softHyphen/>
        <w:t>ная, духовная и светская), сформировавшимися в прошлые столетия, пра</w:t>
      </w:r>
      <w:r w:rsidRPr="00F82FB3">
        <w:rPr>
          <w:rFonts w:ascii="Times New Roman" w:hAnsi="Times New Roman" w:cs="Times New Roman"/>
          <w:b w:val="0"/>
          <w:sz w:val="24"/>
          <w:szCs w:val="24"/>
          <w:lang w:eastAsia="ru-RU" w:bidi="ru-RU"/>
        </w:rPr>
        <w:softHyphen/>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w:t>
      </w:r>
      <w:r w:rsidRPr="00F82FB3">
        <w:rPr>
          <w:rFonts w:ascii="Times New Roman" w:hAnsi="Times New Roman" w:cs="Times New Roman"/>
          <w:b w:val="0"/>
          <w:sz w:val="24"/>
          <w:szCs w:val="24"/>
          <w:lang w:eastAsia="ru-RU" w:bidi="ru-RU"/>
        </w:rPr>
        <w:softHyphen/>
        <w:t>дутся через несколько лет как случайное веяние моды. В понятие «совре</w:t>
      </w:r>
      <w:r w:rsidRPr="00F82FB3">
        <w:rPr>
          <w:rFonts w:ascii="Times New Roman" w:hAnsi="Times New Roman" w:cs="Times New Roman"/>
          <w:b w:val="0"/>
          <w:sz w:val="24"/>
          <w:szCs w:val="24"/>
          <w:lang w:eastAsia="ru-RU" w:bidi="ru-RU"/>
        </w:rPr>
        <w:softHyphen/>
        <w:t>менная музыка» входит широкий круг явлений (от академического авангар</w:t>
      </w:r>
      <w:r w:rsidRPr="00F82FB3">
        <w:rPr>
          <w:rFonts w:ascii="Times New Roman" w:hAnsi="Times New Roman" w:cs="Times New Roman"/>
          <w:b w:val="0"/>
          <w:sz w:val="24"/>
          <w:szCs w:val="24"/>
          <w:lang w:eastAsia="ru-RU" w:bidi="ru-RU"/>
        </w:rPr>
        <w:softHyphen/>
        <w:t>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w:t>
      </w:r>
      <w:r w:rsidRPr="00F82FB3">
        <w:rPr>
          <w:rFonts w:ascii="Times New Roman" w:hAnsi="Times New Roman" w:cs="Times New Roman"/>
          <w:b w:val="0"/>
          <w:sz w:val="24"/>
          <w:szCs w:val="24"/>
          <w:lang w:eastAsia="ru-RU" w:bidi="ru-RU"/>
        </w:rPr>
        <w:softHyphen/>
        <w:t>тия в данном направлении. Помимо указанных в модуле тематических бло</w:t>
      </w:r>
      <w:r w:rsidRPr="00F82FB3">
        <w:rPr>
          <w:rFonts w:ascii="Times New Roman" w:hAnsi="Times New Roman" w:cs="Times New Roman"/>
          <w:b w:val="0"/>
          <w:sz w:val="24"/>
          <w:szCs w:val="24"/>
          <w:lang w:eastAsia="ru-RU" w:bidi="ru-RU"/>
        </w:rPr>
        <w:softHyphen/>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w:t>
      </w:r>
      <w:r w:rsidRPr="00F82FB3">
        <w:rPr>
          <w:rFonts w:ascii="Times New Roman" w:hAnsi="Times New Roman" w:cs="Times New Roman"/>
          <w:b w:val="0"/>
          <w:sz w:val="24"/>
          <w:szCs w:val="24"/>
          <w:lang w:eastAsia="ru-RU" w:bidi="ru-RU"/>
        </w:rPr>
        <w:softHyphen/>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Overlap w:val="never"/>
        <w:tblW w:w="0" w:type="auto"/>
        <w:jc w:val="center"/>
        <w:tblLayout w:type="fixed"/>
        <w:tblCellMar>
          <w:left w:w="10" w:type="dxa"/>
          <w:right w:w="10" w:type="dxa"/>
        </w:tblCellMar>
        <w:tblLook w:val="04A0"/>
      </w:tblPr>
      <w:tblGrid>
        <w:gridCol w:w="1209"/>
        <w:gridCol w:w="1146"/>
        <w:gridCol w:w="2239"/>
        <w:gridCol w:w="5677"/>
      </w:tblGrid>
      <w:tr w:rsidR="005F742D" w:rsidRPr="000E070F" w:rsidTr="00553934">
        <w:trPr>
          <w:trHeight w:hRule="exact" w:val="1566"/>
          <w:jc w:val="center"/>
        </w:trPr>
        <w:tc>
          <w:tcPr>
            <w:tcW w:w="1209" w:type="dxa"/>
            <w:tcBorders>
              <w:top w:val="single" w:sz="4" w:space="0" w:color="auto"/>
              <w:left w:val="single" w:sz="4" w:space="0" w:color="auto"/>
            </w:tcBorders>
            <w:shd w:val="clear" w:color="auto" w:fill="auto"/>
            <w:vAlign w:val="center"/>
          </w:tcPr>
          <w:p w:rsidR="005F742D" w:rsidRPr="000E070F" w:rsidRDefault="005F742D" w:rsidP="005F742D">
            <w:pPr>
              <w:pStyle w:val="af"/>
              <w:spacing w:line="233" w:lineRule="auto"/>
              <w:jc w:val="center"/>
              <w:rPr>
                <w:sz w:val="24"/>
                <w:szCs w:val="24"/>
              </w:rPr>
            </w:pPr>
            <w:r w:rsidRPr="000E070F">
              <w:rPr>
                <w:b/>
                <w:bCs/>
                <w:sz w:val="24"/>
                <w:szCs w:val="24"/>
                <w:lang w:eastAsia="ru-RU" w:bidi="ru-RU"/>
              </w:rPr>
              <w:t>№ блока, кол-во часов</w:t>
            </w:r>
          </w:p>
        </w:tc>
        <w:tc>
          <w:tcPr>
            <w:tcW w:w="1146" w:type="dxa"/>
            <w:tcBorders>
              <w:top w:val="single" w:sz="4" w:space="0" w:color="auto"/>
              <w:left w:val="single" w:sz="4" w:space="0" w:color="auto"/>
            </w:tcBorders>
            <w:shd w:val="clear" w:color="auto" w:fill="auto"/>
            <w:vAlign w:val="center"/>
          </w:tcPr>
          <w:p w:rsidR="005F742D" w:rsidRPr="000E070F" w:rsidRDefault="005F742D" w:rsidP="005F742D">
            <w:pPr>
              <w:pStyle w:val="af"/>
              <w:ind w:firstLine="320"/>
              <w:rPr>
                <w:sz w:val="24"/>
                <w:szCs w:val="24"/>
              </w:rPr>
            </w:pPr>
            <w:r w:rsidRPr="000E070F">
              <w:rPr>
                <w:b/>
                <w:bCs/>
                <w:sz w:val="24"/>
                <w:szCs w:val="24"/>
                <w:lang w:eastAsia="ru-RU" w:bidi="ru-RU"/>
              </w:rPr>
              <w:t>Тема</w:t>
            </w:r>
          </w:p>
        </w:tc>
        <w:tc>
          <w:tcPr>
            <w:tcW w:w="2239"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77"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553934">
        <w:trPr>
          <w:trHeight w:hRule="exact" w:val="1986"/>
          <w:jc w:val="center"/>
        </w:trPr>
        <w:tc>
          <w:tcPr>
            <w:tcW w:w="1209"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spacing w:line="228" w:lineRule="auto"/>
              <w:rPr>
                <w:sz w:val="24"/>
                <w:szCs w:val="24"/>
              </w:rPr>
            </w:pPr>
            <w:r w:rsidRPr="000E070F">
              <w:rPr>
                <w:sz w:val="24"/>
                <w:szCs w:val="24"/>
                <w:lang w:eastAsia="ru-RU" w:bidi="ru-RU"/>
              </w:rPr>
              <w:t>А) 1—4 учебных часа</w:t>
            </w:r>
          </w:p>
        </w:tc>
        <w:tc>
          <w:tcPr>
            <w:tcW w:w="1146"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Совре</w:t>
            </w:r>
            <w:r w:rsidRPr="000E070F">
              <w:rPr>
                <w:sz w:val="24"/>
                <w:szCs w:val="24"/>
                <w:lang w:eastAsia="ru-RU" w:bidi="ru-RU"/>
              </w:rPr>
              <w:softHyphen/>
              <w:t>менные обработки классиче-</w:t>
            </w:r>
          </w:p>
        </w:tc>
        <w:tc>
          <w:tcPr>
            <w:tcW w:w="2239"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Понятие обработки, творчество современ</w:t>
            </w:r>
            <w:r w:rsidRPr="000E070F">
              <w:rPr>
                <w:sz w:val="24"/>
                <w:szCs w:val="24"/>
                <w:lang w:eastAsia="ru-RU" w:bidi="ru-RU"/>
              </w:rPr>
              <w:softHyphen/>
              <w:t>ных композиторов и исполнителей,</w:t>
            </w:r>
          </w:p>
        </w:tc>
        <w:tc>
          <w:tcPr>
            <w:tcW w:w="5677"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spacing w:line="233" w:lineRule="auto"/>
              <w:rPr>
                <w:sz w:val="24"/>
                <w:szCs w:val="24"/>
              </w:rPr>
            </w:pPr>
            <w:r w:rsidRPr="000E070F">
              <w:rPr>
                <w:sz w:val="24"/>
                <w:szCs w:val="24"/>
                <w:lang w:eastAsia="ru-RU" w:bidi="ru-RU"/>
              </w:rPr>
              <w:t>Различение музыки классической и её современной обработки.</w:t>
            </w:r>
          </w:p>
          <w:p w:rsidR="005F742D" w:rsidRPr="000E070F" w:rsidRDefault="005F742D" w:rsidP="005F742D">
            <w:pPr>
              <w:pStyle w:val="af"/>
              <w:spacing w:line="233" w:lineRule="auto"/>
              <w:rPr>
                <w:sz w:val="24"/>
                <w:szCs w:val="24"/>
              </w:rPr>
            </w:pPr>
            <w:r w:rsidRPr="000E070F">
              <w:rPr>
                <w:sz w:val="24"/>
                <w:szCs w:val="24"/>
                <w:lang w:eastAsia="ru-RU" w:bidi="ru-RU"/>
              </w:rPr>
              <w:t>Слушание обработок классической музыки, сравнение их с оригиналом. Обсуждение комплекса выразительных</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6" w:type="dxa"/>
        <w:tblLayout w:type="fixed"/>
        <w:tblCellMar>
          <w:left w:w="10" w:type="dxa"/>
          <w:right w:w="10" w:type="dxa"/>
        </w:tblCellMar>
        <w:tblLook w:val="04A0"/>
      </w:tblPr>
      <w:tblGrid>
        <w:gridCol w:w="1211"/>
        <w:gridCol w:w="1148"/>
        <w:gridCol w:w="2242"/>
        <w:gridCol w:w="5685"/>
      </w:tblGrid>
      <w:tr w:rsidR="005F742D" w:rsidRPr="004952C1" w:rsidTr="00553934">
        <w:trPr>
          <w:trHeight w:hRule="exact" w:val="1240"/>
        </w:trPr>
        <w:tc>
          <w:tcPr>
            <w:tcW w:w="1211"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jc w:val="center"/>
              <w:rPr>
                <w:sz w:val="24"/>
                <w:szCs w:val="24"/>
              </w:rPr>
            </w:pPr>
            <w:r w:rsidRPr="004952C1">
              <w:rPr>
                <w:bCs/>
                <w:sz w:val="24"/>
                <w:szCs w:val="24"/>
                <w:lang w:eastAsia="ru-RU" w:bidi="ru-RU"/>
              </w:rPr>
              <w:t>№ блока, кол-во часов</w:t>
            </w:r>
          </w:p>
        </w:tc>
        <w:tc>
          <w:tcPr>
            <w:tcW w:w="1148"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ind w:firstLine="320"/>
              <w:rPr>
                <w:sz w:val="24"/>
                <w:szCs w:val="24"/>
              </w:rPr>
            </w:pPr>
            <w:r w:rsidRPr="004952C1">
              <w:rPr>
                <w:bCs/>
                <w:sz w:val="24"/>
                <w:szCs w:val="24"/>
                <w:lang w:eastAsia="ru-RU" w:bidi="ru-RU"/>
              </w:rPr>
              <w:t>Тема</w:t>
            </w:r>
          </w:p>
        </w:tc>
        <w:tc>
          <w:tcPr>
            <w:tcW w:w="2242"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jc w:val="center"/>
              <w:rPr>
                <w:sz w:val="24"/>
                <w:szCs w:val="24"/>
              </w:rPr>
            </w:pPr>
            <w:r w:rsidRPr="004952C1">
              <w:rPr>
                <w:bCs/>
                <w:sz w:val="24"/>
                <w:szCs w:val="24"/>
                <w:lang w:eastAsia="ru-RU" w:bidi="ru-RU"/>
              </w:rPr>
              <w:t>Содержание</w:t>
            </w:r>
          </w:p>
        </w:tc>
        <w:tc>
          <w:tcPr>
            <w:tcW w:w="5685" w:type="dxa"/>
            <w:tcBorders>
              <w:top w:val="single" w:sz="4" w:space="0" w:color="auto"/>
              <w:left w:val="single" w:sz="4" w:space="0" w:color="auto"/>
              <w:righ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jc w:val="center"/>
              <w:rPr>
                <w:sz w:val="24"/>
                <w:szCs w:val="24"/>
              </w:rPr>
            </w:pPr>
            <w:r w:rsidRPr="004952C1">
              <w:rPr>
                <w:bCs/>
                <w:sz w:val="24"/>
                <w:szCs w:val="24"/>
                <w:lang w:eastAsia="ru-RU" w:bidi="ru-RU"/>
              </w:rPr>
              <w:t>Виды деятельности обучающихся</w:t>
            </w:r>
          </w:p>
        </w:tc>
      </w:tr>
      <w:tr w:rsidR="005F742D" w:rsidRPr="004952C1" w:rsidTr="00553934">
        <w:trPr>
          <w:trHeight w:hRule="exact" w:val="2424"/>
        </w:trPr>
        <w:tc>
          <w:tcPr>
            <w:tcW w:w="1211" w:type="dxa"/>
            <w:tcBorders>
              <w:top w:val="single" w:sz="4" w:space="0" w:color="auto"/>
              <w:left w:val="single" w:sz="4" w:space="0" w:color="auto"/>
            </w:tcBorders>
            <w:shd w:val="clear" w:color="auto" w:fill="auto"/>
          </w:tcPr>
          <w:p w:rsidR="005F742D" w:rsidRPr="004952C1" w:rsidRDefault="005F742D" w:rsidP="005F742D">
            <w:pPr>
              <w:framePr w:w="10152" w:h="6096" w:hSpace="19" w:vSpace="14" w:wrap="notBeside" w:vAnchor="text" w:hAnchor="text" w:x="454" w:y="284"/>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line="230" w:lineRule="auto"/>
              <w:rPr>
                <w:sz w:val="24"/>
                <w:szCs w:val="24"/>
              </w:rPr>
            </w:pPr>
            <w:r w:rsidRPr="004952C1">
              <w:rPr>
                <w:sz w:val="24"/>
                <w:szCs w:val="24"/>
                <w:lang w:eastAsia="ru-RU" w:bidi="ru-RU"/>
              </w:rPr>
              <w:t>ской музыки</w:t>
            </w:r>
          </w:p>
        </w:tc>
        <w:tc>
          <w:tcPr>
            <w:tcW w:w="2242"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обрабатывающих классическую музыку.</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Проблемная ситуа</w:t>
            </w:r>
            <w:r w:rsidRPr="004952C1">
              <w:rPr>
                <w:sz w:val="24"/>
                <w:szCs w:val="24"/>
                <w:lang w:eastAsia="ru-RU" w:bidi="ru-RU"/>
              </w:rPr>
              <w:softHyphen/>
              <w:t>ция: зачем музыкан</w:t>
            </w:r>
            <w:r w:rsidRPr="004952C1">
              <w:rPr>
                <w:sz w:val="24"/>
                <w:szCs w:val="24"/>
                <w:lang w:eastAsia="ru-RU" w:bidi="ru-RU"/>
              </w:rPr>
              <w:softHyphen/>
              <w:t>ты делают обработки классики?</w:t>
            </w:r>
          </w:p>
        </w:tc>
        <w:tc>
          <w:tcPr>
            <w:tcW w:w="5685" w:type="dxa"/>
            <w:tcBorders>
              <w:top w:val="single" w:sz="4" w:space="0" w:color="auto"/>
              <w:left w:val="single" w:sz="4" w:space="0" w:color="auto"/>
              <w:righ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i/>
                <w:iCs/>
                <w:sz w:val="24"/>
                <w:szCs w:val="24"/>
                <w:lang w:eastAsia="ru-RU" w:bidi="ru-RU"/>
              </w:rPr>
              <w:t>На выбор или факультативно:</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Подбор стиля автоаккомпанемента (на клавишном синте</w:t>
            </w:r>
            <w:r w:rsidRPr="004952C1">
              <w:rPr>
                <w:sz w:val="24"/>
                <w:szCs w:val="24"/>
                <w:lang w:eastAsia="ru-RU" w:bidi="ru-RU"/>
              </w:rPr>
              <w:softHyphen/>
              <w:t>заторе) к известным музыкальным темам композиторов- классиков</w:t>
            </w:r>
          </w:p>
        </w:tc>
      </w:tr>
      <w:tr w:rsidR="005F742D" w:rsidRPr="004952C1" w:rsidTr="00553934">
        <w:trPr>
          <w:trHeight w:hRule="exact" w:val="3671"/>
        </w:trPr>
        <w:tc>
          <w:tcPr>
            <w:tcW w:w="1211" w:type="dxa"/>
            <w:tcBorders>
              <w:top w:val="single" w:sz="4" w:space="0" w:color="auto"/>
              <w:left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before="100" w:line="221" w:lineRule="auto"/>
              <w:rPr>
                <w:sz w:val="24"/>
                <w:szCs w:val="24"/>
              </w:rPr>
            </w:pPr>
            <w:r w:rsidRPr="004952C1">
              <w:rPr>
                <w:sz w:val="24"/>
                <w:szCs w:val="24"/>
                <w:lang w:eastAsia="ru-RU" w:bidi="ru-RU"/>
              </w:rPr>
              <w:t>Б) 2—4 учебных часа</w:t>
            </w:r>
          </w:p>
        </w:tc>
        <w:tc>
          <w:tcPr>
            <w:tcW w:w="1148" w:type="dxa"/>
            <w:tcBorders>
              <w:top w:val="single" w:sz="4" w:space="0" w:color="auto"/>
              <w:left w:val="single" w:sz="4" w:space="0" w:color="auto"/>
            </w:tcBorders>
            <w:shd w:val="clear" w:color="auto" w:fill="auto"/>
          </w:tcPr>
          <w:p w:rsidR="005F742D" w:rsidRPr="004952C1" w:rsidRDefault="005F742D" w:rsidP="005F742D">
            <w:pPr>
              <w:pStyle w:val="af"/>
              <w:framePr w:w="10152" w:h="6096" w:hSpace="19" w:vSpace="14" w:wrap="notBeside" w:vAnchor="text" w:hAnchor="text" w:x="454" w:y="284"/>
              <w:rPr>
                <w:sz w:val="24"/>
                <w:szCs w:val="24"/>
              </w:rPr>
            </w:pPr>
            <w:r w:rsidRPr="004952C1">
              <w:rPr>
                <w:sz w:val="24"/>
                <w:szCs w:val="24"/>
                <w:lang w:eastAsia="ru-RU" w:bidi="ru-RU"/>
              </w:rPr>
              <w:t>Джаз</w:t>
            </w:r>
          </w:p>
        </w:tc>
        <w:tc>
          <w:tcPr>
            <w:tcW w:w="2242" w:type="dxa"/>
            <w:tcBorders>
              <w:top w:val="single" w:sz="4" w:space="0" w:color="auto"/>
              <w:left w:val="single" w:sz="4" w:space="0" w:color="auto"/>
            </w:tcBorders>
            <w:shd w:val="clear" w:color="auto" w:fill="auto"/>
            <w:vAlign w:val="center"/>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Особенности джаза: импровизационность, ритм (синкопы, триоли, свинг). Музыкальные инструменты джаза, особые приёмы игры на них.</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Творчество джазовых музыкантов</w:t>
            </w:r>
            <w:r w:rsidRPr="004952C1">
              <w:rPr>
                <w:sz w:val="24"/>
                <w:szCs w:val="24"/>
                <w:vertAlign w:val="superscript"/>
                <w:lang w:eastAsia="ru-RU" w:bidi="ru-RU"/>
              </w:rPr>
              <w:t>1</w:t>
            </w:r>
          </w:p>
        </w:tc>
        <w:tc>
          <w:tcPr>
            <w:tcW w:w="5685" w:type="dxa"/>
            <w:tcBorders>
              <w:top w:val="single" w:sz="4" w:space="0" w:color="auto"/>
              <w:left w:val="single" w:sz="4" w:space="0" w:color="auto"/>
              <w:right w:val="single" w:sz="4" w:space="0" w:color="auto"/>
            </w:tcBorders>
            <w:shd w:val="clear" w:color="auto" w:fill="auto"/>
            <w:vAlign w:val="bottom"/>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Знакомство с творчеством джазовых музыкантов. Узнава</w:t>
            </w:r>
            <w:r w:rsidRPr="004952C1">
              <w:rPr>
                <w:sz w:val="24"/>
                <w:szCs w:val="24"/>
                <w:lang w:eastAsia="ru-RU" w:bidi="ru-RU"/>
              </w:rPr>
              <w:softHyphen/>
              <w:t>ние, различение на слух джазовых композиций в отличие от других музыкальных стилей и направлений.</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Определение на слух тембров музыкальных инструментов, исполняющих джазовую композицию.</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Разучивание, исполнение песен в джазовых ритмах.</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Сочинение, импровизация ритмического аккомпанемента с джазовым ритмом, синкопами.</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i/>
                <w:iCs/>
                <w:sz w:val="24"/>
                <w:szCs w:val="24"/>
                <w:lang w:eastAsia="ru-RU" w:bidi="ru-RU"/>
              </w:rPr>
              <w:t>На выбор или факультативно:</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Составление плейлиста, коллекции записей джазовых музыкантов</w:t>
            </w:r>
          </w:p>
        </w:tc>
      </w:tr>
      <w:tr w:rsidR="005F742D" w:rsidRPr="004952C1" w:rsidTr="00553934">
        <w:trPr>
          <w:trHeight w:hRule="exact" w:val="2440"/>
        </w:trPr>
        <w:tc>
          <w:tcPr>
            <w:tcW w:w="1211" w:type="dxa"/>
            <w:tcBorders>
              <w:top w:val="single" w:sz="4" w:space="0" w:color="auto"/>
              <w:left w:val="single" w:sz="4" w:space="0" w:color="auto"/>
              <w:bottom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before="100" w:line="221" w:lineRule="auto"/>
              <w:rPr>
                <w:sz w:val="24"/>
                <w:szCs w:val="24"/>
              </w:rPr>
            </w:pPr>
            <w:r w:rsidRPr="004952C1">
              <w:rPr>
                <w:sz w:val="24"/>
                <w:szCs w:val="24"/>
                <w:lang w:eastAsia="ru-RU" w:bidi="ru-RU"/>
              </w:rPr>
              <w:t>В) 1—4 учебных часа</w:t>
            </w:r>
          </w:p>
        </w:tc>
        <w:tc>
          <w:tcPr>
            <w:tcW w:w="1148" w:type="dxa"/>
            <w:tcBorders>
              <w:top w:val="single" w:sz="4" w:space="0" w:color="auto"/>
              <w:left w:val="single" w:sz="4" w:space="0" w:color="auto"/>
              <w:bottom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Исполни</w:t>
            </w:r>
            <w:r w:rsidRPr="004952C1">
              <w:rPr>
                <w:sz w:val="24"/>
                <w:szCs w:val="24"/>
                <w:lang w:eastAsia="ru-RU" w:bidi="ru-RU"/>
              </w:rPr>
              <w:softHyphen/>
              <w:t>тели современ</w:t>
            </w:r>
            <w:r w:rsidRPr="004952C1">
              <w:rPr>
                <w:sz w:val="24"/>
                <w:szCs w:val="24"/>
                <w:lang w:eastAsia="ru-RU" w:bidi="ru-RU"/>
              </w:rPr>
              <w:softHyphen/>
              <w:t>ной музыки</w:t>
            </w:r>
          </w:p>
        </w:tc>
        <w:tc>
          <w:tcPr>
            <w:tcW w:w="2242" w:type="dxa"/>
            <w:tcBorders>
              <w:top w:val="single" w:sz="4" w:space="0" w:color="auto"/>
              <w:left w:val="single" w:sz="4" w:space="0" w:color="auto"/>
              <w:bottom w:val="single" w:sz="4" w:space="0" w:color="auto"/>
            </w:tcBorders>
            <w:shd w:val="clear" w:color="auto" w:fill="auto"/>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Творчество одного или нескольких исполнителей совре</w:t>
            </w:r>
            <w:r w:rsidRPr="004952C1">
              <w:rPr>
                <w:sz w:val="24"/>
                <w:szCs w:val="24"/>
                <w:lang w:eastAsia="ru-RU" w:bidi="ru-RU"/>
              </w:rPr>
              <w:softHyphen/>
              <w:t>менной музыки, популярных у моло</w:t>
            </w:r>
            <w:r w:rsidRPr="004952C1">
              <w:rPr>
                <w:sz w:val="24"/>
                <w:szCs w:val="24"/>
                <w:lang w:eastAsia="ru-RU" w:bidi="ru-RU"/>
              </w:rPr>
              <w:softHyphen/>
              <w:t>дёжи</w:t>
            </w:r>
            <w:r w:rsidRPr="004952C1">
              <w:rPr>
                <w:sz w:val="24"/>
                <w:szCs w:val="24"/>
                <w:vertAlign w:val="superscript"/>
                <w:lang w:eastAsia="ru-RU" w:bidi="ru-RU"/>
              </w:rPr>
              <w:t>2</w:t>
            </w:r>
          </w:p>
        </w:tc>
        <w:tc>
          <w:tcPr>
            <w:tcW w:w="5685" w:type="dxa"/>
            <w:tcBorders>
              <w:top w:val="single" w:sz="4" w:space="0" w:color="auto"/>
              <w:left w:val="single" w:sz="4" w:space="0" w:color="auto"/>
              <w:bottom w:val="single" w:sz="4" w:space="0" w:color="auto"/>
              <w:right w:val="single" w:sz="4" w:space="0" w:color="auto"/>
            </w:tcBorders>
            <w:shd w:val="clear" w:color="auto" w:fill="auto"/>
            <w:vAlign w:val="bottom"/>
          </w:tcPr>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r w:rsidRPr="004952C1">
              <w:rPr>
                <w:i/>
                <w:iCs/>
                <w:sz w:val="24"/>
                <w:szCs w:val="24"/>
                <w:lang w:eastAsia="ru-RU" w:bidi="ru-RU"/>
              </w:rPr>
              <w:t>На выбор или факультативно:</w:t>
            </w:r>
          </w:p>
          <w:p w:rsidR="005F742D" w:rsidRPr="004952C1" w:rsidRDefault="005F742D" w:rsidP="005F742D">
            <w:pPr>
              <w:pStyle w:val="af"/>
              <w:framePr w:w="10152" w:h="6096" w:hSpace="19" w:vSpace="14" w:wrap="notBeside" w:vAnchor="text" w:hAnchor="text" w:x="454" w:y="284"/>
              <w:spacing w:line="228" w:lineRule="auto"/>
              <w:rPr>
                <w:sz w:val="24"/>
                <w:szCs w:val="24"/>
              </w:rPr>
            </w:pPr>
            <w:r w:rsidRPr="004952C1">
              <w:rPr>
                <w:sz w:val="24"/>
                <w:szCs w:val="24"/>
                <w:lang w:eastAsia="ru-RU" w:bidi="ru-RU"/>
              </w:rPr>
              <w:t>Составление плейлиста, коллекции записей современной музыки для друзей-одноклассников (для проведения совместного досуга).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17" w:type="dxa"/>
        <w:tblLayout w:type="fixed"/>
        <w:tblCellMar>
          <w:left w:w="10" w:type="dxa"/>
          <w:right w:w="10" w:type="dxa"/>
        </w:tblCellMar>
        <w:tblLook w:val="04A0"/>
      </w:tblPr>
      <w:tblGrid>
        <w:gridCol w:w="1214"/>
        <w:gridCol w:w="1152"/>
        <w:gridCol w:w="2249"/>
        <w:gridCol w:w="5702"/>
      </w:tblGrid>
      <w:tr w:rsidR="005F742D" w:rsidRPr="000E070F" w:rsidTr="00553934">
        <w:trPr>
          <w:trHeight w:hRule="exact" w:val="845"/>
        </w:trPr>
        <w:tc>
          <w:tcPr>
            <w:tcW w:w="1214" w:type="dxa"/>
            <w:tcBorders>
              <w:top w:val="single" w:sz="4" w:space="0" w:color="auto"/>
              <w:left w:val="single" w:sz="4" w:space="0" w:color="auto"/>
            </w:tcBorders>
            <w:shd w:val="clear" w:color="auto" w:fill="auto"/>
          </w:tcPr>
          <w:p w:rsidR="005F742D" w:rsidRPr="000E070F" w:rsidRDefault="005F742D" w:rsidP="005F742D">
            <w:pPr>
              <w:framePr w:w="10152" w:h="3341" w:hSpace="422" w:vSpace="10" w:wrap="notBeside" w:vAnchor="text" w:hAnchor="text" w:x="449" w:y="11"/>
              <w:rPr>
                <w:rFonts w:ascii="Times New Roman" w:hAnsi="Times New Roman" w:cs="Times New Roman"/>
                <w:sz w:val="24"/>
                <w:szCs w:val="24"/>
              </w:rPr>
            </w:pPr>
          </w:p>
        </w:tc>
        <w:tc>
          <w:tcPr>
            <w:tcW w:w="1152" w:type="dxa"/>
            <w:tcBorders>
              <w:top w:val="single" w:sz="4" w:space="0" w:color="auto"/>
              <w:left w:val="single" w:sz="4" w:space="0" w:color="auto"/>
            </w:tcBorders>
            <w:shd w:val="clear" w:color="auto" w:fill="auto"/>
          </w:tcPr>
          <w:p w:rsidR="005F742D" w:rsidRPr="000E070F" w:rsidRDefault="005F742D" w:rsidP="005F742D">
            <w:pPr>
              <w:framePr w:w="10152" w:h="3341" w:hSpace="422" w:vSpace="10" w:wrap="notBeside" w:vAnchor="text" w:hAnchor="text" w:x="449" w:y="11"/>
              <w:rPr>
                <w:rFonts w:ascii="Times New Roman" w:hAnsi="Times New Roman" w:cs="Times New Roman"/>
                <w:sz w:val="24"/>
                <w:szCs w:val="24"/>
              </w:rPr>
            </w:pPr>
          </w:p>
        </w:tc>
        <w:tc>
          <w:tcPr>
            <w:tcW w:w="2249" w:type="dxa"/>
            <w:tcBorders>
              <w:top w:val="single" w:sz="4" w:space="0" w:color="auto"/>
              <w:left w:val="single" w:sz="4" w:space="0" w:color="auto"/>
            </w:tcBorders>
            <w:shd w:val="clear" w:color="auto" w:fill="auto"/>
          </w:tcPr>
          <w:p w:rsidR="005F742D" w:rsidRPr="000E070F" w:rsidRDefault="005F742D" w:rsidP="005F742D">
            <w:pPr>
              <w:framePr w:w="10152" w:h="3341" w:hSpace="422" w:vSpace="10" w:wrap="notBeside" w:vAnchor="text" w:hAnchor="text" w:x="449" w:y="11"/>
              <w:rPr>
                <w:rFonts w:ascii="Times New Roman" w:hAnsi="Times New Roman" w:cs="Times New Roman"/>
                <w:sz w:val="24"/>
                <w:szCs w:val="24"/>
              </w:rPr>
            </w:pPr>
          </w:p>
        </w:tc>
        <w:tc>
          <w:tcPr>
            <w:tcW w:w="570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3341" w:hSpace="422" w:vSpace="10" w:wrap="notBeside" w:vAnchor="text" w:hAnchor="text" w:x="449" w:y="11"/>
              <w:spacing w:line="230" w:lineRule="auto"/>
              <w:rPr>
                <w:sz w:val="24"/>
                <w:szCs w:val="24"/>
              </w:rPr>
            </w:pPr>
            <w:r w:rsidRPr="000E070F">
              <w:rPr>
                <w:sz w:val="24"/>
                <w:szCs w:val="24"/>
                <w:lang w:eastAsia="ru-RU" w:bidi="ru-RU"/>
              </w:rPr>
              <w:t>Съёмка собственного видеоклипа на музыку одной из современных популярных композиций</w:t>
            </w:r>
          </w:p>
        </w:tc>
      </w:tr>
      <w:tr w:rsidR="005F742D" w:rsidRPr="000E070F" w:rsidTr="00553934">
        <w:trPr>
          <w:trHeight w:hRule="exact" w:val="4141"/>
        </w:trPr>
        <w:tc>
          <w:tcPr>
            <w:tcW w:w="121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341" w:hSpace="422" w:vSpace="10" w:wrap="notBeside" w:vAnchor="text" w:hAnchor="text" w:x="449" w:y="11"/>
              <w:spacing w:before="100" w:line="226" w:lineRule="auto"/>
              <w:rPr>
                <w:sz w:val="24"/>
                <w:szCs w:val="24"/>
              </w:rPr>
            </w:pPr>
            <w:r w:rsidRPr="000E070F">
              <w:rPr>
                <w:sz w:val="24"/>
                <w:szCs w:val="24"/>
                <w:lang w:eastAsia="ru-RU" w:bidi="ru-RU"/>
              </w:rPr>
              <w:t>Г) 1—4 учебных часа</w:t>
            </w:r>
          </w:p>
        </w:tc>
        <w:tc>
          <w:tcPr>
            <w:tcW w:w="115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Электрон</w:t>
            </w:r>
            <w:r w:rsidRPr="000E070F">
              <w:rPr>
                <w:sz w:val="24"/>
                <w:szCs w:val="24"/>
                <w:lang w:eastAsia="ru-RU" w:bidi="ru-RU"/>
              </w:rPr>
              <w:softHyphen/>
              <w:t>ные музы</w:t>
            </w:r>
            <w:r w:rsidRPr="000E070F">
              <w:rPr>
                <w:sz w:val="24"/>
                <w:szCs w:val="24"/>
                <w:lang w:eastAsia="ru-RU" w:bidi="ru-RU"/>
              </w:rPr>
              <w:softHyphen/>
              <w:t>кальные инстру</w:t>
            </w:r>
            <w:r w:rsidRPr="000E070F">
              <w:rPr>
                <w:sz w:val="24"/>
                <w:szCs w:val="24"/>
                <w:lang w:eastAsia="ru-RU" w:bidi="ru-RU"/>
              </w:rPr>
              <w:softHyphen/>
              <w:t>менты</w:t>
            </w:r>
          </w:p>
        </w:tc>
        <w:tc>
          <w:tcPr>
            <w:tcW w:w="22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Современные «двой</w:t>
            </w:r>
            <w:r w:rsidRPr="000E070F">
              <w:rPr>
                <w:sz w:val="24"/>
                <w:szCs w:val="24"/>
                <w:lang w:eastAsia="ru-RU" w:bidi="ru-RU"/>
              </w:rPr>
              <w:softHyphen/>
              <w:t>ники» классических музыкальных ин</w:t>
            </w:r>
            <w:r w:rsidRPr="000E070F">
              <w:rPr>
                <w:sz w:val="24"/>
                <w:szCs w:val="24"/>
                <w:lang w:eastAsia="ru-RU" w:bidi="ru-RU"/>
              </w:rPr>
              <w:softHyphen/>
              <w:t>струментов: синтеза</w:t>
            </w:r>
            <w:r w:rsidRPr="000E070F">
              <w:rPr>
                <w:sz w:val="24"/>
                <w:szCs w:val="24"/>
                <w:lang w:eastAsia="ru-RU" w:bidi="ru-RU"/>
              </w:rPr>
              <w:softHyphen/>
              <w:t>тор, электронная скрипка, гитара, барабаны и т. д. Виртуальные музы</w:t>
            </w:r>
            <w:r w:rsidRPr="000E070F">
              <w:rPr>
                <w:sz w:val="24"/>
                <w:szCs w:val="24"/>
                <w:lang w:eastAsia="ru-RU" w:bidi="ru-RU"/>
              </w:rPr>
              <w:softHyphen/>
              <w:t>кальные инструмен</w:t>
            </w:r>
            <w:r w:rsidRPr="000E070F">
              <w:rPr>
                <w:sz w:val="24"/>
                <w:szCs w:val="24"/>
                <w:lang w:eastAsia="ru-RU" w:bidi="ru-RU"/>
              </w:rPr>
              <w:softHyphen/>
              <w:t>ты в компьютерных программах</w:t>
            </w:r>
          </w:p>
        </w:tc>
        <w:tc>
          <w:tcPr>
            <w:tcW w:w="570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Подбор электронных тембров для создания музыки к фантастическому фильму.</w:t>
            </w:r>
          </w:p>
          <w:p w:rsidR="005F742D" w:rsidRPr="000E070F" w:rsidRDefault="005F742D" w:rsidP="005F742D">
            <w:pPr>
              <w:pStyle w:val="af"/>
              <w:framePr w:w="10152" w:h="3341"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Посещение музыкального магазина (отдел электронных музыкальных инструментов).</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Просмотр фильма об электронных музыкальных инстру</w:t>
            </w:r>
            <w:r w:rsidRPr="000E070F">
              <w:rPr>
                <w:sz w:val="24"/>
                <w:szCs w:val="24"/>
                <w:lang w:eastAsia="ru-RU" w:bidi="ru-RU"/>
              </w:rPr>
              <w:softHyphen/>
              <w:t>ментах.</w:t>
            </w:r>
          </w:p>
          <w:p w:rsidR="005F742D" w:rsidRPr="000E070F" w:rsidRDefault="005F742D" w:rsidP="005F742D">
            <w:pPr>
              <w:pStyle w:val="af"/>
              <w:framePr w:w="10152" w:h="3341" w:hSpace="422" w:vSpace="10" w:wrap="notBeside" w:vAnchor="text" w:hAnchor="text" w:x="449" w:y="11"/>
              <w:rPr>
                <w:sz w:val="24"/>
                <w:szCs w:val="24"/>
              </w:rPr>
            </w:pPr>
            <w:r w:rsidRPr="000E070F">
              <w:rPr>
                <w:sz w:val="24"/>
                <w:szCs w:val="24"/>
                <w:lang w:eastAsia="ru-RU" w:bidi="ru-RU"/>
              </w:rPr>
              <w:t xml:space="preserve">Создание электронной композиции в компьютерных программах с готовыми семплами </w:t>
            </w:r>
            <w:r w:rsidRPr="000E070F">
              <w:rPr>
                <w:sz w:val="24"/>
                <w:szCs w:val="24"/>
                <w:lang w:bidi="en-US"/>
              </w:rPr>
              <w:t>(</w:t>
            </w:r>
            <w:r w:rsidRPr="000E070F">
              <w:rPr>
                <w:sz w:val="24"/>
                <w:szCs w:val="24"/>
                <w:lang w:val="en-US" w:bidi="en-US"/>
              </w:rPr>
              <w:t>Garage</w:t>
            </w:r>
            <w:r w:rsidRPr="000E070F">
              <w:rPr>
                <w:sz w:val="24"/>
                <w:szCs w:val="24"/>
                <w:lang w:bidi="en-US"/>
              </w:rPr>
              <w:t xml:space="preserve"> </w:t>
            </w:r>
            <w:r w:rsidRPr="000E070F">
              <w:rPr>
                <w:sz w:val="24"/>
                <w:szCs w:val="24"/>
                <w:lang w:val="en-US" w:bidi="en-US"/>
              </w:rPr>
              <w:t>Band</w:t>
            </w:r>
            <w:r w:rsidRPr="000E070F">
              <w:rPr>
                <w:sz w:val="24"/>
                <w:szCs w:val="24"/>
                <w:lang w:bidi="en-US"/>
              </w:rPr>
              <w:t xml:space="preserve"> </w:t>
            </w:r>
            <w:r w:rsidRPr="000E070F">
              <w:rPr>
                <w:sz w:val="24"/>
                <w:szCs w:val="24"/>
                <w:lang w:eastAsia="ru-RU" w:bidi="ru-RU"/>
              </w:rPr>
              <w:t>и др.)</w:t>
            </w:r>
          </w:p>
        </w:tc>
      </w:tr>
    </w:tbl>
    <w:p w:rsidR="005F742D" w:rsidRPr="000E070F" w:rsidRDefault="005F742D" w:rsidP="005F742D">
      <w:pPr>
        <w:spacing w:line="1" w:lineRule="exact"/>
        <w:rPr>
          <w:rFonts w:ascii="Times New Roman" w:hAnsi="Times New Roman" w:cs="Times New Roman"/>
          <w:sz w:val="24"/>
          <w:szCs w:val="24"/>
        </w:rPr>
      </w:pPr>
    </w:p>
    <w:p w:rsidR="005F742D" w:rsidRPr="000E070F" w:rsidRDefault="005F742D" w:rsidP="005F742D">
      <w:pPr>
        <w:pStyle w:val="15"/>
        <w:numPr>
          <w:ilvl w:val="0"/>
          <w:numId w:val="33"/>
        </w:numPr>
        <w:tabs>
          <w:tab w:val="left" w:pos="626"/>
        </w:tabs>
        <w:ind w:left="640" w:hanging="240"/>
        <w:jc w:val="both"/>
        <w:rPr>
          <w:sz w:val="24"/>
          <w:szCs w:val="24"/>
        </w:rPr>
      </w:pPr>
      <w:r w:rsidRPr="000E070F">
        <w:rPr>
          <w:sz w:val="24"/>
          <w:szCs w:val="24"/>
          <w:lang w:eastAsia="ru-RU" w:bidi="ru-RU"/>
        </w:rPr>
        <w:t>В данном блоке по выбору учителя может быть представлено как творчество все</w:t>
      </w:r>
      <w:r w:rsidRPr="000E070F">
        <w:rPr>
          <w:sz w:val="24"/>
          <w:szCs w:val="24"/>
          <w:lang w:eastAsia="ru-RU" w:bidi="ru-RU"/>
        </w:rPr>
        <w:softHyphen/>
        <w:t>мирно известных джазовых музыкантов — Э. Фитцджеральд, Л. Армстронга, Д. Брубека, так и молодых джазменов своего города, региона.</w:t>
      </w:r>
    </w:p>
    <w:p w:rsidR="005F742D" w:rsidRPr="000E070F" w:rsidRDefault="005F742D" w:rsidP="005F742D">
      <w:pPr>
        <w:pStyle w:val="15"/>
        <w:numPr>
          <w:ilvl w:val="0"/>
          <w:numId w:val="33"/>
        </w:numPr>
        <w:tabs>
          <w:tab w:val="left" w:pos="626"/>
        </w:tabs>
        <w:ind w:left="640" w:hanging="240"/>
        <w:jc w:val="both"/>
        <w:rPr>
          <w:sz w:val="24"/>
          <w:szCs w:val="24"/>
        </w:rPr>
      </w:pPr>
      <w:r w:rsidRPr="000E070F">
        <w:rPr>
          <w:sz w:val="24"/>
          <w:szCs w:val="24"/>
          <w:lang w:eastAsia="ru-RU" w:bidi="ru-RU"/>
        </w:rPr>
        <w:t xml:space="preserve">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w:t>
      </w:r>
      <w:r w:rsidRPr="000E070F">
        <w:rPr>
          <w:sz w:val="24"/>
          <w:szCs w:val="24"/>
          <w:lang w:val="en-US" w:bidi="en-US"/>
        </w:rPr>
        <w:t>Billie</w:t>
      </w:r>
      <w:r w:rsidRPr="000E070F">
        <w:rPr>
          <w:sz w:val="24"/>
          <w:szCs w:val="24"/>
          <w:lang w:bidi="en-US"/>
        </w:rPr>
        <w:t xml:space="preserve"> </w:t>
      </w:r>
      <w:r w:rsidRPr="000E070F">
        <w:rPr>
          <w:sz w:val="24"/>
          <w:szCs w:val="24"/>
          <w:lang w:val="en-US" w:bidi="en-US"/>
        </w:rPr>
        <w:t>Eilish</w:t>
      </w:r>
      <w:r w:rsidRPr="000E070F">
        <w:rPr>
          <w:sz w:val="24"/>
          <w:szCs w:val="24"/>
          <w:lang w:bidi="en-US"/>
        </w:rPr>
        <w:t xml:space="preserve">, </w:t>
      </w:r>
      <w:r w:rsidRPr="000E070F">
        <w:rPr>
          <w:sz w:val="24"/>
          <w:szCs w:val="24"/>
          <w:lang w:val="en-US" w:bidi="en-US"/>
        </w:rPr>
        <w:t>Zivert</w:t>
      </w:r>
      <w:r w:rsidRPr="000E070F">
        <w:rPr>
          <w:sz w:val="24"/>
          <w:szCs w:val="24"/>
          <w:lang w:bidi="en-US"/>
        </w:rPr>
        <w:t xml:space="preserve">, </w:t>
      </w:r>
      <w:r w:rsidRPr="000E070F">
        <w:rPr>
          <w:sz w:val="24"/>
          <w:szCs w:val="24"/>
          <w:lang w:val="en-US" w:bidi="en-US"/>
        </w:rPr>
        <w:t>Miyagi</w:t>
      </w:r>
      <w:r w:rsidRPr="000E070F">
        <w:rPr>
          <w:sz w:val="24"/>
          <w:szCs w:val="24"/>
          <w:lang w:bidi="en-US"/>
        </w:rPr>
        <w:t xml:space="preserve"> &amp; </w:t>
      </w:r>
      <w:r w:rsidRPr="000E070F">
        <w:rPr>
          <w:sz w:val="24"/>
          <w:szCs w:val="24"/>
          <w:lang w:val="en-US" w:bidi="en-US"/>
        </w:rPr>
        <w:t>AndyPanda</w:t>
      </w:r>
      <w:r w:rsidRPr="000E070F">
        <w:rPr>
          <w:sz w:val="24"/>
          <w:szCs w:val="24"/>
          <w:lang w:bidi="en-US"/>
        </w:rPr>
        <w:t xml:space="preserve">. </w:t>
      </w:r>
      <w:r w:rsidRPr="000E070F">
        <w:rPr>
          <w:sz w:val="24"/>
          <w:szCs w:val="24"/>
          <w:lang w:eastAsia="ru-RU" w:bidi="ru-RU"/>
        </w:rPr>
        <w:t>При выборе кон</w:t>
      </w:r>
      <w:r w:rsidRPr="000E070F">
        <w:rPr>
          <w:sz w:val="24"/>
          <w:szCs w:val="24"/>
          <w:lang w:eastAsia="ru-RU" w:bidi="ru-RU"/>
        </w:rPr>
        <w:softHyphen/>
        <w:t>кретных персоналий учителю необходимо найти компромиссное решение, которое учитывало бы не только музыкальные вкусы обучающихся, но и морально-этиче</w:t>
      </w:r>
      <w:r w:rsidRPr="000E070F">
        <w:rPr>
          <w:sz w:val="24"/>
          <w:szCs w:val="24"/>
          <w:lang w:eastAsia="ru-RU" w:bidi="ru-RU"/>
        </w:rPr>
        <w:softHyphen/>
        <w:t>ские и художественно-эстетические стороны рассматриваемых музыкальных ком</w:t>
      </w:r>
      <w:r w:rsidRPr="000E070F">
        <w:rPr>
          <w:sz w:val="24"/>
          <w:szCs w:val="24"/>
          <w:lang w:eastAsia="ru-RU" w:bidi="ru-RU"/>
        </w:rPr>
        <w:softHyphen/>
        <w:t>позиций.</w:t>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Модуль № 7 «Музыка театра и кино»</w:t>
      </w:r>
    </w:p>
    <w:p w:rsidR="005F742D" w:rsidRPr="00F82FB3" w:rsidRDefault="005F742D" w:rsidP="005F742D">
      <w:pPr>
        <w:pStyle w:val="26"/>
        <w:spacing w:after="0" w:line="240" w:lineRule="auto"/>
        <w:ind w:left="420" w:firstLine="2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Модуль «Музыка театра и кино» тесно переплетается с модулем «Класси</w:t>
      </w:r>
      <w:r w:rsidRPr="00F82FB3">
        <w:rPr>
          <w:rFonts w:ascii="Times New Roman" w:hAnsi="Times New Roman" w:cs="Times New Roman"/>
          <w:b w:val="0"/>
          <w:sz w:val="24"/>
          <w:szCs w:val="24"/>
          <w:lang w:eastAsia="ru-RU" w:bidi="ru-RU"/>
        </w:rPr>
        <w:softHyphen/>
        <w:t>ческая музыка», может стыковаться по ряду произведений с модулями «Со</w:t>
      </w:r>
      <w:r w:rsidRPr="00F82FB3">
        <w:rPr>
          <w:rFonts w:ascii="Times New Roman" w:hAnsi="Times New Roman" w:cs="Times New Roman"/>
          <w:b w:val="0"/>
          <w:sz w:val="24"/>
          <w:szCs w:val="24"/>
          <w:lang w:eastAsia="ru-RU" w:bidi="ru-RU"/>
        </w:rPr>
        <w:softHyphen/>
        <w:t>временная музыка» (мюзикл), «Музыка в жизни человека» (музыкальные портреты, музыка о войне).</w:t>
      </w:r>
    </w:p>
    <w:p w:rsidR="00553934" w:rsidRPr="00F82FB3" w:rsidRDefault="005F742D" w:rsidP="005F742D">
      <w:pPr>
        <w:pStyle w:val="26"/>
        <w:spacing w:after="160" w:line="240" w:lineRule="auto"/>
        <w:ind w:left="420" w:firstLine="240"/>
        <w:jc w:val="both"/>
        <w:rPr>
          <w:rFonts w:ascii="Times New Roman" w:hAnsi="Times New Roman" w:cs="Times New Roman"/>
          <w:b w:val="0"/>
          <w:sz w:val="24"/>
          <w:szCs w:val="24"/>
          <w:lang w:eastAsia="ru-RU" w:bidi="ru-RU"/>
        </w:rPr>
      </w:pPr>
      <w:r w:rsidRPr="00F82FB3">
        <w:rPr>
          <w:rFonts w:ascii="Times New Roman" w:hAnsi="Times New Roman" w:cs="Times New Roman"/>
          <w:b w:val="0"/>
          <w:sz w:val="24"/>
          <w:szCs w:val="24"/>
          <w:lang w:eastAsia="ru-RU" w:bidi="ru-RU"/>
        </w:rPr>
        <w:t>Для данного модуля особенно актуально сочетание различных видов уроч</w:t>
      </w:r>
      <w:r w:rsidRPr="00F82FB3">
        <w:rPr>
          <w:rFonts w:ascii="Times New Roman" w:hAnsi="Times New Roman" w:cs="Times New Roman"/>
          <w:b w:val="0"/>
          <w:sz w:val="24"/>
          <w:szCs w:val="24"/>
          <w:lang w:eastAsia="ru-RU" w:bidi="ru-RU"/>
        </w:rPr>
        <w:softHyphen/>
        <w:t xml:space="preserve">ной и внеурочной деятельности, таких как театрализованные постановки силами обучающихся, </w:t>
      </w:r>
    </w:p>
    <w:p w:rsidR="00553934" w:rsidRPr="00F82FB3" w:rsidRDefault="00553934" w:rsidP="00553934">
      <w:pPr>
        <w:pStyle w:val="26"/>
        <w:spacing w:after="160" w:line="240" w:lineRule="auto"/>
        <w:ind w:left="420" w:firstLine="24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посещение музыкальных театров, коллективный просмотр фильмов.</w:t>
      </w:r>
    </w:p>
    <w:p w:rsidR="00553934" w:rsidRDefault="00553934" w:rsidP="005F742D">
      <w:pPr>
        <w:pStyle w:val="26"/>
        <w:spacing w:after="160" w:line="240" w:lineRule="auto"/>
        <w:ind w:left="420" w:firstLine="240"/>
        <w:jc w:val="both"/>
        <w:rPr>
          <w:rFonts w:ascii="Times New Roman" w:hAnsi="Times New Roman" w:cs="Times New Roman"/>
          <w:sz w:val="24"/>
          <w:szCs w:val="24"/>
          <w:lang w:eastAsia="ru-RU" w:bidi="ru-RU"/>
        </w:rPr>
      </w:pPr>
    </w:p>
    <w:tbl>
      <w:tblPr>
        <w:tblOverlap w:val="never"/>
        <w:tblW w:w="0" w:type="auto"/>
        <w:tblLayout w:type="fixed"/>
        <w:tblCellMar>
          <w:left w:w="10" w:type="dxa"/>
          <w:right w:w="10" w:type="dxa"/>
        </w:tblCellMar>
        <w:tblLook w:val="04A0"/>
      </w:tblPr>
      <w:tblGrid>
        <w:gridCol w:w="1190"/>
        <w:gridCol w:w="1128"/>
        <w:gridCol w:w="2203"/>
        <w:gridCol w:w="5586"/>
      </w:tblGrid>
      <w:tr w:rsidR="005F742D" w:rsidRPr="000E070F" w:rsidTr="004952C1">
        <w:trPr>
          <w:trHeight w:hRule="exact" w:val="922"/>
        </w:trPr>
        <w:tc>
          <w:tcPr>
            <w:tcW w:w="119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33" w:lineRule="auto"/>
              <w:jc w:val="center"/>
              <w:rPr>
                <w:sz w:val="24"/>
                <w:szCs w:val="24"/>
              </w:rPr>
            </w:pPr>
            <w:r w:rsidRPr="000E070F">
              <w:rPr>
                <w:b/>
                <w:bCs/>
                <w:sz w:val="24"/>
                <w:szCs w:val="24"/>
                <w:lang w:eastAsia="ru-RU" w:bidi="ru-RU"/>
              </w:rPr>
              <w:t>№ блока, кол-во часов</w:t>
            </w:r>
          </w:p>
        </w:tc>
        <w:tc>
          <w:tcPr>
            <w:tcW w:w="112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jc w:val="center"/>
              <w:rPr>
                <w:sz w:val="24"/>
                <w:szCs w:val="24"/>
              </w:rPr>
            </w:pPr>
            <w:r w:rsidRPr="000E070F">
              <w:rPr>
                <w:b/>
                <w:bCs/>
                <w:sz w:val="24"/>
                <w:szCs w:val="24"/>
                <w:lang w:eastAsia="ru-RU" w:bidi="ru-RU"/>
              </w:rPr>
              <w:t>Тема</w:t>
            </w:r>
          </w:p>
        </w:tc>
        <w:tc>
          <w:tcPr>
            <w:tcW w:w="220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jc w:val="center"/>
              <w:rPr>
                <w:sz w:val="24"/>
                <w:szCs w:val="24"/>
              </w:rPr>
            </w:pPr>
            <w:r w:rsidRPr="000E070F">
              <w:rPr>
                <w:b/>
                <w:bCs/>
                <w:sz w:val="24"/>
                <w:szCs w:val="24"/>
                <w:lang w:eastAsia="ru-RU" w:bidi="ru-RU"/>
              </w:rPr>
              <w:t>Содержание</w:t>
            </w:r>
          </w:p>
        </w:tc>
        <w:tc>
          <w:tcPr>
            <w:tcW w:w="55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jc w:val="center"/>
              <w:rPr>
                <w:sz w:val="24"/>
                <w:szCs w:val="24"/>
              </w:rPr>
            </w:pPr>
            <w:r w:rsidRPr="000E070F">
              <w:rPr>
                <w:b/>
                <w:bCs/>
                <w:sz w:val="24"/>
                <w:szCs w:val="24"/>
                <w:lang w:eastAsia="ru-RU" w:bidi="ru-RU"/>
              </w:rPr>
              <w:t>Виды деятельности обучающихся</w:t>
            </w:r>
          </w:p>
        </w:tc>
      </w:tr>
      <w:tr w:rsidR="005F742D" w:rsidRPr="000E070F" w:rsidTr="004952C1">
        <w:trPr>
          <w:trHeight w:hRule="exact" w:val="2300"/>
        </w:trPr>
        <w:tc>
          <w:tcPr>
            <w:tcW w:w="1190" w:type="dxa"/>
            <w:tcBorders>
              <w:top w:val="single" w:sz="4" w:space="0" w:color="auto"/>
              <w:left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before="100" w:line="221" w:lineRule="auto"/>
              <w:rPr>
                <w:sz w:val="24"/>
                <w:szCs w:val="24"/>
              </w:rPr>
            </w:pPr>
            <w:r w:rsidRPr="000E070F">
              <w:rPr>
                <w:sz w:val="24"/>
                <w:szCs w:val="24"/>
                <w:lang w:eastAsia="ru-RU" w:bidi="ru-RU"/>
              </w:rPr>
              <w:t>А) 2— учебных часов</w:t>
            </w:r>
          </w:p>
        </w:tc>
        <w:tc>
          <w:tcPr>
            <w:tcW w:w="1128" w:type="dxa"/>
            <w:tcBorders>
              <w:top w:val="single" w:sz="4" w:space="0" w:color="auto"/>
              <w:left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Музы</w:t>
            </w:r>
            <w:r w:rsidRPr="000E070F">
              <w:rPr>
                <w:sz w:val="24"/>
                <w:szCs w:val="24"/>
                <w:lang w:eastAsia="ru-RU" w:bidi="ru-RU"/>
              </w:rPr>
              <w:softHyphen/>
              <w:t>кальная сказка на сцене, на экране</w:t>
            </w:r>
          </w:p>
        </w:tc>
        <w:tc>
          <w:tcPr>
            <w:tcW w:w="2203" w:type="dxa"/>
            <w:tcBorders>
              <w:top w:val="single" w:sz="4" w:space="0" w:color="auto"/>
              <w:left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before="80" w:line="228" w:lineRule="auto"/>
              <w:rPr>
                <w:sz w:val="24"/>
                <w:szCs w:val="24"/>
              </w:rPr>
            </w:pPr>
            <w:r w:rsidRPr="000E070F">
              <w:rPr>
                <w:sz w:val="24"/>
                <w:szCs w:val="24"/>
                <w:lang w:eastAsia="ru-RU" w:bidi="ru-RU"/>
              </w:rPr>
              <w:t>Характеры персона</w:t>
            </w:r>
            <w:r w:rsidRPr="000E070F">
              <w:rPr>
                <w:sz w:val="24"/>
                <w:szCs w:val="24"/>
                <w:lang w:eastAsia="ru-RU" w:bidi="ru-RU"/>
              </w:rPr>
              <w:softHyphen/>
              <w:t>жей, отражённые в музыке. Тембр голоса. Соло. Хор, ансамбль</w:t>
            </w:r>
          </w:p>
        </w:tc>
        <w:tc>
          <w:tcPr>
            <w:tcW w:w="55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Видеопросмотр музыкальной сказки. Обсуждение музыкаль</w:t>
            </w:r>
            <w:r w:rsidRPr="000E070F">
              <w:rPr>
                <w:sz w:val="24"/>
                <w:szCs w:val="24"/>
                <w:lang w:eastAsia="ru-RU" w:bidi="ru-RU"/>
              </w:rPr>
              <w:softHyphen/>
              <w:t>но-выразительных средств, передающих повороты сюжета, характеры героев. Игра-викторина «Угадай по голосу».</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Разучивание, исполнение отдельных номеров из детской оперы, музыкальной сказки.</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Постановка детской музыкальной сказки, спектакль для родителей.</w:t>
            </w:r>
          </w:p>
          <w:p w:rsidR="005F742D" w:rsidRPr="000E070F" w:rsidRDefault="005F742D" w:rsidP="005F742D">
            <w:pPr>
              <w:pStyle w:val="af"/>
              <w:framePr w:w="10152" w:h="4027" w:hSpace="451" w:vSpace="29" w:wrap="notBeside" w:vAnchor="text" w:hAnchor="text" w:x="464" w:y="1"/>
              <w:spacing w:line="230" w:lineRule="auto"/>
              <w:rPr>
                <w:sz w:val="24"/>
                <w:szCs w:val="24"/>
              </w:rPr>
            </w:pPr>
            <w:r w:rsidRPr="000E070F">
              <w:rPr>
                <w:sz w:val="24"/>
                <w:szCs w:val="24"/>
                <w:lang w:eastAsia="ru-RU" w:bidi="ru-RU"/>
              </w:rPr>
              <w:t>Творческий проект «Озвучиваем мультфильм»</w:t>
            </w:r>
          </w:p>
        </w:tc>
      </w:tr>
      <w:tr w:rsidR="005F742D" w:rsidRPr="000E070F" w:rsidTr="004952C1">
        <w:trPr>
          <w:trHeight w:hRule="exact" w:val="1614"/>
        </w:trPr>
        <w:tc>
          <w:tcPr>
            <w:tcW w:w="119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before="100" w:line="221" w:lineRule="auto"/>
              <w:rPr>
                <w:sz w:val="24"/>
                <w:szCs w:val="24"/>
              </w:rPr>
            </w:pPr>
            <w:r w:rsidRPr="000E070F">
              <w:rPr>
                <w:sz w:val="24"/>
                <w:szCs w:val="24"/>
                <w:lang w:eastAsia="ru-RU" w:bidi="ru-RU"/>
              </w:rPr>
              <w:t>Б) 2— учебных часов</w:t>
            </w:r>
          </w:p>
        </w:tc>
        <w:tc>
          <w:tcPr>
            <w:tcW w:w="112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027" w:hSpace="451" w:vSpace="29" w:wrap="notBeside" w:vAnchor="text" w:hAnchor="text" w:x="464" w:y="1"/>
              <w:spacing w:before="80" w:line="228" w:lineRule="auto"/>
              <w:rPr>
                <w:sz w:val="24"/>
                <w:szCs w:val="24"/>
              </w:rPr>
            </w:pPr>
            <w:r w:rsidRPr="000E070F">
              <w:rPr>
                <w:sz w:val="24"/>
                <w:szCs w:val="24"/>
                <w:lang w:eastAsia="ru-RU" w:bidi="ru-RU"/>
              </w:rPr>
              <w:t>Театр оперы и балета</w:t>
            </w:r>
          </w:p>
        </w:tc>
        <w:tc>
          <w:tcPr>
            <w:tcW w:w="2203"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Особенности музы</w:t>
            </w:r>
            <w:r w:rsidRPr="000E070F">
              <w:rPr>
                <w:sz w:val="24"/>
                <w:szCs w:val="24"/>
                <w:lang w:eastAsia="ru-RU" w:bidi="ru-RU"/>
              </w:rPr>
              <w:softHyphen/>
              <w:t>кальных спектаклей. Балет. Опера. Соли</w:t>
            </w:r>
            <w:r w:rsidRPr="000E070F">
              <w:rPr>
                <w:sz w:val="24"/>
                <w:szCs w:val="24"/>
                <w:lang w:eastAsia="ru-RU" w:bidi="ru-RU"/>
              </w:rPr>
              <w:softHyphen/>
              <w:t>сты, хор, оркестр, дирижёр в музыкаль</w:t>
            </w:r>
            <w:r w:rsidRPr="000E070F">
              <w:rPr>
                <w:sz w:val="24"/>
                <w:szCs w:val="24"/>
                <w:lang w:eastAsia="ru-RU" w:bidi="ru-RU"/>
              </w:rPr>
              <w:softHyphen/>
              <w:t>ном спектакле</w:t>
            </w:r>
          </w:p>
        </w:tc>
        <w:tc>
          <w:tcPr>
            <w:tcW w:w="558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Знакомство со знаменитыми музыкальными театрами. Просмотр фрагментов музыкальных спектаклей с коммен</w:t>
            </w:r>
            <w:r w:rsidRPr="000E070F">
              <w:rPr>
                <w:sz w:val="24"/>
                <w:szCs w:val="24"/>
                <w:lang w:eastAsia="ru-RU" w:bidi="ru-RU"/>
              </w:rPr>
              <w:softHyphen/>
              <w:t>тариями учителя.</w:t>
            </w:r>
          </w:p>
          <w:p w:rsidR="005F742D" w:rsidRPr="000E070F" w:rsidRDefault="005F742D" w:rsidP="005F742D">
            <w:pPr>
              <w:pStyle w:val="af"/>
              <w:framePr w:w="10152" w:h="4027" w:hSpace="451" w:vSpace="29" w:wrap="notBeside" w:vAnchor="text" w:hAnchor="text" w:x="464" w:y="1"/>
              <w:spacing w:line="228" w:lineRule="auto"/>
              <w:rPr>
                <w:sz w:val="24"/>
                <w:szCs w:val="24"/>
              </w:rPr>
            </w:pPr>
            <w:r w:rsidRPr="000E070F">
              <w:rPr>
                <w:sz w:val="24"/>
                <w:szCs w:val="24"/>
                <w:lang w:eastAsia="ru-RU" w:bidi="ru-RU"/>
              </w:rPr>
              <w:t>Определение особенностей балетного и оперного спектак</w:t>
            </w:r>
            <w:r w:rsidRPr="000E070F">
              <w:rPr>
                <w:sz w:val="24"/>
                <w:szCs w:val="24"/>
                <w:lang w:eastAsia="ru-RU" w:bidi="ru-RU"/>
              </w:rPr>
              <w:softHyphen/>
              <w:t>ля. Тесты или кроссворды на освоение специальных терминов.</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56" w:type="dxa"/>
        <w:tblLayout w:type="fixed"/>
        <w:tblCellMar>
          <w:left w:w="10" w:type="dxa"/>
          <w:right w:w="10" w:type="dxa"/>
        </w:tblCellMar>
        <w:tblLook w:val="04A0"/>
      </w:tblPr>
      <w:tblGrid>
        <w:gridCol w:w="1207"/>
        <w:gridCol w:w="1144"/>
        <w:gridCol w:w="2236"/>
        <w:gridCol w:w="5669"/>
      </w:tblGrid>
      <w:tr w:rsidR="005F742D" w:rsidRPr="000E070F" w:rsidTr="004952C1">
        <w:trPr>
          <w:trHeight w:hRule="exact" w:val="3863"/>
        </w:trPr>
        <w:tc>
          <w:tcPr>
            <w:tcW w:w="1207" w:type="dxa"/>
            <w:tcBorders>
              <w:top w:val="single" w:sz="4" w:space="0" w:color="auto"/>
              <w:left w:val="single" w:sz="4" w:space="0" w:color="auto"/>
            </w:tcBorders>
            <w:shd w:val="clear" w:color="auto" w:fill="auto"/>
          </w:tcPr>
          <w:p w:rsidR="005F742D" w:rsidRPr="000E070F" w:rsidRDefault="005F742D" w:rsidP="005F742D">
            <w:pPr>
              <w:framePr w:w="10152" w:h="5342" w:hSpace="422" w:vSpace="10" w:wrap="notBeside" w:vAnchor="text" w:hAnchor="text" w:x="449" w:y="11"/>
              <w:rPr>
                <w:rFonts w:ascii="Times New Roman" w:hAnsi="Times New Roman" w:cs="Times New Roman"/>
                <w:sz w:val="24"/>
                <w:szCs w:val="24"/>
              </w:rPr>
            </w:pPr>
          </w:p>
        </w:tc>
        <w:tc>
          <w:tcPr>
            <w:tcW w:w="1144" w:type="dxa"/>
            <w:tcBorders>
              <w:top w:val="single" w:sz="4" w:space="0" w:color="auto"/>
              <w:left w:val="single" w:sz="4" w:space="0" w:color="auto"/>
            </w:tcBorders>
            <w:shd w:val="clear" w:color="auto" w:fill="auto"/>
          </w:tcPr>
          <w:p w:rsidR="005F742D" w:rsidRPr="000E070F" w:rsidRDefault="005F742D" w:rsidP="005F742D">
            <w:pPr>
              <w:framePr w:w="10152" w:h="5342" w:hSpace="422" w:vSpace="10" w:wrap="notBeside" w:vAnchor="text" w:hAnchor="text" w:x="449" w:y="11"/>
              <w:rPr>
                <w:rFonts w:ascii="Times New Roman" w:hAnsi="Times New Roman" w:cs="Times New Roman"/>
                <w:sz w:val="24"/>
                <w:szCs w:val="24"/>
              </w:rPr>
            </w:pPr>
          </w:p>
        </w:tc>
        <w:tc>
          <w:tcPr>
            <w:tcW w:w="2236" w:type="dxa"/>
            <w:tcBorders>
              <w:top w:val="single" w:sz="4" w:space="0" w:color="auto"/>
              <w:left w:val="single" w:sz="4" w:space="0" w:color="auto"/>
            </w:tcBorders>
            <w:shd w:val="clear" w:color="auto" w:fill="auto"/>
          </w:tcPr>
          <w:p w:rsidR="005F742D" w:rsidRPr="000E070F" w:rsidRDefault="005F742D" w:rsidP="005F742D">
            <w:pPr>
              <w:framePr w:w="10152" w:h="5342" w:hSpace="422" w:vSpace="10" w:wrap="notBeside" w:vAnchor="text" w:hAnchor="text" w:x="449" w:y="11"/>
              <w:rPr>
                <w:rFonts w:ascii="Times New Roman" w:hAnsi="Times New Roman" w:cs="Times New Roman"/>
                <w:sz w:val="24"/>
                <w:szCs w:val="24"/>
              </w:rPr>
            </w:pPr>
          </w:p>
        </w:tc>
        <w:tc>
          <w:tcPr>
            <w:tcW w:w="5669"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Танцевальная импровизация под музыку фрагмента балета.</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Разучивание и исполнение доступного фрагмента, обра</w:t>
            </w:r>
            <w:r w:rsidRPr="000E070F">
              <w:rPr>
                <w:sz w:val="24"/>
                <w:szCs w:val="24"/>
                <w:lang w:eastAsia="ru-RU" w:bidi="ru-RU"/>
              </w:rPr>
              <w:softHyphen/>
              <w:t>ботки песни / хора из оперы.</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«Игра в дирижёра» — двигательная импровизация во вре</w:t>
            </w:r>
            <w:r w:rsidRPr="000E070F">
              <w:rPr>
                <w:sz w:val="24"/>
                <w:szCs w:val="24"/>
                <w:lang w:eastAsia="ru-RU" w:bidi="ru-RU"/>
              </w:rPr>
              <w:softHyphen/>
              <w:t>мя слушания оркестрового фрагмента музыкального спектакля.</w:t>
            </w:r>
          </w:p>
          <w:p w:rsidR="005F742D" w:rsidRPr="000E070F" w:rsidRDefault="005F742D" w:rsidP="005F742D">
            <w:pPr>
              <w:pStyle w:val="af"/>
              <w:framePr w:w="10152" w:h="5342"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Посещение спектакля или экскурсия в местный музы</w:t>
            </w:r>
            <w:r w:rsidRPr="000E070F">
              <w:rPr>
                <w:sz w:val="24"/>
                <w:szCs w:val="24"/>
                <w:lang w:eastAsia="ru-RU" w:bidi="ru-RU"/>
              </w:rPr>
              <w:softHyphen/>
              <w:t>кальный театр.</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Виртуальная экскурсия по Большому театру.</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Рисование по мотивам музыкального спектакля, создание афиши</w:t>
            </w:r>
          </w:p>
        </w:tc>
      </w:tr>
      <w:tr w:rsidR="005F742D" w:rsidRPr="000E070F" w:rsidTr="004952C1">
        <w:trPr>
          <w:trHeight w:hRule="exact" w:val="3589"/>
        </w:trPr>
        <w:tc>
          <w:tcPr>
            <w:tcW w:w="120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342" w:hSpace="422" w:vSpace="10" w:wrap="notBeside" w:vAnchor="text" w:hAnchor="text" w:x="449" w:y="11"/>
              <w:spacing w:before="80" w:line="228" w:lineRule="auto"/>
              <w:rPr>
                <w:sz w:val="24"/>
                <w:szCs w:val="24"/>
              </w:rPr>
            </w:pPr>
            <w:r w:rsidRPr="000E070F">
              <w:rPr>
                <w:sz w:val="24"/>
                <w:szCs w:val="24"/>
                <w:lang w:eastAsia="ru-RU" w:bidi="ru-RU"/>
              </w:rPr>
              <w:t>В) 2— учебных часов</w:t>
            </w:r>
          </w:p>
        </w:tc>
        <w:tc>
          <w:tcPr>
            <w:tcW w:w="1144"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Балет. Хореогра</w:t>
            </w:r>
            <w:r w:rsidRPr="000E070F">
              <w:rPr>
                <w:sz w:val="24"/>
                <w:szCs w:val="24"/>
                <w:lang w:eastAsia="ru-RU" w:bidi="ru-RU"/>
              </w:rPr>
              <w:softHyphen/>
              <w:t>фия — искусство танца</w:t>
            </w:r>
          </w:p>
        </w:tc>
        <w:tc>
          <w:tcPr>
            <w:tcW w:w="223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Сольные номера и массовые сцены балетного спектакля. Фрагменты, отдель</w:t>
            </w:r>
            <w:r w:rsidRPr="000E070F">
              <w:rPr>
                <w:sz w:val="24"/>
                <w:szCs w:val="24"/>
                <w:lang w:eastAsia="ru-RU" w:bidi="ru-RU"/>
              </w:rPr>
              <w:softHyphen/>
              <w:t>ные номера из балетов отечествен</w:t>
            </w:r>
            <w:r w:rsidRPr="000E070F">
              <w:rPr>
                <w:sz w:val="24"/>
                <w:szCs w:val="24"/>
                <w:lang w:eastAsia="ru-RU" w:bidi="ru-RU"/>
              </w:rPr>
              <w:softHyphen/>
              <w:t>ных композиторов</w:t>
            </w:r>
            <w:r w:rsidRPr="000E070F">
              <w:rPr>
                <w:sz w:val="24"/>
                <w:szCs w:val="24"/>
                <w:vertAlign w:val="superscript"/>
                <w:lang w:eastAsia="ru-RU" w:bidi="ru-RU"/>
              </w:rPr>
              <w:footnoteReference w:id="20"/>
            </w:r>
          </w:p>
        </w:tc>
        <w:tc>
          <w:tcPr>
            <w:tcW w:w="5669"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Вокализация, пропевание музыкальных тем; исполнение ритмической партитуры — аккомпанемента к фрагменту балетной музыки.</w:t>
            </w:r>
          </w:p>
          <w:p w:rsidR="005F742D" w:rsidRPr="000E070F" w:rsidRDefault="005F742D" w:rsidP="005F742D">
            <w:pPr>
              <w:pStyle w:val="af"/>
              <w:framePr w:w="10152" w:h="5342"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Посещение балетного спектакля или просмотр фильма- балета.</w:t>
            </w:r>
          </w:p>
          <w:p w:rsidR="005F742D" w:rsidRPr="000E070F" w:rsidRDefault="005F742D" w:rsidP="005F742D">
            <w:pPr>
              <w:pStyle w:val="af"/>
              <w:framePr w:w="10152" w:h="5342" w:hSpace="422" w:vSpace="10" w:wrap="notBeside" w:vAnchor="text" w:hAnchor="text" w:x="449" w:y="11"/>
              <w:rPr>
                <w:sz w:val="24"/>
                <w:szCs w:val="24"/>
              </w:rPr>
            </w:pPr>
            <w:r w:rsidRPr="000E070F">
              <w:rPr>
                <w:sz w:val="24"/>
                <w:szCs w:val="24"/>
                <w:lang w:eastAsia="ru-RU" w:bidi="ru-RU"/>
              </w:rPr>
              <w:t>Исполнение на музыкальных инструментах мелодий из балетов</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0" w:type="auto"/>
        <w:tblLayout w:type="fixed"/>
        <w:tblCellMar>
          <w:left w:w="10" w:type="dxa"/>
          <w:right w:w="10" w:type="dxa"/>
        </w:tblCellMar>
        <w:tblLook w:val="04A0"/>
      </w:tblPr>
      <w:tblGrid>
        <w:gridCol w:w="1195"/>
        <w:gridCol w:w="1133"/>
        <w:gridCol w:w="2213"/>
        <w:gridCol w:w="5611"/>
      </w:tblGrid>
      <w:tr w:rsidR="005F742D" w:rsidRPr="000E070F" w:rsidTr="005F742D">
        <w:trPr>
          <w:trHeight w:hRule="exact" w:val="773"/>
        </w:trPr>
        <w:tc>
          <w:tcPr>
            <w:tcW w:w="1195"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 блока, кол-во часов</w:t>
            </w:r>
          </w:p>
        </w:tc>
        <w:tc>
          <w:tcPr>
            <w:tcW w:w="113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Тема</w:t>
            </w:r>
          </w:p>
        </w:tc>
        <w:tc>
          <w:tcPr>
            <w:tcW w:w="221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Содержание</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jc w:val="center"/>
              <w:rPr>
                <w:sz w:val="24"/>
                <w:szCs w:val="24"/>
              </w:rPr>
            </w:pPr>
            <w:r w:rsidRPr="000E070F">
              <w:rPr>
                <w:b/>
                <w:bCs/>
                <w:sz w:val="24"/>
                <w:szCs w:val="24"/>
                <w:lang w:eastAsia="ru-RU" w:bidi="ru-RU"/>
              </w:rPr>
              <w:t>Виды деятельности обучающихся</w:t>
            </w:r>
          </w:p>
        </w:tc>
      </w:tr>
      <w:tr w:rsidR="005F742D" w:rsidRPr="000E070F" w:rsidTr="005F742D">
        <w:trPr>
          <w:trHeight w:hRule="exact" w:val="2554"/>
        </w:trPr>
        <w:tc>
          <w:tcPr>
            <w:tcW w:w="1195"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before="100" w:line="233" w:lineRule="auto"/>
              <w:rPr>
                <w:sz w:val="24"/>
                <w:szCs w:val="24"/>
              </w:rPr>
            </w:pPr>
            <w:r w:rsidRPr="000E070F">
              <w:rPr>
                <w:sz w:val="24"/>
                <w:szCs w:val="24"/>
                <w:lang w:eastAsia="ru-RU" w:bidi="ru-RU"/>
              </w:rPr>
              <w:t>Г) 2— учебных часов</w:t>
            </w:r>
          </w:p>
        </w:tc>
        <w:tc>
          <w:tcPr>
            <w:tcW w:w="1133"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Опера. Главные герои и номера оперного спектак</w:t>
            </w:r>
            <w:r w:rsidRPr="000E070F">
              <w:rPr>
                <w:sz w:val="24"/>
                <w:szCs w:val="24"/>
                <w:lang w:eastAsia="ru-RU" w:bidi="ru-RU"/>
              </w:rPr>
              <w:softHyphen/>
              <w:t>ля</w:t>
            </w:r>
          </w:p>
        </w:tc>
        <w:tc>
          <w:tcPr>
            <w:tcW w:w="2213" w:type="dxa"/>
            <w:tcBorders>
              <w:top w:val="single" w:sz="4" w:space="0" w:color="auto"/>
              <w:left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Ария, хор, сцена, увертюра — орке</w:t>
            </w:r>
            <w:r w:rsidRPr="000E070F">
              <w:rPr>
                <w:sz w:val="24"/>
                <w:szCs w:val="24"/>
                <w:lang w:eastAsia="ru-RU" w:bidi="ru-RU"/>
              </w:rPr>
              <w:softHyphen/>
              <w:t>стровое вступление. Отдельные номера из опер русских и зарубежных композиторов</w:t>
            </w:r>
            <w:r w:rsidRPr="000E070F">
              <w:rPr>
                <w:sz w:val="24"/>
                <w:szCs w:val="24"/>
                <w:vertAlign w:val="superscript"/>
                <w:lang w:eastAsia="ru-RU" w:bidi="ru-RU"/>
              </w:rPr>
              <w:t>1</w:t>
            </w:r>
          </w:p>
        </w:tc>
        <w:tc>
          <w:tcPr>
            <w:tcW w:w="56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Слушание фрагментов опер. Определение характера музыки сольной партии, роли и выразительных средств оркестрового сопровождения.</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Знакомство с тембрами голосов оперных певцов. Освоение терминологии. Звучащие тесты и кроссворды на проверку знаний.</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Разучивание, исполнение песни, хора из оперы.</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Рисование героев, сцен из опер.</w:t>
            </w:r>
          </w:p>
          <w:p w:rsidR="005F742D" w:rsidRPr="000E070F" w:rsidRDefault="005F742D" w:rsidP="005F742D">
            <w:pPr>
              <w:pStyle w:val="af"/>
              <w:framePr w:w="10152" w:h="6096" w:hSpace="24" w:vSpace="1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Просмотр фильма-оперы.</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Постановка детской оперы</w:t>
            </w:r>
          </w:p>
        </w:tc>
      </w:tr>
      <w:tr w:rsidR="005F742D" w:rsidRPr="000E070F" w:rsidTr="005F742D">
        <w:trPr>
          <w:trHeight w:hRule="exact" w:val="2770"/>
        </w:trPr>
        <w:tc>
          <w:tcPr>
            <w:tcW w:w="1195"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spacing w:before="100" w:line="228" w:lineRule="auto"/>
              <w:rPr>
                <w:sz w:val="24"/>
                <w:szCs w:val="24"/>
              </w:rPr>
            </w:pPr>
            <w:r w:rsidRPr="000E070F">
              <w:rPr>
                <w:sz w:val="24"/>
                <w:szCs w:val="24"/>
                <w:lang w:eastAsia="ru-RU" w:bidi="ru-RU"/>
              </w:rPr>
              <w:t>Д) 2—</w:t>
            </w:r>
            <w:r w:rsidR="00B80C84">
              <w:rPr>
                <w:sz w:val="24"/>
                <w:szCs w:val="24"/>
                <w:lang w:eastAsia="ru-RU" w:bidi="ru-RU"/>
              </w:rPr>
              <w:t>3.2</w:t>
            </w:r>
            <w:r w:rsidRPr="000E070F">
              <w:rPr>
                <w:sz w:val="24"/>
                <w:szCs w:val="24"/>
                <w:lang w:eastAsia="ru-RU" w:bidi="ru-RU"/>
              </w:rPr>
              <w:t xml:space="preserve"> учебных часа</w:t>
            </w:r>
          </w:p>
        </w:tc>
        <w:tc>
          <w:tcPr>
            <w:tcW w:w="113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Сюжет музы</w:t>
            </w:r>
            <w:r w:rsidRPr="000E070F">
              <w:rPr>
                <w:sz w:val="24"/>
                <w:szCs w:val="24"/>
                <w:lang w:eastAsia="ru-RU" w:bidi="ru-RU"/>
              </w:rPr>
              <w:softHyphen/>
              <w:t>кального спектак</w:t>
            </w:r>
            <w:r w:rsidRPr="000E070F">
              <w:rPr>
                <w:sz w:val="24"/>
                <w:szCs w:val="24"/>
                <w:lang w:eastAsia="ru-RU" w:bidi="ru-RU"/>
              </w:rPr>
              <w:softHyphen/>
              <w:t>ля</w:t>
            </w:r>
          </w:p>
        </w:tc>
        <w:tc>
          <w:tcPr>
            <w:tcW w:w="221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Либретто. Развитие музыки в соответ</w:t>
            </w:r>
            <w:r w:rsidRPr="000E070F">
              <w:rPr>
                <w:sz w:val="24"/>
                <w:szCs w:val="24"/>
                <w:lang w:eastAsia="ru-RU" w:bidi="ru-RU"/>
              </w:rPr>
              <w:softHyphen/>
              <w:t>ствии с сюжетом. Действия и сцены в опере и балете. Контрастные образы, лейтмотивы</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Знакомство с либретто, структурой музыкального спектак</w:t>
            </w:r>
            <w:r w:rsidRPr="000E070F">
              <w:rPr>
                <w:sz w:val="24"/>
                <w:szCs w:val="24"/>
                <w:lang w:eastAsia="ru-RU" w:bidi="ru-RU"/>
              </w:rPr>
              <w:softHyphen/>
              <w:t>ля. Пересказ либретто изученных опер и балетов.</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Вокализация, пропевание музыкальных тем; пластиче</w:t>
            </w:r>
            <w:r w:rsidRPr="000E070F">
              <w:rPr>
                <w:sz w:val="24"/>
                <w:szCs w:val="24"/>
                <w:lang w:eastAsia="ru-RU" w:bidi="ru-RU"/>
              </w:rPr>
              <w:softHyphen/>
              <w:t>ское интонирование оркестровых фрагментов.</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Музыкальная викторина на знание музыки. Звучащие и терминологические тесты.</w:t>
            </w:r>
          </w:p>
          <w:p w:rsidR="005F742D" w:rsidRPr="000E070F" w:rsidRDefault="005F742D" w:rsidP="005F742D">
            <w:pPr>
              <w:pStyle w:val="af"/>
              <w:framePr w:w="10152" w:h="6096" w:hSpace="24" w:vSpace="14" w:wrap="notBeside" w:vAnchor="text" w:hAnchor="text" w:x="452"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96" w:hSpace="24" w:vSpace="14" w:wrap="notBeside" w:vAnchor="text" w:hAnchor="text" w:x="452" w:y="279"/>
              <w:rPr>
                <w:sz w:val="24"/>
                <w:szCs w:val="24"/>
              </w:rPr>
            </w:pPr>
            <w:r w:rsidRPr="000E070F">
              <w:rPr>
                <w:sz w:val="24"/>
                <w:szCs w:val="24"/>
                <w:lang w:eastAsia="ru-RU" w:bidi="ru-RU"/>
              </w:rPr>
              <w:t>Коллективное чтение либретто в жанре сторителлинг.</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334" w:type="dxa"/>
        <w:tblLayout w:type="fixed"/>
        <w:tblCellMar>
          <w:left w:w="10" w:type="dxa"/>
          <w:right w:w="10" w:type="dxa"/>
        </w:tblCellMar>
        <w:tblLook w:val="04A0"/>
      </w:tblPr>
      <w:tblGrid>
        <w:gridCol w:w="1217"/>
        <w:gridCol w:w="1152"/>
        <w:gridCol w:w="2253"/>
        <w:gridCol w:w="5712"/>
      </w:tblGrid>
      <w:tr w:rsidR="005F742D" w:rsidRPr="000E070F" w:rsidTr="004952C1">
        <w:trPr>
          <w:trHeight w:hRule="exact" w:val="949"/>
        </w:trPr>
        <w:tc>
          <w:tcPr>
            <w:tcW w:w="1217" w:type="dxa"/>
            <w:tcBorders>
              <w:top w:val="single" w:sz="4" w:space="0" w:color="auto"/>
              <w:left w:val="single" w:sz="4" w:space="0" w:color="auto"/>
            </w:tcBorders>
            <w:shd w:val="clear" w:color="auto" w:fill="auto"/>
          </w:tcPr>
          <w:p w:rsidR="005F742D" w:rsidRPr="000E070F" w:rsidRDefault="005F742D" w:rsidP="005F742D">
            <w:pPr>
              <w:framePr w:w="10152" w:h="5107" w:hSpace="422" w:vSpace="10" w:wrap="notBeside" w:vAnchor="text" w:hAnchor="text" w:x="449" w:y="11"/>
              <w:rPr>
                <w:rFonts w:ascii="Times New Roman" w:hAnsi="Times New Roman" w:cs="Times New Roman"/>
                <w:sz w:val="24"/>
                <w:szCs w:val="24"/>
              </w:rPr>
            </w:pPr>
          </w:p>
        </w:tc>
        <w:tc>
          <w:tcPr>
            <w:tcW w:w="1152" w:type="dxa"/>
            <w:tcBorders>
              <w:top w:val="single" w:sz="4" w:space="0" w:color="auto"/>
              <w:left w:val="single" w:sz="4" w:space="0" w:color="auto"/>
            </w:tcBorders>
            <w:shd w:val="clear" w:color="auto" w:fill="auto"/>
          </w:tcPr>
          <w:p w:rsidR="005F742D" w:rsidRPr="000E070F" w:rsidRDefault="005F742D" w:rsidP="005F742D">
            <w:pPr>
              <w:framePr w:w="10152" w:h="5107" w:hSpace="422" w:vSpace="10" w:wrap="notBeside" w:vAnchor="text" w:hAnchor="text" w:x="449" w:y="11"/>
              <w:rPr>
                <w:rFonts w:ascii="Times New Roman" w:hAnsi="Times New Roman" w:cs="Times New Roman"/>
                <w:sz w:val="24"/>
                <w:szCs w:val="24"/>
              </w:rPr>
            </w:pPr>
          </w:p>
        </w:tc>
        <w:tc>
          <w:tcPr>
            <w:tcW w:w="2253" w:type="dxa"/>
            <w:tcBorders>
              <w:top w:val="single" w:sz="4" w:space="0" w:color="auto"/>
              <w:left w:val="single" w:sz="4" w:space="0" w:color="auto"/>
            </w:tcBorders>
            <w:shd w:val="clear" w:color="auto" w:fill="auto"/>
          </w:tcPr>
          <w:p w:rsidR="005F742D" w:rsidRPr="000E070F" w:rsidRDefault="005F742D" w:rsidP="005F742D">
            <w:pPr>
              <w:framePr w:w="10152" w:h="5107" w:hSpace="422" w:vSpace="10" w:wrap="notBeside" w:vAnchor="text" w:hAnchor="text" w:x="449" w:y="11"/>
              <w:rPr>
                <w:rFonts w:ascii="Times New Roman" w:hAnsi="Times New Roman" w:cs="Times New Roman"/>
                <w:sz w:val="24"/>
                <w:szCs w:val="24"/>
              </w:rPr>
            </w:pPr>
          </w:p>
        </w:tc>
        <w:tc>
          <w:tcPr>
            <w:tcW w:w="571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5107" w:hSpace="422" w:vSpace="10" w:wrap="notBeside" w:vAnchor="text" w:hAnchor="text" w:x="449" w:y="11"/>
              <w:spacing w:line="230" w:lineRule="auto"/>
              <w:rPr>
                <w:sz w:val="24"/>
                <w:szCs w:val="24"/>
              </w:rPr>
            </w:pPr>
            <w:r w:rsidRPr="000E070F">
              <w:rPr>
                <w:sz w:val="24"/>
                <w:szCs w:val="24"/>
                <w:lang w:eastAsia="ru-RU" w:bidi="ru-RU"/>
              </w:rPr>
              <w:t>Создание любительского видеофильма на основе выбран</w:t>
            </w:r>
            <w:r w:rsidRPr="000E070F">
              <w:rPr>
                <w:sz w:val="24"/>
                <w:szCs w:val="24"/>
                <w:lang w:eastAsia="ru-RU" w:bidi="ru-RU"/>
              </w:rPr>
              <w:softHyphen/>
              <w:t>ного либретто.</w:t>
            </w:r>
          </w:p>
          <w:p w:rsidR="005F742D" w:rsidRPr="000E070F" w:rsidRDefault="005F742D" w:rsidP="005F742D">
            <w:pPr>
              <w:pStyle w:val="af"/>
              <w:framePr w:w="10152" w:h="5107" w:hSpace="422" w:vSpace="10" w:wrap="notBeside" w:vAnchor="text" w:hAnchor="text" w:x="449" w:y="11"/>
              <w:spacing w:line="230" w:lineRule="auto"/>
              <w:rPr>
                <w:sz w:val="24"/>
                <w:szCs w:val="24"/>
              </w:rPr>
            </w:pPr>
            <w:r w:rsidRPr="000E070F">
              <w:rPr>
                <w:sz w:val="24"/>
                <w:szCs w:val="24"/>
                <w:lang w:eastAsia="ru-RU" w:bidi="ru-RU"/>
              </w:rPr>
              <w:t>Просмотр фильма-оперы или фильма-балета</w:t>
            </w:r>
          </w:p>
        </w:tc>
      </w:tr>
      <w:tr w:rsidR="005F742D" w:rsidRPr="000E070F" w:rsidTr="004952C1">
        <w:trPr>
          <w:trHeight w:hRule="exact" w:val="2921"/>
        </w:trPr>
        <w:tc>
          <w:tcPr>
            <w:tcW w:w="1217" w:type="dxa"/>
            <w:tcBorders>
              <w:top w:val="single" w:sz="4" w:space="0" w:color="auto"/>
              <w:left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Е) 2—</w:t>
            </w:r>
            <w:r w:rsidR="00B80C84">
              <w:rPr>
                <w:sz w:val="24"/>
                <w:szCs w:val="24"/>
                <w:lang w:eastAsia="ru-RU" w:bidi="ru-RU"/>
              </w:rPr>
              <w:t>3.2</w:t>
            </w:r>
            <w:r w:rsidRPr="000E070F">
              <w:rPr>
                <w:sz w:val="24"/>
                <w:szCs w:val="24"/>
                <w:lang w:eastAsia="ru-RU" w:bidi="ru-RU"/>
              </w:rPr>
              <w:t xml:space="preserve"> учебных часа</w:t>
            </w:r>
          </w:p>
        </w:tc>
        <w:tc>
          <w:tcPr>
            <w:tcW w:w="1152" w:type="dxa"/>
            <w:tcBorders>
              <w:top w:val="single" w:sz="4" w:space="0" w:color="auto"/>
              <w:left w:val="single" w:sz="4" w:space="0" w:color="auto"/>
            </w:tcBorders>
            <w:shd w:val="clear" w:color="auto" w:fill="auto"/>
          </w:tcPr>
          <w:p w:rsidR="005F742D" w:rsidRPr="000E070F" w:rsidRDefault="005F742D" w:rsidP="005F742D">
            <w:pPr>
              <w:pStyle w:val="af"/>
              <w:framePr w:w="10152" w:h="5107" w:hSpace="422" w:vSpace="10" w:wrap="notBeside" w:vAnchor="text" w:hAnchor="text" w:x="449" w:y="11"/>
              <w:spacing w:line="230" w:lineRule="auto"/>
              <w:rPr>
                <w:sz w:val="24"/>
                <w:szCs w:val="24"/>
              </w:rPr>
            </w:pPr>
            <w:r w:rsidRPr="000E070F">
              <w:rPr>
                <w:sz w:val="24"/>
                <w:szCs w:val="24"/>
                <w:lang w:eastAsia="ru-RU" w:bidi="ru-RU"/>
              </w:rPr>
              <w:t>Оперетта, мюзикл</w:t>
            </w:r>
          </w:p>
        </w:tc>
        <w:tc>
          <w:tcPr>
            <w:tcW w:w="2253" w:type="dxa"/>
            <w:tcBorders>
              <w:top w:val="single" w:sz="4" w:space="0" w:color="auto"/>
              <w:left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История возникнове</w:t>
            </w:r>
            <w:r w:rsidRPr="000E070F">
              <w:rPr>
                <w:sz w:val="24"/>
                <w:szCs w:val="24"/>
                <w:lang w:eastAsia="ru-RU" w:bidi="ru-RU"/>
              </w:rPr>
              <w:softHyphen/>
              <w:t>ния и особенности жанра. Отдельные номера из оперетт И. Штрауса, И. Кальмана, мюзиклов</w:t>
            </w:r>
          </w:p>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Р. Роджерса, Ф. Лоу И др.</w:t>
            </w:r>
          </w:p>
        </w:tc>
        <w:tc>
          <w:tcPr>
            <w:tcW w:w="5712"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Знакомство с жанрами оперетты, мюзикла. Слушание фрагментов из оперетт, анализ характерных особенностей жанра.</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Разучивание, исполнение отдельных номеров из популяр</w:t>
            </w:r>
            <w:r w:rsidRPr="000E070F">
              <w:rPr>
                <w:sz w:val="24"/>
                <w:szCs w:val="24"/>
                <w:lang w:eastAsia="ru-RU" w:bidi="ru-RU"/>
              </w:rPr>
              <w:softHyphen/>
              <w:t>ных музыкальных спектаклей.</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Сравнение разных постановок одного и того же мюзикла.</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Посещение музыкального театра: спектакль в жанре оперетты или мюзикла.</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Постановка фрагментов, сцен из мюзикла — спектакль для родителей</w:t>
            </w:r>
          </w:p>
        </w:tc>
      </w:tr>
      <w:tr w:rsidR="005F742D" w:rsidRPr="000E070F" w:rsidTr="004952C1">
        <w:trPr>
          <w:trHeight w:hRule="exact" w:val="2435"/>
        </w:trPr>
        <w:tc>
          <w:tcPr>
            <w:tcW w:w="121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Ж) 2—</w:t>
            </w:r>
            <w:r w:rsidR="00B80C84">
              <w:rPr>
                <w:sz w:val="24"/>
                <w:szCs w:val="24"/>
                <w:lang w:eastAsia="ru-RU" w:bidi="ru-RU"/>
              </w:rPr>
              <w:t>3.2</w:t>
            </w:r>
            <w:r w:rsidRPr="000E070F">
              <w:rPr>
                <w:sz w:val="24"/>
                <w:szCs w:val="24"/>
                <w:lang w:eastAsia="ru-RU" w:bidi="ru-RU"/>
              </w:rPr>
              <w:t xml:space="preserve"> учебных часа</w:t>
            </w:r>
          </w:p>
        </w:tc>
        <w:tc>
          <w:tcPr>
            <w:tcW w:w="115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Кто создаёт музы</w:t>
            </w:r>
            <w:r w:rsidRPr="000E070F">
              <w:rPr>
                <w:sz w:val="24"/>
                <w:szCs w:val="24"/>
                <w:lang w:eastAsia="ru-RU" w:bidi="ru-RU"/>
              </w:rPr>
              <w:softHyphen/>
              <w:t>кальный спек</w:t>
            </w:r>
            <w:r w:rsidRPr="000E070F">
              <w:rPr>
                <w:sz w:val="24"/>
                <w:szCs w:val="24"/>
                <w:lang w:eastAsia="ru-RU" w:bidi="ru-RU"/>
              </w:rPr>
              <w:softHyphen/>
              <w:t>такль?</w:t>
            </w:r>
          </w:p>
        </w:tc>
        <w:tc>
          <w:tcPr>
            <w:tcW w:w="22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5107" w:hSpace="422" w:vSpace="10" w:wrap="notBeside" w:vAnchor="text" w:hAnchor="text" w:x="449" w:y="11"/>
              <w:rPr>
                <w:sz w:val="24"/>
                <w:szCs w:val="24"/>
              </w:rPr>
            </w:pPr>
            <w:r w:rsidRPr="000E070F">
              <w:rPr>
                <w:sz w:val="24"/>
                <w:szCs w:val="24"/>
                <w:lang w:eastAsia="ru-RU" w:bidi="ru-RU"/>
              </w:rPr>
              <w:t>Профессии музы</w:t>
            </w:r>
            <w:r w:rsidRPr="000E070F">
              <w:rPr>
                <w:sz w:val="24"/>
                <w:szCs w:val="24"/>
                <w:lang w:eastAsia="ru-RU" w:bidi="ru-RU"/>
              </w:rPr>
              <w:softHyphen/>
              <w:t>кального театра: дирижёр, режиссёр, оперные певцы, балерины и танцов</w:t>
            </w:r>
            <w:r w:rsidRPr="000E070F">
              <w:rPr>
                <w:sz w:val="24"/>
                <w:szCs w:val="24"/>
                <w:lang w:eastAsia="ru-RU" w:bidi="ru-RU"/>
              </w:rPr>
              <w:softHyphen/>
              <w:t>щики, художники и т. д.</w:t>
            </w:r>
          </w:p>
        </w:tc>
        <w:tc>
          <w:tcPr>
            <w:tcW w:w="5712"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Диалог с учителем по поводу синкретичного характера музыкального спектакля. Знакомство с миром театраль</w:t>
            </w:r>
            <w:r w:rsidRPr="000E070F">
              <w:rPr>
                <w:sz w:val="24"/>
                <w:szCs w:val="24"/>
                <w:lang w:eastAsia="ru-RU" w:bidi="ru-RU"/>
              </w:rPr>
              <w:softHyphen/>
              <w:t>ных профессий, творчеством театральных режиссёров, художников и др.</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Просмотр фрагментов одного и того же спектакля в раз</w:t>
            </w:r>
            <w:r w:rsidRPr="000E070F">
              <w:rPr>
                <w:sz w:val="24"/>
                <w:szCs w:val="24"/>
                <w:lang w:eastAsia="ru-RU" w:bidi="ru-RU"/>
              </w:rPr>
              <w:softHyphen/>
              <w:t>ных постановках. Обсуждение различий в оформлении, режиссуре.</w:t>
            </w:r>
          </w:p>
          <w:p w:rsidR="005F742D" w:rsidRPr="000E070F" w:rsidRDefault="005F742D" w:rsidP="005F742D">
            <w:pPr>
              <w:pStyle w:val="af"/>
              <w:framePr w:w="10152" w:h="5107" w:hSpace="422" w:vSpace="10" w:wrap="notBeside" w:vAnchor="text" w:hAnchor="text" w:x="449" w:y="11"/>
              <w:spacing w:line="233" w:lineRule="auto"/>
              <w:rPr>
                <w:sz w:val="24"/>
                <w:szCs w:val="24"/>
              </w:rPr>
            </w:pPr>
            <w:r w:rsidRPr="000E070F">
              <w:rPr>
                <w:sz w:val="24"/>
                <w:szCs w:val="24"/>
                <w:lang w:eastAsia="ru-RU" w:bidi="ru-RU"/>
              </w:rPr>
              <w:t>Создание эскизов костюмов и декораций к одному из изученных музыкальных спектаклей.</w:t>
            </w:r>
          </w:p>
        </w:tc>
      </w:tr>
    </w:tbl>
    <w:p w:rsidR="005F742D" w:rsidRPr="000E070F" w:rsidRDefault="005F742D" w:rsidP="005F742D">
      <w:pPr>
        <w:spacing w:line="1" w:lineRule="exact"/>
        <w:rPr>
          <w:rFonts w:ascii="Times New Roman" w:hAnsi="Times New Roman" w:cs="Times New Roman"/>
          <w:sz w:val="24"/>
          <w:szCs w:val="24"/>
        </w:rPr>
      </w:pPr>
    </w:p>
    <w:p w:rsidR="00553934" w:rsidRDefault="005F742D" w:rsidP="005F742D">
      <w:pPr>
        <w:pStyle w:val="15"/>
        <w:spacing w:line="233" w:lineRule="auto"/>
        <w:ind w:firstLine="420"/>
        <w:jc w:val="both"/>
        <w:rPr>
          <w:sz w:val="24"/>
          <w:szCs w:val="24"/>
          <w:lang w:eastAsia="ru-RU" w:bidi="ru-RU"/>
        </w:rPr>
      </w:pPr>
      <w:r w:rsidRPr="000E070F">
        <w:rPr>
          <w:sz w:val="24"/>
          <w:szCs w:val="24"/>
          <w:vertAlign w:val="superscript"/>
          <w:lang w:eastAsia="ru-RU" w:bidi="ru-RU"/>
        </w:rPr>
        <w:t>1</w:t>
      </w:r>
      <w:r w:rsidRPr="000E070F">
        <w:rPr>
          <w:sz w:val="24"/>
          <w:szCs w:val="24"/>
          <w:lang w:eastAsia="ru-RU" w:bidi="ru-RU"/>
        </w:rPr>
        <w:t xml:space="preserve"> В данном тематическом блоке могут быть представлены фрагменты из опер Н. А. Римского-Корсакова («Садко», «Сказка о царе Салтане», «Снегурочка»), М. И. Глинки («Руслан и Людмила»), К. В. Глюка («Орфей и Эвридика»), Дж. Вер</w:t>
      </w:r>
      <w:r w:rsidRPr="000E070F">
        <w:rPr>
          <w:sz w:val="24"/>
          <w:szCs w:val="24"/>
          <w:lang w:eastAsia="ru-RU" w:bidi="ru-RU"/>
        </w:rPr>
        <w:softHyphen/>
        <w:t>ди и др. Конкретизация — на выбор учителя и в соответствии с материалом соот- й ветствующего УМК.</w:t>
      </w:r>
    </w:p>
    <w:p w:rsidR="00553934" w:rsidRDefault="00553934" w:rsidP="005F742D">
      <w:pPr>
        <w:pStyle w:val="15"/>
        <w:spacing w:line="233" w:lineRule="auto"/>
        <w:ind w:firstLine="420"/>
        <w:jc w:val="both"/>
        <w:rPr>
          <w:sz w:val="24"/>
          <w:szCs w:val="24"/>
          <w:lang w:eastAsia="ru-RU" w:bidi="ru-RU"/>
        </w:rPr>
      </w:pPr>
    </w:p>
    <w:p w:rsidR="005F742D" w:rsidRPr="000E070F" w:rsidRDefault="005F742D" w:rsidP="005F742D">
      <w:pPr>
        <w:pStyle w:val="15"/>
        <w:spacing w:line="233" w:lineRule="auto"/>
        <w:ind w:firstLine="420"/>
        <w:jc w:val="both"/>
        <w:rPr>
          <w:sz w:val="24"/>
          <w:szCs w:val="24"/>
        </w:rPr>
      </w:pPr>
    </w:p>
    <w:p w:rsidR="005F742D" w:rsidRPr="000E070F" w:rsidRDefault="005F742D" w:rsidP="005F742D">
      <w:pPr>
        <w:pStyle w:val="af1"/>
        <w:ind w:left="8573"/>
        <w:rPr>
          <w:rFonts w:ascii="Times New Roman" w:hAnsi="Times New Roman" w:cs="Times New Roman"/>
          <w:sz w:val="24"/>
          <w:szCs w:val="24"/>
        </w:rPr>
      </w:pPr>
      <w:r w:rsidRPr="000E070F">
        <w:rPr>
          <w:rFonts w:ascii="Times New Roman" w:eastAsia="Georgia" w:hAnsi="Times New Roman" w:cs="Times New Roman"/>
          <w:i/>
          <w:iCs/>
          <w:sz w:val="24"/>
          <w:szCs w:val="24"/>
          <w:lang w:eastAsia="ru-RU" w:bidi="ru-RU"/>
        </w:rPr>
        <w:t>Окончание табл.</w:t>
      </w:r>
    </w:p>
    <w:tbl>
      <w:tblPr>
        <w:tblOverlap w:val="never"/>
        <w:tblW w:w="0" w:type="auto"/>
        <w:jc w:val="center"/>
        <w:tblLayout w:type="fixed"/>
        <w:tblCellMar>
          <w:left w:w="10" w:type="dxa"/>
          <w:right w:w="10" w:type="dxa"/>
        </w:tblCellMar>
        <w:tblLook w:val="04A0"/>
      </w:tblPr>
      <w:tblGrid>
        <w:gridCol w:w="1211"/>
        <w:gridCol w:w="1149"/>
        <w:gridCol w:w="2242"/>
        <w:gridCol w:w="5685"/>
      </w:tblGrid>
      <w:tr w:rsidR="005F742D" w:rsidRPr="000E070F" w:rsidTr="00553934">
        <w:trPr>
          <w:trHeight w:hRule="exact" w:val="1035"/>
          <w:jc w:val="center"/>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49"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42"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8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553934">
        <w:trPr>
          <w:trHeight w:hRule="exact" w:val="753"/>
          <w:jc w:val="center"/>
        </w:trPr>
        <w:tc>
          <w:tcPr>
            <w:tcW w:w="1211"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1149"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2242" w:type="dxa"/>
            <w:tcBorders>
              <w:top w:val="single" w:sz="4" w:space="0" w:color="auto"/>
              <w:left w:val="single" w:sz="4" w:space="0" w:color="auto"/>
            </w:tcBorders>
            <w:shd w:val="clear" w:color="auto" w:fill="auto"/>
          </w:tcPr>
          <w:p w:rsidR="005F742D" w:rsidRPr="000E070F" w:rsidRDefault="005F742D" w:rsidP="005F742D">
            <w:pPr>
              <w:rPr>
                <w:rFonts w:ascii="Times New Roman" w:hAnsi="Times New Roman" w:cs="Times New Roman"/>
                <w:sz w:val="24"/>
                <w:szCs w:val="24"/>
              </w:rPr>
            </w:pPr>
          </w:p>
        </w:tc>
        <w:tc>
          <w:tcPr>
            <w:tcW w:w="5685"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i/>
                <w:iCs/>
                <w:sz w:val="24"/>
                <w:szCs w:val="24"/>
                <w:lang w:eastAsia="ru-RU" w:bidi="ru-RU"/>
              </w:rPr>
              <w:t xml:space="preserve">На выбор или факультативно: </w:t>
            </w:r>
            <w:r w:rsidRPr="000E070F">
              <w:rPr>
                <w:sz w:val="24"/>
                <w:szCs w:val="24"/>
                <w:lang w:eastAsia="ru-RU" w:bidi="ru-RU"/>
              </w:rPr>
              <w:t>Виртуальный квест по музыкальному театру</w:t>
            </w:r>
          </w:p>
        </w:tc>
      </w:tr>
      <w:tr w:rsidR="005F742D" w:rsidRPr="000E070F" w:rsidTr="00553934">
        <w:trPr>
          <w:trHeight w:hRule="exact" w:val="3974"/>
          <w:jc w:val="center"/>
        </w:trPr>
        <w:tc>
          <w:tcPr>
            <w:tcW w:w="1211" w:type="dxa"/>
            <w:tcBorders>
              <w:top w:val="single" w:sz="4" w:space="0" w:color="auto"/>
              <w:left w:val="single" w:sz="4" w:space="0" w:color="auto"/>
              <w:bottom w:val="single" w:sz="4" w:space="0" w:color="auto"/>
            </w:tcBorders>
            <w:shd w:val="clear" w:color="auto" w:fill="auto"/>
          </w:tcPr>
          <w:p w:rsidR="005F742D" w:rsidRPr="000E070F" w:rsidRDefault="00B80C84" w:rsidP="005F742D">
            <w:pPr>
              <w:pStyle w:val="af"/>
              <w:spacing w:before="100" w:line="226" w:lineRule="auto"/>
              <w:rPr>
                <w:sz w:val="24"/>
                <w:szCs w:val="24"/>
              </w:rPr>
            </w:pPr>
            <w:r>
              <w:rPr>
                <w:sz w:val="24"/>
                <w:szCs w:val="24"/>
                <w:lang w:eastAsia="ru-RU" w:bidi="ru-RU"/>
              </w:rPr>
              <w:t>3.2</w:t>
            </w:r>
            <w:r w:rsidR="005F742D" w:rsidRPr="000E070F">
              <w:rPr>
                <w:sz w:val="24"/>
                <w:szCs w:val="24"/>
                <w:lang w:eastAsia="ru-RU" w:bidi="ru-RU"/>
              </w:rPr>
              <w:t>) 2— учебных часов</w:t>
            </w:r>
          </w:p>
        </w:tc>
        <w:tc>
          <w:tcPr>
            <w:tcW w:w="114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Патрио</w:t>
            </w:r>
            <w:r w:rsidRPr="000E070F">
              <w:rPr>
                <w:sz w:val="24"/>
                <w:szCs w:val="24"/>
                <w:lang w:eastAsia="ru-RU" w:bidi="ru-RU"/>
              </w:rPr>
              <w:softHyphen/>
              <w:t>тическая и народ</w:t>
            </w:r>
            <w:r w:rsidRPr="000E070F">
              <w:rPr>
                <w:sz w:val="24"/>
                <w:szCs w:val="24"/>
                <w:lang w:eastAsia="ru-RU" w:bidi="ru-RU"/>
              </w:rPr>
              <w:softHyphen/>
              <w:t>ная тема в театре и кино</w:t>
            </w:r>
          </w:p>
        </w:tc>
        <w:tc>
          <w:tcPr>
            <w:tcW w:w="224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rPr>
                <w:sz w:val="24"/>
                <w:szCs w:val="24"/>
              </w:rPr>
            </w:pPr>
            <w:r w:rsidRPr="000E070F">
              <w:rPr>
                <w:sz w:val="24"/>
                <w:szCs w:val="24"/>
                <w:lang w:eastAsia="ru-RU" w:bidi="ru-RU"/>
              </w:rPr>
              <w:t>История создания, значение музыкаль</w:t>
            </w:r>
            <w:r w:rsidRPr="000E070F">
              <w:rPr>
                <w:sz w:val="24"/>
                <w:szCs w:val="24"/>
                <w:lang w:eastAsia="ru-RU" w:bidi="ru-RU"/>
              </w:rPr>
              <w:softHyphen/>
              <w:t>но-сценических и экранных произведе</w:t>
            </w:r>
            <w:r w:rsidRPr="000E070F">
              <w:rPr>
                <w:sz w:val="24"/>
                <w:szCs w:val="24"/>
                <w:lang w:eastAsia="ru-RU" w:bidi="ru-RU"/>
              </w:rPr>
              <w:softHyphen/>
              <w:t>ний, посвящённых нашему народу, его истории, теме служения Отечеству. Фрагменты, отдель</w:t>
            </w:r>
            <w:r w:rsidRPr="000E070F">
              <w:rPr>
                <w:sz w:val="24"/>
                <w:szCs w:val="24"/>
                <w:lang w:eastAsia="ru-RU" w:bidi="ru-RU"/>
              </w:rPr>
              <w:softHyphen/>
              <w:t>ные номера из опер, балетов, музыки к фильмам</w:t>
            </w:r>
            <w:r w:rsidRPr="000E070F">
              <w:rPr>
                <w:sz w:val="24"/>
                <w:szCs w:val="24"/>
                <w:vertAlign w:val="superscript"/>
                <w:lang w:eastAsia="ru-RU" w:bidi="ru-RU"/>
              </w:rPr>
              <w:footnoteReference w:id="21"/>
            </w:r>
          </w:p>
        </w:tc>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rPr>
                <w:sz w:val="24"/>
                <w:szCs w:val="24"/>
              </w:rPr>
            </w:pPr>
            <w:r w:rsidRPr="000E070F">
              <w:rPr>
                <w:sz w:val="24"/>
                <w:szCs w:val="24"/>
                <w:lang w:eastAsia="ru-RU" w:bidi="ru-RU"/>
              </w:rPr>
              <w:t>Чтение учебных и популярных текстов об истории созда</w:t>
            </w:r>
            <w:r w:rsidRPr="000E070F">
              <w:rPr>
                <w:sz w:val="24"/>
                <w:szCs w:val="24"/>
                <w:lang w:eastAsia="ru-RU" w:bidi="ru-RU"/>
              </w:rPr>
              <w:softHyphen/>
              <w:t>ния патриотических опер, фильмов, о творческих поисках композиторов, создававших к ним музыку. Диалог с учителем.</w:t>
            </w:r>
          </w:p>
          <w:p w:rsidR="005F742D" w:rsidRPr="000E070F" w:rsidRDefault="005F742D" w:rsidP="005F742D">
            <w:pPr>
              <w:pStyle w:val="af"/>
              <w:rPr>
                <w:sz w:val="24"/>
                <w:szCs w:val="24"/>
              </w:rPr>
            </w:pPr>
            <w:r w:rsidRPr="000E070F">
              <w:rPr>
                <w:sz w:val="24"/>
                <w:szCs w:val="24"/>
                <w:lang w:eastAsia="ru-RU" w:bidi="ru-RU"/>
              </w:rPr>
              <w:t>Просмотр фрагментов крупных сценических произведе</w:t>
            </w:r>
            <w:r w:rsidRPr="000E070F">
              <w:rPr>
                <w:sz w:val="24"/>
                <w:szCs w:val="24"/>
                <w:lang w:eastAsia="ru-RU" w:bidi="ru-RU"/>
              </w:rPr>
              <w:softHyphen/>
              <w:t>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5F742D" w:rsidRPr="000E070F" w:rsidRDefault="005F742D" w:rsidP="005F742D">
            <w:pPr>
              <w:pStyle w:val="af"/>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rPr>
                <w:sz w:val="24"/>
                <w:szCs w:val="24"/>
              </w:rPr>
            </w:pPr>
            <w:r w:rsidRPr="000E070F">
              <w:rPr>
                <w:sz w:val="24"/>
                <w:szCs w:val="24"/>
                <w:lang w:eastAsia="ru-RU" w:bidi="ru-RU"/>
              </w:rPr>
              <w:t>Посещение театра/кинотеатра — просмотр спектакля/ фильма патриотического содержания.</w:t>
            </w:r>
          </w:p>
          <w:p w:rsidR="005F742D" w:rsidRPr="000E070F" w:rsidRDefault="005F742D" w:rsidP="005F742D">
            <w:pPr>
              <w:pStyle w:val="af"/>
              <w:rPr>
                <w:sz w:val="24"/>
                <w:szCs w:val="24"/>
              </w:rPr>
            </w:pPr>
            <w:r w:rsidRPr="000E070F">
              <w:rPr>
                <w:sz w:val="24"/>
                <w:szCs w:val="24"/>
                <w:lang w:eastAsia="ru-RU" w:bidi="ru-RU"/>
              </w:rPr>
              <w:t>Участие в концерте, фестивале, конференции патриотиче</w:t>
            </w:r>
            <w:r w:rsidRPr="000E070F">
              <w:rPr>
                <w:sz w:val="24"/>
                <w:szCs w:val="24"/>
                <w:lang w:eastAsia="ru-RU" w:bidi="ru-RU"/>
              </w:rPr>
              <w:softHyphen/>
              <w:t>ской тематики</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p w:rsidR="005F742D" w:rsidRPr="00F82FB3" w:rsidRDefault="005F742D" w:rsidP="005F742D">
      <w:pPr>
        <w:pStyle w:val="52"/>
        <w:keepNext/>
        <w:keepLines/>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Модуль № 8 «Музыка в жизни человека»</w:t>
      </w:r>
    </w:p>
    <w:p w:rsidR="005F742D" w:rsidRPr="00F82FB3" w:rsidRDefault="005F742D" w:rsidP="005F742D">
      <w:pPr>
        <w:pStyle w:val="26"/>
        <w:spacing w:after="220" w:line="240" w:lineRule="auto"/>
        <w:ind w:firstLine="360"/>
        <w:jc w:val="both"/>
        <w:rPr>
          <w:rFonts w:ascii="Times New Roman" w:hAnsi="Times New Roman" w:cs="Times New Roman"/>
          <w:b w:val="0"/>
          <w:sz w:val="24"/>
          <w:szCs w:val="24"/>
        </w:rPr>
      </w:pPr>
      <w:r w:rsidRPr="00F82FB3">
        <w:rPr>
          <w:rFonts w:ascii="Times New Roman" w:hAnsi="Times New Roman" w:cs="Times New Roman"/>
          <w:b w:val="0"/>
          <w:sz w:val="24"/>
          <w:szCs w:val="24"/>
          <w:lang w:eastAsia="ru-RU" w:bidi="ru-RU"/>
        </w:rPr>
        <w:t>Главное содержание данного модуля сосредоточено вокруг рефлексивного исследования обучающимися психологической связи музыкального искус</w:t>
      </w:r>
      <w:r w:rsidRPr="00F82FB3">
        <w:rPr>
          <w:rFonts w:ascii="Times New Roman" w:hAnsi="Times New Roman" w:cs="Times New Roman"/>
          <w:b w:val="0"/>
          <w:sz w:val="24"/>
          <w:szCs w:val="24"/>
          <w:lang w:eastAsia="ru-RU" w:bidi="ru-RU"/>
        </w:rPr>
        <w:softHyphen/>
        <w:t>ства и внутреннего мира человека. Основным результатом его освоения яв</w:t>
      </w:r>
      <w:r w:rsidRPr="00F82FB3">
        <w:rPr>
          <w:rFonts w:ascii="Times New Roman" w:hAnsi="Times New Roman" w:cs="Times New Roman"/>
          <w:b w:val="0"/>
          <w:sz w:val="24"/>
          <w:szCs w:val="24"/>
          <w:lang w:eastAsia="ru-RU" w:bidi="ru-RU"/>
        </w:rPr>
        <w:softHyphen/>
        <w:t>ляется развитие эмоционального интеллекта школьников, расширение спек</w:t>
      </w:r>
      <w:r w:rsidRPr="00F82FB3">
        <w:rPr>
          <w:rFonts w:ascii="Times New Roman" w:hAnsi="Times New Roman" w:cs="Times New Roman"/>
          <w:b w:val="0"/>
          <w:sz w:val="24"/>
          <w:szCs w:val="24"/>
          <w:lang w:eastAsia="ru-RU" w:bidi="ru-RU"/>
        </w:rPr>
        <w:softHyphen/>
        <w:t>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w:t>
      </w:r>
      <w:r w:rsidRPr="00F82FB3">
        <w:rPr>
          <w:rFonts w:ascii="Times New Roman" w:hAnsi="Times New Roman" w:cs="Times New Roman"/>
          <w:b w:val="0"/>
          <w:sz w:val="24"/>
          <w:szCs w:val="24"/>
          <w:lang w:eastAsia="ru-RU" w:bidi="ru-RU"/>
        </w:rPr>
        <w:softHyphen/>
        <w:t>ных жанров выступают как обобщённые жизненные ситуации, порождаю</w:t>
      </w:r>
      <w:r w:rsidRPr="00F82FB3">
        <w:rPr>
          <w:rFonts w:ascii="Times New Roman" w:hAnsi="Times New Roman" w:cs="Times New Roman"/>
          <w:b w:val="0"/>
          <w:sz w:val="24"/>
          <w:szCs w:val="24"/>
          <w:lang w:eastAsia="ru-RU" w:bidi="ru-RU"/>
        </w:rPr>
        <w:softHyphen/>
        <w:t>щие различные чувства и настроения. Сверхзадача модуля — воспитание чувства прекрасного, пробуждение и развитие эстетических потребностей.</w:t>
      </w:r>
    </w:p>
    <w:tbl>
      <w:tblPr>
        <w:tblOverlap w:val="never"/>
        <w:tblW w:w="0" w:type="auto"/>
        <w:jc w:val="center"/>
        <w:tblLayout w:type="fixed"/>
        <w:tblCellMar>
          <w:left w:w="10" w:type="dxa"/>
          <w:right w:w="10" w:type="dxa"/>
        </w:tblCellMar>
        <w:tblLook w:val="04A0"/>
      </w:tblPr>
      <w:tblGrid>
        <w:gridCol w:w="1212"/>
        <w:gridCol w:w="1150"/>
        <w:gridCol w:w="2246"/>
        <w:gridCol w:w="5694"/>
      </w:tblGrid>
      <w:tr w:rsidR="005F742D" w:rsidRPr="000E070F" w:rsidTr="00553934">
        <w:trPr>
          <w:trHeight w:hRule="exact" w:val="1202"/>
          <w:jc w:val="center"/>
        </w:trPr>
        <w:tc>
          <w:tcPr>
            <w:tcW w:w="1212"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 блока, кол-во часов</w:t>
            </w:r>
          </w:p>
        </w:tc>
        <w:tc>
          <w:tcPr>
            <w:tcW w:w="1150"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Тема</w:t>
            </w:r>
          </w:p>
        </w:tc>
        <w:tc>
          <w:tcPr>
            <w:tcW w:w="2246" w:type="dxa"/>
            <w:tcBorders>
              <w:top w:val="single" w:sz="4" w:space="0" w:color="auto"/>
              <w:lef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Содержание</w:t>
            </w:r>
          </w:p>
        </w:tc>
        <w:tc>
          <w:tcPr>
            <w:tcW w:w="5694"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jc w:val="center"/>
              <w:rPr>
                <w:sz w:val="24"/>
                <w:szCs w:val="24"/>
              </w:rPr>
            </w:pPr>
            <w:r w:rsidRPr="000E070F">
              <w:rPr>
                <w:b/>
                <w:bCs/>
                <w:sz w:val="24"/>
                <w:szCs w:val="24"/>
                <w:lang w:eastAsia="ru-RU" w:bidi="ru-RU"/>
              </w:rPr>
              <w:t>Виды деятельности обучающихся</w:t>
            </w:r>
          </w:p>
        </w:tc>
      </w:tr>
      <w:tr w:rsidR="005F742D" w:rsidRPr="000E070F" w:rsidTr="00553934">
        <w:trPr>
          <w:trHeight w:hRule="exact" w:val="3920"/>
          <w:jc w:val="center"/>
        </w:trPr>
        <w:tc>
          <w:tcPr>
            <w:tcW w:w="1212"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before="80" w:line="223" w:lineRule="auto"/>
              <w:rPr>
                <w:sz w:val="24"/>
                <w:szCs w:val="24"/>
              </w:rPr>
            </w:pPr>
            <w:r w:rsidRPr="000E070F">
              <w:rPr>
                <w:sz w:val="24"/>
                <w:szCs w:val="24"/>
                <w:lang w:eastAsia="ru-RU" w:bidi="ru-RU"/>
              </w:rPr>
              <w:t>А) 1—</w:t>
            </w:r>
            <w:r w:rsidR="00B80C84">
              <w:rPr>
                <w:sz w:val="24"/>
                <w:szCs w:val="24"/>
                <w:lang w:eastAsia="ru-RU" w:bidi="ru-RU"/>
              </w:rPr>
              <w:t>3.2</w:t>
            </w:r>
            <w:r w:rsidRPr="000E070F">
              <w:rPr>
                <w:sz w:val="24"/>
                <w:szCs w:val="24"/>
                <w:lang w:eastAsia="ru-RU" w:bidi="ru-RU"/>
              </w:rPr>
              <w:t xml:space="preserve"> учебных часа</w:t>
            </w:r>
          </w:p>
        </w:tc>
        <w:tc>
          <w:tcPr>
            <w:tcW w:w="115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spacing w:line="228" w:lineRule="auto"/>
              <w:rPr>
                <w:sz w:val="24"/>
                <w:szCs w:val="24"/>
              </w:rPr>
            </w:pPr>
            <w:r w:rsidRPr="000E070F">
              <w:rPr>
                <w:sz w:val="24"/>
                <w:szCs w:val="24"/>
                <w:lang w:eastAsia="ru-RU" w:bidi="ru-RU"/>
              </w:rPr>
              <w:t>Красота и вдохно</w:t>
            </w:r>
            <w:r w:rsidRPr="000E070F">
              <w:rPr>
                <w:sz w:val="24"/>
                <w:szCs w:val="24"/>
                <w:lang w:eastAsia="ru-RU" w:bidi="ru-RU"/>
              </w:rPr>
              <w:softHyphen/>
              <w:t>вение</w:t>
            </w:r>
          </w:p>
        </w:tc>
        <w:tc>
          <w:tcPr>
            <w:tcW w:w="2246" w:type="dxa"/>
            <w:tcBorders>
              <w:top w:val="single" w:sz="4" w:space="0" w:color="auto"/>
              <w:left w:val="single" w:sz="4" w:space="0" w:color="auto"/>
              <w:bottom w:val="single" w:sz="4" w:space="0" w:color="auto"/>
            </w:tcBorders>
            <w:shd w:val="clear" w:color="auto" w:fill="auto"/>
            <w:vAlign w:val="center"/>
          </w:tcPr>
          <w:p w:rsidR="005F742D" w:rsidRPr="000E070F" w:rsidRDefault="005F742D" w:rsidP="005F742D">
            <w:pPr>
              <w:pStyle w:val="af"/>
              <w:spacing w:line="228" w:lineRule="auto"/>
              <w:rPr>
                <w:sz w:val="24"/>
                <w:szCs w:val="24"/>
              </w:rPr>
            </w:pPr>
            <w:r w:rsidRPr="000E070F">
              <w:rPr>
                <w:sz w:val="24"/>
                <w:szCs w:val="24"/>
                <w:lang w:eastAsia="ru-RU" w:bidi="ru-RU"/>
              </w:rPr>
              <w:t>Стремление человека к красоте</w:t>
            </w:r>
          </w:p>
          <w:p w:rsidR="005F742D" w:rsidRPr="000E070F" w:rsidRDefault="005F742D" w:rsidP="005F742D">
            <w:pPr>
              <w:pStyle w:val="af"/>
              <w:spacing w:line="228" w:lineRule="auto"/>
              <w:rPr>
                <w:sz w:val="24"/>
                <w:szCs w:val="24"/>
              </w:rPr>
            </w:pPr>
            <w:r w:rsidRPr="000E070F">
              <w:rPr>
                <w:sz w:val="24"/>
                <w:szCs w:val="24"/>
                <w:lang w:eastAsia="ru-RU" w:bidi="ru-RU"/>
              </w:rPr>
              <w:t>Особое состояние — вдохновение.</w:t>
            </w:r>
          </w:p>
          <w:p w:rsidR="005F742D" w:rsidRPr="000E070F" w:rsidRDefault="005F742D" w:rsidP="005F742D">
            <w:pPr>
              <w:pStyle w:val="af"/>
              <w:spacing w:line="228" w:lineRule="auto"/>
              <w:jc w:val="both"/>
              <w:rPr>
                <w:sz w:val="24"/>
                <w:szCs w:val="24"/>
              </w:rPr>
            </w:pPr>
            <w:r w:rsidRPr="000E070F">
              <w:rPr>
                <w:sz w:val="24"/>
                <w:szCs w:val="24"/>
                <w:lang w:eastAsia="ru-RU" w:bidi="ru-RU"/>
              </w:rPr>
              <w:t>Музыка — возмож</w:t>
            </w:r>
            <w:r w:rsidRPr="000E070F">
              <w:rPr>
                <w:sz w:val="24"/>
                <w:szCs w:val="24"/>
                <w:lang w:eastAsia="ru-RU" w:bidi="ru-RU"/>
              </w:rPr>
              <w:softHyphen/>
              <w:t>ность вместе пережи</w:t>
            </w:r>
            <w:r w:rsidRPr="000E070F">
              <w:rPr>
                <w:sz w:val="24"/>
                <w:szCs w:val="24"/>
                <w:lang w:eastAsia="ru-RU" w:bidi="ru-RU"/>
              </w:rPr>
              <w:softHyphen/>
              <w:t>вать вдохновение, наслаждаться красо</w:t>
            </w:r>
            <w:r w:rsidRPr="000E070F">
              <w:rPr>
                <w:sz w:val="24"/>
                <w:szCs w:val="24"/>
                <w:lang w:eastAsia="ru-RU" w:bidi="ru-RU"/>
              </w:rPr>
              <w:softHyphen/>
              <w:t>той.</w:t>
            </w:r>
          </w:p>
          <w:p w:rsidR="005F742D" w:rsidRPr="000E070F" w:rsidRDefault="005F742D" w:rsidP="005F742D">
            <w:pPr>
              <w:pStyle w:val="af"/>
              <w:spacing w:line="228" w:lineRule="auto"/>
              <w:jc w:val="both"/>
              <w:rPr>
                <w:sz w:val="24"/>
                <w:szCs w:val="24"/>
              </w:rPr>
            </w:pPr>
            <w:r w:rsidRPr="000E070F">
              <w:rPr>
                <w:sz w:val="24"/>
                <w:szCs w:val="24"/>
                <w:lang w:eastAsia="ru-RU" w:bidi="ru-RU"/>
              </w:rPr>
              <w:t>Музыкальное един</w:t>
            </w:r>
            <w:r w:rsidRPr="000E070F">
              <w:rPr>
                <w:sz w:val="24"/>
                <w:szCs w:val="24"/>
                <w:lang w:eastAsia="ru-RU" w:bidi="ru-RU"/>
              </w:rPr>
              <w:softHyphen/>
              <w:t>ство людей — хор, хоровод</w:t>
            </w:r>
          </w:p>
        </w:tc>
        <w:tc>
          <w:tcPr>
            <w:tcW w:w="5694"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spacing w:line="228" w:lineRule="auto"/>
              <w:rPr>
                <w:sz w:val="24"/>
                <w:szCs w:val="24"/>
              </w:rPr>
            </w:pPr>
            <w:r w:rsidRPr="000E070F">
              <w:rPr>
                <w:sz w:val="24"/>
                <w:szCs w:val="24"/>
                <w:lang w:eastAsia="ru-RU" w:bidi="ru-RU"/>
              </w:rPr>
              <w:t>Диалог с учителем о значении красоты и вдохновения в жизни человека.</w:t>
            </w:r>
          </w:p>
          <w:p w:rsidR="005F742D" w:rsidRPr="000E070F" w:rsidRDefault="005F742D" w:rsidP="005F742D">
            <w:pPr>
              <w:pStyle w:val="af"/>
              <w:spacing w:line="228" w:lineRule="auto"/>
              <w:rPr>
                <w:sz w:val="24"/>
                <w:szCs w:val="24"/>
              </w:rPr>
            </w:pPr>
            <w:r w:rsidRPr="000E070F">
              <w:rPr>
                <w:sz w:val="24"/>
                <w:szCs w:val="24"/>
                <w:lang w:eastAsia="ru-RU" w:bidi="ru-RU"/>
              </w:rPr>
              <w:t>Слушание музыки, концентрация на её восприятии, своём внутреннем состоянии.</w:t>
            </w:r>
          </w:p>
          <w:p w:rsidR="005F742D" w:rsidRPr="000E070F" w:rsidRDefault="005F742D" w:rsidP="005F742D">
            <w:pPr>
              <w:pStyle w:val="af"/>
              <w:spacing w:line="228" w:lineRule="auto"/>
              <w:rPr>
                <w:sz w:val="24"/>
                <w:szCs w:val="24"/>
              </w:rPr>
            </w:pPr>
            <w:r w:rsidRPr="000E070F">
              <w:rPr>
                <w:sz w:val="24"/>
                <w:szCs w:val="24"/>
                <w:lang w:eastAsia="ru-RU" w:bidi="ru-RU"/>
              </w:rPr>
              <w:t>Двигательная импровизация под музыку лирического характера «Цветы распускаются под музыку».</w:t>
            </w:r>
          </w:p>
          <w:p w:rsidR="005F742D" w:rsidRPr="000E070F" w:rsidRDefault="005F742D" w:rsidP="005F742D">
            <w:pPr>
              <w:pStyle w:val="af"/>
              <w:spacing w:line="228" w:lineRule="auto"/>
              <w:rPr>
                <w:sz w:val="24"/>
                <w:szCs w:val="24"/>
              </w:rPr>
            </w:pPr>
            <w:r w:rsidRPr="000E070F">
              <w:rPr>
                <w:sz w:val="24"/>
                <w:szCs w:val="24"/>
                <w:lang w:eastAsia="ru-RU" w:bidi="ru-RU"/>
              </w:rPr>
              <w:t>Выстраивание хорового унисона — вокального и психоло</w:t>
            </w:r>
            <w:r w:rsidRPr="000E070F">
              <w:rPr>
                <w:sz w:val="24"/>
                <w:szCs w:val="24"/>
                <w:lang w:eastAsia="ru-RU" w:bidi="ru-RU"/>
              </w:rPr>
              <w:softHyphen/>
              <w:t>гического. Одновременное взятие и снятие звука, навыки певческого дыхания по руке дирижёра.</w:t>
            </w:r>
          </w:p>
          <w:p w:rsidR="005F742D" w:rsidRPr="000E070F" w:rsidRDefault="005F742D" w:rsidP="005F742D">
            <w:pPr>
              <w:pStyle w:val="af"/>
              <w:spacing w:line="228" w:lineRule="auto"/>
              <w:rPr>
                <w:sz w:val="24"/>
                <w:szCs w:val="24"/>
              </w:rPr>
            </w:pPr>
            <w:r w:rsidRPr="000E070F">
              <w:rPr>
                <w:sz w:val="24"/>
                <w:szCs w:val="24"/>
                <w:lang w:eastAsia="ru-RU" w:bidi="ru-RU"/>
              </w:rPr>
              <w:t>Разучивание, исполнение красивой песни.</w:t>
            </w:r>
          </w:p>
          <w:p w:rsidR="005F742D" w:rsidRPr="000E070F" w:rsidRDefault="005F742D" w:rsidP="005F742D">
            <w:pPr>
              <w:pStyle w:val="af"/>
              <w:spacing w:line="228" w:lineRule="auto"/>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spacing w:line="228" w:lineRule="auto"/>
              <w:rPr>
                <w:sz w:val="24"/>
                <w:szCs w:val="24"/>
              </w:rPr>
            </w:pPr>
            <w:r w:rsidRPr="000E070F">
              <w:rPr>
                <w:sz w:val="24"/>
                <w:szCs w:val="24"/>
                <w:lang w:eastAsia="ru-RU" w:bidi="ru-RU"/>
              </w:rPr>
              <w:t>Разучивание хоровода, социальные танцы</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73" w:type="dxa"/>
        <w:tblLayout w:type="fixed"/>
        <w:tblCellMar>
          <w:left w:w="10" w:type="dxa"/>
          <w:right w:w="10" w:type="dxa"/>
        </w:tblCellMar>
        <w:tblLook w:val="04A0"/>
      </w:tblPr>
      <w:tblGrid>
        <w:gridCol w:w="1209"/>
        <w:gridCol w:w="1146"/>
        <w:gridCol w:w="2240"/>
        <w:gridCol w:w="5678"/>
      </w:tblGrid>
      <w:tr w:rsidR="005F742D" w:rsidRPr="000E070F" w:rsidTr="00553934">
        <w:trPr>
          <w:trHeight w:hRule="exact" w:val="1152"/>
        </w:trPr>
        <w:tc>
          <w:tcPr>
            <w:tcW w:w="1209"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 блока, кол-во часов</w:t>
            </w:r>
          </w:p>
        </w:tc>
        <w:tc>
          <w:tcPr>
            <w:tcW w:w="1146"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Тема</w:t>
            </w:r>
          </w:p>
        </w:tc>
        <w:tc>
          <w:tcPr>
            <w:tcW w:w="2240"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Содержание</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jc w:val="center"/>
              <w:rPr>
                <w:sz w:val="24"/>
                <w:szCs w:val="24"/>
              </w:rPr>
            </w:pPr>
            <w:r w:rsidRPr="000E070F">
              <w:rPr>
                <w:b/>
                <w:bCs/>
                <w:sz w:val="24"/>
                <w:szCs w:val="24"/>
                <w:lang w:eastAsia="ru-RU" w:bidi="ru-RU"/>
              </w:rPr>
              <w:t>Виды деятельности обучающихся</w:t>
            </w:r>
          </w:p>
        </w:tc>
      </w:tr>
      <w:tr w:rsidR="005F742D" w:rsidRPr="000E070F" w:rsidTr="00553934">
        <w:trPr>
          <w:trHeight w:hRule="exact" w:val="3951"/>
        </w:trPr>
        <w:tc>
          <w:tcPr>
            <w:tcW w:w="1209"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before="80"/>
              <w:rPr>
                <w:sz w:val="24"/>
                <w:szCs w:val="24"/>
              </w:rPr>
            </w:pPr>
            <w:r w:rsidRPr="000E070F">
              <w:rPr>
                <w:sz w:val="24"/>
                <w:szCs w:val="24"/>
                <w:lang w:eastAsia="ru-RU" w:bidi="ru-RU"/>
              </w:rPr>
              <w:t>Б) 2—4 учебных часа</w:t>
            </w:r>
          </w:p>
        </w:tc>
        <w:tc>
          <w:tcPr>
            <w:tcW w:w="1146"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Музы</w:t>
            </w:r>
            <w:r w:rsidRPr="000E070F">
              <w:rPr>
                <w:sz w:val="24"/>
                <w:szCs w:val="24"/>
                <w:lang w:eastAsia="ru-RU" w:bidi="ru-RU"/>
              </w:rPr>
              <w:softHyphen/>
              <w:t>кальные пейзажи</w:t>
            </w:r>
          </w:p>
        </w:tc>
        <w:tc>
          <w:tcPr>
            <w:tcW w:w="2240" w:type="dxa"/>
            <w:tcBorders>
              <w:top w:val="single" w:sz="4" w:space="0" w:color="auto"/>
              <w:left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Образы природы в музыке. Настроение музыкальных пейза</w:t>
            </w:r>
            <w:r w:rsidRPr="000E070F">
              <w:rPr>
                <w:sz w:val="24"/>
                <w:szCs w:val="24"/>
                <w:lang w:eastAsia="ru-RU" w:bidi="ru-RU"/>
              </w:rPr>
              <w:softHyphen/>
              <w:t>жей. Чувства челове</w:t>
            </w:r>
            <w:r w:rsidRPr="000E070F">
              <w:rPr>
                <w:sz w:val="24"/>
                <w:szCs w:val="24"/>
                <w:lang w:eastAsia="ru-RU" w:bidi="ru-RU"/>
              </w:rPr>
              <w:softHyphen/>
              <w:t>ка, любующегося природой. Музыка — выражение глубоких чувств, тонких оттенков настроения, которые трудно передать словами</w:t>
            </w:r>
          </w:p>
        </w:tc>
        <w:tc>
          <w:tcPr>
            <w:tcW w:w="5678"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Слушание произведений программной музыки, посвящён</w:t>
            </w:r>
            <w:r w:rsidRPr="000E070F">
              <w:rPr>
                <w:sz w:val="24"/>
                <w:szCs w:val="24"/>
                <w:lang w:eastAsia="ru-RU" w:bidi="ru-RU"/>
              </w:rPr>
              <w:softHyphen/>
              <w:t>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Двигательная импровизация, пластическое интонирование. Разучивание, одухотворенное исполнение песен о приро</w:t>
            </w:r>
            <w:r w:rsidRPr="000E070F">
              <w:rPr>
                <w:sz w:val="24"/>
                <w:szCs w:val="24"/>
                <w:lang w:eastAsia="ru-RU" w:bidi="ru-RU"/>
              </w:rPr>
              <w:softHyphen/>
              <w:t>де, её красоте.</w:t>
            </w:r>
          </w:p>
          <w:p w:rsidR="005F742D" w:rsidRPr="000E070F" w:rsidRDefault="005F742D" w:rsidP="005F742D">
            <w:pPr>
              <w:pStyle w:val="af"/>
              <w:framePr w:w="10152" w:h="6086" w:hSpace="24" w:vSpace="24" w:wrap="notBeside" w:vAnchor="text" w:hAnchor="text" w:x="452" w:y="284"/>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Рисование «услышанных» пейзажей и/или абстрактная живопись — передача настроения цветом, точками, линиями.</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Игра-импровизация «Угадай моё настроение»</w:t>
            </w:r>
          </w:p>
        </w:tc>
      </w:tr>
      <w:tr w:rsidR="005F742D" w:rsidRPr="000E070F" w:rsidTr="00553934">
        <w:trPr>
          <w:trHeight w:hRule="exact" w:val="3972"/>
        </w:trPr>
        <w:tc>
          <w:tcPr>
            <w:tcW w:w="1209"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spacing w:before="100" w:line="233" w:lineRule="auto"/>
              <w:rPr>
                <w:sz w:val="24"/>
                <w:szCs w:val="24"/>
              </w:rPr>
            </w:pPr>
            <w:r w:rsidRPr="000E070F">
              <w:rPr>
                <w:sz w:val="24"/>
                <w:szCs w:val="24"/>
                <w:lang w:eastAsia="ru-RU" w:bidi="ru-RU"/>
              </w:rPr>
              <w:t>В) 2—4 учебных часа</w:t>
            </w:r>
          </w:p>
        </w:tc>
        <w:tc>
          <w:tcPr>
            <w:tcW w:w="1146"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Музы</w:t>
            </w:r>
            <w:r w:rsidRPr="000E070F">
              <w:rPr>
                <w:sz w:val="24"/>
                <w:szCs w:val="24"/>
                <w:lang w:eastAsia="ru-RU" w:bidi="ru-RU"/>
              </w:rPr>
              <w:softHyphen/>
              <w:t>кальные портреты</w:t>
            </w:r>
          </w:p>
        </w:tc>
        <w:tc>
          <w:tcPr>
            <w:tcW w:w="2240"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Музыка, передающая образ человека, его походку, движения, характер, манеру речи.</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 Портреты », выраженные в музыкальных интонациях</w:t>
            </w:r>
          </w:p>
        </w:tc>
        <w:tc>
          <w:tcPr>
            <w:tcW w:w="5678"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Слушание произведений вокальной, программной инстру</w:t>
            </w:r>
            <w:r w:rsidRPr="000E070F">
              <w:rPr>
                <w:sz w:val="24"/>
                <w:szCs w:val="24"/>
                <w:lang w:eastAsia="ru-RU" w:bidi="ru-RU"/>
              </w:rPr>
              <w:softHyphen/>
              <w:t>ментальной музыки, посвящённой образам людей, сказоч</w:t>
            </w:r>
            <w:r w:rsidRPr="000E070F">
              <w:rPr>
                <w:sz w:val="24"/>
                <w:szCs w:val="24"/>
                <w:lang w:eastAsia="ru-RU" w:bidi="ru-RU"/>
              </w:rPr>
              <w:softHyphen/>
              <w:t>ных персонажей. Подбор эпитетов для описания настрое</w:t>
            </w:r>
            <w:r w:rsidRPr="000E070F">
              <w:rPr>
                <w:sz w:val="24"/>
                <w:szCs w:val="24"/>
                <w:lang w:eastAsia="ru-RU" w:bidi="ru-RU"/>
              </w:rPr>
              <w:softHyphen/>
              <w:t>ния, характера музыки. Сопоставление музыки с произведениями изобразительного искусства.</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Двигательная импровизация в образе героя музыкального произведения.</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Разучивание, характерное исполнение песни — портрет</w:t>
            </w:r>
            <w:r w:rsidRPr="000E070F">
              <w:rPr>
                <w:sz w:val="24"/>
                <w:szCs w:val="24"/>
                <w:lang w:eastAsia="ru-RU" w:bidi="ru-RU"/>
              </w:rPr>
              <w:softHyphen/>
              <w:t>ной зарисовки.</w:t>
            </w:r>
          </w:p>
          <w:p w:rsidR="005F742D" w:rsidRPr="000E070F" w:rsidRDefault="005F742D" w:rsidP="005F742D">
            <w:pPr>
              <w:pStyle w:val="af"/>
              <w:framePr w:w="10152" w:h="6086" w:hSpace="24" w:vSpace="24" w:wrap="notBeside" w:vAnchor="text" w:hAnchor="text" w:x="452" w:y="284"/>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6" w:hSpace="24" w:vSpace="24" w:wrap="notBeside" w:vAnchor="text" w:hAnchor="text" w:x="452" w:y="284"/>
              <w:rPr>
                <w:sz w:val="24"/>
                <w:szCs w:val="24"/>
              </w:rPr>
            </w:pPr>
            <w:r w:rsidRPr="000E070F">
              <w:rPr>
                <w:sz w:val="24"/>
                <w:szCs w:val="24"/>
                <w:lang w:eastAsia="ru-RU" w:bidi="ru-RU"/>
              </w:rPr>
              <w:t>Рисование, лепка героя музыкального произведения. Игра-импровизация «Угадай мой характер».</w:t>
            </w:r>
          </w:p>
        </w:tc>
      </w:tr>
    </w:tbl>
    <w:p w:rsidR="005F742D" w:rsidRPr="000E070F" w:rsidRDefault="00BD0D1B" w:rsidP="005F742D">
      <w:pPr>
        <w:spacing w:line="1" w:lineRule="exact"/>
        <w:rPr>
          <w:rFonts w:ascii="Times New Roman" w:hAnsi="Times New Roman" w:cs="Times New Roman"/>
          <w:sz w:val="24"/>
          <w:szCs w:val="24"/>
        </w:rPr>
      </w:pPr>
      <w:r>
        <w:rPr>
          <w:rFonts w:ascii="Times New Roman" w:hAnsi="Times New Roman" w:cs="Times New Roman"/>
          <w:sz w:val="24"/>
          <w:szCs w:val="24"/>
          <w:lang w:bidi="ru-RU"/>
        </w:rPr>
        <w:pict>
          <v:shape id="_x0000_s1053" type="#_x0000_t202" style="position:absolute;margin-left:35.55pt;margin-top:4.8pt;width:9.1pt;height:6.95pt;z-index:-251641856;mso-wrap-distance-left:0;mso-wrap-distance-right:0;mso-position-horizontal-relative:page;mso-position-vertical-relative:margin" filled="f" stroked="f">
            <v:textbox inset="0,0,0,0">
              <w:txbxContent>
                <w:p w:rsidR="002573E5" w:rsidRDefault="002573E5" w:rsidP="005F742D">
                  <w:pPr>
                    <w:pStyle w:val="af"/>
                    <w:rPr>
                      <w:sz w:val="9"/>
                      <w:szCs w:val="9"/>
                    </w:rPr>
                  </w:pPr>
                  <w:r>
                    <w:rPr>
                      <w:rFonts w:ascii="Arial" w:eastAsia="Arial" w:hAnsi="Arial" w:cs="Arial"/>
                      <w:b/>
                      <w:bCs/>
                      <w:sz w:val="9"/>
                      <w:szCs w:val="9"/>
                      <w:lang w:eastAsia="ru-RU" w:bidi="ru-RU"/>
                    </w:rPr>
                    <w:t>00</w:t>
                  </w:r>
                </w:p>
              </w:txbxContent>
            </v:textbox>
            <w10:wrap type="square" anchorx="page" anchory="margin"/>
          </v:shape>
        </w:pict>
      </w:r>
      <w:r w:rsidR="005F742D" w:rsidRPr="000E070F">
        <w:rPr>
          <w:rFonts w:ascii="Times New Roman" w:hAnsi="Times New Roman" w:cs="Times New Roman"/>
          <w:sz w:val="24"/>
          <w:szCs w:val="24"/>
        </w:rPr>
        <w:br w:type="page"/>
      </w:r>
    </w:p>
    <w:tbl>
      <w:tblPr>
        <w:tblOverlap w:val="never"/>
        <w:tblW w:w="10334" w:type="dxa"/>
        <w:tblLayout w:type="fixed"/>
        <w:tblCellMar>
          <w:left w:w="10" w:type="dxa"/>
          <w:right w:w="10" w:type="dxa"/>
        </w:tblCellMar>
        <w:tblLook w:val="04A0"/>
      </w:tblPr>
      <w:tblGrid>
        <w:gridCol w:w="1217"/>
        <w:gridCol w:w="1153"/>
        <w:gridCol w:w="2253"/>
        <w:gridCol w:w="5711"/>
      </w:tblGrid>
      <w:tr w:rsidR="005F742D" w:rsidRPr="000E070F" w:rsidTr="00553934">
        <w:trPr>
          <w:trHeight w:hRule="exact" w:val="980"/>
        </w:trPr>
        <w:tc>
          <w:tcPr>
            <w:tcW w:w="1217"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1153"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2253" w:type="dxa"/>
            <w:tcBorders>
              <w:top w:val="single" w:sz="4" w:space="0" w:color="auto"/>
              <w:left w:val="single" w:sz="4" w:space="0" w:color="auto"/>
            </w:tcBorders>
            <w:shd w:val="clear" w:color="auto" w:fill="auto"/>
          </w:tcPr>
          <w:p w:rsidR="005F742D" w:rsidRPr="000E070F" w:rsidRDefault="005F742D" w:rsidP="005F742D">
            <w:pPr>
              <w:framePr w:w="10152" w:h="4906" w:hSpace="422" w:vSpace="10" w:wrap="notBeside" w:vAnchor="text" w:hAnchor="text" w:x="449" w:y="11"/>
              <w:rPr>
                <w:rFonts w:ascii="Times New Roman" w:hAnsi="Times New Roman" w:cs="Times New Roman"/>
                <w:sz w:val="24"/>
                <w:szCs w:val="24"/>
              </w:rPr>
            </w:pPr>
          </w:p>
        </w:tc>
        <w:tc>
          <w:tcPr>
            <w:tcW w:w="57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spacing w:line="230" w:lineRule="auto"/>
              <w:rPr>
                <w:sz w:val="24"/>
                <w:szCs w:val="24"/>
              </w:rPr>
            </w:pPr>
            <w:r w:rsidRPr="000E070F">
              <w:rPr>
                <w:sz w:val="24"/>
                <w:szCs w:val="24"/>
                <w:lang w:eastAsia="ru-RU" w:bidi="ru-RU"/>
              </w:rPr>
              <w:t>Инсценировка — импровизация в жанре кукольного/тене- вого театра с помощью кукол, силуэтов и др.</w:t>
            </w:r>
          </w:p>
        </w:tc>
      </w:tr>
      <w:tr w:rsidR="005F742D" w:rsidRPr="000E070F" w:rsidTr="00553934">
        <w:trPr>
          <w:trHeight w:hRule="exact" w:val="4452"/>
        </w:trPr>
        <w:tc>
          <w:tcPr>
            <w:tcW w:w="1217"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26" w:lineRule="auto"/>
              <w:rPr>
                <w:sz w:val="24"/>
                <w:szCs w:val="24"/>
              </w:rPr>
            </w:pPr>
            <w:r w:rsidRPr="000E070F">
              <w:rPr>
                <w:sz w:val="24"/>
                <w:szCs w:val="24"/>
                <w:lang w:eastAsia="ru-RU" w:bidi="ru-RU"/>
              </w:rPr>
              <w:t>Г) 2—4 учебных часа</w:t>
            </w:r>
          </w:p>
        </w:tc>
        <w:tc>
          <w:tcPr>
            <w:tcW w:w="1153"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Какой же праздник без музыки?</w:t>
            </w:r>
          </w:p>
        </w:tc>
        <w:tc>
          <w:tcPr>
            <w:tcW w:w="2253" w:type="dxa"/>
            <w:tcBorders>
              <w:top w:val="single" w:sz="4" w:space="0" w:color="auto"/>
              <w:left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Музыка, создающая настроение праздника</w:t>
            </w:r>
            <w:r w:rsidRPr="000E070F">
              <w:rPr>
                <w:sz w:val="24"/>
                <w:szCs w:val="24"/>
                <w:vertAlign w:val="superscript"/>
                <w:lang w:eastAsia="ru-RU" w:bidi="ru-RU"/>
              </w:rPr>
              <w:t>1</w:t>
            </w:r>
            <w:r w:rsidRPr="000E070F">
              <w:rPr>
                <w:sz w:val="24"/>
                <w:szCs w:val="24"/>
                <w:lang w:eastAsia="ru-RU" w:bidi="ru-RU"/>
              </w:rPr>
              <w:t>.</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Музыка в цирке, на уличном шествии, спортивном празднике</w:t>
            </w:r>
          </w:p>
        </w:tc>
        <w:tc>
          <w:tcPr>
            <w:tcW w:w="5711"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Разучивание и исполнение тематических песен к ближай</w:t>
            </w:r>
            <w:r w:rsidRPr="000E070F">
              <w:rPr>
                <w:sz w:val="24"/>
                <w:szCs w:val="24"/>
                <w:lang w:eastAsia="ru-RU" w:bidi="ru-RU"/>
              </w:rPr>
              <w:softHyphen/>
              <w:t>шему празднику.</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Проблемная ситуация: почему на праздниках обязательно звучит музыка?</w:t>
            </w:r>
          </w:p>
          <w:p w:rsidR="005F742D" w:rsidRPr="000E070F" w:rsidRDefault="005F742D" w:rsidP="005F742D">
            <w:pPr>
              <w:pStyle w:val="af"/>
              <w:framePr w:w="10152" w:h="4906" w:hSpace="422" w:vSpace="10" w:wrap="notBeside" w:vAnchor="text" w:hAnchor="text" w:x="449" w:y="11"/>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Запись видеооткрытки с музыкальным поздравлением. Групповые творческие шутливые двигательные импрови</w:t>
            </w:r>
            <w:r w:rsidRPr="000E070F">
              <w:rPr>
                <w:sz w:val="24"/>
                <w:szCs w:val="24"/>
                <w:lang w:eastAsia="ru-RU" w:bidi="ru-RU"/>
              </w:rPr>
              <w:softHyphen/>
              <w:t>зации «Цирковая труппа»</w:t>
            </w:r>
          </w:p>
        </w:tc>
      </w:tr>
      <w:tr w:rsidR="005F742D" w:rsidRPr="000E070F" w:rsidTr="00553934">
        <w:trPr>
          <w:trHeight w:hRule="exact" w:val="3071"/>
        </w:trPr>
        <w:tc>
          <w:tcPr>
            <w:tcW w:w="1217"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before="100" w:line="221" w:lineRule="auto"/>
              <w:rPr>
                <w:sz w:val="24"/>
                <w:szCs w:val="24"/>
              </w:rPr>
            </w:pPr>
            <w:r w:rsidRPr="000E070F">
              <w:rPr>
                <w:sz w:val="24"/>
                <w:szCs w:val="24"/>
                <w:lang w:eastAsia="ru-RU" w:bidi="ru-RU"/>
              </w:rPr>
              <w:t>Д) 2—4 учебных часа</w:t>
            </w:r>
          </w:p>
        </w:tc>
        <w:tc>
          <w:tcPr>
            <w:tcW w:w="11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spacing w:line="233" w:lineRule="auto"/>
              <w:rPr>
                <w:sz w:val="24"/>
                <w:szCs w:val="24"/>
              </w:rPr>
            </w:pPr>
            <w:r w:rsidRPr="000E070F">
              <w:rPr>
                <w:sz w:val="24"/>
                <w:szCs w:val="24"/>
                <w:lang w:eastAsia="ru-RU" w:bidi="ru-RU"/>
              </w:rPr>
              <w:t>Танцы, игры и веселье</w:t>
            </w:r>
          </w:p>
        </w:tc>
        <w:tc>
          <w:tcPr>
            <w:tcW w:w="225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Музыка — игра звуками. Танец — искусство и радость движения. Примеры популяр</w:t>
            </w:r>
            <w:r w:rsidRPr="000E070F">
              <w:rPr>
                <w:sz w:val="24"/>
                <w:szCs w:val="24"/>
                <w:lang w:eastAsia="ru-RU" w:bidi="ru-RU"/>
              </w:rPr>
              <w:softHyphen/>
              <w:t>ных танцев</w:t>
            </w:r>
            <w:r w:rsidRPr="000E070F">
              <w:rPr>
                <w:sz w:val="24"/>
                <w:szCs w:val="24"/>
                <w:vertAlign w:val="superscript"/>
                <w:lang w:eastAsia="ru-RU" w:bidi="ru-RU"/>
              </w:rPr>
              <w:footnoteReference w:id="22"/>
            </w:r>
            <w:r w:rsidRPr="000E070F">
              <w:rPr>
                <w:sz w:val="24"/>
                <w:szCs w:val="24"/>
                <w:vertAlign w:val="superscript"/>
                <w:lang w:eastAsia="ru-RU" w:bidi="ru-RU"/>
              </w:rPr>
              <w:t xml:space="preserve"> </w:t>
            </w:r>
            <w:r w:rsidRPr="000E070F">
              <w:rPr>
                <w:sz w:val="24"/>
                <w:szCs w:val="24"/>
                <w:vertAlign w:val="superscript"/>
                <w:lang w:eastAsia="ru-RU" w:bidi="ru-RU"/>
              </w:rPr>
              <w:footnoteReference w:id="23"/>
            </w:r>
          </w:p>
        </w:tc>
        <w:tc>
          <w:tcPr>
            <w:tcW w:w="5711"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Слушание, исполнение музыки скерцозного характера. Разучивание, исполнение танцевальных движений. Танец-игра.</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5F742D" w:rsidRPr="000E070F" w:rsidRDefault="005F742D" w:rsidP="005F742D">
            <w:pPr>
              <w:pStyle w:val="af"/>
              <w:framePr w:w="10152" w:h="4906" w:hSpace="422" w:vSpace="10" w:wrap="notBeside" w:vAnchor="text" w:hAnchor="text" w:x="449" w:y="11"/>
              <w:rPr>
                <w:sz w:val="24"/>
                <w:szCs w:val="24"/>
              </w:rPr>
            </w:pPr>
            <w:r w:rsidRPr="000E070F">
              <w:rPr>
                <w:sz w:val="24"/>
                <w:szCs w:val="24"/>
                <w:lang w:eastAsia="ru-RU" w:bidi="ru-RU"/>
              </w:rPr>
              <w:t>Вокальная, инструментальная, ритмическая импровиза</w:t>
            </w:r>
            <w:r w:rsidRPr="000E070F">
              <w:rPr>
                <w:sz w:val="24"/>
                <w:szCs w:val="24"/>
                <w:lang w:eastAsia="ru-RU" w:bidi="ru-RU"/>
              </w:rPr>
              <w:softHyphen/>
              <w:t>ция в стиле определённого танцевального жанра.</w:t>
            </w:r>
          </w:p>
        </w:tc>
      </w:tr>
    </w:tbl>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288" w:type="dxa"/>
        <w:tblLayout w:type="fixed"/>
        <w:tblCellMar>
          <w:left w:w="10" w:type="dxa"/>
          <w:right w:w="10" w:type="dxa"/>
        </w:tblCellMar>
        <w:tblLook w:val="04A0"/>
      </w:tblPr>
      <w:tblGrid>
        <w:gridCol w:w="1211"/>
        <w:gridCol w:w="1148"/>
        <w:gridCol w:w="2243"/>
        <w:gridCol w:w="5686"/>
      </w:tblGrid>
      <w:tr w:rsidR="005F742D" w:rsidRPr="000E070F" w:rsidTr="00553934">
        <w:trPr>
          <w:trHeight w:hRule="exact" w:val="1074"/>
        </w:trPr>
        <w:tc>
          <w:tcPr>
            <w:tcW w:w="1211"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jc w:val="center"/>
              <w:rPr>
                <w:sz w:val="24"/>
                <w:szCs w:val="24"/>
              </w:rPr>
            </w:pPr>
            <w:r w:rsidRPr="000E070F">
              <w:rPr>
                <w:b/>
                <w:bCs/>
                <w:sz w:val="24"/>
                <w:szCs w:val="24"/>
                <w:lang w:eastAsia="ru-RU" w:bidi="ru-RU"/>
              </w:rPr>
              <w:t>№ блока, кол-во часов</w:t>
            </w:r>
          </w:p>
        </w:tc>
        <w:tc>
          <w:tcPr>
            <w:tcW w:w="1148"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ind w:firstLine="320"/>
              <w:rPr>
                <w:sz w:val="24"/>
                <w:szCs w:val="24"/>
              </w:rPr>
            </w:pPr>
            <w:r w:rsidRPr="000E070F">
              <w:rPr>
                <w:b/>
                <w:bCs/>
                <w:sz w:val="24"/>
                <w:szCs w:val="24"/>
                <w:lang w:eastAsia="ru-RU" w:bidi="ru-RU"/>
              </w:rPr>
              <w:t>Тема</w:t>
            </w:r>
          </w:p>
        </w:tc>
        <w:tc>
          <w:tcPr>
            <w:tcW w:w="22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ind w:firstLine="540"/>
              <w:rPr>
                <w:sz w:val="24"/>
                <w:szCs w:val="24"/>
              </w:rPr>
            </w:pPr>
            <w:r w:rsidRPr="000E070F">
              <w:rPr>
                <w:b/>
                <w:bCs/>
                <w:sz w:val="24"/>
                <w:szCs w:val="24"/>
                <w:lang w:eastAsia="ru-RU" w:bidi="ru-RU"/>
              </w:rPr>
              <w:t>Содержание</w:t>
            </w: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jc w:val="center"/>
              <w:rPr>
                <w:sz w:val="24"/>
                <w:szCs w:val="24"/>
              </w:rPr>
            </w:pPr>
            <w:r w:rsidRPr="000E070F">
              <w:rPr>
                <w:b/>
                <w:bCs/>
                <w:sz w:val="24"/>
                <w:szCs w:val="24"/>
                <w:lang w:eastAsia="ru-RU" w:bidi="ru-RU"/>
              </w:rPr>
              <w:t>Виды деятельности обучающихся</w:t>
            </w:r>
          </w:p>
        </w:tc>
      </w:tr>
      <w:tr w:rsidR="005F742D" w:rsidRPr="000E070F" w:rsidTr="00553934">
        <w:trPr>
          <w:trHeight w:hRule="exact" w:val="1214"/>
        </w:trPr>
        <w:tc>
          <w:tcPr>
            <w:tcW w:w="1211" w:type="dxa"/>
            <w:tcBorders>
              <w:top w:val="single" w:sz="4" w:space="0" w:color="auto"/>
              <w:left w:val="single" w:sz="4" w:space="0" w:color="auto"/>
            </w:tcBorders>
            <w:shd w:val="clear" w:color="auto" w:fill="auto"/>
          </w:tcPr>
          <w:p w:rsidR="005F742D" w:rsidRPr="000E070F" w:rsidRDefault="005F742D" w:rsidP="005F742D">
            <w:pPr>
              <w:framePr w:w="10152" w:h="6082" w:hSpace="19" w:vSpace="29" w:wrap="notBeside" w:vAnchor="text" w:hAnchor="text" w:x="454" w:y="279"/>
              <w:rPr>
                <w:rFonts w:ascii="Times New Roman" w:hAnsi="Times New Roman" w:cs="Times New Roman"/>
                <w:sz w:val="24"/>
                <w:szCs w:val="24"/>
              </w:rPr>
            </w:pPr>
          </w:p>
        </w:tc>
        <w:tc>
          <w:tcPr>
            <w:tcW w:w="1148" w:type="dxa"/>
            <w:tcBorders>
              <w:top w:val="single" w:sz="4" w:space="0" w:color="auto"/>
              <w:left w:val="single" w:sz="4" w:space="0" w:color="auto"/>
            </w:tcBorders>
            <w:shd w:val="clear" w:color="auto" w:fill="auto"/>
          </w:tcPr>
          <w:p w:rsidR="005F742D" w:rsidRPr="000E070F" w:rsidRDefault="005F742D" w:rsidP="005F742D">
            <w:pPr>
              <w:framePr w:w="10152" w:h="6082" w:hSpace="19" w:vSpace="29" w:wrap="notBeside" w:vAnchor="text" w:hAnchor="text" w:x="454" w:y="279"/>
              <w:rPr>
                <w:rFonts w:ascii="Times New Roman" w:hAnsi="Times New Roman" w:cs="Times New Roman"/>
                <w:sz w:val="24"/>
                <w:szCs w:val="24"/>
              </w:rPr>
            </w:pPr>
          </w:p>
        </w:tc>
        <w:tc>
          <w:tcPr>
            <w:tcW w:w="2243" w:type="dxa"/>
            <w:tcBorders>
              <w:top w:val="single" w:sz="4" w:space="0" w:color="auto"/>
              <w:left w:val="single" w:sz="4" w:space="0" w:color="auto"/>
            </w:tcBorders>
            <w:shd w:val="clear" w:color="auto" w:fill="auto"/>
          </w:tcPr>
          <w:p w:rsidR="005F742D" w:rsidRPr="000E070F" w:rsidRDefault="005F742D" w:rsidP="005F742D">
            <w:pPr>
              <w:framePr w:w="10152" w:h="6082" w:hSpace="19" w:vSpace="29" w:wrap="notBeside" w:vAnchor="text" w:hAnchor="text" w:x="454" w:y="279"/>
              <w:rPr>
                <w:rFonts w:ascii="Times New Roman" w:hAnsi="Times New Roman" w:cs="Times New Roman"/>
                <w:sz w:val="24"/>
                <w:szCs w:val="24"/>
              </w:rPr>
            </w:pP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Звуковая комбинаторика — эксперименты со случайным сочетанием музыкальных звуков, тембров, ритмов</w:t>
            </w:r>
          </w:p>
        </w:tc>
      </w:tr>
      <w:tr w:rsidR="005F742D" w:rsidRPr="000E070F" w:rsidTr="00553934">
        <w:trPr>
          <w:trHeight w:hRule="exact" w:val="3216"/>
        </w:trPr>
        <w:tc>
          <w:tcPr>
            <w:tcW w:w="1211" w:type="dxa"/>
            <w:tcBorders>
              <w:top w:val="single" w:sz="4" w:space="0" w:color="auto"/>
              <w:left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Е) 2—4 учебных часа</w:t>
            </w:r>
          </w:p>
        </w:tc>
        <w:tc>
          <w:tcPr>
            <w:tcW w:w="1148" w:type="dxa"/>
            <w:tcBorders>
              <w:top w:val="single" w:sz="4" w:space="0" w:color="auto"/>
              <w:left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Музыка на войне, музыка о войне</w:t>
            </w:r>
          </w:p>
        </w:tc>
        <w:tc>
          <w:tcPr>
            <w:tcW w:w="2243" w:type="dxa"/>
            <w:tcBorders>
              <w:top w:val="single" w:sz="4" w:space="0" w:color="auto"/>
              <w:lef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Военная тема 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86" w:type="dxa"/>
            <w:tcBorders>
              <w:top w:val="single" w:sz="4" w:space="0" w:color="auto"/>
              <w:left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w:t>
            </w:r>
            <w:r w:rsidRPr="000E070F">
              <w:rPr>
                <w:sz w:val="24"/>
                <w:szCs w:val="24"/>
                <w:lang w:eastAsia="ru-RU" w:bidi="ru-RU"/>
              </w:rPr>
              <w:softHyphen/>
              <w:t>лась?</w:t>
            </w:r>
          </w:p>
          <w:p w:rsidR="005F742D" w:rsidRPr="000E070F" w:rsidRDefault="005F742D" w:rsidP="005F742D">
            <w:pPr>
              <w:pStyle w:val="af"/>
              <w:framePr w:w="10152" w:h="6082" w:hSpace="19" w:vSpace="29" w:wrap="notBeside" w:vAnchor="text" w:hAnchor="text" w:x="454" w:y="279"/>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Сочинение новой песни о войне</w:t>
            </w:r>
          </w:p>
        </w:tc>
      </w:tr>
      <w:tr w:rsidR="005F742D" w:rsidRPr="000E070F" w:rsidTr="00553934">
        <w:trPr>
          <w:trHeight w:hRule="exact" w:val="2950"/>
        </w:trPr>
        <w:tc>
          <w:tcPr>
            <w:tcW w:w="1211"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Ж) 2—4 учебных часа</w:t>
            </w:r>
          </w:p>
        </w:tc>
        <w:tc>
          <w:tcPr>
            <w:tcW w:w="1148"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Главный музы</w:t>
            </w:r>
            <w:r w:rsidRPr="000E070F">
              <w:rPr>
                <w:sz w:val="24"/>
                <w:szCs w:val="24"/>
                <w:lang w:eastAsia="ru-RU" w:bidi="ru-RU"/>
              </w:rPr>
              <w:softHyphen/>
              <w:t>кальный символ</w:t>
            </w:r>
          </w:p>
        </w:tc>
        <w:tc>
          <w:tcPr>
            <w:tcW w:w="2243" w:type="dxa"/>
            <w:tcBorders>
              <w:top w:val="single" w:sz="4" w:space="0" w:color="auto"/>
              <w:left w:val="single" w:sz="4" w:space="0" w:color="auto"/>
              <w:bottom w:val="single" w:sz="4" w:space="0" w:color="auto"/>
            </w:tcBorders>
            <w:shd w:val="clear" w:color="auto" w:fill="auto"/>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Гимн России — главный музыкальный символ нашей страны. Традиции исполнения Гимна России. Другие гимны</w:t>
            </w:r>
          </w:p>
        </w:tc>
        <w:tc>
          <w:tcPr>
            <w:tcW w:w="5686" w:type="dxa"/>
            <w:tcBorders>
              <w:top w:val="single" w:sz="4" w:space="0" w:color="auto"/>
              <w:left w:val="single" w:sz="4" w:space="0" w:color="auto"/>
              <w:bottom w:val="single" w:sz="4" w:space="0" w:color="auto"/>
              <w:right w:val="single" w:sz="4" w:space="0" w:color="auto"/>
            </w:tcBorders>
            <w:shd w:val="clear" w:color="auto" w:fill="auto"/>
            <w:vAlign w:val="center"/>
          </w:tcPr>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Разучивание, исполнение Гимна Российской Федерации. Знакомство с историей создания, правилами исполне</w:t>
            </w:r>
            <w:r w:rsidRPr="000E070F">
              <w:rPr>
                <w:sz w:val="24"/>
                <w:szCs w:val="24"/>
                <w:lang w:eastAsia="ru-RU" w:bidi="ru-RU"/>
              </w:rPr>
              <w:softHyphen/>
              <w:t>ния.</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5F742D" w:rsidRPr="000E070F" w:rsidRDefault="005F742D" w:rsidP="005F742D">
            <w:pPr>
              <w:pStyle w:val="af"/>
              <w:framePr w:w="10152" w:h="6082" w:hSpace="19" w:vSpace="29" w:wrap="notBeside" w:vAnchor="text" w:hAnchor="text" w:x="454" w:y="279"/>
              <w:rPr>
                <w:sz w:val="24"/>
                <w:szCs w:val="24"/>
              </w:rPr>
            </w:pPr>
            <w:r w:rsidRPr="000E070F">
              <w:rPr>
                <w:sz w:val="24"/>
                <w:szCs w:val="24"/>
                <w:lang w:eastAsia="ru-RU" w:bidi="ru-RU"/>
              </w:rPr>
              <w:t>Разучивание, исполнение Гимна своей республики, города, школы</w:t>
            </w:r>
          </w:p>
        </w:tc>
      </w:tr>
    </w:tbl>
    <w:p w:rsidR="005F742D" w:rsidRPr="000E070F" w:rsidRDefault="005F742D" w:rsidP="005F742D">
      <w:pPr>
        <w:pStyle w:val="af1"/>
        <w:framePr w:w="1598" w:h="221" w:hSpace="2" w:wrap="notBeside" w:vAnchor="text" w:hAnchor="text" w:x="9027" w:y="1"/>
        <w:rPr>
          <w:rFonts w:ascii="Times New Roman" w:hAnsi="Times New Roman" w:cs="Times New Roman"/>
          <w:sz w:val="24"/>
          <w:szCs w:val="24"/>
        </w:rPr>
      </w:pPr>
      <w:r w:rsidRPr="000E070F">
        <w:rPr>
          <w:rFonts w:ascii="Times New Roman" w:eastAsia="Georgia" w:hAnsi="Times New Roman" w:cs="Times New Roman"/>
          <w:i/>
          <w:iCs/>
          <w:sz w:val="24"/>
          <w:szCs w:val="24"/>
          <w:lang w:eastAsia="ru-RU" w:bidi="ru-RU"/>
        </w:rPr>
        <w:t>Окончание табл.</w:t>
      </w:r>
    </w:p>
    <w:p w:rsidR="005F742D" w:rsidRPr="000E070F" w:rsidRDefault="005F742D" w:rsidP="005F742D">
      <w:pPr>
        <w:spacing w:line="1" w:lineRule="exact"/>
        <w:rPr>
          <w:rFonts w:ascii="Times New Roman" w:hAnsi="Times New Roman" w:cs="Times New Roman"/>
          <w:sz w:val="24"/>
          <w:szCs w:val="24"/>
        </w:rPr>
      </w:pPr>
      <w:r w:rsidRPr="000E070F">
        <w:rPr>
          <w:rFonts w:ascii="Times New Roman" w:hAnsi="Times New Roman" w:cs="Times New Roman"/>
          <w:sz w:val="24"/>
          <w:szCs w:val="24"/>
        </w:rPr>
        <w:br w:type="page"/>
      </w:r>
    </w:p>
    <w:tbl>
      <w:tblPr>
        <w:tblOverlap w:val="never"/>
        <w:tblW w:w="10033" w:type="dxa"/>
        <w:tblLayout w:type="fixed"/>
        <w:tblCellMar>
          <w:left w:w="10" w:type="dxa"/>
          <w:right w:w="10" w:type="dxa"/>
        </w:tblCellMar>
        <w:tblLook w:val="04A0"/>
      </w:tblPr>
      <w:tblGrid>
        <w:gridCol w:w="1116"/>
        <w:gridCol w:w="1150"/>
        <w:gridCol w:w="2246"/>
        <w:gridCol w:w="5521"/>
      </w:tblGrid>
      <w:tr w:rsidR="005F742D" w:rsidRPr="000E070F" w:rsidTr="00593033">
        <w:trPr>
          <w:trHeight w:hRule="exact" w:val="505"/>
        </w:trPr>
        <w:tc>
          <w:tcPr>
            <w:tcW w:w="1116" w:type="dxa"/>
            <w:tcBorders>
              <w:top w:val="single" w:sz="4" w:space="0" w:color="auto"/>
            </w:tcBorders>
            <w:shd w:val="clear" w:color="auto" w:fill="auto"/>
          </w:tcPr>
          <w:p w:rsidR="005F742D" w:rsidRPr="000E070F" w:rsidRDefault="00B80C84" w:rsidP="005F742D">
            <w:pPr>
              <w:pStyle w:val="af"/>
              <w:framePr w:w="9883" w:h="1819" w:hSpace="518" w:vSpace="96" w:wrap="notBeside" w:vAnchor="text" w:hAnchor="text" w:x="631" w:y="97"/>
              <w:rPr>
                <w:sz w:val="24"/>
                <w:szCs w:val="24"/>
              </w:rPr>
            </w:pPr>
            <w:r>
              <w:rPr>
                <w:b/>
                <w:bCs/>
                <w:sz w:val="24"/>
                <w:szCs w:val="24"/>
                <w:lang w:eastAsia="ru-RU" w:bidi="ru-RU"/>
              </w:rPr>
              <w:t>3.2</w:t>
            </w:r>
            <w:r w:rsidR="005F742D" w:rsidRPr="000E070F">
              <w:rPr>
                <w:b/>
                <w:bCs/>
                <w:sz w:val="24"/>
                <w:szCs w:val="24"/>
                <w:lang w:eastAsia="ru-RU" w:bidi="ru-RU"/>
              </w:rPr>
              <w:t>)</w:t>
            </w:r>
          </w:p>
        </w:tc>
        <w:tc>
          <w:tcPr>
            <w:tcW w:w="1150" w:type="dxa"/>
            <w:tcBorders>
              <w:top w:val="single" w:sz="4" w:space="0" w:color="auto"/>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Искус</w:t>
            </w:r>
            <w:r w:rsidRPr="000E070F">
              <w:rPr>
                <w:sz w:val="24"/>
                <w:szCs w:val="24"/>
                <w:lang w:eastAsia="ru-RU" w:bidi="ru-RU"/>
              </w:rPr>
              <w:softHyphen/>
            </w:r>
          </w:p>
        </w:tc>
        <w:tc>
          <w:tcPr>
            <w:tcW w:w="2246" w:type="dxa"/>
            <w:tcBorders>
              <w:top w:val="single" w:sz="4" w:space="0" w:color="auto"/>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Музыка — временное</w:t>
            </w:r>
          </w:p>
        </w:tc>
        <w:tc>
          <w:tcPr>
            <w:tcW w:w="5521" w:type="dxa"/>
            <w:tcBorders>
              <w:top w:val="single" w:sz="4" w:space="0" w:color="auto"/>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jc w:val="both"/>
              <w:rPr>
                <w:sz w:val="24"/>
                <w:szCs w:val="24"/>
              </w:rPr>
            </w:pPr>
            <w:r w:rsidRPr="000E070F">
              <w:rPr>
                <w:sz w:val="24"/>
                <w:szCs w:val="24"/>
                <w:lang w:eastAsia="ru-RU" w:bidi="ru-RU"/>
              </w:rPr>
              <w:t>Слушание, исполнение музыкальных произведений,</w:t>
            </w:r>
          </w:p>
        </w:tc>
      </w:tr>
      <w:tr w:rsidR="005F742D" w:rsidRPr="000E070F" w:rsidTr="00593033">
        <w:trPr>
          <w:trHeight w:hRule="exact" w:val="417"/>
        </w:trPr>
        <w:tc>
          <w:tcPr>
            <w:tcW w:w="1116" w:type="dxa"/>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2—4</w:t>
            </w:r>
          </w:p>
        </w:tc>
        <w:tc>
          <w:tcPr>
            <w:tcW w:w="1150" w:type="dxa"/>
            <w:tcBorders>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ство</w:t>
            </w:r>
          </w:p>
        </w:tc>
        <w:tc>
          <w:tcPr>
            <w:tcW w:w="2246" w:type="dxa"/>
            <w:tcBorders>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искусство. Погруже</w:t>
            </w:r>
            <w:r w:rsidRPr="000E070F">
              <w:rPr>
                <w:sz w:val="24"/>
                <w:szCs w:val="24"/>
                <w:lang w:eastAsia="ru-RU" w:bidi="ru-RU"/>
              </w:rPr>
              <w:softHyphen/>
            </w:r>
          </w:p>
        </w:tc>
        <w:tc>
          <w:tcPr>
            <w:tcW w:w="5521" w:type="dxa"/>
            <w:tcBorders>
              <w:left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передающих образ непрерывного движения.</w:t>
            </w:r>
          </w:p>
        </w:tc>
      </w:tr>
      <w:tr w:rsidR="005F742D" w:rsidRPr="000E070F" w:rsidTr="00593033">
        <w:trPr>
          <w:trHeight w:hRule="exact" w:val="3146"/>
        </w:trPr>
        <w:tc>
          <w:tcPr>
            <w:tcW w:w="1116" w:type="dxa"/>
            <w:tcBorders>
              <w:bottom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учебных часа</w:t>
            </w:r>
          </w:p>
        </w:tc>
        <w:tc>
          <w:tcPr>
            <w:tcW w:w="1150" w:type="dxa"/>
            <w:tcBorders>
              <w:left w:val="single" w:sz="4" w:space="0" w:color="auto"/>
              <w:bottom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времени</w:t>
            </w:r>
          </w:p>
        </w:tc>
        <w:tc>
          <w:tcPr>
            <w:tcW w:w="2246" w:type="dxa"/>
            <w:tcBorders>
              <w:left w:val="single" w:sz="4" w:space="0" w:color="auto"/>
              <w:bottom w:val="single" w:sz="4" w:space="0" w:color="auto"/>
            </w:tcBorders>
            <w:shd w:val="clear" w:color="auto" w:fill="auto"/>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ние в поток музы</w:t>
            </w:r>
            <w:r w:rsidRPr="000E070F">
              <w:rPr>
                <w:sz w:val="24"/>
                <w:szCs w:val="24"/>
                <w:lang w:eastAsia="ru-RU" w:bidi="ru-RU"/>
              </w:rPr>
              <w:softHyphen/>
              <w:t>кального звучания. Музыкальные образы движения, измене</w:t>
            </w:r>
            <w:r w:rsidRPr="000E070F">
              <w:rPr>
                <w:sz w:val="24"/>
                <w:szCs w:val="24"/>
                <w:lang w:eastAsia="ru-RU" w:bidi="ru-RU"/>
              </w:rPr>
              <w:softHyphen/>
              <w:t>ния и развития</w:t>
            </w:r>
          </w:p>
        </w:tc>
        <w:tc>
          <w:tcPr>
            <w:tcW w:w="5521" w:type="dxa"/>
            <w:tcBorders>
              <w:left w:val="single" w:sz="4" w:space="0" w:color="auto"/>
              <w:bottom w:val="single" w:sz="4" w:space="0" w:color="auto"/>
            </w:tcBorders>
            <w:shd w:val="clear" w:color="auto" w:fill="auto"/>
            <w:vAlign w:val="bottom"/>
          </w:tcPr>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Наблюдение за своими телесными реакциями (дыхание, пульс, мышечный тонус) при восприятии музыки.</w:t>
            </w:r>
          </w:p>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Проблемная ситуация: как музыка воздействует на человека?</w:t>
            </w:r>
          </w:p>
          <w:p w:rsidR="005F742D" w:rsidRPr="000E070F" w:rsidRDefault="005F742D" w:rsidP="005F742D">
            <w:pPr>
              <w:pStyle w:val="af"/>
              <w:framePr w:w="9883" w:h="1819" w:hSpace="518" w:vSpace="96" w:wrap="notBeside" w:vAnchor="text" w:hAnchor="text" w:x="631" w:y="97"/>
              <w:rPr>
                <w:sz w:val="24"/>
                <w:szCs w:val="24"/>
              </w:rPr>
            </w:pPr>
            <w:r w:rsidRPr="000E070F">
              <w:rPr>
                <w:i/>
                <w:iCs/>
                <w:sz w:val="24"/>
                <w:szCs w:val="24"/>
                <w:lang w:eastAsia="ru-RU" w:bidi="ru-RU"/>
              </w:rPr>
              <w:t>На выбор или факультативно:</w:t>
            </w:r>
          </w:p>
          <w:p w:rsidR="005F742D" w:rsidRPr="000E070F" w:rsidRDefault="005F742D" w:rsidP="005F742D">
            <w:pPr>
              <w:pStyle w:val="af"/>
              <w:framePr w:w="9883" w:h="1819" w:hSpace="518" w:vSpace="96" w:wrap="notBeside" w:vAnchor="text" w:hAnchor="text" w:x="631" w:y="97"/>
              <w:rPr>
                <w:sz w:val="24"/>
                <w:szCs w:val="24"/>
              </w:rPr>
            </w:pPr>
            <w:r w:rsidRPr="000E070F">
              <w:rPr>
                <w:sz w:val="24"/>
                <w:szCs w:val="24"/>
                <w:lang w:eastAsia="ru-RU" w:bidi="ru-RU"/>
              </w:rPr>
              <w:t>Программная ритмическая или инструментальная импро</w:t>
            </w:r>
            <w:r w:rsidRPr="000E070F">
              <w:rPr>
                <w:sz w:val="24"/>
                <w:szCs w:val="24"/>
                <w:lang w:eastAsia="ru-RU" w:bidi="ru-RU"/>
              </w:rPr>
              <w:softHyphen/>
              <w:t>визация «Поезд», «Космический корабль»</w:t>
            </w:r>
          </w:p>
        </w:tc>
      </w:tr>
    </w:tbl>
    <w:p w:rsidR="00593033" w:rsidRDefault="00593033" w:rsidP="005F742D">
      <w:pPr>
        <w:spacing w:line="1" w:lineRule="exact"/>
        <w:rPr>
          <w:rFonts w:ascii="Times New Roman" w:hAnsi="Times New Roman" w:cs="Times New Roman"/>
          <w:sz w:val="24"/>
          <w:szCs w:val="24"/>
        </w:rPr>
      </w:pPr>
    </w:p>
    <w:p w:rsidR="00593033" w:rsidRPr="00593033" w:rsidRDefault="00593033" w:rsidP="00593033">
      <w:pPr>
        <w:spacing w:after="0"/>
        <w:rPr>
          <w:rFonts w:ascii="Times New Roman" w:hAnsi="Times New Roman" w:cs="Times New Roman"/>
          <w:sz w:val="24"/>
          <w:szCs w:val="24"/>
        </w:rPr>
      </w:pPr>
    </w:p>
    <w:p w:rsidR="00593033" w:rsidRPr="00593033" w:rsidRDefault="00593033" w:rsidP="00593033">
      <w:pPr>
        <w:spacing w:after="0"/>
        <w:rPr>
          <w:rFonts w:ascii="Times New Roman" w:hAnsi="Times New Roman" w:cs="Times New Roman"/>
          <w:sz w:val="24"/>
          <w:szCs w:val="24"/>
        </w:rPr>
      </w:pPr>
    </w:p>
    <w:p w:rsidR="005F742D" w:rsidRPr="000E070F" w:rsidRDefault="005F742D" w:rsidP="005F742D">
      <w:pPr>
        <w:pStyle w:val="42"/>
        <w:keepNext/>
        <w:keepLines/>
        <w:spacing w:before="100" w:line="259" w:lineRule="auto"/>
        <w:jc w:val="both"/>
        <w:rPr>
          <w:sz w:val="24"/>
          <w:szCs w:val="24"/>
        </w:rPr>
      </w:pPr>
      <w:r w:rsidRPr="000E070F">
        <w:rPr>
          <w:sz w:val="24"/>
          <w:szCs w:val="24"/>
          <w:lang w:eastAsia="ru-RU" w:bidi="ru-RU"/>
        </w:rPr>
        <w:t>ПЛАНИРУЕМЫЕ РЕЗУЛЬТАТЫ ОСВОЕНИЯ</w:t>
      </w:r>
    </w:p>
    <w:p w:rsidR="005F742D" w:rsidRPr="000E070F" w:rsidRDefault="005F742D" w:rsidP="005F742D">
      <w:pPr>
        <w:pStyle w:val="42"/>
        <w:keepNext/>
        <w:keepLines/>
        <w:spacing w:line="259" w:lineRule="auto"/>
        <w:jc w:val="both"/>
        <w:rPr>
          <w:sz w:val="24"/>
          <w:szCs w:val="24"/>
        </w:rPr>
      </w:pPr>
      <w:r w:rsidRPr="000E070F">
        <w:rPr>
          <w:sz w:val="24"/>
          <w:szCs w:val="24"/>
          <w:lang w:eastAsia="ru-RU" w:bidi="ru-RU"/>
        </w:rPr>
        <w:t>УЧЕБНОГО ПРЕДМЕТА «МУЗЫКА»</w:t>
      </w:r>
    </w:p>
    <w:p w:rsidR="005F742D" w:rsidRPr="000E070F" w:rsidRDefault="005F742D" w:rsidP="005F742D">
      <w:pPr>
        <w:pStyle w:val="42"/>
        <w:keepNext/>
        <w:keepLines/>
        <w:pBdr>
          <w:bottom w:val="single" w:sz="4" w:space="0" w:color="auto"/>
        </w:pBdr>
        <w:spacing w:line="259" w:lineRule="auto"/>
        <w:jc w:val="both"/>
        <w:rPr>
          <w:sz w:val="24"/>
          <w:szCs w:val="24"/>
        </w:rPr>
      </w:pPr>
      <w:r w:rsidRPr="000E070F">
        <w:rPr>
          <w:sz w:val="24"/>
          <w:szCs w:val="24"/>
          <w:lang w:eastAsia="ru-RU" w:bidi="ru-RU"/>
        </w:rPr>
        <w:t>НА УРОВНЕ НАЧАЛЬНОГО ОБЩЕГО ОБРАЗОВАНИЯ</w:t>
      </w:r>
    </w:p>
    <w:p w:rsidR="005F742D" w:rsidRPr="000E070F" w:rsidRDefault="005F742D" w:rsidP="005F742D">
      <w:pPr>
        <w:pStyle w:val="15"/>
        <w:spacing w:after="140" w:line="290" w:lineRule="auto"/>
        <w:jc w:val="both"/>
        <w:rPr>
          <w:sz w:val="24"/>
          <w:szCs w:val="24"/>
        </w:rPr>
      </w:pPr>
      <w:r w:rsidRPr="000E070F">
        <w:rPr>
          <w:sz w:val="24"/>
          <w:szCs w:val="24"/>
          <w:lang w:eastAsia="ru-RU" w:bidi="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w:t>
      </w:r>
      <w:r w:rsidRPr="000E070F">
        <w:rPr>
          <w:sz w:val="24"/>
          <w:szCs w:val="24"/>
          <w:lang w:eastAsia="ru-RU" w:bidi="ru-RU"/>
        </w:rPr>
        <w:softHyphen/>
        <w:t>ных.</w:t>
      </w:r>
    </w:p>
    <w:p w:rsidR="005F742D" w:rsidRPr="000E070F" w:rsidRDefault="005F742D" w:rsidP="005F742D">
      <w:pPr>
        <w:pStyle w:val="32"/>
        <w:keepNext/>
        <w:keepLines/>
        <w:spacing w:line="259"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ЛИЧНОСТНЫЕ РЕЗУЛЬТАТЫ</w:t>
      </w:r>
    </w:p>
    <w:p w:rsidR="005F742D" w:rsidRPr="000E070F" w:rsidRDefault="005F742D" w:rsidP="005F742D">
      <w:pPr>
        <w:pStyle w:val="15"/>
        <w:spacing w:line="290" w:lineRule="auto"/>
        <w:jc w:val="both"/>
        <w:rPr>
          <w:sz w:val="24"/>
          <w:szCs w:val="24"/>
        </w:rPr>
      </w:pPr>
      <w:r w:rsidRPr="000E070F">
        <w:rPr>
          <w:sz w:val="24"/>
          <w:szCs w:val="24"/>
          <w:lang w:eastAsia="ru-RU" w:bidi="ru-RU"/>
        </w:rPr>
        <w:t>Личностные результаты освоения рабочей программы по му</w:t>
      </w:r>
      <w:r w:rsidRPr="000E070F">
        <w:rPr>
          <w:sz w:val="24"/>
          <w:szCs w:val="24"/>
          <w:lang w:eastAsia="ru-RU" w:bidi="ru-RU"/>
        </w:rPr>
        <w:softHyphen/>
        <w:t>зыке для начального общего образования достигаются во взаи</w:t>
      </w:r>
      <w:r w:rsidRPr="000E070F">
        <w:rPr>
          <w:sz w:val="24"/>
          <w:szCs w:val="24"/>
          <w:lang w:eastAsia="ru-RU" w:bidi="ru-RU"/>
        </w:rPr>
        <w:softHyphen/>
        <w:t>модействии учебной и воспитательной работы, урочной и вне</w:t>
      </w:r>
      <w:r w:rsidRPr="000E070F">
        <w:rPr>
          <w:sz w:val="24"/>
          <w:szCs w:val="24"/>
          <w:lang w:eastAsia="ru-RU" w:bidi="ru-RU"/>
        </w:rPr>
        <w:softHyphen/>
        <w:t>урочной деятельности. Они должны отражать готовность обучающихся руководствоваться системой позитивных цен</w:t>
      </w:r>
      <w:r w:rsidRPr="000E070F">
        <w:rPr>
          <w:sz w:val="24"/>
          <w:szCs w:val="24"/>
          <w:lang w:eastAsia="ru-RU" w:bidi="ru-RU"/>
        </w:rPr>
        <w:softHyphen/>
        <w:t>ностных ориентаций, в том числе в части: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Гражданско-патриотического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осознание российской гражданской идентичности; знание Гимна России и традиций его исполнения, уважение музы</w:t>
      </w:r>
      <w:r w:rsidRPr="000E070F">
        <w:rPr>
          <w:sz w:val="24"/>
          <w:szCs w:val="24"/>
          <w:lang w:eastAsia="ru-RU" w:bidi="ru-RU"/>
        </w:rPr>
        <w:softHyphen/>
        <w:t>кальных символов и традиций республик Российской Федера</w:t>
      </w:r>
      <w:r w:rsidRPr="000E070F">
        <w:rPr>
          <w:sz w:val="24"/>
          <w:szCs w:val="24"/>
          <w:lang w:eastAsia="ru-RU" w:bidi="ru-RU"/>
        </w:rPr>
        <w:softHyphen/>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w:t>
      </w:r>
      <w:r w:rsidRPr="000E070F">
        <w:rPr>
          <w:sz w:val="24"/>
          <w:szCs w:val="24"/>
          <w:lang w:eastAsia="ru-RU" w:bidi="ru-RU"/>
        </w:rPr>
        <w:softHyphen/>
        <w:t>блики.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Духовно-нравственного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w:t>
      </w:r>
      <w:r w:rsidRPr="000E070F">
        <w:rPr>
          <w:sz w:val="24"/>
          <w:szCs w:val="24"/>
          <w:lang w:eastAsia="ru-RU" w:bidi="ru-RU"/>
        </w:rPr>
        <w:softHyphen/>
        <w:t>трудничества в процессе непосредственной музыкальной и учебной деятельности.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Эстетического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восприимчивость к различным видам искусства, музыкаль</w:t>
      </w:r>
      <w:r w:rsidRPr="000E070F">
        <w:rPr>
          <w:sz w:val="24"/>
          <w:szCs w:val="24"/>
          <w:lang w:eastAsia="ru-RU" w:bidi="ru-RU"/>
        </w:rPr>
        <w:softHyphen/>
        <w:t>ным традициям и творчеству своего и других народов; умение видеть прекрасное в жизни, наслаждаться красотой; стремле</w:t>
      </w:r>
      <w:r w:rsidRPr="000E070F">
        <w:rPr>
          <w:sz w:val="24"/>
          <w:szCs w:val="24"/>
          <w:lang w:eastAsia="ru-RU" w:bidi="ru-RU"/>
        </w:rPr>
        <w:softHyphen/>
        <w:t>ние к самовыражению в разных видах искусства.</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Ценности научного познания:</w:t>
      </w:r>
    </w:p>
    <w:p w:rsidR="005F742D" w:rsidRPr="000E070F" w:rsidRDefault="005F742D" w:rsidP="005F742D">
      <w:pPr>
        <w:pStyle w:val="15"/>
        <w:spacing w:after="140" w:line="290" w:lineRule="auto"/>
        <w:jc w:val="both"/>
        <w:rPr>
          <w:sz w:val="24"/>
          <w:szCs w:val="24"/>
        </w:rPr>
      </w:pPr>
      <w:r w:rsidRPr="000E070F">
        <w:rPr>
          <w:sz w:val="24"/>
          <w:szCs w:val="24"/>
          <w:lang w:eastAsia="ru-RU" w:bidi="ru-RU"/>
        </w:rPr>
        <w:t>первоначальные представления о единстве и особенностях художественной и научной картины мира; познавательные ин</w:t>
      </w:r>
      <w:r w:rsidRPr="000E070F">
        <w:rPr>
          <w:sz w:val="24"/>
          <w:szCs w:val="24"/>
          <w:lang w:eastAsia="ru-RU" w:bidi="ru-RU"/>
        </w:rPr>
        <w:softHyphen/>
        <w:t>тересы, активность, инициативность, любознательность и са</w:t>
      </w:r>
      <w:r w:rsidRPr="000E070F">
        <w:rPr>
          <w:sz w:val="24"/>
          <w:szCs w:val="24"/>
          <w:lang w:eastAsia="ru-RU" w:bidi="ru-RU"/>
        </w:rPr>
        <w:softHyphen/>
        <w:t>мостоятельность в познании.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Физического воспитания, формирования культуры здоровья и эмоционального благополучия:</w:t>
      </w:r>
    </w:p>
    <w:p w:rsidR="005F742D" w:rsidRPr="000E070F" w:rsidRDefault="005F742D" w:rsidP="005F742D">
      <w:pPr>
        <w:pStyle w:val="15"/>
        <w:spacing w:line="290" w:lineRule="auto"/>
        <w:jc w:val="both"/>
        <w:rPr>
          <w:sz w:val="24"/>
          <w:szCs w:val="24"/>
        </w:rPr>
      </w:pPr>
      <w:r w:rsidRPr="000E070F">
        <w:rPr>
          <w:sz w:val="24"/>
          <w:szCs w:val="24"/>
          <w:lang w:eastAsia="ru-RU" w:bidi="ru-RU"/>
        </w:rPr>
        <w:t>соблюдение правил здорового и безопасного (для себя и дру</w:t>
      </w:r>
      <w:r w:rsidRPr="000E070F">
        <w:rPr>
          <w:sz w:val="24"/>
          <w:szCs w:val="24"/>
          <w:lang w:eastAsia="ru-RU" w:bidi="ru-RU"/>
        </w:rPr>
        <w:softHyphen/>
        <w:t>гих людей) образа жизни в окружающей среде; бережное отно</w:t>
      </w:r>
      <w:r w:rsidRPr="000E070F">
        <w:rPr>
          <w:sz w:val="24"/>
          <w:szCs w:val="24"/>
          <w:lang w:eastAsia="ru-RU" w:bidi="ru-RU"/>
        </w:rPr>
        <w:softHyphen/>
        <w:t>шение к физиологическим системам организма, задействован</w:t>
      </w:r>
      <w:r w:rsidRPr="000E070F">
        <w:rPr>
          <w:sz w:val="24"/>
          <w:szCs w:val="24"/>
          <w:lang w:eastAsia="ru-RU" w:bidi="ru-RU"/>
        </w:rPr>
        <w:softHyphen/>
        <w:t>ным в музыкально-исполнительской деятельности (дыхание, артикуляция, музыкальный слух, голос); профилактика ум</w:t>
      </w:r>
      <w:r w:rsidRPr="000E070F">
        <w:rPr>
          <w:sz w:val="24"/>
          <w:szCs w:val="24"/>
          <w:lang w:eastAsia="ru-RU" w:bidi="ru-RU"/>
        </w:rPr>
        <w:softHyphen/>
        <w:t>ственного и физического утомления с использованием возмож</w:t>
      </w:r>
      <w:r w:rsidRPr="000E070F">
        <w:rPr>
          <w:sz w:val="24"/>
          <w:szCs w:val="24"/>
          <w:lang w:eastAsia="ru-RU" w:bidi="ru-RU"/>
        </w:rPr>
        <w:softHyphen/>
        <w:t>ностей музыкотерапии.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Трудового воспитания:</w:t>
      </w:r>
    </w:p>
    <w:p w:rsidR="005F742D" w:rsidRPr="000E070F" w:rsidRDefault="005F742D" w:rsidP="005F742D">
      <w:pPr>
        <w:pStyle w:val="15"/>
        <w:spacing w:line="290" w:lineRule="auto"/>
        <w:jc w:val="both"/>
        <w:rPr>
          <w:sz w:val="24"/>
          <w:szCs w:val="24"/>
        </w:rPr>
      </w:pPr>
      <w:r w:rsidRPr="000E070F">
        <w:rPr>
          <w:sz w:val="24"/>
          <w:szCs w:val="24"/>
          <w:lang w:eastAsia="ru-RU" w:bidi="ru-RU"/>
        </w:rPr>
        <w:t>установка на посильное активное участие в практической де</w:t>
      </w:r>
      <w:r w:rsidRPr="000E070F">
        <w:rPr>
          <w:sz w:val="24"/>
          <w:szCs w:val="24"/>
          <w:lang w:eastAsia="ru-RU" w:bidi="ru-RU"/>
        </w:rPr>
        <w:softHyphen/>
        <w:t>ятельности; трудолюбие в учёбе, настойчивость в достижении поставленных целей; интерес к практическому изучению про</w:t>
      </w:r>
      <w:r w:rsidRPr="000E070F">
        <w:rPr>
          <w:sz w:val="24"/>
          <w:szCs w:val="24"/>
          <w:lang w:eastAsia="ru-RU" w:bidi="ru-RU"/>
        </w:rPr>
        <w:softHyphen/>
        <w:t>фессий в сфере культуры и искусства; уважение к труду и ре</w:t>
      </w:r>
      <w:r w:rsidRPr="000E070F">
        <w:rPr>
          <w:sz w:val="24"/>
          <w:szCs w:val="24"/>
          <w:lang w:eastAsia="ru-RU" w:bidi="ru-RU"/>
        </w:rPr>
        <w:softHyphen/>
        <w:t>зультатам трудовой деятельности.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sz w:val="24"/>
          <w:szCs w:val="24"/>
          <w:lang w:eastAsia="ru-RU" w:bidi="ru-RU"/>
        </w:rPr>
        <w:t>Экологического воспитания:</w:t>
      </w:r>
    </w:p>
    <w:p w:rsidR="005F742D" w:rsidRPr="000E070F" w:rsidRDefault="005F742D" w:rsidP="005F742D">
      <w:pPr>
        <w:pStyle w:val="15"/>
        <w:spacing w:after="120" w:line="290" w:lineRule="auto"/>
        <w:jc w:val="both"/>
        <w:rPr>
          <w:sz w:val="24"/>
          <w:szCs w:val="24"/>
        </w:rPr>
      </w:pPr>
      <w:r w:rsidRPr="000E070F">
        <w:rPr>
          <w:sz w:val="24"/>
          <w:szCs w:val="24"/>
          <w:lang w:eastAsia="ru-RU" w:bidi="ru-RU"/>
        </w:rPr>
        <w:t>бережное отношение к природе; неприятие действий, прино</w:t>
      </w:r>
      <w:r w:rsidRPr="000E070F">
        <w:rPr>
          <w:sz w:val="24"/>
          <w:szCs w:val="24"/>
          <w:lang w:eastAsia="ru-RU" w:bidi="ru-RU"/>
        </w:rPr>
        <w:softHyphen/>
        <w:t>сящих ей вред.</w:t>
      </w:r>
    </w:p>
    <w:p w:rsidR="005F742D" w:rsidRPr="000E070F" w:rsidRDefault="005F742D" w:rsidP="005F742D">
      <w:pPr>
        <w:pStyle w:val="32"/>
        <w:keepNext/>
        <w:keepLines/>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МЕТАПРЕДМЕТНЫЕ РЕЗУЛЬТАТЫ</w:t>
      </w:r>
    </w:p>
    <w:p w:rsidR="005F742D" w:rsidRPr="000E070F" w:rsidRDefault="005F742D" w:rsidP="005F742D">
      <w:pPr>
        <w:pStyle w:val="15"/>
        <w:spacing w:after="120" w:line="293" w:lineRule="auto"/>
        <w:jc w:val="both"/>
        <w:rPr>
          <w:sz w:val="24"/>
          <w:szCs w:val="24"/>
        </w:rPr>
      </w:pPr>
      <w:r w:rsidRPr="000E070F">
        <w:rPr>
          <w:sz w:val="24"/>
          <w:szCs w:val="24"/>
          <w:lang w:eastAsia="ru-RU" w:bidi="ru-RU"/>
        </w:rPr>
        <w:t>Метапредметные результаты освоения основной образова</w:t>
      </w:r>
      <w:r w:rsidRPr="000E070F">
        <w:rPr>
          <w:sz w:val="24"/>
          <w:szCs w:val="24"/>
          <w:lang w:eastAsia="ru-RU" w:bidi="ru-RU"/>
        </w:rPr>
        <w:softHyphen/>
        <w:t>тельной программы, формируемые при изучении предмета «Музыка»:</w:t>
      </w:r>
    </w:p>
    <w:p w:rsidR="005F742D" w:rsidRPr="000E070F" w:rsidRDefault="005F742D" w:rsidP="005F742D">
      <w:pPr>
        <w:pStyle w:val="52"/>
        <w:keepNext/>
        <w:keepLines/>
        <w:numPr>
          <w:ilvl w:val="0"/>
          <w:numId w:val="34"/>
        </w:numPr>
        <w:tabs>
          <w:tab w:val="left" w:pos="298"/>
        </w:tabs>
        <w:spacing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Овладение универсальными познавательными действиями</w:t>
      </w:r>
    </w:p>
    <w:p w:rsidR="005F742D" w:rsidRPr="000E070F" w:rsidRDefault="005F742D" w:rsidP="005F742D">
      <w:pPr>
        <w:pStyle w:val="60"/>
        <w:spacing w:line="262" w:lineRule="auto"/>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Базовые логические действия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—сравнивать музыкальные звуки, звуковые сочетания, произ</w:t>
      </w:r>
      <w:r w:rsidRPr="000E070F">
        <w:rPr>
          <w:sz w:val="24"/>
          <w:szCs w:val="24"/>
          <w:lang w:eastAsia="ru-RU" w:bidi="ru-RU"/>
        </w:rPr>
        <w:softHyphen/>
        <w:t>ведения, жанры; устанавливать основания для сравнения, объединять элементы музыкального звучания по определён</w:t>
      </w:r>
      <w:r w:rsidRPr="000E070F">
        <w:rPr>
          <w:sz w:val="24"/>
          <w:szCs w:val="24"/>
          <w:lang w:eastAsia="ru-RU" w:bidi="ru-RU"/>
        </w:rPr>
        <w:softHyphen/>
        <w:t>ному признаку;</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—находить закономерности и противоречия в рассматривае</w:t>
      </w:r>
      <w:r w:rsidRPr="000E070F">
        <w:rPr>
          <w:sz w:val="24"/>
          <w:szCs w:val="24"/>
          <w:lang w:eastAsia="ru-RU" w:bidi="ru-RU"/>
        </w:rPr>
        <w:softHyphen/>
        <w:t>мых явлениях музыкального искусства, сведениях и наблю</w:t>
      </w:r>
      <w:r w:rsidRPr="000E070F">
        <w:rPr>
          <w:sz w:val="24"/>
          <w:szCs w:val="24"/>
          <w:lang w:eastAsia="ru-RU" w:bidi="ru-RU"/>
        </w:rPr>
        <w:softHyphen/>
        <w:t>дениях за звучащим музыкальным материалом на основе предложенного учителем алгоритма;</w:t>
      </w:r>
    </w:p>
    <w:p w:rsidR="005F742D" w:rsidRPr="000E070F" w:rsidRDefault="005F742D" w:rsidP="005F742D">
      <w:pPr>
        <w:pStyle w:val="15"/>
        <w:spacing w:after="100" w:line="290" w:lineRule="auto"/>
        <w:ind w:left="240" w:hanging="240"/>
        <w:jc w:val="both"/>
        <w:rPr>
          <w:sz w:val="24"/>
          <w:szCs w:val="24"/>
        </w:rPr>
      </w:pPr>
      <w:r w:rsidRPr="000E070F">
        <w:rPr>
          <w:sz w:val="24"/>
          <w:szCs w:val="24"/>
          <w:lang w:eastAsia="ru-RU" w:bidi="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—устанавливать причинно-следственные связи в ситуациях музыкального восприятия и исполнения, делать выводы.</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Базовые исследовательские действия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—на основе предложенных учителем вопросов определять раз</w:t>
      </w:r>
      <w:r w:rsidRPr="000E070F">
        <w:rPr>
          <w:sz w:val="24"/>
          <w:szCs w:val="24"/>
          <w:lang w:eastAsia="ru-RU" w:bidi="ru-RU"/>
        </w:rPr>
        <w:softHyphen/>
        <w:t>рыв между реальным и желательным состоянием музыкаль</w:t>
      </w:r>
      <w:r w:rsidRPr="000E070F">
        <w:rPr>
          <w:sz w:val="24"/>
          <w:szCs w:val="24"/>
          <w:lang w:eastAsia="ru-RU" w:bidi="ru-RU"/>
        </w:rPr>
        <w:softHyphen/>
        <w:t>ных явлений, в том числе в отношении собственных музы</w:t>
      </w:r>
      <w:r w:rsidRPr="000E070F">
        <w:rPr>
          <w:sz w:val="24"/>
          <w:szCs w:val="24"/>
          <w:lang w:eastAsia="ru-RU" w:bidi="ru-RU"/>
        </w:rPr>
        <w:softHyphen/>
        <w:t>кально-исполнительских навыков;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 помощью учителя формулировать цель выполнения во</w:t>
      </w:r>
      <w:r w:rsidRPr="000E070F">
        <w:rPr>
          <w:sz w:val="24"/>
          <w:szCs w:val="24"/>
          <w:lang w:eastAsia="ru-RU" w:bidi="ru-RU"/>
        </w:rPr>
        <w:softHyphen/>
        <w:t>кальных и слуховых упражнений, планировать изменения результатов своей музыкальной деятельности, ситуации со</w:t>
      </w:r>
      <w:r w:rsidRPr="000E070F">
        <w:rPr>
          <w:sz w:val="24"/>
          <w:szCs w:val="24"/>
          <w:lang w:eastAsia="ru-RU" w:bidi="ru-RU"/>
        </w:rPr>
        <w:softHyphen/>
        <w:t>вместного музицирования;</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—сравнивать несколько вариантов решения творческой, ис</w:t>
      </w:r>
      <w:r w:rsidRPr="000E070F">
        <w:rPr>
          <w:sz w:val="24"/>
          <w:szCs w:val="24"/>
          <w:lang w:eastAsia="ru-RU" w:bidi="ru-RU"/>
        </w:rPr>
        <w:softHyphen/>
        <w:t>полнительской задачи, выбирать наиболее подходящий (на основе предложенных критериев);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—проводить по предложенному плану опыт, несложное иссле</w:t>
      </w:r>
      <w:r w:rsidRPr="000E070F">
        <w:rPr>
          <w:sz w:val="24"/>
          <w:szCs w:val="24"/>
          <w:lang w:eastAsia="ru-RU" w:bidi="ru-RU"/>
        </w:rPr>
        <w:softHyphen/>
        <w:t>дование по установлению особенностей предмета изучения и связей между музыкальными объектами и явлениями (часть — целое, причина — следствие);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w:t>
      </w:r>
      <w:r w:rsidRPr="000E070F">
        <w:rPr>
          <w:sz w:val="24"/>
          <w:szCs w:val="24"/>
          <w:lang w:eastAsia="ru-RU" w:bidi="ru-RU"/>
        </w:rPr>
        <w:softHyphen/>
        <w:t>мента, классификации, сравнения, исследования);</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—прогнозировать возможное развитие музыкального процес</w:t>
      </w:r>
      <w:r w:rsidRPr="000E070F">
        <w:rPr>
          <w:sz w:val="24"/>
          <w:szCs w:val="24"/>
          <w:lang w:eastAsia="ru-RU" w:bidi="ru-RU"/>
        </w:rPr>
        <w:softHyphen/>
        <w:t>са, эволюции культурных явлений в различных условиях.</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Работа с информацией</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jc w:val="both"/>
        <w:rPr>
          <w:sz w:val="24"/>
          <w:szCs w:val="24"/>
        </w:rPr>
      </w:pPr>
      <w:r w:rsidRPr="000E070F">
        <w:rPr>
          <w:sz w:val="24"/>
          <w:szCs w:val="24"/>
          <w:lang w:eastAsia="ru-RU" w:bidi="ru-RU"/>
        </w:rPr>
        <w:t>—выбирать источник получения информации;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—согласно заданному алгоритму находить в предложенном источнике информацию, представленную в явном виде;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—распознавать достоверную и недостоверную информацию са</w:t>
      </w:r>
      <w:r w:rsidRPr="000E070F">
        <w:rPr>
          <w:sz w:val="24"/>
          <w:szCs w:val="24"/>
          <w:lang w:eastAsia="ru-RU" w:bidi="ru-RU"/>
        </w:rPr>
        <w:softHyphen/>
        <w:t>мостоятельно или на основании предложенного учителем способа её проверки;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—соблюдать с помощью взрослых (учителей, родителей (за</w:t>
      </w:r>
      <w:r w:rsidRPr="000E070F">
        <w:rPr>
          <w:sz w:val="24"/>
          <w:szCs w:val="24"/>
          <w:lang w:eastAsia="ru-RU" w:bidi="ru-RU"/>
        </w:rPr>
        <w:softHyphen/>
        <w:t>конных представителей) обучающихся) правила информа</w:t>
      </w:r>
      <w:r w:rsidRPr="000E070F">
        <w:rPr>
          <w:sz w:val="24"/>
          <w:szCs w:val="24"/>
          <w:lang w:eastAsia="ru-RU" w:bidi="ru-RU"/>
        </w:rPr>
        <w:softHyphen/>
        <w:t>ционной безопасности при поиске информации в сети Ин</w:t>
      </w:r>
      <w:r w:rsidRPr="000E070F">
        <w:rPr>
          <w:sz w:val="24"/>
          <w:szCs w:val="24"/>
          <w:lang w:eastAsia="ru-RU" w:bidi="ru-RU"/>
        </w:rPr>
        <w:softHyphen/>
        <w:t>тернет;</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—анализировать текстовую, видео-, графическую, звуковую, информацию в соответствии с учебной задачей;</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—анализировать музыкальные тексты (акустические и нот</w:t>
      </w:r>
      <w:r w:rsidRPr="000E070F">
        <w:rPr>
          <w:sz w:val="24"/>
          <w:szCs w:val="24"/>
          <w:lang w:eastAsia="ru-RU" w:bidi="ru-RU"/>
        </w:rPr>
        <w:softHyphen/>
        <w:t>ные) по предложенному учителем алгоритму;</w:t>
      </w:r>
    </w:p>
    <w:p w:rsidR="005F742D" w:rsidRPr="000E070F" w:rsidRDefault="005F742D" w:rsidP="005F742D">
      <w:pPr>
        <w:pStyle w:val="15"/>
        <w:spacing w:after="120" w:line="293" w:lineRule="auto"/>
        <w:ind w:left="240" w:hanging="240"/>
        <w:jc w:val="both"/>
        <w:rPr>
          <w:sz w:val="24"/>
          <w:szCs w:val="24"/>
        </w:rPr>
      </w:pPr>
      <w:r w:rsidRPr="000E070F">
        <w:rPr>
          <w:sz w:val="24"/>
          <w:szCs w:val="24"/>
          <w:lang w:eastAsia="ru-RU" w:bidi="ru-RU"/>
        </w:rPr>
        <w:t>—самостоятельно создавать схемы, таблицы для представле</w:t>
      </w:r>
      <w:r w:rsidRPr="000E070F">
        <w:rPr>
          <w:sz w:val="24"/>
          <w:szCs w:val="24"/>
          <w:lang w:eastAsia="ru-RU" w:bidi="ru-RU"/>
        </w:rPr>
        <w:softHyphen/>
        <w:t>ния информации.</w:t>
      </w:r>
    </w:p>
    <w:p w:rsidR="005F742D" w:rsidRPr="000E070F" w:rsidRDefault="005F742D" w:rsidP="005F742D">
      <w:pPr>
        <w:pStyle w:val="52"/>
        <w:keepNext/>
        <w:keepLines/>
        <w:numPr>
          <w:ilvl w:val="0"/>
          <w:numId w:val="34"/>
        </w:numPr>
        <w:tabs>
          <w:tab w:val="left" w:pos="352"/>
        </w:tabs>
        <w:spacing w:after="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Овладение универсальными коммуникативными</w:t>
      </w:r>
    </w:p>
    <w:p w:rsidR="005F742D" w:rsidRPr="000E070F" w:rsidRDefault="005F742D" w:rsidP="005F742D">
      <w:pPr>
        <w:pStyle w:val="52"/>
        <w:keepNext/>
        <w:keepLines/>
        <w:spacing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действиями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Невербальная коммуникация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—воспринимать музыку как специфическую форму общения людей, стремиться понять эмоционально-образное содержа</w:t>
      </w:r>
      <w:r w:rsidRPr="000E070F">
        <w:rPr>
          <w:sz w:val="24"/>
          <w:szCs w:val="24"/>
          <w:lang w:eastAsia="ru-RU" w:bidi="ru-RU"/>
        </w:rPr>
        <w:softHyphen/>
        <w:t>ние музыкального высказывания;</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—выступать перед публикой в качестве исполнителя музыки (соло или в коллективе);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—передавать в собственном исполнении музыки художествен</w:t>
      </w:r>
      <w:r w:rsidRPr="000E070F">
        <w:rPr>
          <w:sz w:val="24"/>
          <w:szCs w:val="24"/>
          <w:lang w:eastAsia="ru-RU" w:bidi="ru-RU"/>
        </w:rPr>
        <w:softHyphen/>
        <w:t>ное содержание, выражать настроение, чувства, личное от</w:t>
      </w:r>
      <w:r w:rsidRPr="000E070F">
        <w:rPr>
          <w:sz w:val="24"/>
          <w:szCs w:val="24"/>
          <w:lang w:eastAsia="ru-RU" w:bidi="ru-RU"/>
        </w:rPr>
        <w:softHyphen/>
        <w:t>ношение к исполняемому произведению;</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Вербальная коммуникация</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—воспринимать и формулировать суждения, выражать эмоции в соответствии с целями и условиями общения в знакомой среде;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—проявлять уважительное отношение к собеседнику, соблю</w:t>
      </w:r>
      <w:r w:rsidRPr="000E070F">
        <w:rPr>
          <w:sz w:val="24"/>
          <w:szCs w:val="24"/>
          <w:lang w:eastAsia="ru-RU" w:bidi="ru-RU"/>
        </w:rPr>
        <w:softHyphen/>
        <w:t>дать правила ведения диалога и дискуссии;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—признавать возможность существования разных точек зре</w:t>
      </w:r>
      <w:r w:rsidRPr="000E070F">
        <w:rPr>
          <w:sz w:val="24"/>
          <w:szCs w:val="24"/>
          <w:lang w:eastAsia="ru-RU" w:bidi="ru-RU"/>
        </w:rPr>
        <w:softHyphen/>
        <w:t>ния;</w:t>
      </w:r>
    </w:p>
    <w:p w:rsidR="005F742D" w:rsidRPr="000E070F" w:rsidRDefault="005F742D" w:rsidP="005F742D">
      <w:pPr>
        <w:pStyle w:val="15"/>
        <w:spacing w:line="293" w:lineRule="auto"/>
        <w:jc w:val="both"/>
        <w:rPr>
          <w:sz w:val="24"/>
          <w:szCs w:val="24"/>
        </w:rPr>
      </w:pPr>
      <w:r w:rsidRPr="000E070F">
        <w:rPr>
          <w:sz w:val="24"/>
          <w:szCs w:val="24"/>
          <w:lang w:eastAsia="ru-RU" w:bidi="ru-RU"/>
        </w:rPr>
        <w:t>—корректно и аргументированно высказывать своё мнение;</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—строить речевое высказывание в соответствии с поставленной задачей;</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—создавать устные и письменные тексты (описание, рассужде</w:t>
      </w:r>
      <w:r w:rsidRPr="000E070F">
        <w:rPr>
          <w:sz w:val="24"/>
          <w:szCs w:val="24"/>
          <w:lang w:eastAsia="ru-RU" w:bidi="ru-RU"/>
        </w:rPr>
        <w:softHyphen/>
        <w:t>ние, повествование);</w:t>
      </w:r>
    </w:p>
    <w:p w:rsidR="005F742D" w:rsidRPr="000E070F" w:rsidRDefault="005F742D" w:rsidP="005F742D">
      <w:pPr>
        <w:pStyle w:val="15"/>
        <w:spacing w:line="293" w:lineRule="auto"/>
        <w:jc w:val="both"/>
        <w:rPr>
          <w:sz w:val="24"/>
          <w:szCs w:val="24"/>
        </w:rPr>
      </w:pPr>
      <w:r w:rsidRPr="000E070F">
        <w:rPr>
          <w:sz w:val="24"/>
          <w:szCs w:val="24"/>
          <w:lang w:eastAsia="ru-RU" w:bidi="ru-RU"/>
        </w:rPr>
        <w:t>—готовить небольшие публичные выступления;</w:t>
      </w:r>
    </w:p>
    <w:p w:rsidR="005F742D" w:rsidRPr="000E070F" w:rsidRDefault="005F742D" w:rsidP="005F742D">
      <w:pPr>
        <w:pStyle w:val="15"/>
        <w:spacing w:after="220" w:line="293" w:lineRule="auto"/>
        <w:ind w:left="240" w:hanging="240"/>
        <w:jc w:val="both"/>
        <w:rPr>
          <w:sz w:val="24"/>
          <w:szCs w:val="24"/>
        </w:rPr>
      </w:pPr>
      <w:r w:rsidRPr="000E070F">
        <w:rPr>
          <w:sz w:val="24"/>
          <w:szCs w:val="24"/>
          <w:lang w:eastAsia="ru-RU" w:bidi="ru-RU"/>
        </w:rPr>
        <w:t>—подбирать иллюстративный материал (рисунки, фото, плака</w:t>
      </w:r>
      <w:r w:rsidRPr="000E070F">
        <w:rPr>
          <w:sz w:val="24"/>
          <w:szCs w:val="24"/>
          <w:lang w:eastAsia="ru-RU" w:bidi="ru-RU"/>
        </w:rPr>
        <w:softHyphen/>
        <w:t>ты) к тексту выступления.</w:t>
      </w:r>
    </w:p>
    <w:p w:rsidR="005F742D" w:rsidRPr="000E070F" w:rsidRDefault="005F742D" w:rsidP="005F742D">
      <w:pPr>
        <w:pStyle w:val="60"/>
        <w:jc w:val="both"/>
        <w:rPr>
          <w:rFonts w:ascii="Times New Roman" w:hAnsi="Times New Roman" w:cs="Times New Roman"/>
          <w:sz w:val="24"/>
          <w:szCs w:val="24"/>
        </w:rPr>
      </w:pPr>
      <w:r w:rsidRPr="000E070F">
        <w:rPr>
          <w:rFonts w:ascii="Times New Roman" w:eastAsia="Courier New" w:hAnsi="Times New Roman" w:cs="Times New Roman"/>
          <w:b w:val="0"/>
          <w:bCs w:val="0"/>
          <w:sz w:val="24"/>
          <w:szCs w:val="24"/>
          <w:lang w:eastAsia="ru-RU" w:bidi="ru-RU"/>
        </w:rPr>
        <w:t>Совместная деятельность</w:t>
      </w:r>
      <w:r w:rsidRPr="000E070F">
        <w:rPr>
          <w:rFonts w:ascii="Times New Roman" w:eastAsia="Georgia" w:hAnsi="Times New Roman" w:cs="Times New Roman"/>
          <w:b w:val="0"/>
          <w:bCs w:val="0"/>
          <w:sz w:val="24"/>
          <w:szCs w:val="24"/>
          <w:lang w:eastAsia="ru-RU" w:bidi="ru-RU"/>
        </w:rPr>
        <w:t xml:space="preserve"> (</w:t>
      </w:r>
      <w:r w:rsidRPr="000E070F">
        <w:rPr>
          <w:rFonts w:ascii="Times New Roman" w:eastAsia="Courier New" w:hAnsi="Times New Roman" w:cs="Times New Roman"/>
          <w:b w:val="0"/>
          <w:bCs w:val="0"/>
          <w:sz w:val="24"/>
          <w:szCs w:val="24"/>
          <w:lang w:eastAsia="ru-RU" w:bidi="ru-RU"/>
        </w:rPr>
        <w:t>сотрудничество</w:t>
      </w:r>
      <w:r w:rsidRPr="000E070F">
        <w:rPr>
          <w:rFonts w:ascii="Times New Roman" w:eastAsia="Georgia" w:hAnsi="Times New Roman" w:cs="Times New Roman"/>
          <w:b w:val="0"/>
          <w:bCs w:val="0"/>
          <w:sz w:val="24"/>
          <w:szCs w:val="24"/>
          <w:lang w:eastAsia="ru-RU" w:bidi="ru-RU"/>
        </w:rPr>
        <w:t>):</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—стремиться к объединению усилий, эмоциональной эмпа</w:t>
      </w:r>
      <w:r w:rsidRPr="000E070F">
        <w:rPr>
          <w:sz w:val="24"/>
          <w:szCs w:val="24"/>
          <w:lang w:eastAsia="ru-RU" w:bidi="ru-RU"/>
        </w:rPr>
        <w:softHyphen/>
        <w:t>тии в ситуациях совместного восприятия, исполнения му</w:t>
      </w:r>
      <w:r w:rsidRPr="000E070F">
        <w:rPr>
          <w:sz w:val="24"/>
          <w:szCs w:val="24"/>
          <w:lang w:eastAsia="ru-RU" w:bidi="ru-RU"/>
        </w:rPr>
        <w:softHyphen/>
        <w:t>зыки;</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—переключаться между различными формами коллективной, групповой и индивидуальной работы при решении конкрет</w:t>
      </w:r>
      <w:r w:rsidRPr="000E070F">
        <w:rPr>
          <w:sz w:val="24"/>
          <w:szCs w:val="24"/>
          <w:lang w:eastAsia="ru-RU" w:bidi="ru-RU"/>
        </w:rPr>
        <w:softHyphen/>
        <w:t>ной проблемы, выбирать наиболее эффективные формы вза</w:t>
      </w:r>
      <w:r w:rsidRPr="000E070F">
        <w:rPr>
          <w:sz w:val="24"/>
          <w:szCs w:val="24"/>
          <w:lang w:eastAsia="ru-RU" w:bidi="ru-RU"/>
        </w:rPr>
        <w:softHyphen/>
        <w:t>имодействия при решении поставленной задачи;</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—формулировать краткосрочные и долгосрочные цели (инди</w:t>
      </w:r>
      <w:r w:rsidRPr="000E070F">
        <w:rPr>
          <w:sz w:val="24"/>
          <w:szCs w:val="24"/>
          <w:lang w:eastAsia="ru-RU" w:bidi="ru-RU"/>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0E070F">
        <w:rPr>
          <w:sz w:val="24"/>
          <w:szCs w:val="24"/>
          <w:lang w:eastAsia="ru-RU" w:bidi="ru-RU"/>
        </w:rPr>
        <w:softHyphen/>
        <w:t>гов и сроков;</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—принимать цель совместной деятельности, коллективно строить действия по её достижению: распределять роли, до</w:t>
      </w:r>
      <w:r w:rsidRPr="000E070F">
        <w:rPr>
          <w:sz w:val="24"/>
          <w:szCs w:val="24"/>
          <w:lang w:eastAsia="ru-RU" w:bidi="ru-RU"/>
        </w:rPr>
        <w:softHyphen/>
        <w:t>говариваться, обсуждать процесс и результат совместной работы; проявлять готовность руководить, выполнять пору</w:t>
      </w:r>
      <w:r w:rsidRPr="000E070F">
        <w:rPr>
          <w:sz w:val="24"/>
          <w:szCs w:val="24"/>
          <w:lang w:eastAsia="ru-RU" w:bidi="ru-RU"/>
        </w:rPr>
        <w:softHyphen/>
        <w:t>чения, подчиняться;</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—ответственно выполнять свою часть работы; оценивать свой вклад в общий результат;</w:t>
      </w:r>
    </w:p>
    <w:p w:rsidR="005F742D" w:rsidRPr="000E070F" w:rsidRDefault="005F742D" w:rsidP="005F742D">
      <w:pPr>
        <w:pStyle w:val="15"/>
        <w:spacing w:after="120" w:line="283" w:lineRule="auto"/>
        <w:ind w:left="240" w:hanging="240"/>
        <w:jc w:val="both"/>
        <w:rPr>
          <w:sz w:val="24"/>
          <w:szCs w:val="24"/>
        </w:rPr>
      </w:pPr>
      <w:r w:rsidRPr="000E070F">
        <w:rPr>
          <w:sz w:val="24"/>
          <w:szCs w:val="24"/>
          <w:lang w:eastAsia="ru-RU" w:bidi="ru-RU"/>
        </w:rPr>
        <w:t>—выполнять совместные проектные, творческие задания с опо</w:t>
      </w:r>
      <w:r w:rsidRPr="000E070F">
        <w:rPr>
          <w:sz w:val="24"/>
          <w:szCs w:val="24"/>
          <w:lang w:eastAsia="ru-RU" w:bidi="ru-RU"/>
        </w:rPr>
        <w:softHyphen/>
        <w:t>рой на предложенные образцы.</w:t>
      </w:r>
    </w:p>
    <w:p w:rsidR="005F742D" w:rsidRPr="000E070F" w:rsidRDefault="005F742D" w:rsidP="005F742D">
      <w:pPr>
        <w:pStyle w:val="52"/>
        <w:keepNext/>
        <w:keepLines/>
        <w:numPr>
          <w:ilvl w:val="0"/>
          <w:numId w:val="34"/>
        </w:numPr>
        <w:tabs>
          <w:tab w:val="left" w:pos="300"/>
        </w:tabs>
        <w:spacing w:line="26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Овладение универсальными регулятивными действиями</w:t>
      </w:r>
    </w:p>
    <w:p w:rsidR="005F742D" w:rsidRPr="000E070F" w:rsidRDefault="005F742D" w:rsidP="005F742D">
      <w:pPr>
        <w:pStyle w:val="15"/>
        <w:spacing w:line="283" w:lineRule="auto"/>
        <w:jc w:val="both"/>
        <w:rPr>
          <w:sz w:val="24"/>
          <w:szCs w:val="24"/>
        </w:rPr>
      </w:pPr>
      <w:r w:rsidRPr="000E070F">
        <w:rPr>
          <w:sz w:val="24"/>
          <w:szCs w:val="24"/>
          <w:lang w:eastAsia="ru-RU" w:bidi="ru-RU"/>
        </w:rPr>
        <w:t>Самоорганизация:</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—планировать действия по решению учебной задачи для полу</w:t>
      </w:r>
      <w:r w:rsidRPr="000E070F">
        <w:rPr>
          <w:sz w:val="24"/>
          <w:szCs w:val="24"/>
          <w:lang w:eastAsia="ru-RU" w:bidi="ru-RU"/>
        </w:rPr>
        <w:softHyphen/>
        <w:t>чения результата;</w:t>
      </w:r>
    </w:p>
    <w:p w:rsidR="005F742D" w:rsidRPr="000E070F" w:rsidRDefault="005F742D" w:rsidP="005F742D">
      <w:pPr>
        <w:pStyle w:val="15"/>
        <w:spacing w:line="283" w:lineRule="auto"/>
        <w:jc w:val="both"/>
        <w:rPr>
          <w:sz w:val="24"/>
          <w:szCs w:val="24"/>
        </w:rPr>
      </w:pPr>
      <w:r w:rsidRPr="000E070F">
        <w:rPr>
          <w:sz w:val="24"/>
          <w:szCs w:val="24"/>
          <w:lang w:eastAsia="ru-RU" w:bidi="ru-RU"/>
        </w:rPr>
        <w:t>—выстраивать последовательность выбранных действий.</w:t>
      </w:r>
    </w:p>
    <w:p w:rsidR="005F742D" w:rsidRPr="000E070F" w:rsidRDefault="005F742D" w:rsidP="005F742D">
      <w:pPr>
        <w:pStyle w:val="15"/>
        <w:spacing w:line="283" w:lineRule="auto"/>
        <w:jc w:val="both"/>
        <w:rPr>
          <w:sz w:val="24"/>
          <w:szCs w:val="24"/>
        </w:rPr>
      </w:pPr>
      <w:r w:rsidRPr="000E070F">
        <w:rPr>
          <w:sz w:val="24"/>
          <w:szCs w:val="24"/>
          <w:lang w:eastAsia="ru-RU" w:bidi="ru-RU"/>
        </w:rPr>
        <w:t>Самоконтроль:</w:t>
      </w:r>
    </w:p>
    <w:p w:rsidR="005F742D" w:rsidRPr="000E070F" w:rsidRDefault="005F742D" w:rsidP="005F742D">
      <w:pPr>
        <w:pStyle w:val="15"/>
        <w:spacing w:line="283" w:lineRule="auto"/>
        <w:ind w:left="240" w:hanging="240"/>
        <w:jc w:val="both"/>
        <w:rPr>
          <w:sz w:val="24"/>
          <w:szCs w:val="24"/>
        </w:rPr>
      </w:pPr>
      <w:r w:rsidRPr="000E070F">
        <w:rPr>
          <w:sz w:val="24"/>
          <w:szCs w:val="24"/>
          <w:lang w:eastAsia="ru-RU" w:bidi="ru-RU"/>
        </w:rPr>
        <w:t>—устанавливать причины успеха/неудач учебной деятельно</w:t>
      </w:r>
      <w:r w:rsidRPr="000E070F">
        <w:rPr>
          <w:sz w:val="24"/>
          <w:szCs w:val="24"/>
          <w:lang w:eastAsia="ru-RU" w:bidi="ru-RU"/>
        </w:rPr>
        <w:softHyphen/>
        <w:t>сти;</w:t>
      </w:r>
    </w:p>
    <w:p w:rsidR="005F742D" w:rsidRPr="000E070F" w:rsidRDefault="005F742D" w:rsidP="005F742D">
      <w:pPr>
        <w:pStyle w:val="15"/>
        <w:spacing w:after="220" w:line="283" w:lineRule="auto"/>
        <w:ind w:left="240" w:hanging="240"/>
        <w:jc w:val="both"/>
        <w:rPr>
          <w:sz w:val="24"/>
          <w:szCs w:val="24"/>
        </w:rPr>
      </w:pPr>
      <w:r w:rsidRPr="000E070F">
        <w:rPr>
          <w:sz w:val="24"/>
          <w:szCs w:val="24"/>
          <w:lang w:eastAsia="ru-RU" w:bidi="ru-RU"/>
        </w:rPr>
        <w:t>—корректировать свои учебные действия для преодоления ошибок.</w:t>
      </w:r>
    </w:p>
    <w:p w:rsidR="005F742D" w:rsidRPr="000E070F" w:rsidRDefault="005F742D" w:rsidP="005F742D">
      <w:pPr>
        <w:pStyle w:val="15"/>
        <w:spacing w:after="120" w:line="286" w:lineRule="auto"/>
        <w:jc w:val="both"/>
        <w:rPr>
          <w:sz w:val="24"/>
          <w:szCs w:val="24"/>
        </w:rPr>
      </w:pPr>
      <w:r w:rsidRPr="000E070F">
        <w:rPr>
          <w:sz w:val="24"/>
          <w:szCs w:val="24"/>
          <w:lang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w:t>
      </w:r>
      <w:r w:rsidRPr="000E070F">
        <w:rPr>
          <w:sz w:val="24"/>
          <w:szCs w:val="24"/>
          <w:lang w:eastAsia="ru-RU" w:bidi="ru-RU"/>
        </w:rPr>
        <w:softHyphen/>
        <w:t>ков личности (управления собой, самодисциплины, устой чивого поведения, эмоционального душевного равновесия и т. д.).</w:t>
      </w:r>
    </w:p>
    <w:p w:rsidR="005F742D" w:rsidRPr="000E070F" w:rsidRDefault="005F742D" w:rsidP="005F742D">
      <w:pPr>
        <w:pStyle w:val="32"/>
        <w:keepNext/>
        <w:keepLines/>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ПРЕДМЕТНЫЕ РЕЗУЛЬТАТЫ</w:t>
      </w:r>
    </w:p>
    <w:p w:rsidR="005F742D" w:rsidRPr="000E070F" w:rsidRDefault="005F742D" w:rsidP="005F742D">
      <w:pPr>
        <w:pStyle w:val="15"/>
        <w:spacing w:after="120" w:line="283" w:lineRule="auto"/>
        <w:jc w:val="both"/>
        <w:rPr>
          <w:sz w:val="24"/>
          <w:szCs w:val="24"/>
        </w:rPr>
      </w:pPr>
      <w:r w:rsidRPr="000E070F">
        <w:rPr>
          <w:sz w:val="24"/>
          <w:szCs w:val="24"/>
          <w:lang w:eastAsia="ru-RU" w:bidi="ru-RU"/>
        </w:rPr>
        <w:t>Предметные результаты характеризуют начальный этап фор</w:t>
      </w:r>
      <w:r w:rsidRPr="000E070F">
        <w:rPr>
          <w:sz w:val="24"/>
          <w:szCs w:val="24"/>
          <w:lang w:eastAsia="ru-RU" w:bidi="ru-RU"/>
        </w:rPr>
        <w:softHyphen/>
        <w:t>мирования у обучающихся основ музыкальной культуры и про</w:t>
      </w:r>
      <w:r w:rsidRPr="000E070F">
        <w:rPr>
          <w:sz w:val="24"/>
          <w:szCs w:val="24"/>
          <w:lang w:eastAsia="ru-RU" w:bidi="ru-RU"/>
        </w:rPr>
        <w:softHyphen/>
        <w:t>являются в способности к музыкальной деятельности, потреб</w:t>
      </w:r>
      <w:r w:rsidRPr="000E070F">
        <w:rPr>
          <w:sz w:val="24"/>
          <w:szCs w:val="24"/>
          <w:lang w:eastAsia="ru-RU" w:bidi="ru-RU"/>
        </w:rPr>
        <w:softHyphen/>
        <w:t>ности в регулярном общении с музыкальным искусством, позитивном ценностном отношении к музыке как важному элементу своей жизни.</w:t>
      </w:r>
    </w:p>
    <w:p w:rsidR="005F742D" w:rsidRPr="000E070F" w:rsidRDefault="005F742D" w:rsidP="005F742D">
      <w:pPr>
        <w:pStyle w:val="15"/>
        <w:spacing w:line="286" w:lineRule="auto"/>
        <w:jc w:val="both"/>
        <w:rPr>
          <w:sz w:val="24"/>
          <w:szCs w:val="24"/>
        </w:rPr>
      </w:pPr>
      <w:r w:rsidRPr="000E070F">
        <w:rPr>
          <w:sz w:val="24"/>
          <w:szCs w:val="24"/>
          <w:lang w:eastAsia="ru-RU" w:bidi="ru-RU"/>
        </w:rPr>
        <w:t>Обучающиеся, освоившие основную образовательную про</w:t>
      </w:r>
      <w:r w:rsidRPr="000E070F">
        <w:rPr>
          <w:sz w:val="24"/>
          <w:szCs w:val="24"/>
          <w:lang w:eastAsia="ru-RU" w:bidi="ru-RU"/>
        </w:rPr>
        <w:softHyphen/>
        <w:t>грамму по предмету «Музыка»:</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—с интересом занимаются музыкой, любят петь, играть на до</w:t>
      </w:r>
      <w:r w:rsidRPr="000E070F">
        <w:rPr>
          <w:sz w:val="24"/>
          <w:szCs w:val="24"/>
          <w:lang w:eastAsia="ru-RU" w:bidi="ru-RU"/>
        </w:rPr>
        <w:softHyphen/>
        <w:t>ступных музыкальных инструментах, умеют слушать серьёз</w:t>
      </w:r>
      <w:r w:rsidRPr="000E070F">
        <w:rPr>
          <w:sz w:val="24"/>
          <w:szCs w:val="24"/>
          <w:lang w:eastAsia="ru-RU" w:bidi="ru-RU"/>
        </w:rPr>
        <w:softHyphen/>
        <w:t>ную музыку, знают правила поведения в театре, концертном зале;</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—сознательно стремятся к развитию своих музыкальных спо</w:t>
      </w:r>
      <w:r w:rsidRPr="000E070F">
        <w:rPr>
          <w:sz w:val="24"/>
          <w:szCs w:val="24"/>
          <w:lang w:eastAsia="ru-RU" w:bidi="ru-RU"/>
        </w:rPr>
        <w:softHyphen/>
        <w:t>собностей;</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—осознают разнообразие форм и направлений музыкального искусства, могут назвать музыкальные произведения, ком</w:t>
      </w:r>
      <w:r w:rsidRPr="000E070F">
        <w:rPr>
          <w:sz w:val="24"/>
          <w:szCs w:val="24"/>
          <w:lang w:eastAsia="ru-RU" w:bidi="ru-RU"/>
        </w:rPr>
        <w:softHyphen/>
        <w:t>позиторов, исполнителей, которые им нравятся, аргументи</w:t>
      </w:r>
      <w:r w:rsidRPr="000E070F">
        <w:rPr>
          <w:sz w:val="24"/>
          <w:szCs w:val="24"/>
          <w:lang w:eastAsia="ru-RU" w:bidi="ru-RU"/>
        </w:rPr>
        <w:softHyphen/>
        <w:t>ровать свой выбор;</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—имеют опыт восприятия, исполнения музыки разных жан</w:t>
      </w:r>
      <w:r w:rsidRPr="000E070F">
        <w:rPr>
          <w:sz w:val="24"/>
          <w:szCs w:val="24"/>
          <w:lang w:eastAsia="ru-RU" w:bidi="ru-RU"/>
        </w:rPr>
        <w:softHyphen/>
        <w:t>ров, творческой деятельности в различных смежных видах искусства;</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—с уважением относятся к достижениям отечественной музы</w:t>
      </w:r>
      <w:r w:rsidRPr="000E070F">
        <w:rPr>
          <w:sz w:val="24"/>
          <w:szCs w:val="24"/>
          <w:lang w:eastAsia="ru-RU" w:bidi="ru-RU"/>
        </w:rPr>
        <w:softHyphen/>
        <w:t>кальной культуры;</w:t>
      </w:r>
    </w:p>
    <w:p w:rsidR="005F742D" w:rsidRPr="000E070F" w:rsidRDefault="005F742D" w:rsidP="005F742D">
      <w:pPr>
        <w:pStyle w:val="15"/>
        <w:spacing w:after="300" w:line="286" w:lineRule="auto"/>
        <w:jc w:val="both"/>
        <w:rPr>
          <w:sz w:val="24"/>
          <w:szCs w:val="24"/>
        </w:rPr>
      </w:pPr>
      <w:r w:rsidRPr="000E070F">
        <w:rPr>
          <w:sz w:val="24"/>
          <w:szCs w:val="24"/>
          <w:lang w:eastAsia="ru-RU" w:bidi="ru-RU"/>
        </w:rPr>
        <w:t>—стремятся к расширению своего музыкального кругозора.</w:t>
      </w:r>
    </w:p>
    <w:p w:rsidR="005F742D" w:rsidRPr="000E070F" w:rsidRDefault="005F742D" w:rsidP="005F742D">
      <w:pPr>
        <w:pStyle w:val="15"/>
        <w:spacing w:after="120" w:line="286" w:lineRule="auto"/>
        <w:jc w:val="both"/>
        <w:rPr>
          <w:sz w:val="24"/>
          <w:szCs w:val="24"/>
        </w:rPr>
      </w:pPr>
      <w:r w:rsidRPr="000E070F">
        <w:rPr>
          <w:sz w:val="24"/>
          <w:szCs w:val="24"/>
          <w:lang w:eastAsia="ru-RU" w:bidi="ru-RU"/>
        </w:rPr>
        <w:t>Предметные результаты, формируемые в ходе изучения пред</w:t>
      </w:r>
      <w:r w:rsidRPr="000E070F">
        <w:rPr>
          <w:sz w:val="24"/>
          <w:szCs w:val="24"/>
          <w:lang w:eastAsia="ru-RU" w:bidi="ru-RU"/>
        </w:rPr>
        <w:softHyphen/>
        <w:t>мета «Музыка», сгруппированы по учебным модулям и долж</w:t>
      </w:r>
      <w:r w:rsidRPr="000E070F">
        <w:rPr>
          <w:sz w:val="24"/>
          <w:szCs w:val="24"/>
          <w:lang w:eastAsia="ru-RU" w:bidi="ru-RU"/>
        </w:rPr>
        <w:softHyphen/>
        <w:t>ны отражать сформированность умений:</w:t>
      </w:r>
    </w:p>
    <w:p w:rsidR="005F742D" w:rsidRPr="000E070F" w:rsidRDefault="005F742D" w:rsidP="005F742D">
      <w:pPr>
        <w:pStyle w:val="52"/>
        <w:keepNext/>
        <w:keepLines/>
        <w:spacing w:line="269"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1 «Музыкальная грамота»:</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—классифицировать звуки: шумовые и музыкальные, длин</w:t>
      </w:r>
      <w:r w:rsidRPr="000E070F">
        <w:rPr>
          <w:sz w:val="24"/>
          <w:szCs w:val="24"/>
          <w:lang w:eastAsia="ru-RU" w:bidi="ru-RU"/>
        </w:rPr>
        <w:softHyphen/>
        <w:t>ные, короткие, тихие, громкие, низкие, высокие;</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—различать элементы музыкального языка (темп, тембр, ре</w:t>
      </w:r>
      <w:r w:rsidRPr="000E070F">
        <w:rPr>
          <w:sz w:val="24"/>
          <w:szCs w:val="24"/>
          <w:lang w:eastAsia="ru-RU" w:bidi="ru-RU"/>
        </w:rPr>
        <w:softHyphen/>
        <w:t>гистр, динамика, ритм, мелодия, аккомпанемент и др.), уметь объяснить значение соответствующих терминов;</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—различать изобразительные и выразительные интонации, на</w:t>
      </w:r>
      <w:r w:rsidRPr="000E070F">
        <w:rPr>
          <w:sz w:val="24"/>
          <w:szCs w:val="24"/>
          <w:lang w:eastAsia="ru-RU" w:bidi="ru-RU"/>
        </w:rPr>
        <w:softHyphen/>
        <w:t>ходить признаки сходства и различия музыкальных и рече</w:t>
      </w:r>
      <w:r w:rsidRPr="000E070F">
        <w:rPr>
          <w:sz w:val="24"/>
          <w:szCs w:val="24"/>
          <w:lang w:eastAsia="ru-RU" w:bidi="ru-RU"/>
        </w:rPr>
        <w:softHyphen/>
        <w:t>вых интонаций;</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—различать на слух принципы развития: повтор, контраст, ва</w:t>
      </w:r>
      <w:r w:rsidRPr="000E070F">
        <w:rPr>
          <w:sz w:val="24"/>
          <w:szCs w:val="24"/>
          <w:lang w:eastAsia="ru-RU" w:bidi="ru-RU"/>
        </w:rPr>
        <w:softHyphen/>
        <w:t>рьирование;</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—понимать значение термина «музыкальная форма», опре</w:t>
      </w:r>
      <w:r w:rsidRPr="000E070F">
        <w:rPr>
          <w:sz w:val="24"/>
          <w:szCs w:val="24"/>
          <w:lang w:eastAsia="ru-RU" w:bidi="ru-RU"/>
        </w:rPr>
        <w:softHyphen/>
        <w:t>делять на слух простые музыкальные формы — двухчаст</w:t>
      </w:r>
      <w:r w:rsidRPr="000E070F">
        <w:rPr>
          <w:sz w:val="24"/>
          <w:szCs w:val="24"/>
          <w:lang w:eastAsia="ru-RU" w:bidi="ru-RU"/>
        </w:rPr>
        <w:softHyphen/>
        <w:t>ную, трёхчастную и трёхчастную репризную, рондо, вариа</w:t>
      </w:r>
      <w:r w:rsidRPr="000E070F">
        <w:rPr>
          <w:sz w:val="24"/>
          <w:szCs w:val="24"/>
          <w:lang w:eastAsia="ru-RU" w:bidi="ru-RU"/>
        </w:rPr>
        <w:softHyphen/>
        <w:t>ции;</w:t>
      </w:r>
    </w:p>
    <w:p w:rsidR="005F742D" w:rsidRPr="000E070F" w:rsidRDefault="005F742D" w:rsidP="005F742D">
      <w:pPr>
        <w:pStyle w:val="15"/>
        <w:spacing w:line="286" w:lineRule="auto"/>
        <w:ind w:left="240" w:hanging="240"/>
        <w:jc w:val="both"/>
        <w:rPr>
          <w:sz w:val="24"/>
          <w:szCs w:val="24"/>
        </w:rPr>
      </w:pPr>
      <w:r w:rsidRPr="000E070F">
        <w:rPr>
          <w:sz w:val="24"/>
          <w:szCs w:val="24"/>
          <w:lang w:eastAsia="ru-RU" w:bidi="ru-RU"/>
        </w:rPr>
        <w:t>—ориентироваться в нотной записи в пределах певческого ди</w:t>
      </w:r>
      <w:r w:rsidRPr="000E070F">
        <w:rPr>
          <w:sz w:val="24"/>
          <w:szCs w:val="24"/>
          <w:lang w:eastAsia="ru-RU" w:bidi="ru-RU"/>
        </w:rPr>
        <w:softHyphen/>
        <w:t>апазона;</w:t>
      </w:r>
    </w:p>
    <w:p w:rsidR="005F742D" w:rsidRPr="000E070F" w:rsidRDefault="005F742D" w:rsidP="005F742D">
      <w:pPr>
        <w:pStyle w:val="15"/>
        <w:spacing w:after="60" w:line="286" w:lineRule="auto"/>
        <w:jc w:val="both"/>
        <w:rPr>
          <w:sz w:val="24"/>
          <w:szCs w:val="24"/>
        </w:rPr>
      </w:pPr>
      <w:r w:rsidRPr="000E070F">
        <w:rPr>
          <w:sz w:val="24"/>
          <w:szCs w:val="24"/>
          <w:lang w:eastAsia="ru-RU" w:bidi="ru-RU"/>
        </w:rPr>
        <w:t>—исполнять и создавать различные ритмические рисунки;</w:t>
      </w:r>
    </w:p>
    <w:p w:rsidR="005F742D" w:rsidRPr="000E070F" w:rsidRDefault="005F742D" w:rsidP="005F742D">
      <w:pPr>
        <w:pStyle w:val="15"/>
        <w:spacing w:after="80" w:line="286" w:lineRule="auto"/>
        <w:jc w:val="both"/>
        <w:rPr>
          <w:sz w:val="24"/>
          <w:szCs w:val="24"/>
        </w:rPr>
      </w:pPr>
      <w:r w:rsidRPr="000E070F">
        <w:rPr>
          <w:sz w:val="24"/>
          <w:szCs w:val="24"/>
          <w:lang w:eastAsia="ru-RU" w:bidi="ru-RU"/>
        </w:rPr>
        <w:t>—исполнять песни с простым мелодическим рисунком.</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2 «Народная музыка России»:</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принадлежность музыкальных интонаций, изу</w:t>
      </w:r>
      <w:r w:rsidRPr="000E070F">
        <w:rPr>
          <w:sz w:val="24"/>
          <w:szCs w:val="24"/>
          <w:lang w:eastAsia="ru-RU" w:bidi="ru-RU"/>
        </w:rPr>
        <w:softHyphen/>
        <w:t>ченных произведений к родному фольклору, русской музы</w:t>
      </w:r>
      <w:r w:rsidRPr="000E070F">
        <w:rPr>
          <w:sz w:val="24"/>
          <w:szCs w:val="24"/>
          <w:lang w:eastAsia="ru-RU" w:bidi="ru-RU"/>
        </w:rPr>
        <w:softHyphen/>
        <w:t>ке, народной музыке различных регионов России;</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на слух и называть знакомые народные музы</w:t>
      </w:r>
      <w:r w:rsidRPr="000E070F">
        <w:rPr>
          <w:sz w:val="24"/>
          <w:szCs w:val="24"/>
          <w:lang w:eastAsia="ru-RU" w:bidi="ru-RU"/>
        </w:rPr>
        <w:softHyphen/>
        <w:t>кальные инструменты;</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—группировать народные музыкальные инструменты по прин</w:t>
      </w:r>
      <w:r w:rsidRPr="000E070F">
        <w:rPr>
          <w:sz w:val="24"/>
          <w:szCs w:val="24"/>
          <w:lang w:eastAsia="ru-RU" w:bidi="ru-RU"/>
        </w:rPr>
        <w:softHyphen/>
        <w:t>ципу звукоизвлечения: духовые, ударные, струнные;</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принадлежность музыкальных произведений и их фрагментов к композиторскому или народному творче</w:t>
      </w:r>
      <w:r w:rsidRPr="000E070F">
        <w:rPr>
          <w:sz w:val="24"/>
          <w:szCs w:val="24"/>
          <w:lang w:eastAsia="ru-RU" w:bidi="ru-RU"/>
        </w:rPr>
        <w:softHyphen/>
        <w:t>ству;</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—различать манеру пения, инструментального исполнения, типы солистов и коллективов — народных и академиче</w:t>
      </w:r>
      <w:r w:rsidRPr="000E070F">
        <w:rPr>
          <w:sz w:val="24"/>
          <w:szCs w:val="24"/>
          <w:lang w:eastAsia="ru-RU" w:bidi="ru-RU"/>
        </w:rPr>
        <w:softHyphen/>
        <w:t>ских;</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—создавать ритмический аккомпанемент на ударных инстру</w:t>
      </w:r>
      <w:r w:rsidRPr="000E070F">
        <w:rPr>
          <w:sz w:val="24"/>
          <w:szCs w:val="24"/>
          <w:lang w:eastAsia="ru-RU" w:bidi="ru-RU"/>
        </w:rPr>
        <w:softHyphen/>
        <w:t>ментах при исполнении народной песни;</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—исполнять народные произведения различных жанров с со</w:t>
      </w:r>
      <w:r w:rsidRPr="000E070F">
        <w:rPr>
          <w:sz w:val="24"/>
          <w:szCs w:val="24"/>
          <w:lang w:eastAsia="ru-RU" w:bidi="ru-RU"/>
        </w:rPr>
        <w:softHyphen/>
        <w:t>провождением и без сопровождения;</w:t>
      </w:r>
    </w:p>
    <w:p w:rsidR="005F742D" w:rsidRPr="000E070F" w:rsidRDefault="005F742D" w:rsidP="005F742D">
      <w:pPr>
        <w:pStyle w:val="15"/>
        <w:spacing w:after="120" w:line="290" w:lineRule="auto"/>
        <w:ind w:left="240" w:hanging="240"/>
        <w:jc w:val="both"/>
        <w:rPr>
          <w:sz w:val="24"/>
          <w:szCs w:val="24"/>
        </w:rPr>
      </w:pPr>
      <w:r w:rsidRPr="000E070F">
        <w:rPr>
          <w:sz w:val="24"/>
          <w:szCs w:val="24"/>
          <w:lang w:eastAsia="ru-RU" w:bidi="ru-RU"/>
        </w:rPr>
        <w:t>—участвовать в коллективной игре/импровизации (вокальной, инструментальной, танцевальной) на основе освоенных фольк</w:t>
      </w:r>
      <w:r w:rsidRPr="000E070F">
        <w:rPr>
          <w:sz w:val="24"/>
          <w:szCs w:val="24"/>
          <w:lang w:eastAsia="ru-RU" w:bidi="ru-RU"/>
        </w:rPr>
        <w:softHyphen/>
        <w:t>лорных жанров.</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 xml:space="preserve">Модуль № </w:t>
      </w:r>
      <w:r w:rsidR="00B80C84">
        <w:rPr>
          <w:rFonts w:ascii="Times New Roman" w:hAnsi="Times New Roman" w:cs="Times New Roman"/>
          <w:sz w:val="24"/>
          <w:szCs w:val="24"/>
          <w:lang w:eastAsia="ru-RU" w:bidi="ru-RU"/>
        </w:rPr>
        <w:t>3.2</w:t>
      </w:r>
      <w:r w:rsidRPr="000E070F">
        <w:rPr>
          <w:rFonts w:ascii="Times New Roman" w:hAnsi="Times New Roman" w:cs="Times New Roman"/>
          <w:sz w:val="24"/>
          <w:szCs w:val="24"/>
          <w:lang w:eastAsia="ru-RU" w:bidi="ru-RU"/>
        </w:rPr>
        <w:t xml:space="preserve"> «Музыка народов мира»:</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—различать на слух и исполнять произведения народной и композиторской музыки других стран;</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—определять на слух принадлежность народных музыкальных инструментов к группам духовых, струнных, ударно-шумо</w:t>
      </w:r>
      <w:r w:rsidRPr="000E070F">
        <w:rPr>
          <w:sz w:val="24"/>
          <w:szCs w:val="24"/>
          <w:lang w:eastAsia="ru-RU" w:bidi="ru-RU"/>
        </w:rPr>
        <w:softHyphen/>
        <w:t>вых инструментов;</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—различать на слух и называть фольклорные элементы музы</w:t>
      </w:r>
      <w:r w:rsidRPr="000E070F">
        <w:rPr>
          <w:sz w:val="24"/>
          <w:szCs w:val="24"/>
          <w:lang w:eastAsia="ru-RU" w:bidi="ru-RU"/>
        </w:rPr>
        <w:softHyphen/>
        <w:t>ки разных народов мира в сочинениях профессиональных композиторов (из числа изученных культурно-националь</w:t>
      </w:r>
      <w:r w:rsidRPr="000E070F">
        <w:rPr>
          <w:sz w:val="24"/>
          <w:szCs w:val="24"/>
          <w:lang w:eastAsia="ru-RU" w:bidi="ru-RU"/>
        </w:rPr>
        <w:softHyphen/>
        <w:t>ных традиций и жанров);</w:t>
      </w:r>
    </w:p>
    <w:p w:rsidR="005F742D" w:rsidRPr="000E070F" w:rsidRDefault="005F742D" w:rsidP="005F742D">
      <w:pPr>
        <w:pStyle w:val="15"/>
        <w:spacing w:after="120" w:line="288" w:lineRule="auto"/>
        <w:ind w:left="240" w:hanging="240"/>
        <w:jc w:val="both"/>
        <w:rPr>
          <w:sz w:val="24"/>
          <w:szCs w:val="24"/>
        </w:rPr>
      </w:pPr>
      <w:r w:rsidRPr="000E070F">
        <w:rPr>
          <w:sz w:val="24"/>
          <w:szCs w:val="24"/>
          <w:lang w:eastAsia="ru-RU" w:bidi="ru-RU"/>
        </w:rPr>
        <w:t>—различать и характеризовать фольклорные жанры музыки (песенные, танцевальные), вычленять и называть типичные жанровые признаки.</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4 «Духовная музыка»:</w:t>
      </w:r>
    </w:p>
    <w:p w:rsidR="005F742D" w:rsidRPr="000E070F" w:rsidRDefault="005F742D" w:rsidP="005F742D">
      <w:pPr>
        <w:pStyle w:val="15"/>
        <w:spacing w:line="288" w:lineRule="auto"/>
        <w:ind w:left="240" w:hanging="240"/>
        <w:jc w:val="both"/>
        <w:rPr>
          <w:sz w:val="24"/>
          <w:szCs w:val="24"/>
        </w:rPr>
      </w:pPr>
      <w:r w:rsidRPr="000E070F">
        <w:rPr>
          <w:sz w:val="24"/>
          <w:szCs w:val="24"/>
          <w:lang w:eastAsia="ru-RU" w:bidi="ru-RU"/>
        </w:rPr>
        <w:t>—определять характер, настроение музыкальных произведе</w:t>
      </w:r>
      <w:r w:rsidRPr="000E070F">
        <w:rPr>
          <w:sz w:val="24"/>
          <w:szCs w:val="24"/>
          <w:lang w:eastAsia="ru-RU" w:bidi="ru-RU"/>
        </w:rPr>
        <w:softHyphen/>
        <w:t>ний духовной музыки, характеризовать её жизненное пред</w:t>
      </w:r>
      <w:r w:rsidRPr="000E070F">
        <w:rPr>
          <w:sz w:val="24"/>
          <w:szCs w:val="24"/>
          <w:lang w:eastAsia="ru-RU" w:bidi="ru-RU"/>
        </w:rPr>
        <w:softHyphen/>
        <w:t>назначение;</w:t>
      </w:r>
    </w:p>
    <w:p w:rsidR="005F742D" w:rsidRPr="000E070F" w:rsidRDefault="005F742D" w:rsidP="005F742D">
      <w:pPr>
        <w:pStyle w:val="15"/>
        <w:spacing w:after="80" w:line="288" w:lineRule="auto"/>
        <w:jc w:val="both"/>
        <w:rPr>
          <w:sz w:val="24"/>
          <w:szCs w:val="24"/>
        </w:rPr>
      </w:pPr>
      <w:r w:rsidRPr="000E070F">
        <w:rPr>
          <w:sz w:val="24"/>
          <w:szCs w:val="24"/>
          <w:lang w:eastAsia="ru-RU" w:bidi="ru-RU"/>
        </w:rPr>
        <w:t>—исполнять доступные образцы духовной музыки;</w:t>
      </w:r>
    </w:p>
    <w:p w:rsidR="005F742D" w:rsidRPr="000E070F" w:rsidRDefault="005F742D" w:rsidP="005F742D">
      <w:pPr>
        <w:pStyle w:val="15"/>
        <w:spacing w:after="120" w:line="290" w:lineRule="auto"/>
        <w:ind w:left="240" w:hanging="240"/>
        <w:jc w:val="both"/>
        <w:rPr>
          <w:sz w:val="24"/>
          <w:szCs w:val="24"/>
        </w:rPr>
      </w:pPr>
      <w:r w:rsidRPr="000E070F">
        <w:rPr>
          <w:sz w:val="24"/>
          <w:szCs w:val="24"/>
          <w:lang w:eastAsia="ru-RU" w:bidi="ru-RU"/>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w:t>
      </w:r>
      <w:r w:rsidRPr="000E070F">
        <w:rPr>
          <w:sz w:val="24"/>
          <w:szCs w:val="24"/>
          <w:lang w:eastAsia="ru-RU" w:bidi="ru-RU"/>
        </w:rPr>
        <w:softHyphen/>
        <w:t>гиозной традиции).</w:t>
      </w:r>
    </w:p>
    <w:p w:rsidR="005F742D" w:rsidRPr="000E070F" w:rsidRDefault="005F742D" w:rsidP="005F742D">
      <w:pPr>
        <w:pStyle w:val="52"/>
        <w:keepNext/>
        <w:keepLines/>
        <w:spacing w:line="276" w:lineRule="auto"/>
        <w:jc w:val="both"/>
        <w:rPr>
          <w:rFonts w:ascii="Times New Roman" w:hAnsi="Times New Roman" w:cs="Times New Roman"/>
          <w:sz w:val="24"/>
          <w:szCs w:val="24"/>
        </w:rPr>
      </w:pPr>
      <w:r w:rsidRPr="000E070F">
        <w:rPr>
          <w:rFonts w:ascii="Times New Roman" w:hAnsi="Times New Roman" w:cs="Times New Roman"/>
          <w:sz w:val="24"/>
          <w:szCs w:val="24"/>
          <w:lang w:eastAsia="ru-RU" w:bidi="ru-RU"/>
        </w:rPr>
        <w:t>Модуль № 5 «Классическая музыка»:</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на слух произведения классической музыки, назы</w:t>
      </w:r>
      <w:r w:rsidRPr="000E070F">
        <w:rPr>
          <w:sz w:val="24"/>
          <w:szCs w:val="24"/>
          <w:lang w:eastAsia="ru-RU" w:bidi="ru-RU"/>
        </w:rPr>
        <w:softHyphen/>
        <w:t>вать автора и произведение, исполнительский состав;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и характеризовать простейшие жанры музыки (песня, танец, марш), вычленять и называть типичные жан</w:t>
      </w:r>
      <w:r w:rsidRPr="000E070F">
        <w:rPr>
          <w:sz w:val="24"/>
          <w:szCs w:val="24"/>
          <w:lang w:eastAsia="ru-RU" w:bidi="ru-RU"/>
        </w:rPr>
        <w:softHyphen/>
        <w:t>ровые признаки песни, танца и марша в сочинениях компо</w:t>
      </w:r>
      <w:r w:rsidRPr="000E070F">
        <w:rPr>
          <w:sz w:val="24"/>
          <w:szCs w:val="24"/>
          <w:lang w:eastAsia="ru-RU" w:bidi="ru-RU"/>
        </w:rPr>
        <w:softHyphen/>
        <w:t>зиторов-классиков;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концертные жанры по особенностям исполнения (камерные и симфонические, вокальные и инструменталь</w:t>
      </w:r>
      <w:r w:rsidRPr="000E070F">
        <w:rPr>
          <w:sz w:val="24"/>
          <w:szCs w:val="24"/>
          <w:lang w:eastAsia="ru-RU" w:bidi="ru-RU"/>
        </w:rPr>
        <w:softHyphen/>
        <w:t>ные), знать их разновидности, приводить примеры;</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—исполнять (в том числе фрагментарно, отдельными темами) сочинения композиторов-классиков;</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—воспринимать музыку в соответствии с её настроением, ха</w:t>
      </w:r>
      <w:r w:rsidRPr="000E070F">
        <w:rPr>
          <w:sz w:val="24"/>
          <w:szCs w:val="24"/>
          <w:lang w:eastAsia="ru-RU" w:bidi="ru-RU"/>
        </w:rPr>
        <w:softHyphen/>
        <w:t>рактером, осознавать эмоции и чувства, вызванные музы</w:t>
      </w:r>
      <w:r w:rsidRPr="000E070F">
        <w:rPr>
          <w:sz w:val="24"/>
          <w:szCs w:val="24"/>
          <w:lang w:eastAsia="ru-RU" w:bidi="ru-RU"/>
        </w:rPr>
        <w:softHyphen/>
        <w:t>кальным звучанием, уметь кратко описать свои впечатления от музыкального восприятия;</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—характеризовать выразительные средства, использованные композитором для создания музыкального образа;</w:t>
      </w:r>
    </w:p>
    <w:p w:rsidR="005F742D" w:rsidRPr="000E070F" w:rsidRDefault="005F742D" w:rsidP="005F742D">
      <w:pPr>
        <w:pStyle w:val="15"/>
        <w:spacing w:after="120" w:line="293" w:lineRule="auto"/>
        <w:ind w:left="240" w:hanging="240"/>
        <w:jc w:val="both"/>
        <w:rPr>
          <w:sz w:val="24"/>
          <w:szCs w:val="24"/>
        </w:rPr>
      </w:pPr>
      <w:r w:rsidRPr="000E070F">
        <w:rPr>
          <w:sz w:val="24"/>
          <w:szCs w:val="24"/>
          <w:lang w:eastAsia="ru-RU" w:bidi="ru-RU"/>
        </w:rPr>
        <w:t>—соотносить музыкальные произведения с произведениями живописи, литературы на основе сходства настроения, ха</w:t>
      </w:r>
      <w:r w:rsidRPr="000E070F">
        <w:rPr>
          <w:sz w:val="24"/>
          <w:szCs w:val="24"/>
          <w:lang w:eastAsia="ru-RU" w:bidi="ru-RU"/>
        </w:rPr>
        <w:softHyphen/>
        <w:t>рактера, комплекса выразительных средств.</w:t>
      </w:r>
    </w:p>
    <w:p w:rsidR="005F742D" w:rsidRPr="000E070F" w:rsidRDefault="005F742D" w:rsidP="005F742D">
      <w:pPr>
        <w:pStyle w:val="52"/>
        <w:keepNext/>
        <w:keepLines/>
        <w:spacing w:line="276" w:lineRule="auto"/>
        <w:jc w:val="both"/>
        <w:rPr>
          <w:rFonts w:ascii="Times New Roman" w:hAnsi="Times New Roman" w:cs="Times New Roman"/>
          <w:sz w:val="24"/>
          <w:szCs w:val="24"/>
        </w:rPr>
      </w:pPr>
      <w:bookmarkStart w:id="100" w:name="bookmark49"/>
      <w:r w:rsidRPr="000E070F">
        <w:rPr>
          <w:rFonts w:ascii="Times New Roman" w:hAnsi="Times New Roman" w:cs="Times New Roman"/>
          <w:sz w:val="24"/>
          <w:szCs w:val="24"/>
          <w:lang w:eastAsia="ru-RU" w:bidi="ru-RU"/>
        </w:rPr>
        <w:t>Модуль №  «Современная музыкальная культура»:</w:t>
      </w:r>
      <w:bookmarkEnd w:id="100"/>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—иметь представление о разнообразии современной музыкаль</w:t>
      </w:r>
      <w:r w:rsidRPr="000E070F">
        <w:rPr>
          <w:sz w:val="24"/>
          <w:szCs w:val="24"/>
          <w:lang w:eastAsia="ru-RU" w:bidi="ru-RU"/>
        </w:rPr>
        <w:softHyphen/>
        <w:t>ной культуры, стремиться к расширению музыкального кру</w:t>
      </w:r>
      <w:r w:rsidRPr="000E070F">
        <w:rPr>
          <w:sz w:val="24"/>
          <w:szCs w:val="24"/>
          <w:lang w:eastAsia="ru-RU" w:bidi="ru-RU"/>
        </w:rPr>
        <w:softHyphen/>
        <w:t>гозора;</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—различать и определять на слух принадлежность музыкаль</w:t>
      </w:r>
      <w:r w:rsidRPr="000E070F">
        <w:rPr>
          <w:sz w:val="24"/>
          <w:szCs w:val="24"/>
          <w:lang w:eastAsia="ru-RU" w:bidi="ru-RU"/>
        </w:rPr>
        <w:softHyphen/>
        <w:t>ных произведений, исполнительского стиля к различным направлениям современной музыки (в том числе эстрады, мюзикла, джаза и др.);</w:t>
      </w:r>
    </w:p>
    <w:p w:rsidR="005F742D" w:rsidRPr="000E070F" w:rsidRDefault="005F742D" w:rsidP="005F742D">
      <w:pPr>
        <w:pStyle w:val="15"/>
        <w:spacing w:line="293" w:lineRule="auto"/>
        <w:ind w:left="240" w:hanging="240"/>
        <w:jc w:val="both"/>
        <w:rPr>
          <w:sz w:val="24"/>
          <w:szCs w:val="24"/>
        </w:rPr>
      </w:pPr>
      <w:r w:rsidRPr="000E070F">
        <w:rPr>
          <w:sz w:val="24"/>
          <w:szCs w:val="24"/>
          <w:lang w:eastAsia="ru-RU" w:bidi="ru-RU"/>
        </w:rPr>
        <w:t>—анализировать, называть музыкально-выразительные сред</w:t>
      </w:r>
      <w:r w:rsidRPr="000E070F">
        <w:rPr>
          <w:sz w:val="24"/>
          <w:szCs w:val="24"/>
          <w:lang w:eastAsia="ru-RU" w:bidi="ru-RU"/>
        </w:rPr>
        <w:softHyphen/>
        <w:t>ства, определяющие основной характер, настроение музыки, сознательно пользоваться музыкально-выразительными средствами при исполнении;</w:t>
      </w:r>
    </w:p>
    <w:p w:rsidR="005F742D" w:rsidRPr="000E070F" w:rsidRDefault="005F742D" w:rsidP="005F742D">
      <w:pPr>
        <w:pStyle w:val="15"/>
        <w:spacing w:after="80" w:line="293" w:lineRule="auto"/>
        <w:ind w:left="240" w:hanging="240"/>
        <w:jc w:val="both"/>
        <w:rPr>
          <w:sz w:val="24"/>
          <w:szCs w:val="24"/>
        </w:rPr>
      </w:pPr>
      <w:r w:rsidRPr="000E070F">
        <w:rPr>
          <w:sz w:val="24"/>
          <w:szCs w:val="24"/>
          <w:lang w:eastAsia="ru-RU" w:bidi="ru-RU"/>
        </w:rPr>
        <w:t>—исполнять современные музыкальные произведения, соблю</w:t>
      </w:r>
      <w:r w:rsidRPr="000E070F">
        <w:rPr>
          <w:sz w:val="24"/>
          <w:szCs w:val="24"/>
          <w:lang w:eastAsia="ru-RU" w:bidi="ru-RU"/>
        </w:rPr>
        <w:softHyphen/>
        <w:t>дая певческую культуру звука.</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bookmarkStart w:id="101" w:name="bookmark51"/>
      <w:r w:rsidRPr="000E070F">
        <w:rPr>
          <w:rFonts w:ascii="Times New Roman" w:hAnsi="Times New Roman" w:cs="Times New Roman"/>
          <w:sz w:val="24"/>
          <w:szCs w:val="24"/>
          <w:lang w:eastAsia="ru-RU" w:bidi="ru-RU"/>
        </w:rPr>
        <w:t>Модуль № 7 «Музыка театра и кино»:</w:t>
      </w:r>
      <w:bookmarkEnd w:id="101"/>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—определять и называть особенности музыкально-сцениче</w:t>
      </w:r>
      <w:r w:rsidRPr="000E070F">
        <w:rPr>
          <w:sz w:val="24"/>
          <w:szCs w:val="24"/>
          <w:lang w:eastAsia="ru-RU" w:bidi="ru-RU"/>
        </w:rPr>
        <w:softHyphen/>
        <w:t>ских жанров (опера, балет, оперетта, мюзикл);</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—различать отдельные номера музыкального спектакля (ария, хор, увертюра и т. д.), узнавать на слух и называть освоен</w:t>
      </w:r>
      <w:r w:rsidRPr="000E070F">
        <w:rPr>
          <w:sz w:val="24"/>
          <w:szCs w:val="24"/>
          <w:lang w:eastAsia="ru-RU" w:bidi="ru-RU"/>
        </w:rPr>
        <w:softHyphen/>
        <w:t>ные музыкальные произведения (фрагменты) и их авто</w:t>
      </w:r>
      <w:r w:rsidRPr="000E070F">
        <w:rPr>
          <w:sz w:val="24"/>
          <w:szCs w:val="24"/>
          <w:lang w:eastAsia="ru-RU" w:bidi="ru-RU"/>
        </w:rPr>
        <w:softHyphen/>
        <w:t>ров;</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—различать виды музыкальных коллективов (ансамблей, ор</w:t>
      </w:r>
      <w:r w:rsidRPr="000E070F">
        <w:rPr>
          <w:sz w:val="24"/>
          <w:szCs w:val="24"/>
          <w:lang w:eastAsia="ru-RU" w:bidi="ru-RU"/>
        </w:rPr>
        <w:softHyphen/>
        <w:t>кестров, хоров), тембры человеческих голосов и музыкаль</w:t>
      </w:r>
      <w:r w:rsidRPr="000E070F">
        <w:rPr>
          <w:sz w:val="24"/>
          <w:szCs w:val="24"/>
          <w:lang w:eastAsia="ru-RU" w:bidi="ru-RU"/>
        </w:rPr>
        <w:softHyphen/>
        <w:t>ных инструментов, уметь определять их на слух;</w:t>
      </w:r>
    </w:p>
    <w:p w:rsidR="005F742D" w:rsidRPr="000E070F" w:rsidRDefault="005F742D" w:rsidP="005F742D">
      <w:pPr>
        <w:pStyle w:val="15"/>
        <w:spacing w:after="120" w:line="290" w:lineRule="auto"/>
        <w:jc w:val="both"/>
        <w:rPr>
          <w:sz w:val="24"/>
          <w:szCs w:val="24"/>
        </w:rPr>
      </w:pPr>
      <w:r w:rsidRPr="000E070F">
        <w:rPr>
          <w:sz w:val="24"/>
          <w:szCs w:val="24"/>
          <w:lang w:eastAsia="ru-RU" w:bidi="ru-RU"/>
        </w:rPr>
        <w:t>отличать черты профессий, связанных с созданием музы</w:t>
      </w:r>
      <w:r w:rsidRPr="000E070F">
        <w:rPr>
          <w:sz w:val="24"/>
          <w:szCs w:val="24"/>
          <w:lang w:eastAsia="ru-RU" w:bidi="ru-RU"/>
        </w:rPr>
        <w:softHyphen/>
        <w:t>кального спектакля, и их роли в творческом процессе: компо</w:t>
      </w:r>
      <w:r w:rsidRPr="000E070F">
        <w:rPr>
          <w:sz w:val="24"/>
          <w:szCs w:val="24"/>
          <w:lang w:eastAsia="ru-RU" w:bidi="ru-RU"/>
        </w:rPr>
        <w:softHyphen/>
        <w:t>зитор, музыкант, дирижёр, сценарист, режиссёр, хореограф, певец, художник и др.</w:t>
      </w:r>
    </w:p>
    <w:p w:rsidR="005F742D" w:rsidRPr="000E070F" w:rsidRDefault="005F742D" w:rsidP="005F742D">
      <w:pPr>
        <w:pStyle w:val="52"/>
        <w:keepNext/>
        <w:keepLines/>
        <w:spacing w:after="40" w:line="276" w:lineRule="auto"/>
        <w:jc w:val="both"/>
        <w:rPr>
          <w:rFonts w:ascii="Times New Roman" w:hAnsi="Times New Roman" w:cs="Times New Roman"/>
          <w:sz w:val="24"/>
          <w:szCs w:val="24"/>
        </w:rPr>
      </w:pPr>
      <w:bookmarkStart w:id="102" w:name="bookmark53"/>
      <w:r w:rsidRPr="000E070F">
        <w:rPr>
          <w:rFonts w:ascii="Times New Roman" w:hAnsi="Times New Roman" w:cs="Times New Roman"/>
          <w:sz w:val="24"/>
          <w:szCs w:val="24"/>
          <w:lang w:eastAsia="ru-RU" w:bidi="ru-RU"/>
        </w:rPr>
        <w:t>Модуль № 8 «Музыка в жизни человека»:</w:t>
      </w:r>
      <w:bookmarkEnd w:id="102"/>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—исполнять Гимн Российской Федерации, Гимн своей респу</w:t>
      </w:r>
      <w:r w:rsidRPr="000E070F">
        <w:rPr>
          <w:sz w:val="24"/>
          <w:szCs w:val="24"/>
          <w:lang w:eastAsia="ru-RU" w:bidi="ru-RU"/>
        </w:rPr>
        <w:softHyphen/>
        <w:t>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w:t>
      </w:r>
      <w:r w:rsidRPr="000E070F">
        <w:rPr>
          <w:sz w:val="24"/>
          <w:szCs w:val="24"/>
          <w:lang w:eastAsia="ru-RU" w:bidi="ru-RU"/>
        </w:rPr>
        <w:softHyphen/>
        <w:t>строения;</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—воспринимать музыкальное искусство как отражение мно</w:t>
      </w:r>
      <w:r w:rsidRPr="000E070F">
        <w:rPr>
          <w:sz w:val="24"/>
          <w:szCs w:val="24"/>
          <w:lang w:eastAsia="ru-RU" w:bidi="ru-RU"/>
        </w:rPr>
        <w:softHyphen/>
        <w:t>гообразия жизни, различать обобщённые жанровые сфе</w:t>
      </w:r>
      <w:r w:rsidRPr="000E070F">
        <w:rPr>
          <w:sz w:val="24"/>
          <w:szCs w:val="24"/>
          <w:lang w:eastAsia="ru-RU" w:bidi="ru-RU"/>
        </w:rPr>
        <w:softHyphen/>
        <w:t>ры: напевность (лирика), танцевальность и маршевость (связь с движением), декламационность, эпос (связь со сло</w:t>
      </w:r>
      <w:r w:rsidRPr="000E070F">
        <w:rPr>
          <w:sz w:val="24"/>
          <w:szCs w:val="24"/>
          <w:lang w:eastAsia="ru-RU" w:bidi="ru-RU"/>
        </w:rPr>
        <w:softHyphen/>
        <w:t>вом);</w:t>
      </w:r>
    </w:p>
    <w:p w:rsidR="005F742D" w:rsidRPr="000E070F" w:rsidRDefault="005F742D" w:rsidP="005F742D">
      <w:pPr>
        <w:pStyle w:val="15"/>
        <w:spacing w:line="290" w:lineRule="auto"/>
        <w:ind w:left="240" w:hanging="240"/>
        <w:jc w:val="both"/>
        <w:rPr>
          <w:sz w:val="24"/>
          <w:szCs w:val="24"/>
        </w:rPr>
      </w:pPr>
      <w:r w:rsidRPr="000E070F">
        <w:rPr>
          <w:sz w:val="24"/>
          <w:szCs w:val="24"/>
          <w:lang w:eastAsia="ru-RU" w:bidi="ru-RU"/>
        </w:rPr>
        <w:t>—осознавать собственные чувства и мысли, эстетические пере</w:t>
      </w:r>
      <w:r w:rsidRPr="000E070F">
        <w:rPr>
          <w:sz w:val="24"/>
          <w:szCs w:val="24"/>
          <w:lang w:eastAsia="ru-RU" w:bidi="ru-RU"/>
        </w:rPr>
        <w:softHyphen/>
        <w:t>живания, замечать прекрасное в окружающем мире и в че</w:t>
      </w:r>
      <w:r w:rsidRPr="000E070F">
        <w:rPr>
          <w:sz w:val="24"/>
          <w:szCs w:val="24"/>
          <w:lang w:eastAsia="ru-RU" w:bidi="ru-RU"/>
        </w:rPr>
        <w:softHyphen/>
        <w:t>ловеке, стремиться к развитию и удовлетворению эстетиче</w:t>
      </w:r>
      <w:r w:rsidRPr="000E070F">
        <w:rPr>
          <w:sz w:val="24"/>
          <w:szCs w:val="24"/>
          <w:lang w:eastAsia="ru-RU" w:bidi="ru-RU"/>
        </w:rPr>
        <w:softHyphen/>
        <w:t>ских потребностей.</w:t>
      </w:r>
    </w:p>
    <w:p w:rsidR="005F742D" w:rsidRPr="000E070F" w:rsidRDefault="005F742D" w:rsidP="005F742D">
      <w:pPr>
        <w:pStyle w:val="15"/>
        <w:spacing w:line="290" w:lineRule="auto"/>
        <w:jc w:val="both"/>
        <w:rPr>
          <w:sz w:val="24"/>
          <w:szCs w:val="24"/>
        </w:rPr>
      </w:pPr>
      <w:r w:rsidRPr="000E070F">
        <w:rPr>
          <w:sz w:val="24"/>
          <w:szCs w:val="24"/>
          <w:lang w:eastAsia="ru-RU" w:bidi="ru-RU"/>
        </w:rPr>
        <w:t>Каждый модуль состоит из нескольких тематических бло</w:t>
      </w:r>
      <w:r w:rsidRPr="000E070F">
        <w:rPr>
          <w:sz w:val="24"/>
          <w:szCs w:val="24"/>
          <w:lang w:eastAsia="ru-RU" w:bidi="ru-RU"/>
        </w:rPr>
        <w:softHyphen/>
        <w:t>ков, с указанием примерного количества учебного времени. Для удобства вариативного распределения в рамках календар</w:t>
      </w:r>
      <w:r w:rsidRPr="000E070F">
        <w:rPr>
          <w:sz w:val="24"/>
          <w:szCs w:val="24"/>
          <w:lang w:eastAsia="ru-RU" w:bidi="ru-RU"/>
        </w:rPr>
        <w:softHyphen/>
        <w:t>но-тематического планирования они имеют буквенную марки</w:t>
      </w:r>
      <w:r w:rsidRPr="000E070F">
        <w:rPr>
          <w:sz w:val="24"/>
          <w:szCs w:val="24"/>
          <w:lang w:eastAsia="ru-RU" w:bidi="ru-RU"/>
        </w:rPr>
        <w:softHyphen/>
        <w:t>ровку (А, Б, В, Г). Модульный принцип допускает перестанов</w:t>
      </w:r>
      <w:r w:rsidRPr="000E070F">
        <w:rPr>
          <w:sz w:val="24"/>
          <w:szCs w:val="24"/>
          <w:lang w:eastAsia="ru-RU" w:bidi="ru-RU"/>
        </w:rPr>
        <w:softHyphen/>
        <w:t>ку блоков (например: А, В, Б, Г); перераспределение количества учебных часов между блоками.</w:t>
      </w:r>
    </w:p>
    <w:p w:rsidR="005F742D" w:rsidRDefault="005F742D" w:rsidP="005F742D">
      <w:pPr>
        <w:pStyle w:val="15"/>
        <w:spacing w:line="290" w:lineRule="auto"/>
        <w:jc w:val="both"/>
        <w:rPr>
          <w:sz w:val="24"/>
          <w:szCs w:val="24"/>
          <w:lang w:eastAsia="ru-RU" w:bidi="ru-RU"/>
        </w:rPr>
      </w:pPr>
      <w:r w:rsidRPr="000E070F">
        <w:rPr>
          <w:sz w:val="24"/>
          <w:szCs w:val="24"/>
          <w:lang w:eastAsia="ru-RU" w:bidi="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w:t>
      </w:r>
      <w:r w:rsidRPr="000E070F">
        <w:rPr>
          <w:sz w:val="24"/>
          <w:szCs w:val="24"/>
          <w:lang w:eastAsia="ru-RU" w:bidi="ru-RU"/>
        </w:rPr>
        <w:softHyphen/>
        <w:t>тров, музеев, концертных залов; работы над исследовательски</w:t>
      </w:r>
      <w:r w:rsidRPr="000E070F">
        <w:rPr>
          <w:sz w:val="24"/>
          <w:szCs w:val="24"/>
          <w:lang w:eastAsia="ru-RU" w:bidi="ru-RU"/>
        </w:rPr>
        <w:softHyphen/>
        <w:t>ми и творческими проектами. В таком случае количество ча</w:t>
      </w:r>
      <w:r w:rsidRPr="000E070F">
        <w:rPr>
          <w:sz w:val="24"/>
          <w:szCs w:val="24"/>
          <w:lang w:eastAsia="ru-RU" w:bidi="ru-RU"/>
        </w:rPr>
        <w:softHyphen/>
        <w:t>сов, отводимых на изучение данной темы, увеличивается за счёт внеурочной деятельности в рамках часов, предусмотрен</w:t>
      </w:r>
      <w:r w:rsidRPr="000E070F">
        <w:rPr>
          <w:sz w:val="24"/>
          <w:szCs w:val="24"/>
          <w:lang w:eastAsia="ru-RU" w:bidi="ru-RU"/>
        </w:rPr>
        <w:softHyphen/>
        <w:t>ных эстетическим направлением плана внеурочной деятельно</w:t>
      </w:r>
      <w:r w:rsidRPr="000E070F">
        <w:rPr>
          <w:sz w:val="24"/>
          <w:szCs w:val="24"/>
          <w:lang w:eastAsia="ru-RU" w:bidi="ru-RU"/>
        </w:rPr>
        <w:softHyphen/>
        <w:t>сти образовательной организации (п. 2</w:t>
      </w:r>
      <w:r w:rsidR="00B80C84">
        <w:rPr>
          <w:sz w:val="24"/>
          <w:szCs w:val="24"/>
          <w:lang w:eastAsia="ru-RU" w:bidi="ru-RU"/>
        </w:rPr>
        <w:t>3.2</w:t>
      </w:r>
      <w:r w:rsidRPr="000E070F">
        <w:rPr>
          <w:sz w:val="24"/>
          <w:szCs w:val="24"/>
          <w:lang w:eastAsia="ru-RU" w:bidi="ru-RU"/>
        </w:rPr>
        <w:t xml:space="preserve">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0E070F">
        <w:rPr>
          <w:rFonts w:eastAsia="Courier New"/>
          <w:i/>
          <w:iCs/>
          <w:sz w:val="24"/>
          <w:szCs w:val="24"/>
          <w:lang w:eastAsia="ru-RU" w:bidi="ru-RU"/>
        </w:rPr>
        <w:t>На выбор или факультативно</w:t>
      </w:r>
      <w:r w:rsidRPr="000E070F">
        <w:rPr>
          <w:sz w:val="24"/>
          <w:szCs w:val="24"/>
          <w:lang w:eastAsia="ru-RU" w:bidi="ru-RU"/>
        </w:rPr>
        <w:t>».</w:t>
      </w:r>
      <w:r w:rsidR="00593033">
        <w:rPr>
          <w:sz w:val="24"/>
          <w:szCs w:val="24"/>
          <w:lang w:eastAsia="ru-RU" w:bidi="ru-RU"/>
        </w:rPr>
        <w:t xml:space="preserve"> </w:t>
      </w:r>
    </w:p>
    <w:p w:rsidR="00593033" w:rsidRDefault="00593033" w:rsidP="005F742D">
      <w:pPr>
        <w:pStyle w:val="15"/>
        <w:spacing w:line="290" w:lineRule="auto"/>
        <w:jc w:val="both"/>
        <w:rPr>
          <w:sz w:val="24"/>
          <w:szCs w:val="24"/>
          <w:lang w:eastAsia="ru-RU" w:bidi="ru-RU"/>
        </w:rPr>
      </w:pPr>
    </w:p>
    <w:p w:rsidR="005F742D" w:rsidRPr="000E070F" w:rsidRDefault="005F742D" w:rsidP="005F742D">
      <w:pPr>
        <w:pStyle w:val="15"/>
        <w:jc w:val="both"/>
        <w:rPr>
          <w:sz w:val="24"/>
          <w:szCs w:val="24"/>
        </w:rPr>
      </w:pPr>
      <w:r w:rsidRPr="000E070F">
        <w:rPr>
          <w:sz w:val="24"/>
          <w:szCs w:val="24"/>
          <w:lang w:eastAsia="ru-RU" w:bidi="ru-RU"/>
        </w:rPr>
        <w:t>При разработке рабочей программы в тематическом плани</w:t>
      </w:r>
      <w:r w:rsidRPr="000E070F">
        <w:rPr>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Pr="000E070F">
        <w:rPr>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0E070F">
        <w:rPr>
          <w:sz w:val="24"/>
          <w:szCs w:val="24"/>
          <w:lang w:eastAsia="ru-RU" w:bidi="ru-RU"/>
        </w:rPr>
        <w:softHyphen/>
        <w:t>мыми для обучения и воспитания различных групп пользова</w:t>
      </w:r>
      <w:r w:rsidRPr="000E070F">
        <w:rPr>
          <w:sz w:val="24"/>
          <w:szCs w:val="24"/>
          <w:lang w:eastAsia="ru-RU" w:bidi="ru-RU"/>
        </w:rPr>
        <w:softHyphen/>
        <w:t>телей, представленными в электронном (цифровом) виде и ре</w:t>
      </w:r>
      <w:r w:rsidRPr="000E070F">
        <w:rPr>
          <w:sz w:val="24"/>
          <w:szCs w:val="24"/>
          <w:lang w:eastAsia="ru-RU" w:bidi="ru-RU"/>
        </w:rPr>
        <w:softHyphen/>
        <w:t>ализующими дидактические возможности ИКТ, содержание которых соответствует законодательству об образовании.</w:t>
      </w:r>
    </w:p>
    <w:p w:rsidR="00326754" w:rsidRPr="00326754" w:rsidRDefault="00326754" w:rsidP="00326754">
      <w:pPr>
        <w:pStyle w:val="15"/>
        <w:ind w:left="480" w:hanging="140"/>
        <w:rPr>
          <w:b/>
          <w:sz w:val="24"/>
          <w:szCs w:val="24"/>
        </w:rPr>
        <w:sectPr w:rsidR="00326754" w:rsidRPr="00326754" w:rsidSect="000207B6">
          <w:footerReference w:type="even" r:id="rId16"/>
          <w:footerReference w:type="default" r:id="rId17"/>
          <w:footnotePr>
            <w:numFmt w:val="upperRoman"/>
          </w:footnotePr>
          <w:pgSz w:w="11907" w:h="16840" w:orient="landscape" w:code="9"/>
          <w:pgMar w:top="605" w:right="687" w:bottom="199" w:left="695" w:header="177" w:footer="6" w:gutter="0"/>
          <w:pgNumType w:start="29"/>
          <w:cols w:space="720"/>
          <w:noEndnote/>
          <w:docGrid w:linePitch="360"/>
        </w:sectPr>
      </w:pPr>
    </w:p>
    <w:p w:rsidR="000207B6" w:rsidRPr="00E43AAE" w:rsidRDefault="000207B6" w:rsidP="000207B6">
      <w:pPr>
        <w:spacing w:line="1" w:lineRule="exact"/>
        <w:rPr>
          <w:rFonts w:ascii="Times New Roman" w:hAnsi="Times New Roman" w:cs="Times New Roman"/>
          <w:sz w:val="24"/>
          <w:szCs w:val="24"/>
        </w:rPr>
      </w:pPr>
    </w:p>
    <w:p w:rsidR="00781023" w:rsidRDefault="00EB60CD" w:rsidP="00466C4A">
      <w:pPr>
        <w:pStyle w:val="15"/>
        <w:spacing w:line="228" w:lineRule="auto"/>
        <w:ind w:firstLine="240"/>
        <w:jc w:val="both"/>
        <w:rPr>
          <w:b/>
          <w:sz w:val="24"/>
          <w:szCs w:val="24"/>
        </w:rPr>
      </w:pPr>
      <w:r>
        <w:rPr>
          <w:b/>
          <w:sz w:val="24"/>
          <w:szCs w:val="24"/>
        </w:rPr>
        <w:t>2.1.10.</w:t>
      </w:r>
      <w:r w:rsidR="00830190" w:rsidRPr="008B7A10">
        <w:rPr>
          <w:b/>
          <w:sz w:val="24"/>
          <w:szCs w:val="24"/>
        </w:rPr>
        <w:t>Рабочая программ</w:t>
      </w:r>
      <w:r w:rsidR="008B7A10" w:rsidRPr="008B7A10">
        <w:rPr>
          <w:b/>
          <w:sz w:val="24"/>
          <w:szCs w:val="24"/>
        </w:rPr>
        <w:t>а начального общего образования. Технология</w:t>
      </w:r>
    </w:p>
    <w:p w:rsidR="00136745" w:rsidRPr="008B7A10" w:rsidRDefault="00136745" w:rsidP="00466C4A">
      <w:pPr>
        <w:pStyle w:val="15"/>
        <w:spacing w:line="228" w:lineRule="auto"/>
        <w:ind w:firstLine="240"/>
        <w:jc w:val="both"/>
        <w:rPr>
          <w:b/>
          <w:sz w:val="24"/>
          <w:szCs w:val="24"/>
        </w:rPr>
      </w:pPr>
    </w:p>
    <w:p w:rsidR="008B7A10" w:rsidRPr="007718F4" w:rsidRDefault="008B7A10" w:rsidP="008B7A10">
      <w:pPr>
        <w:pStyle w:val="14"/>
        <w:keepNext/>
        <w:keepLines/>
        <w:pBdr>
          <w:bottom w:val="single" w:sz="4" w:space="0" w:color="auto"/>
        </w:pBdr>
        <w:jc w:val="both"/>
        <w:rPr>
          <w:rFonts w:ascii="Times New Roman" w:hAnsi="Times New Roman" w:cs="Times New Roman"/>
          <w:sz w:val="24"/>
          <w:szCs w:val="24"/>
        </w:rPr>
      </w:pPr>
      <w:r w:rsidRPr="007718F4">
        <w:rPr>
          <w:rFonts w:ascii="Times New Roman" w:hAnsi="Times New Roman" w:cs="Times New Roman"/>
          <w:sz w:val="24"/>
          <w:szCs w:val="24"/>
          <w:lang w:eastAsia="ru-RU" w:bidi="ru-RU"/>
        </w:rPr>
        <w:t>ПОЯСНИТЕЛЬНАЯ ЗАПИСКА</w:t>
      </w:r>
    </w:p>
    <w:p w:rsidR="008B7A10" w:rsidRPr="007718F4" w:rsidRDefault="008B7A10" w:rsidP="008B7A10">
      <w:pPr>
        <w:pStyle w:val="15"/>
        <w:ind w:firstLine="240"/>
        <w:jc w:val="both"/>
        <w:rPr>
          <w:sz w:val="24"/>
          <w:szCs w:val="24"/>
        </w:rPr>
      </w:pPr>
      <w:r w:rsidRPr="007718F4">
        <w:rPr>
          <w:sz w:val="24"/>
          <w:szCs w:val="24"/>
          <w:lang w:eastAsia="ru-RU" w:bidi="ru-RU"/>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w:t>
      </w:r>
      <w:r w:rsidRPr="007718F4">
        <w:rPr>
          <w:sz w:val="24"/>
          <w:szCs w:val="24"/>
          <w:lang w:eastAsia="ru-RU" w:bidi="ru-RU"/>
        </w:rPr>
        <w:softHyphen/>
        <w:t>ское планирование.</w:t>
      </w:r>
    </w:p>
    <w:p w:rsidR="008B7A10" w:rsidRPr="007718F4" w:rsidRDefault="008B7A10" w:rsidP="008B7A10">
      <w:pPr>
        <w:pStyle w:val="15"/>
        <w:ind w:firstLine="240"/>
        <w:jc w:val="both"/>
        <w:rPr>
          <w:sz w:val="24"/>
          <w:szCs w:val="24"/>
        </w:rPr>
      </w:pPr>
      <w:r w:rsidRPr="007718F4">
        <w:rPr>
          <w:sz w:val="24"/>
          <w:szCs w:val="24"/>
          <w:lang w:eastAsia="ru-RU" w:bidi="ru-RU"/>
        </w:rPr>
        <w:t>Пояснительная записка отражает общие цели и задачи из</w:t>
      </w:r>
      <w:r w:rsidRPr="007718F4">
        <w:rPr>
          <w:sz w:val="24"/>
          <w:szCs w:val="24"/>
          <w:lang w:eastAsia="ru-RU" w:bidi="ru-RU"/>
        </w:rPr>
        <w:softHyphen/>
        <w:t>учения предмета, характеристику психологических предпо</w:t>
      </w:r>
      <w:r w:rsidRPr="007718F4">
        <w:rPr>
          <w:sz w:val="24"/>
          <w:szCs w:val="24"/>
          <w:lang w:eastAsia="ru-RU" w:bidi="ru-RU"/>
        </w:rPr>
        <w:softHyphen/>
        <w:t>сылок к его изучению младшими школьниками; место в структуре учебного плана, а также подходы к отбору содержа</w:t>
      </w:r>
      <w:r w:rsidRPr="007718F4">
        <w:rPr>
          <w:sz w:val="24"/>
          <w:szCs w:val="24"/>
          <w:lang w:eastAsia="ru-RU" w:bidi="ru-RU"/>
        </w:rPr>
        <w:softHyphen/>
        <w:t>ния, планируемым результатам и тематическому планирова</w:t>
      </w:r>
      <w:r w:rsidRPr="007718F4">
        <w:rPr>
          <w:sz w:val="24"/>
          <w:szCs w:val="24"/>
          <w:lang w:eastAsia="ru-RU" w:bidi="ru-RU"/>
        </w:rPr>
        <w:softHyphen/>
        <w:t>нию.</w:t>
      </w:r>
    </w:p>
    <w:p w:rsidR="008B7A10" w:rsidRPr="007718F4" w:rsidRDefault="008B7A10" w:rsidP="008B7A10">
      <w:pPr>
        <w:pStyle w:val="15"/>
        <w:ind w:firstLine="240"/>
        <w:jc w:val="both"/>
        <w:rPr>
          <w:sz w:val="24"/>
          <w:szCs w:val="24"/>
        </w:rPr>
      </w:pPr>
      <w:r w:rsidRPr="007718F4">
        <w:rPr>
          <w:sz w:val="24"/>
          <w:szCs w:val="24"/>
          <w:lang w:eastAsia="ru-RU" w:bidi="ru-RU"/>
        </w:rPr>
        <w:t>Содержание обучения раскрывается через модули, которые предлагаются для обязательного изучения в каждом классе на</w:t>
      </w:r>
      <w:r w:rsidRPr="007718F4">
        <w:rPr>
          <w:sz w:val="24"/>
          <w:szCs w:val="24"/>
          <w:lang w:eastAsia="ru-RU" w:bidi="ru-RU"/>
        </w:rPr>
        <w:softHyphen/>
        <w:t>чальной школы. Приведён перечень универсальных учебных действий — познавательных, коммуникативных и регулятив</w:t>
      </w:r>
      <w:r w:rsidRPr="007718F4">
        <w:rPr>
          <w:sz w:val="24"/>
          <w:szCs w:val="24"/>
          <w:lang w:eastAsia="ru-RU" w:bidi="ru-RU"/>
        </w:rPr>
        <w:softHyphen/>
        <w:t>ных, формирование которых может быть достигнуто средства</w:t>
      </w:r>
      <w:r w:rsidRPr="007718F4">
        <w:rPr>
          <w:sz w:val="24"/>
          <w:szCs w:val="24"/>
          <w:lang w:eastAsia="ru-RU" w:bidi="ru-RU"/>
        </w:rPr>
        <w:softHyphen/>
        <w:t>ми учебного предмета «Технология» с учётом возрастных осо</w:t>
      </w:r>
      <w:r w:rsidRPr="007718F4">
        <w:rPr>
          <w:sz w:val="24"/>
          <w:szCs w:val="24"/>
          <w:lang w:eastAsia="ru-RU" w:bidi="ru-RU"/>
        </w:rPr>
        <w:softHyphen/>
        <w:t>бенностей обучающихся начальных классов. В первом и втором классах предлагается пропедевтический уровень формирова</w:t>
      </w:r>
      <w:r w:rsidRPr="007718F4">
        <w:rPr>
          <w:sz w:val="24"/>
          <w:szCs w:val="24"/>
          <w:lang w:eastAsia="ru-RU" w:bidi="ru-RU"/>
        </w:rPr>
        <w:softHyphen/>
        <w:t>ния УУД, поскольку становление универсальности действий на этом этапе обучения только начинается. В познавательных уни</w:t>
      </w:r>
      <w:r w:rsidRPr="007718F4">
        <w:rPr>
          <w:sz w:val="24"/>
          <w:szCs w:val="24"/>
          <w:lang w:eastAsia="ru-RU" w:bidi="ru-RU"/>
        </w:rPr>
        <w:softHyphen/>
        <w:t>версальных учебных действиях выделен специальный раздел «Работа с информацией». С учётом того, что выполнение пра</w:t>
      </w:r>
      <w:r w:rsidRPr="007718F4">
        <w:rPr>
          <w:sz w:val="24"/>
          <w:szCs w:val="24"/>
          <w:lang w:eastAsia="ru-RU" w:bidi="ru-RU"/>
        </w:rPr>
        <w:softHyphen/>
        <w:t>вил совместной деятельности строится на интеграции регуля</w:t>
      </w:r>
      <w:r w:rsidRPr="007718F4">
        <w:rPr>
          <w:sz w:val="24"/>
          <w:szCs w:val="24"/>
          <w:lang w:eastAsia="ru-RU" w:bidi="ru-RU"/>
        </w:rPr>
        <w:softHyphen/>
        <w:t>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w:t>
      </w:r>
      <w:r w:rsidRPr="007718F4">
        <w:rPr>
          <w:sz w:val="24"/>
          <w:szCs w:val="24"/>
          <w:lang w:eastAsia="ru-RU" w:bidi="ru-RU"/>
        </w:rPr>
        <w:softHyphen/>
        <w:t>ность вербальными средствами устанавливать взаимоотноше</w:t>
      </w:r>
      <w:r w:rsidRPr="007718F4">
        <w:rPr>
          <w:sz w:val="24"/>
          <w:szCs w:val="24"/>
          <w:lang w:eastAsia="ru-RU" w:bidi="ru-RU"/>
        </w:rPr>
        <w:softHyphen/>
        <w:t>ния), их перечень дан в специальном разделе — «Совместная деятельность».</w:t>
      </w:r>
    </w:p>
    <w:p w:rsidR="008B7A10" w:rsidRPr="007718F4" w:rsidRDefault="008B7A10" w:rsidP="008B7A10">
      <w:pPr>
        <w:pStyle w:val="15"/>
        <w:ind w:firstLine="240"/>
        <w:jc w:val="both"/>
        <w:rPr>
          <w:sz w:val="24"/>
          <w:szCs w:val="24"/>
        </w:rPr>
      </w:pPr>
      <w:r w:rsidRPr="007718F4">
        <w:rPr>
          <w:sz w:val="24"/>
          <w:szCs w:val="24"/>
          <w:lang w:eastAsia="ru-RU" w:bidi="ru-RU"/>
        </w:rPr>
        <w:t>Планируемые результаты включают личностные, метапред- метные результаты за период обучения, а также предметные достижения младшего школьника за каждый год обучения в начальной школе.</w:t>
      </w:r>
    </w:p>
    <w:p w:rsidR="008B7A10" w:rsidRDefault="008B7A10" w:rsidP="008B7A10">
      <w:pPr>
        <w:pStyle w:val="15"/>
        <w:ind w:firstLine="240"/>
        <w:jc w:val="both"/>
        <w:rPr>
          <w:sz w:val="24"/>
          <w:szCs w:val="24"/>
        </w:rPr>
      </w:pPr>
      <w:r w:rsidRPr="007718F4">
        <w:rPr>
          <w:sz w:val="24"/>
          <w:szCs w:val="24"/>
          <w:lang w:eastAsia="ru-RU" w:bidi="ru-RU"/>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w:t>
      </w:r>
      <w:r w:rsidRPr="007718F4">
        <w:rPr>
          <w:sz w:val="24"/>
          <w:szCs w:val="24"/>
          <w:lang w:eastAsia="ru-RU" w:bidi="ru-RU"/>
        </w:rPr>
        <w:softHyphen/>
        <w:t>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w:t>
      </w:r>
      <w:r w:rsidRPr="007718F4">
        <w:rPr>
          <w:sz w:val="24"/>
          <w:szCs w:val="24"/>
          <w:lang w:eastAsia="ru-RU" w:bidi="ru-RU"/>
        </w:rPr>
        <w:softHyphen/>
        <w:t>ного обучения.</w:t>
      </w:r>
      <w:r>
        <w:rPr>
          <w:sz w:val="24"/>
          <w:szCs w:val="24"/>
        </w:rPr>
        <w:t xml:space="preserve"> </w:t>
      </w:r>
    </w:p>
    <w:p w:rsidR="008B7A10" w:rsidRDefault="008B7A10" w:rsidP="008B7A10">
      <w:pPr>
        <w:pStyle w:val="15"/>
        <w:ind w:firstLine="240"/>
        <w:jc w:val="both"/>
        <w:rPr>
          <w:sz w:val="24"/>
          <w:szCs w:val="24"/>
        </w:rPr>
      </w:pPr>
    </w:p>
    <w:p w:rsidR="008B7A10" w:rsidRDefault="008B7A10" w:rsidP="008B7A10">
      <w:pPr>
        <w:pStyle w:val="15"/>
        <w:ind w:firstLine="240"/>
        <w:jc w:val="both"/>
        <w:rPr>
          <w:sz w:val="24"/>
          <w:szCs w:val="24"/>
        </w:rPr>
      </w:pPr>
    </w:p>
    <w:p w:rsidR="008B7A10" w:rsidRPr="007718F4" w:rsidRDefault="008B7A10" w:rsidP="00136745">
      <w:pPr>
        <w:pStyle w:val="22"/>
        <w:keepNext/>
        <w:keepLines/>
        <w:spacing w:after="0"/>
        <w:jc w:val="both"/>
        <w:rPr>
          <w:sz w:val="24"/>
          <w:szCs w:val="24"/>
        </w:rPr>
      </w:pPr>
      <w:r w:rsidRPr="007718F4">
        <w:rPr>
          <w:sz w:val="24"/>
          <w:szCs w:val="24"/>
          <w:lang w:eastAsia="ru-RU" w:bidi="ru-RU"/>
        </w:rPr>
        <w:t>ОБЩАЯ ХАРАКТЕРИСТИКА УЧЕБНОГО ПРЕДМЕТА «ТЕХНОЛОГИЯ»</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w:t>
      </w:r>
      <w:r w:rsidRPr="007718F4">
        <w:rPr>
          <w:sz w:val="24"/>
          <w:szCs w:val="24"/>
          <w:lang w:eastAsia="ru-RU" w:bidi="ru-RU"/>
        </w:rPr>
        <w:softHyphen/>
        <w:t>сти (предмету) «Технология» и обеспечивает обозначенную в нём содержательную составляющую по данному учебному пред</w:t>
      </w:r>
      <w:r w:rsidRPr="007718F4">
        <w:rPr>
          <w:sz w:val="24"/>
          <w:szCs w:val="24"/>
          <w:lang w:eastAsia="ru-RU" w:bidi="ru-RU"/>
        </w:rPr>
        <w:softHyphen/>
        <w:t>мету.</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w:t>
      </w:r>
      <w:r w:rsidRPr="007718F4">
        <w:rPr>
          <w:sz w:val="24"/>
          <w:szCs w:val="24"/>
          <w:lang w:eastAsia="ru-RU" w:bidi="ru-RU"/>
        </w:rPr>
        <w:softHyphen/>
        <w:t>лённой концептуальной идеи учебного предмета «Технология». Её особенность состоит в формировании у обучающихся соци</w:t>
      </w:r>
      <w:r w:rsidRPr="007718F4">
        <w:rPr>
          <w:sz w:val="24"/>
          <w:szCs w:val="24"/>
          <w:lang w:eastAsia="ru-RU" w:bidi="ru-RU"/>
        </w:rPr>
        <w:softHyphen/>
        <w:t>ально ценных качеств, креативности и общей культуры лично</w:t>
      </w:r>
      <w:r w:rsidRPr="007718F4">
        <w:rPr>
          <w:sz w:val="24"/>
          <w:szCs w:val="24"/>
          <w:lang w:eastAsia="ru-RU" w:bidi="ru-RU"/>
        </w:rPr>
        <w:softHyphen/>
        <w:t>сти. Новые социально-экономические условия требуют включе</w:t>
      </w:r>
      <w:r w:rsidRPr="007718F4">
        <w:rPr>
          <w:sz w:val="24"/>
          <w:szCs w:val="24"/>
          <w:lang w:eastAsia="ru-RU" w:bidi="ru-RU"/>
        </w:rPr>
        <w:softHyphen/>
        <w:t>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w:t>
      </w:r>
      <w:r w:rsidRPr="007718F4">
        <w:rPr>
          <w:sz w:val="24"/>
          <w:szCs w:val="24"/>
          <w:lang w:eastAsia="ru-RU" w:bidi="ru-RU"/>
        </w:rPr>
        <w:softHyphen/>
        <w:t>ностями в укреплении фундамента для развития умственной деятельности обучающихся начальных классов.</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В курсе технологии осуществляется реализация широкого спектра межпредметных связей.</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Математика </w:t>
      </w:r>
      <w:r w:rsidRPr="007718F4">
        <w:rPr>
          <w:sz w:val="24"/>
          <w:szCs w:val="24"/>
          <w:lang w:eastAsia="ru-RU" w:bidi="ru-RU"/>
        </w:rPr>
        <w:t>— моделирование, выполнение расчётов, вычис</w:t>
      </w:r>
      <w:r w:rsidRPr="007718F4">
        <w:rPr>
          <w:sz w:val="24"/>
          <w:szCs w:val="24"/>
          <w:lang w:eastAsia="ru-RU" w:bidi="ru-RU"/>
        </w:rPr>
        <w:softHyphen/>
        <w:t>лений, построение форм с учетом основ геометрии, работа с ге</w:t>
      </w:r>
      <w:r w:rsidRPr="007718F4">
        <w:rPr>
          <w:sz w:val="24"/>
          <w:szCs w:val="24"/>
          <w:lang w:eastAsia="ru-RU" w:bidi="ru-RU"/>
        </w:rPr>
        <w:softHyphen/>
        <w:t>ометрическими фигурами, телами, именованными числами.</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Изобразительное искусство </w:t>
      </w:r>
      <w:r w:rsidRPr="007718F4">
        <w:rPr>
          <w:sz w:val="24"/>
          <w:szCs w:val="24"/>
          <w:lang w:eastAsia="ru-RU" w:bidi="ru-RU"/>
        </w:rPr>
        <w:t>— использование средств худо</w:t>
      </w:r>
      <w:r w:rsidRPr="007718F4">
        <w:rPr>
          <w:sz w:val="24"/>
          <w:szCs w:val="24"/>
          <w:lang w:eastAsia="ru-RU" w:bidi="ru-RU"/>
        </w:rPr>
        <w:softHyphen/>
        <w:t>жественной выразительности, законов и правил декоратив</w:t>
      </w:r>
      <w:r w:rsidRPr="007718F4">
        <w:rPr>
          <w:sz w:val="24"/>
          <w:szCs w:val="24"/>
          <w:lang w:eastAsia="ru-RU" w:bidi="ru-RU"/>
        </w:rPr>
        <w:softHyphen/>
        <w:t>но-прикладного искусства и дизайна.</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Окружающий мир </w:t>
      </w:r>
      <w:r w:rsidRPr="007718F4">
        <w:rPr>
          <w:sz w:val="24"/>
          <w:szCs w:val="24"/>
          <w:lang w:eastAsia="ru-RU" w:bidi="ru-RU"/>
        </w:rPr>
        <w:t>—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Родной язык </w:t>
      </w:r>
      <w:r w:rsidRPr="007718F4">
        <w:rPr>
          <w:sz w:val="24"/>
          <w:szCs w:val="24"/>
          <w:lang w:eastAsia="ru-RU" w:bidi="ru-RU"/>
        </w:rPr>
        <w:t>—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w:t>
      </w:r>
      <w:r w:rsidRPr="007718F4">
        <w:rPr>
          <w:sz w:val="24"/>
          <w:szCs w:val="24"/>
          <w:lang w:eastAsia="ru-RU" w:bidi="ru-RU"/>
        </w:rPr>
        <w:softHyphen/>
        <w:t>тельности.</w:t>
      </w:r>
    </w:p>
    <w:p w:rsidR="008B7A10" w:rsidRPr="007718F4" w:rsidRDefault="008B7A10" w:rsidP="008B7A10">
      <w:pPr>
        <w:pStyle w:val="15"/>
        <w:spacing w:line="252" w:lineRule="auto"/>
        <w:ind w:firstLine="240"/>
        <w:jc w:val="both"/>
        <w:rPr>
          <w:sz w:val="24"/>
          <w:szCs w:val="24"/>
        </w:rPr>
      </w:pPr>
      <w:r w:rsidRPr="007718F4">
        <w:rPr>
          <w:b/>
          <w:bCs/>
          <w:sz w:val="24"/>
          <w:szCs w:val="24"/>
          <w:lang w:eastAsia="ru-RU" w:bidi="ru-RU"/>
        </w:rPr>
        <w:t xml:space="preserve">Литературное чтение </w:t>
      </w:r>
      <w:r w:rsidRPr="007718F4">
        <w:rPr>
          <w:sz w:val="24"/>
          <w:szCs w:val="24"/>
          <w:lang w:eastAsia="ru-RU" w:bidi="ru-RU"/>
        </w:rPr>
        <w:t>— работа с текстами для создания об</w:t>
      </w:r>
      <w:r w:rsidRPr="007718F4">
        <w:rPr>
          <w:sz w:val="24"/>
          <w:szCs w:val="24"/>
          <w:lang w:eastAsia="ru-RU" w:bidi="ru-RU"/>
        </w:rPr>
        <w:softHyphen/>
        <w:t>раза, реализуемого в изделии.</w:t>
      </w:r>
    </w:p>
    <w:p w:rsidR="008B7A10" w:rsidRPr="007718F4" w:rsidRDefault="008B7A10" w:rsidP="008B7A10">
      <w:pPr>
        <w:pStyle w:val="15"/>
        <w:spacing w:line="252" w:lineRule="auto"/>
        <w:ind w:firstLine="240"/>
        <w:jc w:val="both"/>
        <w:rPr>
          <w:sz w:val="24"/>
          <w:szCs w:val="24"/>
        </w:rPr>
      </w:pPr>
      <w:r w:rsidRPr="007718F4">
        <w:rPr>
          <w:sz w:val="24"/>
          <w:szCs w:val="24"/>
          <w:lang w:eastAsia="ru-RU" w:bidi="ru-RU"/>
        </w:rPr>
        <w:t>Важнейшая особенность уроков технологии в начальной школе — предметно-практическая деятельность как необходи</w:t>
      </w:r>
      <w:r w:rsidRPr="007718F4">
        <w:rPr>
          <w:sz w:val="24"/>
          <w:szCs w:val="24"/>
          <w:lang w:eastAsia="ru-RU" w:bidi="ru-RU"/>
        </w:rPr>
        <w:softHyphen/>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8B7A10" w:rsidRPr="007718F4" w:rsidRDefault="008B7A10" w:rsidP="008B7A10">
      <w:pPr>
        <w:pStyle w:val="15"/>
        <w:ind w:firstLine="240"/>
        <w:jc w:val="both"/>
        <w:rPr>
          <w:sz w:val="24"/>
          <w:szCs w:val="24"/>
        </w:rPr>
      </w:pPr>
      <w:r w:rsidRPr="007718F4">
        <w:rPr>
          <w:sz w:val="24"/>
          <w:szCs w:val="24"/>
          <w:lang w:eastAsia="ru-RU" w:bidi="ru-RU"/>
        </w:rPr>
        <w:t>Продуктивная предметная деятельность на уроках техноло</w:t>
      </w:r>
      <w:r w:rsidRPr="007718F4">
        <w:rPr>
          <w:sz w:val="24"/>
          <w:szCs w:val="24"/>
          <w:lang w:eastAsia="ru-RU" w:bidi="ru-RU"/>
        </w:rPr>
        <w:softHyphen/>
        <w:t>гии является основой формирования познавательных способно</w:t>
      </w:r>
      <w:r w:rsidRPr="007718F4">
        <w:rPr>
          <w:sz w:val="24"/>
          <w:szCs w:val="24"/>
          <w:lang w:eastAsia="ru-RU" w:bidi="ru-RU"/>
        </w:rPr>
        <w:softHyphen/>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8B7A10" w:rsidRPr="007718F4" w:rsidRDefault="008B7A10" w:rsidP="008B7A10">
      <w:pPr>
        <w:pStyle w:val="15"/>
        <w:ind w:firstLine="240"/>
        <w:jc w:val="both"/>
        <w:rPr>
          <w:sz w:val="24"/>
          <w:szCs w:val="24"/>
        </w:rPr>
      </w:pPr>
      <w:r w:rsidRPr="007718F4">
        <w:rPr>
          <w:sz w:val="24"/>
          <w:szCs w:val="24"/>
          <w:lang w:eastAsia="ru-RU" w:bidi="ru-RU"/>
        </w:rPr>
        <w:t>Занятия продуктивной деятельностью закладывают основу для формирования у обучающихся социально-значимых прак</w:t>
      </w:r>
      <w:r w:rsidRPr="007718F4">
        <w:rPr>
          <w:sz w:val="24"/>
          <w:szCs w:val="24"/>
          <w:lang w:eastAsia="ru-RU" w:bidi="ru-RU"/>
        </w:rPr>
        <w:softHyphen/>
        <w:t>тических умений и опыта преобразовательной творческой дея</w:t>
      </w:r>
      <w:r w:rsidRPr="007718F4">
        <w:rPr>
          <w:sz w:val="24"/>
          <w:szCs w:val="24"/>
          <w:lang w:eastAsia="ru-RU" w:bidi="ru-RU"/>
        </w:rPr>
        <w:softHyphen/>
        <w:t>тельности как предпосылки для успешной социализации лич</w:t>
      </w:r>
      <w:r w:rsidRPr="007718F4">
        <w:rPr>
          <w:sz w:val="24"/>
          <w:szCs w:val="24"/>
          <w:lang w:eastAsia="ru-RU" w:bidi="ru-RU"/>
        </w:rPr>
        <w:softHyphen/>
        <w:t>ности младшего школьника.</w:t>
      </w:r>
    </w:p>
    <w:p w:rsidR="008B7A10" w:rsidRPr="007718F4" w:rsidRDefault="008B7A10" w:rsidP="008B7A10">
      <w:pPr>
        <w:pStyle w:val="15"/>
        <w:spacing w:after="160"/>
        <w:ind w:firstLine="240"/>
        <w:jc w:val="both"/>
        <w:rPr>
          <w:sz w:val="24"/>
          <w:szCs w:val="24"/>
        </w:rPr>
      </w:pPr>
      <w:r w:rsidRPr="007718F4">
        <w:rPr>
          <w:sz w:val="24"/>
          <w:szCs w:val="24"/>
          <w:lang w:eastAsia="ru-RU" w:bidi="ru-RU"/>
        </w:rPr>
        <w:t>На уроках технологии ученики овладевают основами проект</w:t>
      </w:r>
      <w:r w:rsidRPr="007718F4">
        <w:rPr>
          <w:sz w:val="24"/>
          <w:szCs w:val="24"/>
          <w:lang w:eastAsia="ru-RU" w:bidi="ru-RU"/>
        </w:rPr>
        <w:softHyphen/>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8B7A10" w:rsidRPr="007718F4" w:rsidRDefault="008B7A10" w:rsidP="00136745">
      <w:pPr>
        <w:pStyle w:val="22"/>
        <w:keepNext/>
        <w:keepLines/>
        <w:spacing w:after="0" w:line="240" w:lineRule="auto"/>
        <w:jc w:val="both"/>
        <w:rPr>
          <w:sz w:val="24"/>
          <w:szCs w:val="24"/>
        </w:rPr>
      </w:pPr>
      <w:r w:rsidRPr="007718F4">
        <w:rPr>
          <w:sz w:val="24"/>
          <w:szCs w:val="24"/>
          <w:lang w:eastAsia="ru-RU" w:bidi="ru-RU"/>
        </w:rPr>
        <w:t>ЦЕЛИ ИЗУЧЕНИЯ УЧЕБНОГО ПРЕДМЕТА «ТЕХНОЛОГИЯ»</w:t>
      </w:r>
    </w:p>
    <w:p w:rsidR="008B7A10" w:rsidRPr="007718F4" w:rsidRDefault="008B7A10" w:rsidP="008B7A10">
      <w:pPr>
        <w:pStyle w:val="15"/>
        <w:ind w:firstLine="240"/>
        <w:jc w:val="both"/>
        <w:rPr>
          <w:sz w:val="24"/>
          <w:szCs w:val="24"/>
        </w:rPr>
      </w:pPr>
      <w:r w:rsidRPr="007718F4">
        <w:rPr>
          <w:i/>
          <w:iCs/>
          <w:sz w:val="24"/>
          <w:szCs w:val="24"/>
          <w:lang w:eastAsia="ru-RU" w:bidi="ru-RU"/>
        </w:rPr>
        <w:t>Основной целью</w:t>
      </w:r>
      <w:r w:rsidRPr="007718F4">
        <w:rPr>
          <w:sz w:val="24"/>
          <w:szCs w:val="24"/>
          <w:lang w:eastAsia="ru-RU" w:bidi="ru-RU"/>
        </w:rPr>
        <w:t xml:space="preserve"> предмета является успешная социализация обучающихся, формирование у них функциональной грамотно</w:t>
      </w:r>
      <w:r w:rsidRPr="007718F4">
        <w:rPr>
          <w:sz w:val="24"/>
          <w:szCs w:val="24"/>
          <w:lang w:eastAsia="ru-RU" w:bidi="ru-RU"/>
        </w:rPr>
        <w:softHyphen/>
        <w:t>сти на базе освоения культурологических и конструкторско- технологических знаний (о рукотворном мире и общих прави</w:t>
      </w:r>
      <w:r w:rsidRPr="007718F4">
        <w:rPr>
          <w:sz w:val="24"/>
          <w:szCs w:val="24"/>
          <w:lang w:eastAsia="ru-RU" w:bidi="ru-RU"/>
        </w:rPr>
        <w:softHyphen/>
        <w:t>лах его создания в рамках исторически меняющихся техноло</w:t>
      </w:r>
      <w:r w:rsidRPr="007718F4">
        <w:rPr>
          <w:sz w:val="24"/>
          <w:szCs w:val="24"/>
          <w:lang w:eastAsia="ru-RU" w:bidi="ru-RU"/>
        </w:rPr>
        <w:softHyphen/>
        <w:t>гий) и соответствующих им практических умений, представ</w:t>
      </w:r>
      <w:r w:rsidRPr="007718F4">
        <w:rPr>
          <w:sz w:val="24"/>
          <w:szCs w:val="24"/>
          <w:lang w:eastAsia="ru-RU" w:bidi="ru-RU"/>
        </w:rPr>
        <w:softHyphen/>
        <w:t>ленных в содержании учебного предмета.</w:t>
      </w:r>
    </w:p>
    <w:p w:rsidR="008B7A10" w:rsidRPr="007718F4" w:rsidRDefault="008B7A10" w:rsidP="008B7A10">
      <w:pPr>
        <w:pStyle w:val="15"/>
        <w:spacing w:after="160"/>
        <w:ind w:firstLine="240"/>
        <w:jc w:val="both"/>
        <w:rPr>
          <w:sz w:val="24"/>
          <w:szCs w:val="24"/>
        </w:rPr>
      </w:pPr>
      <w:r w:rsidRPr="007718F4">
        <w:rPr>
          <w:sz w:val="24"/>
          <w:szCs w:val="24"/>
          <w:lang w:eastAsia="ru-RU" w:bidi="ru-RU"/>
        </w:rPr>
        <w:t>Для реализации основной цели и концептуальной идеи дан</w:t>
      </w:r>
      <w:r w:rsidRPr="007718F4">
        <w:rPr>
          <w:sz w:val="24"/>
          <w:szCs w:val="24"/>
          <w:lang w:eastAsia="ru-RU" w:bidi="ru-RU"/>
        </w:rPr>
        <w:softHyphen/>
        <w:t xml:space="preserve">ного предмета необходимо решение </w:t>
      </w:r>
      <w:r w:rsidRPr="007718F4">
        <w:rPr>
          <w:i/>
          <w:iCs/>
          <w:sz w:val="24"/>
          <w:szCs w:val="24"/>
          <w:lang w:eastAsia="ru-RU" w:bidi="ru-RU"/>
        </w:rPr>
        <w:t>системы приоритетных задач</w:t>
      </w:r>
      <w:r w:rsidRPr="007718F4">
        <w:rPr>
          <w:sz w:val="24"/>
          <w:szCs w:val="24"/>
          <w:lang w:eastAsia="ru-RU" w:bidi="ru-RU"/>
        </w:rPr>
        <w:t>: образовательных, развивающих и воспитательных.</w:t>
      </w:r>
    </w:p>
    <w:p w:rsidR="008B7A10" w:rsidRPr="007718F4" w:rsidRDefault="008B7A10" w:rsidP="008B7A10">
      <w:pPr>
        <w:pStyle w:val="15"/>
        <w:ind w:firstLine="240"/>
        <w:jc w:val="both"/>
        <w:rPr>
          <w:sz w:val="24"/>
          <w:szCs w:val="24"/>
        </w:rPr>
      </w:pPr>
      <w:r w:rsidRPr="007718F4">
        <w:rPr>
          <w:i/>
          <w:iCs/>
          <w:sz w:val="24"/>
          <w:szCs w:val="24"/>
          <w:lang w:eastAsia="ru-RU" w:bidi="ru-RU"/>
        </w:rPr>
        <w:t>Образовательные задачи курса</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—формирование общих представлений о культуре и организа</w:t>
      </w:r>
      <w:r w:rsidRPr="007718F4">
        <w:rPr>
          <w:sz w:val="24"/>
          <w:szCs w:val="24"/>
          <w:lang w:eastAsia="ru-RU" w:bidi="ru-RU"/>
        </w:rPr>
        <w:softHyphen/>
        <w:t>ции трудовой деятельности как важной части общей культу</w:t>
      </w:r>
      <w:r w:rsidRPr="007718F4">
        <w:rPr>
          <w:sz w:val="24"/>
          <w:szCs w:val="24"/>
          <w:lang w:eastAsia="ru-RU" w:bidi="ru-RU"/>
        </w:rPr>
        <w:softHyphen/>
        <w:t>ры человека;</w:t>
      </w:r>
    </w:p>
    <w:p w:rsidR="008B7A10" w:rsidRPr="007718F4" w:rsidRDefault="008B7A10" w:rsidP="008B7A10">
      <w:pPr>
        <w:pStyle w:val="15"/>
        <w:ind w:left="240" w:hanging="240"/>
        <w:jc w:val="both"/>
        <w:rPr>
          <w:sz w:val="24"/>
          <w:szCs w:val="24"/>
        </w:rPr>
      </w:pPr>
      <w:r w:rsidRPr="007718F4">
        <w:rPr>
          <w:sz w:val="24"/>
          <w:szCs w:val="24"/>
          <w:lang w:eastAsia="ru-RU" w:bidi="ru-RU"/>
        </w:rPr>
        <w:t>—становление элементарных базовых знаний и представлений о предметном (рукотворном) мире как результате деятельно</w:t>
      </w:r>
      <w:r w:rsidRPr="007718F4">
        <w:rPr>
          <w:sz w:val="24"/>
          <w:szCs w:val="24"/>
          <w:lang w:eastAsia="ru-RU" w:bidi="ru-RU"/>
        </w:rPr>
        <w:softHyphen/>
        <w:t>сти человека, его взаимодействии с миром природы, прави</w:t>
      </w:r>
      <w:r w:rsidRPr="007718F4">
        <w:rPr>
          <w:sz w:val="24"/>
          <w:szCs w:val="24"/>
          <w:lang w:eastAsia="ru-RU" w:bidi="ru-RU"/>
        </w:rPr>
        <w:softHyphen/>
        <w:t>лах и технологиях создания, исторически развивающихся и современных производствах и профессиях;</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—формирование основ чертёжно-графической грамотности, умения работать с простейшей технологической документа</w:t>
      </w:r>
      <w:r w:rsidRPr="007718F4">
        <w:rPr>
          <w:sz w:val="24"/>
          <w:szCs w:val="24"/>
          <w:lang w:eastAsia="ru-RU" w:bidi="ru-RU"/>
        </w:rPr>
        <w:softHyphen/>
        <w:t>цией (рисунок, чертёж, эскиз, схема);</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—формирование элементарных знаний и представлений о раз</w:t>
      </w:r>
      <w:r w:rsidRPr="007718F4">
        <w:rPr>
          <w:sz w:val="24"/>
          <w:szCs w:val="24"/>
          <w:lang w:eastAsia="ru-RU" w:bidi="ru-RU"/>
        </w:rPr>
        <w:softHyphen/>
        <w:t>личных материалах, технологиях их обработки и соответ</w:t>
      </w:r>
      <w:r w:rsidRPr="007718F4">
        <w:rPr>
          <w:sz w:val="24"/>
          <w:szCs w:val="24"/>
          <w:lang w:eastAsia="ru-RU" w:bidi="ru-RU"/>
        </w:rPr>
        <w:softHyphen/>
        <w:t>ствующих умений.</w:t>
      </w:r>
    </w:p>
    <w:p w:rsidR="008B7A10" w:rsidRPr="007718F4" w:rsidRDefault="008B7A10" w:rsidP="008B7A10">
      <w:pPr>
        <w:pStyle w:val="15"/>
        <w:ind w:firstLine="240"/>
        <w:jc w:val="both"/>
        <w:rPr>
          <w:sz w:val="24"/>
          <w:szCs w:val="24"/>
        </w:rPr>
      </w:pPr>
      <w:r w:rsidRPr="007718F4">
        <w:rPr>
          <w:i/>
          <w:iCs/>
          <w:sz w:val="24"/>
          <w:szCs w:val="24"/>
          <w:lang w:eastAsia="ru-RU" w:bidi="ru-RU"/>
        </w:rPr>
        <w:t>Развивающие задачи</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—развитие сенсомоторных процессов, психомоторной коорди</w:t>
      </w:r>
      <w:r w:rsidRPr="007718F4">
        <w:rPr>
          <w:sz w:val="24"/>
          <w:szCs w:val="24"/>
          <w:lang w:eastAsia="ru-RU" w:bidi="ru-RU"/>
        </w:rPr>
        <w:softHyphen/>
        <w:t>нации, глазомера через формирование практических умений;</w:t>
      </w:r>
    </w:p>
    <w:p w:rsidR="008B7A10" w:rsidRPr="007718F4" w:rsidRDefault="008B7A10" w:rsidP="008B7A10">
      <w:pPr>
        <w:pStyle w:val="15"/>
        <w:ind w:left="240" w:hanging="240"/>
        <w:jc w:val="both"/>
        <w:rPr>
          <w:sz w:val="24"/>
          <w:szCs w:val="24"/>
        </w:rPr>
      </w:pPr>
      <w:r w:rsidRPr="007718F4">
        <w:rPr>
          <w:sz w:val="24"/>
          <w:szCs w:val="24"/>
          <w:lang w:eastAsia="ru-RU" w:bidi="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 развитие познавательных психических процессов и приёмов умственной деятельности посредством включения мысли</w:t>
      </w:r>
      <w:r w:rsidRPr="007718F4">
        <w:rPr>
          <w:sz w:val="24"/>
          <w:szCs w:val="24"/>
          <w:lang w:eastAsia="ru-RU" w:bidi="ru-RU"/>
        </w:rPr>
        <w:softHyphen/>
        <w:t>тельных операций в ходе выполнения практических заданий;</w:t>
      </w:r>
    </w:p>
    <w:p w:rsidR="008B7A10" w:rsidRPr="007718F4" w:rsidRDefault="008B7A10" w:rsidP="008B7A10">
      <w:pPr>
        <w:pStyle w:val="15"/>
        <w:ind w:left="240" w:hanging="240"/>
        <w:jc w:val="both"/>
        <w:rPr>
          <w:sz w:val="24"/>
          <w:szCs w:val="24"/>
        </w:rPr>
      </w:pPr>
      <w:r w:rsidRPr="007718F4">
        <w:rPr>
          <w:sz w:val="24"/>
          <w:szCs w:val="24"/>
          <w:lang w:eastAsia="ru-RU" w:bidi="ru-RU"/>
        </w:rPr>
        <w:t>—развитие гибкости и вариативности мышления, способностей к изобретательской деятельности.</w:t>
      </w:r>
    </w:p>
    <w:p w:rsidR="008B7A10" w:rsidRPr="007718F4" w:rsidRDefault="008B7A10" w:rsidP="008B7A10">
      <w:pPr>
        <w:pStyle w:val="15"/>
        <w:ind w:firstLine="240"/>
        <w:jc w:val="both"/>
        <w:rPr>
          <w:sz w:val="24"/>
          <w:szCs w:val="24"/>
        </w:rPr>
      </w:pPr>
      <w:r w:rsidRPr="007718F4">
        <w:rPr>
          <w:i/>
          <w:iCs/>
          <w:sz w:val="24"/>
          <w:szCs w:val="24"/>
          <w:lang w:eastAsia="ru-RU" w:bidi="ru-RU"/>
        </w:rPr>
        <w:t>Воспитательные задачи</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—воспитание уважительного отношения к людям труда, к культурным традициям, понимания ценности предшествую</w:t>
      </w:r>
      <w:r w:rsidRPr="007718F4">
        <w:rPr>
          <w:sz w:val="24"/>
          <w:szCs w:val="24"/>
          <w:lang w:eastAsia="ru-RU" w:bidi="ru-RU"/>
        </w:rPr>
        <w:softHyphen/>
        <w:t>щих культур, отражённых в материальном мире;</w:t>
      </w:r>
    </w:p>
    <w:p w:rsidR="008B7A10" w:rsidRPr="007718F4" w:rsidRDefault="008B7A10" w:rsidP="008B7A10">
      <w:pPr>
        <w:pStyle w:val="15"/>
        <w:ind w:left="240" w:hanging="240"/>
        <w:jc w:val="both"/>
        <w:rPr>
          <w:sz w:val="24"/>
          <w:szCs w:val="24"/>
        </w:rPr>
      </w:pPr>
      <w:r w:rsidRPr="007718F4">
        <w:rPr>
          <w:sz w:val="24"/>
          <w:szCs w:val="24"/>
          <w:lang w:eastAsia="ru-RU" w:bidi="ru-RU"/>
        </w:rPr>
        <w:t>—развитие социально ценных личностных качеств: организо</w:t>
      </w:r>
      <w:r w:rsidRPr="007718F4">
        <w:rPr>
          <w:sz w:val="24"/>
          <w:szCs w:val="24"/>
          <w:lang w:eastAsia="ru-RU" w:bidi="ru-RU"/>
        </w:rPr>
        <w:softHyphen/>
        <w:t>ванности, аккуратности, добросовестного и ответственного отношения к работе, взаимопомощи, волевой саморегуля</w:t>
      </w:r>
      <w:r w:rsidRPr="007718F4">
        <w:rPr>
          <w:sz w:val="24"/>
          <w:szCs w:val="24"/>
          <w:lang w:eastAsia="ru-RU" w:bidi="ru-RU"/>
        </w:rPr>
        <w:softHyphen/>
        <w:t>ции, активности и инициативности;</w:t>
      </w:r>
    </w:p>
    <w:p w:rsidR="008B7A10" w:rsidRPr="007718F4" w:rsidRDefault="008B7A10" w:rsidP="008B7A10">
      <w:pPr>
        <w:pStyle w:val="15"/>
        <w:ind w:left="240" w:hanging="240"/>
        <w:jc w:val="both"/>
        <w:rPr>
          <w:sz w:val="24"/>
          <w:szCs w:val="24"/>
        </w:rPr>
      </w:pPr>
      <w:r w:rsidRPr="007718F4">
        <w:rPr>
          <w:sz w:val="24"/>
          <w:szCs w:val="24"/>
          <w:lang w:eastAsia="ru-RU" w:bidi="ru-RU"/>
        </w:rPr>
        <w:t>—воспитание интереса и творческого отношения к продуктив</w:t>
      </w:r>
      <w:r w:rsidRPr="007718F4">
        <w:rPr>
          <w:sz w:val="24"/>
          <w:szCs w:val="24"/>
          <w:lang w:eastAsia="ru-RU" w:bidi="ru-RU"/>
        </w:rPr>
        <w:softHyphen/>
        <w:t>ной созидательной деятельности, мотивации успеха и дости</w:t>
      </w:r>
      <w:r w:rsidRPr="007718F4">
        <w:rPr>
          <w:sz w:val="24"/>
          <w:szCs w:val="24"/>
          <w:lang w:eastAsia="ru-RU" w:bidi="ru-RU"/>
        </w:rPr>
        <w:softHyphen/>
        <w:t>жений, стремления к творческой самореализации;</w:t>
      </w:r>
    </w:p>
    <w:p w:rsidR="008B7A10" w:rsidRPr="007718F4" w:rsidRDefault="008B7A10" w:rsidP="008B7A10">
      <w:pPr>
        <w:pStyle w:val="15"/>
        <w:ind w:left="240" w:hanging="240"/>
        <w:jc w:val="both"/>
        <w:rPr>
          <w:sz w:val="24"/>
          <w:szCs w:val="24"/>
        </w:rPr>
      </w:pPr>
      <w:r w:rsidRPr="007718F4">
        <w:rPr>
          <w:sz w:val="24"/>
          <w:szCs w:val="24"/>
          <w:lang w:eastAsia="ru-RU" w:bidi="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B7A10" w:rsidRPr="007718F4" w:rsidRDefault="008B7A10" w:rsidP="008B7A10">
      <w:pPr>
        <w:pStyle w:val="15"/>
        <w:spacing w:after="160"/>
        <w:ind w:left="240" w:hanging="240"/>
        <w:jc w:val="both"/>
        <w:rPr>
          <w:sz w:val="24"/>
          <w:szCs w:val="24"/>
        </w:rPr>
      </w:pPr>
      <w:r w:rsidRPr="007718F4">
        <w:rPr>
          <w:sz w:val="24"/>
          <w:szCs w:val="24"/>
          <w:lang w:eastAsia="ru-RU" w:bidi="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B7A10" w:rsidRPr="007718F4" w:rsidRDefault="008B7A10" w:rsidP="00136745">
      <w:pPr>
        <w:pStyle w:val="22"/>
        <w:keepNext/>
        <w:keepLines/>
        <w:spacing w:after="0"/>
        <w:jc w:val="both"/>
        <w:rPr>
          <w:sz w:val="24"/>
          <w:szCs w:val="24"/>
        </w:rPr>
      </w:pPr>
      <w:r w:rsidRPr="007718F4">
        <w:rPr>
          <w:sz w:val="24"/>
          <w:szCs w:val="24"/>
          <w:lang w:eastAsia="ru-RU" w:bidi="ru-RU"/>
        </w:rPr>
        <w:t>МЕСТО УЧЕБНОГО ПРЕДМЕТА «ТЕХНОЛОГИЯ» В УЧЕБНОМ ПЛАНЕ</w:t>
      </w:r>
    </w:p>
    <w:p w:rsidR="008B7A10" w:rsidRPr="007718F4" w:rsidRDefault="008B7A10" w:rsidP="008B7A10">
      <w:pPr>
        <w:pStyle w:val="15"/>
        <w:ind w:firstLine="240"/>
        <w:jc w:val="both"/>
        <w:rPr>
          <w:sz w:val="24"/>
          <w:szCs w:val="24"/>
        </w:rPr>
      </w:pPr>
      <w:r w:rsidRPr="007718F4">
        <w:rPr>
          <w:sz w:val="24"/>
          <w:szCs w:val="24"/>
          <w:lang w:eastAsia="ru-RU" w:bidi="ru-RU"/>
        </w:rPr>
        <w:t>Согласно требованиям ФГОС общее число часов на изучение курса «Технология» в 1—4 классах — 1</w:t>
      </w:r>
      <w:r w:rsidR="00B80C84">
        <w:rPr>
          <w:sz w:val="24"/>
          <w:szCs w:val="24"/>
          <w:lang w:eastAsia="ru-RU" w:bidi="ru-RU"/>
        </w:rPr>
        <w:t>3.3</w:t>
      </w:r>
      <w:r w:rsidRPr="007718F4">
        <w:rPr>
          <w:sz w:val="24"/>
          <w:szCs w:val="24"/>
          <w:lang w:eastAsia="ru-RU" w:bidi="ru-RU"/>
        </w:rPr>
        <w:t xml:space="preserve"> (по 1 часу в неделю): </w:t>
      </w:r>
      <w:r w:rsidR="00B80C84">
        <w:rPr>
          <w:sz w:val="24"/>
          <w:szCs w:val="24"/>
          <w:lang w:eastAsia="ru-RU" w:bidi="ru-RU"/>
        </w:rPr>
        <w:t>3.23.2</w:t>
      </w:r>
      <w:r w:rsidRPr="007718F4">
        <w:rPr>
          <w:sz w:val="24"/>
          <w:szCs w:val="24"/>
          <w:lang w:eastAsia="ru-RU" w:bidi="ru-RU"/>
        </w:rPr>
        <w:t xml:space="preserve"> часа в 1 классе и по </w:t>
      </w:r>
      <w:r w:rsidR="00B80C84">
        <w:rPr>
          <w:sz w:val="24"/>
          <w:szCs w:val="24"/>
          <w:lang w:eastAsia="ru-RU" w:bidi="ru-RU"/>
        </w:rPr>
        <w:t>3.2</w:t>
      </w:r>
      <w:r w:rsidR="00EB60CD">
        <w:rPr>
          <w:sz w:val="24"/>
          <w:szCs w:val="24"/>
          <w:lang w:eastAsia="ru-RU" w:bidi="ru-RU"/>
        </w:rPr>
        <w:t>.1</w:t>
      </w:r>
      <w:r w:rsidRPr="007718F4">
        <w:rPr>
          <w:sz w:val="24"/>
          <w:szCs w:val="24"/>
          <w:lang w:eastAsia="ru-RU" w:bidi="ru-RU"/>
        </w:rPr>
        <w:t xml:space="preserve"> часа во 2—4 классах.</w:t>
      </w:r>
    </w:p>
    <w:p w:rsidR="008B7A10" w:rsidRDefault="008B7A10" w:rsidP="008B7A10">
      <w:pPr>
        <w:pStyle w:val="15"/>
        <w:ind w:firstLine="240"/>
        <w:jc w:val="both"/>
        <w:rPr>
          <w:sz w:val="24"/>
          <w:szCs w:val="24"/>
        </w:rPr>
      </w:pPr>
      <w:r w:rsidRPr="007718F4">
        <w:rPr>
          <w:sz w:val="24"/>
          <w:szCs w:val="24"/>
          <w:lang w:eastAsia="ru-RU" w:bidi="ru-RU"/>
        </w:rPr>
        <w:t>По усмотрению образовательной организации это число мо</w:t>
      </w:r>
      <w:r w:rsidRPr="007718F4">
        <w:rPr>
          <w:sz w:val="24"/>
          <w:szCs w:val="24"/>
          <w:lang w:eastAsia="ru-RU" w:bidi="ru-RU"/>
        </w:rPr>
        <w:softHyphen/>
        <w:t>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w:t>
      </w:r>
      <w:r w:rsidRPr="007718F4">
        <w:rPr>
          <w:sz w:val="24"/>
          <w:szCs w:val="24"/>
          <w:lang w:eastAsia="ru-RU" w:bidi="ru-RU"/>
        </w:rPr>
        <w:softHyphen/>
        <w:t>буют времени для подготовки и проведения (с участием самих школьников). То же следует сказать и об организации проект</w:t>
      </w:r>
      <w:r w:rsidRPr="007718F4">
        <w:rPr>
          <w:sz w:val="24"/>
          <w:szCs w:val="24"/>
          <w:lang w:eastAsia="ru-RU" w:bidi="ru-RU"/>
        </w:rPr>
        <w:softHyphen/>
        <w:t>но-исследовательской работы обучающихся.</w:t>
      </w:r>
      <w:r>
        <w:rPr>
          <w:sz w:val="24"/>
          <w:szCs w:val="24"/>
        </w:rPr>
        <w:t xml:space="preserve"> </w:t>
      </w:r>
    </w:p>
    <w:p w:rsidR="008B7A10" w:rsidRDefault="008B7A10" w:rsidP="008B7A10">
      <w:pPr>
        <w:pStyle w:val="15"/>
        <w:ind w:firstLine="240"/>
        <w:jc w:val="both"/>
        <w:rPr>
          <w:sz w:val="24"/>
          <w:szCs w:val="24"/>
        </w:rPr>
      </w:pPr>
    </w:p>
    <w:p w:rsidR="008B7A10" w:rsidRPr="007718F4" w:rsidRDefault="008B7A10" w:rsidP="00136745">
      <w:pPr>
        <w:pStyle w:val="14"/>
        <w:keepNext/>
        <w:keepLines/>
        <w:pBdr>
          <w:bottom w:val="single" w:sz="4" w:space="0" w:color="auto"/>
        </w:pBdr>
        <w:spacing w:after="0"/>
        <w:rPr>
          <w:rFonts w:ascii="Times New Roman" w:hAnsi="Times New Roman" w:cs="Times New Roman"/>
          <w:sz w:val="24"/>
          <w:szCs w:val="24"/>
        </w:rPr>
      </w:pPr>
      <w:r w:rsidRPr="007718F4">
        <w:rPr>
          <w:rFonts w:ascii="Times New Roman" w:hAnsi="Times New Roman" w:cs="Times New Roman"/>
          <w:sz w:val="24"/>
          <w:szCs w:val="24"/>
          <w:lang w:eastAsia="ru-RU" w:bidi="ru-RU"/>
        </w:rPr>
        <w:t>СОДЕРЖАНИЕ ОБУЧЕНИЯ</w:t>
      </w:r>
    </w:p>
    <w:p w:rsidR="008B7A10" w:rsidRPr="007718F4" w:rsidRDefault="008B7A10" w:rsidP="008B7A10">
      <w:pPr>
        <w:pStyle w:val="15"/>
        <w:ind w:firstLine="240"/>
        <w:jc w:val="both"/>
        <w:rPr>
          <w:sz w:val="24"/>
          <w:szCs w:val="24"/>
        </w:rPr>
      </w:pPr>
      <w:r w:rsidRPr="007718F4">
        <w:rPr>
          <w:sz w:val="24"/>
          <w:szCs w:val="24"/>
          <w:lang w:eastAsia="ru-RU" w:bidi="ru-RU"/>
        </w:rPr>
        <w:t>Содержание программы начинается с характеристики ос</w:t>
      </w:r>
      <w:r w:rsidRPr="007718F4">
        <w:rPr>
          <w:sz w:val="24"/>
          <w:szCs w:val="24"/>
          <w:lang w:eastAsia="ru-RU" w:bidi="ru-RU"/>
        </w:rPr>
        <w:softHyphen/>
        <w:t>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w:t>
      </w:r>
      <w:r w:rsidRPr="007718F4">
        <w:rPr>
          <w:sz w:val="24"/>
          <w:szCs w:val="24"/>
          <w:lang w:eastAsia="ru-RU" w:bidi="ru-RU"/>
        </w:rPr>
        <w:softHyphen/>
        <w:t>су. При этом учитывается, что собственная логика данного учебного курса не является столь же жёсткой, как в ряде дру</w:t>
      </w:r>
      <w:r w:rsidRPr="007718F4">
        <w:rPr>
          <w:sz w:val="24"/>
          <w:szCs w:val="24"/>
          <w:lang w:eastAsia="ru-RU" w:bidi="ru-RU"/>
        </w:rPr>
        <w:softHyphen/>
        <w:t>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w:t>
      </w:r>
      <w:r w:rsidRPr="007718F4">
        <w:rPr>
          <w:sz w:val="24"/>
          <w:szCs w:val="24"/>
          <w:lang w:eastAsia="ru-RU" w:bidi="ru-RU"/>
        </w:rPr>
        <w:softHyphen/>
        <w:t>ными.</w:t>
      </w:r>
    </w:p>
    <w:p w:rsidR="008B7A10" w:rsidRPr="007718F4" w:rsidRDefault="008B7A10" w:rsidP="008B7A10">
      <w:pPr>
        <w:pStyle w:val="15"/>
        <w:ind w:firstLine="240"/>
        <w:jc w:val="both"/>
        <w:rPr>
          <w:sz w:val="24"/>
          <w:szCs w:val="24"/>
        </w:rPr>
      </w:pPr>
      <w:r w:rsidRPr="007718F4">
        <w:rPr>
          <w:b/>
          <w:bCs/>
          <w:sz w:val="24"/>
          <w:szCs w:val="24"/>
          <w:lang w:eastAsia="ru-RU" w:bidi="ru-RU"/>
        </w:rPr>
        <w:t>Основные модули курса «Технология»:</w:t>
      </w:r>
    </w:p>
    <w:p w:rsidR="008B7A10" w:rsidRPr="007718F4" w:rsidRDefault="007C0B58" w:rsidP="007C0B58">
      <w:pPr>
        <w:pStyle w:val="15"/>
        <w:tabs>
          <w:tab w:val="left" w:pos="554"/>
        </w:tabs>
        <w:jc w:val="both"/>
        <w:rPr>
          <w:sz w:val="24"/>
          <w:szCs w:val="24"/>
        </w:rPr>
      </w:pPr>
      <w:r>
        <w:rPr>
          <w:sz w:val="24"/>
          <w:szCs w:val="24"/>
          <w:lang w:eastAsia="ru-RU" w:bidi="ru-RU"/>
        </w:rPr>
        <w:t>-</w:t>
      </w:r>
      <w:r w:rsidR="008B7A10" w:rsidRPr="007718F4">
        <w:rPr>
          <w:sz w:val="24"/>
          <w:szCs w:val="24"/>
          <w:lang w:eastAsia="ru-RU" w:bidi="ru-RU"/>
        </w:rPr>
        <w:t>Технологии, профессии и производства.</w:t>
      </w:r>
    </w:p>
    <w:p w:rsidR="008B7A10" w:rsidRPr="007718F4" w:rsidRDefault="007C0B58" w:rsidP="007C0B58">
      <w:pPr>
        <w:pStyle w:val="15"/>
        <w:tabs>
          <w:tab w:val="left" w:pos="563"/>
        </w:tabs>
        <w:jc w:val="both"/>
        <w:rPr>
          <w:sz w:val="24"/>
          <w:szCs w:val="24"/>
        </w:rPr>
      </w:pPr>
      <w:r>
        <w:rPr>
          <w:sz w:val="24"/>
          <w:szCs w:val="24"/>
          <w:lang w:eastAsia="ru-RU" w:bidi="ru-RU"/>
        </w:rPr>
        <w:t>-</w:t>
      </w:r>
      <w:r w:rsidR="008B7A10" w:rsidRPr="007718F4">
        <w:rPr>
          <w:sz w:val="24"/>
          <w:szCs w:val="24"/>
          <w:lang w:eastAsia="ru-RU" w:bidi="ru-RU"/>
        </w:rPr>
        <w:t>Технологии ручной обработки материалов:</w:t>
      </w:r>
    </w:p>
    <w:p w:rsidR="008B7A10" w:rsidRPr="007718F4" w:rsidRDefault="008B7A10" w:rsidP="008B7A10">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бумагой и картоном;</w:t>
      </w:r>
    </w:p>
    <w:p w:rsidR="008B7A10" w:rsidRPr="007718F4" w:rsidRDefault="008B7A10" w:rsidP="008B7A10">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пластичными материалами;технологии работы с природным материалом;</w:t>
      </w:r>
    </w:p>
    <w:p w:rsidR="008B7A10" w:rsidRPr="007718F4" w:rsidRDefault="008B7A10" w:rsidP="008B7A10">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текстильными материалами;</w:t>
      </w:r>
    </w:p>
    <w:p w:rsidR="008B7A10" w:rsidRPr="007718F4" w:rsidRDefault="008B7A10" w:rsidP="008B7A10">
      <w:pPr>
        <w:pStyle w:val="15"/>
        <w:spacing w:line="360" w:lineRule="auto"/>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технологии работы с другими доступными материалами</w:t>
      </w:r>
      <w:r w:rsidRPr="007718F4">
        <w:rPr>
          <w:sz w:val="24"/>
          <w:szCs w:val="24"/>
          <w:vertAlign w:val="superscript"/>
          <w:lang w:eastAsia="ru-RU" w:bidi="ru-RU"/>
        </w:rPr>
        <w:footnoteReference w:id="24"/>
      </w:r>
      <w:r w:rsidRPr="007718F4">
        <w:rPr>
          <w:sz w:val="24"/>
          <w:szCs w:val="24"/>
          <w:lang w:eastAsia="ru-RU" w:bidi="ru-RU"/>
        </w:rPr>
        <w:t>.</w:t>
      </w:r>
    </w:p>
    <w:p w:rsidR="008B7A10" w:rsidRPr="007718F4" w:rsidRDefault="007C0B58" w:rsidP="007C0B58">
      <w:pPr>
        <w:pStyle w:val="15"/>
        <w:tabs>
          <w:tab w:val="left" w:pos="563"/>
        </w:tabs>
        <w:ind w:left="240"/>
        <w:jc w:val="both"/>
        <w:rPr>
          <w:sz w:val="24"/>
          <w:szCs w:val="24"/>
        </w:rPr>
      </w:pPr>
      <w:r>
        <w:rPr>
          <w:sz w:val="24"/>
          <w:szCs w:val="24"/>
          <w:lang w:eastAsia="ru-RU" w:bidi="ru-RU"/>
        </w:rPr>
        <w:t>-</w:t>
      </w:r>
      <w:r w:rsidR="008B7A10" w:rsidRPr="007718F4">
        <w:rPr>
          <w:sz w:val="24"/>
          <w:szCs w:val="24"/>
          <w:lang w:eastAsia="ru-RU" w:bidi="ru-RU"/>
        </w:rPr>
        <w:t>Конструирование и моделирование:</w:t>
      </w:r>
    </w:p>
    <w:p w:rsidR="008B7A10" w:rsidRPr="007718F4" w:rsidRDefault="007C0B58" w:rsidP="008B7A10">
      <w:pPr>
        <w:pStyle w:val="15"/>
        <w:spacing w:line="360" w:lineRule="auto"/>
        <w:rPr>
          <w:sz w:val="24"/>
          <w:szCs w:val="24"/>
        </w:rPr>
      </w:pPr>
      <w:r>
        <w:rPr>
          <w:rFonts w:eastAsia="Arial"/>
          <w:sz w:val="24"/>
          <w:szCs w:val="24"/>
          <w:lang w:eastAsia="ru-RU" w:bidi="ru-RU"/>
        </w:rPr>
        <w:t>-</w:t>
      </w:r>
      <w:r w:rsidR="008B7A10" w:rsidRPr="007718F4">
        <w:rPr>
          <w:rFonts w:eastAsia="Arial"/>
          <w:sz w:val="24"/>
          <w:szCs w:val="24"/>
          <w:lang w:eastAsia="ru-RU" w:bidi="ru-RU"/>
        </w:rPr>
        <w:t xml:space="preserve"> </w:t>
      </w:r>
      <w:r w:rsidR="008B7A10" w:rsidRPr="007718F4">
        <w:rPr>
          <w:sz w:val="24"/>
          <w:szCs w:val="24"/>
          <w:lang w:eastAsia="ru-RU" w:bidi="ru-RU"/>
        </w:rPr>
        <w:t>работа с «Конструктором»*</w:t>
      </w:r>
      <w:r w:rsidR="008B7A10" w:rsidRPr="007718F4">
        <w:rPr>
          <w:sz w:val="24"/>
          <w:szCs w:val="24"/>
          <w:vertAlign w:val="superscript"/>
          <w:lang w:eastAsia="ru-RU" w:bidi="ru-RU"/>
        </w:rPr>
        <w:footnoteReference w:id="25"/>
      </w:r>
      <w:r w:rsidR="008B7A10" w:rsidRPr="007718F4">
        <w:rPr>
          <w:sz w:val="24"/>
          <w:szCs w:val="24"/>
          <w:lang w:eastAsia="ru-RU" w:bidi="ru-RU"/>
        </w:rPr>
        <w:t>;</w:t>
      </w:r>
    </w:p>
    <w:p w:rsidR="008B7A10" w:rsidRPr="007718F4" w:rsidRDefault="008B7A10" w:rsidP="008B7A10">
      <w:pPr>
        <w:pStyle w:val="15"/>
        <w:spacing w:line="295" w:lineRule="auto"/>
        <w:ind w:left="240" w:hanging="240"/>
        <w:jc w:val="both"/>
        <w:rPr>
          <w:sz w:val="24"/>
          <w:szCs w:val="24"/>
        </w:rPr>
      </w:pPr>
      <w:r w:rsidRPr="007718F4">
        <w:rPr>
          <w:rFonts w:eastAsia="Arial"/>
          <w:sz w:val="24"/>
          <w:szCs w:val="24"/>
          <w:lang w:eastAsia="ru-RU" w:bidi="ru-RU"/>
        </w:rPr>
        <w:t xml:space="preserve"> </w:t>
      </w:r>
      <w:r w:rsidR="007C0B58">
        <w:rPr>
          <w:rFonts w:eastAsia="Arial"/>
          <w:sz w:val="24"/>
          <w:szCs w:val="24"/>
          <w:lang w:eastAsia="ru-RU" w:bidi="ru-RU"/>
        </w:rPr>
        <w:t>-</w:t>
      </w:r>
      <w:r w:rsidRPr="007718F4">
        <w:rPr>
          <w:sz w:val="24"/>
          <w:szCs w:val="24"/>
          <w:lang w:eastAsia="ru-RU" w:bidi="ru-RU"/>
        </w:rPr>
        <w:t>конструирование и моделирование из бумаги, картона, пла</w:t>
      </w:r>
      <w:r w:rsidRPr="007718F4">
        <w:rPr>
          <w:sz w:val="24"/>
          <w:szCs w:val="24"/>
          <w:lang w:eastAsia="ru-RU" w:bidi="ru-RU"/>
        </w:rPr>
        <w:softHyphen/>
        <w:t xml:space="preserve">стичных материалов, природных и </w:t>
      </w:r>
      <w:r w:rsidR="007C0B58">
        <w:rPr>
          <w:sz w:val="24"/>
          <w:szCs w:val="24"/>
          <w:lang w:eastAsia="ru-RU" w:bidi="ru-RU"/>
        </w:rPr>
        <w:t>-</w:t>
      </w:r>
      <w:r w:rsidRPr="007718F4">
        <w:rPr>
          <w:sz w:val="24"/>
          <w:szCs w:val="24"/>
          <w:lang w:eastAsia="ru-RU" w:bidi="ru-RU"/>
        </w:rPr>
        <w:t>текстильных материалов;</w:t>
      </w:r>
    </w:p>
    <w:p w:rsidR="008B7A10" w:rsidRPr="007718F4" w:rsidRDefault="007C0B58" w:rsidP="008B7A10">
      <w:pPr>
        <w:pStyle w:val="15"/>
        <w:spacing w:line="360" w:lineRule="auto"/>
        <w:rPr>
          <w:sz w:val="24"/>
          <w:szCs w:val="24"/>
        </w:rPr>
      </w:pPr>
      <w:r>
        <w:rPr>
          <w:rFonts w:eastAsia="Arial"/>
          <w:sz w:val="24"/>
          <w:szCs w:val="24"/>
          <w:lang w:eastAsia="ru-RU" w:bidi="ru-RU"/>
        </w:rPr>
        <w:t>-</w:t>
      </w:r>
      <w:r w:rsidR="008B7A10" w:rsidRPr="007718F4">
        <w:rPr>
          <w:rFonts w:eastAsia="Arial"/>
          <w:sz w:val="24"/>
          <w:szCs w:val="24"/>
          <w:lang w:eastAsia="ru-RU" w:bidi="ru-RU"/>
        </w:rPr>
        <w:t xml:space="preserve"> </w:t>
      </w:r>
      <w:r w:rsidR="008B7A10" w:rsidRPr="007718F4">
        <w:rPr>
          <w:sz w:val="24"/>
          <w:szCs w:val="24"/>
          <w:lang w:eastAsia="ru-RU" w:bidi="ru-RU"/>
        </w:rPr>
        <w:t>робототехника*.</w:t>
      </w:r>
    </w:p>
    <w:p w:rsidR="008B7A10" w:rsidRPr="007718F4" w:rsidRDefault="007C0B58" w:rsidP="007C0B58">
      <w:pPr>
        <w:pStyle w:val="15"/>
        <w:tabs>
          <w:tab w:val="left" w:pos="563"/>
        </w:tabs>
        <w:ind w:left="240"/>
        <w:jc w:val="both"/>
        <w:rPr>
          <w:sz w:val="24"/>
          <w:szCs w:val="24"/>
        </w:rPr>
      </w:pPr>
      <w:r>
        <w:rPr>
          <w:sz w:val="24"/>
          <w:szCs w:val="24"/>
          <w:lang w:eastAsia="ru-RU" w:bidi="ru-RU"/>
        </w:rPr>
        <w:t>-</w:t>
      </w:r>
      <w:r w:rsidR="008B7A10" w:rsidRPr="007718F4">
        <w:rPr>
          <w:sz w:val="24"/>
          <w:szCs w:val="24"/>
          <w:lang w:eastAsia="ru-RU" w:bidi="ru-RU"/>
        </w:rPr>
        <w:t>Информационно-коммуникативные технологии*.</w:t>
      </w:r>
    </w:p>
    <w:p w:rsidR="008B7A10" w:rsidRPr="007718F4" w:rsidRDefault="008B7A10" w:rsidP="008B7A10">
      <w:pPr>
        <w:pStyle w:val="15"/>
        <w:ind w:firstLine="240"/>
        <w:jc w:val="both"/>
        <w:rPr>
          <w:sz w:val="24"/>
          <w:szCs w:val="24"/>
        </w:rPr>
        <w:sectPr w:rsidR="008B7A10" w:rsidRPr="007718F4" w:rsidSect="008B7A10">
          <w:footerReference w:type="even" r:id="rId18"/>
          <w:footerReference w:type="default" r:id="rId19"/>
          <w:pgSz w:w="11907" w:h="16840" w:code="9"/>
          <w:pgMar w:top="590" w:right="711" w:bottom="952" w:left="715" w:header="162" w:footer="524" w:gutter="0"/>
          <w:pgNumType w:start="7"/>
          <w:cols w:space="720"/>
          <w:noEndnote/>
          <w:docGrid w:linePitch="360"/>
        </w:sectPr>
      </w:pPr>
      <w:r w:rsidRPr="007718F4">
        <w:rPr>
          <w:sz w:val="24"/>
          <w:szCs w:val="24"/>
          <w:lang w:eastAsia="ru-RU" w:bidi="ru-RU"/>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w:t>
      </w:r>
      <w:r w:rsidRPr="007718F4">
        <w:rPr>
          <w:sz w:val="24"/>
          <w:szCs w:val="24"/>
          <w:lang w:eastAsia="ru-RU" w:bidi="ru-RU"/>
        </w:rPr>
        <w:softHyphen/>
        <w:t>ми авторских курсов. Они реализуются на базе освоения обу</w:t>
      </w:r>
      <w:r w:rsidRPr="007718F4">
        <w:rPr>
          <w:sz w:val="24"/>
          <w:szCs w:val="24"/>
          <w:lang w:eastAsia="ru-RU" w:bidi="ru-RU"/>
        </w:rPr>
        <w:softHyphen/>
        <w:t xml:space="preserve">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w:t>
      </w:r>
    </w:p>
    <w:p w:rsidR="008B7A10" w:rsidRPr="007718F4" w:rsidRDefault="008B7A10" w:rsidP="008B7A10">
      <w:pPr>
        <w:pStyle w:val="15"/>
        <w:jc w:val="both"/>
        <w:rPr>
          <w:sz w:val="24"/>
          <w:szCs w:val="24"/>
        </w:rPr>
      </w:pPr>
      <w:r w:rsidRPr="007718F4">
        <w:rPr>
          <w:sz w:val="24"/>
          <w:szCs w:val="24"/>
          <w:lang w:eastAsia="ru-RU" w:bidi="ru-RU"/>
        </w:rPr>
        <w:t>комплектов по курсу «Технология», в которых по-разному строится традиционная линия предметного содержания: в раз</w:t>
      </w:r>
      <w:r w:rsidRPr="007718F4">
        <w:rPr>
          <w:sz w:val="24"/>
          <w:szCs w:val="24"/>
          <w:lang w:eastAsia="ru-RU" w:bidi="ru-RU"/>
        </w:rPr>
        <w:softHyphen/>
        <w:t>ной последовательности и в разном объёме предъявляются для освоения те или иные технологии, на разных видах материа</w:t>
      </w:r>
      <w:r w:rsidRPr="007718F4">
        <w:rPr>
          <w:sz w:val="24"/>
          <w:szCs w:val="24"/>
          <w:lang w:eastAsia="ru-RU" w:bidi="ru-RU"/>
        </w:rPr>
        <w:softHyphen/>
        <w:t>лов, изделий. Однако эти различия не являются существенны</w:t>
      </w:r>
      <w:r w:rsidRPr="007718F4">
        <w:rPr>
          <w:sz w:val="24"/>
          <w:szCs w:val="24"/>
          <w:lang w:eastAsia="ru-RU" w:bidi="ru-RU"/>
        </w:rPr>
        <w:softHyphen/>
        <w:t>ми, так как приводят к единому результату к окончанию на</w:t>
      </w:r>
      <w:r w:rsidRPr="007718F4">
        <w:rPr>
          <w:sz w:val="24"/>
          <w:szCs w:val="24"/>
          <w:lang w:eastAsia="ru-RU" w:bidi="ru-RU"/>
        </w:rPr>
        <w:softHyphen/>
        <w:t>чального уровня образования.</w:t>
      </w:r>
    </w:p>
    <w:p w:rsidR="008B7A10" w:rsidRPr="007718F4" w:rsidRDefault="008B7A10" w:rsidP="008B7A10">
      <w:pPr>
        <w:pStyle w:val="15"/>
        <w:spacing w:after="160"/>
        <w:ind w:firstLine="240"/>
        <w:jc w:val="both"/>
        <w:rPr>
          <w:sz w:val="24"/>
          <w:szCs w:val="24"/>
        </w:rPr>
      </w:pPr>
      <w:r w:rsidRPr="007718F4">
        <w:rPr>
          <w:sz w:val="24"/>
          <w:szCs w:val="24"/>
          <w:lang w:eastAsia="ru-RU" w:bidi="ru-RU"/>
        </w:rPr>
        <w:t xml:space="preserve">Ниже по классам представлено </w:t>
      </w:r>
      <w:r w:rsidRPr="007718F4">
        <w:rPr>
          <w:b/>
          <w:bCs/>
          <w:sz w:val="24"/>
          <w:szCs w:val="24"/>
          <w:lang w:eastAsia="ru-RU" w:bidi="ru-RU"/>
        </w:rPr>
        <w:t xml:space="preserve">примерное </w:t>
      </w:r>
      <w:r w:rsidRPr="007718F4">
        <w:rPr>
          <w:sz w:val="24"/>
          <w:szCs w:val="24"/>
          <w:lang w:eastAsia="ru-RU" w:bidi="ru-RU"/>
        </w:rPr>
        <w:t>содержание ос</w:t>
      </w:r>
      <w:r w:rsidRPr="007718F4">
        <w:rPr>
          <w:sz w:val="24"/>
          <w:szCs w:val="24"/>
          <w:lang w:eastAsia="ru-RU" w:bidi="ru-RU"/>
        </w:rPr>
        <w:softHyphen/>
        <w:t>новных модулей курса.</w:t>
      </w:r>
    </w:p>
    <w:p w:rsidR="008B7A10" w:rsidRPr="007718F4" w:rsidRDefault="008B7A10" w:rsidP="00136745">
      <w:pPr>
        <w:pStyle w:val="22"/>
        <w:keepNext/>
        <w:keepLines/>
        <w:spacing w:after="0"/>
        <w:jc w:val="both"/>
        <w:rPr>
          <w:sz w:val="24"/>
          <w:szCs w:val="24"/>
        </w:rPr>
      </w:pPr>
      <w:r w:rsidRPr="007718F4">
        <w:rPr>
          <w:sz w:val="24"/>
          <w:szCs w:val="24"/>
          <w:lang w:eastAsia="ru-RU" w:bidi="ru-RU"/>
        </w:rPr>
        <w:t>1 КЛАСС (</w:t>
      </w:r>
      <w:r w:rsidR="00B80C84">
        <w:rPr>
          <w:sz w:val="24"/>
          <w:szCs w:val="24"/>
          <w:lang w:eastAsia="ru-RU" w:bidi="ru-RU"/>
        </w:rPr>
        <w:t>3.23.2</w:t>
      </w:r>
      <w:r w:rsidRPr="007718F4">
        <w:rPr>
          <w:sz w:val="24"/>
          <w:szCs w:val="24"/>
          <w:lang w:eastAsia="ru-RU" w:bidi="ru-RU"/>
        </w:rPr>
        <w:t xml:space="preserve"> ч)</w:t>
      </w:r>
    </w:p>
    <w:p w:rsidR="008B7A10" w:rsidRPr="007718F4" w:rsidRDefault="008B7A10" w:rsidP="00136745">
      <w:pPr>
        <w:pStyle w:val="22"/>
        <w:keepNext/>
        <w:keepLines/>
        <w:numPr>
          <w:ilvl w:val="0"/>
          <w:numId w:val="36"/>
        </w:numPr>
        <w:tabs>
          <w:tab w:val="left" w:pos="298"/>
        </w:tabs>
        <w:spacing w:after="0" w:line="252" w:lineRule="auto"/>
        <w:jc w:val="both"/>
        <w:rPr>
          <w:sz w:val="24"/>
          <w:szCs w:val="24"/>
        </w:rPr>
      </w:pPr>
      <w:r w:rsidRPr="007718F4">
        <w:rPr>
          <w:sz w:val="24"/>
          <w:szCs w:val="24"/>
          <w:lang w:eastAsia="ru-RU" w:bidi="ru-RU"/>
        </w:rPr>
        <w:t>Технологии, профессии и производства ( ч)</w:t>
      </w:r>
      <w:r w:rsidRPr="007718F4">
        <w:rPr>
          <w:sz w:val="24"/>
          <w:szCs w:val="24"/>
          <w:vertAlign w:val="superscript"/>
          <w:lang w:eastAsia="ru-RU" w:bidi="ru-RU"/>
        </w:rPr>
        <w:footnoteReference w:id="26"/>
      </w:r>
    </w:p>
    <w:p w:rsidR="008B7A10" w:rsidRPr="007718F4" w:rsidRDefault="008B7A10" w:rsidP="008B7A10">
      <w:pPr>
        <w:pStyle w:val="15"/>
        <w:ind w:firstLine="240"/>
        <w:jc w:val="both"/>
        <w:rPr>
          <w:sz w:val="24"/>
          <w:szCs w:val="24"/>
        </w:rPr>
      </w:pPr>
      <w:r w:rsidRPr="007718F4">
        <w:rPr>
          <w:sz w:val="24"/>
          <w:szCs w:val="24"/>
          <w:lang w:eastAsia="ru-RU" w:bidi="ru-RU"/>
        </w:rPr>
        <w:t>Природа как источник сырьевых ресурсов и творчества ма</w:t>
      </w:r>
      <w:r w:rsidRPr="007718F4">
        <w:rPr>
          <w:sz w:val="24"/>
          <w:szCs w:val="24"/>
          <w:lang w:eastAsia="ru-RU" w:bidi="ru-RU"/>
        </w:rPr>
        <w:softHyphen/>
        <w:t>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w:t>
      </w:r>
      <w:r w:rsidRPr="007718F4">
        <w:rPr>
          <w:sz w:val="24"/>
          <w:szCs w:val="24"/>
          <w:lang w:eastAsia="ru-RU" w:bidi="ru-RU"/>
        </w:rPr>
        <w:softHyphen/>
        <w:t>ношение к природе. Общее понятие об изучаемых материалах, их происхождении, разнообразии. Подготовка к работе. Рабо</w:t>
      </w:r>
      <w:r w:rsidRPr="007718F4">
        <w:rPr>
          <w:sz w:val="24"/>
          <w:szCs w:val="24"/>
          <w:lang w:eastAsia="ru-RU" w:bidi="ru-RU"/>
        </w:rPr>
        <w:softHyphen/>
        <w:t>чее место, его организация в зависимости от вида работы. Ра</w:t>
      </w:r>
      <w:r w:rsidRPr="007718F4">
        <w:rPr>
          <w:sz w:val="24"/>
          <w:szCs w:val="24"/>
          <w:lang w:eastAsia="ru-RU" w:bidi="ru-RU"/>
        </w:rPr>
        <w:softHyphen/>
        <w:t>циональное размещение на рабочем месте материалов и инстру</w:t>
      </w:r>
      <w:r w:rsidRPr="007718F4">
        <w:rPr>
          <w:sz w:val="24"/>
          <w:szCs w:val="24"/>
          <w:lang w:eastAsia="ru-RU" w:bidi="ru-RU"/>
        </w:rPr>
        <w:softHyphen/>
        <w:t>ментов; поддержание порядка во время работы; уборка по окончании работы. Рациональное и безопасное использование и хранение инструментов.</w:t>
      </w:r>
    </w:p>
    <w:p w:rsidR="008B7A10" w:rsidRPr="007718F4" w:rsidRDefault="008B7A10" w:rsidP="008B7A10">
      <w:pPr>
        <w:pStyle w:val="15"/>
        <w:ind w:firstLine="240"/>
        <w:jc w:val="both"/>
        <w:rPr>
          <w:sz w:val="24"/>
          <w:szCs w:val="24"/>
        </w:rPr>
      </w:pPr>
      <w:r w:rsidRPr="007718F4">
        <w:rPr>
          <w:sz w:val="24"/>
          <w:szCs w:val="24"/>
          <w:lang w:eastAsia="ru-RU" w:bidi="ru-RU"/>
        </w:rPr>
        <w:t>Профессии родных и знакомых. Профессии, связанные с изу</w:t>
      </w:r>
      <w:r w:rsidRPr="007718F4">
        <w:rPr>
          <w:sz w:val="24"/>
          <w:szCs w:val="24"/>
          <w:lang w:eastAsia="ru-RU" w:bidi="ru-RU"/>
        </w:rPr>
        <w:softHyphen/>
        <w:t>чаемыми материалами и производствами. Профессии сферы обслуживания.</w:t>
      </w:r>
    </w:p>
    <w:p w:rsidR="008B7A10" w:rsidRPr="007718F4" w:rsidRDefault="008B7A10" w:rsidP="008B7A10">
      <w:pPr>
        <w:pStyle w:val="15"/>
        <w:spacing w:after="160"/>
        <w:ind w:firstLine="240"/>
        <w:jc w:val="both"/>
        <w:rPr>
          <w:sz w:val="24"/>
          <w:szCs w:val="24"/>
        </w:rPr>
      </w:pPr>
      <w:r w:rsidRPr="007718F4">
        <w:rPr>
          <w:sz w:val="24"/>
          <w:szCs w:val="24"/>
          <w:lang w:eastAsia="ru-RU" w:bidi="ru-RU"/>
        </w:rPr>
        <w:t>Традиции и праздники народов России, ремёсла, обычаи.</w:t>
      </w:r>
    </w:p>
    <w:p w:rsidR="008B7A10" w:rsidRPr="007718F4" w:rsidRDefault="008B7A10" w:rsidP="008B7A10">
      <w:pPr>
        <w:pStyle w:val="22"/>
        <w:keepNext/>
        <w:keepLines/>
        <w:numPr>
          <w:ilvl w:val="0"/>
          <w:numId w:val="36"/>
        </w:numPr>
        <w:tabs>
          <w:tab w:val="left" w:pos="298"/>
        </w:tabs>
        <w:spacing w:after="60" w:line="252" w:lineRule="auto"/>
        <w:jc w:val="both"/>
        <w:rPr>
          <w:sz w:val="24"/>
          <w:szCs w:val="24"/>
        </w:rPr>
      </w:pPr>
      <w:r w:rsidRPr="007718F4">
        <w:rPr>
          <w:sz w:val="24"/>
          <w:szCs w:val="24"/>
          <w:lang w:eastAsia="ru-RU" w:bidi="ru-RU"/>
        </w:rPr>
        <w:t>Технологии ручной обработки материалов (15 ч)</w:t>
      </w:r>
    </w:p>
    <w:p w:rsidR="008B7A10" w:rsidRPr="007718F4" w:rsidRDefault="008B7A10" w:rsidP="008B7A10">
      <w:pPr>
        <w:pStyle w:val="15"/>
        <w:ind w:firstLine="240"/>
        <w:jc w:val="both"/>
        <w:rPr>
          <w:sz w:val="24"/>
          <w:szCs w:val="24"/>
        </w:rPr>
      </w:pPr>
      <w:r w:rsidRPr="007718F4">
        <w:rPr>
          <w:sz w:val="24"/>
          <w:szCs w:val="24"/>
          <w:lang w:eastAsia="ru-RU" w:bidi="ru-RU"/>
        </w:rPr>
        <w:t>Бережное, экономное и рациональное использование обраба</w:t>
      </w:r>
      <w:r w:rsidRPr="007718F4">
        <w:rPr>
          <w:sz w:val="24"/>
          <w:szCs w:val="24"/>
          <w:lang w:eastAsia="ru-RU" w:bidi="ru-RU"/>
        </w:rPr>
        <w:softHyphen/>
        <w:t>тываемых материалов. Использование конструктивных особен</w:t>
      </w:r>
      <w:r w:rsidRPr="007718F4">
        <w:rPr>
          <w:sz w:val="24"/>
          <w:szCs w:val="24"/>
          <w:lang w:eastAsia="ru-RU" w:bidi="ru-RU"/>
        </w:rPr>
        <w:softHyphen/>
        <w:t>ностей материалов при изготовлении изделий.</w:t>
      </w:r>
    </w:p>
    <w:p w:rsidR="008B7A10" w:rsidRPr="007718F4" w:rsidRDefault="008B7A10" w:rsidP="008B7A10">
      <w:pPr>
        <w:pStyle w:val="15"/>
        <w:ind w:firstLine="240"/>
        <w:jc w:val="both"/>
        <w:rPr>
          <w:sz w:val="24"/>
          <w:szCs w:val="24"/>
        </w:rPr>
      </w:pPr>
      <w:r w:rsidRPr="007718F4">
        <w:rPr>
          <w:sz w:val="24"/>
          <w:szCs w:val="24"/>
          <w:lang w:eastAsia="ru-RU" w:bidi="ru-RU"/>
        </w:rPr>
        <w:t>Основные технологические операции ручной обработки ма</w:t>
      </w:r>
      <w:r w:rsidRPr="007718F4">
        <w:rPr>
          <w:sz w:val="24"/>
          <w:szCs w:val="24"/>
          <w:lang w:eastAsia="ru-RU" w:bidi="ru-RU"/>
        </w:rPr>
        <w:softHyphen/>
        <w:t>териалов: разметка деталей, выделение деталей, формообразо</w:t>
      </w:r>
      <w:r w:rsidRPr="007718F4">
        <w:rPr>
          <w:sz w:val="24"/>
          <w:szCs w:val="24"/>
          <w:lang w:eastAsia="ru-RU" w:bidi="ru-RU"/>
        </w:rPr>
        <w:softHyphen/>
        <w:t>вание деталей, сборка изделия, отделка изделия или его дета</w:t>
      </w:r>
      <w:r w:rsidRPr="007718F4">
        <w:rPr>
          <w:sz w:val="24"/>
          <w:szCs w:val="24"/>
          <w:lang w:eastAsia="ru-RU" w:bidi="ru-RU"/>
        </w:rPr>
        <w:softHyphen/>
        <w:t>лей. Общее представление.</w:t>
      </w:r>
    </w:p>
    <w:p w:rsidR="008B7A10" w:rsidRPr="007718F4" w:rsidRDefault="008B7A10" w:rsidP="008B7A10">
      <w:pPr>
        <w:pStyle w:val="15"/>
        <w:ind w:firstLine="240"/>
        <w:jc w:val="both"/>
        <w:rPr>
          <w:sz w:val="24"/>
          <w:szCs w:val="24"/>
        </w:rPr>
      </w:pPr>
      <w:r w:rsidRPr="007718F4">
        <w:rPr>
          <w:sz w:val="24"/>
          <w:szCs w:val="24"/>
          <w:lang w:eastAsia="ru-RU" w:bidi="ru-RU"/>
        </w:rPr>
        <w:t>Способы разметки деталей: на глаз и от руки, по шаблону, по линейке (как направляющему инструменту без откладыва</w:t>
      </w:r>
      <w:r w:rsidRPr="007718F4">
        <w:rPr>
          <w:sz w:val="24"/>
          <w:szCs w:val="24"/>
          <w:lang w:eastAsia="ru-RU" w:bidi="ru-RU"/>
        </w:rPr>
        <w:softHyphen/>
        <w:t>ния размеров) с опорой на рисунки, графическую инструкцию, простейшую схему. Чтение условных графических изображе</w:t>
      </w:r>
      <w:r w:rsidRPr="007718F4">
        <w:rPr>
          <w:sz w:val="24"/>
          <w:szCs w:val="24"/>
          <w:lang w:eastAsia="ru-RU" w:bidi="ru-RU"/>
        </w:rPr>
        <w:softHyphen/>
        <w:t>ний (называние операций, способов и приёмов работы, после</w:t>
      </w:r>
      <w:r w:rsidRPr="007718F4">
        <w:rPr>
          <w:sz w:val="24"/>
          <w:szCs w:val="24"/>
          <w:lang w:eastAsia="ru-RU" w:bidi="ru-RU"/>
        </w:rPr>
        <w:softHyphen/>
        <w:t>довательности изготовления изделий). Правила экономной и аккуратной разметки. Рациональная разметка и вырезание не</w:t>
      </w:r>
      <w:r w:rsidRPr="007718F4">
        <w:rPr>
          <w:sz w:val="24"/>
          <w:szCs w:val="24"/>
          <w:lang w:eastAsia="ru-RU" w:bidi="ru-RU"/>
        </w:rPr>
        <w:softHyphen/>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w:t>
      </w:r>
      <w:r w:rsidRPr="007718F4">
        <w:rPr>
          <w:sz w:val="24"/>
          <w:szCs w:val="24"/>
          <w:lang w:eastAsia="ru-RU" w:bidi="ru-RU"/>
        </w:rPr>
        <w:softHyphen/>
        <w:t>пликация и др.).</w:t>
      </w:r>
    </w:p>
    <w:p w:rsidR="008B7A10" w:rsidRPr="007718F4" w:rsidRDefault="008B7A10" w:rsidP="008B7A10">
      <w:pPr>
        <w:pStyle w:val="15"/>
        <w:ind w:firstLine="240"/>
        <w:jc w:val="both"/>
        <w:rPr>
          <w:sz w:val="24"/>
          <w:szCs w:val="24"/>
        </w:rPr>
      </w:pPr>
      <w:r w:rsidRPr="007718F4">
        <w:rPr>
          <w:sz w:val="24"/>
          <w:szCs w:val="24"/>
          <w:lang w:eastAsia="ru-RU" w:bidi="ru-RU"/>
        </w:rPr>
        <w:t>Подбор соответствующих инструментов и способов обработки материалов в зависимости от их свойств и видов изделий. Ин</w:t>
      </w:r>
      <w:r w:rsidRPr="007718F4">
        <w:rPr>
          <w:sz w:val="24"/>
          <w:szCs w:val="24"/>
          <w:lang w:eastAsia="ru-RU" w:bidi="ru-RU"/>
        </w:rPr>
        <w:softHyphen/>
        <w:t>струменты и приспособления (ножницы, линейка, игла, гла</w:t>
      </w:r>
      <w:r w:rsidRPr="007718F4">
        <w:rPr>
          <w:sz w:val="24"/>
          <w:szCs w:val="24"/>
          <w:lang w:eastAsia="ru-RU" w:bidi="ru-RU"/>
        </w:rPr>
        <w:softHyphen/>
        <w:t>дилка, стека, шаблон и др.), их правильное, рациональное и безопасное использование.</w:t>
      </w:r>
    </w:p>
    <w:p w:rsidR="008B7A10" w:rsidRPr="007718F4" w:rsidRDefault="008B7A10" w:rsidP="008B7A10">
      <w:pPr>
        <w:pStyle w:val="15"/>
        <w:ind w:firstLine="240"/>
        <w:jc w:val="both"/>
        <w:rPr>
          <w:sz w:val="24"/>
          <w:szCs w:val="24"/>
        </w:rPr>
      </w:pPr>
      <w:r w:rsidRPr="007718F4">
        <w:rPr>
          <w:sz w:val="24"/>
          <w:szCs w:val="24"/>
          <w:lang w:eastAsia="ru-RU" w:bidi="ru-RU"/>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w:t>
      </w:r>
      <w:r w:rsidRPr="007718F4">
        <w:rPr>
          <w:sz w:val="24"/>
          <w:szCs w:val="24"/>
          <w:lang w:eastAsia="ru-RU" w:bidi="ru-RU"/>
        </w:rPr>
        <w:softHyphen/>
        <w:t>ем), придание формы.</w:t>
      </w:r>
    </w:p>
    <w:p w:rsidR="008B7A10" w:rsidRPr="007718F4" w:rsidRDefault="008B7A10" w:rsidP="008B7A10">
      <w:pPr>
        <w:pStyle w:val="15"/>
        <w:ind w:firstLine="240"/>
        <w:jc w:val="both"/>
        <w:rPr>
          <w:sz w:val="24"/>
          <w:szCs w:val="24"/>
        </w:rPr>
      </w:pPr>
      <w:r w:rsidRPr="007718F4">
        <w:rPr>
          <w:sz w:val="24"/>
          <w:szCs w:val="24"/>
          <w:lang w:eastAsia="ru-RU" w:bidi="ru-RU"/>
        </w:rPr>
        <w:t>Наиболее распространённые виды бумаги. Их общие свой</w:t>
      </w:r>
      <w:r w:rsidRPr="007718F4">
        <w:rPr>
          <w:sz w:val="24"/>
          <w:szCs w:val="24"/>
          <w:lang w:eastAsia="ru-RU" w:bidi="ru-RU"/>
        </w:rPr>
        <w:softHyphen/>
        <w:t>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8B7A10" w:rsidRPr="007718F4" w:rsidRDefault="008B7A10" w:rsidP="008B7A10">
      <w:pPr>
        <w:pStyle w:val="15"/>
        <w:ind w:firstLine="240"/>
        <w:jc w:val="both"/>
        <w:rPr>
          <w:sz w:val="24"/>
          <w:szCs w:val="24"/>
        </w:rPr>
      </w:pPr>
      <w:r w:rsidRPr="007718F4">
        <w:rPr>
          <w:sz w:val="24"/>
          <w:szCs w:val="24"/>
          <w:lang w:eastAsia="ru-RU" w:bidi="ru-RU"/>
        </w:rPr>
        <w:t>Виды природных материалов (плоские — листья и объём</w:t>
      </w:r>
      <w:r w:rsidRPr="007718F4">
        <w:rPr>
          <w:sz w:val="24"/>
          <w:szCs w:val="24"/>
          <w:lang w:eastAsia="ru-RU" w:bidi="ru-RU"/>
        </w:rPr>
        <w:softHyphen/>
        <w:t>ные — орехи, шишки, семена, ветки). Приёмы работы с при</w:t>
      </w:r>
      <w:r w:rsidRPr="007718F4">
        <w:rPr>
          <w:sz w:val="24"/>
          <w:szCs w:val="24"/>
          <w:lang w:eastAsia="ru-RU" w:bidi="ru-RU"/>
        </w:rPr>
        <w:softHyphen/>
        <w:t>родными материалами: подбор материалов в соответствии с замыслом, составление композиции, соединение деталей (при</w:t>
      </w:r>
      <w:r w:rsidRPr="007718F4">
        <w:rPr>
          <w:sz w:val="24"/>
          <w:szCs w:val="24"/>
          <w:lang w:eastAsia="ru-RU" w:bidi="ru-RU"/>
        </w:rPr>
        <w:softHyphen/>
        <w:t>клеивание, склеивание с помощью прокладки, соединение с помощью пластилина).</w:t>
      </w:r>
    </w:p>
    <w:p w:rsidR="008B7A10" w:rsidRPr="007718F4" w:rsidRDefault="008B7A10" w:rsidP="008B7A10">
      <w:pPr>
        <w:pStyle w:val="15"/>
        <w:ind w:firstLine="240"/>
        <w:jc w:val="both"/>
        <w:rPr>
          <w:sz w:val="24"/>
          <w:szCs w:val="24"/>
        </w:rPr>
      </w:pPr>
      <w:r w:rsidRPr="007718F4">
        <w:rPr>
          <w:sz w:val="24"/>
          <w:szCs w:val="24"/>
          <w:lang w:eastAsia="ru-RU" w:bidi="ru-RU"/>
        </w:rPr>
        <w:t>Общее представление о тканях (текстиле), их строении и свойствах. Швейные инструменты и приспособления (иглы, бу</w:t>
      </w:r>
      <w:r w:rsidRPr="007718F4">
        <w:rPr>
          <w:sz w:val="24"/>
          <w:szCs w:val="24"/>
          <w:lang w:eastAsia="ru-RU" w:bidi="ru-RU"/>
        </w:rPr>
        <w:softHyphen/>
        <w:t>лавки и др.). Отмеривание и заправка нитки в иголку, строчка прямого стежка.</w:t>
      </w:r>
    </w:p>
    <w:p w:rsidR="008B7A10" w:rsidRPr="007718F4" w:rsidRDefault="008B7A10" w:rsidP="008B7A10">
      <w:pPr>
        <w:pStyle w:val="15"/>
        <w:spacing w:after="140"/>
        <w:ind w:firstLine="240"/>
        <w:jc w:val="both"/>
        <w:rPr>
          <w:sz w:val="24"/>
          <w:szCs w:val="24"/>
        </w:rPr>
      </w:pPr>
      <w:r w:rsidRPr="007718F4">
        <w:rPr>
          <w:sz w:val="24"/>
          <w:szCs w:val="24"/>
          <w:lang w:eastAsia="ru-RU" w:bidi="ru-RU"/>
        </w:rPr>
        <w:t>Использование дополнительных отделочных материалов.</w:t>
      </w:r>
    </w:p>
    <w:p w:rsidR="008B7A10" w:rsidRPr="007718F4" w:rsidRDefault="008B7A10" w:rsidP="008B7A10">
      <w:pPr>
        <w:pStyle w:val="22"/>
        <w:keepNext/>
        <w:keepLines/>
        <w:numPr>
          <w:ilvl w:val="0"/>
          <w:numId w:val="36"/>
        </w:numPr>
        <w:tabs>
          <w:tab w:val="left" w:pos="298"/>
        </w:tabs>
        <w:spacing w:after="40" w:line="254" w:lineRule="auto"/>
        <w:jc w:val="both"/>
        <w:rPr>
          <w:sz w:val="24"/>
          <w:szCs w:val="24"/>
        </w:rPr>
      </w:pPr>
      <w:r w:rsidRPr="007718F4">
        <w:rPr>
          <w:sz w:val="24"/>
          <w:szCs w:val="24"/>
          <w:lang w:eastAsia="ru-RU" w:bidi="ru-RU"/>
        </w:rPr>
        <w:t>Конструирование и моделирование (10 ч)</w:t>
      </w:r>
    </w:p>
    <w:p w:rsidR="008B7A10" w:rsidRPr="007718F4" w:rsidRDefault="008B7A10" w:rsidP="008B7A10">
      <w:pPr>
        <w:pStyle w:val="15"/>
        <w:spacing w:after="140"/>
        <w:ind w:firstLine="240"/>
        <w:jc w:val="both"/>
        <w:rPr>
          <w:sz w:val="24"/>
          <w:szCs w:val="24"/>
        </w:rPr>
      </w:pPr>
      <w:r w:rsidRPr="007718F4">
        <w:rPr>
          <w:sz w:val="24"/>
          <w:szCs w:val="24"/>
          <w:lang w:eastAsia="ru-RU" w:bidi="ru-RU"/>
        </w:rPr>
        <w:t>Простые и объёмные конструкции из разных материалов (пластические массы, бумага, текстиль и др.) и способы их соз</w:t>
      </w:r>
      <w:r w:rsidRPr="007718F4">
        <w:rPr>
          <w:sz w:val="24"/>
          <w:szCs w:val="24"/>
          <w:lang w:eastAsia="ru-RU" w:bidi="ru-RU"/>
        </w:rPr>
        <w:softHyphen/>
        <w:t>дания. Общее представление о конструкции изделия; детали и части изделия, их взаимное расположение в общей конструк</w:t>
      </w:r>
      <w:r w:rsidRPr="007718F4">
        <w:rPr>
          <w:sz w:val="24"/>
          <w:szCs w:val="24"/>
          <w:lang w:eastAsia="ru-RU" w:bidi="ru-RU"/>
        </w:rPr>
        <w:softHyphen/>
        <w:t>ции. Способы соединения деталей в изделиях из разных мате</w:t>
      </w:r>
      <w:r w:rsidRPr="007718F4">
        <w:rPr>
          <w:sz w:val="24"/>
          <w:szCs w:val="24"/>
          <w:lang w:eastAsia="ru-RU" w:bidi="ru-RU"/>
        </w:rPr>
        <w:softHyphen/>
        <w:t>риалов. Образец, анализ конструкции образцов изделий, изго</w:t>
      </w:r>
      <w:r w:rsidRPr="007718F4">
        <w:rPr>
          <w:sz w:val="24"/>
          <w:szCs w:val="24"/>
          <w:lang w:eastAsia="ru-RU" w:bidi="ru-RU"/>
        </w:rPr>
        <w:softHyphen/>
        <w:t>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w:t>
      </w:r>
      <w:r w:rsidRPr="007718F4">
        <w:rPr>
          <w:sz w:val="24"/>
          <w:szCs w:val="24"/>
          <w:lang w:eastAsia="ru-RU" w:bidi="ru-RU"/>
        </w:rPr>
        <w:softHyphen/>
        <w:t>ствий в зависимости от желаемого/необходимого результата; выбор способа работы в зависимости от требуемого результата/ замысла.</w:t>
      </w:r>
    </w:p>
    <w:p w:rsidR="008B7A10" w:rsidRPr="007718F4" w:rsidRDefault="008B7A10" w:rsidP="008B7A10">
      <w:pPr>
        <w:pStyle w:val="22"/>
        <w:keepNext/>
        <w:keepLines/>
        <w:numPr>
          <w:ilvl w:val="0"/>
          <w:numId w:val="36"/>
        </w:numPr>
        <w:tabs>
          <w:tab w:val="left" w:pos="343"/>
        </w:tabs>
        <w:spacing w:after="40" w:line="254" w:lineRule="auto"/>
        <w:jc w:val="both"/>
        <w:rPr>
          <w:sz w:val="24"/>
          <w:szCs w:val="24"/>
        </w:rPr>
      </w:pPr>
      <w:r w:rsidRPr="007718F4">
        <w:rPr>
          <w:sz w:val="24"/>
          <w:szCs w:val="24"/>
          <w:lang w:eastAsia="ru-RU" w:bidi="ru-RU"/>
        </w:rPr>
        <w:t>Информационно-коммуникативные технологии* (2 ч)</w:t>
      </w:r>
    </w:p>
    <w:p w:rsidR="008B7A10" w:rsidRPr="007718F4" w:rsidRDefault="008B7A10" w:rsidP="008B7A10">
      <w:pPr>
        <w:pStyle w:val="15"/>
        <w:spacing w:line="257" w:lineRule="auto"/>
        <w:ind w:firstLine="240"/>
        <w:jc w:val="both"/>
        <w:rPr>
          <w:sz w:val="24"/>
          <w:szCs w:val="24"/>
        </w:rPr>
      </w:pPr>
      <w:r w:rsidRPr="007718F4">
        <w:rPr>
          <w:sz w:val="24"/>
          <w:szCs w:val="24"/>
          <w:lang w:eastAsia="ru-RU" w:bidi="ru-RU"/>
        </w:rPr>
        <w:t>Демонстрация учителем готовых материалов на информаци</w:t>
      </w:r>
      <w:r w:rsidRPr="007718F4">
        <w:rPr>
          <w:sz w:val="24"/>
          <w:szCs w:val="24"/>
          <w:lang w:eastAsia="ru-RU" w:bidi="ru-RU"/>
        </w:rPr>
        <w:softHyphen/>
        <w:t>онных носителях.</w:t>
      </w:r>
    </w:p>
    <w:p w:rsidR="008B7A10" w:rsidRPr="007718F4" w:rsidRDefault="008B7A10" w:rsidP="008B7A10">
      <w:pPr>
        <w:pStyle w:val="15"/>
        <w:spacing w:after="140" w:line="257" w:lineRule="auto"/>
        <w:ind w:firstLine="240"/>
        <w:jc w:val="both"/>
        <w:rPr>
          <w:sz w:val="24"/>
          <w:szCs w:val="24"/>
        </w:rPr>
      </w:pPr>
      <w:r w:rsidRPr="007718F4">
        <w:rPr>
          <w:sz w:val="24"/>
          <w:szCs w:val="24"/>
          <w:lang w:eastAsia="ru-RU" w:bidi="ru-RU"/>
        </w:rPr>
        <w:t>Информация. Виды информации.</w:t>
      </w:r>
    </w:p>
    <w:p w:rsidR="008B7A10" w:rsidRPr="007718F4" w:rsidRDefault="008B7A10" w:rsidP="008B7A10">
      <w:pPr>
        <w:pStyle w:val="22"/>
        <w:keepNext/>
        <w:keepLines/>
        <w:spacing w:after="40" w:line="254" w:lineRule="auto"/>
        <w:jc w:val="both"/>
        <w:rPr>
          <w:sz w:val="24"/>
          <w:szCs w:val="24"/>
        </w:rPr>
      </w:pPr>
      <w:r w:rsidRPr="007718F4">
        <w:rPr>
          <w:sz w:val="24"/>
          <w:szCs w:val="24"/>
          <w:lang w:eastAsia="ru-RU" w:bidi="ru-RU"/>
        </w:rPr>
        <w:t>Универсальные учебные действия (пропедевтический уровень)</w:t>
      </w:r>
    </w:p>
    <w:p w:rsidR="008B7A10" w:rsidRPr="007718F4" w:rsidRDefault="008B7A10" w:rsidP="008B7A10">
      <w:pPr>
        <w:pStyle w:val="15"/>
        <w:ind w:firstLine="240"/>
        <w:jc w:val="both"/>
        <w:rPr>
          <w:sz w:val="24"/>
          <w:szCs w:val="24"/>
        </w:rPr>
      </w:pPr>
      <w:r w:rsidRPr="007718F4">
        <w:rPr>
          <w:i/>
          <w:iCs/>
          <w:sz w:val="24"/>
          <w:szCs w:val="24"/>
          <w:lang w:eastAsia="ru-RU" w:bidi="ru-RU"/>
        </w:rPr>
        <w:t>Познавательные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—ориентироваться в терминах, используемых в технологии (в пределах изученного);</w:t>
      </w:r>
    </w:p>
    <w:p w:rsidR="008B7A10" w:rsidRPr="007718F4" w:rsidRDefault="008B7A10" w:rsidP="008B7A10">
      <w:pPr>
        <w:pStyle w:val="15"/>
        <w:ind w:left="240" w:hanging="240"/>
        <w:jc w:val="both"/>
        <w:rPr>
          <w:sz w:val="24"/>
          <w:szCs w:val="24"/>
        </w:rPr>
      </w:pPr>
      <w:r w:rsidRPr="007718F4">
        <w:rPr>
          <w:sz w:val="24"/>
          <w:szCs w:val="24"/>
          <w:lang w:eastAsia="ru-RU" w:bidi="ru-RU"/>
        </w:rPr>
        <w:t>—воспринимать и использовать предложенную инструкцию (устную, графическую);</w:t>
      </w:r>
    </w:p>
    <w:p w:rsidR="008B7A10" w:rsidRPr="007718F4" w:rsidRDefault="008B7A10" w:rsidP="008B7A10">
      <w:pPr>
        <w:pStyle w:val="15"/>
        <w:ind w:left="240" w:hanging="240"/>
        <w:jc w:val="both"/>
        <w:rPr>
          <w:sz w:val="24"/>
          <w:szCs w:val="24"/>
        </w:rPr>
      </w:pPr>
      <w:r w:rsidRPr="007718F4">
        <w:rPr>
          <w:sz w:val="24"/>
          <w:szCs w:val="24"/>
          <w:lang w:eastAsia="ru-RU" w:bidi="ru-RU"/>
        </w:rPr>
        <w:t>—анализировать устройство простых изделий по образцу, ри</w:t>
      </w:r>
      <w:r w:rsidRPr="007718F4">
        <w:rPr>
          <w:sz w:val="24"/>
          <w:szCs w:val="24"/>
          <w:lang w:eastAsia="ru-RU" w:bidi="ru-RU"/>
        </w:rPr>
        <w:softHyphen/>
        <w:t>сунку, выделять основные и второстепенные составляющие конструкции;</w:t>
      </w:r>
    </w:p>
    <w:p w:rsidR="008B7A10" w:rsidRPr="007718F4" w:rsidRDefault="008B7A10" w:rsidP="008B7A10">
      <w:pPr>
        <w:pStyle w:val="15"/>
        <w:ind w:left="240" w:hanging="240"/>
        <w:jc w:val="both"/>
        <w:rPr>
          <w:sz w:val="24"/>
          <w:szCs w:val="24"/>
        </w:rPr>
      </w:pPr>
      <w:r w:rsidRPr="007718F4">
        <w:rPr>
          <w:sz w:val="24"/>
          <w:szCs w:val="24"/>
          <w:lang w:eastAsia="ru-RU" w:bidi="ru-RU"/>
        </w:rPr>
        <w:t>—сравнивать отдельные изделия (конструкции), находить сходство и различия в их устройстве.</w:t>
      </w:r>
    </w:p>
    <w:p w:rsidR="008B7A10" w:rsidRPr="007718F4" w:rsidRDefault="008B7A10" w:rsidP="008B7A10">
      <w:pPr>
        <w:pStyle w:val="15"/>
        <w:ind w:firstLine="240"/>
        <w:jc w:val="both"/>
        <w:rPr>
          <w:sz w:val="24"/>
          <w:szCs w:val="24"/>
        </w:rPr>
      </w:pPr>
      <w:r w:rsidRPr="007718F4">
        <w:rPr>
          <w:i/>
          <w:iCs/>
          <w:sz w:val="24"/>
          <w:szCs w:val="24"/>
          <w:lang w:eastAsia="ru-RU" w:bidi="ru-RU"/>
        </w:rPr>
        <w:t>Работа с информацией</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—воспринимать информацию (представленную в объяснении учителя или в учебнике), использовать её в работе;</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и анализировать простейшую знаково-символиче</w:t>
      </w:r>
      <w:r w:rsidRPr="007718F4">
        <w:rPr>
          <w:sz w:val="24"/>
          <w:szCs w:val="24"/>
          <w:lang w:eastAsia="ru-RU" w:bidi="ru-RU"/>
        </w:rPr>
        <w:softHyphen/>
        <w:t>скую информацию (схема, рисунок) и строить работу в соот</w:t>
      </w:r>
      <w:r w:rsidRPr="007718F4">
        <w:rPr>
          <w:sz w:val="24"/>
          <w:szCs w:val="24"/>
          <w:lang w:eastAsia="ru-RU" w:bidi="ru-RU"/>
        </w:rPr>
        <w:softHyphen/>
        <w:t>ветствии с ней.</w:t>
      </w:r>
    </w:p>
    <w:p w:rsidR="008B7A10" w:rsidRPr="007718F4" w:rsidRDefault="008B7A10" w:rsidP="008B7A10">
      <w:pPr>
        <w:pStyle w:val="15"/>
        <w:ind w:firstLine="240"/>
        <w:jc w:val="both"/>
        <w:rPr>
          <w:sz w:val="24"/>
          <w:szCs w:val="24"/>
        </w:rPr>
      </w:pPr>
      <w:r w:rsidRPr="007718F4">
        <w:rPr>
          <w:i/>
          <w:iCs/>
          <w:sz w:val="24"/>
          <w:szCs w:val="24"/>
          <w:lang w:eastAsia="ru-RU" w:bidi="ru-RU"/>
        </w:rPr>
        <w:t>Коммуникативные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—участвовать в коллективном обсуждении: высказывать соб</w:t>
      </w:r>
      <w:r w:rsidRPr="007718F4">
        <w:rPr>
          <w:sz w:val="24"/>
          <w:szCs w:val="24"/>
          <w:lang w:eastAsia="ru-RU" w:bidi="ru-RU"/>
        </w:rPr>
        <w:softHyphen/>
        <w:t>ственное мнение, отвечать на вопросы, выполнять правила этики общения: уважительное отношение к одноклассникам, внимание к мнению другого;</w:t>
      </w:r>
    </w:p>
    <w:p w:rsidR="008B7A10" w:rsidRPr="007718F4" w:rsidRDefault="008B7A10" w:rsidP="008B7A10">
      <w:pPr>
        <w:pStyle w:val="15"/>
        <w:ind w:left="240" w:hanging="240"/>
        <w:jc w:val="both"/>
        <w:rPr>
          <w:sz w:val="24"/>
          <w:szCs w:val="24"/>
        </w:rPr>
      </w:pPr>
      <w:r w:rsidRPr="007718F4">
        <w:rPr>
          <w:sz w:val="24"/>
          <w:szCs w:val="24"/>
          <w:lang w:eastAsia="ru-RU" w:bidi="ru-RU"/>
        </w:rPr>
        <w:t>—строить несложные высказывания, сообщения в устной фор</w:t>
      </w:r>
      <w:r w:rsidRPr="007718F4">
        <w:rPr>
          <w:sz w:val="24"/>
          <w:szCs w:val="24"/>
          <w:lang w:eastAsia="ru-RU" w:bidi="ru-RU"/>
        </w:rPr>
        <w:softHyphen/>
        <w:t>ме (по содержанию изученных тем).</w:t>
      </w:r>
    </w:p>
    <w:p w:rsidR="008B7A10" w:rsidRPr="007718F4" w:rsidRDefault="008B7A10" w:rsidP="008B7A10">
      <w:pPr>
        <w:pStyle w:val="15"/>
        <w:ind w:firstLine="240"/>
        <w:jc w:val="both"/>
        <w:rPr>
          <w:sz w:val="24"/>
          <w:szCs w:val="24"/>
        </w:rPr>
      </w:pPr>
      <w:r w:rsidRPr="007718F4">
        <w:rPr>
          <w:i/>
          <w:iCs/>
          <w:sz w:val="24"/>
          <w:szCs w:val="24"/>
          <w:lang w:eastAsia="ru-RU" w:bidi="ru-RU"/>
        </w:rPr>
        <w:t>Регулятивные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—принимать и удерживать в процессе деятельности предло</w:t>
      </w:r>
      <w:r w:rsidRPr="007718F4">
        <w:rPr>
          <w:sz w:val="24"/>
          <w:szCs w:val="24"/>
          <w:lang w:eastAsia="ru-RU" w:bidi="ru-RU"/>
        </w:rPr>
        <w:softHyphen/>
        <w:t>женную учебную задачу;</w:t>
      </w:r>
    </w:p>
    <w:p w:rsidR="008B7A10" w:rsidRPr="007718F4" w:rsidRDefault="008B7A10" w:rsidP="008B7A10">
      <w:pPr>
        <w:pStyle w:val="15"/>
        <w:spacing w:after="100"/>
        <w:ind w:left="240" w:hanging="240"/>
        <w:jc w:val="both"/>
        <w:rPr>
          <w:sz w:val="24"/>
          <w:szCs w:val="24"/>
        </w:rPr>
      </w:pPr>
      <w:r w:rsidRPr="007718F4">
        <w:rPr>
          <w:sz w:val="24"/>
          <w:szCs w:val="24"/>
          <w:lang w:eastAsia="ru-RU" w:bidi="ru-RU"/>
        </w:rPr>
        <w:t>—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и принимать критерии оценки качества работы, руководствоваться ими в процессе анализа и оценки выпол</w:t>
      </w:r>
      <w:r w:rsidRPr="007718F4">
        <w:rPr>
          <w:sz w:val="24"/>
          <w:szCs w:val="24"/>
          <w:lang w:eastAsia="ru-RU" w:bidi="ru-RU"/>
        </w:rPr>
        <w:softHyphen/>
        <w:t>ненных работ;</w:t>
      </w:r>
    </w:p>
    <w:p w:rsidR="008B7A10" w:rsidRPr="007718F4" w:rsidRDefault="008B7A10" w:rsidP="008B7A10">
      <w:pPr>
        <w:pStyle w:val="15"/>
        <w:ind w:left="240" w:hanging="240"/>
        <w:jc w:val="both"/>
        <w:rPr>
          <w:sz w:val="24"/>
          <w:szCs w:val="24"/>
        </w:rPr>
      </w:pPr>
      <w:r w:rsidRPr="007718F4">
        <w:rPr>
          <w:sz w:val="24"/>
          <w:szCs w:val="24"/>
          <w:lang w:eastAsia="ru-RU" w:bidi="ru-RU"/>
        </w:rPr>
        <w:t>—организовывать свою деятельность: производить подготовку к уроку рабочего места, поддерживать на нём порядок в те</w:t>
      </w:r>
      <w:r w:rsidRPr="007718F4">
        <w:rPr>
          <w:sz w:val="24"/>
          <w:szCs w:val="24"/>
          <w:lang w:eastAsia="ru-RU" w:bidi="ru-RU"/>
        </w:rPr>
        <w:softHyphen/>
        <w:t>чение урока, производить необходимую уборку по окончании работы;</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несложные действия контроля и оценки по пред</w:t>
      </w:r>
      <w:r w:rsidRPr="007718F4">
        <w:rPr>
          <w:sz w:val="24"/>
          <w:szCs w:val="24"/>
          <w:lang w:eastAsia="ru-RU" w:bidi="ru-RU"/>
        </w:rPr>
        <w:softHyphen/>
        <w:t>ложенным критериям.</w:t>
      </w:r>
    </w:p>
    <w:p w:rsidR="008B7A10" w:rsidRPr="007718F4" w:rsidRDefault="008B7A10" w:rsidP="008B7A10">
      <w:pPr>
        <w:pStyle w:val="15"/>
        <w:ind w:firstLine="240"/>
        <w:jc w:val="both"/>
        <w:rPr>
          <w:sz w:val="24"/>
          <w:szCs w:val="24"/>
        </w:rPr>
      </w:pPr>
      <w:r w:rsidRPr="007718F4">
        <w:rPr>
          <w:i/>
          <w:iCs/>
          <w:sz w:val="24"/>
          <w:szCs w:val="24"/>
          <w:lang w:eastAsia="ru-RU" w:bidi="ru-RU"/>
        </w:rPr>
        <w:t>Совместная деятельность</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—проявлять положительное отношение к включению в со</w:t>
      </w:r>
      <w:r w:rsidRPr="007718F4">
        <w:rPr>
          <w:sz w:val="24"/>
          <w:szCs w:val="24"/>
          <w:lang w:eastAsia="ru-RU" w:bidi="ru-RU"/>
        </w:rPr>
        <w:softHyphen/>
        <w:t>вместную работу, к простым видам сотрудничества;</w:t>
      </w:r>
    </w:p>
    <w:p w:rsidR="008B7A10" w:rsidRPr="007718F4" w:rsidRDefault="008B7A10" w:rsidP="008B7A10">
      <w:pPr>
        <w:pStyle w:val="15"/>
        <w:spacing w:after="160"/>
        <w:ind w:left="240" w:hanging="240"/>
        <w:jc w:val="both"/>
        <w:rPr>
          <w:sz w:val="24"/>
          <w:szCs w:val="24"/>
        </w:rPr>
      </w:pPr>
      <w:r w:rsidRPr="007718F4">
        <w:rPr>
          <w:sz w:val="24"/>
          <w:szCs w:val="24"/>
          <w:lang w:eastAsia="ru-RU" w:bidi="ru-RU"/>
        </w:rPr>
        <w:t>—принимать участие в парных, групповых, коллективных ви</w:t>
      </w:r>
      <w:r w:rsidRPr="007718F4">
        <w:rPr>
          <w:sz w:val="24"/>
          <w:szCs w:val="24"/>
          <w:lang w:eastAsia="ru-RU" w:bidi="ru-RU"/>
        </w:rPr>
        <w:softHyphen/>
        <w:t>дах работы, в процессе изготовления изделий осуществлять элементарное сотрудничество.</w:t>
      </w:r>
    </w:p>
    <w:p w:rsidR="008B7A10" w:rsidRPr="007718F4" w:rsidRDefault="008B7A10" w:rsidP="00136745">
      <w:pPr>
        <w:pStyle w:val="22"/>
        <w:keepNext/>
        <w:keepLines/>
        <w:spacing w:after="0"/>
        <w:jc w:val="both"/>
        <w:rPr>
          <w:sz w:val="24"/>
          <w:szCs w:val="24"/>
        </w:rPr>
      </w:pPr>
      <w:r w:rsidRPr="007718F4">
        <w:rPr>
          <w:sz w:val="24"/>
          <w:szCs w:val="24"/>
          <w:lang w:eastAsia="ru-RU" w:bidi="ru-RU"/>
        </w:rPr>
        <w:t>2 КЛАСС (</w:t>
      </w:r>
      <w:r w:rsidR="00B80C84">
        <w:rPr>
          <w:sz w:val="24"/>
          <w:szCs w:val="24"/>
          <w:lang w:eastAsia="ru-RU" w:bidi="ru-RU"/>
        </w:rPr>
        <w:t>3.2</w:t>
      </w:r>
      <w:r w:rsidR="00EB60CD">
        <w:rPr>
          <w:sz w:val="24"/>
          <w:szCs w:val="24"/>
          <w:lang w:eastAsia="ru-RU" w:bidi="ru-RU"/>
        </w:rPr>
        <w:t>.1</w:t>
      </w:r>
      <w:r w:rsidRPr="007718F4">
        <w:rPr>
          <w:sz w:val="24"/>
          <w:szCs w:val="24"/>
          <w:lang w:eastAsia="ru-RU" w:bidi="ru-RU"/>
        </w:rPr>
        <w:t xml:space="preserve"> ч)</w:t>
      </w:r>
    </w:p>
    <w:p w:rsidR="008B7A10" w:rsidRPr="007718F4" w:rsidRDefault="008B7A10" w:rsidP="00136745">
      <w:pPr>
        <w:pStyle w:val="22"/>
        <w:keepNext/>
        <w:keepLines/>
        <w:numPr>
          <w:ilvl w:val="0"/>
          <w:numId w:val="37"/>
        </w:numPr>
        <w:tabs>
          <w:tab w:val="left" w:pos="298"/>
        </w:tabs>
        <w:spacing w:after="0" w:line="252" w:lineRule="auto"/>
        <w:jc w:val="both"/>
        <w:rPr>
          <w:sz w:val="24"/>
          <w:szCs w:val="24"/>
        </w:rPr>
      </w:pPr>
      <w:r w:rsidRPr="007718F4">
        <w:rPr>
          <w:sz w:val="24"/>
          <w:szCs w:val="24"/>
          <w:lang w:eastAsia="ru-RU" w:bidi="ru-RU"/>
        </w:rPr>
        <w:t>Технологии, профессии и производства (8 ч)</w:t>
      </w:r>
    </w:p>
    <w:p w:rsidR="008B7A10" w:rsidRPr="007718F4" w:rsidRDefault="008B7A10" w:rsidP="008B7A10">
      <w:pPr>
        <w:pStyle w:val="15"/>
        <w:ind w:firstLine="240"/>
        <w:jc w:val="both"/>
        <w:rPr>
          <w:sz w:val="24"/>
          <w:szCs w:val="24"/>
        </w:rPr>
      </w:pPr>
      <w:r w:rsidRPr="007718F4">
        <w:rPr>
          <w:sz w:val="24"/>
          <w:szCs w:val="24"/>
          <w:lang w:eastAsia="ru-RU" w:bidi="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w:t>
      </w:r>
      <w:r w:rsidRPr="007718F4">
        <w:rPr>
          <w:sz w:val="24"/>
          <w:szCs w:val="24"/>
          <w:lang w:eastAsia="ru-RU" w:bidi="ru-RU"/>
        </w:rPr>
        <w:softHyphen/>
        <w:t>ние последовательности практических действий и технологиче</w:t>
      </w:r>
      <w:r w:rsidRPr="007718F4">
        <w:rPr>
          <w:sz w:val="24"/>
          <w:szCs w:val="24"/>
          <w:lang w:eastAsia="ru-RU" w:bidi="ru-RU"/>
        </w:rPr>
        <w:softHyphen/>
        <w:t>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w:t>
      </w:r>
      <w:r w:rsidRPr="007718F4">
        <w:rPr>
          <w:sz w:val="24"/>
          <w:szCs w:val="24"/>
          <w:lang w:eastAsia="ru-RU" w:bidi="ru-RU"/>
        </w:rPr>
        <w:softHyphen/>
        <w:t>ние необходимых дополнений и изменений. Изготовление изде</w:t>
      </w:r>
      <w:r w:rsidRPr="007718F4">
        <w:rPr>
          <w:sz w:val="24"/>
          <w:szCs w:val="24"/>
          <w:lang w:eastAsia="ru-RU" w:bidi="ru-RU"/>
        </w:rPr>
        <w:softHyphen/>
        <w:t>лий из различных материалов с соблюдением этапов технологи</w:t>
      </w:r>
      <w:r w:rsidRPr="007718F4">
        <w:rPr>
          <w:sz w:val="24"/>
          <w:szCs w:val="24"/>
          <w:lang w:eastAsia="ru-RU" w:bidi="ru-RU"/>
        </w:rPr>
        <w:softHyphen/>
        <w:t>ческого процесса.</w:t>
      </w:r>
    </w:p>
    <w:p w:rsidR="008B7A10" w:rsidRPr="007718F4" w:rsidRDefault="008B7A10" w:rsidP="008B7A10">
      <w:pPr>
        <w:pStyle w:val="15"/>
        <w:ind w:firstLine="240"/>
        <w:jc w:val="both"/>
        <w:rPr>
          <w:sz w:val="24"/>
          <w:szCs w:val="24"/>
        </w:rPr>
      </w:pPr>
      <w:r w:rsidRPr="007718F4">
        <w:rPr>
          <w:sz w:val="24"/>
          <w:szCs w:val="24"/>
          <w:lang w:eastAsia="ru-RU" w:bidi="ru-RU"/>
        </w:rPr>
        <w:t>Традиции и современность. Новая жизнь древних профес</w:t>
      </w:r>
      <w:r w:rsidRPr="007718F4">
        <w:rPr>
          <w:sz w:val="24"/>
          <w:szCs w:val="24"/>
          <w:lang w:eastAsia="ru-RU" w:bidi="ru-RU"/>
        </w:rPr>
        <w:softHyphen/>
        <w:t>сий. Совершенствование их технологических процессов. Масте</w:t>
      </w:r>
      <w:r w:rsidRPr="007718F4">
        <w:rPr>
          <w:sz w:val="24"/>
          <w:szCs w:val="24"/>
          <w:lang w:eastAsia="ru-RU" w:bidi="ru-RU"/>
        </w:rPr>
        <w:softHyphen/>
        <w:t>ра и их профессии; правила мастера. Культурные традиции.</w:t>
      </w:r>
    </w:p>
    <w:p w:rsidR="008B7A10" w:rsidRPr="007718F4" w:rsidRDefault="008B7A10" w:rsidP="008B7A10">
      <w:pPr>
        <w:pStyle w:val="15"/>
        <w:spacing w:after="160"/>
        <w:ind w:firstLine="240"/>
        <w:jc w:val="both"/>
        <w:rPr>
          <w:sz w:val="24"/>
          <w:szCs w:val="24"/>
        </w:rPr>
      </w:pPr>
      <w:r w:rsidRPr="007718F4">
        <w:rPr>
          <w:sz w:val="24"/>
          <w:szCs w:val="24"/>
          <w:lang w:eastAsia="ru-RU" w:bidi="ru-RU"/>
        </w:rPr>
        <w:t>Элементарная творческая и проектная деятельность (созда</w:t>
      </w:r>
      <w:r w:rsidRPr="007718F4">
        <w:rPr>
          <w:sz w:val="24"/>
          <w:szCs w:val="24"/>
          <w:lang w:eastAsia="ru-RU" w:bidi="ru-RU"/>
        </w:rPr>
        <w:softHyphen/>
        <w:t>ние замысла, его детализация и воплощение). Несложные кол</w:t>
      </w:r>
      <w:r w:rsidRPr="007718F4">
        <w:rPr>
          <w:sz w:val="24"/>
          <w:szCs w:val="24"/>
          <w:lang w:eastAsia="ru-RU" w:bidi="ru-RU"/>
        </w:rPr>
        <w:softHyphen/>
        <w:t>лективные, групповые проекты.</w:t>
      </w:r>
    </w:p>
    <w:p w:rsidR="008B7A10" w:rsidRPr="007718F4" w:rsidRDefault="008B7A10" w:rsidP="008B7A10">
      <w:pPr>
        <w:pStyle w:val="22"/>
        <w:keepNext/>
        <w:keepLines/>
        <w:numPr>
          <w:ilvl w:val="0"/>
          <w:numId w:val="37"/>
        </w:numPr>
        <w:tabs>
          <w:tab w:val="left" w:pos="298"/>
        </w:tabs>
        <w:spacing w:after="60" w:line="252" w:lineRule="auto"/>
        <w:jc w:val="both"/>
        <w:rPr>
          <w:sz w:val="24"/>
          <w:szCs w:val="24"/>
        </w:rPr>
      </w:pPr>
      <w:r w:rsidRPr="007718F4">
        <w:rPr>
          <w:sz w:val="24"/>
          <w:szCs w:val="24"/>
          <w:lang w:eastAsia="ru-RU" w:bidi="ru-RU"/>
        </w:rPr>
        <w:t>Технологии ручной обработки материалов (14 ч)</w:t>
      </w:r>
    </w:p>
    <w:p w:rsidR="008B7A10" w:rsidRPr="007718F4" w:rsidRDefault="008B7A10" w:rsidP="008B7A10">
      <w:pPr>
        <w:pStyle w:val="15"/>
        <w:ind w:firstLine="240"/>
        <w:jc w:val="both"/>
        <w:rPr>
          <w:sz w:val="24"/>
          <w:szCs w:val="24"/>
        </w:rPr>
      </w:pPr>
      <w:r w:rsidRPr="007718F4">
        <w:rPr>
          <w:sz w:val="24"/>
          <w:szCs w:val="24"/>
          <w:lang w:eastAsia="ru-RU" w:bidi="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w:t>
      </w:r>
      <w:r w:rsidRPr="007718F4">
        <w:rPr>
          <w:sz w:val="24"/>
          <w:szCs w:val="24"/>
          <w:lang w:eastAsia="ru-RU" w:bidi="ru-RU"/>
        </w:rPr>
        <w:softHyphen/>
        <w:t>ных материалов. Выбор материалов по их декоративно-художе</w:t>
      </w:r>
      <w:r w:rsidRPr="007718F4">
        <w:rPr>
          <w:sz w:val="24"/>
          <w:szCs w:val="24"/>
          <w:lang w:eastAsia="ru-RU" w:bidi="ru-RU"/>
        </w:rPr>
        <w:softHyphen/>
        <w:t>ственным и конструктивным свойствам.</w:t>
      </w:r>
    </w:p>
    <w:p w:rsidR="008B7A10" w:rsidRPr="007718F4" w:rsidRDefault="008B7A10" w:rsidP="008B7A10">
      <w:pPr>
        <w:pStyle w:val="15"/>
        <w:ind w:firstLine="240"/>
        <w:jc w:val="both"/>
        <w:rPr>
          <w:sz w:val="24"/>
          <w:szCs w:val="24"/>
        </w:rPr>
      </w:pPr>
      <w:r w:rsidRPr="007718F4">
        <w:rPr>
          <w:sz w:val="24"/>
          <w:szCs w:val="24"/>
          <w:lang w:eastAsia="ru-RU" w:bidi="ru-RU"/>
        </w:rPr>
        <w:t>Называние и выполнение основных технологических опера</w:t>
      </w:r>
      <w:r w:rsidRPr="007718F4">
        <w:rPr>
          <w:sz w:val="24"/>
          <w:szCs w:val="24"/>
          <w:lang w:eastAsia="ru-RU" w:bidi="ru-RU"/>
        </w:rPr>
        <w:softHyphen/>
        <w:t>ций ручной обработки материалов в процессе изготовления из</w:t>
      </w:r>
      <w:r w:rsidRPr="007718F4">
        <w:rPr>
          <w:sz w:val="24"/>
          <w:szCs w:val="24"/>
          <w:lang w:eastAsia="ru-RU" w:bidi="ru-RU"/>
        </w:rPr>
        <w:softHyphen/>
        <w:t>делия: разметка деталей (с помощью линейки (угольника, цир</w:t>
      </w:r>
      <w:r w:rsidRPr="007718F4">
        <w:rPr>
          <w:sz w:val="24"/>
          <w:szCs w:val="24"/>
          <w:lang w:eastAsia="ru-RU" w:bidi="ru-RU"/>
        </w:rPr>
        <w:softHyphen/>
        <w:t>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w:t>
      </w:r>
      <w:r w:rsidRPr="007718F4">
        <w:rPr>
          <w:sz w:val="24"/>
          <w:szCs w:val="24"/>
          <w:lang w:eastAsia="ru-RU" w:bidi="ru-RU"/>
        </w:rPr>
        <w:softHyphen/>
        <w:t>зование соответствующих способов обработки материалов в за</w:t>
      </w:r>
      <w:r w:rsidRPr="007718F4">
        <w:rPr>
          <w:sz w:val="24"/>
          <w:szCs w:val="24"/>
          <w:lang w:eastAsia="ru-RU" w:bidi="ru-RU"/>
        </w:rPr>
        <w:softHyphen/>
        <w:t>висимости от вида и назначения изделия.</w:t>
      </w:r>
    </w:p>
    <w:p w:rsidR="008B7A10" w:rsidRPr="007718F4" w:rsidRDefault="008B7A10" w:rsidP="008B7A10">
      <w:pPr>
        <w:pStyle w:val="15"/>
        <w:ind w:firstLine="240"/>
        <w:jc w:val="both"/>
        <w:rPr>
          <w:sz w:val="24"/>
          <w:szCs w:val="24"/>
        </w:rPr>
      </w:pPr>
      <w:r w:rsidRPr="007718F4">
        <w:rPr>
          <w:sz w:val="24"/>
          <w:szCs w:val="24"/>
          <w:lang w:eastAsia="ru-RU" w:bidi="ru-RU"/>
        </w:rPr>
        <w:t>Виды условных графических изображений: рисунок, про</w:t>
      </w:r>
      <w:r w:rsidRPr="007718F4">
        <w:rPr>
          <w:sz w:val="24"/>
          <w:szCs w:val="24"/>
          <w:lang w:eastAsia="ru-RU" w:bidi="ru-RU"/>
        </w:rPr>
        <w:softHyphen/>
        <w:t>стейший чертёж, эскиз, схема. Чертёжные инструменты — ли</w:t>
      </w:r>
      <w:r w:rsidRPr="007718F4">
        <w:rPr>
          <w:sz w:val="24"/>
          <w:szCs w:val="24"/>
          <w:lang w:eastAsia="ru-RU" w:bidi="ru-RU"/>
        </w:rPr>
        <w:softHyphen/>
        <w:t>нейка (угольник, циркуль). Их функциональное назначение, конструкция. Приёмы безопасной работы колющими (циркуль) инструментами.</w:t>
      </w:r>
    </w:p>
    <w:p w:rsidR="008B7A10" w:rsidRPr="007718F4" w:rsidRDefault="008B7A10" w:rsidP="008B7A10">
      <w:pPr>
        <w:pStyle w:val="15"/>
        <w:ind w:firstLine="240"/>
        <w:jc w:val="both"/>
        <w:rPr>
          <w:sz w:val="24"/>
          <w:szCs w:val="24"/>
        </w:rPr>
      </w:pPr>
      <w:r w:rsidRPr="007718F4">
        <w:rPr>
          <w:sz w:val="24"/>
          <w:szCs w:val="24"/>
          <w:u w:val="single"/>
          <w:lang w:eastAsia="ru-RU" w:bidi="ru-RU"/>
        </w:rPr>
        <w:t>Технология обработки бумаги и картона</w:t>
      </w:r>
      <w:r w:rsidRPr="007718F4">
        <w:rPr>
          <w:sz w:val="24"/>
          <w:szCs w:val="24"/>
          <w:lang w:eastAsia="ru-RU" w:bidi="ru-RU"/>
        </w:rPr>
        <w:t>. Назначение линий чертежа (контур, линия разреза, сгиба, выносная, размерная). Чтение условных графических изображений. Построение пря</w:t>
      </w:r>
      <w:r w:rsidRPr="007718F4">
        <w:rPr>
          <w:sz w:val="24"/>
          <w:szCs w:val="24"/>
          <w:lang w:eastAsia="ru-RU" w:bidi="ru-RU"/>
        </w:rPr>
        <w:softHyphen/>
        <w:t>моугольника от двух прямых углов (от одного прямого угла). Разметка деталей с опорой на простейший чертёж, эскиз. Из</w:t>
      </w:r>
      <w:r w:rsidRPr="007718F4">
        <w:rPr>
          <w:sz w:val="24"/>
          <w:szCs w:val="24"/>
          <w:lang w:eastAsia="ru-RU" w:bidi="ru-RU"/>
        </w:rPr>
        <w:softHyphen/>
        <w:t>готовление изделий по рисунку, простейшему чертежу или эскизу, схеме. Использование измерений, вычислений и по</w:t>
      </w:r>
      <w:r w:rsidRPr="007718F4">
        <w:rPr>
          <w:sz w:val="24"/>
          <w:szCs w:val="24"/>
          <w:lang w:eastAsia="ru-RU" w:bidi="ru-RU"/>
        </w:rPr>
        <w:softHyphen/>
        <w:t>строений для решения практических задач. Сгибание и скла</w:t>
      </w:r>
      <w:r w:rsidRPr="007718F4">
        <w:rPr>
          <w:sz w:val="24"/>
          <w:szCs w:val="24"/>
          <w:lang w:eastAsia="ru-RU" w:bidi="ru-RU"/>
        </w:rPr>
        <w:softHyphen/>
        <w:t>дывание тонкого картона и плотных видов бумаги — биговка. Подвижное соединение деталей на проволоку, толстую нитку.</w:t>
      </w:r>
    </w:p>
    <w:p w:rsidR="008B7A10" w:rsidRPr="007718F4" w:rsidRDefault="008B7A10" w:rsidP="008B7A10">
      <w:pPr>
        <w:pStyle w:val="15"/>
        <w:ind w:firstLine="240"/>
        <w:jc w:val="both"/>
        <w:rPr>
          <w:sz w:val="24"/>
          <w:szCs w:val="24"/>
        </w:rPr>
      </w:pPr>
      <w:r w:rsidRPr="007718F4">
        <w:rPr>
          <w:sz w:val="24"/>
          <w:szCs w:val="24"/>
          <w:u w:val="single"/>
          <w:lang w:eastAsia="ru-RU" w:bidi="ru-RU"/>
        </w:rPr>
        <w:t>Технология обработки текстильных материалов.</w:t>
      </w:r>
      <w:r w:rsidRPr="007718F4">
        <w:rPr>
          <w:sz w:val="24"/>
          <w:szCs w:val="24"/>
          <w:lang w:eastAsia="ru-RU" w:bidi="ru-RU"/>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w:t>
      </w:r>
      <w:r w:rsidRPr="007718F4">
        <w:rPr>
          <w:sz w:val="24"/>
          <w:szCs w:val="24"/>
          <w:lang w:eastAsia="ru-RU" w:bidi="ru-RU"/>
        </w:rPr>
        <w:softHyphen/>
        <w:t>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7718F4">
        <w:rPr>
          <w:sz w:val="24"/>
          <w:szCs w:val="24"/>
          <w:vertAlign w:val="superscript"/>
          <w:lang w:eastAsia="ru-RU" w:bidi="ru-RU"/>
        </w:rPr>
        <w:footnoteReference w:id="27"/>
      </w:r>
      <w:r w:rsidRPr="007718F4">
        <w:rPr>
          <w:sz w:val="24"/>
          <w:szCs w:val="24"/>
          <w:lang w:eastAsia="ru-RU" w:bidi="ru-RU"/>
        </w:rPr>
        <w:t>. Лекало. Разметка с помощью лекала (простейшей выкройки). Технологическая последова</w:t>
      </w:r>
      <w:r w:rsidRPr="007718F4">
        <w:rPr>
          <w:sz w:val="24"/>
          <w:szCs w:val="24"/>
          <w:lang w:eastAsia="ru-RU" w:bidi="ru-RU"/>
        </w:rPr>
        <w:softHyphen/>
        <w:t>тельность изготовления несложного швейного изделия (размет</w:t>
      </w:r>
      <w:r w:rsidRPr="007718F4">
        <w:rPr>
          <w:sz w:val="24"/>
          <w:szCs w:val="24"/>
          <w:lang w:eastAsia="ru-RU" w:bidi="ru-RU"/>
        </w:rPr>
        <w:softHyphen/>
        <w:t>ка деталей, выкраивание деталей, отделка деталей, сшивание деталей).</w:t>
      </w:r>
    </w:p>
    <w:p w:rsidR="008B7A10" w:rsidRPr="007718F4" w:rsidRDefault="008B7A10" w:rsidP="008B7A10">
      <w:pPr>
        <w:pStyle w:val="15"/>
        <w:ind w:firstLine="240"/>
        <w:jc w:val="both"/>
        <w:rPr>
          <w:sz w:val="24"/>
          <w:szCs w:val="24"/>
        </w:rPr>
      </w:pPr>
      <w:r w:rsidRPr="007718F4">
        <w:rPr>
          <w:sz w:val="24"/>
          <w:szCs w:val="24"/>
          <w:lang w:eastAsia="ru-RU" w:bidi="ru-RU"/>
        </w:rPr>
        <w:t>Использование дополнительных материалов (например, про</w:t>
      </w:r>
      <w:r w:rsidRPr="007718F4">
        <w:rPr>
          <w:sz w:val="24"/>
          <w:szCs w:val="24"/>
          <w:lang w:eastAsia="ru-RU" w:bidi="ru-RU"/>
        </w:rPr>
        <w:softHyphen/>
        <w:t>волока, пряжа, бусины и др.).</w:t>
      </w:r>
    </w:p>
    <w:p w:rsidR="008B7A10" w:rsidRPr="007718F4" w:rsidRDefault="008B7A10" w:rsidP="008B7A10">
      <w:pPr>
        <w:pStyle w:val="22"/>
        <w:keepNext/>
        <w:keepLines/>
        <w:numPr>
          <w:ilvl w:val="0"/>
          <w:numId w:val="37"/>
        </w:numPr>
        <w:tabs>
          <w:tab w:val="left" w:pos="344"/>
        </w:tabs>
        <w:spacing w:after="40" w:line="252" w:lineRule="auto"/>
        <w:jc w:val="both"/>
        <w:rPr>
          <w:sz w:val="24"/>
          <w:szCs w:val="24"/>
        </w:rPr>
      </w:pPr>
      <w:r w:rsidRPr="007718F4">
        <w:rPr>
          <w:sz w:val="24"/>
          <w:szCs w:val="24"/>
          <w:lang w:eastAsia="ru-RU" w:bidi="ru-RU"/>
        </w:rPr>
        <w:t>Конструирование и моделирование (10 ч)</w:t>
      </w:r>
    </w:p>
    <w:p w:rsidR="008B7A10" w:rsidRPr="007718F4" w:rsidRDefault="008B7A10" w:rsidP="008B7A10">
      <w:pPr>
        <w:pStyle w:val="15"/>
        <w:ind w:firstLine="240"/>
        <w:jc w:val="both"/>
        <w:rPr>
          <w:sz w:val="24"/>
          <w:szCs w:val="24"/>
        </w:rPr>
      </w:pPr>
      <w:r w:rsidRPr="007718F4">
        <w:rPr>
          <w:sz w:val="24"/>
          <w:szCs w:val="24"/>
          <w:lang w:eastAsia="ru-RU" w:bidi="ru-RU"/>
        </w:rPr>
        <w:t>Основные и дополнительные детали. Общее представление о правилах создания гармоничной композиции. Симметрия, спо</w:t>
      </w:r>
      <w:r w:rsidRPr="007718F4">
        <w:rPr>
          <w:sz w:val="24"/>
          <w:szCs w:val="24"/>
          <w:lang w:eastAsia="ru-RU" w:bidi="ru-RU"/>
        </w:rPr>
        <w:softHyphen/>
        <w:t>собы разметки и конструирования симметричных форм.</w:t>
      </w:r>
    </w:p>
    <w:p w:rsidR="008B7A10" w:rsidRPr="007718F4" w:rsidRDefault="008B7A10" w:rsidP="008B7A10">
      <w:pPr>
        <w:pStyle w:val="15"/>
        <w:spacing w:after="160"/>
        <w:ind w:firstLine="240"/>
        <w:jc w:val="both"/>
        <w:rPr>
          <w:sz w:val="24"/>
          <w:szCs w:val="24"/>
        </w:rPr>
      </w:pPr>
      <w:r w:rsidRPr="007718F4">
        <w:rPr>
          <w:sz w:val="24"/>
          <w:szCs w:val="24"/>
          <w:lang w:eastAsia="ru-RU" w:bidi="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w:t>
      </w:r>
      <w:r w:rsidRPr="007718F4">
        <w:rPr>
          <w:sz w:val="24"/>
          <w:szCs w:val="24"/>
          <w:lang w:eastAsia="ru-RU" w:bidi="ru-RU"/>
        </w:rPr>
        <w:softHyphen/>
        <w:t>структивных изменений и дополнений в изделие.</w:t>
      </w:r>
    </w:p>
    <w:p w:rsidR="008B7A10" w:rsidRPr="007718F4" w:rsidRDefault="008B7A10" w:rsidP="008B7A10">
      <w:pPr>
        <w:pStyle w:val="22"/>
        <w:keepNext/>
        <w:keepLines/>
        <w:numPr>
          <w:ilvl w:val="0"/>
          <w:numId w:val="37"/>
        </w:numPr>
        <w:tabs>
          <w:tab w:val="left" w:pos="354"/>
        </w:tabs>
        <w:spacing w:after="40" w:line="252" w:lineRule="auto"/>
        <w:jc w:val="both"/>
        <w:rPr>
          <w:sz w:val="24"/>
          <w:szCs w:val="24"/>
        </w:rPr>
      </w:pPr>
      <w:r w:rsidRPr="007718F4">
        <w:rPr>
          <w:sz w:val="24"/>
          <w:szCs w:val="24"/>
          <w:lang w:eastAsia="ru-RU" w:bidi="ru-RU"/>
        </w:rPr>
        <w:t>Информационно-коммуникативные технологии (2 ч)</w:t>
      </w:r>
    </w:p>
    <w:p w:rsidR="008B7A10" w:rsidRPr="007718F4" w:rsidRDefault="008B7A10" w:rsidP="008B7A10">
      <w:pPr>
        <w:pStyle w:val="15"/>
        <w:ind w:firstLine="240"/>
        <w:jc w:val="both"/>
        <w:rPr>
          <w:sz w:val="24"/>
          <w:szCs w:val="24"/>
        </w:rPr>
      </w:pPr>
      <w:r w:rsidRPr="007718F4">
        <w:rPr>
          <w:sz w:val="24"/>
          <w:szCs w:val="24"/>
          <w:lang w:eastAsia="ru-RU" w:bidi="ru-RU"/>
        </w:rPr>
        <w:t>Демонстрация учителем готовых материалов на информаци</w:t>
      </w:r>
      <w:r w:rsidRPr="007718F4">
        <w:rPr>
          <w:sz w:val="24"/>
          <w:szCs w:val="24"/>
          <w:lang w:eastAsia="ru-RU" w:bidi="ru-RU"/>
        </w:rPr>
        <w:softHyphen/>
        <w:t>онных носителях*.</w:t>
      </w:r>
    </w:p>
    <w:p w:rsidR="008B7A10" w:rsidRPr="007718F4" w:rsidRDefault="008B7A10" w:rsidP="008B7A10">
      <w:pPr>
        <w:pStyle w:val="15"/>
        <w:spacing w:after="160"/>
        <w:ind w:firstLine="240"/>
        <w:jc w:val="both"/>
        <w:rPr>
          <w:sz w:val="24"/>
          <w:szCs w:val="24"/>
        </w:rPr>
      </w:pPr>
      <w:r w:rsidRPr="007718F4">
        <w:rPr>
          <w:sz w:val="24"/>
          <w:szCs w:val="24"/>
          <w:lang w:eastAsia="ru-RU" w:bidi="ru-RU"/>
        </w:rPr>
        <w:t>Поиск информации. Интернет как источник информации.</w:t>
      </w:r>
    </w:p>
    <w:p w:rsidR="008B7A10" w:rsidRPr="007718F4" w:rsidRDefault="008B7A10" w:rsidP="008B7A10">
      <w:pPr>
        <w:pStyle w:val="22"/>
        <w:keepNext/>
        <w:keepLines/>
        <w:spacing w:after="40"/>
        <w:jc w:val="both"/>
        <w:rPr>
          <w:sz w:val="24"/>
          <w:szCs w:val="24"/>
        </w:rPr>
      </w:pPr>
      <w:r w:rsidRPr="007718F4">
        <w:rPr>
          <w:sz w:val="24"/>
          <w:szCs w:val="24"/>
          <w:lang w:eastAsia="ru-RU" w:bidi="ru-RU"/>
        </w:rPr>
        <w:t>Универсальные учебные действия</w:t>
      </w:r>
    </w:p>
    <w:p w:rsidR="008B7A10" w:rsidRPr="007718F4" w:rsidRDefault="008B7A10" w:rsidP="008B7A10">
      <w:pPr>
        <w:pStyle w:val="15"/>
        <w:spacing w:line="252" w:lineRule="auto"/>
        <w:ind w:firstLine="240"/>
        <w:jc w:val="both"/>
        <w:rPr>
          <w:sz w:val="24"/>
          <w:szCs w:val="24"/>
        </w:rPr>
      </w:pPr>
      <w:r w:rsidRPr="007718F4">
        <w:rPr>
          <w:i/>
          <w:iCs/>
          <w:sz w:val="24"/>
          <w:szCs w:val="24"/>
          <w:lang w:eastAsia="ru-RU" w:bidi="ru-RU"/>
        </w:rPr>
        <w:t>Познавательные УУД</w:t>
      </w:r>
      <w:r w:rsidRPr="007718F4">
        <w:rPr>
          <w:sz w:val="24"/>
          <w:szCs w:val="24"/>
          <w:lang w:eastAsia="ru-RU" w:bidi="ru-RU"/>
        </w:rPr>
        <w:t>:</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—ориентироваться в терминах, используемых в технологии (в пределах изученного);</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работу в соответствии с образцом, инструкцией, устной или письменной;</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действия анализа и синтеза, сравнения, группи</w:t>
      </w:r>
      <w:r w:rsidRPr="007718F4">
        <w:rPr>
          <w:sz w:val="24"/>
          <w:szCs w:val="24"/>
          <w:lang w:eastAsia="ru-RU" w:bidi="ru-RU"/>
        </w:rPr>
        <w:softHyphen/>
        <w:t>ровки с учётом указанных критериев;</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—строить рассуждения, делать умозаключения, проверять их в практической работе;</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—воспроизводить порядок действий при решении учебной/ практической задачи;</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—осуществлять решение простых задач в умственной и мате</w:t>
      </w:r>
      <w:r w:rsidRPr="007718F4">
        <w:rPr>
          <w:sz w:val="24"/>
          <w:szCs w:val="24"/>
          <w:lang w:eastAsia="ru-RU" w:bidi="ru-RU"/>
        </w:rPr>
        <w:softHyphen/>
        <w:t>риализованной форме.</w:t>
      </w:r>
    </w:p>
    <w:p w:rsidR="008B7A10" w:rsidRPr="007718F4" w:rsidRDefault="008B7A10" w:rsidP="008B7A10">
      <w:pPr>
        <w:pStyle w:val="15"/>
        <w:spacing w:line="252" w:lineRule="auto"/>
        <w:ind w:firstLine="240"/>
        <w:jc w:val="both"/>
        <w:rPr>
          <w:sz w:val="24"/>
          <w:szCs w:val="24"/>
        </w:rPr>
      </w:pPr>
      <w:r w:rsidRPr="007718F4">
        <w:rPr>
          <w:i/>
          <w:iCs/>
          <w:sz w:val="24"/>
          <w:szCs w:val="24"/>
          <w:lang w:eastAsia="ru-RU" w:bidi="ru-RU"/>
        </w:rPr>
        <w:t>Работа с информацией</w:t>
      </w:r>
      <w:r w:rsidRPr="007718F4">
        <w:rPr>
          <w:sz w:val="24"/>
          <w:szCs w:val="24"/>
          <w:lang w:eastAsia="ru-RU" w:bidi="ru-RU"/>
        </w:rPr>
        <w:t>:</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—получать информацию из учебника и других дидактических материалов, использовать её в работе;</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—понимать и анализировать знаково-символическую инфор</w:t>
      </w:r>
      <w:r w:rsidRPr="007718F4">
        <w:rPr>
          <w:sz w:val="24"/>
          <w:szCs w:val="24"/>
          <w:lang w:eastAsia="ru-RU" w:bidi="ru-RU"/>
        </w:rPr>
        <w:softHyphen/>
        <w:t>мацию (чертёж, эскиз, рисунок, схема) и строить работу в соответствии с ней.</w:t>
      </w:r>
    </w:p>
    <w:p w:rsidR="008B7A10" w:rsidRPr="007718F4" w:rsidRDefault="008B7A10" w:rsidP="008B7A10">
      <w:pPr>
        <w:pStyle w:val="15"/>
        <w:spacing w:line="252" w:lineRule="auto"/>
        <w:ind w:firstLine="240"/>
        <w:jc w:val="both"/>
        <w:rPr>
          <w:sz w:val="24"/>
          <w:szCs w:val="24"/>
        </w:rPr>
      </w:pPr>
      <w:r w:rsidRPr="007718F4">
        <w:rPr>
          <w:i/>
          <w:iCs/>
          <w:sz w:val="24"/>
          <w:szCs w:val="24"/>
          <w:lang w:eastAsia="ru-RU" w:bidi="ru-RU"/>
        </w:rPr>
        <w:t>Коммуникативные УУД</w:t>
      </w:r>
      <w:r w:rsidRPr="007718F4">
        <w:rPr>
          <w:sz w:val="24"/>
          <w:szCs w:val="24"/>
          <w:lang w:eastAsia="ru-RU" w:bidi="ru-RU"/>
        </w:rPr>
        <w:t>:</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правила участия в учебном диалоге: задавать во</w:t>
      </w:r>
      <w:r w:rsidRPr="007718F4">
        <w:rPr>
          <w:sz w:val="24"/>
          <w:szCs w:val="24"/>
          <w:lang w:eastAsia="ru-RU" w:bidi="ru-RU"/>
        </w:rPr>
        <w:softHyphen/>
        <w:t>просы, дополнять ответы одноклассников, высказывать своё мнение; отвечать на вопросы; проявлять уважительное отно</w:t>
      </w:r>
      <w:r w:rsidRPr="007718F4">
        <w:rPr>
          <w:sz w:val="24"/>
          <w:szCs w:val="24"/>
          <w:lang w:eastAsia="ru-RU" w:bidi="ru-RU"/>
        </w:rPr>
        <w:softHyphen/>
        <w:t>шение к одноклассникам, внимание к мнению другого;</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—делиться впечатлениями о прослушанном (прочитанном) тексте, рассказе учителя; о выполненной работе, созданном изделии.</w:t>
      </w:r>
    </w:p>
    <w:p w:rsidR="008B7A10" w:rsidRPr="007718F4" w:rsidRDefault="008B7A10" w:rsidP="008B7A10">
      <w:pPr>
        <w:pStyle w:val="15"/>
        <w:spacing w:line="252" w:lineRule="auto"/>
        <w:ind w:firstLine="240"/>
        <w:jc w:val="both"/>
        <w:rPr>
          <w:sz w:val="24"/>
          <w:szCs w:val="24"/>
        </w:rPr>
      </w:pPr>
      <w:r w:rsidRPr="007718F4">
        <w:rPr>
          <w:i/>
          <w:iCs/>
          <w:sz w:val="24"/>
          <w:szCs w:val="24"/>
          <w:lang w:eastAsia="ru-RU" w:bidi="ru-RU"/>
        </w:rPr>
        <w:t>Регулятивные УУД</w:t>
      </w:r>
      <w:r w:rsidRPr="007718F4">
        <w:rPr>
          <w:sz w:val="24"/>
          <w:szCs w:val="24"/>
          <w:lang w:eastAsia="ru-RU" w:bidi="ru-RU"/>
        </w:rPr>
        <w:t>:</w:t>
      </w:r>
    </w:p>
    <w:p w:rsidR="008B7A10" w:rsidRPr="007718F4" w:rsidRDefault="008B7A10" w:rsidP="008B7A10">
      <w:pPr>
        <w:pStyle w:val="15"/>
        <w:spacing w:line="252" w:lineRule="auto"/>
        <w:jc w:val="both"/>
        <w:rPr>
          <w:sz w:val="24"/>
          <w:szCs w:val="24"/>
        </w:rPr>
      </w:pPr>
      <w:r w:rsidRPr="007718F4">
        <w:rPr>
          <w:sz w:val="24"/>
          <w:szCs w:val="24"/>
          <w:lang w:eastAsia="ru-RU" w:bidi="ru-RU"/>
        </w:rPr>
        <w:t>—понимать и принимать учебную задачу;</w:t>
      </w:r>
    </w:p>
    <w:p w:rsidR="008B7A10" w:rsidRPr="007718F4" w:rsidRDefault="008B7A10" w:rsidP="008B7A10">
      <w:pPr>
        <w:pStyle w:val="15"/>
        <w:spacing w:after="60" w:line="252" w:lineRule="auto"/>
        <w:jc w:val="both"/>
        <w:rPr>
          <w:sz w:val="24"/>
          <w:szCs w:val="24"/>
        </w:rPr>
      </w:pPr>
      <w:r w:rsidRPr="007718F4">
        <w:rPr>
          <w:sz w:val="24"/>
          <w:szCs w:val="24"/>
          <w:lang w:eastAsia="ru-RU" w:bidi="ru-RU"/>
        </w:rPr>
        <w:t>—организовывать свою деятельность;</w:t>
      </w:r>
    </w:p>
    <w:p w:rsidR="008B7A10" w:rsidRPr="007718F4" w:rsidRDefault="008B7A10" w:rsidP="008B7A10">
      <w:pPr>
        <w:pStyle w:val="15"/>
        <w:spacing w:line="252" w:lineRule="auto"/>
        <w:jc w:val="both"/>
        <w:rPr>
          <w:sz w:val="24"/>
          <w:szCs w:val="24"/>
        </w:rPr>
      </w:pPr>
      <w:r w:rsidRPr="007718F4">
        <w:rPr>
          <w:sz w:val="24"/>
          <w:szCs w:val="24"/>
          <w:lang w:eastAsia="ru-RU" w:bidi="ru-RU"/>
        </w:rPr>
        <w:t>— понимать предлагаемый план действий, действовать по плану;</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—прогнозировать необходимые действия для получения прак</w:t>
      </w:r>
      <w:r w:rsidRPr="007718F4">
        <w:rPr>
          <w:sz w:val="24"/>
          <w:szCs w:val="24"/>
          <w:lang w:eastAsia="ru-RU" w:bidi="ru-RU"/>
        </w:rPr>
        <w:softHyphen/>
        <w:t>тического результата, планировать работу;</w:t>
      </w:r>
    </w:p>
    <w:p w:rsidR="008B7A10" w:rsidRPr="007718F4" w:rsidRDefault="008B7A10" w:rsidP="008B7A10">
      <w:pPr>
        <w:pStyle w:val="15"/>
        <w:spacing w:line="252" w:lineRule="auto"/>
        <w:jc w:val="both"/>
        <w:rPr>
          <w:sz w:val="24"/>
          <w:szCs w:val="24"/>
        </w:rPr>
      </w:pPr>
      <w:r w:rsidRPr="007718F4">
        <w:rPr>
          <w:sz w:val="24"/>
          <w:szCs w:val="24"/>
          <w:lang w:eastAsia="ru-RU" w:bidi="ru-RU"/>
        </w:rPr>
        <w:t>—выполнять действия контроля и оценки;</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—воспринимать советы, оценку учителя и одноклассников, стараться учитывать их в работе.</w:t>
      </w:r>
    </w:p>
    <w:p w:rsidR="008B7A10" w:rsidRPr="007718F4" w:rsidRDefault="008B7A10" w:rsidP="008B7A10">
      <w:pPr>
        <w:pStyle w:val="15"/>
        <w:spacing w:line="252" w:lineRule="auto"/>
        <w:ind w:firstLine="240"/>
        <w:jc w:val="both"/>
        <w:rPr>
          <w:sz w:val="24"/>
          <w:szCs w:val="24"/>
        </w:rPr>
      </w:pPr>
      <w:r w:rsidRPr="007718F4">
        <w:rPr>
          <w:i/>
          <w:iCs/>
          <w:sz w:val="24"/>
          <w:szCs w:val="24"/>
          <w:lang w:eastAsia="ru-RU" w:bidi="ru-RU"/>
        </w:rPr>
        <w:t>Совместная деятельность</w:t>
      </w:r>
      <w:r w:rsidRPr="007718F4">
        <w:rPr>
          <w:sz w:val="24"/>
          <w:szCs w:val="24"/>
          <w:lang w:eastAsia="ru-RU" w:bidi="ru-RU"/>
        </w:rPr>
        <w:t>:</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элементарную совместную деятельность в процес</w:t>
      </w:r>
      <w:r w:rsidRPr="007718F4">
        <w:rPr>
          <w:sz w:val="24"/>
          <w:szCs w:val="24"/>
          <w:lang w:eastAsia="ru-RU" w:bidi="ru-RU"/>
        </w:rPr>
        <w:softHyphen/>
        <w:t>се изготовления изделий, осуществлять взаимопомощь;</w:t>
      </w:r>
    </w:p>
    <w:p w:rsidR="008B7A10" w:rsidRPr="007718F4" w:rsidRDefault="008B7A10" w:rsidP="008B7A10">
      <w:pPr>
        <w:pStyle w:val="15"/>
        <w:spacing w:after="160" w:line="252" w:lineRule="auto"/>
        <w:ind w:left="240" w:hanging="240"/>
        <w:jc w:val="both"/>
        <w:rPr>
          <w:sz w:val="24"/>
          <w:szCs w:val="24"/>
        </w:rPr>
      </w:pPr>
      <w:r w:rsidRPr="007718F4">
        <w:rPr>
          <w:sz w:val="24"/>
          <w:szCs w:val="24"/>
          <w:lang w:eastAsia="ru-RU" w:bidi="ru-RU"/>
        </w:rPr>
        <w:t>—выполнять правила совместной работы: справедливо распре</w:t>
      </w:r>
      <w:r w:rsidRPr="007718F4">
        <w:rPr>
          <w:sz w:val="24"/>
          <w:szCs w:val="24"/>
          <w:lang w:eastAsia="ru-RU" w:bidi="ru-RU"/>
        </w:rPr>
        <w:softHyphen/>
        <w:t>делять работу; договариваться, выполнять ответственно свою часть работы, уважительно относиться к чужому мнению.</w:t>
      </w:r>
    </w:p>
    <w:p w:rsidR="008B7A10" w:rsidRPr="007718F4" w:rsidRDefault="00B80C84" w:rsidP="00136745">
      <w:pPr>
        <w:pStyle w:val="22"/>
        <w:keepNext/>
        <w:keepLines/>
        <w:spacing w:after="0"/>
        <w:jc w:val="both"/>
        <w:rPr>
          <w:sz w:val="24"/>
          <w:szCs w:val="24"/>
        </w:rPr>
      </w:pPr>
      <w:r>
        <w:rPr>
          <w:sz w:val="24"/>
          <w:szCs w:val="24"/>
          <w:lang w:eastAsia="ru-RU" w:bidi="ru-RU"/>
        </w:rPr>
        <w:t>3.2</w:t>
      </w:r>
      <w:r w:rsidR="008B7A10" w:rsidRPr="007718F4">
        <w:rPr>
          <w:sz w:val="24"/>
          <w:szCs w:val="24"/>
          <w:lang w:eastAsia="ru-RU" w:bidi="ru-RU"/>
        </w:rPr>
        <w:t xml:space="preserve"> КЛАСС (</w:t>
      </w:r>
      <w:r>
        <w:rPr>
          <w:sz w:val="24"/>
          <w:szCs w:val="24"/>
          <w:lang w:eastAsia="ru-RU" w:bidi="ru-RU"/>
        </w:rPr>
        <w:t>3.2</w:t>
      </w:r>
      <w:r w:rsidR="00EB60CD">
        <w:rPr>
          <w:sz w:val="24"/>
          <w:szCs w:val="24"/>
          <w:lang w:eastAsia="ru-RU" w:bidi="ru-RU"/>
        </w:rPr>
        <w:t>.1</w:t>
      </w:r>
      <w:r w:rsidR="008B7A10" w:rsidRPr="007718F4">
        <w:rPr>
          <w:sz w:val="24"/>
          <w:szCs w:val="24"/>
          <w:lang w:eastAsia="ru-RU" w:bidi="ru-RU"/>
        </w:rPr>
        <w:t xml:space="preserve"> ч)</w:t>
      </w:r>
    </w:p>
    <w:p w:rsidR="008B7A10" w:rsidRPr="007718F4" w:rsidRDefault="008B7A10" w:rsidP="00136745">
      <w:pPr>
        <w:pStyle w:val="22"/>
        <w:keepNext/>
        <w:keepLines/>
        <w:numPr>
          <w:ilvl w:val="0"/>
          <w:numId w:val="38"/>
        </w:numPr>
        <w:tabs>
          <w:tab w:val="left" w:pos="321"/>
        </w:tabs>
        <w:spacing w:after="0" w:line="252" w:lineRule="auto"/>
        <w:jc w:val="both"/>
        <w:rPr>
          <w:sz w:val="24"/>
          <w:szCs w:val="24"/>
        </w:rPr>
      </w:pPr>
      <w:r w:rsidRPr="007718F4">
        <w:rPr>
          <w:sz w:val="24"/>
          <w:szCs w:val="24"/>
          <w:lang w:eastAsia="ru-RU" w:bidi="ru-RU"/>
        </w:rPr>
        <w:t>Технологии, профессии и производства (8 ч)</w:t>
      </w:r>
    </w:p>
    <w:p w:rsidR="008B7A10" w:rsidRPr="007718F4" w:rsidRDefault="008B7A10" w:rsidP="008B7A10">
      <w:pPr>
        <w:pStyle w:val="15"/>
        <w:ind w:firstLine="240"/>
        <w:jc w:val="both"/>
        <w:rPr>
          <w:sz w:val="24"/>
          <w:szCs w:val="24"/>
        </w:rPr>
      </w:pPr>
      <w:r w:rsidRPr="007718F4">
        <w:rPr>
          <w:sz w:val="24"/>
          <w:szCs w:val="24"/>
          <w:lang w:eastAsia="ru-RU" w:bidi="ru-RU"/>
        </w:rPr>
        <w:t>Непрерывность процесса деятельностного освоения мира че</w:t>
      </w:r>
      <w:r w:rsidRPr="007718F4">
        <w:rPr>
          <w:sz w:val="24"/>
          <w:szCs w:val="24"/>
          <w:lang w:eastAsia="ru-RU" w:bidi="ru-RU"/>
        </w:rPr>
        <w:softHyphen/>
        <w:t>ловеком и создания культуры. Материальные и духовные по</w:t>
      </w:r>
      <w:r w:rsidRPr="007718F4">
        <w:rPr>
          <w:sz w:val="24"/>
          <w:szCs w:val="24"/>
          <w:lang w:eastAsia="ru-RU" w:bidi="ru-RU"/>
        </w:rPr>
        <w:softHyphen/>
        <w:t>требности человека как движущие силы прогресса.</w:t>
      </w:r>
    </w:p>
    <w:p w:rsidR="008B7A10" w:rsidRPr="007718F4" w:rsidRDefault="008B7A10" w:rsidP="008B7A10">
      <w:pPr>
        <w:pStyle w:val="15"/>
        <w:ind w:firstLine="240"/>
        <w:jc w:val="both"/>
        <w:rPr>
          <w:sz w:val="24"/>
          <w:szCs w:val="24"/>
        </w:rPr>
      </w:pPr>
      <w:r w:rsidRPr="007718F4">
        <w:rPr>
          <w:sz w:val="24"/>
          <w:szCs w:val="24"/>
          <w:lang w:eastAsia="ru-RU" w:bidi="ru-RU"/>
        </w:rPr>
        <w:t>Разнообразие творческой трудовой деятельности в современ</w:t>
      </w:r>
      <w:r w:rsidRPr="007718F4">
        <w:rPr>
          <w:sz w:val="24"/>
          <w:szCs w:val="24"/>
          <w:lang w:eastAsia="ru-RU" w:bidi="ru-RU"/>
        </w:rPr>
        <w:softHyphen/>
        <w:t>ных условиях. Разнообразие предметов рукотворного мира: архитектура, техника, предметы быта и декоративно-приклад</w:t>
      </w:r>
      <w:r w:rsidRPr="007718F4">
        <w:rPr>
          <w:sz w:val="24"/>
          <w:szCs w:val="24"/>
          <w:lang w:eastAsia="ru-RU" w:bidi="ru-RU"/>
        </w:rPr>
        <w:softHyphen/>
        <w:t>ного искусства. Современные производства и профессии, свя</w:t>
      </w:r>
      <w:r w:rsidRPr="007718F4">
        <w:rPr>
          <w:sz w:val="24"/>
          <w:szCs w:val="24"/>
          <w:lang w:eastAsia="ru-RU" w:bidi="ru-RU"/>
        </w:rPr>
        <w:softHyphen/>
        <w:t>занные с обработкой материалов, аналогичных используемым на уроках технологии.</w:t>
      </w:r>
    </w:p>
    <w:p w:rsidR="008B7A10" w:rsidRPr="007718F4" w:rsidRDefault="008B7A10" w:rsidP="008B7A10">
      <w:pPr>
        <w:pStyle w:val="15"/>
        <w:ind w:firstLine="240"/>
        <w:jc w:val="both"/>
        <w:rPr>
          <w:sz w:val="24"/>
          <w:szCs w:val="24"/>
        </w:rPr>
      </w:pPr>
      <w:r w:rsidRPr="007718F4">
        <w:rPr>
          <w:sz w:val="24"/>
          <w:szCs w:val="24"/>
          <w:lang w:eastAsia="ru-RU" w:bidi="ru-RU"/>
        </w:rPr>
        <w:t>Общие правила создания предметов рукотворного мира: со</w:t>
      </w:r>
      <w:r w:rsidRPr="007718F4">
        <w:rPr>
          <w:sz w:val="24"/>
          <w:szCs w:val="24"/>
          <w:lang w:eastAsia="ru-RU" w:bidi="ru-RU"/>
        </w:rPr>
        <w:softHyphen/>
        <w:t>ответствие формы, размеров, материала и внешнего оформле</w:t>
      </w:r>
      <w:r w:rsidRPr="007718F4">
        <w:rPr>
          <w:sz w:val="24"/>
          <w:szCs w:val="24"/>
          <w:lang w:eastAsia="ru-RU" w:bidi="ru-RU"/>
        </w:rPr>
        <w:softHyphen/>
        <w:t>ния изделия его назначению. Стилевая гармония в предметном ансамбле; гармония предметной и окружающей среды (общее представление).</w:t>
      </w:r>
    </w:p>
    <w:p w:rsidR="008B7A10" w:rsidRPr="007718F4" w:rsidRDefault="008B7A10" w:rsidP="008B7A10">
      <w:pPr>
        <w:pStyle w:val="15"/>
        <w:ind w:firstLine="240"/>
        <w:jc w:val="both"/>
        <w:rPr>
          <w:sz w:val="24"/>
          <w:szCs w:val="24"/>
        </w:rPr>
      </w:pPr>
      <w:r w:rsidRPr="007718F4">
        <w:rPr>
          <w:sz w:val="24"/>
          <w:szCs w:val="24"/>
          <w:lang w:eastAsia="ru-RU" w:bidi="ru-RU"/>
        </w:rPr>
        <w:t>Мир современной техники. Информационно-коммуникаци</w:t>
      </w:r>
      <w:r w:rsidRPr="007718F4">
        <w:rPr>
          <w:sz w:val="24"/>
          <w:szCs w:val="24"/>
          <w:lang w:eastAsia="ru-RU" w:bidi="ru-RU"/>
        </w:rPr>
        <w:softHyphen/>
        <w:t>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8B7A10" w:rsidRPr="007718F4" w:rsidRDefault="008B7A10" w:rsidP="008B7A10">
      <w:pPr>
        <w:pStyle w:val="15"/>
        <w:ind w:firstLine="240"/>
        <w:jc w:val="both"/>
        <w:rPr>
          <w:sz w:val="24"/>
          <w:szCs w:val="24"/>
        </w:rPr>
      </w:pPr>
      <w:r w:rsidRPr="007718F4">
        <w:rPr>
          <w:sz w:val="24"/>
          <w:szCs w:val="24"/>
          <w:lang w:eastAsia="ru-RU" w:bidi="ru-RU"/>
        </w:rPr>
        <w:t>Бережное и внимательное отношение к природе как источ</w:t>
      </w:r>
      <w:r w:rsidRPr="007718F4">
        <w:rPr>
          <w:sz w:val="24"/>
          <w:szCs w:val="24"/>
          <w:lang w:eastAsia="ru-RU" w:bidi="ru-RU"/>
        </w:rPr>
        <w:softHyphen/>
        <w:t>нику сырьевых ресурсов и идей для технологий будущего.</w:t>
      </w:r>
    </w:p>
    <w:p w:rsidR="008B7A10" w:rsidRPr="007718F4" w:rsidRDefault="008B7A10" w:rsidP="008B7A10">
      <w:pPr>
        <w:pStyle w:val="15"/>
        <w:spacing w:after="160"/>
        <w:ind w:firstLine="240"/>
        <w:jc w:val="both"/>
        <w:rPr>
          <w:sz w:val="24"/>
          <w:szCs w:val="24"/>
        </w:rPr>
      </w:pPr>
      <w:r w:rsidRPr="007718F4">
        <w:rPr>
          <w:sz w:val="24"/>
          <w:szCs w:val="24"/>
          <w:lang w:eastAsia="ru-RU" w:bidi="ru-RU"/>
        </w:rPr>
        <w:t>Элементарная творческая и проектная деятельность. Кол</w:t>
      </w:r>
      <w:r w:rsidRPr="007718F4">
        <w:rPr>
          <w:sz w:val="24"/>
          <w:szCs w:val="24"/>
          <w:lang w:eastAsia="ru-RU" w:bidi="ru-RU"/>
        </w:rPr>
        <w:softHyphen/>
        <w:t>лективные, групповые и индивидуальные проекты в рамках изучаемой тематики. Совместная работа в малых группах, осу</w:t>
      </w:r>
      <w:r w:rsidRPr="007718F4">
        <w:rPr>
          <w:sz w:val="24"/>
          <w:szCs w:val="24"/>
          <w:lang w:eastAsia="ru-RU" w:bidi="ru-RU"/>
        </w:rPr>
        <w:softHyphen/>
        <w:t>ществление сотрудничества; распределение работы, выполне</w:t>
      </w:r>
      <w:r w:rsidRPr="007718F4">
        <w:rPr>
          <w:sz w:val="24"/>
          <w:szCs w:val="24"/>
          <w:lang w:eastAsia="ru-RU" w:bidi="ru-RU"/>
        </w:rPr>
        <w:softHyphen/>
        <w:t>ние социальных ролей (руководитель/лидер и подчинённый).</w:t>
      </w:r>
    </w:p>
    <w:p w:rsidR="008B7A10" w:rsidRPr="007718F4" w:rsidRDefault="008B7A10" w:rsidP="008B7A10">
      <w:pPr>
        <w:pStyle w:val="22"/>
        <w:keepNext/>
        <w:keepLines/>
        <w:numPr>
          <w:ilvl w:val="0"/>
          <w:numId w:val="38"/>
        </w:numPr>
        <w:tabs>
          <w:tab w:val="left" w:pos="298"/>
        </w:tabs>
        <w:spacing w:after="40" w:line="240" w:lineRule="auto"/>
        <w:jc w:val="both"/>
        <w:rPr>
          <w:sz w:val="24"/>
          <w:szCs w:val="24"/>
        </w:rPr>
      </w:pPr>
      <w:r w:rsidRPr="007718F4">
        <w:rPr>
          <w:sz w:val="24"/>
          <w:szCs w:val="24"/>
          <w:lang w:eastAsia="ru-RU" w:bidi="ru-RU"/>
        </w:rPr>
        <w:t>Технологии ручной обработки материалов (10 ч)</w:t>
      </w:r>
    </w:p>
    <w:p w:rsidR="008B7A10" w:rsidRPr="007718F4" w:rsidRDefault="008B7A10" w:rsidP="008B7A10">
      <w:pPr>
        <w:pStyle w:val="15"/>
        <w:ind w:firstLine="240"/>
        <w:jc w:val="both"/>
        <w:rPr>
          <w:sz w:val="24"/>
          <w:szCs w:val="24"/>
        </w:rPr>
      </w:pPr>
      <w:r w:rsidRPr="007718F4">
        <w:rPr>
          <w:sz w:val="24"/>
          <w:szCs w:val="24"/>
          <w:lang w:eastAsia="ru-RU" w:bidi="ru-RU"/>
        </w:rPr>
        <w:t>Некоторые (доступные в обработке) виды искусственных и синтетических материалов. Разнообразие технологий и спосо</w:t>
      </w:r>
      <w:r w:rsidRPr="007718F4">
        <w:rPr>
          <w:sz w:val="24"/>
          <w:szCs w:val="24"/>
          <w:lang w:eastAsia="ru-RU" w:bidi="ru-RU"/>
        </w:rPr>
        <w:softHyphen/>
        <w:t>бов обработки материалов в различных видах изделий; сравни</w:t>
      </w:r>
      <w:r w:rsidRPr="007718F4">
        <w:rPr>
          <w:sz w:val="24"/>
          <w:szCs w:val="24"/>
          <w:lang w:eastAsia="ru-RU" w:bidi="ru-RU"/>
        </w:rPr>
        <w:softHyphen/>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w:t>
      </w:r>
      <w:r w:rsidRPr="007718F4">
        <w:rPr>
          <w:sz w:val="24"/>
          <w:szCs w:val="24"/>
          <w:lang w:eastAsia="ru-RU" w:bidi="ru-RU"/>
        </w:rPr>
        <w:softHyphen/>
        <w:t>щих способов обработки материалов в зависимости от назначе</w:t>
      </w:r>
      <w:r w:rsidRPr="007718F4">
        <w:rPr>
          <w:sz w:val="24"/>
          <w:szCs w:val="24"/>
          <w:lang w:eastAsia="ru-RU" w:bidi="ru-RU"/>
        </w:rPr>
        <w:softHyphen/>
        <w:t>ния изделия.</w:t>
      </w:r>
    </w:p>
    <w:p w:rsidR="008B7A10" w:rsidRPr="007718F4" w:rsidRDefault="008B7A10" w:rsidP="008B7A10">
      <w:pPr>
        <w:pStyle w:val="15"/>
        <w:ind w:firstLine="240"/>
        <w:jc w:val="both"/>
        <w:rPr>
          <w:sz w:val="24"/>
          <w:szCs w:val="24"/>
        </w:rPr>
      </w:pPr>
      <w:r w:rsidRPr="007718F4">
        <w:rPr>
          <w:sz w:val="24"/>
          <w:szCs w:val="24"/>
          <w:lang w:eastAsia="ru-RU" w:bidi="ru-RU"/>
        </w:rPr>
        <w:t>Инструменты и приспособления (циркуль, угольник, канце</w:t>
      </w:r>
      <w:r w:rsidRPr="007718F4">
        <w:rPr>
          <w:sz w:val="24"/>
          <w:szCs w:val="24"/>
          <w:lang w:eastAsia="ru-RU" w:bidi="ru-RU"/>
        </w:rPr>
        <w:softHyphen/>
        <w:t>лярский нож, шило и др.); называние и выполнение приёмов их рационального и безопасного использования.</w:t>
      </w:r>
    </w:p>
    <w:p w:rsidR="008B7A10" w:rsidRPr="007718F4" w:rsidRDefault="008B7A10" w:rsidP="008B7A10">
      <w:pPr>
        <w:pStyle w:val="15"/>
        <w:ind w:firstLine="240"/>
        <w:jc w:val="both"/>
        <w:rPr>
          <w:sz w:val="24"/>
          <w:szCs w:val="24"/>
        </w:rPr>
      </w:pPr>
      <w:r w:rsidRPr="007718F4">
        <w:rPr>
          <w:sz w:val="24"/>
          <w:szCs w:val="24"/>
          <w:lang w:eastAsia="ru-RU" w:bidi="ru-RU"/>
        </w:rPr>
        <w:t>Углубление общих представлений о технологическом процес</w:t>
      </w:r>
      <w:r w:rsidRPr="007718F4">
        <w:rPr>
          <w:sz w:val="24"/>
          <w:szCs w:val="24"/>
          <w:lang w:eastAsia="ru-RU" w:bidi="ru-RU"/>
        </w:rPr>
        <w:softHyphen/>
        <w:t>се (анализ устройства и назначения изделия; выстраивание по</w:t>
      </w:r>
      <w:r w:rsidRPr="007718F4">
        <w:rPr>
          <w:sz w:val="24"/>
          <w:szCs w:val="24"/>
          <w:lang w:eastAsia="ru-RU" w:bidi="ru-RU"/>
        </w:rPr>
        <w:softHyphen/>
        <w:t>следовательности практических действий и технологических операций; подбор материалов и инструментов; экономная раз</w:t>
      </w:r>
      <w:r w:rsidRPr="007718F4">
        <w:rPr>
          <w:sz w:val="24"/>
          <w:szCs w:val="24"/>
          <w:lang w:eastAsia="ru-RU" w:bidi="ru-RU"/>
        </w:rPr>
        <w:softHyphen/>
        <w:t>метка материалов; обработка с целью получения деталей, сбор</w:t>
      </w:r>
      <w:r w:rsidRPr="007718F4">
        <w:rPr>
          <w:sz w:val="24"/>
          <w:szCs w:val="24"/>
          <w:lang w:eastAsia="ru-RU" w:bidi="ru-RU"/>
        </w:rPr>
        <w:softHyphen/>
        <w:t>ка, отделка изделия; проверка изделия в действии, внесение необходимых дополнений и изменений). Рицовка. Изготовле</w:t>
      </w:r>
      <w:r w:rsidRPr="007718F4">
        <w:rPr>
          <w:sz w:val="24"/>
          <w:szCs w:val="24"/>
          <w:lang w:eastAsia="ru-RU" w:bidi="ru-RU"/>
        </w:rPr>
        <w:softHyphen/>
        <w:t>ние объёмных изделий из развёрток. Преобразование развёр</w:t>
      </w:r>
      <w:r w:rsidRPr="007718F4">
        <w:rPr>
          <w:sz w:val="24"/>
          <w:szCs w:val="24"/>
          <w:lang w:eastAsia="ru-RU" w:bidi="ru-RU"/>
        </w:rPr>
        <w:softHyphen/>
        <w:t>ток несложных форм.</w:t>
      </w:r>
    </w:p>
    <w:p w:rsidR="008B7A10" w:rsidRPr="007718F4" w:rsidRDefault="008B7A10" w:rsidP="008B7A10">
      <w:pPr>
        <w:pStyle w:val="15"/>
        <w:ind w:firstLine="240"/>
        <w:jc w:val="both"/>
        <w:rPr>
          <w:sz w:val="24"/>
          <w:szCs w:val="24"/>
        </w:rPr>
      </w:pPr>
      <w:r w:rsidRPr="007718F4">
        <w:rPr>
          <w:sz w:val="24"/>
          <w:szCs w:val="24"/>
          <w:lang w:eastAsia="ru-RU" w:bidi="ru-RU"/>
        </w:rPr>
        <w:t>Технология обработки бумаги и картона. Виды картона (гоф</w:t>
      </w:r>
      <w:r w:rsidRPr="007718F4">
        <w:rPr>
          <w:sz w:val="24"/>
          <w:szCs w:val="24"/>
          <w:lang w:eastAsia="ru-RU" w:bidi="ru-RU"/>
        </w:rPr>
        <w:softHyphen/>
        <w:t>рированный, толстый, тонкий, цветной и др.). Чтение и по</w:t>
      </w:r>
      <w:r w:rsidRPr="007718F4">
        <w:rPr>
          <w:sz w:val="24"/>
          <w:szCs w:val="24"/>
          <w:lang w:eastAsia="ru-RU" w:bidi="ru-RU"/>
        </w:rPr>
        <w:softHyphen/>
        <w:t>строение простого чертежа/эскиза развёртки изделия. Размет</w:t>
      </w:r>
      <w:r w:rsidRPr="007718F4">
        <w:rPr>
          <w:sz w:val="24"/>
          <w:szCs w:val="24"/>
          <w:lang w:eastAsia="ru-RU" w:bidi="ru-RU"/>
        </w:rPr>
        <w:softHyphen/>
        <w:t>ка деталей с опорой на простейший чертёж, эскиз. Решение задач на внесение необходимых дополнений и изменений в схе</w:t>
      </w:r>
      <w:r w:rsidRPr="007718F4">
        <w:rPr>
          <w:sz w:val="24"/>
          <w:szCs w:val="24"/>
          <w:lang w:eastAsia="ru-RU" w:bidi="ru-RU"/>
        </w:rPr>
        <w:softHyphen/>
        <w:t>му, чертёж, эскиз. Выполнение измерений, расчётов, неслож</w:t>
      </w:r>
      <w:r w:rsidRPr="007718F4">
        <w:rPr>
          <w:sz w:val="24"/>
          <w:szCs w:val="24"/>
          <w:lang w:eastAsia="ru-RU" w:bidi="ru-RU"/>
        </w:rPr>
        <w:softHyphen/>
        <w:t>ных построений.</w:t>
      </w:r>
    </w:p>
    <w:p w:rsidR="008B7A10" w:rsidRPr="007718F4" w:rsidRDefault="008B7A10" w:rsidP="008B7A10">
      <w:pPr>
        <w:pStyle w:val="15"/>
        <w:ind w:firstLine="240"/>
        <w:jc w:val="both"/>
        <w:rPr>
          <w:sz w:val="24"/>
          <w:szCs w:val="24"/>
        </w:rPr>
      </w:pPr>
      <w:r w:rsidRPr="007718F4">
        <w:rPr>
          <w:sz w:val="24"/>
          <w:szCs w:val="24"/>
          <w:lang w:eastAsia="ru-RU" w:bidi="ru-RU"/>
        </w:rPr>
        <w:t>Выполнение рицовки на картоне с помощью канцелярского ножа, выполнение отверстий шилом.</w:t>
      </w:r>
    </w:p>
    <w:p w:rsidR="008B7A10" w:rsidRPr="007718F4" w:rsidRDefault="008B7A10" w:rsidP="008B7A10">
      <w:pPr>
        <w:pStyle w:val="15"/>
        <w:ind w:firstLine="240"/>
        <w:jc w:val="both"/>
        <w:rPr>
          <w:sz w:val="24"/>
          <w:szCs w:val="24"/>
        </w:rPr>
      </w:pPr>
      <w:r w:rsidRPr="007718F4">
        <w:rPr>
          <w:sz w:val="24"/>
          <w:szCs w:val="24"/>
          <w:lang w:eastAsia="ru-RU" w:bidi="ru-RU"/>
        </w:rPr>
        <w:t>Технология обработки текстильных материалов. Использова</w:t>
      </w:r>
      <w:r w:rsidRPr="007718F4">
        <w:rPr>
          <w:sz w:val="24"/>
          <w:szCs w:val="24"/>
          <w:lang w:eastAsia="ru-RU" w:bidi="ru-RU"/>
        </w:rPr>
        <w:softHyphen/>
        <w:t>ние трикотажа и нетканых материалов для изготовления изде</w:t>
      </w:r>
      <w:r w:rsidRPr="007718F4">
        <w:rPr>
          <w:sz w:val="24"/>
          <w:szCs w:val="24"/>
          <w:lang w:eastAsia="ru-RU" w:bidi="ru-RU"/>
        </w:rPr>
        <w:softHyphen/>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w:t>
      </w:r>
      <w:r w:rsidRPr="007718F4">
        <w:rPr>
          <w:sz w:val="24"/>
          <w:szCs w:val="24"/>
          <w:lang w:eastAsia="ru-RU" w:bidi="ru-RU"/>
        </w:rPr>
        <w:softHyphen/>
        <w:t>тырьмя отверстиями). Изготовление швейных изделий из не</w:t>
      </w:r>
      <w:r w:rsidRPr="007718F4">
        <w:rPr>
          <w:sz w:val="24"/>
          <w:szCs w:val="24"/>
          <w:lang w:eastAsia="ru-RU" w:bidi="ru-RU"/>
        </w:rPr>
        <w:softHyphen/>
        <w:t>скольких деталей.</w:t>
      </w:r>
    </w:p>
    <w:p w:rsidR="008B7A10" w:rsidRDefault="008B7A10" w:rsidP="008B7A10">
      <w:pPr>
        <w:pStyle w:val="15"/>
        <w:ind w:firstLine="240"/>
        <w:jc w:val="both"/>
        <w:rPr>
          <w:sz w:val="24"/>
          <w:szCs w:val="24"/>
          <w:lang w:eastAsia="ru-RU" w:bidi="ru-RU"/>
        </w:rPr>
      </w:pPr>
      <w:r w:rsidRPr="007718F4">
        <w:rPr>
          <w:sz w:val="24"/>
          <w:szCs w:val="24"/>
          <w:lang w:eastAsia="ru-RU" w:bidi="ru-RU"/>
        </w:rPr>
        <w:t>Использование дополнительных материалов. Комбинирова</w:t>
      </w:r>
      <w:r w:rsidRPr="007718F4">
        <w:rPr>
          <w:sz w:val="24"/>
          <w:szCs w:val="24"/>
          <w:lang w:eastAsia="ru-RU" w:bidi="ru-RU"/>
        </w:rPr>
        <w:softHyphen/>
        <w:t>ние разных материалов в одном изделии.</w:t>
      </w:r>
      <w:r w:rsidR="00136745">
        <w:rPr>
          <w:sz w:val="24"/>
          <w:szCs w:val="24"/>
          <w:lang w:eastAsia="ru-RU" w:bidi="ru-RU"/>
        </w:rPr>
        <w:t xml:space="preserve"> </w:t>
      </w:r>
    </w:p>
    <w:p w:rsidR="00136745" w:rsidRDefault="00136745" w:rsidP="008B7A10">
      <w:pPr>
        <w:pStyle w:val="15"/>
        <w:ind w:firstLine="240"/>
        <w:jc w:val="both"/>
        <w:rPr>
          <w:sz w:val="24"/>
          <w:szCs w:val="24"/>
          <w:lang w:eastAsia="ru-RU" w:bidi="ru-RU"/>
        </w:rPr>
      </w:pPr>
    </w:p>
    <w:p w:rsidR="008B7A10" w:rsidRPr="007718F4" w:rsidRDefault="008B7A10" w:rsidP="008B7A10">
      <w:pPr>
        <w:pStyle w:val="22"/>
        <w:keepNext/>
        <w:keepLines/>
        <w:numPr>
          <w:ilvl w:val="0"/>
          <w:numId w:val="38"/>
        </w:numPr>
        <w:tabs>
          <w:tab w:val="left" w:pos="298"/>
        </w:tabs>
        <w:spacing w:after="40" w:line="252" w:lineRule="auto"/>
        <w:jc w:val="both"/>
        <w:rPr>
          <w:sz w:val="24"/>
          <w:szCs w:val="24"/>
        </w:rPr>
      </w:pPr>
      <w:r w:rsidRPr="007718F4">
        <w:rPr>
          <w:sz w:val="24"/>
          <w:szCs w:val="24"/>
          <w:lang w:eastAsia="ru-RU" w:bidi="ru-RU"/>
        </w:rPr>
        <w:t>Конструирование и моделирование (12 ч)</w:t>
      </w:r>
    </w:p>
    <w:p w:rsidR="008B7A10" w:rsidRPr="007718F4" w:rsidRDefault="008B7A10" w:rsidP="008B7A10">
      <w:pPr>
        <w:pStyle w:val="15"/>
        <w:ind w:firstLine="240"/>
        <w:jc w:val="both"/>
        <w:rPr>
          <w:sz w:val="24"/>
          <w:szCs w:val="24"/>
        </w:rPr>
      </w:pPr>
      <w:r w:rsidRPr="007718F4">
        <w:rPr>
          <w:sz w:val="24"/>
          <w:szCs w:val="24"/>
          <w:lang w:eastAsia="ru-RU" w:bidi="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w:t>
      </w:r>
      <w:r w:rsidRPr="007718F4">
        <w:rPr>
          <w:sz w:val="24"/>
          <w:szCs w:val="24"/>
          <w:lang w:eastAsia="ru-RU" w:bidi="ru-RU"/>
        </w:rPr>
        <w:softHyphen/>
        <w:t>ративно-художественным). Способы подвижного и неподвиж</w:t>
      </w:r>
      <w:r w:rsidRPr="007718F4">
        <w:rPr>
          <w:sz w:val="24"/>
          <w:szCs w:val="24"/>
          <w:lang w:eastAsia="ru-RU" w:bidi="ru-RU"/>
        </w:rPr>
        <w:softHyphen/>
        <w:t>ного соединения деталей набора «Конструктор», их использо</w:t>
      </w:r>
      <w:r w:rsidRPr="007718F4">
        <w:rPr>
          <w:sz w:val="24"/>
          <w:szCs w:val="24"/>
          <w:lang w:eastAsia="ru-RU" w:bidi="ru-RU"/>
        </w:rPr>
        <w:softHyphen/>
        <w:t>вание в изделиях; жёсткость и устойчивость конструкции.</w:t>
      </w:r>
    </w:p>
    <w:p w:rsidR="008B7A10" w:rsidRPr="007718F4" w:rsidRDefault="008B7A10" w:rsidP="008B7A10">
      <w:pPr>
        <w:pStyle w:val="15"/>
        <w:spacing w:after="140"/>
        <w:ind w:firstLine="240"/>
        <w:jc w:val="both"/>
        <w:rPr>
          <w:sz w:val="24"/>
          <w:szCs w:val="24"/>
        </w:rPr>
      </w:pPr>
      <w:r w:rsidRPr="007718F4">
        <w:rPr>
          <w:sz w:val="24"/>
          <w:szCs w:val="24"/>
          <w:lang w:eastAsia="ru-RU" w:bidi="ru-RU"/>
        </w:rPr>
        <w:t>Создание простых макетов и моделей архитектурных соору</w:t>
      </w:r>
      <w:r w:rsidRPr="007718F4">
        <w:rPr>
          <w:sz w:val="24"/>
          <w:szCs w:val="24"/>
          <w:lang w:eastAsia="ru-RU" w:bidi="ru-RU"/>
        </w:rPr>
        <w:softHyphen/>
        <w:t>жений, технических устройств, бытовых конструкций. Выпол</w:t>
      </w:r>
      <w:r w:rsidRPr="007718F4">
        <w:rPr>
          <w:sz w:val="24"/>
          <w:szCs w:val="24"/>
          <w:lang w:eastAsia="ru-RU" w:bidi="ru-RU"/>
        </w:rPr>
        <w:softHyphen/>
        <w:t>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w:t>
      </w:r>
      <w:r w:rsidRPr="007718F4">
        <w:rPr>
          <w:sz w:val="24"/>
          <w:szCs w:val="24"/>
          <w:lang w:eastAsia="ru-RU" w:bidi="ru-RU"/>
        </w:rPr>
        <w:softHyphen/>
        <w:t>ческих задач. Решение задач на мысленную трансформацию трёхмерной конструкции в развёртку (и наоборот).</w:t>
      </w:r>
    </w:p>
    <w:p w:rsidR="008B7A10" w:rsidRPr="007718F4" w:rsidRDefault="008B7A10" w:rsidP="008B7A10">
      <w:pPr>
        <w:pStyle w:val="22"/>
        <w:keepNext/>
        <w:keepLines/>
        <w:numPr>
          <w:ilvl w:val="0"/>
          <w:numId w:val="38"/>
        </w:numPr>
        <w:tabs>
          <w:tab w:val="left" w:pos="308"/>
        </w:tabs>
        <w:spacing w:after="40" w:line="252" w:lineRule="auto"/>
        <w:jc w:val="left"/>
        <w:rPr>
          <w:sz w:val="24"/>
          <w:szCs w:val="24"/>
        </w:rPr>
      </w:pPr>
      <w:r w:rsidRPr="007718F4">
        <w:rPr>
          <w:sz w:val="24"/>
          <w:szCs w:val="24"/>
          <w:lang w:eastAsia="ru-RU" w:bidi="ru-RU"/>
        </w:rPr>
        <w:t>Информационно-коммуникативные технологии (4 ч)</w:t>
      </w:r>
    </w:p>
    <w:p w:rsidR="008B7A10" w:rsidRPr="007718F4" w:rsidRDefault="008B7A10" w:rsidP="008B7A10">
      <w:pPr>
        <w:pStyle w:val="15"/>
        <w:ind w:firstLine="240"/>
        <w:jc w:val="both"/>
        <w:rPr>
          <w:sz w:val="24"/>
          <w:szCs w:val="24"/>
        </w:rPr>
      </w:pPr>
      <w:r w:rsidRPr="007718F4">
        <w:rPr>
          <w:sz w:val="24"/>
          <w:szCs w:val="24"/>
          <w:lang w:eastAsia="ru-RU" w:bidi="ru-RU"/>
        </w:rPr>
        <w:t>Информационная среда, основные источники (органы вос</w:t>
      </w:r>
      <w:r w:rsidRPr="007718F4">
        <w:rPr>
          <w:sz w:val="24"/>
          <w:szCs w:val="24"/>
          <w:lang w:eastAsia="ru-RU" w:bidi="ru-RU"/>
        </w:rPr>
        <w:softHyphen/>
        <w:t>приятия) информации, получаемой человеком. Сохранение и передача информации. Информационные технологии. Источ</w:t>
      </w:r>
      <w:r w:rsidRPr="007718F4">
        <w:rPr>
          <w:sz w:val="24"/>
          <w:szCs w:val="24"/>
          <w:lang w:eastAsia="ru-RU" w:bidi="ru-RU"/>
        </w:rPr>
        <w:softHyphen/>
        <w:t>ники информации, используемые человеком в быту: телевиде</w:t>
      </w:r>
      <w:r w:rsidRPr="007718F4">
        <w:rPr>
          <w:sz w:val="24"/>
          <w:szCs w:val="24"/>
          <w:lang w:eastAsia="ru-RU" w:bidi="ru-RU"/>
        </w:rPr>
        <w:softHyphen/>
        <w:t>ние, радио, печатные издания, персональный компьютер и др.</w:t>
      </w:r>
    </w:p>
    <w:p w:rsidR="008B7A10" w:rsidRPr="007718F4" w:rsidRDefault="008B7A10" w:rsidP="008B7A10">
      <w:pPr>
        <w:pStyle w:val="15"/>
        <w:spacing w:after="140"/>
        <w:ind w:firstLine="240"/>
        <w:jc w:val="both"/>
        <w:rPr>
          <w:sz w:val="24"/>
          <w:szCs w:val="24"/>
        </w:rPr>
      </w:pPr>
      <w:r w:rsidRPr="007718F4">
        <w:rPr>
          <w:sz w:val="24"/>
          <w:szCs w:val="24"/>
          <w:lang w:eastAsia="ru-RU" w:bidi="ru-RU"/>
        </w:rPr>
        <w:t>Современный информационный мир. Персональный ком</w:t>
      </w:r>
      <w:r w:rsidRPr="007718F4">
        <w:rPr>
          <w:sz w:val="24"/>
          <w:szCs w:val="24"/>
          <w:lang w:eastAsia="ru-RU" w:bidi="ru-RU"/>
        </w:rPr>
        <w:softHyphen/>
        <w:t>пьютер (ПК) и его назначение. Правила пользования ПК для сохранения здоровья. Назначение основных устройств компью</w:t>
      </w:r>
      <w:r w:rsidRPr="007718F4">
        <w:rPr>
          <w:sz w:val="24"/>
          <w:szCs w:val="24"/>
          <w:lang w:eastAsia="ru-RU" w:bidi="ru-RU"/>
        </w:rPr>
        <w:softHyphen/>
        <w:t>тера для ввода, вывода и обработки информации. Работа с до</w:t>
      </w:r>
      <w:r w:rsidRPr="007718F4">
        <w:rPr>
          <w:sz w:val="24"/>
          <w:szCs w:val="24"/>
          <w:lang w:eastAsia="ru-RU" w:bidi="ru-RU"/>
        </w:rPr>
        <w:softHyphen/>
        <w:t>ступной информацией (книги, музеи, беседы (мастер-классы) с мастерами, Интернет</w:t>
      </w:r>
      <w:r w:rsidRPr="007718F4">
        <w:rPr>
          <w:sz w:val="24"/>
          <w:szCs w:val="24"/>
          <w:vertAlign w:val="superscript"/>
          <w:lang w:eastAsia="ru-RU" w:bidi="ru-RU"/>
        </w:rPr>
        <w:footnoteReference w:id="28"/>
      </w:r>
      <w:r w:rsidRPr="007718F4">
        <w:rPr>
          <w:sz w:val="24"/>
          <w:szCs w:val="24"/>
          <w:lang w:eastAsia="ru-RU" w:bidi="ru-RU"/>
        </w:rPr>
        <w:t xml:space="preserve">, видео, </w:t>
      </w:r>
      <w:r w:rsidRPr="007718F4">
        <w:rPr>
          <w:sz w:val="24"/>
          <w:szCs w:val="24"/>
          <w:lang w:val="en-US" w:bidi="en-US"/>
        </w:rPr>
        <w:t>DVD</w:t>
      </w:r>
      <w:r w:rsidRPr="007718F4">
        <w:rPr>
          <w:sz w:val="24"/>
          <w:szCs w:val="24"/>
          <w:lang w:bidi="en-US"/>
        </w:rPr>
        <w:t xml:space="preserve">). </w:t>
      </w:r>
      <w:r w:rsidRPr="007718F4">
        <w:rPr>
          <w:sz w:val="24"/>
          <w:szCs w:val="24"/>
          <w:lang w:eastAsia="ru-RU" w:bidi="ru-RU"/>
        </w:rPr>
        <w:t>Работа с текстовым ре</w:t>
      </w:r>
      <w:r w:rsidRPr="007718F4">
        <w:rPr>
          <w:sz w:val="24"/>
          <w:szCs w:val="24"/>
          <w:lang w:eastAsia="ru-RU" w:bidi="ru-RU"/>
        </w:rPr>
        <w:softHyphen/>
        <w:t xml:space="preserve">дактором </w:t>
      </w:r>
      <w:r w:rsidRPr="007718F4">
        <w:rPr>
          <w:sz w:val="24"/>
          <w:szCs w:val="24"/>
          <w:lang w:val="en-US" w:bidi="en-US"/>
        </w:rPr>
        <w:t>Microsoft</w:t>
      </w:r>
      <w:r w:rsidRPr="007718F4">
        <w:rPr>
          <w:sz w:val="24"/>
          <w:szCs w:val="24"/>
          <w:lang w:bidi="en-US"/>
        </w:rPr>
        <w:t xml:space="preserve"> </w:t>
      </w:r>
      <w:r w:rsidRPr="007718F4">
        <w:rPr>
          <w:sz w:val="24"/>
          <w:szCs w:val="24"/>
          <w:lang w:val="en-US" w:bidi="en-US"/>
        </w:rPr>
        <w:t>Word</w:t>
      </w:r>
      <w:r w:rsidRPr="007718F4">
        <w:rPr>
          <w:sz w:val="24"/>
          <w:szCs w:val="24"/>
          <w:lang w:bidi="en-US"/>
        </w:rPr>
        <w:t xml:space="preserve"> </w:t>
      </w:r>
      <w:r w:rsidRPr="007718F4">
        <w:rPr>
          <w:sz w:val="24"/>
          <w:szCs w:val="24"/>
          <w:lang w:eastAsia="ru-RU" w:bidi="ru-RU"/>
        </w:rPr>
        <w:t>или другим.</w:t>
      </w:r>
    </w:p>
    <w:p w:rsidR="008B7A10" w:rsidRPr="007718F4" w:rsidRDefault="008B7A10" w:rsidP="008B7A10">
      <w:pPr>
        <w:pStyle w:val="22"/>
        <w:keepNext/>
        <w:keepLines/>
        <w:spacing w:after="40"/>
        <w:jc w:val="both"/>
        <w:rPr>
          <w:sz w:val="24"/>
          <w:szCs w:val="24"/>
        </w:rPr>
      </w:pPr>
      <w:r w:rsidRPr="007718F4">
        <w:rPr>
          <w:sz w:val="24"/>
          <w:szCs w:val="24"/>
          <w:lang w:eastAsia="ru-RU" w:bidi="ru-RU"/>
        </w:rPr>
        <w:t>Универсальные учебные действия</w:t>
      </w:r>
    </w:p>
    <w:p w:rsidR="008B7A10" w:rsidRPr="007718F4" w:rsidRDefault="008B7A10" w:rsidP="008B7A10">
      <w:pPr>
        <w:pStyle w:val="15"/>
        <w:ind w:firstLine="240"/>
        <w:jc w:val="both"/>
        <w:rPr>
          <w:sz w:val="24"/>
          <w:szCs w:val="24"/>
        </w:rPr>
      </w:pPr>
      <w:r w:rsidRPr="007718F4">
        <w:rPr>
          <w:i/>
          <w:iCs/>
          <w:sz w:val="24"/>
          <w:szCs w:val="24"/>
          <w:lang w:eastAsia="ru-RU" w:bidi="ru-RU"/>
        </w:rPr>
        <w:t>Познавательные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—ориентироваться в терминах, используемых в технологии, использовать их в ответах на вопросы и высказываниях (в пределах изученного);</w:t>
      </w:r>
    </w:p>
    <w:p w:rsidR="008B7A10" w:rsidRPr="007718F4" w:rsidRDefault="008B7A10" w:rsidP="008B7A10">
      <w:pPr>
        <w:pStyle w:val="15"/>
        <w:ind w:left="240" w:hanging="240"/>
        <w:jc w:val="both"/>
        <w:rPr>
          <w:sz w:val="24"/>
          <w:szCs w:val="24"/>
        </w:rPr>
      </w:pPr>
      <w:r w:rsidRPr="007718F4">
        <w:rPr>
          <w:sz w:val="24"/>
          <w:szCs w:val="24"/>
          <w:lang w:eastAsia="ru-RU" w:bidi="ru-RU"/>
        </w:rPr>
        <w:t>—осуществлять анализ предложенных образцов с выделением существенных и несущественных признаков;</w:t>
      </w:r>
    </w:p>
    <w:p w:rsidR="008B7A10" w:rsidRPr="007718F4" w:rsidRDefault="008B7A10" w:rsidP="00136745">
      <w:pPr>
        <w:pStyle w:val="15"/>
        <w:ind w:left="240" w:hanging="240"/>
        <w:rPr>
          <w:sz w:val="24"/>
          <w:szCs w:val="24"/>
        </w:rPr>
        <w:sectPr w:rsidR="008B7A10" w:rsidRPr="007718F4" w:rsidSect="008B7A10">
          <w:footerReference w:type="even" r:id="rId20"/>
          <w:footerReference w:type="default" r:id="rId21"/>
          <w:pgSz w:w="11907" w:h="16840" w:code="9"/>
          <w:pgMar w:top="590" w:right="711" w:bottom="952" w:left="715" w:header="162" w:footer="524" w:gutter="0"/>
          <w:pgNumType w:start="16"/>
          <w:cols w:space="720"/>
          <w:noEndnote/>
          <w:docGrid w:linePitch="360"/>
        </w:sectPr>
      </w:pPr>
      <w:r w:rsidRPr="007718F4">
        <w:rPr>
          <w:sz w:val="24"/>
          <w:szCs w:val="24"/>
          <w:lang w:eastAsia="ru-RU" w:bidi="ru-RU"/>
        </w:rPr>
        <w:t>—выполнять работу в соответствии с инструкцией, устной или письменной, а также графически представленной в схеме, таблице;</w:t>
      </w:r>
    </w:p>
    <w:p w:rsidR="008B7A10" w:rsidRPr="007718F4" w:rsidRDefault="008B7A10" w:rsidP="008B7A10">
      <w:pPr>
        <w:pStyle w:val="15"/>
        <w:ind w:left="240" w:hanging="240"/>
        <w:jc w:val="both"/>
        <w:rPr>
          <w:sz w:val="24"/>
          <w:szCs w:val="24"/>
        </w:rPr>
      </w:pPr>
      <w:r w:rsidRPr="007718F4">
        <w:rPr>
          <w:sz w:val="24"/>
          <w:szCs w:val="24"/>
          <w:lang w:eastAsia="ru-RU" w:bidi="ru-RU"/>
        </w:rPr>
        <w:t>—определять способы доработки конструкций с учётом пред</w:t>
      </w:r>
      <w:r w:rsidRPr="007718F4">
        <w:rPr>
          <w:sz w:val="24"/>
          <w:szCs w:val="24"/>
          <w:lang w:eastAsia="ru-RU" w:bidi="ru-RU"/>
        </w:rPr>
        <w:softHyphen/>
        <w:t>ложенных условий;</w:t>
      </w:r>
    </w:p>
    <w:p w:rsidR="008B7A10" w:rsidRPr="007718F4" w:rsidRDefault="008B7A10" w:rsidP="008B7A10">
      <w:pPr>
        <w:pStyle w:val="15"/>
        <w:ind w:left="240" w:hanging="240"/>
        <w:jc w:val="both"/>
        <w:rPr>
          <w:sz w:val="24"/>
          <w:szCs w:val="24"/>
        </w:rPr>
      </w:pPr>
      <w:r w:rsidRPr="007718F4">
        <w:rPr>
          <w:sz w:val="24"/>
          <w:szCs w:val="24"/>
          <w:lang w:eastAsia="ru-RU" w:bidi="ru-RU"/>
        </w:rPr>
        <w:t>—классифицировать изделия по самостоятельно предложенно</w:t>
      </w:r>
      <w:r w:rsidRPr="007718F4">
        <w:rPr>
          <w:sz w:val="24"/>
          <w:szCs w:val="24"/>
          <w:lang w:eastAsia="ru-RU" w:bidi="ru-RU"/>
        </w:rPr>
        <w:softHyphen/>
        <w:t>му существенному признаку (используемый материал, фор</w:t>
      </w:r>
      <w:r w:rsidRPr="007718F4">
        <w:rPr>
          <w:sz w:val="24"/>
          <w:szCs w:val="24"/>
          <w:lang w:eastAsia="ru-RU" w:bidi="ru-RU"/>
        </w:rPr>
        <w:softHyphen/>
        <w:t>ма, размер, назначение, способ сборки);</w:t>
      </w:r>
    </w:p>
    <w:p w:rsidR="008B7A10" w:rsidRPr="007718F4" w:rsidRDefault="008B7A10" w:rsidP="008B7A10">
      <w:pPr>
        <w:pStyle w:val="15"/>
        <w:ind w:left="240" w:hanging="240"/>
        <w:jc w:val="both"/>
        <w:rPr>
          <w:sz w:val="24"/>
          <w:szCs w:val="24"/>
        </w:rPr>
      </w:pPr>
      <w:r w:rsidRPr="007718F4">
        <w:rPr>
          <w:sz w:val="24"/>
          <w:szCs w:val="24"/>
          <w:lang w:eastAsia="ru-RU" w:bidi="ru-RU"/>
        </w:rPr>
        <w:t>—читать и воспроизводить простой чертёж/эскиз развёртки изделия;</w:t>
      </w:r>
    </w:p>
    <w:p w:rsidR="008B7A10" w:rsidRPr="007718F4" w:rsidRDefault="008B7A10" w:rsidP="008B7A10">
      <w:pPr>
        <w:pStyle w:val="15"/>
        <w:ind w:left="240" w:hanging="240"/>
        <w:jc w:val="both"/>
        <w:rPr>
          <w:sz w:val="24"/>
          <w:szCs w:val="24"/>
        </w:rPr>
      </w:pPr>
      <w:r w:rsidRPr="007718F4">
        <w:rPr>
          <w:sz w:val="24"/>
          <w:szCs w:val="24"/>
          <w:lang w:eastAsia="ru-RU" w:bidi="ru-RU"/>
        </w:rPr>
        <w:t>—восстанавливать нарушенную последовательность выполне</w:t>
      </w:r>
      <w:r w:rsidRPr="007718F4">
        <w:rPr>
          <w:sz w:val="24"/>
          <w:szCs w:val="24"/>
          <w:lang w:eastAsia="ru-RU" w:bidi="ru-RU"/>
        </w:rPr>
        <w:softHyphen/>
        <w:t>ния изделия.</w:t>
      </w:r>
    </w:p>
    <w:p w:rsidR="008B7A10" w:rsidRPr="007718F4" w:rsidRDefault="008B7A10" w:rsidP="008B7A10">
      <w:pPr>
        <w:pStyle w:val="15"/>
        <w:ind w:firstLine="240"/>
        <w:jc w:val="both"/>
        <w:rPr>
          <w:sz w:val="24"/>
          <w:szCs w:val="24"/>
        </w:rPr>
      </w:pPr>
      <w:r w:rsidRPr="007718F4">
        <w:rPr>
          <w:i/>
          <w:iCs/>
          <w:sz w:val="24"/>
          <w:szCs w:val="24"/>
          <w:lang w:eastAsia="ru-RU" w:bidi="ru-RU"/>
        </w:rPr>
        <w:t>Работа с информацией</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—анализировать и использовать знаково-символические сред</w:t>
      </w:r>
      <w:r w:rsidRPr="007718F4">
        <w:rPr>
          <w:sz w:val="24"/>
          <w:szCs w:val="24"/>
          <w:lang w:eastAsia="ru-RU" w:bidi="ru-RU"/>
        </w:rPr>
        <w:softHyphen/>
        <w:t>ства представления информации для создания моделей и ма</w:t>
      </w:r>
      <w:r w:rsidRPr="007718F4">
        <w:rPr>
          <w:sz w:val="24"/>
          <w:szCs w:val="24"/>
          <w:lang w:eastAsia="ru-RU" w:bidi="ru-RU"/>
        </w:rPr>
        <w:softHyphen/>
        <w:t>кетов изучаемых объектов;</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анализа информации производить выбор наиболее эффективных способов работы;</w:t>
      </w:r>
    </w:p>
    <w:p w:rsidR="008B7A10" w:rsidRPr="007718F4" w:rsidRDefault="008B7A10" w:rsidP="008B7A10">
      <w:pPr>
        <w:pStyle w:val="15"/>
        <w:ind w:left="240" w:hanging="240"/>
        <w:jc w:val="both"/>
        <w:rPr>
          <w:sz w:val="24"/>
          <w:szCs w:val="24"/>
        </w:rPr>
      </w:pPr>
      <w:r w:rsidRPr="007718F4">
        <w:rPr>
          <w:sz w:val="24"/>
          <w:szCs w:val="24"/>
          <w:lang w:eastAsia="ru-RU" w:bidi="ru-RU"/>
        </w:rPr>
        <w:t>—осуществлять поиск необходимой информации для выпол</w:t>
      </w:r>
      <w:r w:rsidRPr="007718F4">
        <w:rPr>
          <w:sz w:val="24"/>
          <w:szCs w:val="24"/>
          <w:lang w:eastAsia="ru-RU" w:bidi="ru-RU"/>
        </w:rPr>
        <w:softHyphen/>
        <w:t>нения учебных заданий с использованием учебной литера</w:t>
      </w:r>
      <w:r w:rsidRPr="007718F4">
        <w:rPr>
          <w:sz w:val="24"/>
          <w:szCs w:val="24"/>
          <w:lang w:eastAsia="ru-RU" w:bidi="ru-RU"/>
        </w:rPr>
        <w:softHyphen/>
        <w:t>туры;</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B7A10" w:rsidRPr="007718F4" w:rsidRDefault="008B7A10" w:rsidP="008B7A10">
      <w:pPr>
        <w:pStyle w:val="15"/>
        <w:ind w:firstLine="240"/>
        <w:jc w:val="both"/>
        <w:rPr>
          <w:sz w:val="24"/>
          <w:szCs w:val="24"/>
        </w:rPr>
      </w:pPr>
      <w:r w:rsidRPr="007718F4">
        <w:rPr>
          <w:i/>
          <w:iCs/>
          <w:sz w:val="24"/>
          <w:szCs w:val="24"/>
          <w:lang w:eastAsia="ru-RU" w:bidi="ru-RU"/>
        </w:rPr>
        <w:t>Коммуникативные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—строить монологическое высказывание, владеть диалогиче</w:t>
      </w:r>
      <w:r w:rsidRPr="007718F4">
        <w:rPr>
          <w:sz w:val="24"/>
          <w:szCs w:val="24"/>
          <w:lang w:eastAsia="ru-RU" w:bidi="ru-RU"/>
        </w:rPr>
        <w:softHyphen/>
        <w:t>ской формой коммуникации;</w:t>
      </w:r>
    </w:p>
    <w:p w:rsidR="008B7A10" w:rsidRPr="007718F4" w:rsidRDefault="008B7A10" w:rsidP="008B7A10">
      <w:pPr>
        <w:pStyle w:val="15"/>
        <w:ind w:left="240" w:hanging="240"/>
        <w:jc w:val="both"/>
        <w:rPr>
          <w:sz w:val="24"/>
          <w:szCs w:val="24"/>
        </w:rPr>
      </w:pPr>
      <w:r w:rsidRPr="007718F4">
        <w:rPr>
          <w:sz w:val="24"/>
          <w:szCs w:val="24"/>
          <w:lang w:eastAsia="ru-RU" w:bidi="ru-RU"/>
        </w:rPr>
        <w:t>—строить рассуждения в форме связи простых суждений об объекте, его строении, свойствах и способах создания;</w:t>
      </w:r>
    </w:p>
    <w:p w:rsidR="008B7A10" w:rsidRPr="007718F4" w:rsidRDefault="008B7A10" w:rsidP="008B7A10">
      <w:pPr>
        <w:pStyle w:val="15"/>
        <w:ind w:left="240" w:hanging="240"/>
        <w:jc w:val="both"/>
        <w:rPr>
          <w:sz w:val="24"/>
          <w:szCs w:val="24"/>
        </w:rPr>
      </w:pPr>
      <w:r w:rsidRPr="007718F4">
        <w:rPr>
          <w:sz w:val="24"/>
          <w:szCs w:val="24"/>
          <w:lang w:eastAsia="ru-RU" w:bidi="ru-RU"/>
        </w:rPr>
        <w:t>—описывать предметы рукотворного мира, оценивать их досто</w:t>
      </w:r>
      <w:r w:rsidRPr="007718F4">
        <w:rPr>
          <w:sz w:val="24"/>
          <w:szCs w:val="24"/>
          <w:lang w:eastAsia="ru-RU" w:bidi="ru-RU"/>
        </w:rPr>
        <w:softHyphen/>
        <w:t>инства;</w:t>
      </w:r>
    </w:p>
    <w:p w:rsidR="008B7A10" w:rsidRPr="007718F4" w:rsidRDefault="008B7A10" w:rsidP="008B7A10">
      <w:pPr>
        <w:pStyle w:val="15"/>
        <w:ind w:left="240" w:hanging="240"/>
        <w:jc w:val="both"/>
        <w:rPr>
          <w:sz w:val="24"/>
          <w:szCs w:val="24"/>
        </w:rPr>
      </w:pPr>
      <w:r w:rsidRPr="007718F4">
        <w:rPr>
          <w:sz w:val="24"/>
          <w:szCs w:val="24"/>
          <w:lang w:eastAsia="ru-RU" w:bidi="ru-RU"/>
        </w:rPr>
        <w:t>—формулировать собственное мнение, аргументировать выбор вариантов и способов выполнения задания.</w:t>
      </w:r>
    </w:p>
    <w:p w:rsidR="008B7A10" w:rsidRPr="007718F4" w:rsidRDefault="008B7A10" w:rsidP="008B7A10">
      <w:pPr>
        <w:pStyle w:val="15"/>
        <w:ind w:firstLine="240"/>
        <w:jc w:val="both"/>
        <w:rPr>
          <w:sz w:val="24"/>
          <w:szCs w:val="24"/>
        </w:rPr>
      </w:pPr>
      <w:r w:rsidRPr="007718F4">
        <w:rPr>
          <w:i/>
          <w:iCs/>
          <w:sz w:val="24"/>
          <w:szCs w:val="24"/>
          <w:lang w:eastAsia="ru-RU" w:bidi="ru-RU"/>
        </w:rPr>
        <w:t>Регулятивные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—принимать и сохранять учебную задачу, осуществлять поиск средств для её решения;</w:t>
      </w:r>
    </w:p>
    <w:p w:rsidR="008B7A10" w:rsidRPr="007718F4" w:rsidRDefault="008B7A10" w:rsidP="008B7A10">
      <w:pPr>
        <w:pStyle w:val="15"/>
        <w:ind w:left="240" w:hanging="240"/>
        <w:jc w:val="both"/>
        <w:rPr>
          <w:sz w:val="24"/>
          <w:szCs w:val="24"/>
        </w:rPr>
      </w:pPr>
      <w:r w:rsidRPr="007718F4">
        <w:rPr>
          <w:sz w:val="24"/>
          <w:szCs w:val="24"/>
          <w:lang w:eastAsia="ru-RU" w:bidi="ru-RU"/>
        </w:rPr>
        <w:t>—прогнозировать необходимые действия для получения прак</w:t>
      </w:r>
      <w:r w:rsidRPr="007718F4">
        <w:rPr>
          <w:sz w:val="24"/>
          <w:szCs w:val="24"/>
          <w:lang w:eastAsia="ru-RU" w:bidi="ru-RU"/>
        </w:rPr>
        <w:softHyphen/>
        <w:t>тического результата, предлагать план действий в соответ</w:t>
      </w:r>
      <w:r w:rsidRPr="007718F4">
        <w:rPr>
          <w:sz w:val="24"/>
          <w:szCs w:val="24"/>
          <w:lang w:eastAsia="ru-RU" w:bidi="ru-RU"/>
        </w:rPr>
        <w:softHyphen/>
        <w:t>ствии с поставленной задачей, действовать по плану;</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8B7A10" w:rsidRPr="007718F4" w:rsidRDefault="008B7A10" w:rsidP="008B7A10">
      <w:pPr>
        <w:pStyle w:val="15"/>
        <w:ind w:left="240" w:hanging="240"/>
        <w:jc w:val="both"/>
        <w:rPr>
          <w:sz w:val="24"/>
          <w:szCs w:val="24"/>
        </w:rPr>
      </w:pPr>
      <w:r w:rsidRPr="007718F4">
        <w:rPr>
          <w:sz w:val="24"/>
          <w:szCs w:val="24"/>
          <w:lang w:eastAsia="ru-RU" w:bidi="ru-RU"/>
        </w:rPr>
        <w:t xml:space="preserve">—проявлять волевую саморегуляцию при выполнении задания. </w:t>
      </w:r>
      <w:r w:rsidRPr="007718F4">
        <w:rPr>
          <w:i/>
          <w:iCs/>
          <w:sz w:val="24"/>
          <w:szCs w:val="24"/>
          <w:lang w:eastAsia="ru-RU" w:bidi="ru-RU"/>
        </w:rPr>
        <w:t>Совместная деятельность</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—выбирать себе партнёров по совместной деятельности не только по симпатии, но и по деловым качествам;</w:t>
      </w:r>
    </w:p>
    <w:p w:rsidR="008B7A10" w:rsidRPr="007718F4" w:rsidRDefault="008B7A10" w:rsidP="008B7A10">
      <w:pPr>
        <w:pStyle w:val="15"/>
        <w:ind w:left="240" w:hanging="240"/>
        <w:jc w:val="both"/>
        <w:rPr>
          <w:sz w:val="24"/>
          <w:szCs w:val="24"/>
        </w:rPr>
      </w:pPr>
      <w:r w:rsidRPr="007718F4">
        <w:rPr>
          <w:sz w:val="24"/>
          <w:szCs w:val="24"/>
          <w:lang w:eastAsia="ru-RU" w:bidi="ru-RU"/>
        </w:rPr>
        <w:t>—справедливо распределять работу, договариваться, приходить к общему решению, отвечать за общий результат работы;</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роли лидера, подчинённого, соблюдать равнопра</w:t>
      </w:r>
      <w:r w:rsidRPr="007718F4">
        <w:rPr>
          <w:sz w:val="24"/>
          <w:szCs w:val="24"/>
          <w:lang w:eastAsia="ru-RU" w:bidi="ru-RU"/>
        </w:rPr>
        <w:softHyphen/>
        <w:t>вие и дружелюбие;</w:t>
      </w:r>
    </w:p>
    <w:p w:rsidR="008B7A10" w:rsidRPr="007718F4" w:rsidRDefault="008B7A10" w:rsidP="008B7A10">
      <w:pPr>
        <w:pStyle w:val="15"/>
        <w:spacing w:after="160"/>
        <w:ind w:left="240" w:hanging="240"/>
        <w:jc w:val="both"/>
        <w:rPr>
          <w:sz w:val="24"/>
          <w:szCs w:val="24"/>
        </w:rPr>
      </w:pPr>
      <w:r w:rsidRPr="007718F4">
        <w:rPr>
          <w:sz w:val="24"/>
          <w:szCs w:val="24"/>
          <w:lang w:eastAsia="ru-RU" w:bidi="ru-RU"/>
        </w:rPr>
        <w:t>—осуществлять взаимопомощь, проявлять ответственность при выполнении своей части работы.</w:t>
      </w:r>
    </w:p>
    <w:p w:rsidR="008B7A10" w:rsidRPr="007718F4" w:rsidRDefault="008B7A10" w:rsidP="00136745">
      <w:pPr>
        <w:pStyle w:val="22"/>
        <w:keepNext/>
        <w:keepLines/>
        <w:spacing w:after="0"/>
        <w:jc w:val="both"/>
        <w:rPr>
          <w:sz w:val="24"/>
          <w:szCs w:val="24"/>
        </w:rPr>
      </w:pPr>
      <w:r w:rsidRPr="007718F4">
        <w:rPr>
          <w:sz w:val="24"/>
          <w:szCs w:val="24"/>
          <w:lang w:eastAsia="ru-RU" w:bidi="ru-RU"/>
        </w:rPr>
        <w:t>4 КЛАСС (</w:t>
      </w:r>
      <w:r w:rsidR="00B80C84">
        <w:rPr>
          <w:sz w:val="24"/>
          <w:szCs w:val="24"/>
          <w:lang w:eastAsia="ru-RU" w:bidi="ru-RU"/>
        </w:rPr>
        <w:t>3.2</w:t>
      </w:r>
      <w:r w:rsidR="00EB60CD">
        <w:rPr>
          <w:sz w:val="24"/>
          <w:szCs w:val="24"/>
          <w:lang w:eastAsia="ru-RU" w:bidi="ru-RU"/>
        </w:rPr>
        <w:t>.1</w:t>
      </w:r>
      <w:r w:rsidRPr="007718F4">
        <w:rPr>
          <w:sz w:val="24"/>
          <w:szCs w:val="24"/>
          <w:lang w:eastAsia="ru-RU" w:bidi="ru-RU"/>
        </w:rPr>
        <w:t xml:space="preserve"> ч)</w:t>
      </w:r>
    </w:p>
    <w:p w:rsidR="008B7A10" w:rsidRPr="007718F4" w:rsidRDefault="008B7A10" w:rsidP="00136745">
      <w:pPr>
        <w:pStyle w:val="22"/>
        <w:keepNext/>
        <w:keepLines/>
        <w:numPr>
          <w:ilvl w:val="0"/>
          <w:numId w:val="39"/>
        </w:numPr>
        <w:tabs>
          <w:tab w:val="left" w:pos="298"/>
        </w:tabs>
        <w:spacing w:after="0" w:line="252" w:lineRule="auto"/>
        <w:jc w:val="both"/>
        <w:rPr>
          <w:sz w:val="24"/>
          <w:szCs w:val="24"/>
        </w:rPr>
      </w:pPr>
      <w:r w:rsidRPr="007718F4">
        <w:rPr>
          <w:sz w:val="24"/>
          <w:szCs w:val="24"/>
          <w:lang w:eastAsia="ru-RU" w:bidi="ru-RU"/>
        </w:rPr>
        <w:t>Технологии, профессии и производства (12 ч)</w:t>
      </w:r>
    </w:p>
    <w:p w:rsidR="008B7A10" w:rsidRPr="007718F4" w:rsidRDefault="008B7A10" w:rsidP="008B7A10">
      <w:pPr>
        <w:pStyle w:val="15"/>
        <w:ind w:firstLine="240"/>
        <w:jc w:val="both"/>
        <w:rPr>
          <w:sz w:val="24"/>
          <w:szCs w:val="24"/>
        </w:rPr>
      </w:pPr>
      <w:r w:rsidRPr="007718F4">
        <w:rPr>
          <w:sz w:val="24"/>
          <w:szCs w:val="24"/>
          <w:lang w:eastAsia="ru-RU" w:bidi="ru-RU"/>
        </w:rPr>
        <w:t>Профессии и технологии современного мира. Использование достижений науки в развитии технического прогресса. Изобре</w:t>
      </w:r>
      <w:r w:rsidRPr="007718F4">
        <w:rPr>
          <w:sz w:val="24"/>
          <w:szCs w:val="24"/>
          <w:lang w:eastAsia="ru-RU" w:bidi="ru-RU"/>
        </w:rPr>
        <w:softHyphen/>
        <w:t>тение и использование синтетических материалов с определён</w:t>
      </w:r>
      <w:r w:rsidRPr="007718F4">
        <w:rPr>
          <w:sz w:val="24"/>
          <w:szCs w:val="24"/>
          <w:lang w:eastAsia="ru-RU" w:bidi="ru-RU"/>
        </w:rPr>
        <w:softHyphen/>
        <w:t>ными заданными свойствами в различных отраслях и профес</w:t>
      </w:r>
      <w:r w:rsidRPr="007718F4">
        <w:rPr>
          <w:sz w:val="24"/>
          <w:szCs w:val="24"/>
          <w:lang w:eastAsia="ru-RU" w:bidi="ru-RU"/>
        </w:rPr>
        <w:softHyphen/>
        <w:t>сиях. Нефть как универсальное сырьё. Материалы, получаемые из нефти (пластик, стеклоткань, пенопласт и др.).</w:t>
      </w:r>
    </w:p>
    <w:p w:rsidR="008B7A10" w:rsidRPr="007718F4" w:rsidRDefault="008B7A10" w:rsidP="008B7A10">
      <w:pPr>
        <w:pStyle w:val="15"/>
        <w:ind w:firstLine="240"/>
        <w:jc w:val="both"/>
        <w:rPr>
          <w:sz w:val="24"/>
          <w:szCs w:val="24"/>
        </w:rPr>
      </w:pPr>
      <w:r w:rsidRPr="007718F4">
        <w:rPr>
          <w:sz w:val="24"/>
          <w:szCs w:val="24"/>
          <w:lang w:eastAsia="ru-RU" w:bidi="ru-RU"/>
        </w:rPr>
        <w:t>Профессии, связанные с опасностями (пожарные, космонав</w:t>
      </w:r>
      <w:r w:rsidRPr="007718F4">
        <w:rPr>
          <w:sz w:val="24"/>
          <w:szCs w:val="24"/>
          <w:lang w:eastAsia="ru-RU" w:bidi="ru-RU"/>
        </w:rPr>
        <w:softHyphen/>
        <w:t>ты, химики и др.).</w:t>
      </w:r>
    </w:p>
    <w:p w:rsidR="008B7A10" w:rsidRPr="007718F4" w:rsidRDefault="008B7A10" w:rsidP="008B7A10">
      <w:pPr>
        <w:pStyle w:val="15"/>
        <w:ind w:firstLine="240"/>
        <w:jc w:val="both"/>
        <w:rPr>
          <w:sz w:val="24"/>
          <w:szCs w:val="24"/>
        </w:rPr>
      </w:pPr>
      <w:r w:rsidRPr="007718F4">
        <w:rPr>
          <w:sz w:val="24"/>
          <w:szCs w:val="24"/>
          <w:lang w:eastAsia="ru-RU" w:bidi="ru-RU"/>
        </w:rPr>
        <w:t>Информационный мир, его место и влияние на жизнь и дея</w:t>
      </w:r>
      <w:r w:rsidRPr="007718F4">
        <w:rPr>
          <w:sz w:val="24"/>
          <w:szCs w:val="24"/>
          <w:lang w:eastAsia="ru-RU" w:bidi="ru-RU"/>
        </w:rPr>
        <w:softHyphen/>
        <w:t>тельность людей. Влияние современных технологий и преобра</w:t>
      </w:r>
      <w:r w:rsidRPr="007718F4">
        <w:rPr>
          <w:sz w:val="24"/>
          <w:szCs w:val="24"/>
          <w:lang w:eastAsia="ru-RU" w:bidi="ru-RU"/>
        </w:rPr>
        <w:softHyphen/>
        <w:t>зующей деятельности человека на окружающую среду, способы её защиты.</w:t>
      </w:r>
    </w:p>
    <w:p w:rsidR="008B7A10" w:rsidRPr="007718F4" w:rsidRDefault="008B7A10" w:rsidP="008B7A10">
      <w:pPr>
        <w:pStyle w:val="15"/>
        <w:ind w:firstLine="240"/>
        <w:jc w:val="both"/>
        <w:rPr>
          <w:sz w:val="24"/>
          <w:szCs w:val="24"/>
        </w:rPr>
      </w:pPr>
      <w:r w:rsidRPr="007718F4">
        <w:rPr>
          <w:sz w:val="24"/>
          <w:szCs w:val="24"/>
          <w:lang w:eastAsia="ru-RU" w:bidi="ru-RU"/>
        </w:rPr>
        <w:t>Сохранение и развитие традиций прошлого в творчестве со</w:t>
      </w:r>
      <w:r w:rsidRPr="007718F4">
        <w:rPr>
          <w:sz w:val="24"/>
          <w:szCs w:val="24"/>
          <w:lang w:eastAsia="ru-RU" w:bidi="ru-RU"/>
        </w:rPr>
        <w:softHyphen/>
        <w:t>временных мастеров. Бережное и уважительное отношение лю</w:t>
      </w:r>
      <w:r w:rsidRPr="007718F4">
        <w:rPr>
          <w:sz w:val="24"/>
          <w:szCs w:val="24"/>
          <w:lang w:eastAsia="ru-RU" w:bidi="ru-RU"/>
        </w:rPr>
        <w:softHyphen/>
        <w:t>дей к культурным традициям. Изготовление изделий с учётом традиционных правил и современных технологий (лепка, вяза</w:t>
      </w:r>
      <w:r w:rsidRPr="007718F4">
        <w:rPr>
          <w:sz w:val="24"/>
          <w:szCs w:val="24"/>
          <w:lang w:eastAsia="ru-RU" w:bidi="ru-RU"/>
        </w:rPr>
        <w:softHyphen/>
        <w:t>ние, шитьё, вышивка и др.).</w:t>
      </w:r>
    </w:p>
    <w:p w:rsidR="008B7A10" w:rsidRPr="007718F4" w:rsidRDefault="008B7A10" w:rsidP="008B7A10">
      <w:pPr>
        <w:pStyle w:val="15"/>
        <w:spacing w:after="160"/>
        <w:ind w:firstLine="240"/>
        <w:jc w:val="both"/>
        <w:rPr>
          <w:sz w:val="24"/>
          <w:szCs w:val="24"/>
        </w:rPr>
      </w:pPr>
      <w:r w:rsidRPr="007718F4">
        <w:rPr>
          <w:sz w:val="24"/>
          <w:szCs w:val="24"/>
          <w:lang w:eastAsia="ru-RU" w:bidi="ru-RU"/>
        </w:rPr>
        <w:t>Элементарная творческая и проектная деятельность (реали</w:t>
      </w:r>
      <w:r w:rsidRPr="007718F4">
        <w:rPr>
          <w:sz w:val="24"/>
          <w:szCs w:val="24"/>
          <w:lang w:eastAsia="ru-RU" w:bidi="ru-RU"/>
        </w:rPr>
        <w:softHyphen/>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B7A10" w:rsidRPr="007718F4" w:rsidRDefault="008B7A10" w:rsidP="008B7A10">
      <w:pPr>
        <w:pStyle w:val="22"/>
        <w:keepNext/>
        <w:keepLines/>
        <w:numPr>
          <w:ilvl w:val="0"/>
          <w:numId w:val="39"/>
        </w:numPr>
        <w:tabs>
          <w:tab w:val="left" w:pos="298"/>
        </w:tabs>
        <w:spacing w:after="60" w:line="252" w:lineRule="auto"/>
        <w:jc w:val="both"/>
        <w:rPr>
          <w:sz w:val="24"/>
          <w:szCs w:val="24"/>
        </w:rPr>
      </w:pPr>
      <w:r w:rsidRPr="007718F4">
        <w:rPr>
          <w:sz w:val="24"/>
          <w:szCs w:val="24"/>
          <w:lang w:eastAsia="ru-RU" w:bidi="ru-RU"/>
        </w:rPr>
        <w:t>Технологии ручной обработки материалов ( ч)</w:t>
      </w:r>
    </w:p>
    <w:p w:rsidR="008B7A10" w:rsidRPr="007718F4" w:rsidRDefault="008B7A10" w:rsidP="008B7A10">
      <w:pPr>
        <w:pStyle w:val="15"/>
        <w:ind w:firstLine="240"/>
        <w:jc w:val="both"/>
        <w:rPr>
          <w:sz w:val="24"/>
          <w:szCs w:val="24"/>
        </w:rPr>
      </w:pPr>
      <w:r w:rsidRPr="007718F4">
        <w:rPr>
          <w:sz w:val="24"/>
          <w:szCs w:val="24"/>
          <w:lang w:eastAsia="ru-RU" w:bidi="ru-RU"/>
        </w:rPr>
        <w:t>Синтетические материалы — ткани, полимеры (пластик, по</w:t>
      </w:r>
      <w:r w:rsidRPr="007718F4">
        <w:rPr>
          <w:sz w:val="24"/>
          <w:szCs w:val="24"/>
          <w:lang w:eastAsia="ru-RU" w:bidi="ru-RU"/>
        </w:rPr>
        <w:softHyphen/>
        <w:t>ролон). Их свойства. Создание синтетических материалов с за</w:t>
      </w:r>
      <w:r w:rsidRPr="007718F4">
        <w:rPr>
          <w:sz w:val="24"/>
          <w:szCs w:val="24"/>
          <w:lang w:eastAsia="ru-RU" w:bidi="ru-RU"/>
        </w:rPr>
        <w:softHyphen/>
        <w:t>данными свойствами.</w:t>
      </w:r>
    </w:p>
    <w:p w:rsidR="008B7A10" w:rsidRPr="007718F4" w:rsidRDefault="008B7A10" w:rsidP="008B7A10">
      <w:pPr>
        <w:pStyle w:val="15"/>
        <w:ind w:firstLine="240"/>
        <w:jc w:val="both"/>
        <w:rPr>
          <w:sz w:val="24"/>
          <w:szCs w:val="24"/>
        </w:rPr>
      </w:pPr>
      <w:r w:rsidRPr="007718F4">
        <w:rPr>
          <w:sz w:val="24"/>
          <w:szCs w:val="24"/>
          <w:lang w:eastAsia="ru-RU" w:bidi="ru-RU"/>
        </w:rPr>
        <w:t>Использование измерений, вычислений и построений для ре</w:t>
      </w:r>
      <w:r w:rsidRPr="007718F4">
        <w:rPr>
          <w:sz w:val="24"/>
          <w:szCs w:val="24"/>
          <w:lang w:eastAsia="ru-RU" w:bidi="ru-RU"/>
        </w:rPr>
        <w:softHyphen/>
        <w:t>шения практических задач. Внесение дополнений и изменений в условные графические изображения в соответствии с допол- нительными/изменёнными требованиями к изделию.</w:t>
      </w:r>
    </w:p>
    <w:p w:rsidR="008B7A10" w:rsidRPr="007718F4" w:rsidRDefault="008B7A10" w:rsidP="008B7A10">
      <w:pPr>
        <w:pStyle w:val="15"/>
        <w:spacing w:line="259" w:lineRule="auto"/>
        <w:ind w:firstLine="240"/>
        <w:jc w:val="both"/>
        <w:rPr>
          <w:sz w:val="24"/>
          <w:szCs w:val="24"/>
        </w:rPr>
      </w:pPr>
      <w:r w:rsidRPr="007718F4">
        <w:rPr>
          <w:sz w:val="24"/>
          <w:szCs w:val="24"/>
          <w:lang w:eastAsia="ru-RU" w:bidi="ru-RU"/>
        </w:rPr>
        <w:t>Технология обработки бумаги и картона. Подбор материалов в соответствии с замыслом, особенностями конструкции изде</w:t>
      </w:r>
      <w:r w:rsidRPr="007718F4">
        <w:rPr>
          <w:sz w:val="24"/>
          <w:szCs w:val="24"/>
          <w:lang w:eastAsia="ru-RU" w:bidi="ru-RU"/>
        </w:rPr>
        <w:softHyphen/>
        <w:t>лия. Определение оптимальных способов разметки деталей, сборки изделия. Выбор способов отделки. Комбинирование раз</w:t>
      </w:r>
      <w:r w:rsidRPr="007718F4">
        <w:rPr>
          <w:sz w:val="24"/>
          <w:szCs w:val="24"/>
          <w:lang w:eastAsia="ru-RU" w:bidi="ru-RU"/>
        </w:rPr>
        <w:softHyphen/>
        <w:t>ных материалов в одном изделии.</w:t>
      </w:r>
    </w:p>
    <w:p w:rsidR="008B7A10" w:rsidRPr="007718F4" w:rsidRDefault="008B7A10" w:rsidP="008B7A10">
      <w:pPr>
        <w:pStyle w:val="15"/>
        <w:spacing w:line="259" w:lineRule="auto"/>
        <w:ind w:firstLine="240"/>
        <w:jc w:val="both"/>
        <w:rPr>
          <w:sz w:val="24"/>
          <w:szCs w:val="24"/>
        </w:rPr>
      </w:pPr>
      <w:r w:rsidRPr="007718F4">
        <w:rPr>
          <w:sz w:val="24"/>
          <w:szCs w:val="24"/>
          <w:lang w:eastAsia="ru-RU" w:bidi="ru-RU"/>
        </w:rPr>
        <w:t>Совершенствование умений выполнять разные способы раз</w:t>
      </w:r>
      <w:r w:rsidRPr="007718F4">
        <w:rPr>
          <w:sz w:val="24"/>
          <w:szCs w:val="24"/>
          <w:lang w:eastAsia="ru-RU" w:bidi="ru-RU"/>
        </w:rPr>
        <w:softHyphen/>
        <w:t>метки с помощью чертёжных инструментов. Освоение доступ</w:t>
      </w:r>
      <w:r w:rsidRPr="007718F4">
        <w:rPr>
          <w:sz w:val="24"/>
          <w:szCs w:val="24"/>
          <w:lang w:eastAsia="ru-RU" w:bidi="ru-RU"/>
        </w:rPr>
        <w:softHyphen/>
        <w:t>ных художественных техник.</w:t>
      </w:r>
    </w:p>
    <w:p w:rsidR="008B7A10" w:rsidRPr="007718F4" w:rsidRDefault="008B7A10" w:rsidP="008B7A10">
      <w:pPr>
        <w:pStyle w:val="15"/>
        <w:spacing w:line="259" w:lineRule="auto"/>
        <w:ind w:firstLine="240"/>
        <w:jc w:val="both"/>
        <w:rPr>
          <w:sz w:val="24"/>
          <w:szCs w:val="24"/>
        </w:rPr>
      </w:pPr>
      <w:r w:rsidRPr="007718F4">
        <w:rPr>
          <w:sz w:val="24"/>
          <w:szCs w:val="24"/>
          <w:lang w:eastAsia="ru-RU" w:bidi="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w:t>
      </w:r>
      <w:r w:rsidRPr="007718F4">
        <w:rPr>
          <w:sz w:val="24"/>
          <w:szCs w:val="24"/>
          <w:lang w:eastAsia="ru-RU" w:bidi="ru-RU"/>
        </w:rPr>
        <w:softHyphen/>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w:t>
      </w:r>
      <w:r w:rsidRPr="007718F4">
        <w:rPr>
          <w:sz w:val="24"/>
          <w:szCs w:val="24"/>
          <w:lang w:eastAsia="ru-RU" w:bidi="ru-RU"/>
        </w:rPr>
        <w:softHyphen/>
        <w:t>вым лекалам (выкройкам), собственным несложным. Строчка петельного стежка и её варианты («тамбур» и др.), её назначе</w:t>
      </w:r>
      <w:r w:rsidRPr="007718F4">
        <w:rPr>
          <w:sz w:val="24"/>
          <w:szCs w:val="24"/>
          <w:lang w:eastAsia="ru-RU" w:bidi="ru-RU"/>
        </w:rPr>
        <w:softHyphen/>
        <w:t>ние (соединение и отделка деталей) и/или строчки петлеобраз</w:t>
      </w:r>
      <w:r w:rsidRPr="007718F4">
        <w:rPr>
          <w:sz w:val="24"/>
          <w:szCs w:val="24"/>
          <w:lang w:eastAsia="ru-RU" w:bidi="ru-RU"/>
        </w:rPr>
        <w:softHyphen/>
        <w:t>ного и крестообразного стежков (соединительные и отделоч</w:t>
      </w:r>
      <w:r w:rsidRPr="007718F4">
        <w:rPr>
          <w:sz w:val="24"/>
          <w:szCs w:val="24"/>
          <w:lang w:eastAsia="ru-RU" w:bidi="ru-RU"/>
        </w:rPr>
        <w:softHyphen/>
        <w:t>ные). Подбор ручных строчек для сшивания и отделки изделий. Простейший ремонт изделий.</w:t>
      </w:r>
    </w:p>
    <w:p w:rsidR="008B7A10" w:rsidRPr="007718F4" w:rsidRDefault="008B7A10" w:rsidP="008B7A10">
      <w:pPr>
        <w:pStyle w:val="15"/>
        <w:spacing w:line="259" w:lineRule="auto"/>
        <w:ind w:firstLine="240"/>
        <w:jc w:val="both"/>
        <w:rPr>
          <w:sz w:val="24"/>
          <w:szCs w:val="24"/>
        </w:rPr>
      </w:pPr>
      <w:r w:rsidRPr="007718F4">
        <w:rPr>
          <w:sz w:val="24"/>
          <w:szCs w:val="24"/>
          <w:lang w:eastAsia="ru-RU" w:bidi="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w:t>
      </w:r>
      <w:r w:rsidRPr="007718F4">
        <w:rPr>
          <w:sz w:val="24"/>
          <w:szCs w:val="24"/>
          <w:lang w:eastAsia="ru-RU" w:bidi="ru-RU"/>
        </w:rPr>
        <w:softHyphen/>
        <w:t>нении с освоенными материалами.</w:t>
      </w:r>
    </w:p>
    <w:p w:rsidR="008B7A10" w:rsidRPr="007718F4" w:rsidRDefault="008B7A10" w:rsidP="008B7A10">
      <w:pPr>
        <w:pStyle w:val="15"/>
        <w:spacing w:after="140" w:line="259" w:lineRule="auto"/>
        <w:ind w:firstLine="240"/>
        <w:jc w:val="both"/>
        <w:rPr>
          <w:sz w:val="24"/>
          <w:szCs w:val="24"/>
        </w:rPr>
      </w:pPr>
      <w:r w:rsidRPr="007718F4">
        <w:rPr>
          <w:sz w:val="24"/>
          <w:szCs w:val="24"/>
          <w:lang w:eastAsia="ru-RU" w:bidi="ru-RU"/>
        </w:rPr>
        <w:t>Комбинированное использование разных материалов.</w:t>
      </w:r>
    </w:p>
    <w:p w:rsidR="008B7A10" w:rsidRPr="007718F4" w:rsidRDefault="008B7A10" w:rsidP="008B7A10">
      <w:pPr>
        <w:pStyle w:val="22"/>
        <w:keepNext/>
        <w:keepLines/>
        <w:numPr>
          <w:ilvl w:val="0"/>
          <w:numId w:val="39"/>
        </w:numPr>
        <w:tabs>
          <w:tab w:val="left" w:pos="298"/>
        </w:tabs>
        <w:spacing w:after="40" w:line="259" w:lineRule="auto"/>
        <w:jc w:val="both"/>
        <w:rPr>
          <w:sz w:val="24"/>
          <w:szCs w:val="24"/>
        </w:rPr>
      </w:pPr>
      <w:r w:rsidRPr="007718F4">
        <w:rPr>
          <w:sz w:val="24"/>
          <w:szCs w:val="24"/>
          <w:lang w:eastAsia="ru-RU" w:bidi="ru-RU"/>
        </w:rPr>
        <w:t>Конструирование и моделирование (10 ч)</w:t>
      </w:r>
    </w:p>
    <w:p w:rsidR="008B7A10" w:rsidRPr="007718F4" w:rsidRDefault="008B7A10" w:rsidP="008B7A10">
      <w:pPr>
        <w:pStyle w:val="15"/>
        <w:spacing w:line="259" w:lineRule="auto"/>
        <w:ind w:firstLine="240"/>
        <w:jc w:val="both"/>
        <w:rPr>
          <w:sz w:val="24"/>
          <w:szCs w:val="24"/>
        </w:rPr>
      </w:pPr>
      <w:r w:rsidRPr="007718F4">
        <w:rPr>
          <w:sz w:val="24"/>
          <w:szCs w:val="24"/>
          <w:lang w:eastAsia="ru-RU" w:bidi="ru-RU"/>
        </w:rPr>
        <w:t>Современные требования к техническим устройствам (эколо</w:t>
      </w:r>
      <w:r w:rsidRPr="007718F4">
        <w:rPr>
          <w:sz w:val="24"/>
          <w:szCs w:val="24"/>
          <w:lang w:eastAsia="ru-RU" w:bidi="ru-RU"/>
        </w:rPr>
        <w:softHyphen/>
        <w:t>гичность, безопасность, эргономичность и др.).</w:t>
      </w:r>
    </w:p>
    <w:p w:rsidR="008B7A10" w:rsidRPr="007718F4" w:rsidRDefault="008B7A10" w:rsidP="008B7A10">
      <w:pPr>
        <w:pStyle w:val="15"/>
        <w:spacing w:line="259" w:lineRule="auto"/>
        <w:ind w:firstLine="240"/>
        <w:jc w:val="both"/>
        <w:rPr>
          <w:sz w:val="24"/>
          <w:szCs w:val="24"/>
        </w:rPr>
      </w:pPr>
      <w:r w:rsidRPr="007718F4">
        <w:rPr>
          <w:sz w:val="24"/>
          <w:szCs w:val="24"/>
          <w:lang w:eastAsia="ru-RU" w:bidi="ru-RU"/>
        </w:rPr>
        <w:t>Конструирование и моделирование изделий из различных ма</w:t>
      </w:r>
      <w:r w:rsidRPr="007718F4">
        <w:rPr>
          <w:sz w:val="24"/>
          <w:szCs w:val="24"/>
          <w:lang w:eastAsia="ru-RU" w:bidi="ru-RU"/>
        </w:rPr>
        <w:softHyphen/>
        <w:t>териалов, в том числе наборов «Конструктор» по проектному заданию или собственному замыслу. Поиск оптимальных и до</w:t>
      </w:r>
      <w:r w:rsidRPr="007718F4">
        <w:rPr>
          <w:sz w:val="24"/>
          <w:szCs w:val="24"/>
          <w:lang w:eastAsia="ru-RU" w:bidi="ru-RU"/>
        </w:rPr>
        <w:softHyphen/>
        <w:t>ступных новых решений конструкторско-технологических про</w:t>
      </w:r>
      <w:r w:rsidRPr="007718F4">
        <w:rPr>
          <w:sz w:val="24"/>
          <w:szCs w:val="24"/>
          <w:lang w:eastAsia="ru-RU" w:bidi="ru-RU"/>
        </w:rPr>
        <w:softHyphen/>
        <w:t>блем на всех этапах аналитического и технологического процес</w:t>
      </w:r>
      <w:r w:rsidRPr="007718F4">
        <w:rPr>
          <w:sz w:val="24"/>
          <w:szCs w:val="24"/>
          <w:lang w:eastAsia="ru-RU" w:bidi="ru-RU"/>
        </w:rPr>
        <w:softHyphen/>
        <w:t>са при выполнении индивидуальных творческих и коллективных проектных работ.</w:t>
      </w:r>
    </w:p>
    <w:p w:rsidR="008B7A10" w:rsidRPr="007718F4" w:rsidRDefault="008B7A10" w:rsidP="008B7A10">
      <w:pPr>
        <w:pStyle w:val="15"/>
        <w:spacing w:after="100" w:line="259" w:lineRule="auto"/>
        <w:ind w:firstLine="240"/>
        <w:jc w:val="both"/>
        <w:rPr>
          <w:sz w:val="24"/>
          <w:szCs w:val="24"/>
        </w:rPr>
      </w:pPr>
      <w:r w:rsidRPr="007718F4">
        <w:rPr>
          <w:sz w:val="24"/>
          <w:szCs w:val="24"/>
          <w:lang w:eastAsia="ru-RU" w:bidi="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w:t>
      </w:r>
      <w:r w:rsidRPr="007718F4">
        <w:rPr>
          <w:sz w:val="24"/>
          <w:szCs w:val="24"/>
          <w:lang w:eastAsia="ru-RU" w:bidi="ru-RU"/>
        </w:rPr>
        <w:softHyphen/>
        <w:t>ствий робота. Программирование, тестирование робота. Преоб</w:t>
      </w:r>
      <w:r w:rsidRPr="007718F4">
        <w:rPr>
          <w:sz w:val="24"/>
          <w:szCs w:val="24"/>
          <w:lang w:eastAsia="ru-RU" w:bidi="ru-RU"/>
        </w:rPr>
        <w:softHyphen/>
        <w:t>разование конструкции робота. Презентация робота.</w:t>
      </w:r>
    </w:p>
    <w:p w:rsidR="008B7A10" w:rsidRPr="007718F4" w:rsidRDefault="008B7A10" w:rsidP="008B7A10">
      <w:pPr>
        <w:pStyle w:val="22"/>
        <w:keepNext/>
        <w:keepLines/>
        <w:numPr>
          <w:ilvl w:val="0"/>
          <w:numId w:val="39"/>
        </w:numPr>
        <w:tabs>
          <w:tab w:val="left" w:pos="312"/>
        </w:tabs>
        <w:spacing w:after="40" w:line="262" w:lineRule="auto"/>
        <w:jc w:val="left"/>
        <w:rPr>
          <w:sz w:val="24"/>
          <w:szCs w:val="24"/>
        </w:rPr>
      </w:pPr>
      <w:r w:rsidRPr="007718F4">
        <w:rPr>
          <w:sz w:val="24"/>
          <w:szCs w:val="24"/>
          <w:lang w:eastAsia="ru-RU" w:bidi="ru-RU"/>
        </w:rPr>
        <w:t>Информационно-коммуникативные технологии ( ч)</w:t>
      </w:r>
    </w:p>
    <w:p w:rsidR="008B7A10" w:rsidRPr="007718F4" w:rsidRDefault="008B7A10" w:rsidP="008B7A10">
      <w:pPr>
        <w:pStyle w:val="15"/>
        <w:spacing w:line="259" w:lineRule="auto"/>
        <w:ind w:firstLine="240"/>
        <w:jc w:val="both"/>
        <w:rPr>
          <w:sz w:val="24"/>
          <w:szCs w:val="24"/>
        </w:rPr>
      </w:pPr>
      <w:r w:rsidRPr="007718F4">
        <w:rPr>
          <w:sz w:val="24"/>
          <w:szCs w:val="24"/>
          <w:lang w:eastAsia="ru-RU" w:bidi="ru-RU"/>
        </w:rPr>
        <w:t>Работа с доступной информацией в Интернете</w:t>
      </w:r>
      <w:r w:rsidRPr="007718F4">
        <w:rPr>
          <w:sz w:val="24"/>
          <w:szCs w:val="24"/>
          <w:vertAlign w:val="superscript"/>
          <w:lang w:eastAsia="ru-RU" w:bidi="ru-RU"/>
        </w:rPr>
        <w:footnoteReference w:id="29"/>
      </w:r>
      <w:r w:rsidRPr="007718F4">
        <w:rPr>
          <w:sz w:val="24"/>
          <w:szCs w:val="24"/>
          <w:lang w:eastAsia="ru-RU" w:bidi="ru-RU"/>
        </w:rPr>
        <w:t xml:space="preserve"> и на цифро</w:t>
      </w:r>
      <w:r w:rsidRPr="007718F4">
        <w:rPr>
          <w:sz w:val="24"/>
          <w:szCs w:val="24"/>
          <w:lang w:eastAsia="ru-RU" w:bidi="ru-RU"/>
        </w:rPr>
        <w:softHyphen/>
        <w:t>вых носителях информации.</w:t>
      </w:r>
    </w:p>
    <w:p w:rsidR="008B7A10" w:rsidRPr="007718F4" w:rsidRDefault="008B7A10" w:rsidP="008B7A10">
      <w:pPr>
        <w:pStyle w:val="15"/>
        <w:spacing w:after="140" w:line="259" w:lineRule="auto"/>
        <w:ind w:firstLine="240"/>
        <w:jc w:val="both"/>
        <w:rPr>
          <w:sz w:val="24"/>
          <w:szCs w:val="24"/>
        </w:rPr>
      </w:pPr>
      <w:r w:rsidRPr="007718F4">
        <w:rPr>
          <w:sz w:val="24"/>
          <w:szCs w:val="24"/>
          <w:lang w:eastAsia="ru-RU" w:bidi="ru-RU"/>
        </w:rPr>
        <w:t>Электронные и медиаресурсы в художественно-конструктор</w:t>
      </w:r>
      <w:r w:rsidRPr="007718F4">
        <w:rPr>
          <w:sz w:val="24"/>
          <w:szCs w:val="24"/>
          <w:lang w:eastAsia="ru-RU" w:bidi="ru-RU"/>
        </w:rPr>
        <w:softHyphen/>
        <w:t>ской, проектной, предметной преобразующей деятельности. Ра</w:t>
      </w:r>
      <w:r w:rsidRPr="007718F4">
        <w:rPr>
          <w:sz w:val="24"/>
          <w:szCs w:val="24"/>
          <w:lang w:eastAsia="ru-RU" w:bidi="ru-RU"/>
        </w:rPr>
        <w:softHyphen/>
        <w:t>бота с готовыми цифровыми материалами. Поиск дополнитель</w:t>
      </w:r>
      <w:r w:rsidRPr="007718F4">
        <w:rPr>
          <w:sz w:val="24"/>
          <w:szCs w:val="24"/>
          <w:lang w:eastAsia="ru-RU" w:bidi="ru-RU"/>
        </w:rPr>
        <w:softHyphen/>
        <w:t xml:space="preserve">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r w:rsidRPr="007718F4">
        <w:rPr>
          <w:sz w:val="24"/>
          <w:szCs w:val="24"/>
          <w:lang w:val="en-US" w:bidi="en-US"/>
        </w:rPr>
        <w:t>PowerPoint</w:t>
      </w:r>
      <w:r w:rsidRPr="008B7A10">
        <w:rPr>
          <w:sz w:val="24"/>
          <w:szCs w:val="24"/>
          <w:lang w:bidi="en-US"/>
        </w:rPr>
        <w:t xml:space="preserve"> </w:t>
      </w:r>
      <w:r w:rsidRPr="007718F4">
        <w:rPr>
          <w:sz w:val="24"/>
          <w:szCs w:val="24"/>
          <w:lang w:eastAsia="ru-RU" w:bidi="ru-RU"/>
        </w:rPr>
        <w:t>или другой.</w:t>
      </w:r>
    </w:p>
    <w:p w:rsidR="008B7A10" w:rsidRPr="007718F4" w:rsidRDefault="008B7A10" w:rsidP="008B7A10">
      <w:pPr>
        <w:pStyle w:val="22"/>
        <w:keepNext/>
        <w:keepLines/>
        <w:spacing w:after="40" w:line="262" w:lineRule="auto"/>
        <w:jc w:val="both"/>
        <w:rPr>
          <w:sz w:val="24"/>
          <w:szCs w:val="24"/>
        </w:rPr>
      </w:pPr>
      <w:r w:rsidRPr="007718F4">
        <w:rPr>
          <w:sz w:val="24"/>
          <w:szCs w:val="24"/>
          <w:lang w:eastAsia="ru-RU" w:bidi="ru-RU"/>
        </w:rPr>
        <w:t>Универсальные учебные действия</w:t>
      </w:r>
    </w:p>
    <w:p w:rsidR="008B7A10" w:rsidRPr="007718F4" w:rsidRDefault="008B7A10" w:rsidP="008B7A10">
      <w:pPr>
        <w:pStyle w:val="15"/>
        <w:spacing w:line="259" w:lineRule="auto"/>
        <w:ind w:firstLine="240"/>
        <w:jc w:val="both"/>
        <w:rPr>
          <w:sz w:val="24"/>
          <w:szCs w:val="24"/>
        </w:rPr>
      </w:pPr>
      <w:r w:rsidRPr="007718F4">
        <w:rPr>
          <w:i/>
          <w:iCs/>
          <w:sz w:val="24"/>
          <w:szCs w:val="24"/>
          <w:lang w:eastAsia="ru-RU" w:bidi="ru-RU"/>
        </w:rPr>
        <w:t>Познавательные УУД</w:t>
      </w:r>
      <w:r w:rsidRPr="007718F4">
        <w:rPr>
          <w:sz w:val="24"/>
          <w:szCs w:val="24"/>
          <w:lang w:eastAsia="ru-RU" w:bidi="ru-RU"/>
        </w:rPr>
        <w:t>:</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—ориентироваться в терминах, используемых в технологии, использовать их в ответах на вопросы и высказываниях (в пределах изученного);</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—анализировать конструкции предложенных образцов изде</w:t>
      </w:r>
      <w:r w:rsidRPr="007718F4">
        <w:rPr>
          <w:sz w:val="24"/>
          <w:szCs w:val="24"/>
          <w:lang w:eastAsia="ru-RU" w:bidi="ru-RU"/>
        </w:rPr>
        <w:softHyphen/>
        <w:t>лий;</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—конструировать и моделировать изделия из различных мате</w:t>
      </w:r>
      <w:r w:rsidRPr="007718F4">
        <w:rPr>
          <w:sz w:val="24"/>
          <w:szCs w:val="24"/>
          <w:lang w:eastAsia="ru-RU" w:bidi="ru-RU"/>
        </w:rPr>
        <w:softHyphen/>
        <w:t>риалов по образцу, рисунку, простейшему чертежу, эскизу, схеме с использованием общепринятых условных обозначе</w:t>
      </w:r>
      <w:r w:rsidRPr="007718F4">
        <w:rPr>
          <w:sz w:val="24"/>
          <w:szCs w:val="24"/>
          <w:lang w:eastAsia="ru-RU" w:bidi="ru-RU"/>
        </w:rPr>
        <w:softHyphen/>
        <w:t>ний и по заданным условиям;</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—выстраивать последовательность практических действий и технологических операций; подбирать материал и инстру</w:t>
      </w:r>
      <w:r w:rsidRPr="007718F4">
        <w:rPr>
          <w:sz w:val="24"/>
          <w:szCs w:val="24"/>
          <w:lang w:eastAsia="ru-RU" w:bidi="ru-RU"/>
        </w:rPr>
        <w:softHyphen/>
        <w:t>менты; выполнять экономную разметку; сборку, отделку из</w:t>
      </w:r>
      <w:r w:rsidRPr="007718F4">
        <w:rPr>
          <w:sz w:val="24"/>
          <w:szCs w:val="24"/>
          <w:lang w:eastAsia="ru-RU" w:bidi="ru-RU"/>
        </w:rPr>
        <w:softHyphen/>
        <w:t>делия;</w:t>
      </w:r>
    </w:p>
    <w:p w:rsidR="008B7A10" w:rsidRPr="007718F4" w:rsidRDefault="008B7A10" w:rsidP="008B7A10">
      <w:pPr>
        <w:pStyle w:val="15"/>
        <w:spacing w:line="259" w:lineRule="auto"/>
        <w:jc w:val="both"/>
        <w:rPr>
          <w:sz w:val="24"/>
          <w:szCs w:val="24"/>
        </w:rPr>
      </w:pPr>
      <w:r w:rsidRPr="007718F4">
        <w:rPr>
          <w:sz w:val="24"/>
          <w:szCs w:val="24"/>
          <w:lang w:eastAsia="ru-RU" w:bidi="ru-RU"/>
        </w:rPr>
        <w:t>—решать простые задачи на преобразование конструкции;</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—выполнять работу в соответствии с инструкцией, устной или письменной;</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—соотносить результат работы с заданным алгоритмом, прове</w:t>
      </w:r>
      <w:r w:rsidRPr="007718F4">
        <w:rPr>
          <w:sz w:val="24"/>
          <w:szCs w:val="24"/>
          <w:lang w:eastAsia="ru-RU" w:bidi="ru-RU"/>
        </w:rPr>
        <w:softHyphen/>
        <w:t>рять изделия в действии, вносить необходимые дополнения и изменения;</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—классифицировать изделия по самостоятельно предложенно</w:t>
      </w:r>
      <w:r w:rsidRPr="007718F4">
        <w:rPr>
          <w:sz w:val="24"/>
          <w:szCs w:val="24"/>
          <w:lang w:eastAsia="ru-RU" w:bidi="ru-RU"/>
        </w:rPr>
        <w:softHyphen/>
        <w:t>му существенному признаку (используемый материал, фор</w:t>
      </w:r>
      <w:r w:rsidRPr="007718F4">
        <w:rPr>
          <w:sz w:val="24"/>
          <w:szCs w:val="24"/>
          <w:lang w:eastAsia="ru-RU" w:bidi="ru-RU"/>
        </w:rPr>
        <w:softHyphen/>
        <w:t>ма, размер, назначение, способ сборки);</w:t>
      </w:r>
    </w:p>
    <w:p w:rsidR="008B7A10" w:rsidRPr="007718F4" w:rsidRDefault="008B7A10" w:rsidP="008B7A10">
      <w:pPr>
        <w:pStyle w:val="15"/>
        <w:spacing w:after="100" w:line="259" w:lineRule="auto"/>
        <w:ind w:left="240" w:hanging="240"/>
        <w:jc w:val="both"/>
        <w:rPr>
          <w:sz w:val="24"/>
          <w:szCs w:val="24"/>
        </w:rPr>
      </w:pPr>
      <w:r w:rsidRPr="007718F4">
        <w:rPr>
          <w:sz w:val="24"/>
          <w:szCs w:val="24"/>
          <w:lang w:eastAsia="ru-RU" w:bidi="ru-RU"/>
        </w:rPr>
        <w:t>—выполнять действия анализа и синтеза, сравнения, класси</w:t>
      </w:r>
      <w:r w:rsidRPr="007718F4">
        <w:rPr>
          <w:sz w:val="24"/>
          <w:szCs w:val="24"/>
          <w:lang w:eastAsia="ru-RU" w:bidi="ru-RU"/>
        </w:rPr>
        <w:softHyphen/>
        <w:t>фикации предметов/изделий с учётом указанных критериев;</w:t>
      </w:r>
    </w:p>
    <w:p w:rsidR="008B7A10" w:rsidRPr="007718F4" w:rsidRDefault="008B7A10" w:rsidP="008B7A10">
      <w:pPr>
        <w:pStyle w:val="15"/>
        <w:ind w:left="240" w:hanging="240"/>
        <w:jc w:val="both"/>
        <w:rPr>
          <w:sz w:val="24"/>
          <w:szCs w:val="24"/>
        </w:rPr>
      </w:pPr>
      <w:r w:rsidRPr="007718F4">
        <w:rPr>
          <w:sz w:val="24"/>
          <w:szCs w:val="24"/>
          <w:lang w:eastAsia="ru-RU" w:bidi="ru-RU"/>
        </w:rPr>
        <w:t>—анализировать устройство простых изделий по образцу, ри</w:t>
      </w:r>
      <w:r w:rsidRPr="007718F4">
        <w:rPr>
          <w:sz w:val="24"/>
          <w:szCs w:val="24"/>
          <w:lang w:eastAsia="ru-RU" w:bidi="ru-RU"/>
        </w:rPr>
        <w:softHyphen/>
        <w:t>сунку, выделять основные и второстепенные составляющие конструкции.</w:t>
      </w:r>
    </w:p>
    <w:p w:rsidR="008B7A10" w:rsidRPr="007718F4" w:rsidRDefault="008B7A10" w:rsidP="008B7A10">
      <w:pPr>
        <w:pStyle w:val="15"/>
        <w:ind w:firstLine="240"/>
        <w:jc w:val="both"/>
        <w:rPr>
          <w:sz w:val="24"/>
          <w:szCs w:val="24"/>
        </w:rPr>
      </w:pPr>
      <w:r w:rsidRPr="007718F4">
        <w:rPr>
          <w:i/>
          <w:iCs/>
          <w:sz w:val="24"/>
          <w:szCs w:val="24"/>
          <w:lang w:eastAsia="ru-RU" w:bidi="ru-RU"/>
        </w:rPr>
        <w:t>Работа с информацией</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—находить необходимую для выполнения работы информа</w:t>
      </w:r>
      <w:r w:rsidRPr="007718F4">
        <w:rPr>
          <w:sz w:val="24"/>
          <w:szCs w:val="24"/>
          <w:lang w:eastAsia="ru-RU" w:bidi="ru-RU"/>
        </w:rPr>
        <w:softHyphen/>
        <w:t>цию, пользуясь различными источниками, анализировать её и отбирать в соответствии с решаемой задачей;</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анализа информации производить выбор наиболее эффективных способов работы;</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знаково-символические средства для решения задач в умственной или материализованной форме, выпол</w:t>
      </w:r>
      <w:r w:rsidRPr="007718F4">
        <w:rPr>
          <w:sz w:val="24"/>
          <w:szCs w:val="24"/>
          <w:lang w:eastAsia="ru-RU" w:bidi="ru-RU"/>
        </w:rPr>
        <w:softHyphen/>
        <w:t>нять действия моделирования, работать с моделями;</w:t>
      </w:r>
    </w:p>
    <w:p w:rsidR="008B7A10" w:rsidRPr="007718F4" w:rsidRDefault="008B7A10" w:rsidP="008B7A10">
      <w:pPr>
        <w:pStyle w:val="15"/>
        <w:ind w:left="240" w:hanging="240"/>
        <w:jc w:val="both"/>
        <w:rPr>
          <w:sz w:val="24"/>
          <w:szCs w:val="24"/>
        </w:rPr>
      </w:pPr>
      <w:r w:rsidRPr="007718F4">
        <w:rPr>
          <w:sz w:val="24"/>
          <w:szCs w:val="24"/>
          <w:lang w:eastAsia="ru-RU" w:bidi="ru-RU"/>
        </w:rPr>
        <w:t>—осуществлять поиск дополнительной информации по темати</w:t>
      </w:r>
      <w:r w:rsidRPr="007718F4">
        <w:rPr>
          <w:sz w:val="24"/>
          <w:szCs w:val="24"/>
          <w:lang w:eastAsia="ru-RU" w:bidi="ru-RU"/>
        </w:rPr>
        <w:softHyphen/>
        <w:t>ке творческих и проектных работ;</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рисунки из ресурса компьютера в оформлении изделий и др.;</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B7A10" w:rsidRPr="007718F4" w:rsidRDefault="008B7A10" w:rsidP="008B7A10">
      <w:pPr>
        <w:pStyle w:val="15"/>
        <w:ind w:firstLine="240"/>
        <w:jc w:val="both"/>
        <w:rPr>
          <w:sz w:val="24"/>
          <w:szCs w:val="24"/>
        </w:rPr>
      </w:pPr>
      <w:r w:rsidRPr="007718F4">
        <w:rPr>
          <w:i/>
          <w:iCs/>
          <w:sz w:val="24"/>
          <w:szCs w:val="24"/>
          <w:lang w:eastAsia="ru-RU" w:bidi="ru-RU"/>
        </w:rPr>
        <w:t>Коммуникативные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—соблюдать правила участия в диалоге: ставить вопросы, ар</w:t>
      </w:r>
      <w:r w:rsidRPr="007718F4">
        <w:rPr>
          <w:sz w:val="24"/>
          <w:szCs w:val="24"/>
          <w:lang w:eastAsia="ru-RU" w:bidi="ru-RU"/>
        </w:rPr>
        <w:softHyphen/>
        <w:t>гументировать и доказывать свою точку зрения, уважитель</w:t>
      </w:r>
      <w:r w:rsidRPr="007718F4">
        <w:rPr>
          <w:sz w:val="24"/>
          <w:szCs w:val="24"/>
          <w:lang w:eastAsia="ru-RU" w:bidi="ru-RU"/>
        </w:rPr>
        <w:softHyphen/>
        <w:t>но относиться к чужому мнению;</w:t>
      </w:r>
    </w:p>
    <w:p w:rsidR="008B7A10" w:rsidRPr="007718F4" w:rsidRDefault="008B7A10" w:rsidP="008B7A10">
      <w:pPr>
        <w:pStyle w:val="15"/>
        <w:ind w:left="240" w:hanging="240"/>
        <w:jc w:val="both"/>
        <w:rPr>
          <w:sz w:val="24"/>
          <w:szCs w:val="24"/>
        </w:rPr>
      </w:pPr>
      <w:r w:rsidRPr="007718F4">
        <w:rPr>
          <w:sz w:val="24"/>
          <w:szCs w:val="24"/>
          <w:lang w:eastAsia="ru-RU" w:bidi="ru-RU"/>
        </w:rPr>
        <w:t>—описывать факты из истории развития ремёсел на Руси и в России, высказывать своё отношение к предметам декора</w:t>
      </w:r>
      <w:r w:rsidRPr="007718F4">
        <w:rPr>
          <w:sz w:val="24"/>
          <w:szCs w:val="24"/>
          <w:lang w:eastAsia="ru-RU" w:bidi="ru-RU"/>
        </w:rPr>
        <w:softHyphen/>
        <w:t>тивно-прикладного искусства разных народов РФ;</w:t>
      </w:r>
    </w:p>
    <w:p w:rsidR="008B7A10" w:rsidRPr="007718F4" w:rsidRDefault="008B7A10" w:rsidP="008B7A10">
      <w:pPr>
        <w:pStyle w:val="15"/>
        <w:ind w:left="240" w:hanging="240"/>
        <w:jc w:val="both"/>
        <w:rPr>
          <w:sz w:val="24"/>
          <w:szCs w:val="24"/>
        </w:rPr>
      </w:pPr>
      <w:r w:rsidRPr="007718F4">
        <w:rPr>
          <w:sz w:val="24"/>
          <w:szCs w:val="24"/>
          <w:lang w:eastAsia="ru-RU" w:bidi="ru-RU"/>
        </w:rPr>
        <w:t>—создавать тексты-рассуждения: раскрывать последователь</w:t>
      </w:r>
      <w:r w:rsidRPr="007718F4">
        <w:rPr>
          <w:sz w:val="24"/>
          <w:szCs w:val="24"/>
          <w:lang w:eastAsia="ru-RU" w:bidi="ru-RU"/>
        </w:rPr>
        <w:softHyphen/>
        <w:t>ность операций при работе с разными материалами;</w:t>
      </w:r>
    </w:p>
    <w:p w:rsidR="008B7A10" w:rsidRPr="007718F4" w:rsidRDefault="008B7A10" w:rsidP="008B7A10">
      <w:pPr>
        <w:pStyle w:val="15"/>
        <w:ind w:left="240" w:hanging="240"/>
        <w:jc w:val="both"/>
        <w:rPr>
          <w:sz w:val="24"/>
          <w:szCs w:val="24"/>
        </w:rPr>
      </w:pPr>
      <w:r w:rsidRPr="007718F4">
        <w:rPr>
          <w:sz w:val="24"/>
          <w:szCs w:val="24"/>
          <w:lang w:eastAsia="ru-RU" w:bidi="ru-RU"/>
        </w:rPr>
        <w:t>—осознавать культурно-исторический смысл и назначение праздников, их роль в жизни каждого человека; ориентиро</w:t>
      </w:r>
      <w:r w:rsidRPr="007718F4">
        <w:rPr>
          <w:sz w:val="24"/>
          <w:szCs w:val="24"/>
          <w:lang w:eastAsia="ru-RU" w:bidi="ru-RU"/>
        </w:rPr>
        <w:softHyphen/>
        <w:t xml:space="preserve">ваться в традициях организации и оформления праздников. </w:t>
      </w:r>
      <w:r w:rsidRPr="007718F4">
        <w:rPr>
          <w:i/>
          <w:iCs/>
          <w:sz w:val="24"/>
          <w:szCs w:val="24"/>
          <w:lang w:eastAsia="ru-RU" w:bidi="ru-RU"/>
        </w:rPr>
        <w:t>Регулятивные УУД</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и принимать учебную задачу, самостоятельно опре</w:t>
      </w:r>
      <w:r w:rsidRPr="007718F4">
        <w:rPr>
          <w:sz w:val="24"/>
          <w:szCs w:val="24"/>
          <w:lang w:eastAsia="ru-RU" w:bidi="ru-RU"/>
        </w:rPr>
        <w:softHyphen/>
        <w:t>делять цели учебно-познавательной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—планировать практическую работу в соответствии с постав</w:t>
      </w:r>
      <w:r w:rsidRPr="007718F4">
        <w:rPr>
          <w:sz w:val="24"/>
          <w:szCs w:val="24"/>
          <w:lang w:eastAsia="ru-RU" w:bidi="ru-RU"/>
        </w:rPr>
        <w:softHyphen/>
        <w:t>ленной целью и выполнять её в соответствии с планом;</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действия контроля/самоконтроля и оценки; про</w:t>
      </w:r>
      <w:r w:rsidRPr="007718F4">
        <w:rPr>
          <w:sz w:val="24"/>
          <w:szCs w:val="24"/>
          <w:lang w:eastAsia="ru-RU" w:bidi="ru-RU"/>
        </w:rPr>
        <w:softHyphen/>
        <w:t>цесса и результата деятельности, при необходимости вносить коррективы в выполняемые действия;</w:t>
      </w:r>
    </w:p>
    <w:p w:rsidR="008B7A10" w:rsidRPr="007718F4" w:rsidRDefault="008B7A10" w:rsidP="008B7A10">
      <w:pPr>
        <w:pStyle w:val="15"/>
        <w:ind w:left="240" w:hanging="240"/>
        <w:jc w:val="both"/>
        <w:rPr>
          <w:sz w:val="24"/>
          <w:szCs w:val="24"/>
        </w:rPr>
      </w:pPr>
      <w:r w:rsidRPr="007718F4">
        <w:rPr>
          <w:sz w:val="24"/>
          <w:szCs w:val="24"/>
          <w:lang w:eastAsia="ru-RU" w:bidi="ru-RU"/>
        </w:rPr>
        <w:t>—проявлять волевую саморегуляцию при выполнении зада</w:t>
      </w:r>
      <w:r w:rsidRPr="007718F4">
        <w:rPr>
          <w:sz w:val="24"/>
          <w:szCs w:val="24"/>
          <w:lang w:eastAsia="ru-RU" w:bidi="ru-RU"/>
        </w:rPr>
        <w:softHyphen/>
        <w:t>ния.</w:t>
      </w:r>
    </w:p>
    <w:p w:rsidR="008B7A10" w:rsidRPr="007718F4" w:rsidRDefault="008B7A10" w:rsidP="008B7A10">
      <w:pPr>
        <w:pStyle w:val="15"/>
        <w:ind w:firstLine="240"/>
        <w:jc w:val="both"/>
        <w:rPr>
          <w:sz w:val="24"/>
          <w:szCs w:val="24"/>
        </w:rPr>
      </w:pPr>
      <w:r w:rsidRPr="007718F4">
        <w:rPr>
          <w:i/>
          <w:iCs/>
          <w:sz w:val="24"/>
          <w:szCs w:val="24"/>
          <w:lang w:eastAsia="ru-RU" w:bidi="ru-RU"/>
        </w:rPr>
        <w:t>Совместная деятельность</w:t>
      </w:r>
      <w:r w:rsidRPr="007718F4">
        <w:rPr>
          <w:sz w:val="24"/>
          <w:szCs w:val="24"/>
          <w:lang w:eastAsia="ru-RU" w:bidi="ru-RU"/>
        </w:rPr>
        <w:t>:</w:t>
      </w:r>
    </w:p>
    <w:p w:rsidR="008B7A10" w:rsidRPr="007718F4" w:rsidRDefault="008B7A10" w:rsidP="008B7A10">
      <w:pPr>
        <w:pStyle w:val="15"/>
        <w:ind w:left="240" w:hanging="240"/>
        <w:jc w:val="both"/>
        <w:rPr>
          <w:sz w:val="24"/>
          <w:szCs w:val="24"/>
        </w:rPr>
      </w:pPr>
      <w:r w:rsidRPr="007718F4">
        <w:rPr>
          <w:sz w:val="24"/>
          <w:szCs w:val="24"/>
          <w:lang w:eastAsia="ru-RU" w:bidi="ru-RU"/>
        </w:rPr>
        <w:t>—организовывать под руководством учителя совместную рабо</w:t>
      </w:r>
      <w:r w:rsidRPr="007718F4">
        <w:rPr>
          <w:sz w:val="24"/>
          <w:szCs w:val="24"/>
          <w:lang w:eastAsia="ru-RU" w:bidi="ru-RU"/>
        </w:rPr>
        <w:softHyphen/>
        <w:t>ту в группе: распределять роли, выполнять функции руково</w:t>
      </w:r>
      <w:r w:rsidRPr="007718F4">
        <w:rPr>
          <w:sz w:val="24"/>
          <w:szCs w:val="24"/>
          <w:lang w:eastAsia="ru-RU" w:bidi="ru-RU"/>
        </w:rPr>
        <w:softHyphen/>
        <w:t>дителя или подчинённого, осуществлять продуктивное со</w:t>
      </w:r>
      <w:r w:rsidRPr="007718F4">
        <w:rPr>
          <w:sz w:val="24"/>
          <w:szCs w:val="24"/>
          <w:lang w:eastAsia="ru-RU" w:bidi="ru-RU"/>
        </w:rPr>
        <w:softHyphen/>
        <w:t>трудничество, взаимопомощь;</w:t>
      </w:r>
    </w:p>
    <w:p w:rsidR="008B7A10" w:rsidRPr="007718F4" w:rsidRDefault="008B7A10" w:rsidP="008B7A10">
      <w:pPr>
        <w:pStyle w:val="15"/>
        <w:ind w:left="240" w:hanging="240"/>
        <w:jc w:val="both"/>
        <w:rPr>
          <w:sz w:val="24"/>
          <w:szCs w:val="24"/>
        </w:rPr>
      </w:pPr>
      <w:r w:rsidRPr="007718F4">
        <w:rPr>
          <w:sz w:val="24"/>
          <w:szCs w:val="24"/>
          <w:lang w:eastAsia="ru-RU" w:bidi="ru-RU"/>
        </w:rPr>
        <w:t>—проявлять интерес к деятельности своих товарищей и ре</w:t>
      </w:r>
      <w:r w:rsidRPr="007718F4">
        <w:rPr>
          <w:sz w:val="24"/>
          <w:szCs w:val="24"/>
          <w:lang w:eastAsia="ru-RU" w:bidi="ru-RU"/>
        </w:rPr>
        <w:softHyphen/>
        <w:t>зультатам их работы; в доброжелательной форме комменти</w:t>
      </w:r>
      <w:r w:rsidRPr="007718F4">
        <w:rPr>
          <w:sz w:val="24"/>
          <w:szCs w:val="24"/>
          <w:lang w:eastAsia="ru-RU" w:bidi="ru-RU"/>
        </w:rPr>
        <w:softHyphen/>
        <w:t>ровать и оценивать их достижения;</w:t>
      </w:r>
    </w:p>
    <w:p w:rsidR="008B7A10" w:rsidRPr="007718F4" w:rsidRDefault="008B7A10" w:rsidP="008B7A10">
      <w:pPr>
        <w:pStyle w:val="15"/>
        <w:ind w:left="240" w:hanging="240"/>
        <w:jc w:val="both"/>
        <w:rPr>
          <w:sz w:val="24"/>
          <w:szCs w:val="24"/>
        </w:rPr>
        <w:sectPr w:rsidR="008B7A10" w:rsidRPr="007718F4" w:rsidSect="008B7A10">
          <w:footerReference w:type="even" r:id="rId22"/>
          <w:footerReference w:type="default" r:id="rId23"/>
          <w:pgSz w:w="11907" w:h="16840" w:code="9"/>
          <w:pgMar w:top="590" w:right="711" w:bottom="952" w:left="715" w:header="0" w:footer="3" w:gutter="0"/>
          <w:pgNumType w:start="18"/>
          <w:cols w:space="720"/>
          <w:noEndnote/>
          <w:docGrid w:linePitch="360"/>
        </w:sectPr>
      </w:pPr>
      <w:r w:rsidRPr="007718F4">
        <w:rPr>
          <w:sz w:val="24"/>
          <w:szCs w:val="24"/>
          <w:lang w:eastAsia="ru-RU" w:bidi="ru-RU"/>
        </w:rPr>
        <w:t>—в процессе анализа и оценки совместной деятельности выска</w:t>
      </w:r>
      <w:r w:rsidRPr="007718F4">
        <w:rPr>
          <w:sz w:val="24"/>
          <w:szCs w:val="24"/>
          <w:lang w:eastAsia="ru-RU" w:bidi="ru-RU"/>
        </w:rPr>
        <w:softHyphen/>
        <w:t>зывать свои предложения и пожелания; выслушивать и при</w:t>
      </w:r>
      <w:r w:rsidRPr="007718F4">
        <w:rPr>
          <w:sz w:val="24"/>
          <w:szCs w:val="24"/>
          <w:lang w:eastAsia="ru-RU" w:bidi="ru-RU"/>
        </w:rPr>
        <w:softHyphen/>
        <w:t>нимать к сведению мнение одноклассников, их советы и по</w:t>
      </w:r>
      <w:r w:rsidRPr="007718F4">
        <w:rPr>
          <w:sz w:val="24"/>
          <w:szCs w:val="24"/>
          <w:lang w:eastAsia="ru-RU" w:bidi="ru-RU"/>
        </w:rPr>
        <w:softHyphen/>
        <w:t>желания; с уважением относиться к разной оценке своих достижений.</w:t>
      </w:r>
    </w:p>
    <w:p w:rsidR="008B7A10" w:rsidRPr="007718F4" w:rsidRDefault="008B7A10" w:rsidP="008B7A10">
      <w:pPr>
        <w:pStyle w:val="14"/>
        <w:keepNext/>
        <w:keepLines/>
        <w:spacing w:after="0"/>
        <w:rPr>
          <w:rFonts w:ascii="Times New Roman" w:hAnsi="Times New Roman" w:cs="Times New Roman"/>
          <w:sz w:val="24"/>
          <w:szCs w:val="24"/>
        </w:rPr>
      </w:pPr>
      <w:r w:rsidRPr="007718F4">
        <w:rPr>
          <w:rFonts w:ascii="Times New Roman" w:hAnsi="Times New Roman" w:cs="Times New Roman"/>
          <w:sz w:val="24"/>
          <w:szCs w:val="24"/>
          <w:lang w:eastAsia="ru-RU" w:bidi="ru-RU"/>
        </w:rPr>
        <w:t>ПЛАНИРУЕМЫЕ РЕЗУЛЬТАТЫ ОСВОЕНИЯ</w:t>
      </w:r>
    </w:p>
    <w:p w:rsidR="008B7A10" w:rsidRPr="007718F4" w:rsidRDefault="008B7A10" w:rsidP="008B7A10">
      <w:pPr>
        <w:pStyle w:val="14"/>
        <w:keepNext/>
        <w:keepLines/>
        <w:spacing w:after="0"/>
        <w:rPr>
          <w:rFonts w:ascii="Times New Roman" w:hAnsi="Times New Roman" w:cs="Times New Roman"/>
          <w:sz w:val="24"/>
          <w:szCs w:val="24"/>
        </w:rPr>
      </w:pPr>
      <w:r w:rsidRPr="007718F4">
        <w:rPr>
          <w:rFonts w:ascii="Times New Roman" w:hAnsi="Times New Roman" w:cs="Times New Roman"/>
          <w:sz w:val="24"/>
          <w:szCs w:val="24"/>
          <w:lang w:eastAsia="ru-RU" w:bidi="ru-RU"/>
        </w:rPr>
        <w:t>УЧЕБНОГО ПРЕДМЕТА «ТЕХНОЛОГИЯ»</w:t>
      </w:r>
    </w:p>
    <w:p w:rsidR="008B7A10" w:rsidRPr="007718F4" w:rsidRDefault="008B7A10" w:rsidP="008B7A10">
      <w:pPr>
        <w:pStyle w:val="14"/>
        <w:keepNext/>
        <w:keepLines/>
        <w:pBdr>
          <w:bottom w:val="single" w:sz="4" w:space="0" w:color="auto"/>
        </w:pBdr>
        <w:spacing w:after="300"/>
        <w:rPr>
          <w:rFonts w:ascii="Times New Roman" w:hAnsi="Times New Roman" w:cs="Times New Roman"/>
          <w:sz w:val="24"/>
          <w:szCs w:val="24"/>
        </w:rPr>
      </w:pPr>
      <w:r w:rsidRPr="007718F4">
        <w:rPr>
          <w:rFonts w:ascii="Times New Roman" w:hAnsi="Times New Roman" w:cs="Times New Roman"/>
          <w:sz w:val="24"/>
          <w:szCs w:val="24"/>
          <w:lang w:eastAsia="ru-RU" w:bidi="ru-RU"/>
        </w:rPr>
        <w:t>НА УРОВНЕ НАЧАЛЬНОГО ОБЩЕГО ОБРАЗОВАНИЯ</w:t>
      </w:r>
    </w:p>
    <w:p w:rsidR="008B7A10" w:rsidRPr="007718F4" w:rsidRDefault="008B7A10" w:rsidP="008B7A10">
      <w:pPr>
        <w:pStyle w:val="22"/>
        <w:keepNext/>
        <w:keepLines/>
        <w:spacing w:after="40" w:line="257" w:lineRule="auto"/>
        <w:jc w:val="both"/>
        <w:rPr>
          <w:sz w:val="24"/>
          <w:szCs w:val="24"/>
        </w:rPr>
      </w:pPr>
      <w:r w:rsidRPr="007718F4">
        <w:rPr>
          <w:sz w:val="24"/>
          <w:szCs w:val="24"/>
          <w:lang w:eastAsia="ru-RU" w:bidi="ru-RU"/>
        </w:rPr>
        <w:t>ЛИЧНОСТНЫЕ РЕЗУЛЬТАТЫ ОБУЧАЮЩЕГОСЯ</w:t>
      </w:r>
    </w:p>
    <w:p w:rsidR="008B7A10" w:rsidRPr="007718F4" w:rsidRDefault="008B7A10" w:rsidP="008B7A10">
      <w:pPr>
        <w:pStyle w:val="15"/>
        <w:spacing w:line="257" w:lineRule="auto"/>
        <w:ind w:firstLine="240"/>
        <w:jc w:val="both"/>
        <w:rPr>
          <w:sz w:val="24"/>
          <w:szCs w:val="24"/>
        </w:rPr>
      </w:pPr>
      <w:r w:rsidRPr="007718F4">
        <w:rPr>
          <w:sz w:val="24"/>
          <w:szCs w:val="24"/>
          <w:lang w:eastAsia="ru-RU" w:bidi="ru-RU"/>
        </w:rPr>
        <w:t>В результате изучения предмета «Технология» в начальной школе у обучающегося будут сформированы следующие лич</w:t>
      </w:r>
      <w:r w:rsidRPr="007718F4">
        <w:rPr>
          <w:sz w:val="24"/>
          <w:szCs w:val="24"/>
          <w:lang w:eastAsia="ru-RU" w:bidi="ru-RU"/>
        </w:rPr>
        <w:softHyphen/>
        <w:t>ностные новообразования:</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—первоначальные представления о созидательном и нравствен</w:t>
      </w:r>
      <w:r w:rsidRPr="007718F4">
        <w:rPr>
          <w:sz w:val="24"/>
          <w:szCs w:val="24"/>
          <w:lang w:eastAsia="ru-RU" w:bidi="ru-RU"/>
        </w:rPr>
        <w:softHyphen/>
        <w:t>ном значении труда в жизни человека и общества; уважи</w:t>
      </w:r>
      <w:r w:rsidRPr="007718F4">
        <w:rPr>
          <w:sz w:val="24"/>
          <w:szCs w:val="24"/>
          <w:lang w:eastAsia="ru-RU" w:bidi="ru-RU"/>
        </w:rPr>
        <w:softHyphen/>
        <w:t>тельное отношение к труду и творчеству мастеров;</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w:t>
      </w:r>
      <w:r w:rsidRPr="007718F4">
        <w:rPr>
          <w:sz w:val="24"/>
          <w:szCs w:val="24"/>
          <w:lang w:eastAsia="ru-RU" w:bidi="ru-RU"/>
        </w:rPr>
        <w:softHyphen/>
        <w:t>нию окружающей среды;</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—понимание культурно-исторической ценности традиций, от</w:t>
      </w:r>
      <w:r w:rsidRPr="007718F4">
        <w:rPr>
          <w:sz w:val="24"/>
          <w:szCs w:val="24"/>
          <w:lang w:eastAsia="ru-RU" w:bidi="ru-RU"/>
        </w:rPr>
        <w:softHyphen/>
        <w:t>ражённых в предметном мире; чувство сопричастности к культуре своего народа, уважительное отношение к культур</w:t>
      </w:r>
      <w:r w:rsidRPr="007718F4">
        <w:rPr>
          <w:sz w:val="24"/>
          <w:szCs w:val="24"/>
          <w:lang w:eastAsia="ru-RU" w:bidi="ru-RU"/>
        </w:rPr>
        <w:softHyphen/>
        <w:t>ным традициям других народов;</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—проявление способности к эстетической оценке окружающей предметной среды; эстетические чувства — эмоциональ</w:t>
      </w:r>
      <w:r w:rsidRPr="007718F4">
        <w:rPr>
          <w:sz w:val="24"/>
          <w:szCs w:val="24"/>
          <w:lang w:eastAsia="ru-RU" w:bidi="ru-RU"/>
        </w:rPr>
        <w:softHyphen/>
        <w:t>но-положительное восприятие и понимание красоты форм и образов природных объектов, образцов мировой и отече</w:t>
      </w:r>
      <w:r w:rsidRPr="007718F4">
        <w:rPr>
          <w:sz w:val="24"/>
          <w:szCs w:val="24"/>
          <w:lang w:eastAsia="ru-RU" w:bidi="ru-RU"/>
        </w:rPr>
        <w:softHyphen/>
        <w:t>ственной художественной культуры;</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—проявление положительного отношения и интереса к различ</w:t>
      </w:r>
      <w:r w:rsidRPr="007718F4">
        <w:rPr>
          <w:sz w:val="24"/>
          <w:szCs w:val="24"/>
          <w:lang w:eastAsia="ru-RU" w:bidi="ru-RU"/>
        </w:rPr>
        <w:softHyphen/>
        <w:t>ным видам творческой преобразующей деятельности, стрем</w:t>
      </w:r>
      <w:r w:rsidRPr="007718F4">
        <w:rPr>
          <w:sz w:val="24"/>
          <w:szCs w:val="24"/>
          <w:lang w:eastAsia="ru-RU" w:bidi="ru-RU"/>
        </w:rPr>
        <w:softHyphen/>
        <w:t>ление к творческой самореализации; мотивация к творческо</w:t>
      </w:r>
      <w:r w:rsidRPr="007718F4">
        <w:rPr>
          <w:sz w:val="24"/>
          <w:szCs w:val="24"/>
          <w:lang w:eastAsia="ru-RU" w:bidi="ru-RU"/>
        </w:rPr>
        <w:softHyphen/>
        <w:t>му труду, работе на результат; способность к различным видам практической преобразующей деятельности;</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—проявление устойчивых волевых качества и способность к саморегуляции: организованность, аккуратность, трудолю</w:t>
      </w:r>
      <w:r w:rsidRPr="007718F4">
        <w:rPr>
          <w:sz w:val="24"/>
          <w:szCs w:val="24"/>
          <w:lang w:eastAsia="ru-RU" w:bidi="ru-RU"/>
        </w:rPr>
        <w:softHyphen/>
        <w:t>бие, ответственность, умение справляться с доступными про</w:t>
      </w:r>
      <w:r w:rsidRPr="007718F4">
        <w:rPr>
          <w:sz w:val="24"/>
          <w:szCs w:val="24"/>
          <w:lang w:eastAsia="ru-RU" w:bidi="ru-RU"/>
        </w:rPr>
        <w:softHyphen/>
        <w:t>блемами;</w:t>
      </w:r>
    </w:p>
    <w:p w:rsidR="008B7A10" w:rsidRPr="007718F4" w:rsidRDefault="008B7A10" w:rsidP="008B7A10">
      <w:pPr>
        <w:pStyle w:val="15"/>
        <w:spacing w:after="400" w:line="257" w:lineRule="auto"/>
        <w:ind w:left="240" w:hanging="240"/>
        <w:jc w:val="both"/>
        <w:rPr>
          <w:sz w:val="24"/>
          <w:szCs w:val="24"/>
        </w:rPr>
      </w:pPr>
      <w:r w:rsidRPr="007718F4">
        <w:rPr>
          <w:sz w:val="24"/>
          <w:szCs w:val="24"/>
          <w:lang w:eastAsia="ru-RU" w:bidi="ru-RU"/>
        </w:rPr>
        <w:t>—готовность вступать в сотрудничество с другими людьми с учётом этики общения; проявление толерантности и добро</w:t>
      </w:r>
      <w:r w:rsidRPr="007718F4">
        <w:rPr>
          <w:sz w:val="24"/>
          <w:szCs w:val="24"/>
          <w:lang w:eastAsia="ru-RU" w:bidi="ru-RU"/>
        </w:rPr>
        <w:softHyphen/>
        <w:t>желательности.</w:t>
      </w:r>
    </w:p>
    <w:p w:rsidR="008B7A10" w:rsidRPr="007718F4" w:rsidRDefault="008B7A10" w:rsidP="008B7A10">
      <w:pPr>
        <w:pStyle w:val="22"/>
        <w:keepNext/>
        <w:keepLines/>
        <w:spacing w:after="40" w:line="257" w:lineRule="auto"/>
        <w:jc w:val="both"/>
        <w:rPr>
          <w:sz w:val="24"/>
          <w:szCs w:val="24"/>
        </w:rPr>
      </w:pPr>
      <w:r w:rsidRPr="007718F4">
        <w:rPr>
          <w:sz w:val="24"/>
          <w:szCs w:val="24"/>
          <w:lang w:eastAsia="ru-RU" w:bidi="ru-RU"/>
        </w:rPr>
        <w:t>МЕТАПРЕДМЕТНЫЕ РЕЗУЛЬТАТЫ ОБУЧАЮЩЕГОСЯ</w:t>
      </w:r>
    </w:p>
    <w:p w:rsidR="008B7A10" w:rsidRPr="007718F4" w:rsidRDefault="008B7A10" w:rsidP="008B7A10">
      <w:pPr>
        <w:pStyle w:val="15"/>
        <w:spacing w:after="40" w:line="262" w:lineRule="auto"/>
        <w:ind w:firstLine="240"/>
        <w:jc w:val="both"/>
        <w:rPr>
          <w:sz w:val="24"/>
          <w:szCs w:val="24"/>
        </w:rPr>
      </w:pPr>
      <w:r w:rsidRPr="007718F4">
        <w:rPr>
          <w:sz w:val="24"/>
          <w:szCs w:val="24"/>
          <w:lang w:eastAsia="ru-RU" w:bidi="ru-RU"/>
        </w:rPr>
        <w:t>К концу обучения в начальной школе у обучающегося фор</w:t>
      </w:r>
      <w:r w:rsidRPr="007718F4">
        <w:rPr>
          <w:sz w:val="24"/>
          <w:szCs w:val="24"/>
          <w:lang w:eastAsia="ru-RU" w:bidi="ru-RU"/>
        </w:rPr>
        <w:softHyphen/>
        <w:t>мируются следующие универсальные учебные действия.</w:t>
      </w:r>
    </w:p>
    <w:p w:rsidR="008B7A10" w:rsidRPr="007718F4" w:rsidRDefault="008B7A10" w:rsidP="00136745">
      <w:pPr>
        <w:pStyle w:val="22"/>
        <w:keepNext/>
        <w:keepLines/>
        <w:spacing w:after="0"/>
        <w:jc w:val="both"/>
        <w:rPr>
          <w:sz w:val="24"/>
          <w:szCs w:val="24"/>
        </w:rPr>
      </w:pPr>
      <w:r w:rsidRPr="007718F4">
        <w:rPr>
          <w:sz w:val="24"/>
          <w:szCs w:val="24"/>
          <w:lang w:eastAsia="ru-RU" w:bidi="ru-RU"/>
        </w:rPr>
        <w:t>Познавательные УУД:</w:t>
      </w:r>
    </w:p>
    <w:p w:rsidR="008B7A10" w:rsidRPr="007718F4" w:rsidRDefault="008B7A10" w:rsidP="008B7A10">
      <w:pPr>
        <w:pStyle w:val="15"/>
        <w:ind w:left="240" w:hanging="240"/>
        <w:jc w:val="both"/>
        <w:rPr>
          <w:sz w:val="24"/>
          <w:szCs w:val="24"/>
        </w:rPr>
      </w:pPr>
      <w:r w:rsidRPr="007718F4">
        <w:rPr>
          <w:sz w:val="24"/>
          <w:szCs w:val="24"/>
          <w:lang w:eastAsia="ru-RU" w:bidi="ru-RU"/>
        </w:rPr>
        <w:t>—ориентироваться в терминах и понятиях, используемых в технологии (в пределах изученного), использовать изучен</w:t>
      </w:r>
      <w:r w:rsidRPr="007718F4">
        <w:rPr>
          <w:sz w:val="24"/>
          <w:szCs w:val="24"/>
          <w:lang w:eastAsia="ru-RU" w:bidi="ru-RU"/>
        </w:rPr>
        <w:softHyphen/>
        <w:t>ную терминологию в своих устных и письменных высказы</w:t>
      </w:r>
      <w:r w:rsidRPr="007718F4">
        <w:rPr>
          <w:sz w:val="24"/>
          <w:szCs w:val="24"/>
          <w:lang w:eastAsia="ru-RU" w:bidi="ru-RU"/>
        </w:rPr>
        <w:softHyphen/>
        <w:t>ваниях;</w:t>
      </w:r>
    </w:p>
    <w:p w:rsidR="008B7A10" w:rsidRPr="007718F4" w:rsidRDefault="008B7A10" w:rsidP="008B7A10">
      <w:pPr>
        <w:pStyle w:val="15"/>
        <w:ind w:left="240" w:hanging="240"/>
        <w:jc w:val="both"/>
        <w:rPr>
          <w:sz w:val="24"/>
          <w:szCs w:val="24"/>
        </w:rPr>
      </w:pPr>
      <w:r w:rsidRPr="007718F4">
        <w:rPr>
          <w:sz w:val="24"/>
          <w:szCs w:val="24"/>
          <w:lang w:eastAsia="ru-RU" w:bidi="ru-RU"/>
        </w:rPr>
        <w:t>—осуществлять анализ объектов и изделий с выделением су</w:t>
      </w:r>
      <w:r w:rsidRPr="007718F4">
        <w:rPr>
          <w:sz w:val="24"/>
          <w:szCs w:val="24"/>
          <w:lang w:eastAsia="ru-RU" w:bidi="ru-RU"/>
        </w:rPr>
        <w:softHyphen/>
        <w:t>щественных и несущественных признаков;</w:t>
      </w:r>
    </w:p>
    <w:p w:rsidR="008B7A10" w:rsidRPr="007718F4" w:rsidRDefault="008B7A10" w:rsidP="008B7A10">
      <w:pPr>
        <w:pStyle w:val="15"/>
        <w:ind w:left="240" w:hanging="240"/>
        <w:jc w:val="both"/>
        <w:rPr>
          <w:sz w:val="24"/>
          <w:szCs w:val="24"/>
        </w:rPr>
      </w:pPr>
      <w:r w:rsidRPr="007718F4">
        <w:rPr>
          <w:sz w:val="24"/>
          <w:szCs w:val="24"/>
          <w:lang w:eastAsia="ru-RU" w:bidi="ru-RU"/>
        </w:rPr>
        <w:t>—сравнивать группы объектов/изделий, выделять в них общее и различия;</w:t>
      </w:r>
    </w:p>
    <w:p w:rsidR="008B7A10" w:rsidRPr="007718F4" w:rsidRDefault="008B7A10" w:rsidP="008B7A10">
      <w:pPr>
        <w:pStyle w:val="15"/>
        <w:ind w:left="240" w:hanging="240"/>
        <w:jc w:val="both"/>
        <w:rPr>
          <w:sz w:val="24"/>
          <w:szCs w:val="24"/>
        </w:rPr>
      </w:pPr>
      <w:r w:rsidRPr="007718F4">
        <w:rPr>
          <w:sz w:val="24"/>
          <w:szCs w:val="24"/>
          <w:lang w:eastAsia="ru-RU" w:bidi="ru-RU"/>
        </w:rPr>
        <w:t>—делать обобщения (технико-технологического и декоратив</w:t>
      </w:r>
      <w:r w:rsidRPr="007718F4">
        <w:rPr>
          <w:sz w:val="24"/>
          <w:szCs w:val="24"/>
          <w:lang w:eastAsia="ru-RU" w:bidi="ru-RU"/>
        </w:rPr>
        <w:softHyphen/>
        <w:t>но-художественного характера) по изучаемой тематике;</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схемы, модели и простейшие чертежи в соб</w:t>
      </w:r>
      <w:r w:rsidRPr="007718F4">
        <w:rPr>
          <w:sz w:val="24"/>
          <w:szCs w:val="24"/>
          <w:lang w:eastAsia="ru-RU" w:bidi="ru-RU"/>
        </w:rPr>
        <w:softHyphen/>
        <w:t>ственной практической творческой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—комбинировать и использовать освоенные технологии при изготовлении изделий в соответствии с технической, техно</w:t>
      </w:r>
      <w:r w:rsidRPr="007718F4">
        <w:rPr>
          <w:sz w:val="24"/>
          <w:szCs w:val="24"/>
          <w:lang w:eastAsia="ru-RU" w:bidi="ru-RU"/>
        </w:rPr>
        <w:softHyphen/>
        <w:t>логической или декоративно-художественной задачей;</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—понимать необходимость поиска новых технологий на основе изучения объектов и законов природы, доступного историче</w:t>
      </w:r>
      <w:r w:rsidRPr="007718F4">
        <w:rPr>
          <w:sz w:val="24"/>
          <w:szCs w:val="24"/>
          <w:lang w:eastAsia="ru-RU" w:bidi="ru-RU"/>
        </w:rPr>
        <w:softHyphen/>
        <w:t>ского и современного опыта технологической деятельности.</w:t>
      </w:r>
    </w:p>
    <w:p w:rsidR="008B7A10" w:rsidRPr="007718F4" w:rsidRDefault="008B7A10" w:rsidP="00136745">
      <w:pPr>
        <w:pStyle w:val="22"/>
        <w:keepNext/>
        <w:keepLines/>
        <w:spacing w:after="0"/>
        <w:jc w:val="both"/>
        <w:rPr>
          <w:sz w:val="24"/>
          <w:szCs w:val="24"/>
        </w:rPr>
      </w:pPr>
      <w:r w:rsidRPr="007718F4">
        <w:rPr>
          <w:sz w:val="24"/>
          <w:szCs w:val="24"/>
          <w:lang w:eastAsia="ru-RU" w:bidi="ru-RU"/>
        </w:rPr>
        <w:t>Работа с информацией:</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w:t>
      </w:r>
      <w:r w:rsidRPr="007718F4">
        <w:rPr>
          <w:sz w:val="24"/>
          <w:szCs w:val="24"/>
          <w:lang w:eastAsia="ru-RU" w:bidi="ru-RU"/>
        </w:rPr>
        <w:softHyphen/>
        <w:t>дачей;</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—анализировать и использовать знаково-символические сред</w:t>
      </w:r>
      <w:r w:rsidRPr="007718F4">
        <w:rPr>
          <w:sz w:val="24"/>
          <w:szCs w:val="24"/>
          <w:lang w:eastAsia="ru-RU" w:bidi="ru-RU"/>
        </w:rPr>
        <w:softHyphen/>
        <w:t>ства представления информации для решения задач в ум</w:t>
      </w:r>
      <w:r w:rsidRPr="007718F4">
        <w:rPr>
          <w:sz w:val="24"/>
          <w:szCs w:val="24"/>
          <w:lang w:eastAsia="ru-RU" w:bidi="ru-RU"/>
        </w:rPr>
        <w:softHyphen/>
        <w:t>ственной и материализованной форме; выполнять действия моделирования, работать с моделями;</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w:t>
      </w:r>
      <w:r w:rsidRPr="007718F4">
        <w:rPr>
          <w:sz w:val="24"/>
          <w:szCs w:val="24"/>
          <w:lang w:eastAsia="ru-RU" w:bidi="ru-RU"/>
        </w:rPr>
        <w:softHyphen/>
        <w:t>вать объективность информации и возможности её использо</w:t>
      </w:r>
      <w:r w:rsidRPr="007718F4">
        <w:rPr>
          <w:sz w:val="24"/>
          <w:szCs w:val="24"/>
          <w:lang w:eastAsia="ru-RU" w:bidi="ru-RU"/>
        </w:rPr>
        <w:softHyphen/>
        <w:t>вания для решения конкретных учебных задач;</w:t>
      </w:r>
    </w:p>
    <w:p w:rsidR="008B7A10" w:rsidRPr="007718F4" w:rsidRDefault="008B7A10" w:rsidP="008B7A10">
      <w:pPr>
        <w:pStyle w:val="15"/>
        <w:spacing w:after="140" w:line="252" w:lineRule="auto"/>
        <w:ind w:left="240" w:hanging="240"/>
        <w:jc w:val="both"/>
        <w:rPr>
          <w:sz w:val="24"/>
          <w:szCs w:val="24"/>
        </w:rPr>
      </w:pPr>
      <w:r w:rsidRPr="007718F4">
        <w:rPr>
          <w:sz w:val="24"/>
          <w:szCs w:val="24"/>
          <w:lang w:eastAsia="ru-RU" w:bidi="ru-RU"/>
        </w:rPr>
        <w:t>—следовать при выполнении работы инструкциям учителя или представленным в других информационных источниках.</w:t>
      </w:r>
    </w:p>
    <w:p w:rsidR="008B7A10" w:rsidRPr="007718F4" w:rsidRDefault="008B7A10" w:rsidP="00136745">
      <w:pPr>
        <w:pStyle w:val="22"/>
        <w:keepNext/>
        <w:keepLines/>
        <w:spacing w:after="0"/>
        <w:jc w:val="both"/>
        <w:rPr>
          <w:sz w:val="24"/>
          <w:szCs w:val="24"/>
        </w:rPr>
      </w:pPr>
      <w:bookmarkStart w:id="103" w:name="bookmark68"/>
      <w:r w:rsidRPr="007718F4">
        <w:rPr>
          <w:sz w:val="24"/>
          <w:szCs w:val="24"/>
          <w:lang w:eastAsia="ru-RU" w:bidi="ru-RU"/>
        </w:rPr>
        <w:t>Коммуникативные УУД:</w:t>
      </w:r>
      <w:bookmarkEnd w:id="103"/>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—вступать в диалог, задавать собеседнику вопросы, использо</w:t>
      </w:r>
      <w:r w:rsidRPr="007718F4">
        <w:rPr>
          <w:sz w:val="24"/>
          <w:szCs w:val="24"/>
          <w:lang w:eastAsia="ru-RU" w:bidi="ru-RU"/>
        </w:rPr>
        <w:softHyphen/>
        <w:t>вать реплики-уточнения и дополнения; формулировать соб</w:t>
      </w:r>
      <w:r w:rsidRPr="007718F4">
        <w:rPr>
          <w:sz w:val="24"/>
          <w:szCs w:val="24"/>
          <w:lang w:eastAsia="ru-RU" w:bidi="ru-RU"/>
        </w:rPr>
        <w:softHyphen/>
        <w:t>ственное мнение и идеи, аргументированно их излагать; вы</w:t>
      </w:r>
      <w:r w:rsidRPr="007718F4">
        <w:rPr>
          <w:sz w:val="24"/>
          <w:szCs w:val="24"/>
          <w:lang w:eastAsia="ru-RU" w:bidi="ru-RU"/>
        </w:rPr>
        <w:softHyphen/>
        <w:t>слушивать разные мнения, учитывать их в диалоге;</w:t>
      </w:r>
    </w:p>
    <w:p w:rsidR="008B7A10" w:rsidRPr="007718F4" w:rsidRDefault="008B7A10" w:rsidP="008B7A10">
      <w:pPr>
        <w:pStyle w:val="15"/>
        <w:ind w:left="240" w:hanging="240"/>
        <w:jc w:val="both"/>
        <w:rPr>
          <w:sz w:val="24"/>
          <w:szCs w:val="24"/>
        </w:rPr>
      </w:pPr>
      <w:r w:rsidRPr="007718F4">
        <w:rPr>
          <w:sz w:val="24"/>
          <w:szCs w:val="24"/>
          <w:lang w:eastAsia="ru-RU" w:bidi="ru-RU"/>
        </w:rPr>
        <w:t>—создавать тексты-описания на основе наблюдений (рассма</w:t>
      </w:r>
      <w:r w:rsidRPr="007718F4">
        <w:rPr>
          <w:sz w:val="24"/>
          <w:szCs w:val="24"/>
          <w:lang w:eastAsia="ru-RU" w:bidi="ru-RU"/>
        </w:rPr>
        <w:softHyphen/>
        <w:t>тривания) изделий декоративно-прикладного искусства на</w:t>
      </w:r>
      <w:r w:rsidRPr="007718F4">
        <w:rPr>
          <w:sz w:val="24"/>
          <w:szCs w:val="24"/>
          <w:lang w:eastAsia="ru-RU" w:bidi="ru-RU"/>
        </w:rPr>
        <w:softHyphen/>
        <w:t>родов России;</w:t>
      </w:r>
    </w:p>
    <w:p w:rsidR="008B7A10" w:rsidRPr="007718F4" w:rsidRDefault="008B7A10" w:rsidP="008B7A10">
      <w:pPr>
        <w:pStyle w:val="15"/>
        <w:ind w:left="240" w:hanging="240"/>
        <w:jc w:val="both"/>
        <w:rPr>
          <w:sz w:val="24"/>
          <w:szCs w:val="24"/>
        </w:rPr>
      </w:pPr>
      <w:r w:rsidRPr="007718F4">
        <w:rPr>
          <w:sz w:val="24"/>
          <w:szCs w:val="24"/>
          <w:lang w:eastAsia="ru-RU" w:bidi="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—объяснять последовательность совершаемых действий при создании изделия.</w:t>
      </w:r>
    </w:p>
    <w:p w:rsidR="008B7A10" w:rsidRPr="007718F4" w:rsidRDefault="008B7A10" w:rsidP="00136745">
      <w:pPr>
        <w:pStyle w:val="22"/>
        <w:keepNext/>
        <w:keepLines/>
        <w:spacing w:after="0"/>
        <w:rPr>
          <w:sz w:val="24"/>
          <w:szCs w:val="24"/>
        </w:rPr>
      </w:pPr>
      <w:bookmarkStart w:id="104" w:name="bookmark70"/>
      <w:r w:rsidRPr="007718F4">
        <w:rPr>
          <w:sz w:val="24"/>
          <w:szCs w:val="24"/>
          <w:lang w:eastAsia="ru-RU" w:bidi="ru-RU"/>
        </w:rPr>
        <w:t>Регулятивные УУД:</w:t>
      </w:r>
      <w:bookmarkEnd w:id="104"/>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—рационально организовывать свою работу (подготовка рабо</w:t>
      </w:r>
      <w:r w:rsidRPr="007718F4">
        <w:rPr>
          <w:sz w:val="24"/>
          <w:szCs w:val="24"/>
          <w:lang w:eastAsia="ru-RU" w:bidi="ru-RU"/>
        </w:rPr>
        <w:softHyphen/>
        <w:t>чего места, поддержание и наведение порядка, уборка после работы);</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правила безопасности труда при выполнении ра</w:t>
      </w:r>
      <w:r w:rsidRPr="007718F4">
        <w:rPr>
          <w:sz w:val="24"/>
          <w:szCs w:val="24"/>
          <w:lang w:eastAsia="ru-RU" w:bidi="ru-RU"/>
        </w:rPr>
        <w:softHyphen/>
        <w:t>боты;</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—планировать работу, соотносить свои действия с поставлен</w:t>
      </w:r>
      <w:r w:rsidRPr="007718F4">
        <w:rPr>
          <w:sz w:val="24"/>
          <w:szCs w:val="24"/>
          <w:lang w:eastAsia="ru-RU" w:bidi="ru-RU"/>
        </w:rPr>
        <w:softHyphen/>
        <w:t>ной целью;</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—устанавливать причинно-следственные связи между выпол</w:t>
      </w:r>
      <w:r w:rsidRPr="007718F4">
        <w:rPr>
          <w:sz w:val="24"/>
          <w:szCs w:val="24"/>
          <w:lang w:eastAsia="ru-RU" w:bidi="ru-RU"/>
        </w:rPr>
        <w:softHyphen/>
        <w:t>няемыми действиями и их результатами, прогнозировать действия для получения необходимых результатов;</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—выполнять действия контроля и оценки; вносить необходи</w:t>
      </w:r>
      <w:r w:rsidRPr="007718F4">
        <w:rPr>
          <w:sz w:val="24"/>
          <w:szCs w:val="24"/>
          <w:lang w:eastAsia="ru-RU" w:bidi="ru-RU"/>
        </w:rPr>
        <w:softHyphen/>
        <w:t>мые коррективы в действие после его завершения на основе его оценки и учёта характера сделанных ошибок;</w:t>
      </w:r>
    </w:p>
    <w:p w:rsidR="008B7A10" w:rsidRPr="007718F4" w:rsidRDefault="008B7A10" w:rsidP="008B7A10">
      <w:pPr>
        <w:pStyle w:val="15"/>
        <w:spacing w:after="140" w:line="252" w:lineRule="auto"/>
        <w:jc w:val="both"/>
        <w:rPr>
          <w:sz w:val="24"/>
          <w:szCs w:val="24"/>
        </w:rPr>
      </w:pPr>
      <w:r w:rsidRPr="007718F4">
        <w:rPr>
          <w:sz w:val="24"/>
          <w:szCs w:val="24"/>
          <w:lang w:eastAsia="ru-RU" w:bidi="ru-RU"/>
        </w:rPr>
        <w:t>—проявлять волевую саморегуляцию при выполнении работы.</w:t>
      </w:r>
    </w:p>
    <w:p w:rsidR="008B7A10" w:rsidRPr="007718F4" w:rsidRDefault="008B7A10" w:rsidP="00136745">
      <w:pPr>
        <w:pStyle w:val="22"/>
        <w:keepNext/>
        <w:keepLines/>
        <w:spacing w:after="0"/>
        <w:jc w:val="both"/>
        <w:rPr>
          <w:sz w:val="24"/>
          <w:szCs w:val="24"/>
        </w:rPr>
      </w:pPr>
      <w:bookmarkStart w:id="105" w:name="bookmark72"/>
      <w:r w:rsidRPr="007718F4">
        <w:rPr>
          <w:sz w:val="24"/>
          <w:szCs w:val="24"/>
          <w:lang w:eastAsia="ru-RU" w:bidi="ru-RU"/>
        </w:rPr>
        <w:t>Совместная деятельность:</w:t>
      </w:r>
      <w:bookmarkEnd w:id="105"/>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w:t>
      </w:r>
      <w:r w:rsidRPr="007718F4">
        <w:rPr>
          <w:sz w:val="24"/>
          <w:szCs w:val="24"/>
          <w:lang w:eastAsia="ru-RU" w:bidi="ru-RU"/>
        </w:rPr>
        <w:softHyphen/>
        <w:t>ного; осуществлять продуктивное сотрудничество;</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—проявлять интерес к работе товарищей; в доброжелательной форме комментировать и оценивать их достижения, выска</w:t>
      </w:r>
      <w:r w:rsidRPr="007718F4">
        <w:rPr>
          <w:sz w:val="24"/>
          <w:szCs w:val="24"/>
          <w:lang w:eastAsia="ru-RU" w:bidi="ru-RU"/>
        </w:rPr>
        <w:softHyphen/>
        <w:t>зывать свои предложения и пожелания; оказывать при необ</w:t>
      </w:r>
      <w:r w:rsidRPr="007718F4">
        <w:rPr>
          <w:sz w:val="24"/>
          <w:szCs w:val="24"/>
          <w:lang w:eastAsia="ru-RU" w:bidi="ru-RU"/>
        </w:rPr>
        <w:softHyphen/>
        <w:t>ходимости помощь;</w:t>
      </w:r>
    </w:p>
    <w:p w:rsidR="008B7A10" w:rsidRPr="007718F4" w:rsidRDefault="008B7A10" w:rsidP="008B7A10">
      <w:pPr>
        <w:pStyle w:val="15"/>
        <w:spacing w:line="252" w:lineRule="auto"/>
        <w:ind w:left="240" w:hanging="240"/>
        <w:jc w:val="both"/>
        <w:rPr>
          <w:sz w:val="24"/>
          <w:szCs w:val="24"/>
        </w:rPr>
      </w:pPr>
      <w:r w:rsidRPr="007718F4">
        <w:rPr>
          <w:sz w:val="24"/>
          <w:szCs w:val="24"/>
          <w:lang w:eastAsia="ru-RU" w:bidi="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w:t>
      </w:r>
      <w:r w:rsidRPr="007718F4">
        <w:rPr>
          <w:sz w:val="24"/>
          <w:szCs w:val="24"/>
          <w:lang w:eastAsia="ru-RU" w:bidi="ru-RU"/>
        </w:rPr>
        <w:softHyphen/>
        <w:t>ятельности.</w:t>
      </w:r>
    </w:p>
    <w:p w:rsidR="008B7A10" w:rsidRPr="007718F4" w:rsidRDefault="008B7A10" w:rsidP="008B7A10">
      <w:pPr>
        <w:pStyle w:val="22"/>
        <w:keepNext/>
        <w:keepLines/>
        <w:spacing w:after="0" w:line="257" w:lineRule="auto"/>
        <w:jc w:val="both"/>
        <w:rPr>
          <w:sz w:val="24"/>
          <w:szCs w:val="24"/>
        </w:rPr>
      </w:pPr>
      <w:bookmarkStart w:id="106" w:name="bookmark74"/>
      <w:r w:rsidRPr="007718F4">
        <w:rPr>
          <w:sz w:val="24"/>
          <w:szCs w:val="24"/>
          <w:lang w:eastAsia="ru-RU" w:bidi="ru-RU"/>
        </w:rPr>
        <w:t>ПРЕДМЕТНЫЕ РЕЗУЛЬТАТЫ ОСВОЕНИЯ КУРСА</w:t>
      </w:r>
      <w:bookmarkEnd w:id="106"/>
    </w:p>
    <w:p w:rsidR="008B7A10" w:rsidRPr="007718F4" w:rsidRDefault="008B7A10" w:rsidP="00136745">
      <w:pPr>
        <w:pStyle w:val="22"/>
        <w:keepNext/>
        <w:keepLines/>
        <w:spacing w:after="0" w:line="257" w:lineRule="auto"/>
        <w:jc w:val="both"/>
        <w:rPr>
          <w:sz w:val="24"/>
          <w:szCs w:val="24"/>
        </w:rPr>
      </w:pPr>
      <w:r w:rsidRPr="007718F4">
        <w:rPr>
          <w:sz w:val="24"/>
          <w:szCs w:val="24"/>
          <w:lang w:eastAsia="ru-RU" w:bidi="ru-RU"/>
        </w:rPr>
        <w:t>«ТЕХНОЛОГИЯ»</w:t>
      </w:r>
    </w:p>
    <w:p w:rsidR="008B7A10" w:rsidRPr="007718F4" w:rsidRDefault="008B7A10" w:rsidP="00136745">
      <w:pPr>
        <w:pStyle w:val="22"/>
        <w:keepNext/>
        <w:keepLines/>
        <w:spacing w:after="0" w:line="257" w:lineRule="auto"/>
        <w:jc w:val="both"/>
        <w:rPr>
          <w:sz w:val="24"/>
          <w:szCs w:val="24"/>
        </w:rPr>
      </w:pPr>
      <w:r w:rsidRPr="007718F4">
        <w:rPr>
          <w:sz w:val="24"/>
          <w:szCs w:val="24"/>
          <w:lang w:eastAsia="ru-RU" w:bidi="ru-RU"/>
        </w:rPr>
        <w:t>1 класс</w:t>
      </w:r>
    </w:p>
    <w:p w:rsidR="008B7A10" w:rsidRPr="007718F4" w:rsidRDefault="008B7A10" w:rsidP="008B7A10">
      <w:pPr>
        <w:pStyle w:val="15"/>
        <w:spacing w:line="257" w:lineRule="auto"/>
        <w:ind w:firstLine="240"/>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 первом классе </w:t>
      </w:r>
      <w:r w:rsidRPr="007718F4">
        <w:rPr>
          <w:sz w:val="24"/>
          <w:szCs w:val="24"/>
          <w:lang w:eastAsia="ru-RU" w:bidi="ru-RU"/>
        </w:rPr>
        <w:t>обучающийся научится: —правильно организовывать свой труд: своевременно подго</w:t>
      </w:r>
      <w:r w:rsidRPr="007718F4">
        <w:rPr>
          <w:sz w:val="24"/>
          <w:szCs w:val="24"/>
          <w:lang w:eastAsia="ru-RU" w:bidi="ru-RU"/>
        </w:rPr>
        <w:softHyphen/>
        <w:t>тавливать и убирать рабочее место, поддерживать порядок на нём в процессе труда;</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—применять правила безопасной работы ножницами, иглой и аккуратной работы с клеем;</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—действовать по предложенному образцу в соответствии с пра</w:t>
      </w:r>
      <w:r w:rsidRPr="007718F4">
        <w:rPr>
          <w:sz w:val="24"/>
          <w:szCs w:val="24"/>
          <w:lang w:eastAsia="ru-RU" w:bidi="ru-RU"/>
        </w:rPr>
        <w:softHyphen/>
        <w:t>вилами рациональной разметки (разметка на изнаночной стороне материала; экономия материала при разметке);</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—определять названия и назначение основных инструментов и приспособлений для ручного труда (линейка, карандаш, нож</w:t>
      </w:r>
      <w:r w:rsidRPr="007718F4">
        <w:rPr>
          <w:sz w:val="24"/>
          <w:szCs w:val="24"/>
          <w:lang w:eastAsia="ru-RU" w:bidi="ru-RU"/>
        </w:rPr>
        <w:softHyphen/>
        <w:t>ницы, игла, шаблон, стека и др.), использовать их в практи</w:t>
      </w:r>
      <w:r w:rsidRPr="007718F4">
        <w:rPr>
          <w:sz w:val="24"/>
          <w:szCs w:val="24"/>
          <w:lang w:eastAsia="ru-RU" w:bidi="ru-RU"/>
        </w:rPr>
        <w:softHyphen/>
        <w:t>ческой работе;</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—определять наименования отдельных материалов (бумага, картон, фольга, пластилин, природные, текстильные мате</w:t>
      </w:r>
      <w:r w:rsidRPr="007718F4">
        <w:rPr>
          <w:sz w:val="24"/>
          <w:szCs w:val="24"/>
          <w:lang w:eastAsia="ru-RU" w:bidi="ru-RU"/>
        </w:rPr>
        <w:softHyphen/>
        <w:t>риалы и пр.) и способы их обработки (сгибание, отрывание, сминание, резание, лепка и пр.); выполнять доступные тех</w:t>
      </w:r>
      <w:r w:rsidRPr="007718F4">
        <w:rPr>
          <w:sz w:val="24"/>
          <w:szCs w:val="24"/>
          <w:lang w:eastAsia="ru-RU" w:bidi="ru-RU"/>
        </w:rPr>
        <w:softHyphen/>
        <w:t>нологические приёмы ручной обработки материалов при из</w:t>
      </w:r>
      <w:r w:rsidRPr="007718F4">
        <w:rPr>
          <w:sz w:val="24"/>
          <w:szCs w:val="24"/>
          <w:lang w:eastAsia="ru-RU" w:bidi="ru-RU"/>
        </w:rPr>
        <w:softHyphen/>
        <w:t>готовлении изделий;</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—ориентироваться в наименованиях основных технологиче</w:t>
      </w:r>
      <w:r w:rsidRPr="007718F4">
        <w:rPr>
          <w:sz w:val="24"/>
          <w:szCs w:val="24"/>
          <w:lang w:eastAsia="ru-RU" w:bidi="ru-RU"/>
        </w:rPr>
        <w:softHyphen/>
        <w:t>ских операций: разметка деталей, выделение деталей, сборка изделия;</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—выполнять разметку деталей сгибанием, по шаблону, на глаз, от руки; выделение деталей способами обрывания, выреза</w:t>
      </w:r>
      <w:r w:rsidRPr="007718F4">
        <w:rPr>
          <w:sz w:val="24"/>
          <w:szCs w:val="24"/>
          <w:lang w:eastAsia="ru-RU" w:bidi="ru-RU"/>
        </w:rPr>
        <w:softHyphen/>
        <w:t>ния и др.; сборку изделий с помощью клея, ниток и др.;</w:t>
      </w:r>
    </w:p>
    <w:p w:rsidR="008B7A10" w:rsidRPr="007718F4" w:rsidRDefault="008B7A10" w:rsidP="008B7A10">
      <w:pPr>
        <w:pStyle w:val="15"/>
        <w:spacing w:line="257" w:lineRule="auto"/>
        <w:jc w:val="both"/>
        <w:rPr>
          <w:sz w:val="24"/>
          <w:szCs w:val="24"/>
        </w:rPr>
      </w:pPr>
      <w:r w:rsidRPr="007718F4">
        <w:rPr>
          <w:sz w:val="24"/>
          <w:szCs w:val="24"/>
          <w:lang w:eastAsia="ru-RU" w:bidi="ru-RU"/>
        </w:rPr>
        <w:t>—оформлять изделия строчкой прямого стежка;</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—понимать смысл понятий «изделие», «деталь изделия», «об</w:t>
      </w:r>
      <w:r w:rsidRPr="007718F4">
        <w:rPr>
          <w:sz w:val="24"/>
          <w:szCs w:val="24"/>
          <w:lang w:eastAsia="ru-RU" w:bidi="ru-RU"/>
        </w:rPr>
        <w:softHyphen/>
        <w:t>разец», «заготовка», «материал», «инструмент», «приспособ</w:t>
      </w:r>
      <w:r w:rsidRPr="007718F4">
        <w:rPr>
          <w:sz w:val="24"/>
          <w:szCs w:val="24"/>
          <w:lang w:eastAsia="ru-RU" w:bidi="ru-RU"/>
        </w:rPr>
        <w:softHyphen/>
        <w:t>ление», «конструирование», «аппликация»;</w:t>
      </w:r>
    </w:p>
    <w:p w:rsidR="008B7A10" w:rsidRPr="007718F4" w:rsidRDefault="008B7A10" w:rsidP="008B7A10">
      <w:pPr>
        <w:pStyle w:val="15"/>
        <w:spacing w:line="257" w:lineRule="auto"/>
        <w:jc w:val="both"/>
        <w:rPr>
          <w:sz w:val="24"/>
          <w:szCs w:val="24"/>
        </w:rPr>
      </w:pPr>
      <w:r w:rsidRPr="007718F4">
        <w:rPr>
          <w:sz w:val="24"/>
          <w:szCs w:val="24"/>
          <w:lang w:eastAsia="ru-RU" w:bidi="ru-RU"/>
        </w:rPr>
        <w:t>—выполнять задания с опорой на готовый план;</w:t>
      </w:r>
    </w:p>
    <w:p w:rsidR="008B7A10" w:rsidRPr="007718F4" w:rsidRDefault="008B7A10" w:rsidP="008B7A10">
      <w:pPr>
        <w:pStyle w:val="15"/>
        <w:spacing w:line="257" w:lineRule="auto"/>
        <w:ind w:left="240" w:hanging="240"/>
        <w:jc w:val="both"/>
        <w:rPr>
          <w:sz w:val="24"/>
          <w:szCs w:val="24"/>
        </w:rPr>
      </w:pPr>
      <w:r w:rsidRPr="007718F4">
        <w:rPr>
          <w:sz w:val="24"/>
          <w:szCs w:val="24"/>
          <w:lang w:eastAsia="ru-RU" w:bidi="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B7A10" w:rsidRPr="007718F4" w:rsidRDefault="008B7A10" w:rsidP="008B7A10">
      <w:pPr>
        <w:pStyle w:val="15"/>
        <w:spacing w:after="60" w:line="257" w:lineRule="auto"/>
        <w:ind w:left="240" w:hanging="240"/>
        <w:jc w:val="both"/>
        <w:rPr>
          <w:sz w:val="24"/>
          <w:szCs w:val="24"/>
        </w:rPr>
      </w:pPr>
      <w:r w:rsidRPr="007718F4">
        <w:rPr>
          <w:sz w:val="24"/>
          <w:szCs w:val="24"/>
          <w:lang w:eastAsia="ru-RU" w:bidi="ru-RU"/>
        </w:rPr>
        <w:t>—рассматривать и анализировать простые по конструкции об</w:t>
      </w:r>
      <w:r w:rsidRPr="007718F4">
        <w:rPr>
          <w:sz w:val="24"/>
          <w:szCs w:val="24"/>
          <w:lang w:eastAsia="ru-RU" w:bidi="ru-RU"/>
        </w:rPr>
        <w:softHyphen/>
        <w:t>разцы (по вопросам учителя); анализировать простейшую конструкцию изделия: выделять основные и дополнитель</w:t>
      </w:r>
      <w:r w:rsidRPr="007718F4">
        <w:rPr>
          <w:sz w:val="24"/>
          <w:szCs w:val="24"/>
          <w:lang w:eastAsia="ru-RU" w:bidi="ru-RU"/>
        </w:rPr>
        <w:softHyphen/>
        <w:t>ные детали, называть их форму, определять взаимное распо</w:t>
      </w:r>
      <w:r w:rsidRPr="007718F4">
        <w:rPr>
          <w:sz w:val="24"/>
          <w:szCs w:val="24"/>
          <w:lang w:eastAsia="ru-RU" w:bidi="ru-RU"/>
        </w:rPr>
        <w:softHyphen/>
        <w:t>ложение, виды соединения; способы изготовления;</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—распознавать изученные виды материалов (природные, пла</w:t>
      </w:r>
      <w:r w:rsidRPr="007718F4">
        <w:rPr>
          <w:sz w:val="24"/>
          <w:szCs w:val="24"/>
          <w:lang w:eastAsia="ru-RU" w:bidi="ru-RU"/>
        </w:rPr>
        <w:softHyphen/>
        <w:t>стические, бумага, тонкий картон, текстильные, клей и др.), их свойства (цвет, фактура, форма, гибкость и др.);</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—называть ручные инструменты (ножницы, игла, линейка) и приспособления (шаблон, стека, булавки и др.), безопасно хранить и работать ими;</w:t>
      </w:r>
    </w:p>
    <w:p w:rsidR="008B7A10" w:rsidRPr="007718F4" w:rsidRDefault="008B7A10" w:rsidP="008B7A10">
      <w:pPr>
        <w:pStyle w:val="15"/>
        <w:spacing w:after="60" w:line="259" w:lineRule="auto"/>
        <w:jc w:val="both"/>
        <w:rPr>
          <w:sz w:val="24"/>
          <w:szCs w:val="24"/>
        </w:rPr>
      </w:pPr>
      <w:r w:rsidRPr="007718F4">
        <w:rPr>
          <w:sz w:val="24"/>
          <w:szCs w:val="24"/>
          <w:lang w:eastAsia="ru-RU" w:bidi="ru-RU"/>
        </w:rPr>
        <w:t>—различать материалы и инструменты по их назначению;</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—называть и выполнять последовательность изготовления не</w:t>
      </w:r>
      <w:r w:rsidRPr="007718F4">
        <w:rPr>
          <w:sz w:val="24"/>
          <w:szCs w:val="24"/>
          <w:lang w:eastAsia="ru-RU" w:bidi="ru-RU"/>
        </w:rPr>
        <w:softHyphen/>
        <w:t>сложных изделий: разметка, резание, сборка, отделка;</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w:t>
      </w:r>
      <w:r w:rsidRPr="007718F4">
        <w:rPr>
          <w:sz w:val="24"/>
          <w:szCs w:val="24"/>
          <w:lang w:eastAsia="ru-RU" w:bidi="ru-RU"/>
        </w:rPr>
        <w:softHyphen/>
        <w:t>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w:t>
      </w:r>
      <w:r w:rsidRPr="007718F4">
        <w:rPr>
          <w:sz w:val="24"/>
          <w:szCs w:val="24"/>
          <w:lang w:eastAsia="ru-RU" w:bidi="ru-RU"/>
        </w:rPr>
        <w:softHyphen/>
        <w:t>ванием, сминанием, лепкой и пр.; собирать изделия с помо</w:t>
      </w:r>
      <w:r w:rsidRPr="007718F4">
        <w:rPr>
          <w:sz w:val="24"/>
          <w:szCs w:val="24"/>
          <w:lang w:eastAsia="ru-RU" w:bidi="ru-RU"/>
        </w:rPr>
        <w:softHyphen/>
        <w:t>щью клея, пластических масс и др.; эстетично и аккуратно выполнять отделку раскрашиванием, аппликацией, строч</w:t>
      </w:r>
      <w:r w:rsidRPr="007718F4">
        <w:rPr>
          <w:sz w:val="24"/>
          <w:szCs w:val="24"/>
          <w:lang w:eastAsia="ru-RU" w:bidi="ru-RU"/>
        </w:rPr>
        <w:softHyphen/>
        <w:t>кой прямого стежка;</w:t>
      </w:r>
    </w:p>
    <w:p w:rsidR="008B7A10" w:rsidRPr="007718F4" w:rsidRDefault="008B7A10" w:rsidP="008B7A10">
      <w:pPr>
        <w:pStyle w:val="15"/>
        <w:spacing w:line="259" w:lineRule="auto"/>
        <w:jc w:val="both"/>
        <w:rPr>
          <w:sz w:val="24"/>
          <w:szCs w:val="24"/>
        </w:rPr>
      </w:pPr>
      <w:r w:rsidRPr="007718F4">
        <w:rPr>
          <w:sz w:val="24"/>
          <w:szCs w:val="24"/>
          <w:lang w:eastAsia="ru-RU" w:bidi="ru-RU"/>
        </w:rPr>
        <w:t>—использовать для сушки плоских изделий пресс;</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—с помощью учителя выполнять практическую работу и само</w:t>
      </w:r>
      <w:r w:rsidRPr="007718F4">
        <w:rPr>
          <w:sz w:val="24"/>
          <w:szCs w:val="24"/>
          <w:lang w:eastAsia="ru-RU" w:bidi="ru-RU"/>
        </w:rPr>
        <w:softHyphen/>
        <w:t>контроль с опорой на инструкционную карту, образец, ша</w:t>
      </w:r>
      <w:r w:rsidRPr="007718F4">
        <w:rPr>
          <w:sz w:val="24"/>
          <w:szCs w:val="24"/>
          <w:lang w:eastAsia="ru-RU" w:bidi="ru-RU"/>
        </w:rPr>
        <w:softHyphen/>
        <w:t>блон;</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—различать разборные и неразборные конструкции неслож</w:t>
      </w:r>
      <w:r w:rsidRPr="007718F4">
        <w:rPr>
          <w:sz w:val="24"/>
          <w:szCs w:val="24"/>
          <w:lang w:eastAsia="ru-RU" w:bidi="ru-RU"/>
        </w:rPr>
        <w:softHyphen/>
        <w:t>ных изделий;</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—понимать простейшие виды технической документации (ри</w:t>
      </w:r>
      <w:r w:rsidRPr="007718F4">
        <w:rPr>
          <w:sz w:val="24"/>
          <w:szCs w:val="24"/>
          <w:lang w:eastAsia="ru-RU" w:bidi="ru-RU"/>
        </w:rPr>
        <w:softHyphen/>
        <w:t>сунок, схема), конструировать и моделировать изделия из различных материалов по образцу, рисунку;</w:t>
      </w:r>
    </w:p>
    <w:p w:rsidR="008B7A10" w:rsidRPr="007718F4" w:rsidRDefault="008B7A10" w:rsidP="008B7A10">
      <w:pPr>
        <w:pStyle w:val="15"/>
        <w:spacing w:line="259" w:lineRule="auto"/>
        <w:ind w:left="240" w:hanging="240"/>
        <w:jc w:val="both"/>
        <w:rPr>
          <w:sz w:val="24"/>
          <w:szCs w:val="24"/>
        </w:rPr>
      </w:pPr>
      <w:r w:rsidRPr="007718F4">
        <w:rPr>
          <w:sz w:val="24"/>
          <w:szCs w:val="24"/>
          <w:lang w:eastAsia="ru-RU" w:bidi="ru-RU"/>
        </w:rPr>
        <w:t>—осуществлять элементарное сотрудничество, участвовать в коллективных работах под руководством учителя;</w:t>
      </w:r>
    </w:p>
    <w:p w:rsidR="008B7A10" w:rsidRPr="007718F4" w:rsidRDefault="008B7A10" w:rsidP="008B7A10">
      <w:pPr>
        <w:pStyle w:val="15"/>
        <w:spacing w:after="140" w:line="259" w:lineRule="auto"/>
        <w:ind w:left="240" w:hanging="240"/>
        <w:jc w:val="both"/>
        <w:rPr>
          <w:sz w:val="24"/>
          <w:szCs w:val="24"/>
        </w:rPr>
      </w:pPr>
      <w:r w:rsidRPr="007718F4">
        <w:rPr>
          <w:sz w:val="24"/>
          <w:szCs w:val="24"/>
          <w:lang w:eastAsia="ru-RU" w:bidi="ru-RU"/>
        </w:rPr>
        <w:t>—выполнять несложные коллективные работы проектного ха</w:t>
      </w:r>
      <w:r w:rsidRPr="007718F4">
        <w:rPr>
          <w:sz w:val="24"/>
          <w:szCs w:val="24"/>
          <w:lang w:eastAsia="ru-RU" w:bidi="ru-RU"/>
        </w:rPr>
        <w:softHyphen/>
        <w:t>рактера.</w:t>
      </w:r>
    </w:p>
    <w:p w:rsidR="008B7A10" w:rsidRPr="007718F4" w:rsidRDefault="008B7A10" w:rsidP="00136745">
      <w:pPr>
        <w:pStyle w:val="22"/>
        <w:keepNext/>
        <w:keepLines/>
        <w:spacing w:after="0" w:line="259" w:lineRule="auto"/>
        <w:jc w:val="both"/>
        <w:rPr>
          <w:sz w:val="24"/>
          <w:szCs w:val="24"/>
        </w:rPr>
      </w:pPr>
      <w:r w:rsidRPr="007718F4">
        <w:rPr>
          <w:sz w:val="24"/>
          <w:szCs w:val="24"/>
          <w:lang w:eastAsia="ru-RU" w:bidi="ru-RU"/>
        </w:rPr>
        <w:t>2 класс</w:t>
      </w:r>
    </w:p>
    <w:p w:rsidR="008B7A10" w:rsidRPr="007718F4" w:rsidRDefault="008B7A10" w:rsidP="008B7A10">
      <w:pPr>
        <w:pStyle w:val="15"/>
        <w:spacing w:line="262" w:lineRule="auto"/>
        <w:ind w:firstLine="240"/>
        <w:jc w:val="both"/>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во втором классе </w:t>
      </w:r>
      <w:r w:rsidRPr="007718F4">
        <w:rPr>
          <w:sz w:val="24"/>
          <w:szCs w:val="24"/>
          <w:lang w:eastAsia="ru-RU" w:bidi="ru-RU"/>
        </w:rPr>
        <w:t>обучающийся научится:</w:t>
      </w:r>
    </w:p>
    <w:p w:rsidR="008B7A10" w:rsidRPr="007718F4" w:rsidRDefault="008B7A10" w:rsidP="008B7A10">
      <w:pPr>
        <w:pStyle w:val="15"/>
        <w:spacing w:line="262" w:lineRule="auto"/>
        <w:ind w:left="240" w:hanging="240"/>
        <w:jc w:val="both"/>
        <w:rPr>
          <w:sz w:val="24"/>
          <w:szCs w:val="24"/>
        </w:rPr>
      </w:pPr>
      <w:r w:rsidRPr="007718F4">
        <w:rPr>
          <w:sz w:val="24"/>
          <w:szCs w:val="24"/>
          <w:lang w:eastAsia="ru-RU" w:bidi="ru-RU"/>
        </w:rPr>
        <w:t>—понимать смысл понятий «инструкционная» («технологиче</w:t>
      </w:r>
      <w:r w:rsidRPr="007718F4">
        <w:rPr>
          <w:sz w:val="24"/>
          <w:szCs w:val="24"/>
          <w:lang w:eastAsia="ru-RU" w:bidi="ru-RU"/>
        </w:rPr>
        <w:softHyphen/>
        <w:t>ская») карта, «чертёж», «эскиз», «линии чертежа», «раз</w:t>
      </w:r>
      <w:r w:rsidRPr="007718F4">
        <w:rPr>
          <w:sz w:val="24"/>
          <w:szCs w:val="24"/>
          <w:lang w:eastAsia="ru-RU" w:bidi="ru-RU"/>
        </w:rPr>
        <w:softHyphen/>
        <w:t>вёртка», «макет», «модель», «технология», «технологиче</w:t>
      </w:r>
      <w:r w:rsidRPr="007718F4">
        <w:rPr>
          <w:sz w:val="24"/>
          <w:szCs w:val="24"/>
          <w:lang w:eastAsia="ru-RU" w:bidi="ru-RU"/>
        </w:rPr>
        <w:softHyphen/>
        <w:t>ские операции», «способы обработки» и использовать их в практической деятельности;</w:t>
      </w:r>
    </w:p>
    <w:p w:rsidR="008B7A10" w:rsidRPr="007718F4" w:rsidRDefault="008B7A10" w:rsidP="008B7A10">
      <w:pPr>
        <w:pStyle w:val="15"/>
        <w:spacing w:after="60" w:line="262" w:lineRule="auto"/>
        <w:jc w:val="both"/>
        <w:rPr>
          <w:sz w:val="24"/>
          <w:szCs w:val="24"/>
        </w:rPr>
      </w:pPr>
      <w:r w:rsidRPr="007718F4">
        <w:rPr>
          <w:sz w:val="24"/>
          <w:szCs w:val="24"/>
          <w:lang w:eastAsia="ru-RU" w:bidi="ru-RU"/>
        </w:rPr>
        <w:t>—выполнять задания по самостоятельно составленному плану;</w:t>
      </w:r>
    </w:p>
    <w:p w:rsidR="008B7A10" w:rsidRPr="007718F4" w:rsidRDefault="008B7A10" w:rsidP="008B7A10">
      <w:pPr>
        <w:pStyle w:val="15"/>
        <w:ind w:left="240" w:hanging="240"/>
        <w:jc w:val="both"/>
        <w:rPr>
          <w:sz w:val="24"/>
          <w:szCs w:val="24"/>
        </w:rPr>
      </w:pPr>
      <w:r w:rsidRPr="007718F4">
        <w:rPr>
          <w:sz w:val="24"/>
          <w:szCs w:val="24"/>
          <w:lang w:eastAsia="ru-RU" w:bidi="ru-RU"/>
        </w:rPr>
        <w:t>—распознавать элементарные общие правила создания ру</w:t>
      </w:r>
      <w:r w:rsidRPr="007718F4">
        <w:rPr>
          <w:sz w:val="24"/>
          <w:szCs w:val="24"/>
          <w:lang w:eastAsia="ru-RU" w:bidi="ru-RU"/>
        </w:rPr>
        <w:softHyphen/>
        <w:t>котворного мира (прочность, удобство, эстетическая вырази</w:t>
      </w:r>
      <w:r w:rsidRPr="007718F4">
        <w:rPr>
          <w:sz w:val="24"/>
          <w:szCs w:val="24"/>
          <w:lang w:eastAsia="ru-RU" w:bidi="ru-RU"/>
        </w:rPr>
        <w:softHyphen/>
        <w:t>тельность — симметрия, асимметрия, равновесие); наблю</w:t>
      </w:r>
      <w:r w:rsidRPr="007718F4">
        <w:rPr>
          <w:sz w:val="24"/>
          <w:szCs w:val="24"/>
          <w:lang w:eastAsia="ru-RU" w:bidi="ru-RU"/>
        </w:rPr>
        <w:softHyphen/>
        <w:t>дать гармонию предметов и окружающей среды; называть характерные особенности изученных видов декоративно-при</w:t>
      </w:r>
      <w:r w:rsidRPr="007718F4">
        <w:rPr>
          <w:sz w:val="24"/>
          <w:szCs w:val="24"/>
          <w:lang w:eastAsia="ru-RU" w:bidi="ru-RU"/>
        </w:rPr>
        <w:softHyphen/>
        <w:t>кладного искусства;</w:t>
      </w:r>
    </w:p>
    <w:p w:rsidR="008B7A10" w:rsidRPr="007718F4" w:rsidRDefault="008B7A10" w:rsidP="008B7A10">
      <w:pPr>
        <w:pStyle w:val="15"/>
        <w:ind w:left="240" w:hanging="240"/>
        <w:jc w:val="both"/>
        <w:rPr>
          <w:sz w:val="24"/>
          <w:szCs w:val="24"/>
        </w:rPr>
      </w:pPr>
      <w:r w:rsidRPr="007718F4">
        <w:rPr>
          <w:sz w:val="24"/>
          <w:szCs w:val="24"/>
          <w:lang w:eastAsia="ru-RU" w:bidi="ru-RU"/>
        </w:rPr>
        <w:t>—выделять, называть и применять изученные общие правила создания рукотворного мира в своей предметно-творческой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—самостоятельно готовить рабочее место в соответствии с ви</w:t>
      </w:r>
      <w:r w:rsidRPr="007718F4">
        <w:rPr>
          <w:sz w:val="24"/>
          <w:szCs w:val="24"/>
          <w:lang w:eastAsia="ru-RU" w:bidi="ru-RU"/>
        </w:rPr>
        <w:softHyphen/>
        <w:t>дом деятельности, поддерживать порядок во время работы, убирать рабочее место;</w:t>
      </w:r>
    </w:p>
    <w:p w:rsidR="008B7A10" w:rsidRPr="007718F4" w:rsidRDefault="008B7A10" w:rsidP="008B7A10">
      <w:pPr>
        <w:pStyle w:val="15"/>
        <w:ind w:left="240" w:hanging="240"/>
        <w:jc w:val="both"/>
        <w:rPr>
          <w:sz w:val="24"/>
          <w:szCs w:val="24"/>
        </w:rPr>
      </w:pPr>
      <w:r w:rsidRPr="007718F4">
        <w:rPr>
          <w:sz w:val="24"/>
          <w:szCs w:val="24"/>
          <w:lang w:eastAsia="ru-RU" w:bidi="ru-RU"/>
        </w:rPr>
        <w:t>—анализировать задание/образец по предложенным вопросам, памятке или инструкции, самостоятельно выполнять доступ</w:t>
      </w:r>
      <w:r w:rsidRPr="007718F4">
        <w:rPr>
          <w:sz w:val="24"/>
          <w:szCs w:val="24"/>
          <w:lang w:eastAsia="ru-RU" w:bidi="ru-RU"/>
        </w:rPr>
        <w:softHyphen/>
        <w:t>ные задания с опорой на инструкционную (технологическую) карту;</w:t>
      </w:r>
    </w:p>
    <w:p w:rsidR="008B7A10" w:rsidRPr="007718F4" w:rsidRDefault="008B7A10" w:rsidP="008B7A10">
      <w:pPr>
        <w:pStyle w:val="15"/>
        <w:ind w:left="240" w:hanging="240"/>
        <w:jc w:val="both"/>
        <w:rPr>
          <w:sz w:val="24"/>
          <w:szCs w:val="24"/>
        </w:rPr>
      </w:pPr>
      <w:r w:rsidRPr="007718F4">
        <w:rPr>
          <w:sz w:val="24"/>
          <w:szCs w:val="24"/>
          <w:lang w:eastAsia="ru-RU" w:bidi="ru-RU"/>
        </w:rPr>
        <w:t>— самостоятельно отбирать материалы и инструменты для рабо</w:t>
      </w:r>
      <w:r w:rsidRPr="007718F4">
        <w:rPr>
          <w:sz w:val="24"/>
          <w:szCs w:val="24"/>
          <w:lang w:eastAsia="ru-RU" w:bidi="ru-RU"/>
        </w:rPr>
        <w:softHyphen/>
        <w:t>ты; исследовать свойства новых изучаемых материалов (тол</w:t>
      </w:r>
      <w:r w:rsidRPr="007718F4">
        <w:rPr>
          <w:sz w:val="24"/>
          <w:szCs w:val="24"/>
          <w:lang w:eastAsia="ru-RU" w:bidi="ru-RU"/>
        </w:rPr>
        <w:softHyphen/>
        <w:t>стый картон, натуральные ткани, нитки, проволока и др.);</w:t>
      </w:r>
    </w:p>
    <w:p w:rsidR="008B7A10" w:rsidRPr="007718F4" w:rsidRDefault="008B7A10" w:rsidP="008B7A10">
      <w:pPr>
        <w:pStyle w:val="15"/>
        <w:ind w:left="240" w:hanging="240"/>
        <w:jc w:val="both"/>
        <w:rPr>
          <w:sz w:val="24"/>
          <w:szCs w:val="24"/>
        </w:rPr>
      </w:pPr>
      <w:r w:rsidRPr="007718F4">
        <w:rPr>
          <w:sz w:val="24"/>
          <w:szCs w:val="24"/>
          <w:lang w:eastAsia="ru-RU" w:bidi="ru-RU"/>
        </w:rPr>
        <w:t>—читать простейшие чертежи (эскизы), называть линии чер</w:t>
      </w:r>
      <w:r w:rsidRPr="007718F4">
        <w:rPr>
          <w:sz w:val="24"/>
          <w:szCs w:val="24"/>
          <w:lang w:eastAsia="ru-RU" w:bidi="ru-RU"/>
        </w:rPr>
        <w:softHyphen/>
        <w:t>тежа (линия контура и надреза, линия выносная и размер</w:t>
      </w:r>
      <w:r w:rsidRPr="007718F4">
        <w:rPr>
          <w:sz w:val="24"/>
          <w:szCs w:val="24"/>
          <w:lang w:eastAsia="ru-RU" w:bidi="ru-RU"/>
        </w:rPr>
        <w:softHyphen/>
        <w:t>ная, линия сгиба, линия симметрии);</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8B7A10" w:rsidRPr="007718F4" w:rsidRDefault="008B7A10" w:rsidP="008B7A10">
      <w:pPr>
        <w:pStyle w:val="15"/>
        <w:jc w:val="both"/>
        <w:rPr>
          <w:sz w:val="24"/>
          <w:szCs w:val="24"/>
        </w:rPr>
      </w:pPr>
      <w:r w:rsidRPr="007718F4">
        <w:rPr>
          <w:sz w:val="24"/>
          <w:szCs w:val="24"/>
          <w:lang w:eastAsia="ru-RU" w:bidi="ru-RU"/>
        </w:rPr>
        <w:t>—выполнять биговку;</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построение простейшего лекала (выкройки) пра</w:t>
      </w:r>
      <w:r w:rsidRPr="007718F4">
        <w:rPr>
          <w:sz w:val="24"/>
          <w:szCs w:val="24"/>
          <w:lang w:eastAsia="ru-RU" w:bidi="ru-RU"/>
        </w:rPr>
        <w:softHyphen/>
        <w:t>вильной геометрической формы и разметку деталей кроя на ткани по нему/ней;</w:t>
      </w:r>
    </w:p>
    <w:p w:rsidR="008B7A10" w:rsidRPr="007718F4" w:rsidRDefault="008B7A10" w:rsidP="008B7A10">
      <w:pPr>
        <w:pStyle w:val="15"/>
        <w:ind w:left="240" w:hanging="240"/>
        <w:jc w:val="both"/>
        <w:rPr>
          <w:sz w:val="24"/>
          <w:szCs w:val="24"/>
        </w:rPr>
      </w:pPr>
      <w:r w:rsidRPr="007718F4">
        <w:rPr>
          <w:sz w:val="24"/>
          <w:szCs w:val="24"/>
          <w:lang w:eastAsia="ru-RU" w:bidi="ru-RU"/>
        </w:rPr>
        <w:t>—оформлять изделия и соединять детали освоенными ручны</w:t>
      </w:r>
      <w:r w:rsidRPr="007718F4">
        <w:rPr>
          <w:sz w:val="24"/>
          <w:szCs w:val="24"/>
          <w:lang w:eastAsia="ru-RU" w:bidi="ru-RU"/>
        </w:rPr>
        <w:softHyphen/>
        <w:t>ми строчками;</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смысл понятия «развёртка» (трёхмерного предме</w:t>
      </w:r>
      <w:r w:rsidRPr="007718F4">
        <w:rPr>
          <w:sz w:val="24"/>
          <w:szCs w:val="24"/>
          <w:lang w:eastAsia="ru-RU" w:bidi="ru-RU"/>
        </w:rPr>
        <w:softHyphen/>
        <w:t>та); соотносить объёмную конструкцию с изображениями её развёртки;</w:t>
      </w:r>
    </w:p>
    <w:p w:rsidR="008B7A10" w:rsidRPr="007718F4" w:rsidRDefault="008B7A10" w:rsidP="008B7A10">
      <w:pPr>
        <w:pStyle w:val="15"/>
        <w:ind w:left="240" w:hanging="240"/>
        <w:jc w:val="both"/>
        <w:rPr>
          <w:sz w:val="24"/>
          <w:szCs w:val="24"/>
        </w:rPr>
      </w:pPr>
      <w:r w:rsidRPr="007718F4">
        <w:rPr>
          <w:sz w:val="24"/>
          <w:szCs w:val="24"/>
          <w:lang w:eastAsia="ru-RU" w:bidi="ru-RU"/>
        </w:rPr>
        <w:t>—отличать макет от модели, строить трёхмерный макет из го</w:t>
      </w:r>
      <w:r w:rsidRPr="007718F4">
        <w:rPr>
          <w:sz w:val="24"/>
          <w:szCs w:val="24"/>
          <w:lang w:eastAsia="ru-RU" w:bidi="ru-RU"/>
        </w:rPr>
        <w:softHyphen/>
        <w:t>товой развёртки;</w:t>
      </w:r>
    </w:p>
    <w:p w:rsidR="008B7A10" w:rsidRPr="007718F4" w:rsidRDefault="008B7A10" w:rsidP="008B7A10">
      <w:pPr>
        <w:pStyle w:val="15"/>
        <w:ind w:left="240" w:hanging="240"/>
        <w:jc w:val="both"/>
        <w:rPr>
          <w:sz w:val="24"/>
          <w:szCs w:val="24"/>
        </w:rPr>
      </w:pPr>
      <w:r w:rsidRPr="007718F4">
        <w:rPr>
          <w:sz w:val="24"/>
          <w:szCs w:val="24"/>
          <w:lang w:eastAsia="ru-RU" w:bidi="ru-RU"/>
        </w:rPr>
        <w:t>—определять неподвижный и подвижный способ соединения деталей и выполнять подвижное и неподвижное соединения известными способами;</w:t>
      </w:r>
    </w:p>
    <w:p w:rsidR="008B7A10" w:rsidRPr="007718F4" w:rsidRDefault="008B7A10" w:rsidP="008B7A10">
      <w:pPr>
        <w:pStyle w:val="15"/>
        <w:ind w:left="240" w:hanging="240"/>
        <w:jc w:val="both"/>
        <w:rPr>
          <w:sz w:val="24"/>
          <w:szCs w:val="24"/>
        </w:rPr>
      </w:pPr>
      <w:r w:rsidRPr="007718F4">
        <w:rPr>
          <w:sz w:val="24"/>
          <w:szCs w:val="24"/>
          <w:lang w:eastAsia="ru-RU" w:bidi="ru-RU"/>
        </w:rPr>
        <w:t>—конструировать и моделировать изделия из различных мате</w:t>
      </w:r>
      <w:r w:rsidRPr="007718F4">
        <w:rPr>
          <w:sz w:val="24"/>
          <w:szCs w:val="24"/>
          <w:lang w:eastAsia="ru-RU" w:bidi="ru-RU"/>
        </w:rPr>
        <w:softHyphen/>
        <w:t>риалов по модели, простейшему чертежу или эскизу;</w:t>
      </w:r>
    </w:p>
    <w:p w:rsidR="008B7A10" w:rsidRPr="007718F4" w:rsidRDefault="008B7A10" w:rsidP="008B7A10">
      <w:pPr>
        <w:pStyle w:val="15"/>
        <w:spacing w:after="40"/>
        <w:jc w:val="both"/>
        <w:rPr>
          <w:sz w:val="24"/>
          <w:szCs w:val="24"/>
        </w:rPr>
      </w:pPr>
      <w:r w:rsidRPr="007718F4">
        <w:rPr>
          <w:sz w:val="24"/>
          <w:szCs w:val="24"/>
          <w:lang w:eastAsia="ru-RU" w:bidi="ru-RU"/>
        </w:rPr>
        <w:t>—решать несложные конструкторско-технологические задачи;</w:t>
      </w:r>
    </w:p>
    <w:p w:rsidR="008B7A10" w:rsidRPr="007718F4" w:rsidRDefault="008B7A10" w:rsidP="008B7A10">
      <w:pPr>
        <w:pStyle w:val="15"/>
        <w:ind w:left="240" w:hanging="240"/>
        <w:jc w:val="both"/>
        <w:rPr>
          <w:sz w:val="24"/>
          <w:szCs w:val="24"/>
        </w:rPr>
      </w:pPr>
      <w:r w:rsidRPr="007718F4">
        <w:rPr>
          <w:sz w:val="24"/>
          <w:szCs w:val="24"/>
          <w:lang w:eastAsia="ru-RU" w:bidi="ru-RU"/>
        </w:rPr>
        <w:t>—применять освоенные знания и практические умения (техно</w:t>
      </w:r>
      <w:r w:rsidRPr="007718F4">
        <w:rPr>
          <w:sz w:val="24"/>
          <w:szCs w:val="24"/>
          <w:lang w:eastAsia="ru-RU" w:bidi="ru-RU"/>
        </w:rPr>
        <w:softHyphen/>
        <w:t>логические, графические, конструкторские) в самостоятель</w:t>
      </w:r>
      <w:r w:rsidRPr="007718F4">
        <w:rPr>
          <w:sz w:val="24"/>
          <w:szCs w:val="24"/>
          <w:lang w:eastAsia="ru-RU" w:bidi="ru-RU"/>
        </w:rPr>
        <w:softHyphen/>
        <w:t>ной интеллектуальной и практической деятельности;</w:t>
      </w:r>
    </w:p>
    <w:p w:rsidR="008B7A10" w:rsidRPr="007718F4" w:rsidRDefault="008B7A10" w:rsidP="008B7A10">
      <w:pPr>
        <w:pStyle w:val="15"/>
        <w:ind w:left="240" w:hanging="240"/>
        <w:jc w:val="both"/>
        <w:rPr>
          <w:sz w:val="24"/>
          <w:szCs w:val="24"/>
        </w:rPr>
      </w:pPr>
      <w:r w:rsidRPr="007718F4">
        <w:rPr>
          <w:sz w:val="24"/>
          <w:szCs w:val="24"/>
          <w:lang w:eastAsia="ru-RU" w:bidi="ru-RU"/>
        </w:rPr>
        <w:t>—делать выбор, какое мнение принять — своё или другое, вы</w:t>
      </w:r>
      <w:r w:rsidRPr="007718F4">
        <w:rPr>
          <w:sz w:val="24"/>
          <w:szCs w:val="24"/>
          <w:lang w:eastAsia="ru-RU" w:bidi="ru-RU"/>
        </w:rPr>
        <w:softHyphen/>
        <w:t>сказанное в ходе обсуждения;</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работу в малых группах, осуществлять сотрудни</w:t>
      </w:r>
      <w:r w:rsidRPr="007718F4">
        <w:rPr>
          <w:sz w:val="24"/>
          <w:szCs w:val="24"/>
          <w:lang w:eastAsia="ru-RU" w:bidi="ru-RU"/>
        </w:rPr>
        <w:softHyphen/>
        <w:t>чество;</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особенности проектной деятельности, осущест</w:t>
      </w:r>
      <w:r w:rsidRPr="007718F4">
        <w:rPr>
          <w:sz w:val="24"/>
          <w:szCs w:val="24"/>
          <w:lang w:eastAsia="ru-RU" w:bidi="ru-RU"/>
        </w:rPr>
        <w:softHyphen/>
        <w:t>влять под руководством учителя элементарную проектную деятельность в малых группах: разрабатывать замысел, ис</w:t>
      </w:r>
      <w:r w:rsidRPr="007718F4">
        <w:rPr>
          <w:sz w:val="24"/>
          <w:szCs w:val="24"/>
          <w:lang w:eastAsia="ru-RU" w:bidi="ru-RU"/>
        </w:rPr>
        <w:softHyphen/>
        <w:t>кать пути его реализации, воплощать его в продукте, демон</w:t>
      </w:r>
      <w:r w:rsidRPr="007718F4">
        <w:rPr>
          <w:sz w:val="24"/>
          <w:szCs w:val="24"/>
          <w:lang w:eastAsia="ru-RU" w:bidi="ru-RU"/>
        </w:rPr>
        <w:softHyphen/>
        <w:t>стрировать готовый продукт;</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—называть профессии людей, работающих в сфере обслужива</w:t>
      </w:r>
      <w:r w:rsidRPr="007718F4">
        <w:rPr>
          <w:sz w:val="24"/>
          <w:szCs w:val="24"/>
          <w:lang w:eastAsia="ru-RU" w:bidi="ru-RU"/>
        </w:rPr>
        <w:softHyphen/>
        <w:t>ния.</w:t>
      </w:r>
    </w:p>
    <w:p w:rsidR="008B7A10" w:rsidRPr="007718F4" w:rsidRDefault="00B80C84" w:rsidP="008B7A10">
      <w:pPr>
        <w:pStyle w:val="22"/>
        <w:keepNext/>
        <w:keepLines/>
        <w:spacing w:after="40" w:line="254" w:lineRule="auto"/>
        <w:jc w:val="both"/>
        <w:rPr>
          <w:sz w:val="24"/>
          <w:szCs w:val="24"/>
        </w:rPr>
      </w:pPr>
      <w:r>
        <w:rPr>
          <w:sz w:val="24"/>
          <w:szCs w:val="24"/>
          <w:lang w:eastAsia="ru-RU" w:bidi="ru-RU"/>
        </w:rPr>
        <w:t>3.2</w:t>
      </w:r>
      <w:r w:rsidR="008B7A10" w:rsidRPr="007718F4">
        <w:rPr>
          <w:sz w:val="24"/>
          <w:szCs w:val="24"/>
          <w:lang w:eastAsia="ru-RU" w:bidi="ru-RU"/>
        </w:rPr>
        <w:t xml:space="preserve"> класс</w:t>
      </w:r>
    </w:p>
    <w:p w:rsidR="008B7A10" w:rsidRPr="007718F4" w:rsidRDefault="008B7A10" w:rsidP="008B7A10">
      <w:pPr>
        <w:pStyle w:val="15"/>
        <w:ind w:firstLine="240"/>
        <w:jc w:val="both"/>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 третьем классе </w:t>
      </w:r>
      <w:r w:rsidRPr="007718F4">
        <w:rPr>
          <w:sz w:val="24"/>
          <w:szCs w:val="24"/>
          <w:lang w:eastAsia="ru-RU" w:bidi="ru-RU"/>
        </w:rPr>
        <w:t>обучающийся научится:</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смысл понятий «чертёж развёртки», «канцеляр</w:t>
      </w:r>
      <w:r w:rsidRPr="007718F4">
        <w:rPr>
          <w:sz w:val="24"/>
          <w:szCs w:val="24"/>
          <w:lang w:eastAsia="ru-RU" w:bidi="ru-RU"/>
        </w:rPr>
        <w:softHyphen/>
        <w:t>ский нож», «шило», «искусственный материал»;</w:t>
      </w:r>
    </w:p>
    <w:p w:rsidR="008B7A10" w:rsidRPr="007718F4" w:rsidRDefault="008B7A10" w:rsidP="008B7A10">
      <w:pPr>
        <w:pStyle w:val="15"/>
        <w:ind w:left="240" w:hanging="240"/>
        <w:jc w:val="both"/>
        <w:rPr>
          <w:sz w:val="24"/>
          <w:szCs w:val="24"/>
        </w:rPr>
      </w:pPr>
      <w:r w:rsidRPr="007718F4">
        <w:rPr>
          <w:sz w:val="24"/>
          <w:szCs w:val="24"/>
          <w:lang w:eastAsia="ru-RU" w:bidi="ru-RU"/>
        </w:rPr>
        <w:t>—выделять и называть характерные особенности изученных видов декоративно-прикладного искусства, профессии масте</w:t>
      </w:r>
      <w:r w:rsidRPr="007718F4">
        <w:rPr>
          <w:sz w:val="24"/>
          <w:szCs w:val="24"/>
          <w:lang w:eastAsia="ru-RU" w:bidi="ru-RU"/>
        </w:rPr>
        <w:softHyphen/>
        <w:t>ров прикладного искусства (в рамках изученного);</w:t>
      </w:r>
    </w:p>
    <w:p w:rsidR="008B7A10" w:rsidRPr="007718F4" w:rsidRDefault="008B7A10" w:rsidP="008B7A10">
      <w:pPr>
        <w:pStyle w:val="15"/>
        <w:ind w:left="240" w:hanging="240"/>
        <w:jc w:val="both"/>
        <w:rPr>
          <w:sz w:val="24"/>
          <w:szCs w:val="24"/>
        </w:rPr>
      </w:pPr>
      <w:r w:rsidRPr="007718F4">
        <w:rPr>
          <w:sz w:val="24"/>
          <w:szCs w:val="24"/>
          <w:lang w:eastAsia="ru-RU" w:bidi="ru-RU"/>
        </w:rPr>
        <w:t>—узнавать и называть по характерным особенностям образцов или по описанию изученные и распространённые в крае ре</w:t>
      </w:r>
      <w:r w:rsidRPr="007718F4">
        <w:rPr>
          <w:sz w:val="24"/>
          <w:szCs w:val="24"/>
          <w:lang w:eastAsia="ru-RU" w:bidi="ru-RU"/>
        </w:rPr>
        <w:softHyphen/>
        <w:t>мёсла;</w:t>
      </w:r>
    </w:p>
    <w:p w:rsidR="008B7A10" w:rsidRPr="007718F4" w:rsidRDefault="008B7A10" w:rsidP="008B7A10">
      <w:pPr>
        <w:pStyle w:val="15"/>
        <w:ind w:left="240" w:hanging="240"/>
        <w:jc w:val="both"/>
        <w:rPr>
          <w:sz w:val="24"/>
          <w:szCs w:val="24"/>
        </w:rPr>
      </w:pPr>
      <w:r w:rsidRPr="007718F4">
        <w:rPr>
          <w:sz w:val="24"/>
          <w:szCs w:val="24"/>
          <w:lang w:eastAsia="ru-RU" w:bidi="ru-RU"/>
        </w:rPr>
        <w:t>—называть и описывать свойства наиболее распространённых изучаемых искусственных и синтетических материалов (бу</w:t>
      </w:r>
      <w:r w:rsidRPr="007718F4">
        <w:rPr>
          <w:sz w:val="24"/>
          <w:szCs w:val="24"/>
          <w:lang w:eastAsia="ru-RU" w:bidi="ru-RU"/>
        </w:rPr>
        <w:softHyphen/>
        <w:t>мага, металлы, текстиль и др.);</w:t>
      </w:r>
    </w:p>
    <w:p w:rsidR="008B7A10" w:rsidRPr="007718F4" w:rsidRDefault="008B7A10" w:rsidP="008B7A10">
      <w:pPr>
        <w:pStyle w:val="15"/>
        <w:ind w:left="240" w:hanging="240"/>
        <w:jc w:val="both"/>
        <w:rPr>
          <w:sz w:val="24"/>
          <w:szCs w:val="24"/>
        </w:rPr>
      </w:pPr>
      <w:r w:rsidRPr="007718F4">
        <w:rPr>
          <w:sz w:val="24"/>
          <w:szCs w:val="24"/>
          <w:lang w:eastAsia="ru-RU" w:bidi="ru-RU"/>
        </w:rPr>
        <w:t>—читать чертёж развёртки и выполнять разметку развёрток с помощью чертёжных инструментов (линейка, угольник, циркуль);</w:t>
      </w:r>
    </w:p>
    <w:p w:rsidR="008B7A10" w:rsidRPr="007718F4" w:rsidRDefault="008B7A10" w:rsidP="008B7A10">
      <w:pPr>
        <w:pStyle w:val="15"/>
        <w:jc w:val="both"/>
        <w:rPr>
          <w:sz w:val="24"/>
          <w:szCs w:val="24"/>
        </w:rPr>
      </w:pPr>
      <w:r w:rsidRPr="007718F4">
        <w:rPr>
          <w:sz w:val="24"/>
          <w:szCs w:val="24"/>
          <w:lang w:eastAsia="ru-RU" w:bidi="ru-RU"/>
        </w:rPr>
        <w:t>—узнавать и называть линии чертежа (осевая и центровая);</w:t>
      </w:r>
    </w:p>
    <w:p w:rsidR="008B7A10" w:rsidRPr="007718F4" w:rsidRDefault="008B7A10" w:rsidP="008B7A10">
      <w:pPr>
        <w:pStyle w:val="15"/>
        <w:jc w:val="both"/>
        <w:rPr>
          <w:sz w:val="24"/>
          <w:szCs w:val="24"/>
        </w:rPr>
      </w:pPr>
      <w:r w:rsidRPr="007718F4">
        <w:rPr>
          <w:sz w:val="24"/>
          <w:szCs w:val="24"/>
          <w:lang w:eastAsia="ru-RU" w:bidi="ru-RU"/>
        </w:rPr>
        <w:t>—безопасно пользоваться канцелярским ножом, шилом;</w:t>
      </w:r>
    </w:p>
    <w:p w:rsidR="008B7A10" w:rsidRPr="007718F4" w:rsidRDefault="008B7A10" w:rsidP="008B7A10">
      <w:pPr>
        <w:pStyle w:val="15"/>
        <w:spacing w:after="40"/>
        <w:jc w:val="both"/>
        <w:rPr>
          <w:sz w:val="24"/>
          <w:szCs w:val="24"/>
        </w:rPr>
      </w:pPr>
      <w:r w:rsidRPr="007718F4">
        <w:rPr>
          <w:sz w:val="24"/>
          <w:szCs w:val="24"/>
          <w:lang w:eastAsia="ru-RU" w:bidi="ru-RU"/>
        </w:rPr>
        <w:t>—выполнять рицовку;</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соединение деталей и отделку изделия освоенны</w:t>
      </w:r>
      <w:r w:rsidRPr="007718F4">
        <w:rPr>
          <w:sz w:val="24"/>
          <w:szCs w:val="24"/>
          <w:lang w:eastAsia="ru-RU" w:bidi="ru-RU"/>
        </w:rPr>
        <w:softHyphen/>
        <w:t>ми ручными строчками;</w:t>
      </w:r>
    </w:p>
    <w:p w:rsidR="008B7A10" w:rsidRPr="007718F4" w:rsidRDefault="008B7A10" w:rsidP="008B7A10">
      <w:pPr>
        <w:pStyle w:val="15"/>
        <w:ind w:left="240" w:hanging="240"/>
        <w:jc w:val="both"/>
        <w:rPr>
          <w:sz w:val="24"/>
          <w:szCs w:val="24"/>
        </w:rPr>
      </w:pPr>
      <w:r w:rsidRPr="007718F4">
        <w:rPr>
          <w:sz w:val="24"/>
          <w:szCs w:val="24"/>
          <w:lang w:eastAsia="ru-RU" w:bidi="ru-RU"/>
        </w:rPr>
        <w:t>—решать простейшие задачи технико-технологического харак</w:t>
      </w:r>
      <w:r w:rsidRPr="007718F4">
        <w:rPr>
          <w:sz w:val="24"/>
          <w:szCs w:val="24"/>
          <w:lang w:eastAsia="ru-RU" w:bidi="ru-RU"/>
        </w:rPr>
        <w:softHyphen/>
        <w:t>тера по изменению вида и способа соединения деталей: на достраивание, придание новых свойств конструкции в соот</w:t>
      </w:r>
      <w:r w:rsidRPr="007718F4">
        <w:rPr>
          <w:sz w:val="24"/>
          <w:szCs w:val="24"/>
          <w:lang w:eastAsia="ru-RU" w:bidi="ru-RU"/>
        </w:rPr>
        <w:softHyphen/>
        <w:t>ветствии с новыми/дополненными требованиями; использо</w:t>
      </w:r>
      <w:r w:rsidRPr="007718F4">
        <w:rPr>
          <w:sz w:val="24"/>
          <w:szCs w:val="24"/>
          <w:lang w:eastAsia="ru-RU" w:bidi="ru-RU"/>
        </w:rPr>
        <w:softHyphen/>
        <w:t>вать комбинированные техники при изготовлении изделий в соответствии с технической или декоративно-художествен</w:t>
      </w:r>
      <w:r w:rsidRPr="007718F4">
        <w:rPr>
          <w:sz w:val="24"/>
          <w:szCs w:val="24"/>
          <w:lang w:eastAsia="ru-RU" w:bidi="ru-RU"/>
        </w:rPr>
        <w:softHyphen/>
        <w:t>ной задачей;</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технологический и практический смысл различ</w:t>
      </w:r>
      <w:r w:rsidRPr="007718F4">
        <w:rPr>
          <w:sz w:val="24"/>
          <w:szCs w:val="24"/>
          <w:lang w:eastAsia="ru-RU" w:bidi="ru-RU"/>
        </w:rPr>
        <w:softHyphen/>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8B7A10" w:rsidRPr="007718F4" w:rsidRDefault="008B7A10" w:rsidP="008B7A10">
      <w:pPr>
        <w:pStyle w:val="15"/>
        <w:ind w:left="240" w:hanging="240"/>
        <w:jc w:val="both"/>
        <w:rPr>
          <w:sz w:val="24"/>
          <w:szCs w:val="24"/>
        </w:rPr>
      </w:pPr>
      <w:r w:rsidRPr="007718F4">
        <w:rPr>
          <w:sz w:val="24"/>
          <w:szCs w:val="24"/>
          <w:lang w:eastAsia="ru-RU" w:bidi="ru-RU"/>
        </w:rPr>
        <w:t>—конструировать и моделировать изделия из разных материа</w:t>
      </w:r>
      <w:r w:rsidRPr="007718F4">
        <w:rPr>
          <w:sz w:val="24"/>
          <w:szCs w:val="24"/>
          <w:lang w:eastAsia="ru-RU" w:bidi="ru-RU"/>
        </w:rPr>
        <w:softHyphen/>
        <w:t>лов и наборов «Конструктор» по заданным техническим, тех</w:t>
      </w:r>
      <w:r w:rsidRPr="007718F4">
        <w:rPr>
          <w:sz w:val="24"/>
          <w:szCs w:val="24"/>
          <w:lang w:eastAsia="ru-RU" w:bidi="ru-RU"/>
        </w:rPr>
        <w:softHyphen/>
        <w:t>нологическим и декоративно-художественным условиям;</w:t>
      </w:r>
    </w:p>
    <w:p w:rsidR="008B7A10" w:rsidRPr="007718F4" w:rsidRDefault="008B7A10" w:rsidP="008B7A10">
      <w:pPr>
        <w:pStyle w:val="15"/>
        <w:spacing w:after="40"/>
        <w:jc w:val="both"/>
        <w:rPr>
          <w:sz w:val="24"/>
          <w:szCs w:val="24"/>
        </w:rPr>
      </w:pPr>
      <w:r w:rsidRPr="007718F4">
        <w:rPr>
          <w:sz w:val="24"/>
          <w:szCs w:val="24"/>
          <w:lang w:eastAsia="ru-RU" w:bidi="ru-RU"/>
        </w:rPr>
        <w:t>—изменять конструкцию изделия по заданным условиям;</w:t>
      </w:r>
    </w:p>
    <w:p w:rsidR="008B7A10" w:rsidRPr="007718F4" w:rsidRDefault="008B7A10" w:rsidP="008B7A10">
      <w:pPr>
        <w:pStyle w:val="15"/>
        <w:ind w:left="240" w:hanging="240"/>
        <w:jc w:val="both"/>
        <w:rPr>
          <w:sz w:val="24"/>
          <w:szCs w:val="24"/>
        </w:rPr>
      </w:pPr>
      <w:r w:rsidRPr="007718F4">
        <w:rPr>
          <w:sz w:val="24"/>
          <w:szCs w:val="24"/>
          <w:lang w:eastAsia="ru-RU" w:bidi="ru-RU"/>
        </w:rPr>
        <w:t>—выбирать способ соединения и соединительный материал в зависимости от требований конструкции;</w:t>
      </w:r>
    </w:p>
    <w:p w:rsidR="008B7A10" w:rsidRPr="007718F4" w:rsidRDefault="008B7A10" w:rsidP="008B7A10">
      <w:pPr>
        <w:pStyle w:val="15"/>
        <w:ind w:left="240" w:hanging="240"/>
        <w:jc w:val="both"/>
        <w:rPr>
          <w:sz w:val="24"/>
          <w:szCs w:val="24"/>
        </w:rPr>
      </w:pPr>
      <w:r w:rsidRPr="007718F4">
        <w:rPr>
          <w:sz w:val="24"/>
          <w:szCs w:val="24"/>
          <w:lang w:eastAsia="ru-RU" w:bidi="ru-RU"/>
        </w:rPr>
        <w:t>—называть несколько видов информационных технологий и соответствующих способов передачи информации (из реаль</w:t>
      </w:r>
      <w:r w:rsidRPr="007718F4">
        <w:rPr>
          <w:sz w:val="24"/>
          <w:szCs w:val="24"/>
          <w:lang w:eastAsia="ru-RU" w:bidi="ru-RU"/>
        </w:rPr>
        <w:softHyphen/>
        <w:t>ного окружения учащихся);</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назначение основных устройств персонального компьютера для ввода, вывода и обработки информации;</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основные правила безопасной работы на компью</w:t>
      </w:r>
      <w:r w:rsidRPr="007718F4">
        <w:rPr>
          <w:sz w:val="24"/>
          <w:szCs w:val="24"/>
          <w:lang w:eastAsia="ru-RU" w:bidi="ru-RU"/>
        </w:rPr>
        <w:softHyphen/>
        <w:t>тере;</w:t>
      </w:r>
    </w:p>
    <w:p w:rsidR="008B7A10" w:rsidRPr="007718F4" w:rsidRDefault="008B7A10" w:rsidP="008B7A10">
      <w:pPr>
        <w:pStyle w:val="15"/>
        <w:ind w:left="240" w:hanging="240"/>
        <w:jc w:val="both"/>
        <w:rPr>
          <w:sz w:val="24"/>
          <w:szCs w:val="24"/>
        </w:rPr>
      </w:pPr>
      <w:r w:rsidRPr="007718F4">
        <w:rPr>
          <w:sz w:val="24"/>
          <w:szCs w:val="24"/>
          <w:lang w:eastAsia="ru-RU" w:bidi="ru-RU"/>
        </w:rPr>
        <w:t>—использовать возможности компьютера и информацион</w:t>
      </w:r>
      <w:r w:rsidRPr="007718F4">
        <w:rPr>
          <w:sz w:val="24"/>
          <w:szCs w:val="24"/>
          <w:lang w:eastAsia="ru-RU" w:bidi="ru-RU"/>
        </w:rPr>
        <w:softHyphen/>
        <w:t>но-коммуникационных технологий для поиска необходимой информации при выполнении обучающих, творческих и про</w:t>
      </w:r>
      <w:r w:rsidRPr="007718F4">
        <w:rPr>
          <w:sz w:val="24"/>
          <w:szCs w:val="24"/>
          <w:lang w:eastAsia="ru-RU" w:bidi="ru-RU"/>
        </w:rPr>
        <w:softHyphen/>
        <w:t>ектных заданий;</w:t>
      </w:r>
    </w:p>
    <w:p w:rsidR="008B7A10" w:rsidRPr="007718F4" w:rsidRDefault="008B7A10" w:rsidP="008B7A10">
      <w:pPr>
        <w:pStyle w:val="15"/>
        <w:spacing w:after="140"/>
        <w:ind w:left="240" w:hanging="240"/>
        <w:jc w:val="both"/>
        <w:rPr>
          <w:sz w:val="24"/>
          <w:szCs w:val="24"/>
        </w:rPr>
      </w:pPr>
      <w:r w:rsidRPr="007718F4">
        <w:rPr>
          <w:sz w:val="24"/>
          <w:szCs w:val="24"/>
          <w:lang w:eastAsia="ru-RU" w:bidi="ru-RU"/>
        </w:rPr>
        <w:t>—выполнять проектные задания в соответствии с содержанием изученного материала на основе полученных знаний и уме</w:t>
      </w:r>
      <w:r w:rsidRPr="007718F4">
        <w:rPr>
          <w:sz w:val="24"/>
          <w:szCs w:val="24"/>
          <w:lang w:eastAsia="ru-RU" w:bidi="ru-RU"/>
        </w:rPr>
        <w:softHyphen/>
        <w:t>ний.</w:t>
      </w:r>
    </w:p>
    <w:p w:rsidR="008B7A10" w:rsidRPr="007718F4" w:rsidRDefault="008B7A10" w:rsidP="008B7A10">
      <w:pPr>
        <w:pStyle w:val="22"/>
        <w:keepNext/>
        <w:keepLines/>
        <w:spacing w:after="40" w:line="254" w:lineRule="auto"/>
        <w:jc w:val="both"/>
        <w:rPr>
          <w:sz w:val="24"/>
          <w:szCs w:val="24"/>
        </w:rPr>
      </w:pPr>
      <w:r w:rsidRPr="007718F4">
        <w:rPr>
          <w:sz w:val="24"/>
          <w:szCs w:val="24"/>
          <w:lang w:eastAsia="ru-RU" w:bidi="ru-RU"/>
        </w:rPr>
        <w:t>4 класс</w:t>
      </w:r>
    </w:p>
    <w:p w:rsidR="008B7A10" w:rsidRPr="007718F4" w:rsidRDefault="008B7A10" w:rsidP="008B7A10">
      <w:pPr>
        <w:pStyle w:val="15"/>
        <w:ind w:firstLine="240"/>
        <w:jc w:val="both"/>
        <w:rPr>
          <w:sz w:val="24"/>
          <w:szCs w:val="24"/>
        </w:rPr>
      </w:pPr>
      <w:r w:rsidRPr="007718F4">
        <w:rPr>
          <w:sz w:val="24"/>
          <w:szCs w:val="24"/>
          <w:lang w:eastAsia="ru-RU" w:bidi="ru-RU"/>
        </w:rPr>
        <w:t xml:space="preserve">К концу обучения </w:t>
      </w:r>
      <w:r w:rsidRPr="007718F4">
        <w:rPr>
          <w:b/>
          <w:bCs/>
          <w:sz w:val="24"/>
          <w:szCs w:val="24"/>
          <w:lang w:eastAsia="ru-RU" w:bidi="ru-RU"/>
        </w:rPr>
        <w:t xml:space="preserve">в четвёртом классе </w:t>
      </w:r>
      <w:r w:rsidRPr="007718F4">
        <w:rPr>
          <w:sz w:val="24"/>
          <w:szCs w:val="24"/>
          <w:lang w:eastAsia="ru-RU" w:bidi="ru-RU"/>
        </w:rPr>
        <w:t>обучающийся научит</w:t>
      </w:r>
      <w:r w:rsidRPr="007718F4">
        <w:rPr>
          <w:sz w:val="24"/>
          <w:szCs w:val="24"/>
          <w:lang w:eastAsia="ru-RU" w:bidi="ru-RU"/>
        </w:rPr>
        <w:softHyphen/>
        <w:t>ся:</w:t>
      </w:r>
    </w:p>
    <w:p w:rsidR="008B7A10" w:rsidRPr="007718F4" w:rsidRDefault="008B7A10" w:rsidP="008B7A10">
      <w:pPr>
        <w:pStyle w:val="15"/>
        <w:ind w:left="240" w:hanging="240"/>
        <w:jc w:val="both"/>
        <w:rPr>
          <w:sz w:val="24"/>
          <w:szCs w:val="24"/>
        </w:rPr>
      </w:pPr>
      <w:r w:rsidRPr="007718F4">
        <w:rPr>
          <w:sz w:val="24"/>
          <w:szCs w:val="24"/>
          <w:lang w:eastAsia="ru-RU" w:bidi="ru-RU"/>
        </w:rPr>
        <w:t>—формировать общее представление о мире профессий, их со</w:t>
      </w:r>
      <w:r w:rsidRPr="007718F4">
        <w:rPr>
          <w:sz w:val="24"/>
          <w:szCs w:val="24"/>
          <w:lang w:eastAsia="ru-RU" w:bidi="ru-RU"/>
        </w:rPr>
        <w:softHyphen/>
        <w:t>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8B7A10" w:rsidRPr="007718F4" w:rsidRDefault="008B7A10" w:rsidP="008B7A10">
      <w:pPr>
        <w:pStyle w:val="15"/>
        <w:spacing w:after="40"/>
        <w:ind w:left="240" w:hanging="240"/>
        <w:jc w:val="both"/>
        <w:rPr>
          <w:sz w:val="24"/>
          <w:szCs w:val="24"/>
        </w:rPr>
      </w:pPr>
      <w:r w:rsidRPr="007718F4">
        <w:rPr>
          <w:sz w:val="24"/>
          <w:szCs w:val="24"/>
          <w:lang w:eastAsia="ru-RU" w:bidi="ru-RU"/>
        </w:rPr>
        <w:t>—самостоятельно планировать и выполнять практическое за</w:t>
      </w:r>
      <w:r w:rsidRPr="007718F4">
        <w:rPr>
          <w:sz w:val="24"/>
          <w:szCs w:val="24"/>
          <w:lang w:eastAsia="ru-RU" w:bidi="ru-RU"/>
        </w:rPr>
        <w:softHyphen/>
        <w:t>дание (практическую работу) с опорой на инструкционную (технологическую) карту или творческий замысел; при необ</w:t>
      </w:r>
      <w:r w:rsidRPr="007718F4">
        <w:rPr>
          <w:sz w:val="24"/>
          <w:szCs w:val="24"/>
          <w:lang w:eastAsia="ru-RU" w:bidi="ru-RU"/>
        </w:rPr>
        <w:softHyphen/>
        <w:t>ходимости вносить коррективы в выполняемые действия;</w:t>
      </w:r>
    </w:p>
    <w:p w:rsidR="008B7A10" w:rsidRPr="007718F4" w:rsidRDefault="008B7A10" w:rsidP="008B7A10">
      <w:pPr>
        <w:pStyle w:val="15"/>
        <w:ind w:left="240" w:hanging="240"/>
        <w:jc w:val="both"/>
        <w:rPr>
          <w:sz w:val="24"/>
          <w:szCs w:val="24"/>
        </w:rPr>
      </w:pPr>
      <w:r w:rsidRPr="007718F4">
        <w:rPr>
          <w:sz w:val="24"/>
          <w:szCs w:val="24"/>
          <w:lang w:eastAsia="ru-RU" w:bidi="ru-RU"/>
        </w:rPr>
        <w:t>—понимать элементарные основы бытовой культуры, выпол</w:t>
      </w:r>
      <w:r w:rsidRPr="007718F4">
        <w:rPr>
          <w:sz w:val="24"/>
          <w:szCs w:val="24"/>
          <w:lang w:eastAsia="ru-RU" w:bidi="ru-RU"/>
        </w:rPr>
        <w:softHyphen/>
        <w:t>нять доступные действия по самообслуживанию и доступные виды домашнего труда;</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более сложные виды работ и приёмы обработки различных материалов (например, плетение, шитьё и выши</w:t>
      </w:r>
      <w:r w:rsidRPr="007718F4">
        <w:rPr>
          <w:sz w:val="24"/>
          <w:szCs w:val="24"/>
          <w:lang w:eastAsia="ru-RU" w:bidi="ru-RU"/>
        </w:rPr>
        <w:softHyphen/>
        <w:t>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w:t>
      </w:r>
      <w:r w:rsidRPr="007718F4">
        <w:rPr>
          <w:sz w:val="24"/>
          <w:szCs w:val="24"/>
          <w:lang w:eastAsia="ru-RU" w:bidi="ru-RU"/>
        </w:rPr>
        <w:softHyphen/>
        <w:t>ками;</w:t>
      </w:r>
    </w:p>
    <w:p w:rsidR="008B7A10" w:rsidRPr="007718F4" w:rsidRDefault="008B7A10" w:rsidP="008B7A10">
      <w:pPr>
        <w:pStyle w:val="15"/>
        <w:ind w:left="240" w:hanging="240"/>
        <w:jc w:val="both"/>
        <w:rPr>
          <w:sz w:val="24"/>
          <w:szCs w:val="24"/>
        </w:rPr>
      </w:pPr>
      <w:r w:rsidRPr="007718F4">
        <w:rPr>
          <w:sz w:val="24"/>
          <w:szCs w:val="24"/>
          <w:lang w:eastAsia="ru-RU" w:bidi="ru-RU"/>
        </w:rPr>
        <w:t>—выполнять символические действия моделирования, пони</w:t>
      </w:r>
      <w:r w:rsidRPr="007718F4">
        <w:rPr>
          <w:sz w:val="24"/>
          <w:szCs w:val="24"/>
          <w:lang w:eastAsia="ru-RU" w:bidi="ru-RU"/>
        </w:rPr>
        <w:softHyphen/>
        <w:t>мать и создавать простейшие виды технической документа</w:t>
      </w:r>
      <w:r w:rsidRPr="007718F4">
        <w:rPr>
          <w:sz w:val="24"/>
          <w:szCs w:val="24"/>
          <w:lang w:eastAsia="ru-RU" w:bidi="ru-RU"/>
        </w:rPr>
        <w:softHyphen/>
        <w:t>ции (чертёж развёртки, эскиз, технический рисунок, схему) и выполнять по ней работу;</w:t>
      </w:r>
    </w:p>
    <w:p w:rsidR="008B7A10" w:rsidRPr="007718F4" w:rsidRDefault="008B7A10" w:rsidP="008B7A10">
      <w:pPr>
        <w:pStyle w:val="15"/>
        <w:ind w:left="240" w:hanging="240"/>
        <w:jc w:val="both"/>
        <w:rPr>
          <w:sz w:val="24"/>
          <w:szCs w:val="24"/>
        </w:rPr>
      </w:pPr>
      <w:r w:rsidRPr="007718F4">
        <w:rPr>
          <w:sz w:val="24"/>
          <w:szCs w:val="24"/>
          <w:lang w:eastAsia="ru-RU" w:bidi="ru-RU"/>
        </w:rPr>
        <w:t>—решать простейшие задачи рационализаторского характера по изменению конструкции изделия: на достраивание, при</w:t>
      </w:r>
      <w:r w:rsidRPr="007718F4">
        <w:rPr>
          <w:sz w:val="24"/>
          <w:szCs w:val="24"/>
          <w:lang w:eastAsia="ru-RU" w:bidi="ru-RU"/>
        </w:rPr>
        <w:softHyphen/>
        <w:t>дание новых свойств конструкции в связи с изменением функционального назначения изделия;</w:t>
      </w:r>
    </w:p>
    <w:p w:rsidR="008B7A10" w:rsidRPr="007718F4" w:rsidRDefault="008B7A10" w:rsidP="008B7A10">
      <w:pPr>
        <w:pStyle w:val="15"/>
        <w:ind w:left="240" w:hanging="240"/>
        <w:jc w:val="both"/>
        <w:rPr>
          <w:sz w:val="24"/>
          <w:szCs w:val="24"/>
        </w:rPr>
      </w:pPr>
      <w:r w:rsidRPr="007718F4">
        <w:rPr>
          <w:sz w:val="24"/>
          <w:szCs w:val="24"/>
          <w:lang w:eastAsia="ru-RU" w:bidi="ru-RU"/>
        </w:rPr>
        <w:t>—на основе усвоенных правил дизайна решать простейшие художественно-конструкторские задачи по созданию изде</w:t>
      </w:r>
      <w:r w:rsidRPr="007718F4">
        <w:rPr>
          <w:sz w:val="24"/>
          <w:szCs w:val="24"/>
          <w:lang w:eastAsia="ru-RU" w:bidi="ru-RU"/>
        </w:rPr>
        <w:softHyphen/>
        <w:t>лий с заданной функцией;</w:t>
      </w:r>
    </w:p>
    <w:p w:rsidR="008B7A10" w:rsidRPr="007718F4" w:rsidRDefault="008B7A10" w:rsidP="008B7A10">
      <w:pPr>
        <w:pStyle w:val="15"/>
        <w:ind w:left="240" w:hanging="240"/>
        <w:jc w:val="both"/>
        <w:rPr>
          <w:sz w:val="24"/>
          <w:szCs w:val="24"/>
        </w:rPr>
      </w:pPr>
      <w:r w:rsidRPr="007718F4">
        <w:rPr>
          <w:sz w:val="24"/>
          <w:szCs w:val="24"/>
          <w:lang w:eastAsia="ru-RU" w:bidi="ru-RU"/>
        </w:rPr>
        <w:t>—создавать небольшие тексты, презентации и печатные публи</w:t>
      </w:r>
      <w:r w:rsidRPr="007718F4">
        <w:rPr>
          <w:sz w:val="24"/>
          <w:szCs w:val="24"/>
          <w:lang w:eastAsia="ru-RU" w:bidi="ru-RU"/>
        </w:rPr>
        <w:softHyphen/>
        <w:t>кации с использованием изображений на экране компьюте</w:t>
      </w:r>
      <w:r w:rsidRPr="007718F4">
        <w:rPr>
          <w:sz w:val="24"/>
          <w:szCs w:val="24"/>
          <w:lang w:eastAsia="ru-RU" w:bidi="ru-RU"/>
        </w:rPr>
        <w:softHyphen/>
        <w:t>ра; оформлять текст (выбор шрифта, размера, цвета шрифта, выравнивание абзаца);</w:t>
      </w:r>
    </w:p>
    <w:p w:rsidR="008B7A10" w:rsidRPr="007718F4" w:rsidRDefault="008B7A10" w:rsidP="008B7A10">
      <w:pPr>
        <w:pStyle w:val="15"/>
        <w:ind w:left="240" w:hanging="240"/>
        <w:jc w:val="both"/>
        <w:rPr>
          <w:sz w:val="24"/>
          <w:szCs w:val="24"/>
        </w:rPr>
      </w:pPr>
      <w:r w:rsidRPr="007718F4">
        <w:rPr>
          <w:sz w:val="24"/>
          <w:szCs w:val="24"/>
          <w:lang w:eastAsia="ru-RU" w:bidi="ru-RU"/>
        </w:rPr>
        <w:t xml:space="preserve">—работать с доступной информацией; работать в программах </w:t>
      </w:r>
      <w:r w:rsidRPr="007718F4">
        <w:rPr>
          <w:sz w:val="24"/>
          <w:szCs w:val="24"/>
          <w:lang w:val="en-US" w:bidi="en-US"/>
        </w:rPr>
        <w:t>Word</w:t>
      </w:r>
      <w:r w:rsidRPr="007718F4">
        <w:rPr>
          <w:sz w:val="24"/>
          <w:szCs w:val="24"/>
          <w:lang w:bidi="en-US"/>
        </w:rPr>
        <w:t xml:space="preserve">, </w:t>
      </w:r>
      <w:r w:rsidRPr="007718F4">
        <w:rPr>
          <w:sz w:val="24"/>
          <w:szCs w:val="24"/>
          <w:lang w:val="en-US" w:bidi="en-US"/>
        </w:rPr>
        <w:t>Power</w:t>
      </w:r>
      <w:r w:rsidRPr="007718F4">
        <w:rPr>
          <w:sz w:val="24"/>
          <w:szCs w:val="24"/>
          <w:lang w:bidi="en-US"/>
        </w:rPr>
        <w:t xml:space="preserve"> </w:t>
      </w:r>
      <w:r w:rsidRPr="007718F4">
        <w:rPr>
          <w:sz w:val="24"/>
          <w:szCs w:val="24"/>
          <w:lang w:val="en-US" w:bidi="en-US"/>
        </w:rPr>
        <w:t>Point</w:t>
      </w:r>
      <w:r w:rsidRPr="007718F4">
        <w:rPr>
          <w:sz w:val="24"/>
          <w:szCs w:val="24"/>
          <w:lang w:bidi="en-US"/>
        </w:rPr>
        <w:t>;</w:t>
      </w:r>
    </w:p>
    <w:p w:rsidR="008B7A10" w:rsidRPr="007718F4" w:rsidRDefault="008B7A10" w:rsidP="008B7A10">
      <w:pPr>
        <w:pStyle w:val="15"/>
        <w:ind w:left="240" w:hanging="240"/>
        <w:jc w:val="both"/>
        <w:rPr>
          <w:sz w:val="24"/>
          <w:szCs w:val="24"/>
        </w:rPr>
      </w:pPr>
      <w:r w:rsidRPr="007718F4">
        <w:rPr>
          <w:sz w:val="24"/>
          <w:szCs w:val="24"/>
          <w:lang w:eastAsia="ru-RU" w:bidi="ru-RU"/>
        </w:rPr>
        <w:t>—решать творческие задачи, мысленно создавать и разрабаты</w:t>
      </w:r>
      <w:r w:rsidRPr="007718F4">
        <w:rPr>
          <w:sz w:val="24"/>
          <w:szCs w:val="24"/>
          <w:lang w:eastAsia="ru-RU" w:bidi="ru-RU"/>
        </w:rPr>
        <w:softHyphen/>
        <w:t>вать проектный замысел, осуществлять выбор средств и спо</w:t>
      </w:r>
      <w:r w:rsidRPr="007718F4">
        <w:rPr>
          <w:sz w:val="24"/>
          <w:szCs w:val="24"/>
          <w:lang w:eastAsia="ru-RU" w:bidi="ru-RU"/>
        </w:rPr>
        <w:softHyphen/>
        <w:t>собов его практического воплощения, аргументированно представлять продукт проектной деятельности;</w:t>
      </w:r>
    </w:p>
    <w:p w:rsidR="008B7A10" w:rsidRDefault="008B7A10" w:rsidP="008B7A10">
      <w:pPr>
        <w:pStyle w:val="15"/>
        <w:ind w:left="240" w:hanging="240"/>
        <w:jc w:val="both"/>
        <w:rPr>
          <w:sz w:val="24"/>
          <w:szCs w:val="24"/>
          <w:lang w:eastAsia="ru-RU" w:bidi="ru-RU"/>
        </w:rPr>
      </w:pPr>
      <w:r w:rsidRPr="007718F4">
        <w:rPr>
          <w:sz w:val="24"/>
          <w:szCs w:val="24"/>
          <w:lang w:eastAsia="ru-RU" w:bidi="ru-RU"/>
        </w:rPr>
        <w:t>—осуществлять сотрудничество в различных видах совместной деятельности; предлагать идеи для обсуждения, уважитель</w:t>
      </w:r>
      <w:r w:rsidRPr="007718F4">
        <w:rPr>
          <w:sz w:val="24"/>
          <w:szCs w:val="24"/>
          <w:lang w:eastAsia="ru-RU" w:bidi="ru-RU"/>
        </w:rPr>
        <w:softHyphen/>
        <w:t>но относиться к мнению товарищей, договариваться; уча</w:t>
      </w:r>
      <w:r w:rsidRPr="007718F4">
        <w:rPr>
          <w:sz w:val="24"/>
          <w:szCs w:val="24"/>
          <w:lang w:eastAsia="ru-RU" w:bidi="ru-RU"/>
        </w:rPr>
        <w:softHyphen/>
        <w:t>ствовать в распределении ролей, координировать собствен</w:t>
      </w:r>
      <w:r w:rsidRPr="007718F4">
        <w:rPr>
          <w:sz w:val="24"/>
          <w:szCs w:val="24"/>
          <w:lang w:eastAsia="ru-RU" w:bidi="ru-RU"/>
        </w:rPr>
        <w:softHyphen/>
        <w:t>ную работу в общем процессе.</w:t>
      </w:r>
      <w:r w:rsidR="00136745">
        <w:rPr>
          <w:sz w:val="24"/>
          <w:szCs w:val="24"/>
          <w:lang w:eastAsia="ru-RU" w:bidi="ru-RU"/>
        </w:rPr>
        <w:t xml:space="preserve"> </w:t>
      </w:r>
    </w:p>
    <w:p w:rsidR="00136745" w:rsidRDefault="00136745" w:rsidP="008B7A10">
      <w:pPr>
        <w:pStyle w:val="15"/>
        <w:ind w:left="240" w:hanging="240"/>
        <w:jc w:val="both"/>
        <w:rPr>
          <w:sz w:val="24"/>
          <w:szCs w:val="24"/>
          <w:lang w:eastAsia="ru-RU" w:bidi="ru-RU"/>
        </w:rPr>
      </w:pPr>
    </w:p>
    <w:p w:rsidR="00136745" w:rsidRPr="007718F4" w:rsidRDefault="00136745" w:rsidP="00136745">
      <w:pPr>
        <w:pStyle w:val="15"/>
        <w:ind w:firstLine="240"/>
        <w:jc w:val="both"/>
        <w:rPr>
          <w:sz w:val="24"/>
          <w:szCs w:val="24"/>
        </w:rPr>
      </w:pPr>
      <w:r w:rsidRPr="007718F4">
        <w:rPr>
          <w:sz w:val="24"/>
          <w:szCs w:val="24"/>
          <w:lang w:eastAsia="ru-RU" w:bidi="ru-RU"/>
        </w:rPr>
        <w:t>При разработке рабочей программы в тематическом плани</w:t>
      </w:r>
      <w:r w:rsidRPr="007718F4">
        <w:rPr>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Pr="007718F4">
        <w:rPr>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7718F4">
        <w:rPr>
          <w:sz w:val="24"/>
          <w:szCs w:val="24"/>
          <w:lang w:eastAsia="ru-RU" w:bidi="ru-RU"/>
        </w:rPr>
        <w:softHyphen/>
        <w:t>мыми для обучения и воспитания различных групп пользова</w:t>
      </w:r>
      <w:r w:rsidRPr="007718F4">
        <w:rPr>
          <w:sz w:val="24"/>
          <w:szCs w:val="24"/>
          <w:lang w:eastAsia="ru-RU" w:bidi="ru-RU"/>
        </w:rPr>
        <w:softHyphen/>
        <w:t>телей, представленными в электронном (цифровом) виде и ре</w:t>
      </w:r>
      <w:r w:rsidRPr="007718F4">
        <w:rPr>
          <w:sz w:val="24"/>
          <w:szCs w:val="24"/>
          <w:lang w:eastAsia="ru-RU" w:bidi="ru-RU"/>
        </w:rPr>
        <w:softHyphen/>
        <w:t>ализующими дидактические возможности ИКТ, содержание которых соответствует законодательству об образовании.</w:t>
      </w:r>
    </w:p>
    <w:p w:rsidR="00C15F52" w:rsidRDefault="00C15F52" w:rsidP="00136745">
      <w:pPr>
        <w:pStyle w:val="15"/>
        <w:spacing w:line="228" w:lineRule="auto"/>
        <w:ind w:firstLine="240"/>
        <w:jc w:val="both"/>
        <w:rPr>
          <w:b/>
          <w:sz w:val="24"/>
          <w:szCs w:val="24"/>
        </w:rPr>
      </w:pPr>
    </w:p>
    <w:p w:rsidR="00C15F52" w:rsidRDefault="00C15F52" w:rsidP="00136745">
      <w:pPr>
        <w:pStyle w:val="15"/>
        <w:spacing w:line="228" w:lineRule="auto"/>
        <w:ind w:firstLine="240"/>
        <w:jc w:val="both"/>
        <w:rPr>
          <w:b/>
          <w:sz w:val="24"/>
          <w:szCs w:val="24"/>
        </w:rPr>
      </w:pPr>
    </w:p>
    <w:p w:rsidR="00136745" w:rsidRDefault="00E7477A" w:rsidP="00E92611">
      <w:pPr>
        <w:pStyle w:val="15"/>
        <w:spacing w:line="228" w:lineRule="auto"/>
        <w:jc w:val="both"/>
        <w:rPr>
          <w:b/>
          <w:sz w:val="24"/>
          <w:szCs w:val="24"/>
        </w:rPr>
      </w:pPr>
      <w:r w:rsidRPr="00E7477A">
        <w:rPr>
          <w:b/>
          <w:sz w:val="24"/>
          <w:szCs w:val="24"/>
        </w:rPr>
        <w:t xml:space="preserve"> </w:t>
      </w:r>
      <w:r w:rsidR="00EB60CD">
        <w:rPr>
          <w:b/>
          <w:sz w:val="24"/>
          <w:szCs w:val="24"/>
        </w:rPr>
        <w:t>2.1.11.</w:t>
      </w:r>
      <w:r w:rsidRPr="00E7477A">
        <w:rPr>
          <w:b/>
          <w:sz w:val="24"/>
          <w:szCs w:val="24"/>
        </w:rPr>
        <w:t xml:space="preserve"> Рабочая программа начального общего образования. Физическая культура</w:t>
      </w:r>
    </w:p>
    <w:p w:rsidR="00E7477A" w:rsidRDefault="00E7477A" w:rsidP="00136745">
      <w:pPr>
        <w:pStyle w:val="15"/>
        <w:spacing w:line="228" w:lineRule="auto"/>
        <w:ind w:firstLine="240"/>
        <w:jc w:val="both"/>
        <w:rPr>
          <w:b/>
          <w:sz w:val="24"/>
          <w:szCs w:val="24"/>
        </w:rPr>
      </w:pPr>
    </w:p>
    <w:p w:rsidR="00E7477A" w:rsidRPr="00E7477A" w:rsidRDefault="00E7477A" w:rsidP="00136745">
      <w:pPr>
        <w:pStyle w:val="15"/>
        <w:spacing w:line="228" w:lineRule="auto"/>
        <w:ind w:firstLine="240"/>
        <w:jc w:val="both"/>
        <w:rPr>
          <w:b/>
          <w:sz w:val="24"/>
          <w:szCs w:val="24"/>
        </w:rPr>
      </w:pPr>
    </w:p>
    <w:p w:rsidR="00E7477A" w:rsidRPr="001A5952" w:rsidRDefault="00E7477A" w:rsidP="00E7477A">
      <w:pPr>
        <w:pStyle w:val="15"/>
        <w:spacing w:before="100" w:after="440" w:line="257" w:lineRule="auto"/>
        <w:jc w:val="both"/>
        <w:rPr>
          <w:sz w:val="24"/>
          <w:szCs w:val="24"/>
        </w:rPr>
      </w:pPr>
      <w:r w:rsidRPr="001A5952">
        <w:rPr>
          <w:color w:val="000000"/>
          <w:sz w:val="24"/>
          <w:szCs w:val="24"/>
          <w:lang w:eastAsia="ru-RU" w:bidi="ru-RU"/>
        </w:rP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1A5952">
        <w:rPr>
          <w:color w:val="000000"/>
          <w:sz w:val="24"/>
          <w:szCs w:val="24"/>
          <w:lang w:eastAsia="ru-RU" w:bidi="ru-RU"/>
        </w:rPr>
        <w:softHyphen/>
        <w:t>чального общего образования, а также на основе характеристи</w:t>
      </w:r>
      <w:r w:rsidRPr="001A5952">
        <w:rPr>
          <w:color w:val="000000"/>
          <w:sz w:val="24"/>
          <w:szCs w:val="24"/>
          <w:lang w:eastAsia="ru-RU" w:bidi="ru-RU"/>
        </w:rPr>
        <w:softHyphen/>
        <w:t>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7477A" w:rsidRPr="001A5952" w:rsidRDefault="00E7477A" w:rsidP="00E7477A">
      <w:pPr>
        <w:pStyle w:val="af"/>
        <w:spacing w:after="440" w:line="271" w:lineRule="auto"/>
        <w:jc w:val="both"/>
        <w:rPr>
          <w:sz w:val="24"/>
          <w:szCs w:val="24"/>
        </w:rPr>
      </w:pPr>
      <w:r w:rsidRPr="001A5952">
        <w:rPr>
          <w:rFonts w:eastAsia="Arial"/>
          <w:b/>
          <w:bCs/>
          <w:color w:val="000000"/>
          <w:sz w:val="24"/>
          <w:szCs w:val="24"/>
          <w:lang w:eastAsia="ru-RU" w:bidi="ru-RU"/>
        </w:rPr>
        <w:t>ПОЯСНИТЕЛЬНАЯ ЗАПИСКА</w:t>
      </w:r>
    </w:p>
    <w:p w:rsidR="00E7477A" w:rsidRPr="001A5952" w:rsidRDefault="00E7477A" w:rsidP="00E7477A">
      <w:pPr>
        <w:pStyle w:val="15"/>
        <w:jc w:val="both"/>
        <w:rPr>
          <w:sz w:val="24"/>
          <w:szCs w:val="24"/>
        </w:rPr>
      </w:pPr>
      <w:r w:rsidRPr="001A5952">
        <w:rPr>
          <w:color w:val="000000"/>
          <w:sz w:val="24"/>
          <w:szCs w:val="24"/>
          <w:lang w:eastAsia="ru-RU" w:bidi="ru-RU"/>
        </w:rPr>
        <w:t>При создании программы учитывались потребности совре</w:t>
      </w:r>
      <w:r w:rsidRPr="001A5952">
        <w:rPr>
          <w:color w:val="000000"/>
          <w:sz w:val="24"/>
          <w:szCs w:val="24"/>
          <w:lang w:eastAsia="ru-RU" w:bidi="ru-RU"/>
        </w:rPr>
        <w:softHyphen/>
        <w:t>менного российского общества в физически крепком и деятель</w:t>
      </w:r>
      <w:r w:rsidRPr="001A5952">
        <w:rPr>
          <w:color w:val="000000"/>
          <w:sz w:val="24"/>
          <w:szCs w:val="24"/>
          <w:lang w:eastAsia="ru-RU" w:bidi="ru-RU"/>
        </w:rPr>
        <w:softHyphen/>
        <w:t>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w:t>
      </w:r>
      <w:r w:rsidRPr="001A5952">
        <w:rPr>
          <w:color w:val="000000"/>
          <w:sz w:val="24"/>
          <w:szCs w:val="24"/>
          <w:lang w:eastAsia="ru-RU" w:bidi="ru-RU"/>
        </w:rPr>
        <w:softHyphen/>
        <w:t>ления и самореализации.</w:t>
      </w:r>
    </w:p>
    <w:p w:rsidR="00E7477A" w:rsidRPr="001A5952" w:rsidRDefault="00E7477A" w:rsidP="00E7477A">
      <w:pPr>
        <w:pStyle w:val="15"/>
        <w:jc w:val="both"/>
        <w:rPr>
          <w:sz w:val="24"/>
          <w:szCs w:val="24"/>
        </w:rPr>
      </w:pPr>
      <w:r w:rsidRPr="001A5952">
        <w:rPr>
          <w:color w:val="000000"/>
          <w:sz w:val="24"/>
          <w:szCs w:val="24"/>
          <w:lang w:eastAsia="ru-RU" w:bidi="ru-RU"/>
        </w:rPr>
        <w:t>В программе нашли своё отражение объективно сложивши</w:t>
      </w:r>
      <w:r w:rsidRPr="001A5952">
        <w:rPr>
          <w:color w:val="000000"/>
          <w:sz w:val="24"/>
          <w:szCs w:val="24"/>
          <w:lang w:eastAsia="ru-RU" w:bidi="ru-RU"/>
        </w:rPr>
        <w:softHyphen/>
        <w:t>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w:t>
      </w:r>
      <w:r w:rsidRPr="001A5952">
        <w:rPr>
          <w:color w:val="000000"/>
          <w:sz w:val="24"/>
          <w:szCs w:val="24"/>
          <w:lang w:eastAsia="ru-RU" w:bidi="ru-RU"/>
        </w:rPr>
        <w:softHyphen/>
        <w:t>менных подходов, новых методик и технологий.</w:t>
      </w:r>
    </w:p>
    <w:p w:rsidR="00E7477A" w:rsidRPr="001A5952" w:rsidRDefault="00E7477A" w:rsidP="00E7477A">
      <w:pPr>
        <w:pStyle w:val="15"/>
        <w:jc w:val="both"/>
        <w:rPr>
          <w:sz w:val="24"/>
          <w:szCs w:val="24"/>
        </w:rPr>
      </w:pPr>
      <w:r w:rsidRPr="001A5952">
        <w:rPr>
          <w:color w:val="000000"/>
          <w:sz w:val="24"/>
          <w:szCs w:val="24"/>
          <w:lang w:eastAsia="ru-RU" w:bidi="ru-RU"/>
        </w:rPr>
        <w:t>Изучение учебного предмета «Физическая культура» имеет важное значение в онтогенезе детей младшего школьного воз</w:t>
      </w:r>
      <w:r w:rsidRPr="001A5952">
        <w:rPr>
          <w:color w:val="000000"/>
          <w:sz w:val="24"/>
          <w:szCs w:val="24"/>
          <w:lang w:eastAsia="ru-RU" w:bidi="ru-RU"/>
        </w:rPr>
        <w:softHyphen/>
        <w:t>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E7477A" w:rsidRPr="001A5952" w:rsidRDefault="00E7477A" w:rsidP="00E7477A">
      <w:pPr>
        <w:pStyle w:val="15"/>
        <w:jc w:val="both"/>
        <w:rPr>
          <w:sz w:val="24"/>
          <w:szCs w:val="24"/>
        </w:rPr>
      </w:pPr>
      <w:r w:rsidRPr="001A5952">
        <w:rPr>
          <w:color w:val="000000"/>
          <w:sz w:val="24"/>
          <w:szCs w:val="24"/>
          <w:lang w:eastAsia="ru-RU" w:bidi="ru-RU"/>
        </w:rPr>
        <w:t>Целью образования по физической культуре в начальной школе является формирование у учащихся основ здорового об</w:t>
      </w:r>
      <w:r w:rsidRPr="001A5952">
        <w:rPr>
          <w:color w:val="000000"/>
          <w:sz w:val="24"/>
          <w:szCs w:val="24"/>
          <w:lang w:eastAsia="ru-RU" w:bidi="ru-RU"/>
        </w:rPr>
        <w:softHyphen/>
        <w:t>раза жизни, активной творческой самостоятельности в прове</w:t>
      </w:r>
      <w:r w:rsidRPr="001A5952">
        <w:rPr>
          <w:color w:val="000000"/>
          <w:sz w:val="24"/>
          <w:szCs w:val="24"/>
          <w:lang w:eastAsia="ru-RU" w:bidi="ru-RU"/>
        </w:rPr>
        <w:softHyphen/>
        <w:t>дении разнообразных форм занятий физическими упражнени</w:t>
      </w:r>
      <w:r w:rsidRPr="001A5952">
        <w:rPr>
          <w:color w:val="000000"/>
          <w:sz w:val="24"/>
          <w:szCs w:val="24"/>
          <w:lang w:eastAsia="ru-RU" w:bidi="ru-RU"/>
        </w:rPr>
        <w:softHyphen/>
        <w:t>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w:t>
      </w:r>
      <w:r w:rsidRPr="001A5952">
        <w:rPr>
          <w:color w:val="000000"/>
          <w:sz w:val="24"/>
          <w:szCs w:val="24"/>
          <w:lang w:eastAsia="ru-RU" w:bidi="ru-RU"/>
        </w:rPr>
        <w:softHyphen/>
        <w:t>тельной деятельности, развитие физических качеств и освое</w:t>
      </w:r>
      <w:r w:rsidRPr="001A5952">
        <w:rPr>
          <w:color w:val="000000"/>
          <w:sz w:val="24"/>
          <w:szCs w:val="24"/>
          <w:lang w:eastAsia="ru-RU" w:bidi="ru-RU"/>
        </w:rPr>
        <w:softHyphen/>
        <w:t>ние физических упражнений оздоровительной, спортивной и прикладно-ориентированной направленности.</w:t>
      </w:r>
    </w:p>
    <w:p w:rsidR="00E7477A" w:rsidRPr="001A5952" w:rsidRDefault="00E7477A" w:rsidP="00E7477A">
      <w:pPr>
        <w:pStyle w:val="15"/>
        <w:jc w:val="both"/>
        <w:rPr>
          <w:sz w:val="24"/>
          <w:szCs w:val="24"/>
        </w:rPr>
      </w:pPr>
      <w:r w:rsidRPr="001A5952">
        <w:rPr>
          <w:color w:val="000000"/>
          <w:sz w:val="24"/>
          <w:szCs w:val="24"/>
          <w:lang w:eastAsia="ru-RU" w:bidi="ru-RU"/>
        </w:rPr>
        <w:t>Развивающая ориентация учебного предмета «Физическая культура» заключается в формировании у младших школьни</w:t>
      </w:r>
      <w:r w:rsidRPr="001A5952">
        <w:rPr>
          <w:color w:val="000000"/>
          <w:sz w:val="24"/>
          <w:szCs w:val="24"/>
          <w:lang w:eastAsia="ru-RU" w:bidi="ru-RU"/>
        </w:rPr>
        <w:softHyphen/>
        <w:t>ков необходимого и достаточного физического здоровья, уров</w:t>
      </w:r>
      <w:r w:rsidRPr="001A5952">
        <w:rPr>
          <w:color w:val="000000"/>
          <w:sz w:val="24"/>
          <w:szCs w:val="24"/>
          <w:lang w:eastAsia="ru-RU" w:bidi="ru-RU"/>
        </w:rPr>
        <w:softHyphen/>
        <w:t>ня развития физических качеств и обучения физическим упражнениям разной функциональной направленности. Суще</w:t>
      </w:r>
      <w:r w:rsidRPr="001A5952">
        <w:rPr>
          <w:color w:val="000000"/>
          <w:sz w:val="24"/>
          <w:szCs w:val="24"/>
          <w:lang w:eastAsia="ru-RU" w:bidi="ru-RU"/>
        </w:rPr>
        <w:softHyphen/>
        <w:t>ственным достижением такой ориентации является постепен</w:t>
      </w:r>
      <w:r w:rsidRPr="001A5952">
        <w:rPr>
          <w:color w:val="000000"/>
          <w:sz w:val="24"/>
          <w:szCs w:val="24"/>
          <w:lang w:eastAsia="ru-RU" w:bidi="ru-RU"/>
        </w:rPr>
        <w:softHyphen/>
        <w:t>ное вовлечение обучающихся в здоровый образ жизни за счёт овладения ими знаниями и умениями по организации самосто</w:t>
      </w:r>
      <w:r w:rsidRPr="001A5952">
        <w:rPr>
          <w:color w:val="000000"/>
          <w:sz w:val="24"/>
          <w:szCs w:val="24"/>
          <w:lang w:eastAsia="ru-RU" w:bidi="ru-RU"/>
        </w:rPr>
        <w:softHyphen/>
        <w:t>ятельных занятий подвижными играми, коррекционной, ды</w:t>
      </w:r>
      <w:r w:rsidRPr="001A5952">
        <w:rPr>
          <w:color w:val="000000"/>
          <w:sz w:val="24"/>
          <w:szCs w:val="24"/>
          <w:lang w:eastAsia="ru-RU" w:bidi="ru-RU"/>
        </w:rPr>
        <w:softHyphen/>
        <w:t>хательной и зрительной гимнастикой, проведения физкульт</w:t>
      </w:r>
      <w:r w:rsidRPr="001A5952">
        <w:rPr>
          <w:color w:val="000000"/>
          <w:sz w:val="24"/>
          <w:szCs w:val="24"/>
          <w:lang w:eastAsia="ru-RU" w:bidi="ru-RU"/>
        </w:rPr>
        <w:softHyphen/>
        <w:t>минуток и утренней зарядки, закаливающих процедур, наблюдений за физическим развитием и физической подготов</w:t>
      </w:r>
      <w:r w:rsidRPr="001A5952">
        <w:rPr>
          <w:color w:val="000000"/>
          <w:sz w:val="24"/>
          <w:szCs w:val="24"/>
          <w:lang w:eastAsia="ru-RU" w:bidi="ru-RU"/>
        </w:rPr>
        <w:softHyphen/>
        <w:t>ленностью.</w:t>
      </w:r>
    </w:p>
    <w:p w:rsidR="00E7477A" w:rsidRPr="001A5952" w:rsidRDefault="00E7477A" w:rsidP="00E7477A">
      <w:pPr>
        <w:pStyle w:val="15"/>
        <w:jc w:val="both"/>
        <w:rPr>
          <w:sz w:val="24"/>
          <w:szCs w:val="24"/>
        </w:rPr>
      </w:pPr>
      <w:r w:rsidRPr="001A5952">
        <w:rPr>
          <w:color w:val="000000"/>
          <w:sz w:val="24"/>
          <w:szCs w:val="24"/>
          <w:lang w:eastAsia="ru-RU" w:bidi="ru-RU"/>
        </w:rPr>
        <w:t>Воспитывающее значение учебного предмета раскрывается в приобщении обучающихся к истории и традициям физиче</w:t>
      </w:r>
      <w:r w:rsidRPr="001A5952">
        <w:rPr>
          <w:color w:val="000000"/>
          <w:sz w:val="24"/>
          <w:szCs w:val="24"/>
          <w:lang w:eastAsia="ru-RU" w:bidi="ru-RU"/>
        </w:rPr>
        <w:softHyphen/>
        <w:t>ской культуры и спорта народов России, формировании инте</w:t>
      </w:r>
      <w:r w:rsidRPr="001A5952">
        <w:rPr>
          <w:color w:val="000000"/>
          <w:sz w:val="24"/>
          <w:szCs w:val="24"/>
          <w:lang w:eastAsia="ru-RU" w:bidi="ru-RU"/>
        </w:rPr>
        <w:softHyphen/>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w:t>
      </w:r>
      <w:r w:rsidRPr="001A5952">
        <w:rPr>
          <w:color w:val="000000"/>
          <w:sz w:val="24"/>
          <w:szCs w:val="24"/>
          <w:lang w:eastAsia="ru-RU" w:bidi="ru-RU"/>
        </w:rPr>
        <w:softHyphen/>
        <w:t>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E7477A" w:rsidRPr="001A5952" w:rsidRDefault="00E7477A" w:rsidP="00E7477A">
      <w:pPr>
        <w:pStyle w:val="15"/>
        <w:jc w:val="both"/>
        <w:rPr>
          <w:sz w:val="24"/>
          <w:szCs w:val="24"/>
        </w:rPr>
      </w:pPr>
      <w:r w:rsidRPr="001A5952">
        <w:rPr>
          <w:color w:val="000000"/>
          <w:sz w:val="24"/>
          <w:szCs w:val="24"/>
          <w:lang w:eastAsia="ru-RU" w:bidi="ru-RU"/>
        </w:rPr>
        <w:t>Методологической основой структуры и содержания про</w:t>
      </w:r>
      <w:r w:rsidRPr="001A5952">
        <w:rPr>
          <w:color w:val="000000"/>
          <w:sz w:val="24"/>
          <w:szCs w:val="24"/>
          <w:lang w:eastAsia="ru-RU" w:bidi="ru-RU"/>
        </w:rPr>
        <w:softHyphen/>
        <w:t>граммы по физической культуре для начального общего обра</w:t>
      </w:r>
      <w:r w:rsidRPr="001A5952">
        <w:rPr>
          <w:color w:val="000000"/>
          <w:sz w:val="24"/>
          <w:szCs w:val="24"/>
          <w:lang w:eastAsia="ru-RU" w:bidi="ru-RU"/>
        </w:rPr>
        <w:softHyphen/>
        <w:t>зования является личностно-деятельностный подход, ориенти</w:t>
      </w:r>
      <w:r w:rsidRPr="001A5952">
        <w:rPr>
          <w:color w:val="000000"/>
          <w:sz w:val="24"/>
          <w:szCs w:val="24"/>
          <w:lang w:eastAsia="ru-RU" w:bidi="ru-RU"/>
        </w:rPr>
        <w:softHyphen/>
        <w:t>рующий педагогический процесс на развитие целостной личности обучающихся. Достижение целостного развития ста</w:t>
      </w:r>
      <w:r w:rsidRPr="001A5952">
        <w:rPr>
          <w:color w:val="000000"/>
          <w:sz w:val="24"/>
          <w:szCs w:val="24"/>
          <w:lang w:eastAsia="ru-RU" w:bidi="ru-RU"/>
        </w:rPr>
        <w:softHyphen/>
        <w:t>новится возможным благодаря освоению младшими школьни</w:t>
      </w:r>
      <w:r w:rsidRPr="001A5952">
        <w:rPr>
          <w:color w:val="000000"/>
          <w:sz w:val="24"/>
          <w:szCs w:val="24"/>
          <w:lang w:eastAsia="ru-RU" w:bidi="ru-RU"/>
        </w:rPr>
        <w:softHyphen/>
        <w:t>ками двигательной деятельности, представляющей собой осно</w:t>
      </w:r>
      <w:r w:rsidRPr="001A5952">
        <w:rPr>
          <w:color w:val="000000"/>
          <w:sz w:val="24"/>
          <w:szCs w:val="24"/>
          <w:lang w:eastAsia="ru-RU" w:bidi="ru-RU"/>
        </w:rPr>
        <w:softHyphen/>
        <w:t>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w:t>
      </w:r>
      <w:r w:rsidRPr="001A5952">
        <w:rPr>
          <w:color w:val="000000"/>
          <w:sz w:val="24"/>
          <w:szCs w:val="24"/>
          <w:lang w:eastAsia="ru-RU" w:bidi="ru-RU"/>
        </w:rPr>
        <w:softHyphen/>
        <w:t>ный, операциональный и мотивационно-процессуальный ком</w:t>
      </w:r>
      <w:r w:rsidRPr="001A5952">
        <w:rPr>
          <w:color w:val="000000"/>
          <w:sz w:val="24"/>
          <w:szCs w:val="24"/>
          <w:lang w:eastAsia="ru-RU" w:bidi="ru-RU"/>
        </w:rPr>
        <w:softHyphen/>
        <w:t>поненты, которые находят своё отражение в соответствующих дидактических линиях учебного предмета.</w:t>
      </w:r>
    </w:p>
    <w:p w:rsidR="00E7477A" w:rsidRPr="001A5952" w:rsidRDefault="00E7477A" w:rsidP="00E7477A">
      <w:pPr>
        <w:pStyle w:val="15"/>
        <w:jc w:val="both"/>
        <w:rPr>
          <w:sz w:val="24"/>
          <w:szCs w:val="24"/>
        </w:rPr>
      </w:pPr>
      <w:r w:rsidRPr="001A5952">
        <w:rPr>
          <w:color w:val="000000"/>
          <w:sz w:val="24"/>
          <w:szCs w:val="24"/>
          <w:lang w:eastAsia="ru-RU" w:bidi="ru-RU"/>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w:t>
      </w:r>
      <w:r w:rsidRPr="001A5952">
        <w:rPr>
          <w:color w:val="000000"/>
          <w:sz w:val="24"/>
          <w:szCs w:val="24"/>
          <w:lang w:eastAsia="ru-RU" w:bidi="ru-RU"/>
        </w:rPr>
        <w:softHyphen/>
        <w:t>ствование» вводится образовательный модуль «Прикладно</w:t>
      </w:r>
      <w:r w:rsidRPr="001A5952">
        <w:rPr>
          <w:color w:val="000000"/>
          <w:sz w:val="24"/>
          <w:szCs w:val="24"/>
          <w:lang w:eastAsia="ru-RU" w:bidi="ru-RU"/>
        </w:rPr>
        <w:softHyphen/>
        <w:t>ориентированная физическая культура». Данный модуль по</w:t>
      </w:r>
      <w:r w:rsidRPr="001A5952">
        <w:rPr>
          <w:color w:val="000000"/>
          <w:sz w:val="24"/>
          <w:szCs w:val="24"/>
          <w:lang w:eastAsia="ru-RU" w:bidi="ru-RU"/>
        </w:rPr>
        <w:softHyphen/>
        <w:t>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E7477A" w:rsidRPr="001A5952" w:rsidRDefault="00E7477A" w:rsidP="00E7477A">
      <w:pPr>
        <w:pStyle w:val="15"/>
        <w:jc w:val="both"/>
        <w:rPr>
          <w:sz w:val="24"/>
          <w:szCs w:val="24"/>
        </w:rPr>
      </w:pPr>
      <w:r w:rsidRPr="001A5952">
        <w:rPr>
          <w:color w:val="000000"/>
          <w:sz w:val="24"/>
          <w:szCs w:val="24"/>
          <w:lang w:eastAsia="ru-RU" w:bidi="ru-RU"/>
        </w:rPr>
        <w:t>Содержание модуля «Прикладно-ориентированная физиче</w:t>
      </w:r>
      <w:r w:rsidRPr="001A5952">
        <w:rPr>
          <w:color w:val="000000"/>
          <w:sz w:val="24"/>
          <w:szCs w:val="24"/>
          <w:lang w:eastAsia="ru-RU" w:bidi="ru-RU"/>
        </w:rPr>
        <w:softHyphen/>
        <w:t>ская культура», обеспечивается Примерными программами по видам спорта, которые рекомендуются Министерством просве</w:t>
      </w:r>
      <w:r w:rsidRPr="001A5952">
        <w:rPr>
          <w:color w:val="000000"/>
          <w:sz w:val="24"/>
          <w:szCs w:val="24"/>
          <w:lang w:eastAsia="ru-RU" w:bidi="ru-RU"/>
        </w:rPr>
        <w:softHyphen/>
        <w:t>щения РФ для занятий физической культурой и могут исполь</w:t>
      </w:r>
      <w:r w:rsidRPr="001A5952">
        <w:rPr>
          <w:color w:val="000000"/>
          <w:sz w:val="24"/>
          <w:szCs w:val="24"/>
          <w:lang w:eastAsia="ru-RU" w:bidi="ru-RU"/>
        </w:rPr>
        <w:softHyphen/>
        <w:t>зоваться образовательными организациями исходя из интере</w:t>
      </w:r>
      <w:r w:rsidRPr="001A5952">
        <w:rPr>
          <w:color w:val="000000"/>
          <w:sz w:val="24"/>
          <w:szCs w:val="24"/>
          <w:lang w:eastAsia="ru-RU" w:bidi="ru-RU"/>
        </w:rPr>
        <w:softHyphen/>
        <w:t>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w:t>
      </w:r>
      <w:r w:rsidRPr="001A5952">
        <w:rPr>
          <w:color w:val="000000"/>
          <w:sz w:val="24"/>
          <w:szCs w:val="24"/>
          <w:lang w:eastAsia="ru-RU" w:bidi="ru-RU"/>
        </w:rPr>
        <w:softHyphen/>
        <w:t>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w:t>
      </w:r>
      <w:r w:rsidRPr="001A5952">
        <w:rPr>
          <w:color w:val="000000"/>
          <w:sz w:val="24"/>
          <w:szCs w:val="24"/>
          <w:lang w:eastAsia="ru-RU" w:bidi="ru-RU"/>
        </w:rPr>
        <w:softHyphen/>
        <w:t>чать в него популярные национальные виды спорта, подвиж</w:t>
      </w:r>
      <w:r w:rsidRPr="001A5952">
        <w:rPr>
          <w:color w:val="000000"/>
          <w:sz w:val="24"/>
          <w:szCs w:val="24"/>
          <w:lang w:eastAsia="ru-RU" w:bidi="ru-RU"/>
        </w:rPr>
        <w:softHyphen/>
        <w:t>ные игры и развлечения, основывающиеся на этнокультурных, исторических и современных традициях региона и школы.</w:t>
      </w:r>
    </w:p>
    <w:p w:rsidR="00E7477A" w:rsidRPr="001A5952" w:rsidRDefault="00E7477A" w:rsidP="00E7477A">
      <w:pPr>
        <w:pStyle w:val="15"/>
        <w:jc w:val="both"/>
        <w:rPr>
          <w:sz w:val="24"/>
          <w:szCs w:val="24"/>
        </w:rPr>
      </w:pPr>
      <w:r w:rsidRPr="001A5952">
        <w:rPr>
          <w:color w:val="000000"/>
          <w:sz w:val="24"/>
          <w:szCs w:val="24"/>
          <w:lang w:eastAsia="ru-RU" w:bidi="ru-RU"/>
        </w:rPr>
        <w:t>Содержание программы изложено по годам обучения и рас</w:t>
      </w:r>
      <w:r w:rsidRPr="001A5952">
        <w:rPr>
          <w:color w:val="000000"/>
          <w:sz w:val="24"/>
          <w:szCs w:val="24"/>
          <w:lang w:eastAsia="ru-RU" w:bidi="ru-RU"/>
        </w:rPr>
        <w:softHyphen/>
        <w:t>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w:t>
      </w:r>
      <w:r w:rsidRPr="001A5952">
        <w:rPr>
          <w:color w:val="000000"/>
          <w:sz w:val="24"/>
          <w:szCs w:val="24"/>
          <w:lang w:eastAsia="ru-RU" w:bidi="ru-RU"/>
        </w:rPr>
        <w:softHyphen/>
        <w:t>вершенствование».</w:t>
      </w:r>
    </w:p>
    <w:p w:rsidR="00E7477A" w:rsidRPr="001A5952" w:rsidRDefault="00E7477A" w:rsidP="00E7477A">
      <w:pPr>
        <w:pStyle w:val="15"/>
        <w:jc w:val="both"/>
        <w:rPr>
          <w:sz w:val="24"/>
          <w:szCs w:val="24"/>
        </w:rPr>
      </w:pPr>
      <w:r w:rsidRPr="001A5952">
        <w:rPr>
          <w:color w:val="000000"/>
          <w:sz w:val="24"/>
          <w:szCs w:val="24"/>
          <w:lang w:eastAsia="ru-RU" w:bidi="ru-RU"/>
        </w:rPr>
        <w:t>Планируемые результаты включают в себя личностные, ме- тапредметные и предметные результаты. Личностные резуль</w:t>
      </w:r>
      <w:r w:rsidRPr="001A5952">
        <w:rPr>
          <w:color w:val="000000"/>
          <w:sz w:val="24"/>
          <w:szCs w:val="24"/>
          <w:lang w:eastAsia="ru-RU" w:bidi="ru-RU"/>
        </w:rPr>
        <w:softHyphen/>
        <w:t>таты представлены в программе за весь период обучения в на</w:t>
      </w:r>
      <w:r w:rsidRPr="001A5952">
        <w:rPr>
          <w:color w:val="000000"/>
          <w:sz w:val="24"/>
          <w:szCs w:val="24"/>
          <w:lang w:eastAsia="ru-RU" w:bidi="ru-RU"/>
        </w:rPr>
        <w:softHyphen/>
        <w:t>чальной школе; метапредметные и предметные результаты — за каждый год обучения.</w:t>
      </w:r>
    </w:p>
    <w:p w:rsidR="00E7477A" w:rsidRPr="001A5952" w:rsidRDefault="00E7477A" w:rsidP="00E7477A">
      <w:pPr>
        <w:pStyle w:val="15"/>
        <w:jc w:val="both"/>
        <w:rPr>
          <w:sz w:val="24"/>
          <w:szCs w:val="24"/>
        </w:rPr>
      </w:pPr>
      <w:r w:rsidRPr="001A5952">
        <w:rPr>
          <w:color w:val="000000"/>
          <w:sz w:val="24"/>
          <w:szCs w:val="24"/>
          <w:lang w:eastAsia="ru-RU" w:bidi="ru-RU"/>
        </w:rPr>
        <w:t>Результативность освоения учебного предмета учащимися достигается посредством современных научно-обоснованных инновационных средств, методов и форм обучения, информа</w:t>
      </w:r>
      <w:r w:rsidRPr="001A5952">
        <w:rPr>
          <w:color w:val="000000"/>
          <w:sz w:val="24"/>
          <w:szCs w:val="24"/>
          <w:lang w:eastAsia="ru-RU" w:bidi="ru-RU"/>
        </w:rPr>
        <w:softHyphen/>
        <w:t>ционно-коммуникативных технологий и передового педагоги</w:t>
      </w:r>
      <w:r w:rsidRPr="001A5952">
        <w:rPr>
          <w:color w:val="000000"/>
          <w:sz w:val="24"/>
          <w:szCs w:val="24"/>
          <w:lang w:eastAsia="ru-RU" w:bidi="ru-RU"/>
        </w:rPr>
        <w:softHyphen/>
        <w:t>ческого опыта.</w:t>
      </w:r>
    </w:p>
    <w:p w:rsidR="00E7477A" w:rsidRPr="001A5952" w:rsidRDefault="00E7477A" w:rsidP="00E7477A">
      <w:pPr>
        <w:pStyle w:val="15"/>
        <w:jc w:val="both"/>
        <w:rPr>
          <w:sz w:val="24"/>
          <w:szCs w:val="24"/>
        </w:rPr>
      </w:pPr>
      <w:r w:rsidRPr="001A5952">
        <w:rPr>
          <w:color w:val="000000"/>
          <w:sz w:val="24"/>
          <w:szCs w:val="24"/>
          <w:lang w:eastAsia="ru-RU" w:bidi="ru-RU"/>
        </w:rPr>
        <w:t>Общее число часов, отведённых на изучение учебного пред</w:t>
      </w:r>
      <w:r w:rsidRPr="001A5952">
        <w:rPr>
          <w:color w:val="000000"/>
          <w:sz w:val="24"/>
          <w:szCs w:val="24"/>
          <w:lang w:eastAsia="ru-RU" w:bidi="ru-RU"/>
        </w:rPr>
        <w:softHyphen/>
        <w:t xml:space="preserve">мета «Физическая культура» в начальной школе составляет 405 ч (три часа в неделю в каждом классе): 1 класс — 99 ч; 2 класс — 102 ч; </w:t>
      </w:r>
      <w:r w:rsidR="00B80C84">
        <w:rPr>
          <w:color w:val="000000"/>
          <w:sz w:val="24"/>
          <w:szCs w:val="24"/>
          <w:lang w:eastAsia="ru-RU" w:bidi="ru-RU"/>
        </w:rPr>
        <w:t>3.2</w:t>
      </w:r>
      <w:r w:rsidRPr="001A5952">
        <w:rPr>
          <w:color w:val="000000"/>
          <w:sz w:val="24"/>
          <w:szCs w:val="24"/>
          <w:lang w:eastAsia="ru-RU" w:bidi="ru-RU"/>
        </w:rPr>
        <w:t xml:space="preserve"> класс — 102 ч; 4 класс — 102 ч.</w:t>
      </w:r>
    </w:p>
    <w:p w:rsidR="00E7477A" w:rsidRPr="001A5952" w:rsidRDefault="00E7477A" w:rsidP="00E7477A">
      <w:pPr>
        <w:pStyle w:val="af"/>
        <w:pBdr>
          <w:bottom w:val="single" w:sz="4" w:space="0" w:color="auto"/>
        </w:pBdr>
        <w:spacing w:after="260" w:line="269" w:lineRule="auto"/>
        <w:jc w:val="both"/>
        <w:rPr>
          <w:sz w:val="24"/>
          <w:szCs w:val="24"/>
        </w:rPr>
      </w:pPr>
      <w:r w:rsidRPr="001A5952">
        <w:rPr>
          <w:rFonts w:eastAsia="Arial"/>
          <w:b/>
          <w:bCs/>
          <w:color w:val="000000"/>
          <w:sz w:val="24"/>
          <w:szCs w:val="24"/>
          <w:lang w:eastAsia="ru-RU" w:bidi="ru-RU"/>
        </w:rPr>
        <w:t>СОДЕРЖАНИЕ УЧЕБНОГО ПРЕДМЕТА «ФИЗИЧЕСКАЯ КУЛЬТУРА»</w:t>
      </w:r>
    </w:p>
    <w:p w:rsidR="00E7477A" w:rsidRPr="001A5952" w:rsidRDefault="00E7477A" w:rsidP="00E7477A">
      <w:pPr>
        <w:pStyle w:val="af"/>
        <w:numPr>
          <w:ilvl w:val="0"/>
          <w:numId w:val="40"/>
        </w:numPr>
        <w:tabs>
          <w:tab w:val="left" w:pos="222"/>
        </w:tabs>
        <w:spacing w:after="40" w:line="257"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7"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w:t>
      </w:r>
      <w:r w:rsidRPr="001A5952">
        <w:rPr>
          <w:color w:val="000000"/>
          <w:sz w:val="24"/>
          <w:szCs w:val="24"/>
          <w:lang w:eastAsia="ru-RU" w:bidi="ru-RU"/>
        </w:rPr>
        <w:softHyphen/>
        <w:t>вотных и трудовыми действиями древних людей.</w:t>
      </w:r>
    </w:p>
    <w:p w:rsidR="00E7477A" w:rsidRPr="001A5952" w:rsidRDefault="00E7477A" w:rsidP="00E7477A">
      <w:pPr>
        <w:pStyle w:val="15"/>
        <w:spacing w:line="257"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Режим дня и правила его составления и соблюдения.</w:t>
      </w:r>
    </w:p>
    <w:p w:rsidR="00E7477A" w:rsidRPr="001A5952" w:rsidRDefault="00E7477A" w:rsidP="00E7477A">
      <w:pPr>
        <w:pStyle w:val="15"/>
        <w:spacing w:line="257" w:lineRule="auto"/>
        <w:jc w:val="both"/>
        <w:rPr>
          <w:sz w:val="24"/>
          <w:szCs w:val="24"/>
        </w:rPr>
      </w:pPr>
      <w:r w:rsidRPr="001A5952">
        <w:rPr>
          <w:b/>
          <w:bCs/>
          <w:i/>
          <w:iCs/>
          <w:color w:val="000000"/>
          <w:sz w:val="24"/>
          <w:szCs w:val="24"/>
          <w:lang w:eastAsia="ru-RU" w:bidi="ru-RU"/>
        </w:rPr>
        <w:t xml:space="preserve">Физическое совершенствование. </w:t>
      </w:r>
      <w:r w:rsidRPr="001A5952">
        <w:rPr>
          <w:i/>
          <w:iCs/>
          <w:color w:val="000000"/>
          <w:sz w:val="24"/>
          <w:szCs w:val="24"/>
          <w:lang w:eastAsia="ru-RU" w:bidi="ru-RU"/>
        </w:rPr>
        <w:t>Оздоровительная физи</w:t>
      </w:r>
      <w:r w:rsidRPr="001A5952">
        <w:rPr>
          <w:i/>
          <w:iCs/>
          <w:color w:val="000000"/>
          <w:sz w:val="24"/>
          <w:szCs w:val="24"/>
          <w:lang w:eastAsia="ru-RU" w:bidi="ru-RU"/>
        </w:rPr>
        <w:softHyphen/>
        <w:t>ческая культура</w:t>
      </w:r>
      <w:r w:rsidRPr="001A5952">
        <w:rPr>
          <w:color w:val="000000"/>
          <w:sz w:val="24"/>
          <w:szCs w:val="24"/>
          <w:lang w:eastAsia="ru-RU" w:bidi="ru-RU"/>
        </w:rPr>
        <w:t>. Гигиена человека и требования к проведе</w:t>
      </w:r>
      <w:r w:rsidRPr="001A5952">
        <w:rPr>
          <w:color w:val="000000"/>
          <w:sz w:val="24"/>
          <w:szCs w:val="24"/>
          <w:lang w:eastAsia="ru-RU" w:bidi="ru-RU"/>
        </w:rPr>
        <w:softHyphen/>
        <w:t>нию гигиенических процедур. Осанка и комплексы упражне</w:t>
      </w:r>
      <w:r w:rsidRPr="001A5952">
        <w:rPr>
          <w:color w:val="000000"/>
          <w:sz w:val="24"/>
          <w:szCs w:val="24"/>
          <w:lang w:eastAsia="ru-RU" w:bidi="ru-RU"/>
        </w:rPr>
        <w:softHyphen/>
        <w:t>ний для правильного её развития. Физические упражнения для физкультминуток и утренней зарядки.</w:t>
      </w:r>
    </w:p>
    <w:p w:rsidR="00E7477A" w:rsidRPr="001A5952" w:rsidRDefault="00E7477A" w:rsidP="00E7477A">
      <w:pPr>
        <w:pStyle w:val="15"/>
        <w:spacing w:line="257"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Прави</w:t>
      </w:r>
      <w:r w:rsidRPr="001A5952">
        <w:rPr>
          <w:color w:val="000000"/>
          <w:sz w:val="24"/>
          <w:szCs w:val="24"/>
          <w:lang w:eastAsia="ru-RU" w:bidi="ru-RU"/>
        </w:rPr>
        <w:softHyphen/>
        <w:t>ла поведения на уроках физической культуры, подбора одежды для занятий в спортивном зале и на открытом воздухе.</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w:t>
      </w:r>
      <w:r w:rsidRPr="001A5952">
        <w:rPr>
          <w:color w:val="000000"/>
          <w:sz w:val="24"/>
          <w:szCs w:val="24"/>
          <w:lang w:eastAsia="ru-RU" w:bidi="ru-RU"/>
        </w:rPr>
        <w:softHyphen/>
        <w:t>во; передвижение в колонне по одному с равномерной скоро</w:t>
      </w:r>
      <w:r w:rsidRPr="001A5952">
        <w:rPr>
          <w:color w:val="000000"/>
          <w:sz w:val="24"/>
          <w:szCs w:val="24"/>
          <w:lang w:eastAsia="ru-RU" w:bidi="ru-RU"/>
        </w:rPr>
        <w:softHyphen/>
        <w:t>стью.</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Гимнастические упражнения: стилизованные способы пере</w:t>
      </w:r>
      <w:r w:rsidRPr="001A5952">
        <w:rPr>
          <w:color w:val="000000"/>
          <w:sz w:val="24"/>
          <w:szCs w:val="24"/>
          <w:lang w:eastAsia="ru-RU" w:bidi="ru-RU"/>
        </w:rPr>
        <w:softHyphen/>
        <w:t>движения ходьбой и бегом; упражнения с гимнастическим мя</w:t>
      </w:r>
      <w:r w:rsidRPr="001A5952">
        <w:rPr>
          <w:color w:val="000000"/>
          <w:sz w:val="24"/>
          <w:szCs w:val="24"/>
          <w:lang w:eastAsia="ru-RU" w:bidi="ru-RU"/>
        </w:rPr>
        <w:softHyphen/>
        <w:t>чом и гимнастической скакалкой; стилизованные гимнастиче</w:t>
      </w:r>
      <w:r w:rsidRPr="001A5952">
        <w:rPr>
          <w:color w:val="000000"/>
          <w:sz w:val="24"/>
          <w:szCs w:val="24"/>
          <w:lang w:eastAsia="ru-RU" w:bidi="ru-RU"/>
        </w:rPr>
        <w:softHyphen/>
        <w:t>ские прыжки.</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Акробатические упражнения: подъём туловища из положе</w:t>
      </w:r>
      <w:r w:rsidRPr="001A5952">
        <w:rPr>
          <w:color w:val="000000"/>
          <w:sz w:val="24"/>
          <w:szCs w:val="24"/>
          <w:lang w:eastAsia="ru-RU" w:bidi="ru-RU"/>
        </w:rPr>
        <w:softHyphen/>
        <w:t>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Лыжная подготовка</w:t>
      </w:r>
      <w:r w:rsidRPr="001A5952">
        <w:rPr>
          <w:i/>
          <w:iCs/>
          <w:color w:val="000000"/>
          <w:sz w:val="24"/>
          <w:szCs w:val="24"/>
          <w:lang w:eastAsia="ru-RU" w:bidi="ru-RU"/>
        </w:rPr>
        <w:t>.</w:t>
      </w:r>
      <w:r w:rsidRPr="001A5952">
        <w:rPr>
          <w:color w:val="000000"/>
          <w:sz w:val="24"/>
          <w:szCs w:val="24"/>
          <w:lang w:eastAsia="ru-RU" w:bidi="ru-RU"/>
        </w:rPr>
        <w:t xml:space="preserve"> Переноска лыж к месту занятия. Основ</w:t>
      </w:r>
      <w:r w:rsidRPr="001A5952">
        <w:rPr>
          <w:color w:val="000000"/>
          <w:sz w:val="24"/>
          <w:szCs w:val="24"/>
          <w:lang w:eastAsia="ru-RU" w:bidi="ru-RU"/>
        </w:rPr>
        <w:softHyphen/>
        <w:t>ная стойка лыжника. Передвижение на лыжах ступающим шагом (без палок). Передвижение на лыжах скользящим ша</w:t>
      </w:r>
      <w:r w:rsidRPr="001A5952">
        <w:rPr>
          <w:color w:val="000000"/>
          <w:sz w:val="24"/>
          <w:szCs w:val="24"/>
          <w:lang w:eastAsia="ru-RU" w:bidi="ru-RU"/>
        </w:rPr>
        <w:softHyphen/>
        <w:t>гом (без палок).</w:t>
      </w:r>
    </w:p>
    <w:p w:rsidR="00E7477A" w:rsidRPr="001A5952" w:rsidRDefault="00E7477A" w:rsidP="00E7477A">
      <w:pPr>
        <w:pStyle w:val="15"/>
        <w:spacing w:line="257" w:lineRule="auto"/>
        <w:jc w:val="both"/>
        <w:rPr>
          <w:sz w:val="24"/>
          <w:szCs w:val="24"/>
        </w:rPr>
      </w:pPr>
      <w:r w:rsidRPr="001A5952">
        <w:rPr>
          <w:color w:val="000000"/>
          <w:sz w:val="24"/>
          <w:szCs w:val="24"/>
          <w:lang w:eastAsia="ru-RU" w:bidi="ru-RU"/>
        </w:rPr>
        <w:t>Лёгкая атлетика. Равномерная ходьба и равномерный бег. Прыжки в длину и высоту с места толчком двумя ногами, в вы</w:t>
      </w:r>
      <w:r w:rsidRPr="001A5952">
        <w:rPr>
          <w:color w:val="000000"/>
          <w:sz w:val="24"/>
          <w:szCs w:val="24"/>
          <w:lang w:eastAsia="ru-RU" w:bidi="ru-RU"/>
        </w:rPr>
        <w:softHyphen/>
        <w:t>соту с прямого разбега.</w:t>
      </w:r>
    </w:p>
    <w:p w:rsidR="00E7477A" w:rsidRPr="001A5952" w:rsidRDefault="00E7477A" w:rsidP="00E7477A">
      <w:pPr>
        <w:pStyle w:val="15"/>
        <w:spacing w:line="262" w:lineRule="auto"/>
        <w:jc w:val="both"/>
        <w:rPr>
          <w:sz w:val="24"/>
          <w:szCs w:val="24"/>
        </w:rPr>
      </w:pPr>
      <w:r w:rsidRPr="001A5952">
        <w:rPr>
          <w:color w:val="000000"/>
          <w:sz w:val="24"/>
          <w:szCs w:val="24"/>
          <w:lang w:eastAsia="ru-RU" w:bidi="ru-RU"/>
        </w:rPr>
        <w:t>Подвижные и спортивные игры. Считалки для самостоятель</w:t>
      </w:r>
      <w:r w:rsidRPr="001A5952">
        <w:rPr>
          <w:color w:val="000000"/>
          <w:sz w:val="24"/>
          <w:szCs w:val="24"/>
          <w:lang w:eastAsia="ru-RU" w:bidi="ru-RU"/>
        </w:rPr>
        <w:softHyphen/>
        <w:t>ной организации подвижных игр.</w:t>
      </w:r>
    </w:p>
    <w:p w:rsidR="00E7477A" w:rsidRPr="001A5952" w:rsidRDefault="00E7477A" w:rsidP="00E7477A">
      <w:pPr>
        <w:pStyle w:val="15"/>
        <w:spacing w:after="400" w:line="262" w:lineRule="auto"/>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Разви</w:t>
      </w:r>
      <w:r w:rsidRPr="001A5952">
        <w:rPr>
          <w:color w:val="000000"/>
          <w:sz w:val="24"/>
          <w:szCs w:val="24"/>
          <w:lang w:eastAsia="ru-RU" w:bidi="ru-RU"/>
        </w:rPr>
        <w:softHyphen/>
        <w:t>тие основных физических качеств средствами спортивных и подвижных игр. Подготовка к выполнению нормативных тре</w:t>
      </w:r>
      <w:r w:rsidRPr="001A5952">
        <w:rPr>
          <w:color w:val="000000"/>
          <w:sz w:val="24"/>
          <w:szCs w:val="24"/>
          <w:lang w:eastAsia="ru-RU" w:bidi="ru-RU"/>
        </w:rPr>
        <w:softHyphen/>
        <w:t>бований комплекса ГТО.</w:t>
      </w:r>
    </w:p>
    <w:p w:rsidR="00E7477A" w:rsidRPr="001A5952" w:rsidRDefault="00E7477A" w:rsidP="00E7477A">
      <w:pPr>
        <w:pStyle w:val="af"/>
        <w:numPr>
          <w:ilvl w:val="0"/>
          <w:numId w:val="40"/>
        </w:numPr>
        <w:tabs>
          <w:tab w:val="left" w:pos="226"/>
        </w:tabs>
        <w:spacing w:after="60" w:line="262"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Из истории возникнове</w:t>
      </w:r>
      <w:r w:rsidRPr="001A5952">
        <w:rPr>
          <w:color w:val="000000"/>
          <w:sz w:val="24"/>
          <w:szCs w:val="24"/>
          <w:lang w:eastAsia="ru-RU" w:bidi="ru-RU"/>
        </w:rPr>
        <w:softHyphen/>
        <w:t>ния физических упражнений и первых соревнований. Зарожде</w:t>
      </w:r>
      <w:r w:rsidRPr="001A5952">
        <w:rPr>
          <w:color w:val="000000"/>
          <w:sz w:val="24"/>
          <w:szCs w:val="24"/>
          <w:lang w:eastAsia="ru-RU" w:bidi="ru-RU"/>
        </w:rPr>
        <w:softHyphen/>
        <w:t>ние Олимпийских игр древности.</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Физическое совершенствование</w:t>
      </w:r>
      <w:r w:rsidRPr="001A5952">
        <w:rPr>
          <w:color w:val="000000"/>
          <w:sz w:val="24"/>
          <w:szCs w:val="24"/>
          <w:lang w:eastAsia="ru-RU" w:bidi="ru-RU"/>
        </w:rPr>
        <w:t xml:space="preserve">. </w:t>
      </w:r>
      <w:r w:rsidRPr="001A5952">
        <w:rPr>
          <w:i/>
          <w:iCs/>
          <w:color w:val="000000"/>
          <w:sz w:val="24"/>
          <w:szCs w:val="24"/>
          <w:lang w:eastAsia="ru-RU" w:bidi="ru-RU"/>
        </w:rPr>
        <w:t>Оздоровительная физи</w:t>
      </w:r>
      <w:r w:rsidRPr="001A5952">
        <w:rPr>
          <w:i/>
          <w:iCs/>
          <w:color w:val="000000"/>
          <w:sz w:val="24"/>
          <w:szCs w:val="24"/>
          <w:lang w:eastAsia="ru-RU" w:bidi="ru-RU"/>
        </w:rPr>
        <w:softHyphen/>
        <w:t>ческая культура.</w:t>
      </w:r>
      <w:r w:rsidRPr="001A5952">
        <w:rPr>
          <w:color w:val="000000"/>
          <w:sz w:val="24"/>
          <w:szCs w:val="24"/>
          <w:lang w:eastAsia="ru-RU" w:bidi="ru-RU"/>
        </w:rPr>
        <w:t xml:space="preserve"> Закаливание организма обтиранием. Состав</w:t>
      </w:r>
      <w:r w:rsidRPr="001A5952">
        <w:rPr>
          <w:color w:val="000000"/>
          <w:sz w:val="24"/>
          <w:szCs w:val="24"/>
          <w:lang w:eastAsia="ru-RU" w:bidi="ru-RU"/>
        </w:rPr>
        <w:softHyphen/>
        <w:t>ление комплекса утренней зарядки и физкультминутки для занятий в домашних условиях.</w:t>
      </w:r>
    </w:p>
    <w:p w:rsidR="00E7477A" w:rsidRPr="001A5952" w:rsidRDefault="00E7477A" w:rsidP="00E7477A">
      <w:pPr>
        <w:pStyle w:val="15"/>
        <w:spacing w:line="259"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xml:space="preserve"> Гимна</w:t>
      </w:r>
      <w:r w:rsidRPr="001A5952">
        <w:rPr>
          <w:color w:val="000000"/>
          <w:sz w:val="24"/>
          <w:szCs w:val="24"/>
          <w:lang w:eastAsia="ru-RU" w:bidi="ru-RU"/>
        </w:rPr>
        <w:softHyphen/>
        <w:t>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w:t>
      </w:r>
      <w:r w:rsidRPr="001A5952">
        <w:rPr>
          <w:color w:val="000000"/>
          <w:sz w:val="24"/>
          <w:szCs w:val="24"/>
          <w:lang w:eastAsia="ru-RU" w:bidi="ru-RU"/>
        </w:rPr>
        <w:softHyphen/>
        <w:t>воротах направо и налево, стоя на месте и в движении. Пере</w:t>
      </w:r>
      <w:r w:rsidRPr="001A5952">
        <w:rPr>
          <w:color w:val="000000"/>
          <w:sz w:val="24"/>
          <w:szCs w:val="24"/>
          <w:lang w:eastAsia="ru-RU" w:bidi="ru-RU"/>
        </w:rPr>
        <w:softHyphen/>
        <w:t>движение в колонне по одному с равномерной и изменяющейся скоростью движения.</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Упражнения разминки перед выполнением гимнастических упражнений. Прыжки со скакалкой на двух ногах и поочерёд</w:t>
      </w:r>
      <w:r w:rsidRPr="001A5952">
        <w:rPr>
          <w:color w:val="000000"/>
          <w:sz w:val="24"/>
          <w:szCs w:val="24"/>
          <w:lang w:eastAsia="ru-RU" w:bidi="ru-RU"/>
        </w:rPr>
        <w:softHyphen/>
        <w:t>но на правой и левой ноге на месте. Упражнения с гимнасти</w:t>
      </w:r>
      <w:r w:rsidRPr="001A5952">
        <w:rPr>
          <w:color w:val="000000"/>
          <w:sz w:val="24"/>
          <w:szCs w:val="24"/>
          <w:lang w:eastAsia="ru-RU" w:bidi="ru-RU"/>
        </w:rPr>
        <w:softHyphen/>
        <w:t>ческим мячом: подбрасывание, перекаты и наклоны с мячом в руках. Танцевальный хороводный шаг, танец галоп.</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Лыжная подготовка. Правила поведения на занятиях лыж</w:t>
      </w:r>
      <w:r w:rsidRPr="001A5952">
        <w:rPr>
          <w:color w:val="000000"/>
          <w:sz w:val="24"/>
          <w:szCs w:val="24"/>
          <w:lang w:eastAsia="ru-RU" w:bidi="ru-RU"/>
        </w:rPr>
        <w:softHyphen/>
        <w:t>ной 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Лёгкая атлетика. Правила поведения на занятиях лёгкой ат</w:t>
      </w:r>
      <w:r w:rsidRPr="001A5952">
        <w:rPr>
          <w:color w:val="000000"/>
          <w:sz w:val="24"/>
          <w:szCs w:val="24"/>
          <w:lang w:eastAsia="ru-RU" w:bidi="ru-RU"/>
        </w:rPr>
        <w:softHyphen/>
        <w:t>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w:t>
      </w:r>
      <w:r w:rsidRPr="001A5952">
        <w:rPr>
          <w:color w:val="000000"/>
          <w:sz w:val="24"/>
          <w:szCs w:val="24"/>
          <w:lang w:eastAsia="ru-RU" w:bidi="ru-RU"/>
        </w:rPr>
        <w:softHyphen/>
        <w:t>нением скорости и направления движения. Беговые сложно-ко</w:t>
      </w:r>
      <w:r w:rsidRPr="001A5952">
        <w:rPr>
          <w:color w:val="000000"/>
          <w:sz w:val="24"/>
          <w:szCs w:val="24"/>
          <w:lang w:eastAsia="ru-RU" w:bidi="ru-RU"/>
        </w:rPr>
        <w:softHyphen/>
        <w:t>ординационные упражнения: ускорения из разных исходных положений; змейкой; по кругу; обеганием предметов; с преодо</w:t>
      </w:r>
      <w:r w:rsidRPr="001A5952">
        <w:rPr>
          <w:color w:val="000000"/>
          <w:sz w:val="24"/>
          <w:szCs w:val="24"/>
          <w:lang w:eastAsia="ru-RU" w:bidi="ru-RU"/>
        </w:rPr>
        <w:softHyphen/>
        <w:t>лением небольших препятствий.</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Подвижные игры. Подвижные игры с техническими приёма</w:t>
      </w:r>
      <w:r w:rsidRPr="001A5952">
        <w:rPr>
          <w:color w:val="000000"/>
          <w:sz w:val="24"/>
          <w:szCs w:val="24"/>
          <w:lang w:eastAsia="ru-RU" w:bidi="ru-RU"/>
        </w:rPr>
        <w:softHyphen/>
        <w:t>ми спортивных игр (баскетбол, футбол).</w:t>
      </w:r>
    </w:p>
    <w:p w:rsidR="00E7477A" w:rsidRPr="001A5952" w:rsidRDefault="00E7477A" w:rsidP="00E7477A">
      <w:pPr>
        <w:pStyle w:val="15"/>
        <w:spacing w:after="400" w:line="259" w:lineRule="auto"/>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Подго</w:t>
      </w:r>
      <w:r w:rsidRPr="001A5952">
        <w:rPr>
          <w:color w:val="000000"/>
          <w:sz w:val="24"/>
          <w:szCs w:val="24"/>
          <w:lang w:eastAsia="ru-RU" w:bidi="ru-RU"/>
        </w:rPr>
        <w:softHyphen/>
        <w:t>товка к соревнованиям по комплексу ГТО. Развитие основных физических качеств средствами подвижных и спортивных игр.</w:t>
      </w:r>
    </w:p>
    <w:p w:rsidR="00E7477A" w:rsidRPr="001A5952" w:rsidRDefault="00E7477A" w:rsidP="00E7477A">
      <w:pPr>
        <w:pStyle w:val="af"/>
        <w:numPr>
          <w:ilvl w:val="0"/>
          <w:numId w:val="40"/>
        </w:numPr>
        <w:tabs>
          <w:tab w:val="left" w:pos="226"/>
        </w:tabs>
        <w:spacing w:after="60" w:line="262"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xml:space="preserve"> Из истории развития фи</w:t>
      </w:r>
      <w:r w:rsidRPr="001A5952">
        <w:rPr>
          <w:color w:val="000000"/>
          <w:sz w:val="24"/>
          <w:szCs w:val="24"/>
          <w:lang w:eastAsia="ru-RU" w:bidi="ru-RU"/>
        </w:rPr>
        <w:softHyphen/>
        <w:t>зической культуры у древних народов, населявших террито</w:t>
      </w:r>
      <w:r w:rsidRPr="001A5952">
        <w:rPr>
          <w:color w:val="000000"/>
          <w:sz w:val="24"/>
          <w:szCs w:val="24"/>
          <w:lang w:eastAsia="ru-RU" w:bidi="ru-RU"/>
        </w:rPr>
        <w:softHyphen/>
        <w:t>рию России. История появления современного спорта.</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Виды физи</w:t>
      </w:r>
      <w:r w:rsidRPr="001A5952">
        <w:rPr>
          <w:color w:val="000000"/>
          <w:sz w:val="24"/>
          <w:szCs w:val="24"/>
          <w:lang w:eastAsia="ru-RU" w:bidi="ru-RU"/>
        </w:rPr>
        <w:softHyphen/>
        <w:t>ческих упражнений, используемых на уроках физической культуры: общеразвивающие, подготовительные, соревнова</w:t>
      </w:r>
      <w:r w:rsidRPr="001A5952">
        <w:rPr>
          <w:color w:val="000000"/>
          <w:sz w:val="24"/>
          <w:szCs w:val="24"/>
          <w:lang w:eastAsia="ru-RU" w:bidi="ru-RU"/>
        </w:rPr>
        <w:softHyphen/>
        <w:t>тельные, их отличительные признаки и предназначение. Спо</w:t>
      </w:r>
      <w:r w:rsidRPr="001A5952">
        <w:rPr>
          <w:color w:val="000000"/>
          <w:sz w:val="24"/>
          <w:szCs w:val="24"/>
          <w:lang w:eastAsia="ru-RU" w:bidi="ru-RU"/>
        </w:rPr>
        <w:softHyphen/>
        <w:t>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w:t>
      </w:r>
      <w:r w:rsidRPr="001A5952">
        <w:rPr>
          <w:color w:val="000000"/>
          <w:sz w:val="24"/>
          <w:szCs w:val="24"/>
          <w:lang w:eastAsia="ru-RU" w:bidi="ru-RU"/>
        </w:rPr>
        <w:softHyphen/>
        <w:t>вание физических упражнений для комплексов физкультми</w:t>
      </w:r>
      <w:r w:rsidRPr="001A5952">
        <w:rPr>
          <w:color w:val="000000"/>
          <w:sz w:val="24"/>
          <w:szCs w:val="24"/>
          <w:lang w:eastAsia="ru-RU" w:bidi="ru-RU"/>
        </w:rPr>
        <w:softHyphen/>
        <w:t>нутки и утренней зарядки. Составление графика занятий по развитию физических качеств на учебный год.</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 xml:space="preserve">Физическое совершенствование. </w:t>
      </w:r>
      <w:r w:rsidRPr="001A5952">
        <w:rPr>
          <w:i/>
          <w:iCs/>
          <w:color w:val="000000"/>
          <w:sz w:val="24"/>
          <w:szCs w:val="24"/>
          <w:lang w:eastAsia="ru-RU" w:bidi="ru-RU"/>
        </w:rPr>
        <w:t>Оздоровительная физи</w:t>
      </w:r>
      <w:r w:rsidRPr="001A5952">
        <w:rPr>
          <w:i/>
          <w:iCs/>
          <w:color w:val="000000"/>
          <w:sz w:val="24"/>
          <w:szCs w:val="24"/>
          <w:lang w:eastAsia="ru-RU" w:bidi="ru-RU"/>
        </w:rPr>
        <w:softHyphen/>
        <w:t>ческая культура.</w:t>
      </w:r>
      <w:r w:rsidRPr="001A5952">
        <w:rPr>
          <w:color w:val="000000"/>
          <w:sz w:val="24"/>
          <w:szCs w:val="24"/>
          <w:lang w:eastAsia="ru-RU" w:bidi="ru-RU"/>
        </w:rPr>
        <w:t xml:space="preserve"> Закаливание организма при помощи облива</w:t>
      </w:r>
      <w:r w:rsidRPr="001A5952">
        <w:rPr>
          <w:color w:val="000000"/>
          <w:sz w:val="24"/>
          <w:szCs w:val="24"/>
          <w:lang w:eastAsia="ru-RU" w:bidi="ru-RU"/>
        </w:rPr>
        <w:softHyphen/>
        <w:t>ния под душем. Упражнения дыхательной и зрительной гим</w:t>
      </w:r>
      <w:r w:rsidRPr="001A5952">
        <w:rPr>
          <w:color w:val="000000"/>
          <w:sz w:val="24"/>
          <w:szCs w:val="24"/>
          <w:lang w:eastAsia="ru-RU" w:bidi="ru-RU"/>
        </w:rPr>
        <w:softHyphen/>
        <w:t>настики, их влияние на восстановление организма после умственной и физической нагрузки.</w:t>
      </w:r>
    </w:p>
    <w:p w:rsidR="00E7477A" w:rsidRPr="001A5952" w:rsidRDefault="00E7477A" w:rsidP="00E7477A">
      <w:pPr>
        <w:pStyle w:val="15"/>
        <w:spacing w:line="259"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xml:space="preserve"> Гим</w:t>
      </w:r>
      <w:r w:rsidRPr="001A5952">
        <w:rPr>
          <w:color w:val="000000"/>
          <w:sz w:val="24"/>
          <w:szCs w:val="24"/>
          <w:lang w:eastAsia="ru-RU" w:bidi="ru-RU"/>
        </w:rPr>
        <w:softHyphen/>
        <w:t>настика с основами акробатики. Строевые упражнения в дви</w:t>
      </w:r>
      <w:r w:rsidRPr="001A5952">
        <w:rPr>
          <w:color w:val="000000"/>
          <w:sz w:val="24"/>
          <w:szCs w:val="24"/>
          <w:lang w:eastAsia="ru-RU" w:bidi="ru-RU"/>
        </w:rPr>
        <w:softHyphen/>
        <w:t>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w:t>
      </w:r>
      <w:r w:rsidRPr="001A5952">
        <w:rPr>
          <w:color w:val="000000"/>
          <w:sz w:val="24"/>
          <w:szCs w:val="24"/>
          <w:lang w:eastAsia="ru-RU" w:bidi="ru-RU"/>
        </w:rPr>
        <w:softHyphen/>
        <w:t>ческой скамейке в передвижении стилизованными способами ходьбы: вперёд, назад, с высоким подниманием колен и из</w:t>
      </w:r>
      <w:r w:rsidRPr="001A5952">
        <w:rPr>
          <w:color w:val="000000"/>
          <w:sz w:val="24"/>
          <w:szCs w:val="24"/>
          <w:lang w:eastAsia="ru-RU" w:bidi="ru-RU"/>
        </w:rPr>
        <w:softHyphen/>
        <w:t>менением положения рук, приставным шагом правым и ле</w:t>
      </w:r>
      <w:r w:rsidRPr="001A5952">
        <w:rPr>
          <w:color w:val="000000"/>
          <w:sz w:val="24"/>
          <w:szCs w:val="24"/>
          <w:lang w:eastAsia="ru-RU" w:bidi="ru-RU"/>
        </w:rPr>
        <w:softHyphen/>
        <w:t>вым боком. Передвижения по наклонной гимнастической скамейке: равномерной ходьбой с поворотом в разные сторо</w:t>
      </w:r>
      <w:r w:rsidRPr="001A5952">
        <w:rPr>
          <w:color w:val="000000"/>
          <w:sz w:val="24"/>
          <w:szCs w:val="24"/>
          <w:lang w:eastAsia="ru-RU" w:bidi="ru-RU"/>
        </w:rPr>
        <w:softHyphen/>
        <w:t>ны и движением руками; приставным шагом правым и левым боком.</w:t>
      </w:r>
    </w:p>
    <w:p w:rsidR="00E7477A" w:rsidRPr="001A5952" w:rsidRDefault="00E7477A" w:rsidP="00E7477A">
      <w:pPr>
        <w:pStyle w:val="15"/>
        <w:jc w:val="both"/>
        <w:rPr>
          <w:sz w:val="24"/>
          <w:szCs w:val="24"/>
        </w:rPr>
      </w:pPr>
      <w:r w:rsidRPr="001A5952">
        <w:rPr>
          <w:color w:val="000000"/>
          <w:sz w:val="24"/>
          <w:szCs w:val="24"/>
          <w:lang w:eastAsia="ru-RU" w:bidi="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w:t>
      </w:r>
      <w:r w:rsidRPr="001A5952">
        <w:rPr>
          <w:color w:val="000000"/>
          <w:sz w:val="24"/>
          <w:szCs w:val="24"/>
          <w:lang w:eastAsia="ru-RU" w:bidi="ru-RU"/>
        </w:rPr>
        <w:softHyphen/>
        <w:t>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7477A" w:rsidRPr="001A5952" w:rsidRDefault="00E7477A" w:rsidP="00E7477A">
      <w:pPr>
        <w:pStyle w:val="15"/>
        <w:jc w:val="both"/>
        <w:rPr>
          <w:sz w:val="24"/>
          <w:szCs w:val="24"/>
        </w:rPr>
      </w:pPr>
      <w:r w:rsidRPr="001A5952">
        <w:rPr>
          <w:color w:val="000000"/>
          <w:sz w:val="24"/>
          <w:szCs w:val="24"/>
          <w:lang w:eastAsia="ru-RU" w:bidi="ru-RU"/>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w:t>
      </w:r>
      <w:r w:rsidRPr="001A5952">
        <w:rPr>
          <w:color w:val="000000"/>
          <w:sz w:val="24"/>
          <w:szCs w:val="24"/>
          <w:lang w:eastAsia="ru-RU" w:bidi="ru-RU"/>
        </w:rPr>
        <w:softHyphen/>
        <w:t>ционной направленности: челночный бег; бег с преодолением препятствий; с ускорением и торможением; максимальной ско</w:t>
      </w:r>
      <w:r w:rsidRPr="001A5952">
        <w:rPr>
          <w:color w:val="000000"/>
          <w:sz w:val="24"/>
          <w:szCs w:val="24"/>
          <w:lang w:eastAsia="ru-RU" w:bidi="ru-RU"/>
        </w:rPr>
        <w:softHyphen/>
        <w:t xml:space="preserve">ростью на дистанции </w:t>
      </w:r>
      <w:r w:rsidR="00B80C84">
        <w:rPr>
          <w:color w:val="000000"/>
          <w:sz w:val="24"/>
          <w:szCs w:val="24"/>
          <w:lang w:eastAsia="ru-RU" w:bidi="ru-RU"/>
        </w:rPr>
        <w:t>3.2</w:t>
      </w:r>
      <w:r w:rsidRPr="001A5952">
        <w:rPr>
          <w:color w:val="000000"/>
          <w:sz w:val="24"/>
          <w:szCs w:val="24"/>
          <w:lang w:eastAsia="ru-RU" w:bidi="ru-RU"/>
        </w:rPr>
        <w:t>0 м.</w:t>
      </w:r>
    </w:p>
    <w:p w:rsidR="00E7477A" w:rsidRPr="001A5952" w:rsidRDefault="00E7477A" w:rsidP="00E7477A">
      <w:pPr>
        <w:pStyle w:val="15"/>
        <w:jc w:val="both"/>
        <w:rPr>
          <w:sz w:val="24"/>
          <w:szCs w:val="24"/>
        </w:rPr>
      </w:pPr>
      <w:r w:rsidRPr="001A5952">
        <w:rPr>
          <w:color w:val="000000"/>
          <w:sz w:val="24"/>
          <w:szCs w:val="24"/>
          <w:lang w:eastAsia="ru-RU" w:bidi="ru-RU"/>
        </w:rPr>
        <w:t>Лыжная подготовка. Передвижение одновременным двух- шажным ходом. Упражнения в поворотах на лыжах пересту</w:t>
      </w:r>
      <w:r w:rsidRPr="001A5952">
        <w:rPr>
          <w:color w:val="000000"/>
          <w:sz w:val="24"/>
          <w:szCs w:val="24"/>
          <w:lang w:eastAsia="ru-RU" w:bidi="ru-RU"/>
        </w:rPr>
        <w:softHyphen/>
        <w:t>панием стоя на месте и в движении. Торможение плугом.</w:t>
      </w:r>
    </w:p>
    <w:p w:rsidR="00E7477A" w:rsidRPr="001A5952" w:rsidRDefault="00E7477A" w:rsidP="00E7477A">
      <w:pPr>
        <w:pStyle w:val="15"/>
        <w:jc w:val="both"/>
        <w:rPr>
          <w:sz w:val="24"/>
          <w:szCs w:val="24"/>
        </w:rPr>
      </w:pPr>
      <w:r w:rsidRPr="001A5952">
        <w:rPr>
          <w:color w:val="000000"/>
          <w:sz w:val="24"/>
          <w:szCs w:val="24"/>
          <w:lang w:eastAsia="ru-RU" w:bidi="ru-RU"/>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w:t>
      </w:r>
      <w:r w:rsidRPr="001A5952">
        <w:rPr>
          <w:color w:val="000000"/>
          <w:sz w:val="24"/>
          <w:szCs w:val="24"/>
          <w:lang w:eastAsia="ru-RU" w:bidi="ru-RU"/>
        </w:rPr>
        <w:softHyphen/>
        <w:t>движение по дну ходьбой и прыжками; погружение в воду и всплывание; скольжение на воде. Упражнения в плавании кро</w:t>
      </w:r>
      <w:r w:rsidRPr="001A5952">
        <w:rPr>
          <w:color w:val="000000"/>
          <w:sz w:val="24"/>
          <w:szCs w:val="24"/>
          <w:lang w:eastAsia="ru-RU" w:bidi="ru-RU"/>
        </w:rPr>
        <w:softHyphen/>
        <w:t>лем на груди.</w:t>
      </w:r>
    </w:p>
    <w:p w:rsidR="00E7477A" w:rsidRPr="001A5952" w:rsidRDefault="00E7477A" w:rsidP="00E7477A">
      <w:pPr>
        <w:pStyle w:val="15"/>
        <w:jc w:val="both"/>
        <w:rPr>
          <w:sz w:val="24"/>
          <w:szCs w:val="24"/>
        </w:rPr>
      </w:pPr>
      <w:r w:rsidRPr="001A5952">
        <w:rPr>
          <w:color w:val="000000"/>
          <w:sz w:val="24"/>
          <w:szCs w:val="24"/>
          <w:lang w:eastAsia="ru-RU" w:bidi="ru-RU"/>
        </w:rPr>
        <w:t>Подвижные и спортивные игры. Подвижные игры на точ</w:t>
      </w:r>
      <w:r w:rsidRPr="001A5952">
        <w:rPr>
          <w:color w:val="000000"/>
          <w:sz w:val="24"/>
          <w:szCs w:val="24"/>
          <w:lang w:eastAsia="ru-RU" w:bidi="ru-RU"/>
        </w:rPr>
        <w:softHyphen/>
        <w:t>ность движений с приёмами спортивных игр и лыжной подго</w:t>
      </w:r>
      <w:r w:rsidRPr="001A5952">
        <w:rPr>
          <w:color w:val="000000"/>
          <w:sz w:val="24"/>
          <w:szCs w:val="24"/>
          <w:lang w:eastAsia="ru-RU" w:bidi="ru-RU"/>
        </w:rPr>
        <w:softHyphen/>
        <w:t>товки. Баскетбол: ведение баскетбольного мяча; ловля и пере</w:t>
      </w:r>
      <w:r w:rsidRPr="001A5952">
        <w:rPr>
          <w:color w:val="000000"/>
          <w:sz w:val="24"/>
          <w:szCs w:val="24"/>
          <w:lang w:eastAsia="ru-RU" w:bidi="ru-RU"/>
        </w:rPr>
        <w:softHyphen/>
        <w:t>дача баскетбольного мяча. Волейбол: прямая нижняя подача; приём и передача мяча снизу двумя руками на месте и в дви</w:t>
      </w:r>
      <w:r w:rsidRPr="001A5952">
        <w:rPr>
          <w:color w:val="000000"/>
          <w:sz w:val="24"/>
          <w:szCs w:val="24"/>
          <w:lang w:eastAsia="ru-RU" w:bidi="ru-RU"/>
        </w:rPr>
        <w:softHyphen/>
        <w:t>жении. Футбол: ведение футбольного мяча; удар по неподвиж</w:t>
      </w:r>
      <w:r w:rsidRPr="001A5952">
        <w:rPr>
          <w:color w:val="000000"/>
          <w:sz w:val="24"/>
          <w:szCs w:val="24"/>
          <w:lang w:eastAsia="ru-RU" w:bidi="ru-RU"/>
        </w:rPr>
        <w:softHyphen/>
        <w:t>ному футбольному мячу.</w:t>
      </w:r>
    </w:p>
    <w:p w:rsidR="00E7477A" w:rsidRPr="001A5952" w:rsidRDefault="00E7477A" w:rsidP="00E7477A">
      <w:pPr>
        <w:pStyle w:val="15"/>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Разви</w:t>
      </w:r>
      <w:r w:rsidRPr="001A5952">
        <w:rPr>
          <w:color w:val="000000"/>
          <w:sz w:val="24"/>
          <w:szCs w:val="24"/>
          <w:lang w:eastAsia="ru-RU" w:bidi="ru-RU"/>
        </w:rPr>
        <w:softHyphen/>
        <w:t>тие основных физических качеств средствами базовых видов спорта. Подготовка к выполнению нормативных требований комплекса ГТО.</w:t>
      </w:r>
    </w:p>
    <w:p w:rsidR="00E7477A" w:rsidRPr="001A5952" w:rsidRDefault="00E7477A" w:rsidP="00E7477A">
      <w:pPr>
        <w:pStyle w:val="af"/>
        <w:numPr>
          <w:ilvl w:val="0"/>
          <w:numId w:val="40"/>
        </w:numPr>
        <w:tabs>
          <w:tab w:val="left" w:pos="241"/>
        </w:tabs>
        <w:spacing w:after="60" w:line="259" w:lineRule="auto"/>
        <w:jc w:val="both"/>
        <w:rPr>
          <w:sz w:val="24"/>
          <w:szCs w:val="24"/>
        </w:rPr>
      </w:pPr>
      <w:r w:rsidRPr="001A5952">
        <w:rPr>
          <w:rFonts w:eastAsia="Tahoma"/>
          <w:b/>
          <w:bCs/>
          <w:color w:val="000000"/>
          <w:w w:val="80"/>
          <w:sz w:val="24"/>
          <w:szCs w:val="24"/>
          <w:lang w:eastAsia="ru-RU" w:bidi="ru-RU"/>
        </w:rPr>
        <w:t>КЛАСС</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Знания о физической культуре.</w:t>
      </w:r>
      <w:r w:rsidRPr="001A5952">
        <w:rPr>
          <w:color w:val="000000"/>
          <w:sz w:val="24"/>
          <w:szCs w:val="24"/>
          <w:lang w:eastAsia="ru-RU" w:bidi="ru-RU"/>
        </w:rPr>
        <w:t xml:space="preserve"> Из истории развития фи</w:t>
      </w:r>
      <w:r w:rsidRPr="001A5952">
        <w:rPr>
          <w:color w:val="000000"/>
          <w:sz w:val="24"/>
          <w:szCs w:val="24"/>
          <w:lang w:eastAsia="ru-RU" w:bidi="ru-RU"/>
        </w:rPr>
        <w:softHyphen/>
        <w:t>зической культуры в России. Развитие национальных видов спорта в России.</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Способы самостоятельной деятельности.</w:t>
      </w:r>
      <w:r w:rsidRPr="001A5952">
        <w:rPr>
          <w:color w:val="000000"/>
          <w:sz w:val="24"/>
          <w:szCs w:val="24"/>
          <w:lang w:eastAsia="ru-RU" w:bidi="ru-RU"/>
        </w:rPr>
        <w:t xml:space="preserve"> Физическая подготовка. Влияние занятий физической подготовкой на ра</w:t>
      </w:r>
      <w:r w:rsidRPr="001A5952">
        <w:rPr>
          <w:color w:val="000000"/>
          <w:sz w:val="24"/>
          <w:szCs w:val="24"/>
          <w:lang w:eastAsia="ru-RU" w:bidi="ru-RU"/>
        </w:rPr>
        <w:softHyphen/>
        <w:t>боту организма. Регулирование физической нагрузки по пуль</w:t>
      </w:r>
      <w:r w:rsidRPr="001A5952">
        <w:rPr>
          <w:color w:val="000000"/>
          <w:sz w:val="24"/>
          <w:szCs w:val="24"/>
          <w:lang w:eastAsia="ru-RU" w:bidi="ru-RU"/>
        </w:rPr>
        <w:softHyphen/>
        <w:t>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w:t>
      </w:r>
      <w:r w:rsidRPr="001A5952">
        <w:rPr>
          <w:color w:val="000000"/>
          <w:sz w:val="24"/>
          <w:szCs w:val="24"/>
          <w:lang w:eastAsia="ru-RU" w:bidi="ru-RU"/>
        </w:rPr>
        <w:softHyphen/>
        <w:t>ствию. Определение возрастных особенностей физического раз</w:t>
      </w:r>
      <w:r w:rsidRPr="001A5952">
        <w:rPr>
          <w:color w:val="000000"/>
          <w:sz w:val="24"/>
          <w:szCs w:val="24"/>
          <w:lang w:eastAsia="ru-RU" w:bidi="ru-RU"/>
        </w:rPr>
        <w:softHyphen/>
        <w:t>вития и физической подготовленности посредством регулярно</w:t>
      </w:r>
      <w:r w:rsidRPr="001A5952">
        <w:rPr>
          <w:color w:val="000000"/>
          <w:sz w:val="24"/>
          <w:szCs w:val="24"/>
          <w:lang w:eastAsia="ru-RU" w:bidi="ru-RU"/>
        </w:rPr>
        <w:softHyphen/>
        <w:t>го наблюдения. Оказание первой помощи при травмах во время самостоятельных занятий физической культурой.</w:t>
      </w:r>
    </w:p>
    <w:p w:rsidR="00E7477A" w:rsidRPr="001A5952" w:rsidRDefault="00E7477A" w:rsidP="00E7477A">
      <w:pPr>
        <w:pStyle w:val="15"/>
        <w:spacing w:line="259" w:lineRule="auto"/>
        <w:jc w:val="both"/>
        <w:rPr>
          <w:sz w:val="24"/>
          <w:szCs w:val="24"/>
        </w:rPr>
      </w:pPr>
      <w:r w:rsidRPr="001A5952">
        <w:rPr>
          <w:b/>
          <w:bCs/>
          <w:i/>
          <w:iCs/>
          <w:color w:val="000000"/>
          <w:sz w:val="24"/>
          <w:szCs w:val="24"/>
          <w:lang w:eastAsia="ru-RU" w:bidi="ru-RU"/>
        </w:rPr>
        <w:t xml:space="preserve">Физическое совершенствование. </w:t>
      </w:r>
      <w:r w:rsidRPr="001A5952">
        <w:rPr>
          <w:i/>
          <w:iCs/>
          <w:color w:val="000000"/>
          <w:sz w:val="24"/>
          <w:szCs w:val="24"/>
          <w:lang w:eastAsia="ru-RU" w:bidi="ru-RU"/>
        </w:rPr>
        <w:t>Оздоровительная фи</w:t>
      </w:r>
      <w:r w:rsidRPr="001A5952">
        <w:rPr>
          <w:i/>
          <w:iCs/>
          <w:color w:val="000000"/>
          <w:sz w:val="24"/>
          <w:szCs w:val="24"/>
          <w:lang w:eastAsia="ru-RU" w:bidi="ru-RU"/>
        </w:rPr>
        <w:softHyphen/>
        <w:t>зическая культура.</w:t>
      </w:r>
      <w:r w:rsidRPr="001A5952">
        <w:rPr>
          <w:color w:val="000000"/>
          <w:sz w:val="24"/>
          <w:szCs w:val="24"/>
          <w:lang w:eastAsia="ru-RU" w:bidi="ru-RU"/>
        </w:rPr>
        <w:t xml:space="preserve"> Оценка состояния осанки, упражнения для профилактики её нарушения (на расслабление мышц спи</w:t>
      </w:r>
      <w:r w:rsidRPr="001A5952">
        <w:rPr>
          <w:color w:val="000000"/>
          <w:sz w:val="24"/>
          <w:szCs w:val="24"/>
          <w:lang w:eastAsia="ru-RU" w:bidi="ru-RU"/>
        </w:rPr>
        <w:softHyphen/>
        <w:t>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w:t>
      </w:r>
      <w:r w:rsidRPr="001A5952">
        <w:rPr>
          <w:color w:val="000000"/>
          <w:sz w:val="24"/>
          <w:szCs w:val="24"/>
          <w:lang w:eastAsia="ru-RU" w:bidi="ru-RU"/>
        </w:rPr>
        <w:softHyphen/>
        <w:t>ние в естественных водоёмах; солнечные и воздушные проце</w:t>
      </w:r>
      <w:r w:rsidRPr="001A5952">
        <w:rPr>
          <w:color w:val="000000"/>
          <w:sz w:val="24"/>
          <w:szCs w:val="24"/>
          <w:lang w:eastAsia="ru-RU" w:bidi="ru-RU"/>
        </w:rPr>
        <w:softHyphen/>
        <w:t>дуры.</w:t>
      </w:r>
    </w:p>
    <w:p w:rsidR="00E7477A" w:rsidRPr="001A5952" w:rsidRDefault="00E7477A" w:rsidP="00E7477A">
      <w:pPr>
        <w:pStyle w:val="15"/>
        <w:spacing w:line="259" w:lineRule="auto"/>
        <w:jc w:val="both"/>
        <w:rPr>
          <w:sz w:val="24"/>
          <w:szCs w:val="24"/>
        </w:rPr>
      </w:pPr>
      <w:r w:rsidRPr="001A5952">
        <w:rPr>
          <w:i/>
          <w:iCs/>
          <w:color w:val="000000"/>
          <w:sz w:val="24"/>
          <w:szCs w:val="24"/>
          <w:lang w:eastAsia="ru-RU" w:bidi="ru-RU"/>
        </w:rPr>
        <w:t>Спортивно-оздоровительная физическая культура.</w:t>
      </w:r>
      <w:r w:rsidRPr="001A5952">
        <w:rPr>
          <w:color w:val="000000"/>
          <w:sz w:val="24"/>
          <w:szCs w:val="24"/>
          <w:lang w:eastAsia="ru-RU" w:bidi="ru-RU"/>
        </w:rPr>
        <w:t xml:space="preserve"> Гимна</w:t>
      </w:r>
      <w:r w:rsidRPr="001A5952">
        <w:rPr>
          <w:color w:val="000000"/>
          <w:sz w:val="24"/>
          <w:szCs w:val="24"/>
          <w:lang w:eastAsia="ru-RU" w:bidi="ru-RU"/>
        </w:rPr>
        <w:softHyphen/>
        <w:t>стика с основами акробатики. Предупреждение травматизма при выполнении гимнастических и акробатических упражне</w:t>
      </w:r>
      <w:r w:rsidRPr="001A5952">
        <w:rPr>
          <w:color w:val="000000"/>
          <w:sz w:val="24"/>
          <w:szCs w:val="24"/>
          <w:lang w:eastAsia="ru-RU" w:bidi="ru-RU"/>
        </w:rPr>
        <w:softHyphen/>
        <w:t>ний. Акробатические комбинации из хорошо освоенных упраж</w:t>
      </w:r>
      <w:r w:rsidRPr="001A5952">
        <w:rPr>
          <w:color w:val="000000"/>
          <w:sz w:val="24"/>
          <w:szCs w:val="24"/>
          <w:lang w:eastAsia="ru-RU" w:bidi="ru-RU"/>
        </w:rPr>
        <w:softHyphen/>
        <w:t>нений. Опорный прыжок через гимнастического козла с разбега способом напрыгивания. Упражнения на низкой гимнастиче</w:t>
      </w:r>
      <w:r w:rsidRPr="001A5952">
        <w:rPr>
          <w:color w:val="000000"/>
          <w:sz w:val="24"/>
          <w:szCs w:val="24"/>
          <w:lang w:eastAsia="ru-RU" w:bidi="ru-RU"/>
        </w:rPr>
        <w:softHyphen/>
        <w:t>ской перекладине: висы и упоры, подъём переворотом. Упраж</w:t>
      </w:r>
      <w:r w:rsidRPr="001A5952">
        <w:rPr>
          <w:color w:val="000000"/>
          <w:sz w:val="24"/>
          <w:szCs w:val="24"/>
          <w:lang w:eastAsia="ru-RU" w:bidi="ru-RU"/>
        </w:rPr>
        <w:softHyphen/>
        <w:t>нения в танце «Летка-енка».</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Лёгкая атлетика. Предупреждение травматизма во время выполнения легкоатлетических упражнений. Прыжок в высо</w:t>
      </w:r>
      <w:r w:rsidRPr="001A5952">
        <w:rPr>
          <w:color w:val="000000"/>
          <w:sz w:val="24"/>
          <w:szCs w:val="24"/>
          <w:lang w:eastAsia="ru-RU" w:bidi="ru-RU"/>
        </w:rPr>
        <w:softHyphen/>
        <w:t>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w:t>
      </w:r>
      <w:r w:rsidRPr="001A5952">
        <w:rPr>
          <w:color w:val="000000"/>
          <w:sz w:val="24"/>
          <w:szCs w:val="24"/>
          <w:lang w:eastAsia="ru-RU" w:bidi="ru-RU"/>
        </w:rPr>
        <w:softHyphen/>
        <w:t>ность стоя на месте.</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E7477A" w:rsidRPr="001A5952" w:rsidRDefault="00E7477A" w:rsidP="00E7477A">
      <w:pPr>
        <w:pStyle w:val="15"/>
        <w:spacing w:line="259" w:lineRule="auto"/>
        <w:jc w:val="both"/>
        <w:rPr>
          <w:sz w:val="24"/>
          <w:szCs w:val="24"/>
        </w:rPr>
      </w:pPr>
      <w:r w:rsidRPr="001A5952">
        <w:rPr>
          <w:color w:val="000000"/>
          <w:sz w:val="24"/>
          <w:szCs w:val="24"/>
          <w:lang w:eastAsia="ru-RU" w:bidi="ru-RU"/>
        </w:rPr>
        <w:t>Плавательная подготовка. Предупреждение травматизма во время занятий плавательной подготовкой. Упражнения в пла</w:t>
      </w:r>
      <w:r w:rsidRPr="001A5952">
        <w:rPr>
          <w:color w:val="000000"/>
          <w:sz w:val="24"/>
          <w:szCs w:val="24"/>
          <w:lang w:eastAsia="ru-RU" w:bidi="ru-RU"/>
        </w:rPr>
        <w:softHyphen/>
        <w:t>вании кролем на груди; ознакомительные упражнения в пла</w:t>
      </w:r>
      <w:r w:rsidRPr="001A5952">
        <w:rPr>
          <w:color w:val="000000"/>
          <w:sz w:val="24"/>
          <w:szCs w:val="24"/>
          <w:lang w:eastAsia="ru-RU" w:bidi="ru-RU"/>
        </w:rPr>
        <w:softHyphen/>
        <w:t>вании кролем на спине.</w:t>
      </w:r>
    </w:p>
    <w:p w:rsidR="00E7477A" w:rsidRPr="001A5952" w:rsidRDefault="00E7477A" w:rsidP="00E7477A">
      <w:pPr>
        <w:pStyle w:val="15"/>
        <w:spacing w:line="252" w:lineRule="auto"/>
        <w:jc w:val="both"/>
        <w:rPr>
          <w:sz w:val="24"/>
          <w:szCs w:val="24"/>
        </w:rPr>
      </w:pPr>
      <w:r w:rsidRPr="001A5952">
        <w:rPr>
          <w:color w:val="000000"/>
          <w:sz w:val="24"/>
          <w:szCs w:val="24"/>
          <w:lang w:eastAsia="ru-RU" w:bidi="ru-RU"/>
        </w:rPr>
        <w:t>Подвижные и спортивные игры. Предупреждение травматиз</w:t>
      </w:r>
      <w:r w:rsidRPr="001A5952">
        <w:rPr>
          <w:color w:val="000000"/>
          <w:sz w:val="24"/>
          <w:szCs w:val="24"/>
          <w:lang w:eastAsia="ru-RU" w:bidi="ru-RU"/>
        </w:rPr>
        <w:softHyphen/>
        <w:t>ма на занятиях подвижными играми. Подвижные игры обще</w:t>
      </w:r>
      <w:r w:rsidRPr="001A5952">
        <w:rPr>
          <w:color w:val="000000"/>
          <w:sz w:val="24"/>
          <w:szCs w:val="24"/>
          <w:lang w:eastAsia="ru-RU" w:bidi="ru-RU"/>
        </w:rPr>
        <w:softHyphen/>
        <w:t>физической подготовки. Волейбол: нижняя боковая подача; приём и передача мяча сверху; выполнение освоенных техни</w:t>
      </w:r>
      <w:r w:rsidRPr="001A5952">
        <w:rPr>
          <w:color w:val="000000"/>
          <w:sz w:val="24"/>
          <w:szCs w:val="24"/>
          <w:lang w:eastAsia="ru-RU" w:bidi="ru-RU"/>
        </w:rPr>
        <w:softHyphen/>
        <w:t>ческих действий в условиях игровой деятельности. Баскетбол: бросок мяча двумя руками от груди с места; выполнение осво</w:t>
      </w:r>
      <w:r w:rsidRPr="001A5952">
        <w:rPr>
          <w:color w:val="000000"/>
          <w:sz w:val="24"/>
          <w:szCs w:val="24"/>
          <w:lang w:eastAsia="ru-RU" w:bidi="ru-RU"/>
        </w:rPr>
        <w:softHyphen/>
        <w:t>енных технических действий в условиях игровой деятельно</w:t>
      </w:r>
      <w:r w:rsidRPr="001A5952">
        <w:rPr>
          <w:color w:val="000000"/>
          <w:sz w:val="24"/>
          <w:szCs w:val="24"/>
          <w:lang w:eastAsia="ru-RU" w:bidi="ru-RU"/>
        </w:rPr>
        <w:softHyphen/>
        <w:t>сти. Футбол: остановки катящегося мяча внутренней стороной стопы; выполнение освоенных технических действий в услови</w:t>
      </w:r>
      <w:r w:rsidRPr="001A5952">
        <w:rPr>
          <w:color w:val="000000"/>
          <w:sz w:val="24"/>
          <w:szCs w:val="24"/>
          <w:lang w:eastAsia="ru-RU" w:bidi="ru-RU"/>
        </w:rPr>
        <w:softHyphen/>
        <w:t>ях игровой деятельности.</w:t>
      </w:r>
    </w:p>
    <w:p w:rsidR="00E7477A" w:rsidRDefault="00E7477A" w:rsidP="00E7477A">
      <w:pPr>
        <w:pStyle w:val="15"/>
        <w:spacing w:line="252" w:lineRule="auto"/>
        <w:jc w:val="both"/>
        <w:rPr>
          <w:sz w:val="24"/>
          <w:szCs w:val="24"/>
        </w:rPr>
      </w:pPr>
      <w:r w:rsidRPr="001A5952">
        <w:rPr>
          <w:i/>
          <w:iCs/>
          <w:color w:val="000000"/>
          <w:sz w:val="24"/>
          <w:szCs w:val="24"/>
          <w:lang w:eastAsia="ru-RU" w:bidi="ru-RU"/>
        </w:rPr>
        <w:t>Прикладно-ориентированная физическая культура.</w:t>
      </w:r>
      <w:r w:rsidRPr="001A5952">
        <w:rPr>
          <w:color w:val="000000"/>
          <w:sz w:val="24"/>
          <w:szCs w:val="24"/>
          <w:lang w:eastAsia="ru-RU" w:bidi="ru-RU"/>
        </w:rPr>
        <w:t xml:space="preserve"> Упраж</w:t>
      </w:r>
      <w:r w:rsidRPr="001A5952">
        <w:rPr>
          <w:color w:val="000000"/>
          <w:sz w:val="24"/>
          <w:szCs w:val="24"/>
          <w:lang w:eastAsia="ru-RU" w:bidi="ru-RU"/>
        </w:rPr>
        <w:softHyphen/>
        <w:t>нения физической подготовки на развитие основных физиче</w:t>
      </w:r>
      <w:r w:rsidRPr="001A5952">
        <w:rPr>
          <w:color w:val="000000"/>
          <w:sz w:val="24"/>
          <w:szCs w:val="24"/>
          <w:lang w:eastAsia="ru-RU" w:bidi="ru-RU"/>
        </w:rPr>
        <w:softHyphen/>
        <w:t>ских качеств. Подготовка к выполнению нормативных требо</w:t>
      </w:r>
      <w:r w:rsidRPr="001A5952">
        <w:rPr>
          <w:color w:val="000000"/>
          <w:sz w:val="24"/>
          <w:szCs w:val="24"/>
          <w:lang w:eastAsia="ru-RU" w:bidi="ru-RU"/>
        </w:rPr>
        <w:softHyphen/>
        <w:t>ваний комплекса ГТО.</w:t>
      </w:r>
      <w:r>
        <w:rPr>
          <w:sz w:val="24"/>
          <w:szCs w:val="24"/>
        </w:rPr>
        <w:t xml:space="preserve"> </w:t>
      </w:r>
    </w:p>
    <w:p w:rsidR="00E7477A" w:rsidRDefault="00E7477A" w:rsidP="00E7477A">
      <w:pPr>
        <w:pStyle w:val="15"/>
        <w:spacing w:line="252" w:lineRule="auto"/>
        <w:jc w:val="both"/>
        <w:rPr>
          <w:sz w:val="24"/>
          <w:szCs w:val="24"/>
        </w:rPr>
      </w:pPr>
    </w:p>
    <w:p w:rsidR="00E7477A" w:rsidRPr="001A5952" w:rsidRDefault="00E7477A" w:rsidP="00E7477A">
      <w:pPr>
        <w:pStyle w:val="af"/>
        <w:spacing w:line="264" w:lineRule="auto"/>
        <w:rPr>
          <w:sz w:val="24"/>
          <w:szCs w:val="24"/>
        </w:rPr>
      </w:pPr>
      <w:r w:rsidRPr="001A5952">
        <w:rPr>
          <w:rFonts w:eastAsia="Arial"/>
          <w:b/>
          <w:bCs/>
          <w:color w:val="000000"/>
          <w:sz w:val="24"/>
          <w:szCs w:val="24"/>
          <w:lang w:eastAsia="ru-RU" w:bidi="ru-RU"/>
        </w:rPr>
        <w:t>ПЛАНИРУЕМЫЕ РЕЗУЛЬТАТЫ ОСВОЕНИЯ</w:t>
      </w:r>
    </w:p>
    <w:p w:rsidR="00E7477A" w:rsidRPr="001A5952" w:rsidRDefault="00E7477A" w:rsidP="00E7477A">
      <w:pPr>
        <w:pStyle w:val="af"/>
        <w:pBdr>
          <w:bottom w:val="single" w:sz="4" w:space="0" w:color="auto"/>
        </w:pBdr>
        <w:spacing w:after="260" w:line="264" w:lineRule="auto"/>
        <w:rPr>
          <w:sz w:val="24"/>
          <w:szCs w:val="24"/>
        </w:rPr>
      </w:pPr>
      <w:r w:rsidRPr="001A5952">
        <w:rPr>
          <w:rFonts w:eastAsia="Arial"/>
          <w:b/>
          <w:bCs/>
          <w:color w:val="000000"/>
          <w:sz w:val="24"/>
          <w:szCs w:val="24"/>
          <w:lang w:eastAsia="ru-RU" w:bidi="ru-RU"/>
        </w:rPr>
        <w:t>УЧЕБНОГО ПРЕДМЕТА «ФИЗИЧЕСКАЯ КУЛЬТУРА» НА УРОВНЕ НАЧАЛЬНОГО ОБЩЕГО ОБРАЗОВАНИЯ</w:t>
      </w:r>
    </w:p>
    <w:p w:rsidR="00E7477A" w:rsidRPr="001A5952" w:rsidRDefault="00E7477A" w:rsidP="00E7477A">
      <w:pPr>
        <w:pStyle w:val="af"/>
        <w:spacing w:after="60" w:line="252" w:lineRule="auto"/>
        <w:jc w:val="both"/>
        <w:rPr>
          <w:sz w:val="24"/>
          <w:szCs w:val="24"/>
        </w:rPr>
      </w:pPr>
      <w:r w:rsidRPr="001A5952">
        <w:rPr>
          <w:rFonts w:eastAsia="Tahoma"/>
          <w:b/>
          <w:bCs/>
          <w:color w:val="000000"/>
          <w:w w:val="80"/>
          <w:sz w:val="24"/>
          <w:szCs w:val="24"/>
          <w:lang w:eastAsia="ru-RU" w:bidi="ru-RU"/>
        </w:rPr>
        <w:t>ЛИЧНОСТНЫЕ РЕЗУЛЬТАТЫ</w:t>
      </w:r>
    </w:p>
    <w:p w:rsidR="00E7477A" w:rsidRPr="001A5952" w:rsidRDefault="00E7477A" w:rsidP="00E7477A">
      <w:pPr>
        <w:pStyle w:val="15"/>
        <w:jc w:val="both"/>
        <w:rPr>
          <w:sz w:val="24"/>
          <w:szCs w:val="24"/>
        </w:rPr>
      </w:pPr>
      <w:r w:rsidRPr="001A5952">
        <w:rPr>
          <w:color w:val="000000"/>
          <w:sz w:val="24"/>
          <w:szCs w:val="24"/>
          <w:lang w:eastAsia="ru-RU" w:bidi="ru-RU"/>
        </w:rPr>
        <w:t>Личностные результаты освоения учебного предмета «Физи</w:t>
      </w:r>
      <w:r w:rsidRPr="001A5952">
        <w:rPr>
          <w:color w:val="000000"/>
          <w:sz w:val="24"/>
          <w:szCs w:val="24"/>
          <w:lang w:eastAsia="ru-RU" w:bidi="ru-RU"/>
        </w:rPr>
        <w:softHyphen/>
        <w:t>ческая культура» на уровне начального общего образования достигаются в единстве учебной и воспитательной деятельно</w:t>
      </w:r>
      <w:r w:rsidRPr="001A5952">
        <w:rPr>
          <w:color w:val="000000"/>
          <w:sz w:val="24"/>
          <w:szCs w:val="24"/>
          <w:lang w:eastAsia="ru-RU" w:bidi="ru-RU"/>
        </w:rPr>
        <w:softHyphen/>
        <w:t>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w:t>
      </w:r>
      <w:r w:rsidRPr="001A5952">
        <w:rPr>
          <w:color w:val="000000"/>
          <w:sz w:val="24"/>
          <w:szCs w:val="24"/>
          <w:lang w:eastAsia="ru-RU" w:bidi="ru-RU"/>
        </w:rPr>
        <w:softHyphen/>
        <w:t>собствуют процессам самопознания, самовоспитания и само</w:t>
      </w:r>
      <w:r w:rsidRPr="001A5952">
        <w:rPr>
          <w:color w:val="000000"/>
          <w:sz w:val="24"/>
          <w:szCs w:val="24"/>
          <w:lang w:eastAsia="ru-RU" w:bidi="ru-RU"/>
        </w:rPr>
        <w:softHyphen/>
        <w:t>развития, формирования внутренней позиции личности.</w:t>
      </w:r>
    </w:p>
    <w:p w:rsidR="00E7477A" w:rsidRPr="001A5952" w:rsidRDefault="00E7477A" w:rsidP="00E7477A">
      <w:pPr>
        <w:pStyle w:val="15"/>
        <w:jc w:val="both"/>
        <w:rPr>
          <w:sz w:val="24"/>
          <w:szCs w:val="24"/>
        </w:rPr>
      </w:pPr>
      <w:r w:rsidRPr="001A5952">
        <w:rPr>
          <w:color w:val="000000"/>
          <w:sz w:val="24"/>
          <w:szCs w:val="24"/>
          <w:lang w:eastAsia="ru-RU" w:bidi="ru-RU"/>
        </w:rPr>
        <w:t>Личностные результаты должны отражать готовность обуча</w:t>
      </w:r>
      <w:r w:rsidRPr="001A5952">
        <w:rPr>
          <w:color w:val="000000"/>
          <w:sz w:val="24"/>
          <w:szCs w:val="24"/>
          <w:lang w:eastAsia="ru-RU" w:bidi="ru-RU"/>
        </w:rPr>
        <w:softHyphen/>
        <w:t>ющихся руководствоваться ценностями и приобретение перво</w:t>
      </w:r>
      <w:r w:rsidRPr="001A5952">
        <w:rPr>
          <w:color w:val="000000"/>
          <w:sz w:val="24"/>
          <w:szCs w:val="24"/>
          <w:lang w:eastAsia="ru-RU" w:bidi="ru-RU"/>
        </w:rPr>
        <w:softHyphen/>
        <w:t>начального опыта деятельности на их основе:</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формирование нравственно-этических норм поведения и пра</w:t>
      </w:r>
      <w:r w:rsidRPr="001A5952">
        <w:rPr>
          <w:color w:val="000000"/>
          <w:sz w:val="24"/>
          <w:szCs w:val="24"/>
          <w:lang w:eastAsia="ru-RU" w:bidi="ru-RU"/>
        </w:rPr>
        <w:softHyphen/>
        <w:t>вил межличностного общения во время подвижных игр и спортивных соревнований, выполнения совместных учебных заданий;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color w:val="000000"/>
          <w:sz w:val="24"/>
          <w:szCs w:val="24"/>
          <w:lang w:eastAsia="ru-RU" w:bidi="ru-RU"/>
        </w:rPr>
        <w:t>проявление уважительного отношения к соперникам во вре</w:t>
      </w:r>
      <w:r w:rsidRPr="001A5952">
        <w:rPr>
          <w:color w:val="000000"/>
          <w:sz w:val="24"/>
          <w:szCs w:val="24"/>
          <w:lang w:eastAsia="ru-RU" w:bidi="ru-RU"/>
        </w:rPr>
        <w:softHyphen/>
        <w:t>мя соревновательной деятельности, стремление оказывать первую помощь при травмах и ушибах;</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уважительное отношение к содержанию национальных под</w:t>
      </w:r>
      <w:r w:rsidRPr="001A5952">
        <w:rPr>
          <w:color w:val="000000"/>
          <w:sz w:val="24"/>
          <w:szCs w:val="24"/>
          <w:lang w:eastAsia="ru-RU" w:bidi="ru-RU"/>
        </w:rPr>
        <w:softHyphen/>
        <w:t>вижных игр, этнокультурным формам и видам соревнова</w:t>
      </w:r>
      <w:r w:rsidRPr="001A5952">
        <w:rPr>
          <w:color w:val="000000"/>
          <w:sz w:val="24"/>
          <w:szCs w:val="24"/>
          <w:lang w:eastAsia="ru-RU" w:bidi="ru-RU"/>
        </w:rPr>
        <w:softHyphen/>
        <w:t>тельной деятельности;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стремление к формированию культуры здоровья, соблюде</w:t>
      </w:r>
      <w:r w:rsidRPr="001A5952">
        <w:rPr>
          <w:color w:val="000000"/>
          <w:sz w:val="24"/>
          <w:szCs w:val="24"/>
          <w:lang w:eastAsia="ru-RU" w:bidi="ru-RU"/>
        </w:rPr>
        <w:softHyphen/>
        <w:t>нию правил здорового образа жизни;</w:t>
      </w:r>
    </w:p>
    <w:p w:rsidR="00E7477A" w:rsidRPr="001A5952" w:rsidRDefault="00E7477A" w:rsidP="00E7477A">
      <w:pPr>
        <w:pStyle w:val="15"/>
        <w:spacing w:after="16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проявление интереса к исследованию индивидуальных осо</w:t>
      </w:r>
      <w:r w:rsidRPr="001A5952">
        <w:rPr>
          <w:color w:val="000000"/>
          <w:sz w:val="24"/>
          <w:szCs w:val="24"/>
          <w:lang w:eastAsia="ru-RU" w:bidi="ru-RU"/>
        </w:rPr>
        <w:softHyphen/>
        <w:t>бенностей физического развития и физической подготовлен</w:t>
      </w:r>
      <w:r w:rsidRPr="001A5952">
        <w:rPr>
          <w:color w:val="000000"/>
          <w:sz w:val="24"/>
          <w:szCs w:val="24"/>
          <w:lang w:eastAsia="ru-RU" w:bidi="ru-RU"/>
        </w:rPr>
        <w:softHyphen/>
        <w:t>ности, влияния занятий физической культурой и спортом на их показатели.</w:t>
      </w:r>
    </w:p>
    <w:p w:rsidR="00E7477A" w:rsidRPr="001A5952" w:rsidRDefault="00E7477A" w:rsidP="00E7477A">
      <w:pPr>
        <w:pStyle w:val="af"/>
        <w:spacing w:after="60" w:line="252" w:lineRule="auto"/>
        <w:jc w:val="both"/>
        <w:rPr>
          <w:sz w:val="24"/>
          <w:szCs w:val="24"/>
        </w:rPr>
      </w:pPr>
      <w:r w:rsidRPr="001A5952">
        <w:rPr>
          <w:rFonts w:eastAsia="Tahoma"/>
          <w:b/>
          <w:bCs/>
          <w:color w:val="000000"/>
          <w:w w:val="80"/>
          <w:sz w:val="24"/>
          <w:szCs w:val="24"/>
          <w:lang w:eastAsia="ru-RU" w:bidi="ru-RU"/>
        </w:rPr>
        <w:t>МЕТАПРЕДМЕТНЫЕ РЕЗУЛЬТАТЫ</w:t>
      </w:r>
    </w:p>
    <w:p w:rsidR="00E7477A" w:rsidRPr="001A5952" w:rsidRDefault="00E7477A" w:rsidP="00E7477A">
      <w:pPr>
        <w:pStyle w:val="15"/>
        <w:jc w:val="both"/>
        <w:rPr>
          <w:sz w:val="24"/>
          <w:szCs w:val="24"/>
        </w:rPr>
      </w:pPr>
      <w:r w:rsidRPr="001A5952">
        <w:rPr>
          <w:color w:val="000000"/>
          <w:sz w:val="24"/>
          <w:szCs w:val="24"/>
          <w:lang w:eastAsia="ru-RU" w:bidi="ru-RU"/>
        </w:rPr>
        <w:t>Метапредметные результаты отражают достижения учащихся в овладении познавательными, коммуникативными и регуля</w:t>
      </w:r>
      <w:r w:rsidRPr="001A5952">
        <w:rPr>
          <w:color w:val="000000"/>
          <w:sz w:val="24"/>
          <w:szCs w:val="24"/>
          <w:lang w:eastAsia="ru-RU" w:bidi="ru-RU"/>
        </w:rPr>
        <w:softHyphen/>
        <w:t>тивными универсальными учебными действиями, умения их использовать в практической деятельности. Метапредметные ре</w:t>
      </w:r>
      <w:r w:rsidRPr="001A5952">
        <w:rPr>
          <w:color w:val="000000"/>
          <w:sz w:val="24"/>
          <w:szCs w:val="24"/>
          <w:lang w:eastAsia="ru-RU" w:bidi="ru-RU"/>
        </w:rPr>
        <w:softHyphen/>
        <w:t>зультаты формируются на протяжении каждого года обучения.</w:t>
      </w:r>
    </w:p>
    <w:p w:rsidR="00E7477A" w:rsidRPr="001A5952" w:rsidRDefault="00E7477A" w:rsidP="00E7477A">
      <w:pPr>
        <w:pStyle w:val="15"/>
        <w:ind w:left="160"/>
        <w:jc w:val="both"/>
        <w:rPr>
          <w:sz w:val="24"/>
          <w:szCs w:val="24"/>
        </w:rPr>
      </w:pPr>
      <w:r w:rsidRPr="001A5952">
        <w:rPr>
          <w:color w:val="000000"/>
          <w:sz w:val="24"/>
          <w:szCs w:val="24"/>
          <w:lang w:eastAsia="ru-RU" w:bidi="ru-RU"/>
        </w:rPr>
        <w:t xml:space="preserve">По окончании первого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находить общие и отличительные признаки в передвижени</w:t>
      </w:r>
      <w:r w:rsidRPr="001A5952">
        <w:rPr>
          <w:color w:val="000000"/>
          <w:sz w:val="24"/>
          <w:szCs w:val="24"/>
          <w:lang w:eastAsia="ru-RU" w:bidi="ru-RU"/>
        </w:rPr>
        <w:softHyphen/>
        <w:t>ях человека и животных;</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устанавливать связь между бытовыми движениями древних людей и физическими упражнениями из современных видов спорта;</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сравнивать способы передвижения ходьбой и бегом, нахо</w:t>
      </w:r>
      <w:r w:rsidRPr="001A5952">
        <w:rPr>
          <w:color w:val="000000"/>
          <w:sz w:val="24"/>
          <w:szCs w:val="24"/>
          <w:lang w:eastAsia="ru-RU" w:bidi="ru-RU"/>
        </w:rPr>
        <w:softHyphen/>
        <w:t>дить между ними общие и отличительные признаки;</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выявлять признаки правильной и неправильной осанки, приводить возможные причины её нарушений;</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воспроизводить названия разучиваемых физических упраж</w:t>
      </w:r>
      <w:r w:rsidRPr="001A5952">
        <w:rPr>
          <w:color w:val="000000"/>
          <w:sz w:val="24"/>
          <w:szCs w:val="24"/>
          <w:lang w:eastAsia="ru-RU" w:bidi="ru-RU"/>
        </w:rPr>
        <w:softHyphen/>
        <w:t>нений и их исходные положения;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высказывать мнение о положительном влиянии занятий фи</w:t>
      </w:r>
      <w:r w:rsidRPr="001A5952">
        <w:rPr>
          <w:color w:val="000000"/>
          <w:sz w:val="24"/>
          <w:szCs w:val="24"/>
          <w:lang w:eastAsia="ru-RU" w:bidi="ru-RU"/>
        </w:rPr>
        <w:softHyphen/>
        <w:t>зической культурой, оценивать влияние гигиенических про</w:t>
      </w:r>
      <w:r w:rsidRPr="001A5952">
        <w:rPr>
          <w:color w:val="000000"/>
          <w:sz w:val="24"/>
          <w:szCs w:val="24"/>
          <w:lang w:eastAsia="ru-RU" w:bidi="ru-RU"/>
        </w:rPr>
        <w:softHyphen/>
        <w:t>цедур на укрепление здоровья;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управлять эмоциями во время занятий физической культу</w:t>
      </w:r>
      <w:r w:rsidRPr="001A5952">
        <w:rPr>
          <w:color w:val="000000"/>
          <w:sz w:val="24"/>
          <w:szCs w:val="24"/>
          <w:lang w:eastAsia="ru-RU" w:bidi="ru-RU"/>
        </w:rPr>
        <w:softHyphen/>
        <w:t>рой и проведения подвижных игр, соблюдать правила пове</w:t>
      </w:r>
      <w:r w:rsidRPr="001A5952">
        <w:rPr>
          <w:color w:val="000000"/>
          <w:sz w:val="24"/>
          <w:szCs w:val="24"/>
          <w:lang w:eastAsia="ru-RU" w:bidi="ru-RU"/>
        </w:rPr>
        <w:softHyphen/>
        <w:t>дения и положительно относиться к замечаниям других уча</w:t>
      </w:r>
      <w:r w:rsidRPr="001A5952">
        <w:rPr>
          <w:color w:val="000000"/>
          <w:sz w:val="24"/>
          <w:szCs w:val="24"/>
          <w:lang w:eastAsia="ru-RU" w:bidi="ru-RU"/>
        </w:rPr>
        <w:softHyphen/>
        <w:t>щихся и учителя;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обсуждать правила проведения подвижных игр, обосновы</w:t>
      </w:r>
      <w:r w:rsidRPr="001A5952">
        <w:rPr>
          <w:color w:val="000000"/>
          <w:sz w:val="24"/>
          <w:szCs w:val="24"/>
          <w:lang w:eastAsia="ru-RU" w:bidi="ru-RU"/>
        </w:rPr>
        <w:softHyphen/>
        <w:t>вать объективность определения победителей;</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комплексы физкультминуток, утренней заряд</w:t>
      </w:r>
      <w:r w:rsidRPr="001A5952">
        <w:rPr>
          <w:color w:val="000000"/>
          <w:sz w:val="24"/>
          <w:szCs w:val="24"/>
          <w:lang w:eastAsia="ru-RU" w:bidi="ru-RU"/>
        </w:rPr>
        <w:softHyphen/>
        <w:t>ки, упражнений по профилактике нарушения и коррекции осанки;</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учебные задания по обучению новым физическим упражнениям и развитию физических качеств;</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проявлять уважительное отношение к участникам совмест</w:t>
      </w:r>
      <w:r w:rsidRPr="001A5952">
        <w:rPr>
          <w:color w:val="000000"/>
          <w:sz w:val="24"/>
          <w:szCs w:val="24"/>
          <w:lang w:eastAsia="ru-RU" w:bidi="ru-RU"/>
        </w:rPr>
        <w:softHyphen/>
        <w:t>ной игровой и соревновательной деятельности.</w:t>
      </w:r>
    </w:p>
    <w:p w:rsidR="00E7477A" w:rsidRPr="001A5952" w:rsidRDefault="00E7477A" w:rsidP="00E7477A">
      <w:pPr>
        <w:pStyle w:val="15"/>
        <w:ind w:left="160"/>
        <w:jc w:val="both"/>
        <w:rPr>
          <w:sz w:val="24"/>
          <w:szCs w:val="24"/>
        </w:rPr>
      </w:pPr>
      <w:r w:rsidRPr="001A5952">
        <w:rPr>
          <w:color w:val="000000"/>
          <w:sz w:val="24"/>
          <w:szCs w:val="24"/>
          <w:lang w:eastAsia="ru-RU" w:bidi="ru-RU"/>
        </w:rPr>
        <w:t xml:space="preserve">По окончании второго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характеризовать понятие «физические качества», называть физические качества и определять их отличительные при</w:t>
      </w:r>
      <w:r w:rsidRPr="001A5952">
        <w:rPr>
          <w:color w:val="000000"/>
          <w:sz w:val="24"/>
          <w:szCs w:val="24"/>
          <w:lang w:eastAsia="ru-RU" w:bidi="ru-RU"/>
        </w:rPr>
        <w:softHyphen/>
        <w:t>знаки;</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понимать связь между закаливающими процедурами и укре</w:t>
      </w:r>
      <w:r w:rsidRPr="001A5952">
        <w:rPr>
          <w:color w:val="000000"/>
          <w:sz w:val="24"/>
          <w:szCs w:val="24"/>
          <w:lang w:eastAsia="ru-RU" w:bidi="ru-RU"/>
        </w:rPr>
        <w:softHyphen/>
        <w:t>плением здоровья;</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выявлять отличительные признаки упражнений на развитие разных физических качеств, приводить примеры и демон</w:t>
      </w:r>
      <w:r w:rsidRPr="001A5952">
        <w:rPr>
          <w:color w:val="000000"/>
          <w:sz w:val="24"/>
          <w:szCs w:val="24"/>
          <w:lang w:eastAsia="ru-RU" w:bidi="ru-RU"/>
        </w:rPr>
        <w:softHyphen/>
        <w:t>стрировать их выполнение;</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обобщать знания, полученные в практической деятельности, составлять индивидуальные комплексы упражнений физ</w:t>
      </w:r>
      <w:r w:rsidRPr="001A5952">
        <w:rPr>
          <w:color w:val="000000"/>
          <w:sz w:val="24"/>
          <w:szCs w:val="24"/>
          <w:lang w:eastAsia="ru-RU" w:bidi="ru-RU"/>
        </w:rPr>
        <w:softHyphen/>
        <w:t>культминуток и утренней зарядки, упражнений на профи</w:t>
      </w:r>
      <w:r w:rsidRPr="001A5952">
        <w:rPr>
          <w:color w:val="000000"/>
          <w:sz w:val="24"/>
          <w:szCs w:val="24"/>
          <w:lang w:eastAsia="ru-RU" w:bidi="ru-RU"/>
        </w:rPr>
        <w:softHyphen/>
        <w:t>лактику нарушения осанки;</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вести наблюдения за изменениями показателей физического развития и физических качеств, проводить процедуры их из</w:t>
      </w:r>
      <w:r w:rsidRPr="001A5952">
        <w:rPr>
          <w:color w:val="000000"/>
          <w:sz w:val="24"/>
          <w:szCs w:val="24"/>
          <w:lang w:eastAsia="ru-RU" w:bidi="ru-RU"/>
        </w:rPr>
        <w:softHyphen/>
        <w:t>мерения;</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объяснять назначение упражнений утренней зарядки, при</w:t>
      </w:r>
      <w:r w:rsidRPr="001A5952">
        <w:rPr>
          <w:color w:val="000000"/>
          <w:sz w:val="24"/>
          <w:szCs w:val="24"/>
          <w:lang w:eastAsia="ru-RU" w:bidi="ru-RU"/>
        </w:rPr>
        <w:softHyphen/>
        <w:t>водить соответствующие примеры её положительного влия</w:t>
      </w:r>
      <w:r w:rsidRPr="001A5952">
        <w:rPr>
          <w:color w:val="000000"/>
          <w:sz w:val="24"/>
          <w:szCs w:val="24"/>
          <w:lang w:eastAsia="ru-RU" w:bidi="ru-RU"/>
        </w:rPr>
        <w:softHyphen/>
        <w:t>ния на организм школьников (в пределах изученного);</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исполнять роль капитана и судьи в подвижных играх, аргу</w:t>
      </w:r>
      <w:r w:rsidRPr="001A5952">
        <w:rPr>
          <w:color w:val="000000"/>
          <w:sz w:val="24"/>
          <w:szCs w:val="24"/>
          <w:lang w:eastAsia="ru-RU" w:bidi="ru-RU"/>
        </w:rPr>
        <w:softHyphen/>
        <w:t>ментированно высказывать суждения о своих действиях и принятых решениях;</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делать небольшие сообщения по истории возникновения под</w:t>
      </w:r>
      <w:r w:rsidRPr="001A5952">
        <w:rPr>
          <w:color w:val="000000"/>
          <w:sz w:val="24"/>
          <w:szCs w:val="24"/>
          <w:lang w:eastAsia="ru-RU" w:bidi="ru-RU"/>
        </w:rPr>
        <w:softHyphen/>
        <w:t>вижных игр и спортивных соревнований, планированию ре</w:t>
      </w:r>
      <w:r w:rsidRPr="001A5952">
        <w:rPr>
          <w:color w:val="000000"/>
          <w:sz w:val="24"/>
          <w:szCs w:val="24"/>
          <w:lang w:eastAsia="ru-RU" w:bidi="ru-RU"/>
        </w:rPr>
        <w:softHyphen/>
        <w:t>жима дня, способам измерения показателей физического развития и физической подготовленности;</w:t>
      </w:r>
    </w:p>
    <w:p w:rsidR="00E7477A" w:rsidRPr="001A5952" w:rsidRDefault="00E7477A" w:rsidP="00E7477A">
      <w:pPr>
        <w:pStyle w:val="15"/>
        <w:ind w:firstLine="160"/>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соблюдать правила поведения на уроках физической культу</w:t>
      </w:r>
      <w:r w:rsidRPr="001A5952">
        <w:rPr>
          <w:color w:val="000000"/>
          <w:sz w:val="24"/>
          <w:szCs w:val="24"/>
          <w:lang w:eastAsia="ru-RU" w:bidi="ru-RU"/>
        </w:rPr>
        <w:softHyphen/>
        <w:t>ры с учётом их учебного содержания, находить в них разли</w:t>
      </w:r>
      <w:r w:rsidRPr="001A5952">
        <w:rPr>
          <w:color w:val="000000"/>
          <w:sz w:val="24"/>
          <w:szCs w:val="24"/>
          <w:lang w:eastAsia="ru-RU" w:bidi="ru-RU"/>
        </w:rPr>
        <w:softHyphen/>
        <w:t>чия (легкоатлетические, гимнастические и игровые уроки, занятия лыжной и плавательной подготовкой);</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взаимодействовать со сверстниками в процессе выполнения учебных заданий, соблюдать культуру общения и уважитель</w:t>
      </w:r>
      <w:r w:rsidRPr="001A5952">
        <w:rPr>
          <w:color w:val="000000"/>
          <w:sz w:val="24"/>
          <w:szCs w:val="24"/>
          <w:lang w:eastAsia="ru-RU" w:bidi="ru-RU"/>
        </w:rPr>
        <w:softHyphen/>
        <w:t>ного обращения к другим учащимся;</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контролировать соответствие двигательных действий прави</w:t>
      </w:r>
      <w:r w:rsidRPr="001A5952">
        <w:rPr>
          <w:color w:val="000000"/>
          <w:sz w:val="24"/>
          <w:szCs w:val="24"/>
          <w:lang w:eastAsia="ru-RU" w:bidi="ru-RU"/>
        </w:rPr>
        <w:softHyphen/>
        <w:t>лам подвижных игр, проявлять эмоциональную сдержан</w:t>
      </w:r>
      <w:r w:rsidRPr="001A5952">
        <w:rPr>
          <w:color w:val="000000"/>
          <w:sz w:val="24"/>
          <w:szCs w:val="24"/>
          <w:lang w:eastAsia="ru-RU" w:bidi="ru-RU"/>
        </w:rPr>
        <w:softHyphen/>
        <w:t>ность при возникновении ошибок.</w:t>
      </w:r>
    </w:p>
    <w:p w:rsidR="00E7477A" w:rsidRPr="001A5952" w:rsidRDefault="00E7477A" w:rsidP="00E7477A">
      <w:pPr>
        <w:pStyle w:val="15"/>
        <w:ind w:left="160"/>
        <w:jc w:val="both"/>
        <w:rPr>
          <w:sz w:val="24"/>
          <w:szCs w:val="24"/>
        </w:rPr>
      </w:pPr>
      <w:r w:rsidRPr="001A5952">
        <w:rPr>
          <w:color w:val="000000"/>
          <w:sz w:val="24"/>
          <w:szCs w:val="24"/>
          <w:lang w:eastAsia="ru-RU" w:bidi="ru-RU"/>
        </w:rPr>
        <w:t xml:space="preserve">По окончании третьего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понимать историческую связь развития физических упраж</w:t>
      </w:r>
      <w:r w:rsidRPr="001A5952">
        <w:rPr>
          <w:color w:val="000000"/>
          <w:sz w:val="24"/>
          <w:szCs w:val="24"/>
          <w:lang w:eastAsia="ru-RU" w:bidi="ru-RU"/>
        </w:rPr>
        <w:softHyphen/>
        <w:t>нений с трудовыми действиями, приводить примеры упраж</w:t>
      </w:r>
      <w:r w:rsidRPr="001A5952">
        <w:rPr>
          <w:color w:val="000000"/>
          <w:sz w:val="24"/>
          <w:szCs w:val="24"/>
          <w:lang w:eastAsia="ru-RU" w:bidi="ru-RU"/>
        </w:rPr>
        <w:softHyphen/>
        <w:t>нений древних людей в современных спортивных соревнова</w:t>
      </w:r>
      <w:r w:rsidRPr="001A5952">
        <w:rPr>
          <w:color w:val="000000"/>
          <w:sz w:val="24"/>
          <w:szCs w:val="24"/>
          <w:lang w:eastAsia="ru-RU" w:bidi="ru-RU"/>
        </w:rPr>
        <w:softHyphen/>
        <w:t>ниях;</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объяснять понятие «дозировка нагрузки», правильно приме</w:t>
      </w:r>
      <w:r w:rsidRPr="001A5952">
        <w:rPr>
          <w:color w:val="000000"/>
          <w:sz w:val="24"/>
          <w:szCs w:val="24"/>
          <w:lang w:eastAsia="ru-RU" w:bidi="ru-RU"/>
        </w:rPr>
        <w:softHyphen/>
        <w:t>нять способы её регулирования на занятиях физической культурой;</w:t>
      </w:r>
    </w:p>
    <w:p w:rsidR="00E7477A" w:rsidRPr="001A5952" w:rsidRDefault="00E7477A" w:rsidP="00E7477A">
      <w:pPr>
        <w:pStyle w:val="15"/>
        <w:spacing w:line="264"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понимать влияние дыхательной и зрительной гимнастики на предупреждение развития утомления при выполнении физи</w:t>
      </w:r>
      <w:r w:rsidRPr="001A5952">
        <w:rPr>
          <w:color w:val="000000"/>
          <w:sz w:val="24"/>
          <w:szCs w:val="24"/>
          <w:lang w:eastAsia="ru-RU" w:bidi="ru-RU"/>
        </w:rPr>
        <w:softHyphen/>
        <w:t>ческих и умственных нагрузок;</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обобщать знания, полученные в практической деятельности, выполнять правила поведения на уроках физической куль</w:t>
      </w:r>
      <w:r w:rsidRPr="001A5952">
        <w:rPr>
          <w:color w:val="000000"/>
          <w:sz w:val="24"/>
          <w:szCs w:val="24"/>
          <w:lang w:eastAsia="ru-RU" w:bidi="ru-RU"/>
        </w:rPr>
        <w:softHyphen/>
        <w:t>туры, проводить закаливающие процедуры, занятия по пред</w:t>
      </w:r>
      <w:r w:rsidRPr="001A5952">
        <w:rPr>
          <w:color w:val="000000"/>
          <w:sz w:val="24"/>
          <w:szCs w:val="24"/>
          <w:lang w:eastAsia="ru-RU" w:bidi="ru-RU"/>
        </w:rPr>
        <w:softHyphen/>
        <w:t>упреждению нарушения осанки;</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w:t>
      </w:r>
      <w:r w:rsidRPr="001A5952">
        <w:rPr>
          <w:color w:val="000000"/>
          <w:sz w:val="24"/>
          <w:szCs w:val="24"/>
          <w:lang w:eastAsia="ru-RU" w:bidi="ru-RU"/>
        </w:rPr>
        <w:softHyphen/>
        <w:t>страм);</w:t>
      </w:r>
    </w:p>
    <w:p w:rsidR="00E7477A" w:rsidRPr="001A5952" w:rsidRDefault="00E7477A" w:rsidP="00E7477A">
      <w:pPr>
        <w:pStyle w:val="15"/>
        <w:spacing w:line="259" w:lineRule="auto"/>
        <w:ind w:firstLine="160"/>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организовывать совместные подвижные игры, принимать в них активное участие с соблюдением правил и норм этиче</w:t>
      </w:r>
      <w:r w:rsidRPr="001A5952">
        <w:rPr>
          <w:color w:val="000000"/>
          <w:sz w:val="24"/>
          <w:szCs w:val="24"/>
          <w:lang w:eastAsia="ru-RU" w:bidi="ru-RU"/>
        </w:rPr>
        <w:softHyphen/>
        <w:t>ского поведения;</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правильно использовать строевые команды, названия упраж</w:t>
      </w:r>
      <w:r w:rsidRPr="001A5952">
        <w:rPr>
          <w:color w:val="000000"/>
          <w:sz w:val="24"/>
          <w:szCs w:val="24"/>
          <w:lang w:eastAsia="ru-RU" w:bidi="ru-RU"/>
        </w:rPr>
        <w:softHyphen/>
        <w:t>нений и способов деятельности во время совместного выпол</w:t>
      </w:r>
      <w:r w:rsidRPr="001A5952">
        <w:rPr>
          <w:color w:val="000000"/>
          <w:sz w:val="24"/>
          <w:szCs w:val="24"/>
          <w:lang w:eastAsia="ru-RU" w:bidi="ru-RU"/>
        </w:rPr>
        <w:softHyphen/>
        <w:t>нения учебных заданий;</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активно участвовать в обсуждении учебных заданий, анали</w:t>
      </w:r>
      <w:r w:rsidRPr="001A5952">
        <w:rPr>
          <w:color w:val="000000"/>
          <w:sz w:val="24"/>
          <w:szCs w:val="24"/>
          <w:lang w:eastAsia="ru-RU" w:bidi="ru-RU"/>
        </w:rPr>
        <w:softHyphen/>
        <w:t>зе выполнения физических упражнений и технических дей</w:t>
      </w:r>
      <w:r w:rsidRPr="001A5952">
        <w:rPr>
          <w:color w:val="000000"/>
          <w:sz w:val="24"/>
          <w:szCs w:val="24"/>
          <w:lang w:eastAsia="ru-RU" w:bidi="ru-RU"/>
        </w:rPr>
        <w:softHyphen/>
        <w:t>ствий из осваиваемых видов спорта;</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делать небольшие сообщения по результатам выполнения учебных заданий, организации и проведения самостоятель</w:t>
      </w:r>
      <w:r w:rsidRPr="001A5952">
        <w:rPr>
          <w:color w:val="000000"/>
          <w:sz w:val="24"/>
          <w:szCs w:val="24"/>
          <w:lang w:eastAsia="ru-RU" w:bidi="ru-RU"/>
        </w:rPr>
        <w:softHyphen/>
        <w:t>ных занятий физической культурой;</w:t>
      </w:r>
    </w:p>
    <w:p w:rsidR="00E7477A" w:rsidRPr="001A5952" w:rsidRDefault="00E7477A" w:rsidP="00E7477A">
      <w:pPr>
        <w:pStyle w:val="15"/>
        <w:spacing w:line="259" w:lineRule="auto"/>
        <w:ind w:firstLine="160"/>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контролировать выполнение физических упражнений, кор</w:t>
      </w:r>
      <w:r w:rsidRPr="001A5952">
        <w:rPr>
          <w:color w:val="000000"/>
          <w:sz w:val="24"/>
          <w:szCs w:val="24"/>
          <w:lang w:eastAsia="ru-RU" w:bidi="ru-RU"/>
        </w:rPr>
        <w:softHyphen/>
        <w:t>ректировать их на основе сравнения с заданными образца</w:t>
      </w:r>
      <w:r w:rsidRPr="001A5952">
        <w:rPr>
          <w:color w:val="000000"/>
          <w:sz w:val="24"/>
          <w:szCs w:val="24"/>
          <w:lang w:eastAsia="ru-RU" w:bidi="ru-RU"/>
        </w:rPr>
        <w:softHyphen/>
        <w:t>ми;</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взаимодействовать со сверстниками в процессе учебной и игровой деятельности, контролировать соответствие выпол</w:t>
      </w:r>
      <w:r w:rsidRPr="001A5952">
        <w:rPr>
          <w:color w:val="000000"/>
          <w:sz w:val="24"/>
          <w:szCs w:val="24"/>
          <w:lang w:eastAsia="ru-RU" w:bidi="ru-RU"/>
        </w:rPr>
        <w:softHyphen/>
        <w:t>нения игровых действий правилам подвижных игр;</w:t>
      </w:r>
    </w:p>
    <w:p w:rsidR="00E7477A" w:rsidRPr="001A5952" w:rsidRDefault="00E7477A" w:rsidP="00E7477A">
      <w:pPr>
        <w:pStyle w:val="15"/>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оценивать сложность возникающих игровых задач, предла</w:t>
      </w:r>
      <w:r w:rsidRPr="001A5952">
        <w:rPr>
          <w:color w:val="000000"/>
          <w:sz w:val="24"/>
          <w:szCs w:val="24"/>
          <w:lang w:eastAsia="ru-RU" w:bidi="ru-RU"/>
        </w:rPr>
        <w:softHyphen/>
        <w:t>гать их совместное коллективное решение.</w:t>
      </w:r>
    </w:p>
    <w:p w:rsidR="00E7477A" w:rsidRPr="001A5952" w:rsidRDefault="00E7477A" w:rsidP="00E7477A">
      <w:pPr>
        <w:pStyle w:val="15"/>
        <w:spacing w:line="259" w:lineRule="auto"/>
        <w:ind w:left="160"/>
        <w:jc w:val="both"/>
        <w:rPr>
          <w:sz w:val="24"/>
          <w:szCs w:val="24"/>
        </w:rPr>
      </w:pPr>
      <w:r w:rsidRPr="001A5952">
        <w:rPr>
          <w:color w:val="000000"/>
          <w:sz w:val="24"/>
          <w:szCs w:val="24"/>
          <w:lang w:eastAsia="ru-RU" w:bidi="ru-RU"/>
        </w:rPr>
        <w:t xml:space="preserve">По окончанию четвёртого года обучения учащиеся научатся: </w:t>
      </w:r>
      <w:r w:rsidRPr="001A5952">
        <w:rPr>
          <w:i/>
          <w:iCs/>
          <w:color w:val="000000"/>
          <w:sz w:val="24"/>
          <w:szCs w:val="24"/>
          <w:lang w:eastAsia="ru-RU" w:bidi="ru-RU"/>
        </w:rPr>
        <w:t>познавательные УУД:</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сравнивать показатели индивидуального физического разви</w:t>
      </w:r>
      <w:r w:rsidRPr="001A5952">
        <w:rPr>
          <w:color w:val="000000"/>
          <w:sz w:val="24"/>
          <w:szCs w:val="24"/>
          <w:lang w:eastAsia="ru-RU" w:bidi="ru-RU"/>
        </w:rPr>
        <w:softHyphen/>
        <w:t>тия и физической подготовленности с возрастными стандар</w:t>
      </w:r>
      <w:r w:rsidRPr="001A5952">
        <w:rPr>
          <w:color w:val="000000"/>
          <w:sz w:val="24"/>
          <w:szCs w:val="24"/>
          <w:lang w:eastAsia="ru-RU" w:bidi="ru-RU"/>
        </w:rPr>
        <w:softHyphen/>
        <w:t>тами, находить общие и отличительные особенности;</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выявлять отставание в развитии физических качеств от воз</w:t>
      </w:r>
      <w:r w:rsidRPr="001A5952">
        <w:rPr>
          <w:color w:val="000000"/>
          <w:sz w:val="24"/>
          <w:szCs w:val="24"/>
          <w:lang w:eastAsia="ru-RU" w:bidi="ru-RU"/>
        </w:rPr>
        <w:softHyphen/>
        <w:t>растных стандартов, приводить примеры физических упраж</w:t>
      </w:r>
      <w:r w:rsidRPr="001A5952">
        <w:rPr>
          <w:color w:val="000000"/>
          <w:sz w:val="24"/>
          <w:szCs w:val="24"/>
          <w:lang w:eastAsia="ru-RU" w:bidi="ru-RU"/>
        </w:rPr>
        <w:softHyphen/>
        <w:t>нений по их устранению;</w:t>
      </w:r>
    </w:p>
    <w:p w:rsidR="00E7477A" w:rsidRPr="001A5952" w:rsidRDefault="00E7477A" w:rsidP="00E7477A">
      <w:pPr>
        <w:pStyle w:val="15"/>
        <w:spacing w:line="257"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объединять физические упражнения по их целевому предна</w:t>
      </w:r>
      <w:r w:rsidRPr="001A5952">
        <w:rPr>
          <w:color w:val="000000"/>
          <w:sz w:val="24"/>
          <w:szCs w:val="24"/>
          <w:lang w:eastAsia="ru-RU" w:bidi="ru-RU"/>
        </w:rPr>
        <w:softHyphen/>
        <w:t>значению: на профилактику нарушения осанки, развитие силы, быстроты и выносливости;</w:t>
      </w:r>
    </w:p>
    <w:p w:rsidR="00E7477A" w:rsidRPr="001A5952" w:rsidRDefault="00E7477A" w:rsidP="00E7477A">
      <w:pPr>
        <w:pStyle w:val="15"/>
        <w:jc w:val="both"/>
        <w:rPr>
          <w:sz w:val="24"/>
          <w:szCs w:val="24"/>
        </w:rPr>
      </w:pPr>
      <w:r w:rsidRPr="001A5952">
        <w:rPr>
          <w:i/>
          <w:iCs/>
          <w:color w:val="000000"/>
          <w:sz w:val="24"/>
          <w:szCs w:val="24"/>
          <w:lang w:eastAsia="ru-RU" w:bidi="ru-RU"/>
        </w:rPr>
        <w:t>коммуникативные УУД:</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взаимодействовать с учителем и учащимися, воспроизводить ранее изученный материал и отвечать на вопросы в процессе учебного диалога;</w:t>
      </w:r>
    </w:p>
    <w:p w:rsidR="00E7477A" w:rsidRPr="001A5952" w:rsidRDefault="00E7477A" w:rsidP="00E7477A">
      <w:pPr>
        <w:pStyle w:val="15"/>
        <w:spacing w:line="252" w:lineRule="auto"/>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w:t>
      </w:r>
      <w:r w:rsidRPr="001A5952">
        <w:rPr>
          <w:color w:val="000000"/>
          <w:sz w:val="24"/>
          <w:szCs w:val="24"/>
          <w:lang w:eastAsia="ru-RU" w:bidi="ru-RU"/>
        </w:rPr>
        <w:softHyphen/>
        <w:t>честв;</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color w:val="000000"/>
          <w:sz w:val="24"/>
          <w:szCs w:val="24"/>
          <w:lang w:eastAsia="ru-RU" w:bidi="ru-RU"/>
        </w:rPr>
        <w:t>оказывать посильную первую помощь во время занятий фи</w:t>
      </w:r>
      <w:r w:rsidRPr="001A5952">
        <w:rPr>
          <w:color w:val="000000"/>
          <w:sz w:val="24"/>
          <w:szCs w:val="24"/>
          <w:lang w:eastAsia="ru-RU" w:bidi="ru-RU"/>
        </w:rPr>
        <w:softHyphen/>
        <w:t>зической культурой;</w:t>
      </w:r>
    </w:p>
    <w:p w:rsidR="00E7477A" w:rsidRPr="001A5952" w:rsidRDefault="00E7477A" w:rsidP="00E7477A">
      <w:pPr>
        <w:pStyle w:val="15"/>
        <w:jc w:val="both"/>
        <w:rPr>
          <w:sz w:val="24"/>
          <w:szCs w:val="24"/>
        </w:rPr>
      </w:pPr>
      <w:r w:rsidRPr="001A5952">
        <w:rPr>
          <w:i/>
          <w:iCs/>
          <w:color w:val="000000"/>
          <w:sz w:val="24"/>
          <w:szCs w:val="24"/>
          <w:lang w:eastAsia="ru-RU" w:bidi="ru-RU"/>
        </w:rPr>
        <w:t>регулятивные УУД:</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указания учителя, проявлять активность и само</w:t>
      </w:r>
      <w:r w:rsidRPr="001A5952">
        <w:rPr>
          <w:color w:val="000000"/>
          <w:sz w:val="24"/>
          <w:szCs w:val="24"/>
          <w:lang w:eastAsia="ru-RU" w:bidi="ru-RU"/>
        </w:rPr>
        <w:softHyphen/>
        <w:t>стоятельность при выполнении учебных заданий;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самостоятельно проводить занятия на основе изученного ма</w:t>
      </w:r>
      <w:r w:rsidRPr="001A5952">
        <w:rPr>
          <w:color w:val="000000"/>
          <w:sz w:val="24"/>
          <w:szCs w:val="24"/>
          <w:lang w:eastAsia="ru-RU" w:bidi="ru-RU"/>
        </w:rPr>
        <w:softHyphen/>
        <w:t>териала и с учётом собственных интересов;</w:t>
      </w:r>
    </w:p>
    <w:p w:rsidR="00E7477A" w:rsidRPr="001A5952" w:rsidRDefault="00E7477A" w:rsidP="00E7477A">
      <w:pPr>
        <w:pStyle w:val="15"/>
        <w:spacing w:after="16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оценивать свои успехи в занятиях физической культурой, проявлять стремление к развитию физических качеств, вы</w:t>
      </w:r>
      <w:r w:rsidRPr="001A5952">
        <w:rPr>
          <w:color w:val="000000"/>
          <w:sz w:val="24"/>
          <w:szCs w:val="24"/>
          <w:lang w:eastAsia="ru-RU" w:bidi="ru-RU"/>
        </w:rPr>
        <w:softHyphen/>
        <w:t>полнению нормативных требований комплекса ГТО.</w:t>
      </w:r>
    </w:p>
    <w:p w:rsidR="00E7477A" w:rsidRPr="001A5952" w:rsidRDefault="00E7477A" w:rsidP="00E7477A">
      <w:pPr>
        <w:pStyle w:val="af"/>
        <w:spacing w:after="60"/>
        <w:jc w:val="both"/>
        <w:rPr>
          <w:sz w:val="24"/>
          <w:szCs w:val="24"/>
        </w:rPr>
      </w:pPr>
      <w:r w:rsidRPr="001A5952">
        <w:rPr>
          <w:rFonts w:eastAsia="Tahoma"/>
          <w:b/>
          <w:bCs/>
          <w:color w:val="000000"/>
          <w:w w:val="80"/>
          <w:sz w:val="24"/>
          <w:szCs w:val="24"/>
          <w:lang w:eastAsia="ru-RU" w:bidi="ru-RU"/>
        </w:rPr>
        <w:t>ПРЕДМЕТНЫЕ РЕЗУЛЬТАТЫ</w:t>
      </w:r>
    </w:p>
    <w:p w:rsidR="00E7477A" w:rsidRPr="001A5952" w:rsidRDefault="00E7477A" w:rsidP="00E7477A">
      <w:pPr>
        <w:pStyle w:val="15"/>
        <w:spacing w:after="160"/>
        <w:jc w:val="both"/>
        <w:rPr>
          <w:sz w:val="24"/>
          <w:szCs w:val="24"/>
        </w:rPr>
      </w:pPr>
      <w:r w:rsidRPr="001A5952">
        <w:rPr>
          <w:color w:val="000000"/>
          <w:sz w:val="24"/>
          <w:szCs w:val="24"/>
          <w:lang w:eastAsia="ru-RU" w:bidi="ru-RU"/>
        </w:rPr>
        <w:t>Предметные результаты отражают достижения учащихся в овладении основами содержания учебного предмета «Физи</w:t>
      </w:r>
      <w:r w:rsidRPr="001A5952">
        <w:rPr>
          <w:color w:val="000000"/>
          <w:sz w:val="24"/>
          <w:szCs w:val="24"/>
          <w:lang w:eastAsia="ru-RU" w:bidi="ru-RU"/>
        </w:rPr>
        <w:softHyphen/>
        <w:t>ческая культура»: системой знаний, способами самостоятель</w:t>
      </w:r>
      <w:r w:rsidRPr="001A5952">
        <w:rPr>
          <w:color w:val="000000"/>
          <w:sz w:val="24"/>
          <w:szCs w:val="24"/>
          <w:lang w:eastAsia="ru-RU" w:bidi="ru-RU"/>
        </w:rPr>
        <w:softHyphen/>
        <w:t>ной деятельности, физическими упражнениями и техниче</w:t>
      </w:r>
      <w:r w:rsidRPr="001A5952">
        <w:rPr>
          <w:color w:val="000000"/>
          <w:sz w:val="24"/>
          <w:szCs w:val="24"/>
          <w:lang w:eastAsia="ru-RU" w:bidi="ru-RU"/>
        </w:rPr>
        <w:softHyphen/>
        <w:t>скими действиями из базовых видов спорта. Предметные результаты формируются на протяжении каждого года обуче</w:t>
      </w:r>
      <w:r w:rsidRPr="001A5952">
        <w:rPr>
          <w:color w:val="000000"/>
          <w:sz w:val="24"/>
          <w:szCs w:val="24"/>
          <w:lang w:eastAsia="ru-RU" w:bidi="ru-RU"/>
        </w:rPr>
        <w:softHyphen/>
        <w:t>ния.</w:t>
      </w:r>
    </w:p>
    <w:p w:rsidR="00E7477A" w:rsidRPr="001A5952" w:rsidRDefault="00E7477A" w:rsidP="00E7477A">
      <w:pPr>
        <w:pStyle w:val="32"/>
        <w:keepNext/>
        <w:keepLines/>
        <w:spacing w:line="254" w:lineRule="auto"/>
        <w:jc w:val="both"/>
        <w:rPr>
          <w:rFonts w:ascii="Times New Roman" w:hAnsi="Times New Roman" w:cs="Times New Roman"/>
          <w:sz w:val="24"/>
          <w:szCs w:val="24"/>
        </w:rPr>
      </w:pPr>
      <w:r w:rsidRPr="001A5952">
        <w:rPr>
          <w:rFonts w:ascii="Times New Roman" w:hAnsi="Times New Roman" w:cs="Times New Roman"/>
          <w:color w:val="000000"/>
          <w:sz w:val="24"/>
          <w:szCs w:val="24"/>
          <w:lang w:eastAsia="ru-RU" w:bidi="ru-RU"/>
        </w:rPr>
        <w:t>1 класс</w:t>
      </w:r>
    </w:p>
    <w:p w:rsidR="00E7477A" w:rsidRPr="001A5952" w:rsidRDefault="00E7477A" w:rsidP="00E7477A">
      <w:pPr>
        <w:pStyle w:val="15"/>
        <w:jc w:val="both"/>
        <w:rPr>
          <w:sz w:val="24"/>
          <w:szCs w:val="24"/>
        </w:rPr>
      </w:pPr>
      <w:r w:rsidRPr="001A5952">
        <w:rPr>
          <w:color w:val="000000"/>
          <w:sz w:val="24"/>
          <w:szCs w:val="24"/>
          <w:lang w:eastAsia="ru-RU" w:bidi="ru-RU"/>
        </w:rPr>
        <w:t>К концу обучения в первом классе обучающийся научится: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приводить примеры основных дневных дел и их распределе</w:t>
      </w:r>
      <w:r w:rsidRPr="001A5952">
        <w:rPr>
          <w:color w:val="000000"/>
          <w:sz w:val="24"/>
          <w:szCs w:val="24"/>
          <w:lang w:eastAsia="ru-RU" w:bidi="ru-RU"/>
        </w:rPr>
        <w:softHyphen/>
        <w:t>ние в индивидуальном режиме дня;</w:t>
      </w:r>
    </w:p>
    <w:p w:rsidR="00E7477A" w:rsidRPr="001A5952" w:rsidRDefault="00E7477A" w:rsidP="00E7477A">
      <w:pPr>
        <w:pStyle w:val="15"/>
        <w:spacing w:line="252" w:lineRule="auto"/>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соблюдать правила поведения на уроках физической культу</w:t>
      </w:r>
      <w:r w:rsidRPr="001A5952">
        <w:rPr>
          <w:color w:val="000000"/>
          <w:sz w:val="24"/>
          <w:szCs w:val="24"/>
          <w:lang w:eastAsia="ru-RU" w:bidi="ru-RU"/>
        </w:rPr>
        <w:softHyphen/>
        <w:t>рой, приводить примеры подбора одежды для самостоятель</w:t>
      </w:r>
      <w:r w:rsidRPr="001A5952">
        <w:rPr>
          <w:color w:val="000000"/>
          <w:sz w:val="24"/>
          <w:szCs w:val="24"/>
          <w:lang w:eastAsia="ru-RU" w:bidi="ru-RU"/>
        </w:rPr>
        <w:softHyphen/>
        <w:t>ных занятий;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утренней зарядки и физкультмину</w:t>
      </w:r>
      <w:r w:rsidRPr="001A5952">
        <w:rPr>
          <w:color w:val="000000"/>
          <w:sz w:val="24"/>
          <w:szCs w:val="24"/>
          <w:lang w:eastAsia="ru-RU" w:bidi="ru-RU"/>
        </w:rPr>
        <w:softHyphen/>
        <w:t>ток;</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анализировать причины нарушения осанки и демонстриро</w:t>
      </w:r>
      <w:r w:rsidRPr="001A5952">
        <w:rPr>
          <w:color w:val="000000"/>
          <w:sz w:val="24"/>
          <w:szCs w:val="24"/>
          <w:lang w:eastAsia="ru-RU" w:bidi="ru-RU"/>
        </w:rPr>
        <w:softHyphen/>
        <w:t>вать упражнения по профилактике её нарушения;</w:t>
      </w:r>
    </w:p>
    <w:p w:rsidR="00E7477A" w:rsidRPr="001A5952" w:rsidRDefault="00E7477A" w:rsidP="00E7477A">
      <w:pPr>
        <w:pStyle w:val="15"/>
        <w:spacing w:line="252" w:lineRule="auto"/>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построение и перестроение из одной шерен</w:t>
      </w:r>
      <w:r w:rsidRPr="001A5952">
        <w:rPr>
          <w:color w:val="000000"/>
          <w:sz w:val="24"/>
          <w:szCs w:val="24"/>
          <w:lang w:eastAsia="ru-RU" w:bidi="ru-RU"/>
        </w:rPr>
        <w:softHyphen/>
        <w:t>ги в две и в колонну по одному; выполнять ходьбу и бег с рав</w:t>
      </w:r>
      <w:r w:rsidRPr="001A5952">
        <w:rPr>
          <w:color w:val="000000"/>
          <w:sz w:val="24"/>
          <w:szCs w:val="24"/>
          <w:lang w:eastAsia="ru-RU" w:bidi="ru-RU"/>
        </w:rPr>
        <w:softHyphen/>
        <w:t>номерной и изменяющейся скоростью передвижения;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передвижения стилизованным гимнастиче</w:t>
      </w:r>
      <w:r w:rsidRPr="001A5952">
        <w:rPr>
          <w:color w:val="000000"/>
          <w:sz w:val="24"/>
          <w:szCs w:val="24"/>
          <w:lang w:eastAsia="ru-RU" w:bidi="ru-RU"/>
        </w:rPr>
        <w:softHyphen/>
        <w:t>ским шагом и бегом, прыжки на месте с поворотами в разные стороны и в длину толчком двумя ногами;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передвигаться на лыжах ступающим и скользящим шагом (без палок);</w:t>
      </w:r>
    </w:p>
    <w:p w:rsidR="00E7477A" w:rsidRPr="001A5952" w:rsidRDefault="00E7477A" w:rsidP="00E7477A">
      <w:pPr>
        <w:pStyle w:val="15"/>
        <w:spacing w:after="14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играть в подвижные игры с общеразвивающей направленно</w:t>
      </w:r>
      <w:r w:rsidRPr="001A5952">
        <w:rPr>
          <w:color w:val="000000"/>
          <w:sz w:val="24"/>
          <w:szCs w:val="24"/>
          <w:lang w:eastAsia="ru-RU" w:bidi="ru-RU"/>
        </w:rPr>
        <w:softHyphen/>
        <w:t>стью.</w:t>
      </w:r>
    </w:p>
    <w:p w:rsidR="00E7477A" w:rsidRPr="001A5952" w:rsidRDefault="00E7477A" w:rsidP="00E7477A">
      <w:pPr>
        <w:pStyle w:val="32"/>
        <w:keepNext/>
        <w:keepLines/>
        <w:jc w:val="both"/>
        <w:rPr>
          <w:rFonts w:ascii="Times New Roman" w:hAnsi="Times New Roman" w:cs="Times New Roman"/>
          <w:sz w:val="24"/>
          <w:szCs w:val="24"/>
        </w:rPr>
      </w:pPr>
      <w:r w:rsidRPr="001A5952">
        <w:rPr>
          <w:rFonts w:ascii="Times New Roman" w:hAnsi="Times New Roman" w:cs="Times New Roman"/>
          <w:color w:val="000000"/>
          <w:sz w:val="24"/>
          <w:szCs w:val="24"/>
          <w:lang w:eastAsia="ru-RU" w:bidi="ru-RU"/>
        </w:rPr>
        <w:t>2 класс</w:t>
      </w:r>
    </w:p>
    <w:p w:rsidR="00E7477A" w:rsidRPr="001A5952" w:rsidRDefault="00E7477A" w:rsidP="00E7477A">
      <w:pPr>
        <w:pStyle w:val="15"/>
        <w:jc w:val="both"/>
        <w:rPr>
          <w:sz w:val="24"/>
          <w:szCs w:val="24"/>
        </w:rPr>
      </w:pPr>
      <w:r w:rsidRPr="001A5952">
        <w:rPr>
          <w:color w:val="000000"/>
          <w:sz w:val="24"/>
          <w:szCs w:val="24"/>
          <w:lang w:eastAsia="ru-RU" w:bidi="ru-RU"/>
        </w:rPr>
        <w:t>К концу обучения во втором классе обучающийся научится: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примеры основных физических качеств и высказывать своё суждение об их связи с укреплением здо</w:t>
      </w:r>
      <w:r w:rsidRPr="001A5952">
        <w:rPr>
          <w:color w:val="000000"/>
          <w:sz w:val="24"/>
          <w:szCs w:val="24"/>
          <w:lang w:eastAsia="ru-RU" w:bidi="ru-RU"/>
        </w:rPr>
        <w:softHyphen/>
        <w:t>ровья и физическим развитием;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измерять показатели длины и массы тела, физических ка</w:t>
      </w:r>
      <w:r w:rsidRPr="001A5952">
        <w:rPr>
          <w:color w:val="000000"/>
          <w:sz w:val="24"/>
          <w:szCs w:val="24"/>
          <w:lang w:eastAsia="ru-RU" w:bidi="ru-RU"/>
        </w:rPr>
        <w:softHyphen/>
        <w:t>честв с помощью специальных тестовых упражнений, вести наблюдения за их изменениями;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броски малого (теннисного) мяча в мишень из разных исходных положений и разными способами, демон</w:t>
      </w:r>
      <w:r w:rsidRPr="001A5952">
        <w:rPr>
          <w:color w:val="000000"/>
          <w:sz w:val="24"/>
          <w:szCs w:val="24"/>
          <w:lang w:eastAsia="ru-RU" w:bidi="ru-RU"/>
        </w:rPr>
        <w:softHyphen/>
        <w:t>стрировать упражнения в подбрасывании гимнастического мяча правой и левой рукой, перебрасывании его с руки на руку, перекатыванию;</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танцевальный хороводный шаг в совмест</w:t>
      </w:r>
      <w:r w:rsidRPr="001A5952">
        <w:rPr>
          <w:color w:val="000000"/>
          <w:sz w:val="24"/>
          <w:szCs w:val="24"/>
          <w:lang w:eastAsia="ru-RU" w:bidi="ru-RU"/>
        </w:rPr>
        <w:softHyphen/>
        <w:t>ном передвижении;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прыжки по разметкам на разное расстояние и с разной амплитудой; в высоту с прямого разбега;</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передвигаться на лыжах двухшажным переменным ходом; спускаться с пологого склона и тормозить падением;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организовывать и играть в подвижные игры на развитие ос</w:t>
      </w:r>
      <w:r w:rsidRPr="001A5952">
        <w:rPr>
          <w:color w:val="000000"/>
          <w:sz w:val="24"/>
          <w:szCs w:val="24"/>
          <w:lang w:eastAsia="ru-RU" w:bidi="ru-RU"/>
        </w:rPr>
        <w:softHyphen/>
        <w:t>новных физических качеств, с использованием технических приёмов из спортивных игр;</w:t>
      </w:r>
    </w:p>
    <w:p w:rsidR="00E7477A" w:rsidRPr="001A5952" w:rsidRDefault="00E7477A" w:rsidP="00E7477A">
      <w:pPr>
        <w:pStyle w:val="15"/>
        <w:spacing w:after="1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на развитие физических качеств.</w:t>
      </w:r>
    </w:p>
    <w:p w:rsidR="00E7477A" w:rsidRPr="001A5952" w:rsidRDefault="00B80C84" w:rsidP="00E7477A">
      <w:pPr>
        <w:pStyle w:val="32"/>
        <w:keepNext/>
        <w:keepLines/>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3.2</w:t>
      </w:r>
      <w:r w:rsidR="00E7477A" w:rsidRPr="001A5952">
        <w:rPr>
          <w:rFonts w:ascii="Times New Roman" w:hAnsi="Times New Roman" w:cs="Times New Roman"/>
          <w:color w:val="000000"/>
          <w:sz w:val="24"/>
          <w:szCs w:val="24"/>
          <w:lang w:eastAsia="ru-RU" w:bidi="ru-RU"/>
        </w:rPr>
        <w:t xml:space="preserve"> класс</w:t>
      </w:r>
    </w:p>
    <w:p w:rsidR="00E7477A" w:rsidRPr="001A5952" w:rsidRDefault="00E7477A" w:rsidP="00E7477A">
      <w:pPr>
        <w:pStyle w:val="15"/>
        <w:jc w:val="both"/>
        <w:rPr>
          <w:sz w:val="24"/>
          <w:szCs w:val="24"/>
        </w:rPr>
      </w:pPr>
      <w:r w:rsidRPr="001A5952">
        <w:rPr>
          <w:color w:val="000000"/>
          <w:sz w:val="24"/>
          <w:szCs w:val="24"/>
          <w:lang w:eastAsia="ru-RU" w:bidi="ru-RU"/>
        </w:rPr>
        <w:t>К концу обучения в третьем классе обучающийся научится: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примеры упражнений общеразвивающей, подготовительной и соревновательной направленности, рас</w:t>
      </w:r>
      <w:r w:rsidRPr="001A5952">
        <w:rPr>
          <w:color w:val="000000"/>
          <w:sz w:val="24"/>
          <w:szCs w:val="24"/>
          <w:lang w:eastAsia="ru-RU" w:bidi="ru-RU"/>
        </w:rPr>
        <w:softHyphen/>
        <w:t>крывать их целевое предназначение на занятиях физической культурой;</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измерять частоту пульса и определять физическую нагрузку по её значениям с помощью таблицы стандартных нагрузок;</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дыхательной и зрительной гимна</w:t>
      </w:r>
      <w:r w:rsidRPr="001A5952">
        <w:rPr>
          <w:color w:val="000000"/>
          <w:sz w:val="24"/>
          <w:szCs w:val="24"/>
          <w:lang w:eastAsia="ru-RU" w:bidi="ru-RU"/>
        </w:rPr>
        <w:softHyphen/>
        <w:t>стики, объяснять их связь с предупреждением появления утомления;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движение противоходом в колонне по одному, пе</w:t>
      </w:r>
      <w:r w:rsidRPr="001A5952">
        <w:rPr>
          <w:color w:val="000000"/>
          <w:sz w:val="24"/>
          <w:szCs w:val="24"/>
          <w:lang w:eastAsia="ru-RU" w:bidi="ru-RU"/>
        </w:rPr>
        <w:softHyphen/>
        <w:t>рестраиваться из колонны по одному в колонну по три на месте и в движении;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ходьбу по гимнастической скамейке с высоким подниманием колен и изменением положения рук, поворота</w:t>
      </w:r>
      <w:r w:rsidRPr="001A5952">
        <w:rPr>
          <w:color w:val="000000"/>
          <w:sz w:val="24"/>
          <w:szCs w:val="24"/>
          <w:lang w:eastAsia="ru-RU" w:bidi="ru-RU"/>
        </w:rPr>
        <w:softHyphen/>
        <w:t>ми в правую и левую сторону; двигаться приставным шагом левым и правым боком, спиной вперёд;</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передвигаться по нижней жерди гимнастической стенки при</w:t>
      </w:r>
      <w:r w:rsidRPr="001A5952">
        <w:rPr>
          <w:color w:val="000000"/>
          <w:sz w:val="24"/>
          <w:szCs w:val="24"/>
          <w:lang w:eastAsia="ru-RU" w:bidi="ru-RU"/>
        </w:rPr>
        <w:softHyphen/>
        <w:t>ставным шагом в правую и левую сторону; лазать разноимён</w:t>
      </w:r>
      <w:r w:rsidRPr="001A5952">
        <w:rPr>
          <w:color w:val="000000"/>
          <w:sz w:val="24"/>
          <w:szCs w:val="24"/>
          <w:lang w:eastAsia="ru-RU" w:bidi="ru-RU"/>
        </w:rPr>
        <w:softHyphen/>
        <w:t>ным способом;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прыжки через скакалку на двух ногах и попеременно на правой и левой ноге;</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упражнения ритмической гимнастики, движения танцев галоп и полька;</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бег с преодолением небольших препятствий с раз</w:t>
      </w:r>
      <w:r w:rsidRPr="001A5952">
        <w:rPr>
          <w:color w:val="000000"/>
          <w:sz w:val="24"/>
          <w:szCs w:val="24"/>
          <w:lang w:eastAsia="ru-RU" w:bidi="ru-RU"/>
        </w:rPr>
        <w:softHyphen/>
        <w:t>ной скоростью, прыжки в длину с разбега способом согнув ноги, броски набивного мяча из положения сидя и стоя;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передвигаться на лыжах одновременным двухшажным хо</w:t>
      </w:r>
      <w:r w:rsidRPr="001A5952">
        <w:rPr>
          <w:color w:val="000000"/>
          <w:sz w:val="24"/>
          <w:szCs w:val="24"/>
          <w:lang w:eastAsia="ru-RU" w:bidi="ru-RU"/>
        </w:rPr>
        <w:softHyphen/>
        <w:t>дом, спускаться с пологого склона в стойке лыжника и тор</w:t>
      </w:r>
      <w:r w:rsidRPr="001A5952">
        <w:rPr>
          <w:color w:val="000000"/>
          <w:sz w:val="24"/>
          <w:szCs w:val="24"/>
          <w:lang w:eastAsia="ru-RU" w:bidi="ru-RU"/>
        </w:rPr>
        <w:softHyphen/>
        <w:t>мозить плугом;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технические действия спортивных игр: баскетбол (ведение баскетбольного мяча на месте и движении); волей</w:t>
      </w:r>
      <w:r w:rsidRPr="001A5952">
        <w:rPr>
          <w:color w:val="000000"/>
          <w:sz w:val="24"/>
          <w:szCs w:val="24"/>
          <w:lang w:eastAsia="ru-RU" w:bidi="ru-RU"/>
        </w:rPr>
        <w:softHyphen/>
        <w:t>бол (приём мяча снизу и нижняя передача в парах); футбол (ведение футбольного мяча змейкой).</w:t>
      </w:r>
    </w:p>
    <w:p w:rsidR="00E7477A" w:rsidRPr="001A5952" w:rsidRDefault="00E7477A" w:rsidP="00E7477A">
      <w:pPr>
        <w:pStyle w:val="15"/>
        <w:spacing w:after="140"/>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на развитие физических качеств, де</w:t>
      </w:r>
      <w:r w:rsidRPr="001A5952">
        <w:rPr>
          <w:color w:val="000000"/>
          <w:sz w:val="24"/>
          <w:szCs w:val="24"/>
          <w:lang w:eastAsia="ru-RU" w:bidi="ru-RU"/>
        </w:rPr>
        <w:softHyphen/>
        <w:t>монстрировать приросты в их показателях.</w:t>
      </w:r>
    </w:p>
    <w:p w:rsidR="00E7477A" w:rsidRPr="001A5952" w:rsidRDefault="00E7477A" w:rsidP="00E7477A">
      <w:pPr>
        <w:pStyle w:val="32"/>
        <w:keepNext/>
        <w:keepLines/>
        <w:jc w:val="both"/>
        <w:rPr>
          <w:rFonts w:ascii="Times New Roman" w:hAnsi="Times New Roman" w:cs="Times New Roman"/>
          <w:sz w:val="24"/>
          <w:szCs w:val="24"/>
        </w:rPr>
      </w:pPr>
      <w:r w:rsidRPr="001A5952">
        <w:rPr>
          <w:rFonts w:ascii="Times New Roman" w:hAnsi="Times New Roman" w:cs="Times New Roman"/>
          <w:color w:val="000000"/>
          <w:sz w:val="24"/>
          <w:szCs w:val="24"/>
          <w:lang w:eastAsia="ru-RU" w:bidi="ru-RU"/>
        </w:rPr>
        <w:t>4 класс</w:t>
      </w:r>
    </w:p>
    <w:p w:rsidR="00E7477A" w:rsidRPr="001A5952" w:rsidRDefault="00E7477A" w:rsidP="00E7477A">
      <w:pPr>
        <w:pStyle w:val="15"/>
        <w:jc w:val="both"/>
        <w:rPr>
          <w:sz w:val="24"/>
          <w:szCs w:val="24"/>
        </w:rPr>
      </w:pPr>
      <w:r w:rsidRPr="001A5952">
        <w:rPr>
          <w:color w:val="000000"/>
          <w:sz w:val="24"/>
          <w:szCs w:val="24"/>
          <w:lang w:eastAsia="ru-RU" w:bidi="ru-RU"/>
        </w:rPr>
        <w:t>К концу обучения в четвёртом классе обучающийся научит</w:t>
      </w:r>
      <w:r w:rsidRPr="001A5952">
        <w:rPr>
          <w:color w:val="000000"/>
          <w:sz w:val="24"/>
          <w:szCs w:val="24"/>
          <w:lang w:eastAsia="ru-RU" w:bidi="ru-RU"/>
        </w:rPr>
        <w:softHyphen/>
        <w:t>ся:</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объяснять назначение комплекса ГТО и выявлять его связь с подготовкой к труду и защите Родины;</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осознавать положительное влияние занятий физической под</w:t>
      </w:r>
      <w:r w:rsidRPr="001A5952">
        <w:rPr>
          <w:color w:val="000000"/>
          <w:sz w:val="24"/>
          <w:szCs w:val="24"/>
          <w:lang w:eastAsia="ru-RU" w:bidi="ru-RU"/>
        </w:rPr>
        <w:softHyphen/>
        <w:t>готовкой на укрепление здоровья, развитие сердечно-сосуди</w:t>
      </w:r>
      <w:r w:rsidRPr="001A5952">
        <w:rPr>
          <w:color w:val="000000"/>
          <w:sz w:val="24"/>
          <w:szCs w:val="24"/>
          <w:lang w:eastAsia="ru-RU" w:bidi="ru-RU"/>
        </w:rPr>
        <w:softHyphen/>
        <w:t>стой и дыхательной систем;</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приводить примеры регулирования физической нагрузки по пульсу при развитии физических качеств: силы, быстроты, выносливости и гибкости;</w:t>
      </w:r>
    </w:p>
    <w:p w:rsidR="00E7477A" w:rsidRPr="001A5952" w:rsidRDefault="00E7477A" w:rsidP="00E7477A">
      <w:pPr>
        <w:pStyle w:val="15"/>
        <w:ind w:left="240" w:hanging="24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w:t>
      </w:r>
      <w:r w:rsidRPr="001A5952">
        <w:rPr>
          <w:color w:val="000000"/>
          <w:sz w:val="24"/>
          <w:szCs w:val="24"/>
          <w:lang w:eastAsia="ru-RU" w:bidi="ru-RU"/>
        </w:rPr>
        <w:softHyphen/>
        <w:t>ях гимнастикой и лёгкой атлетикой, лыжной и плавательной подготовкой;</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проявлять готовность оказать первую помощь в случае необ</w:t>
      </w:r>
      <w:r w:rsidRPr="001A5952">
        <w:rPr>
          <w:color w:val="000000"/>
          <w:sz w:val="24"/>
          <w:szCs w:val="24"/>
          <w:lang w:eastAsia="ru-RU" w:bidi="ru-RU"/>
        </w:rPr>
        <w:softHyphen/>
        <w:t>ходимости;</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акробатические комбинации из 5—7 хоро</w:t>
      </w:r>
      <w:r w:rsidRPr="001A5952">
        <w:rPr>
          <w:color w:val="000000"/>
          <w:sz w:val="24"/>
          <w:szCs w:val="24"/>
          <w:lang w:eastAsia="ru-RU" w:bidi="ru-RU"/>
        </w:rPr>
        <w:softHyphen/>
        <w:t>шо освоенных упражнений (с помощью учителя);</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опорный прыжок через гимнастического козла с разбега способом напрыгивания;</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движения танца «Летка-енка» в групповом исполнении под музыкальное сопровождение;</w:t>
      </w:r>
    </w:p>
    <w:p w:rsidR="00E7477A" w:rsidRPr="001A5952" w:rsidRDefault="00E7477A" w:rsidP="00E7477A">
      <w:pPr>
        <w:pStyle w:val="15"/>
        <w:spacing w:line="283"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прыжок в высоту с разбега перешагиванием;</w:t>
      </w:r>
    </w:p>
    <w:p w:rsidR="00E7477A" w:rsidRPr="001A5952" w:rsidRDefault="00E7477A" w:rsidP="00E7477A">
      <w:pPr>
        <w:pStyle w:val="15"/>
        <w:spacing w:line="283"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метание малого (теннисного) мяча на дальность;</w:t>
      </w:r>
    </w:p>
    <w:p w:rsidR="00E7477A" w:rsidRPr="001A5952"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демонстрировать проплывание учебной дистанции кролем на груди или кролем на спине (по выбору учащегося);</w:t>
      </w:r>
    </w:p>
    <w:p w:rsidR="00E7477A" w:rsidRPr="001A5952" w:rsidRDefault="00E7477A" w:rsidP="00E7477A">
      <w:pPr>
        <w:pStyle w:val="15"/>
        <w:spacing w:line="262"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освоенные технические действия спортивных игр баскетбол, волейбол и футбол в условиях игровой деятельно</w:t>
      </w:r>
      <w:r w:rsidRPr="001A5952">
        <w:rPr>
          <w:color w:val="000000"/>
          <w:sz w:val="24"/>
          <w:szCs w:val="24"/>
          <w:lang w:eastAsia="ru-RU" w:bidi="ru-RU"/>
        </w:rPr>
        <w:softHyphen/>
        <w:t>сти;</w:t>
      </w:r>
    </w:p>
    <w:p w:rsidR="00E7477A" w:rsidRDefault="00E7477A" w:rsidP="00E7477A">
      <w:pPr>
        <w:pStyle w:val="15"/>
        <w:spacing w:line="266" w:lineRule="auto"/>
        <w:ind w:left="160" w:hanging="160"/>
        <w:jc w:val="both"/>
        <w:rPr>
          <w:sz w:val="24"/>
          <w:szCs w:val="24"/>
        </w:rPr>
      </w:pPr>
      <w:r>
        <w:rPr>
          <w:rFonts w:eastAsia="Courier New"/>
          <w:color w:val="000000"/>
          <w:sz w:val="24"/>
          <w:szCs w:val="24"/>
          <w:lang w:eastAsia="ru-RU" w:bidi="ru-RU"/>
        </w:rPr>
        <w:t>-</w:t>
      </w:r>
      <w:r w:rsidRPr="001A5952">
        <w:rPr>
          <w:rFonts w:eastAsia="Courier New"/>
          <w:color w:val="000000"/>
          <w:sz w:val="24"/>
          <w:szCs w:val="24"/>
          <w:lang w:eastAsia="ru-RU" w:bidi="ru-RU"/>
        </w:rPr>
        <w:t xml:space="preserve"> </w:t>
      </w:r>
      <w:r w:rsidRPr="001A5952">
        <w:rPr>
          <w:color w:val="000000"/>
          <w:sz w:val="24"/>
          <w:szCs w:val="24"/>
          <w:lang w:eastAsia="ru-RU" w:bidi="ru-RU"/>
        </w:rPr>
        <w:t>выполнять упражнения на развитие физических качеств, де</w:t>
      </w:r>
      <w:r w:rsidRPr="001A5952">
        <w:rPr>
          <w:color w:val="000000"/>
          <w:sz w:val="24"/>
          <w:szCs w:val="24"/>
          <w:lang w:eastAsia="ru-RU" w:bidi="ru-RU"/>
        </w:rPr>
        <w:softHyphen/>
        <w:t>монстрировать приросты в их показателях.</w:t>
      </w:r>
      <w:r>
        <w:rPr>
          <w:sz w:val="24"/>
          <w:szCs w:val="24"/>
        </w:rPr>
        <w:t xml:space="preserve"> </w:t>
      </w:r>
    </w:p>
    <w:p w:rsidR="00E7477A" w:rsidRDefault="00E7477A" w:rsidP="00E7477A">
      <w:pPr>
        <w:pStyle w:val="15"/>
        <w:spacing w:line="266" w:lineRule="auto"/>
        <w:ind w:left="160" w:hanging="160"/>
        <w:jc w:val="both"/>
        <w:rPr>
          <w:sz w:val="24"/>
          <w:szCs w:val="24"/>
        </w:rPr>
      </w:pPr>
    </w:p>
    <w:p w:rsidR="00E7477A" w:rsidRPr="001A5952" w:rsidRDefault="00E7477A" w:rsidP="00E7477A">
      <w:pPr>
        <w:pStyle w:val="15"/>
        <w:jc w:val="both"/>
        <w:rPr>
          <w:sz w:val="24"/>
          <w:szCs w:val="24"/>
        </w:rPr>
      </w:pPr>
      <w:r w:rsidRPr="001A5952">
        <w:rPr>
          <w:color w:val="000000"/>
          <w:sz w:val="24"/>
          <w:szCs w:val="24"/>
          <w:lang w:eastAsia="ru-RU" w:bidi="ru-RU"/>
        </w:rPr>
        <w:t>При разработке рабочей программы в тематическом плани</w:t>
      </w:r>
      <w:r w:rsidRPr="001A5952">
        <w:rPr>
          <w:color w:val="000000"/>
          <w:sz w:val="24"/>
          <w:szCs w:val="24"/>
          <w:lang w:eastAsia="ru-RU" w:bidi="ru-RU"/>
        </w:rPr>
        <w:softHyphen/>
        <w:t>ровании должны быть учтены возможности использования электронных (цифровых) образовательных ресурсов, являю</w:t>
      </w:r>
      <w:r w:rsidRPr="001A5952">
        <w:rPr>
          <w:color w:val="000000"/>
          <w:sz w:val="24"/>
          <w:szCs w:val="24"/>
          <w:lang w:eastAsia="ru-RU" w:bidi="ru-RU"/>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1A5952">
        <w:rPr>
          <w:color w:val="000000"/>
          <w:sz w:val="24"/>
          <w:szCs w:val="24"/>
          <w:lang w:eastAsia="ru-RU" w:bidi="ru-RU"/>
        </w:rPr>
        <w:softHyphen/>
        <w:t>мыми для обучения и воспитания различных групп пользова</w:t>
      </w:r>
      <w:r w:rsidRPr="001A5952">
        <w:rPr>
          <w:color w:val="000000"/>
          <w:sz w:val="24"/>
          <w:szCs w:val="24"/>
          <w:lang w:eastAsia="ru-RU" w:bidi="ru-RU"/>
        </w:rPr>
        <w:softHyphen/>
        <w:t>телей, представленных в электронном (цифровом) виде и реа</w:t>
      </w:r>
      <w:r w:rsidRPr="001A5952">
        <w:rPr>
          <w:color w:val="000000"/>
          <w:sz w:val="24"/>
          <w:szCs w:val="24"/>
          <w:lang w:eastAsia="ru-RU" w:bidi="ru-RU"/>
        </w:rPr>
        <w:softHyphen/>
        <w:t>лизующих дидактические возможности ИКТ, содержание которых соответствует законодательству об образовании.</w:t>
      </w:r>
    </w:p>
    <w:p w:rsidR="00136745" w:rsidRDefault="00136745" w:rsidP="008B7A10">
      <w:pPr>
        <w:pStyle w:val="15"/>
        <w:ind w:left="240" w:hanging="240"/>
        <w:jc w:val="both"/>
        <w:rPr>
          <w:sz w:val="24"/>
          <w:szCs w:val="24"/>
          <w:lang w:eastAsia="ru-RU" w:bidi="ru-RU"/>
        </w:rPr>
      </w:pPr>
    </w:p>
    <w:p w:rsidR="00E7477A" w:rsidRDefault="00E7477A" w:rsidP="008B7A10">
      <w:pPr>
        <w:pStyle w:val="15"/>
        <w:ind w:left="240" w:hanging="240"/>
        <w:jc w:val="both"/>
        <w:rPr>
          <w:sz w:val="24"/>
          <w:szCs w:val="24"/>
          <w:lang w:eastAsia="ru-RU" w:bidi="ru-RU"/>
        </w:rPr>
      </w:pPr>
    </w:p>
    <w:p w:rsidR="00E7477A" w:rsidRDefault="00EB60CD" w:rsidP="008B7A10">
      <w:pPr>
        <w:pStyle w:val="15"/>
        <w:ind w:left="240" w:hanging="240"/>
        <w:jc w:val="both"/>
        <w:rPr>
          <w:b/>
          <w:sz w:val="24"/>
          <w:szCs w:val="24"/>
          <w:lang w:eastAsia="ru-RU" w:bidi="ru-RU"/>
        </w:rPr>
      </w:pPr>
      <w:r>
        <w:rPr>
          <w:b/>
          <w:sz w:val="24"/>
          <w:szCs w:val="24"/>
          <w:lang w:eastAsia="ru-RU" w:bidi="ru-RU"/>
        </w:rPr>
        <w:t>2.1.12.</w:t>
      </w:r>
      <w:r w:rsidR="00C15F52" w:rsidRPr="00C15F52">
        <w:rPr>
          <w:b/>
          <w:sz w:val="24"/>
          <w:szCs w:val="24"/>
          <w:lang w:eastAsia="ru-RU" w:bidi="ru-RU"/>
        </w:rPr>
        <w:t>Рабочая программа начального общего образования. Английский язык</w:t>
      </w:r>
    </w:p>
    <w:p w:rsidR="00C15F52" w:rsidRDefault="00C15F52" w:rsidP="008B7A10">
      <w:pPr>
        <w:pStyle w:val="15"/>
        <w:ind w:left="240" w:hanging="240"/>
        <w:jc w:val="both"/>
        <w:rPr>
          <w:b/>
          <w:sz w:val="24"/>
          <w:szCs w:val="24"/>
          <w:lang w:eastAsia="ru-RU" w:bidi="ru-RU"/>
        </w:rPr>
      </w:pPr>
    </w:p>
    <w:p w:rsidR="00C15F52" w:rsidRPr="001F5E70" w:rsidRDefault="00C15F52" w:rsidP="00C15F52">
      <w:pPr>
        <w:pStyle w:val="15"/>
        <w:spacing w:after="460" w:line="226" w:lineRule="auto"/>
        <w:jc w:val="both"/>
        <w:rPr>
          <w:sz w:val="24"/>
          <w:szCs w:val="24"/>
        </w:rPr>
      </w:pPr>
      <w:r w:rsidRPr="001F5E70">
        <w:rPr>
          <w:rFonts w:eastAsia="Georgia"/>
          <w:sz w:val="24"/>
          <w:szCs w:val="24"/>
          <w:lang w:eastAsia="ru-RU" w:bidi="ru-RU"/>
        </w:rPr>
        <w:t>Р</w:t>
      </w:r>
      <w:r w:rsidRPr="001F5E70">
        <w:rPr>
          <w:rFonts w:eastAsia="Courier New"/>
          <w:sz w:val="24"/>
          <w:szCs w:val="24"/>
          <w:lang w:eastAsia="ru-RU" w:bidi="ru-RU"/>
        </w:rPr>
        <w:t>а</w:t>
      </w:r>
      <w:r w:rsidRPr="001F5E70">
        <w:rPr>
          <w:sz w:val="24"/>
          <w:szCs w:val="24"/>
          <w:lang w:eastAsia="ru-RU" w:bidi="ru-RU"/>
        </w:rPr>
        <w:t>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w:t>
      </w:r>
      <w:r w:rsidRPr="001F5E70">
        <w:rPr>
          <w:sz w:val="24"/>
          <w:szCs w:val="24"/>
          <w:lang w:eastAsia="ru-RU" w:bidi="ru-RU"/>
        </w:rPr>
        <w:softHyphen/>
        <w:t xml:space="preserve">чального общего образования, а также </w:t>
      </w:r>
      <w:r w:rsidRPr="001F5E70">
        <w:rPr>
          <w:rFonts w:eastAsia="Georgia"/>
          <w:sz w:val="24"/>
          <w:szCs w:val="24"/>
          <w:lang w:eastAsia="ru-RU" w:bidi="ru-RU"/>
        </w:rPr>
        <w:t xml:space="preserve">федеральной рабочей </w:t>
      </w:r>
      <w:r w:rsidRPr="001F5E70">
        <w:rPr>
          <w:sz w:val="24"/>
          <w:szCs w:val="24"/>
          <w:lang w:eastAsia="ru-RU" w:bidi="ru-RU"/>
        </w:rPr>
        <w:t>программы воспитания с учётом концепции или историко</w:t>
      </w:r>
      <w:r w:rsidRPr="001F5E70">
        <w:rPr>
          <w:sz w:val="24"/>
          <w:szCs w:val="24"/>
          <w:lang w:eastAsia="ru-RU" w:bidi="ru-RU"/>
        </w:rPr>
        <w:softHyphen/>
        <w:t>культурного стандарта при наличии.</w:t>
      </w:r>
    </w:p>
    <w:p w:rsidR="00C15F52" w:rsidRPr="001F5E70" w:rsidRDefault="00C15F52" w:rsidP="00C15F52">
      <w:pPr>
        <w:pStyle w:val="32"/>
        <w:keepNext/>
        <w:keepLines/>
        <w:pBdr>
          <w:bottom w:val="single" w:sz="4" w:space="0" w:color="auto"/>
        </w:pBdr>
        <w:spacing w:after="20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ПОЯСНИТЕЛЬНАЯ ЗАПИСКА</w:t>
      </w:r>
    </w:p>
    <w:p w:rsidR="00C15F52" w:rsidRPr="001F5E70" w:rsidRDefault="00C15F52" w:rsidP="00C15F52">
      <w:pPr>
        <w:pStyle w:val="15"/>
        <w:spacing w:line="228" w:lineRule="auto"/>
        <w:jc w:val="both"/>
        <w:rPr>
          <w:sz w:val="24"/>
          <w:szCs w:val="24"/>
        </w:rPr>
      </w:pPr>
      <w:r w:rsidRPr="001F5E70">
        <w:rPr>
          <w:sz w:val="24"/>
          <w:szCs w:val="24"/>
          <w:lang w:eastAsia="ru-RU" w:bidi="ru-RU"/>
        </w:rPr>
        <w:t>Рабочая программа по иностранному языку на уровне на</w:t>
      </w:r>
      <w:r w:rsidRPr="001F5E70">
        <w:rPr>
          <w:sz w:val="24"/>
          <w:szCs w:val="24"/>
          <w:lang w:eastAsia="ru-RU" w:bidi="ru-RU"/>
        </w:rPr>
        <w:softHyphen/>
        <w:t>чального общего образования составлена на основе Федерально</w:t>
      </w:r>
      <w:r w:rsidRPr="001F5E70">
        <w:rPr>
          <w:sz w:val="24"/>
          <w:szCs w:val="24"/>
          <w:lang w:eastAsia="ru-RU" w:bidi="ru-RU"/>
        </w:rPr>
        <w:softHyphen/>
        <w:t>го государственного образовательного стандарта начального об</w:t>
      </w:r>
      <w:r w:rsidRPr="001F5E70">
        <w:rPr>
          <w:sz w:val="24"/>
          <w:szCs w:val="24"/>
          <w:lang w:eastAsia="ru-RU" w:bidi="ru-RU"/>
        </w:rPr>
        <w:softHyphen/>
        <w:t>щего образования, Примерной основной образовательной про</w:t>
      </w:r>
      <w:r w:rsidRPr="001F5E70">
        <w:rPr>
          <w:sz w:val="24"/>
          <w:szCs w:val="24"/>
          <w:lang w:eastAsia="ru-RU" w:bidi="ru-RU"/>
        </w:rPr>
        <w:softHyphen/>
        <w:t>граммы начального общего образования и Универсального кодификатора распределённых по классам проверяемых требо</w:t>
      </w:r>
      <w:r w:rsidRPr="001F5E70">
        <w:rPr>
          <w:sz w:val="24"/>
          <w:szCs w:val="24"/>
          <w:lang w:eastAsia="ru-RU" w:bidi="ru-RU"/>
        </w:rPr>
        <w:softHyphen/>
        <w:t>ваний к результатам освоения основной образовательной про</w:t>
      </w:r>
      <w:r w:rsidRPr="001F5E70">
        <w:rPr>
          <w:sz w:val="24"/>
          <w:szCs w:val="24"/>
          <w:lang w:eastAsia="ru-RU" w:bidi="ru-RU"/>
        </w:rPr>
        <w:softHyphen/>
        <w:t>граммы начального общего образования и элементов содержа</w:t>
      </w:r>
      <w:r w:rsidRPr="001F5E70">
        <w:rPr>
          <w:sz w:val="24"/>
          <w:szCs w:val="24"/>
          <w:lang w:eastAsia="ru-RU" w:bidi="ru-RU"/>
        </w:rPr>
        <w:softHyphen/>
        <w:t>ния по английскому языку (одобрено решением ФУМО).</w:t>
      </w:r>
    </w:p>
    <w:p w:rsidR="00C15F52" w:rsidRPr="001F5E70" w:rsidRDefault="00C15F52" w:rsidP="00C15F52">
      <w:pPr>
        <w:pStyle w:val="15"/>
        <w:spacing w:after="200" w:line="228" w:lineRule="auto"/>
        <w:jc w:val="both"/>
        <w:rPr>
          <w:sz w:val="24"/>
          <w:szCs w:val="24"/>
        </w:rPr>
      </w:pPr>
      <w:r w:rsidRPr="001F5E70">
        <w:rPr>
          <w:sz w:val="24"/>
          <w:szCs w:val="24"/>
          <w:lang w:eastAsia="ru-RU" w:bidi="ru-RU"/>
        </w:rPr>
        <w:t>Рабочая программа раскрывает цели образования, развития и воспитания обучающихся средствами учебного предмета «Иностранный язык» на начальной ступени обязательного об</w:t>
      </w:r>
      <w:r w:rsidRPr="001F5E70">
        <w:rPr>
          <w:sz w:val="24"/>
          <w:szCs w:val="24"/>
          <w:lang w:eastAsia="ru-RU" w:bidi="ru-RU"/>
        </w:rPr>
        <w:softHyphen/>
        <w:t>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w:t>
      </w:r>
      <w:r w:rsidRPr="001F5E70">
        <w:rPr>
          <w:sz w:val="24"/>
          <w:szCs w:val="24"/>
          <w:lang w:eastAsia="ru-RU" w:bidi="ru-RU"/>
        </w:rPr>
        <w:softHyphen/>
        <w:t>телем вариативной составляющей содержания образования по предмету.</w:t>
      </w:r>
    </w:p>
    <w:p w:rsidR="00C15F52" w:rsidRPr="001F5E70" w:rsidRDefault="00C15F52" w:rsidP="00C15F52">
      <w:pPr>
        <w:pStyle w:val="42"/>
        <w:keepNext/>
        <w:keepLines/>
        <w:spacing w:line="257" w:lineRule="auto"/>
        <w:rPr>
          <w:sz w:val="24"/>
          <w:szCs w:val="24"/>
        </w:rPr>
      </w:pPr>
      <w:r w:rsidRPr="001F5E70">
        <w:rPr>
          <w:sz w:val="24"/>
          <w:szCs w:val="24"/>
          <w:lang w:eastAsia="ru-RU" w:bidi="ru-RU"/>
        </w:rPr>
        <w:t>Общая характеристика учебного предмета «Иностранный (английский) язык»</w:t>
      </w:r>
    </w:p>
    <w:p w:rsidR="00C15F52" w:rsidRPr="001F5E70" w:rsidRDefault="00C15F52" w:rsidP="00C15F52">
      <w:pPr>
        <w:pStyle w:val="15"/>
        <w:spacing w:after="200" w:line="230" w:lineRule="auto"/>
        <w:jc w:val="both"/>
        <w:rPr>
          <w:sz w:val="24"/>
          <w:szCs w:val="24"/>
        </w:rPr>
      </w:pPr>
      <w:r w:rsidRPr="001F5E70">
        <w:rPr>
          <w:sz w:val="24"/>
          <w:szCs w:val="24"/>
          <w:lang w:eastAsia="ru-RU" w:bidi="ru-RU"/>
        </w:rPr>
        <w:t>В начальной школе закладывается база для всего последую</w:t>
      </w:r>
      <w:r w:rsidRPr="001F5E70">
        <w:rPr>
          <w:sz w:val="24"/>
          <w:szCs w:val="24"/>
          <w:lang w:eastAsia="ru-RU" w:bidi="ru-RU"/>
        </w:rPr>
        <w:softHyphen/>
        <w:t>щего иноязычного образования школьников, формируются ос</w:t>
      </w:r>
      <w:r w:rsidRPr="001F5E70">
        <w:rPr>
          <w:sz w:val="24"/>
          <w:szCs w:val="24"/>
          <w:lang w:eastAsia="ru-RU" w:bidi="ru-RU"/>
        </w:rPr>
        <w:softHyphen/>
        <w:t>новы функциональной грамотности, что придаёт особую ответ</w:t>
      </w:r>
      <w:r w:rsidRPr="001F5E70">
        <w:rPr>
          <w:sz w:val="24"/>
          <w:szCs w:val="24"/>
          <w:lang w:eastAsia="ru-RU" w:bidi="ru-RU"/>
        </w:rPr>
        <w:softHyphen/>
        <w:t>ственность данному этапу общего образования. Изучение ино</w:t>
      </w:r>
      <w:r w:rsidRPr="001F5E70">
        <w:rPr>
          <w:sz w:val="24"/>
          <w:szCs w:val="24"/>
          <w:lang w:eastAsia="ru-RU" w:bidi="ru-RU"/>
        </w:rPr>
        <w:softHyphen/>
        <w:t>странного языка в общеобразовательных организациях России начинается со 2 класса. Учащиеся данного возраста характери</w:t>
      </w:r>
      <w:r w:rsidRPr="001F5E70">
        <w:rPr>
          <w:sz w:val="24"/>
          <w:szCs w:val="24"/>
          <w:lang w:eastAsia="ru-RU" w:bidi="ru-RU"/>
        </w:rPr>
        <w:softHyphen/>
        <w:t>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C15F52" w:rsidRPr="001F5E70" w:rsidRDefault="00C15F52" w:rsidP="00C15F52">
      <w:pPr>
        <w:pStyle w:val="15"/>
        <w:spacing w:after="160" w:line="226" w:lineRule="auto"/>
        <w:jc w:val="both"/>
        <w:rPr>
          <w:sz w:val="24"/>
          <w:szCs w:val="24"/>
        </w:rPr>
      </w:pPr>
      <w:r w:rsidRPr="001F5E70">
        <w:rPr>
          <w:sz w:val="24"/>
          <w:szCs w:val="24"/>
          <w:lang w:eastAsia="ru-RU" w:bidi="ru-RU"/>
        </w:rPr>
        <w:t>Построение программы имеет нелинейный характер и осно</w:t>
      </w:r>
      <w:r w:rsidRPr="001F5E70">
        <w:rPr>
          <w:sz w:val="24"/>
          <w:szCs w:val="24"/>
          <w:lang w:eastAsia="ru-RU" w:bidi="ru-RU"/>
        </w:rPr>
        <w:softHyphen/>
        <w:t>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w:t>
      </w:r>
      <w:r w:rsidRPr="001F5E70">
        <w:rPr>
          <w:sz w:val="24"/>
          <w:szCs w:val="24"/>
          <w:lang w:eastAsia="ru-RU" w:bidi="ru-RU"/>
        </w:rPr>
        <w:softHyphen/>
        <w:t>жании речи.</w:t>
      </w:r>
    </w:p>
    <w:p w:rsidR="00C15F52" w:rsidRPr="001F5E70" w:rsidRDefault="00C15F52" w:rsidP="00C15F52">
      <w:pPr>
        <w:pStyle w:val="30"/>
        <w:spacing w:after="40" w:line="257"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Цели изучения учебного предмета «Иностранный (английский) язык»</w:t>
      </w:r>
    </w:p>
    <w:p w:rsidR="00C15F52" w:rsidRPr="001F5E70" w:rsidRDefault="00C15F52" w:rsidP="00C15F52">
      <w:pPr>
        <w:pStyle w:val="15"/>
        <w:spacing w:line="230" w:lineRule="auto"/>
        <w:jc w:val="both"/>
        <w:rPr>
          <w:sz w:val="24"/>
          <w:szCs w:val="24"/>
        </w:rPr>
      </w:pPr>
      <w:r w:rsidRPr="001F5E70">
        <w:rPr>
          <w:sz w:val="24"/>
          <w:szCs w:val="24"/>
          <w:lang w:eastAsia="ru-RU" w:bidi="ru-RU"/>
        </w:rPr>
        <w:t>Цели обучения иностранному языку в начальной школе мож</w:t>
      </w:r>
      <w:r w:rsidRPr="001F5E70">
        <w:rPr>
          <w:sz w:val="24"/>
          <w:szCs w:val="24"/>
          <w:lang w:eastAsia="ru-RU" w:bidi="ru-RU"/>
        </w:rPr>
        <w:softHyphen/>
        <w:t>но условно разделить на образовательные, развивающие, воспи</w:t>
      </w:r>
      <w:r w:rsidRPr="001F5E70">
        <w:rPr>
          <w:sz w:val="24"/>
          <w:szCs w:val="24"/>
          <w:lang w:eastAsia="ru-RU" w:bidi="ru-RU"/>
        </w:rPr>
        <w:softHyphen/>
        <w:t>тывающие.</w:t>
      </w:r>
    </w:p>
    <w:p w:rsidR="00C15F52" w:rsidRPr="001F5E70" w:rsidRDefault="00C15F52" w:rsidP="00C15F52">
      <w:pPr>
        <w:pStyle w:val="15"/>
        <w:spacing w:line="230" w:lineRule="auto"/>
        <w:jc w:val="both"/>
        <w:rPr>
          <w:sz w:val="24"/>
          <w:szCs w:val="24"/>
        </w:rPr>
      </w:pPr>
      <w:r w:rsidRPr="001F5E70">
        <w:rPr>
          <w:sz w:val="24"/>
          <w:szCs w:val="24"/>
          <w:lang w:eastAsia="ru-RU" w:bidi="ru-RU"/>
        </w:rPr>
        <w:t>Образовательные цели учебного предмета «Иностранный (английский) язык» в начальной школе включают:</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формирование элементарной иноязычной коммуникативной компетенции, т. е. способности и готовности общаться с носи</w:t>
      </w:r>
      <w:r w:rsidRPr="001F5E70">
        <w:rPr>
          <w:sz w:val="24"/>
          <w:szCs w:val="24"/>
          <w:lang w:eastAsia="ru-RU" w:bidi="ru-RU"/>
        </w:rPr>
        <w:softHyphen/>
        <w:t>телями изучаемого иностранного языка в устной (говорение и аудирование) и письменной (чтение и письмо) форме с учё</w:t>
      </w:r>
      <w:r w:rsidRPr="001F5E70">
        <w:rPr>
          <w:sz w:val="24"/>
          <w:szCs w:val="24"/>
          <w:lang w:eastAsia="ru-RU" w:bidi="ru-RU"/>
        </w:rPr>
        <w:softHyphen/>
        <w:t>том возрастных возможностей и потребностей младшего школьника;</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расширение лингвистического кругозора обучающихся за счёт овладения новыми языковыми средствами (фонетиче</w:t>
      </w:r>
      <w:r w:rsidRPr="001F5E70">
        <w:rPr>
          <w:sz w:val="24"/>
          <w:szCs w:val="24"/>
          <w:lang w:eastAsia="ru-RU" w:bidi="ru-RU"/>
        </w:rPr>
        <w:softHyphen/>
        <w:t>скими, орфографическими, лексическими, грамматически</w:t>
      </w:r>
      <w:r w:rsidRPr="001F5E70">
        <w:rPr>
          <w:sz w:val="24"/>
          <w:szCs w:val="24"/>
          <w:lang w:eastAsia="ru-RU" w:bidi="ru-RU"/>
        </w:rPr>
        <w:softHyphen/>
        <w:t xml:space="preserve">ми) в соответствии </w:t>
      </w:r>
      <w:r w:rsidRPr="001F5E70">
        <w:rPr>
          <w:sz w:val="24"/>
          <w:szCs w:val="24"/>
          <w:lang w:val="en-US" w:bidi="en-US"/>
        </w:rPr>
        <w:t>c</w:t>
      </w:r>
      <w:r w:rsidRPr="001F5E70">
        <w:rPr>
          <w:sz w:val="24"/>
          <w:szCs w:val="24"/>
          <w:lang w:bidi="en-US"/>
        </w:rPr>
        <w:t xml:space="preserve"> </w:t>
      </w:r>
      <w:r w:rsidRPr="001F5E70">
        <w:rPr>
          <w:sz w:val="24"/>
          <w:szCs w:val="24"/>
          <w:lang w:eastAsia="ru-RU" w:bidi="ru-RU"/>
        </w:rPr>
        <w:t>отобранными темами общения;</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освоение знаний о языковых явлениях изучаемого иностран</w:t>
      </w:r>
      <w:r w:rsidRPr="001F5E70">
        <w:rPr>
          <w:sz w:val="24"/>
          <w:szCs w:val="24"/>
          <w:lang w:eastAsia="ru-RU" w:bidi="ru-RU"/>
        </w:rPr>
        <w:softHyphen/>
        <w:t>ного языка, о разных способах выражения мысли на родном и иностранном языках;</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использование для решения учебных задач интеллектуаль</w:t>
      </w:r>
      <w:r w:rsidRPr="001F5E70">
        <w:rPr>
          <w:sz w:val="24"/>
          <w:szCs w:val="24"/>
          <w:lang w:eastAsia="ru-RU" w:bidi="ru-RU"/>
        </w:rPr>
        <w:softHyphen/>
        <w:t>ных операций (сравнение, анализ, обобщение и др.);</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формирование умений работать с информацией, представлен</w:t>
      </w:r>
      <w:r w:rsidRPr="001F5E70">
        <w:rPr>
          <w:sz w:val="24"/>
          <w:szCs w:val="24"/>
          <w:lang w:eastAsia="ru-RU" w:bidi="ru-RU"/>
        </w:rPr>
        <w:softHyphen/>
        <w:t>ной в текстах разного типа (описание, повествование, рас</w:t>
      </w:r>
      <w:r w:rsidRPr="001F5E70">
        <w:rPr>
          <w:sz w:val="24"/>
          <w:szCs w:val="24"/>
          <w:lang w:eastAsia="ru-RU" w:bidi="ru-RU"/>
        </w:rPr>
        <w:softHyphen/>
        <w:t>суждение), пользоваться при необходимости словарями по иностранному языку.</w:t>
      </w:r>
    </w:p>
    <w:p w:rsidR="00C15F52" w:rsidRPr="001F5E70" w:rsidRDefault="00C15F52" w:rsidP="00C15F52">
      <w:pPr>
        <w:pStyle w:val="15"/>
        <w:spacing w:line="230" w:lineRule="auto"/>
        <w:jc w:val="both"/>
        <w:rPr>
          <w:sz w:val="24"/>
          <w:szCs w:val="24"/>
        </w:rPr>
      </w:pPr>
      <w:r w:rsidRPr="001F5E70">
        <w:rPr>
          <w:sz w:val="24"/>
          <w:szCs w:val="24"/>
          <w:lang w:eastAsia="ru-RU" w:bidi="ru-RU"/>
        </w:rPr>
        <w:t>Развивающие цели учебного предмета «Иностранный (ан</w:t>
      </w:r>
      <w:r w:rsidRPr="001F5E70">
        <w:rPr>
          <w:sz w:val="24"/>
          <w:szCs w:val="24"/>
          <w:lang w:eastAsia="ru-RU" w:bidi="ru-RU"/>
        </w:rPr>
        <w:softHyphen/>
        <w:t>глийский) язык» в начальной школе включают:</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осознание младшими школьниками роли языков как сред</w:t>
      </w:r>
      <w:r w:rsidRPr="001F5E70">
        <w:rPr>
          <w:sz w:val="24"/>
          <w:szCs w:val="24"/>
          <w:lang w:eastAsia="ru-RU" w:bidi="ru-RU"/>
        </w:rPr>
        <w:softHyphen/>
        <w:t>ства межличностного и межкультурного взаимодействия в условиях поликультурного, многоязычного мира и инстру</w:t>
      </w:r>
      <w:r w:rsidRPr="001F5E70">
        <w:rPr>
          <w:sz w:val="24"/>
          <w:szCs w:val="24"/>
          <w:lang w:eastAsia="ru-RU" w:bidi="ru-RU"/>
        </w:rPr>
        <w:softHyphen/>
        <w:t>мента познания мира и культуры других народов;</w:t>
      </w:r>
    </w:p>
    <w:p w:rsidR="00C15F52" w:rsidRPr="001F5E70" w:rsidRDefault="00C15F52" w:rsidP="00913F32">
      <w:pPr>
        <w:pStyle w:val="15"/>
        <w:numPr>
          <w:ilvl w:val="0"/>
          <w:numId w:val="41"/>
        </w:numPr>
        <w:tabs>
          <w:tab w:val="left" w:pos="289"/>
        </w:tabs>
        <w:spacing w:after="100" w:line="230" w:lineRule="auto"/>
        <w:ind w:left="240" w:hanging="240"/>
        <w:jc w:val="both"/>
        <w:rPr>
          <w:sz w:val="24"/>
          <w:szCs w:val="24"/>
        </w:rPr>
      </w:pPr>
      <w:r w:rsidRPr="001F5E70">
        <w:rPr>
          <w:sz w:val="24"/>
          <w:szCs w:val="24"/>
          <w:lang w:eastAsia="ru-RU" w:bidi="ru-RU"/>
        </w:rPr>
        <w:t>становление коммуникативной культуры обучающихся и их общего речевого развития;</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развитие компенсаторной способности адаптироваться к си</w:t>
      </w:r>
      <w:r w:rsidRPr="001F5E70">
        <w:rPr>
          <w:sz w:val="24"/>
          <w:szCs w:val="24"/>
          <w:lang w:eastAsia="ru-RU" w:bidi="ru-RU"/>
        </w:rPr>
        <w:softHyphen/>
        <w:t>туациям общения при получении и передаче информации в условиях дефицита языковых средств;</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формирование регулятивных действий: планирование после</w:t>
      </w:r>
      <w:r w:rsidRPr="001F5E70">
        <w:rPr>
          <w:sz w:val="24"/>
          <w:szCs w:val="24"/>
          <w:lang w:eastAsia="ru-RU" w:bidi="ru-RU"/>
        </w:rPr>
        <w:softHyphen/>
        <w:t>довательных «шагов» для решения учебной задачи; контроль процесса и результата своей деятельности; установление при</w:t>
      </w:r>
      <w:r w:rsidRPr="001F5E70">
        <w:rPr>
          <w:sz w:val="24"/>
          <w:szCs w:val="24"/>
          <w:lang w:eastAsia="ru-RU" w:bidi="ru-RU"/>
        </w:rPr>
        <w:softHyphen/>
        <w:t>чины возникшей трудности и/или ошибки, корректировка деятельности;</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становление способности к оценке своих достижений в изуче</w:t>
      </w:r>
      <w:r w:rsidRPr="001F5E70">
        <w:rPr>
          <w:sz w:val="24"/>
          <w:szCs w:val="24"/>
          <w:lang w:eastAsia="ru-RU" w:bidi="ru-RU"/>
        </w:rPr>
        <w:softHyphen/>
        <w:t>нии иностранного языка, мотивация совершенствовать свои коммуникативные умения на иностранном языке.</w:t>
      </w:r>
    </w:p>
    <w:p w:rsidR="00C15F52" w:rsidRPr="001F5E70" w:rsidRDefault="00C15F52" w:rsidP="00C15F52">
      <w:pPr>
        <w:pStyle w:val="15"/>
        <w:spacing w:line="230" w:lineRule="auto"/>
        <w:jc w:val="both"/>
        <w:rPr>
          <w:sz w:val="24"/>
          <w:szCs w:val="24"/>
        </w:rPr>
      </w:pPr>
      <w:r w:rsidRPr="001F5E70">
        <w:rPr>
          <w:sz w:val="24"/>
          <w:szCs w:val="24"/>
          <w:lang w:eastAsia="ru-RU" w:bidi="ru-RU"/>
        </w:rPr>
        <w:t>Влияние параллельного изучения родного языка и языка дру</w:t>
      </w:r>
      <w:r w:rsidRPr="001F5E70">
        <w:rPr>
          <w:sz w:val="24"/>
          <w:szCs w:val="24"/>
          <w:lang w:eastAsia="ru-RU" w:bidi="ru-RU"/>
        </w:rPr>
        <w:softHyphen/>
        <w:t>гих стран и народов позволяет заложить основу для формирова</w:t>
      </w:r>
      <w:r w:rsidRPr="001F5E70">
        <w:rPr>
          <w:sz w:val="24"/>
          <w:szCs w:val="24"/>
          <w:lang w:eastAsia="ru-RU" w:bidi="ru-RU"/>
        </w:rPr>
        <w:softHyphen/>
        <w:t>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w:t>
      </w:r>
      <w:r w:rsidRPr="001F5E70">
        <w:rPr>
          <w:sz w:val="24"/>
          <w:szCs w:val="24"/>
          <w:lang w:eastAsia="ru-RU" w:bidi="ru-RU"/>
        </w:rPr>
        <w:softHyphen/>
        <w:t>стей. Вклад предмета «Иностранный (английский) язык» в реа</w:t>
      </w:r>
      <w:r w:rsidRPr="001F5E70">
        <w:rPr>
          <w:sz w:val="24"/>
          <w:szCs w:val="24"/>
          <w:lang w:eastAsia="ru-RU" w:bidi="ru-RU"/>
        </w:rPr>
        <w:softHyphen/>
        <w:t>лизацию воспитательных целей обеспечивает:</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понимание необходимости овладения иностранным языком как средством общения в условиях взаимодействия разных стран и народов;</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формирование предпосылок социокультурной/межкультур- ной компетенции, позволяющей приобщаться к культуре, тра</w:t>
      </w:r>
      <w:r w:rsidRPr="001F5E70">
        <w:rPr>
          <w:sz w:val="24"/>
          <w:szCs w:val="24"/>
          <w:lang w:eastAsia="ru-RU" w:bidi="ru-RU"/>
        </w:rPr>
        <w:softHyphen/>
        <w:t>дициям, реалиям стран/страны изучаемого языка, готовности представлять свою страну, её культуру в условиях межкуль</w:t>
      </w:r>
      <w:r w:rsidRPr="001F5E70">
        <w:rPr>
          <w:sz w:val="24"/>
          <w:szCs w:val="24"/>
          <w:lang w:eastAsia="ru-RU" w:bidi="ru-RU"/>
        </w:rPr>
        <w:softHyphen/>
        <w:t>турного общения, соблюдая речевой этикет и адекватно ис</w:t>
      </w:r>
      <w:r w:rsidRPr="001F5E70">
        <w:rPr>
          <w:sz w:val="24"/>
          <w:szCs w:val="24"/>
          <w:lang w:eastAsia="ru-RU" w:bidi="ru-RU"/>
        </w:rPr>
        <w:softHyphen/>
        <w:t>пользуя имеющиеся речевые и неречевые средства общения;</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воспитание уважительного отношения к иной культуре по</w:t>
      </w:r>
      <w:r w:rsidRPr="001F5E70">
        <w:rPr>
          <w:sz w:val="24"/>
          <w:szCs w:val="24"/>
          <w:lang w:eastAsia="ru-RU" w:bidi="ru-RU"/>
        </w:rPr>
        <w:softHyphen/>
        <w:t>средством знакомств с детским пластом культуры стран изу</w:t>
      </w:r>
      <w:r w:rsidRPr="001F5E70">
        <w:rPr>
          <w:sz w:val="24"/>
          <w:szCs w:val="24"/>
          <w:lang w:eastAsia="ru-RU" w:bidi="ru-RU"/>
        </w:rPr>
        <w:softHyphen/>
        <w:t>чаемого языка и более глубокого осознания особенностей культуры своего народа;</w:t>
      </w:r>
    </w:p>
    <w:p w:rsidR="00C15F52" w:rsidRPr="001F5E70" w:rsidRDefault="00C15F52" w:rsidP="00913F32">
      <w:pPr>
        <w:pStyle w:val="15"/>
        <w:numPr>
          <w:ilvl w:val="0"/>
          <w:numId w:val="41"/>
        </w:numPr>
        <w:tabs>
          <w:tab w:val="left" w:pos="289"/>
        </w:tabs>
        <w:spacing w:line="230" w:lineRule="auto"/>
        <w:ind w:left="240" w:hanging="240"/>
        <w:jc w:val="both"/>
        <w:rPr>
          <w:sz w:val="24"/>
          <w:szCs w:val="24"/>
        </w:rPr>
      </w:pPr>
      <w:r w:rsidRPr="001F5E70">
        <w:rPr>
          <w:sz w:val="24"/>
          <w:szCs w:val="24"/>
          <w:lang w:eastAsia="ru-RU" w:bidi="ru-RU"/>
        </w:rPr>
        <w:t>воспитание эмоционального и познавательного интереса к ху</w:t>
      </w:r>
      <w:r w:rsidRPr="001F5E70">
        <w:rPr>
          <w:sz w:val="24"/>
          <w:szCs w:val="24"/>
          <w:lang w:eastAsia="ru-RU" w:bidi="ru-RU"/>
        </w:rPr>
        <w:softHyphen/>
        <w:t>дожественной культуре других народов;</w:t>
      </w:r>
    </w:p>
    <w:p w:rsidR="00C15F52" w:rsidRPr="001F5E70" w:rsidRDefault="00C15F52" w:rsidP="00913F32">
      <w:pPr>
        <w:pStyle w:val="15"/>
        <w:numPr>
          <w:ilvl w:val="0"/>
          <w:numId w:val="41"/>
        </w:numPr>
        <w:tabs>
          <w:tab w:val="left" w:pos="289"/>
        </w:tabs>
        <w:spacing w:after="140" w:line="230" w:lineRule="auto"/>
        <w:ind w:left="240" w:hanging="240"/>
        <w:jc w:val="both"/>
        <w:rPr>
          <w:sz w:val="24"/>
          <w:szCs w:val="24"/>
        </w:rPr>
      </w:pPr>
      <w:r w:rsidRPr="001F5E70">
        <w:rPr>
          <w:sz w:val="24"/>
          <w:szCs w:val="24"/>
          <w:lang w:eastAsia="ru-RU" w:bidi="ru-RU"/>
        </w:rPr>
        <w:t>формирование положительной мотивации и устойчивого учеб</w:t>
      </w:r>
      <w:r w:rsidRPr="001F5E70">
        <w:rPr>
          <w:sz w:val="24"/>
          <w:szCs w:val="24"/>
          <w:lang w:eastAsia="ru-RU" w:bidi="ru-RU"/>
        </w:rPr>
        <w:softHyphen/>
        <w:t>но-познавательного интереса к предмету «Иностранный язык».</w:t>
      </w:r>
    </w:p>
    <w:p w:rsidR="00C15F52" w:rsidRPr="001F5E70" w:rsidRDefault="00C15F52" w:rsidP="00C15F52">
      <w:pPr>
        <w:pStyle w:val="30"/>
        <w:spacing w:after="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Место учебного предмета</w:t>
      </w:r>
    </w:p>
    <w:p w:rsidR="00C15F52" w:rsidRPr="001F5E70" w:rsidRDefault="00C15F52" w:rsidP="00C15F52">
      <w:pPr>
        <w:pStyle w:val="30"/>
        <w:spacing w:after="4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«Иностранный (английский) язык» в учебном плане</w:t>
      </w:r>
    </w:p>
    <w:p w:rsidR="00C15F52" w:rsidRPr="001F5E70" w:rsidRDefault="00C15F52" w:rsidP="00C15F52">
      <w:pPr>
        <w:pStyle w:val="15"/>
        <w:spacing w:after="460" w:line="233" w:lineRule="auto"/>
        <w:jc w:val="both"/>
        <w:rPr>
          <w:sz w:val="24"/>
          <w:szCs w:val="24"/>
        </w:rPr>
      </w:pPr>
      <w:r w:rsidRPr="001F5E70">
        <w:rPr>
          <w:sz w:val="24"/>
          <w:szCs w:val="24"/>
          <w:lang w:eastAsia="ru-RU" w:bidi="ru-RU"/>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w:t>
      </w:r>
      <w:r w:rsidRPr="001F5E70">
        <w:rPr>
          <w:sz w:val="24"/>
          <w:szCs w:val="24"/>
          <w:lang w:eastAsia="ru-RU" w:bidi="ru-RU"/>
        </w:rPr>
        <w:softHyphen/>
        <w:t>ного общего образования на изучение иностранного языка вы</w:t>
      </w:r>
      <w:r w:rsidRPr="001F5E70">
        <w:rPr>
          <w:sz w:val="24"/>
          <w:szCs w:val="24"/>
          <w:lang w:eastAsia="ru-RU" w:bidi="ru-RU"/>
        </w:rPr>
        <w:softHyphen/>
        <w:t xml:space="preserve">деляется </w:t>
      </w:r>
      <w:r w:rsidR="00F5600D">
        <w:rPr>
          <w:sz w:val="24"/>
          <w:szCs w:val="24"/>
          <w:lang w:eastAsia="ru-RU" w:bidi="ru-RU"/>
        </w:rPr>
        <w:t>2.1.1.</w:t>
      </w:r>
      <w:r w:rsidRPr="001F5E70">
        <w:rPr>
          <w:sz w:val="24"/>
          <w:szCs w:val="24"/>
          <w:lang w:eastAsia="ru-RU" w:bidi="ru-RU"/>
        </w:rPr>
        <w:t xml:space="preserve">4 часа: 2 класс — 8 часов, </w:t>
      </w:r>
      <w:r w:rsidR="00B80C84">
        <w:rPr>
          <w:sz w:val="24"/>
          <w:szCs w:val="24"/>
          <w:lang w:eastAsia="ru-RU" w:bidi="ru-RU"/>
        </w:rPr>
        <w:t>3.2</w:t>
      </w:r>
      <w:r w:rsidRPr="001F5E70">
        <w:rPr>
          <w:sz w:val="24"/>
          <w:szCs w:val="24"/>
          <w:lang w:eastAsia="ru-RU" w:bidi="ru-RU"/>
        </w:rPr>
        <w:t xml:space="preserve"> класс — 8 часов, 4 класс — 8 часов.</w:t>
      </w:r>
    </w:p>
    <w:p w:rsidR="00C15F52" w:rsidRPr="001F5E70" w:rsidRDefault="00C15F52" w:rsidP="00C15F52">
      <w:pPr>
        <w:pStyle w:val="32"/>
        <w:keepNext/>
        <w:keepLines/>
        <w:pBdr>
          <w:bottom w:val="single" w:sz="4" w:space="0" w:color="auto"/>
        </w:pBdr>
        <w:spacing w:line="211" w:lineRule="auto"/>
        <w:rPr>
          <w:rFonts w:ascii="Times New Roman" w:hAnsi="Times New Roman" w:cs="Times New Roman"/>
          <w:sz w:val="24"/>
          <w:szCs w:val="24"/>
        </w:rPr>
      </w:pPr>
      <w:r w:rsidRPr="001F5E70">
        <w:rPr>
          <w:rFonts w:ascii="Times New Roman" w:hAnsi="Times New Roman" w:cs="Times New Roman"/>
          <w:sz w:val="24"/>
          <w:szCs w:val="24"/>
          <w:lang w:eastAsia="ru-RU" w:bidi="ru-RU"/>
        </w:rPr>
        <w:t>СОДЕРЖАНИЕ УЧЕБНОГО ПРЕДМЕТА «ИНОСТРАННЫЙ (АНГЛИЙСКИЙ) ЯЗЫК»</w:t>
      </w:r>
    </w:p>
    <w:p w:rsidR="00C15F52" w:rsidRPr="001F5E70" w:rsidRDefault="00C15F52" w:rsidP="00913F32">
      <w:pPr>
        <w:pStyle w:val="30"/>
        <w:numPr>
          <w:ilvl w:val="0"/>
          <w:numId w:val="42"/>
        </w:numPr>
        <w:tabs>
          <w:tab w:val="left" w:pos="249"/>
        </w:tabs>
        <w:spacing w:after="60" w:line="252" w:lineRule="auto"/>
        <w:jc w:val="both"/>
        <w:rPr>
          <w:rFonts w:ascii="Times New Roman" w:hAnsi="Times New Roman" w:cs="Times New Roman"/>
          <w:sz w:val="24"/>
          <w:szCs w:val="24"/>
        </w:rPr>
      </w:pPr>
      <w:r w:rsidRPr="001F5E70">
        <w:rPr>
          <w:rFonts w:ascii="Times New Roman" w:hAnsi="Times New Roman" w:cs="Times New Roman"/>
          <w:w w:val="80"/>
          <w:sz w:val="24"/>
          <w:szCs w:val="24"/>
          <w:lang w:eastAsia="ru-RU" w:bidi="ru-RU"/>
        </w:rPr>
        <w:t>КЛАСС</w:t>
      </w:r>
    </w:p>
    <w:p w:rsidR="00C15F52" w:rsidRPr="001F5E70" w:rsidRDefault="00C15F52" w:rsidP="00C15F52">
      <w:pPr>
        <w:pStyle w:val="30"/>
        <w:spacing w:line="252"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Тематическое содержание речи</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моего «я»</w:t>
      </w:r>
      <w:r w:rsidRPr="001F5E70">
        <w:rPr>
          <w:sz w:val="24"/>
          <w:szCs w:val="24"/>
          <w:lang w:eastAsia="ru-RU" w:bidi="ru-RU"/>
        </w:rPr>
        <w:t>. Приветствие. Знакомство. Моя семья. Мой день рождения. Моя любимая еда.</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моих увлечений</w:t>
      </w:r>
      <w:r w:rsidRPr="001F5E70">
        <w:rPr>
          <w:sz w:val="24"/>
          <w:szCs w:val="24"/>
          <w:lang w:eastAsia="ru-RU" w:bidi="ru-RU"/>
        </w:rPr>
        <w:t>. Любимый цвет, игрушка. Любимые за</w:t>
      </w:r>
      <w:r w:rsidRPr="001F5E70">
        <w:rPr>
          <w:sz w:val="24"/>
          <w:szCs w:val="24"/>
          <w:lang w:eastAsia="ru-RU" w:bidi="ru-RU"/>
        </w:rPr>
        <w:softHyphen/>
        <w:t>нятия. Мой питомец. Выходной день.</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вокруг меня</w:t>
      </w:r>
      <w:r w:rsidRPr="001F5E70">
        <w:rPr>
          <w:sz w:val="24"/>
          <w:szCs w:val="24"/>
          <w:lang w:eastAsia="ru-RU" w:bidi="ru-RU"/>
        </w:rPr>
        <w:t>. Моя школа. Мои друзья. Моя малая родина (город, село).</w:t>
      </w:r>
    </w:p>
    <w:p w:rsidR="00C15F52" w:rsidRPr="001F5E70" w:rsidRDefault="00C15F52" w:rsidP="00C15F52">
      <w:pPr>
        <w:pStyle w:val="15"/>
        <w:spacing w:after="160" w:line="230" w:lineRule="auto"/>
        <w:jc w:val="both"/>
        <w:rPr>
          <w:sz w:val="24"/>
          <w:szCs w:val="24"/>
        </w:rPr>
      </w:pPr>
      <w:r w:rsidRPr="001F5E70">
        <w:rPr>
          <w:i/>
          <w:iCs/>
          <w:sz w:val="24"/>
          <w:szCs w:val="24"/>
          <w:lang w:eastAsia="ru-RU" w:bidi="ru-RU"/>
        </w:rPr>
        <w:t>Родная страна и страны изучаемого языка</w:t>
      </w:r>
      <w:r w:rsidRPr="001F5E70">
        <w:rPr>
          <w:sz w:val="24"/>
          <w:szCs w:val="24"/>
          <w:lang w:eastAsia="ru-RU" w:bidi="ru-RU"/>
        </w:rPr>
        <w:t>. Названия род</w:t>
      </w:r>
      <w:r w:rsidRPr="001F5E70">
        <w:rPr>
          <w:sz w:val="24"/>
          <w:szCs w:val="24"/>
          <w:lang w:eastAsia="ru-RU" w:bidi="ru-RU"/>
        </w:rPr>
        <w:softHyphen/>
        <w:t>ной страны и страны/стран изучаемого языка; их столиц. Про</w:t>
      </w:r>
      <w:r w:rsidRPr="001F5E70">
        <w:rPr>
          <w:sz w:val="24"/>
          <w:szCs w:val="24"/>
          <w:lang w:eastAsia="ru-RU" w:bidi="ru-RU"/>
        </w:rPr>
        <w:softHyphen/>
        <w:t>изведения детского фольклора. Литературные персонажи дет</w:t>
      </w:r>
      <w:r w:rsidRPr="001F5E70">
        <w:rPr>
          <w:sz w:val="24"/>
          <w:szCs w:val="24"/>
          <w:lang w:eastAsia="ru-RU" w:bidi="ru-RU"/>
        </w:rPr>
        <w:softHyphen/>
        <w:t>ских книг. Праздники родной страны и страны/стран изучае</w:t>
      </w:r>
      <w:r w:rsidRPr="001F5E70">
        <w:rPr>
          <w:sz w:val="24"/>
          <w:szCs w:val="24"/>
          <w:lang w:eastAsia="ru-RU" w:bidi="ru-RU"/>
        </w:rPr>
        <w:softHyphen/>
        <w:t>мого языка (Новый год, Рождество).</w:t>
      </w:r>
    </w:p>
    <w:p w:rsidR="00C15F52" w:rsidRPr="001F5E70" w:rsidRDefault="00C15F52" w:rsidP="00C15F52">
      <w:pPr>
        <w:pStyle w:val="30"/>
        <w:spacing w:line="252"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диалогической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Ведение с опорой на речевые ситуации, ключевые слова и/ или иллюстрации с соблюдением норм речевого этикета, приня</w:t>
      </w:r>
      <w:r w:rsidRPr="001F5E70">
        <w:rPr>
          <w:sz w:val="24"/>
          <w:szCs w:val="24"/>
          <w:lang w:eastAsia="ru-RU" w:bidi="ru-RU"/>
        </w:rPr>
        <w:softHyphen/>
        <w:t>тых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этикетного характера: приветствие, начало и завер</w:t>
      </w:r>
      <w:r w:rsidRPr="001F5E70">
        <w:rPr>
          <w:sz w:val="24"/>
          <w:szCs w:val="24"/>
          <w:lang w:eastAsia="ru-RU" w:bidi="ru-RU"/>
        </w:rPr>
        <w:softHyphen/>
        <w:t>шение разговора, знакомство с собеседником; поздравление с праздником; выражение благодарности за поздравление; из</w:t>
      </w:r>
      <w:r w:rsidRPr="001F5E70">
        <w:rPr>
          <w:sz w:val="24"/>
          <w:szCs w:val="24"/>
          <w:lang w:eastAsia="ru-RU" w:bidi="ru-RU"/>
        </w:rPr>
        <w:softHyphen/>
        <w:t>винение;</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диалога-расспроса: запрашивание интересующей информа</w:t>
      </w:r>
      <w:r w:rsidRPr="001F5E70">
        <w:rPr>
          <w:sz w:val="24"/>
          <w:szCs w:val="24"/>
          <w:lang w:eastAsia="ru-RU" w:bidi="ru-RU"/>
        </w:rPr>
        <w:softHyphen/>
        <w:t>ции; сообщение фактической информации, ответы на вопросы собеседника.</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монологической речи</w:t>
      </w:r>
      <w:r w:rsidRPr="001F5E70">
        <w:rPr>
          <w:sz w:val="24"/>
          <w:szCs w:val="24"/>
          <w:lang w:eastAsia="ru-RU" w:bidi="ru-RU"/>
        </w:rPr>
        <w:t>.</w:t>
      </w:r>
    </w:p>
    <w:p w:rsidR="00C15F52" w:rsidRPr="001F5E70" w:rsidRDefault="00C15F52" w:rsidP="00C15F52">
      <w:pPr>
        <w:pStyle w:val="15"/>
        <w:spacing w:after="100" w:line="230" w:lineRule="auto"/>
        <w:jc w:val="both"/>
        <w:rPr>
          <w:sz w:val="24"/>
          <w:szCs w:val="24"/>
        </w:rPr>
      </w:pPr>
      <w:r w:rsidRPr="001F5E70">
        <w:rPr>
          <w:sz w:val="24"/>
          <w:szCs w:val="24"/>
          <w:lang w:eastAsia="ru-RU" w:bidi="ru-RU"/>
        </w:rPr>
        <w:t>Создание с опорой на ключевые слова, вопросы и/или иллю</w:t>
      </w:r>
      <w:r w:rsidRPr="001F5E70">
        <w:rPr>
          <w:sz w:val="24"/>
          <w:szCs w:val="24"/>
          <w:lang w:eastAsia="ru-RU" w:bidi="ru-RU"/>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15F52" w:rsidRPr="001F5E70" w:rsidRDefault="00C15F52" w:rsidP="00C15F52">
      <w:pPr>
        <w:pStyle w:val="26"/>
        <w:spacing w:line="228"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26" w:lineRule="auto"/>
        <w:jc w:val="both"/>
        <w:rPr>
          <w:sz w:val="24"/>
          <w:szCs w:val="24"/>
        </w:rPr>
      </w:pPr>
      <w:r w:rsidRPr="001F5E70">
        <w:rPr>
          <w:sz w:val="24"/>
          <w:szCs w:val="24"/>
          <w:lang w:eastAsia="ru-RU" w:bidi="ru-RU"/>
        </w:rPr>
        <w:t>Понимание на слух речи учителя и одноклассников и вер- бальная/невербальная реакция на услышанное (при непосред</w:t>
      </w:r>
      <w:r w:rsidRPr="001F5E70">
        <w:rPr>
          <w:sz w:val="24"/>
          <w:szCs w:val="24"/>
          <w:lang w:eastAsia="ru-RU" w:bidi="ru-RU"/>
        </w:rPr>
        <w:softHyphen/>
        <w:t>ственном общении).</w:t>
      </w:r>
    </w:p>
    <w:p w:rsidR="00C15F52" w:rsidRPr="001F5E70" w:rsidRDefault="00C15F52" w:rsidP="00C15F52">
      <w:pPr>
        <w:pStyle w:val="15"/>
        <w:spacing w:line="226" w:lineRule="auto"/>
        <w:jc w:val="both"/>
        <w:rPr>
          <w:sz w:val="24"/>
          <w:szCs w:val="24"/>
        </w:rPr>
      </w:pPr>
      <w:r w:rsidRPr="001F5E70">
        <w:rPr>
          <w:sz w:val="24"/>
          <w:szCs w:val="24"/>
          <w:lang w:eastAsia="ru-RU" w:bidi="ru-RU"/>
        </w:rPr>
        <w:t>Восприятие и понимание на слух учебных текстов, построен</w:t>
      </w:r>
      <w:r w:rsidRPr="001F5E70">
        <w:rPr>
          <w:sz w:val="24"/>
          <w:szCs w:val="24"/>
          <w:lang w:eastAsia="ru-RU" w:bidi="ru-RU"/>
        </w:rPr>
        <w:softHyphen/>
        <w:t>ных на изученном языковом материале, в соответствии с по</w:t>
      </w:r>
      <w:r w:rsidRPr="001F5E70">
        <w:rPr>
          <w:sz w:val="24"/>
          <w:szCs w:val="24"/>
          <w:lang w:eastAsia="ru-RU" w:bidi="ru-RU"/>
        </w:rPr>
        <w:softHyphen/>
        <w:t>ставленной коммуникативной задачей: с пониманием основно</w:t>
      </w:r>
      <w:r w:rsidRPr="001F5E70">
        <w:rPr>
          <w:sz w:val="24"/>
          <w:szCs w:val="24"/>
          <w:lang w:eastAsia="ru-RU" w:bidi="ru-RU"/>
        </w:rPr>
        <w:softHyphen/>
        <w:t>го содержания, с пониманием запрашиваемой информации (при опосредованном общении).</w:t>
      </w:r>
    </w:p>
    <w:p w:rsidR="00C15F52" w:rsidRPr="001F5E70" w:rsidRDefault="00C15F52" w:rsidP="00C15F52">
      <w:pPr>
        <w:pStyle w:val="15"/>
        <w:spacing w:line="226" w:lineRule="auto"/>
        <w:jc w:val="both"/>
        <w:rPr>
          <w:sz w:val="24"/>
          <w:szCs w:val="24"/>
        </w:rPr>
      </w:pPr>
      <w:r w:rsidRPr="001F5E70">
        <w:rPr>
          <w:sz w:val="24"/>
          <w:szCs w:val="24"/>
          <w:lang w:eastAsia="ru-RU" w:bidi="ru-RU"/>
        </w:rPr>
        <w:t>Аудирование с пониманием основного содержания текста предполагает определение основной темы и главных фактов/со- бытий в воспринимаемом на слух тексте с опорой на иллюстра</w:t>
      </w:r>
      <w:r w:rsidRPr="001F5E70">
        <w:rPr>
          <w:sz w:val="24"/>
          <w:szCs w:val="24"/>
          <w:lang w:eastAsia="ru-RU" w:bidi="ru-RU"/>
        </w:rPr>
        <w:softHyphen/>
        <w:t>ции и с использованием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w:t>
      </w:r>
      <w:r w:rsidRPr="001F5E70">
        <w:rPr>
          <w:sz w:val="24"/>
          <w:szCs w:val="24"/>
          <w:lang w:eastAsia="ru-RU" w:bidi="ru-RU"/>
        </w:rPr>
        <w:softHyphen/>
        <w:t>страции и с использованием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Тексты для аудирования: диалог, высказывания собеседни</w:t>
      </w:r>
      <w:r w:rsidRPr="001F5E70">
        <w:rPr>
          <w:sz w:val="24"/>
          <w:szCs w:val="24"/>
          <w:lang w:eastAsia="ru-RU" w:bidi="ru-RU"/>
        </w:rPr>
        <w:softHyphen/>
        <w:t>ков в ситуациях повседневного общения, рассказ, сказка.</w:t>
      </w:r>
    </w:p>
    <w:p w:rsidR="00C15F52" w:rsidRPr="001F5E70" w:rsidRDefault="00C15F52" w:rsidP="00C15F52">
      <w:pPr>
        <w:pStyle w:val="26"/>
        <w:spacing w:line="228"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вслух учебных текстов, построенных на изученном языковом материале, с соблюдением правил чтения и соответ</w:t>
      </w:r>
      <w:r w:rsidRPr="001F5E70">
        <w:rPr>
          <w:sz w:val="24"/>
          <w:szCs w:val="24"/>
          <w:lang w:eastAsia="ru-RU" w:bidi="ru-RU"/>
        </w:rPr>
        <w:softHyphen/>
        <w:t>ствующей интонацией; понимание прочитанного.</w:t>
      </w:r>
    </w:p>
    <w:p w:rsidR="00C15F52" w:rsidRPr="001F5E70" w:rsidRDefault="00C15F52" w:rsidP="00C15F52">
      <w:pPr>
        <w:pStyle w:val="15"/>
        <w:spacing w:line="226" w:lineRule="auto"/>
        <w:jc w:val="both"/>
        <w:rPr>
          <w:sz w:val="24"/>
          <w:szCs w:val="24"/>
        </w:rPr>
      </w:pPr>
      <w:r w:rsidRPr="001F5E70">
        <w:rPr>
          <w:sz w:val="24"/>
          <w:szCs w:val="24"/>
          <w:lang w:eastAsia="ru-RU" w:bidi="ru-RU"/>
        </w:rPr>
        <w:t>Тексты для чтения вслух: диалог, рассказ, сказка.</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w:t>
      </w:r>
      <w:r w:rsidRPr="001F5E70">
        <w:rPr>
          <w:sz w:val="24"/>
          <w:szCs w:val="24"/>
          <w:lang w:eastAsia="ru-RU" w:bidi="ru-RU"/>
        </w:rPr>
        <w:softHyphen/>
        <w:t>тивной задачи: с пониманием основного содержания, с понима</w:t>
      </w:r>
      <w:r w:rsidRPr="001F5E70">
        <w:rPr>
          <w:sz w:val="24"/>
          <w:szCs w:val="24"/>
          <w:lang w:eastAsia="ru-RU" w:bidi="ru-RU"/>
        </w:rPr>
        <w:softHyphen/>
        <w:t>нием запрашиваемой информации.</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с пониманием основного содержания текста предпо</w:t>
      </w:r>
      <w:r w:rsidRPr="001F5E70">
        <w:rPr>
          <w:sz w:val="24"/>
          <w:szCs w:val="24"/>
          <w:lang w:eastAsia="ru-RU" w:bidi="ru-RU"/>
        </w:rPr>
        <w:softHyphen/>
        <w:t>лагает определение основной темы и главных фактов/событий в прочитанном тексте с опорой на иллюстрации и с использова</w:t>
      </w:r>
      <w:r w:rsidRPr="001F5E70">
        <w:rPr>
          <w:sz w:val="24"/>
          <w:szCs w:val="24"/>
          <w:lang w:eastAsia="ru-RU" w:bidi="ru-RU"/>
        </w:rPr>
        <w:softHyphen/>
        <w:t>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Чтение с пониманием запрашиваемой информации предпола</w:t>
      </w:r>
      <w:r w:rsidRPr="001F5E70">
        <w:rPr>
          <w:sz w:val="24"/>
          <w:szCs w:val="24"/>
          <w:lang w:eastAsia="ru-RU" w:bidi="ru-RU"/>
        </w:rPr>
        <w:softHyphen/>
        <w:t>гает нахождение в прочитанном тексте и понимание запраши</w:t>
      </w:r>
      <w:r w:rsidRPr="001F5E70">
        <w:rPr>
          <w:sz w:val="24"/>
          <w:szCs w:val="24"/>
          <w:lang w:eastAsia="ru-RU" w:bidi="ru-RU"/>
        </w:rPr>
        <w:softHyphen/>
        <w:t>ваемой информации фактического характера с опорой на иллю</w:t>
      </w:r>
      <w:r w:rsidRPr="001F5E70">
        <w:rPr>
          <w:sz w:val="24"/>
          <w:szCs w:val="24"/>
          <w:lang w:eastAsia="ru-RU" w:bidi="ru-RU"/>
        </w:rPr>
        <w:softHyphen/>
        <w:t>страции и с использованием языковой догадки.</w:t>
      </w:r>
    </w:p>
    <w:p w:rsidR="00C15F52" w:rsidRPr="001F5E70" w:rsidRDefault="00C15F52" w:rsidP="00C15F52">
      <w:pPr>
        <w:pStyle w:val="15"/>
        <w:spacing w:line="226" w:lineRule="auto"/>
        <w:jc w:val="both"/>
        <w:rPr>
          <w:sz w:val="24"/>
          <w:szCs w:val="24"/>
        </w:rPr>
      </w:pPr>
      <w:r w:rsidRPr="001F5E70">
        <w:rPr>
          <w:sz w:val="24"/>
          <w:szCs w:val="24"/>
          <w:lang w:eastAsia="ru-RU" w:bidi="ru-RU"/>
        </w:rPr>
        <w:t>Тексты для чтения про себя: диалог, рассказ, сказка, элек</w:t>
      </w:r>
      <w:r w:rsidRPr="001F5E70">
        <w:rPr>
          <w:sz w:val="24"/>
          <w:szCs w:val="24"/>
          <w:lang w:eastAsia="ru-RU" w:bidi="ru-RU"/>
        </w:rPr>
        <w:softHyphen/>
        <w:t>тронное сообщение личного характера.</w:t>
      </w:r>
    </w:p>
    <w:p w:rsidR="00C15F52" w:rsidRPr="001F5E70" w:rsidRDefault="00C15F52" w:rsidP="00C15F52">
      <w:pPr>
        <w:pStyle w:val="26"/>
        <w:spacing w:line="228"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15F52">
      <w:pPr>
        <w:pStyle w:val="15"/>
        <w:spacing w:line="226" w:lineRule="auto"/>
        <w:jc w:val="both"/>
        <w:rPr>
          <w:sz w:val="24"/>
          <w:szCs w:val="24"/>
        </w:rPr>
      </w:pPr>
      <w:r w:rsidRPr="001F5E70">
        <w:rPr>
          <w:sz w:val="24"/>
          <w:szCs w:val="24"/>
          <w:lang w:eastAsia="ru-RU" w:bidi="ru-RU"/>
        </w:rPr>
        <w:t>Овладение техникой письма (полупечатное написание букв, буквосочетаний,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Воспроизведение речевых образцов, списывание текста; вы</w:t>
      </w:r>
      <w:r w:rsidRPr="001F5E70">
        <w:rPr>
          <w:sz w:val="24"/>
          <w:szCs w:val="24"/>
          <w:lang w:eastAsia="ru-RU" w:bidi="ru-RU"/>
        </w:rPr>
        <w:softHyphen/>
        <w:t>писывание из текста слов, словосочетаний, предложений; встав</w:t>
      </w:r>
      <w:r w:rsidRPr="001F5E70">
        <w:rPr>
          <w:sz w:val="24"/>
          <w:szCs w:val="24"/>
          <w:lang w:eastAsia="ru-RU" w:bidi="ru-RU"/>
        </w:rPr>
        <w:softHyphen/>
        <w:t>ка пропущенных букв в слово или слов в предложение, дописы</w:t>
      </w:r>
      <w:r w:rsidRPr="001F5E70">
        <w:rPr>
          <w:sz w:val="24"/>
          <w:szCs w:val="24"/>
          <w:lang w:eastAsia="ru-RU" w:bidi="ru-RU"/>
        </w:rPr>
        <w:softHyphen/>
        <w:t>вание предложений в соответствии с решаемой учебной задачей.</w:t>
      </w:r>
    </w:p>
    <w:p w:rsidR="00C15F52" w:rsidRPr="001F5E70" w:rsidRDefault="00C15F52" w:rsidP="00C15F52">
      <w:pPr>
        <w:pStyle w:val="15"/>
        <w:spacing w:line="230" w:lineRule="auto"/>
        <w:jc w:val="both"/>
        <w:rPr>
          <w:sz w:val="24"/>
          <w:szCs w:val="24"/>
        </w:rPr>
      </w:pPr>
      <w:r w:rsidRPr="001F5E70">
        <w:rPr>
          <w:sz w:val="24"/>
          <w:szCs w:val="24"/>
          <w:lang w:eastAsia="ru-RU" w:bidi="ru-RU"/>
        </w:rPr>
        <w:t>Заполнение простых формуляров с указанием личной инфор</w:t>
      </w:r>
      <w:r w:rsidRPr="001F5E70">
        <w:rPr>
          <w:sz w:val="24"/>
          <w:szCs w:val="24"/>
          <w:lang w:eastAsia="ru-RU" w:bidi="ru-RU"/>
        </w:rPr>
        <w:softHyphen/>
        <w:t>мации (имя, фамилия, возраст, страна проживания) в соответ</w:t>
      </w:r>
      <w:r w:rsidRPr="001F5E70">
        <w:rPr>
          <w:sz w:val="24"/>
          <w:szCs w:val="24"/>
          <w:lang w:eastAsia="ru-RU" w:bidi="ru-RU"/>
        </w:rPr>
        <w:softHyphen/>
        <w:t>ствии с нормами, принятыми в стране/странах изучаемого языка.</w:t>
      </w:r>
    </w:p>
    <w:p w:rsidR="00C15F52" w:rsidRPr="001F5E70" w:rsidRDefault="00C15F52" w:rsidP="00C15F52">
      <w:pPr>
        <w:pStyle w:val="15"/>
        <w:spacing w:after="140" w:line="230" w:lineRule="auto"/>
        <w:jc w:val="both"/>
        <w:rPr>
          <w:sz w:val="24"/>
          <w:szCs w:val="24"/>
        </w:rPr>
      </w:pPr>
      <w:r w:rsidRPr="001F5E70">
        <w:rPr>
          <w:sz w:val="24"/>
          <w:szCs w:val="24"/>
          <w:lang w:eastAsia="ru-RU" w:bidi="ru-RU"/>
        </w:rPr>
        <w:t>Написание с опорой на образец коротких поздравлений с праздниками (с днём рождения, Новым годом).</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Буквы английского алфавита. Корректное называние букв английского алфавита.</w:t>
      </w:r>
    </w:p>
    <w:p w:rsidR="00C15F52" w:rsidRPr="001F5E70" w:rsidRDefault="00C15F52" w:rsidP="00C15F52">
      <w:pPr>
        <w:pStyle w:val="15"/>
        <w:spacing w:line="230" w:lineRule="auto"/>
        <w:jc w:val="both"/>
        <w:rPr>
          <w:sz w:val="24"/>
          <w:szCs w:val="24"/>
        </w:rPr>
      </w:pPr>
      <w:r w:rsidRPr="001F5E70">
        <w:rPr>
          <w:sz w:val="24"/>
          <w:szCs w:val="24"/>
          <w:lang w:eastAsia="ru-RU" w:bidi="ru-RU"/>
        </w:rPr>
        <w:t>Нормы произношения: долгота и краткость гласных, отсут</w:t>
      </w:r>
      <w:r w:rsidRPr="001F5E70">
        <w:rPr>
          <w:sz w:val="24"/>
          <w:szCs w:val="24"/>
          <w:lang w:eastAsia="ru-RU" w:bidi="ru-RU"/>
        </w:rPr>
        <w:softHyphen/>
        <w:t xml:space="preserve">ствие оглушения звонких согласных в конце слога или слова, отсутствие смягчения согласных перед гласными. Связующее </w:t>
      </w:r>
      <w:r w:rsidRPr="001F5E70">
        <w:rPr>
          <w:sz w:val="24"/>
          <w:szCs w:val="24"/>
          <w:lang w:bidi="en-US"/>
        </w:rPr>
        <w:t>“</w:t>
      </w:r>
      <w:r w:rsidRPr="001F5E70">
        <w:rPr>
          <w:sz w:val="24"/>
          <w:szCs w:val="24"/>
          <w:lang w:val="en-US" w:bidi="en-US"/>
        </w:rPr>
        <w:t>r</w:t>
      </w:r>
      <w:r w:rsidRPr="001F5E70">
        <w:rPr>
          <w:sz w:val="24"/>
          <w:szCs w:val="24"/>
          <w:lang w:bidi="en-US"/>
        </w:rPr>
        <w:t>” (</w:t>
      </w:r>
      <w:r w:rsidRPr="001F5E70">
        <w:rPr>
          <w:sz w:val="24"/>
          <w:szCs w:val="24"/>
          <w:lang w:val="en-US" w:bidi="en-US"/>
        </w:rPr>
        <w:t>there</w:t>
      </w:r>
      <w:r w:rsidRPr="001F5E70">
        <w:rPr>
          <w:sz w:val="24"/>
          <w:szCs w:val="24"/>
          <w:lang w:bidi="en-US"/>
        </w:rPr>
        <w:t xml:space="preserve"> </w:t>
      </w:r>
      <w:r w:rsidRPr="001F5E70">
        <w:rPr>
          <w:sz w:val="24"/>
          <w:szCs w:val="24"/>
          <w:lang w:val="en-US" w:bidi="en-US"/>
        </w:rPr>
        <w:t>is</w:t>
      </w:r>
      <w:r w:rsidRPr="001F5E70">
        <w:rPr>
          <w:sz w:val="24"/>
          <w:szCs w:val="24"/>
          <w:lang w:bidi="en-US"/>
        </w:rPr>
        <w:t>/</w:t>
      </w:r>
      <w:r w:rsidRPr="001F5E70">
        <w:rPr>
          <w:sz w:val="24"/>
          <w:szCs w:val="24"/>
          <w:lang w:val="en-US" w:bidi="en-US"/>
        </w:rPr>
        <w:t>there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Различение на слух и адекватное, без ошибок, ведущих к сбою в коммуникации, произнесение слов с соблюдением правильно</w:t>
      </w:r>
      <w:r w:rsidRPr="001F5E70">
        <w:rPr>
          <w:sz w:val="24"/>
          <w:szCs w:val="24"/>
          <w:lang w:eastAsia="ru-RU" w:bidi="ru-RU"/>
        </w:rPr>
        <w:softHyphen/>
        <w:t xml:space="preserve">го ударения и </w:t>
      </w:r>
      <w:r w:rsidRPr="001F5E70">
        <w:rPr>
          <w:i/>
          <w:iCs/>
          <w:sz w:val="24"/>
          <w:szCs w:val="24"/>
          <w:lang w:eastAsia="ru-RU" w:bidi="ru-RU"/>
        </w:rPr>
        <w:t>фраз/предложений</w:t>
      </w:r>
      <w:r w:rsidRPr="001F5E70">
        <w:rPr>
          <w:sz w:val="24"/>
          <w:szCs w:val="24"/>
          <w:lang w:eastAsia="ru-RU" w:bidi="ru-RU"/>
        </w:rPr>
        <w:t xml:space="preserve"> (повествовательного, побуди</w:t>
      </w:r>
      <w:r w:rsidRPr="001F5E70">
        <w:rPr>
          <w:sz w:val="24"/>
          <w:szCs w:val="24"/>
          <w:lang w:eastAsia="ru-RU" w:bidi="ru-RU"/>
        </w:rPr>
        <w:softHyphen/>
        <w:t>тельного и вопросительного: общий и специальный вопросы) с соблюдением их ритмико-интонационных особенностей.</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Правила чтения гласных в открытом и закрытом слоге в од</w:t>
      </w:r>
      <w:r w:rsidRPr="001F5E70">
        <w:rPr>
          <w:sz w:val="24"/>
          <w:szCs w:val="24"/>
          <w:lang w:eastAsia="ru-RU" w:bidi="ru-RU"/>
        </w:rPr>
        <w:softHyphen/>
        <w:t>носложных словах; согласных; основных звукобуквенных соче</w:t>
      </w:r>
      <w:r w:rsidRPr="001F5E70">
        <w:rPr>
          <w:sz w:val="24"/>
          <w:szCs w:val="24"/>
          <w:lang w:eastAsia="ru-RU" w:bidi="ru-RU"/>
        </w:rPr>
        <w:softHyphen/>
        <w:t>таний. Вычленение из слова некоторых звукобуквенных соче</w:t>
      </w:r>
      <w:r w:rsidRPr="001F5E70">
        <w:rPr>
          <w:sz w:val="24"/>
          <w:szCs w:val="24"/>
          <w:lang w:eastAsia="ru-RU" w:bidi="ru-RU"/>
        </w:rPr>
        <w:softHyphen/>
        <w:t>таний при анализе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новых слов согласно основным правилам чтения ан</w:t>
      </w:r>
      <w:r w:rsidRPr="001F5E70">
        <w:rPr>
          <w:sz w:val="24"/>
          <w:szCs w:val="24"/>
          <w:lang w:eastAsia="ru-RU" w:bidi="ru-RU"/>
        </w:rPr>
        <w:softHyphen/>
        <w:t>глийского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Знаки английской транскрипции; отличие их от букв англий</w:t>
      </w:r>
      <w:r w:rsidRPr="001F5E70">
        <w:rPr>
          <w:sz w:val="24"/>
          <w:szCs w:val="24"/>
          <w:lang w:eastAsia="ru-RU" w:bidi="ru-RU"/>
        </w:rPr>
        <w:softHyphen/>
        <w:t>ского алфавита. Фонетически корректное озвучивание знаков транскрипции.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0" w:lineRule="auto"/>
        <w:jc w:val="both"/>
        <w:rPr>
          <w:sz w:val="24"/>
          <w:szCs w:val="24"/>
        </w:rPr>
      </w:pPr>
      <w:r w:rsidRPr="001F5E70">
        <w:rPr>
          <w:sz w:val="24"/>
          <w:szCs w:val="24"/>
          <w:lang w:eastAsia="ru-RU" w:bidi="ru-RU"/>
        </w:rPr>
        <w:t>Графически корректное (полупечатное) написание букв ан</w:t>
      </w:r>
      <w:r w:rsidRPr="001F5E70">
        <w:rPr>
          <w:sz w:val="24"/>
          <w:szCs w:val="24"/>
          <w:lang w:eastAsia="ru-RU" w:bidi="ru-RU"/>
        </w:rPr>
        <w:softHyphen/>
        <w:t>глийского алфавита в буквосочетаниях и словах. Правильное написание изученных слов.</w:t>
      </w:r>
    </w:p>
    <w:p w:rsidR="00C15F52" w:rsidRPr="001F5E70" w:rsidRDefault="00C15F52" w:rsidP="00C15F52">
      <w:pPr>
        <w:pStyle w:val="15"/>
        <w:spacing w:after="60" w:line="230" w:lineRule="auto"/>
        <w:jc w:val="both"/>
        <w:rPr>
          <w:sz w:val="24"/>
          <w:szCs w:val="24"/>
        </w:rPr>
      </w:pPr>
      <w:r w:rsidRPr="001F5E70">
        <w:rPr>
          <w:sz w:val="24"/>
          <w:szCs w:val="24"/>
          <w:lang w:eastAsia="ru-RU" w:bidi="ru-RU"/>
        </w:rPr>
        <w:t>Правильная расстановка знаков препинания: точки, вопро</w:t>
      </w:r>
      <w:r w:rsidRPr="001F5E70">
        <w:rPr>
          <w:sz w:val="24"/>
          <w:szCs w:val="24"/>
          <w:lang w:eastAsia="ru-RU" w:bidi="ru-RU"/>
        </w:rPr>
        <w:softHyphen/>
        <w:t>сительного и восклицательного знаков в конце предложения; правильное использование апострофа в изученных сокращён</w:t>
      </w:r>
      <w:r w:rsidRPr="001F5E70">
        <w:rPr>
          <w:sz w:val="24"/>
          <w:szCs w:val="24"/>
          <w:lang w:eastAsia="ru-RU" w:bidi="ru-RU"/>
        </w:rPr>
        <w:softHyphen/>
        <w:t xml:space="preserve">ных формах глагола-связки, вспомогательного и модального глаголов (например,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isn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doesn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eastAsia="ru-RU" w:bidi="ru-RU"/>
        </w:rPr>
        <w:t>существи</w:t>
      </w:r>
      <w:r w:rsidRPr="001F5E70">
        <w:rPr>
          <w:sz w:val="24"/>
          <w:szCs w:val="24"/>
          <w:lang w:eastAsia="ru-RU" w:bidi="ru-RU"/>
        </w:rPr>
        <w:softHyphen/>
        <w:t xml:space="preserve">тельных в притяжательном падеже </w:t>
      </w:r>
      <w:r w:rsidRPr="001F5E70">
        <w:rPr>
          <w:sz w:val="24"/>
          <w:szCs w:val="24"/>
          <w:lang w:bidi="en-US"/>
        </w:rPr>
        <w:t>(</w:t>
      </w:r>
      <w:r w:rsidRPr="001F5E70">
        <w:rPr>
          <w:sz w:val="24"/>
          <w:szCs w:val="24"/>
          <w:lang w:val="en-US" w:bidi="en-US"/>
        </w:rPr>
        <w:t>Ann</w:t>
      </w:r>
      <w:r w:rsidRPr="001F5E70">
        <w:rPr>
          <w:sz w:val="24"/>
          <w:szCs w:val="24"/>
          <w:lang w:bidi="en-US"/>
        </w:rPr>
        <w:t>’</w:t>
      </w:r>
      <w:r w:rsidRPr="001F5E70">
        <w:rPr>
          <w:sz w:val="24"/>
          <w:szCs w:val="24"/>
          <w:lang w:val="en-US" w:bidi="en-US"/>
        </w:rPr>
        <w:t>s</w:t>
      </w:r>
      <w:r w:rsidRPr="001F5E70">
        <w:rPr>
          <w:sz w:val="24"/>
          <w:szCs w:val="24"/>
          <w:lang w:bidi="en-US"/>
        </w:rPr>
        <w:t>).</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Распознавание и употребление в устной и письменной речи не менее </w:t>
      </w:r>
      <w:r w:rsidR="00F5600D">
        <w:rPr>
          <w:sz w:val="24"/>
          <w:szCs w:val="24"/>
          <w:lang w:eastAsia="ru-RU" w:bidi="ru-RU"/>
        </w:rPr>
        <w:t>2.1.1.</w:t>
      </w:r>
      <w:r w:rsidRPr="001F5E70">
        <w:rPr>
          <w:sz w:val="24"/>
          <w:szCs w:val="24"/>
          <w:lang w:eastAsia="ru-RU" w:bidi="ru-RU"/>
        </w:rPr>
        <w:t>0 лексических единиц (слов, словосочетаний, речевых клише), обслуживающих ситуации общения в рамках темати</w:t>
      </w:r>
      <w:r w:rsidRPr="001F5E70">
        <w:rPr>
          <w:sz w:val="24"/>
          <w:szCs w:val="24"/>
          <w:lang w:eastAsia="ru-RU" w:bidi="ru-RU"/>
        </w:rPr>
        <w:softHyphen/>
        <w:t>ческого содержания речи для 2 класса.</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устной и письменной речи интернациональ</w:t>
      </w:r>
      <w:r w:rsidRPr="001F5E70">
        <w:rPr>
          <w:sz w:val="24"/>
          <w:szCs w:val="24"/>
          <w:lang w:eastAsia="ru-RU" w:bidi="ru-RU"/>
        </w:rPr>
        <w:softHyphen/>
        <w:t xml:space="preserve">ных слов </w:t>
      </w:r>
      <w:r w:rsidRPr="001F5E70">
        <w:rPr>
          <w:sz w:val="24"/>
          <w:szCs w:val="24"/>
          <w:lang w:bidi="en-US"/>
        </w:rPr>
        <w:t>(</w:t>
      </w:r>
      <w:r w:rsidRPr="001F5E70">
        <w:rPr>
          <w:sz w:val="24"/>
          <w:szCs w:val="24"/>
          <w:lang w:val="en-US" w:bidi="en-US"/>
        </w:rPr>
        <w:t>doctor</w:t>
      </w:r>
      <w:r w:rsidRPr="001F5E70">
        <w:rPr>
          <w:sz w:val="24"/>
          <w:szCs w:val="24"/>
          <w:lang w:bidi="en-US"/>
        </w:rPr>
        <w:t xml:space="preserve">, </w:t>
      </w:r>
      <w:r w:rsidRPr="001F5E70">
        <w:rPr>
          <w:sz w:val="24"/>
          <w:szCs w:val="24"/>
          <w:lang w:val="en-US" w:bidi="en-US"/>
        </w:rPr>
        <w:t>film</w:t>
      </w:r>
      <w:r w:rsidRPr="001F5E70">
        <w:rPr>
          <w:sz w:val="24"/>
          <w:szCs w:val="24"/>
          <w:lang w:bidi="en-US"/>
        </w:rPr>
        <w:t xml:space="preserve">) </w:t>
      </w:r>
      <w:r w:rsidRPr="001F5E70">
        <w:rPr>
          <w:sz w:val="24"/>
          <w:szCs w:val="24"/>
          <w:lang w:eastAsia="ru-RU" w:bidi="ru-RU"/>
        </w:rPr>
        <w:t>с помощью языковой догадки.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изученных морфологических форм и синтаксических конструкций английского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15F52" w:rsidRPr="001F5E70" w:rsidRDefault="00C15F52" w:rsidP="00C15F52">
      <w:pPr>
        <w:pStyle w:val="15"/>
        <w:spacing w:line="230" w:lineRule="auto"/>
        <w:jc w:val="both"/>
        <w:rPr>
          <w:sz w:val="24"/>
          <w:szCs w:val="24"/>
        </w:rPr>
      </w:pPr>
      <w:r w:rsidRPr="001F5E70">
        <w:rPr>
          <w:sz w:val="24"/>
          <w:szCs w:val="24"/>
          <w:lang w:eastAsia="ru-RU" w:bidi="ru-RU"/>
        </w:rPr>
        <w:t>Нераспространённые и распространённые простые предло</w:t>
      </w:r>
      <w:r w:rsidRPr="001F5E70">
        <w:rPr>
          <w:sz w:val="24"/>
          <w:szCs w:val="24"/>
          <w:lang w:eastAsia="ru-RU" w:bidi="ru-RU"/>
        </w:rPr>
        <w:softHyphen/>
        <w:t>жения.</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Предложения с начальным </w:t>
      </w:r>
      <w:r w:rsidRPr="001F5E70">
        <w:rPr>
          <w:sz w:val="24"/>
          <w:szCs w:val="24"/>
          <w:lang w:val="en-US" w:bidi="en-US"/>
        </w:rPr>
        <w:t>It</w:t>
      </w:r>
      <w:r w:rsidRPr="001F5E70">
        <w:rPr>
          <w:sz w:val="24"/>
          <w:szCs w:val="24"/>
          <w:lang w:bidi="en-US"/>
        </w:rPr>
        <w:t xml:space="preserve"> (</w:t>
      </w:r>
      <w:r w:rsidRPr="001F5E70">
        <w:rPr>
          <w:sz w:val="24"/>
          <w:szCs w:val="24"/>
          <w:lang w:val="en-US" w:bidi="en-US"/>
        </w:rPr>
        <w:t>It</w:t>
      </w:r>
      <w:r w:rsidRPr="001F5E70">
        <w:rPr>
          <w:sz w:val="24"/>
          <w:szCs w:val="24"/>
          <w:lang w:bidi="en-US"/>
        </w:rPr>
        <w:t>’</w:t>
      </w:r>
      <w:r w:rsidRPr="001F5E70">
        <w:rPr>
          <w:sz w:val="24"/>
          <w:szCs w:val="24"/>
          <w:lang w:val="en-US" w:bidi="en-US"/>
        </w:rPr>
        <w:t>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red</w:t>
      </w:r>
      <w:r w:rsidRPr="001F5E70">
        <w:rPr>
          <w:sz w:val="24"/>
          <w:szCs w:val="24"/>
          <w:lang w:bidi="en-US"/>
        </w:rPr>
        <w:t xml:space="preserve"> </w:t>
      </w:r>
      <w:r w:rsidRPr="001F5E70">
        <w:rPr>
          <w:sz w:val="24"/>
          <w:szCs w:val="24"/>
          <w:lang w:val="en-US" w:bidi="en-US"/>
        </w:rPr>
        <w:t>ball</w:t>
      </w:r>
      <w:r w:rsidRPr="001F5E70">
        <w:rPr>
          <w:sz w:val="24"/>
          <w:szCs w:val="24"/>
          <w:lang w:bidi="en-US"/>
        </w:rPr>
        <w:t>.).</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начальным</w:t>
      </w:r>
      <w:r w:rsidRPr="001F5E70">
        <w:rPr>
          <w:sz w:val="24"/>
          <w:szCs w:val="24"/>
          <w:lang w:val="en-GB" w:eastAsia="ru-RU" w:bidi="ru-RU"/>
        </w:rPr>
        <w:t xml:space="preserve"> </w:t>
      </w:r>
      <w:r w:rsidRPr="001F5E70">
        <w:rPr>
          <w:sz w:val="24"/>
          <w:szCs w:val="24"/>
          <w:lang w:val="en-US" w:bidi="en-US"/>
        </w:rPr>
        <w:t xml:space="preserve">There </w:t>
      </w:r>
      <w:r w:rsidRPr="001F5E70">
        <w:rPr>
          <w:sz w:val="24"/>
          <w:szCs w:val="24"/>
          <w:lang w:val="en-GB" w:eastAsia="ru-RU" w:bidi="ru-RU"/>
        </w:rPr>
        <w:t xml:space="preserve">+ </w:t>
      </w:r>
      <w:r w:rsidRPr="001F5E70">
        <w:rPr>
          <w:sz w:val="24"/>
          <w:szCs w:val="24"/>
          <w:lang w:val="en-US" w:bidi="en-US"/>
        </w:rPr>
        <w:t xml:space="preserve">to be </w:t>
      </w:r>
      <w:r w:rsidRPr="001F5E70">
        <w:rPr>
          <w:sz w:val="24"/>
          <w:szCs w:val="24"/>
          <w:lang w:eastAsia="ru-RU" w:bidi="ru-RU"/>
        </w:rPr>
        <w:t>в</w:t>
      </w:r>
      <w:r w:rsidRPr="001F5E70">
        <w:rPr>
          <w:sz w:val="24"/>
          <w:szCs w:val="24"/>
          <w:lang w:val="en-GB" w:eastAsia="ru-RU" w:bidi="ru-RU"/>
        </w:rPr>
        <w:t xml:space="preserve"> </w:t>
      </w:r>
      <w:r w:rsidRPr="001F5E70">
        <w:rPr>
          <w:sz w:val="24"/>
          <w:szCs w:val="24"/>
          <w:lang w:val="en-US" w:bidi="en-US"/>
        </w:rPr>
        <w:t xml:space="preserve">Present Simple Tense (There is a cat in the room. Is there a cat in the room? </w:t>
      </w:r>
      <w:r w:rsidRPr="001F5E70">
        <w:rPr>
          <w:sz w:val="24"/>
          <w:szCs w:val="24"/>
          <w:lang w:val="en-GB" w:eastAsia="ru-RU" w:bidi="ru-RU"/>
        </w:rPr>
        <w:t xml:space="preserve">— </w:t>
      </w:r>
      <w:r w:rsidRPr="001F5E70">
        <w:rPr>
          <w:sz w:val="24"/>
          <w:szCs w:val="24"/>
          <w:lang w:val="en-US" w:bidi="en-US"/>
        </w:rPr>
        <w:t xml:space="preserve">Yes, there is./No, there isn’t. There are four pens on the table. Are there four pens on the table? </w:t>
      </w:r>
      <w:r w:rsidRPr="001F5E70">
        <w:rPr>
          <w:sz w:val="24"/>
          <w:szCs w:val="24"/>
          <w:lang w:val="en-GB" w:eastAsia="ru-RU" w:bidi="ru-RU"/>
        </w:rPr>
        <w:t xml:space="preserve">— </w:t>
      </w:r>
      <w:r w:rsidRPr="001F5E70">
        <w:rPr>
          <w:sz w:val="24"/>
          <w:szCs w:val="24"/>
          <w:lang w:val="en-US" w:bidi="en-US"/>
        </w:rPr>
        <w:t xml:space="preserve">Yes, there are./No, there aren’t. How many pens are there on the table? </w:t>
      </w:r>
      <w:r w:rsidRPr="001F5E70">
        <w:rPr>
          <w:sz w:val="24"/>
          <w:szCs w:val="24"/>
          <w:lang w:val="en-GB" w:eastAsia="ru-RU" w:bidi="ru-RU"/>
        </w:rPr>
        <w:t xml:space="preserve">— </w:t>
      </w:r>
      <w:r w:rsidRPr="001F5E70">
        <w:rPr>
          <w:sz w:val="24"/>
          <w:szCs w:val="24"/>
          <w:lang w:val="en-US" w:bidi="en-US"/>
        </w:rPr>
        <w:t>There are four pens.).</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простым</w:t>
      </w:r>
      <w:r w:rsidRPr="001F5E70">
        <w:rPr>
          <w:sz w:val="24"/>
          <w:szCs w:val="24"/>
          <w:lang w:val="en-GB" w:eastAsia="ru-RU" w:bidi="ru-RU"/>
        </w:rPr>
        <w:t xml:space="preserve"> </w:t>
      </w:r>
      <w:r w:rsidRPr="001F5E70">
        <w:rPr>
          <w:sz w:val="24"/>
          <w:szCs w:val="24"/>
          <w:lang w:eastAsia="ru-RU" w:bidi="ru-RU"/>
        </w:rPr>
        <w:t>глагольным</w:t>
      </w:r>
      <w:r w:rsidRPr="001F5E70">
        <w:rPr>
          <w:sz w:val="24"/>
          <w:szCs w:val="24"/>
          <w:lang w:val="en-GB" w:eastAsia="ru-RU" w:bidi="ru-RU"/>
        </w:rPr>
        <w:t xml:space="preserve"> </w:t>
      </w:r>
      <w:r w:rsidRPr="001F5E70">
        <w:rPr>
          <w:sz w:val="24"/>
          <w:szCs w:val="24"/>
          <w:lang w:eastAsia="ru-RU" w:bidi="ru-RU"/>
        </w:rPr>
        <w:t>сказуемым</w:t>
      </w:r>
      <w:r w:rsidRPr="001F5E70">
        <w:rPr>
          <w:sz w:val="24"/>
          <w:szCs w:val="24"/>
          <w:lang w:val="en-GB" w:eastAsia="ru-RU" w:bidi="ru-RU"/>
        </w:rPr>
        <w:t xml:space="preserve"> </w:t>
      </w:r>
      <w:r w:rsidRPr="001F5E70">
        <w:rPr>
          <w:sz w:val="24"/>
          <w:szCs w:val="24"/>
          <w:lang w:val="en-US" w:bidi="en-US"/>
        </w:rPr>
        <w:t xml:space="preserve">(They live in the country.), </w:t>
      </w:r>
      <w:r w:rsidRPr="001F5E70">
        <w:rPr>
          <w:sz w:val="24"/>
          <w:szCs w:val="24"/>
          <w:lang w:eastAsia="ru-RU" w:bidi="ru-RU"/>
        </w:rPr>
        <w:t>составным</w:t>
      </w:r>
      <w:r w:rsidRPr="001F5E70">
        <w:rPr>
          <w:sz w:val="24"/>
          <w:szCs w:val="24"/>
          <w:lang w:val="en-GB" w:eastAsia="ru-RU" w:bidi="ru-RU"/>
        </w:rPr>
        <w:t xml:space="preserve"> </w:t>
      </w:r>
      <w:r w:rsidRPr="001F5E70">
        <w:rPr>
          <w:sz w:val="24"/>
          <w:szCs w:val="24"/>
          <w:lang w:eastAsia="ru-RU" w:bidi="ru-RU"/>
        </w:rPr>
        <w:t>именным</w:t>
      </w:r>
      <w:r w:rsidRPr="001F5E70">
        <w:rPr>
          <w:sz w:val="24"/>
          <w:szCs w:val="24"/>
          <w:lang w:val="en-GB" w:eastAsia="ru-RU" w:bidi="ru-RU"/>
        </w:rPr>
        <w:t xml:space="preserve"> </w:t>
      </w:r>
      <w:r w:rsidRPr="001F5E70">
        <w:rPr>
          <w:sz w:val="24"/>
          <w:szCs w:val="24"/>
          <w:lang w:eastAsia="ru-RU" w:bidi="ru-RU"/>
        </w:rPr>
        <w:t>сказуемым</w:t>
      </w:r>
      <w:r w:rsidRPr="001F5E70">
        <w:rPr>
          <w:sz w:val="24"/>
          <w:szCs w:val="24"/>
          <w:lang w:val="en-GB" w:eastAsia="ru-RU" w:bidi="ru-RU"/>
        </w:rPr>
        <w:t xml:space="preserve"> </w:t>
      </w:r>
      <w:r w:rsidRPr="001F5E70">
        <w:rPr>
          <w:sz w:val="24"/>
          <w:szCs w:val="24"/>
          <w:lang w:val="en-US" w:bidi="en-US"/>
        </w:rPr>
        <w:t xml:space="preserve">(The box is small.) </w:t>
      </w:r>
      <w:r w:rsidRPr="001F5E70">
        <w:rPr>
          <w:sz w:val="24"/>
          <w:szCs w:val="24"/>
          <w:lang w:eastAsia="ru-RU" w:bidi="ru-RU"/>
        </w:rPr>
        <w:t>и</w:t>
      </w:r>
      <w:r w:rsidRPr="001F5E70">
        <w:rPr>
          <w:sz w:val="24"/>
          <w:szCs w:val="24"/>
          <w:lang w:val="en-GB" w:eastAsia="ru-RU" w:bidi="ru-RU"/>
        </w:rPr>
        <w:t xml:space="preserve"> </w:t>
      </w:r>
      <w:r w:rsidRPr="001F5E70">
        <w:rPr>
          <w:sz w:val="24"/>
          <w:szCs w:val="24"/>
          <w:lang w:eastAsia="ru-RU" w:bidi="ru-RU"/>
        </w:rPr>
        <w:t>составным</w:t>
      </w:r>
      <w:r w:rsidRPr="001F5E70">
        <w:rPr>
          <w:sz w:val="24"/>
          <w:szCs w:val="24"/>
          <w:lang w:val="en-GB" w:eastAsia="ru-RU" w:bidi="ru-RU"/>
        </w:rPr>
        <w:t xml:space="preserve"> </w:t>
      </w:r>
      <w:r w:rsidRPr="001F5E70">
        <w:rPr>
          <w:sz w:val="24"/>
          <w:szCs w:val="24"/>
          <w:lang w:eastAsia="ru-RU" w:bidi="ru-RU"/>
        </w:rPr>
        <w:t>глагольным</w:t>
      </w:r>
      <w:r w:rsidRPr="001F5E70">
        <w:rPr>
          <w:sz w:val="24"/>
          <w:szCs w:val="24"/>
          <w:lang w:val="en-GB" w:eastAsia="ru-RU" w:bidi="ru-RU"/>
        </w:rPr>
        <w:t xml:space="preserve"> </w:t>
      </w:r>
      <w:r w:rsidRPr="001F5E70">
        <w:rPr>
          <w:sz w:val="24"/>
          <w:szCs w:val="24"/>
          <w:lang w:eastAsia="ru-RU" w:bidi="ru-RU"/>
        </w:rPr>
        <w:t>сказуемым</w:t>
      </w:r>
      <w:r w:rsidRPr="001F5E70">
        <w:rPr>
          <w:sz w:val="24"/>
          <w:szCs w:val="24"/>
          <w:lang w:val="en-GB" w:eastAsia="ru-RU" w:bidi="ru-RU"/>
        </w:rPr>
        <w:t xml:space="preserve"> </w:t>
      </w:r>
      <w:r w:rsidRPr="001F5E70">
        <w:rPr>
          <w:sz w:val="24"/>
          <w:szCs w:val="24"/>
          <w:lang w:val="en-US" w:bidi="en-US"/>
        </w:rPr>
        <w:t>(I like to play with my cat. She can play the piano.).</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глаголом</w:t>
      </w:r>
      <w:r w:rsidRPr="001F5E70">
        <w:rPr>
          <w:sz w:val="24"/>
          <w:szCs w:val="24"/>
          <w:lang w:val="en-GB" w:eastAsia="ru-RU" w:bidi="ru-RU"/>
        </w:rPr>
        <w:t>-</w:t>
      </w:r>
      <w:r w:rsidRPr="001F5E70">
        <w:rPr>
          <w:sz w:val="24"/>
          <w:szCs w:val="24"/>
          <w:lang w:eastAsia="ru-RU" w:bidi="ru-RU"/>
        </w:rPr>
        <w:t>связкой</w:t>
      </w:r>
      <w:r w:rsidRPr="001F5E70">
        <w:rPr>
          <w:sz w:val="24"/>
          <w:szCs w:val="24"/>
          <w:lang w:val="en-GB" w:eastAsia="ru-RU" w:bidi="ru-RU"/>
        </w:rPr>
        <w:t xml:space="preserve"> </w:t>
      </w:r>
      <w:r w:rsidRPr="001F5E70">
        <w:rPr>
          <w:sz w:val="24"/>
          <w:szCs w:val="24"/>
          <w:lang w:val="en-US" w:bidi="en-US"/>
        </w:rPr>
        <w:t xml:space="preserve">to be </w:t>
      </w:r>
      <w:r w:rsidRPr="001F5E70">
        <w:rPr>
          <w:sz w:val="24"/>
          <w:szCs w:val="24"/>
          <w:lang w:eastAsia="ru-RU" w:bidi="ru-RU"/>
        </w:rPr>
        <w:t>в</w:t>
      </w:r>
      <w:r w:rsidRPr="001F5E70">
        <w:rPr>
          <w:sz w:val="24"/>
          <w:szCs w:val="24"/>
          <w:lang w:val="en-GB" w:eastAsia="ru-RU" w:bidi="ru-RU"/>
        </w:rPr>
        <w:t xml:space="preserve"> </w:t>
      </w:r>
      <w:r w:rsidRPr="001F5E70">
        <w:rPr>
          <w:sz w:val="24"/>
          <w:szCs w:val="24"/>
          <w:lang w:val="en-US" w:bidi="en-US"/>
        </w:rPr>
        <w:t xml:space="preserve">Present Simple Tense (My father is a doctor. Is it a red ball? </w:t>
      </w:r>
      <w:r w:rsidRPr="001F5E70">
        <w:rPr>
          <w:sz w:val="24"/>
          <w:szCs w:val="24"/>
          <w:lang w:val="en-GB" w:eastAsia="ru-RU" w:bidi="ru-RU"/>
        </w:rPr>
        <w:t xml:space="preserve">— </w:t>
      </w:r>
      <w:r w:rsidRPr="001F5E70">
        <w:rPr>
          <w:sz w:val="24"/>
          <w:szCs w:val="24"/>
          <w:lang w:val="en-US" w:bidi="en-US"/>
        </w:rPr>
        <w:t xml:space="preserve">Yes, it is./No, it isn’t. </w:t>
      </w:r>
      <w:r w:rsidRPr="001F5E70">
        <w:rPr>
          <w:sz w:val="24"/>
          <w:szCs w:val="24"/>
          <w:lang w:val="en-GB"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Предложения с краткими глагольными формами </w:t>
      </w:r>
      <w:r w:rsidRPr="001F5E70">
        <w:rPr>
          <w:sz w:val="24"/>
          <w:szCs w:val="24"/>
          <w:lang w:bidi="en-US"/>
        </w:rPr>
        <w:t>(</w:t>
      </w:r>
      <w:r w:rsidRPr="001F5E70">
        <w:rPr>
          <w:sz w:val="24"/>
          <w:szCs w:val="24"/>
          <w:lang w:val="en-US" w:bidi="en-US"/>
        </w:rPr>
        <w:t>She</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swim</w:t>
      </w:r>
      <w:r w:rsidRPr="001F5E70">
        <w:rPr>
          <w:sz w:val="24"/>
          <w:szCs w:val="24"/>
          <w:lang w:bidi="en-US"/>
        </w:rPr>
        <w:t xml:space="preserve">. </w:t>
      </w:r>
      <w:r w:rsidRPr="001F5E70">
        <w:rPr>
          <w:sz w:val="24"/>
          <w:szCs w:val="24"/>
          <w:lang w:val="en-US" w:bidi="en-US"/>
        </w:rPr>
        <w:t>I</w:t>
      </w:r>
      <w:r w:rsidRPr="001F5E70">
        <w:rPr>
          <w:sz w:val="24"/>
          <w:szCs w:val="24"/>
          <w:lang w:bidi="en-US"/>
        </w:rPr>
        <w:t xml:space="preserve"> </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like</w:t>
      </w:r>
      <w:r w:rsidRPr="001F5E70">
        <w:rPr>
          <w:sz w:val="24"/>
          <w:szCs w:val="24"/>
          <w:lang w:bidi="en-US"/>
        </w:rPr>
        <w:t xml:space="preserve"> </w:t>
      </w:r>
      <w:r w:rsidRPr="001F5E70">
        <w:rPr>
          <w:sz w:val="24"/>
          <w:szCs w:val="24"/>
          <w:lang w:val="en-US" w:bidi="en-US"/>
        </w:rPr>
        <w:t>porridge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Побудительные предложения в утвердительной форме </w:t>
      </w:r>
      <w:r w:rsidRPr="001F5E70">
        <w:rPr>
          <w:sz w:val="24"/>
          <w:szCs w:val="24"/>
          <w:lang w:bidi="en-US"/>
        </w:rPr>
        <w:t>(</w:t>
      </w:r>
      <w:r w:rsidRPr="001F5E70">
        <w:rPr>
          <w:sz w:val="24"/>
          <w:szCs w:val="24"/>
          <w:lang w:val="en-US" w:bidi="en-US"/>
        </w:rPr>
        <w:t>Come</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please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Глаголы в </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w:t>
      </w:r>
      <w:r w:rsidRPr="001F5E70">
        <w:rPr>
          <w:sz w:val="24"/>
          <w:szCs w:val="24"/>
          <w:lang w:eastAsia="ru-RU" w:bidi="ru-RU"/>
        </w:rPr>
        <w:softHyphen/>
        <w:t>дительных и отрицательных) и вопросительных (общий и специальный вопросы) предложениях.</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Глагольная</w:t>
      </w:r>
      <w:r w:rsidRPr="001F5E70">
        <w:rPr>
          <w:sz w:val="24"/>
          <w:szCs w:val="24"/>
          <w:lang w:val="en-GB" w:eastAsia="ru-RU" w:bidi="ru-RU"/>
        </w:rPr>
        <w:t xml:space="preserve"> </w:t>
      </w:r>
      <w:r w:rsidRPr="001F5E70">
        <w:rPr>
          <w:sz w:val="24"/>
          <w:szCs w:val="24"/>
          <w:lang w:eastAsia="ru-RU" w:bidi="ru-RU"/>
        </w:rPr>
        <w:t>конструкция</w:t>
      </w:r>
      <w:r w:rsidRPr="001F5E70">
        <w:rPr>
          <w:sz w:val="24"/>
          <w:szCs w:val="24"/>
          <w:lang w:val="en-GB" w:eastAsia="ru-RU" w:bidi="ru-RU"/>
        </w:rPr>
        <w:t xml:space="preserve"> </w:t>
      </w:r>
      <w:r w:rsidRPr="001F5E70">
        <w:rPr>
          <w:sz w:val="24"/>
          <w:szCs w:val="24"/>
          <w:lang w:val="en-US" w:bidi="en-US"/>
        </w:rPr>
        <w:t xml:space="preserve">have got (I’ve got a cat. He’s/She’s got a cat. Have you got a cat? </w:t>
      </w:r>
      <w:r w:rsidRPr="001F5E70">
        <w:rPr>
          <w:sz w:val="24"/>
          <w:szCs w:val="24"/>
          <w:lang w:val="en-GB" w:eastAsia="ru-RU" w:bidi="ru-RU"/>
        </w:rPr>
        <w:t xml:space="preserve">— </w:t>
      </w:r>
      <w:r w:rsidRPr="001F5E70">
        <w:rPr>
          <w:sz w:val="24"/>
          <w:szCs w:val="24"/>
          <w:lang w:val="en-US" w:bidi="en-US"/>
        </w:rPr>
        <w:t>Yes, I have./No, I haven’t. What have you got?).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Модальный глагол </w:t>
      </w:r>
      <w:r w:rsidRPr="001F5E70">
        <w:rPr>
          <w:sz w:val="24"/>
          <w:szCs w:val="24"/>
          <w:lang w:val="en-US" w:bidi="en-US"/>
        </w:rPr>
        <w:t>can</w:t>
      </w:r>
      <w:r w:rsidRPr="001F5E70">
        <w:rPr>
          <w:sz w:val="24"/>
          <w:szCs w:val="24"/>
          <w:lang w:bidi="en-US"/>
        </w:rPr>
        <w:t xml:space="preserve">: </w:t>
      </w:r>
      <w:r w:rsidRPr="001F5E70">
        <w:rPr>
          <w:sz w:val="24"/>
          <w:szCs w:val="24"/>
          <w:lang w:eastAsia="ru-RU" w:bidi="ru-RU"/>
        </w:rPr>
        <w:t xml:space="preserve">для выражения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val="en-US" w:bidi="en-US"/>
        </w:rPr>
        <w:t>tennis</w:t>
      </w:r>
      <w:r w:rsidRPr="001F5E70">
        <w:rPr>
          <w:sz w:val="24"/>
          <w:szCs w:val="24"/>
          <w:lang w:bidi="en-US"/>
        </w:rPr>
        <w:t xml:space="preserve">.) </w:t>
      </w:r>
      <w:r w:rsidRPr="001F5E70">
        <w:rPr>
          <w:sz w:val="24"/>
          <w:szCs w:val="24"/>
          <w:lang w:eastAsia="ru-RU" w:bidi="ru-RU"/>
        </w:rPr>
        <w:t xml:space="preserve">и отсутствия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val="en-US" w:bidi="en-US"/>
        </w:rPr>
        <w:t>chess</w:t>
      </w:r>
      <w:r w:rsidRPr="001F5E70">
        <w:rPr>
          <w:sz w:val="24"/>
          <w:szCs w:val="24"/>
          <w:lang w:bidi="en-US"/>
        </w:rPr>
        <w:t xml:space="preserve">.); </w:t>
      </w:r>
      <w:r w:rsidRPr="001F5E70">
        <w:rPr>
          <w:sz w:val="24"/>
          <w:szCs w:val="24"/>
          <w:lang w:eastAsia="ru-RU" w:bidi="ru-RU"/>
        </w:rPr>
        <w:t xml:space="preserve">для получения разрешения </w:t>
      </w:r>
      <w:r w:rsidRPr="001F5E70">
        <w:rPr>
          <w:sz w:val="24"/>
          <w:szCs w:val="24"/>
          <w:lang w:bidi="en-US"/>
        </w:rPr>
        <w:t>(</w:t>
      </w:r>
      <w:r w:rsidRPr="001F5E70">
        <w:rPr>
          <w:sz w:val="24"/>
          <w:szCs w:val="24"/>
          <w:lang w:val="en-US" w:bidi="en-US"/>
        </w:rPr>
        <w:t>Can</w:t>
      </w:r>
      <w:r w:rsidRPr="001F5E70">
        <w:rPr>
          <w:sz w:val="24"/>
          <w:szCs w:val="24"/>
          <w:lang w:bidi="en-US"/>
        </w:rPr>
        <w:t xml:space="preserve"> </w:t>
      </w:r>
      <w:r w:rsidRPr="001F5E70">
        <w:rPr>
          <w:sz w:val="24"/>
          <w:szCs w:val="24"/>
          <w:lang w:val="en-US" w:bidi="en-US"/>
        </w:rPr>
        <w:t>I</w:t>
      </w:r>
      <w:r w:rsidRPr="001F5E70">
        <w:rPr>
          <w:sz w:val="24"/>
          <w:szCs w:val="24"/>
          <w:lang w:bidi="en-US"/>
        </w:rPr>
        <w:t xml:space="preserve"> </w:t>
      </w:r>
      <w:r w:rsidRPr="001F5E70">
        <w:rPr>
          <w:sz w:val="24"/>
          <w:szCs w:val="24"/>
          <w:lang w:val="en-US" w:bidi="en-US"/>
        </w:rPr>
        <w:t>go</w:t>
      </w:r>
      <w:r w:rsidRPr="001F5E70">
        <w:rPr>
          <w:sz w:val="24"/>
          <w:szCs w:val="24"/>
          <w:lang w:bidi="en-US"/>
        </w:rPr>
        <w:t xml:space="preserve"> </w:t>
      </w:r>
      <w:r w:rsidRPr="001F5E70">
        <w:rPr>
          <w:sz w:val="24"/>
          <w:szCs w:val="24"/>
          <w:lang w:val="en-US" w:bidi="en-US"/>
        </w:rPr>
        <w:t>out</w:t>
      </w:r>
      <w:r w:rsidRPr="001F5E70">
        <w:rPr>
          <w:sz w:val="24"/>
          <w:szCs w:val="24"/>
          <w:lang w:bidi="en-US"/>
        </w:rPr>
        <w:t>?).</w:t>
      </w:r>
    </w:p>
    <w:p w:rsidR="00C15F52" w:rsidRPr="001F5E70" w:rsidRDefault="00C15F52" w:rsidP="00C15F52">
      <w:pPr>
        <w:pStyle w:val="15"/>
        <w:spacing w:line="226" w:lineRule="auto"/>
        <w:jc w:val="both"/>
        <w:rPr>
          <w:sz w:val="24"/>
          <w:szCs w:val="24"/>
        </w:rPr>
      </w:pPr>
      <w:r w:rsidRPr="001F5E70">
        <w:rPr>
          <w:sz w:val="24"/>
          <w:szCs w:val="24"/>
          <w:lang w:eastAsia="ru-RU" w:bidi="ru-RU"/>
        </w:rPr>
        <w:t xml:space="preserve">Определённый, неопределённый и нулевой артикли </w:t>
      </w:r>
      <w:r w:rsidRPr="001F5E70">
        <w:rPr>
          <w:sz w:val="24"/>
          <w:szCs w:val="24"/>
          <w:lang w:val="en-US" w:bidi="en-US"/>
        </w:rPr>
        <w:t>c</w:t>
      </w:r>
      <w:r w:rsidRPr="001F5E70">
        <w:rPr>
          <w:sz w:val="24"/>
          <w:szCs w:val="24"/>
          <w:lang w:bidi="en-US"/>
        </w:rPr>
        <w:t xml:space="preserve"> </w:t>
      </w:r>
      <w:r w:rsidRPr="001F5E70">
        <w:rPr>
          <w:sz w:val="24"/>
          <w:szCs w:val="24"/>
          <w:lang w:eastAsia="ru-RU" w:bidi="ru-RU"/>
        </w:rPr>
        <w:t>имена</w:t>
      </w:r>
      <w:r w:rsidRPr="001F5E70">
        <w:rPr>
          <w:sz w:val="24"/>
          <w:szCs w:val="24"/>
          <w:lang w:eastAsia="ru-RU" w:bidi="ru-RU"/>
        </w:rPr>
        <w:softHyphen/>
        <w:t>ми существительными (наиболее распространённые случаи).</w:t>
      </w:r>
    </w:p>
    <w:p w:rsidR="00C15F52" w:rsidRPr="001F5E70" w:rsidRDefault="00C15F52" w:rsidP="00C15F52">
      <w:pPr>
        <w:pStyle w:val="15"/>
        <w:spacing w:line="226" w:lineRule="auto"/>
        <w:jc w:val="both"/>
        <w:rPr>
          <w:sz w:val="24"/>
          <w:szCs w:val="24"/>
        </w:rPr>
      </w:pPr>
      <w:r w:rsidRPr="001F5E70">
        <w:rPr>
          <w:sz w:val="24"/>
          <w:szCs w:val="24"/>
          <w:lang w:eastAsia="ru-RU" w:bidi="ru-RU"/>
        </w:rPr>
        <w:t xml:space="preserve">Существительные во множественном числе, образованные по правилу и исключения </w:t>
      </w:r>
      <w:r w:rsidRPr="001F5E70">
        <w:rPr>
          <w:sz w:val="24"/>
          <w:szCs w:val="24"/>
          <w:lang w:bidi="en-US"/>
        </w:rPr>
        <w:t>(</w:t>
      </w:r>
      <w:r w:rsidRPr="001F5E70">
        <w:rPr>
          <w:sz w:val="24"/>
          <w:szCs w:val="24"/>
          <w:lang w:val="en-US" w:bidi="en-US"/>
        </w:rPr>
        <w:t>a</w:t>
      </w:r>
      <w:r w:rsidRPr="001F5E70">
        <w:rPr>
          <w:sz w:val="24"/>
          <w:szCs w:val="24"/>
          <w:lang w:bidi="en-US"/>
        </w:rPr>
        <w:t xml:space="preserve"> </w:t>
      </w:r>
      <w:r w:rsidRPr="001F5E70">
        <w:rPr>
          <w:sz w:val="24"/>
          <w:szCs w:val="24"/>
          <w:lang w:val="en-US" w:bidi="en-US"/>
        </w:rPr>
        <w:t>book</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books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man</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men</w:t>
      </w:r>
      <w:r w:rsidRPr="001F5E70">
        <w:rPr>
          <w:sz w:val="24"/>
          <w:szCs w:val="24"/>
          <w:lang w:bidi="en-US"/>
        </w:rPr>
        <w:t>).</w:t>
      </w:r>
    </w:p>
    <w:p w:rsidR="00C15F52" w:rsidRPr="001F5E70" w:rsidRDefault="00C15F52" w:rsidP="00C15F52">
      <w:pPr>
        <w:pStyle w:val="15"/>
        <w:spacing w:line="226" w:lineRule="auto"/>
        <w:jc w:val="both"/>
        <w:rPr>
          <w:sz w:val="24"/>
          <w:szCs w:val="24"/>
        </w:rPr>
      </w:pPr>
      <w:r w:rsidRPr="001F5E70">
        <w:rPr>
          <w:sz w:val="24"/>
          <w:szCs w:val="24"/>
          <w:lang w:eastAsia="ru-RU" w:bidi="ru-RU"/>
        </w:rPr>
        <w:t>Личные</w:t>
      </w:r>
      <w:r w:rsidRPr="001F5E70">
        <w:rPr>
          <w:sz w:val="24"/>
          <w:szCs w:val="24"/>
          <w:lang w:val="en-GB" w:eastAsia="ru-RU" w:bidi="ru-RU"/>
        </w:rPr>
        <w:t xml:space="preserve"> </w:t>
      </w:r>
      <w:r w:rsidRPr="001F5E70">
        <w:rPr>
          <w:sz w:val="24"/>
          <w:szCs w:val="24"/>
          <w:lang w:eastAsia="ru-RU" w:bidi="ru-RU"/>
        </w:rPr>
        <w:t>местоимения</w:t>
      </w:r>
      <w:r w:rsidRPr="001F5E70">
        <w:rPr>
          <w:sz w:val="24"/>
          <w:szCs w:val="24"/>
          <w:lang w:val="en-GB" w:eastAsia="ru-RU" w:bidi="ru-RU"/>
        </w:rPr>
        <w:t xml:space="preserve"> </w:t>
      </w:r>
      <w:r w:rsidRPr="001F5E70">
        <w:rPr>
          <w:sz w:val="24"/>
          <w:szCs w:val="24"/>
          <w:lang w:val="en-US" w:bidi="en-US"/>
        </w:rPr>
        <w:t xml:space="preserve">(I, you, he/she/it, we, they). </w:t>
      </w:r>
      <w:r w:rsidRPr="001F5E70">
        <w:rPr>
          <w:sz w:val="24"/>
          <w:szCs w:val="24"/>
          <w:lang w:eastAsia="ru-RU" w:bidi="ru-RU"/>
        </w:rPr>
        <w:t>Притяжа</w:t>
      </w:r>
      <w:r w:rsidRPr="001F5E70">
        <w:rPr>
          <w:sz w:val="24"/>
          <w:szCs w:val="24"/>
          <w:lang w:val="en-GB" w:eastAsia="ru-RU" w:bidi="ru-RU"/>
        </w:rPr>
        <w:softHyphen/>
      </w:r>
      <w:r w:rsidRPr="001F5E70">
        <w:rPr>
          <w:sz w:val="24"/>
          <w:szCs w:val="24"/>
          <w:lang w:eastAsia="ru-RU" w:bidi="ru-RU"/>
        </w:rPr>
        <w:t>тельные</w:t>
      </w:r>
      <w:r w:rsidRPr="001F5E70">
        <w:rPr>
          <w:sz w:val="24"/>
          <w:szCs w:val="24"/>
          <w:lang w:val="en-GB" w:eastAsia="ru-RU" w:bidi="ru-RU"/>
        </w:rPr>
        <w:t xml:space="preserve"> </w:t>
      </w:r>
      <w:r w:rsidRPr="001F5E70">
        <w:rPr>
          <w:sz w:val="24"/>
          <w:szCs w:val="24"/>
          <w:lang w:eastAsia="ru-RU" w:bidi="ru-RU"/>
        </w:rPr>
        <w:t>местоимения</w:t>
      </w:r>
      <w:r w:rsidRPr="001F5E70">
        <w:rPr>
          <w:sz w:val="24"/>
          <w:szCs w:val="24"/>
          <w:lang w:val="en-GB" w:eastAsia="ru-RU" w:bidi="ru-RU"/>
        </w:rPr>
        <w:t xml:space="preserve"> </w:t>
      </w:r>
      <w:r w:rsidRPr="001F5E70">
        <w:rPr>
          <w:sz w:val="24"/>
          <w:szCs w:val="24"/>
          <w:lang w:val="en-US" w:bidi="en-US"/>
        </w:rPr>
        <w:t xml:space="preserve">(my, your, his/her/its, our, their). </w:t>
      </w:r>
      <w:r w:rsidRPr="001F5E70">
        <w:rPr>
          <w:sz w:val="24"/>
          <w:szCs w:val="24"/>
          <w:lang w:eastAsia="ru-RU" w:bidi="ru-RU"/>
        </w:rPr>
        <w:t>Указа</w:t>
      </w:r>
      <w:r w:rsidRPr="001F5E70">
        <w:rPr>
          <w:sz w:val="24"/>
          <w:szCs w:val="24"/>
          <w:lang w:eastAsia="ru-RU" w:bidi="ru-RU"/>
        </w:rPr>
        <w:softHyphen/>
        <w:t xml:space="preserve">тельные местоимения </w:t>
      </w:r>
      <w:r w:rsidRPr="001F5E70">
        <w:rPr>
          <w:sz w:val="24"/>
          <w:szCs w:val="24"/>
          <w:lang w:bidi="en-US"/>
        </w:rPr>
        <w:t>(</w:t>
      </w:r>
      <w:r w:rsidRPr="001F5E70">
        <w:rPr>
          <w:sz w:val="24"/>
          <w:szCs w:val="24"/>
          <w:lang w:val="en-US" w:bidi="en-US"/>
        </w:rPr>
        <w:t>this</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these</w:t>
      </w:r>
      <w:r w:rsidRPr="001F5E70">
        <w:rPr>
          <w:sz w:val="24"/>
          <w:szCs w:val="24"/>
          <w:lang w:bidi="en-US"/>
        </w:rPr>
        <w:t>).</w:t>
      </w:r>
    </w:p>
    <w:p w:rsidR="00C15F52" w:rsidRPr="001F5E70" w:rsidRDefault="00C15F52" w:rsidP="00C15F52">
      <w:pPr>
        <w:pStyle w:val="15"/>
        <w:spacing w:line="226" w:lineRule="auto"/>
        <w:jc w:val="both"/>
        <w:rPr>
          <w:sz w:val="24"/>
          <w:szCs w:val="24"/>
        </w:rPr>
      </w:pPr>
      <w:r w:rsidRPr="001F5E70">
        <w:rPr>
          <w:sz w:val="24"/>
          <w:szCs w:val="24"/>
          <w:lang w:eastAsia="ru-RU" w:bidi="ru-RU"/>
        </w:rPr>
        <w:t>Количественные числительные (1-12).</w:t>
      </w:r>
    </w:p>
    <w:p w:rsidR="00C15F52" w:rsidRPr="001F5E70" w:rsidRDefault="00C15F52" w:rsidP="00C15F52">
      <w:pPr>
        <w:pStyle w:val="15"/>
        <w:spacing w:line="226" w:lineRule="auto"/>
        <w:jc w:val="both"/>
        <w:rPr>
          <w:sz w:val="24"/>
          <w:szCs w:val="24"/>
        </w:rPr>
      </w:pPr>
      <w:r w:rsidRPr="001F5E70">
        <w:rPr>
          <w:sz w:val="24"/>
          <w:szCs w:val="24"/>
          <w:lang w:eastAsia="ru-RU" w:bidi="ru-RU"/>
        </w:rPr>
        <w:t xml:space="preserve">Вопросительные слова </w:t>
      </w:r>
      <w:r w:rsidRPr="001F5E70">
        <w:rPr>
          <w:sz w:val="24"/>
          <w:szCs w:val="24"/>
          <w:lang w:bidi="en-US"/>
        </w:rPr>
        <w:t>(</w:t>
      </w:r>
      <w:r w:rsidRPr="001F5E70">
        <w:rPr>
          <w:sz w:val="24"/>
          <w:szCs w:val="24"/>
          <w:lang w:val="en-US" w:bidi="en-US"/>
        </w:rPr>
        <w:t>who</w:t>
      </w:r>
      <w:r w:rsidRPr="001F5E70">
        <w:rPr>
          <w:sz w:val="24"/>
          <w:szCs w:val="24"/>
          <w:lang w:bidi="en-US"/>
        </w:rPr>
        <w:t xml:space="preserve">, </w:t>
      </w:r>
      <w:r w:rsidRPr="001F5E70">
        <w:rPr>
          <w:sz w:val="24"/>
          <w:szCs w:val="24"/>
          <w:lang w:val="en-US" w:bidi="en-US"/>
        </w:rPr>
        <w:t>what</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where</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many</w:t>
      </w:r>
      <w:r w:rsidRPr="001F5E70">
        <w:rPr>
          <w:sz w:val="24"/>
          <w:szCs w:val="24"/>
          <w:lang w:bidi="en-US"/>
        </w:rPr>
        <w:t>).</w:t>
      </w:r>
    </w:p>
    <w:p w:rsidR="00C15F52" w:rsidRPr="001F5E70" w:rsidRDefault="00C15F52" w:rsidP="00C15F52">
      <w:pPr>
        <w:pStyle w:val="15"/>
        <w:spacing w:line="226" w:lineRule="auto"/>
        <w:jc w:val="both"/>
        <w:rPr>
          <w:sz w:val="24"/>
          <w:szCs w:val="24"/>
          <w:lang w:val="en-GB"/>
        </w:rPr>
      </w:pPr>
      <w:r w:rsidRPr="001F5E70">
        <w:rPr>
          <w:sz w:val="24"/>
          <w:szCs w:val="24"/>
          <w:lang w:eastAsia="ru-RU" w:bidi="ru-RU"/>
        </w:rPr>
        <w:t>Предлоги</w:t>
      </w:r>
      <w:r w:rsidRPr="001F5E70">
        <w:rPr>
          <w:sz w:val="24"/>
          <w:szCs w:val="24"/>
          <w:lang w:val="en-GB" w:eastAsia="ru-RU" w:bidi="ru-RU"/>
        </w:rPr>
        <w:t xml:space="preserve"> </w:t>
      </w:r>
      <w:r w:rsidRPr="001F5E70">
        <w:rPr>
          <w:sz w:val="24"/>
          <w:szCs w:val="24"/>
          <w:lang w:eastAsia="ru-RU" w:bidi="ru-RU"/>
        </w:rPr>
        <w:t>места</w:t>
      </w:r>
      <w:r w:rsidRPr="001F5E70">
        <w:rPr>
          <w:sz w:val="24"/>
          <w:szCs w:val="24"/>
          <w:lang w:val="en-GB" w:eastAsia="ru-RU" w:bidi="ru-RU"/>
        </w:rPr>
        <w:t xml:space="preserve"> </w:t>
      </w:r>
      <w:r w:rsidRPr="001F5E70">
        <w:rPr>
          <w:sz w:val="24"/>
          <w:szCs w:val="24"/>
          <w:lang w:val="en-US" w:bidi="en-US"/>
        </w:rPr>
        <w:t>(in, on, near, under).</w:t>
      </w:r>
    </w:p>
    <w:p w:rsidR="00C15F52" w:rsidRPr="001F5E70" w:rsidRDefault="00C15F52" w:rsidP="00C15F52">
      <w:pPr>
        <w:pStyle w:val="15"/>
        <w:spacing w:after="160" w:line="226" w:lineRule="auto"/>
        <w:jc w:val="both"/>
        <w:rPr>
          <w:sz w:val="24"/>
          <w:szCs w:val="24"/>
        </w:rPr>
      </w:pPr>
      <w:r w:rsidRPr="001F5E70">
        <w:rPr>
          <w:sz w:val="24"/>
          <w:szCs w:val="24"/>
          <w:lang w:eastAsia="ru-RU" w:bidi="ru-RU"/>
        </w:rPr>
        <w:t xml:space="preserve">Союзы </w:t>
      </w:r>
      <w:r w:rsidRPr="001F5E70">
        <w:rPr>
          <w:sz w:val="24"/>
          <w:szCs w:val="24"/>
          <w:lang w:val="en-US" w:bidi="en-US"/>
        </w:rPr>
        <w:t>and</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but</w:t>
      </w:r>
      <w:r w:rsidRPr="001F5E70">
        <w:rPr>
          <w:sz w:val="24"/>
          <w:szCs w:val="24"/>
          <w:lang w:bidi="en-US"/>
        </w:rPr>
        <w:t xml:space="preserve"> (</w:t>
      </w:r>
      <w:r w:rsidRPr="001F5E70">
        <w:rPr>
          <w:sz w:val="24"/>
          <w:szCs w:val="24"/>
          <w:lang w:val="en-US" w:bidi="en-US"/>
        </w:rPr>
        <w:t>c</w:t>
      </w:r>
      <w:r w:rsidRPr="001F5E70">
        <w:rPr>
          <w:sz w:val="24"/>
          <w:szCs w:val="24"/>
          <w:lang w:bidi="en-US"/>
        </w:rPr>
        <w:t xml:space="preserve"> </w:t>
      </w:r>
      <w:r w:rsidRPr="001F5E70">
        <w:rPr>
          <w:sz w:val="24"/>
          <w:szCs w:val="24"/>
          <w:lang w:eastAsia="ru-RU" w:bidi="ru-RU"/>
        </w:rPr>
        <w:t>однородными членами).</w:t>
      </w:r>
    </w:p>
    <w:p w:rsidR="00C15F52" w:rsidRPr="001F5E70" w:rsidRDefault="00C15F52" w:rsidP="00C15F52">
      <w:pPr>
        <w:pStyle w:val="42"/>
        <w:keepNext/>
        <w:keepLines/>
        <w:spacing w:line="240" w:lineRule="auto"/>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26" w:lineRule="auto"/>
        <w:jc w:val="both"/>
        <w:rPr>
          <w:sz w:val="24"/>
          <w:szCs w:val="24"/>
        </w:rPr>
      </w:pPr>
      <w:r w:rsidRPr="001F5E70">
        <w:rPr>
          <w:sz w:val="24"/>
          <w:szCs w:val="24"/>
          <w:lang w:eastAsia="ru-RU" w:bidi="ru-RU"/>
        </w:rPr>
        <w:t>Знание и использование некоторых социокультурных эле</w:t>
      </w:r>
      <w:r w:rsidRPr="001F5E70">
        <w:rPr>
          <w:sz w:val="24"/>
          <w:szCs w:val="24"/>
          <w:lang w:eastAsia="ru-RU" w:bidi="ru-RU"/>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1F5E70">
        <w:rPr>
          <w:sz w:val="24"/>
          <w:szCs w:val="24"/>
          <w:lang w:eastAsia="ru-RU" w:bidi="ru-RU"/>
        </w:rPr>
        <w:softHyphen/>
        <w:t>сти, извинение, поздравление (с днём рождения, Новым годом, Рождеством).</w:t>
      </w:r>
    </w:p>
    <w:p w:rsidR="00C15F52" w:rsidRPr="001F5E70" w:rsidRDefault="00C15F52" w:rsidP="00C15F52">
      <w:pPr>
        <w:pStyle w:val="15"/>
        <w:spacing w:line="226" w:lineRule="auto"/>
        <w:jc w:val="both"/>
        <w:rPr>
          <w:sz w:val="24"/>
          <w:szCs w:val="24"/>
        </w:rPr>
      </w:pPr>
      <w:r w:rsidRPr="001F5E70">
        <w:rPr>
          <w:sz w:val="24"/>
          <w:szCs w:val="24"/>
          <w:lang w:eastAsia="ru-RU" w:bidi="ru-RU"/>
        </w:rPr>
        <w:t>Знание небольших произведений детского фольклора стра- ны/стран изучаемого языка (рифмовки, стихи, песенки); персо</w:t>
      </w:r>
      <w:r w:rsidRPr="001F5E70">
        <w:rPr>
          <w:sz w:val="24"/>
          <w:szCs w:val="24"/>
          <w:lang w:eastAsia="ru-RU" w:bidi="ru-RU"/>
        </w:rPr>
        <w:softHyphen/>
        <w:t>нажей детских книг.</w:t>
      </w:r>
    </w:p>
    <w:p w:rsidR="00C15F52" w:rsidRPr="001F5E70" w:rsidRDefault="00C15F52" w:rsidP="00C15F52">
      <w:pPr>
        <w:pStyle w:val="15"/>
        <w:spacing w:after="160" w:line="226" w:lineRule="auto"/>
        <w:jc w:val="both"/>
        <w:rPr>
          <w:sz w:val="24"/>
          <w:szCs w:val="24"/>
        </w:rPr>
      </w:pPr>
      <w:r w:rsidRPr="001F5E70">
        <w:rPr>
          <w:sz w:val="24"/>
          <w:szCs w:val="24"/>
          <w:lang w:eastAsia="ru-RU" w:bidi="ru-RU"/>
        </w:rPr>
        <w:t>Знание названий родной страны и страны/стран изучаемого языка и их столиц.</w:t>
      </w:r>
    </w:p>
    <w:p w:rsidR="00C15F52" w:rsidRPr="001F5E70" w:rsidRDefault="00C15F52" w:rsidP="00C15F52">
      <w:pPr>
        <w:pStyle w:val="42"/>
        <w:keepNext/>
        <w:keepLines/>
        <w:spacing w:line="240" w:lineRule="auto"/>
        <w:jc w:val="both"/>
        <w:rPr>
          <w:sz w:val="24"/>
          <w:szCs w:val="24"/>
        </w:rPr>
      </w:pPr>
      <w:r w:rsidRPr="001F5E70">
        <w:rPr>
          <w:sz w:val="24"/>
          <w:szCs w:val="24"/>
          <w:lang w:eastAsia="ru-RU" w:bidi="ru-RU"/>
        </w:rPr>
        <w:t>Компенсаторные умения</w:t>
      </w:r>
    </w:p>
    <w:p w:rsidR="00C15F52" w:rsidRPr="001F5E70" w:rsidRDefault="00C15F52" w:rsidP="00C15F52">
      <w:pPr>
        <w:pStyle w:val="15"/>
        <w:spacing w:line="223" w:lineRule="auto"/>
        <w:jc w:val="both"/>
        <w:rPr>
          <w:sz w:val="24"/>
          <w:szCs w:val="24"/>
        </w:rPr>
      </w:pPr>
      <w:r w:rsidRPr="001F5E70">
        <w:rPr>
          <w:sz w:val="24"/>
          <w:szCs w:val="24"/>
          <w:lang w:eastAsia="ru-RU" w:bidi="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15F52" w:rsidRPr="001F5E70" w:rsidRDefault="00C15F52" w:rsidP="00C15F52">
      <w:pPr>
        <w:pStyle w:val="15"/>
        <w:spacing w:after="260" w:line="223" w:lineRule="auto"/>
        <w:jc w:val="both"/>
        <w:rPr>
          <w:sz w:val="24"/>
          <w:szCs w:val="24"/>
        </w:rPr>
      </w:pPr>
      <w:r w:rsidRPr="001F5E70">
        <w:rPr>
          <w:sz w:val="24"/>
          <w:szCs w:val="24"/>
          <w:lang w:eastAsia="ru-RU" w:bidi="ru-RU"/>
        </w:rPr>
        <w:t>Использование в качестве опоры при порождении собствен</w:t>
      </w:r>
      <w:r w:rsidRPr="001F5E70">
        <w:rPr>
          <w:sz w:val="24"/>
          <w:szCs w:val="24"/>
          <w:lang w:eastAsia="ru-RU" w:bidi="ru-RU"/>
        </w:rPr>
        <w:softHyphen/>
        <w:t>ных высказываний ключевых слов, вопросов; иллюстраций.</w:t>
      </w:r>
    </w:p>
    <w:p w:rsidR="00C15F52" w:rsidRPr="001F5E70" w:rsidRDefault="00C15F52" w:rsidP="00913F32">
      <w:pPr>
        <w:pStyle w:val="30"/>
        <w:numPr>
          <w:ilvl w:val="0"/>
          <w:numId w:val="42"/>
        </w:numPr>
        <w:tabs>
          <w:tab w:val="left" w:pos="268"/>
        </w:tabs>
        <w:spacing w:after="100" w:line="240" w:lineRule="auto"/>
        <w:jc w:val="both"/>
        <w:rPr>
          <w:rFonts w:ascii="Times New Roman" w:hAnsi="Times New Roman" w:cs="Times New Roman"/>
          <w:sz w:val="24"/>
          <w:szCs w:val="24"/>
        </w:rPr>
      </w:pPr>
      <w:r w:rsidRPr="001F5E70">
        <w:rPr>
          <w:rFonts w:ascii="Times New Roman" w:hAnsi="Times New Roman" w:cs="Times New Roman"/>
          <w:w w:val="80"/>
          <w:sz w:val="24"/>
          <w:szCs w:val="24"/>
          <w:lang w:eastAsia="ru-RU" w:bidi="ru-RU"/>
        </w:rPr>
        <w:t>КЛАСС</w:t>
      </w:r>
    </w:p>
    <w:p w:rsidR="00C15F52" w:rsidRPr="001F5E70" w:rsidRDefault="00C15F52" w:rsidP="00C15F52">
      <w:pPr>
        <w:pStyle w:val="30"/>
        <w:spacing w:after="40" w:line="240"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Тематическое содержание речи</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моего «я»</w:t>
      </w:r>
      <w:r w:rsidRPr="001F5E70">
        <w:rPr>
          <w:sz w:val="24"/>
          <w:szCs w:val="24"/>
          <w:lang w:eastAsia="ru-RU" w:bidi="ru-RU"/>
        </w:rPr>
        <w:t>. Моя семья. Мой день рождения. Моя люби</w:t>
      </w:r>
      <w:r w:rsidRPr="001F5E70">
        <w:rPr>
          <w:sz w:val="24"/>
          <w:szCs w:val="24"/>
          <w:lang w:eastAsia="ru-RU" w:bidi="ru-RU"/>
        </w:rPr>
        <w:softHyphen/>
        <w:t>мая еда. Мой день (распорядок дня).</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моих увлечений</w:t>
      </w:r>
      <w:r w:rsidRPr="001F5E70">
        <w:rPr>
          <w:sz w:val="24"/>
          <w:szCs w:val="24"/>
          <w:lang w:eastAsia="ru-RU" w:bidi="ru-RU"/>
        </w:rPr>
        <w:t>. Любимая игрушка, игра. Мой пито</w:t>
      </w:r>
      <w:r w:rsidRPr="001F5E70">
        <w:rPr>
          <w:sz w:val="24"/>
          <w:szCs w:val="24"/>
          <w:lang w:eastAsia="ru-RU" w:bidi="ru-RU"/>
        </w:rPr>
        <w:softHyphen/>
        <w:t>мец. Любимые занятия. Любимая сказка. Выходной день. Ка</w:t>
      </w:r>
      <w:r w:rsidRPr="001F5E70">
        <w:rPr>
          <w:sz w:val="24"/>
          <w:szCs w:val="24"/>
          <w:lang w:eastAsia="ru-RU" w:bidi="ru-RU"/>
        </w:rPr>
        <w:softHyphen/>
        <w:t>никулы.</w:t>
      </w:r>
    </w:p>
    <w:p w:rsidR="00C15F52" w:rsidRPr="001F5E70" w:rsidRDefault="00C15F52" w:rsidP="00C15F52">
      <w:pPr>
        <w:pStyle w:val="15"/>
        <w:spacing w:after="40" w:line="230" w:lineRule="auto"/>
        <w:jc w:val="both"/>
        <w:rPr>
          <w:sz w:val="24"/>
          <w:szCs w:val="24"/>
        </w:rPr>
      </w:pPr>
      <w:r w:rsidRPr="001F5E70">
        <w:rPr>
          <w:i/>
          <w:iCs/>
          <w:sz w:val="24"/>
          <w:szCs w:val="24"/>
          <w:lang w:eastAsia="ru-RU" w:bidi="ru-RU"/>
        </w:rPr>
        <w:t>Мир вокруг меня</w:t>
      </w:r>
      <w:r w:rsidRPr="001F5E70">
        <w:rPr>
          <w:sz w:val="24"/>
          <w:szCs w:val="24"/>
          <w:lang w:eastAsia="ru-RU" w:bidi="ru-RU"/>
        </w:rPr>
        <w:t>. Моя комната (квартира, дом). Моя школа. Мои друзья. Моя малая родина (город, село). Дикие и домашние животные. Погода. Времена года (месяцы).</w:t>
      </w:r>
    </w:p>
    <w:p w:rsidR="00C15F52" w:rsidRPr="001F5E70" w:rsidRDefault="00C15F52" w:rsidP="00C15F52">
      <w:pPr>
        <w:pStyle w:val="15"/>
        <w:spacing w:after="140" w:line="230" w:lineRule="auto"/>
        <w:jc w:val="both"/>
        <w:rPr>
          <w:sz w:val="24"/>
          <w:szCs w:val="24"/>
        </w:rPr>
      </w:pPr>
      <w:r w:rsidRPr="001F5E70">
        <w:rPr>
          <w:i/>
          <w:iCs/>
          <w:sz w:val="24"/>
          <w:szCs w:val="24"/>
          <w:lang w:eastAsia="ru-RU" w:bidi="ru-RU"/>
        </w:rPr>
        <w:t>Родная страна и страны изучаемого языка</w:t>
      </w:r>
      <w:r w:rsidRPr="001F5E70">
        <w:rPr>
          <w:sz w:val="24"/>
          <w:szCs w:val="24"/>
          <w:lang w:eastAsia="ru-RU" w:bidi="ru-RU"/>
        </w:rPr>
        <w:t>. Россия и стра- на/страны изучаемого языка. Их столицы, достопримечатель</w:t>
      </w:r>
      <w:r w:rsidRPr="001F5E70">
        <w:rPr>
          <w:sz w:val="24"/>
          <w:szCs w:val="24"/>
          <w:lang w:eastAsia="ru-RU" w:bidi="ru-RU"/>
        </w:rPr>
        <w:softHyphen/>
        <w:t>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диалогической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Ведение с опорой на речевые ситуации, ключевые слова и/или иллюстрации с соблюдением норм речевого этикета, при</w:t>
      </w:r>
      <w:r w:rsidRPr="001F5E70">
        <w:rPr>
          <w:sz w:val="24"/>
          <w:szCs w:val="24"/>
          <w:lang w:eastAsia="ru-RU" w:bidi="ru-RU"/>
        </w:rPr>
        <w:softHyphen/>
        <w:t>нятых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этикетного характера: приветствие, начало и заверше</w:t>
      </w:r>
      <w:r w:rsidRPr="001F5E70">
        <w:rPr>
          <w:sz w:val="24"/>
          <w:szCs w:val="24"/>
          <w:lang w:eastAsia="ru-RU" w:bidi="ru-RU"/>
        </w:rPr>
        <w:softHyphen/>
        <w:t>ние разговора, знакомство с собеседником; поздравление с празд</w:t>
      </w:r>
      <w:r w:rsidRPr="001F5E70">
        <w:rPr>
          <w:sz w:val="24"/>
          <w:szCs w:val="24"/>
          <w:lang w:eastAsia="ru-RU" w:bidi="ru-RU"/>
        </w:rPr>
        <w:softHyphen/>
        <w:t>ником; выражение благодарности за поздравление; извинение;</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 побуждения к действию: приглашение собеседни</w:t>
      </w:r>
      <w:r w:rsidRPr="001F5E70">
        <w:rPr>
          <w:sz w:val="24"/>
          <w:szCs w:val="24"/>
          <w:lang w:eastAsia="ru-RU" w:bidi="ru-RU"/>
        </w:rPr>
        <w:softHyphen/>
        <w:t>ка к совместной деятельности, вежливое согласие/не согласие на предложение собеседника;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диалога-расспроса: запрашивание интересующей информа</w:t>
      </w:r>
      <w:r w:rsidRPr="001F5E70">
        <w:rPr>
          <w:sz w:val="24"/>
          <w:szCs w:val="24"/>
          <w:lang w:eastAsia="ru-RU" w:bidi="ru-RU"/>
        </w:rPr>
        <w:softHyphen/>
        <w:t>ции; сообщение фактической информации, ответы на вопросы собеседника.</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монологической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с опорой на ключевые слова, вопросы и/или иллю</w:t>
      </w:r>
      <w:r w:rsidRPr="001F5E70">
        <w:rPr>
          <w:sz w:val="24"/>
          <w:szCs w:val="24"/>
          <w:lang w:eastAsia="ru-RU" w:bidi="ru-RU"/>
        </w:rPr>
        <w:softHyphen/>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15F52" w:rsidRPr="001F5E70" w:rsidRDefault="00C15F52" w:rsidP="00C15F52">
      <w:pPr>
        <w:pStyle w:val="15"/>
        <w:spacing w:line="230" w:lineRule="auto"/>
        <w:jc w:val="both"/>
        <w:rPr>
          <w:sz w:val="24"/>
          <w:szCs w:val="24"/>
        </w:rPr>
      </w:pPr>
      <w:r w:rsidRPr="001F5E70">
        <w:rPr>
          <w:sz w:val="24"/>
          <w:szCs w:val="24"/>
          <w:lang w:eastAsia="ru-RU" w:bidi="ru-RU"/>
        </w:rPr>
        <w:t>Пересказ с опорой на ключевые слова, вопросы и/или иллю</w:t>
      </w:r>
      <w:r w:rsidRPr="001F5E70">
        <w:rPr>
          <w:sz w:val="24"/>
          <w:szCs w:val="24"/>
          <w:lang w:eastAsia="ru-RU" w:bidi="ru-RU"/>
        </w:rPr>
        <w:softHyphen/>
        <w:t>страции основного содержания прочитанного текста.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30" w:lineRule="auto"/>
        <w:jc w:val="both"/>
        <w:rPr>
          <w:sz w:val="24"/>
          <w:szCs w:val="24"/>
        </w:rPr>
      </w:pPr>
      <w:r w:rsidRPr="001F5E70">
        <w:rPr>
          <w:sz w:val="24"/>
          <w:szCs w:val="24"/>
          <w:lang w:eastAsia="ru-RU" w:bidi="ru-RU"/>
        </w:rPr>
        <w:t>Понимание на слух речи учителя и одноклассников и вер- бальная/невербальная реакция на услышанное (при непосред</w:t>
      </w:r>
      <w:r w:rsidRPr="001F5E70">
        <w:rPr>
          <w:sz w:val="24"/>
          <w:szCs w:val="24"/>
          <w:lang w:eastAsia="ru-RU" w:bidi="ru-RU"/>
        </w:rPr>
        <w:softHyphen/>
        <w:t>ственном общении).</w:t>
      </w:r>
    </w:p>
    <w:p w:rsidR="00C15F52" w:rsidRPr="001F5E70" w:rsidRDefault="00C15F52" w:rsidP="00C15F52">
      <w:pPr>
        <w:pStyle w:val="15"/>
        <w:spacing w:line="230" w:lineRule="auto"/>
        <w:jc w:val="both"/>
        <w:rPr>
          <w:sz w:val="24"/>
          <w:szCs w:val="24"/>
        </w:rPr>
      </w:pPr>
      <w:r w:rsidRPr="001F5E70">
        <w:rPr>
          <w:sz w:val="24"/>
          <w:szCs w:val="24"/>
          <w:lang w:eastAsia="ru-RU" w:bidi="ru-RU"/>
        </w:rPr>
        <w:t>Восприятие и понимание на слух учебных текстов, построен</w:t>
      </w:r>
      <w:r w:rsidRPr="001F5E70">
        <w:rPr>
          <w:sz w:val="24"/>
          <w:szCs w:val="24"/>
          <w:lang w:eastAsia="ru-RU" w:bidi="ru-RU"/>
        </w:rPr>
        <w:softHyphen/>
        <w:t>ных на изученном языковом материале, в соответствии с по</w:t>
      </w:r>
      <w:r w:rsidRPr="001F5E70">
        <w:rPr>
          <w:sz w:val="24"/>
          <w:szCs w:val="24"/>
          <w:lang w:eastAsia="ru-RU" w:bidi="ru-RU"/>
        </w:rPr>
        <w:softHyphen/>
        <w:t>ставленной коммуникативной задачей: с пониманием основ</w:t>
      </w:r>
      <w:r w:rsidRPr="001F5E70">
        <w:rPr>
          <w:sz w:val="24"/>
          <w:szCs w:val="24"/>
          <w:lang w:eastAsia="ru-RU" w:bidi="ru-RU"/>
        </w:rPr>
        <w:softHyphen/>
        <w:t>ного содержания, с пониманием запрашиваемой информации (при опосредованном общении).</w:t>
      </w:r>
    </w:p>
    <w:p w:rsidR="00C15F52" w:rsidRPr="001F5E70" w:rsidRDefault="00C15F52" w:rsidP="00C15F52">
      <w:pPr>
        <w:pStyle w:val="15"/>
        <w:spacing w:after="40" w:line="230" w:lineRule="auto"/>
        <w:jc w:val="both"/>
        <w:rPr>
          <w:sz w:val="24"/>
          <w:szCs w:val="24"/>
        </w:rPr>
      </w:pPr>
      <w:r w:rsidRPr="001F5E70">
        <w:rPr>
          <w:sz w:val="24"/>
          <w:szCs w:val="24"/>
          <w:lang w:eastAsia="ru-RU" w:bidi="ru-RU"/>
        </w:rPr>
        <w:t>Аудирование с пониманием основного содержания текста предполагает определение основной темы и главных фактов/со- бытий в воспринимаемом на слух тексте с опорой на иллюстра</w:t>
      </w:r>
      <w:r w:rsidRPr="001F5E70">
        <w:rPr>
          <w:sz w:val="24"/>
          <w:szCs w:val="24"/>
          <w:lang w:eastAsia="ru-RU" w:bidi="ru-RU"/>
        </w:rPr>
        <w:softHyphen/>
        <w:t>ции и с использованием языковой, в том числе контекстуаль</w:t>
      </w:r>
      <w:r w:rsidRPr="001F5E70">
        <w:rPr>
          <w:sz w:val="24"/>
          <w:szCs w:val="24"/>
          <w:lang w:eastAsia="ru-RU" w:bidi="ru-RU"/>
        </w:rPr>
        <w:softHyphen/>
        <w:t>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w:t>
      </w:r>
      <w:r w:rsidRPr="001F5E70">
        <w:rPr>
          <w:sz w:val="24"/>
          <w:szCs w:val="24"/>
          <w:lang w:eastAsia="ru-RU" w:bidi="ru-RU"/>
        </w:rPr>
        <w:softHyphen/>
        <w:t>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аудирования: диалог, высказывания собеседни</w:t>
      </w:r>
      <w:r w:rsidRPr="001F5E70">
        <w:rPr>
          <w:sz w:val="24"/>
          <w:szCs w:val="24"/>
          <w:lang w:eastAsia="ru-RU" w:bidi="ru-RU"/>
        </w:rPr>
        <w:softHyphen/>
        <w:t>ков в ситуациях повседневного общения, рассказ, сказка.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вслух учебных текстов, построенных на изученном языковом материале, с соблюдением правил чтения и соответ</w:t>
      </w:r>
      <w:r w:rsidRPr="001F5E70">
        <w:rPr>
          <w:sz w:val="24"/>
          <w:szCs w:val="24"/>
          <w:lang w:eastAsia="ru-RU" w:bidi="ru-RU"/>
        </w:rPr>
        <w:softHyphen/>
        <w:t>ствующей интонацией; понимание прочитанного.</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вслух: диалог, рассказ, сказка.</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1F5E70">
        <w:rPr>
          <w:sz w:val="24"/>
          <w:szCs w:val="24"/>
          <w:lang w:eastAsia="ru-RU" w:bidi="ru-RU"/>
        </w:rPr>
        <w:softHyphen/>
        <w:t>ной задачи: с пониманием основного содержания, с понимани</w:t>
      </w:r>
      <w:r w:rsidRPr="001F5E70">
        <w:rPr>
          <w:sz w:val="24"/>
          <w:szCs w:val="24"/>
          <w:lang w:eastAsia="ru-RU" w:bidi="ru-RU"/>
        </w:rPr>
        <w:softHyphen/>
        <w:t>ем запрашиваемой информации.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основного содержания текста предпо</w:t>
      </w:r>
      <w:r w:rsidRPr="001F5E70">
        <w:rPr>
          <w:sz w:val="24"/>
          <w:szCs w:val="24"/>
          <w:lang w:eastAsia="ru-RU" w:bidi="ru-RU"/>
        </w:rPr>
        <w:softHyphen/>
        <w:t>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запрашиваемой информации предпола</w:t>
      </w:r>
      <w:r w:rsidRPr="001F5E70">
        <w:rPr>
          <w:sz w:val="24"/>
          <w:szCs w:val="24"/>
          <w:lang w:eastAsia="ru-RU" w:bidi="ru-RU"/>
        </w:rPr>
        <w:softHyphen/>
        <w:t>гает нахождение в прочитанном тексте и понимание запраши</w:t>
      </w:r>
      <w:r w:rsidRPr="001F5E70">
        <w:rPr>
          <w:sz w:val="24"/>
          <w:szCs w:val="24"/>
          <w:lang w:eastAsia="ru-RU" w:bidi="ru-RU"/>
        </w:rPr>
        <w:softHyphen/>
        <w:t>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диалог, рассказ, сказка, электронное со</w:t>
      </w:r>
      <w:r w:rsidRPr="001F5E70">
        <w:rPr>
          <w:sz w:val="24"/>
          <w:szCs w:val="24"/>
          <w:lang w:eastAsia="ru-RU" w:bidi="ru-RU"/>
        </w:rPr>
        <w:softHyphen/>
        <w:t>общение личного характера.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15F52">
      <w:pPr>
        <w:pStyle w:val="15"/>
        <w:spacing w:line="230" w:lineRule="auto"/>
        <w:jc w:val="both"/>
        <w:rPr>
          <w:sz w:val="24"/>
          <w:szCs w:val="24"/>
        </w:rPr>
      </w:pPr>
      <w:r w:rsidRPr="001F5E70">
        <w:rPr>
          <w:sz w:val="24"/>
          <w:szCs w:val="24"/>
          <w:lang w:eastAsia="ru-RU" w:bidi="ru-RU"/>
        </w:rPr>
        <w:t>Списывание текста; выписывание из текста слов, словосочета</w:t>
      </w:r>
      <w:r w:rsidRPr="001F5E70">
        <w:rPr>
          <w:sz w:val="24"/>
          <w:szCs w:val="24"/>
          <w:lang w:eastAsia="ru-RU" w:bidi="ru-RU"/>
        </w:rPr>
        <w:softHyphen/>
        <w:t>ний, предложений; вставка пропущенного слова в предложение в соответствии с решаемой коммуникативной/учебной задачей.</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подписей к картинкам, фотографиям с пояснением, что на них изображено.</w:t>
      </w:r>
    </w:p>
    <w:p w:rsidR="00C15F52" w:rsidRPr="001F5E70" w:rsidRDefault="00C15F52" w:rsidP="00C15F52">
      <w:pPr>
        <w:pStyle w:val="15"/>
        <w:spacing w:line="230" w:lineRule="auto"/>
        <w:jc w:val="both"/>
        <w:rPr>
          <w:sz w:val="24"/>
          <w:szCs w:val="24"/>
        </w:rPr>
      </w:pPr>
      <w:r w:rsidRPr="001F5E70">
        <w:rPr>
          <w:sz w:val="24"/>
          <w:szCs w:val="24"/>
          <w:lang w:eastAsia="ru-RU" w:bidi="ru-RU"/>
        </w:rPr>
        <w:t>Заполнение анкет и формуляров с указанием личной инфор</w:t>
      </w:r>
      <w:r w:rsidRPr="001F5E70">
        <w:rPr>
          <w:sz w:val="24"/>
          <w:szCs w:val="24"/>
          <w:lang w:eastAsia="ru-RU" w:bidi="ru-RU"/>
        </w:rPr>
        <w:softHyphen/>
        <w:t>мации (имя, фамилия, возраст, страна проживания, любимые занятия) в соответствии с нормами, принятыми в стране/стра- 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Написание с опорой на образец поздравлений с праздниками (с днём рождения, Новым годом, Рождеством) с выражением пожеланий.</w:t>
      </w:r>
    </w:p>
    <w:p w:rsidR="00C15F52" w:rsidRPr="001F5E70" w:rsidRDefault="00C15F52" w:rsidP="00C15F52">
      <w:pPr>
        <w:pStyle w:val="30"/>
        <w:spacing w:line="252"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Буквы английского алфавита. Фонетически корректное озву</w:t>
      </w:r>
      <w:r w:rsidRPr="001F5E70">
        <w:rPr>
          <w:sz w:val="24"/>
          <w:szCs w:val="24"/>
          <w:lang w:eastAsia="ru-RU" w:bidi="ru-RU"/>
        </w:rPr>
        <w:softHyphen/>
        <w:t>чивание букв английского алфавита.</w:t>
      </w:r>
    </w:p>
    <w:p w:rsidR="00C15F52" w:rsidRPr="001F5E70" w:rsidRDefault="00C15F52" w:rsidP="00C15F52">
      <w:pPr>
        <w:pStyle w:val="15"/>
        <w:spacing w:line="230" w:lineRule="auto"/>
        <w:jc w:val="both"/>
        <w:rPr>
          <w:sz w:val="24"/>
          <w:szCs w:val="24"/>
        </w:rPr>
      </w:pPr>
      <w:r w:rsidRPr="001F5E70">
        <w:rPr>
          <w:sz w:val="24"/>
          <w:szCs w:val="24"/>
          <w:lang w:eastAsia="ru-RU" w:bidi="ru-RU"/>
        </w:rPr>
        <w:t>Нормы произношения: долгота и краткость гласных, пра</w:t>
      </w:r>
      <w:r w:rsidRPr="001F5E70">
        <w:rPr>
          <w:sz w:val="24"/>
          <w:szCs w:val="24"/>
          <w:lang w:eastAsia="ru-RU" w:bidi="ru-RU"/>
        </w:rPr>
        <w:softHyphen/>
        <w:t>вильное отсутствие оглушения звонких согласных в конце сло</w:t>
      </w:r>
      <w:r w:rsidRPr="001F5E70">
        <w:rPr>
          <w:sz w:val="24"/>
          <w:szCs w:val="24"/>
          <w:lang w:eastAsia="ru-RU" w:bidi="ru-RU"/>
        </w:rPr>
        <w:softHyphen/>
        <w:t xml:space="preserve">га или слова, отсутствие смягчения согласных перед гласными. Связующее </w:t>
      </w:r>
      <w:r w:rsidRPr="001F5E70">
        <w:rPr>
          <w:sz w:val="24"/>
          <w:szCs w:val="24"/>
          <w:lang w:bidi="en-US"/>
        </w:rPr>
        <w:t>“</w:t>
      </w:r>
      <w:r w:rsidRPr="001F5E70">
        <w:rPr>
          <w:sz w:val="24"/>
          <w:szCs w:val="24"/>
          <w:lang w:val="en-US" w:bidi="en-US"/>
        </w:rPr>
        <w:t>r</w:t>
      </w:r>
      <w:r w:rsidRPr="001F5E70">
        <w:rPr>
          <w:sz w:val="24"/>
          <w:szCs w:val="24"/>
          <w:lang w:bidi="en-US"/>
        </w:rPr>
        <w:t>” (</w:t>
      </w:r>
      <w:r w:rsidRPr="001F5E70">
        <w:rPr>
          <w:sz w:val="24"/>
          <w:szCs w:val="24"/>
          <w:lang w:val="en-US" w:bidi="en-US"/>
        </w:rPr>
        <w:t>there</w:t>
      </w:r>
      <w:r w:rsidRPr="001F5E70">
        <w:rPr>
          <w:sz w:val="24"/>
          <w:szCs w:val="24"/>
          <w:lang w:bidi="en-US"/>
        </w:rPr>
        <w:t xml:space="preserve"> </w:t>
      </w:r>
      <w:r w:rsidRPr="001F5E70">
        <w:rPr>
          <w:sz w:val="24"/>
          <w:szCs w:val="24"/>
          <w:lang w:val="en-US" w:bidi="en-US"/>
        </w:rPr>
        <w:t>is</w:t>
      </w:r>
      <w:r w:rsidRPr="001F5E70">
        <w:rPr>
          <w:sz w:val="24"/>
          <w:szCs w:val="24"/>
          <w:lang w:bidi="en-US"/>
        </w:rPr>
        <w:t>/</w:t>
      </w:r>
      <w:r w:rsidRPr="001F5E70">
        <w:rPr>
          <w:sz w:val="24"/>
          <w:szCs w:val="24"/>
          <w:lang w:val="en-US" w:bidi="en-US"/>
        </w:rPr>
        <w:t>there</w:t>
      </w:r>
      <w:r w:rsidRPr="001F5E70">
        <w:rPr>
          <w:sz w:val="24"/>
          <w:szCs w:val="24"/>
          <w:lang w:bidi="en-US"/>
        </w:rPr>
        <w:t xml:space="preserve"> </w:t>
      </w:r>
      <w:r w:rsidRPr="001F5E70">
        <w:rPr>
          <w:sz w:val="24"/>
          <w:szCs w:val="24"/>
          <w:lang w:val="en-US" w:bidi="en-US"/>
        </w:rPr>
        <w:t>are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Ритмикоинтонационные особенности повествовательного, побудительного и вопросительного (общий и специальный во</w:t>
      </w:r>
      <w:r w:rsidRPr="001F5E70">
        <w:rPr>
          <w:sz w:val="24"/>
          <w:szCs w:val="24"/>
          <w:lang w:eastAsia="ru-RU" w:bidi="ru-RU"/>
        </w:rPr>
        <w:softHyphen/>
        <w:t>прос) предложений.</w:t>
      </w:r>
    </w:p>
    <w:p w:rsidR="00C15F52" w:rsidRPr="001F5E70" w:rsidRDefault="00C15F52" w:rsidP="00C15F52">
      <w:pPr>
        <w:pStyle w:val="15"/>
        <w:spacing w:line="230" w:lineRule="auto"/>
        <w:jc w:val="both"/>
        <w:rPr>
          <w:sz w:val="24"/>
          <w:szCs w:val="24"/>
        </w:rPr>
      </w:pPr>
      <w:r w:rsidRPr="001F5E70">
        <w:rPr>
          <w:sz w:val="24"/>
          <w:szCs w:val="24"/>
          <w:lang w:eastAsia="ru-RU" w:bidi="ru-RU"/>
        </w:rPr>
        <w:t>Различение на слух и адекватное, без ошибок произнесение слов с соблюдением правильного ударения и фраз/предложе- ний с соблюдением их ритмико-интонационных особенностей.</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Чтение гласных в открытом и закрытом слоге в односложных словах, чтения гласных в третьем типе слога (гласная + </w:t>
      </w:r>
      <w:r w:rsidRPr="001F5E70">
        <w:rPr>
          <w:sz w:val="24"/>
          <w:szCs w:val="24"/>
          <w:lang w:val="en-US" w:bidi="en-US"/>
        </w:rPr>
        <w:t>r</w:t>
      </w:r>
      <w:r w:rsidRPr="001F5E70">
        <w:rPr>
          <w:sz w:val="24"/>
          <w:szCs w:val="24"/>
          <w:lang w:bidi="en-US"/>
        </w:rPr>
        <w:t xml:space="preserve">); </w:t>
      </w:r>
      <w:r w:rsidRPr="001F5E70">
        <w:rPr>
          <w:sz w:val="24"/>
          <w:szCs w:val="24"/>
          <w:lang w:eastAsia="ru-RU" w:bidi="ru-RU"/>
        </w:rPr>
        <w:t>со</w:t>
      </w:r>
      <w:r w:rsidRPr="001F5E70">
        <w:rPr>
          <w:sz w:val="24"/>
          <w:szCs w:val="24"/>
          <w:lang w:eastAsia="ru-RU" w:bidi="ru-RU"/>
        </w:rPr>
        <w:softHyphen/>
        <w:t xml:space="preserve">гласных, основных звукобуквенных сочетаний, в частности сложных сочетаний букв (например, </w:t>
      </w:r>
      <w:r w:rsidRPr="001F5E70">
        <w:rPr>
          <w:sz w:val="24"/>
          <w:szCs w:val="24"/>
          <w:lang w:val="en-US" w:bidi="en-US"/>
        </w:rPr>
        <w:t>tion</w:t>
      </w:r>
      <w:r w:rsidRPr="001F5E70">
        <w:rPr>
          <w:sz w:val="24"/>
          <w:szCs w:val="24"/>
          <w:lang w:bidi="en-US"/>
        </w:rPr>
        <w:t xml:space="preserve">, </w:t>
      </w:r>
      <w:r w:rsidRPr="001F5E70">
        <w:rPr>
          <w:sz w:val="24"/>
          <w:szCs w:val="24"/>
          <w:lang w:val="en-US" w:bidi="en-US"/>
        </w:rPr>
        <w:t>ight</w:t>
      </w:r>
      <w:r w:rsidRPr="001F5E70">
        <w:rPr>
          <w:sz w:val="24"/>
          <w:szCs w:val="24"/>
          <w:lang w:bidi="en-US"/>
        </w:rPr>
        <w:t xml:space="preserve">) </w:t>
      </w:r>
      <w:r w:rsidRPr="001F5E70">
        <w:rPr>
          <w:sz w:val="24"/>
          <w:szCs w:val="24"/>
          <w:lang w:eastAsia="ru-RU" w:bidi="ru-RU"/>
        </w:rPr>
        <w:t>в односложных, двусложных и многосложных словах.</w:t>
      </w:r>
    </w:p>
    <w:p w:rsidR="00C15F52" w:rsidRPr="001F5E70" w:rsidRDefault="00C15F52" w:rsidP="00C15F52">
      <w:pPr>
        <w:pStyle w:val="15"/>
        <w:spacing w:line="230" w:lineRule="auto"/>
        <w:jc w:val="both"/>
        <w:rPr>
          <w:sz w:val="24"/>
          <w:szCs w:val="24"/>
        </w:rPr>
      </w:pPr>
      <w:r w:rsidRPr="001F5E70">
        <w:rPr>
          <w:sz w:val="24"/>
          <w:szCs w:val="24"/>
          <w:lang w:eastAsia="ru-RU" w:bidi="ru-RU"/>
        </w:rPr>
        <w:t>Вычленение некоторых звукобуквенных сочетаний при ана</w:t>
      </w:r>
      <w:r w:rsidRPr="001F5E70">
        <w:rPr>
          <w:sz w:val="24"/>
          <w:szCs w:val="24"/>
          <w:lang w:eastAsia="ru-RU" w:bidi="ru-RU"/>
        </w:rPr>
        <w:softHyphen/>
        <w:t>лизе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новых слов согласно основным правилам чтения с ис</w:t>
      </w:r>
      <w:r w:rsidRPr="001F5E70">
        <w:rPr>
          <w:sz w:val="24"/>
          <w:szCs w:val="24"/>
          <w:lang w:eastAsia="ru-RU" w:bidi="ru-RU"/>
        </w:rPr>
        <w:softHyphen/>
        <w:t>пользованием полной или частичной транскрипции.</w:t>
      </w:r>
    </w:p>
    <w:p w:rsidR="00C15F52" w:rsidRPr="001F5E70" w:rsidRDefault="00C15F52" w:rsidP="00C15F52">
      <w:pPr>
        <w:pStyle w:val="15"/>
        <w:spacing w:line="230" w:lineRule="auto"/>
        <w:jc w:val="both"/>
        <w:rPr>
          <w:sz w:val="24"/>
          <w:szCs w:val="24"/>
        </w:rPr>
      </w:pPr>
      <w:r w:rsidRPr="001F5E70">
        <w:rPr>
          <w:sz w:val="24"/>
          <w:szCs w:val="24"/>
          <w:lang w:eastAsia="ru-RU" w:bidi="ru-RU"/>
        </w:rPr>
        <w:t>Знаки английской транскрипции; отличие их от букв англий</w:t>
      </w:r>
      <w:r w:rsidRPr="001F5E70">
        <w:rPr>
          <w:sz w:val="24"/>
          <w:szCs w:val="24"/>
          <w:lang w:eastAsia="ru-RU" w:bidi="ru-RU"/>
        </w:rPr>
        <w:softHyphen/>
        <w:t>ского алфавита. Фонетически корректное озвучивание знаков транскрипции.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Правильное написание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Правильная расстановка знаков препинания: точки, вопро</w:t>
      </w:r>
      <w:r w:rsidRPr="001F5E70">
        <w:rPr>
          <w:sz w:val="24"/>
          <w:szCs w:val="24"/>
          <w:lang w:eastAsia="ru-RU" w:bidi="ru-RU"/>
        </w:rPr>
        <w:softHyphen/>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w:t>
      </w:r>
      <w:r w:rsidRPr="001F5E70">
        <w:rPr>
          <w:sz w:val="24"/>
          <w:szCs w:val="24"/>
          <w:lang w:eastAsia="ru-RU" w:bidi="ru-RU"/>
        </w:rPr>
        <w:softHyphen/>
        <w:t>лов, существительных в притяжательном падеже.</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 xml:space="preserve">ние в устной и письменной речи не менее </w:t>
      </w:r>
      <w:r w:rsidR="00B80C84">
        <w:rPr>
          <w:sz w:val="24"/>
          <w:szCs w:val="24"/>
          <w:lang w:eastAsia="ru-RU" w:bidi="ru-RU"/>
        </w:rPr>
        <w:t>3.3</w:t>
      </w:r>
      <w:r w:rsidRPr="001F5E70">
        <w:rPr>
          <w:sz w:val="24"/>
          <w:szCs w:val="24"/>
          <w:lang w:eastAsia="ru-RU" w:bidi="ru-RU"/>
        </w:rPr>
        <w:t>0 лексических еди</w:t>
      </w:r>
      <w:r w:rsidRPr="001F5E70">
        <w:rPr>
          <w:sz w:val="24"/>
          <w:szCs w:val="24"/>
          <w:lang w:eastAsia="ru-RU" w:bidi="ru-RU"/>
        </w:rPr>
        <w:softHyphen/>
        <w:t xml:space="preserve">ниц (слов, словосочетаний, речевых клише), обслуживающих ситуации общения в рамках тематического содержания речи для </w:t>
      </w:r>
      <w:r w:rsidR="00B80C84">
        <w:rPr>
          <w:sz w:val="24"/>
          <w:szCs w:val="24"/>
          <w:lang w:eastAsia="ru-RU" w:bidi="ru-RU"/>
        </w:rPr>
        <w:t>3.2</w:t>
      </w:r>
      <w:r w:rsidRPr="001F5E70">
        <w:rPr>
          <w:sz w:val="24"/>
          <w:szCs w:val="24"/>
          <w:lang w:eastAsia="ru-RU" w:bidi="ru-RU"/>
        </w:rPr>
        <w:t xml:space="preserve"> класса, включая </w:t>
      </w:r>
      <w:r w:rsidR="00F5600D">
        <w:rPr>
          <w:sz w:val="24"/>
          <w:szCs w:val="24"/>
          <w:lang w:eastAsia="ru-RU" w:bidi="ru-RU"/>
        </w:rPr>
        <w:t>2.1.1.</w:t>
      </w:r>
      <w:r w:rsidRPr="001F5E70">
        <w:rPr>
          <w:sz w:val="24"/>
          <w:szCs w:val="24"/>
          <w:lang w:eastAsia="ru-RU" w:bidi="ru-RU"/>
        </w:rPr>
        <w:t>0 лексических единиц, усвоенных на первом году обучения.</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и употребление в устной и письменной речи слов, образованных с использованием основных способов слово</w:t>
      </w:r>
      <w:r w:rsidRPr="001F5E70">
        <w:rPr>
          <w:sz w:val="24"/>
          <w:szCs w:val="24"/>
          <w:lang w:eastAsia="ru-RU" w:bidi="ru-RU"/>
        </w:rPr>
        <w:softHyphen/>
        <w:t>образования: аффиксации (образование числительных с помо</w:t>
      </w:r>
      <w:r w:rsidRPr="001F5E70">
        <w:rPr>
          <w:sz w:val="24"/>
          <w:szCs w:val="24"/>
          <w:lang w:eastAsia="ru-RU" w:bidi="ru-RU"/>
        </w:rPr>
        <w:softHyphen/>
        <w:t xml:space="preserve">щью суффиксов </w:t>
      </w:r>
      <w:r w:rsidRPr="001F5E70">
        <w:rPr>
          <w:sz w:val="24"/>
          <w:szCs w:val="24"/>
          <w:lang w:bidi="en-US"/>
        </w:rPr>
        <w:t>-</w:t>
      </w:r>
      <w:r w:rsidRPr="001F5E70">
        <w:rPr>
          <w:sz w:val="24"/>
          <w:szCs w:val="24"/>
          <w:lang w:val="en-US" w:bidi="en-US"/>
        </w:rPr>
        <w:t>teen</w:t>
      </w:r>
      <w:r w:rsidRPr="001F5E70">
        <w:rPr>
          <w:sz w:val="24"/>
          <w:szCs w:val="24"/>
          <w:lang w:bidi="en-US"/>
        </w:rPr>
        <w:t>, -</w:t>
      </w:r>
      <w:r w:rsidRPr="001F5E70">
        <w:rPr>
          <w:sz w:val="24"/>
          <w:szCs w:val="24"/>
          <w:lang w:val="en-US" w:bidi="en-US"/>
        </w:rPr>
        <w:t>ty</w:t>
      </w:r>
      <w:r w:rsidRPr="001F5E70">
        <w:rPr>
          <w:sz w:val="24"/>
          <w:szCs w:val="24"/>
          <w:lang w:bidi="en-US"/>
        </w:rPr>
        <w:t>, -</w:t>
      </w:r>
      <w:r w:rsidRPr="001F5E70">
        <w:rPr>
          <w:sz w:val="24"/>
          <w:szCs w:val="24"/>
          <w:lang w:val="en-US" w:bidi="en-US"/>
        </w:rPr>
        <w:t>th</w:t>
      </w:r>
      <w:r w:rsidRPr="001F5E70">
        <w:rPr>
          <w:sz w:val="24"/>
          <w:szCs w:val="24"/>
          <w:lang w:bidi="en-US"/>
        </w:rPr>
        <w:t xml:space="preserve">) </w:t>
      </w:r>
      <w:r w:rsidRPr="001F5E70">
        <w:rPr>
          <w:sz w:val="24"/>
          <w:szCs w:val="24"/>
          <w:lang w:eastAsia="ru-RU" w:bidi="ru-RU"/>
        </w:rPr>
        <w:t xml:space="preserve">и словосложения </w:t>
      </w:r>
      <w:r w:rsidRPr="001F5E70">
        <w:rPr>
          <w:sz w:val="24"/>
          <w:szCs w:val="24"/>
          <w:lang w:bidi="en-US"/>
        </w:rPr>
        <w:t>(</w:t>
      </w:r>
      <w:r w:rsidRPr="001F5E70">
        <w:rPr>
          <w:sz w:val="24"/>
          <w:szCs w:val="24"/>
          <w:lang w:val="en-US" w:bidi="en-US"/>
        </w:rPr>
        <w:t>sportsman</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устной и письменной речи интернациональ</w:t>
      </w:r>
      <w:r w:rsidRPr="001F5E70">
        <w:rPr>
          <w:sz w:val="24"/>
          <w:szCs w:val="24"/>
          <w:lang w:eastAsia="ru-RU" w:bidi="ru-RU"/>
        </w:rPr>
        <w:softHyphen/>
        <w:t xml:space="preserve">ных слов </w:t>
      </w:r>
      <w:r w:rsidRPr="001F5E70">
        <w:rPr>
          <w:sz w:val="24"/>
          <w:szCs w:val="24"/>
          <w:lang w:bidi="en-US"/>
        </w:rPr>
        <w:t>(</w:t>
      </w:r>
      <w:r w:rsidRPr="001F5E70">
        <w:rPr>
          <w:sz w:val="24"/>
          <w:szCs w:val="24"/>
          <w:lang w:val="en-US" w:bidi="en-US"/>
        </w:rPr>
        <w:t>doctor</w:t>
      </w:r>
      <w:r w:rsidRPr="001F5E70">
        <w:rPr>
          <w:sz w:val="24"/>
          <w:szCs w:val="24"/>
          <w:lang w:bidi="en-US"/>
        </w:rPr>
        <w:t xml:space="preserve">, </w:t>
      </w:r>
      <w:r w:rsidRPr="001F5E70">
        <w:rPr>
          <w:sz w:val="24"/>
          <w:szCs w:val="24"/>
          <w:lang w:val="en-US" w:bidi="en-US"/>
        </w:rPr>
        <w:t>film</w:t>
      </w:r>
      <w:r w:rsidRPr="001F5E70">
        <w:rPr>
          <w:sz w:val="24"/>
          <w:szCs w:val="24"/>
          <w:lang w:bidi="en-US"/>
        </w:rPr>
        <w:t xml:space="preserve">) </w:t>
      </w:r>
      <w:r w:rsidRPr="001F5E70">
        <w:rPr>
          <w:sz w:val="24"/>
          <w:szCs w:val="24"/>
          <w:lang w:eastAsia="ru-RU" w:bidi="ru-RU"/>
        </w:rPr>
        <w:t>с помощью языковой догадки.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родственных слов с использова</w:t>
      </w:r>
      <w:r w:rsidRPr="001F5E70">
        <w:rPr>
          <w:sz w:val="24"/>
          <w:szCs w:val="24"/>
          <w:lang w:eastAsia="ru-RU" w:bidi="ru-RU"/>
        </w:rPr>
        <w:softHyphen/>
        <w:t>нием основных способов словообразования: аффиксации (суф</w:t>
      </w:r>
      <w:r w:rsidRPr="001F5E70">
        <w:rPr>
          <w:sz w:val="24"/>
          <w:szCs w:val="24"/>
          <w:lang w:eastAsia="ru-RU" w:bidi="ru-RU"/>
        </w:rPr>
        <w:softHyphen/>
        <w:t xml:space="preserve">фиксы числительных </w:t>
      </w:r>
      <w:r w:rsidRPr="001F5E70">
        <w:rPr>
          <w:sz w:val="24"/>
          <w:szCs w:val="24"/>
          <w:lang w:bidi="en-US"/>
        </w:rPr>
        <w:t>-</w:t>
      </w:r>
      <w:r w:rsidRPr="001F5E70">
        <w:rPr>
          <w:sz w:val="24"/>
          <w:szCs w:val="24"/>
          <w:lang w:val="en-US" w:bidi="en-US"/>
        </w:rPr>
        <w:t>teen</w:t>
      </w:r>
      <w:r w:rsidRPr="001F5E70">
        <w:rPr>
          <w:sz w:val="24"/>
          <w:szCs w:val="24"/>
          <w:lang w:bidi="en-US"/>
        </w:rPr>
        <w:t>, -</w:t>
      </w:r>
      <w:r w:rsidRPr="001F5E70">
        <w:rPr>
          <w:sz w:val="24"/>
          <w:szCs w:val="24"/>
          <w:lang w:val="en-US" w:bidi="en-US"/>
        </w:rPr>
        <w:t>ty</w:t>
      </w:r>
      <w:r w:rsidRPr="001F5E70">
        <w:rPr>
          <w:sz w:val="24"/>
          <w:szCs w:val="24"/>
          <w:lang w:bidi="en-US"/>
        </w:rPr>
        <w:t>, -</w:t>
      </w:r>
      <w:r w:rsidRPr="001F5E70">
        <w:rPr>
          <w:sz w:val="24"/>
          <w:szCs w:val="24"/>
          <w:lang w:val="en-US" w:bidi="en-US"/>
        </w:rPr>
        <w:t>th</w:t>
      </w:r>
      <w:r w:rsidRPr="001F5E70">
        <w:rPr>
          <w:sz w:val="24"/>
          <w:szCs w:val="24"/>
          <w:lang w:bidi="en-US"/>
        </w:rPr>
        <w:t xml:space="preserve">) </w:t>
      </w:r>
      <w:r w:rsidRPr="001F5E70">
        <w:rPr>
          <w:sz w:val="24"/>
          <w:szCs w:val="24"/>
          <w:lang w:eastAsia="ru-RU" w:bidi="ru-RU"/>
        </w:rPr>
        <w:t xml:space="preserve">и словосложения </w:t>
      </w:r>
      <w:r w:rsidRPr="001F5E70">
        <w:rPr>
          <w:sz w:val="24"/>
          <w:szCs w:val="24"/>
          <w:lang w:bidi="en-US"/>
        </w:rPr>
        <w:t>(</w:t>
      </w:r>
      <w:r w:rsidRPr="001F5E70">
        <w:rPr>
          <w:sz w:val="24"/>
          <w:szCs w:val="24"/>
          <w:lang w:val="en-US" w:bidi="en-US"/>
        </w:rPr>
        <w:t>football</w:t>
      </w:r>
      <w:r w:rsidRPr="001F5E70">
        <w:rPr>
          <w:sz w:val="24"/>
          <w:szCs w:val="24"/>
          <w:lang w:bidi="en-US"/>
        </w:rPr>
        <w:t xml:space="preserve">, </w:t>
      </w:r>
      <w:r w:rsidRPr="001F5E70">
        <w:rPr>
          <w:sz w:val="24"/>
          <w:szCs w:val="24"/>
          <w:lang w:val="en-US" w:bidi="en-US"/>
        </w:rPr>
        <w:t>snowman</w:t>
      </w:r>
      <w:r w:rsidRPr="001F5E70">
        <w:rPr>
          <w:sz w:val="24"/>
          <w:szCs w:val="24"/>
          <w:lang w:bidi="en-US"/>
        </w:rPr>
        <w:t>)</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Предложения</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начальным</w:t>
      </w:r>
      <w:r w:rsidRPr="001F5E70">
        <w:rPr>
          <w:sz w:val="24"/>
          <w:szCs w:val="24"/>
          <w:lang w:val="en-GB" w:eastAsia="ru-RU" w:bidi="ru-RU"/>
        </w:rPr>
        <w:t xml:space="preserve"> </w:t>
      </w:r>
      <w:r w:rsidRPr="001F5E70">
        <w:rPr>
          <w:sz w:val="24"/>
          <w:szCs w:val="24"/>
          <w:lang w:val="en-US" w:bidi="en-US"/>
        </w:rPr>
        <w:t xml:space="preserve">There </w:t>
      </w:r>
      <w:r w:rsidRPr="001F5E70">
        <w:rPr>
          <w:sz w:val="24"/>
          <w:szCs w:val="24"/>
          <w:lang w:val="en-GB" w:eastAsia="ru-RU" w:bidi="ru-RU"/>
        </w:rPr>
        <w:t xml:space="preserve">+ </w:t>
      </w:r>
      <w:r w:rsidRPr="001F5E70">
        <w:rPr>
          <w:sz w:val="24"/>
          <w:szCs w:val="24"/>
          <w:lang w:val="en-US" w:bidi="en-US"/>
        </w:rPr>
        <w:t xml:space="preserve">to be </w:t>
      </w:r>
      <w:r w:rsidRPr="001F5E70">
        <w:rPr>
          <w:sz w:val="24"/>
          <w:szCs w:val="24"/>
          <w:lang w:eastAsia="ru-RU" w:bidi="ru-RU"/>
        </w:rPr>
        <w:t>в</w:t>
      </w:r>
      <w:r w:rsidRPr="001F5E70">
        <w:rPr>
          <w:sz w:val="24"/>
          <w:szCs w:val="24"/>
          <w:lang w:val="en-GB" w:eastAsia="ru-RU" w:bidi="ru-RU"/>
        </w:rPr>
        <w:t xml:space="preserve"> </w:t>
      </w:r>
      <w:r w:rsidRPr="001F5E70">
        <w:rPr>
          <w:sz w:val="24"/>
          <w:szCs w:val="24"/>
          <w:lang w:val="en-US" w:bidi="en-US"/>
        </w:rPr>
        <w:t>Past Simple Tense (There was an old house near the river.).</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Побудительные предложения в отрицательной </w:t>
      </w:r>
      <w:r w:rsidRPr="001F5E70">
        <w:rPr>
          <w:sz w:val="24"/>
          <w:szCs w:val="24"/>
          <w:lang w:bidi="en-US"/>
        </w:rPr>
        <w:t>(</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talk</w:t>
      </w:r>
      <w:r w:rsidRPr="001F5E70">
        <w:rPr>
          <w:sz w:val="24"/>
          <w:szCs w:val="24"/>
          <w:lang w:bidi="en-US"/>
        </w:rPr>
        <w:t xml:space="preserve">, </w:t>
      </w:r>
      <w:r w:rsidRPr="001F5E70">
        <w:rPr>
          <w:sz w:val="24"/>
          <w:szCs w:val="24"/>
          <w:lang w:val="en-US" w:bidi="en-US"/>
        </w:rPr>
        <w:t>please</w:t>
      </w:r>
      <w:r w:rsidRPr="001F5E70">
        <w:rPr>
          <w:sz w:val="24"/>
          <w:szCs w:val="24"/>
          <w:lang w:bidi="en-US"/>
        </w:rPr>
        <w:t xml:space="preserve">.) </w:t>
      </w:r>
      <w:r w:rsidRPr="001F5E70">
        <w:rPr>
          <w:sz w:val="24"/>
          <w:szCs w:val="24"/>
          <w:lang w:eastAsia="ru-RU" w:bidi="ru-RU"/>
        </w:rPr>
        <w:t>форме.</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Правильные и неправильные глаголы в </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(утвердительных и отрицательных) и во</w:t>
      </w:r>
      <w:r w:rsidRPr="001F5E70">
        <w:rPr>
          <w:sz w:val="24"/>
          <w:szCs w:val="24"/>
          <w:lang w:eastAsia="ru-RU" w:bidi="ru-RU"/>
        </w:rPr>
        <w:softHyphen/>
        <w:t>просительных (общий и специальный вопросы) предложе</w:t>
      </w:r>
      <w:r w:rsidRPr="001F5E70">
        <w:rPr>
          <w:sz w:val="24"/>
          <w:szCs w:val="24"/>
          <w:lang w:eastAsia="ru-RU" w:bidi="ru-RU"/>
        </w:rPr>
        <w:softHyphen/>
        <w:t>ниях.</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Конструкция</w:t>
      </w:r>
      <w:r w:rsidRPr="001F5E70">
        <w:rPr>
          <w:sz w:val="24"/>
          <w:szCs w:val="24"/>
          <w:lang w:val="en-GB" w:eastAsia="ru-RU" w:bidi="ru-RU"/>
        </w:rPr>
        <w:t xml:space="preserve"> </w:t>
      </w:r>
      <w:r w:rsidRPr="001F5E70">
        <w:rPr>
          <w:sz w:val="24"/>
          <w:szCs w:val="24"/>
          <w:lang w:val="en-US" w:bidi="en-US"/>
        </w:rPr>
        <w:t>I’d like to ... (I’d like to read this book.).</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Конструкции</w:t>
      </w:r>
      <w:r w:rsidRPr="001F5E70">
        <w:rPr>
          <w:sz w:val="24"/>
          <w:szCs w:val="24"/>
          <w:lang w:val="en-GB" w:eastAsia="ru-RU" w:bidi="ru-RU"/>
        </w:rPr>
        <w:t xml:space="preserve"> </w:t>
      </w:r>
      <w:r w:rsidRPr="001F5E70">
        <w:rPr>
          <w:sz w:val="24"/>
          <w:szCs w:val="24"/>
          <w:lang w:eastAsia="ru-RU" w:bidi="ru-RU"/>
        </w:rPr>
        <w:t>с</w:t>
      </w:r>
      <w:r w:rsidRPr="001F5E70">
        <w:rPr>
          <w:sz w:val="24"/>
          <w:szCs w:val="24"/>
          <w:lang w:val="en-GB" w:eastAsia="ru-RU" w:bidi="ru-RU"/>
        </w:rPr>
        <w:t xml:space="preserve"> </w:t>
      </w:r>
      <w:r w:rsidRPr="001F5E70">
        <w:rPr>
          <w:sz w:val="24"/>
          <w:szCs w:val="24"/>
          <w:lang w:eastAsia="ru-RU" w:bidi="ru-RU"/>
        </w:rPr>
        <w:t>глаголами</w:t>
      </w:r>
      <w:r w:rsidRPr="001F5E70">
        <w:rPr>
          <w:sz w:val="24"/>
          <w:szCs w:val="24"/>
          <w:lang w:val="en-GB" w:eastAsia="ru-RU" w:bidi="ru-RU"/>
        </w:rPr>
        <w:t xml:space="preserve"> </w:t>
      </w:r>
      <w:r w:rsidRPr="001F5E70">
        <w:rPr>
          <w:sz w:val="24"/>
          <w:szCs w:val="24"/>
          <w:lang w:eastAsia="ru-RU" w:bidi="ru-RU"/>
        </w:rPr>
        <w:t>на</w:t>
      </w:r>
      <w:r w:rsidRPr="001F5E70">
        <w:rPr>
          <w:sz w:val="24"/>
          <w:szCs w:val="24"/>
          <w:lang w:val="en-GB" w:eastAsia="ru-RU" w:bidi="ru-RU"/>
        </w:rPr>
        <w:t xml:space="preserve"> </w:t>
      </w:r>
      <w:r w:rsidRPr="001F5E70">
        <w:rPr>
          <w:sz w:val="24"/>
          <w:szCs w:val="24"/>
          <w:lang w:val="en-US" w:bidi="en-US"/>
        </w:rPr>
        <w:t>-ing: to like/enjoy doing smth (I like riding my bike.).</w:t>
      </w:r>
    </w:p>
    <w:p w:rsidR="00C15F52" w:rsidRPr="001F5E70" w:rsidRDefault="00C15F52" w:rsidP="00C15F52">
      <w:pPr>
        <w:pStyle w:val="15"/>
        <w:spacing w:line="230" w:lineRule="auto"/>
        <w:jc w:val="both"/>
        <w:rPr>
          <w:sz w:val="24"/>
          <w:szCs w:val="24"/>
          <w:lang w:val="en-GB"/>
        </w:rPr>
      </w:pPr>
      <w:r w:rsidRPr="001F5E70">
        <w:rPr>
          <w:sz w:val="24"/>
          <w:szCs w:val="24"/>
          <w:lang w:eastAsia="ru-RU" w:bidi="ru-RU"/>
        </w:rPr>
        <w:t>Существительные</w:t>
      </w:r>
      <w:r w:rsidRPr="001F5E70">
        <w:rPr>
          <w:sz w:val="24"/>
          <w:szCs w:val="24"/>
          <w:lang w:val="en-GB" w:eastAsia="ru-RU" w:bidi="ru-RU"/>
        </w:rPr>
        <w:t xml:space="preserve"> </w:t>
      </w:r>
      <w:r w:rsidRPr="001F5E70">
        <w:rPr>
          <w:sz w:val="24"/>
          <w:szCs w:val="24"/>
          <w:lang w:eastAsia="ru-RU" w:bidi="ru-RU"/>
        </w:rPr>
        <w:t>в</w:t>
      </w:r>
      <w:r w:rsidRPr="001F5E70">
        <w:rPr>
          <w:sz w:val="24"/>
          <w:szCs w:val="24"/>
          <w:lang w:val="en-GB" w:eastAsia="ru-RU" w:bidi="ru-RU"/>
        </w:rPr>
        <w:t xml:space="preserve"> </w:t>
      </w:r>
      <w:r w:rsidRPr="001F5E70">
        <w:rPr>
          <w:sz w:val="24"/>
          <w:szCs w:val="24"/>
          <w:lang w:eastAsia="ru-RU" w:bidi="ru-RU"/>
        </w:rPr>
        <w:t>притяжательном</w:t>
      </w:r>
      <w:r w:rsidRPr="001F5E70">
        <w:rPr>
          <w:sz w:val="24"/>
          <w:szCs w:val="24"/>
          <w:lang w:val="en-GB" w:eastAsia="ru-RU" w:bidi="ru-RU"/>
        </w:rPr>
        <w:t xml:space="preserve"> </w:t>
      </w:r>
      <w:r w:rsidRPr="001F5E70">
        <w:rPr>
          <w:sz w:val="24"/>
          <w:szCs w:val="24"/>
          <w:lang w:eastAsia="ru-RU" w:bidi="ru-RU"/>
        </w:rPr>
        <w:t>падеже</w:t>
      </w:r>
      <w:r w:rsidRPr="001F5E70">
        <w:rPr>
          <w:sz w:val="24"/>
          <w:szCs w:val="24"/>
          <w:lang w:val="en-GB" w:eastAsia="ru-RU" w:bidi="ru-RU"/>
        </w:rPr>
        <w:t xml:space="preserve"> </w:t>
      </w:r>
      <w:r w:rsidRPr="001F5E70">
        <w:rPr>
          <w:sz w:val="24"/>
          <w:szCs w:val="24"/>
          <w:lang w:val="en-US" w:bidi="en-US"/>
        </w:rPr>
        <w:t>(Possessive Case; Ann’s dress, children’s toys, boys’ books).</w:t>
      </w:r>
    </w:p>
    <w:p w:rsidR="00C15F52" w:rsidRPr="001F5E70" w:rsidRDefault="00C15F52" w:rsidP="00C15F52">
      <w:pPr>
        <w:pStyle w:val="15"/>
        <w:spacing w:line="230" w:lineRule="auto"/>
        <w:jc w:val="both"/>
        <w:rPr>
          <w:sz w:val="24"/>
          <w:szCs w:val="24"/>
        </w:rPr>
      </w:pPr>
      <w:r w:rsidRPr="001F5E70">
        <w:rPr>
          <w:sz w:val="24"/>
          <w:szCs w:val="24"/>
          <w:lang w:eastAsia="ru-RU" w:bidi="ru-RU"/>
        </w:rPr>
        <w:t>Слова, выражающие количество с исчисляемыми и неисчис</w:t>
      </w:r>
      <w:r w:rsidRPr="001F5E70">
        <w:rPr>
          <w:sz w:val="24"/>
          <w:szCs w:val="24"/>
          <w:lang w:eastAsia="ru-RU" w:bidi="ru-RU"/>
        </w:rPr>
        <w:softHyphen/>
        <w:t xml:space="preserve">ляемыми существительными </w:t>
      </w:r>
      <w:r w:rsidRPr="001F5E70">
        <w:rPr>
          <w:sz w:val="24"/>
          <w:szCs w:val="24"/>
          <w:lang w:bidi="en-US"/>
        </w:rPr>
        <w:t>(</w:t>
      </w:r>
      <w:r w:rsidRPr="001F5E70">
        <w:rPr>
          <w:sz w:val="24"/>
          <w:szCs w:val="24"/>
          <w:lang w:val="en-US" w:bidi="en-US"/>
        </w:rPr>
        <w:t>much</w:t>
      </w:r>
      <w:r w:rsidRPr="001F5E70">
        <w:rPr>
          <w:sz w:val="24"/>
          <w:szCs w:val="24"/>
          <w:lang w:bidi="en-US"/>
        </w:rPr>
        <w:t>/</w:t>
      </w:r>
      <w:r w:rsidRPr="001F5E70">
        <w:rPr>
          <w:sz w:val="24"/>
          <w:szCs w:val="24"/>
          <w:lang w:val="en-US" w:bidi="en-US"/>
        </w:rPr>
        <w:t>many</w:t>
      </w:r>
      <w:r w:rsidRPr="001F5E70">
        <w:rPr>
          <w:sz w:val="24"/>
          <w:szCs w:val="24"/>
          <w:lang w:bidi="en-US"/>
        </w:rPr>
        <w:t>/</w:t>
      </w:r>
      <w:r w:rsidRPr="001F5E70">
        <w:rPr>
          <w:sz w:val="24"/>
          <w:szCs w:val="24"/>
          <w:lang w:val="en-US" w:bidi="en-US"/>
        </w:rPr>
        <w:t>a</w:t>
      </w:r>
      <w:r w:rsidRPr="001F5E70">
        <w:rPr>
          <w:sz w:val="24"/>
          <w:szCs w:val="24"/>
          <w:lang w:bidi="en-US"/>
        </w:rPr>
        <w:t xml:space="preserve"> </w:t>
      </w:r>
      <w:r w:rsidRPr="001F5E70">
        <w:rPr>
          <w:sz w:val="24"/>
          <w:szCs w:val="24"/>
          <w:lang w:val="en-US" w:bidi="en-US"/>
        </w:rPr>
        <w:t>lot</w:t>
      </w:r>
      <w:r w:rsidRPr="001F5E70">
        <w:rPr>
          <w:sz w:val="24"/>
          <w:szCs w:val="24"/>
          <w:lang w:bidi="en-US"/>
        </w:rPr>
        <w:t xml:space="preserve"> </w:t>
      </w:r>
      <w:r w:rsidRPr="001F5E70">
        <w:rPr>
          <w:sz w:val="24"/>
          <w:szCs w:val="24"/>
          <w:lang w:val="en-US" w:bidi="en-US"/>
        </w:rPr>
        <w:t>of</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Личные местоимения в объектном </w:t>
      </w:r>
      <w:r w:rsidRPr="001F5E70">
        <w:rPr>
          <w:sz w:val="24"/>
          <w:szCs w:val="24"/>
          <w:lang w:bidi="en-US"/>
        </w:rPr>
        <w:t>(</w:t>
      </w:r>
      <w:r w:rsidRPr="001F5E70">
        <w:rPr>
          <w:sz w:val="24"/>
          <w:szCs w:val="24"/>
          <w:lang w:val="en-US" w:bidi="en-US"/>
        </w:rPr>
        <w:t>me</w:t>
      </w:r>
      <w:r w:rsidRPr="001F5E70">
        <w:rPr>
          <w:sz w:val="24"/>
          <w:szCs w:val="24"/>
          <w:lang w:bidi="en-US"/>
        </w:rPr>
        <w:t xml:space="preserve">, </w:t>
      </w:r>
      <w:r w:rsidRPr="001F5E70">
        <w:rPr>
          <w:sz w:val="24"/>
          <w:szCs w:val="24"/>
          <w:lang w:val="en-US" w:bidi="en-US"/>
        </w:rPr>
        <w:t>you</w:t>
      </w:r>
      <w:r w:rsidRPr="001F5E70">
        <w:rPr>
          <w:sz w:val="24"/>
          <w:szCs w:val="24"/>
          <w:lang w:bidi="en-US"/>
        </w:rPr>
        <w:t xml:space="preserve">, </w:t>
      </w:r>
      <w:r w:rsidRPr="001F5E70">
        <w:rPr>
          <w:sz w:val="24"/>
          <w:szCs w:val="24"/>
          <w:lang w:val="en-US" w:bidi="en-US"/>
        </w:rPr>
        <w:t>him</w:t>
      </w:r>
      <w:r w:rsidRPr="001F5E70">
        <w:rPr>
          <w:sz w:val="24"/>
          <w:szCs w:val="24"/>
          <w:lang w:bidi="en-US"/>
        </w:rPr>
        <w:t>/</w:t>
      </w:r>
      <w:r w:rsidRPr="001F5E70">
        <w:rPr>
          <w:sz w:val="24"/>
          <w:szCs w:val="24"/>
          <w:lang w:val="en-US" w:bidi="en-US"/>
        </w:rPr>
        <w:t>her</w:t>
      </w:r>
      <w:r w:rsidRPr="001F5E70">
        <w:rPr>
          <w:sz w:val="24"/>
          <w:szCs w:val="24"/>
          <w:lang w:bidi="en-US"/>
        </w:rPr>
        <w:t>/</w:t>
      </w:r>
      <w:r w:rsidRPr="001F5E70">
        <w:rPr>
          <w:sz w:val="24"/>
          <w:szCs w:val="24"/>
          <w:lang w:val="en-US" w:bidi="en-US"/>
        </w:rPr>
        <w:t>it</w:t>
      </w:r>
      <w:r w:rsidRPr="001F5E70">
        <w:rPr>
          <w:sz w:val="24"/>
          <w:szCs w:val="24"/>
          <w:lang w:bidi="en-US"/>
        </w:rPr>
        <w:t xml:space="preserve">, </w:t>
      </w:r>
      <w:r w:rsidRPr="001F5E70">
        <w:rPr>
          <w:sz w:val="24"/>
          <w:szCs w:val="24"/>
          <w:lang w:val="en-US" w:bidi="en-US"/>
        </w:rPr>
        <w:t>us</w:t>
      </w:r>
      <w:r w:rsidRPr="001F5E70">
        <w:rPr>
          <w:sz w:val="24"/>
          <w:szCs w:val="24"/>
          <w:lang w:bidi="en-US"/>
        </w:rPr>
        <w:t xml:space="preserve">, </w:t>
      </w:r>
      <w:r w:rsidRPr="001F5E70">
        <w:rPr>
          <w:sz w:val="24"/>
          <w:szCs w:val="24"/>
          <w:lang w:val="en-US" w:bidi="en-US"/>
        </w:rPr>
        <w:t>them</w:t>
      </w:r>
      <w:r w:rsidRPr="001F5E70">
        <w:rPr>
          <w:sz w:val="24"/>
          <w:szCs w:val="24"/>
          <w:lang w:bidi="en-US"/>
        </w:rPr>
        <w:t xml:space="preserve">) </w:t>
      </w:r>
      <w:r w:rsidRPr="001F5E70">
        <w:rPr>
          <w:sz w:val="24"/>
          <w:szCs w:val="24"/>
          <w:lang w:eastAsia="ru-RU" w:bidi="ru-RU"/>
        </w:rPr>
        <w:t xml:space="preserve">падеже. Указательные местоимения </w:t>
      </w:r>
      <w:r w:rsidRPr="001F5E70">
        <w:rPr>
          <w:sz w:val="24"/>
          <w:szCs w:val="24"/>
          <w:lang w:bidi="en-US"/>
        </w:rPr>
        <w:t>(</w:t>
      </w:r>
      <w:r w:rsidRPr="001F5E70">
        <w:rPr>
          <w:sz w:val="24"/>
          <w:szCs w:val="24"/>
          <w:lang w:val="en-US" w:bidi="en-US"/>
        </w:rPr>
        <w:t>this</w:t>
      </w:r>
      <w:r w:rsidRPr="001F5E70">
        <w:rPr>
          <w:sz w:val="24"/>
          <w:szCs w:val="24"/>
          <w:lang w:bidi="en-US"/>
        </w:rPr>
        <w:t xml:space="preserve"> — </w:t>
      </w:r>
      <w:r w:rsidRPr="001F5E70">
        <w:rPr>
          <w:sz w:val="24"/>
          <w:szCs w:val="24"/>
          <w:lang w:val="en-US" w:bidi="en-US"/>
        </w:rPr>
        <w:t>these</w:t>
      </w:r>
      <w:r w:rsidRPr="001F5E70">
        <w:rPr>
          <w:sz w:val="24"/>
          <w:szCs w:val="24"/>
          <w:lang w:bidi="en-US"/>
        </w:rPr>
        <w:t xml:space="preserve">; </w:t>
      </w:r>
      <w:r w:rsidRPr="001F5E70">
        <w:rPr>
          <w:sz w:val="24"/>
          <w:szCs w:val="24"/>
          <w:lang w:val="en-US" w:bidi="en-US"/>
        </w:rPr>
        <w:t>that</w:t>
      </w:r>
      <w:r w:rsidRPr="001F5E70">
        <w:rPr>
          <w:sz w:val="24"/>
          <w:szCs w:val="24"/>
          <w:lang w:bidi="en-US"/>
        </w:rPr>
        <w:t xml:space="preserve"> — </w:t>
      </w:r>
      <w:r w:rsidRPr="001F5E70">
        <w:rPr>
          <w:sz w:val="24"/>
          <w:szCs w:val="24"/>
          <w:lang w:val="en-US" w:bidi="en-US"/>
        </w:rPr>
        <w:t>those</w:t>
      </w:r>
      <w:r w:rsidRPr="001F5E70">
        <w:rPr>
          <w:sz w:val="24"/>
          <w:szCs w:val="24"/>
          <w:lang w:bidi="en-US"/>
        </w:rPr>
        <w:t xml:space="preserve">). </w:t>
      </w:r>
      <w:r w:rsidRPr="001F5E70">
        <w:rPr>
          <w:sz w:val="24"/>
          <w:szCs w:val="24"/>
          <w:lang w:eastAsia="ru-RU" w:bidi="ru-RU"/>
        </w:rPr>
        <w:t xml:space="preserve">Неопределённые местоимения </w:t>
      </w:r>
      <w:r w:rsidRPr="001F5E70">
        <w:rPr>
          <w:sz w:val="24"/>
          <w:szCs w:val="24"/>
          <w:lang w:bidi="en-US"/>
        </w:rPr>
        <w:t>(</w:t>
      </w:r>
      <w:r w:rsidRPr="001F5E70">
        <w:rPr>
          <w:sz w:val="24"/>
          <w:szCs w:val="24"/>
          <w:lang w:val="en-US" w:bidi="en-US"/>
        </w:rPr>
        <w:t>some</w:t>
      </w:r>
      <w:r w:rsidRPr="001F5E70">
        <w:rPr>
          <w:sz w:val="24"/>
          <w:szCs w:val="24"/>
          <w:lang w:bidi="en-US"/>
        </w:rPr>
        <w:t>/</w:t>
      </w:r>
      <w:r w:rsidRPr="001F5E70">
        <w:rPr>
          <w:sz w:val="24"/>
          <w:szCs w:val="24"/>
          <w:lang w:val="en-US" w:bidi="en-US"/>
        </w:rPr>
        <w:t>any</w:t>
      </w:r>
      <w:r w:rsidRPr="001F5E70">
        <w:rPr>
          <w:sz w:val="24"/>
          <w:szCs w:val="24"/>
          <w:lang w:bidi="en-US"/>
        </w:rPr>
        <w:t xml:space="preserve">) </w:t>
      </w:r>
      <w:r w:rsidRPr="001F5E70">
        <w:rPr>
          <w:sz w:val="24"/>
          <w:szCs w:val="24"/>
          <w:lang w:eastAsia="ru-RU" w:bidi="ru-RU"/>
        </w:rPr>
        <w:t>в повествова</w:t>
      </w:r>
      <w:r w:rsidRPr="001F5E70">
        <w:rPr>
          <w:sz w:val="24"/>
          <w:szCs w:val="24"/>
          <w:lang w:eastAsia="ru-RU" w:bidi="ru-RU"/>
        </w:rPr>
        <w:softHyphen/>
        <w:t xml:space="preserve">тельных и вопросительных предложениях </w:t>
      </w:r>
      <w:r w:rsidRPr="001F5E70">
        <w:rPr>
          <w:sz w:val="24"/>
          <w:szCs w:val="24"/>
          <w:lang w:bidi="en-US"/>
        </w:rPr>
        <w:t>(</w:t>
      </w:r>
      <w:r w:rsidRPr="001F5E70">
        <w:rPr>
          <w:sz w:val="24"/>
          <w:szCs w:val="24"/>
          <w:lang w:val="en-US" w:bidi="en-US"/>
        </w:rPr>
        <w:t>Have</w:t>
      </w:r>
      <w:r w:rsidRPr="001F5E70">
        <w:rPr>
          <w:sz w:val="24"/>
          <w:szCs w:val="24"/>
          <w:lang w:bidi="en-US"/>
        </w:rPr>
        <w:t xml:space="preserve"> </w:t>
      </w:r>
      <w:r w:rsidRPr="001F5E70">
        <w:rPr>
          <w:sz w:val="24"/>
          <w:szCs w:val="24"/>
          <w:lang w:val="en-US" w:bidi="en-US"/>
        </w:rPr>
        <w:t>you</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w:t>
      </w:r>
      <w:r w:rsidRPr="001F5E70">
        <w:rPr>
          <w:sz w:val="24"/>
          <w:szCs w:val="24"/>
          <w:lang w:val="en-US" w:bidi="en-US"/>
        </w:rPr>
        <w:t>any</w:t>
      </w:r>
      <w:r w:rsidRPr="001F5E70">
        <w:rPr>
          <w:sz w:val="24"/>
          <w:szCs w:val="24"/>
          <w:lang w:bidi="en-US"/>
        </w:rPr>
        <w:t xml:space="preserve"> </w:t>
      </w:r>
      <w:r w:rsidRPr="001F5E70">
        <w:rPr>
          <w:sz w:val="24"/>
          <w:szCs w:val="24"/>
          <w:lang w:val="en-US" w:bidi="en-US"/>
        </w:rPr>
        <w:t>friends</w:t>
      </w:r>
      <w:r w:rsidRPr="001F5E70">
        <w:rPr>
          <w:sz w:val="24"/>
          <w:szCs w:val="24"/>
          <w:lang w:bidi="en-US"/>
        </w:rPr>
        <w:t>? -</w:t>
      </w:r>
      <w:r w:rsidRPr="001F5E70">
        <w:rPr>
          <w:sz w:val="24"/>
          <w:szCs w:val="24"/>
          <w:lang w:val="en-US" w:bidi="en-US"/>
        </w:rPr>
        <w:t>Yes</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ve</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w:t>
      </w:r>
      <w:r w:rsidRPr="001F5E70">
        <w:rPr>
          <w:sz w:val="24"/>
          <w:szCs w:val="24"/>
          <w:lang w:val="en-US" w:bidi="en-US"/>
        </w:rPr>
        <w:t>some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Наречия частотности </w:t>
      </w:r>
      <w:r w:rsidRPr="001F5E70">
        <w:rPr>
          <w:sz w:val="24"/>
          <w:szCs w:val="24"/>
          <w:lang w:bidi="en-US"/>
        </w:rPr>
        <w:t>(</w:t>
      </w:r>
      <w:r w:rsidRPr="001F5E70">
        <w:rPr>
          <w:sz w:val="24"/>
          <w:szCs w:val="24"/>
          <w:lang w:val="en-US" w:bidi="en-US"/>
        </w:rPr>
        <w:t>usually</w:t>
      </w:r>
      <w:r w:rsidRPr="001F5E70">
        <w:rPr>
          <w:sz w:val="24"/>
          <w:szCs w:val="24"/>
          <w:lang w:bidi="en-US"/>
        </w:rPr>
        <w:t xml:space="preserve">, </w:t>
      </w:r>
      <w:r w:rsidRPr="001F5E70">
        <w:rPr>
          <w:sz w:val="24"/>
          <w:szCs w:val="24"/>
          <w:lang w:val="en-US" w:bidi="en-US"/>
        </w:rPr>
        <w:t>often</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Количественные числительные </w:t>
      </w:r>
      <w:r w:rsidRPr="001F5E70">
        <w:rPr>
          <w:sz w:val="24"/>
          <w:szCs w:val="24"/>
          <w:lang w:bidi="en-US"/>
        </w:rPr>
        <w:t>(1</w:t>
      </w:r>
      <w:r w:rsidR="00B80C84">
        <w:rPr>
          <w:sz w:val="24"/>
          <w:szCs w:val="24"/>
          <w:lang w:bidi="en-US"/>
        </w:rPr>
        <w:t>3.2</w:t>
      </w:r>
      <w:r w:rsidRPr="001F5E70">
        <w:rPr>
          <w:sz w:val="24"/>
          <w:szCs w:val="24"/>
          <w:lang w:bidi="en-US"/>
        </w:rPr>
        <w:t xml:space="preserve">—100). </w:t>
      </w:r>
      <w:r w:rsidRPr="001F5E70">
        <w:rPr>
          <w:sz w:val="24"/>
          <w:szCs w:val="24"/>
          <w:lang w:eastAsia="ru-RU" w:bidi="ru-RU"/>
        </w:rPr>
        <w:t>Порядковые чис</w:t>
      </w:r>
      <w:r w:rsidRPr="001F5E70">
        <w:rPr>
          <w:sz w:val="24"/>
          <w:szCs w:val="24"/>
          <w:lang w:eastAsia="ru-RU" w:bidi="ru-RU"/>
        </w:rPr>
        <w:softHyphen/>
        <w:t xml:space="preserve">лительные </w:t>
      </w:r>
      <w:r w:rsidRPr="001F5E70">
        <w:rPr>
          <w:sz w:val="24"/>
          <w:szCs w:val="24"/>
          <w:lang w:bidi="en-US"/>
        </w:rPr>
        <w:t>(1—</w:t>
      </w:r>
      <w:r w:rsidR="00B80C84">
        <w:rPr>
          <w:sz w:val="24"/>
          <w:szCs w:val="24"/>
          <w:lang w:bidi="en-US"/>
        </w:rPr>
        <w:t>3.2</w:t>
      </w:r>
      <w:r w:rsidRPr="001F5E70">
        <w:rPr>
          <w:sz w:val="24"/>
          <w:szCs w:val="24"/>
          <w:lang w:bidi="en-US"/>
        </w:rPr>
        <w:t>0).</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Вопросительные слова </w:t>
      </w:r>
      <w:r w:rsidRPr="001F5E70">
        <w:rPr>
          <w:sz w:val="24"/>
          <w:szCs w:val="24"/>
          <w:lang w:bidi="en-US"/>
        </w:rPr>
        <w:t>(</w:t>
      </w:r>
      <w:r w:rsidRPr="001F5E70">
        <w:rPr>
          <w:sz w:val="24"/>
          <w:szCs w:val="24"/>
          <w:lang w:val="en-US" w:bidi="en-US"/>
        </w:rPr>
        <w:t>when</w:t>
      </w:r>
      <w:r w:rsidRPr="001F5E70">
        <w:rPr>
          <w:sz w:val="24"/>
          <w:szCs w:val="24"/>
          <w:lang w:bidi="en-US"/>
        </w:rPr>
        <w:t xml:space="preserve">, </w:t>
      </w:r>
      <w:r w:rsidRPr="001F5E70">
        <w:rPr>
          <w:sz w:val="24"/>
          <w:szCs w:val="24"/>
          <w:lang w:val="en-US" w:bidi="en-US"/>
        </w:rPr>
        <w:t>whose</w:t>
      </w:r>
      <w:r w:rsidRPr="001F5E70">
        <w:rPr>
          <w:sz w:val="24"/>
          <w:szCs w:val="24"/>
          <w:lang w:bidi="en-US"/>
        </w:rPr>
        <w:t xml:space="preserve">, </w:t>
      </w:r>
      <w:r w:rsidRPr="001F5E70">
        <w:rPr>
          <w:sz w:val="24"/>
          <w:szCs w:val="24"/>
          <w:lang w:val="en-US" w:bidi="en-US"/>
        </w:rPr>
        <w:t>why</w:t>
      </w:r>
      <w:r w:rsidRPr="001F5E70">
        <w:rPr>
          <w:sz w:val="24"/>
          <w:szCs w:val="24"/>
          <w:lang w:bidi="en-US"/>
        </w:rPr>
        <w:t>).</w:t>
      </w:r>
    </w:p>
    <w:p w:rsidR="00C15F52" w:rsidRPr="001F5E70" w:rsidRDefault="00C15F52" w:rsidP="00C15F52">
      <w:pPr>
        <w:pStyle w:val="15"/>
        <w:spacing w:after="140" w:line="230" w:lineRule="auto"/>
        <w:jc w:val="both"/>
        <w:rPr>
          <w:sz w:val="24"/>
          <w:szCs w:val="24"/>
          <w:lang w:val="en-GB"/>
        </w:rPr>
      </w:pPr>
      <w:r w:rsidRPr="001F5E70">
        <w:rPr>
          <w:sz w:val="24"/>
          <w:szCs w:val="24"/>
          <w:lang w:eastAsia="ru-RU" w:bidi="ru-RU"/>
        </w:rPr>
        <w:t>Предлоги</w:t>
      </w:r>
      <w:r w:rsidRPr="001F5E70">
        <w:rPr>
          <w:sz w:val="24"/>
          <w:szCs w:val="24"/>
          <w:lang w:val="en-GB" w:eastAsia="ru-RU" w:bidi="ru-RU"/>
        </w:rPr>
        <w:t xml:space="preserve"> </w:t>
      </w:r>
      <w:r w:rsidRPr="001F5E70">
        <w:rPr>
          <w:sz w:val="24"/>
          <w:szCs w:val="24"/>
          <w:lang w:eastAsia="ru-RU" w:bidi="ru-RU"/>
        </w:rPr>
        <w:t>места</w:t>
      </w:r>
      <w:r w:rsidRPr="001F5E70">
        <w:rPr>
          <w:sz w:val="24"/>
          <w:szCs w:val="24"/>
          <w:lang w:val="en-GB" w:eastAsia="ru-RU" w:bidi="ru-RU"/>
        </w:rPr>
        <w:t xml:space="preserve"> </w:t>
      </w:r>
      <w:r w:rsidRPr="001F5E70">
        <w:rPr>
          <w:sz w:val="24"/>
          <w:szCs w:val="24"/>
          <w:lang w:val="en-US" w:bidi="en-US"/>
        </w:rPr>
        <w:t xml:space="preserve">(next to, in front of, behind), </w:t>
      </w:r>
      <w:r w:rsidRPr="001F5E70">
        <w:rPr>
          <w:sz w:val="24"/>
          <w:szCs w:val="24"/>
          <w:lang w:eastAsia="ru-RU" w:bidi="ru-RU"/>
        </w:rPr>
        <w:t>направления</w:t>
      </w:r>
      <w:r w:rsidRPr="001F5E70">
        <w:rPr>
          <w:sz w:val="24"/>
          <w:szCs w:val="24"/>
          <w:lang w:val="en-GB" w:eastAsia="ru-RU" w:bidi="ru-RU"/>
        </w:rPr>
        <w:t xml:space="preserve"> </w:t>
      </w:r>
      <w:r w:rsidRPr="001F5E70">
        <w:rPr>
          <w:sz w:val="24"/>
          <w:szCs w:val="24"/>
          <w:lang w:val="en-US" w:bidi="en-US"/>
        </w:rPr>
        <w:t xml:space="preserve">(to), </w:t>
      </w:r>
      <w:r w:rsidRPr="001F5E70">
        <w:rPr>
          <w:sz w:val="24"/>
          <w:szCs w:val="24"/>
          <w:lang w:eastAsia="ru-RU" w:bidi="ru-RU"/>
        </w:rPr>
        <w:t>времени</w:t>
      </w:r>
      <w:r w:rsidRPr="001F5E70">
        <w:rPr>
          <w:sz w:val="24"/>
          <w:szCs w:val="24"/>
          <w:lang w:val="en-GB" w:eastAsia="ru-RU" w:bidi="ru-RU"/>
        </w:rPr>
        <w:t xml:space="preserve"> </w:t>
      </w:r>
      <w:r w:rsidRPr="001F5E70">
        <w:rPr>
          <w:sz w:val="24"/>
          <w:szCs w:val="24"/>
          <w:lang w:val="en-US" w:bidi="en-US"/>
        </w:rPr>
        <w:t xml:space="preserve">(at, in, on </w:t>
      </w:r>
      <w:r w:rsidRPr="001F5E70">
        <w:rPr>
          <w:sz w:val="24"/>
          <w:szCs w:val="24"/>
          <w:lang w:eastAsia="ru-RU" w:bidi="ru-RU"/>
        </w:rPr>
        <w:t>в</w:t>
      </w:r>
      <w:r w:rsidRPr="001F5E70">
        <w:rPr>
          <w:sz w:val="24"/>
          <w:szCs w:val="24"/>
          <w:lang w:val="en-GB" w:eastAsia="ru-RU" w:bidi="ru-RU"/>
        </w:rPr>
        <w:t xml:space="preserve"> </w:t>
      </w:r>
      <w:r w:rsidRPr="001F5E70">
        <w:rPr>
          <w:sz w:val="24"/>
          <w:szCs w:val="24"/>
          <w:lang w:eastAsia="ru-RU" w:bidi="ru-RU"/>
        </w:rPr>
        <w:t>выражениях</w:t>
      </w:r>
      <w:r w:rsidRPr="001F5E70">
        <w:rPr>
          <w:sz w:val="24"/>
          <w:szCs w:val="24"/>
          <w:lang w:val="en-GB" w:eastAsia="ru-RU" w:bidi="ru-RU"/>
        </w:rPr>
        <w:t xml:space="preserve"> </w:t>
      </w:r>
      <w:r w:rsidRPr="001F5E70">
        <w:rPr>
          <w:sz w:val="24"/>
          <w:szCs w:val="24"/>
          <w:lang w:val="en-US" w:bidi="en-US"/>
        </w:rPr>
        <w:t>at 5 o’clock, in the morning, on Monday).</w:t>
      </w:r>
    </w:p>
    <w:p w:rsidR="00C15F52" w:rsidRPr="001F5E70" w:rsidRDefault="00C15F52" w:rsidP="00C15F52">
      <w:pPr>
        <w:pStyle w:val="42"/>
        <w:keepNext/>
        <w:keepLines/>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Знание и использование некоторых социокультурных эле</w:t>
      </w:r>
      <w:r w:rsidRPr="001F5E70">
        <w:rPr>
          <w:sz w:val="24"/>
          <w:szCs w:val="24"/>
          <w:lang w:eastAsia="ru-RU" w:bidi="ru-RU"/>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1F5E70">
        <w:rPr>
          <w:sz w:val="24"/>
          <w:szCs w:val="24"/>
          <w:lang w:eastAsia="ru-RU" w:bidi="ru-RU"/>
        </w:rPr>
        <w:softHyphen/>
        <w:t>сти, извинение, поздравление с днём рождения, Новым годом, Рождеством.</w:t>
      </w:r>
    </w:p>
    <w:p w:rsidR="00C15F52" w:rsidRPr="001F5E70" w:rsidRDefault="00C15F52" w:rsidP="00C15F52">
      <w:pPr>
        <w:pStyle w:val="15"/>
        <w:spacing w:line="230" w:lineRule="auto"/>
        <w:jc w:val="both"/>
        <w:rPr>
          <w:sz w:val="24"/>
          <w:szCs w:val="24"/>
        </w:rPr>
      </w:pPr>
      <w:r w:rsidRPr="001F5E70">
        <w:rPr>
          <w:sz w:val="24"/>
          <w:szCs w:val="24"/>
          <w:lang w:eastAsia="ru-RU" w:bidi="ru-RU"/>
        </w:rPr>
        <w:t>Знание произведений детского фольклора (рифмовок, сти</w:t>
      </w:r>
      <w:r w:rsidRPr="001F5E70">
        <w:rPr>
          <w:sz w:val="24"/>
          <w:szCs w:val="24"/>
          <w:lang w:eastAsia="ru-RU" w:bidi="ru-RU"/>
        </w:rPr>
        <w:softHyphen/>
        <w:t>хов, песенок), персонажей детских книг.</w:t>
      </w:r>
    </w:p>
    <w:p w:rsidR="00C15F52" w:rsidRPr="001F5E70" w:rsidRDefault="00C15F52" w:rsidP="00C15F52">
      <w:pPr>
        <w:pStyle w:val="15"/>
        <w:spacing w:after="140" w:line="230" w:lineRule="auto"/>
        <w:jc w:val="both"/>
        <w:rPr>
          <w:sz w:val="24"/>
          <w:szCs w:val="24"/>
        </w:rPr>
      </w:pPr>
      <w:r w:rsidRPr="001F5E70">
        <w:rPr>
          <w:sz w:val="24"/>
          <w:szCs w:val="24"/>
          <w:lang w:eastAsia="ru-RU" w:bidi="ru-RU"/>
        </w:rPr>
        <w:t>Краткое представление своей страны и страны/стран изучае</w:t>
      </w:r>
      <w:r w:rsidRPr="001F5E70">
        <w:rPr>
          <w:sz w:val="24"/>
          <w:szCs w:val="24"/>
          <w:lang w:eastAsia="ru-RU" w:bidi="ru-RU"/>
        </w:rPr>
        <w:softHyphen/>
        <w:t>мого языка (названия родной страны и страны/стран изучаемо</w:t>
      </w:r>
      <w:r w:rsidRPr="001F5E70">
        <w:rPr>
          <w:sz w:val="24"/>
          <w:szCs w:val="24"/>
          <w:lang w:eastAsia="ru-RU" w:bidi="ru-RU"/>
        </w:rPr>
        <w:softHyphen/>
        <w:t>го языка и их столиц, название родного города/села; цвета на</w:t>
      </w:r>
      <w:r w:rsidRPr="001F5E70">
        <w:rPr>
          <w:sz w:val="24"/>
          <w:szCs w:val="24"/>
          <w:lang w:eastAsia="ru-RU" w:bidi="ru-RU"/>
        </w:rPr>
        <w:softHyphen/>
        <w:t>циональных флагов).</w:t>
      </w:r>
    </w:p>
    <w:p w:rsidR="00C15F52" w:rsidRPr="001F5E70" w:rsidRDefault="00C15F52" w:rsidP="00C15F52">
      <w:pPr>
        <w:pStyle w:val="42"/>
        <w:keepNext/>
        <w:keepLines/>
        <w:spacing w:after="60" w:line="254" w:lineRule="auto"/>
        <w:jc w:val="both"/>
        <w:rPr>
          <w:sz w:val="24"/>
          <w:szCs w:val="24"/>
        </w:rPr>
      </w:pPr>
      <w:r w:rsidRPr="001F5E70">
        <w:rPr>
          <w:sz w:val="24"/>
          <w:szCs w:val="24"/>
          <w:lang w:eastAsia="ru-RU" w:bidi="ru-RU"/>
        </w:rPr>
        <w:t>Компенсаторные умения</w:t>
      </w:r>
    </w:p>
    <w:p w:rsidR="00C15F52" w:rsidRPr="001F5E70" w:rsidRDefault="00C15F52" w:rsidP="00C15F52">
      <w:pPr>
        <w:pStyle w:val="15"/>
        <w:spacing w:line="228" w:lineRule="auto"/>
        <w:jc w:val="both"/>
        <w:rPr>
          <w:sz w:val="24"/>
          <w:szCs w:val="24"/>
        </w:rPr>
      </w:pPr>
      <w:r w:rsidRPr="001F5E70">
        <w:rPr>
          <w:sz w:val="24"/>
          <w:szCs w:val="24"/>
          <w:lang w:eastAsia="ru-RU" w:bidi="ru-RU"/>
        </w:rPr>
        <w:t>Использование при чтении и аудировании языковой, в том числе контекстуальной, догадки.</w:t>
      </w:r>
    </w:p>
    <w:p w:rsidR="00C15F52" w:rsidRPr="001F5E70" w:rsidRDefault="00C15F52" w:rsidP="00C15F52">
      <w:pPr>
        <w:pStyle w:val="15"/>
        <w:spacing w:line="228" w:lineRule="auto"/>
        <w:jc w:val="both"/>
        <w:rPr>
          <w:sz w:val="24"/>
          <w:szCs w:val="24"/>
        </w:rPr>
      </w:pPr>
      <w:r w:rsidRPr="001F5E70">
        <w:rPr>
          <w:sz w:val="24"/>
          <w:szCs w:val="24"/>
          <w:lang w:eastAsia="ru-RU" w:bidi="ru-RU"/>
        </w:rPr>
        <w:t>Использование в качестве опоры при порождении собствен</w:t>
      </w:r>
      <w:r w:rsidRPr="001F5E70">
        <w:rPr>
          <w:sz w:val="24"/>
          <w:szCs w:val="24"/>
          <w:lang w:eastAsia="ru-RU" w:bidi="ru-RU"/>
        </w:rPr>
        <w:softHyphen/>
        <w:t>ных высказываний ключевых слов, вопросов; иллюстраций.</w:t>
      </w:r>
    </w:p>
    <w:p w:rsidR="00C15F52" w:rsidRPr="001F5E70" w:rsidRDefault="00C15F52" w:rsidP="00C15F52">
      <w:pPr>
        <w:pStyle w:val="15"/>
        <w:spacing w:after="1000" w:line="228" w:lineRule="auto"/>
        <w:jc w:val="both"/>
        <w:rPr>
          <w:sz w:val="24"/>
          <w:szCs w:val="24"/>
        </w:rPr>
      </w:pPr>
      <w:r w:rsidRPr="001F5E70">
        <w:rPr>
          <w:sz w:val="24"/>
          <w:szCs w:val="24"/>
          <w:lang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C15F52" w:rsidRPr="001F5E70" w:rsidRDefault="00C15F52" w:rsidP="00913F32">
      <w:pPr>
        <w:pStyle w:val="30"/>
        <w:numPr>
          <w:ilvl w:val="0"/>
          <w:numId w:val="42"/>
        </w:numPr>
        <w:tabs>
          <w:tab w:val="left" w:pos="241"/>
        </w:tabs>
        <w:spacing w:after="60" w:line="254" w:lineRule="auto"/>
        <w:jc w:val="both"/>
        <w:rPr>
          <w:rFonts w:ascii="Times New Roman" w:hAnsi="Times New Roman" w:cs="Times New Roman"/>
          <w:sz w:val="24"/>
          <w:szCs w:val="24"/>
        </w:rPr>
      </w:pPr>
      <w:r w:rsidRPr="001F5E70">
        <w:rPr>
          <w:rFonts w:ascii="Times New Roman" w:hAnsi="Times New Roman" w:cs="Times New Roman"/>
          <w:w w:val="80"/>
          <w:sz w:val="24"/>
          <w:szCs w:val="24"/>
          <w:lang w:eastAsia="ru-RU" w:bidi="ru-RU"/>
        </w:rPr>
        <w:t>КЛАСС</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Тематическое содержание речи</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моего «я»</w:t>
      </w:r>
      <w:r w:rsidRPr="001F5E70">
        <w:rPr>
          <w:sz w:val="24"/>
          <w:szCs w:val="24"/>
          <w:lang w:eastAsia="ru-RU" w:bidi="ru-RU"/>
        </w:rPr>
        <w:t>. Моя семья. Мой день рождения, подарки. Моя любимая еда. Мой день (распорядок дня, домашние обязан</w:t>
      </w:r>
      <w:r w:rsidRPr="001F5E70">
        <w:rPr>
          <w:sz w:val="24"/>
          <w:szCs w:val="24"/>
          <w:lang w:eastAsia="ru-RU" w:bidi="ru-RU"/>
        </w:rPr>
        <w:softHyphen/>
        <w:t>ности).</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моих увлечений</w:t>
      </w:r>
      <w:r w:rsidRPr="001F5E70">
        <w:rPr>
          <w:sz w:val="24"/>
          <w:szCs w:val="24"/>
          <w:lang w:eastAsia="ru-RU" w:bidi="ru-RU"/>
        </w:rPr>
        <w:t>. Любимая игрушка, игра. Мой пито</w:t>
      </w:r>
      <w:r w:rsidRPr="001F5E70">
        <w:rPr>
          <w:sz w:val="24"/>
          <w:szCs w:val="24"/>
          <w:lang w:eastAsia="ru-RU" w:bidi="ru-RU"/>
        </w:rPr>
        <w:softHyphen/>
        <w:t>мец. Любимые занятия. Занятия спортом. Любимая сказка/ история/рассказ. Выходной день. Каникулы.</w:t>
      </w:r>
    </w:p>
    <w:p w:rsidR="00C15F52" w:rsidRPr="001F5E70" w:rsidRDefault="00C15F52" w:rsidP="00C15F52">
      <w:pPr>
        <w:pStyle w:val="15"/>
        <w:spacing w:line="230" w:lineRule="auto"/>
        <w:jc w:val="both"/>
        <w:rPr>
          <w:sz w:val="24"/>
          <w:szCs w:val="24"/>
        </w:rPr>
      </w:pPr>
      <w:r w:rsidRPr="001F5E70">
        <w:rPr>
          <w:i/>
          <w:iCs/>
          <w:sz w:val="24"/>
          <w:szCs w:val="24"/>
          <w:lang w:eastAsia="ru-RU" w:bidi="ru-RU"/>
        </w:rPr>
        <w:t>Мир вокруг меня</w:t>
      </w:r>
      <w:r w:rsidRPr="001F5E70">
        <w:rPr>
          <w:sz w:val="24"/>
          <w:szCs w:val="24"/>
          <w:lang w:eastAsia="ru-RU" w:bidi="ru-RU"/>
        </w:rPr>
        <w:t>. Моя комната (квартира, дом), предметы мебели и интерьера. Моя школа, любимые учебные предметы. Мои друзья, их внешность и черты характера. Моя малая роди</w:t>
      </w:r>
      <w:r w:rsidRPr="001F5E70">
        <w:rPr>
          <w:sz w:val="24"/>
          <w:szCs w:val="24"/>
          <w:lang w:eastAsia="ru-RU" w:bidi="ru-RU"/>
        </w:rPr>
        <w:softHyphen/>
        <w:t>на (город, село). Путешествия. Дикие и домашние животные. Погода. Времена года (месяцы). Покупки.</w:t>
      </w:r>
    </w:p>
    <w:p w:rsidR="00C15F52" w:rsidRPr="001F5E70" w:rsidRDefault="00C15F52" w:rsidP="00C15F52">
      <w:pPr>
        <w:pStyle w:val="15"/>
        <w:spacing w:after="60" w:line="230" w:lineRule="auto"/>
        <w:jc w:val="both"/>
        <w:rPr>
          <w:sz w:val="24"/>
          <w:szCs w:val="24"/>
        </w:rPr>
      </w:pPr>
      <w:r w:rsidRPr="001F5E70">
        <w:rPr>
          <w:i/>
          <w:iCs/>
          <w:sz w:val="24"/>
          <w:szCs w:val="24"/>
          <w:lang w:eastAsia="ru-RU" w:bidi="ru-RU"/>
        </w:rPr>
        <w:t>Родная страна и страны изучаемого языка</w:t>
      </w:r>
      <w:r w:rsidRPr="001F5E70">
        <w:rPr>
          <w:sz w:val="24"/>
          <w:szCs w:val="24"/>
          <w:lang w:eastAsia="ru-RU" w:bidi="ru-RU"/>
        </w:rPr>
        <w:t>. Россия и стра- на/страны изучаемого языка. Их столицы, основные достопри</w:t>
      </w:r>
      <w:r w:rsidRPr="001F5E70">
        <w:rPr>
          <w:sz w:val="24"/>
          <w:szCs w:val="24"/>
          <w:lang w:eastAsia="ru-RU" w:bidi="ru-RU"/>
        </w:rPr>
        <w:softHyphen/>
        <w:t>мечательности и интересные факты. Произведения детского фольклора. Литературные персонажи детских книг. Праздни</w:t>
      </w:r>
      <w:r w:rsidRPr="001F5E70">
        <w:rPr>
          <w:sz w:val="24"/>
          <w:szCs w:val="24"/>
          <w:lang w:eastAsia="ru-RU" w:bidi="ru-RU"/>
        </w:rPr>
        <w:softHyphen/>
        <w:t>ки родной страны и страны/стран изучаемого языка.</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диалогической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Ведение с опорой на речевые ситуации, ключевые слова и/или иллюстрации с соблюдением норм речевого этикета, при</w:t>
      </w:r>
      <w:r w:rsidRPr="001F5E70">
        <w:rPr>
          <w:sz w:val="24"/>
          <w:szCs w:val="24"/>
          <w:lang w:eastAsia="ru-RU" w:bidi="ru-RU"/>
        </w:rPr>
        <w:softHyphen/>
        <w:t>нятых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этикетного характера: приветствие, ответ на привет</w:t>
      </w:r>
      <w:r w:rsidRPr="001F5E70">
        <w:rPr>
          <w:sz w:val="24"/>
          <w:szCs w:val="24"/>
          <w:lang w:eastAsia="ru-RU" w:bidi="ru-RU"/>
        </w:rPr>
        <w:softHyphen/>
        <w:t>ствие; завершение разговора (в том числе по телефону), проща</w:t>
      </w:r>
      <w:r w:rsidRPr="001F5E70">
        <w:rPr>
          <w:sz w:val="24"/>
          <w:szCs w:val="24"/>
          <w:lang w:eastAsia="ru-RU" w:bidi="ru-RU"/>
        </w:rPr>
        <w:softHyphen/>
        <w:t>ние; знакомство с собеседником; поздравление с праздником, выражение благодарности за поздравление; выражение изви</w:t>
      </w:r>
      <w:r w:rsidRPr="001F5E70">
        <w:rPr>
          <w:sz w:val="24"/>
          <w:szCs w:val="24"/>
          <w:lang w:eastAsia="ru-RU" w:bidi="ru-RU"/>
        </w:rPr>
        <w:softHyphen/>
        <w:t>нения;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 — побуждения к действию: обращение к собеседнику с просьбой, вежливое согласие выполнить просьбу; приглаше</w:t>
      </w:r>
      <w:r w:rsidRPr="001F5E70">
        <w:rPr>
          <w:sz w:val="24"/>
          <w:szCs w:val="24"/>
          <w:lang w:eastAsia="ru-RU" w:bidi="ru-RU"/>
        </w:rPr>
        <w:softHyphen/>
        <w:t>ние собеседника к совместной деятельности, вежливое согла- сие/несогласие на предложение собеседника;</w:t>
      </w:r>
    </w:p>
    <w:p w:rsidR="00C15F52" w:rsidRPr="001F5E70" w:rsidRDefault="00C15F52" w:rsidP="00C15F52">
      <w:pPr>
        <w:pStyle w:val="15"/>
        <w:spacing w:line="230" w:lineRule="auto"/>
        <w:jc w:val="both"/>
        <w:rPr>
          <w:sz w:val="24"/>
          <w:szCs w:val="24"/>
        </w:rPr>
      </w:pPr>
      <w:r w:rsidRPr="001F5E70">
        <w:rPr>
          <w:sz w:val="24"/>
          <w:szCs w:val="24"/>
          <w:lang w:eastAsia="ru-RU" w:bidi="ru-RU"/>
        </w:rPr>
        <w:t>диалога-расспроса: запрашивание интересующей информа</w:t>
      </w:r>
      <w:r w:rsidRPr="001F5E70">
        <w:rPr>
          <w:sz w:val="24"/>
          <w:szCs w:val="24"/>
          <w:lang w:eastAsia="ru-RU" w:bidi="ru-RU"/>
        </w:rPr>
        <w:softHyphen/>
        <w:t>ции; сообщение фактической информации, ответы на вопросы собеседника.</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монологической речи</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с опорой на ключевые слова, вопросы и/или иллю</w:t>
      </w:r>
      <w:r w:rsidRPr="001F5E70">
        <w:rPr>
          <w:sz w:val="24"/>
          <w:szCs w:val="24"/>
          <w:lang w:eastAsia="ru-RU" w:bidi="ru-RU"/>
        </w:rPr>
        <w:softHyphen/>
        <w:t>страции устных монологических высказываний: описание предмета, внешности и одежды, черт характера реального чело</w:t>
      </w:r>
      <w:r w:rsidRPr="001F5E70">
        <w:rPr>
          <w:sz w:val="24"/>
          <w:szCs w:val="24"/>
          <w:lang w:eastAsia="ru-RU" w:bidi="ru-RU"/>
        </w:rPr>
        <w:softHyphen/>
        <w:t>века или литературного персонажа; рассказ/сообщение (пове</w:t>
      </w:r>
      <w:r w:rsidRPr="001F5E70">
        <w:rPr>
          <w:sz w:val="24"/>
          <w:szCs w:val="24"/>
          <w:lang w:eastAsia="ru-RU" w:bidi="ru-RU"/>
        </w:rPr>
        <w:softHyphen/>
        <w:t>ствование) с опорой на ключевые слова, вопросы и/или иллю</w:t>
      </w:r>
      <w:r w:rsidRPr="001F5E70">
        <w:rPr>
          <w:sz w:val="24"/>
          <w:szCs w:val="24"/>
          <w:lang w:eastAsia="ru-RU" w:bidi="ru-RU"/>
        </w:rPr>
        <w:softHyphen/>
        <w:t>страции.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Создание устных монологических высказываний в рамках тематического содержания речи по образцу (с выражением сво</w:t>
      </w:r>
      <w:r w:rsidRPr="001F5E70">
        <w:rPr>
          <w:sz w:val="24"/>
          <w:szCs w:val="24"/>
          <w:lang w:eastAsia="ru-RU" w:bidi="ru-RU"/>
        </w:rPr>
        <w:softHyphen/>
        <w:t>его отношения к предмету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Пересказ основного содержания прочитанного текста с опо</w:t>
      </w:r>
      <w:r w:rsidRPr="001F5E70">
        <w:rPr>
          <w:sz w:val="24"/>
          <w:szCs w:val="24"/>
          <w:lang w:eastAsia="ru-RU" w:bidi="ru-RU"/>
        </w:rPr>
        <w:softHyphen/>
        <w:t>рой на ключевые слова, вопросы, план и/или иллюстрации.</w:t>
      </w:r>
    </w:p>
    <w:p w:rsidR="00C15F52" w:rsidRPr="001F5E70" w:rsidRDefault="00C15F52" w:rsidP="00C15F52">
      <w:pPr>
        <w:pStyle w:val="15"/>
        <w:spacing w:line="230" w:lineRule="auto"/>
        <w:jc w:val="both"/>
        <w:rPr>
          <w:sz w:val="24"/>
          <w:szCs w:val="24"/>
        </w:rPr>
      </w:pPr>
      <w:r w:rsidRPr="001F5E70">
        <w:rPr>
          <w:sz w:val="24"/>
          <w:szCs w:val="24"/>
          <w:lang w:eastAsia="ru-RU" w:bidi="ru-RU"/>
        </w:rPr>
        <w:t>Краткое устное изложение результатов выполненного не</w:t>
      </w:r>
      <w:r w:rsidRPr="001F5E70">
        <w:rPr>
          <w:sz w:val="24"/>
          <w:szCs w:val="24"/>
          <w:lang w:eastAsia="ru-RU" w:bidi="ru-RU"/>
        </w:rPr>
        <w:softHyphen/>
        <w:t>сложного проектного задания.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14" w:lineRule="auto"/>
        <w:jc w:val="both"/>
        <w:rPr>
          <w:sz w:val="24"/>
          <w:szCs w:val="24"/>
        </w:rPr>
      </w:pPr>
      <w:r w:rsidRPr="001F5E70">
        <w:rPr>
          <w:sz w:val="24"/>
          <w:szCs w:val="24"/>
          <w:lang w:eastAsia="ru-RU" w:bidi="ru-RU"/>
        </w:rPr>
        <w:t xml:space="preserve">Коммуникативные умения </w:t>
      </w:r>
      <w:r w:rsidRPr="001F5E70">
        <w:rPr>
          <w:rFonts w:eastAsia="Courier New"/>
          <w:b/>
          <w:bCs/>
          <w:i/>
          <w:iCs/>
          <w:sz w:val="24"/>
          <w:szCs w:val="24"/>
          <w:lang w:eastAsia="ru-RU" w:bidi="ru-RU"/>
        </w:rPr>
        <w:t>аудирования</w:t>
      </w:r>
      <w:r w:rsidRPr="001F5E70">
        <w:rPr>
          <w:sz w:val="24"/>
          <w:szCs w:val="24"/>
          <w:lang w:eastAsia="ru-RU" w:bidi="ru-RU"/>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Понимание на слух речи учителя и одноклассников и вер- бальная/невербальная реакция на услышанное (при непосред</w:t>
      </w:r>
      <w:r w:rsidRPr="001F5E70">
        <w:rPr>
          <w:sz w:val="24"/>
          <w:szCs w:val="24"/>
          <w:lang w:eastAsia="ru-RU" w:bidi="ru-RU"/>
        </w:rPr>
        <w:softHyphen/>
        <w:t>ственном общении).</w:t>
      </w:r>
    </w:p>
    <w:p w:rsidR="00C15F52" w:rsidRPr="001F5E70" w:rsidRDefault="00C15F52" w:rsidP="00C15F52">
      <w:pPr>
        <w:pStyle w:val="15"/>
        <w:spacing w:after="40" w:line="230" w:lineRule="auto"/>
        <w:jc w:val="both"/>
        <w:rPr>
          <w:sz w:val="24"/>
          <w:szCs w:val="24"/>
        </w:rPr>
      </w:pPr>
      <w:r w:rsidRPr="001F5E70">
        <w:rPr>
          <w:sz w:val="24"/>
          <w:szCs w:val="24"/>
          <w:lang w:eastAsia="ru-RU" w:bidi="ru-RU"/>
        </w:rPr>
        <w:t>Восприятие и понимание на слух учебных и адаптированных аутентичных текстов, построенных на изученном языковом ма</w:t>
      </w:r>
      <w:r w:rsidRPr="001F5E70">
        <w:rPr>
          <w:sz w:val="24"/>
          <w:szCs w:val="24"/>
          <w:lang w:eastAsia="ru-RU" w:bidi="ru-RU"/>
        </w:rPr>
        <w:softHyphen/>
        <w:t>териале, в соответствии с поставленной коммуникативной зада</w:t>
      </w:r>
      <w:r w:rsidRPr="001F5E70">
        <w:rPr>
          <w:sz w:val="24"/>
          <w:szCs w:val="24"/>
          <w:lang w:eastAsia="ru-RU" w:bidi="ru-RU"/>
        </w:rPr>
        <w:softHyphen/>
        <w:t>чей: с пониманием основного содержания, с пониманием запра</w:t>
      </w:r>
      <w:r w:rsidRPr="001F5E70">
        <w:rPr>
          <w:sz w:val="24"/>
          <w:szCs w:val="24"/>
          <w:lang w:eastAsia="ru-RU" w:bidi="ru-RU"/>
        </w:rPr>
        <w:softHyphen/>
        <w:t>шиваемой информации (при опосредованном общении).</w:t>
      </w:r>
    </w:p>
    <w:p w:rsidR="00C15F52" w:rsidRPr="001F5E70" w:rsidRDefault="00C15F52" w:rsidP="00C15F52">
      <w:pPr>
        <w:pStyle w:val="15"/>
        <w:spacing w:line="230" w:lineRule="auto"/>
        <w:jc w:val="both"/>
        <w:rPr>
          <w:sz w:val="24"/>
          <w:szCs w:val="24"/>
        </w:rPr>
      </w:pPr>
      <w:r w:rsidRPr="001F5E70">
        <w:rPr>
          <w:sz w:val="24"/>
          <w:szCs w:val="24"/>
          <w:lang w:eastAsia="ru-RU" w:bidi="ru-RU"/>
        </w:rPr>
        <w:t>Аудирование с пониманием основного содержания текста предполагает умение определять основную тему и главные фак- 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w:t>
      </w:r>
      <w:r w:rsidRPr="001F5E70">
        <w:rPr>
          <w:sz w:val="24"/>
          <w:szCs w:val="24"/>
          <w:lang w:eastAsia="ru-RU" w:bidi="ru-RU"/>
        </w:rPr>
        <w:softHyphen/>
        <w:t>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аудирования: диалог, высказывания собеседни</w:t>
      </w:r>
      <w:r w:rsidRPr="001F5E70">
        <w:rPr>
          <w:sz w:val="24"/>
          <w:szCs w:val="24"/>
          <w:lang w:eastAsia="ru-RU" w:bidi="ru-RU"/>
        </w:rPr>
        <w:softHyphen/>
        <w:t>ков в ситуациях повседневного общения, рассказ, сказка, сооб</w:t>
      </w:r>
      <w:r w:rsidRPr="001F5E70">
        <w:rPr>
          <w:sz w:val="24"/>
          <w:szCs w:val="24"/>
          <w:lang w:eastAsia="ru-RU" w:bidi="ru-RU"/>
        </w:rPr>
        <w:softHyphen/>
        <w:t>щение информационного характера.</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вслух учебных текстов с соблюдением правил чтения и соответствующей интонацией, понимание прочитанного.</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вслух: диалог, рассказ, сказка.</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w:t>
      </w:r>
      <w:r w:rsidRPr="001F5E70">
        <w:rPr>
          <w:sz w:val="24"/>
          <w:szCs w:val="24"/>
          <w:lang w:eastAsia="ru-RU" w:bidi="ru-RU"/>
        </w:rPr>
        <w:softHyphen/>
        <w:t>ной задачи: с пониманием основного содержания, с понимани</w:t>
      </w:r>
      <w:r w:rsidRPr="001F5E70">
        <w:rPr>
          <w:sz w:val="24"/>
          <w:szCs w:val="24"/>
          <w:lang w:eastAsia="ru-RU" w:bidi="ru-RU"/>
        </w:rPr>
        <w:softHyphen/>
        <w:t>ем запрашиваемой информации.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основного содержания текста предпола</w:t>
      </w:r>
      <w:r w:rsidRPr="001F5E70">
        <w:rPr>
          <w:sz w:val="24"/>
          <w:szCs w:val="24"/>
          <w:lang w:eastAsia="ru-RU" w:bidi="ru-RU"/>
        </w:rPr>
        <w:softHyphen/>
        <w:t>гает определение основной темы и главных фактов/событий в прочитанном тексте с опорой и без опоры на иллюстрации, с ис</w:t>
      </w:r>
      <w:r w:rsidRPr="001F5E70">
        <w:rPr>
          <w:sz w:val="24"/>
          <w:szCs w:val="24"/>
          <w:lang w:eastAsia="ru-RU" w:bidi="ru-RU"/>
        </w:rPr>
        <w:softHyphen/>
        <w:t>пользованием языковой, в том числе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с пониманием запрашиваемой информации предпола</w:t>
      </w:r>
      <w:r w:rsidRPr="001F5E70">
        <w:rPr>
          <w:sz w:val="24"/>
          <w:szCs w:val="24"/>
          <w:lang w:eastAsia="ru-RU" w:bidi="ru-RU"/>
        </w:rPr>
        <w:softHyphen/>
        <w:t>гает нахождение в прочитанном тексте и понимание запра</w:t>
      </w:r>
      <w:r w:rsidRPr="001F5E70">
        <w:rPr>
          <w:sz w:val="24"/>
          <w:szCs w:val="24"/>
          <w:lang w:eastAsia="ru-RU" w:bidi="ru-RU"/>
        </w:rPr>
        <w:softHyphen/>
        <w:t>шиваемой информации фактического характера с опорой и без опоры на иллюстрации, с использованием языковой, в том чис</w:t>
      </w:r>
      <w:r w:rsidRPr="001F5E70">
        <w:rPr>
          <w:sz w:val="24"/>
          <w:szCs w:val="24"/>
          <w:lang w:eastAsia="ru-RU" w:bidi="ru-RU"/>
        </w:rPr>
        <w:softHyphen/>
        <w:t>ле контекстуальной, догадки.</w:t>
      </w:r>
    </w:p>
    <w:p w:rsidR="00C15F52" w:rsidRPr="001F5E70" w:rsidRDefault="00C15F52" w:rsidP="00C15F52">
      <w:pPr>
        <w:pStyle w:val="15"/>
        <w:spacing w:line="230" w:lineRule="auto"/>
        <w:jc w:val="both"/>
        <w:rPr>
          <w:sz w:val="24"/>
          <w:szCs w:val="24"/>
        </w:rPr>
      </w:pPr>
      <w:r w:rsidRPr="001F5E70">
        <w:rPr>
          <w:sz w:val="24"/>
          <w:szCs w:val="24"/>
          <w:lang w:eastAsia="ru-RU" w:bidi="ru-RU"/>
        </w:rPr>
        <w:t>Смысловое чтение про себя учебных и адаптированных аутен</w:t>
      </w:r>
      <w:r w:rsidRPr="001F5E70">
        <w:rPr>
          <w:sz w:val="24"/>
          <w:szCs w:val="24"/>
          <w:lang w:eastAsia="ru-RU" w:bidi="ru-RU"/>
        </w:rPr>
        <w:softHyphen/>
        <w:t>тичных текстов, содержащих отдельные незнакомые слова, пони</w:t>
      </w:r>
      <w:r w:rsidRPr="001F5E70">
        <w:rPr>
          <w:sz w:val="24"/>
          <w:szCs w:val="24"/>
          <w:lang w:eastAsia="ru-RU" w:bidi="ru-RU"/>
        </w:rPr>
        <w:softHyphen/>
        <w:t>мание основного содержания (тема, главная мысль, главные фак- ты/события) текста с опорой и без опоры на иллюстрации и с ис</w:t>
      </w:r>
      <w:r w:rsidRPr="001F5E70">
        <w:rPr>
          <w:sz w:val="24"/>
          <w:szCs w:val="24"/>
          <w:lang w:eastAsia="ru-RU" w:bidi="ru-RU"/>
        </w:rPr>
        <w:softHyphen/>
        <w:t>пользованием языковой догадки, в том числе контекстуальной.</w:t>
      </w:r>
    </w:p>
    <w:p w:rsidR="00C15F52" w:rsidRPr="001F5E70" w:rsidRDefault="00C15F52" w:rsidP="00C15F52">
      <w:pPr>
        <w:pStyle w:val="15"/>
        <w:spacing w:line="230" w:lineRule="auto"/>
        <w:jc w:val="both"/>
        <w:rPr>
          <w:sz w:val="24"/>
          <w:szCs w:val="24"/>
        </w:rPr>
      </w:pPr>
      <w:r w:rsidRPr="001F5E70">
        <w:rPr>
          <w:sz w:val="24"/>
          <w:szCs w:val="24"/>
          <w:lang w:eastAsia="ru-RU" w:bidi="ru-RU"/>
        </w:rPr>
        <w:t>Прогнозирование содержания текста на основе заголовка</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несплошных текстов (таблиц, диаграмм) и понимание представленной в них информации.</w:t>
      </w:r>
    </w:p>
    <w:p w:rsidR="00C15F52" w:rsidRPr="001F5E70" w:rsidRDefault="00C15F52" w:rsidP="00C15F52">
      <w:pPr>
        <w:pStyle w:val="15"/>
        <w:spacing w:line="230" w:lineRule="auto"/>
        <w:jc w:val="both"/>
        <w:rPr>
          <w:sz w:val="24"/>
          <w:szCs w:val="24"/>
        </w:rPr>
      </w:pPr>
      <w:r w:rsidRPr="001F5E70">
        <w:rPr>
          <w:sz w:val="24"/>
          <w:szCs w:val="24"/>
          <w:lang w:eastAsia="ru-RU" w:bidi="ru-RU"/>
        </w:rPr>
        <w:t>Тексты для чтения: диалог, рассказ, сказка, электронное со</w:t>
      </w:r>
      <w:r w:rsidRPr="001F5E70">
        <w:rPr>
          <w:sz w:val="24"/>
          <w:szCs w:val="24"/>
          <w:lang w:eastAsia="ru-RU" w:bidi="ru-RU"/>
        </w:rPr>
        <w:softHyphen/>
        <w:t>общение личного характера, текст научно-популярного харак</w:t>
      </w:r>
      <w:r w:rsidRPr="001F5E70">
        <w:rPr>
          <w:sz w:val="24"/>
          <w:szCs w:val="24"/>
          <w:lang w:eastAsia="ru-RU" w:bidi="ru-RU"/>
        </w:rPr>
        <w:softHyphen/>
        <w:t>тера, стихотворение.</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C15F52">
      <w:pPr>
        <w:pStyle w:val="15"/>
        <w:spacing w:line="230" w:lineRule="auto"/>
        <w:jc w:val="both"/>
        <w:rPr>
          <w:sz w:val="24"/>
          <w:szCs w:val="24"/>
        </w:rPr>
      </w:pPr>
      <w:r w:rsidRPr="001F5E70">
        <w:rPr>
          <w:sz w:val="24"/>
          <w:szCs w:val="24"/>
          <w:lang w:eastAsia="ru-RU" w:bidi="ru-RU"/>
        </w:rPr>
        <w:t>Выписывание из текста слов, словосочетаний, предложе</w:t>
      </w:r>
      <w:r w:rsidRPr="001F5E70">
        <w:rPr>
          <w:sz w:val="24"/>
          <w:szCs w:val="24"/>
          <w:lang w:eastAsia="ru-RU" w:bidi="ru-RU"/>
        </w:rPr>
        <w:softHyphen/>
        <w:t>ний; вставка пропущенных букв в слово или слов в предложе</w:t>
      </w:r>
      <w:r w:rsidRPr="001F5E70">
        <w:rPr>
          <w:sz w:val="24"/>
          <w:szCs w:val="24"/>
          <w:lang w:eastAsia="ru-RU" w:bidi="ru-RU"/>
        </w:rPr>
        <w:softHyphen/>
        <w:t>ние в соответствии с решаемой коммуникативной/учебной за</w:t>
      </w:r>
      <w:r w:rsidRPr="001F5E70">
        <w:rPr>
          <w:sz w:val="24"/>
          <w:szCs w:val="24"/>
          <w:lang w:eastAsia="ru-RU" w:bidi="ru-RU"/>
        </w:rPr>
        <w:softHyphen/>
        <w:t>дачей.</w:t>
      </w:r>
    </w:p>
    <w:p w:rsidR="00C15F52" w:rsidRPr="001F5E70" w:rsidRDefault="00C15F52" w:rsidP="00C15F52">
      <w:pPr>
        <w:pStyle w:val="15"/>
        <w:spacing w:line="230" w:lineRule="auto"/>
        <w:jc w:val="both"/>
        <w:rPr>
          <w:sz w:val="24"/>
          <w:szCs w:val="24"/>
        </w:rPr>
      </w:pPr>
      <w:r w:rsidRPr="001F5E70">
        <w:rPr>
          <w:sz w:val="24"/>
          <w:szCs w:val="24"/>
          <w:lang w:eastAsia="ru-RU" w:bidi="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w:t>
      </w:r>
      <w:r w:rsidRPr="001F5E70">
        <w:rPr>
          <w:sz w:val="24"/>
          <w:szCs w:val="24"/>
          <w:lang w:eastAsia="ru-RU" w:bidi="ru-RU"/>
        </w:rPr>
        <w:softHyphen/>
        <w:t>ми, принятыми в стране/странах изучаемого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Написание с опорой на образец поздравления с праздниками (с днём рождения, Новым годом, Рождеством) с выражением пожеланий.</w:t>
      </w:r>
    </w:p>
    <w:p w:rsidR="00C15F52" w:rsidRPr="001F5E70" w:rsidRDefault="00C15F52" w:rsidP="00C15F52">
      <w:pPr>
        <w:pStyle w:val="15"/>
        <w:spacing w:after="160" w:line="230" w:lineRule="auto"/>
        <w:jc w:val="both"/>
        <w:rPr>
          <w:sz w:val="24"/>
          <w:szCs w:val="24"/>
        </w:rPr>
      </w:pPr>
      <w:r w:rsidRPr="001F5E70">
        <w:rPr>
          <w:sz w:val="24"/>
          <w:szCs w:val="24"/>
          <w:lang w:eastAsia="ru-RU" w:bidi="ru-RU"/>
        </w:rPr>
        <w:t>Написание электронного сообщения личного характера с опо</w:t>
      </w:r>
      <w:r w:rsidRPr="001F5E70">
        <w:rPr>
          <w:sz w:val="24"/>
          <w:szCs w:val="24"/>
          <w:lang w:eastAsia="ru-RU" w:bidi="ru-RU"/>
        </w:rPr>
        <w:softHyphen/>
        <w:t>рой на образец.</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Нормы произношения: долгота и краткость гласных, отсут</w:t>
      </w:r>
      <w:r w:rsidRPr="001F5E70">
        <w:rPr>
          <w:sz w:val="24"/>
          <w:szCs w:val="24"/>
          <w:lang w:eastAsia="ru-RU" w:bidi="ru-RU"/>
        </w:rPr>
        <w:softHyphen/>
        <w:t xml:space="preserve">ствие оглушения звонких согласных в конце слога или слова, отсутствие смягчения согласных перед гласными. Связующее </w:t>
      </w:r>
      <w:r w:rsidRPr="001F5E70">
        <w:rPr>
          <w:sz w:val="24"/>
          <w:szCs w:val="24"/>
          <w:lang w:bidi="en-US"/>
        </w:rPr>
        <w:t>“</w:t>
      </w:r>
      <w:r w:rsidRPr="001F5E70">
        <w:rPr>
          <w:sz w:val="24"/>
          <w:szCs w:val="24"/>
          <w:lang w:val="en-US" w:bidi="en-US"/>
        </w:rPr>
        <w:t>r</w:t>
      </w:r>
      <w:r w:rsidRPr="001F5E70">
        <w:rPr>
          <w:sz w:val="24"/>
          <w:szCs w:val="24"/>
          <w:lang w:bidi="en-US"/>
        </w:rPr>
        <w:t>” (</w:t>
      </w:r>
      <w:r w:rsidRPr="001F5E70">
        <w:rPr>
          <w:sz w:val="24"/>
          <w:szCs w:val="24"/>
          <w:lang w:val="en-US" w:bidi="en-US"/>
        </w:rPr>
        <w:t>there</w:t>
      </w:r>
      <w:r w:rsidRPr="001F5E70">
        <w:rPr>
          <w:sz w:val="24"/>
          <w:szCs w:val="24"/>
          <w:lang w:bidi="en-US"/>
        </w:rPr>
        <w:t xml:space="preserve"> </w:t>
      </w:r>
      <w:r w:rsidRPr="001F5E70">
        <w:rPr>
          <w:sz w:val="24"/>
          <w:szCs w:val="24"/>
          <w:lang w:val="en-US" w:bidi="en-US"/>
        </w:rPr>
        <w:t>is</w:t>
      </w:r>
      <w:r w:rsidRPr="001F5E70">
        <w:rPr>
          <w:sz w:val="24"/>
          <w:szCs w:val="24"/>
          <w:lang w:bidi="en-US"/>
        </w:rPr>
        <w:t>/</w:t>
      </w:r>
      <w:r w:rsidRPr="001F5E70">
        <w:rPr>
          <w:sz w:val="24"/>
          <w:szCs w:val="24"/>
          <w:lang w:val="en-US" w:bidi="en-US"/>
        </w:rPr>
        <w:t>there</w:t>
      </w:r>
      <w:r w:rsidRPr="001F5E70">
        <w:rPr>
          <w:sz w:val="24"/>
          <w:szCs w:val="24"/>
          <w:lang w:bidi="en-US"/>
        </w:rPr>
        <w:t xml:space="preserve"> </w:t>
      </w:r>
      <w:r w:rsidRPr="001F5E70">
        <w:rPr>
          <w:sz w:val="24"/>
          <w:szCs w:val="24"/>
          <w:lang w:val="en-US" w:bidi="en-US"/>
        </w:rPr>
        <w:t>are</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Ритмико-интонационные особенности повествовательного, побудительного и вопросительного (общий и специальный во</w:t>
      </w:r>
      <w:r w:rsidRPr="001F5E70">
        <w:rPr>
          <w:sz w:val="24"/>
          <w:szCs w:val="24"/>
          <w:lang w:eastAsia="ru-RU" w:bidi="ru-RU"/>
        </w:rPr>
        <w:softHyphen/>
        <w:t>прос) предложений.</w:t>
      </w:r>
    </w:p>
    <w:p w:rsidR="00C15F52" w:rsidRPr="001F5E70" w:rsidRDefault="00C15F52" w:rsidP="00C15F52">
      <w:pPr>
        <w:pStyle w:val="15"/>
        <w:spacing w:line="230" w:lineRule="auto"/>
        <w:jc w:val="both"/>
        <w:rPr>
          <w:sz w:val="24"/>
          <w:szCs w:val="24"/>
        </w:rPr>
      </w:pPr>
      <w:r w:rsidRPr="001F5E70">
        <w:rPr>
          <w:sz w:val="24"/>
          <w:szCs w:val="24"/>
          <w:lang w:eastAsia="ru-RU" w:bidi="ru-RU"/>
        </w:rPr>
        <w:t>Различение на слух и адекватное, без ошибок, ведущих к сбою в коммуникации, произнесение слов с соблюдением правильно</w:t>
      </w:r>
      <w:r w:rsidRPr="001F5E70">
        <w:rPr>
          <w:sz w:val="24"/>
          <w:szCs w:val="24"/>
          <w:lang w:eastAsia="ru-RU" w:bidi="ru-RU"/>
        </w:rPr>
        <w:softHyphen/>
        <w:t>го ударения и фраз с соблюдением их ритмико-интонационных особенностей, в том числе соблюдение правила отсутствия уда</w:t>
      </w:r>
      <w:r w:rsidRPr="001F5E70">
        <w:rPr>
          <w:sz w:val="24"/>
          <w:szCs w:val="24"/>
          <w:lang w:eastAsia="ru-RU" w:bidi="ru-RU"/>
        </w:rPr>
        <w:softHyphen/>
        <w:t>рения на служебных словах; интонации перечисления.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Правила чтения: гласных в открытом и закрытом слоге в од</w:t>
      </w:r>
      <w:r w:rsidRPr="001F5E70">
        <w:rPr>
          <w:sz w:val="24"/>
          <w:szCs w:val="24"/>
          <w:lang w:eastAsia="ru-RU" w:bidi="ru-RU"/>
        </w:rPr>
        <w:softHyphen/>
        <w:t xml:space="preserve">носложных словах, гласных в третьем типе слога (гласная + </w:t>
      </w:r>
      <w:r w:rsidRPr="001F5E70">
        <w:rPr>
          <w:sz w:val="24"/>
          <w:szCs w:val="24"/>
          <w:lang w:val="en-US" w:bidi="en-US"/>
        </w:rPr>
        <w:t>r</w:t>
      </w:r>
      <w:r w:rsidRPr="001F5E70">
        <w:rPr>
          <w:sz w:val="24"/>
          <w:szCs w:val="24"/>
          <w:lang w:bidi="en-US"/>
        </w:rPr>
        <w:t xml:space="preserve">); </w:t>
      </w:r>
      <w:r w:rsidRPr="001F5E70">
        <w:rPr>
          <w:sz w:val="24"/>
          <w:szCs w:val="24"/>
          <w:lang w:eastAsia="ru-RU" w:bidi="ru-RU"/>
        </w:rPr>
        <w:t xml:space="preserve">согласных; основных звукобуквенных сочетаний, в частности сложных сочетаний букв (например, </w:t>
      </w:r>
      <w:r w:rsidRPr="001F5E70">
        <w:rPr>
          <w:sz w:val="24"/>
          <w:szCs w:val="24"/>
          <w:lang w:val="en-US" w:bidi="en-US"/>
        </w:rPr>
        <w:t>tion</w:t>
      </w:r>
      <w:r w:rsidRPr="001F5E70">
        <w:rPr>
          <w:sz w:val="24"/>
          <w:szCs w:val="24"/>
          <w:lang w:bidi="en-US"/>
        </w:rPr>
        <w:t xml:space="preserve">, </w:t>
      </w:r>
      <w:r w:rsidRPr="001F5E70">
        <w:rPr>
          <w:sz w:val="24"/>
          <w:szCs w:val="24"/>
          <w:lang w:val="en-US" w:bidi="en-US"/>
        </w:rPr>
        <w:t>ight</w:t>
      </w:r>
      <w:r w:rsidRPr="001F5E70">
        <w:rPr>
          <w:sz w:val="24"/>
          <w:szCs w:val="24"/>
          <w:lang w:bidi="en-US"/>
        </w:rPr>
        <w:t xml:space="preserve">) </w:t>
      </w:r>
      <w:r w:rsidRPr="001F5E70">
        <w:rPr>
          <w:sz w:val="24"/>
          <w:szCs w:val="24"/>
          <w:lang w:eastAsia="ru-RU" w:bidi="ru-RU"/>
        </w:rPr>
        <w:t>в односложных, двусложных и многосложных словах.</w:t>
      </w:r>
    </w:p>
    <w:p w:rsidR="00C15F52" w:rsidRPr="001F5E70" w:rsidRDefault="00C15F52" w:rsidP="00C15F52">
      <w:pPr>
        <w:pStyle w:val="15"/>
        <w:spacing w:line="230" w:lineRule="auto"/>
        <w:jc w:val="both"/>
        <w:rPr>
          <w:sz w:val="24"/>
          <w:szCs w:val="24"/>
        </w:rPr>
      </w:pPr>
      <w:r w:rsidRPr="001F5E70">
        <w:rPr>
          <w:sz w:val="24"/>
          <w:szCs w:val="24"/>
          <w:lang w:eastAsia="ru-RU" w:bidi="ru-RU"/>
        </w:rPr>
        <w:t>Вычленение некоторых звукобуквенных сочетаний при ана</w:t>
      </w:r>
      <w:r w:rsidRPr="001F5E70">
        <w:rPr>
          <w:sz w:val="24"/>
          <w:szCs w:val="24"/>
          <w:lang w:eastAsia="ru-RU" w:bidi="ru-RU"/>
        </w:rPr>
        <w:softHyphen/>
        <w:t>лизе изученных слов.</w:t>
      </w:r>
    </w:p>
    <w:p w:rsidR="00C15F52" w:rsidRPr="001F5E70" w:rsidRDefault="00C15F52" w:rsidP="00C15F52">
      <w:pPr>
        <w:pStyle w:val="15"/>
        <w:spacing w:line="230" w:lineRule="auto"/>
        <w:jc w:val="both"/>
        <w:rPr>
          <w:sz w:val="24"/>
          <w:szCs w:val="24"/>
        </w:rPr>
      </w:pPr>
      <w:r w:rsidRPr="001F5E70">
        <w:rPr>
          <w:sz w:val="24"/>
          <w:szCs w:val="24"/>
          <w:lang w:eastAsia="ru-RU" w:bidi="ru-RU"/>
        </w:rPr>
        <w:t>Чтение новых слов согласно основным правилам чтения с ис</w:t>
      </w:r>
      <w:r w:rsidRPr="001F5E70">
        <w:rPr>
          <w:sz w:val="24"/>
          <w:szCs w:val="24"/>
          <w:lang w:eastAsia="ru-RU" w:bidi="ru-RU"/>
        </w:rPr>
        <w:softHyphen/>
        <w:t>пользованием полной или частичной транскрипции, по ана</w:t>
      </w:r>
      <w:r w:rsidRPr="001F5E70">
        <w:rPr>
          <w:sz w:val="24"/>
          <w:szCs w:val="24"/>
          <w:lang w:eastAsia="ru-RU" w:bidi="ru-RU"/>
        </w:rPr>
        <w:softHyphen/>
        <w:t>логии.</w:t>
      </w:r>
    </w:p>
    <w:p w:rsidR="00C15F52" w:rsidRPr="001F5E70" w:rsidRDefault="00C15F52" w:rsidP="00C15F52">
      <w:pPr>
        <w:pStyle w:val="15"/>
        <w:spacing w:after="100" w:line="230" w:lineRule="auto"/>
        <w:jc w:val="both"/>
        <w:rPr>
          <w:sz w:val="24"/>
          <w:szCs w:val="24"/>
        </w:rPr>
      </w:pPr>
      <w:r w:rsidRPr="001F5E70">
        <w:rPr>
          <w:sz w:val="24"/>
          <w:szCs w:val="24"/>
          <w:lang w:eastAsia="ru-RU" w:bidi="ru-RU"/>
        </w:rPr>
        <w:t>Знаки английской транскрипции; отличие их от букв англий</w:t>
      </w:r>
      <w:r w:rsidRPr="001F5E70">
        <w:rPr>
          <w:sz w:val="24"/>
          <w:szCs w:val="24"/>
          <w:lang w:eastAsia="ru-RU" w:bidi="ru-RU"/>
        </w:rPr>
        <w:softHyphen/>
        <w:t>ского алфавита. Фонетически корректное озвучивание знаков транскрипции.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0" w:lineRule="auto"/>
        <w:jc w:val="both"/>
        <w:rPr>
          <w:sz w:val="24"/>
          <w:szCs w:val="24"/>
        </w:rPr>
      </w:pPr>
      <w:r w:rsidRPr="001F5E70">
        <w:rPr>
          <w:sz w:val="24"/>
          <w:szCs w:val="24"/>
          <w:lang w:eastAsia="ru-RU" w:bidi="ru-RU"/>
        </w:rPr>
        <w:t>Правильное написание изученных слов. Правильная расста</w:t>
      </w:r>
      <w:r w:rsidRPr="001F5E70">
        <w:rPr>
          <w:sz w:val="24"/>
          <w:szCs w:val="24"/>
          <w:lang w:eastAsia="ru-RU" w:bidi="ru-RU"/>
        </w:rPr>
        <w:softHyphen/>
        <w:t>новка знаков препинания: точки, вопросительного и восклица</w:t>
      </w:r>
      <w:r w:rsidRPr="001F5E70">
        <w:rPr>
          <w:sz w:val="24"/>
          <w:szCs w:val="24"/>
          <w:lang w:eastAsia="ru-RU" w:bidi="ru-RU"/>
        </w:rPr>
        <w:softHyphen/>
        <w:t>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w:t>
      </w:r>
      <w:r w:rsidRPr="001F5E70">
        <w:rPr>
          <w:sz w:val="24"/>
          <w:szCs w:val="24"/>
          <w:lang w:eastAsia="ru-RU" w:bidi="ru-RU"/>
        </w:rPr>
        <w:softHyphen/>
        <w:t>дального глаголов, существительных в притяжательном паде</w:t>
      </w:r>
      <w:r w:rsidRPr="001F5E70">
        <w:rPr>
          <w:sz w:val="24"/>
          <w:szCs w:val="24"/>
          <w:lang w:eastAsia="ru-RU" w:bidi="ru-RU"/>
        </w:rPr>
        <w:softHyphen/>
        <w:t xml:space="preserve">же </w:t>
      </w:r>
      <w:r w:rsidRPr="001F5E70">
        <w:rPr>
          <w:sz w:val="24"/>
          <w:szCs w:val="24"/>
          <w:lang w:bidi="en-US"/>
        </w:rPr>
        <w:t>(</w:t>
      </w:r>
      <w:r w:rsidRPr="001F5E70">
        <w:rPr>
          <w:sz w:val="24"/>
          <w:szCs w:val="24"/>
          <w:lang w:val="en-US" w:bidi="en-US"/>
        </w:rPr>
        <w:t>Possessive</w:t>
      </w:r>
      <w:r w:rsidRPr="001F5E70">
        <w:rPr>
          <w:sz w:val="24"/>
          <w:szCs w:val="24"/>
          <w:lang w:bidi="en-US"/>
        </w:rPr>
        <w:t xml:space="preserve"> </w:t>
      </w:r>
      <w:r w:rsidRPr="001F5E70">
        <w:rPr>
          <w:sz w:val="24"/>
          <w:szCs w:val="24"/>
          <w:lang w:val="en-US" w:bidi="en-US"/>
        </w:rPr>
        <w:t>Case</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не менее 500 лексических еди</w:t>
      </w:r>
      <w:r w:rsidRPr="001F5E70">
        <w:rPr>
          <w:sz w:val="24"/>
          <w:szCs w:val="24"/>
          <w:lang w:eastAsia="ru-RU" w:bidi="ru-RU"/>
        </w:rPr>
        <w:softHyphen/>
        <w:t xml:space="preserve">ниц (слов, словосочетаний, речевых клише), обслуживающих ситуации общения в рамках тематического содержания речи для 4 класса, включая </w:t>
      </w:r>
      <w:r w:rsidR="00B80C84">
        <w:rPr>
          <w:sz w:val="24"/>
          <w:szCs w:val="24"/>
          <w:lang w:eastAsia="ru-RU" w:bidi="ru-RU"/>
        </w:rPr>
        <w:t>3.3</w:t>
      </w:r>
      <w:r w:rsidRPr="001F5E70">
        <w:rPr>
          <w:sz w:val="24"/>
          <w:szCs w:val="24"/>
          <w:lang w:eastAsia="ru-RU" w:bidi="ru-RU"/>
        </w:rPr>
        <w:t>0 лексических единиц, усвоенных в предыдущие два года обучения.</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и образование в устной и письменной речи родственных слов с использованием основных способов словоо</w:t>
      </w:r>
      <w:r w:rsidRPr="001F5E70">
        <w:rPr>
          <w:sz w:val="24"/>
          <w:szCs w:val="24"/>
          <w:lang w:eastAsia="ru-RU" w:bidi="ru-RU"/>
        </w:rPr>
        <w:softHyphen/>
        <w:t>бразования: аффиксации (образование существительных с по</w:t>
      </w:r>
      <w:r w:rsidRPr="001F5E70">
        <w:rPr>
          <w:sz w:val="24"/>
          <w:szCs w:val="24"/>
          <w:lang w:eastAsia="ru-RU" w:bidi="ru-RU"/>
        </w:rPr>
        <w:softHyphen/>
        <w:t xml:space="preserve">мощью суффиксов </w:t>
      </w:r>
      <w:r w:rsidRPr="001F5E70">
        <w:rPr>
          <w:sz w:val="24"/>
          <w:szCs w:val="24"/>
          <w:lang w:bidi="en-US"/>
        </w:rPr>
        <w:t>-</w:t>
      </w:r>
      <w:r w:rsidRPr="001F5E70">
        <w:rPr>
          <w:sz w:val="24"/>
          <w:szCs w:val="24"/>
          <w:lang w:val="en-US" w:bidi="en-US"/>
        </w:rPr>
        <w:t>er</w:t>
      </w:r>
      <w:r w:rsidRPr="001F5E70">
        <w:rPr>
          <w:sz w:val="24"/>
          <w:szCs w:val="24"/>
          <w:lang w:bidi="en-US"/>
        </w:rPr>
        <w:t>/-</w:t>
      </w:r>
      <w:r w:rsidRPr="001F5E70">
        <w:rPr>
          <w:sz w:val="24"/>
          <w:szCs w:val="24"/>
          <w:lang w:val="en-US" w:bidi="en-US"/>
        </w:rPr>
        <w:t>or</w:t>
      </w:r>
      <w:r w:rsidRPr="001F5E70">
        <w:rPr>
          <w:sz w:val="24"/>
          <w:szCs w:val="24"/>
          <w:lang w:bidi="en-US"/>
        </w:rPr>
        <w:t>, -</w:t>
      </w:r>
      <w:r w:rsidRPr="001F5E70">
        <w:rPr>
          <w:sz w:val="24"/>
          <w:szCs w:val="24"/>
          <w:lang w:val="en-US" w:bidi="en-US"/>
        </w:rPr>
        <w:t>ist</w:t>
      </w:r>
      <w:r w:rsidRPr="001F5E70">
        <w:rPr>
          <w:sz w:val="24"/>
          <w:szCs w:val="24"/>
          <w:lang w:bidi="en-US"/>
        </w:rPr>
        <w:t xml:space="preserve"> (</w:t>
      </w:r>
      <w:r w:rsidRPr="001F5E70">
        <w:rPr>
          <w:sz w:val="24"/>
          <w:szCs w:val="24"/>
          <w:lang w:val="en-US" w:bidi="en-US"/>
        </w:rPr>
        <w:t>worker</w:t>
      </w:r>
      <w:r w:rsidRPr="001F5E70">
        <w:rPr>
          <w:sz w:val="24"/>
          <w:szCs w:val="24"/>
          <w:lang w:bidi="en-US"/>
        </w:rPr>
        <w:t xml:space="preserve">, </w:t>
      </w:r>
      <w:r w:rsidRPr="001F5E70">
        <w:rPr>
          <w:sz w:val="24"/>
          <w:szCs w:val="24"/>
          <w:lang w:val="en-US" w:bidi="en-US"/>
        </w:rPr>
        <w:t>actor</w:t>
      </w:r>
      <w:r w:rsidRPr="001F5E70">
        <w:rPr>
          <w:sz w:val="24"/>
          <w:szCs w:val="24"/>
          <w:lang w:bidi="en-US"/>
        </w:rPr>
        <w:t xml:space="preserve">, </w:t>
      </w:r>
      <w:r w:rsidRPr="001F5E70">
        <w:rPr>
          <w:sz w:val="24"/>
          <w:szCs w:val="24"/>
          <w:lang w:val="en-US" w:bidi="en-US"/>
        </w:rPr>
        <w:t>artist</w:t>
      </w:r>
      <w:r w:rsidRPr="001F5E70">
        <w:rPr>
          <w:sz w:val="24"/>
          <w:szCs w:val="24"/>
          <w:lang w:bidi="en-US"/>
        </w:rPr>
        <w:t xml:space="preserve">) </w:t>
      </w:r>
      <w:r w:rsidRPr="001F5E70">
        <w:rPr>
          <w:sz w:val="24"/>
          <w:szCs w:val="24"/>
          <w:lang w:eastAsia="ru-RU" w:bidi="ru-RU"/>
        </w:rPr>
        <w:t xml:space="preserve">и конверсии </w:t>
      </w:r>
      <w:r w:rsidRPr="001F5E70">
        <w:rPr>
          <w:sz w:val="24"/>
          <w:szCs w:val="24"/>
          <w:lang w:bidi="en-US"/>
        </w:rPr>
        <w:t>(</w:t>
      </w:r>
      <w:r w:rsidRPr="001F5E70">
        <w:rPr>
          <w:sz w:val="24"/>
          <w:szCs w:val="24"/>
          <w:lang w:val="en-US" w:bidi="en-US"/>
        </w:rPr>
        <w:t>to</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play</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Использование языковой догадки для распознавания интер</w:t>
      </w:r>
      <w:r w:rsidRPr="001F5E70">
        <w:rPr>
          <w:sz w:val="24"/>
          <w:szCs w:val="24"/>
          <w:lang w:eastAsia="ru-RU" w:bidi="ru-RU"/>
        </w:rPr>
        <w:softHyphen/>
        <w:t xml:space="preserve">национальных слов </w:t>
      </w:r>
      <w:r w:rsidRPr="001F5E70">
        <w:rPr>
          <w:sz w:val="24"/>
          <w:szCs w:val="24"/>
          <w:lang w:bidi="en-US"/>
        </w:rPr>
        <w:t>(</w:t>
      </w:r>
      <w:r w:rsidRPr="001F5E70">
        <w:rPr>
          <w:sz w:val="24"/>
          <w:szCs w:val="24"/>
          <w:lang w:val="en-US" w:bidi="en-US"/>
        </w:rPr>
        <w:t>pilot</w:t>
      </w:r>
      <w:r w:rsidRPr="001F5E70">
        <w:rPr>
          <w:sz w:val="24"/>
          <w:szCs w:val="24"/>
          <w:lang w:bidi="en-US"/>
        </w:rPr>
        <w:t xml:space="preserve">, </w:t>
      </w:r>
      <w:r w:rsidRPr="001F5E70">
        <w:rPr>
          <w:sz w:val="24"/>
          <w:szCs w:val="24"/>
          <w:lang w:val="en-US" w:bidi="en-US"/>
        </w:rPr>
        <w:t>film</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C15F52">
      <w:pPr>
        <w:pStyle w:val="15"/>
        <w:spacing w:line="230" w:lineRule="auto"/>
        <w:jc w:val="both"/>
        <w:rPr>
          <w:sz w:val="24"/>
          <w:szCs w:val="24"/>
        </w:rPr>
      </w:pPr>
      <w:r w:rsidRPr="001F5E70">
        <w:rPr>
          <w:sz w:val="24"/>
          <w:szCs w:val="24"/>
          <w:lang w:eastAsia="ru-RU" w:bidi="ru-RU"/>
        </w:rPr>
        <w:t>Распознавание в письменном и звучащем тексте и употребле</w:t>
      </w:r>
      <w:r w:rsidRPr="001F5E70">
        <w:rPr>
          <w:sz w:val="24"/>
          <w:szCs w:val="24"/>
          <w:lang w:eastAsia="ru-RU" w:bidi="ru-RU"/>
        </w:rPr>
        <w:softHyphen/>
        <w:t>ние в устной и письменной речи изученных морфологических форм и синтаксических конструкций английского языка.</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Глаголы в </w:t>
      </w:r>
      <w:r w:rsidRPr="001F5E70">
        <w:rPr>
          <w:sz w:val="24"/>
          <w:szCs w:val="24"/>
          <w:lang w:val="en-US" w:bidi="en-US"/>
        </w:rPr>
        <w:t>Present</w:t>
      </w:r>
      <w:r w:rsidRPr="001F5E70">
        <w:rPr>
          <w:sz w:val="24"/>
          <w:szCs w:val="24"/>
          <w:lang w:bidi="en-US"/>
        </w:rPr>
        <w:t>/</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val="en-US" w:bidi="en-US"/>
        </w:rPr>
        <w:t>Present</w:t>
      </w:r>
      <w:r w:rsidRPr="001F5E70">
        <w:rPr>
          <w:sz w:val="24"/>
          <w:szCs w:val="24"/>
          <w:lang w:bidi="en-US"/>
        </w:rPr>
        <w:t xml:space="preserve"> </w:t>
      </w:r>
      <w:r w:rsidRPr="001F5E70">
        <w:rPr>
          <w:sz w:val="24"/>
          <w:szCs w:val="24"/>
          <w:lang w:val="en-US" w:bidi="en-US"/>
        </w:rPr>
        <w:t>Continuous</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(утвердительных и отрицательных) и вопросительных (общий и специальный вопросы) предло</w:t>
      </w:r>
      <w:r w:rsidRPr="001F5E70">
        <w:rPr>
          <w:sz w:val="24"/>
          <w:szCs w:val="24"/>
          <w:lang w:eastAsia="ru-RU" w:bidi="ru-RU"/>
        </w:rPr>
        <w:softHyphen/>
        <w:t>жениях.</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Модальные глаголы </w:t>
      </w:r>
      <w:r w:rsidRPr="001F5E70">
        <w:rPr>
          <w:sz w:val="24"/>
          <w:szCs w:val="24"/>
          <w:lang w:val="en-US" w:bidi="en-US"/>
        </w:rPr>
        <w:t>must</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have</w:t>
      </w:r>
      <w:r w:rsidRPr="001F5E70">
        <w:rPr>
          <w:sz w:val="24"/>
          <w:szCs w:val="24"/>
          <w:lang w:bidi="en-US"/>
        </w:rPr>
        <w:t xml:space="preserve"> </w:t>
      </w:r>
      <w:r w:rsidRPr="001F5E70">
        <w:rPr>
          <w:sz w:val="24"/>
          <w:szCs w:val="24"/>
          <w:lang w:val="en-US" w:bidi="en-US"/>
        </w:rPr>
        <w:t>to</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Конструкция</w:t>
      </w:r>
      <w:r w:rsidRPr="001F5E70">
        <w:rPr>
          <w:sz w:val="24"/>
          <w:szCs w:val="24"/>
          <w:lang w:val="en-GB" w:eastAsia="ru-RU" w:bidi="ru-RU"/>
        </w:rPr>
        <w:t xml:space="preserve"> </w:t>
      </w:r>
      <w:r w:rsidRPr="001F5E70">
        <w:rPr>
          <w:sz w:val="24"/>
          <w:szCs w:val="24"/>
          <w:lang w:val="en-US" w:bidi="en-US"/>
        </w:rPr>
        <w:t xml:space="preserve">to be going to </w:t>
      </w:r>
      <w:r w:rsidRPr="001F5E70">
        <w:rPr>
          <w:sz w:val="24"/>
          <w:szCs w:val="24"/>
          <w:lang w:eastAsia="ru-RU" w:bidi="ru-RU"/>
        </w:rPr>
        <w:t>и</w:t>
      </w:r>
      <w:r w:rsidRPr="001F5E70">
        <w:rPr>
          <w:sz w:val="24"/>
          <w:szCs w:val="24"/>
          <w:lang w:val="en-GB" w:eastAsia="ru-RU" w:bidi="ru-RU"/>
        </w:rPr>
        <w:t xml:space="preserve"> </w:t>
      </w:r>
      <w:r w:rsidRPr="001F5E70">
        <w:rPr>
          <w:sz w:val="24"/>
          <w:szCs w:val="24"/>
          <w:lang w:val="en-US" w:bidi="en-US"/>
        </w:rPr>
        <w:t xml:space="preserve">Future Simple Tense </w:t>
      </w:r>
      <w:r w:rsidRPr="001F5E70">
        <w:rPr>
          <w:sz w:val="24"/>
          <w:szCs w:val="24"/>
          <w:lang w:eastAsia="ru-RU" w:bidi="ru-RU"/>
        </w:rPr>
        <w:t>для</w:t>
      </w:r>
      <w:r w:rsidRPr="001F5E70">
        <w:rPr>
          <w:sz w:val="24"/>
          <w:szCs w:val="24"/>
          <w:lang w:val="en-GB" w:eastAsia="ru-RU" w:bidi="ru-RU"/>
        </w:rPr>
        <w:t xml:space="preserve"> </w:t>
      </w:r>
      <w:r w:rsidRPr="001F5E70">
        <w:rPr>
          <w:sz w:val="24"/>
          <w:szCs w:val="24"/>
          <w:lang w:eastAsia="ru-RU" w:bidi="ru-RU"/>
        </w:rPr>
        <w:t>выраже</w:t>
      </w:r>
      <w:r w:rsidRPr="001F5E70">
        <w:rPr>
          <w:sz w:val="24"/>
          <w:szCs w:val="24"/>
          <w:lang w:val="en-GB" w:eastAsia="ru-RU" w:bidi="ru-RU"/>
        </w:rPr>
        <w:softHyphen/>
      </w:r>
      <w:r w:rsidRPr="001F5E70">
        <w:rPr>
          <w:sz w:val="24"/>
          <w:szCs w:val="24"/>
          <w:lang w:eastAsia="ru-RU" w:bidi="ru-RU"/>
        </w:rPr>
        <w:t>ния</w:t>
      </w:r>
      <w:r w:rsidRPr="001F5E70">
        <w:rPr>
          <w:sz w:val="24"/>
          <w:szCs w:val="24"/>
          <w:lang w:val="en-GB" w:eastAsia="ru-RU" w:bidi="ru-RU"/>
        </w:rPr>
        <w:t xml:space="preserve"> </w:t>
      </w:r>
      <w:r w:rsidRPr="001F5E70">
        <w:rPr>
          <w:sz w:val="24"/>
          <w:szCs w:val="24"/>
          <w:lang w:eastAsia="ru-RU" w:bidi="ru-RU"/>
        </w:rPr>
        <w:t>будущего</w:t>
      </w:r>
      <w:r w:rsidRPr="001F5E70">
        <w:rPr>
          <w:sz w:val="24"/>
          <w:szCs w:val="24"/>
          <w:lang w:val="en-GB" w:eastAsia="ru-RU" w:bidi="ru-RU"/>
        </w:rPr>
        <w:t xml:space="preserve"> </w:t>
      </w:r>
      <w:r w:rsidRPr="001F5E70">
        <w:rPr>
          <w:sz w:val="24"/>
          <w:szCs w:val="24"/>
          <w:lang w:eastAsia="ru-RU" w:bidi="ru-RU"/>
        </w:rPr>
        <w:t>действия</w:t>
      </w:r>
      <w:r w:rsidRPr="001F5E70">
        <w:rPr>
          <w:sz w:val="24"/>
          <w:szCs w:val="24"/>
          <w:lang w:val="en-GB" w:eastAsia="ru-RU" w:bidi="ru-RU"/>
        </w:rPr>
        <w:t xml:space="preserve"> </w:t>
      </w:r>
      <w:r w:rsidRPr="001F5E70">
        <w:rPr>
          <w:sz w:val="24"/>
          <w:szCs w:val="24"/>
          <w:lang w:val="en-US" w:bidi="en-US"/>
        </w:rPr>
        <w:t>(I am going to have my birthday party on Saturday. Wait</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ll</w:t>
      </w:r>
      <w:r w:rsidRPr="001F5E70">
        <w:rPr>
          <w:sz w:val="24"/>
          <w:szCs w:val="24"/>
          <w:lang w:bidi="en-US"/>
        </w:rPr>
        <w:t xml:space="preserve"> </w:t>
      </w:r>
      <w:r w:rsidRPr="001F5E70">
        <w:rPr>
          <w:sz w:val="24"/>
          <w:szCs w:val="24"/>
          <w:lang w:val="en-US" w:bidi="en-US"/>
        </w:rPr>
        <w:t>help</w:t>
      </w:r>
      <w:r w:rsidRPr="001F5E70">
        <w:rPr>
          <w:sz w:val="24"/>
          <w:szCs w:val="24"/>
          <w:lang w:bidi="en-US"/>
        </w:rPr>
        <w:t xml:space="preserve"> </w:t>
      </w:r>
      <w:r w:rsidRPr="001F5E70">
        <w:rPr>
          <w:sz w:val="24"/>
          <w:szCs w:val="24"/>
          <w:lang w:val="en-US" w:bidi="en-US"/>
        </w:rPr>
        <w:t>you</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Отрицательное местоимение </w:t>
      </w:r>
      <w:r w:rsidRPr="001F5E70">
        <w:rPr>
          <w:sz w:val="24"/>
          <w:szCs w:val="24"/>
          <w:lang w:val="en-US" w:bidi="en-US"/>
        </w:rPr>
        <w:t>no</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Степени сравнения прилагательных (формы, образованные по правилу и исключения: </w:t>
      </w:r>
      <w:r w:rsidRPr="001F5E70">
        <w:rPr>
          <w:sz w:val="24"/>
          <w:szCs w:val="24"/>
          <w:lang w:val="en-US" w:bidi="en-US"/>
        </w:rPr>
        <w:t>good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better</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best</w:t>
      </w:r>
      <w:r w:rsidRPr="001F5E70">
        <w:rPr>
          <w:sz w:val="24"/>
          <w:szCs w:val="24"/>
          <w:lang w:bidi="en-US"/>
        </w:rPr>
        <w:t xml:space="preserve">, </w:t>
      </w:r>
      <w:r w:rsidRPr="001F5E70">
        <w:rPr>
          <w:sz w:val="24"/>
          <w:szCs w:val="24"/>
          <w:lang w:val="en-US" w:bidi="en-US"/>
        </w:rPr>
        <w:t>bad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worse</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worst</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eastAsia="ru-RU" w:bidi="ru-RU"/>
        </w:rPr>
        <w:t>Наречия времени.</w:t>
      </w:r>
    </w:p>
    <w:p w:rsidR="00C15F52" w:rsidRPr="001F5E70" w:rsidRDefault="00C15F52" w:rsidP="00C15F52">
      <w:pPr>
        <w:pStyle w:val="15"/>
        <w:spacing w:line="230" w:lineRule="auto"/>
        <w:jc w:val="both"/>
        <w:rPr>
          <w:sz w:val="24"/>
          <w:szCs w:val="24"/>
        </w:rPr>
      </w:pPr>
      <w:r w:rsidRPr="001F5E70">
        <w:rPr>
          <w:sz w:val="24"/>
          <w:szCs w:val="24"/>
          <w:lang w:eastAsia="ru-RU" w:bidi="ru-RU"/>
        </w:rPr>
        <w:t xml:space="preserve">Обозначение даты и года. Обозначение времени (5 </w:t>
      </w:r>
      <w:r w:rsidRPr="001F5E70">
        <w:rPr>
          <w:sz w:val="24"/>
          <w:szCs w:val="24"/>
          <w:lang w:val="en-US" w:bidi="en-US"/>
        </w:rPr>
        <w:t>o</w:t>
      </w:r>
      <w:r w:rsidRPr="001F5E70">
        <w:rPr>
          <w:sz w:val="24"/>
          <w:szCs w:val="24"/>
          <w:lang w:bidi="en-US"/>
        </w:rPr>
        <w:t>’</w:t>
      </w:r>
      <w:r w:rsidRPr="001F5E70">
        <w:rPr>
          <w:sz w:val="24"/>
          <w:szCs w:val="24"/>
          <w:lang w:val="en-US" w:bidi="en-US"/>
        </w:rPr>
        <w:t>clock</w:t>
      </w:r>
      <w:r w:rsidRPr="001F5E70">
        <w:rPr>
          <w:sz w:val="24"/>
          <w:szCs w:val="24"/>
          <w:lang w:bidi="en-US"/>
        </w:rPr>
        <w:t xml:space="preserve">; </w:t>
      </w:r>
      <w:r w:rsidR="00B80C84">
        <w:rPr>
          <w:sz w:val="24"/>
          <w:szCs w:val="24"/>
          <w:lang w:eastAsia="ru-RU" w:bidi="ru-RU"/>
        </w:rPr>
        <w:t>3.2</w:t>
      </w:r>
      <w:r w:rsidRPr="001F5E70">
        <w:rPr>
          <w:sz w:val="24"/>
          <w:szCs w:val="24"/>
          <w:lang w:eastAsia="ru-RU" w:bidi="ru-RU"/>
        </w:rPr>
        <w:t xml:space="preserve"> </w:t>
      </w:r>
      <w:r w:rsidRPr="001F5E70">
        <w:rPr>
          <w:sz w:val="24"/>
          <w:szCs w:val="24"/>
          <w:lang w:val="en-US" w:bidi="en-US"/>
        </w:rPr>
        <w:t>am</w:t>
      </w:r>
      <w:r w:rsidRPr="001F5E70">
        <w:rPr>
          <w:sz w:val="24"/>
          <w:szCs w:val="24"/>
          <w:lang w:bidi="en-US"/>
        </w:rPr>
        <w:t xml:space="preserve">, </w:t>
      </w:r>
      <w:r w:rsidRPr="001F5E70">
        <w:rPr>
          <w:sz w:val="24"/>
          <w:szCs w:val="24"/>
          <w:lang w:eastAsia="ru-RU" w:bidi="ru-RU"/>
        </w:rPr>
        <w:t xml:space="preserve">2 </w:t>
      </w:r>
      <w:r w:rsidRPr="001F5E70">
        <w:rPr>
          <w:sz w:val="24"/>
          <w:szCs w:val="24"/>
          <w:lang w:val="en-US" w:bidi="en-US"/>
        </w:rPr>
        <w:t>pm</w:t>
      </w:r>
      <w:r w:rsidRPr="001F5E70">
        <w:rPr>
          <w:sz w:val="24"/>
          <w:szCs w:val="24"/>
          <w:lang w:bidi="en-US"/>
        </w:rPr>
        <w:t>).</w:t>
      </w:r>
    </w:p>
    <w:p w:rsidR="00C15F52" w:rsidRPr="001F5E70" w:rsidRDefault="00C15F52" w:rsidP="00C15F52">
      <w:pPr>
        <w:pStyle w:val="42"/>
        <w:keepNext/>
        <w:keepLines/>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Знание и использование некоторых социокультурных эле</w:t>
      </w:r>
      <w:r w:rsidRPr="001F5E70">
        <w:rPr>
          <w:sz w:val="24"/>
          <w:szCs w:val="24"/>
          <w:lang w:eastAsia="ru-RU" w:bidi="ru-RU"/>
        </w:rPr>
        <w:softHyphen/>
        <w:t>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w:t>
      </w:r>
      <w:r w:rsidRPr="001F5E70">
        <w:rPr>
          <w:sz w:val="24"/>
          <w:szCs w:val="24"/>
          <w:lang w:eastAsia="ru-RU" w:bidi="ru-RU"/>
        </w:rPr>
        <w:softHyphen/>
        <w:t>сти, извинение, поздравление с днём рождения, Новым годом, Рождеством, разговор по телефону).</w:t>
      </w:r>
    </w:p>
    <w:p w:rsidR="00C15F52" w:rsidRPr="001F5E70" w:rsidRDefault="00C15F52" w:rsidP="00C15F52">
      <w:pPr>
        <w:pStyle w:val="15"/>
        <w:spacing w:line="230" w:lineRule="auto"/>
        <w:jc w:val="both"/>
        <w:rPr>
          <w:sz w:val="24"/>
          <w:szCs w:val="24"/>
        </w:rPr>
      </w:pPr>
      <w:r w:rsidRPr="001F5E70">
        <w:rPr>
          <w:sz w:val="24"/>
          <w:szCs w:val="24"/>
          <w:lang w:eastAsia="ru-RU" w:bidi="ru-RU"/>
        </w:rPr>
        <w:t>Знание произведений детского фольклора (рифмовок, сти</w:t>
      </w:r>
      <w:r w:rsidRPr="001F5E70">
        <w:rPr>
          <w:sz w:val="24"/>
          <w:szCs w:val="24"/>
          <w:lang w:eastAsia="ru-RU" w:bidi="ru-RU"/>
        </w:rPr>
        <w:softHyphen/>
        <w:t>хов, песенок), персонажей детских книг.</w:t>
      </w:r>
    </w:p>
    <w:p w:rsidR="00C15F52" w:rsidRPr="001F5E70" w:rsidRDefault="00C15F52" w:rsidP="00C15F52">
      <w:pPr>
        <w:pStyle w:val="15"/>
        <w:spacing w:after="140" w:line="230" w:lineRule="auto"/>
        <w:jc w:val="both"/>
        <w:rPr>
          <w:sz w:val="24"/>
          <w:szCs w:val="24"/>
        </w:rPr>
      </w:pPr>
      <w:r w:rsidRPr="001F5E70">
        <w:rPr>
          <w:sz w:val="24"/>
          <w:szCs w:val="24"/>
          <w:lang w:eastAsia="ru-RU" w:bidi="ru-RU"/>
        </w:rPr>
        <w:t>Краткое представление своей страны и страны/стран изучае</w:t>
      </w:r>
      <w:r w:rsidRPr="001F5E70">
        <w:rPr>
          <w:sz w:val="24"/>
          <w:szCs w:val="24"/>
          <w:lang w:eastAsia="ru-RU" w:bidi="ru-RU"/>
        </w:rPr>
        <w:softHyphen/>
        <w:t>мого языка на (названия стран и их столиц, название родного города/села; цвета национальных флагов; основные достопри</w:t>
      </w:r>
      <w:r w:rsidRPr="001F5E70">
        <w:rPr>
          <w:sz w:val="24"/>
          <w:szCs w:val="24"/>
          <w:lang w:eastAsia="ru-RU" w:bidi="ru-RU"/>
        </w:rPr>
        <w:softHyphen/>
        <w:t>мечательности).</w:t>
      </w:r>
    </w:p>
    <w:p w:rsidR="00C15F52" w:rsidRPr="001F5E70" w:rsidRDefault="00C15F52" w:rsidP="00C15F52">
      <w:pPr>
        <w:pStyle w:val="42"/>
        <w:keepNext/>
        <w:keepLines/>
        <w:rPr>
          <w:sz w:val="24"/>
          <w:szCs w:val="24"/>
        </w:rPr>
      </w:pPr>
      <w:r w:rsidRPr="001F5E70">
        <w:rPr>
          <w:sz w:val="24"/>
          <w:szCs w:val="24"/>
          <w:lang w:eastAsia="ru-RU" w:bidi="ru-RU"/>
        </w:rPr>
        <w:t>Компенсаторные умения</w:t>
      </w:r>
    </w:p>
    <w:p w:rsidR="00C15F52" w:rsidRPr="001F5E70" w:rsidRDefault="00C15F52" w:rsidP="00C15F52">
      <w:pPr>
        <w:pStyle w:val="15"/>
        <w:spacing w:line="230" w:lineRule="auto"/>
        <w:jc w:val="both"/>
        <w:rPr>
          <w:sz w:val="24"/>
          <w:szCs w:val="24"/>
        </w:rPr>
      </w:pPr>
      <w:r w:rsidRPr="001F5E70">
        <w:rPr>
          <w:sz w:val="24"/>
          <w:szCs w:val="24"/>
          <w:lang w:eastAsia="ru-RU" w:bidi="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15F52" w:rsidRPr="001F5E70" w:rsidRDefault="00C15F52" w:rsidP="00C15F52">
      <w:pPr>
        <w:pStyle w:val="15"/>
        <w:spacing w:line="230" w:lineRule="auto"/>
        <w:jc w:val="both"/>
        <w:rPr>
          <w:sz w:val="24"/>
          <w:szCs w:val="24"/>
        </w:rPr>
      </w:pPr>
      <w:r w:rsidRPr="001F5E70">
        <w:rPr>
          <w:sz w:val="24"/>
          <w:szCs w:val="24"/>
          <w:lang w:eastAsia="ru-RU" w:bidi="ru-RU"/>
        </w:rPr>
        <w:t>Использование в качестве опоры при порождении собствен</w:t>
      </w:r>
      <w:r w:rsidRPr="001F5E70">
        <w:rPr>
          <w:sz w:val="24"/>
          <w:szCs w:val="24"/>
          <w:lang w:eastAsia="ru-RU" w:bidi="ru-RU"/>
        </w:rPr>
        <w:softHyphen/>
        <w:t>ных высказываний ключевых слов, вопросов; картинок, фото</w:t>
      </w:r>
      <w:r w:rsidRPr="001F5E70">
        <w:rPr>
          <w:sz w:val="24"/>
          <w:szCs w:val="24"/>
          <w:lang w:eastAsia="ru-RU" w:bidi="ru-RU"/>
        </w:rPr>
        <w:softHyphen/>
        <w:t>графий.</w:t>
      </w:r>
    </w:p>
    <w:p w:rsidR="00C15F52" w:rsidRPr="001F5E70" w:rsidRDefault="00C15F52" w:rsidP="00C15F52">
      <w:pPr>
        <w:pStyle w:val="15"/>
        <w:spacing w:line="230" w:lineRule="auto"/>
        <w:jc w:val="both"/>
        <w:rPr>
          <w:sz w:val="24"/>
          <w:szCs w:val="24"/>
        </w:rPr>
      </w:pPr>
      <w:r w:rsidRPr="001F5E70">
        <w:rPr>
          <w:sz w:val="24"/>
          <w:szCs w:val="24"/>
          <w:lang w:eastAsia="ru-RU" w:bidi="ru-RU"/>
        </w:rPr>
        <w:t>Прогнозирование содержание текста для чтения на основе за</w:t>
      </w:r>
      <w:r w:rsidRPr="001F5E70">
        <w:rPr>
          <w:sz w:val="24"/>
          <w:szCs w:val="24"/>
          <w:lang w:eastAsia="ru-RU" w:bidi="ru-RU"/>
        </w:rPr>
        <w:softHyphen/>
        <w:t>головка.</w:t>
      </w:r>
    </w:p>
    <w:p w:rsidR="00C15F52" w:rsidRPr="001F5E70" w:rsidRDefault="00C15F52" w:rsidP="00C15F52">
      <w:pPr>
        <w:pStyle w:val="15"/>
        <w:spacing w:after="440" w:line="230" w:lineRule="auto"/>
        <w:jc w:val="both"/>
        <w:rPr>
          <w:sz w:val="24"/>
          <w:szCs w:val="24"/>
        </w:rPr>
      </w:pPr>
      <w:r w:rsidRPr="001F5E70">
        <w:rPr>
          <w:sz w:val="24"/>
          <w:szCs w:val="24"/>
          <w:lang w:eastAsia="ru-RU" w:bidi="ru-RU"/>
        </w:rPr>
        <w:t>Игнорирование информации, не являющейся необходимой для понимания основного содержания прочитанного/прослу- шанного текста или для нахождения в тексте запрашиваемой информации.</w:t>
      </w:r>
    </w:p>
    <w:p w:rsidR="00C15F52" w:rsidRPr="001F5E70" w:rsidRDefault="00C15F52" w:rsidP="00C15F52">
      <w:pPr>
        <w:pStyle w:val="af"/>
        <w:jc w:val="both"/>
        <w:rPr>
          <w:sz w:val="24"/>
          <w:szCs w:val="24"/>
        </w:rPr>
      </w:pPr>
      <w:r w:rsidRPr="001F5E70">
        <w:rPr>
          <w:rFonts w:eastAsia="Calibri"/>
          <w:b/>
          <w:bCs/>
          <w:sz w:val="24"/>
          <w:szCs w:val="24"/>
          <w:lang w:eastAsia="ru-RU" w:bidi="ru-RU"/>
        </w:rPr>
        <w:t>ПЛАНИРУЕМЫЕ РЕЗУЛЬТАТЫ ОСВОЕНИЯ</w:t>
      </w:r>
    </w:p>
    <w:p w:rsidR="00C15F52" w:rsidRPr="001F5E70" w:rsidRDefault="00C15F52" w:rsidP="00C15F52">
      <w:pPr>
        <w:pStyle w:val="af"/>
        <w:spacing w:line="211" w:lineRule="auto"/>
        <w:jc w:val="both"/>
        <w:rPr>
          <w:sz w:val="24"/>
          <w:szCs w:val="24"/>
        </w:rPr>
      </w:pPr>
      <w:r w:rsidRPr="001F5E70">
        <w:rPr>
          <w:rFonts w:eastAsia="Calibri"/>
          <w:b/>
          <w:bCs/>
          <w:sz w:val="24"/>
          <w:szCs w:val="24"/>
          <w:lang w:eastAsia="ru-RU" w:bidi="ru-RU"/>
        </w:rPr>
        <w:t>УЧЕБНОГО ПРЕДМЕТА</w:t>
      </w:r>
    </w:p>
    <w:p w:rsidR="00C15F52" w:rsidRPr="001F5E70" w:rsidRDefault="00C15F52" w:rsidP="00C15F52">
      <w:pPr>
        <w:pStyle w:val="af"/>
        <w:spacing w:line="214" w:lineRule="auto"/>
        <w:jc w:val="both"/>
        <w:rPr>
          <w:sz w:val="24"/>
          <w:szCs w:val="24"/>
        </w:rPr>
      </w:pPr>
      <w:r w:rsidRPr="001F5E70">
        <w:rPr>
          <w:rFonts w:eastAsia="Calibri"/>
          <w:b/>
          <w:bCs/>
          <w:sz w:val="24"/>
          <w:szCs w:val="24"/>
          <w:lang w:eastAsia="ru-RU" w:bidi="ru-RU"/>
        </w:rPr>
        <w:t>«ИНОСТРАННЫЙ (АНГЛИЙСКИЙ) ЯЗЫК»</w:t>
      </w:r>
    </w:p>
    <w:p w:rsidR="00C15F52" w:rsidRPr="001F5E70" w:rsidRDefault="00C15F52" w:rsidP="00C15F52">
      <w:pPr>
        <w:pStyle w:val="af"/>
        <w:pBdr>
          <w:bottom w:val="single" w:sz="4" w:space="0" w:color="auto"/>
        </w:pBdr>
        <w:spacing w:after="220" w:line="211" w:lineRule="auto"/>
        <w:jc w:val="both"/>
        <w:rPr>
          <w:sz w:val="24"/>
          <w:szCs w:val="24"/>
        </w:rPr>
      </w:pPr>
      <w:r w:rsidRPr="001F5E70">
        <w:rPr>
          <w:rFonts w:eastAsia="Calibri"/>
          <w:b/>
          <w:bCs/>
          <w:sz w:val="24"/>
          <w:szCs w:val="24"/>
          <w:lang w:eastAsia="ru-RU" w:bidi="ru-RU"/>
        </w:rPr>
        <w:t>НА УРОВНЕ НАЧАЛЬНОГО ОБЩЕГО ОБРАЗОВАНИЯ</w:t>
      </w:r>
    </w:p>
    <w:p w:rsidR="00C15F52" w:rsidRPr="001F5E70" w:rsidRDefault="00C15F52" w:rsidP="00C15F52">
      <w:pPr>
        <w:pStyle w:val="15"/>
        <w:spacing w:after="140" w:line="226" w:lineRule="auto"/>
        <w:jc w:val="both"/>
        <w:rPr>
          <w:sz w:val="24"/>
          <w:szCs w:val="24"/>
        </w:rPr>
      </w:pPr>
      <w:r w:rsidRPr="001F5E70">
        <w:rPr>
          <w:sz w:val="24"/>
          <w:szCs w:val="24"/>
          <w:lang w:eastAsia="ru-RU" w:bidi="ru-RU"/>
        </w:rPr>
        <w:t>В результате изучения иностранного языка в начальной шко</w:t>
      </w:r>
      <w:r w:rsidRPr="001F5E70">
        <w:rPr>
          <w:sz w:val="24"/>
          <w:szCs w:val="24"/>
          <w:lang w:eastAsia="ru-RU" w:bidi="ru-RU"/>
        </w:rPr>
        <w:softHyphen/>
        <w:t>ле у обучающегося будут сформированы личн</w:t>
      </w:r>
      <w:r>
        <w:rPr>
          <w:sz w:val="24"/>
          <w:szCs w:val="24"/>
          <w:lang w:eastAsia="ru-RU" w:bidi="ru-RU"/>
        </w:rPr>
        <w:t>остные, метапред</w:t>
      </w:r>
      <w:r w:rsidRPr="001F5E70">
        <w:rPr>
          <w:sz w:val="24"/>
          <w:szCs w:val="24"/>
          <w:lang w:eastAsia="ru-RU" w:bidi="ru-RU"/>
        </w:rPr>
        <w:t>метные и предметные результаты, обеспечивающие выполне</w:t>
      </w:r>
      <w:r w:rsidRPr="001F5E70">
        <w:rPr>
          <w:sz w:val="24"/>
          <w:szCs w:val="24"/>
          <w:lang w:eastAsia="ru-RU" w:bidi="ru-RU"/>
        </w:rPr>
        <w:softHyphen/>
        <w:t>ние ФГОС НОО и его успешное дальнейшее образование.</w:t>
      </w:r>
    </w:p>
    <w:p w:rsidR="00C15F52" w:rsidRPr="001F5E70" w:rsidRDefault="00C15F52" w:rsidP="00C15F52">
      <w:pPr>
        <w:pStyle w:val="42"/>
        <w:keepNext/>
        <w:keepLines/>
        <w:rPr>
          <w:sz w:val="24"/>
          <w:szCs w:val="24"/>
        </w:rPr>
      </w:pPr>
      <w:r w:rsidRPr="001F5E70">
        <w:rPr>
          <w:sz w:val="24"/>
          <w:szCs w:val="24"/>
          <w:lang w:eastAsia="ru-RU" w:bidi="ru-RU"/>
        </w:rPr>
        <w:t>Личностные результаты</w:t>
      </w:r>
    </w:p>
    <w:p w:rsidR="00C15F52" w:rsidRPr="001F5E70" w:rsidRDefault="00C15F52" w:rsidP="00C15F52">
      <w:pPr>
        <w:pStyle w:val="15"/>
        <w:spacing w:line="233" w:lineRule="auto"/>
        <w:jc w:val="both"/>
        <w:rPr>
          <w:sz w:val="24"/>
          <w:szCs w:val="24"/>
        </w:rPr>
      </w:pPr>
      <w:r w:rsidRPr="001F5E70">
        <w:rPr>
          <w:sz w:val="24"/>
          <w:szCs w:val="24"/>
          <w:lang w:eastAsia="ru-RU" w:bidi="ru-RU"/>
        </w:rPr>
        <w:t>Личностные результаты освоения программы начального об</w:t>
      </w:r>
      <w:r w:rsidRPr="001F5E70">
        <w:rPr>
          <w:sz w:val="24"/>
          <w:szCs w:val="24"/>
          <w:lang w:eastAsia="ru-RU" w:bidi="ru-RU"/>
        </w:rPr>
        <w:softHyphen/>
        <w:t>щего образования достигаются в единстве учебной и воспита</w:t>
      </w:r>
      <w:r w:rsidRPr="001F5E70">
        <w:rPr>
          <w:sz w:val="24"/>
          <w:szCs w:val="24"/>
          <w:lang w:eastAsia="ru-RU" w:bidi="ru-RU"/>
        </w:rPr>
        <w:softHyphen/>
        <w:t>тельной деятельности Организации в соответствии с традици</w:t>
      </w:r>
      <w:r w:rsidRPr="001F5E70">
        <w:rPr>
          <w:sz w:val="24"/>
          <w:szCs w:val="24"/>
          <w:lang w:eastAsia="ru-RU" w:bidi="ru-RU"/>
        </w:rPr>
        <w:softHyphen/>
        <w:t>онными российскими социокультурными и духовно-нравст</w:t>
      </w:r>
      <w:r w:rsidRPr="001F5E70">
        <w:rPr>
          <w:sz w:val="24"/>
          <w:szCs w:val="24"/>
          <w:lang w:eastAsia="ru-RU" w:bidi="ru-RU"/>
        </w:rPr>
        <w:softHyphen/>
        <w:t>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15F52" w:rsidRPr="001F5E70" w:rsidRDefault="00C15F52" w:rsidP="00C15F52">
      <w:pPr>
        <w:pStyle w:val="15"/>
        <w:spacing w:line="230" w:lineRule="auto"/>
        <w:jc w:val="both"/>
        <w:rPr>
          <w:sz w:val="24"/>
          <w:szCs w:val="24"/>
        </w:rPr>
      </w:pPr>
      <w:r w:rsidRPr="001F5E70">
        <w:rPr>
          <w:sz w:val="24"/>
          <w:szCs w:val="24"/>
          <w:lang w:eastAsia="ru-RU" w:bidi="ru-RU"/>
        </w:rPr>
        <w:t>Личностные результаты освоения программы начального об</w:t>
      </w:r>
      <w:r w:rsidRPr="001F5E70">
        <w:rPr>
          <w:sz w:val="24"/>
          <w:szCs w:val="24"/>
          <w:lang w:eastAsia="ru-RU" w:bidi="ru-RU"/>
        </w:rPr>
        <w:softHyphen/>
        <w:t>щего образования должны отражать готовность обучающихся руководствоваться ценностями и приобретение первоначально</w:t>
      </w:r>
      <w:r w:rsidRPr="001F5E70">
        <w:rPr>
          <w:sz w:val="24"/>
          <w:szCs w:val="24"/>
          <w:lang w:eastAsia="ru-RU" w:bidi="ru-RU"/>
        </w:rPr>
        <w:softHyphen/>
        <w:t>го опыта деятельности на их основе, в том числе в части: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Гражданско-патриотического воспитания:</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становление ценностного отношения к своей Родине — Рос</w:t>
      </w:r>
      <w:r w:rsidRPr="001F5E70">
        <w:rPr>
          <w:sz w:val="24"/>
          <w:szCs w:val="24"/>
          <w:lang w:eastAsia="ru-RU" w:bidi="ru-RU"/>
        </w:rPr>
        <w:softHyphen/>
        <w:t>сии;</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осознание своей этнокультурной и российской гражданской идентичности;</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сопричастность к прошлому, настоящему и будущему своей страны и родного края;</w:t>
      </w:r>
    </w:p>
    <w:p w:rsidR="00C15F52" w:rsidRPr="001F5E70" w:rsidRDefault="00C15F52" w:rsidP="00913F32">
      <w:pPr>
        <w:pStyle w:val="15"/>
        <w:numPr>
          <w:ilvl w:val="0"/>
          <w:numId w:val="43"/>
        </w:numPr>
        <w:tabs>
          <w:tab w:val="left" w:pos="320"/>
        </w:tabs>
        <w:spacing w:line="230" w:lineRule="auto"/>
        <w:jc w:val="both"/>
        <w:rPr>
          <w:sz w:val="24"/>
          <w:szCs w:val="24"/>
        </w:rPr>
      </w:pPr>
      <w:r w:rsidRPr="001F5E70">
        <w:rPr>
          <w:sz w:val="24"/>
          <w:szCs w:val="24"/>
          <w:lang w:eastAsia="ru-RU" w:bidi="ru-RU"/>
        </w:rPr>
        <w:t>уважение к своему и другим народам;</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первоначальные представления о человеке как члене обще</w:t>
      </w:r>
      <w:r w:rsidRPr="001F5E70">
        <w:rPr>
          <w:sz w:val="24"/>
          <w:szCs w:val="24"/>
          <w:lang w:eastAsia="ru-RU" w:bidi="ru-RU"/>
        </w:rPr>
        <w:softHyphen/>
        <w:t>ства, о правах и ответственности, уважении и достоинстве че</w:t>
      </w:r>
      <w:r w:rsidRPr="001F5E70">
        <w:rPr>
          <w:sz w:val="24"/>
          <w:szCs w:val="24"/>
          <w:lang w:eastAsia="ru-RU" w:bidi="ru-RU"/>
        </w:rPr>
        <w:softHyphen/>
        <w:t>ловека, о нравственно-этических нормах поведения и прави</w:t>
      </w:r>
      <w:r w:rsidRPr="001F5E70">
        <w:rPr>
          <w:sz w:val="24"/>
          <w:szCs w:val="24"/>
          <w:lang w:eastAsia="ru-RU" w:bidi="ru-RU"/>
        </w:rPr>
        <w:softHyphen/>
        <w:t>лах межличностных отношений.</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Духовно-нравственного воспитания:</w:t>
      </w:r>
    </w:p>
    <w:p w:rsidR="00C15F52" w:rsidRPr="001F5E70" w:rsidRDefault="00C15F52" w:rsidP="00913F32">
      <w:pPr>
        <w:pStyle w:val="15"/>
        <w:numPr>
          <w:ilvl w:val="0"/>
          <w:numId w:val="43"/>
        </w:numPr>
        <w:tabs>
          <w:tab w:val="left" w:pos="320"/>
        </w:tabs>
        <w:spacing w:line="230" w:lineRule="auto"/>
        <w:jc w:val="both"/>
        <w:rPr>
          <w:sz w:val="24"/>
          <w:szCs w:val="24"/>
        </w:rPr>
      </w:pPr>
      <w:r w:rsidRPr="001F5E70">
        <w:rPr>
          <w:sz w:val="24"/>
          <w:szCs w:val="24"/>
          <w:lang w:eastAsia="ru-RU" w:bidi="ru-RU"/>
        </w:rPr>
        <w:t>признание индивидуальности каждого человека;</w:t>
      </w:r>
    </w:p>
    <w:p w:rsidR="00C15F52" w:rsidRPr="001F5E70" w:rsidRDefault="00C15F52" w:rsidP="00913F32">
      <w:pPr>
        <w:pStyle w:val="15"/>
        <w:numPr>
          <w:ilvl w:val="0"/>
          <w:numId w:val="43"/>
        </w:numPr>
        <w:tabs>
          <w:tab w:val="left" w:pos="320"/>
        </w:tabs>
        <w:spacing w:line="230" w:lineRule="auto"/>
        <w:jc w:val="both"/>
        <w:rPr>
          <w:sz w:val="24"/>
          <w:szCs w:val="24"/>
        </w:rPr>
      </w:pPr>
      <w:r w:rsidRPr="001F5E70">
        <w:rPr>
          <w:sz w:val="24"/>
          <w:szCs w:val="24"/>
          <w:lang w:eastAsia="ru-RU" w:bidi="ru-RU"/>
        </w:rPr>
        <w:t>проявление сопереживания, уважения и доброжелательности;</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неприятие любых форм поведения, направленных на причи</w:t>
      </w:r>
      <w:r w:rsidRPr="001F5E70">
        <w:rPr>
          <w:sz w:val="24"/>
          <w:szCs w:val="24"/>
          <w:lang w:eastAsia="ru-RU" w:bidi="ru-RU"/>
        </w:rPr>
        <w:softHyphen/>
        <w:t>нение физического и морального вреда другим людям.</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Эстетического воспитания:</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уважительное отношение и интерес к художественной куль</w:t>
      </w:r>
      <w:r w:rsidRPr="001F5E70">
        <w:rPr>
          <w:sz w:val="24"/>
          <w:szCs w:val="24"/>
          <w:lang w:eastAsia="ru-RU" w:bidi="ru-RU"/>
        </w:rPr>
        <w:softHyphen/>
        <w:t>туре, восприимчивость к разным видам искусства, традици</w:t>
      </w:r>
      <w:r w:rsidRPr="001F5E70">
        <w:rPr>
          <w:sz w:val="24"/>
          <w:szCs w:val="24"/>
          <w:lang w:eastAsia="ru-RU" w:bidi="ru-RU"/>
        </w:rPr>
        <w:softHyphen/>
        <w:t>ям и творчеству своего и других народов;</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стремление к самовыражению в разных видах художествен</w:t>
      </w:r>
      <w:r w:rsidRPr="001F5E70">
        <w:rPr>
          <w:sz w:val="24"/>
          <w:szCs w:val="24"/>
          <w:lang w:eastAsia="ru-RU" w:bidi="ru-RU"/>
        </w:rPr>
        <w:softHyphen/>
        <w:t>ной деятельности.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Физического воспитания, формирования культуры здоровья и эмоционального благополучия:</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соблюдение правил здорового и безопасного (для себя и дру</w:t>
      </w:r>
      <w:r w:rsidRPr="001F5E70">
        <w:rPr>
          <w:sz w:val="24"/>
          <w:szCs w:val="24"/>
          <w:lang w:eastAsia="ru-RU" w:bidi="ru-RU"/>
        </w:rPr>
        <w:softHyphen/>
        <w:t>гих людей) образа жизни в окружающей среде (в том числе информационной);</w:t>
      </w:r>
    </w:p>
    <w:p w:rsidR="00C15F52" w:rsidRPr="001F5E70" w:rsidRDefault="00C15F52" w:rsidP="00913F32">
      <w:pPr>
        <w:pStyle w:val="15"/>
        <w:numPr>
          <w:ilvl w:val="0"/>
          <w:numId w:val="43"/>
        </w:numPr>
        <w:tabs>
          <w:tab w:val="left" w:pos="320"/>
        </w:tabs>
        <w:spacing w:line="230" w:lineRule="auto"/>
        <w:jc w:val="both"/>
        <w:rPr>
          <w:sz w:val="24"/>
          <w:szCs w:val="24"/>
        </w:rPr>
      </w:pPr>
      <w:r w:rsidRPr="001F5E70">
        <w:rPr>
          <w:sz w:val="24"/>
          <w:szCs w:val="24"/>
          <w:lang w:eastAsia="ru-RU" w:bidi="ru-RU"/>
        </w:rPr>
        <w:t>бережное отношение к физическому и психическому здоровью.</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Трудового воспитания:</w:t>
      </w:r>
    </w:p>
    <w:p w:rsidR="00C15F52" w:rsidRPr="001F5E70" w:rsidRDefault="00C15F52" w:rsidP="00913F32">
      <w:pPr>
        <w:pStyle w:val="15"/>
        <w:numPr>
          <w:ilvl w:val="0"/>
          <w:numId w:val="43"/>
        </w:numPr>
        <w:tabs>
          <w:tab w:val="left" w:pos="320"/>
        </w:tabs>
        <w:spacing w:line="230" w:lineRule="auto"/>
        <w:ind w:left="240" w:hanging="240"/>
        <w:jc w:val="both"/>
        <w:rPr>
          <w:sz w:val="24"/>
          <w:szCs w:val="24"/>
        </w:rPr>
      </w:pPr>
      <w:r w:rsidRPr="001F5E70">
        <w:rPr>
          <w:sz w:val="24"/>
          <w:szCs w:val="24"/>
          <w:lang w:eastAsia="ru-RU" w:bidi="ru-RU"/>
        </w:rPr>
        <w:t>осознание ценности труда в жизни человека и общества, от</w:t>
      </w:r>
      <w:r w:rsidRPr="001F5E70">
        <w:rPr>
          <w:sz w:val="24"/>
          <w:szCs w:val="24"/>
          <w:lang w:eastAsia="ru-RU" w:bidi="ru-RU"/>
        </w:rPr>
        <w:softHyphen/>
        <w:t>ветственное потребление и бережное отношение к результа</w:t>
      </w:r>
      <w:r w:rsidRPr="001F5E70">
        <w:rPr>
          <w:sz w:val="24"/>
          <w:szCs w:val="24"/>
          <w:lang w:eastAsia="ru-RU" w:bidi="ru-RU"/>
        </w:rPr>
        <w:softHyphen/>
        <w:t>там труда, навыки участия в различных видах трудовой дея</w:t>
      </w:r>
      <w:r w:rsidRPr="001F5E70">
        <w:rPr>
          <w:sz w:val="24"/>
          <w:szCs w:val="24"/>
          <w:lang w:eastAsia="ru-RU" w:bidi="ru-RU"/>
        </w:rPr>
        <w:softHyphen/>
        <w:t xml:space="preserve">тельности, интерес к различным профессиям </w:t>
      </w:r>
      <w:r w:rsidRPr="001F5E70">
        <w:rPr>
          <w:rFonts w:eastAsia="Courier New"/>
          <w:b/>
          <w:bCs/>
          <w:i/>
          <w:iCs/>
          <w:sz w:val="24"/>
          <w:szCs w:val="24"/>
          <w:lang w:eastAsia="ru-RU" w:bidi="ru-RU"/>
        </w:rPr>
        <w:t>Экологического воспитания:</w:t>
      </w:r>
    </w:p>
    <w:p w:rsidR="00C15F52" w:rsidRPr="001F5E70" w:rsidRDefault="00C15F52" w:rsidP="00913F32">
      <w:pPr>
        <w:pStyle w:val="15"/>
        <w:numPr>
          <w:ilvl w:val="0"/>
          <w:numId w:val="43"/>
        </w:numPr>
        <w:tabs>
          <w:tab w:val="left" w:pos="335"/>
        </w:tabs>
        <w:spacing w:line="230" w:lineRule="auto"/>
        <w:rPr>
          <w:sz w:val="24"/>
          <w:szCs w:val="24"/>
        </w:rPr>
      </w:pPr>
      <w:r w:rsidRPr="001F5E70">
        <w:rPr>
          <w:sz w:val="24"/>
          <w:szCs w:val="24"/>
          <w:lang w:eastAsia="ru-RU" w:bidi="ru-RU"/>
        </w:rPr>
        <w:t>бережное отношение к природе;</w:t>
      </w:r>
    </w:p>
    <w:p w:rsidR="00C15F52" w:rsidRPr="001F5E70" w:rsidRDefault="00C15F52" w:rsidP="00913F32">
      <w:pPr>
        <w:pStyle w:val="15"/>
        <w:numPr>
          <w:ilvl w:val="0"/>
          <w:numId w:val="43"/>
        </w:numPr>
        <w:tabs>
          <w:tab w:val="left" w:pos="335"/>
        </w:tabs>
        <w:spacing w:line="230" w:lineRule="auto"/>
        <w:rPr>
          <w:sz w:val="24"/>
          <w:szCs w:val="24"/>
        </w:rPr>
      </w:pPr>
      <w:r w:rsidRPr="001F5E70">
        <w:rPr>
          <w:sz w:val="24"/>
          <w:szCs w:val="24"/>
          <w:lang w:eastAsia="ru-RU" w:bidi="ru-RU"/>
        </w:rPr>
        <w:t>неприятие действий, приносящих ей вред.</w:t>
      </w:r>
    </w:p>
    <w:p w:rsidR="00C15F52" w:rsidRPr="001F5E70" w:rsidRDefault="00C15F52" w:rsidP="00C15F52">
      <w:pPr>
        <w:pStyle w:val="26"/>
        <w:spacing w:line="240" w:lineRule="auto"/>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Ценности научного познания:</w:t>
      </w:r>
    </w:p>
    <w:p w:rsidR="00C15F52" w:rsidRPr="001F5E70" w:rsidRDefault="00C15F52" w:rsidP="00913F32">
      <w:pPr>
        <w:pStyle w:val="15"/>
        <w:numPr>
          <w:ilvl w:val="0"/>
          <w:numId w:val="43"/>
        </w:numPr>
        <w:tabs>
          <w:tab w:val="left" w:pos="335"/>
        </w:tabs>
        <w:spacing w:line="230" w:lineRule="auto"/>
        <w:rPr>
          <w:sz w:val="24"/>
          <w:szCs w:val="24"/>
        </w:rPr>
      </w:pPr>
      <w:r w:rsidRPr="001F5E70">
        <w:rPr>
          <w:sz w:val="24"/>
          <w:szCs w:val="24"/>
          <w:lang w:eastAsia="ru-RU" w:bidi="ru-RU"/>
        </w:rPr>
        <w:t>первоначальные представления о научной картине мира;</w:t>
      </w:r>
    </w:p>
    <w:p w:rsidR="00C15F52" w:rsidRPr="001F5E70" w:rsidRDefault="00C15F52" w:rsidP="00913F32">
      <w:pPr>
        <w:pStyle w:val="15"/>
        <w:numPr>
          <w:ilvl w:val="0"/>
          <w:numId w:val="43"/>
        </w:numPr>
        <w:tabs>
          <w:tab w:val="left" w:pos="335"/>
        </w:tabs>
        <w:spacing w:after="140" w:line="230" w:lineRule="auto"/>
        <w:ind w:left="240" w:hanging="240"/>
        <w:jc w:val="both"/>
        <w:rPr>
          <w:sz w:val="24"/>
          <w:szCs w:val="24"/>
        </w:rPr>
      </w:pPr>
      <w:r w:rsidRPr="001F5E70">
        <w:rPr>
          <w:sz w:val="24"/>
          <w:szCs w:val="24"/>
          <w:lang w:eastAsia="ru-RU" w:bidi="ru-RU"/>
        </w:rPr>
        <w:t>познавательные интересы, активность, инициативность, лю</w:t>
      </w:r>
      <w:r w:rsidRPr="001F5E70">
        <w:rPr>
          <w:sz w:val="24"/>
          <w:szCs w:val="24"/>
          <w:lang w:eastAsia="ru-RU" w:bidi="ru-RU"/>
        </w:rPr>
        <w:softHyphen/>
        <w:t>бознательность и самостоятельность в познании.</w:t>
      </w:r>
    </w:p>
    <w:p w:rsidR="00C15F52" w:rsidRPr="001F5E70" w:rsidRDefault="00C15F52" w:rsidP="00C15F52">
      <w:pPr>
        <w:pStyle w:val="42"/>
        <w:keepNext/>
        <w:keepLines/>
        <w:spacing w:line="254" w:lineRule="auto"/>
        <w:rPr>
          <w:sz w:val="24"/>
          <w:szCs w:val="24"/>
        </w:rPr>
      </w:pPr>
      <w:r w:rsidRPr="001F5E70">
        <w:rPr>
          <w:sz w:val="24"/>
          <w:szCs w:val="24"/>
          <w:lang w:eastAsia="ru-RU" w:bidi="ru-RU"/>
        </w:rPr>
        <w:t>Метапредметные результаты</w:t>
      </w:r>
    </w:p>
    <w:p w:rsidR="00C15F52" w:rsidRPr="001F5E70" w:rsidRDefault="00C15F52" w:rsidP="00C15F52">
      <w:pPr>
        <w:pStyle w:val="15"/>
        <w:spacing w:line="230" w:lineRule="auto"/>
        <w:jc w:val="both"/>
        <w:rPr>
          <w:sz w:val="24"/>
          <w:szCs w:val="24"/>
        </w:rPr>
      </w:pPr>
      <w:r w:rsidRPr="001F5E70">
        <w:rPr>
          <w:sz w:val="24"/>
          <w:szCs w:val="24"/>
          <w:lang w:eastAsia="ru-RU" w:bidi="ru-RU"/>
        </w:rPr>
        <w:t>Метапредметные результаты освоения программы начально</w:t>
      </w:r>
      <w:r w:rsidRPr="001F5E70">
        <w:rPr>
          <w:sz w:val="24"/>
          <w:szCs w:val="24"/>
          <w:lang w:eastAsia="ru-RU" w:bidi="ru-RU"/>
        </w:rPr>
        <w:softHyphen/>
        <w:t>го общего образования должны отражать:</w:t>
      </w:r>
    </w:p>
    <w:p w:rsidR="00C15F52" w:rsidRPr="001F5E70" w:rsidRDefault="00C15F52" w:rsidP="00C15F52">
      <w:pPr>
        <w:pStyle w:val="15"/>
        <w:spacing w:line="230" w:lineRule="auto"/>
        <w:jc w:val="both"/>
        <w:rPr>
          <w:sz w:val="24"/>
          <w:szCs w:val="24"/>
        </w:rPr>
      </w:pPr>
      <w:r w:rsidRPr="001F5E70">
        <w:rPr>
          <w:b/>
          <w:bCs/>
          <w:sz w:val="24"/>
          <w:szCs w:val="24"/>
          <w:lang w:eastAsia="ru-RU" w:bidi="ru-RU"/>
        </w:rPr>
        <w:t>Овладение универсальными учебными познавательными действиями:</w:t>
      </w:r>
    </w:p>
    <w:p w:rsidR="00C15F52" w:rsidRPr="001F5E70" w:rsidRDefault="00C15F52" w:rsidP="00913F32">
      <w:pPr>
        <w:pStyle w:val="26"/>
        <w:numPr>
          <w:ilvl w:val="0"/>
          <w:numId w:val="44"/>
        </w:numPr>
        <w:tabs>
          <w:tab w:val="left" w:pos="632"/>
        </w:tabs>
        <w:spacing w:after="0" w:line="240"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базовые логические действия:</w:t>
      </w:r>
    </w:p>
    <w:p w:rsidR="00C15F52" w:rsidRPr="001F5E70" w:rsidRDefault="00C15F52" w:rsidP="00913F32">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сравнивать объекты, устанавливать основания для сравне</w:t>
      </w:r>
      <w:r w:rsidRPr="001F5E70">
        <w:rPr>
          <w:sz w:val="24"/>
          <w:szCs w:val="24"/>
          <w:lang w:eastAsia="ru-RU" w:bidi="ru-RU"/>
        </w:rPr>
        <w:softHyphen/>
        <w:t>ния, устанавливать аналогии;</w:t>
      </w:r>
    </w:p>
    <w:p w:rsidR="00C15F52" w:rsidRPr="001F5E70" w:rsidRDefault="00C15F52" w:rsidP="00913F32">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объединять части объекта (объекты) по определённому при</w:t>
      </w:r>
      <w:r w:rsidRPr="001F5E70">
        <w:rPr>
          <w:sz w:val="24"/>
          <w:szCs w:val="24"/>
          <w:lang w:eastAsia="ru-RU" w:bidi="ru-RU"/>
        </w:rPr>
        <w:softHyphen/>
        <w:t>знаку;</w:t>
      </w:r>
    </w:p>
    <w:p w:rsidR="00C15F52" w:rsidRPr="001F5E70" w:rsidRDefault="00C15F52" w:rsidP="00913F32">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определять существенный признак для классификации, классифицировать предложенные объекты;</w:t>
      </w:r>
    </w:p>
    <w:p w:rsidR="00C15F52" w:rsidRPr="001F5E70" w:rsidRDefault="00C15F52" w:rsidP="00913F32">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находить закономерности и противоречия в рассматривае</w:t>
      </w:r>
      <w:r w:rsidRPr="001F5E70">
        <w:rPr>
          <w:sz w:val="24"/>
          <w:szCs w:val="24"/>
          <w:lang w:eastAsia="ru-RU" w:bidi="ru-RU"/>
        </w:rPr>
        <w:softHyphen/>
        <w:t>мых фактах, данных и наблюдениях на основе предложенно</w:t>
      </w:r>
      <w:r w:rsidRPr="001F5E70">
        <w:rPr>
          <w:sz w:val="24"/>
          <w:szCs w:val="24"/>
          <w:lang w:eastAsia="ru-RU" w:bidi="ru-RU"/>
        </w:rPr>
        <w:softHyphen/>
        <w:t>го педагогическим работником алгоритма;</w:t>
      </w:r>
    </w:p>
    <w:p w:rsidR="00C15F52" w:rsidRPr="001F5E70" w:rsidRDefault="00C15F52" w:rsidP="00913F32">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выявлять недостаток информации для решения учебной (практической) задачи на основе предложенного алгоритма;</w:t>
      </w:r>
    </w:p>
    <w:p w:rsidR="00C15F52" w:rsidRPr="001F5E70" w:rsidRDefault="00C15F52" w:rsidP="00913F32">
      <w:pPr>
        <w:pStyle w:val="15"/>
        <w:numPr>
          <w:ilvl w:val="0"/>
          <w:numId w:val="45"/>
        </w:numPr>
        <w:tabs>
          <w:tab w:val="left" w:pos="335"/>
        </w:tabs>
        <w:spacing w:line="230" w:lineRule="auto"/>
        <w:ind w:left="240" w:hanging="240"/>
        <w:jc w:val="both"/>
        <w:rPr>
          <w:sz w:val="24"/>
          <w:szCs w:val="24"/>
        </w:rPr>
      </w:pPr>
      <w:r w:rsidRPr="001F5E70">
        <w:rPr>
          <w:sz w:val="24"/>
          <w:szCs w:val="24"/>
          <w:lang w:eastAsia="ru-RU" w:bidi="ru-RU"/>
        </w:rPr>
        <w:t>устанавливать причинно-следственные связи в ситуациях, поддающихся непосредственному наблюдению или знакомых по опыту, делать выводы;</w:t>
      </w:r>
    </w:p>
    <w:p w:rsidR="00C15F52" w:rsidRPr="001F5E70" w:rsidRDefault="00C15F52" w:rsidP="00913F32">
      <w:pPr>
        <w:pStyle w:val="26"/>
        <w:numPr>
          <w:ilvl w:val="0"/>
          <w:numId w:val="44"/>
        </w:numPr>
        <w:tabs>
          <w:tab w:val="left" w:pos="637"/>
        </w:tabs>
        <w:spacing w:after="0" w:line="240" w:lineRule="auto"/>
        <w:ind w:firstLine="240"/>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базовые исследовательские действия:</w:t>
      </w:r>
    </w:p>
    <w:p w:rsidR="00C15F52" w:rsidRPr="001F5E70" w:rsidRDefault="00C15F52" w:rsidP="00913F32">
      <w:pPr>
        <w:pStyle w:val="15"/>
        <w:numPr>
          <w:ilvl w:val="0"/>
          <w:numId w:val="46"/>
        </w:numPr>
        <w:tabs>
          <w:tab w:val="left" w:pos="335"/>
        </w:tabs>
        <w:spacing w:line="230" w:lineRule="auto"/>
        <w:ind w:left="240" w:hanging="240"/>
        <w:jc w:val="both"/>
        <w:rPr>
          <w:sz w:val="24"/>
          <w:szCs w:val="24"/>
        </w:rPr>
      </w:pPr>
      <w:r w:rsidRPr="001F5E70">
        <w:rPr>
          <w:sz w:val="24"/>
          <w:szCs w:val="24"/>
          <w:lang w:eastAsia="ru-RU" w:bidi="ru-RU"/>
        </w:rPr>
        <w:t>определять разрыв между реальным и желательным состоя</w:t>
      </w:r>
      <w:r w:rsidRPr="001F5E70">
        <w:rPr>
          <w:sz w:val="24"/>
          <w:szCs w:val="24"/>
          <w:lang w:eastAsia="ru-RU" w:bidi="ru-RU"/>
        </w:rPr>
        <w:softHyphen/>
        <w:t>нием объекта (ситуации) на основе предложенных педагоги</w:t>
      </w:r>
      <w:r w:rsidRPr="001F5E70">
        <w:rPr>
          <w:sz w:val="24"/>
          <w:szCs w:val="24"/>
          <w:lang w:eastAsia="ru-RU" w:bidi="ru-RU"/>
        </w:rPr>
        <w:softHyphen/>
        <w:t>ческим работником вопросов;</w:t>
      </w:r>
    </w:p>
    <w:p w:rsidR="00C15F52" w:rsidRPr="001F5E70" w:rsidRDefault="00C15F52" w:rsidP="00913F32">
      <w:pPr>
        <w:pStyle w:val="15"/>
        <w:numPr>
          <w:ilvl w:val="0"/>
          <w:numId w:val="46"/>
        </w:numPr>
        <w:tabs>
          <w:tab w:val="left" w:pos="335"/>
        </w:tabs>
        <w:spacing w:line="230" w:lineRule="auto"/>
        <w:ind w:left="240" w:hanging="240"/>
        <w:jc w:val="both"/>
        <w:rPr>
          <w:sz w:val="24"/>
          <w:szCs w:val="24"/>
        </w:rPr>
      </w:pPr>
      <w:r w:rsidRPr="001F5E70">
        <w:rPr>
          <w:sz w:val="24"/>
          <w:szCs w:val="24"/>
          <w:lang w:eastAsia="ru-RU" w:bidi="ru-RU"/>
        </w:rPr>
        <w:t>с помощью педагогического работника формулировать цель, планировать изменения объекта, ситуации;</w:t>
      </w:r>
    </w:p>
    <w:p w:rsidR="00C15F52" w:rsidRPr="001F5E70" w:rsidRDefault="00C15F52" w:rsidP="00913F32">
      <w:pPr>
        <w:pStyle w:val="15"/>
        <w:numPr>
          <w:ilvl w:val="0"/>
          <w:numId w:val="46"/>
        </w:numPr>
        <w:tabs>
          <w:tab w:val="left" w:pos="335"/>
        </w:tabs>
        <w:spacing w:line="230" w:lineRule="auto"/>
        <w:ind w:left="240" w:hanging="240"/>
        <w:jc w:val="both"/>
        <w:rPr>
          <w:sz w:val="24"/>
          <w:szCs w:val="24"/>
        </w:rPr>
      </w:pPr>
      <w:r w:rsidRPr="001F5E70">
        <w:rPr>
          <w:sz w:val="24"/>
          <w:szCs w:val="24"/>
          <w:lang w:eastAsia="ru-RU" w:bidi="ru-RU"/>
        </w:rPr>
        <w:t>сравнивать несколько вариантов решения задачи, выбирать наиболее подходящий (на основе предложенных критериев);</w:t>
      </w:r>
    </w:p>
    <w:p w:rsidR="00C15F52" w:rsidRPr="001F5E70" w:rsidRDefault="00C15F52" w:rsidP="00913F32">
      <w:pPr>
        <w:pStyle w:val="15"/>
        <w:numPr>
          <w:ilvl w:val="0"/>
          <w:numId w:val="46"/>
        </w:numPr>
        <w:tabs>
          <w:tab w:val="left" w:pos="335"/>
        </w:tabs>
        <w:spacing w:line="230" w:lineRule="auto"/>
        <w:ind w:left="240" w:hanging="240"/>
        <w:jc w:val="both"/>
        <w:rPr>
          <w:sz w:val="24"/>
          <w:szCs w:val="24"/>
        </w:rPr>
      </w:pPr>
      <w:r w:rsidRPr="001F5E70">
        <w:rPr>
          <w:sz w:val="24"/>
          <w:szCs w:val="24"/>
          <w:lang w:eastAsia="ru-RU" w:bidi="ru-RU"/>
        </w:rPr>
        <w:t>проводить по предложенному плану опыт, несложное иссле</w:t>
      </w:r>
      <w:r w:rsidRPr="001F5E70">
        <w:rPr>
          <w:sz w:val="24"/>
          <w:szCs w:val="24"/>
          <w:lang w:eastAsia="ru-RU" w:bidi="ru-RU"/>
        </w:rPr>
        <w:softHyphen/>
        <w:t>дование по установлению особенностей объекта изучения и связей между объектами (часть целое, причина след</w:t>
      </w:r>
      <w:r w:rsidRPr="001F5E70">
        <w:rPr>
          <w:sz w:val="24"/>
          <w:szCs w:val="24"/>
          <w:lang w:eastAsia="ru-RU" w:bidi="ru-RU"/>
        </w:rPr>
        <w:softHyphen/>
        <w:t>ствие);</w:t>
      </w:r>
    </w:p>
    <w:p w:rsidR="00C15F52" w:rsidRPr="001F5E70" w:rsidRDefault="00C15F52" w:rsidP="00913F32">
      <w:pPr>
        <w:pStyle w:val="15"/>
        <w:numPr>
          <w:ilvl w:val="0"/>
          <w:numId w:val="46"/>
        </w:numPr>
        <w:tabs>
          <w:tab w:val="left" w:pos="329"/>
        </w:tabs>
        <w:spacing w:line="230" w:lineRule="auto"/>
        <w:ind w:left="240" w:hanging="240"/>
        <w:jc w:val="both"/>
        <w:rPr>
          <w:sz w:val="24"/>
          <w:szCs w:val="24"/>
        </w:rPr>
      </w:pPr>
      <w:r w:rsidRPr="001F5E70">
        <w:rPr>
          <w:sz w:val="24"/>
          <w:szCs w:val="24"/>
          <w:lang w:eastAsia="ru-RU" w:bidi="ru-RU"/>
        </w:rPr>
        <w:t>формулировать выводы и подкреплять их доказательствами на основе результатов проведенного наблюдения (опыта, из</w:t>
      </w:r>
      <w:r w:rsidRPr="001F5E70">
        <w:rPr>
          <w:sz w:val="24"/>
          <w:szCs w:val="24"/>
          <w:lang w:eastAsia="ru-RU" w:bidi="ru-RU"/>
        </w:rPr>
        <w:softHyphen/>
        <w:t>мерения, классификации, сравнения, исследования);</w:t>
      </w:r>
    </w:p>
    <w:p w:rsidR="00C15F52" w:rsidRPr="001F5E70" w:rsidRDefault="00C15F52" w:rsidP="00913F32">
      <w:pPr>
        <w:pStyle w:val="15"/>
        <w:numPr>
          <w:ilvl w:val="0"/>
          <w:numId w:val="46"/>
        </w:numPr>
        <w:tabs>
          <w:tab w:val="left" w:pos="329"/>
        </w:tabs>
        <w:spacing w:line="230" w:lineRule="auto"/>
        <w:ind w:left="240" w:hanging="240"/>
        <w:jc w:val="both"/>
        <w:rPr>
          <w:sz w:val="24"/>
          <w:szCs w:val="24"/>
        </w:rPr>
      </w:pPr>
      <w:r w:rsidRPr="001F5E70">
        <w:rPr>
          <w:sz w:val="24"/>
          <w:szCs w:val="24"/>
          <w:lang w:eastAsia="ru-RU" w:bidi="ru-RU"/>
        </w:rPr>
        <w:t>прогнозировать возможное развитие процессов, событий и их последствия в аналогичных или сходных ситуациях;</w:t>
      </w:r>
    </w:p>
    <w:p w:rsidR="00C15F52" w:rsidRPr="001F5E70" w:rsidRDefault="00C15F52" w:rsidP="00913F32">
      <w:pPr>
        <w:pStyle w:val="26"/>
        <w:numPr>
          <w:ilvl w:val="0"/>
          <w:numId w:val="44"/>
        </w:numPr>
        <w:tabs>
          <w:tab w:val="left" w:pos="626"/>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работа с информацией:</w:t>
      </w:r>
    </w:p>
    <w:p w:rsidR="00C15F52" w:rsidRPr="001F5E70" w:rsidRDefault="00C15F52" w:rsidP="00913F32">
      <w:pPr>
        <w:pStyle w:val="15"/>
        <w:numPr>
          <w:ilvl w:val="0"/>
          <w:numId w:val="47"/>
        </w:numPr>
        <w:tabs>
          <w:tab w:val="left" w:pos="329"/>
        </w:tabs>
        <w:spacing w:line="230" w:lineRule="auto"/>
        <w:jc w:val="both"/>
        <w:rPr>
          <w:sz w:val="24"/>
          <w:szCs w:val="24"/>
        </w:rPr>
      </w:pPr>
      <w:r w:rsidRPr="001F5E70">
        <w:rPr>
          <w:sz w:val="24"/>
          <w:szCs w:val="24"/>
          <w:lang w:eastAsia="ru-RU" w:bidi="ru-RU"/>
        </w:rPr>
        <w:t>выбирать источник получения информации;</w:t>
      </w:r>
    </w:p>
    <w:p w:rsidR="00C15F52" w:rsidRPr="001F5E70" w:rsidRDefault="00C15F52" w:rsidP="00913F32">
      <w:pPr>
        <w:pStyle w:val="15"/>
        <w:numPr>
          <w:ilvl w:val="0"/>
          <w:numId w:val="47"/>
        </w:numPr>
        <w:tabs>
          <w:tab w:val="left" w:pos="329"/>
        </w:tabs>
        <w:spacing w:line="230" w:lineRule="auto"/>
        <w:ind w:left="240" w:hanging="240"/>
        <w:jc w:val="both"/>
        <w:rPr>
          <w:sz w:val="24"/>
          <w:szCs w:val="24"/>
        </w:rPr>
      </w:pPr>
      <w:r w:rsidRPr="001F5E70">
        <w:rPr>
          <w:sz w:val="24"/>
          <w:szCs w:val="24"/>
          <w:lang w:eastAsia="ru-RU" w:bidi="ru-RU"/>
        </w:rPr>
        <w:t>согласно заданному алгоритму находить в предложенном источнике информацию, представленную в явном виде;</w:t>
      </w:r>
    </w:p>
    <w:p w:rsidR="00C15F52" w:rsidRPr="001F5E70" w:rsidRDefault="00C15F52" w:rsidP="00913F32">
      <w:pPr>
        <w:pStyle w:val="15"/>
        <w:numPr>
          <w:ilvl w:val="0"/>
          <w:numId w:val="47"/>
        </w:numPr>
        <w:tabs>
          <w:tab w:val="left" w:pos="329"/>
        </w:tabs>
        <w:spacing w:line="230" w:lineRule="auto"/>
        <w:ind w:left="240" w:hanging="240"/>
        <w:jc w:val="both"/>
        <w:rPr>
          <w:sz w:val="24"/>
          <w:szCs w:val="24"/>
        </w:rPr>
      </w:pPr>
      <w:r w:rsidRPr="001F5E70">
        <w:rPr>
          <w:sz w:val="24"/>
          <w:szCs w:val="24"/>
          <w:lang w:eastAsia="ru-RU" w:bidi="ru-RU"/>
        </w:rPr>
        <w:t>распознавать достоверную и недостоверную информацию са</w:t>
      </w:r>
      <w:r w:rsidRPr="001F5E70">
        <w:rPr>
          <w:sz w:val="24"/>
          <w:szCs w:val="24"/>
          <w:lang w:eastAsia="ru-RU" w:bidi="ru-RU"/>
        </w:rPr>
        <w:softHyphen/>
        <w:t>мостоятельно или на основании предложенного педагогиче</w:t>
      </w:r>
      <w:r w:rsidRPr="001F5E70">
        <w:rPr>
          <w:sz w:val="24"/>
          <w:szCs w:val="24"/>
          <w:lang w:eastAsia="ru-RU" w:bidi="ru-RU"/>
        </w:rPr>
        <w:softHyphen/>
        <w:t>ским работником способа её проверки;</w:t>
      </w:r>
    </w:p>
    <w:p w:rsidR="00C15F52" w:rsidRPr="001F5E70" w:rsidRDefault="00C15F52" w:rsidP="00913F32">
      <w:pPr>
        <w:pStyle w:val="15"/>
        <w:numPr>
          <w:ilvl w:val="0"/>
          <w:numId w:val="47"/>
        </w:numPr>
        <w:tabs>
          <w:tab w:val="left" w:pos="329"/>
        </w:tabs>
        <w:spacing w:line="230" w:lineRule="auto"/>
        <w:ind w:left="240" w:hanging="240"/>
        <w:jc w:val="both"/>
        <w:rPr>
          <w:sz w:val="24"/>
          <w:szCs w:val="24"/>
        </w:rPr>
      </w:pPr>
      <w:r w:rsidRPr="001F5E70">
        <w:rPr>
          <w:sz w:val="24"/>
          <w:szCs w:val="24"/>
          <w:lang w:eastAsia="ru-RU" w:bidi="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15F52" w:rsidRPr="001F5E70" w:rsidRDefault="00C15F52" w:rsidP="00913F32">
      <w:pPr>
        <w:pStyle w:val="15"/>
        <w:numPr>
          <w:ilvl w:val="0"/>
          <w:numId w:val="47"/>
        </w:numPr>
        <w:tabs>
          <w:tab w:val="left" w:pos="329"/>
        </w:tabs>
        <w:spacing w:line="230" w:lineRule="auto"/>
        <w:ind w:left="240" w:hanging="240"/>
        <w:jc w:val="both"/>
        <w:rPr>
          <w:sz w:val="24"/>
          <w:szCs w:val="24"/>
        </w:rPr>
      </w:pPr>
      <w:r w:rsidRPr="001F5E70">
        <w:rPr>
          <w:sz w:val="24"/>
          <w:szCs w:val="24"/>
          <w:lang w:eastAsia="ru-RU" w:bidi="ru-RU"/>
        </w:rPr>
        <w:t>анализировать и создавать текстовую, видео, графическую, звуковую, информацию в соответствии с учебной задачей;</w:t>
      </w:r>
    </w:p>
    <w:p w:rsidR="00C15F52" w:rsidRPr="001F5E70" w:rsidRDefault="00C15F52" w:rsidP="00913F32">
      <w:pPr>
        <w:pStyle w:val="15"/>
        <w:numPr>
          <w:ilvl w:val="0"/>
          <w:numId w:val="47"/>
        </w:numPr>
        <w:tabs>
          <w:tab w:val="left" w:pos="329"/>
        </w:tabs>
        <w:spacing w:line="230" w:lineRule="auto"/>
        <w:ind w:left="240" w:hanging="240"/>
        <w:jc w:val="both"/>
        <w:rPr>
          <w:sz w:val="24"/>
          <w:szCs w:val="24"/>
        </w:rPr>
      </w:pPr>
      <w:r w:rsidRPr="001F5E70">
        <w:rPr>
          <w:sz w:val="24"/>
          <w:szCs w:val="24"/>
          <w:lang w:eastAsia="ru-RU" w:bidi="ru-RU"/>
        </w:rPr>
        <w:t>самостоятельно создавать схемы, таблицы для представления информации.</w:t>
      </w:r>
    </w:p>
    <w:p w:rsidR="00C15F52" w:rsidRPr="001F5E70" w:rsidRDefault="00C15F52" w:rsidP="00C15F52">
      <w:pPr>
        <w:pStyle w:val="15"/>
        <w:spacing w:line="230" w:lineRule="auto"/>
        <w:jc w:val="both"/>
        <w:rPr>
          <w:sz w:val="24"/>
          <w:szCs w:val="24"/>
        </w:rPr>
      </w:pPr>
      <w:r w:rsidRPr="001F5E70">
        <w:rPr>
          <w:b/>
          <w:bCs/>
          <w:sz w:val="24"/>
          <w:szCs w:val="24"/>
          <w:lang w:eastAsia="ru-RU" w:bidi="ru-RU"/>
        </w:rPr>
        <w:t>Овладение универсальными учебными коммуникативными действиями:</w:t>
      </w:r>
    </w:p>
    <w:p w:rsidR="00C15F52" w:rsidRPr="001F5E70" w:rsidRDefault="00C15F52" w:rsidP="00913F32">
      <w:pPr>
        <w:pStyle w:val="26"/>
        <w:numPr>
          <w:ilvl w:val="0"/>
          <w:numId w:val="48"/>
        </w:numPr>
        <w:tabs>
          <w:tab w:val="left" w:pos="626"/>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общение:</w:t>
      </w:r>
    </w:p>
    <w:p w:rsidR="00C15F52" w:rsidRPr="001F5E70" w:rsidRDefault="00C15F52" w:rsidP="00913F32">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воспринимать и формулировать суждения, выражать эмоции в соответствии с целями и условиями общения в знакомой среде;</w:t>
      </w:r>
    </w:p>
    <w:p w:rsidR="00C15F52" w:rsidRPr="001F5E70" w:rsidRDefault="00C15F52" w:rsidP="00913F32">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проявлять уважительное отношение к собеседнику, соблю</w:t>
      </w:r>
      <w:r w:rsidRPr="001F5E70">
        <w:rPr>
          <w:sz w:val="24"/>
          <w:szCs w:val="24"/>
          <w:lang w:eastAsia="ru-RU" w:bidi="ru-RU"/>
        </w:rPr>
        <w:softHyphen/>
        <w:t>дать правила ведения диалога и дискуссии;</w:t>
      </w:r>
    </w:p>
    <w:p w:rsidR="00C15F52" w:rsidRPr="001F5E70" w:rsidRDefault="00C15F52" w:rsidP="00913F32">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признавать возможность существования разных точек зре</w:t>
      </w:r>
      <w:r w:rsidRPr="001F5E70">
        <w:rPr>
          <w:sz w:val="24"/>
          <w:szCs w:val="24"/>
          <w:lang w:eastAsia="ru-RU" w:bidi="ru-RU"/>
        </w:rPr>
        <w:softHyphen/>
        <w:t>ния;</w:t>
      </w:r>
    </w:p>
    <w:p w:rsidR="00C15F52" w:rsidRPr="001F5E70" w:rsidRDefault="00C15F52" w:rsidP="00913F32">
      <w:pPr>
        <w:pStyle w:val="15"/>
        <w:numPr>
          <w:ilvl w:val="0"/>
          <w:numId w:val="49"/>
        </w:numPr>
        <w:tabs>
          <w:tab w:val="left" w:pos="329"/>
        </w:tabs>
        <w:spacing w:line="230" w:lineRule="auto"/>
        <w:jc w:val="both"/>
        <w:rPr>
          <w:sz w:val="24"/>
          <w:szCs w:val="24"/>
        </w:rPr>
      </w:pPr>
      <w:r w:rsidRPr="001F5E70">
        <w:rPr>
          <w:sz w:val="24"/>
          <w:szCs w:val="24"/>
          <w:lang w:eastAsia="ru-RU" w:bidi="ru-RU"/>
        </w:rPr>
        <w:t>корректно и аргументированно высказывать своё мнение;</w:t>
      </w:r>
    </w:p>
    <w:p w:rsidR="00C15F52" w:rsidRPr="001F5E70" w:rsidRDefault="00C15F52" w:rsidP="00913F32">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строить речевое высказывание в соответствии с поставленной задачей;</w:t>
      </w:r>
    </w:p>
    <w:p w:rsidR="00C15F52" w:rsidRPr="001F5E70" w:rsidRDefault="00C15F52" w:rsidP="00913F32">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создавать устные и письменные тексты (описание, рассужде</w:t>
      </w:r>
      <w:r w:rsidRPr="001F5E70">
        <w:rPr>
          <w:sz w:val="24"/>
          <w:szCs w:val="24"/>
          <w:lang w:eastAsia="ru-RU" w:bidi="ru-RU"/>
        </w:rPr>
        <w:softHyphen/>
        <w:t>ние, повествование);</w:t>
      </w:r>
    </w:p>
    <w:p w:rsidR="00C15F52" w:rsidRPr="001F5E70" w:rsidRDefault="00C15F52" w:rsidP="00913F32">
      <w:pPr>
        <w:pStyle w:val="15"/>
        <w:numPr>
          <w:ilvl w:val="0"/>
          <w:numId w:val="49"/>
        </w:numPr>
        <w:tabs>
          <w:tab w:val="left" w:pos="329"/>
        </w:tabs>
        <w:spacing w:line="230" w:lineRule="auto"/>
        <w:jc w:val="both"/>
        <w:rPr>
          <w:sz w:val="24"/>
          <w:szCs w:val="24"/>
        </w:rPr>
      </w:pPr>
      <w:r w:rsidRPr="001F5E70">
        <w:rPr>
          <w:sz w:val="24"/>
          <w:szCs w:val="24"/>
          <w:lang w:eastAsia="ru-RU" w:bidi="ru-RU"/>
        </w:rPr>
        <w:t>готовить небольшие публичные выступления;</w:t>
      </w:r>
    </w:p>
    <w:p w:rsidR="00C15F52" w:rsidRPr="001F5E70" w:rsidRDefault="00C15F52" w:rsidP="00913F32">
      <w:pPr>
        <w:pStyle w:val="15"/>
        <w:numPr>
          <w:ilvl w:val="0"/>
          <w:numId w:val="49"/>
        </w:numPr>
        <w:tabs>
          <w:tab w:val="left" w:pos="329"/>
        </w:tabs>
        <w:spacing w:line="230" w:lineRule="auto"/>
        <w:ind w:left="240" w:hanging="240"/>
        <w:jc w:val="both"/>
        <w:rPr>
          <w:sz w:val="24"/>
          <w:szCs w:val="24"/>
        </w:rPr>
      </w:pPr>
      <w:r w:rsidRPr="001F5E70">
        <w:rPr>
          <w:sz w:val="24"/>
          <w:szCs w:val="24"/>
          <w:lang w:eastAsia="ru-RU" w:bidi="ru-RU"/>
        </w:rPr>
        <w:t>подбирать иллюстративный материал (рисунки, фото, плака</w:t>
      </w:r>
      <w:r w:rsidRPr="001F5E70">
        <w:rPr>
          <w:sz w:val="24"/>
          <w:szCs w:val="24"/>
          <w:lang w:eastAsia="ru-RU" w:bidi="ru-RU"/>
        </w:rPr>
        <w:softHyphen/>
        <w:t>ты) к тексту выступления;</w:t>
      </w:r>
    </w:p>
    <w:p w:rsidR="00C15F52" w:rsidRPr="001F5E70" w:rsidRDefault="00C15F52" w:rsidP="00913F32">
      <w:pPr>
        <w:pStyle w:val="26"/>
        <w:numPr>
          <w:ilvl w:val="0"/>
          <w:numId w:val="48"/>
        </w:numPr>
        <w:tabs>
          <w:tab w:val="left" w:pos="631"/>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совместная деятельность:</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формулировать краткосрочные и долгосрочные цели (инди</w:t>
      </w:r>
      <w:r w:rsidRPr="001F5E70">
        <w:rPr>
          <w:sz w:val="24"/>
          <w:szCs w:val="24"/>
          <w:lang w:eastAsia="ru-RU" w:bidi="ru-RU"/>
        </w:rPr>
        <w:softHyphen/>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sidRPr="001F5E70">
        <w:rPr>
          <w:sz w:val="24"/>
          <w:szCs w:val="24"/>
          <w:lang w:eastAsia="ru-RU" w:bidi="ru-RU"/>
        </w:rPr>
        <w:softHyphen/>
        <w:t>гов и сроков;</w:t>
      </w:r>
    </w:p>
    <w:p w:rsidR="00C15F52" w:rsidRPr="001F5E70" w:rsidRDefault="00C15F52" w:rsidP="00913F32">
      <w:pPr>
        <w:pStyle w:val="15"/>
        <w:numPr>
          <w:ilvl w:val="0"/>
          <w:numId w:val="50"/>
        </w:numPr>
        <w:tabs>
          <w:tab w:val="left" w:pos="329"/>
        </w:tabs>
        <w:spacing w:line="230" w:lineRule="auto"/>
        <w:ind w:left="240" w:hanging="240"/>
        <w:jc w:val="both"/>
        <w:rPr>
          <w:sz w:val="24"/>
          <w:szCs w:val="24"/>
        </w:rPr>
      </w:pPr>
      <w:r w:rsidRPr="001F5E70">
        <w:rPr>
          <w:sz w:val="24"/>
          <w:szCs w:val="24"/>
          <w:lang w:eastAsia="ru-RU" w:bidi="ru-RU"/>
        </w:rPr>
        <w:t>принимать цель совместной деятельности, коллективно стро</w:t>
      </w:r>
      <w:r w:rsidRPr="001F5E70">
        <w:rPr>
          <w:sz w:val="24"/>
          <w:szCs w:val="24"/>
          <w:lang w:eastAsia="ru-RU" w:bidi="ru-RU"/>
        </w:rPr>
        <w:softHyphen/>
        <w:t>ить действия по её достижению: распределять роли, догова</w:t>
      </w:r>
      <w:r w:rsidRPr="001F5E70">
        <w:rPr>
          <w:sz w:val="24"/>
          <w:szCs w:val="24"/>
          <w:lang w:eastAsia="ru-RU" w:bidi="ru-RU"/>
        </w:rPr>
        <w:softHyphen/>
        <w:t>риваться, обсуждать процесс и результат совместной работы;</w:t>
      </w:r>
    </w:p>
    <w:p w:rsidR="00C15F52" w:rsidRPr="001F5E70" w:rsidRDefault="00C15F52" w:rsidP="00913F32">
      <w:pPr>
        <w:pStyle w:val="15"/>
        <w:numPr>
          <w:ilvl w:val="0"/>
          <w:numId w:val="50"/>
        </w:numPr>
        <w:tabs>
          <w:tab w:val="left" w:pos="329"/>
        </w:tabs>
        <w:spacing w:line="230" w:lineRule="auto"/>
        <w:ind w:left="240" w:hanging="240"/>
        <w:jc w:val="both"/>
        <w:rPr>
          <w:sz w:val="24"/>
          <w:szCs w:val="24"/>
        </w:rPr>
      </w:pPr>
      <w:r w:rsidRPr="001F5E70">
        <w:rPr>
          <w:sz w:val="24"/>
          <w:szCs w:val="24"/>
          <w:lang w:eastAsia="ru-RU" w:bidi="ru-RU"/>
        </w:rPr>
        <w:t>проявлять готовность руководить, выполнять поручения, подчиняться;</w:t>
      </w:r>
    </w:p>
    <w:p w:rsidR="00C15F52" w:rsidRPr="001F5E70" w:rsidRDefault="00C15F52" w:rsidP="00913F32">
      <w:pPr>
        <w:pStyle w:val="15"/>
        <w:numPr>
          <w:ilvl w:val="0"/>
          <w:numId w:val="50"/>
        </w:numPr>
        <w:tabs>
          <w:tab w:val="left" w:pos="329"/>
        </w:tabs>
        <w:spacing w:line="230" w:lineRule="auto"/>
        <w:rPr>
          <w:sz w:val="24"/>
          <w:szCs w:val="24"/>
        </w:rPr>
      </w:pPr>
      <w:r w:rsidRPr="001F5E70">
        <w:rPr>
          <w:sz w:val="24"/>
          <w:szCs w:val="24"/>
          <w:lang w:eastAsia="ru-RU" w:bidi="ru-RU"/>
        </w:rPr>
        <w:t>ответственно выполнять свою часть работы;</w:t>
      </w:r>
    </w:p>
    <w:p w:rsidR="00C15F52" w:rsidRPr="001F5E70" w:rsidRDefault="00C15F52" w:rsidP="00913F32">
      <w:pPr>
        <w:pStyle w:val="15"/>
        <w:numPr>
          <w:ilvl w:val="0"/>
          <w:numId w:val="50"/>
        </w:numPr>
        <w:tabs>
          <w:tab w:val="left" w:pos="329"/>
        </w:tabs>
        <w:spacing w:line="230" w:lineRule="auto"/>
        <w:rPr>
          <w:sz w:val="24"/>
          <w:szCs w:val="24"/>
        </w:rPr>
      </w:pPr>
      <w:r w:rsidRPr="001F5E70">
        <w:rPr>
          <w:sz w:val="24"/>
          <w:szCs w:val="24"/>
          <w:lang w:eastAsia="ru-RU" w:bidi="ru-RU"/>
        </w:rPr>
        <w:t>оценивать свой вклад в общий результат;</w:t>
      </w:r>
    </w:p>
    <w:p w:rsidR="00C15F52" w:rsidRPr="001F5E70" w:rsidRDefault="00C15F52" w:rsidP="00913F32">
      <w:pPr>
        <w:pStyle w:val="15"/>
        <w:numPr>
          <w:ilvl w:val="0"/>
          <w:numId w:val="50"/>
        </w:numPr>
        <w:tabs>
          <w:tab w:val="left" w:pos="329"/>
        </w:tabs>
        <w:spacing w:line="230" w:lineRule="auto"/>
        <w:ind w:left="240" w:hanging="240"/>
        <w:jc w:val="both"/>
        <w:rPr>
          <w:sz w:val="24"/>
          <w:szCs w:val="24"/>
        </w:rPr>
      </w:pPr>
      <w:r w:rsidRPr="001F5E70">
        <w:rPr>
          <w:sz w:val="24"/>
          <w:szCs w:val="24"/>
          <w:lang w:eastAsia="ru-RU" w:bidi="ru-RU"/>
        </w:rPr>
        <w:t>выполнять совместные проектные задания с опорой на пред</w:t>
      </w:r>
      <w:r w:rsidRPr="001F5E70">
        <w:rPr>
          <w:sz w:val="24"/>
          <w:szCs w:val="24"/>
          <w:lang w:eastAsia="ru-RU" w:bidi="ru-RU"/>
        </w:rPr>
        <w:softHyphen/>
        <w:t>ложенные образцы.</w:t>
      </w:r>
    </w:p>
    <w:p w:rsidR="00C15F52" w:rsidRPr="001F5E70" w:rsidRDefault="00C15F52" w:rsidP="00C15F52">
      <w:pPr>
        <w:pStyle w:val="15"/>
        <w:spacing w:line="230" w:lineRule="auto"/>
        <w:jc w:val="both"/>
        <w:rPr>
          <w:sz w:val="24"/>
          <w:szCs w:val="24"/>
        </w:rPr>
      </w:pPr>
      <w:r w:rsidRPr="001F5E70">
        <w:rPr>
          <w:b/>
          <w:bCs/>
          <w:sz w:val="24"/>
          <w:szCs w:val="24"/>
          <w:lang w:eastAsia="ru-RU" w:bidi="ru-RU"/>
        </w:rPr>
        <w:t>Овладение универсальными учебными регулятивными дей</w:t>
      </w:r>
      <w:r w:rsidRPr="001F5E70">
        <w:rPr>
          <w:b/>
          <w:bCs/>
          <w:sz w:val="24"/>
          <w:szCs w:val="24"/>
          <w:lang w:eastAsia="ru-RU" w:bidi="ru-RU"/>
        </w:rPr>
        <w:softHyphen/>
        <w:t>ствиями:</w:t>
      </w:r>
    </w:p>
    <w:p w:rsidR="00C15F52" w:rsidRPr="001F5E70" w:rsidRDefault="00C15F52" w:rsidP="00913F32">
      <w:pPr>
        <w:pStyle w:val="26"/>
        <w:numPr>
          <w:ilvl w:val="0"/>
          <w:numId w:val="51"/>
        </w:numPr>
        <w:tabs>
          <w:tab w:val="left" w:pos="626"/>
        </w:tabs>
        <w:spacing w:after="0" w:line="233" w:lineRule="auto"/>
        <w:ind w:firstLine="240"/>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самоорганизация:</w:t>
      </w:r>
    </w:p>
    <w:p w:rsidR="00C15F52" w:rsidRPr="001F5E70" w:rsidRDefault="00C15F52" w:rsidP="00913F32">
      <w:pPr>
        <w:pStyle w:val="15"/>
        <w:numPr>
          <w:ilvl w:val="0"/>
          <w:numId w:val="52"/>
        </w:numPr>
        <w:tabs>
          <w:tab w:val="left" w:pos="329"/>
        </w:tabs>
        <w:spacing w:line="230" w:lineRule="auto"/>
        <w:ind w:left="240" w:hanging="240"/>
        <w:jc w:val="both"/>
        <w:rPr>
          <w:sz w:val="24"/>
          <w:szCs w:val="24"/>
        </w:rPr>
      </w:pPr>
      <w:r w:rsidRPr="001F5E70">
        <w:rPr>
          <w:sz w:val="24"/>
          <w:szCs w:val="24"/>
          <w:lang w:eastAsia="ru-RU" w:bidi="ru-RU"/>
        </w:rPr>
        <w:t>планировать действия по решению учебной задачи для полу</w:t>
      </w:r>
      <w:r w:rsidRPr="001F5E70">
        <w:rPr>
          <w:sz w:val="24"/>
          <w:szCs w:val="24"/>
          <w:lang w:eastAsia="ru-RU" w:bidi="ru-RU"/>
        </w:rPr>
        <w:softHyphen/>
        <w:t>чения результата;</w:t>
      </w:r>
    </w:p>
    <w:p w:rsidR="00C15F52" w:rsidRPr="001F5E70" w:rsidRDefault="00C15F52" w:rsidP="00913F32">
      <w:pPr>
        <w:pStyle w:val="15"/>
        <w:numPr>
          <w:ilvl w:val="0"/>
          <w:numId w:val="52"/>
        </w:numPr>
        <w:tabs>
          <w:tab w:val="left" w:pos="329"/>
        </w:tabs>
        <w:spacing w:line="230" w:lineRule="auto"/>
        <w:rPr>
          <w:sz w:val="24"/>
          <w:szCs w:val="24"/>
        </w:rPr>
      </w:pPr>
      <w:r w:rsidRPr="001F5E70">
        <w:rPr>
          <w:sz w:val="24"/>
          <w:szCs w:val="24"/>
          <w:lang w:eastAsia="ru-RU" w:bidi="ru-RU"/>
        </w:rPr>
        <w:t>выстраивать последовательность выбранных действий;</w:t>
      </w:r>
    </w:p>
    <w:p w:rsidR="00C15F52" w:rsidRPr="001F5E70" w:rsidRDefault="00C15F52" w:rsidP="00913F32">
      <w:pPr>
        <w:pStyle w:val="26"/>
        <w:numPr>
          <w:ilvl w:val="0"/>
          <w:numId w:val="51"/>
        </w:numPr>
        <w:tabs>
          <w:tab w:val="left" w:pos="631"/>
        </w:tabs>
        <w:spacing w:after="0" w:line="233" w:lineRule="auto"/>
        <w:ind w:firstLine="240"/>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самоконтроль:</w:t>
      </w:r>
    </w:p>
    <w:p w:rsidR="00C15F52" w:rsidRPr="001F5E70" w:rsidRDefault="00C15F52" w:rsidP="00913F32">
      <w:pPr>
        <w:pStyle w:val="15"/>
        <w:numPr>
          <w:ilvl w:val="0"/>
          <w:numId w:val="53"/>
        </w:numPr>
        <w:tabs>
          <w:tab w:val="left" w:pos="329"/>
        </w:tabs>
        <w:spacing w:line="230" w:lineRule="auto"/>
        <w:ind w:left="240" w:hanging="240"/>
        <w:jc w:val="both"/>
        <w:rPr>
          <w:sz w:val="24"/>
          <w:szCs w:val="24"/>
        </w:rPr>
      </w:pPr>
      <w:r w:rsidRPr="001F5E70">
        <w:rPr>
          <w:sz w:val="24"/>
          <w:szCs w:val="24"/>
          <w:lang w:eastAsia="ru-RU" w:bidi="ru-RU"/>
        </w:rPr>
        <w:t>устанавливать причины успеха/неудач учебной деятель</w:t>
      </w:r>
      <w:r w:rsidRPr="001F5E70">
        <w:rPr>
          <w:sz w:val="24"/>
          <w:szCs w:val="24"/>
          <w:lang w:eastAsia="ru-RU" w:bidi="ru-RU"/>
        </w:rPr>
        <w:softHyphen/>
        <w:t>ности;</w:t>
      </w:r>
    </w:p>
    <w:p w:rsidR="00C15F52" w:rsidRPr="001F5E70" w:rsidRDefault="00C15F52" w:rsidP="00913F32">
      <w:pPr>
        <w:pStyle w:val="15"/>
        <w:numPr>
          <w:ilvl w:val="0"/>
          <w:numId w:val="53"/>
        </w:numPr>
        <w:tabs>
          <w:tab w:val="left" w:pos="329"/>
        </w:tabs>
        <w:spacing w:after="160" w:line="230" w:lineRule="auto"/>
        <w:ind w:left="240" w:hanging="240"/>
        <w:jc w:val="both"/>
        <w:rPr>
          <w:sz w:val="24"/>
          <w:szCs w:val="24"/>
        </w:rPr>
      </w:pPr>
      <w:r w:rsidRPr="001F5E70">
        <w:rPr>
          <w:sz w:val="24"/>
          <w:szCs w:val="24"/>
          <w:lang w:eastAsia="ru-RU" w:bidi="ru-RU"/>
        </w:rPr>
        <w:t>корректировать свои учебные действия для преодоления ошибок.</w:t>
      </w:r>
    </w:p>
    <w:p w:rsidR="00C15F52" w:rsidRPr="001F5E70" w:rsidRDefault="00C15F52" w:rsidP="00C15F52">
      <w:pPr>
        <w:pStyle w:val="42"/>
        <w:keepNext/>
        <w:keepLines/>
        <w:rPr>
          <w:sz w:val="24"/>
          <w:szCs w:val="24"/>
        </w:rPr>
      </w:pPr>
      <w:r w:rsidRPr="001F5E70">
        <w:rPr>
          <w:sz w:val="24"/>
          <w:szCs w:val="24"/>
          <w:lang w:eastAsia="ru-RU" w:bidi="ru-RU"/>
        </w:rPr>
        <w:t>Предметные результаты</w:t>
      </w:r>
    </w:p>
    <w:p w:rsidR="00C15F52" w:rsidRPr="001F5E70" w:rsidRDefault="00C15F52" w:rsidP="00C15F52">
      <w:pPr>
        <w:pStyle w:val="15"/>
        <w:spacing w:after="200"/>
        <w:jc w:val="both"/>
        <w:rPr>
          <w:sz w:val="24"/>
          <w:szCs w:val="24"/>
        </w:rPr>
      </w:pPr>
      <w:r w:rsidRPr="001F5E70">
        <w:rPr>
          <w:sz w:val="24"/>
          <w:szCs w:val="24"/>
          <w:lang w:eastAsia="ru-RU" w:bidi="ru-RU"/>
        </w:rPr>
        <w:t>Предметные результаты по учебному предмету «Иностран</w:t>
      </w:r>
      <w:r w:rsidRPr="001F5E70">
        <w:rPr>
          <w:sz w:val="24"/>
          <w:szCs w:val="24"/>
          <w:lang w:eastAsia="ru-RU" w:bidi="ru-RU"/>
        </w:rPr>
        <w:softHyphen/>
        <w:t>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w:t>
      </w:r>
      <w:r w:rsidRPr="001F5E70">
        <w:rPr>
          <w:sz w:val="24"/>
          <w:szCs w:val="24"/>
          <w:lang w:eastAsia="ru-RU" w:bidi="ru-RU"/>
        </w:rPr>
        <w:softHyphen/>
        <w:t>ной коммуникативной компетенции на элементарном уровне в совокупности её составляющих — речевой, языковой, социо</w:t>
      </w:r>
      <w:r w:rsidRPr="001F5E70">
        <w:rPr>
          <w:sz w:val="24"/>
          <w:szCs w:val="24"/>
          <w:lang w:eastAsia="ru-RU" w:bidi="ru-RU"/>
        </w:rPr>
        <w:softHyphen/>
        <w:t>культурной, компенсаторной, метапредметной (учебно-позна</w:t>
      </w:r>
      <w:r w:rsidRPr="001F5E70">
        <w:rPr>
          <w:sz w:val="24"/>
          <w:szCs w:val="24"/>
          <w:lang w:eastAsia="ru-RU" w:bidi="ru-RU"/>
        </w:rPr>
        <w:softHyphen/>
        <w:t>вательной).</w:t>
      </w:r>
    </w:p>
    <w:p w:rsidR="00C15F52" w:rsidRPr="00C15F52" w:rsidRDefault="00C15F52" w:rsidP="00C15F52">
      <w:pPr>
        <w:pStyle w:val="30"/>
        <w:spacing w:after="80" w:line="252" w:lineRule="auto"/>
        <w:rPr>
          <w:rFonts w:ascii="Times New Roman" w:hAnsi="Times New Roman" w:cs="Times New Roman"/>
          <w:b/>
          <w:sz w:val="24"/>
          <w:szCs w:val="24"/>
        </w:rPr>
      </w:pPr>
      <w:r w:rsidRPr="00C15F52">
        <w:rPr>
          <w:rFonts w:ascii="Times New Roman" w:hAnsi="Times New Roman" w:cs="Times New Roman"/>
          <w:b/>
          <w:w w:val="80"/>
          <w:sz w:val="24"/>
          <w:szCs w:val="24"/>
          <w:lang w:eastAsia="ru-RU" w:bidi="ru-RU"/>
        </w:rPr>
        <w:t>2 КЛАСС</w:t>
      </w:r>
    </w:p>
    <w:p w:rsidR="00C15F52" w:rsidRPr="001F5E70" w:rsidRDefault="00C15F52" w:rsidP="00C15F52">
      <w:pPr>
        <w:pStyle w:val="30"/>
        <w:spacing w:after="80" w:line="252" w:lineRule="auto"/>
        <w:rPr>
          <w:rFonts w:ascii="Times New Roman" w:hAnsi="Times New Roman" w:cs="Times New Roman"/>
          <w:sz w:val="24"/>
          <w:szCs w:val="24"/>
        </w:rPr>
      </w:pPr>
      <w:r w:rsidRPr="001F5E70">
        <w:rPr>
          <w:rFonts w:ascii="Times New Roman" w:hAnsi="Times New Roman" w:cs="Times New Roman"/>
          <w:sz w:val="24"/>
          <w:szCs w:val="24"/>
          <w:lang w:eastAsia="ru-RU" w:bidi="ru-RU"/>
        </w:rPr>
        <w:t>Коммуникативные умения</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xml:space="preserve">— 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w:t>
      </w:r>
      <w:r w:rsidR="00B80C84">
        <w:rPr>
          <w:sz w:val="24"/>
          <w:szCs w:val="24"/>
          <w:lang w:eastAsia="ru-RU" w:bidi="ru-RU"/>
        </w:rPr>
        <w:t>3.2</w:t>
      </w:r>
      <w:r w:rsidRPr="001F5E70">
        <w:rPr>
          <w:sz w:val="24"/>
          <w:szCs w:val="24"/>
          <w:lang w:eastAsia="ru-RU" w:bidi="ru-RU"/>
        </w:rPr>
        <w:t xml:space="preserve"> реплик со стороны каждого собеседника);</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xml:space="preserve">— создавать устные связные монологические высказывания объёмом не менее </w:t>
      </w:r>
      <w:r w:rsidR="00B80C84">
        <w:rPr>
          <w:sz w:val="24"/>
          <w:szCs w:val="24"/>
          <w:lang w:eastAsia="ru-RU" w:bidi="ru-RU"/>
        </w:rPr>
        <w:t>3.2</w:t>
      </w:r>
      <w:r w:rsidRPr="001F5E70">
        <w:rPr>
          <w:sz w:val="24"/>
          <w:szCs w:val="24"/>
          <w:lang w:eastAsia="ru-RU" w:bidi="ru-RU"/>
        </w:rPr>
        <w:t xml:space="preserve"> фраз в рамках изучаемой тематики с опо</w:t>
      </w:r>
      <w:r w:rsidRPr="001F5E70">
        <w:rPr>
          <w:sz w:val="24"/>
          <w:szCs w:val="24"/>
          <w:lang w:eastAsia="ru-RU" w:bidi="ru-RU"/>
        </w:rPr>
        <w:softHyphen/>
        <w:t>рой на картинки, фотографии и/или ключевые слова, воп</w:t>
      </w:r>
      <w:r w:rsidRPr="001F5E70">
        <w:rPr>
          <w:sz w:val="24"/>
          <w:szCs w:val="24"/>
          <w:lang w:eastAsia="ru-RU" w:bidi="ru-RU"/>
        </w:rPr>
        <w:softHyphen/>
        <w:t>росы.</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913F32">
      <w:pPr>
        <w:pStyle w:val="15"/>
        <w:numPr>
          <w:ilvl w:val="0"/>
          <w:numId w:val="54"/>
        </w:numPr>
        <w:tabs>
          <w:tab w:val="left" w:pos="289"/>
        </w:tabs>
        <w:spacing w:line="233" w:lineRule="auto"/>
        <w:ind w:left="240" w:hanging="240"/>
        <w:jc w:val="both"/>
        <w:rPr>
          <w:sz w:val="24"/>
          <w:szCs w:val="24"/>
        </w:rPr>
      </w:pPr>
      <w:r w:rsidRPr="001F5E70">
        <w:rPr>
          <w:sz w:val="24"/>
          <w:szCs w:val="24"/>
          <w:lang w:eastAsia="ru-RU" w:bidi="ru-RU"/>
        </w:rPr>
        <w:t>воспринимать на слух и понимать речь учителя и однокласс</w:t>
      </w:r>
      <w:r w:rsidRPr="001F5E70">
        <w:rPr>
          <w:sz w:val="24"/>
          <w:szCs w:val="24"/>
          <w:lang w:eastAsia="ru-RU" w:bidi="ru-RU"/>
        </w:rPr>
        <w:softHyphen/>
        <w:t>ников;</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воспринимать на слух и понимать учебные тексты, построен</w:t>
      </w:r>
      <w:r w:rsidRPr="001F5E70">
        <w:rPr>
          <w:sz w:val="24"/>
          <w:szCs w:val="24"/>
          <w:lang w:eastAsia="ru-RU" w:bidi="ru-RU"/>
        </w:rPr>
        <w:softHyphen/>
        <w:t>ные на изученном языковом материале, с разной глубиной проникновения в их содержание в зависимости от поставлен</w:t>
      </w:r>
      <w:r w:rsidRPr="001F5E70">
        <w:rPr>
          <w:sz w:val="24"/>
          <w:szCs w:val="24"/>
          <w:lang w:eastAsia="ru-RU" w:bidi="ru-RU"/>
        </w:rPr>
        <w:softHyphen/>
        <w:t>ной коммуникативной задачи: с пониманием основного содер</w:t>
      </w:r>
      <w:r w:rsidRPr="001F5E70">
        <w:rPr>
          <w:sz w:val="24"/>
          <w:szCs w:val="24"/>
          <w:lang w:eastAsia="ru-RU" w:bidi="ru-RU"/>
        </w:rPr>
        <w:softHyphen/>
        <w:t>жания, с пониманием запрашиваемой информации фактиче</w:t>
      </w:r>
      <w:r w:rsidRPr="001F5E70">
        <w:rPr>
          <w:sz w:val="24"/>
          <w:szCs w:val="24"/>
          <w:lang w:eastAsia="ru-RU" w:bidi="ru-RU"/>
        </w:rPr>
        <w:softHyphen/>
        <w:t>ского характера, используя зрительные опоры и языковую догадку (время звучания текста/текстов для аудирования — до 40 секунд).</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913F32">
      <w:pPr>
        <w:pStyle w:val="15"/>
        <w:numPr>
          <w:ilvl w:val="0"/>
          <w:numId w:val="54"/>
        </w:numPr>
        <w:tabs>
          <w:tab w:val="left" w:pos="289"/>
        </w:tabs>
        <w:spacing w:line="233" w:lineRule="auto"/>
        <w:ind w:left="240" w:hanging="240"/>
        <w:jc w:val="both"/>
        <w:rPr>
          <w:sz w:val="24"/>
          <w:szCs w:val="24"/>
        </w:rPr>
      </w:pPr>
      <w:r w:rsidRPr="001F5E70">
        <w:rPr>
          <w:sz w:val="24"/>
          <w:szCs w:val="24"/>
          <w:lang w:eastAsia="ru-RU" w:bidi="ru-RU"/>
        </w:rPr>
        <w:t>читать вслух учебные тексты объёмом до 0 слов, построен</w:t>
      </w:r>
      <w:r w:rsidRPr="001F5E70">
        <w:rPr>
          <w:sz w:val="24"/>
          <w:szCs w:val="24"/>
          <w:lang w:eastAsia="ru-RU" w:bidi="ru-RU"/>
        </w:rPr>
        <w:softHyphen/>
        <w:t>ные на изученном языковом материале, с соблюдением пра</w:t>
      </w:r>
      <w:r w:rsidRPr="001F5E70">
        <w:rPr>
          <w:sz w:val="24"/>
          <w:szCs w:val="24"/>
          <w:lang w:eastAsia="ru-RU" w:bidi="ru-RU"/>
        </w:rPr>
        <w:softHyphen/>
        <w:t>вил чтения и соответствующей интонации, демонстрируя по</w:t>
      </w:r>
      <w:r w:rsidRPr="001F5E70">
        <w:rPr>
          <w:sz w:val="24"/>
          <w:szCs w:val="24"/>
          <w:lang w:eastAsia="ru-RU" w:bidi="ru-RU"/>
        </w:rPr>
        <w:softHyphen/>
        <w:t>нимание прочитанного;</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читать про себя и понимать учебные тексты, построенные на изученном языковом материале, с различной глубиной про</w:t>
      </w:r>
      <w:r w:rsidRPr="001F5E70">
        <w:rPr>
          <w:sz w:val="24"/>
          <w:szCs w:val="24"/>
          <w:lang w:eastAsia="ru-RU" w:bidi="ru-RU"/>
        </w:rPr>
        <w:softHyphen/>
        <w:t>никновения в их содержание в зависимости от поставленной коммуникативной задачи: с пониманием основного содержа</w:t>
      </w:r>
      <w:r w:rsidRPr="001F5E70">
        <w:rPr>
          <w:sz w:val="24"/>
          <w:szCs w:val="24"/>
          <w:lang w:eastAsia="ru-RU" w:bidi="ru-RU"/>
        </w:rPr>
        <w:softHyphen/>
        <w:t>ния, с пониманием запрашиваемой информации, используя зрительные опоры и языковую догадку (объём текста для чте</w:t>
      </w:r>
      <w:r w:rsidRPr="001F5E70">
        <w:rPr>
          <w:sz w:val="24"/>
          <w:szCs w:val="24"/>
          <w:lang w:eastAsia="ru-RU" w:bidi="ru-RU"/>
        </w:rPr>
        <w:softHyphen/>
        <w:t>ния — до 80 слов).</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913F32">
      <w:pPr>
        <w:pStyle w:val="15"/>
        <w:numPr>
          <w:ilvl w:val="0"/>
          <w:numId w:val="54"/>
        </w:numPr>
        <w:tabs>
          <w:tab w:val="left" w:pos="289"/>
        </w:tabs>
        <w:spacing w:line="233" w:lineRule="auto"/>
        <w:ind w:left="240" w:hanging="240"/>
        <w:jc w:val="both"/>
        <w:rPr>
          <w:sz w:val="24"/>
          <w:szCs w:val="24"/>
        </w:rPr>
      </w:pPr>
      <w:r w:rsidRPr="001F5E70">
        <w:rPr>
          <w:sz w:val="24"/>
          <w:szCs w:val="24"/>
          <w:lang w:eastAsia="ru-RU" w:bidi="ru-RU"/>
        </w:rPr>
        <w:t>заполнять простые формуляры, сообщая о себе основные све</w:t>
      </w:r>
      <w:r w:rsidRPr="001F5E70">
        <w:rPr>
          <w:sz w:val="24"/>
          <w:szCs w:val="24"/>
          <w:lang w:eastAsia="ru-RU" w:bidi="ru-RU"/>
        </w:rPr>
        <w:softHyphen/>
        <w:t>дения, в соответствии с нормами, принятыми в стране/стра- нах изучаемого языка;</w:t>
      </w:r>
    </w:p>
    <w:p w:rsidR="00C15F52" w:rsidRPr="001F5E70" w:rsidRDefault="00C15F52" w:rsidP="00913F32">
      <w:pPr>
        <w:pStyle w:val="15"/>
        <w:numPr>
          <w:ilvl w:val="0"/>
          <w:numId w:val="54"/>
        </w:numPr>
        <w:tabs>
          <w:tab w:val="left" w:pos="289"/>
        </w:tabs>
        <w:spacing w:after="120" w:line="233" w:lineRule="auto"/>
        <w:ind w:left="240" w:hanging="240"/>
        <w:jc w:val="both"/>
        <w:rPr>
          <w:sz w:val="24"/>
          <w:szCs w:val="24"/>
        </w:rPr>
      </w:pPr>
      <w:r w:rsidRPr="001F5E70">
        <w:rPr>
          <w:sz w:val="24"/>
          <w:szCs w:val="24"/>
          <w:lang w:eastAsia="ru-RU" w:bidi="ru-RU"/>
        </w:rPr>
        <w:t>писать с опорой на образец короткие поздравления с праздни</w:t>
      </w:r>
      <w:r w:rsidRPr="001F5E70">
        <w:rPr>
          <w:sz w:val="24"/>
          <w:szCs w:val="24"/>
          <w:lang w:eastAsia="ru-RU" w:bidi="ru-RU"/>
        </w:rPr>
        <w:softHyphen/>
        <w:t>ками (с днём рождения, Новым годом).</w:t>
      </w:r>
    </w:p>
    <w:p w:rsidR="00C15F52" w:rsidRPr="001F5E70" w:rsidRDefault="00C15F52" w:rsidP="00C15F52">
      <w:pPr>
        <w:pStyle w:val="30"/>
        <w:spacing w:line="257"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913F32">
      <w:pPr>
        <w:pStyle w:val="15"/>
        <w:numPr>
          <w:ilvl w:val="0"/>
          <w:numId w:val="54"/>
        </w:numPr>
        <w:tabs>
          <w:tab w:val="left" w:pos="289"/>
        </w:tabs>
        <w:spacing w:line="230" w:lineRule="auto"/>
        <w:ind w:left="240" w:hanging="240"/>
        <w:jc w:val="both"/>
        <w:rPr>
          <w:sz w:val="24"/>
          <w:szCs w:val="24"/>
        </w:rPr>
      </w:pPr>
      <w:r w:rsidRPr="001F5E70">
        <w:rPr>
          <w:sz w:val="24"/>
          <w:szCs w:val="24"/>
          <w:lang w:eastAsia="ru-RU" w:bidi="ru-RU"/>
        </w:rPr>
        <w:t>знать буквы алфавита английского языка в правильной по</w:t>
      </w:r>
      <w:r w:rsidRPr="001F5E70">
        <w:rPr>
          <w:sz w:val="24"/>
          <w:szCs w:val="24"/>
          <w:lang w:eastAsia="ru-RU" w:bidi="ru-RU"/>
        </w:rPr>
        <w:softHyphen/>
        <w:t>следовательности, фонетически корректно их озвучивать и графически корректно воспроизводить (полупечатное напи</w:t>
      </w:r>
      <w:r w:rsidRPr="001F5E70">
        <w:rPr>
          <w:sz w:val="24"/>
          <w:szCs w:val="24"/>
          <w:lang w:eastAsia="ru-RU" w:bidi="ru-RU"/>
        </w:rPr>
        <w:softHyphen/>
        <w:t>сание букв, буквосочетаний, слов);</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применять правила чтения гласных в открытом и закрытом слоге в односложных словах, вычленять некоторые звукобук</w:t>
      </w:r>
      <w:r w:rsidRPr="001F5E70">
        <w:rPr>
          <w:sz w:val="24"/>
          <w:szCs w:val="24"/>
          <w:lang w:eastAsia="ru-RU" w:bidi="ru-RU"/>
        </w:rPr>
        <w:softHyphen/>
        <w:t>венные сочетания при анализе знакомых слов; озвучивать транскрипционные знаки, отличать их от букв;</w:t>
      </w:r>
    </w:p>
    <w:p w:rsidR="00C15F52" w:rsidRPr="001F5E70" w:rsidRDefault="00C15F52" w:rsidP="00913F32">
      <w:pPr>
        <w:pStyle w:val="15"/>
        <w:numPr>
          <w:ilvl w:val="0"/>
          <w:numId w:val="55"/>
        </w:numPr>
        <w:tabs>
          <w:tab w:val="left" w:pos="303"/>
        </w:tabs>
        <w:spacing w:line="230" w:lineRule="auto"/>
        <w:jc w:val="both"/>
        <w:rPr>
          <w:sz w:val="24"/>
          <w:szCs w:val="24"/>
        </w:rPr>
      </w:pPr>
      <w:r w:rsidRPr="001F5E70">
        <w:rPr>
          <w:sz w:val="24"/>
          <w:szCs w:val="24"/>
          <w:lang w:eastAsia="ru-RU" w:bidi="ru-RU"/>
        </w:rPr>
        <w:t>читать новые слова согласно основным правилам чтения;</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различать на слух и правильно произносить слова и фразы/ предложения с соблюдением их ритмико-интонационных особенностей.</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913F32">
      <w:pPr>
        <w:pStyle w:val="15"/>
        <w:numPr>
          <w:ilvl w:val="0"/>
          <w:numId w:val="55"/>
        </w:numPr>
        <w:tabs>
          <w:tab w:val="left" w:pos="303"/>
        </w:tabs>
        <w:spacing w:line="230" w:lineRule="auto"/>
        <w:jc w:val="both"/>
        <w:rPr>
          <w:sz w:val="24"/>
          <w:szCs w:val="24"/>
        </w:rPr>
      </w:pPr>
      <w:r w:rsidRPr="001F5E70">
        <w:rPr>
          <w:sz w:val="24"/>
          <w:szCs w:val="24"/>
          <w:lang w:eastAsia="ru-RU" w:bidi="ru-RU"/>
        </w:rPr>
        <w:t>правильно писать изученные слова;</w:t>
      </w:r>
    </w:p>
    <w:p w:rsidR="00C15F52" w:rsidRPr="001F5E70" w:rsidRDefault="00C15F52" w:rsidP="00913F32">
      <w:pPr>
        <w:pStyle w:val="15"/>
        <w:numPr>
          <w:ilvl w:val="0"/>
          <w:numId w:val="55"/>
        </w:numPr>
        <w:tabs>
          <w:tab w:val="left" w:pos="303"/>
        </w:tabs>
        <w:spacing w:line="230" w:lineRule="auto"/>
        <w:jc w:val="both"/>
        <w:rPr>
          <w:sz w:val="24"/>
          <w:szCs w:val="24"/>
        </w:rPr>
      </w:pPr>
      <w:r w:rsidRPr="001F5E70">
        <w:rPr>
          <w:sz w:val="24"/>
          <w:szCs w:val="24"/>
          <w:lang w:eastAsia="ru-RU" w:bidi="ru-RU"/>
        </w:rPr>
        <w:t>заполнять пропуски словами; дописывать предложения;</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правильно расставлять знаки препинания (точка, вопроси</w:t>
      </w:r>
      <w:r w:rsidRPr="001F5E70">
        <w:rPr>
          <w:sz w:val="24"/>
          <w:szCs w:val="24"/>
          <w:lang w:eastAsia="ru-RU" w:bidi="ru-RU"/>
        </w:rPr>
        <w:softHyphen/>
        <w:t>тельный и восклицательный знаки в конце предложения) и использовать знак апострофа в сокращённых формах глаго</w:t>
      </w:r>
      <w:r w:rsidRPr="001F5E70">
        <w:rPr>
          <w:sz w:val="24"/>
          <w:szCs w:val="24"/>
          <w:lang w:eastAsia="ru-RU" w:bidi="ru-RU"/>
        </w:rPr>
        <w:softHyphen/>
        <w:t>ла-связки, вспомогательного и модального глаголов.</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 xml:space="preserve">распознавать и употреблять в устной и письменной речи не менее </w:t>
      </w:r>
      <w:r w:rsidR="00F5600D">
        <w:rPr>
          <w:sz w:val="24"/>
          <w:szCs w:val="24"/>
          <w:lang w:eastAsia="ru-RU" w:bidi="ru-RU"/>
        </w:rPr>
        <w:t>2.1.1.</w:t>
      </w:r>
      <w:r w:rsidRPr="001F5E70">
        <w:rPr>
          <w:sz w:val="24"/>
          <w:szCs w:val="24"/>
          <w:lang w:eastAsia="ru-RU" w:bidi="ru-RU"/>
        </w:rPr>
        <w:t>0 лексических единиц (слов, словосочетаний, рече</w:t>
      </w:r>
      <w:r w:rsidRPr="001F5E70">
        <w:rPr>
          <w:sz w:val="24"/>
          <w:szCs w:val="24"/>
          <w:lang w:eastAsia="ru-RU" w:bidi="ru-RU"/>
        </w:rPr>
        <w:softHyphen/>
        <w:t>вых клише), обслуживающих ситуации общения в рамках тематики, предусмотренной на первом году обучения;</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использовать языковую догадку в распознавании интернаци</w:t>
      </w:r>
      <w:r w:rsidRPr="001F5E70">
        <w:rPr>
          <w:sz w:val="24"/>
          <w:szCs w:val="24"/>
          <w:lang w:eastAsia="ru-RU" w:bidi="ru-RU"/>
        </w:rPr>
        <w:softHyphen/>
        <w:t>ональных слов.</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раз</w:t>
      </w:r>
      <w:r w:rsidRPr="001F5E70">
        <w:rPr>
          <w:sz w:val="24"/>
          <w:szCs w:val="24"/>
          <w:lang w:eastAsia="ru-RU" w:bidi="ru-RU"/>
        </w:rPr>
        <w:softHyphen/>
        <w:t>личные коммуникативные типы предложений: повествова</w:t>
      </w:r>
      <w:r w:rsidRPr="001F5E70">
        <w:rPr>
          <w:sz w:val="24"/>
          <w:szCs w:val="24"/>
          <w:lang w:eastAsia="ru-RU" w:bidi="ru-RU"/>
        </w:rPr>
        <w:softHyphen/>
        <w:t>тельные (утвердительные, отрицательные), вопросительные (общий, специальный, вопросы), побудительные (в утверди</w:t>
      </w:r>
      <w:r w:rsidRPr="001F5E70">
        <w:rPr>
          <w:sz w:val="24"/>
          <w:szCs w:val="24"/>
          <w:lang w:eastAsia="ru-RU" w:bidi="ru-RU"/>
        </w:rPr>
        <w:softHyphen/>
        <w:t>тельной форме);</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нераспространённые и распро</w:t>
      </w:r>
      <w:r w:rsidRPr="001F5E70">
        <w:rPr>
          <w:sz w:val="24"/>
          <w:szCs w:val="24"/>
          <w:lang w:eastAsia="ru-RU" w:bidi="ru-RU"/>
        </w:rPr>
        <w:softHyphen/>
        <w:t>странённые простые предложения;</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начальным </w:t>
      </w:r>
      <w:r w:rsidRPr="001F5E70">
        <w:rPr>
          <w:sz w:val="24"/>
          <w:szCs w:val="24"/>
          <w:lang w:val="en-US" w:bidi="en-US"/>
        </w:rPr>
        <w:t>It</w:t>
      </w:r>
      <w:r w:rsidRPr="001F5E70">
        <w:rPr>
          <w:sz w:val="24"/>
          <w:szCs w:val="24"/>
          <w:lang w:bidi="en-US"/>
        </w:rPr>
        <w:t>;</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начальным </w:t>
      </w:r>
      <w:r w:rsidRPr="001F5E70">
        <w:rPr>
          <w:sz w:val="24"/>
          <w:szCs w:val="24"/>
          <w:lang w:val="en-US" w:bidi="en-US"/>
        </w:rPr>
        <w:t>There</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eastAsia="ru-RU" w:bidi="ru-RU"/>
        </w:rPr>
        <w:t xml:space="preserve">в </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про</w:t>
      </w:r>
      <w:r w:rsidRPr="001F5E70">
        <w:rPr>
          <w:sz w:val="24"/>
          <w:szCs w:val="24"/>
          <w:lang w:eastAsia="ru-RU" w:bidi="ru-RU"/>
        </w:rPr>
        <w:softHyphen/>
        <w:t xml:space="preserve">стые предложения с простым глагольным сказуемым </w:t>
      </w:r>
      <w:r w:rsidRPr="001F5E70">
        <w:rPr>
          <w:sz w:val="24"/>
          <w:szCs w:val="24"/>
          <w:lang w:bidi="en-US"/>
        </w:rPr>
        <w:t>(</w:t>
      </w:r>
      <w:r w:rsidRPr="001F5E70">
        <w:rPr>
          <w:sz w:val="24"/>
          <w:szCs w:val="24"/>
          <w:lang w:val="en-US" w:bidi="en-US"/>
        </w:rPr>
        <w:t>He</w:t>
      </w:r>
      <w:r w:rsidRPr="001F5E70">
        <w:rPr>
          <w:sz w:val="24"/>
          <w:szCs w:val="24"/>
          <w:lang w:bidi="en-US"/>
        </w:rPr>
        <w:t xml:space="preserve"> </w:t>
      </w:r>
      <w:r w:rsidRPr="001F5E70">
        <w:rPr>
          <w:sz w:val="24"/>
          <w:szCs w:val="24"/>
          <w:lang w:val="en-US" w:bidi="en-US"/>
        </w:rPr>
        <w:t>speaks</w:t>
      </w:r>
      <w:r w:rsidRPr="001F5E70">
        <w:rPr>
          <w:sz w:val="24"/>
          <w:szCs w:val="24"/>
          <w:lang w:bidi="en-US"/>
        </w:rPr>
        <w:t xml:space="preserve"> </w:t>
      </w:r>
      <w:r w:rsidRPr="001F5E70">
        <w:rPr>
          <w:sz w:val="24"/>
          <w:szCs w:val="24"/>
          <w:lang w:val="en-US" w:bidi="en-US"/>
        </w:rPr>
        <w:t>English</w:t>
      </w:r>
      <w:r w:rsidRPr="001F5E70">
        <w:rPr>
          <w:sz w:val="24"/>
          <w:szCs w:val="24"/>
          <w:lang w:bidi="en-US"/>
        </w:rPr>
        <w:t>.);</w:t>
      </w:r>
    </w:p>
    <w:p w:rsidR="00C15F52" w:rsidRPr="001F5E70" w:rsidRDefault="00C15F52" w:rsidP="00913F32">
      <w:pPr>
        <w:pStyle w:val="15"/>
        <w:numPr>
          <w:ilvl w:val="0"/>
          <w:numId w:val="55"/>
        </w:numPr>
        <w:tabs>
          <w:tab w:val="left" w:pos="30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составным глагольным сказуемым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want</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dance</w:t>
      </w:r>
      <w:r w:rsidRPr="001F5E70">
        <w:rPr>
          <w:sz w:val="24"/>
          <w:szCs w:val="24"/>
          <w:lang w:bidi="en-US"/>
        </w:rPr>
        <w:t xml:space="preserve">. </w:t>
      </w:r>
      <w:r w:rsidRPr="001F5E70">
        <w:rPr>
          <w:sz w:val="24"/>
          <w:szCs w:val="24"/>
          <w:lang w:val="en-US" w:bidi="en-US"/>
        </w:rPr>
        <w:t>She can skate well.);</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распознавать и употреблять в устной и письменной речи пред</w:t>
      </w:r>
      <w:r w:rsidRPr="001F5E70">
        <w:rPr>
          <w:sz w:val="24"/>
          <w:szCs w:val="24"/>
          <w:lang w:eastAsia="ru-RU" w:bidi="ru-RU"/>
        </w:rPr>
        <w:softHyphen/>
        <w:t xml:space="preserve">ложения с глаголом-связкой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eastAsia="ru-RU" w:bidi="ru-RU"/>
        </w:rPr>
        <w:t xml:space="preserve">в </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со</w:t>
      </w:r>
      <w:r w:rsidRPr="001F5E70">
        <w:rPr>
          <w:sz w:val="24"/>
          <w:szCs w:val="24"/>
          <w:lang w:eastAsia="ru-RU" w:bidi="ru-RU"/>
        </w:rPr>
        <w:softHyphen/>
        <w:t xml:space="preserve">ставе таких фраз, как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Dima</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eight</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fine</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m</w:t>
      </w:r>
      <w:r w:rsidRPr="001F5E70">
        <w:rPr>
          <w:sz w:val="24"/>
          <w:szCs w:val="24"/>
          <w:lang w:bidi="en-US"/>
        </w:rPr>
        <w:t xml:space="preserve"> </w:t>
      </w:r>
      <w:r w:rsidRPr="001F5E70">
        <w:rPr>
          <w:sz w:val="24"/>
          <w:szCs w:val="24"/>
          <w:lang w:val="en-US" w:bidi="en-US"/>
        </w:rPr>
        <w:t>sorry</w:t>
      </w:r>
      <w:r w:rsidRPr="001F5E70">
        <w:rPr>
          <w:sz w:val="24"/>
          <w:szCs w:val="24"/>
          <w:lang w:bidi="en-US"/>
        </w:rPr>
        <w:t>.</w:t>
      </w:r>
    </w:p>
    <w:p w:rsidR="00C15F52" w:rsidRPr="001F5E70" w:rsidRDefault="00C15F52" w:rsidP="00C15F52">
      <w:pPr>
        <w:pStyle w:val="15"/>
        <w:spacing w:line="230" w:lineRule="auto"/>
        <w:jc w:val="both"/>
        <w:rPr>
          <w:sz w:val="24"/>
          <w:szCs w:val="24"/>
        </w:rPr>
      </w:pPr>
      <w:r w:rsidRPr="001F5E70">
        <w:rPr>
          <w:sz w:val="24"/>
          <w:szCs w:val="24"/>
          <w:lang w:val="en-US" w:bidi="en-US"/>
        </w:rPr>
        <w:t>It</w:t>
      </w:r>
      <w:r w:rsidRPr="001F5E70">
        <w:rPr>
          <w:sz w:val="24"/>
          <w:szCs w:val="24"/>
          <w:lang w:bidi="en-US"/>
        </w:rPr>
        <w:t>’</w:t>
      </w:r>
      <w:r w:rsidRPr="001F5E70">
        <w:rPr>
          <w:sz w:val="24"/>
          <w:szCs w:val="24"/>
          <w:lang w:val="en-US" w:bidi="en-US"/>
        </w:rPr>
        <w:t>s</w:t>
      </w:r>
      <w:r w:rsidRPr="001F5E70">
        <w:rPr>
          <w:sz w:val="24"/>
          <w:szCs w:val="24"/>
          <w:lang w:bidi="en-US"/>
        </w:rPr>
        <w:t xml:space="preserve">... </w:t>
      </w:r>
      <w:r w:rsidRPr="001F5E70">
        <w:rPr>
          <w:sz w:val="24"/>
          <w:szCs w:val="24"/>
          <w:lang w:val="en-US" w:bidi="en-US"/>
        </w:rPr>
        <w:t>Is</w:t>
      </w:r>
      <w:r w:rsidRPr="001F5E70">
        <w:rPr>
          <w:sz w:val="24"/>
          <w:szCs w:val="24"/>
          <w:lang w:bidi="en-US"/>
        </w:rPr>
        <w:t xml:space="preserve"> </w:t>
      </w:r>
      <w:r w:rsidRPr="001F5E70">
        <w:rPr>
          <w:sz w:val="24"/>
          <w:szCs w:val="24"/>
          <w:lang w:val="en-US" w:bidi="en-US"/>
        </w:rPr>
        <w:t>it</w:t>
      </w:r>
      <w:r w:rsidRPr="001F5E70">
        <w:rPr>
          <w:sz w:val="24"/>
          <w:szCs w:val="24"/>
          <w:lang w:bidi="en-US"/>
        </w:rPr>
        <w:t xml:space="preserve">.? </w:t>
      </w:r>
      <w:r w:rsidRPr="001F5E70">
        <w:rPr>
          <w:sz w:val="24"/>
          <w:szCs w:val="24"/>
          <w:lang w:val="en-US" w:bidi="en-US"/>
        </w:rPr>
        <w:t>What</w:t>
      </w:r>
      <w:r w:rsidRPr="001F5E70">
        <w:rPr>
          <w:sz w:val="24"/>
          <w:szCs w:val="24"/>
          <w:lang w:bidi="en-US"/>
        </w:rPr>
        <w:t>’</w:t>
      </w:r>
      <w:r w:rsidRPr="001F5E70">
        <w:rPr>
          <w:sz w:val="24"/>
          <w:szCs w:val="24"/>
          <w:lang w:val="en-US" w:bidi="en-US"/>
        </w:rPr>
        <w:t>s</w:t>
      </w:r>
      <w:r w:rsidRPr="001F5E70">
        <w:rPr>
          <w:sz w:val="24"/>
          <w:szCs w:val="24"/>
          <w:lang w:bidi="en-US"/>
        </w:rPr>
        <w:t xml:space="preserve"> .?;</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ложения с краткими глагольными формами;</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пове</w:t>
      </w:r>
      <w:r w:rsidRPr="001F5E70">
        <w:rPr>
          <w:sz w:val="24"/>
          <w:szCs w:val="24"/>
          <w:lang w:eastAsia="ru-RU" w:bidi="ru-RU"/>
        </w:rPr>
        <w:softHyphen/>
        <w:t>лительное наклонение: побудительные предложения в утвер</w:t>
      </w:r>
      <w:r w:rsidRPr="001F5E70">
        <w:rPr>
          <w:sz w:val="24"/>
          <w:szCs w:val="24"/>
          <w:lang w:eastAsia="ru-RU" w:bidi="ru-RU"/>
        </w:rPr>
        <w:softHyphen/>
        <w:t xml:space="preserve">дительной форме </w:t>
      </w:r>
      <w:r w:rsidRPr="001F5E70">
        <w:rPr>
          <w:sz w:val="24"/>
          <w:szCs w:val="24"/>
          <w:lang w:bidi="en-US"/>
        </w:rPr>
        <w:t>(</w:t>
      </w:r>
      <w:r w:rsidRPr="001F5E70">
        <w:rPr>
          <w:sz w:val="24"/>
          <w:szCs w:val="24"/>
          <w:lang w:val="en-US" w:bidi="en-US"/>
        </w:rPr>
        <w:t>Come</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please</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на</w:t>
      </w:r>
      <w:r w:rsidRPr="001F5E70">
        <w:rPr>
          <w:sz w:val="24"/>
          <w:szCs w:val="24"/>
          <w:lang w:eastAsia="ru-RU" w:bidi="ru-RU"/>
        </w:rPr>
        <w:softHyphen/>
        <w:t xml:space="preserve">стоящее простое время </w:t>
      </w:r>
      <w:r w:rsidRPr="001F5E70">
        <w:rPr>
          <w:sz w:val="24"/>
          <w:szCs w:val="24"/>
          <w:lang w:bidi="en-US"/>
        </w:rPr>
        <w:t>(</w:t>
      </w:r>
      <w:r w:rsidRPr="001F5E70">
        <w:rPr>
          <w:sz w:val="24"/>
          <w:szCs w:val="24"/>
          <w:lang w:val="en-US" w:bidi="en-US"/>
        </w:rPr>
        <w:t>Present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w:t>
      </w:r>
      <w:r w:rsidRPr="001F5E70">
        <w:rPr>
          <w:sz w:val="24"/>
          <w:szCs w:val="24"/>
          <w:lang w:eastAsia="ru-RU" w:bidi="ru-RU"/>
        </w:rPr>
        <w:softHyphen/>
        <w:t>тельных (утвердительных и отрицательных) и вопроситель</w:t>
      </w:r>
      <w:r w:rsidRPr="001F5E70">
        <w:rPr>
          <w:sz w:val="24"/>
          <w:szCs w:val="24"/>
          <w:lang w:eastAsia="ru-RU" w:bidi="ru-RU"/>
        </w:rPr>
        <w:softHyphen/>
        <w:t>ных (общий и специальный вопрос) предложениях;</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гла</w:t>
      </w:r>
      <w:r w:rsidRPr="001F5E70">
        <w:rPr>
          <w:sz w:val="24"/>
          <w:szCs w:val="24"/>
          <w:lang w:eastAsia="ru-RU" w:bidi="ru-RU"/>
        </w:rPr>
        <w:softHyphen/>
        <w:t xml:space="preserve">гольную конструкцию </w:t>
      </w:r>
      <w:r w:rsidRPr="001F5E70">
        <w:rPr>
          <w:sz w:val="24"/>
          <w:szCs w:val="24"/>
          <w:lang w:val="en-US" w:bidi="en-US"/>
        </w:rPr>
        <w:t>have</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w:t>
      </w:r>
      <w:r w:rsidRPr="001F5E70">
        <w:rPr>
          <w:sz w:val="24"/>
          <w:szCs w:val="24"/>
          <w:lang w:val="en-US" w:bidi="en-US"/>
        </w:rPr>
        <w:t>I</w:t>
      </w:r>
      <w:r w:rsidRPr="001F5E70">
        <w:rPr>
          <w:sz w:val="24"/>
          <w:szCs w:val="24"/>
          <w:lang w:bidi="en-US"/>
        </w:rPr>
        <w:t>’</w:t>
      </w:r>
      <w:r w:rsidRPr="001F5E70">
        <w:rPr>
          <w:sz w:val="24"/>
          <w:szCs w:val="24"/>
          <w:lang w:val="en-US" w:bidi="en-US"/>
        </w:rPr>
        <w:t>ve</w:t>
      </w:r>
      <w:r w:rsidRPr="001F5E70">
        <w:rPr>
          <w:sz w:val="24"/>
          <w:szCs w:val="24"/>
          <w:lang w:bidi="en-US"/>
        </w:rPr>
        <w:t xml:space="preserve"> </w:t>
      </w:r>
      <w:r w:rsidRPr="001F5E70">
        <w:rPr>
          <w:sz w:val="24"/>
          <w:szCs w:val="24"/>
          <w:lang w:val="en-US" w:bidi="en-US"/>
        </w:rPr>
        <w:t>got</w:t>
      </w:r>
      <w:r w:rsidRPr="001F5E70">
        <w:rPr>
          <w:sz w:val="24"/>
          <w:szCs w:val="24"/>
          <w:lang w:bidi="en-US"/>
        </w:rPr>
        <w:t xml:space="preserve"> . </w:t>
      </w:r>
      <w:r w:rsidRPr="001F5E70">
        <w:rPr>
          <w:sz w:val="24"/>
          <w:szCs w:val="24"/>
          <w:lang w:val="en-US" w:bidi="en-US"/>
        </w:rPr>
        <w:t>Have</w:t>
      </w:r>
      <w:r w:rsidRPr="00191D7C">
        <w:rPr>
          <w:sz w:val="24"/>
          <w:szCs w:val="24"/>
          <w:lang w:bidi="en-US"/>
        </w:rPr>
        <w:t xml:space="preserve"> </w:t>
      </w:r>
      <w:r w:rsidRPr="001F5E70">
        <w:rPr>
          <w:sz w:val="24"/>
          <w:szCs w:val="24"/>
          <w:lang w:val="en-US" w:bidi="en-US"/>
        </w:rPr>
        <w:t>you</w:t>
      </w:r>
      <w:r w:rsidRPr="00191D7C">
        <w:rPr>
          <w:sz w:val="24"/>
          <w:szCs w:val="24"/>
          <w:lang w:bidi="en-US"/>
        </w:rPr>
        <w:t xml:space="preserve"> </w:t>
      </w:r>
      <w:r w:rsidRPr="001F5E70">
        <w:rPr>
          <w:sz w:val="24"/>
          <w:szCs w:val="24"/>
          <w:lang w:val="en-US" w:bidi="en-US"/>
        </w:rPr>
        <w:t>got</w:t>
      </w:r>
      <w:r w:rsidRPr="00191D7C">
        <w:rPr>
          <w:sz w:val="24"/>
          <w:szCs w:val="24"/>
          <w:lang w:bidi="en-US"/>
        </w:rPr>
        <w:t xml:space="preserve"> .?);</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мо</w:t>
      </w:r>
      <w:r w:rsidRPr="001F5E70">
        <w:rPr>
          <w:sz w:val="24"/>
          <w:szCs w:val="24"/>
          <w:lang w:eastAsia="ru-RU" w:bidi="ru-RU"/>
        </w:rPr>
        <w:softHyphen/>
        <w:t xml:space="preserve">дальный глагол </w:t>
      </w:r>
      <w:r w:rsidRPr="001F5E70">
        <w:rPr>
          <w:sz w:val="24"/>
          <w:szCs w:val="24"/>
          <w:lang w:val="en-US" w:bidi="en-US"/>
        </w:rPr>
        <w:t>can</w:t>
      </w:r>
      <w:r w:rsidRPr="001F5E70">
        <w:rPr>
          <w:sz w:val="24"/>
          <w:szCs w:val="24"/>
          <w:lang w:bidi="en-US"/>
        </w:rPr>
        <w:t>/</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eastAsia="ru-RU" w:bidi="ru-RU"/>
        </w:rPr>
        <w:t xml:space="preserve">для выражения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 xml:space="preserve"> </w:t>
      </w:r>
      <w:r w:rsidRPr="001F5E70">
        <w:rPr>
          <w:sz w:val="24"/>
          <w:szCs w:val="24"/>
          <w:lang w:val="en-US" w:bidi="en-US"/>
        </w:rPr>
        <w:t>ride</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bike</w:t>
      </w:r>
      <w:r w:rsidRPr="001F5E70">
        <w:rPr>
          <w:sz w:val="24"/>
          <w:szCs w:val="24"/>
          <w:lang w:bidi="en-US"/>
        </w:rPr>
        <w:t xml:space="preserve">.) </w:t>
      </w:r>
      <w:r w:rsidRPr="001F5E70">
        <w:rPr>
          <w:sz w:val="24"/>
          <w:szCs w:val="24"/>
          <w:lang w:eastAsia="ru-RU" w:bidi="ru-RU"/>
        </w:rPr>
        <w:t xml:space="preserve">и отсутствия умения </w:t>
      </w:r>
      <w:r w:rsidRPr="001F5E70">
        <w:rPr>
          <w:sz w:val="24"/>
          <w:szCs w:val="24"/>
          <w:lang w:bidi="en-US"/>
        </w:rPr>
        <w:t>(</w:t>
      </w:r>
      <w:r w:rsidRPr="001F5E70">
        <w:rPr>
          <w:sz w:val="24"/>
          <w:szCs w:val="24"/>
          <w:lang w:val="en-US" w:bidi="en-US"/>
        </w:rPr>
        <w:t>I</w:t>
      </w:r>
      <w:r w:rsidRPr="001F5E70">
        <w:rPr>
          <w:sz w:val="24"/>
          <w:szCs w:val="24"/>
          <w:lang w:bidi="en-US"/>
        </w:rPr>
        <w:t xml:space="preserve"> </w:t>
      </w:r>
      <w:r w:rsidRPr="001F5E70">
        <w:rPr>
          <w:sz w:val="24"/>
          <w:szCs w:val="24"/>
          <w:lang w:val="en-US" w:bidi="en-US"/>
        </w:rPr>
        <w:t>can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ride</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bike</w:t>
      </w:r>
      <w:r w:rsidRPr="001F5E70">
        <w:rPr>
          <w:sz w:val="24"/>
          <w:szCs w:val="24"/>
          <w:lang w:bidi="en-US"/>
        </w:rPr>
        <w:t xml:space="preserve">.); </w:t>
      </w:r>
      <w:r w:rsidRPr="001F5E70">
        <w:rPr>
          <w:sz w:val="24"/>
          <w:szCs w:val="24"/>
          <w:lang w:val="en-US" w:bidi="en-US"/>
        </w:rPr>
        <w:t>can</w:t>
      </w:r>
      <w:r w:rsidRPr="001F5E70">
        <w:rPr>
          <w:sz w:val="24"/>
          <w:szCs w:val="24"/>
          <w:lang w:bidi="en-US"/>
        </w:rPr>
        <w:t xml:space="preserve"> </w:t>
      </w:r>
      <w:r w:rsidRPr="001F5E70">
        <w:rPr>
          <w:sz w:val="24"/>
          <w:szCs w:val="24"/>
          <w:lang w:eastAsia="ru-RU" w:bidi="ru-RU"/>
        </w:rPr>
        <w:t>для полу</w:t>
      </w:r>
      <w:r w:rsidRPr="001F5E70">
        <w:rPr>
          <w:sz w:val="24"/>
          <w:szCs w:val="24"/>
          <w:lang w:eastAsia="ru-RU" w:bidi="ru-RU"/>
        </w:rPr>
        <w:softHyphen/>
        <w:t xml:space="preserve">чения разрешения </w:t>
      </w:r>
      <w:r w:rsidRPr="001F5E70">
        <w:rPr>
          <w:sz w:val="24"/>
          <w:szCs w:val="24"/>
          <w:lang w:bidi="en-US"/>
        </w:rPr>
        <w:t>(</w:t>
      </w:r>
      <w:r w:rsidRPr="001F5E70">
        <w:rPr>
          <w:sz w:val="24"/>
          <w:szCs w:val="24"/>
          <w:lang w:val="en-US" w:bidi="en-US"/>
        </w:rPr>
        <w:t>Can</w:t>
      </w:r>
      <w:r w:rsidRPr="001F5E70">
        <w:rPr>
          <w:sz w:val="24"/>
          <w:szCs w:val="24"/>
          <w:lang w:bidi="en-US"/>
        </w:rPr>
        <w:t xml:space="preserve"> </w:t>
      </w:r>
      <w:r w:rsidRPr="001F5E70">
        <w:rPr>
          <w:sz w:val="24"/>
          <w:szCs w:val="24"/>
          <w:lang w:val="en-US" w:bidi="en-US"/>
        </w:rPr>
        <w:t>I</w:t>
      </w:r>
      <w:r w:rsidRPr="001F5E70">
        <w:rPr>
          <w:sz w:val="24"/>
          <w:szCs w:val="24"/>
          <w:lang w:bidi="en-US"/>
        </w:rPr>
        <w:t xml:space="preserve"> </w:t>
      </w:r>
      <w:r w:rsidRPr="001F5E70">
        <w:rPr>
          <w:sz w:val="24"/>
          <w:szCs w:val="24"/>
          <w:lang w:val="en-US" w:bidi="en-US"/>
        </w:rPr>
        <w:t>go</w:t>
      </w:r>
      <w:r w:rsidRPr="001F5E70">
        <w:rPr>
          <w:sz w:val="24"/>
          <w:szCs w:val="24"/>
          <w:lang w:bidi="en-US"/>
        </w:rPr>
        <w:t xml:space="preserve"> </w:t>
      </w:r>
      <w:r w:rsidRPr="001F5E70">
        <w:rPr>
          <w:sz w:val="24"/>
          <w:szCs w:val="24"/>
          <w:lang w:val="en-US" w:bidi="en-US"/>
        </w:rPr>
        <w:t>out</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нео</w:t>
      </w:r>
      <w:r w:rsidRPr="001F5E70">
        <w:rPr>
          <w:sz w:val="24"/>
          <w:szCs w:val="24"/>
          <w:lang w:eastAsia="ru-RU" w:bidi="ru-RU"/>
        </w:rPr>
        <w:softHyphen/>
        <w:t>пределённый, определённый и нулевой артикль с существи</w:t>
      </w:r>
      <w:r w:rsidRPr="001F5E70">
        <w:rPr>
          <w:sz w:val="24"/>
          <w:szCs w:val="24"/>
          <w:lang w:eastAsia="ru-RU" w:bidi="ru-RU"/>
        </w:rPr>
        <w:softHyphen/>
        <w:t>тельными (наиболее распространённые случаи употребления);</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мно</w:t>
      </w:r>
      <w:r w:rsidRPr="001F5E70">
        <w:rPr>
          <w:sz w:val="24"/>
          <w:szCs w:val="24"/>
          <w:lang w:eastAsia="ru-RU" w:bidi="ru-RU"/>
        </w:rPr>
        <w:softHyphen/>
        <w:t>жественное число существительных, образованное по прави</w:t>
      </w:r>
      <w:r w:rsidRPr="001F5E70">
        <w:rPr>
          <w:sz w:val="24"/>
          <w:szCs w:val="24"/>
          <w:lang w:eastAsia="ru-RU" w:bidi="ru-RU"/>
        </w:rPr>
        <w:softHyphen/>
        <w:t xml:space="preserve">лам и исключения: </w:t>
      </w:r>
      <w:r w:rsidRPr="001F5E70">
        <w:rPr>
          <w:sz w:val="24"/>
          <w:szCs w:val="24"/>
          <w:lang w:val="en-US" w:bidi="en-US"/>
        </w:rPr>
        <w:t>a</w:t>
      </w:r>
      <w:r w:rsidRPr="001F5E70">
        <w:rPr>
          <w:sz w:val="24"/>
          <w:szCs w:val="24"/>
          <w:lang w:bidi="en-US"/>
        </w:rPr>
        <w:t xml:space="preserve"> </w:t>
      </w:r>
      <w:r w:rsidRPr="001F5E70">
        <w:rPr>
          <w:sz w:val="24"/>
          <w:szCs w:val="24"/>
          <w:lang w:val="en-US" w:bidi="en-US"/>
        </w:rPr>
        <w:t>pen</w:t>
      </w:r>
      <w:r w:rsidRPr="001F5E70">
        <w:rPr>
          <w:sz w:val="24"/>
          <w:szCs w:val="24"/>
          <w:lang w:bidi="en-US"/>
        </w:rPr>
        <w:t xml:space="preserve"> — </w:t>
      </w:r>
      <w:r w:rsidRPr="001F5E70">
        <w:rPr>
          <w:sz w:val="24"/>
          <w:szCs w:val="24"/>
          <w:lang w:val="en-US" w:bidi="en-US"/>
        </w:rPr>
        <w:t>pens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man</w:t>
      </w:r>
      <w:r w:rsidRPr="001F5E70">
        <w:rPr>
          <w:sz w:val="24"/>
          <w:szCs w:val="24"/>
          <w:lang w:bidi="en-US"/>
        </w:rPr>
        <w:t xml:space="preserve"> — </w:t>
      </w:r>
      <w:r w:rsidRPr="001F5E70">
        <w:rPr>
          <w:sz w:val="24"/>
          <w:szCs w:val="24"/>
          <w:lang w:val="en-US" w:bidi="en-US"/>
        </w:rPr>
        <w:t>men</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лич</w:t>
      </w:r>
      <w:r w:rsidRPr="001F5E70">
        <w:rPr>
          <w:sz w:val="24"/>
          <w:szCs w:val="24"/>
          <w:lang w:eastAsia="ru-RU" w:bidi="ru-RU"/>
        </w:rPr>
        <w:softHyphen/>
        <w:t>ные и притяжательные местоимения;</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ука</w:t>
      </w:r>
      <w:r w:rsidRPr="001F5E70">
        <w:rPr>
          <w:sz w:val="24"/>
          <w:szCs w:val="24"/>
          <w:lang w:eastAsia="ru-RU" w:bidi="ru-RU"/>
        </w:rPr>
        <w:softHyphen/>
        <w:t xml:space="preserve">зательные местоимения </w:t>
      </w:r>
      <w:r w:rsidRPr="001F5E70">
        <w:rPr>
          <w:sz w:val="24"/>
          <w:szCs w:val="24"/>
          <w:lang w:val="en-US" w:bidi="en-US"/>
        </w:rPr>
        <w:t>this</w:t>
      </w:r>
      <w:r w:rsidRPr="001F5E70">
        <w:rPr>
          <w:sz w:val="24"/>
          <w:szCs w:val="24"/>
          <w:lang w:bidi="en-US"/>
        </w:rPr>
        <w:t xml:space="preserve"> — </w:t>
      </w:r>
      <w:r w:rsidRPr="001F5E70">
        <w:rPr>
          <w:sz w:val="24"/>
          <w:szCs w:val="24"/>
          <w:lang w:val="en-US" w:bidi="en-US"/>
        </w:rPr>
        <w:t>these</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ко</w:t>
      </w:r>
      <w:r w:rsidRPr="001F5E70">
        <w:rPr>
          <w:sz w:val="24"/>
          <w:szCs w:val="24"/>
          <w:lang w:eastAsia="ru-RU" w:bidi="ru-RU"/>
        </w:rPr>
        <w:softHyphen/>
        <w:t xml:space="preserve">личественные числительные </w:t>
      </w:r>
      <w:r w:rsidRPr="001F5E70">
        <w:rPr>
          <w:sz w:val="24"/>
          <w:szCs w:val="24"/>
          <w:lang w:bidi="en-US"/>
        </w:rPr>
        <w:t>(1—12);</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во</w:t>
      </w:r>
      <w:r w:rsidRPr="001F5E70">
        <w:rPr>
          <w:sz w:val="24"/>
          <w:szCs w:val="24"/>
          <w:lang w:eastAsia="ru-RU" w:bidi="ru-RU"/>
        </w:rPr>
        <w:softHyphen/>
        <w:t xml:space="preserve">просительные слова </w:t>
      </w:r>
      <w:r w:rsidRPr="001F5E70">
        <w:rPr>
          <w:sz w:val="24"/>
          <w:szCs w:val="24"/>
          <w:lang w:val="en-US" w:bidi="en-US"/>
        </w:rPr>
        <w:t>who</w:t>
      </w:r>
      <w:r w:rsidRPr="001F5E70">
        <w:rPr>
          <w:sz w:val="24"/>
          <w:szCs w:val="24"/>
          <w:lang w:bidi="en-US"/>
        </w:rPr>
        <w:t xml:space="preserve">, </w:t>
      </w:r>
      <w:r w:rsidRPr="001F5E70">
        <w:rPr>
          <w:sz w:val="24"/>
          <w:szCs w:val="24"/>
          <w:lang w:val="en-US" w:bidi="en-US"/>
        </w:rPr>
        <w:t>what</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where</w:t>
      </w:r>
      <w:r w:rsidRPr="001F5E70">
        <w:rPr>
          <w:sz w:val="24"/>
          <w:szCs w:val="24"/>
          <w:lang w:bidi="en-US"/>
        </w:rPr>
        <w:t xml:space="preserve">, </w:t>
      </w:r>
      <w:r w:rsidRPr="001F5E70">
        <w:rPr>
          <w:sz w:val="24"/>
          <w:szCs w:val="24"/>
          <w:lang w:val="en-US" w:bidi="en-US"/>
        </w:rPr>
        <w:t>how</w:t>
      </w:r>
      <w:r w:rsidRPr="001F5E70">
        <w:rPr>
          <w:sz w:val="24"/>
          <w:szCs w:val="24"/>
          <w:lang w:bidi="en-US"/>
        </w:rPr>
        <w:t xml:space="preserve"> </w:t>
      </w:r>
      <w:r w:rsidRPr="001F5E70">
        <w:rPr>
          <w:sz w:val="24"/>
          <w:szCs w:val="24"/>
          <w:lang w:val="en-US" w:bidi="en-US"/>
        </w:rPr>
        <w:t>many</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логи места </w:t>
      </w:r>
      <w:r w:rsidRPr="001F5E70">
        <w:rPr>
          <w:sz w:val="24"/>
          <w:szCs w:val="24"/>
          <w:lang w:val="en-US" w:bidi="en-US"/>
        </w:rPr>
        <w:t>on</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near</w:t>
      </w:r>
      <w:r w:rsidRPr="001F5E70">
        <w:rPr>
          <w:sz w:val="24"/>
          <w:szCs w:val="24"/>
          <w:lang w:bidi="en-US"/>
        </w:rPr>
        <w:t xml:space="preserve">, </w:t>
      </w:r>
      <w:r w:rsidRPr="001F5E70">
        <w:rPr>
          <w:sz w:val="24"/>
          <w:szCs w:val="24"/>
          <w:lang w:val="en-US" w:bidi="en-US"/>
        </w:rPr>
        <w:t>under</w:t>
      </w:r>
      <w:r w:rsidRPr="001F5E70">
        <w:rPr>
          <w:sz w:val="24"/>
          <w:szCs w:val="24"/>
          <w:lang w:bidi="en-US"/>
        </w:rPr>
        <w:t>;</w:t>
      </w:r>
    </w:p>
    <w:p w:rsidR="00C15F52" w:rsidRPr="001F5E70" w:rsidRDefault="00C15F52" w:rsidP="00C15F52">
      <w:pPr>
        <w:pStyle w:val="15"/>
        <w:spacing w:after="140"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распознавать и употреблять в устной и письменной речи сою</w:t>
      </w:r>
      <w:r w:rsidRPr="001F5E70">
        <w:rPr>
          <w:sz w:val="24"/>
          <w:szCs w:val="24"/>
          <w:lang w:eastAsia="ru-RU" w:bidi="ru-RU"/>
        </w:rPr>
        <w:softHyphen/>
        <w:t xml:space="preserve">зы </w:t>
      </w:r>
      <w:r w:rsidRPr="001F5E70">
        <w:rPr>
          <w:sz w:val="24"/>
          <w:szCs w:val="24"/>
          <w:lang w:val="en-US" w:bidi="en-US"/>
        </w:rPr>
        <w:t>and</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but</w:t>
      </w:r>
      <w:r w:rsidRPr="001F5E70">
        <w:rPr>
          <w:sz w:val="24"/>
          <w:szCs w:val="24"/>
          <w:lang w:bidi="en-US"/>
        </w:rPr>
        <w:t xml:space="preserve"> </w:t>
      </w:r>
      <w:r w:rsidRPr="001F5E70">
        <w:rPr>
          <w:sz w:val="24"/>
          <w:szCs w:val="24"/>
          <w:lang w:eastAsia="ru-RU" w:bidi="ru-RU"/>
        </w:rPr>
        <w:t>(при однородных членах).</w:t>
      </w:r>
    </w:p>
    <w:p w:rsidR="00C15F52" w:rsidRPr="001F5E70" w:rsidRDefault="00C15F52" w:rsidP="00C15F52">
      <w:pPr>
        <w:pStyle w:val="42"/>
        <w:keepNext/>
        <w:keepLines/>
        <w:spacing w:line="254" w:lineRule="auto"/>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after="100" w:line="230" w:lineRule="auto"/>
        <w:ind w:left="240" w:hanging="240"/>
        <w:jc w:val="both"/>
        <w:rPr>
          <w:sz w:val="24"/>
          <w:szCs w:val="24"/>
        </w:rPr>
      </w:pPr>
      <w:r w:rsidRPr="001F5E70">
        <w:rPr>
          <w:sz w:val="24"/>
          <w:szCs w:val="24"/>
          <w:lang w:bidi="en-US"/>
        </w:rPr>
        <w:t xml:space="preserve">— </w:t>
      </w:r>
      <w:r w:rsidRPr="001F5E70">
        <w:rPr>
          <w:sz w:val="24"/>
          <w:szCs w:val="24"/>
          <w:lang w:eastAsia="ru-RU" w:bidi="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w:t>
      </w:r>
      <w:r w:rsidRPr="001F5E70">
        <w:rPr>
          <w:sz w:val="24"/>
          <w:szCs w:val="24"/>
          <w:lang w:eastAsia="ru-RU" w:bidi="ru-RU"/>
        </w:rPr>
        <w:softHyphen/>
        <w:t>ление с днём рождения, Новым годом, Рождеством;</w:t>
      </w:r>
    </w:p>
    <w:p w:rsidR="00C15F52" w:rsidRPr="001F5E70" w:rsidRDefault="00C15F52" w:rsidP="00C15F52">
      <w:pPr>
        <w:pStyle w:val="15"/>
        <w:spacing w:after="320" w:line="228" w:lineRule="auto"/>
        <w:ind w:left="240" w:hanging="240"/>
        <w:jc w:val="both"/>
        <w:rPr>
          <w:sz w:val="24"/>
          <w:szCs w:val="24"/>
        </w:rPr>
      </w:pPr>
      <w:r w:rsidRPr="001F5E70">
        <w:rPr>
          <w:sz w:val="24"/>
          <w:szCs w:val="24"/>
          <w:lang w:eastAsia="ru-RU" w:bidi="ru-RU"/>
        </w:rPr>
        <w:t>— знать названия родной страны и страны/стран изучаемого языка и их столиц.</w:t>
      </w:r>
    </w:p>
    <w:p w:rsidR="00C15F52" w:rsidRPr="00C15F52" w:rsidRDefault="00B80C84" w:rsidP="00C15F52">
      <w:pPr>
        <w:pStyle w:val="30"/>
        <w:spacing w:after="0"/>
        <w:rPr>
          <w:rFonts w:ascii="Times New Roman" w:hAnsi="Times New Roman" w:cs="Times New Roman"/>
          <w:b/>
          <w:w w:val="80"/>
          <w:sz w:val="24"/>
          <w:szCs w:val="24"/>
          <w:lang w:eastAsia="ru-RU" w:bidi="ru-RU"/>
        </w:rPr>
      </w:pPr>
      <w:r>
        <w:rPr>
          <w:rFonts w:ascii="Times New Roman" w:hAnsi="Times New Roman" w:cs="Times New Roman"/>
          <w:b/>
          <w:w w:val="80"/>
          <w:sz w:val="24"/>
          <w:szCs w:val="24"/>
          <w:lang w:eastAsia="ru-RU" w:bidi="ru-RU"/>
        </w:rPr>
        <w:t>3.2</w:t>
      </w:r>
      <w:r w:rsidR="00C15F52" w:rsidRPr="00C15F52">
        <w:rPr>
          <w:rFonts w:ascii="Times New Roman" w:hAnsi="Times New Roman" w:cs="Times New Roman"/>
          <w:b/>
          <w:w w:val="80"/>
          <w:sz w:val="24"/>
          <w:szCs w:val="24"/>
          <w:lang w:eastAsia="ru-RU" w:bidi="ru-RU"/>
        </w:rPr>
        <w:t xml:space="preserve"> КЛАСС</w:t>
      </w:r>
    </w:p>
    <w:p w:rsidR="00C15F52" w:rsidRPr="00C15F52" w:rsidRDefault="00C15F52" w:rsidP="00C15F52">
      <w:pPr>
        <w:pStyle w:val="30"/>
        <w:spacing w:after="0"/>
        <w:rPr>
          <w:rFonts w:ascii="Times New Roman" w:hAnsi="Times New Roman" w:cs="Times New Roman"/>
          <w:b/>
          <w:sz w:val="24"/>
          <w:szCs w:val="24"/>
        </w:rPr>
      </w:pPr>
      <w:r w:rsidRPr="00C15F52">
        <w:rPr>
          <w:rFonts w:ascii="Times New Roman" w:hAnsi="Times New Roman" w:cs="Times New Roman"/>
          <w:b/>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вести разные виды диалогов (диалог этикетного характера, диалог-побуждение, диалог-расспрос) в стандартных ситуа</w:t>
      </w:r>
      <w:r w:rsidRPr="001F5E70">
        <w:rPr>
          <w:sz w:val="24"/>
          <w:szCs w:val="24"/>
          <w:lang w:eastAsia="ru-RU" w:bidi="ru-RU"/>
        </w:rPr>
        <w:softHyphen/>
        <w:t>циях неофициального общения, с вербальными и/или зри</w:t>
      </w:r>
      <w:r w:rsidRPr="001F5E70">
        <w:rPr>
          <w:sz w:val="24"/>
          <w:szCs w:val="24"/>
          <w:lang w:eastAsia="ru-RU" w:bidi="ru-RU"/>
        </w:rPr>
        <w:softHyphen/>
        <w:t>тельными опорами в рамках изучаемой тематики с соблю</w:t>
      </w:r>
      <w:r w:rsidRPr="001F5E70">
        <w:rPr>
          <w:sz w:val="24"/>
          <w:szCs w:val="24"/>
          <w:lang w:eastAsia="ru-RU" w:bidi="ru-RU"/>
        </w:rPr>
        <w:softHyphen/>
        <w:t>дением норм речевого этикета, принятого в стране/странах изучаемого языка (не менее 4 реплик со стороны каждого со</w:t>
      </w:r>
      <w:r w:rsidRPr="001F5E70">
        <w:rPr>
          <w:sz w:val="24"/>
          <w:szCs w:val="24"/>
          <w:lang w:eastAsia="ru-RU" w:bidi="ru-RU"/>
        </w:rPr>
        <w:softHyphen/>
        <w:t>беседника);</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создавать устные связные монологические высказывания (описание; повествование/рассказ) в рамках изучаемой тема</w:t>
      </w:r>
      <w:r w:rsidRPr="001F5E70">
        <w:rPr>
          <w:sz w:val="24"/>
          <w:szCs w:val="24"/>
          <w:lang w:eastAsia="ru-RU" w:bidi="ru-RU"/>
        </w:rPr>
        <w:softHyphen/>
        <w:t>тики объёмом не менее 4 фраз с вербальными и/или зритель</w:t>
      </w:r>
      <w:r w:rsidRPr="001F5E70">
        <w:rPr>
          <w:sz w:val="24"/>
          <w:szCs w:val="24"/>
          <w:lang w:eastAsia="ru-RU" w:bidi="ru-RU"/>
        </w:rPr>
        <w:softHyphen/>
        <w:t>ными опорами;</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передавать основное содержание прочитанного текста с вер</w:t>
      </w:r>
      <w:r w:rsidRPr="001F5E70">
        <w:rPr>
          <w:sz w:val="24"/>
          <w:szCs w:val="24"/>
          <w:lang w:eastAsia="ru-RU" w:bidi="ru-RU"/>
        </w:rPr>
        <w:softHyphen/>
        <w:t>бальными и/или зрительными опорами (объём монологиче</w:t>
      </w:r>
      <w:r w:rsidRPr="001F5E70">
        <w:rPr>
          <w:sz w:val="24"/>
          <w:szCs w:val="24"/>
          <w:lang w:eastAsia="ru-RU" w:bidi="ru-RU"/>
        </w:rPr>
        <w:softHyphen/>
        <w:t>ского высказывания — не менее 4 фраз).</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913F32">
      <w:pPr>
        <w:pStyle w:val="15"/>
        <w:numPr>
          <w:ilvl w:val="0"/>
          <w:numId w:val="56"/>
        </w:numPr>
        <w:tabs>
          <w:tab w:val="left" w:pos="289"/>
        </w:tabs>
        <w:spacing w:line="230" w:lineRule="auto"/>
        <w:ind w:left="240" w:hanging="240"/>
        <w:jc w:val="both"/>
        <w:rPr>
          <w:sz w:val="24"/>
          <w:szCs w:val="24"/>
        </w:rPr>
      </w:pPr>
      <w:r w:rsidRPr="001F5E70">
        <w:rPr>
          <w:sz w:val="24"/>
          <w:szCs w:val="24"/>
          <w:lang w:eastAsia="ru-RU" w:bidi="ru-RU"/>
        </w:rPr>
        <w:t>воспринимать на слух и понимать речь учителя и однокласс</w:t>
      </w:r>
      <w:r w:rsidRPr="001F5E70">
        <w:rPr>
          <w:sz w:val="24"/>
          <w:szCs w:val="24"/>
          <w:lang w:eastAsia="ru-RU" w:bidi="ru-RU"/>
        </w:rPr>
        <w:softHyphen/>
        <w:t>ников вербально/невербально реагировать на услышанное;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воспринимать на слух и понимать учебные тексты, постро</w:t>
      </w:r>
      <w:r w:rsidRPr="001F5E70">
        <w:rPr>
          <w:sz w:val="24"/>
          <w:szCs w:val="24"/>
          <w:lang w:eastAsia="ru-RU" w:bidi="ru-RU"/>
        </w:rPr>
        <w:softHyphen/>
        <w:t>енные на изученном языковом материале, с разной глубиной проникновения в их содержание в зависимости от поставлен</w:t>
      </w:r>
      <w:r w:rsidRPr="001F5E70">
        <w:rPr>
          <w:sz w:val="24"/>
          <w:szCs w:val="24"/>
          <w:lang w:eastAsia="ru-RU" w:bidi="ru-RU"/>
        </w:rPr>
        <w:softHyphen/>
        <w:t>ной коммуникативной задачи: с пониманием основного со</w:t>
      </w:r>
      <w:r w:rsidRPr="001F5E70">
        <w:rPr>
          <w:sz w:val="24"/>
          <w:szCs w:val="24"/>
          <w:lang w:eastAsia="ru-RU" w:bidi="ru-RU"/>
        </w:rPr>
        <w:softHyphen/>
        <w:t>держания, с пониманием запрашиваемой информации фак</w:t>
      </w:r>
      <w:r w:rsidRPr="001F5E70">
        <w:rPr>
          <w:sz w:val="24"/>
          <w:szCs w:val="24"/>
          <w:lang w:eastAsia="ru-RU" w:bidi="ru-RU"/>
        </w:rPr>
        <w:softHyphen/>
        <w:t>тического характера, со зрительной опорой и с использова</w:t>
      </w:r>
      <w:r w:rsidRPr="001F5E70">
        <w:rPr>
          <w:sz w:val="24"/>
          <w:szCs w:val="24"/>
          <w:lang w:eastAsia="ru-RU" w:bidi="ru-RU"/>
        </w:rPr>
        <w:softHyphen/>
        <w:t>нием языковой, в том числе контекстуальной, догадки (время звучания текста/текстов для аудирования — до 1 ми</w:t>
      </w:r>
      <w:r w:rsidRPr="001F5E70">
        <w:rPr>
          <w:sz w:val="24"/>
          <w:szCs w:val="24"/>
          <w:lang w:eastAsia="ru-RU" w:bidi="ru-RU"/>
        </w:rPr>
        <w:softHyphen/>
        <w:t>нуты).</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913F32">
      <w:pPr>
        <w:pStyle w:val="15"/>
        <w:numPr>
          <w:ilvl w:val="0"/>
          <w:numId w:val="56"/>
        </w:numPr>
        <w:tabs>
          <w:tab w:val="left" w:pos="289"/>
        </w:tabs>
        <w:spacing w:line="230" w:lineRule="auto"/>
        <w:ind w:left="240" w:hanging="240"/>
        <w:jc w:val="both"/>
        <w:rPr>
          <w:sz w:val="24"/>
          <w:szCs w:val="24"/>
        </w:rPr>
      </w:pPr>
      <w:r w:rsidRPr="001F5E70">
        <w:rPr>
          <w:sz w:val="24"/>
          <w:szCs w:val="24"/>
          <w:lang w:eastAsia="ru-RU" w:bidi="ru-RU"/>
        </w:rPr>
        <w:t>читать вслух учебные тексты объёмом до 70 слов, построен</w:t>
      </w:r>
      <w:r w:rsidRPr="001F5E70">
        <w:rPr>
          <w:sz w:val="24"/>
          <w:szCs w:val="24"/>
          <w:lang w:eastAsia="ru-RU" w:bidi="ru-RU"/>
        </w:rPr>
        <w:softHyphen/>
        <w:t>ные на изученном языковом материале, с соблюдением пра</w:t>
      </w:r>
      <w:r w:rsidRPr="001F5E70">
        <w:rPr>
          <w:sz w:val="24"/>
          <w:szCs w:val="24"/>
          <w:lang w:eastAsia="ru-RU" w:bidi="ru-RU"/>
        </w:rPr>
        <w:softHyphen/>
        <w:t>вил чтения и соответствующей интонацией, демонстрируя понимание прочитанного;</w:t>
      </w:r>
    </w:p>
    <w:p w:rsidR="00C15F52" w:rsidRPr="001F5E70" w:rsidRDefault="00C15F52" w:rsidP="00913F32">
      <w:pPr>
        <w:pStyle w:val="15"/>
        <w:numPr>
          <w:ilvl w:val="0"/>
          <w:numId w:val="56"/>
        </w:numPr>
        <w:tabs>
          <w:tab w:val="left" w:pos="289"/>
        </w:tabs>
        <w:spacing w:line="230" w:lineRule="auto"/>
        <w:ind w:left="240" w:hanging="240"/>
        <w:jc w:val="both"/>
        <w:rPr>
          <w:sz w:val="24"/>
          <w:szCs w:val="24"/>
        </w:rPr>
      </w:pPr>
      <w:r w:rsidRPr="001F5E70">
        <w:rPr>
          <w:sz w:val="24"/>
          <w:szCs w:val="24"/>
          <w:lang w:eastAsia="ru-RU" w:bidi="ru-RU"/>
        </w:rPr>
        <w:t>читать про себя и понимать учебные тексты, содержащие от</w:t>
      </w:r>
      <w:r w:rsidRPr="001F5E70">
        <w:rPr>
          <w:sz w:val="24"/>
          <w:szCs w:val="24"/>
          <w:lang w:eastAsia="ru-RU" w:bidi="ru-RU"/>
        </w:rPr>
        <w:softHyphen/>
        <w:t>дельные незнакомые слова, с различной глубиной проник</w:t>
      </w:r>
      <w:r w:rsidRPr="001F5E70">
        <w:rPr>
          <w:sz w:val="24"/>
          <w:szCs w:val="24"/>
          <w:lang w:eastAsia="ru-RU" w:bidi="ru-RU"/>
        </w:rPr>
        <w:softHyphen/>
        <w:t>новения в их содержание в зависимости от поставленной ком</w:t>
      </w:r>
      <w:r w:rsidRPr="001F5E70">
        <w:rPr>
          <w:sz w:val="24"/>
          <w:szCs w:val="24"/>
          <w:lang w:eastAsia="ru-RU" w:bidi="ru-RU"/>
        </w:rPr>
        <w:softHyphen/>
        <w:t>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w:t>
      </w:r>
      <w:r w:rsidR="00B80C84">
        <w:rPr>
          <w:sz w:val="24"/>
          <w:szCs w:val="24"/>
          <w:lang w:eastAsia="ru-RU" w:bidi="ru-RU"/>
        </w:rPr>
        <w:t>3.2</w:t>
      </w:r>
      <w:r w:rsidRPr="001F5E70">
        <w:rPr>
          <w:sz w:val="24"/>
          <w:szCs w:val="24"/>
          <w:lang w:eastAsia="ru-RU" w:bidi="ru-RU"/>
        </w:rPr>
        <w:t>0 слов).</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913F32">
      <w:pPr>
        <w:pStyle w:val="15"/>
        <w:numPr>
          <w:ilvl w:val="0"/>
          <w:numId w:val="57"/>
        </w:numPr>
        <w:tabs>
          <w:tab w:val="left" w:pos="317"/>
        </w:tabs>
        <w:spacing w:line="228" w:lineRule="auto"/>
        <w:ind w:left="240" w:hanging="240"/>
        <w:jc w:val="both"/>
        <w:rPr>
          <w:sz w:val="24"/>
          <w:szCs w:val="24"/>
        </w:rPr>
      </w:pPr>
      <w:r w:rsidRPr="001F5E70">
        <w:rPr>
          <w:sz w:val="24"/>
          <w:szCs w:val="24"/>
          <w:lang w:eastAsia="ru-RU" w:bidi="ru-RU"/>
        </w:rPr>
        <w:t>заполнять анкеты и формуляры с указанием личной инфор</w:t>
      </w:r>
      <w:r w:rsidRPr="001F5E70">
        <w:rPr>
          <w:sz w:val="24"/>
          <w:szCs w:val="24"/>
          <w:lang w:eastAsia="ru-RU" w:bidi="ru-RU"/>
        </w:rPr>
        <w:softHyphen/>
        <w:t>мации: имя, фамилия, возраст, страна проживания, люби</w:t>
      </w:r>
      <w:r w:rsidRPr="001F5E70">
        <w:rPr>
          <w:sz w:val="24"/>
          <w:szCs w:val="24"/>
          <w:lang w:eastAsia="ru-RU" w:bidi="ru-RU"/>
        </w:rPr>
        <w:softHyphen/>
        <w:t>мые занятия и т. д.;</w:t>
      </w:r>
    </w:p>
    <w:p w:rsidR="00C15F52" w:rsidRPr="001F5E70" w:rsidRDefault="00C15F52" w:rsidP="00913F32">
      <w:pPr>
        <w:pStyle w:val="15"/>
        <w:numPr>
          <w:ilvl w:val="0"/>
          <w:numId w:val="57"/>
        </w:numPr>
        <w:tabs>
          <w:tab w:val="left" w:pos="317"/>
        </w:tabs>
        <w:spacing w:line="228" w:lineRule="auto"/>
        <w:ind w:left="240" w:hanging="240"/>
        <w:jc w:val="both"/>
        <w:rPr>
          <w:sz w:val="24"/>
          <w:szCs w:val="24"/>
        </w:rPr>
      </w:pPr>
      <w:r w:rsidRPr="001F5E70">
        <w:rPr>
          <w:sz w:val="24"/>
          <w:szCs w:val="24"/>
          <w:lang w:eastAsia="ru-RU" w:bidi="ru-RU"/>
        </w:rPr>
        <w:t>писать с опорой на образец поздравления с днем рождения, Новым годом, Рождеством с выражением пожеланий;</w:t>
      </w:r>
    </w:p>
    <w:p w:rsidR="00C15F52" w:rsidRPr="001F5E70" w:rsidRDefault="00C15F52" w:rsidP="00913F32">
      <w:pPr>
        <w:pStyle w:val="15"/>
        <w:numPr>
          <w:ilvl w:val="0"/>
          <w:numId w:val="57"/>
        </w:numPr>
        <w:tabs>
          <w:tab w:val="left" w:pos="317"/>
        </w:tabs>
        <w:spacing w:after="160" w:line="228" w:lineRule="auto"/>
        <w:ind w:left="240" w:hanging="240"/>
        <w:jc w:val="both"/>
        <w:rPr>
          <w:sz w:val="24"/>
          <w:szCs w:val="24"/>
        </w:rPr>
      </w:pPr>
      <w:r w:rsidRPr="001F5E70">
        <w:rPr>
          <w:sz w:val="24"/>
          <w:szCs w:val="24"/>
          <w:lang w:eastAsia="ru-RU" w:bidi="ru-RU"/>
        </w:rPr>
        <w:t>создавать подписи к иллюстрациям с пояснением, что на них изображено.</w:t>
      </w:r>
    </w:p>
    <w:p w:rsidR="00C15F52" w:rsidRPr="001F5E70" w:rsidRDefault="00C15F52" w:rsidP="00C15F52">
      <w:pPr>
        <w:pStyle w:val="30"/>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913F32">
      <w:pPr>
        <w:pStyle w:val="15"/>
        <w:numPr>
          <w:ilvl w:val="0"/>
          <w:numId w:val="57"/>
        </w:numPr>
        <w:tabs>
          <w:tab w:val="left" w:pos="317"/>
        </w:tabs>
        <w:spacing w:line="230" w:lineRule="auto"/>
        <w:ind w:left="240" w:hanging="240"/>
        <w:jc w:val="both"/>
        <w:rPr>
          <w:sz w:val="24"/>
          <w:szCs w:val="24"/>
        </w:rPr>
      </w:pPr>
      <w:r w:rsidRPr="001F5E70">
        <w:rPr>
          <w:sz w:val="24"/>
          <w:szCs w:val="24"/>
          <w:lang w:eastAsia="ru-RU" w:bidi="ru-RU"/>
        </w:rPr>
        <w:t xml:space="preserve">применять правила чтения гласных в третьем типе слога (гласная + </w:t>
      </w:r>
      <w:r w:rsidRPr="001F5E70">
        <w:rPr>
          <w:sz w:val="24"/>
          <w:szCs w:val="24"/>
          <w:lang w:val="en-US" w:bidi="en-US"/>
        </w:rPr>
        <w:t>r</w:t>
      </w:r>
      <w:r w:rsidRPr="001F5E70">
        <w:rPr>
          <w:sz w:val="24"/>
          <w:szCs w:val="24"/>
          <w:lang w:bidi="en-US"/>
        </w:rPr>
        <w:t>);</w:t>
      </w:r>
    </w:p>
    <w:p w:rsidR="00C15F52" w:rsidRPr="001F5E70" w:rsidRDefault="00C15F52" w:rsidP="00913F32">
      <w:pPr>
        <w:pStyle w:val="15"/>
        <w:numPr>
          <w:ilvl w:val="0"/>
          <w:numId w:val="57"/>
        </w:numPr>
        <w:tabs>
          <w:tab w:val="left" w:pos="317"/>
        </w:tabs>
        <w:spacing w:line="230" w:lineRule="auto"/>
        <w:ind w:left="240" w:hanging="240"/>
        <w:jc w:val="both"/>
        <w:rPr>
          <w:sz w:val="24"/>
          <w:szCs w:val="24"/>
        </w:rPr>
      </w:pPr>
      <w:r w:rsidRPr="001F5E70">
        <w:rPr>
          <w:sz w:val="24"/>
          <w:szCs w:val="24"/>
          <w:lang w:eastAsia="ru-RU" w:bidi="ru-RU"/>
        </w:rPr>
        <w:t>применять правила чтения сложных сочетаний букв (напри</w:t>
      </w:r>
      <w:r w:rsidRPr="001F5E70">
        <w:rPr>
          <w:sz w:val="24"/>
          <w:szCs w:val="24"/>
          <w:lang w:eastAsia="ru-RU" w:bidi="ru-RU"/>
        </w:rPr>
        <w:softHyphen/>
        <w:t xml:space="preserve">мер, </w:t>
      </w:r>
      <w:r w:rsidRPr="001F5E70">
        <w:rPr>
          <w:sz w:val="24"/>
          <w:szCs w:val="24"/>
          <w:lang w:bidi="en-US"/>
        </w:rPr>
        <w:t>-</w:t>
      </w:r>
      <w:r w:rsidRPr="001F5E70">
        <w:rPr>
          <w:sz w:val="24"/>
          <w:szCs w:val="24"/>
          <w:lang w:val="en-US" w:bidi="en-US"/>
        </w:rPr>
        <w:t>tion</w:t>
      </w:r>
      <w:r w:rsidRPr="001F5E70">
        <w:rPr>
          <w:sz w:val="24"/>
          <w:szCs w:val="24"/>
          <w:lang w:bidi="en-US"/>
        </w:rPr>
        <w:t>, -</w:t>
      </w:r>
      <w:r w:rsidRPr="001F5E70">
        <w:rPr>
          <w:sz w:val="24"/>
          <w:szCs w:val="24"/>
          <w:lang w:val="en-US" w:bidi="en-US"/>
        </w:rPr>
        <w:t>ight</w:t>
      </w:r>
      <w:r w:rsidRPr="001F5E70">
        <w:rPr>
          <w:sz w:val="24"/>
          <w:szCs w:val="24"/>
          <w:lang w:bidi="en-US"/>
        </w:rPr>
        <w:t xml:space="preserve">) </w:t>
      </w:r>
      <w:r w:rsidRPr="001F5E70">
        <w:rPr>
          <w:sz w:val="24"/>
          <w:szCs w:val="24"/>
          <w:lang w:eastAsia="ru-RU" w:bidi="ru-RU"/>
        </w:rPr>
        <w:t>в односложных, двусложных и многослож</w:t>
      </w:r>
      <w:r w:rsidRPr="001F5E70">
        <w:rPr>
          <w:sz w:val="24"/>
          <w:szCs w:val="24"/>
          <w:lang w:eastAsia="ru-RU" w:bidi="ru-RU"/>
        </w:rPr>
        <w:softHyphen/>
        <w:t xml:space="preserve">ных словах </w:t>
      </w:r>
      <w:r w:rsidRPr="001F5E70">
        <w:rPr>
          <w:sz w:val="24"/>
          <w:szCs w:val="24"/>
          <w:lang w:bidi="en-US"/>
        </w:rPr>
        <w:t>(</w:t>
      </w:r>
      <w:r w:rsidRPr="001F5E70">
        <w:rPr>
          <w:sz w:val="24"/>
          <w:szCs w:val="24"/>
          <w:lang w:val="en-US" w:bidi="en-US"/>
        </w:rPr>
        <w:t>international</w:t>
      </w:r>
      <w:r w:rsidRPr="001F5E70">
        <w:rPr>
          <w:sz w:val="24"/>
          <w:szCs w:val="24"/>
          <w:lang w:bidi="en-US"/>
        </w:rPr>
        <w:t xml:space="preserve">, </w:t>
      </w:r>
      <w:r w:rsidRPr="001F5E70">
        <w:rPr>
          <w:sz w:val="24"/>
          <w:szCs w:val="24"/>
          <w:lang w:val="en-US" w:bidi="en-US"/>
        </w:rPr>
        <w:t>night</w:t>
      </w:r>
      <w:r w:rsidRPr="001F5E70">
        <w:rPr>
          <w:sz w:val="24"/>
          <w:szCs w:val="24"/>
          <w:lang w:bidi="en-US"/>
        </w:rPr>
        <w:t>);</w:t>
      </w:r>
    </w:p>
    <w:p w:rsidR="00C15F52" w:rsidRPr="001F5E70" w:rsidRDefault="00C15F52" w:rsidP="00913F32">
      <w:pPr>
        <w:pStyle w:val="15"/>
        <w:numPr>
          <w:ilvl w:val="0"/>
          <w:numId w:val="57"/>
        </w:numPr>
        <w:tabs>
          <w:tab w:val="left" w:pos="317"/>
        </w:tabs>
        <w:spacing w:after="60" w:line="230" w:lineRule="auto"/>
        <w:jc w:val="both"/>
        <w:rPr>
          <w:sz w:val="24"/>
          <w:szCs w:val="24"/>
        </w:rPr>
      </w:pPr>
      <w:r w:rsidRPr="001F5E70">
        <w:rPr>
          <w:sz w:val="24"/>
          <w:szCs w:val="24"/>
          <w:lang w:eastAsia="ru-RU" w:bidi="ru-RU"/>
        </w:rPr>
        <w:t>читать новые слова согласно основным правилам чтения;</w:t>
      </w:r>
    </w:p>
    <w:p w:rsidR="00C15F52" w:rsidRPr="001F5E70" w:rsidRDefault="00C15F52" w:rsidP="00913F32">
      <w:pPr>
        <w:pStyle w:val="15"/>
        <w:numPr>
          <w:ilvl w:val="0"/>
          <w:numId w:val="57"/>
        </w:numPr>
        <w:tabs>
          <w:tab w:val="left" w:pos="317"/>
        </w:tabs>
        <w:spacing w:line="230" w:lineRule="auto"/>
        <w:ind w:left="240" w:hanging="240"/>
        <w:jc w:val="both"/>
        <w:rPr>
          <w:sz w:val="24"/>
          <w:szCs w:val="24"/>
        </w:rPr>
      </w:pPr>
      <w:r w:rsidRPr="001F5E70">
        <w:rPr>
          <w:sz w:val="24"/>
          <w:szCs w:val="24"/>
          <w:lang w:eastAsia="ru-RU" w:bidi="ru-RU"/>
        </w:rPr>
        <w:t>различать на слух и правильно произносить слова и фразы/ предложения с соблюдением их ритмико-интонационных особенностей.</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913F32">
      <w:pPr>
        <w:pStyle w:val="15"/>
        <w:numPr>
          <w:ilvl w:val="0"/>
          <w:numId w:val="57"/>
        </w:numPr>
        <w:tabs>
          <w:tab w:val="left" w:pos="317"/>
        </w:tabs>
        <w:spacing w:line="230" w:lineRule="auto"/>
        <w:jc w:val="both"/>
        <w:rPr>
          <w:sz w:val="24"/>
          <w:szCs w:val="24"/>
        </w:rPr>
      </w:pPr>
      <w:r w:rsidRPr="001F5E70">
        <w:rPr>
          <w:sz w:val="24"/>
          <w:szCs w:val="24"/>
          <w:lang w:eastAsia="ru-RU" w:bidi="ru-RU"/>
        </w:rPr>
        <w:t>правильно писать изученные слова;</w:t>
      </w:r>
    </w:p>
    <w:p w:rsidR="00C15F52" w:rsidRPr="001F5E70" w:rsidRDefault="00C15F52" w:rsidP="00913F32">
      <w:pPr>
        <w:pStyle w:val="15"/>
        <w:numPr>
          <w:ilvl w:val="0"/>
          <w:numId w:val="57"/>
        </w:numPr>
        <w:tabs>
          <w:tab w:val="left" w:pos="317"/>
        </w:tabs>
        <w:spacing w:line="230" w:lineRule="auto"/>
        <w:ind w:left="240" w:hanging="240"/>
        <w:jc w:val="both"/>
        <w:rPr>
          <w:sz w:val="24"/>
          <w:szCs w:val="24"/>
        </w:rPr>
      </w:pPr>
      <w:r w:rsidRPr="001F5E70">
        <w:rPr>
          <w:sz w:val="24"/>
          <w:szCs w:val="24"/>
          <w:lang w:eastAsia="ru-RU" w:bidi="ru-RU"/>
        </w:rPr>
        <w:t>правильно расставлять знаки препинания (точка, вопроси</w:t>
      </w:r>
      <w:r w:rsidRPr="001F5E70">
        <w:rPr>
          <w:sz w:val="24"/>
          <w:szCs w:val="24"/>
          <w:lang w:eastAsia="ru-RU" w:bidi="ru-RU"/>
        </w:rPr>
        <w:softHyphen/>
        <w:t>тельный и восклицательный знаки в конце предложения, апостроф).</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913F32">
      <w:pPr>
        <w:pStyle w:val="15"/>
        <w:numPr>
          <w:ilvl w:val="0"/>
          <w:numId w:val="57"/>
        </w:numPr>
        <w:tabs>
          <w:tab w:val="left" w:pos="317"/>
        </w:tabs>
        <w:spacing w:line="230" w:lineRule="auto"/>
        <w:ind w:left="240" w:hanging="240"/>
        <w:jc w:val="both"/>
        <w:rPr>
          <w:sz w:val="24"/>
          <w:szCs w:val="24"/>
        </w:rPr>
      </w:pPr>
      <w:r w:rsidRPr="001F5E70">
        <w:rPr>
          <w:sz w:val="24"/>
          <w:szCs w:val="24"/>
          <w:lang w:eastAsia="ru-RU" w:bidi="ru-RU"/>
        </w:rPr>
        <w:t xml:space="preserve">распознавать и употреблять в устной и письменной речи не менее </w:t>
      </w:r>
      <w:r w:rsidR="00B80C84">
        <w:rPr>
          <w:sz w:val="24"/>
          <w:szCs w:val="24"/>
          <w:lang w:eastAsia="ru-RU" w:bidi="ru-RU"/>
        </w:rPr>
        <w:t>3.3</w:t>
      </w:r>
      <w:r w:rsidRPr="001F5E70">
        <w:rPr>
          <w:sz w:val="24"/>
          <w:szCs w:val="24"/>
          <w:lang w:eastAsia="ru-RU" w:bidi="ru-RU"/>
        </w:rPr>
        <w:t>0 лексических единиц (слов, словосочетаний, рече</w:t>
      </w:r>
      <w:r w:rsidRPr="001F5E70">
        <w:rPr>
          <w:sz w:val="24"/>
          <w:szCs w:val="24"/>
          <w:lang w:eastAsia="ru-RU" w:bidi="ru-RU"/>
        </w:rPr>
        <w:softHyphen/>
        <w:t xml:space="preserve">вых клише), включая </w:t>
      </w:r>
      <w:r w:rsidR="00F5600D">
        <w:rPr>
          <w:sz w:val="24"/>
          <w:szCs w:val="24"/>
          <w:lang w:eastAsia="ru-RU" w:bidi="ru-RU"/>
        </w:rPr>
        <w:t>2.1.1.</w:t>
      </w:r>
      <w:r w:rsidRPr="001F5E70">
        <w:rPr>
          <w:sz w:val="24"/>
          <w:szCs w:val="24"/>
          <w:lang w:eastAsia="ru-RU" w:bidi="ru-RU"/>
        </w:rPr>
        <w:t>0 лексических единиц, освоенных на первом году обучения;</w:t>
      </w:r>
    </w:p>
    <w:p w:rsidR="00C15F52" w:rsidRPr="001F5E70" w:rsidRDefault="00C15F52" w:rsidP="00913F32">
      <w:pPr>
        <w:pStyle w:val="15"/>
        <w:numPr>
          <w:ilvl w:val="0"/>
          <w:numId w:val="57"/>
        </w:numPr>
        <w:tabs>
          <w:tab w:val="left" w:pos="317"/>
        </w:tabs>
        <w:spacing w:line="230" w:lineRule="auto"/>
        <w:ind w:left="240" w:hanging="240"/>
        <w:jc w:val="both"/>
        <w:rPr>
          <w:sz w:val="24"/>
          <w:szCs w:val="24"/>
        </w:rPr>
      </w:pPr>
      <w:r w:rsidRPr="001F5E70">
        <w:rPr>
          <w:sz w:val="24"/>
          <w:szCs w:val="24"/>
          <w:lang w:eastAsia="ru-RU" w:bidi="ru-RU"/>
        </w:rPr>
        <w:t>распознавать и образовывать родственные слова с использо</w:t>
      </w:r>
      <w:r w:rsidRPr="001F5E70">
        <w:rPr>
          <w:sz w:val="24"/>
          <w:szCs w:val="24"/>
          <w:lang w:eastAsia="ru-RU" w:bidi="ru-RU"/>
        </w:rPr>
        <w:softHyphen/>
        <w:t xml:space="preserve">ванием основных способов словообразования: аффиксации (суффиксы числительных </w:t>
      </w:r>
      <w:r w:rsidRPr="001F5E70">
        <w:rPr>
          <w:sz w:val="24"/>
          <w:szCs w:val="24"/>
          <w:lang w:bidi="en-US"/>
        </w:rPr>
        <w:t>-</w:t>
      </w:r>
      <w:r w:rsidRPr="001F5E70">
        <w:rPr>
          <w:sz w:val="24"/>
          <w:szCs w:val="24"/>
          <w:lang w:val="en-US" w:bidi="en-US"/>
        </w:rPr>
        <w:t>teen</w:t>
      </w:r>
      <w:r w:rsidRPr="001F5E70">
        <w:rPr>
          <w:sz w:val="24"/>
          <w:szCs w:val="24"/>
          <w:lang w:bidi="en-US"/>
        </w:rPr>
        <w:t>, -</w:t>
      </w:r>
      <w:r w:rsidRPr="001F5E70">
        <w:rPr>
          <w:sz w:val="24"/>
          <w:szCs w:val="24"/>
          <w:lang w:val="en-US" w:bidi="en-US"/>
        </w:rPr>
        <w:t>ty</w:t>
      </w:r>
      <w:r w:rsidRPr="001F5E70">
        <w:rPr>
          <w:sz w:val="24"/>
          <w:szCs w:val="24"/>
          <w:lang w:bidi="en-US"/>
        </w:rPr>
        <w:t>, -</w:t>
      </w:r>
      <w:r w:rsidRPr="001F5E70">
        <w:rPr>
          <w:sz w:val="24"/>
          <w:szCs w:val="24"/>
          <w:lang w:val="en-US" w:bidi="en-US"/>
        </w:rPr>
        <w:t>th</w:t>
      </w:r>
      <w:r w:rsidRPr="001F5E70">
        <w:rPr>
          <w:sz w:val="24"/>
          <w:szCs w:val="24"/>
          <w:lang w:bidi="en-US"/>
        </w:rPr>
        <w:t xml:space="preserve">) </w:t>
      </w:r>
      <w:r w:rsidRPr="001F5E70">
        <w:rPr>
          <w:sz w:val="24"/>
          <w:szCs w:val="24"/>
          <w:lang w:eastAsia="ru-RU" w:bidi="ru-RU"/>
        </w:rPr>
        <w:t xml:space="preserve">и словосложения </w:t>
      </w:r>
      <w:r w:rsidRPr="001F5E70">
        <w:rPr>
          <w:sz w:val="24"/>
          <w:szCs w:val="24"/>
          <w:lang w:bidi="en-US"/>
        </w:rPr>
        <w:t>(</w:t>
      </w:r>
      <w:r w:rsidRPr="001F5E70">
        <w:rPr>
          <w:sz w:val="24"/>
          <w:szCs w:val="24"/>
          <w:lang w:val="en-US" w:bidi="en-US"/>
        </w:rPr>
        <w:t>football</w:t>
      </w:r>
      <w:r w:rsidRPr="001F5E70">
        <w:rPr>
          <w:sz w:val="24"/>
          <w:szCs w:val="24"/>
          <w:lang w:bidi="en-US"/>
        </w:rPr>
        <w:t xml:space="preserve">, </w:t>
      </w:r>
      <w:r w:rsidRPr="001F5E70">
        <w:rPr>
          <w:sz w:val="24"/>
          <w:szCs w:val="24"/>
          <w:lang w:val="en-US" w:bidi="en-US"/>
        </w:rPr>
        <w:t>snowman</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913F32">
      <w:pPr>
        <w:pStyle w:val="15"/>
        <w:numPr>
          <w:ilvl w:val="0"/>
          <w:numId w:val="57"/>
        </w:numPr>
        <w:tabs>
          <w:tab w:val="left" w:pos="317"/>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по</w:t>
      </w:r>
      <w:r w:rsidRPr="001F5E70">
        <w:rPr>
          <w:sz w:val="24"/>
          <w:szCs w:val="24"/>
          <w:lang w:eastAsia="ru-RU" w:bidi="ru-RU"/>
        </w:rPr>
        <w:softHyphen/>
        <w:t xml:space="preserve">будительные предложения в отрицательной форме </w:t>
      </w:r>
      <w:r w:rsidRPr="001F5E70">
        <w:rPr>
          <w:sz w:val="24"/>
          <w:szCs w:val="24"/>
          <w:lang w:bidi="en-US"/>
        </w:rPr>
        <w:t>(</w:t>
      </w:r>
      <w:r w:rsidRPr="001F5E70">
        <w:rPr>
          <w:sz w:val="24"/>
          <w:szCs w:val="24"/>
          <w:lang w:val="en-US" w:bidi="en-US"/>
        </w:rPr>
        <w:t>Don</w:t>
      </w:r>
      <w:r w:rsidRPr="001F5E70">
        <w:rPr>
          <w:sz w:val="24"/>
          <w:szCs w:val="24"/>
          <w:lang w:bidi="en-US"/>
        </w:rPr>
        <w:t>’</w:t>
      </w:r>
      <w:r w:rsidRPr="001F5E70">
        <w:rPr>
          <w:sz w:val="24"/>
          <w:szCs w:val="24"/>
          <w:lang w:val="en-US" w:bidi="en-US"/>
        </w:rPr>
        <w:t>t</w:t>
      </w:r>
      <w:r w:rsidRPr="001F5E70">
        <w:rPr>
          <w:sz w:val="24"/>
          <w:szCs w:val="24"/>
          <w:lang w:bidi="en-US"/>
        </w:rPr>
        <w:t xml:space="preserve"> </w:t>
      </w:r>
      <w:r w:rsidRPr="001F5E70">
        <w:rPr>
          <w:sz w:val="24"/>
          <w:szCs w:val="24"/>
          <w:lang w:val="en-US" w:bidi="en-US"/>
        </w:rPr>
        <w:t>talk</w:t>
      </w:r>
      <w:r w:rsidRPr="001F5E70">
        <w:rPr>
          <w:sz w:val="24"/>
          <w:szCs w:val="24"/>
          <w:lang w:bidi="en-US"/>
        </w:rPr>
        <w:t xml:space="preserve">, </w:t>
      </w:r>
      <w:r w:rsidRPr="001F5E70">
        <w:rPr>
          <w:sz w:val="24"/>
          <w:szCs w:val="24"/>
          <w:lang w:val="en-US" w:bidi="en-US"/>
        </w:rPr>
        <w:t>please</w:t>
      </w:r>
      <w:r w:rsidRPr="001F5E70">
        <w:rPr>
          <w:sz w:val="24"/>
          <w:szCs w:val="24"/>
          <w:lang w:bidi="en-US"/>
        </w:rPr>
        <w:t>.);</w:t>
      </w:r>
    </w:p>
    <w:p w:rsidR="00C15F52" w:rsidRPr="001F5E70" w:rsidRDefault="00C15F52" w:rsidP="00913F32">
      <w:pPr>
        <w:pStyle w:val="15"/>
        <w:numPr>
          <w:ilvl w:val="0"/>
          <w:numId w:val="58"/>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ложения с начальным </w:t>
      </w:r>
      <w:r w:rsidRPr="001F5E70">
        <w:rPr>
          <w:sz w:val="24"/>
          <w:szCs w:val="24"/>
          <w:lang w:val="en-US" w:bidi="en-US"/>
        </w:rPr>
        <w:t>There</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eastAsia="ru-RU" w:bidi="ru-RU"/>
        </w:rPr>
        <w:t xml:space="preserve">в </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val="en-US" w:bidi="en-US"/>
        </w:rPr>
        <w:t>There</w:t>
      </w:r>
      <w:r w:rsidRPr="001F5E70">
        <w:rPr>
          <w:sz w:val="24"/>
          <w:szCs w:val="24"/>
          <w:lang w:bidi="en-US"/>
        </w:rPr>
        <w:t xml:space="preserve"> </w:t>
      </w:r>
      <w:r w:rsidRPr="001F5E70">
        <w:rPr>
          <w:sz w:val="24"/>
          <w:szCs w:val="24"/>
          <w:lang w:val="en-US" w:bidi="en-US"/>
        </w:rPr>
        <w:t>was</w:t>
      </w:r>
      <w:r w:rsidRPr="001F5E70">
        <w:rPr>
          <w:sz w:val="24"/>
          <w:szCs w:val="24"/>
          <w:lang w:bidi="en-US"/>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bridge</w:t>
      </w:r>
      <w:r w:rsidRPr="001F5E70">
        <w:rPr>
          <w:sz w:val="24"/>
          <w:szCs w:val="24"/>
          <w:lang w:bidi="en-US"/>
        </w:rPr>
        <w:t xml:space="preserve"> </w:t>
      </w:r>
      <w:r w:rsidRPr="001F5E70">
        <w:rPr>
          <w:sz w:val="24"/>
          <w:szCs w:val="24"/>
          <w:lang w:val="en-US" w:bidi="en-US"/>
        </w:rPr>
        <w:t>across</w:t>
      </w:r>
      <w:r w:rsidRPr="001F5E70">
        <w:rPr>
          <w:sz w:val="24"/>
          <w:szCs w:val="24"/>
          <w:lang w:bidi="en-US"/>
        </w:rPr>
        <w:t xml:space="preserve"> </w:t>
      </w:r>
      <w:r w:rsidRPr="001F5E70">
        <w:rPr>
          <w:sz w:val="24"/>
          <w:szCs w:val="24"/>
          <w:lang w:val="en-US" w:bidi="en-US"/>
        </w:rPr>
        <w:t>the</w:t>
      </w:r>
      <w:r w:rsidRPr="001F5E70">
        <w:rPr>
          <w:sz w:val="24"/>
          <w:szCs w:val="24"/>
          <w:lang w:bidi="en-US"/>
        </w:rPr>
        <w:t xml:space="preserve"> </w:t>
      </w:r>
      <w:r w:rsidRPr="001F5E70">
        <w:rPr>
          <w:sz w:val="24"/>
          <w:szCs w:val="24"/>
          <w:lang w:val="en-US" w:bidi="en-US"/>
        </w:rPr>
        <w:t>river</w:t>
      </w:r>
      <w:r w:rsidRPr="001F5E70">
        <w:rPr>
          <w:sz w:val="24"/>
          <w:szCs w:val="24"/>
          <w:lang w:bidi="en-US"/>
        </w:rPr>
        <w:t xml:space="preserve">. </w:t>
      </w:r>
      <w:r w:rsidRPr="001F5E70">
        <w:rPr>
          <w:sz w:val="24"/>
          <w:szCs w:val="24"/>
          <w:lang w:val="en-US" w:bidi="en-US"/>
        </w:rPr>
        <w:t>There were mountains in the south.);</w:t>
      </w:r>
    </w:p>
    <w:p w:rsidR="00C15F52" w:rsidRPr="001F5E70" w:rsidRDefault="00C15F52" w:rsidP="00913F32">
      <w:pPr>
        <w:pStyle w:val="15"/>
        <w:numPr>
          <w:ilvl w:val="0"/>
          <w:numId w:val="58"/>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кон</w:t>
      </w:r>
      <w:r w:rsidRPr="001F5E70">
        <w:rPr>
          <w:sz w:val="24"/>
          <w:szCs w:val="24"/>
          <w:lang w:eastAsia="ru-RU" w:bidi="ru-RU"/>
        </w:rPr>
        <w:softHyphen/>
        <w:t xml:space="preserve">струкции с глаголами на </w:t>
      </w:r>
      <w:r w:rsidRPr="001F5E70">
        <w:rPr>
          <w:sz w:val="24"/>
          <w:szCs w:val="24"/>
          <w:lang w:bidi="en-US"/>
        </w:rPr>
        <w:t>-</w:t>
      </w:r>
      <w:r w:rsidRPr="001F5E70">
        <w:rPr>
          <w:sz w:val="24"/>
          <w:szCs w:val="24"/>
          <w:lang w:val="en-US" w:bidi="en-US"/>
        </w:rPr>
        <w:t>ing</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like</w:t>
      </w:r>
      <w:r w:rsidRPr="001F5E70">
        <w:rPr>
          <w:sz w:val="24"/>
          <w:szCs w:val="24"/>
          <w:lang w:bidi="en-US"/>
        </w:rPr>
        <w:t>/</w:t>
      </w:r>
      <w:r w:rsidRPr="001F5E70">
        <w:rPr>
          <w:sz w:val="24"/>
          <w:szCs w:val="24"/>
          <w:lang w:val="en-US" w:bidi="en-US"/>
        </w:rPr>
        <w:t>enjoy</w:t>
      </w:r>
      <w:r w:rsidRPr="001F5E70">
        <w:rPr>
          <w:sz w:val="24"/>
          <w:szCs w:val="24"/>
          <w:lang w:bidi="en-US"/>
        </w:rPr>
        <w:t xml:space="preserve"> </w:t>
      </w:r>
      <w:r w:rsidRPr="001F5E70">
        <w:rPr>
          <w:sz w:val="24"/>
          <w:szCs w:val="24"/>
          <w:lang w:val="en-US" w:bidi="en-US"/>
        </w:rPr>
        <w:t>doing</w:t>
      </w:r>
      <w:r w:rsidRPr="001F5E70">
        <w:rPr>
          <w:sz w:val="24"/>
          <w:szCs w:val="24"/>
          <w:lang w:bidi="en-US"/>
        </w:rPr>
        <w:t xml:space="preserve"> </w:t>
      </w:r>
      <w:r w:rsidRPr="001F5E70">
        <w:rPr>
          <w:sz w:val="24"/>
          <w:szCs w:val="24"/>
          <w:lang w:val="en-US" w:bidi="en-US"/>
        </w:rPr>
        <w:t>something</w:t>
      </w:r>
      <w:r w:rsidRPr="001F5E70">
        <w:rPr>
          <w:sz w:val="24"/>
          <w:szCs w:val="24"/>
          <w:lang w:bidi="en-US"/>
        </w:rPr>
        <w:t>;</w:t>
      </w:r>
    </w:p>
    <w:p w:rsidR="00C15F52" w:rsidRPr="001F5E70" w:rsidRDefault="00C15F52" w:rsidP="00913F32">
      <w:pPr>
        <w:pStyle w:val="15"/>
        <w:numPr>
          <w:ilvl w:val="0"/>
          <w:numId w:val="58"/>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кон</w:t>
      </w:r>
      <w:r w:rsidRPr="001F5E70">
        <w:rPr>
          <w:sz w:val="24"/>
          <w:szCs w:val="24"/>
          <w:lang w:eastAsia="ru-RU" w:bidi="ru-RU"/>
        </w:rPr>
        <w:softHyphen/>
        <w:t xml:space="preserve">струкцию </w:t>
      </w:r>
      <w:r w:rsidRPr="001F5E70">
        <w:rPr>
          <w:sz w:val="24"/>
          <w:szCs w:val="24"/>
          <w:lang w:val="en-US" w:bidi="en-US"/>
        </w:rPr>
        <w:t>I’d like to ...;</w:t>
      </w:r>
    </w:p>
    <w:p w:rsidR="00C15F52" w:rsidRPr="001F5E70" w:rsidRDefault="00C15F52" w:rsidP="00913F32">
      <w:pPr>
        <w:pStyle w:val="15"/>
        <w:numPr>
          <w:ilvl w:val="0"/>
          <w:numId w:val="58"/>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пра</w:t>
      </w:r>
      <w:r w:rsidRPr="001F5E70">
        <w:rPr>
          <w:sz w:val="24"/>
          <w:szCs w:val="24"/>
          <w:lang w:eastAsia="ru-RU" w:bidi="ru-RU"/>
        </w:rPr>
        <w:softHyphen/>
        <w:t xml:space="preserve">вильные и неправильные глаголы в </w:t>
      </w:r>
      <w:r w:rsidRPr="001F5E70">
        <w:rPr>
          <w:sz w:val="24"/>
          <w:szCs w:val="24"/>
          <w:lang w:val="en-US" w:bidi="en-US"/>
        </w:rPr>
        <w:t>Past</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w:t>
      </w:r>
      <w:r w:rsidRPr="001F5E70">
        <w:rPr>
          <w:sz w:val="24"/>
          <w:szCs w:val="24"/>
          <w:lang w:eastAsia="ru-RU" w:bidi="ru-RU"/>
        </w:rPr>
        <w:softHyphen/>
        <w:t>ствовательных (утвердительных и отрицательных) и вопро</w:t>
      </w:r>
      <w:r w:rsidRPr="001F5E70">
        <w:rPr>
          <w:sz w:val="24"/>
          <w:szCs w:val="24"/>
          <w:lang w:eastAsia="ru-RU" w:bidi="ru-RU"/>
        </w:rPr>
        <w:softHyphen/>
        <w:t>сительных (общий и специальный вопрос) предложениях;</w:t>
      </w:r>
    </w:p>
    <w:p w:rsidR="00C15F52" w:rsidRPr="001F5E70" w:rsidRDefault="00C15F52" w:rsidP="00913F32">
      <w:pPr>
        <w:pStyle w:val="15"/>
        <w:numPr>
          <w:ilvl w:val="0"/>
          <w:numId w:val="58"/>
        </w:numPr>
        <w:tabs>
          <w:tab w:val="left" w:pos="308"/>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су</w:t>
      </w:r>
      <w:r w:rsidRPr="001F5E70">
        <w:rPr>
          <w:sz w:val="24"/>
          <w:szCs w:val="24"/>
          <w:lang w:eastAsia="ru-RU" w:bidi="ru-RU"/>
        </w:rPr>
        <w:softHyphen/>
        <w:t xml:space="preserve">ществительные в притяжательном падеже </w:t>
      </w:r>
      <w:r w:rsidRPr="001F5E70">
        <w:rPr>
          <w:sz w:val="24"/>
          <w:szCs w:val="24"/>
          <w:lang w:bidi="en-US"/>
        </w:rPr>
        <w:t>(</w:t>
      </w:r>
      <w:r w:rsidRPr="001F5E70">
        <w:rPr>
          <w:sz w:val="24"/>
          <w:szCs w:val="24"/>
          <w:lang w:val="en-US" w:bidi="en-US"/>
        </w:rPr>
        <w:t>Possessive</w:t>
      </w:r>
      <w:r w:rsidRPr="001F5E70">
        <w:rPr>
          <w:sz w:val="24"/>
          <w:szCs w:val="24"/>
          <w:lang w:bidi="en-US"/>
        </w:rPr>
        <w:t xml:space="preserve"> </w:t>
      </w:r>
      <w:r w:rsidRPr="001F5E70">
        <w:rPr>
          <w:sz w:val="24"/>
          <w:szCs w:val="24"/>
          <w:lang w:val="en-US" w:bidi="en-US"/>
        </w:rPr>
        <w:t>Case</w:t>
      </w:r>
      <w:r w:rsidRPr="001F5E70">
        <w:rPr>
          <w:sz w:val="24"/>
          <w:szCs w:val="24"/>
          <w:lang w:bidi="en-US"/>
        </w:rPr>
        <w:t>);</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сло</w:t>
      </w:r>
      <w:r w:rsidRPr="001F5E70">
        <w:rPr>
          <w:sz w:val="24"/>
          <w:szCs w:val="24"/>
          <w:lang w:eastAsia="ru-RU" w:bidi="ru-RU"/>
        </w:rPr>
        <w:softHyphen/>
        <w:t xml:space="preserve">ва, выражающие количество </w:t>
      </w:r>
      <w:r w:rsidRPr="001F5E70">
        <w:rPr>
          <w:sz w:val="24"/>
          <w:szCs w:val="24"/>
          <w:lang w:val="en-US" w:bidi="en-US"/>
        </w:rPr>
        <w:t>c</w:t>
      </w:r>
      <w:r w:rsidRPr="001F5E70">
        <w:rPr>
          <w:sz w:val="24"/>
          <w:szCs w:val="24"/>
          <w:lang w:bidi="en-US"/>
        </w:rPr>
        <w:t xml:space="preserve"> </w:t>
      </w:r>
      <w:r w:rsidRPr="001F5E70">
        <w:rPr>
          <w:sz w:val="24"/>
          <w:szCs w:val="24"/>
          <w:lang w:eastAsia="ru-RU" w:bidi="ru-RU"/>
        </w:rPr>
        <w:t>исчисляемыми и неисчисляе</w:t>
      </w:r>
      <w:r w:rsidRPr="001F5E70">
        <w:rPr>
          <w:sz w:val="24"/>
          <w:szCs w:val="24"/>
          <w:lang w:eastAsia="ru-RU" w:bidi="ru-RU"/>
        </w:rPr>
        <w:softHyphen/>
        <w:t xml:space="preserve">мыми существительными </w:t>
      </w:r>
      <w:r w:rsidRPr="001F5E70">
        <w:rPr>
          <w:sz w:val="24"/>
          <w:szCs w:val="24"/>
          <w:lang w:bidi="en-US"/>
        </w:rPr>
        <w:t>(</w:t>
      </w:r>
      <w:r w:rsidRPr="001F5E70">
        <w:rPr>
          <w:sz w:val="24"/>
          <w:szCs w:val="24"/>
          <w:lang w:val="en-US" w:bidi="en-US"/>
        </w:rPr>
        <w:t>much</w:t>
      </w:r>
      <w:r w:rsidRPr="001F5E70">
        <w:rPr>
          <w:sz w:val="24"/>
          <w:szCs w:val="24"/>
          <w:lang w:bidi="en-US"/>
        </w:rPr>
        <w:t>/</w:t>
      </w:r>
      <w:r w:rsidRPr="001F5E70">
        <w:rPr>
          <w:sz w:val="24"/>
          <w:szCs w:val="24"/>
          <w:lang w:val="en-US" w:bidi="en-US"/>
        </w:rPr>
        <w:t>many</w:t>
      </w:r>
      <w:r w:rsidRPr="001F5E70">
        <w:rPr>
          <w:sz w:val="24"/>
          <w:szCs w:val="24"/>
          <w:lang w:bidi="en-US"/>
        </w:rPr>
        <w:t>/</w:t>
      </w:r>
      <w:r w:rsidRPr="001F5E70">
        <w:rPr>
          <w:sz w:val="24"/>
          <w:szCs w:val="24"/>
          <w:lang w:val="en-US" w:bidi="en-US"/>
        </w:rPr>
        <w:t>a</w:t>
      </w:r>
      <w:r w:rsidRPr="001F5E70">
        <w:rPr>
          <w:sz w:val="24"/>
          <w:szCs w:val="24"/>
          <w:lang w:bidi="en-US"/>
        </w:rPr>
        <w:t xml:space="preserve"> </w:t>
      </w:r>
      <w:r w:rsidRPr="001F5E70">
        <w:rPr>
          <w:sz w:val="24"/>
          <w:szCs w:val="24"/>
          <w:lang w:val="en-US" w:bidi="en-US"/>
        </w:rPr>
        <w:t>lot</w:t>
      </w:r>
      <w:r w:rsidRPr="001F5E70">
        <w:rPr>
          <w:sz w:val="24"/>
          <w:szCs w:val="24"/>
          <w:lang w:bidi="en-US"/>
        </w:rPr>
        <w:t xml:space="preserve"> </w:t>
      </w:r>
      <w:r w:rsidRPr="001F5E70">
        <w:rPr>
          <w:sz w:val="24"/>
          <w:szCs w:val="24"/>
          <w:lang w:val="en-US" w:bidi="en-US"/>
        </w:rPr>
        <w:t>of</w:t>
      </w:r>
      <w:r w:rsidRPr="001F5E70">
        <w:rPr>
          <w:sz w:val="24"/>
          <w:szCs w:val="24"/>
          <w:lang w:bidi="en-US"/>
        </w:rPr>
        <w:t>);</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на</w:t>
      </w:r>
      <w:r w:rsidRPr="001F5E70">
        <w:rPr>
          <w:sz w:val="24"/>
          <w:szCs w:val="24"/>
          <w:lang w:eastAsia="ru-RU" w:bidi="ru-RU"/>
        </w:rPr>
        <w:softHyphen/>
        <w:t xml:space="preserve">речия частотности </w:t>
      </w:r>
      <w:r w:rsidRPr="001F5E70">
        <w:rPr>
          <w:sz w:val="24"/>
          <w:szCs w:val="24"/>
          <w:lang w:val="en-US" w:bidi="en-US"/>
        </w:rPr>
        <w:t>usually</w:t>
      </w:r>
      <w:r w:rsidRPr="001F5E70">
        <w:rPr>
          <w:sz w:val="24"/>
          <w:szCs w:val="24"/>
          <w:lang w:bidi="en-US"/>
        </w:rPr>
        <w:t xml:space="preserve">, </w:t>
      </w:r>
      <w:r w:rsidRPr="001F5E70">
        <w:rPr>
          <w:sz w:val="24"/>
          <w:szCs w:val="24"/>
          <w:lang w:val="en-US" w:bidi="en-US"/>
        </w:rPr>
        <w:t>often</w:t>
      </w:r>
      <w:r w:rsidRPr="001F5E70">
        <w:rPr>
          <w:sz w:val="24"/>
          <w:szCs w:val="24"/>
          <w:lang w:bidi="en-US"/>
        </w:rPr>
        <w:t>;</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лич</w:t>
      </w:r>
      <w:r w:rsidRPr="001F5E70">
        <w:rPr>
          <w:sz w:val="24"/>
          <w:szCs w:val="24"/>
          <w:lang w:eastAsia="ru-RU" w:bidi="ru-RU"/>
        </w:rPr>
        <w:softHyphen/>
        <w:t>ные местоимения в объектном падеже;</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ука</w:t>
      </w:r>
      <w:r w:rsidRPr="001F5E70">
        <w:rPr>
          <w:sz w:val="24"/>
          <w:szCs w:val="24"/>
          <w:lang w:eastAsia="ru-RU" w:bidi="ru-RU"/>
        </w:rPr>
        <w:softHyphen/>
        <w:t xml:space="preserve">зательные местоимения </w:t>
      </w:r>
      <w:r w:rsidRPr="001F5E70">
        <w:rPr>
          <w:sz w:val="24"/>
          <w:szCs w:val="24"/>
          <w:lang w:val="en-US" w:bidi="en-US"/>
        </w:rPr>
        <w:t>that</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those</w:t>
      </w:r>
      <w:r w:rsidRPr="001F5E70">
        <w:rPr>
          <w:sz w:val="24"/>
          <w:szCs w:val="24"/>
          <w:lang w:bidi="en-US"/>
        </w:rPr>
        <w:t>;</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нео</w:t>
      </w:r>
      <w:r w:rsidRPr="001F5E70">
        <w:rPr>
          <w:sz w:val="24"/>
          <w:szCs w:val="24"/>
          <w:lang w:eastAsia="ru-RU" w:bidi="ru-RU"/>
        </w:rPr>
        <w:softHyphen/>
        <w:t xml:space="preserve">пределённые местоимения </w:t>
      </w:r>
      <w:r w:rsidRPr="001F5E70">
        <w:rPr>
          <w:sz w:val="24"/>
          <w:szCs w:val="24"/>
          <w:lang w:val="en-US" w:bidi="en-US"/>
        </w:rPr>
        <w:t>some</w:t>
      </w:r>
      <w:r w:rsidRPr="001F5E70">
        <w:rPr>
          <w:sz w:val="24"/>
          <w:szCs w:val="24"/>
          <w:lang w:bidi="en-US"/>
        </w:rPr>
        <w:t>/</w:t>
      </w:r>
      <w:r w:rsidRPr="001F5E70">
        <w:rPr>
          <w:sz w:val="24"/>
          <w:szCs w:val="24"/>
          <w:lang w:val="en-US" w:bidi="en-US"/>
        </w:rPr>
        <w:t>any</w:t>
      </w:r>
      <w:r w:rsidRPr="001F5E70">
        <w:rPr>
          <w:sz w:val="24"/>
          <w:szCs w:val="24"/>
          <w:lang w:bidi="en-US"/>
        </w:rPr>
        <w:t xml:space="preserve"> </w:t>
      </w:r>
      <w:r w:rsidRPr="001F5E70">
        <w:rPr>
          <w:sz w:val="24"/>
          <w:szCs w:val="24"/>
          <w:lang w:eastAsia="ru-RU" w:bidi="ru-RU"/>
        </w:rPr>
        <w:t>в повествовательных и вопросительных предложениях;</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во</w:t>
      </w:r>
      <w:r w:rsidRPr="001F5E70">
        <w:rPr>
          <w:sz w:val="24"/>
          <w:szCs w:val="24"/>
          <w:lang w:eastAsia="ru-RU" w:bidi="ru-RU"/>
        </w:rPr>
        <w:softHyphen/>
        <w:t xml:space="preserve">просительные слова </w:t>
      </w:r>
      <w:r w:rsidRPr="001F5E70">
        <w:rPr>
          <w:sz w:val="24"/>
          <w:szCs w:val="24"/>
          <w:lang w:val="en-US" w:bidi="en-US"/>
        </w:rPr>
        <w:t>when</w:t>
      </w:r>
      <w:r w:rsidRPr="001F5E70">
        <w:rPr>
          <w:sz w:val="24"/>
          <w:szCs w:val="24"/>
          <w:lang w:bidi="en-US"/>
        </w:rPr>
        <w:t xml:space="preserve">, </w:t>
      </w:r>
      <w:r w:rsidRPr="001F5E70">
        <w:rPr>
          <w:sz w:val="24"/>
          <w:szCs w:val="24"/>
          <w:lang w:val="en-US" w:bidi="en-US"/>
        </w:rPr>
        <w:t>whose</w:t>
      </w:r>
      <w:r w:rsidRPr="001F5E70">
        <w:rPr>
          <w:sz w:val="24"/>
          <w:szCs w:val="24"/>
          <w:lang w:bidi="en-US"/>
        </w:rPr>
        <w:t xml:space="preserve">, </w:t>
      </w:r>
      <w:r w:rsidRPr="001F5E70">
        <w:rPr>
          <w:sz w:val="24"/>
          <w:szCs w:val="24"/>
          <w:lang w:val="en-US" w:bidi="en-US"/>
        </w:rPr>
        <w:t>why</w:t>
      </w:r>
      <w:r w:rsidRPr="001F5E70">
        <w:rPr>
          <w:sz w:val="24"/>
          <w:szCs w:val="24"/>
          <w:lang w:bidi="en-US"/>
        </w:rPr>
        <w:t>;</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w:t>
      </w:r>
      <w:r w:rsidRPr="001F5E70">
        <w:rPr>
          <w:sz w:val="24"/>
          <w:szCs w:val="24"/>
          <w:lang w:eastAsia="ru-RU" w:bidi="ru-RU"/>
        </w:rPr>
        <w:softHyphen/>
        <w:t>личественные числительные (1</w:t>
      </w:r>
      <w:r w:rsidR="00B80C84">
        <w:rPr>
          <w:sz w:val="24"/>
          <w:szCs w:val="24"/>
          <w:lang w:eastAsia="ru-RU" w:bidi="ru-RU"/>
        </w:rPr>
        <w:t>3.2</w:t>
      </w:r>
      <w:r w:rsidRPr="001F5E70">
        <w:rPr>
          <w:sz w:val="24"/>
          <w:szCs w:val="24"/>
          <w:lang w:eastAsia="ru-RU" w:bidi="ru-RU"/>
        </w:rPr>
        <w:t>—100);</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по</w:t>
      </w:r>
      <w:r w:rsidRPr="001F5E70">
        <w:rPr>
          <w:sz w:val="24"/>
          <w:szCs w:val="24"/>
          <w:lang w:eastAsia="ru-RU" w:bidi="ru-RU"/>
        </w:rPr>
        <w:softHyphen/>
        <w:t>рядковые числительные (1—</w:t>
      </w:r>
      <w:r w:rsidR="00B80C84">
        <w:rPr>
          <w:sz w:val="24"/>
          <w:szCs w:val="24"/>
          <w:lang w:eastAsia="ru-RU" w:bidi="ru-RU"/>
        </w:rPr>
        <w:t>3.2</w:t>
      </w:r>
      <w:r w:rsidRPr="001F5E70">
        <w:rPr>
          <w:sz w:val="24"/>
          <w:szCs w:val="24"/>
          <w:lang w:eastAsia="ru-RU" w:bidi="ru-RU"/>
        </w:rPr>
        <w:t>0);</w:t>
      </w:r>
    </w:p>
    <w:p w:rsidR="00C15F52" w:rsidRPr="001F5E70" w:rsidRDefault="00C15F52" w:rsidP="00913F32">
      <w:pPr>
        <w:pStyle w:val="15"/>
        <w:numPr>
          <w:ilvl w:val="0"/>
          <w:numId w:val="58"/>
        </w:numPr>
        <w:tabs>
          <w:tab w:val="left" w:pos="313"/>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пред</w:t>
      </w:r>
      <w:r w:rsidRPr="001F5E70">
        <w:rPr>
          <w:sz w:val="24"/>
          <w:szCs w:val="24"/>
          <w:lang w:eastAsia="ru-RU" w:bidi="ru-RU"/>
        </w:rPr>
        <w:softHyphen/>
        <w:t xml:space="preserve">лог направления движения </w:t>
      </w:r>
      <w:r w:rsidRPr="001F5E70">
        <w:rPr>
          <w:sz w:val="24"/>
          <w:szCs w:val="24"/>
          <w:lang w:val="en-US" w:bidi="en-US"/>
        </w:rPr>
        <w:t>to</w:t>
      </w:r>
      <w:r w:rsidRPr="001F5E70">
        <w:rPr>
          <w:sz w:val="24"/>
          <w:szCs w:val="24"/>
          <w:lang w:bidi="en-US"/>
        </w:rPr>
        <w:t xml:space="preserve"> (</w:t>
      </w:r>
      <w:r w:rsidRPr="001F5E70">
        <w:rPr>
          <w:sz w:val="24"/>
          <w:szCs w:val="24"/>
          <w:lang w:val="en-US" w:bidi="en-US"/>
        </w:rPr>
        <w:t>We</w:t>
      </w:r>
      <w:r w:rsidRPr="001F5E70">
        <w:rPr>
          <w:sz w:val="24"/>
          <w:szCs w:val="24"/>
          <w:lang w:bidi="en-US"/>
        </w:rPr>
        <w:t xml:space="preserve"> </w:t>
      </w:r>
      <w:r w:rsidRPr="001F5E70">
        <w:rPr>
          <w:sz w:val="24"/>
          <w:szCs w:val="24"/>
          <w:lang w:val="en-US" w:bidi="en-US"/>
        </w:rPr>
        <w:t>went</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Moscow</w:t>
      </w:r>
      <w:r w:rsidRPr="001F5E70">
        <w:rPr>
          <w:sz w:val="24"/>
          <w:szCs w:val="24"/>
          <w:lang w:bidi="en-US"/>
        </w:rPr>
        <w:t xml:space="preserve"> </w:t>
      </w:r>
      <w:r w:rsidRPr="001F5E70">
        <w:rPr>
          <w:sz w:val="24"/>
          <w:szCs w:val="24"/>
          <w:lang w:val="en-US" w:bidi="en-US"/>
        </w:rPr>
        <w:t>last</w:t>
      </w:r>
      <w:r w:rsidRPr="001F5E70">
        <w:rPr>
          <w:sz w:val="24"/>
          <w:szCs w:val="24"/>
          <w:lang w:bidi="en-US"/>
        </w:rPr>
        <w:t xml:space="preserve"> </w:t>
      </w:r>
      <w:r w:rsidRPr="001F5E70">
        <w:rPr>
          <w:sz w:val="24"/>
          <w:szCs w:val="24"/>
          <w:lang w:val="en-US" w:bidi="en-US"/>
        </w:rPr>
        <w:t>year</w:t>
      </w:r>
      <w:r w:rsidRPr="001F5E70">
        <w:rPr>
          <w:sz w:val="24"/>
          <w:szCs w:val="24"/>
          <w:lang w:bidi="en-US"/>
        </w:rPr>
        <w:t>.);</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распознавать и употреблять в устной и письменной речи пред</w:t>
      </w:r>
      <w:r w:rsidRPr="001F5E70">
        <w:rPr>
          <w:sz w:val="24"/>
          <w:szCs w:val="24"/>
          <w:lang w:eastAsia="ru-RU" w:bidi="ru-RU"/>
        </w:rPr>
        <w:softHyphen/>
        <w:t xml:space="preserve">логи места </w:t>
      </w:r>
      <w:r w:rsidRPr="001F5E70">
        <w:rPr>
          <w:sz w:val="24"/>
          <w:szCs w:val="24"/>
          <w:lang w:val="en-US" w:bidi="en-US"/>
        </w:rPr>
        <w:t>next</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front</w:t>
      </w:r>
      <w:r w:rsidRPr="001F5E70">
        <w:rPr>
          <w:sz w:val="24"/>
          <w:szCs w:val="24"/>
          <w:lang w:bidi="en-US"/>
        </w:rPr>
        <w:t xml:space="preserve"> </w:t>
      </w:r>
      <w:r w:rsidRPr="001F5E70">
        <w:rPr>
          <w:sz w:val="24"/>
          <w:szCs w:val="24"/>
          <w:lang w:val="en-US" w:bidi="en-US"/>
        </w:rPr>
        <w:t>of</w:t>
      </w:r>
      <w:r w:rsidRPr="001F5E70">
        <w:rPr>
          <w:sz w:val="24"/>
          <w:szCs w:val="24"/>
          <w:lang w:bidi="en-US"/>
        </w:rPr>
        <w:t xml:space="preserve">, </w:t>
      </w:r>
      <w:r w:rsidRPr="001F5E70">
        <w:rPr>
          <w:sz w:val="24"/>
          <w:szCs w:val="24"/>
          <w:lang w:val="en-US" w:bidi="en-US"/>
        </w:rPr>
        <w:t>behind</w:t>
      </w:r>
      <w:r w:rsidRPr="001F5E70">
        <w:rPr>
          <w:sz w:val="24"/>
          <w:szCs w:val="24"/>
          <w:lang w:bidi="en-US"/>
        </w:rPr>
        <w:t>;</w:t>
      </w:r>
    </w:p>
    <w:p w:rsidR="00C15F52" w:rsidRPr="001F5E70" w:rsidRDefault="00C15F52" w:rsidP="00C15F52">
      <w:pPr>
        <w:pStyle w:val="15"/>
        <w:spacing w:after="200" w:line="230" w:lineRule="auto"/>
        <w:ind w:left="240" w:hanging="240"/>
        <w:jc w:val="both"/>
        <w:rPr>
          <w:sz w:val="24"/>
          <w:szCs w:val="24"/>
        </w:rPr>
      </w:pPr>
      <w:r w:rsidRPr="001F5E70">
        <w:rPr>
          <w:sz w:val="24"/>
          <w:szCs w:val="24"/>
          <w:lang w:eastAsia="ru-RU" w:bidi="ru-RU"/>
        </w:rPr>
        <w:t>— распознавать и употреблять в устной и письменной речи пред</w:t>
      </w:r>
      <w:r w:rsidRPr="001F5E70">
        <w:rPr>
          <w:sz w:val="24"/>
          <w:szCs w:val="24"/>
          <w:lang w:eastAsia="ru-RU" w:bidi="ru-RU"/>
        </w:rPr>
        <w:softHyphen/>
        <w:t xml:space="preserve">логи времени: </w:t>
      </w:r>
      <w:r w:rsidRPr="001F5E70">
        <w:rPr>
          <w:sz w:val="24"/>
          <w:szCs w:val="24"/>
          <w:lang w:val="en-US" w:bidi="en-US"/>
        </w:rPr>
        <w:t>at</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on</w:t>
      </w:r>
      <w:r w:rsidRPr="001F5E70">
        <w:rPr>
          <w:sz w:val="24"/>
          <w:szCs w:val="24"/>
          <w:lang w:bidi="en-US"/>
        </w:rPr>
        <w:t xml:space="preserve"> </w:t>
      </w:r>
      <w:r w:rsidRPr="001F5E70">
        <w:rPr>
          <w:sz w:val="24"/>
          <w:szCs w:val="24"/>
          <w:lang w:eastAsia="ru-RU" w:bidi="ru-RU"/>
        </w:rPr>
        <w:t xml:space="preserve">в выражениях </w:t>
      </w:r>
      <w:r w:rsidRPr="001F5E70">
        <w:rPr>
          <w:sz w:val="24"/>
          <w:szCs w:val="24"/>
          <w:lang w:val="en-US" w:bidi="en-US"/>
        </w:rPr>
        <w:t>at</w:t>
      </w:r>
      <w:r w:rsidRPr="001F5E70">
        <w:rPr>
          <w:sz w:val="24"/>
          <w:szCs w:val="24"/>
          <w:lang w:bidi="en-US"/>
        </w:rPr>
        <w:t xml:space="preserve"> </w:t>
      </w:r>
      <w:r w:rsidRPr="001F5E70">
        <w:rPr>
          <w:sz w:val="24"/>
          <w:szCs w:val="24"/>
          <w:lang w:eastAsia="ru-RU" w:bidi="ru-RU"/>
        </w:rPr>
        <w:t xml:space="preserve">4 </w:t>
      </w:r>
      <w:r w:rsidRPr="001F5E70">
        <w:rPr>
          <w:sz w:val="24"/>
          <w:szCs w:val="24"/>
          <w:lang w:val="en-US" w:bidi="en-US"/>
        </w:rPr>
        <w:t>o</w:t>
      </w:r>
      <w:r w:rsidRPr="001F5E70">
        <w:rPr>
          <w:sz w:val="24"/>
          <w:szCs w:val="24"/>
          <w:lang w:bidi="en-US"/>
        </w:rPr>
        <w:t>’</w:t>
      </w:r>
      <w:r w:rsidRPr="001F5E70">
        <w:rPr>
          <w:sz w:val="24"/>
          <w:szCs w:val="24"/>
          <w:lang w:val="en-US" w:bidi="en-US"/>
        </w:rPr>
        <w:t>clock</w:t>
      </w:r>
      <w:r w:rsidRPr="001F5E70">
        <w:rPr>
          <w:sz w:val="24"/>
          <w:szCs w:val="24"/>
          <w:lang w:bidi="en-US"/>
        </w:rPr>
        <w:t xml:space="preserve">, </w:t>
      </w:r>
      <w:r w:rsidRPr="001F5E70">
        <w:rPr>
          <w:sz w:val="24"/>
          <w:szCs w:val="24"/>
          <w:lang w:val="en-US" w:bidi="en-US"/>
        </w:rPr>
        <w:t>in</w:t>
      </w:r>
      <w:r w:rsidRPr="001F5E70">
        <w:rPr>
          <w:sz w:val="24"/>
          <w:szCs w:val="24"/>
          <w:lang w:bidi="en-US"/>
        </w:rPr>
        <w:t xml:space="preserve"> </w:t>
      </w:r>
      <w:r w:rsidRPr="001F5E70">
        <w:rPr>
          <w:sz w:val="24"/>
          <w:szCs w:val="24"/>
          <w:lang w:val="en-US" w:bidi="en-US"/>
        </w:rPr>
        <w:t>the</w:t>
      </w:r>
      <w:r w:rsidRPr="001F5E70">
        <w:rPr>
          <w:sz w:val="24"/>
          <w:szCs w:val="24"/>
          <w:lang w:bidi="en-US"/>
        </w:rPr>
        <w:t xml:space="preserve"> </w:t>
      </w:r>
      <w:r w:rsidRPr="001F5E70">
        <w:rPr>
          <w:sz w:val="24"/>
          <w:szCs w:val="24"/>
          <w:lang w:val="en-US" w:bidi="en-US"/>
        </w:rPr>
        <w:t>morning</w:t>
      </w:r>
      <w:r w:rsidRPr="001F5E70">
        <w:rPr>
          <w:sz w:val="24"/>
          <w:szCs w:val="24"/>
          <w:lang w:bidi="en-US"/>
        </w:rPr>
        <w:t xml:space="preserve">, </w:t>
      </w:r>
      <w:r w:rsidRPr="001F5E70">
        <w:rPr>
          <w:sz w:val="24"/>
          <w:szCs w:val="24"/>
          <w:lang w:val="en-US" w:bidi="en-US"/>
        </w:rPr>
        <w:t>on</w:t>
      </w:r>
      <w:r w:rsidRPr="001F5E70">
        <w:rPr>
          <w:sz w:val="24"/>
          <w:szCs w:val="24"/>
          <w:lang w:bidi="en-US"/>
        </w:rPr>
        <w:t xml:space="preserve"> </w:t>
      </w:r>
      <w:r w:rsidRPr="001F5E70">
        <w:rPr>
          <w:sz w:val="24"/>
          <w:szCs w:val="24"/>
          <w:lang w:val="en-US" w:bidi="en-US"/>
        </w:rPr>
        <w:t>Monday</w:t>
      </w:r>
      <w:r w:rsidRPr="001F5E70">
        <w:rPr>
          <w:sz w:val="24"/>
          <w:szCs w:val="24"/>
          <w:lang w:bidi="en-US"/>
        </w:rPr>
        <w:t>.</w:t>
      </w:r>
    </w:p>
    <w:p w:rsidR="00C15F52" w:rsidRPr="001F5E70" w:rsidRDefault="00C15F52" w:rsidP="00C15F52">
      <w:pPr>
        <w:pStyle w:val="42"/>
        <w:keepNext/>
        <w:keepLines/>
        <w:spacing w:line="254" w:lineRule="auto"/>
        <w:jc w:val="both"/>
        <w:rPr>
          <w:sz w:val="24"/>
          <w:szCs w:val="24"/>
        </w:rPr>
      </w:pPr>
      <w:r w:rsidRPr="001F5E70">
        <w:rPr>
          <w:sz w:val="24"/>
          <w:szCs w:val="24"/>
          <w:lang w:eastAsia="ru-RU" w:bidi="ru-RU"/>
        </w:rPr>
        <w:t>Социокультурные знания и умения</w:t>
      </w:r>
    </w:p>
    <w:p w:rsidR="00C15F52" w:rsidRPr="001F5E70" w:rsidRDefault="00C15F52" w:rsidP="00C15F52">
      <w:pPr>
        <w:pStyle w:val="15"/>
        <w:spacing w:line="223" w:lineRule="auto"/>
        <w:ind w:left="240" w:hanging="240"/>
        <w:jc w:val="both"/>
        <w:rPr>
          <w:sz w:val="24"/>
          <w:szCs w:val="24"/>
        </w:rPr>
      </w:pPr>
      <w:r w:rsidRPr="001F5E70">
        <w:rPr>
          <w:sz w:val="24"/>
          <w:szCs w:val="24"/>
          <w:lang w:eastAsia="ru-RU" w:bidi="ru-RU"/>
        </w:rPr>
        <w:t>— владеть социокультурными элементами речевого поведенче</w:t>
      </w:r>
      <w:r w:rsidRPr="001F5E70">
        <w:rPr>
          <w:sz w:val="24"/>
          <w:szCs w:val="24"/>
          <w:lang w:eastAsia="ru-RU" w:bidi="ru-RU"/>
        </w:rPr>
        <w:softHyphen/>
        <w:t>ского этикета, принятыми в англоязычной среде, в неко</w:t>
      </w:r>
      <w:r w:rsidRPr="001F5E70">
        <w:rPr>
          <w:sz w:val="24"/>
          <w:szCs w:val="24"/>
          <w:lang w:eastAsia="ru-RU" w:bidi="ru-RU"/>
        </w:rPr>
        <w:softHyphen/>
        <w:t>торых ситуациях общения (приветствие, прощание, знаком</w:t>
      </w:r>
      <w:r w:rsidRPr="001F5E70">
        <w:rPr>
          <w:sz w:val="24"/>
          <w:szCs w:val="24"/>
          <w:lang w:eastAsia="ru-RU" w:bidi="ru-RU"/>
        </w:rPr>
        <w:softHyphen/>
        <w:t>ство, просьба, выражение благодарности, извинение, по</w:t>
      </w:r>
      <w:r w:rsidRPr="001F5E70">
        <w:rPr>
          <w:sz w:val="24"/>
          <w:szCs w:val="24"/>
          <w:lang w:eastAsia="ru-RU" w:bidi="ru-RU"/>
        </w:rPr>
        <w:softHyphen/>
        <w:t>здравление с днём рождения, Новым годом, Рождеством);</w:t>
      </w:r>
    </w:p>
    <w:p w:rsidR="00C15F52" w:rsidRPr="001F5E70" w:rsidRDefault="00C15F52" w:rsidP="00C15F52">
      <w:pPr>
        <w:pStyle w:val="15"/>
        <w:spacing w:after="200" w:line="223" w:lineRule="auto"/>
        <w:ind w:left="240" w:hanging="240"/>
        <w:jc w:val="both"/>
        <w:rPr>
          <w:sz w:val="24"/>
          <w:szCs w:val="24"/>
        </w:rPr>
      </w:pPr>
      <w:r w:rsidRPr="001F5E70">
        <w:rPr>
          <w:sz w:val="24"/>
          <w:szCs w:val="24"/>
          <w:lang w:eastAsia="ru-RU" w:bidi="ru-RU"/>
        </w:rPr>
        <w:t>— кратко представлять свою страну и страну/страны изучаемо</w:t>
      </w:r>
      <w:r w:rsidRPr="001F5E70">
        <w:rPr>
          <w:sz w:val="24"/>
          <w:szCs w:val="24"/>
          <w:lang w:eastAsia="ru-RU" w:bidi="ru-RU"/>
        </w:rPr>
        <w:softHyphen/>
        <w:t>го языка на английском языке.</w:t>
      </w:r>
    </w:p>
    <w:p w:rsidR="00C15F52" w:rsidRPr="00C15F52" w:rsidRDefault="00C15F52" w:rsidP="00C15F52">
      <w:pPr>
        <w:pStyle w:val="30"/>
        <w:spacing w:after="200" w:line="252" w:lineRule="auto"/>
        <w:rPr>
          <w:rFonts w:ascii="Times New Roman" w:hAnsi="Times New Roman" w:cs="Times New Roman"/>
          <w:b/>
          <w:sz w:val="24"/>
          <w:szCs w:val="24"/>
        </w:rPr>
      </w:pPr>
      <w:r w:rsidRPr="00C15F52">
        <w:rPr>
          <w:rFonts w:ascii="Times New Roman" w:hAnsi="Times New Roman" w:cs="Times New Roman"/>
          <w:b/>
          <w:w w:val="80"/>
          <w:sz w:val="24"/>
          <w:szCs w:val="24"/>
          <w:lang w:eastAsia="ru-RU" w:bidi="ru-RU"/>
        </w:rPr>
        <w:t>4 КЛАСС</w:t>
      </w:r>
    </w:p>
    <w:p w:rsidR="00C15F52" w:rsidRPr="00C15F52" w:rsidRDefault="00C15F52" w:rsidP="00C15F52">
      <w:pPr>
        <w:pStyle w:val="30"/>
        <w:spacing w:line="252" w:lineRule="auto"/>
        <w:rPr>
          <w:rFonts w:ascii="Times New Roman" w:hAnsi="Times New Roman" w:cs="Times New Roman"/>
          <w:b/>
          <w:sz w:val="24"/>
          <w:szCs w:val="24"/>
        </w:rPr>
      </w:pPr>
      <w:r w:rsidRPr="00C15F52">
        <w:rPr>
          <w:rFonts w:ascii="Times New Roman" w:hAnsi="Times New Roman" w:cs="Times New Roman"/>
          <w:b/>
          <w:sz w:val="24"/>
          <w:szCs w:val="24"/>
          <w:lang w:eastAsia="ru-RU" w:bidi="ru-RU"/>
        </w:rPr>
        <w:t>Коммуникативные умения</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Говорение</w:t>
      </w:r>
    </w:p>
    <w:p w:rsidR="00C15F52" w:rsidRPr="001F5E70" w:rsidRDefault="00C15F52" w:rsidP="00913F32">
      <w:pPr>
        <w:pStyle w:val="15"/>
        <w:numPr>
          <w:ilvl w:val="0"/>
          <w:numId w:val="59"/>
        </w:numPr>
        <w:tabs>
          <w:tab w:val="left" w:pos="289"/>
        </w:tabs>
        <w:spacing w:line="230" w:lineRule="auto"/>
        <w:ind w:left="240" w:hanging="240"/>
        <w:jc w:val="both"/>
        <w:rPr>
          <w:sz w:val="24"/>
          <w:szCs w:val="24"/>
        </w:rPr>
      </w:pPr>
      <w:r w:rsidRPr="001F5E70">
        <w:rPr>
          <w:sz w:val="24"/>
          <w:szCs w:val="24"/>
          <w:lang w:eastAsia="ru-RU" w:bidi="ru-RU"/>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w:t>
      </w:r>
      <w:r w:rsidRPr="001F5E70">
        <w:rPr>
          <w:sz w:val="24"/>
          <w:szCs w:val="24"/>
          <w:lang w:eastAsia="ru-RU" w:bidi="ru-RU"/>
        </w:rPr>
        <w:softHyphen/>
        <w:t>та, принятого в стране/странах изучаемого языка (не менее 4—5 реплик со стороны каждого собеседника);</w:t>
      </w:r>
    </w:p>
    <w:p w:rsidR="00C15F52" w:rsidRPr="001F5E70" w:rsidRDefault="00C15F52" w:rsidP="00913F32">
      <w:pPr>
        <w:pStyle w:val="15"/>
        <w:numPr>
          <w:ilvl w:val="0"/>
          <w:numId w:val="59"/>
        </w:numPr>
        <w:tabs>
          <w:tab w:val="left" w:pos="289"/>
        </w:tabs>
        <w:spacing w:line="230" w:lineRule="auto"/>
        <w:ind w:left="240" w:hanging="240"/>
        <w:jc w:val="both"/>
        <w:rPr>
          <w:sz w:val="24"/>
          <w:szCs w:val="24"/>
        </w:rPr>
      </w:pPr>
      <w:r w:rsidRPr="001F5E70">
        <w:rPr>
          <w:sz w:val="24"/>
          <w:szCs w:val="24"/>
          <w:lang w:eastAsia="ru-RU" w:bidi="ru-RU"/>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w:t>
      </w:r>
      <w:r w:rsidRPr="001F5E70">
        <w:rPr>
          <w:sz w:val="24"/>
          <w:szCs w:val="24"/>
          <w:lang w:eastAsia="ru-RU" w:bidi="ru-RU"/>
        </w:rPr>
        <w:softHyphen/>
        <w:t>кета в объёме не менее 4—5 реплик со стороны каждого собе</w:t>
      </w:r>
      <w:r w:rsidRPr="001F5E70">
        <w:rPr>
          <w:sz w:val="24"/>
          <w:szCs w:val="24"/>
          <w:lang w:eastAsia="ru-RU" w:bidi="ru-RU"/>
        </w:rPr>
        <w:softHyphen/>
        <w:t>седника;</w:t>
      </w:r>
    </w:p>
    <w:p w:rsidR="00C15F52" w:rsidRPr="001F5E70" w:rsidRDefault="00C15F52" w:rsidP="00913F32">
      <w:pPr>
        <w:pStyle w:val="15"/>
        <w:numPr>
          <w:ilvl w:val="0"/>
          <w:numId w:val="59"/>
        </w:numPr>
        <w:tabs>
          <w:tab w:val="left" w:pos="289"/>
        </w:tabs>
        <w:spacing w:line="230" w:lineRule="auto"/>
        <w:ind w:left="240" w:hanging="240"/>
        <w:jc w:val="both"/>
        <w:rPr>
          <w:sz w:val="24"/>
          <w:szCs w:val="24"/>
        </w:rPr>
      </w:pPr>
      <w:r w:rsidRPr="001F5E70">
        <w:rPr>
          <w:sz w:val="24"/>
          <w:szCs w:val="24"/>
          <w:lang w:eastAsia="ru-RU" w:bidi="ru-RU"/>
        </w:rPr>
        <w:t>создавать устные связные монологические высказывания (описание, рассуждение; повествование/сообщение) с вер</w:t>
      </w:r>
      <w:r w:rsidRPr="001F5E70">
        <w:rPr>
          <w:sz w:val="24"/>
          <w:szCs w:val="24"/>
          <w:lang w:eastAsia="ru-RU" w:bidi="ru-RU"/>
        </w:rPr>
        <w:softHyphen/>
        <w:t>бальными и/или зрительными опорами в рамках тематиче</w:t>
      </w:r>
      <w:r w:rsidRPr="001F5E70">
        <w:rPr>
          <w:sz w:val="24"/>
          <w:szCs w:val="24"/>
          <w:lang w:eastAsia="ru-RU" w:bidi="ru-RU"/>
        </w:rPr>
        <w:softHyphen/>
        <w:t>ского содержания речи для 4 класса (объём монологического высказывания — не менее 4—5 фраз);</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создавать устные связные монологические высказывания по образцу; выражать своё отношение к предмету речи;</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передавать основное содержание прочитанного текста с вер</w:t>
      </w:r>
      <w:r w:rsidRPr="001F5E70">
        <w:rPr>
          <w:sz w:val="24"/>
          <w:szCs w:val="24"/>
          <w:lang w:eastAsia="ru-RU" w:bidi="ru-RU"/>
        </w:rPr>
        <w:softHyphen/>
        <w:t>бальными и/или зрительными опорами в объёме не менее 4—5 фраз.</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Аудирование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воспринимать на слух и понимать речь учителя и однокласс</w:t>
      </w:r>
      <w:r w:rsidRPr="001F5E70">
        <w:rPr>
          <w:sz w:val="24"/>
          <w:szCs w:val="24"/>
          <w:lang w:eastAsia="ru-RU" w:bidi="ru-RU"/>
        </w:rPr>
        <w:softHyphen/>
        <w:t>ников, вербально/невербально реагировать на услышанное;</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w:t>
      </w:r>
      <w:r w:rsidRPr="001F5E70">
        <w:rPr>
          <w:sz w:val="24"/>
          <w:szCs w:val="24"/>
          <w:lang w:eastAsia="ru-RU" w:bidi="ru-RU"/>
        </w:rPr>
        <w:softHyphen/>
        <w:t>ние в зависимости от поставленной коммуникативной зада</w:t>
      </w:r>
      <w:r w:rsidRPr="001F5E70">
        <w:rPr>
          <w:sz w:val="24"/>
          <w:szCs w:val="24"/>
          <w:lang w:eastAsia="ru-RU" w:bidi="ru-RU"/>
        </w:rPr>
        <w:softHyphen/>
        <w:t>чи: с пониманием основного содержания, с пониманием за</w:t>
      </w:r>
      <w:r w:rsidRPr="001F5E70">
        <w:rPr>
          <w:sz w:val="24"/>
          <w:szCs w:val="24"/>
          <w:lang w:eastAsia="ru-RU" w:bidi="ru-RU"/>
        </w:rPr>
        <w:softHyphen/>
        <w:t>прашиваемой информации фактического характера со зри</w:t>
      </w:r>
      <w:r w:rsidRPr="001F5E70">
        <w:rPr>
          <w:sz w:val="24"/>
          <w:szCs w:val="24"/>
          <w:lang w:eastAsia="ru-RU" w:bidi="ru-RU"/>
        </w:rPr>
        <w:softHyphen/>
        <w:t>тельной опорой и с использованием языковой, в том числе контекстуальной, догадки (время звучания текста/текстов для аудирования — до 1 минуты).</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Смысловое чтение</w:t>
      </w:r>
    </w:p>
    <w:p w:rsidR="00C15F52" w:rsidRPr="001F5E70" w:rsidRDefault="00C15F52" w:rsidP="00913F32">
      <w:pPr>
        <w:pStyle w:val="15"/>
        <w:numPr>
          <w:ilvl w:val="0"/>
          <w:numId w:val="60"/>
        </w:numPr>
        <w:tabs>
          <w:tab w:val="left" w:pos="317"/>
        </w:tabs>
        <w:spacing w:line="230" w:lineRule="auto"/>
        <w:ind w:left="240" w:hanging="240"/>
        <w:jc w:val="both"/>
        <w:rPr>
          <w:sz w:val="24"/>
          <w:szCs w:val="24"/>
        </w:rPr>
      </w:pPr>
      <w:r w:rsidRPr="001F5E70">
        <w:rPr>
          <w:sz w:val="24"/>
          <w:szCs w:val="24"/>
          <w:lang w:eastAsia="ru-RU" w:bidi="ru-RU"/>
        </w:rPr>
        <w:t>читать вслух учебные тексты объёмом до 70 слов, построен</w:t>
      </w:r>
      <w:r w:rsidRPr="001F5E70">
        <w:rPr>
          <w:sz w:val="24"/>
          <w:szCs w:val="24"/>
          <w:lang w:eastAsia="ru-RU" w:bidi="ru-RU"/>
        </w:rPr>
        <w:softHyphen/>
        <w:t>ные на изученном языковом материале, с соблюдением пра</w:t>
      </w:r>
      <w:r w:rsidRPr="001F5E70">
        <w:rPr>
          <w:sz w:val="24"/>
          <w:szCs w:val="24"/>
          <w:lang w:eastAsia="ru-RU" w:bidi="ru-RU"/>
        </w:rPr>
        <w:softHyphen/>
        <w:t>вил чтения и соответствующей интонацией, демонстрируя понимание прочитанного;</w:t>
      </w:r>
    </w:p>
    <w:p w:rsidR="00C15F52" w:rsidRPr="001F5E70" w:rsidRDefault="00C15F52" w:rsidP="00913F32">
      <w:pPr>
        <w:pStyle w:val="15"/>
        <w:numPr>
          <w:ilvl w:val="0"/>
          <w:numId w:val="60"/>
        </w:numPr>
        <w:tabs>
          <w:tab w:val="left" w:pos="317"/>
        </w:tabs>
        <w:spacing w:line="230" w:lineRule="auto"/>
        <w:ind w:left="240" w:hanging="240"/>
        <w:jc w:val="both"/>
        <w:rPr>
          <w:sz w:val="24"/>
          <w:szCs w:val="24"/>
        </w:rPr>
      </w:pPr>
      <w:r w:rsidRPr="001F5E70">
        <w:rPr>
          <w:sz w:val="24"/>
          <w:szCs w:val="24"/>
          <w:lang w:eastAsia="ru-RU" w:bidi="ru-RU"/>
        </w:rPr>
        <w:t>читать про себя тексты, содержащие отдельные незнакомые слова, с различной глубиной проникновения в их содержа</w:t>
      </w:r>
      <w:r w:rsidRPr="001F5E70">
        <w:rPr>
          <w:sz w:val="24"/>
          <w:szCs w:val="24"/>
          <w:lang w:eastAsia="ru-RU" w:bidi="ru-RU"/>
        </w:rPr>
        <w:softHyphen/>
        <w:t>ние в зависимости от поставленной коммуникативной зада</w:t>
      </w:r>
      <w:r w:rsidRPr="001F5E70">
        <w:rPr>
          <w:sz w:val="24"/>
          <w:szCs w:val="24"/>
          <w:lang w:eastAsia="ru-RU" w:bidi="ru-RU"/>
        </w:rPr>
        <w:softHyphen/>
        <w:t>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w:t>
      </w:r>
      <w:r w:rsidRPr="001F5E70">
        <w:rPr>
          <w:sz w:val="24"/>
          <w:szCs w:val="24"/>
          <w:lang w:eastAsia="ru-RU" w:bidi="ru-RU"/>
        </w:rPr>
        <w:softHyphen/>
        <w:t>альной, догадки (объём текста/текстов для чтения — до 10 слов;</w:t>
      </w:r>
    </w:p>
    <w:p w:rsidR="00C15F52" w:rsidRPr="001F5E70" w:rsidRDefault="00C15F52" w:rsidP="00913F32">
      <w:pPr>
        <w:pStyle w:val="15"/>
        <w:numPr>
          <w:ilvl w:val="0"/>
          <w:numId w:val="60"/>
        </w:numPr>
        <w:tabs>
          <w:tab w:val="left" w:pos="317"/>
        </w:tabs>
        <w:spacing w:line="230" w:lineRule="auto"/>
        <w:jc w:val="both"/>
        <w:rPr>
          <w:sz w:val="24"/>
          <w:szCs w:val="24"/>
        </w:rPr>
      </w:pPr>
      <w:r w:rsidRPr="001F5E70">
        <w:rPr>
          <w:sz w:val="24"/>
          <w:szCs w:val="24"/>
          <w:lang w:eastAsia="ru-RU" w:bidi="ru-RU"/>
        </w:rPr>
        <w:t>прогнозировать содержание текста на основе заголовка;</w:t>
      </w:r>
    </w:p>
    <w:p w:rsidR="00C15F52" w:rsidRPr="001F5E70" w:rsidRDefault="00C15F52" w:rsidP="00913F32">
      <w:pPr>
        <w:pStyle w:val="15"/>
        <w:numPr>
          <w:ilvl w:val="0"/>
          <w:numId w:val="60"/>
        </w:numPr>
        <w:tabs>
          <w:tab w:val="left" w:pos="317"/>
        </w:tabs>
        <w:spacing w:line="230" w:lineRule="auto"/>
        <w:ind w:left="240" w:hanging="240"/>
        <w:jc w:val="both"/>
        <w:rPr>
          <w:sz w:val="24"/>
          <w:szCs w:val="24"/>
        </w:rPr>
      </w:pPr>
      <w:r w:rsidRPr="001F5E70">
        <w:rPr>
          <w:sz w:val="24"/>
          <w:szCs w:val="24"/>
          <w:lang w:eastAsia="ru-RU" w:bidi="ru-RU"/>
        </w:rPr>
        <w:t>читать про себя несплошные тексты (таблицы, диаграммы и т. д.) и понимать представленную в них информацию.</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Письмо</w:t>
      </w:r>
    </w:p>
    <w:p w:rsidR="00C15F52" w:rsidRPr="001F5E70" w:rsidRDefault="00C15F52" w:rsidP="00913F32">
      <w:pPr>
        <w:pStyle w:val="15"/>
        <w:numPr>
          <w:ilvl w:val="0"/>
          <w:numId w:val="60"/>
        </w:numPr>
        <w:tabs>
          <w:tab w:val="left" w:pos="317"/>
        </w:tabs>
        <w:spacing w:line="230" w:lineRule="auto"/>
        <w:ind w:left="240" w:hanging="240"/>
        <w:jc w:val="both"/>
        <w:rPr>
          <w:sz w:val="24"/>
          <w:szCs w:val="24"/>
        </w:rPr>
      </w:pPr>
      <w:r w:rsidRPr="001F5E70">
        <w:rPr>
          <w:sz w:val="24"/>
          <w:szCs w:val="24"/>
          <w:lang w:eastAsia="ru-RU" w:bidi="ru-RU"/>
        </w:rPr>
        <w:t>заполнять анкеты и формуляры с указанием личной инфор</w:t>
      </w:r>
      <w:r w:rsidRPr="001F5E70">
        <w:rPr>
          <w:sz w:val="24"/>
          <w:szCs w:val="24"/>
          <w:lang w:eastAsia="ru-RU" w:bidi="ru-RU"/>
        </w:rPr>
        <w:softHyphen/>
        <w:t>мации: имя, фамилия, возраст, место жительства (страна проживания, город), любимые занятия и т. д.;</w:t>
      </w:r>
    </w:p>
    <w:p w:rsidR="00C15F52" w:rsidRPr="001F5E70" w:rsidRDefault="00C15F52" w:rsidP="00913F32">
      <w:pPr>
        <w:pStyle w:val="15"/>
        <w:numPr>
          <w:ilvl w:val="0"/>
          <w:numId w:val="60"/>
        </w:numPr>
        <w:tabs>
          <w:tab w:val="left" w:pos="317"/>
        </w:tabs>
        <w:spacing w:line="230" w:lineRule="auto"/>
        <w:ind w:left="240" w:hanging="240"/>
        <w:jc w:val="both"/>
        <w:rPr>
          <w:sz w:val="24"/>
          <w:szCs w:val="24"/>
        </w:rPr>
      </w:pPr>
      <w:r w:rsidRPr="001F5E70">
        <w:rPr>
          <w:sz w:val="24"/>
          <w:szCs w:val="24"/>
          <w:lang w:eastAsia="ru-RU" w:bidi="ru-RU"/>
        </w:rPr>
        <w:t>писать с опорой на образец поздравления с днем рождения, Новым годом, Рождеством с выражением пожеланий;</w:t>
      </w:r>
    </w:p>
    <w:p w:rsidR="00C15F52" w:rsidRPr="001F5E70" w:rsidRDefault="00C15F52" w:rsidP="00913F32">
      <w:pPr>
        <w:pStyle w:val="15"/>
        <w:numPr>
          <w:ilvl w:val="0"/>
          <w:numId w:val="60"/>
        </w:numPr>
        <w:tabs>
          <w:tab w:val="left" w:pos="317"/>
        </w:tabs>
        <w:spacing w:after="160" w:line="230" w:lineRule="auto"/>
        <w:ind w:left="240" w:hanging="240"/>
        <w:jc w:val="both"/>
        <w:rPr>
          <w:sz w:val="24"/>
          <w:szCs w:val="24"/>
        </w:rPr>
      </w:pPr>
      <w:r w:rsidRPr="001F5E70">
        <w:rPr>
          <w:sz w:val="24"/>
          <w:szCs w:val="24"/>
          <w:lang w:eastAsia="ru-RU" w:bidi="ru-RU"/>
        </w:rPr>
        <w:t>писать с опорой на образец электронное сообщение личного характера (объём сообщения — до 50 слов).</w:t>
      </w:r>
    </w:p>
    <w:p w:rsidR="00C15F52" w:rsidRPr="001F5E70" w:rsidRDefault="00C15F52" w:rsidP="00C15F52">
      <w:pPr>
        <w:pStyle w:val="30"/>
        <w:spacing w:after="0" w:line="252" w:lineRule="auto"/>
        <w:jc w:val="both"/>
        <w:rPr>
          <w:rFonts w:ascii="Times New Roman" w:hAnsi="Times New Roman" w:cs="Times New Roman"/>
          <w:sz w:val="24"/>
          <w:szCs w:val="24"/>
        </w:rPr>
      </w:pPr>
      <w:r w:rsidRPr="001F5E70">
        <w:rPr>
          <w:rFonts w:ascii="Times New Roman" w:hAnsi="Times New Roman" w:cs="Times New Roman"/>
          <w:sz w:val="24"/>
          <w:szCs w:val="24"/>
          <w:lang w:eastAsia="ru-RU" w:bidi="ru-RU"/>
        </w:rPr>
        <w:t>Языковые знания и навыки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Фонетическая сторона речи</w:t>
      </w:r>
    </w:p>
    <w:p w:rsidR="00C15F52" w:rsidRPr="001F5E70" w:rsidRDefault="00C15F52" w:rsidP="00913F32">
      <w:pPr>
        <w:pStyle w:val="15"/>
        <w:numPr>
          <w:ilvl w:val="0"/>
          <w:numId w:val="60"/>
        </w:numPr>
        <w:tabs>
          <w:tab w:val="left" w:pos="317"/>
        </w:tabs>
        <w:spacing w:line="233" w:lineRule="auto"/>
        <w:jc w:val="both"/>
        <w:rPr>
          <w:sz w:val="24"/>
          <w:szCs w:val="24"/>
        </w:rPr>
      </w:pPr>
      <w:r w:rsidRPr="001F5E70">
        <w:rPr>
          <w:sz w:val="24"/>
          <w:szCs w:val="24"/>
          <w:lang w:eastAsia="ru-RU" w:bidi="ru-RU"/>
        </w:rPr>
        <w:t>читать новые слова согласно основным правилам чтения;</w:t>
      </w:r>
    </w:p>
    <w:p w:rsidR="00C15F52" w:rsidRPr="001F5E70" w:rsidRDefault="00C15F52" w:rsidP="00913F32">
      <w:pPr>
        <w:pStyle w:val="15"/>
        <w:numPr>
          <w:ilvl w:val="0"/>
          <w:numId w:val="60"/>
        </w:numPr>
        <w:tabs>
          <w:tab w:val="left" w:pos="317"/>
        </w:tabs>
        <w:spacing w:line="233" w:lineRule="auto"/>
        <w:ind w:left="240" w:hanging="240"/>
        <w:jc w:val="both"/>
        <w:rPr>
          <w:sz w:val="24"/>
          <w:szCs w:val="24"/>
        </w:rPr>
      </w:pPr>
      <w:r w:rsidRPr="001F5E70">
        <w:rPr>
          <w:sz w:val="24"/>
          <w:szCs w:val="24"/>
          <w:lang w:eastAsia="ru-RU" w:bidi="ru-RU"/>
        </w:rPr>
        <w:t>различать на слух и правильно произносить слова и фразы/ предложения с соблюдением их ритмико-интонационных особенностей.</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Графика, орфография и пунктуация</w:t>
      </w:r>
    </w:p>
    <w:p w:rsidR="00C15F52" w:rsidRPr="001F5E70" w:rsidRDefault="00C15F52" w:rsidP="00C15F52">
      <w:pPr>
        <w:pStyle w:val="15"/>
        <w:spacing w:line="233" w:lineRule="auto"/>
        <w:jc w:val="both"/>
        <w:rPr>
          <w:sz w:val="24"/>
          <w:szCs w:val="24"/>
        </w:rPr>
      </w:pPr>
      <w:r w:rsidRPr="001F5E70">
        <w:rPr>
          <w:sz w:val="24"/>
          <w:szCs w:val="24"/>
          <w:lang w:eastAsia="ru-RU" w:bidi="ru-RU"/>
        </w:rPr>
        <w:t>— правильно писать изученные слова;</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правильно расставлять знаки препинания (точка, вопроси</w:t>
      </w:r>
      <w:r w:rsidRPr="001F5E70">
        <w:rPr>
          <w:sz w:val="24"/>
          <w:szCs w:val="24"/>
          <w:lang w:eastAsia="ru-RU" w:bidi="ru-RU"/>
        </w:rPr>
        <w:softHyphen/>
        <w:t>тельный и восклицательный знаки в конце предложения, апостроф, запятая при перечислении).</w:t>
      </w:r>
    </w:p>
    <w:p w:rsidR="00C15F52" w:rsidRPr="001F5E70" w:rsidRDefault="00C15F52" w:rsidP="00C15F52">
      <w:pPr>
        <w:pStyle w:val="26"/>
        <w:spacing w:line="240" w:lineRule="auto"/>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Лексическая сторона речи</w:t>
      </w:r>
    </w:p>
    <w:p w:rsidR="00C15F52" w:rsidRPr="001F5E70" w:rsidRDefault="00C15F52" w:rsidP="00C15F52">
      <w:pPr>
        <w:pStyle w:val="15"/>
        <w:spacing w:line="233" w:lineRule="auto"/>
        <w:ind w:left="240" w:hanging="240"/>
        <w:jc w:val="both"/>
        <w:rPr>
          <w:sz w:val="24"/>
          <w:szCs w:val="24"/>
        </w:rPr>
      </w:pPr>
      <w:r w:rsidRPr="001F5E70">
        <w:rPr>
          <w:sz w:val="24"/>
          <w:szCs w:val="24"/>
          <w:lang w:eastAsia="ru-RU" w:bidi="ru-RU"/>
        </w:rPr>
        <w:t>— распознавать и употреблять в устной и письменной речи не менее 500 лексических единиц (слов, словосочетаний, рече-</w:t>
      </w:r>
    </w:p>
    <w:p w:rsidR="00C15F52" w:rsidRPr="001F5E70" w:rsidRDefault="00C15F52" w:rsidP="00C15F52">
      <w:pPr>
        <w:pStyle w:val="15"/>
        <w:spacing w:line="230" w:lineRule="auto"/>
        <w:ind w:left="240"/>
        <w:jc w:val="both"/>
        <w:rPr>
          <w:sz w:val="24"/>
          <w:szCs w:val="24"/>
        </w:rPr>
      </w:pPr>
      <w:r w:rsidRPr="001F5E70">
        <w:rPr>
          <w:sz w:val="24"/>
          <w:szCs w:val="24"/>
          <w:lang w:eastAsia="ru-RU" w:bidi="ru-RU"/>
        </w:rPr>
        <w:t xml:space="preserve">вых клише), включая </w:t>
      </w:r>
      <w:r w:rsidR="00B80C84">
        <w:rPr>
          <w:sz w:val="24"/>
          <w:szCs w:val="24"/>
          <w:lang w:eastAsia="ru-RU" w:bidi="ru-RU"/>
        </w:rPr>
        <w:t>3.3</w:t>
      </w:r>
      <w:r w:rsidRPr="001F5E70">
        <w:rPr>
          <w:sz w:val="24"/>
          <w:szCs w:val="24"/>
          <w:lang w:eastAsia="ru-RU" w:bidi="ru-RU"/>
        </w:rPr>
        <w:t>0 лексических единиц, освоенных в предшествующие годы обучения;</w:t>
      </w:r>
    </w:p>
    <w:p w:rsidR="00C15F52" w:rsidRPr="001F5E70" w:rsidRDefault="00C15F52" w:rsidP="00C15F52">
      <w:pPr>
        <w:pStyle w:val="15"/>
        <w:spacing w:line="230" w:lineRule="auto"/>
        <w:ind w:left="240" w:hanging="240"/>
        <w:jc w:val="both"/>
        <w:rPr>
          <w:sz w:val="24"/>
          <w:szCs w:val="24"/>
        </w:rPr>
      </w:pPr>
      <w:r w:rsidRPr="001F5E70">
        <w:rPr>
          <w:sz w:val="24"/>
          <w:szCs w:val="24"/>
          <w:lang w:eastAsia="ru-RU" w:bidi="ru-RU"/>
        </w:rPr>
        <w:t>— распознавать и образовывать родственные слова с использо</w:t>
      </w:r>
      <w:r w:rsidRPr="001F5E70">
        <w:rPr>
          <w:sz w:val="24"/>
          <w:szCs w:val="24"/>
          <w:lang w:eastAsia="ru-RU" w:bidi="ru-RU"/>
        </w:rPr>
        <w:softHyphen/>
        <w:t xml:space="preserve">ванием основных способов словообразования: аффиксации (суффиксы </w:t>
      </w:r>
      <w:r w:rsidRPr="001F5E70">
        <w:rPr>
          <w:sz w:val="24"/>
          <w:szCs w:val="24"/>
          <w:lang w:bidi="en-US"/>
        </w:rPr>
        <w:t>-</w:t>
      </w:r>
      <w:r w:rsidRPr="001F5E70">
        <w:rPr>
          <w:sz w:val="24"/>
          <w:szCs w:val="24"/>
          <w:lang w:val="en-US" w:bidi="en-US"/>
        </w:rPr>
        <w:t>er</w:t>
      </w:r>
      <w:r w:rsidRPr="001F5E70">
        <w:rPr>
          <w:sz w:val="24"/>
          <w:szCs w:val="24"/>
          <w:lang w:bidi="en-US"/>
        </w:rPr>
        <w:t>/-</w:t>
      </w:r>
      <w:r w:rsidRPr="001F5E70">
        <w:rPr>
          <w:sz w:val="24"/>
          <w:szCs w:val="24"/>
          <w:lang w:val="en-US" w:bidi="en-US"/>
        </w:rPr>
        <w:t>or</w:t>
      </w:r>
      <w:r w:rsidRPr="001F5E70">
        <w:rPr>
          <w:sz w:val="24"/>
          <w:szCs w:val="24"/>
          <w:lang w:bidi="en-US"/>
        </w:rPr>
        <w:t>, -</w:t>
      </w:r>
      <w:r w:rsidRPr="001F5E70">
        <w:rPr>
          <w:sz w:val="24"/>
          <w:szCs w:val="24"/>
          <w:lang w:val="en-US" w:bidi="en-US"/>
        </w:rPr>
        <w:t>ist</w:t>
      </w:r>
      <w:r w:rsidRPr="001F5E70">
        <w:rPr>
          <w:sz w:val="24"/>
          <w:szCs w:val="24"/>
          <w:lang w:bidi="en-US"/>
        </w:rPr>
        <w:t xml:space="preserve">: </w:t>
      </w:r>
      <w:r w:rsidRPr="001F5E70">
        <w:rPr>
          <w:sz w:val="24"/>
          <w:szCs w:val="24"/>
          <w:lang w:val="en-US" w:bidi="en-US"/>
        </w:rPr>
        <w:t>teacher</w:t>
      </w:r>
      <w:r w:rsidRPr="001F5E70">
        <w:rPr>
          <w:sz w:val="24"/>
          <w:szCs w:val="24"/>
          <w:lang w:bidi="en-US"/>
        </w:rPr>
        <w:t xml:space="preserve">, </w:t>
      </w:r>
      <w:r w:rsidRPr="001F5E70">
        <w:rPr>
          <w:sz w:val="24"/>
          <w:szCs w:val="24"/>
          <w:lang w:val="en-US" w:bidi="en-US"/>
        </w:rPr>
        <w:t>actor</w:t>
      </w:r>
      <w:r w:rsidRPr="001F5E70">
        <w:rPr>
          <w:sz w:val="24"/>
          <w:szCs w:val="24"/>
          <w:lang w:bidi="en-US"/>
        </w:rPr>
        <w:t xml:space="preserve">, </w:t>
      </w:r>
      <w:r w:rsidRPr="001F5E70">
        <w:rPr>
          <w:sz w:val="24"/>
          <w:szCs w:val="24"/>
          <w:lang w:val="en-US" w:bidi="en-US"/>
        </w:rPr>
        <w:t>artist</w:t>
      </w:r>
      <w:r w:rsidRPr="001F5E70">
        <w:rPr>
          <w:sz w:val="24"/>
          <w:szCs w:val="24"/>
          <w:lang w:bidi="en-US"/>
        </w:rPr>
        <w:t xml:space="preserve">), </w:t>
      </w:r>
      <w:r w:rsidRPr="001F5E70">
        <w:rPr>
          <w:sz w:val="24"/>
          <w:szCs w:val="24"/>
          <w:lang w:eastAsia="ru-RU" w:bidi="ru-RU"/>
        </w:rPr>
        <w:t xml:space="preserve">словосложения </w:t>
      </w:r>
      <w:r w:rsidRPr="001F5E70">
        <w:rPr>
          <w:sz w:val="24"/>
          <w:szCs w:val="24"/>
          <w:lang w:bidi="en-US"/>
        </w:rPr>
        <w:t>(</w:t>
      </w:r>
      <w:r w:rsidRPr="001F5E70">
        <w:rPr>
          <w:sz w:val="24"/>
          <w:szCs w:val="24"/>
          <w:lang w:val="en-US" w:bidi="en-US"/>
        </w:rPr>
        <w:t>blackboard</w:t>
      </w:r>
      <w:r w:rsidRPr="001F5E70">
        <w:rPr>
          <w:sz w:val="24"/>
          <w:szCs w:val="24"/>
          <w:lang w:bidi="en-US"/>
        </w:rPr>
        <w:t xml:space="preserve">), </w:t>
      </w:r>
      <w:r w:rsidRPr="001F5E70">
        <w:rPr>
          <w:sz w:val="24"/>
          <w:szCs w:val="24"/>
          <w:lang w:eastAsia="ru-RU" w:bidi="ru-RU"/>
        </w:rPr>
        <w:t xml:space="preserve">конверсии </w:t>
      </w:r>
      <w:r w:rsidRPr="001F5E70">
        <w:rPr>
          <w:sz w:val="24"/>
          <w:szCs w:val="24"/>
          <w:lang w:bidi="en-US"/>
        </w:rPr>
        <w:t>(</w:t>
      </w:r>
      <w:r w:rsidRPr="001F5E70">
        <w:rPr>
          <w:sz w:val="24"/>
          <w:szCs w:val="24"/>
          <w:lang w:val="en-US" w:bidi="en-US"/>
        </w:rPr>
        <w:t>to</w:t>
      </w:r>
      <w:r w:rsidRPr="001F5E70">
        <w:rPr>
          <w:sz w:val="24"/>
          <w:szCs w:val="24"/>
          <w:lang w:bidi="en-US"/>
        </w:rPr>
        <w:t xml:space="preserve"> </w:t>
      </w:r>
      <w:r w:rsidRPr="001F5E70">
        <w:rPr>
          <w:sz w:val="24"/>
          <w:szCs w:val="24"/>
          <w:lang w:val="en-US" w:bidi="en-US"/>
        </w:rPr>
        <w:t>play</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a</w:t>
      </w:r>
      <w:r w:rsidRPr="001F5E70">
        <w:rPr>
          <w:sz w:val="24"/>
          <w:szCs w:val="24"/>
          <w:lang w:bidi="en-US"/>
        </w:rPr>
        <w:t xml:space="preserve"> </w:t>
      </w:r>
      <w:r w:rsidRPr="001F5E70">
        <w:rPr>
          <w:sz w:val="24"/>
          <w:szCs w:val="24"/>
          <w:lang w:val="en-US" w:bidi="en-US"/>
        </w:rPr>
        <w:t>play</w:t>
      </w:r>
      <w:r w:rsidRPr="001F5E70">
        <w:rPr>
          <w:sz w:val="24"/>
          <w:szCs w:val="24"/>
          <w:lang w:bidi="en-US"/>
        </w:rPr>
        <w:t>).</w:t>
      </w:r>
    </w:p>
    <w:p w:rsidR="00C15F52" w:rsidRPr="001F5E70" w:rsidRDefault="00C15F52" w:rsidP="00C15F52">
      <w:pPr>
        <w:pStyle w:val="26"/>
        <w:jc w:val="both"/>
        <w:rPr>
          <w:rFonts w:ascii="Times New Roman" w:hAnsi="Times New Roman" w:cs="Times New Roman"/>
          <w:sz w:val="24"/>
          <w:szCs w:val="24"/>
        </w:rPr>
      </w:pPr>
      <w:r w:rsidRPr="001F5E70">
        <w:rPr>
          <w:rFonts w:ascii="Times New Roman" w:eastAsia="Courier New" w:hAnsi="Times New Roman" w:cs="Times New Roman"/>
          <w:sz w:val="24"/>
          <w:szCs w:val="24"/>
          <w:lang w:eastAsia="ru-RU" w:bidi="ru-RU"/>
        </w:rPr>
        <w:t>Грамматическая сторона речи</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 xml:space="preserve">распознавать и употреблять в устной и письменной речи </w:t>
      </w:r>
      <w:r w:rsidRPr="001F5E70">
        <w:rPr>
          <w:sz w:val="24"/>
          <w:szCs w:val="24"/>
          <w:lang w:val="en-US" w:bidi="en-US"/>
        </w:rPr>
        <w:t>Present</w:t>
      </w:r>
      <w:r w:rsidRPr="001F5E70">
        <w:rPr>
          <w:sz w:val="24"/>
          <w:szCs w:val="24"/>
          <w:lang w:bidi="en-US"/>
        </w:rPr>
        <w:t xml:space="preserve"> </w:t>
      </w:r>
      <w:r w:rsidRPr="001F5E70">
        <w:rPr>
          <w:sz w:val="24"/>
          <w:szCs w:val="24"/>
          <w:lang w:val="en-US" w:bidi="en-US"/>
        </w:rPr>
        <w:t>Continuous</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в повествовательных (утвердитель</w:t>
      </w:r>
      <w:r w:rsidRPr="001F5E70">
        <w:rPr>
          <w:sz w:val="24"/>
          <w:szCs w:val="24"/>
          <w:lang w:eastAsia="ru-RU" w:bidi="ru-RU"/>
        </w:rPr>
        <w:softHyphen/>
        <w:t>ных и отрицательных), вопросительных (общий и специаль</w:t>
      </w:r>
      <w:r w:rsidRPr="001F5E70">
        <w:rPr>
          <w:sz w:val="24"/>
          <w:szCs w:val="24"/>
          <w:lang w:eastAsia="ru-RU" w:bidi="ru-RU"/>
        </w:rPr>
        <w:softHyphen/>
        <w:t>ный вопрос) предложениях;</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кон</w:t>
      </w:r>
      <w:r w:rsidRPr="001F5E70">
        <w:rPr>
          <w:sz w:val="24"/>
          <w:szCs w:val="24"/>
          <w:lang w:eastAsia="ru-RU" w:bidi="ru-RU"/>
        </w:rPr>
        <w:softHyphen/>
        <w:t xml:space="preserve">струкцию </w:t>
      </w:r>
      <w:r w:rsidRPr="001F5E70">
        <w:rPr>
          <w:sz w:val="24"/>
          <w:szCs w:val="24"/>
          <w:lang w:val="en-US" w:bidi="en-US"/>
        </w:rPr>
        <w:t>to</w:t>
      </w:r>
      <w:r w:rsidRPr="001F5E70">
        <w:rPr>
          <w:sz w:val="24"/>
          <w:szCs w:val="24"/>
          <w:lang w:bidi="en-US"/>
        </w:rPr>
        <w:t xml:space="preserve"> </w:t>
      </w:r>
      <w:r w:rsidRPr="001F5E70">
        <w:rPr>
          <w:sz w:val="24"/>
          <w:szCs w:val="24"/>
          <w:lang w:val="en-US" w:bidi="en-US"/>
        </w:rPr>
        <w:t>be</w:t>
      </w:r>
      <w:r w:rsidRPr="001F5E70">
        <w:rPr>
          <w:sz w:val="24"/>
          <w:szCs w:val="24"/>
          <w:lang w:bidi="en-US"/>
        </w:rPr>
        <w:t xml:space="preserve"> </w:t>
      </w:r>
      <w:r w:rsidRPr="001F5E70">
        <w:rPr>
          <w:sz w:val="24"/>
          <w:szCs w:val="24"/>
          <w:lang w:val="en-US" w:bidi="en-US"/>
        </w:rPr>
        <w:t>going</w:t>
      </w:r>
      <w:r w:rsidRPr="001F5E70">
        <w:rPr>
          <w:sz w:val="24"/>
          <w:szCs w:val="24"/>
          <w:lang w:bidi="en-US"/>
        </w:rPr>
        <w:t xml:space="preserve"> </w:t>
      </w:r>
      <w:r w:rsidRPr="001F5E70">
        <w:rPr>
          <w:sz w:val="24"/>
          <w:szCs w:val="24"/>
          <w:lang w:val="en-US" w:bidi="en-US"/>
        </w:rPr>
        <w:t>to</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Future</w:t>
      </w:r>
      <w:r w:rsidRPr="001F5E70">
        <w:rPr>
          <w:sz w:val="24"/>
          <w:szCs w:val="24"/>
          <w:lang w:bidi="en-US"/>
        </w:rPr>
        <w:t xml:space="preserve"> </w:t>
      </w:r>
      <w:r w:rsidRPr="001F5E70">
        <w:rPr>
          <w:sz w:val="24"/>
          <w:szCs w:val="24"/>
          <w:lang w:val="en-US" w:bidi="en-US"/>
        </w:rPr>
        <w:t>Simple</w:t>
      </w:r>
      <w:r w:rsidRPr="001F5E70">
        <w:rPr>
          <w:sz w:val="24"/>
          <w:szCs w:val="24"/>
          <w:lang w:bidi="en-US"/>
        </w:rPr>
        <w:t xml:space="preserve"> </w:t>
      </w:r>
      <w:r w:rsidRPr="001F5E70">
        <w:rPr>
          <w:sz w:val="24"/>
          <w:szCs w:val="24"/>
          <w:lang w:val="en-US" w:bidi="en-US"/>
        </w:rPr>
        <w:t>Tense</w:t>
      </w:r>
      <w:r w:rsidRPr="001F5E70">
        <w:rPr>
          <w:sz w:val="24"/>
          <w:szCs w:val="24"/>
          <w:lang w:bidi="en-US"/>
        </w:rPr>
        <w:t xml:space="preserve"> </w:t>
      </w:r>
      <w:r w:rsidRPr="001F5E70">
        <w:rPr>
          <w:sz w:val="24"/>
          <w:szCs w:val="24"/>
          <w:lang w:eastAsia="ru-RU" w:bidi="ru-RU"/>
        </w:rPr>
        <w:t>для выражения будущего действия;</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мо</w:t>
      </w:r>
      <w:r w:rsidRPr="001F5E70">
        <w:rPr>
          <w:sz w:val="24"/>
          <w:szCs w:val="24"/>
          <w:lang w:eastAsia="ru-RU" w:bidi="ru-RU"/>
        </w:rPr>
        <w:softHyphen/>
        <w:t xml:space="preserve">дальные глаголы долженствования </w:t>
      </w:r>
      <w:r w:rsidRPr="001F5E70">
        <w:rPr>
          <w:sz w:val="24"/>
          <w:szCs w:val="24"/>
          <w:lang w:val="en-US" w:bidi="en-US"/>
        </w:rPr>
        <w:t>must</w:t>
      </w:r>
      <w:r w:rsidRPr="001F5E70">
        <w:rPr>
          <w:sz w:val="24"/>
          <w:szCs w:val="24"/>
          <w:lang w:bidi="en-US"/>
        </w:rPr>
        <w:t xml:space="preserve"> </w:t>
      </w:r>
      <w:r w:rsidRPr="001F5E70">
        <w:rPr>
          <w:sz w:val="24"/>
          <w:szCs w:val="24"/>
          <w:lang w:eastAsia="ru-RU" w:bidi="ru-RU"/>
        </w:rPr>
        <w:t xml:space="preserve">и </w:t>
      </w:r>
      <w:r w:rsidRPr="001F5E70">
        <w:rPr>
          <w:sz w:val="24"/>
          <w:szCs w:val="24"/>
          <w:lang w:val="en-US" w:bidi="en-US"/>
        </w:rPr>
        <w:t>have</w:t>
      </w:r>
      <w:r w:rsidRPr="001F5E70">
        <w:rPr>
          <w:sz w:val="24"/>
          <w:szCs w:val="24"/>
          <w:lang w:bidi="en-US"/>
        </w:rPr>
        <w:t xml:space="preserve"> </w:t>
      </w:r>
      <w:r w:rsidRPr="001F5E70">
        <w:rPr>
          <w:sz w:val="24"/>
          <w:szCs w:val="24"/>
          <w:lang w:val="en-US" w:bidi="en-US"/>
        </w:rPr>
        <w:t>to</w:t>
      </w:r>
      <w:r w:rsidRPr="001F5E70">
        <w:rPr>
          <w:sz w:val="24"/>
          <w:szCs w:val="24"/>
          <w:lang w:bidi="en-US"/>
        </w:rPr>
        <w:t>;</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от</w:t>
      </w:r>
      <w:r w:rsidRPr="001F5E70">
        <w:rPr>
          <w:sz w:val="24"/>
          <w:szCs w:val="24"/>
          <w:lang w:eastAsia="ru-RU" w:bidi="ru-RU"/>
        </w:rPr>
        <w:softHyphen/>
        <w:t xml:space="preserve">рицательное местоимение </w:t>
      </w:r>
      <w:r w:rsidRPr="001F5E70">
        <w:rPr>
          <w:sz w:val="24"/>
          <w:szCs w:val="24"/>
          <w:lang w:val="en-US" w:bidi="en-US"/>
        </w:rPr>
        <w:t>no</w:t>
      </w:r>
      <w:r w:rsidRPr="001F5E70">
        <w:rPr>
          <w:sz w:val="24"/>
          <w:szCs w:val="24"/>
          <w:lang w:bidi="en-US"/>
        </w:rPr>
        <w:t>;</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сте</w:t>
      </w:r>
      <w:r w:rsidRPr="001F5E70">
        <w:rPr>
          <w:sz w:val="24"/>
          <w:szCs w:val="24"/>
          <w:lang w:eastAsia="ru-RU" w:bidi="ru-RU"/>
        </w:rPr>
        <w:softHyphen/>
        <w:t xml:space="preserve">пени сравнения прилагательных (формы, образованные по правилу и исключения: </w:t>
      </w:r>
      <w:r w:rsidRPr="001F5E70">
        <w:rPr>
          <w:sz w:val="24"/>
          <w:szCs w:val="24"/>
          <w:lang w:val="en-US" w:bidi="en-US"/>
        </w:rPr>
        <w:t>good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better</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best</w:t>
      </w:r>
      <w:r w:rsidRPr="001F5E70">
        <w:rPr>
          <w:sz w:val="24"/>
          <w:szCs w:val="24"/>
          <w:lang w:bidi="en-US"/>
        </w:rPr>
        <w:t xml:space="preserve">, </w:t>
      </w:r>
      <w:r w:rsidRPr="001F5E70">
        <w:rPr>
          <w:sz w:val="24"/>
          <w:szCs w:val="24"/>
          <w:lang w:val="en-US" w:bidi="en-US"/>
        </w:rPr>
        <w:t>bad</w:t>
      </w:r>
      <w:r w:rsidRPr="001F5E70">
        <w:rPr>
          <w:sz w:val="24"/>
          <w:szCs w:val="24"/>
          <w:lang w:bidi="en-US"/>
        </w:rPr>
        <w:t xml:space="preserve"> </w:t>
      </w:r>
      <w:r w:rsidRPr="001F5E70">
        <w:rPr>
          <w:sz w:val="24"/>
          <w:szCs w:val="24"/>
          <w:lang w:eastAsia="ru-RU" w:bidi="ru-RU"/>
        </w:rPr>
        <w:t xml:space="preserve">— </w:t>
      </w:r>
      <w:r w:rsidRPr="001F5E70">
        <w:rPr>
          <w:sz w:val="24"/>
          <w:szCs w:val="24"/>
          <w:lang w:val="en-US" w:bidi="en-US"/>
        </w:rPr>
        <w:t>worse</w:t>
      </w:r>
      <w:r w:rsidRPr="001F5E70">
        <w:rPr>
          <w:sz w:val="24"/>
          <w:szCs w:val="24"/>
          <w:lang w:bidi="en-US"/>
        </w:rPr>
        <w:t xml:space="preserve"> </w:t>
      </w:r>
      <w:r w:rsidRPr="001F5E70">
        <w:rPr>
          <w:sz w:val="24"/>
          <w:szCs w:val="24"/>
          <w:lang w:eastAsia="ru-RU" w:bidi="ru-RU"/>
        </w:rPr>
        <w:t xml:space="preserve">— </w:t>
      </w:r>
      <w:r w:rsidRPr="001F5E70">
        <w:rPr>
          <w:sz w:val="24"/>
          <w:szCs w:val="24"/>
          <w:lang w:bidi="en-US"/>
        </w:rPr>
        <w:t>(</w:t>
      </w:r>
      <w:r w:rsidRPr="001F5E70">
        <w:rPr>
          <w:sz w:val="24"/>
          <w:szCs w:val="24"/>
          <w:lang w:val="en-US" w:bidi="en-US"/>
        </w:rPr>
        <w:t>the</w:t>
      </w:r>
      <w:r w:rsidRPr="001F5E70">
        <w:rPr>
          <w:sz w:val="24"/>
          <w:szCs w:val="24"/>
          <w:lang w:bidi="en-US"/>
        </w:rPr>
        <w:t xml:space="preserve">) </w:t>
      </w:r>
      <w:r w:rsidRPr="001F5E70">
        <w:rPr>
          <w:sz w:val="24"/>
          <w:szCs w:val="24"/>
          <w:lang w:val="en-US" w:bidi="en-US"/>
        </w:rPr>
        <w:t>worst</w:t>
      </w:r>
      <w:r w:rsidRPr="001F5E70">
        <w:rPr>
          <w:sz w:val="24"/>
          <w:szCs w:val="24"/>
          <w:lang w:bidi="en-US"/>
        </w:rPr>
        <w:t>);</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на</w:t>
      </w:r>
      <w:r w:rsidRPr="001F5E70">
        <w:rPr>
          <w:sz w:val="24"/>
          <w:szCs w:val="24"/>
          <w:lang w:eastAsia="ru-RU" w:bidi="ru-RU"/>
        </w:rPr>
        <w:softHyphen/>
        <w:t>речия времени;</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обо</w:t>
      </w:r>
      <w:r w:rsidRPr="001F5E70">
        <w:rPr>
          <w:sz w:val="24"/>
          <w:szCs w:val="24"/>
          <w:lang w:eastAsia="ru-RU" w:bidi="ru-RU"/>
        </w:rPr>
        <w:softHyphen/>
        <w:t>значение даты и года;</w:t>
      </w:r>
    </w:p>
    <w:p w:rsidR="00C15F52" w:rsidRPr="001F5E70" w:rsidRDefault="00C15F52" w:rsidP="00913F32">
      <w:pPr>
        <w:pStyle w:val="15"/>
        <w:numPr>
          <w:ilvl w:val="0"/>
          <w:numId w:val="61"/>
        </w:numPr>
        <w:tabs>
          <w:tab w:val="left" w:pos="300"/>
        </w:tabs>
        <w:spacing w:after="160" w:line="230" w:lineRule="auto"/>
        <w:ind w:left="240" w:hanging="240"/>
        <w:jc w:val="both"/>
        <w:rPr>
          <w:sz w:val="24"/>
          <w:szCs w:val="24"/>
        </w:rPr>
      </w:pPr>
      <w:r w:rsidRPr="001F5E70">
        <w:rPr>
          <w:sz w:val="24"/>
          <w:szCs w:val="24"/>
          <w:lang w:eastAsia="ru-RU" w:bidi="ru-RU"/>
        </w:rPr>
        <w:t>распознавать и употреблять в устной и письменной речи обо</w:t>
      </w:r>
      <w:r w:rsidRPr="001F5E70">
        <w:rPr>
          <w:sz w:val="24"/>
          <w:szCs w:val="24"/>
          <w:lang w:eastAsia="ru-RU" w:bidi="ru-RU"/>
        </w:rPr>
        <w:softHyphen/>
        <w:t>значение времени.</w:t>
      </w:r>
    </w:p>
    <w:p w:rsidR="00C15F52" w:rsidRPr="001F5E70" w:rsidRDefault="00C15F52" w:rsidP="00C15F52">
      <w:pPr>
        <w:pStyle w:val="42"/>
        <w:keepNext/>
        <w:keepLines/>
        <w:jc w:val="both"/>
        <w:rPr>
          <w:sz w:val="24"/>
          <w:szCs w:val="24"/>
        </w:rPr>
      </w:pPr>
      <w:r w:rsidRPr="001F5E70">
        <w:rPr>
          <w:sz w:val="24"/>
          <w:szCs w:val="24"/>
          <w:lang w:eastAsia="ru-RU" w:bidi="ru-RU"/>
        </w:rPr>
        <w:t>Социокультурные знания и умения</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владеть социокультурными элементами речевого поведенче</w:t>
      </w:r>
      <w:r w:rsidRPr="001F5E70">
        <w:rPr>
          <w:sz w:val="24"/>
          <w:szCs w:val="24"/>
          <w:lang w:eastAsia="ru-RU" w:bidi="ru-RU"/>
        </w:rPr>
        <w:softHyphen/>
        <w:t>ского этикета, принятыми в англоязычной среде, в некото</w:t>
      </w:r>
      <w:r w:rsidRPr="001F5E70">
        <w:rPr>
          <w:sz w:val="24"/>
          <w:szCs w:val="24"/>
          <w:lang w:eastAsia="ru-RU" w:bidi="ru-RU"/>
        </w:rPr>
        <w:softHyphen/>
        <w:t>рых ситуациях общения (приветствие, прощание, знаком</w:t>
      </w:r>
      <w:r w:rsidRPr="001F5E70">
        <w:rPr>
          <w:sz w:val="24"/>
          <w:szCs w:val="24"/>
          <w:lang w:eastAsia="ru-RU" w:bidi="ru-RU"/>
        </w:rPr>
        <w:softHyphen/>
        <w:t>ство, выражение благодарности, извинение, поздравление с днём рождения, Новым годом, Рождеством);</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знать названия родной страны и страны/стран изучаемого языка;</w:t>
      </w:r>
    </w:p>
    <w:p w:rsidR="00C15F52" w:rsidRPr="001F5E70" w:rsidRDefault="00C15F52" w:rsidP="00913F32">
      <w:pPr>
        <w:pStyle w:val="15"/>
        <w:numPr>
          <w:ilvl w:val="0"/>
          <w:numId w:val="61"/>
        </w:numPr>
        <w:tabs>
          <w:tab w:val="left" w:pos="300"/>
        </w:tabs>
        <w:spacing w:line="230" w:lineRule="auto"/>
        <w:jc w:val="both"/>
        <w:rPr>
          <w:sz w:val="24"/>
          <w:szCs w:val="24"/>
        </w:rPr>
      </w:pPr>
      <w:r w:rsidRPr="001F5E70">
        <w:rPr>
          <w:sz w:val="24"/>
          <w:szCs w:val="24"/>
          <w:lang w:eastAsia="ru-RU" w:bidi="ru-RU"/>
        </w:rPr>
        <w:t>знать некоторых литературных персонажей;</w:t>
      </w:r>
    </w:p>
    <w:p w:rsidR="00C15F52" w:rsidRPr="001F5E70" w:rsidRDefault="00C15F52" w:rsidP="00913F32">
      <w:pPr>
        <w:pStyle w:val="15"/>
        <w:numPr>
          <w:ilvl w:val="0"/>
          <w:numId w:val="61"/>
        </w:numPr>
        <w:tabs>
          <w:tab w:val="left" w:pos="300"/>
        </w:tabs>
        <w:spacing w:line="230" w:lineRule="auto"/>
        <w:ind w:left="240" w:hanging="240"/>
        <w:jc w:val="both"/>
        <w:rPr>
          <w:sz w:val="24"/>
          <w:szCs w:val="24"/>
        </w:rPr>
      </w:pPr>
      <w:r w:rsidRPr="001F5E70">
        <w:rPr>
          <w:sz w:val="24"/>
          <w:szCs w:val="24"/>
          <w:lang w:eastAsia="ru-RU" w:bidi="ru-RU"/>
        </w:rPr>
        <w:t>знать небольшие произведения детского фольклора (рифмов</w:t>
      </w:r>
      <w:r w:rsidRPr="001F5E70">
        <w:rPr>
          <w:sz w:val="24"/>
          <w:szCs w:val="24"/>
          <w:lang w:eastAsia="ru-RU" w:bidi="ru-RU"/>
        </w:rPr>
        <w:softHyphen/>
        <w:t>ки, песни);</w:t>
      </w:r>
    </w:p>
    <w:p w:rsidR="00C15F52" w:rsidRDefault="00C15F52" w:rsidP="00913F32">
      <w:pPr>
        <w:pStyle w:val="15"/>
        <w:numPr>
          <w:ilvl w:val="0"/>
          <w:numId w:val="61"/>
        </w:numPr>
        <w:tabs>
          <w:tab w:val="left" w:pos="300"/>
        </w:tabs>
        <w:spacing w:after="100" w:line="230" w:lineRule="auto"/>
        <w:ind w:left="240" w:hanging="240"/>
        <w:jc w:val="both"/>
        <w:rPr>
          <w:sz w:val="24"/>
          <w:szCs w:val="24"/>
        </w:rPr>
      </w:pPr>
      <w:r w:rsidRPr="001F5E70">
        <w:rPr>
          <w:sz w:val="24"/>
          <w:szCs w:val="24"/>
          <w:lang w:eastAsia="ru-RU" w:bidi="ru-RU"/>
        </w:rPr>
        <w:t>кратко представлять свою страну на иностранном языке в рамках изучаемой тематики.</w:t>
      </w:r>
      <w:r>
        <w:rPr>
          <w:sz w:val="24"/>
          <w:szCs w:val="24"/>
          <w:lang w:eastAsia="ru-RU" w:bidi="ru-RU"/>
        </w:rPr>
        <w:t xml:space="preserve"> </w:t>
      </w:r>
    </w:p>
    <w:p w:rsidR="00C15F52" w:rsidRDefault="00C15F52" w:rsidP="002C5745">
      <w:pPr>
        <w:pStyle w:val="15"/>
        <w:tabs>
          <w:tab w:val="left" w:pos="300"/>
        </w:tabs>
        <w:spacing w:after="100" w:line="230" w:lineRule="auto"/>
        <w:jc w:val="both"/>
        <w:rPr>
          <w:sz w:val="24"/>
          <w:szCs w:val="24"/>
          <w:lang w:eastAsia="ru-RU" w:bidi="ru-RU"/>
        </w:rPr>
      </w:pPr>
    </w:p>
    <w:p w:rsidR="002C5745" w:rsidRDefault="002C5745" w:rsidP="002C5745">
      <w:pPr>
        <w:pStyle w:val="15"/>
        <w:tabs>
          <w:tab w:val="left" w:pos="300"/>
        </w:tabs>
        <w:spacing w:after="100" w:line="230" w:lineRule="auto"/>
        <w:jc w:val="both"/>
        <w:rPr>
          <w:sz w:val="24"/>
          <w:szCs w:val="24"/>
          <w:lang w:eastAsia="ru-RU" w:bidi="ru-RU"/>
        </w:rPr>
      </w:pPr>
    </w:p>
    <w:p w:rsidR="00C15F52" w:rsidRDefault="00C15F52" w:rsidP="00C15F52">
      <w:pPr>
        <w:pStyle w:val="15"/>
        <w:spacing w:line="230" w:lineRule="auto"/>
        <w:jc w:val="both"/>
        <w:rPr>
          <w:sz w:val="24"/>
          <w:szCs w:val="24"/>
          <w:lang w:eastAsia="ru-RU" w:bidi="ru-RU"/>
        </w:rPr>
      </w:pPr>
      <w:r w:rsidRPr="001F5E70">
        <w:rPr>
          <w:sz w:val="24"/>
          <w:szCs w:val="24"/>
          <w:lang w:eastAsia="ru-RU" w:bidi="ru-RU"/>
        </w:rPr>
        <w:t>При разработке рабочей программы в тематическом планиро</w:t>
      </w:r>
      <w:r w:rsidRPr="001F5E70">
        <w:rPr>
          <w:sz w:val="24"/>
          <w:szCs w:val="24"/>
          <w:lang w:eastAsia="ru-RU" w:bidi="ru-RU"/>
        </w:rPr>
        <w:softHyphen/>
        <w:t>вании должны быть учтены возможности использования элек</w:t>
      </w:r>
      <w:r w:rsidRPr="001F5E70">
        <w:rPr>
          <w:sz w:val="24"/>
          <w:szCs w:val="24"/>
          <w:lang w:eastAsia="ru-RU" w:bidi="ru-RU"/>
        </w:rPr>
        <w:softHyphen/>
        <w:t>тронных (цифровых) образовательных ресурсов, являющихся учебно-методическими материалами (мультимедийные про</w:t>
      </w:r>
      <w:r w:rsidRPr="001F5E70">
        <w:rPr>
          <w:sz w:val="24"/>
          <w:szCs w:val="24"/>
          <w:lang w:eastAsia="ru-RU" w:bidi="ru-RU"/>
        </w:rPr>
        <w:softHyphen/>
        <w:t>граммы, электронные учебники и задачники, электронные биб</w:t>
      </w:r>
      <w:r w:rsidRPr="001F5E70">
        <w:rPr>
          <w:sz w:val="24"/>
          <w:szCs w:val="24"/>
          <w:lang w:eastAsia="ru-RU" w:bidi="ru-RU"/>
        </w:rPr>
        <w:softHyphen/>
        <w:t>лиотеки, виртуальные лаборатории, игровые программы, кол</w:t>
      </w:r>
      <w:r w:rsidRPr="001F5E70">
        <w:rPr>
          <w:sz w:val="24"/>
          <w:szCs w:val="24"/>
          <w:lang w:eastAsia="ru-RU" w:bidi="ru-RU"/>
        </w:rPr>
        <w:softHyphen/>
        <w:t>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w:t>
      </w:r>
      <w:r w:rsidRPr="001F5E70">
        <w:rPr>
          <w:sz w:val="24"/>
          <w:szCs w:val="24"/>
          <w:lang w:eastAsia="ru-RU" w:bidi="ru-RU"/>
        </w:rPr>
        <w:softHyphen/>
        <w:t>щими дидактические возможности ИКТ, содержание которых соответствует законодательству об образовании.</w:t>
      </w:r>
      <w:r w:rsidR="002C5745">
        <w:rPr>
          <w:sz w:val="24"/>
          <w:szCs w:val="24"/>
          <w:lang w:eastAsia="ru-RU" w:bidi="ru-RU"/>
        </w:rPr>
        <w:t xml:space="preserve"> </w:t>
      </w:r>
    </w:p>
    <w:p w:rsidR="002C5745" w:rsidRDefault="002C5745" w:rsidP="00C15F52">
      <w:pPr>
        <w:pStyle w:val="15"/>
        <w:spacing w:line="230" w:lineRule="auto"/>
        <w:jc w:val="both"/>
        <w:rPr>
          <w:sz w:val="24"/>
          <w:szCs w:val="24"/>
          <w:lang w:eastAsia="ru-RU" w:bidi="ru-RU"/>
        </w:rPr>
      </w:pPr>
    </w:p>
    <w:p w:rsidR="002C5745" w:rsidRDefault="002C5745" w:rsidP="00C15F52">
      <w:pPr>
        <w:pStyle w:val="15"/>
        <w:spacing w:line="230" w:lineRule="auto"/>
        <w:jc w:val="both"/>
        <w:rPr>
          <w:sz w:val="24"/>
          <w:szCs w:val="24"/>
          <w:lang w:eastAsia="ru-RU" w:bidi="ru-RU"/>
        </w:rPr>
      </w:pPr>
    </w:p>
    <w:p w:rsidR="00593033" w:rsidRPr="005776B8" w:rsidRDefault="00593033" w:rsidP="00466C4A">
      <w:pPr>
        <w:pStyle w:val="15"/>
        <w:spacing w:line="228" w:lineRule="auto"/>
        <w:ind w:firstLine="240"/>
        <w:jc w:val="both"/>
        <w:rPr>
          <w:sz w:val="24"/>
          <w:szCs w:val="24"/>
        </w:rPr>
      </w:pPr>
    </w:p>
    <w:p w:rsidR="002C5745" w:rsidRDefault="002C5745" w:rsidP="00611E00">
      <w:pPr>
        <w:spacing w:after="223" w:line="240" w:lineRule="auto"/>
        <w:rPr>
          <w:rFonts w:ascii="Times New Roman" w:eastAsiaTheme="minorEastAsia" w:hAnsi="Times New Roman" w:cs="Times New Roman"/>
          <w:b/>
          <w:bCs/>
          <w:sz w:val="24"/>
          <w:szCs w:val="24"/>
          <w:lang w:eastAsia="ru-RU"/>
        </w:rPr>
      </w:pP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3.2</w:t>
      </w:r>
      <w:r w:rsidR="002C5745">
        <w:rPr>
          <w:rFonts w:ascii="Times New Roman" w:eastAsiaTheme="minorEastAsia" w:hAnsi="Times New Roman" w:cs="Times New Roman"/>
          <w:b/>
          <w:bCs/>
          <w:sz w:val="24"/>
          <w:szCs w:val="24"/>
          <w:lang w:eastAsia="ru-RU"/>
        </w:rPr>
        <w:t>2</w:t>
      </w:r>
      <w:r w:rsidR="00611E00" w:rsidRPr="00611E00">
        <w:rPr>
          <w:rFonts w:ascii="Times New Roman" w:eastAsiaTheme="minorEastAsia" w:hAnsi="Times New Roman" w:cs="Times New Roman"/>
          <w:b/>
          <w:bCs/>
          <w:sz w:val="24"/>
          <w:szCs w:val="24"/>
          <w:lang w:eastAsia="ru-RU"/>
        </w:rPr>
        <w:t>. Программа формирования универсальных учебных действий.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 В соответствии с ФГОС НОО программа формирования универсальных (обобщенных) учебных действий (далее - УУД) имеет следующую структуру: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описание взаимосвязи универсальных учебных действий с содержанием учебных предметов;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характеристика познавательных, коммуникативных и регулятивных универсальных учебных действий.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знания, умения и способы деятельности являются содержательной основой становления УУД;</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Познавательные УУД отражают совокупность операций, участвующих в учебно-познавательной деятельности обучающихся, и включают: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.4. Познавательные УУД становятся предпосылкой формирования способности обучающегося к самообразованию и саморазвитию.</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 Коммуникативные УУД целесообразно формировать, используя цифровую образовательную среду класса, образовательной организации.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.7. Коммуникативные УУД характеризуются четырьмя группами учебных операций, обеспечивающих: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смысловое чтение текстов разных жанров, типов, назначений; аналитическую текстовую деятельность с ними;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.9. Выделяются шесть групп операций: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принимать и удерживать учебную задачу;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планировать ее решение;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полученный результат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контролировать процесс деятельности, его соответствие выбранному способу;</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предвидеть (прогнозировать) трудности и ошибки при решении данной учебной задачи;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корректировать при необходимости процесс деятельности.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волевые регулятивные умения (подчиняться, уступать, объективно оценивать вклад свой и других в результат общего труда и другие).</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.12. Механизмом конструирования образовательного процесса являются следующие методические позиции.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.12.</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этом изменяется и процесс контроля: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от совместных действий с учителем обучающиеся переходят к самостоятельным аналитическим оценкам;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выполняющий задание осваивает два вида контроля - результата и процесса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w:t>
      </w:r>
      <w:r w:rsidR="00F5600D">
        <w:rPr>
          <w:rFonts w:ascii="Times New Roman" w:eastAsiaTheme="minorEastAsia" w:hAnsi="Times New Roman" w:cs="Times New Roman"/>
          <w:sz w:val="24"/>
          <w:szCs w:val="24"/>
          <w:lang w:eastAsia="ru-RU"/>
        </w:rPr>
        <w:t>1.1.</w:t>
      </w:r>
      <w:r w:rsidR="00611E00" w:rsidRPr="00611E00">
        <w:rPr>
          <w:rFonts w:ascii="Times New Roman" w:eastAsiaTheme="minorEastAsia" w:hAnsi="Times New Roman" w:cs="Times New Roman"/>
          <w:sz w:val="24"/>
          <w:szCs w:val="24"/>
          <w:lang w:eastAsia="ru-RU"/>
        </w:rPr>
        <w:t xml:space="preserve">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2C5745">
        <w:rPr>
          <w:rFonts w:ascii="Times New Roman" w:eastAsiaTheme="minorEastAsia" w:hAnsi="Times New Roman" w:cs="Times New Roman"/>
          <w:sz w:val="24"/>
          <w:szCs w:val="24"/>
          <w:lang w:eastAsia="ru-RU"/>
        </w:rPr>
        <w:t>2</w:t>
      </w:r>
      <w:r w:rsidR="00611E00" w:rsidRPr="00611E00">
        <w:rPr>
          <w:rFonts w:ascii="Times New Roman" w:eastAsiaTheme="minorEastAsia" w:hAnsi="Times New Roman" w:cs="Times New Roman"/>
          <w:sz w:val="24"/>
          <w:szCs w:val="24"/>
          <w:lang w:eastAsia="ru-RU"/>
        </w:rPr>
        <w:t>.</w:t>
      </w:r>
      <w:r w:rsidR="00F5600D">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3.2</w:t>
      </w:r>
      <w:r w:rsidR="00F5600D">
        <w:rPr>
          <w:rFonts w:ascii="Times New Roman" w:eastAsiaTheme="minorEastAsia" w:hAnsi="Times New Roman" w:cs="Times New Roman"/>
          <w:sz w:val="24"/>
          <w:szCs w:val="24"/>
          <w:lang w:eastAsia="ru-RU"/>
        </w:rPr>
        <w:t>.</w:t>
      </w:r>
      <w:r w:rsidR="00611E00" w:rsidRPr="00611E00">
        <w:rPr>
          <w:rFonts w:ascii="Times New Roman" w:eastAsiaTheme="minorEastAsia" w:hAnsi="Times New Roman" w:cs="Times New Roman"/>
          <w:sz w:val="24"/>
          <w:szCs w:val="24"/>
          <w:lang w:eastAsia="ru-RU"/>
        </w:rPr>
        <w:t xml:space="preserve">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611E00" w:rsidRPr="00611E00" w:rsidRDefault="00EB60CD"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w:t>
      </w:r>
      <w:r w:rsidR="00B80C84">
        <w:rPr>
          <w:rFonts w:ascii="Times New Roman" w:eastAsiaTheme="minorEastAsia" w:hAnsi="Times New Roman" w:cs="Times New Roman"/>
          <w:b/>
          <w:bCs/>
          <w:sz w:val="24"/>
          <w:szCs w:val="24"/>
          <w:lang w:eastAsia="ru-RU"/>
        </w:rPr>
        <w:t>3.2</w:t>
      </w:r>
      <w:r>
        <w:rPr>
          <w:rFonts w:ascii="Times New Roman" w:eastAsiaTheme="minorEastAsia" w:hAnsi="Times New Roman" w:cs="Times New Roman"/>
          <w:b/>
          <w:bCs/>
          <w:sz w:val="24"/>
          <w:szCs w:val="24"/>
          <w:lang w:eastAsia="ru-RU"/>
        </w:rPr>
        <w:t>.</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Р</w:t>
      </w:r>
      <w:r w:rsidR="00611E00" w:rsidRPr="00611E00">
        <w:rPr>
          <w:rFonts w:ascii="Times New Roman" w:eastAsiaTheme="minorEastAsia" w:hAnsi="Times New Roman" w:cs="Times New Roman"/>
          <w:b/>
          <w:bCs/>
          <w:sz w:val="24"/>
          <w:szCs w:val="24"/>
          <w:lang w:eastAsia="ru-RU"/>
        </w:rPr>
        <w:t>абочая программа воспитания.</w:t>
      </w:r>
    </w:p>
    <w:p w:rsidR="0057192F" w:rsidRPr="0057192F" w:rsidRDefault="0057192F" w:rsidP="0057192F">
      <w:pPr>
        <w:widowControl w:val="0"/>
        <w:spacing w:after="0"/>
        <w:jc w:val="center"/>
        <w:rPr>
          <w:rFonts w:ascii="Times New Roman" w:eastAsia="Times New Roman" w:hAnsi="Times New Roman" w:cs="Times New Roman"/>
          <w:b/>
          <w:bCs/>
          <w:color w:val="000000"/>
          <w:sz w:val="24"/>
          <w:szCs w:val="24"/>
        </w:rPr>
      </w:pPr>
    </w:p>
    <w:p w:rsidR="0057192F" w:rsidRPr="0057192F" w:rsidRDefault="0057192F" w:rsidP="0057192F">
      <w:pPr>
        <w:widowControl w:val="0"/>
        <w:spacing w:after="0"/>
        <w:jc w:val="center"/>
        <w:rPr>
          <w:rFonts w:ascii="Times New Roman" w:eastAsia="Times New Roman" w:hAnsi="Times New Roman" w:cs="Times New Roman"/>
          <w:b/>
          <w:bCs/>
          <w:color w:val="000000"/>
          <w:sz w:val="24"/>
          <w:szCs w:val="24"/>
        </w:rPr>
      </w:pPr>
    </w:p>
    <w:p w:rsidR="0057192F" w:rsidRPr="0057192F" w:rsidRDefault="0057192F" w:rsidP="0057192F">
      <w:pPr>
        <w:widowControl w:val="0"/>
        <w:spacing w:after="0"/>
        <w:jc w:val="center"/>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Пояснительная записка.</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Рабочая программа воспитания школы (далее - программа воспитания) разработана на основе федеральной рабочей программы воспитания. Программа воспитания основывается на единстве и преемственности образовательного процесса всех уровней общего образования.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Программа воспитания:</w:t>
      </w:r>
    </w:p>
    <w:p w:rsidR="0057192F" w:rsidRPr="0057192F" w:rsidRDefault="0057192F" w:rsidP="0057192F">
      <w:pPr>
        <w:widowControl w:val="0"/>
        <w:numPr>
          <w:ilvl w:val="0"/>
          <w:numId w:val="62"/>
        </w:numPr>
        <w:tabs>
          <w:tab w:val="left" w:pos="1450"/>
        </w:tabs>
        <w:spacing w:after="0" w:line="240" w:lineRule="auto"/>
        <w:ind w:left="1460" w:hanging="3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предназначена для планирования и организации системной воспитательной деятельности в образовательной организации;</w:t>
      </w:r>
    </w:p>
    <w:p w:rsidR="0057192F" w:rsidRPr="0057192F" w:rsidRDefault="0057192F" w:rsidP="0057192F">
      <w:pPr>
        <w:widowControl w:val="0"/>
        <w:numPr>
          <w:ilvl w:val="0"/>
          <w:numId w:val="62"/>
        </w:numPr>
        <w:tabs>
          <w:tab w:val="left" w:pos="1450"/>
        </w:tabs>
        <w:spacing w:after="0" w:line="240" w:lineRule="auto"/>
        <w:ind w:left="1460" w:hanging="3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57192F" w:rsidRPr="0057192F" w:rsidRDefault="0057192F" w:rsidP="0057192F">
      <w:pPr>
        <w:widowControl w:val="0"/>
        <w:numPr>
          <w:ilvl w:val="0"/>
          <w:numId w:val="62"/>
        </w:numPr>
        <w:tabs>
          <w:tab w:val="left" w:pos="1450"/>
        </w:tabs>
        <w:spacing w:after="0" w:line="240" w:lineRule="auto"/>
        <w:ind w:left="1460" w:hanging="3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57192F" w:rsidRPr="0057192F" w:rsidRDefault="0057192F" w:rsidP="0057192F">
      <w:pPr>
        <w:widowControl w:val="0"/>
        <w:numPr>
          <w:ilvl w:val="0"/>
          <w:numId w:val="62"/>
        </w:numPr>
        <w:tabs>
          <w:tab w:val="left" w:pos="1450"/>
        </w:tabs>
        <w:spacing w:after="0" w:line="240" w:lineRule="auto"/>
        <w:ind w:left="1460" w:hanging="3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57192F" w:rsidRPr="0057192F" w:rsidRDefault="0057192F" w:rsidP="0057192F">
      <w:pPr>
        <w:widowControl w:val="0"/>
        <w:numPr>
          <w:ilvl w:val="0"/>
          <w:numId w:val="62"/>
        </w:numPr>
        <w:tabs>
          <w:tab w:val="left" w:pos="1450"/>
        </w:tabs>
        <w:spacing w:after="0" w:line="240" w:lineRule="auto"/>
        <w:ind w:left="1460" w:hanging="3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предусматривает историческое просвещение, формирование российской культурной и гражданской идентичности обучающихся.</w:t>
      </w:r>
    </w:p>
    <w:p w:rsidR="0057192F" w:rsidRPr="0057192F" w:rsidRDefault="0057192F" w:rsidP="0057192F">
      <w:pPr>
        <w:widowControl w:val="0"/>
        <w:tabs>
          <w:tab w:val="left" w:pos="672"/>
        </w:tabs>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МБОУ «Старокрымский УВК №1». Родители (законные представители) несовершеннолетних обучающихся имеют преимущественное право на воспитание своих детей.</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w:t>
      </w:r>
      <w:r w:rsidR="00F5600D">
        <w:rPr>
          <w:rFonts w:ascii="Times New Roman" w:eastAsia="Arial Unicode MS" w:hAnsi="Times New Roman" w:cs="Times New Roman"/>
          <w:color w:val="000000"/>
          <w:sz w:val="24"/>
          <w:szCs w:val="24"/>
          <w:lang w:eastAsia="ru-RU" w:bidi="ru-RU"/>
        </w:rPr>
        <w:t>2.1.1.</w:t>
      </w:r>
      <w:r w:rsidRPr="0057192F">
        <w:rPr>
          <w:rFonts w:ascii="Times New Roman" w:eastAsia="Arial Unicode MS" w:hAnsi="Times New Roman" w:cs="Times New Roman"/>
          <w:color w:val="000000"/>
          <w:sz w:val="24"/>
          <w:szCs w:val="24"/>
          <w:lang w:eastAsia="ru-RU" w:bidi="ru-RU"/>
        </w:rPr>
        <w:t>25 года (Распоряжение Правительства Российской Федерации от 29.05.</w:t>
      </w:r>
      <w:r w:rsidR="00F5600D">
        <w:rPr>
          <w:rFonts w:ascii="Times New Roman" w:eastAsia="Arial Unicode MS" w:hAnsi="Times New Roman" w:cs="Times New Roman"/>
          <w:color w:val="000000"/>
          <w:sz w:val="24"/>
          <w:szCs w:val="24"/>
          <w:lang w:eastAsia="ru-RU" w:bidi="ru-RU"/>
        </w:rPr>
        <w:t>2.1.1.</w:t>
      </w:r>
      <w:r w:rsidRPr="0057192F">
        <w:rPr>
          <w:rFonts w:ascii="Times New Roman" w:eastAsia="Arial Unicode MS" w:hAnsi="Times New Roman" w:cs="Times New Roman"/>
          <w:color w:val="000000"/>
          <w:sz w:val="24"/>
          <w:szCs w:val="24"/>
          <w:lang w:eastAsia="ru-RU" w:bidi="ru-RU"/>
        </w:rPr>
        <w:t>15 № 99-р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7192F" w:rsidRPr="0057192F" w:rsidRDefault="0057192F" w:rsidP="0057192F">
      <w:pPr>
        <w:widowControl w:val="0"/>
        <w:spacing w:after="0"/>
        <w:jc w:val="center"/>
        <w:rPr>
          <w:rFonts w:ascii="Times New Roman" w:eastAsia="Times New Roman" w:hAnsi="Times New Roman" w:cs="Times New Roman"/>
          <w:b/>
          <w:bCs/>
          <w:color w:val="000000"/>
          <w:sz w:val="24"/>
          <w:szCs w:val="24"/>
        </w:rPr>
      </w:pPr>
    </w:p>
    <w:p w:rsidR="0057192F" w:rsidRPr="0057192F" w:rsidRDefault="0057192F" w:rsidP="0057192F">
      <w:pPr>
        <w:widowControl w:val="0"/>
        <w:spacing w:after="0"/>
        <w:jc w:val="center"/>
        <w:rPr>
          <w:rFonts w:ascii="Times New Roman" w:eastAsia="Times New Roman" w:hAnsi="Times New Roman" w:cs="Times New Roman"/>
          <w:b/>
          <w:bCs/>
          <w:color w:val="000000"/>
          <w:sz w:val="24"/>
          <w:szCs w:val="24"/>
        </w:rPr>
      </w:pPr>
    </w:p>
    <w:p w:rsidR="0057192F" w:rsidRPr="0057192F" w:rsidRDefault="0057192F" w:rsidP="0057192F">
      <w:pPr>
        <w:widowControl w:val="0"/>
        <w:spacing w:after="0"/>
        <w:jc w:val="center"/>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Целевой раздел</w:t>
      </w:r>
    </w:p>
    <w:p w:rsidR="0057192F" w:rsidRPr="0057192F" w:rsidRDefault="0057192F" w:rsidP="0057192F">
      <w:pPr>
        <w:widowControl w:val="0"/>
        <w:spacing w:after="0"/>
        <w:ind w:firstLine="74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Цель и задачи воспитания обучающихся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В соответствии с этим идеалом и нормативными правовыми актами Российской Федерации в сфере образования </w:t>
      </w:r>
      <w:r w:rsidRPr="003601AB">
        <w:rPr>
          <w:rFonts w:ascii="Times New Roman" w:eastAsia="Arial Unicode MS" w:hAnsi="Times New Roman" w:cs="Times New Roman"/>
          <w:b/>
          <w:bCs/>
          <w:color w:val="000000"/>
          <w:sz w:val="24"/>
          <w:szCs w:val="24"/>
          <w:lang w:eastAsia="ru-RU" w:bidi="ru-RU"/>
        </w:rPr>
        <w:t>цель воспитания</w:t>
      </w:r>
      <w:r w:rsidRPr="0057192F">
        <w:rPr>
          <w:rFonts w:ascii="Times New Roman" w:eastAsia="Arial Unicode MS" w:hAnsi="Times New Roman" w:cs="Times New Roman"/>
          <w:b/>
          <w:bCs/>
          <w:color w:val="000000"/>
          <w:sz w:val="28"/>
          <w:szCs w:val="28"/>
          <w:lang w:eastAsia="ru-RU" w:bidi="ru-RU"/>
        </w:rPr>
        <w:t xml:space="preserve"> </w:t>
      </w:r>
      <w:r w:rsidRPr="0057192F">
        <w:rPr>
          <w:rFonts w:ascii="Times New Roman" w:eastAsia="Arial Unicode MS" w:hAnsi="Times New Roman" w:cs="Times New Roman"/>
          <w:color w:val="000000"/>
          <w:sz w:val="24"/>
          <w:szCs w:val="24"/>
          <w:lang w:eastAsia="ru-RU" w:bidi="ru-RU"/>
        </w:rPr>
        <w:t>обучающихся в школе:</w:t>
      </w:r>
    </w:p>
    <w:p w:rsidR="0057192F" w:rsidRPr="0057192F" w:rsidRDefault="0057192F" w:rsidP="0057192F">
      <w:pPr>
        <w:widowControl w:val="0"/>
        <w:numPr>
          <w:ilvl w:val="0"/>
          <w:numId w:val="62"/>
        </w:numPr>
        <w:tabs>
          <w:tab w:val="left" w:pos="35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57192F" w:rsidRPr="0057192F" w:rsidRDefault="0057192F" w:rsidP="0057192F">
      <w:pPr>
        <w:widowControl w:val="0"/>
        <w:numPr>
          <w:ilvl w:val="0"/>
          <w:numId w:val="62"/>
        </w:numPr>
        <w:tabs>
          <w:tab w:val="left" w:pos="35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Задачи воспитания обучающихся в школе:</w:t>
      </w:r>
    </w:p>
    <w:p w:rsidR="0057192F" w:rsidRPr="0057192F" w:rsidRDefault="0057192F" w:rsidP="0057192F">
      <w:pPr>
        <w:widowControl w:val="0"/>
        <w:numPr>
          <w:ilvl w:val="0"/>
          <w:numId w:val="62"/>
        </w:numPr>
        <w:tabs>
          <w:tab w:val="left" w:pos="35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57192F" w:rsidRPr="0057192F" w:rsidRDefault="0057192F" w:rsidP="0057192F">
      <w:pPr>
        <w:widowControl w:val="0"/>
        <w:numPr>
          <w:ilvl w:val="0"/>
          <w:numId w:val="62"/>
        </w:numPr>
        <w:tabs>
          <w:tab w:val="left" w:pos="35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формирование и развитие личностных отношений к этим нормам, ценностям, традициям (их освоение, принятие);</w:t>
      </w:r>
    </w:p>
    <w:p w:rsidR="0057192F" w:rsidRPr="0057192F" w:rsidRDefault="0057192F" w:rsidP="0057192F">
      <w:pPr>
        <w:widowControl w:val="0"/>
        <w:numPr>
          <w:ilvl w:val="0"/>
          <w:numId w:val="62"/>
        </w:numPr>
        <w:tabs>
          <w:tab w:val="left" w:pos="35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57192F" w:rsidRPr="0057192F" w:rsidRDefault="0057192F" w:rsidP="0057192F">
      <w:pPr>
        <w:widowControl w:val="0"/>
        <w:spacing w:after="0"/>
        <w:ind w:left="460" w:hanging="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достижение личностных результатов освоения общеобразовательных программ в соответствии с ФГОС НОО.</w:t>
      </w:r>
    </w:p>
    <w:p w:rsidR="0057192F" w:rsidRPr="003601AB"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Данная </w:t>
      </w:r>
      <w:r w:rsidRPr="003601AB">
        <w:rPr>
          <w:rFonts w:ascii="Times New Roman" w:eastAsia="Arial Unicode MS" w:hAnsi="Times New Roman" w:cs="Times New Roman"/>
          <w:bCs/>
          <w:color w:val="000000"/>
          <w:sz w:val="24"/>
          <w:szCs w:val="24"/>
          <w:lang w:eastAsia="ru-RU" w:bidi="ru-RU"/>
        </w:rPr>
        <w:t xml:space="preserve">цель и задачи </w:t>
      </w:r>
      <w:r w:rsidRPr="003601AB">
        <w:rPr>
          <w:rFonts w:ascii="Times New Roman" w:eastAsia="Arial Unicode MS" w:hAnsi="Times New Roman" w:cs="Times New Roman"/>
          <w:color w:val="000000"/>
          <w:sz w:val="24"/>
          <w:szCs w:val="24"/>
          <w:lang w:eastAsia="ru-RU" w:bidi="ru-RU"/>
        </w:rPr>
        <w:t>ориентируют педагогов на обеспечение позитивной динамики развития личности обучающегося, координирует усилия педагога и самого ребенка по своему саморазвитию, сотрудничество и партнерские отношения. Именно сотрудничество и партнерские отношения педагога и обучающегося являются важным фактором успеха в достижении цели.</w:t>
      </w:r>
    </w:p>
    <w:p w:rsidR="0057192F" w:rsidRPr="003601AB"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Конкретизация общей цели воспитания применительно к возрастным особенностям обучающихся позволяет выделить в ней следующие целевые приоритеты, соответствующие конкретным уровням общего образования: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 xml:space="preserve">В воспитании детей </w:t>
      </w:r>
      <w:r w:rsidRPr="003601AB">
        <w:rPr>
          <w:rFonts w:ascii="Times New Roman" w:eastAsia="Arial Unicode MS" w:hAnsi="Times New Roman" w:cs="Times New Roman"/>
          <w:bCs/>
          <w:color w:val="000000"/>
          <w:sz w:val="24"/>
          <w:szCs w:val="24"/>
          <w:lang w:eastAsia="ru-RU" w:bidi="ru-RU"/>
        </w:rPr>
        <w:t xml:space="preserve">младшего школьного возраста </w:t>
      </w:r>
      <w:r w:rsidRPr="003601AB">
        <w:rPr>
          <w:rFonts w:ascii="Times New Roman" w:eastAsia="Arial Unicode MS" w:hAnsi="Times New Roman" w:cs="Times New Roman"/>
          <w:color w:val="000000"/>
          <w:sz w:val="24"/>
          <w:szCs w:val="24"/>
          <w:lang w:eastAsia="ru-RU" w:bidi="ru-RU"/>
        </w:rPr>
        <w:t>(уровень начального общего образования) целевым приоритетом является создание</w:t>
      </w:r>
      <w:r w:rsidRPr="0057192F">
        <w:rPr>
          <w:rFonts w:ascii="Times New Roman" w:eastAsia="Arial Unicode MS" w:hAnsi="Times New Roman" w:cs="Times New Roman"/>
          <w:color w:val="000000"/>
          <w:sz w:val="24"/>
          <w:szCs w:val="24"/>
          <w:lang w:eastAsia="ru-RU" w:bidi="ru-RU"/>
        </w:rPr>
        <w:t xml:space="preserve">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обучающихся. Знание их является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57192F" w:rsidRPr="0057192F" w:rsidRDefault="0057192F" w:rsidP="0057192F">
      <w:pPr>
        <w:widowControl w:val="0"/>
        <w:numPr>
          <w:ilvl w:val="0"/>
          <w:numId w:val="63"/>
        </w:numPr>
        <w:tabs>
          <w:tab w:val="left" w:pos="213"/>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57192F" w:rsidRPr="0057192F" w:rsidRDefault="0057192F" w:rsidP="0057192F">
      <w:pPr>
        <w:widowControl w:val="0"/>
        <w:numPr>
          <w:ilvl w:val="0"/>
          <w:numId w:val="63"/>
        </w:numPr>
        <w:tabs>
          <w:tab w:val="left" w:pos="22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быть трудолюбивым, следуя принципу «делу — время, потехе — час» как в учебных занятиях, так и в домашних делах, доводить начатое дело до конца;</w:t>
      </w:r>
    </w:p>
    <w:p w:rsidR="0057192F" w:rsidRPr="0057192F" w:rsidRDefault="0057192F" w:rsidP="0057192F">
      <w:pPr>
        <w:widowControl w:val="0"/>
        <w:numPr>
          <w:ilvl w:val="0"/>
          <w:numId w:val="63"/>
        </w:numPr>
        <w:tabs>
          <w:tab w:val="left" w:pos="213"/>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знать и любить свою Родину - свой родной дом, двор, улицу, город, село, свою страну;</w:t>
      </w:r>
    </w:p>
    <w:p w:rsidR="0057192F" w:rsidRPr="0057192F" w:rsidRDefault="0057192F" w:rsidP="0057192F">
      <w:pPr>
        <w:widowControl w:val="0"/>
        <w:numPr>
          <w:ilvl w:val="0"/>
          <w:numId w:val="63"/>
        </w:numPr>
        <w:tabs>
          <w:tab w:val="left" w:pos="22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57192F" w:rsidRPr="0057192F" w:rsidRDefault="0057192F" w:rsidP="0057192F">
      <w:pPr>
        <w:widowControl w:val="0"/>
        <w:numPr>
          <w:ilvl w:val="0"/>
          <w:numId w:val="63"/>
        </w:numPr>
        <w:tabs>
          <w:tab w:val="left" w:pos="213"/>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проявлять миролюбие — не затевать конфликтов и стремиться решать спорные вопросы, не прибегая к силе;</w:t>
      </w:r>
    </w:p>
    <w:p w:rsidR="0057192F" w:rsidRPr="0057192F" w:rsidRDefault="0057192F" w:rsidP="0057192F">
      <w:pPr>
        <w:widowControl w:val="0"/>
        <w:numPr>
          <w:ilvl w:val="0"/>
          <w:numId w:val="63"/>
        </w:numPr>
        <w:tabs>
          <w:tab w:val="left" w:pos="22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стремиться узнавать что-то новое, проявлять любознательность, ценить знания;</w:t>
      </w:r>
    </w:p>
    <w:p w:rsidR="0057192F" w:rsidRPr="0057192F" w:rsidRDefault="0057192F" w:rsidP="0057192F">
      <w:pPr>
        <w:widowControl w:val="0"/>
        <w:numPr>
          <w:ilvl w:val="0"/>
          <w:numId w:val="63"/>
        </w:numPr>
        <w:tabs>
          <w:tab w:val="left" w:pos="21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быть вежливым и опрятным, скромным и приветливым;</w:t>
      </w:r>
    </w:p>
    <w:p w:rsidR="0057192F" w:rsidRPr="0057192F" w:rsidRDefault="0057192F" w:rsidP="0057192F">
      <w:pPr>
        <w:widowControl w:val="0"/>
        <w:numPr>
          <w:ilvl w:val="0"/>
          <w:numId w:val="63"/>
        </w:numPr>
        <w:tabs>
          <w:tab w:val="left" w:pos="21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соблюдать правила личной гигиены, режим дня, вести здоровый образ жизни;</w:t>
      </w:r>
    </w:p>
    <w:p w:rsidR="0057192F" w:rsidRPr="0057192F" w:rsidRDefault="0057192F" w:rsidP="0057192F">
      <w:pPr>
        <w:widowControl w:val="0"/>
        <w:numPr>
          <w:ilvl w:val="0"/>
          <w:numId w:val="63"/>
        </w:numPr>
        <w:tabs>
          <w:tab w:val="left" w:pos="22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7192F" w:rsidRPr="0057192F" w:rsidRDefault="0057192F" w:rsidP="0057192F">
      <w:pPr>
        <w:widowControl w:val="0"/>
        <w:numPr>
          <w:ilvl w:val="0"/>
          <w:numId w:val="63"/>
        </w:numPr>
        <w:tabs>
          <w:tab w:val="left" w:pos="22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быть уверенным в себе, открытым и общительным, не стесняться быть в чём- 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Знание данных социальных норм и традиций, понимание важности следования им имеет особое значение для обучающихся этого возраста, поскольку облегчает его вхождение в широкий социальный мир, в открывающуюся ему систему общественных отношений.</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Выделение в общей цели воспитания целевых приоритетов, связанных с возрастными особенностями обучающихся, означает что в работе со обучающимися конкретной возрастной категории, данным приоритетам предстоит уделять первостепенное, но не единственное внимание.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57192F" w:rsidRPr="0057192F" w:rsidRDefault="0057192F" w:rsidP="0057192F">
      <w:pPr>
        <w:widowControl w:val="0"/>
        <w:tabs>
          <w:tab w:val="left" w:pos="3336"/>
        </w:tabs>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w:t>
      </w:r>
    </w:p>
    <w:p w:rsidR="0057192F" w:rsidRPr="0057192F" w:rsidRDefault="0057192F" w:rsidP="0057192F">
      <w:pPr>
        <w:widowControl w:val="0"/>
        <w:tabs>
          <w:tab w:val="left" w:pos="1944"/>
          <w:tab w:val="left" w:pos="4147"/>
          <w:tab w:val="left" w:pos="7411"/>
        </w:tabs>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Направления воспитания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7B0EFA">
        <w:rPr>
          <w:rFonts w:ascii="Times New Roman" w:eastAsia="Arial Unicode MS" w:hAnsi="Times New Roman" w:cs="Times New Roman"/>
          <w:b/>
          <w:bCs/>
          <w:color w:val="000000"/>
          <w:sz w:val="24"/>
          <w:szCs w:val="24"/>
          <w:lang w:eastAsia="ru-RU" w:bidi="ru-RU"/>
        </w:rPr>
        <w:t>гражданско-патриотическое воспитание</w:t>
      </w:r>
      <w:r w:rsidRPr="0057192F">
        <w:rPr>
          <w:rFonts w:ascii="Times New Roman" w:eastAsia="Arial Unicode MS" w:hAnsi="Times New Roman" w:cs="Times New Roman"/>
          <w:b/>
          <w:bCs/>
          <w:color w:val="000000"/>
          <w:sz w:val="28"/>
          <w:szCs w:val="28"/>
          <w:lang w:eastAsia="ru-RU" w:bidi="ru-RU"/>
        </w:rPr>
        <w:t xml:space="preserve"> </w:t>
      </w:r>
      <w:r w:rsidRPr="0057192F">
        <w:rPr>
          <w:rFonts w:ascii="Times New Roman" w:eastAsia="Arial Unicode MS" w:hAnsi="Times New Roman" w:cs="Times New Roman"/>
          <w:color w:val="000000"/>
          <w:sz w:val="24"/>
          <w:szCs w:val="24"/>
          <w:lang w:eastAsia="ru-RU" w:bidi="ru-RU"/>
        </w:rPr>
        <w:t>—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7192F" w:rsidRPr="003601AB"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b/>
          <w:bCs/>
          <w:color w:val="000000"/>
          <w:sz w:val="24"/>
          <w:szCs w:val="24"/>
          <w:lang w:eastAsia="ru-RU" w:bidi="ru-RU"/>
        </w:rPr>
        <w:t xml:space="preserve">духовно-нравственное воспитание </w:t>
      </w:r>
      <w:r w:rsidRPr="003601AB">
        <w:rPr>
          <w:rFonts w:ascii="Times New Roman" w:eastAsia="Arial Unicode MS" w:hAnsi="Times New Roman" w:cs="Times New Roman"/>
          <w:color w:val="000000"/>
          <w:sz w:val="24"/>
          <w:szCs w:val="24"/>
          <w:lang w:eastAsia="ru-RU" w:bidi="ru-RU"/>
        </w:rPr>
        <w:t>—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rsidR="0057192F" w:rsidRPr="003601AB"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b/>
          <w:bCs/>
          <w:color w:val="000000"/>
          <w:sz w:val="24"/>
          <w:szCs w:val="24"/>
          <w:lang w:eastAsia="ru-RU" w:bidi="ru-RU"/>
        </w:rPr>
        <w:t xml:space="preserve">эстетическое воспитание </w:t>
      </w:r>
      <w:r w:rsidRPr="003601AB">
        <w:rPr>
          <w:rFonts w:ascii="Times New Roman" w:eastAsia="Arial Unicode MS" w:hAnsi="Times New Roman" w:cs="Times New Roman"/>
          <w:color w:val="000000"/>
          <w:sz w:val="24"/>
          <w:szCs w:val="24"/>
          <w:lang w:eastAsia="ru-RU" w:bidi="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57192F" w:rsidRPr="003601AB"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b/>
          <w:bCs/>
          <w:color w:val="000000"/>
          <w:sz w:val="24"/>
          <w:szCs w:val="24"/>
          <w:lang w:eastAsia="ru-RU" w:bidi="ru-RU"/>
        </w:rPr>
        <w:t>физическое воспитание</w:t>
      </w:r>
      <w:r w:rsidRPr="003601AB">
        <w:rPr>
          <w:rFonts w:ascii="Times New Roman" w:eastAsia="Arial Unicode MS" w:hAnsi="Times New Roman" w:cs="Times New Roman"/>
          <w:color w:val="000000"/>
          <w:sz w:val="24"/>
          <w:szCs w:val="24"/>
          <w:lang w:eastAsia="ru-RU" w:bidi="ru-RU"/>
        </w:rPr>
        <w:t xml:space="preserve">, </w:t>
      </w:r>
      <w:r w:rsidRPr="003601AB">
        <w:rPr>
          <w:rFonts w:ascii="Times New Roman" w:eastAsia="Arial Unicode MS" w:hAnsi="Times New Roman" w:cs="Times New Roman"/>
          <w:b/>
          <w:bCs/>
          <w:color w:val="000000"/>
          <w:sz w:val="24"/>
          <w:szCs w:val="24"/>
          <w:lang w:eastAsia="ru-RU" w:bidi="ru-RU"/>
        </w:rPr>
        <w:t xml:space="preserve">формирование культуры здорового образа жизни и эмоционального благополучия </w:t>
      </w:r>
      <w:r w:rsidRPr="003601AB">
        <w:rPr>
          <w:rFonts w:ascii="Times New Roman" w:eastAsia="Arial Unicode MS" w:hAnsi="Times New Roman" w:cs="Times New Roman"/>
          <w:color w:val="000000"/>
          <w:sz w:val="24"/>
          <w:szCs w:val="24"/>
          <w:lang w:eastAsia="ru-RU" w:bidi="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57192F" w:rsidRPr="003601AB"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b/>
          <w:bCs/>
          <w:color w:val="000000"/>
          <w:sz w:val="24"/>
          <w:szCs w:val="24"/>
          <w:lang w:eastAsia="ru-RU" w:bidi="ru-RU"/>
        </w:rPr>
        <w:t xml:space="preserve">трудовое воспитание — </w:t>
      </w:r>
      <w:r w:rsidRPr="003601AB">
        <w:rPr>
          <w:rFonts w:ascii="Times New Roman" w:eastAsia="Arial Unicode MS" w:hAnsi="Times New Roman" w:cs="Times New Roman"/>
          <w:color w:val="000000"/>
          <w:sz w:val="24"/>
          <w:szCs w:val="24"/>
          <w:lang w:eastAsia="ru-RU"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7192F" w:rsidRPr="003601AB"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b/>
          <w:bCs/>
          <w:color w:val="000000"/>
          <w:sz w:val="24"/>
          <w:szCs w:val="24"/>
          <w:lang w:eastAsia="ru-RU" w:bidi="ru-RU"/>
        </w:rPr>
        <w:t xml:space="preserve">экологическое воспитание — </w:t>
      </w:r>
      <w:r w:rsidRPr="003601AB">
        <w:rPr>
          <w:rFonts w:ascii="Times New Roman" w:eastAsia="Arial Unicode MS" w:hAnsi="Times New Roman" w:cs="Times New Roman"/>
          <w:color w:val="000000"/>
          <w:sz w:val="24"/>
          <w:szCs w:val="24"/>
          <w:lang w:eastAsia="ru-RU" w:bidi="ru-RU"/>
        </w:rPr>
        <w:t>бережное отношение к природе; неприятие действий, приносящих ей вред;</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3601AB">
        <w:rPr>
          <w:rFonts w:ascii="Times New Roman" w:eastAsia="Arial Unicode MS" w:hAnsi="Times New Roman" w:cs="Times New Roman"/>
          <w:b/>
          <w:bCs/>
          <w:color w:val="000000"/>
          <w:sz w:val="24"/>
          <w:szCs w:val="24"/>
          <w:lang w:eastAsia="ru-RU" w:bidi="ru-RU"/>
        </w:rPr>
        <w:t xml:space="preserve">ценности научного познания — </w:t>
      </w:r>
      <w:r w:rsidRPr="003601AB">
        <w:rPr>
          <w:rFonts w:ascii="Times New Roman" w:eastAsia="Arial Unicode MS" w:hAnsi="Times New Roman" w:cs="Times New Roman"/>
          <w:color w:val="000000"/>
          <w:sz w:val="24"/>
          <w:szCs w:val="24"/>
          <w:lang w:eastAsia="ru-RU" w:bidi="ru-RU"/>
        </w:rPr>
        <w:t>первоначальные представления о научной картине мира; познавательные интересы, активность, инициативность, любознательность и самостоятельность</w:t>
      </w:r>
      <w:r w:rsidRPr="0057192F">
        <w:rPr>
          <w:rFonts w:ascii="Times New Roman" w:eastAsia="Arial Unicode MS" w:hAnsi="Times New Roman" w:cs="Times New Roman"/>
          <w:color w:val="000000"/>
          <w:sz w:val="24"/>
          <w:szCs w:val="24"/>
          <w:lang w:eastAsia="ru-RU" w:bidi="ru-RU"/>
        </w:rPr>
        <w:t xml:space="preserve"> в познании.</w:t>
      </w:r>
    </w:p>
    <w:p w:rsidR="0057192F" w:rsidRPr="0057192F" w:rsidRDefault="0057192F" w:rsidP="0057192F">
      <w:pPr>
        <w:widowControl w:val="0"/>
        <w:spacing w:after="0"/>
        <w:ind w:firstLine="74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Целевые ориентиры результатов воспитания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Целевые ориентиры на основе российских базовых (гражданских, конституциональных) ценностей, сформулированные на уровне начального общего образования по направлениям воспитания в соответствии с ФГОС, обеспечивают единство воспитания, воспитательного пространства.</w:t>
      </w:r>
    </w:p>
    <w:p w:rsidR="0057192F" w:rsidRPr="0057192F" w:rsidRDefault="0057192F" w:rsidP="0057192F">
      <w:pPr>
        <w:widowControl w:val="0"/>
        <w:spacing w:after="0"/>
        <w:ind w:firstLine="74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Целевые ориентиры результатов воспитания на уровне начального общего образования</w:t>
      </w:r>
    </w:p>
    <w:p w:rsidR="0057192F" w:rsidRPr="0057192F" w:rsidRDefault="0057192F" w:rsidP="0057192F">
      <w:pPr>
        <w:widowControl w:val="0"/>
        <w:spacing w:after="0"/>
        <w:ind w:right="4500"/>
        <w:rPr>
          <w:rFonts w:ascii="Times New Roman" w:eastAsia="Times New Roman" w:hAnsi="Times New Roman" w:cs="Times New Roman"/>
          <w:b/>
          <w:bCs/>
          <w:color w:val="000000"/>
          <w:sz w:val="24"/>
          <w:szCs w:val="24"/>
        </w:rPr>
      </w:pPr>
      <w:r w:rsidRPr="0057192F">
        <w:rPr>
          <w:rFonts w:ascii="Times New Roman" w:eastAsia="Times New Roman" w:hAnsi="Times New Roman" w:cs="Times New Roman"/>
          <w:b/>
          <w:bCs/>
          <w:color w:val="000000"/>
          <w:sz w:val="24"/>
          <w:szCs w:val="24"/>
        </w:rPr>
        <w:t xml:space="preserve">Целевые ориентиры. </w:t>
      </w:r>
    </w:p>
    <w:p w:rsidR="0057192F" w:rsidRPr="0057192F" w:rsidRDefault="0057192F" w:rsidP="0057192F">
      <w:pPr>
        <w:widowControl w:val="0"/>
        <w:spacing w:after="0"/>
        <w:ind w:right="4500"/>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Гражданско-патриотическое воспитание</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Знающий и любящий свою малую родину, свой край, имеющий представление о Родине — России, её территории, расположении.</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Сознающий принадлежность к своему народу и к общности граждан России, проявляющий уважение к своему и другим народам.</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Понимающий свою сопричастность к прошлому, настоящему и будущему родного края, своей Родины — России, Российского государства.</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Имеющий первоначальные представления о правах и ответственности человека в обществе, гражданских правах и обязанностях.</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Принимающий участие в жизни класса, общеобразовательной организации, в доступной по возрасту социально значимой деятельности. </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b/>
          <w:bCs/>
          <w:color w:val="000000"/>
          <w:sz w:val="28"/>
          <w:szCs w:val="28"/>
          <w:lang w:eastAsia="ru-RU" w:bidi="ru-RU"/>
        </w:rPr>
        <w:t>Духовно-нравственное воспитание</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Умеющий оценивать поступки с позиции их соответствия нравственным нормам, осознающий ответственность за свои поступки.</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Сознающий нравственную и эстетическую ценность литературы, родного языка, русского языка, проявляющий интерес к чтению.</w:t>
      </w:r>
    </w:p>
    <w:p w:rsidR="0057192F" w:rsidRPr="0057192F" w:rsidRDefault="0057192F" w:rsidP="0057192F">
      <w:pPr>
        <w:widowControl w:val="0"/>
        <w:spacing w:after="0"/>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Эстетическое воспитание</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Способный воспринимать и чувствовать прекрасное в быту, природе, искусстве, творчестве людей.</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Проявляющий интерес и уважение к отечественной и мировой художественной культуре.</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Проявляющий стремление к самовыражению в разных видах художественной деятельности, искусстве.</w:t>
      </w:r>
    </w:p>
    <w:p w:rsidR="0057192F" w:rsidRPr="0057192F" w:rsidRDefault="0057192F" w:rsidP="0057192F">
      <w:pPr>
        <w:widowControl w:val="0"/>
        <w:spacing w:after="0"/>
        <w:rPr>
          <w:rFonts w:ascii="Times New Roman" w:eastAsia="Times New Roman" w:hAnsi="Times New Roman" w:cs="Times New Roman"/>
          <w:b/>
          <w:bCs/>
          <w:color w:val="000000"/>
          <w:sz w:val="24"/>
          <w:szCs w:val="24"/>
        </w:rPr>
      </w:pPr>
      <w:r w:rsidRPr="0057192F">
        <w:rPr>
          <w:rFonts w:ascii="Times New Roman" w:eastAsia="Times New Roman" w:hAnsi="Times New Roman" w:cs="Times New Roman"/>
          <w:b/>
          <w:bCs/>
          <w:color w:val="000000"/>
          <w:sz w:val="24"/>
          <w:szCs w:val="24"/>
        </w:rPr>
        <w:t>Физическое воспитание, формирование культуры здоровья и эмоционального благополучия</w:t>
      </w:r>
    </w:p>
    <w:p w:rsidR="0057192F" w:rsidRPr="0057192F" w:rsidRDefault="0057192F" w:rsidP="0057192F">
      <w:pPr>
        <w:widowControl w:val="0"/>
        <w:spacing w:after="0"/>
        <w:rPr>
          <w:rFonts w:ascii="Times New Roman" w:eastAsia="Times New Roman" w:hAnsi="Times New Roman" w:cs="Times New Roman"/>
          <w:b/>
          <w:bCs/>
          <w:sz w:val="24"/>
          <w:szCs w:val="24"/>
        </w:rPr>
      </w:pP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Владеющий основными навыками личной и общественной гигиены, безопасного поведения в быту, природе, обществе.</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Ориентированный на физическое развитие с учётом возможностей здоровья, занятия физкультурой и спортом.</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Сознающий и принимающий свою половую принадлежность, соответствующие ей психофизические и поведенческие особенности с учётом возраста.</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Times New Roman" w:eastAsia="Times New Roman" w:hAnsi="Times New Roman" w:cs="Times New Roman"/>
          <w:b/>
          <w:bCs/>
          <w:sz w:val="24"/>
          <w:szCs w:val="24"/>
        </w:rPr>
      </w:pPr>
      <w:r w:rsidRPr="003601AB">
        <w:rPr>
          <w:rFonts w:ascii="Times New Roman" w:eastAsia="Times New Roman" w:hAnsi="Times New Roman" w:cs="Times New Roman"/>
          <w:sz w:val="24"/>
          <w:szCs w:val="24"/>
        </w:rPr>
        <w:t>Трудовое воспитание</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Сознающий ценность труда в жизни человека, семьи, общества.</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Проявляющий уважение к труду, людям труда, бережное отношение к результатам труда, ответственное потребление.</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Проявляющий интерес к разным профессиям.</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Участвующий в различных видах доступного по возрасту труда, трудовой деятельности.</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Times New Roman" w:eastAsia="Times New Roman" w:hAnsi="Times New Roman" w:cs="Times New Roman"/>
          <w:b/>
          <w:bCs/>
          <w:sz w:val="24"/>
          <w:szCs w:val="24"/>
        </w:rPr>
      </w:pPr>
      <w:r w:rsidRPr="003601AB">
        <w:rPr>
          <w:rFonts w:ascii="Times New Roman" w:eastAsia="Times New Roman" w:hAnsi="Times New Roman" w:cs="Times New Roman"/>
          <w:sz w:val="24"/>
          <w:szCs w:val="24"/>
        </w:rPr>
        <w:t>Экологическое воспитание</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Понимающий ценность природы, зависимость жизни людей от природы, влияние людей на природу, окружающую среду.</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Проявляющий любовь и бережное отношение к природе, неприятие действий, приносящих вред природе, особенно живым существам.</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Выражающий готовность в своей деятельности придерживаться экологических норм.</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Times New Roman" w:eastAsia="Times New Roman" w:hAnsi="Times New Roman" w:cs="Times New Roman"/>
          <w:b/>
          <w:bCs/>
          <w:sz w:val="24"/>
          <w:szCs w:val="24"/>
        </w:rPr>
      </w:pPr>
      <w:r w:rsidRPr="003601AB">
        <w:rPr>
          <w:rFonts w:ascii="Times New Roman" w:eastAsia="Times New Roman" w:hAnsi="Times New Roman" w:cs="Times New Roman"/>
          <w:sz w:val="24"/>
          <w:szCs w:val="24"/>
        </w:rPr>
        <w:t>Ценности научного познания</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7192F" w:rsidRPr="003601AB" w:rsidRDefault="0057192F" w:rsidP="0057192F">
      <w:pPr>
        <w:widowControl w:val="0"/>
        <w:pBdr>
          <w:top w:val="single" w:sz="4" w:space="1" w:color="auto"/>
          <w:left w:val="single" w:sz="4" w:space="4" w:color="auto"/>
          <w:bottom w:val="single" w:sz="4" w:space="1" w:color="auto"/>
          <w:right w:val="single" w:sz="4" w:space="4" w:color="auto"/>
        </w:pBdr>
        <w:spacing w:after="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Имеющий первоначальные навыки наблюдений, систематизации и осмысления опыта в естественнонаучной и гуманитарной областях знания.</w:t>
      </w:r>
    </w:p>
    <w:p w:rsidR="0057192F" w:rsidRPr="003601AB" w:rsidRDefault="0057192F" w:rsidP="0057192F">
      <w:pPr>
        <w:spacing w:after="0"/>
        <w:rPr>
          <w:rFonts w:ascii="Times New Roman" w:eastAsia="Times New Roman" w:hAnsi="Times New Roman" w:cs="Times New Roman"/>
          <w:b/>
          <w:bCs/>
          <w:sz w:val="24"/>
          <w:szCs w:val="24"/>
          <w:lang w:eastAsia="ru-RU" w:bidi="ru-RU"/>
        </w:rPr>
      </w:pPr>
    </w:p>
    <w:p w:rsidR="0057192F" w:rsidRPr="003601AB" w:rsidRDefault="0057192F" w:rsidP="0057192F">
      <w:pPr>
        <w:widowControl w:val="0"/>
        <w:spacing w:after="0"/>
        <w:rPr>
          <w:rFonts w:ascii="Times New Roman" w:eastAsia="Times New Roman" w:hAnsi="Times New Roman" w:cs="Times New Roman"/>
          <w:b/>
          <w:bCs/>
          <w:sz w:val="24"/>
          <w:szCs w:val="24"/>
        </w:rPr>
      </w:pPr>
      <w:r w:rsidRPr="003601AB">
        <w:rPr>
          <w:rFonts w:ascii="Times New Roman" w:eastAsia="Times New Roman" w:hAnsi="Times New Roman" w:cs="Times New Roman"/>
          <w:sz w:val="24"/>
          <w:szCs w:val="24"/>
        </w:rPr>
        <w:t>Содержательный раздел.</w:t>
      </w:r>
    </w:p>
    <w:p w:rsidR="0057192F" w:rsidRPr="003601AB" w:rsidRDefault="0057192F" w:rsidP="0057192F">
      <w:pPr>
        <w:widowControl w:val="0"/>
        <w:spacing w:after="0"/>
        <w:rPr>
          <w:rFonts w:ascii="Times New Roman" w:eastAsia="Times New Roman" w:hAnsi="Times New Roman" w:cs="Times New Roman"/>
          <w:b/>
          <w:bCs/>
          <w:sz w:val="24"/>
          <w:szCs w:val="24"/>
        </w:rPr>
      </w:pPr>
      <w:r w:rsidRPr="003601AB">
        <w:rPr>
          <w:rFonts w:ascii="Times New Roman" w:eastAsia="Times New Roman" w:hAnsi="Times New Roman" w:cs="Times New Roman"/>
          <w:sz w:val="24"/>
          <w:szCs w:val="24"/>
        </w:rPr>
        <w:t>Особенности организуемого в образовательной организации</w:t>
      </w:r>
      <w:r w:rsidRPr="003601AB">
        <w:rPr>
          <w:rFonts w:ascii="Times New Roman" w:eastAsia="Times New Roman" w:hAnsi="Times New Roman" w:cs="Times New Roman"/>
          <w:b/>
          <w:bCs/>
          <w:sz w:val="24"/>
          <w:szCs w:val="24"/>
        </w:rPr>
        <w:t xml:space="preserve">  </w:t>
      </w:r>
      <w:r w:rsidRPr="003601AB">
        <w:rPr>
          <w:rFonts w:ascii="Times New Roman" w:eastAsia="Times New Roman" w:hAnsi="Times New Roman" w:cs="Times New Roman"/>
          <w:sz w:val="24"/>
          <w:szCs w:val="24"/>
        </w:rPr>
        <w:t>воспитательного процесса</w:t>
      </w:r>
    </w:p>
    <w:p w:rsidR="0057192F" w:rsidRPr="003601AB" w:rsidRDefault="0057192F" w:rsidP="0057192F">
      <w:pPr>
        <w:widowControl w:val="0"/>
        <w:spacing w:after="0"/>
        <w:ind w:firstLine="740"/>
        <w:rPr>
          <w:rFonts w:ascii="Arial Unicode MS" w:eastAsia="Arial Unicode MS" w:hAnsi="Arial Unicode MS" w:cs="Arial Unicode MS"/>
          <w:color w:val="000000"/>
          <w:sz w:val="24"/>
          <w:szCs w:val="24"/>
          <w:lang w:eastAsia="ru-RU" w:bidi="ru-RU"/>
        </w:rPr>
      </w:pPr>
      <w:r w:rsidRPr="003601AB">
        <w:rPr>
          <w:rFonts w:ascii="Times New Roman" w:eastAsia="Arial Unicode MS" w:hAnsi="Times New Roman" w:cs="Times New Roman"/>
          <w:color w:val="000000"/>
          <w:sz w:val="24"/>
          <w:szCs w:val="24"/>
          <w:lang w:eastAsia="ru-RU" w:bidi="ru-RU"/>
        </w:rPr>
        <w:t>Организация воспитательной деятельности  в МБОУ " опирается на школьный уклад, выражающий самобытный облик образовательной организации.</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Муниципальное бюджетное общеобразовательное учреждение «Старокрымский учебно-воспитательный комплекс №1 «Школа-гимназия» имени братьев-партизан Стояновых» Кировского района Республики Крым  расположена в небольшом городе . Школа располагается в шаговой доступности к музеям и достопримечательностям города Старый Крым. В  городе есть ГЛОХ, рядом находятся  сельскохозяйственные угодья. Это обеспечило возможность ранней профилизации. Отсутствует Дом культуры и в незначительной степени Дом творчества организует некоторый кружки. Остро ощущается недостаток кружков дополнительного образования. В связи с этим возникла необходимость в учебно-воспитательном комплексе с широкой базой представленных кружков и секций. </w:t>
      </w:r>
    </w:p>
    <w:p w:rsidR="0057192F" w:rsidRPr="0057192F" w:rsidRDefault="0057192F" w:rsidP="0057192F">
      <w:pPr>
        <w:widowControl w:val="0"/>
        <w:spacing w:after="0"/>
        <w:ind w:firstLine="7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Главная особенность Школы - это образовательное пространство взаимодействия общего и дополнительного образования, которое включает в себя интегрированные уроки (уроки-концерты, уроки-спектакли, уроки- показы и т.п.), элективные курсы, предпрофильную подготовку, группы, занимающиеся проектной деятельностью, созданием своего собственного индивидуального творческого образовательного продукта - проекта, занятия способствующие возможности реализации познавательной и творческой активности детей, которые обеспечивают развитие способностей и получение качественного образования, секций спортивных и сетевого взаимодействия со спортвной школой и спортивными клубами.</w:t>
      </w:r>
    </w:p>
    <w:p w:rsidR="0057192F" w:rsidRPr="0057192F" w:rsidRDefault="0057192F" w:rsidP="0057192F">
      <w:pPr>
        <w:widowControl w:val="0"/>
        <w:spacing w:after="0"/>
        <w:ind w:firstLine="7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Для достижения своих образовательных и воспитательных целей Школа выбрала стратегическую идею - развитие творческих способностей обучающихся путем реализации личностно-ориентированного образования и воспитания.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на уроке и во внеурочной деятельности. В образовательном и воспитательном процессе для этого используется инструментарий театральной педагогики, разработанный для подготовки актёров,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Общим для этих форм занятий является то, что все они обладают элементом вариативности. В них привнесен дух неформального образования, предоставлено значительно большее пространство для творчества обучающихся и педагогов, содержание занятий обогащено внепрограммным материалом, в интерактивных технологиях взаимодействия, учтены интересы 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Процесс воспитания в Школе основывается на следующих принципах взаимодействия педагогов и обучающихся:</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 образовательной организации;</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организация основных совместных дел обучающихся и педагогов как предмета совместной заботы и взрослых, и детей;</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системность, целесообразность и нешаблонность воспитания как условия его эффективности.</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Основными традициями воспитания в Школе являются следующие:</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57192F" w:rsidRPr="0057192F" w:rsidRDefault="0057192F" w:rsidP="0057192F">
      <w:pPr>
        <w:widowControl w:val="0"/>
        <w:numPr>
          <w:ilvl w:val="0"/>
          <w:numId w:val="63"/>
        </w:numPr>
        <w:tabs>
          <w:tab w:val="left" w:pos="239"/>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7192F" w:rsidRPr="0057192F" w:rsidRDefault="0057192F" w:rsidP="0057192F">
      <w:pPr>
        <w:widowControl w:val="0"/>
        <w:numPr>
          <w:ilvl w:val="0"/>
          <w:numId w:val="63"/>
        </w:numPr>
        <w:tabs>
          <w:tab w:val="left" w:pos="31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57192F" w:rsidRPr="0057192F" w:rsidRDefault="0057192F" w:rsidP="0057192F">
      <w:pPr>
        <w:widowControl w:val="0"/>
        <w:numPr>
          <w:ilvl w:val="0"/>
          <w:numId w:val="63"/>
        </w:numPr>
        <w:tabs>
          <w:tab w:val="left" w:pos="312"/>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57192F" w:rsidRPr="0057192F" w:rsidRDefault="0057192F" w:rsidP="0057192F">
      <w:pPr>
        <w:widowControl w:val="0"/>
        <w:numPr>
          <w:ilvl w:val="0"/>
          <w:numId w:val="63"/>
        </w:numPr>
        <w:tabs>
          <w:tab w:val="left" w:pos="312"/>
        </w:tabs>
        <w:spacing w:after="293"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ключевой фигурой воспитания в Школе является классный руководитель (руководитель класса), реализующий по отношению к детям защитную, личностно развивающую, организационную, посредническую (в разрешении конфликтов) функции.</w:t>
      </w:r>
    </w:p>
    <w:p w:rsidR="0057192F" w:rsidRPr="0057192F" w:rsidRDefault="0057192F" w:rsidP="0057192F">
      <w:pPr>
        <w:widowControl w:val="0"/>
        <w:spacing w:after="0"/>
        <w:ind w:firstLine="1000"/>
        <w:rPr>
          <w:rFonts w:ascii="Times New Roman" w:eastAsia="Times New Roman" w:hAnsi="Times New Roman" w:cs="Times New Roman"/>
          <w:b/>
          <w:bCs/>
          <w:color w:val="000000"/>
          <w:sz w:val="24"/>
          <w:szCs w:val="24"/>
        </w:rPr>
      </w:pPr>
      <w:r w:rsidRPr="0057192F">
        <w:rPr>
          <w:rFonts w:ascii="Times New Roman" w:eastAsia="Times New Roman" w:hAnsi="Times New Roman" w:cs="Times New Roman"/>
          <w:b/>
          <w:bCs/>
          <w:color w:val="000000"/>
          <w:sz w:val="24"/>
          <w:szCs w:val="24"/>
        </w:rPr>
        <w:t>Виды, формы и содержание воспитательной деятельности .</w:t>
      </w:r>
    </w:p>
    <w:p w:rsidR="0057192F" w:rsidRPr="0057192F" w:rsidRDefault="0057192F" w:rsidP="0057192F">
      <w:pPr>
        <w:widowControl w:val="0"/>
        <w:spacing w:after="0"/>
        <w:ind w:firstLine="1000"/>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«Основные школьные дела»</w:t>
      </w:r>
    </w:p>
    <w:p w:rsidR="0057192F" w:rsidRPr="0057192F" w:rsidRDefault="0057192F" w:rsidP="0057192F">
      <w:pPr>
        <w:widowControl w:val="0"/>
        <w:spacing w:after="0"/>
        <w:ind w:left="460" w:hanging="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школы предусматривает:</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еженедельную церемонию поднятия (спуска) государственного флага Российской Федерации;</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участие во всероссийских акциях, посвящённых значимым событиям в России, мире;</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своего района, города Москвы;</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проводимые для жителей города и организуемые совместно с семьями обучающихся праздники, фестивали, представления в связи с памятными датами, значимыми событиями для жителей города;</w:t>
      </w:r>
    </w:p>
    <w:p w:rsidR="0057192F" w:rsidRPr="0057192F" w:rsidRDefault="0057192F" w:rsidP="0057192F">
      <w:pPr>
        <w:widowControl w:val="0"/>
        <w:numPr>
          <w:ilvl w:val="0"/>
          <w:numId w:val="63"/>
        </w:numPr>
        <w:tabs>
          <w:tab w:val="left" w:pos="36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57192F" w:rsidRPr="0057192F" w:rsidRDefault="0057192F" w:rsidP="0057192F">
      <w:pPr>
        <w:widowControl w:val="0"/>
        <w:numPr>
          <w:ilvl w:val="0"/>
          <w:numId w:val="63"/>
        </w:numPr>
        <w:tabs>
          <w:tab w:val="left" w:pos="372"/>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57192F" w:rsidRPr="0057192F" w:rsidRDefault="0057192F" w:rsidP="0057192F">
      <w:pPr>
        <w:widowControl w:val="0"/>
        <w:numPr>
          <w:ilvl w:val="0"/>
          <w:numId w:val="63"/>
        </w:numPr>
        <w:tabs>
          <w:tab w:val="left" w:pos="372"/>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7192F" w:rsidRPr="0057192F" w:rsidRDefault="0057192F" w:rsidP="0057192F">
      <w:pPr>
        <w:widowControl w:val="0"/>
        <w:numPr>
          <w:ilvl w:val="0"/>
          <w:numId w:val="63"/>
        </w:numPr>
        <w:tabs>
          <w:tab w:val="left" w:pos="372"/>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Общешкольные дела - это главные традиционные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обучающихся, объединяющих их вместе с педагогами в единый коллектив. Ключевые общешкольные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57192F" w:rsidRPr="0057192F" w:rsidRDefault="0057192F" w:rsidP="0057192F">
      <w:pPr>
        <w:widowControl w:val="0"/>
        <w:numPr>
          <w:ilvl w:val="0"/>
          <w:numId w:val="63"/>
        </w:numPr>
        <w:tabs>
          <w:tab w:val="left" w:pos="372"/>
        </w:tabs>
        <w:spacing w:after="27"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Для этого в Школе используются следующие формы работы:</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На внешкольном уровне</w:t>
      </w:r>
      <w:r w:rsidRPr="0057192F">
        <w:rPr>
          <w:rFonts w:ascii="Times New Roman" w:eastAsia="Times New Roman" w:hAnsi="Times New Roman" w:cs="Times New Roman"/>
          <w:b/>
          <w:bCs/>
          <w:color w:val="000000"/>
          <w:sz w:val="24"/>
          <w:szCs w:val="24"/>
          <w:shd w:val="clear" w:color="auto" w:fill="FFFFFF"/>
          <w:lang w:eastAsia="ru-RU" w:bidi="ru-RU"/>
        </w:rPr>
        <w:t>:</w:t>
      </w:r>
    </w:p>
    <w:p w:rsidR="0057192F" w:rsidRPr="0057192F" w:rsidRDefault="0057192F" w:rsidP="0057192F">
      <w:pPr>
        <w:widowControl w:val="0"/>
        <w:numPr>
          <w:ilvl w:val="0"/>
          <w:numId w:val="63"/>
        </w:numPr>
        <w:tabs>
          <w:tab w:val="left" w:pos="372"/>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7192F" w:rsidRPr="0057192F" w:rsidRDefault="0057192F" w:rsidP="0057192F">
      <w:pPr>
        <w:widowControl w:val="0"/>
        <w:numPr>
          <w:ilvl w:val="0"/>
          <w:numId w:val="63"/>
        </w:numPr>
        <w:tabs>
          <w:tab w:val="left" w:pos="372"/>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57192F" w:rsidRPr="0057192F" w:rsidRDefault="0057192F" w:rsidP="0057192F">
      <w:pPr>
        <w:widowControl w:val="0"/>
        <w:numPr>
          <w:ilvl w:val="0"/>
          <w:numId w:val="63"/>
        </w:numPr>
        <w:tabs>
          <w:tab w:val="left" w:pos="372"/>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На школьном уровне:</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общешкольные праздники, концерты, торжественные линейки, ежегодно проводимые творческие (театрализованные, музыкальные, литературные и т.п.) мероприятия, связанные со значимыми для детей и педагогов знаменательными датами и в которых участвуют все классы школы;</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мероприятия предметных и межпредметных недель, связанные с решением задач конвергентного образования, преодоления междисциплинарных границ и тесного взаимодействия общего и дополнительного образования;</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На уровне классов</w:t>
      </w:r>
      <w:r w:rsidRPr="0057192F">
        <w:rPr>
          <w:rFonts w:ascii="Times New Roman" w:eastAsia="Times New Roman" w:hAnsi="Times New Roman" w:cs="Times New Roman"/>
          <w:b/>
          <w:bCs/>
          <w:color w:val="000000"/>
          <w:sz w:val="24"/>
          <w:szCs w:val="24"/>
          <w:shd w:val="clear" w:color="auto" w:fill="FFFFFF"/>
          <w:lang w:eastAsia="ru-RU" w:bidi="ru-RU"/>
        </w:rPr>
        <w:t>:</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участие школьных классов в реализации общешкольных ключевых дел;</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На индивидуальном уровне:</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вовлечение по возможности каждого обучающегося в ключевые дела школы в одной из возможных для них ролей;</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индивидуальная помощь обучающемуся (при необходимости) в освоении навыков подготовки, проведения и анализа ключевых дел;</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 необходимости коррекция поведения обучающегося через частные беседы с ним, через включение его в совместную работу с другими детьми, через предложение взять в следующем ключевом деле на себя роль ответственного за тот или иной фрагмент общей работы.</w:t>
      </w:r>
    </w:p>
    <w:p w:rsidR="0057192F" w:rsidRPr="0057192F" w:rsidRDefault="0057192F" w:rsidP="0057192F">
      <w:pPr>
        <w:widowControl w:val="0"/>
        <w:spacing w:after="0"/>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Церемония поднятия (спуска) Государственного флага Российской Федерации</w:t>
      </w:r>
    </w:p>
    <w:p w:rsidR="0057192F" w:rsidRPr="0057192F" w:rsidRDefault="0057192F" w:rsidP="0057192F">
      <w:pPr>
        <w:widowControl w:val="0"/>
        <w:spacing w:after="0"/>
        <w:ind w:firstLine="72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Церемония поднятия (спуска) Государственного флага Российской Федерации является одним из важнейших воспитательных событий, направленных на формирование чувства патриотизма и гражданственности у школьников. Поднятие Г осударственного флага Российской Федерации является почётной обязанностью и поручается обучающимся. Порядок проведения Церемонии закреплён внутренним регламентом </w:t>
      </w:r>
      <w:r w:rsidRPr="0057192F">
        <w:rPr>
          <w:rFonts w:ascii="Times New Roman" w:eastAsia="Arial Unicode MS" w:hAnsi="Times New Roman" w:cs="Times New Roman"/>
          <w:color w:val="000000"/>
          <w:sz w:val="24"/>
          <w:szCs w:val="24"/>
          <w:u w:val="single"/>
          <w:lang w:eastAsia="ru-RU" w:bidi="ru-RU"/>
        </w:rPr>
        <w:t>ш</w:t>
      </w:r>
      <w:r w:rsidRPr="0057192F">
        <w:rPr>
          <w:rFonts w:ascii="Times New Roman" w:eastAsia="Arial Unicode MS" w:hAnsi="Times New Roman" w:cs="Times New Roman"/>
          <w:color w:val="000000"/>
          <w:sz w:val="24"/>
          <w:szCs w:val="24"/>
          <w:lang w:eastAsia="ru-RU" w:bidi="ru-RU"/>
        </w:rPr>
        <w:t>колы.</w:t>
      </w:r>
    </w:p>
    <w:p w:rsidR="0057192F" w:rsidRPr="0057192F" w:rsidRDefault="0057192F" w:rsidP="0057192F">
      <w:pPr>
        <w:widowControl w:val="0"/>
        <w:spacing w:after="30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Поднятие флага осуществляется в первый учебный день каждой учебной недели перед первым учебным занятием (уроком). Спуск Государственного флага осуществляется в конце каждой учебной недели по окончании последнего учебного урока. </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«Урочная деятельность»</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 реализации воспитательного потенциала урока педагогам важно ориентироваться на целевые приоритеты, связанные с возрастными особенностями обучающихся. Реализация педагогами предметниками воспитательного потенциала урока предполагает следующее;</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побуждение обучающихся соблюдать нормы поведения, правила общения</w:t>
      </w:r>
    </w:p>
    <w:p w:rsidR="0057192F" w:rsidRPr="0057192F" w:rsidRDefault="0057192F" w:rsidP="0057192F">
      <w:pPr>
        <w:widowControl w:val="0"/>
        <w:tabs>
          <w:tab w:val="left" w:pos="1228"/>
          <w:tab w:val="left" w:pos="5745"/>
        </w:tabs>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w:t>
      </w:r>
      <w:r w:rsidRPr="0057192F">
        <w:rPr>
          <w:rFonts w:ascii="Times New Roman" w:eastAsia="Arial Unicode MS" w:hAnsi="Times New Roman" w:cs="Times New Roman"/>
          <w:color w:val="000000"/>
          <w:sz w:val="24"/>
          <w:szCs w:val="24"/>
          <w:lang w:eastAsia="ru-RU" w:bidi="ru-RU"/>
        </w:rPr>
        <w:tab/>
        <w:t>сверстниками и педагогами, соответствующие укладу</w:t>
      </w:r>
    </w:p>
    <w:p w:rsidR="0057192F" w:rsidRPr="0057192F" w:rsidRDefault="0057192F" w:rsidP="0057192F">
      <w:pPr>
        <w:widowControl w:val="0"/>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общеобразовательной организации, установление и поддержку доброжелательной атмосферы;</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в том числе и воспитательной направленности,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побуждение обучающихся соблюдать на уроке общепринятые нормы поведения, правила общения со старшими (учителями) и сверстниками, принципы учебной дисциплины и самоорганизации;</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«Внеурочная деятельность»</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Внеурочная деятельность является неотъемлемой и обязательной</w:t>
      </w:r>
    </w:p>
    <w:p w:rsidR="0057192F" w:rsidRPr="0057192F" w:rsidRDefault="0057192F" w:rsidP="0057192F">
      <w:pPr>
        <w:widowControl w:val="0"/>
        <w:spacing w:after="0"/>
        <w:ind w:left="460" w:hanging="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частью образовательного процесса. Воспитание на занятиях школьных курсов</w:t>
      </w:r>
    </w:p>
    <w:p w:rsidR="0057192F" w:rsidRPr="0057192F" w:rsidRDefault="0057192F" w:rsidP="0057192F">
      <w:pPr>
        <w:widowControl w:val="0"/>
        <w:spacing w:after="0"/>
        <w:ind w:left="460" w:hanging="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внеурочной деятельности осуществляется преимущественно через:</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7192F" w:rsidRPr="0057192F" w:rsidRDefault="0057192F" w:rsidP="0057192F">
      <w:pPr>
        <w:widowControl w:val="0"/>
        <w:numPr>
          <w:ilvl w:val="0"/>
          <w:numId w:val="63"/>
        </w:numPr>
        <w:tabs>
          <w:tab w:val="left" w:pos="387"/>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создание в детских объединениях традиций, задающих их членам определенные социально значимые формы поведения;</w:t>
      </w:r>
    </w:p>
    <w:p w:rsidR="0057192F" w:rsidRPr="0057192F" w:rsidRDefault="0057192F" w:rsidP="0057192F">
      <w:pPr>
        <w:widowControl w:val="0"/>
        <w:numPr>
          <w:ilvl w:val="0"/>
          <w:numId w:val="63"/>
        </w:numPr>
        <w:tabs>
          <w:tab w:val="left" w:pos="38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поддержку обучающихся с ярко выраженной лидерской позицией и установкой на сохранение и поддержание накопленных социально значимых традиций;</w:t>
      </w:r>
    </w:p>
    <w:p w:rsidR="0057192F" w:rsidRPr="0057192F" w:rsidRDefault="0057192F" w:rsidP="0057192F">
      <w:pPr>
        <w:widowControl w:val="0"/>
        <w:numPr>
          <w:ilvl w:val="0"/>
          <w:numId w:val="63"/>
        </w:numPr>
        <w:tabs>
          <w:tab w:val="left" w:pos="385"/>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поощрение педагогами детских инициатив и детского самоуправления.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внеурочной деятельности в школе осуществляется в рамках следующих, выбранных обучающимися курсов,занятий:</w:t>
      </w:r>
    </w:p>
    <w:p w:rsidR="0057192F" w:rsidRPr="0057192F" w:rsidRDefault="0057192F" w:rsidP="0057192F">
      <w:pPr>
        <w:widowControl w:val="0"/>
        <w:numPr>
          <w:ilvl w:val="0"/>
          <w:numId w:val="63"/>
        </w:numPr>
        <w:tabs>
          <w:tab w:val="left" w:pos="38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курсы, занятия познавательной, научной, исследовательской, просветительской направленности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7192F" w:rsidRPr="0057192F" w:rsidRDefault="0057192F" w:rsidP="0057192F">
      <w:pPr>
        <w:widowControl w:val="0"/>
        <w:numPr>
          <w:ilvl w:val="0"/>
          <w:numId w:val="63"/>
        </w:numPr>
        <w:tabs>
          <w:tab w:val="left" w:pos="38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курсы, занятия в области искусств, художественного творчества разных видов и жанров,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к культуре и их общее духовно</w:t>
      </w:r>
      <w:r w:rsidRPr="0057192F">
        <w:rPr>
          <w:rFonts w:ascii="Times New Roman" w:eastAsia="Arial Unicode MS" w:hAnsi="Times New Roman" w:cs="Times New Roman"/>
          <w:color w:val="000000"/>
          <w:sz w:val="24"/>
          <w:szCs w:val="24"/>
          <w:lang w:eastAsia="ru-RU" w:bidi="ru-RU"/>
        </w:rPr>
        <w:softHyphen/>
        <w:t>нравственное развитие,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57192F" w:rsidRPr="0057192F" w:rsidRDefault="0057192F" w:rsidP="0057192F">
      <w:pPr>
        <w:widowControl w:val="0"/>
        <w:numPr>
          <w:ilvl w:val="0"/>
          <w:numId w:val="63"/>
        </w:numPr>
        <w:tabs>
          <w:tab w:val="left" w:pos="385"/>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курсы, занятия оздоровительной и спортивной направленности.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57192F" w:rsidRPr="0057192F" w:rsidRDefault="0057192F" w:rsidP="0057192F">
      <w:pPr>
        <w:widowControl w:val="0"/>
        <w:spacing w:after="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Курс внеурочных занятий «Разговоры о важном»</w:t>
      </w:r>
    </w:p>
    <w:p w:rsidR="0057192F" w:rsidRPr="0057192F" w:rsidRDefault="0057192F" w:rsidP="0057192F">
      <w:pPr>
        <w:widowControl w:val="0"/>
        <w:tabs>
          <w:tab w:val="left" w:pos="7258"/>
        </w:tabs>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на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w:t>
      </w:r>
      <w:r w:rsidRPr="0057192F">
        <w:rPr>
          <w:rFonts w:ascii="Times New Roman" w:eastAsia="Arial Unicode MS" w:hAnsi="Times New Roman" w:cs="Times New Roman"/>
          <w:color w:val="000000"/>
          <w:sz w:val="24"/>
          <w:szCs w:val="24"/>
          <w:lang w:eastAsia="ru-RU" w:bidi="ru-RU"/>
        </w:rPr>
        <w:tab/>
        <w:t>игра, просмотр</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видеоматериалов, работа с интерактивными карточками, работа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 человека, культуре здорового образа жизни, ценности труда, ответственного отношения человека к природе.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Занятия «Разговоры о важном» проводятся еженедельно во время первого урока для обучающихся 1 классов продолжительность курса </w:t>
      </w:r>
      <w:r w:rsidR="00B80C84">
        <w:rPr>
          <w:rFonts w:ascii="Times New Roman" w:eastAsia="Arial Unicode MS" w:hAnsi="Times New Roman" w:cs="Times New Roman"/>
          <w:color w:val="000000"/>
          <w:sz w:val="24"/>
          <w:szCs w:val="24"/>
          <w:lang w:eastAsia="ru-RU" w:bidi="ru-RU"/>
        </w:rPr>
        <w:t>3.23.2</w:t>
      </w:r>
      <w:r w:rsidRPr="0057192F">
        <w:rPr>
          <w:rFonts w:ascii="Times New Roman" w:eastAsia="Arial Unicode MS" w:hAnsi="Times New Roman" w:cs="Times New Roman"/>
          <w:color w:val="000000"/>
          <w:sz w:val="24"/>
          <w:szCs w:val="24"/>
          <w:lang w:eastAsia="ru-RU" w:bidi="ru-RU"/>
        </w:rPr>
        <w:t xml:space="preserve"> часа в год, а для 2—4 классов— </w:t>
      </w:r>
      <w:r w:rsidR="00B80C84">
        <w:rPr>
          <w:rFonts w:ascii="Times New Roman" w:eastAsia="Arial Unicode MS" w:hAnsi="Times New Roman" w:cs="Times New Roman"/>
          <w:color w:val="000000"/>
          <w:sz w:val="24"/>
          <w:szCs w:val="24"/>
          <w:lang w:eastAsia="ru-RU" w:bidi="ru-RU"/>
        </w:rPr>
        <w:t>3.2</w:t>
      </w:r>
      <w:r w:rsidR="00EB60CD">
        <w:rPr>
          <w:rFonts w:ascii="Times New Roman" w:eastAsia="Arial Unicode MS" w:hAnsi="Times New Roman" w:cs="Times New Roman"/>
          <w:color w:val="000000"/>
          <w:sz w:val="24"/>
          <w:szCs w:val="24"/>
          <w:lang w:eastAsia="ru-RU" w:bidi="ru-RU"/>
        </w:rPr>
        <w:t>.1</w:t>
      </w:r>
      <w:r w:rsidRPr="0057192F">
        <w:rPr>
          <w:rFonts w:ascii="Times New Roman" w:eastAsia="Arial Unicode MS" w:hAnsi="Times New Roman" w:cs="Times New Roman"/>
          <w:color w:val="000000"/>
          <w:sz w:val="24"/>
          <w:szCs w:val="24"/>
          <w:lang w:eastAsia="ru-RU" w:bidi="ru-RU"/>
        </w:rPr>
        <w:t xml:space="preserve"> часа в год.</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Ответственными за организацию и проведение внеурочных занятий «Разговоры о важном» являются классные руководители.</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«Классное руководство»</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Осуществляя работу с классом, руководитель класса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обучающихся или их законными представителями.</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классного руководства.</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Работа с классным коллективом</w:t>
      </w:r>
      <w:r w:rsidRPr="0057192F">
        <w:rPr>
          <w:rFonts w:ascii="Times New Roman" w:eastAsia="Times New Roman" w:hAnsi="Times New Roman" w:cs="Times New Roman"/>
          <w:b/>
          <w:bCs/>
          <w:color w:val="000000"/>
          <w:sz w:val="24"/>
          <w:szCs w:val="24"/>
          <w:shd w:val="clear" w:color="auto" w:fill="FFFFFF"/>
          <w:lang w:eastAsia="ru-RU" w:bidi="ru-RU"/>
        </w:rPr>
        <w:t>:</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планирование и 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планирование и проведение курса внеурочной деятельности, в рамках федерального проекта «Разговоры о важном»;</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организация интересных и полезных для личностного развития</w:t>
      </w:r>
    </w:p>
    <w:p w:rsidR="0057192F" w:rsidRPr="0057192F" w:rsidRDefault="0057192F" w:rsidP="0057192F">
      <w:pPr>
        <w:widowControl w:val="0"/>
        <w:tabs>
          <w:tab w:val="left" w:pos="3868"/>
          <w:tab w:val="left" w:pos="7953"/>
        </w:tabs>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обучающегося совместных дел (познавательной, трудовой, спортивно-оздоровительной, духовно-нравственной,  творческой,</w:t>
      </w:r>
    </w:p>
    <w:p w:rsidR="0057192F" w:rsidRPr="0057192F" w:rsidRDefault="0057192F" w:rsidP="0057192F">
      <w:pPr>
        <w:widowControl w:val="0"/>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сплочение коллектива класса через: игры и тренинги на сплочение и командообразование; походы и экскурсии,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57192F" w:rsidRPr="0057192F" w:rsidRDefault="0057192F" w:rsidP="0057192F">
      <w:pPr>
        <w:widowControl w:val="0"/>
        <w:numPr>
          <w:ilvl w:val="0"/>
          <w:numId w:val="63"/>
        </w:numPr>
        <w:tabs>
          <w:tab w:val="left" w:pos="361"/>
        </w:tabs>
        <w:spacing w:after="0" w:line="240" w:lineRule="auto"/>
        <w:ind w:left="480" w:hanging="48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выработку совместно с обучающимися правил поведения класса, помогающих освоить нормы и правила общения, которым они должны следовать в школе.</w:t>
      </w:r>
    </w:p>
    <w:p w:rsidR="0057192F" w:rsidRPr="0057192F" w:rsidRDefault="0057192F" w:rsidP="0057192F">
      <w:pPr>
        <w:widowControl w:val="0"/>
        <w:spacing w:after="0"/>
        <w:ind w:left="480" w:hanging="480"/>
        <w:jc w:val="both"/>
        <w:rPr>
          <w:rFonts w:ascii="Times New Roman" w:eastAsia="Times New Roman" w:hAnsi="Times New Roman" w:cs="Times New Roman"/>
          <w:b/>
          <w:bCs/>
          <w:i/>
          <w:iCs/>
          <w:sz w:val="24"/>
          <w:szCs w:val="24"/>
        </w:rPr>
      </w:pPr>
      <w:r w:rsidRPr="0057192F">
        <w:rPr>
          <w:rFonts w:ascii="Times New Roman" w:eastAsia="Times New Roman" w:hAnsi="Times New Roman" w:cs="Times New Roman"/>
          <w:b/>
          <w:bCs/>
          <w:i/>
          <w:iCs/>
          <w:color w:val="000000"/>
          <w:sz w:val="24"/>
          <w:szCs w:val="24"/>
        </w:rPr>
        <w:t>Индивидуальная работа с обучающимися:</w:t>
      </w:r>
    </w:p>
    <w:p w:rsidR="0057192F" w:rsidRPr="0057192F" w:rsidRDefault="0057192F" w:rsidP="0057192F">
      <w:pPr>
        <w:widowControl w:val="0"/>
        <w:numPr>
          <w:ilvl w:val="0"/>
          <w:numId w:val="63"/>
        </w:numPr>
        <w:tabs>
          <w:tab w:val="left" w:pos="361"/>
        </w:tabs>
        <w:spacing w:after="0" w:line="240" w:lineRule="auto"/>
        <w:ind w:left="480" w:hanging="48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57192F" w:rsidRPr="0057192F" w:rsidRDefault="0057192F" w:rsidP="0057192F">
      <w:pPr>
        <w:widowControl w:val="0"/>
        <w:numPr>
          <w:ilvl w:val="0"/>
          <w:numId w:val="63"/>
        </w:numPr>
        <w:tabs>
          <w:tab w:val="left" w:pos="361"/>
        </w:tabs>
        <w:spacing w:after="0" w:line="240" w:lineRule="auto"/>
        <w:ind w:left="480" w:hanging="48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поддержка обучающегося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руководителем классным в задачу для школьника, которую они совместно стараются решить. через частные беседы индивидуально и вместе с их родителями, с другими обучающимися класса</w:t>
      </w:r>
    </w:p>
    <w:p w:rsidR="0057192F" w:rsidRPr="0057192F" w:rsidRDefault="0057192F" w:rsidP="0057192F">
      <w:pPr>
        <w:widowControl w:val="0"/>
        <w:numPr>
          <w:ilvl w:val="0"/>
          <w:numId w:val="63"/>
        </w:numPr>
        <w:tabs>
          <w:tab w:val="left" w:pos="361"/>
        </w:tabs>
        <w:spacing w:after="0" w:line="240" w:lineRule="auto"/>
        <w:ind w:left="480" w:hanging="48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индивидуальная работа со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7192F" w:rsidRPr="0057192F" w:rsidRDefault="0057192F" w:rsidP="0057192F">
      <w:pPr>
        <w:widowControl w:val="0"/>
        <w:spacing w:after="0"/>
        <w:ind w:left="480" w:hanging="48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Работа с учителями-предметниками, преподающими в классе:</w:t>
      </w:r>
    </w:p>
    <w:p w:rsidR="0057192F" w:rsidRPr="0057192F" w:rsidRDefault="0057192F" w:rsidP="0057192F">
      <w:pPr>
        <w:widowControl w:val="0"/>
        <w:numPr>
          <w:ilvl w:val="0"/>
          <w:numId w:val="63"/>
        </w:numPr>
        <w:tabs>
          <w:tab w:val="left" w:pos="361"/>
        </w:tabs>
        <w:spacing w:after="0" w:line="240" w:lineRule="auto"/>
        <w:ind w:left="480" w:hanging="48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57192F" w:rsidRPr="0057192F" w:rsidRDefault="0057192F" w:rsidP="0057192F">
      <w:pPr>
        <w:widowControl w:val="0"/>
        <w:numPr>
          <w:ilvl w:val="0"/>
          <w:numId w:val="63"/>
        </w:numPr>
        <w:tabs>
          <w:tab w:val="left" w:pos="361"/>
        </w:tabs>
        <w:spacing w:after="0" w:line="240" w:lineRule="auto"/>
        <w:ind w:left="480" w:hanging="48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57192F" w:rsidRPr="0057192F" w:rsidRDefault="0057192F" w:rsidP="0057192F">
      <w:pPr>
        <w:widowControl w:val="0"/>
        <w:spacing w:after="0"/>
        <w:ind w:left="480" w:hanging="48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Работа с родителями обучающихся или их законными представителями:</w:t>
      </w:r>
    </w:p>
    <w:p w:rsidR="0057192F" w:rsidRPr="0057192F" w:rsidRDefault="0057192F" w:rsidP="0057192F">
      <w:pPr>
        <w:widowControl w:val="0"/>
        <w:numPr>
          <w:ilvl w:val="0"/>
          <w:numId w:val="63"/>
        </w:numPr>
        <w:tabs>
          <w:tab w:val="left" w:pos="361"/>
        </w:tabs>
        <w:spacing w:after="0" w:line="240" w:lineRule="auto"/>
        <w:ind w:left="480" w:hanging="48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организацию и проведение регулярных родительских встреч, регулярное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установлении конструктивного взаимодействия и партнёрских отношений с учителями, администрацией школы;</w:t>
      </w:r>
    </w:p>
    <w:p w:rsidR="0057192F" w:rsidRPr="0057192F" w:rsidRDefault="0057192F" w:rsidP="0057192F">
      <w:pPr>
        <w:widowControl w:val="0"/>
        <w:numPr>
          <w:ilvl w:val="0"/>
          <w:numId w:val="63"/>
        </w:numPr>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создание и организацию работы родительского актива класса, участвующего в решении вопросов воспитания и обучения в классе, школе, являющимися членами Управляющего совета школы;</w:t>
      </w:r>
    </w:p>
    <w:p w:rsidR="0057192F" w:rsidRPr="0057192F" w:rsidRDefault="0057192F" w:rsidP="0057192F">
      <w:pPr>
        <w:widowControl w:val="0"/>
        <w:numPr>
          <w:ilvl w:val="0"/>
          <w:numId w:val="63"/>
        </w:numPr>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проведение в классе праздников, фестивалей, конкурсов, соревнований и организация на базе класса семейных праздников, родительских клубов, конкурсов и других мероприятий, направленных на сплочение семьи и Школы</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«Внешкольные мероприятия»</w:t>
      </w:r>
    </w:p>
    <w:p w:rsidR="0057192F" w:rsidRPr="0057192F" w:rsidRDefault="0057192F" w:rsidP="0057192F">
      <w:pPr>
        <w:widowControl w:val="0"/>
        <w:spacing w:after="0"/>
        <w:ind w:firstLine="72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внешкольных мероприятий предусматривает:</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общие внешкольные мероприятия, в том числе организуемые совместно с социальными партнёрами общеобразовательной организации;</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экскурсии, походы выходного дня с использованием социокультурного пространства города Москвы (музеи, парки, картинные галереи, технопарки,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городе Москве российских поэтов и писателей, деятелей науки, природных и историко-культурных ландшафтов, флоры и фауны и др.;</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w:t>
      </w:r>
      <w:r w:rsidRPr="0057192F">
        <w:rPr>
          <w:rFonts w:ascii="Times New Roman" w:eastAsia="Arial Unicode MS" w:hAnsi="Times New Roman" w:cs="Times New Roman"/>
          <w:color w:val="000000"/>
          <w:sz w:val="24"/>
          <w:szCs w:val="24"/>
          <w:lang w:eastAsia="ru-RU" w:bidi="ru-RU"/>
        </w:rPr>
        <w:softHyphen/>
        <w:t>психологического комфорта.</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«Организация предметно-пространственной среды»</w:t>
      </w:r>
    </w:p>
    <w:p w:rsidR="0057192F" w:rsidRPr="0057192F" w:rsidRDefault="0057192F" w:rsidP="0057192F">
      <w:pPr>
        <w:widowControl w:val="0"/>
        <w:spacing w:after="0"/>
        <w:ind w:firstLine="72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Предметно-пространственная среда в школе основывается на системе ценностей программы воспитания, является частью уклада и способом организации воспитательной среды,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обучающегося   школьной атмосферы.</w:t>
      </w:r>
    </w:p>
    <w:p w:rsidR="0057192F" w:rsidRPr="0057192F" w:rsidRDefault="0057192F" w:rsidP="0057192F">
      <w:pPr>
        <w:widowControl w:val="0"/>
        <w:spacing w:after="0"/>
        <w:jc w:val="right"/>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предметно-пространственной</w:t>
      </w:r>
    </w:p>
    <w:p w:rsidR="0057192F" w:rsidRPr="0057192F" w:rsidRDefault="0057192F" w:rsidP="0057192F">
      <w:pPr>
        <w:widowControl w:val="0"/>
        <w:spacing w:after="0"/>
        <w:ind w:left="460" w:hanging="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среды предусматривает:</w:t>
      </w:r>
    </w:p>
    <w:p w:rsidR="0057192F" w:rsidRPr="0057192F" w:rsidRDefault="0057192F" w:rsidP="0057192F">
      <w:pPr>
        <w:widowControl w:val="0"/>
        <w:numPr>
          <w:ilvl w:val="0"/>
          <w:numId w:val="63"/>
        </w:numPr>
        <w:tabs>
          <w:tab w:val="left" w:pos="36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оформление внешнего вида здания, фасада, холла при входе в общеобразовательную организацию государственной символикой Российской Федерации, города Москвы (флаг, герб), изображениями символики Российского государства в разные периоды тысячелетней истории, исторической символики субъектов Российской Федерации;</w:t>
      </w:r>
    </w:p>
    <w:p w:rsidR="0057192F" w:rsidRPr="0057192F" w:rsidRDefault="0057192F" w:rsidP="0057192F">
      <w:pPr>
        <w:widowControl w:val="0"/>
        <w:numPr>
          <w:ilvl w:val="0"/>
          <w:numId w:val="63"/>
        </w:numPr>
        <w:tabs>
          <w:tab w:val="left" w:pos="36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организацию места проведения церемонии поднятия (спуска) государственного флага Российской Федерации;</w:t>
      </w:r>
    </w:p>
    <w:p w:rsidR="0057192F" w:rsidRPr="0057192F" w:rsidRDefault="0057192F" w:rsidP="0057192F">
      <w:pPr>
        <w:widowControl w:val="0"/>
        <w:numPr>
          <w:ilvl w:val="0"/>
          <w:numId w:val="63"/>
        </w:numPr>
        <w:tabs>
          <w:tab w:val="left" w:pos="36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организацию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57192F" w:rsidRPr="0057192F" w:rsidRDefault="0057192F" w:rsidP="0057192F">
      <w:pPr>
        <w:widowControl w:val="0"/>
        <w:numPr>
          <w:ilvl w:val="0"/>
          <w:numId w:val="63"/>
        </w:numPr>
        <w:tabs>
          <w:tab w:val="left" w:pos="36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В школе установлена памятная доска с именами учащихся школы, не вернувшихся с фронтов Великой Отечественной войны, размещены экспонаты времен Великой Отечественной войны, размещен постер с изображениями близких и родственников обучающихся школы «Бессмертный полк».</w:t>
      </w:r>
    </w:p>
    <w:p w:rsidR="0057192F" w:rsidRPr="0057192F" w:rsidRDefault="0057192F" w:rsidP="0057192F">
      <w:pPr>
        <w:widowControl w:val="0"/>
        <w:numPr>
          <w:ilvl w:val="0"/>
          <w:numId w:val="63"/>
        </w:numPr>
        <w:tabs>
          <w:tab w:val="left" w:pos="36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57192F" w:rsidRPr="0057192F" w:rsidRDefault="0057192F" w:rsidP="0057192F">
      <w:pPr>
        <w:widowControl w:val="0"/>
        <w:numPr>
          <w:ilvl w:val="0"/>
          <w:numId w:val="63"/>
        </w:numPr>
        <w:tabs>
          <w:tab w:val="left" w:pos="363"/>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совместная с детьми популяризация особой школьной символики, например, гимна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используемой как повседневно, так и в торжественные моменты;</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размещение на стенах Школы регулярно сменяемых экспозиций: творческих работ, позволяющих реализовать школьникам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57192F" w:rsidRPr="0057192F" w:rsidRDefault="0057192F" w:rsidP="0057192F">
      <w:pPr>
        <w:widowControl w:val="0"/>
        <w:numPr>
          <w:ilvl w:val="0"/>
          <w:numId w:val="63"/>
        </w:numPr>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разработку, оформление, поддержание и использование игровых пространств, спортивных и игровых площадок, зон активного и тихого отдыха;</w:t>
      </w:r>
    </w:p>
    <w:p w:rsidR="0057192F" w:rsidRPr="0057192F" w:rsidRDefault="0057192F" w:rsidP="0057192F">
      <w:pPr>
        <w:widowControl w:val="0"/>
        <w:numPr>
          <w:ilvl w:val="0"/>
          <w:numId w:val="63"/>
        </w:numPr>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b/>
          <w:bCs/>
          <w:color w:val="000000"/>
          <w:sz w:val="24"/>
          <w:szCs w:val="24"/>
          <w:lang w:eastAsia="ru-RU" w:bidi="ru-RU"/>
        </w:rPr>
        <w:t xml:space="preserve">Модуль «Взаимодействие с родителями (законными представителями)» </w:t>
      </w:r>
      <w:r w:rsidRPr="0057192F">
        <w:rPr>
          <w:rFonts w:ascii="Times New Roman" w:eastAsia="Arial Unicode MS" w:hAnsi="Times New Roman" w:cs="Times New Roman"/>
          <w:color w:val="000000"/>
          <w:sz w:val="24"/>
          <w:szCs w:val="24"/>
          <w:lang w:eastAsia="ru-RU" w:bidi="ru-RU"/>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создание и деятельность в школе, в классах родительского сообщества, участвующего в обсуждении и решении вопросов воспитания, обучения и социализации детей, деятельность представителей родительской общественности в Управляющем совете общеобразовательной организации;</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тематические родительские встречи в классах, общешкольные собрания по вопросам образования и воспитания детей, индивидуальные консультации с учителями-предметниками;</w:t>
      </w:r>
    </w:p>
    <w:p w:rsidR="0057192F" w:rsidRPr="0057192F" w:rsidRDefault="0057192F" w:rsidP="0057192F">
      <w:pPr>
        <w:widowControl w:val="0"/>
        <w:numPr>
          <w:ilvl w:val="0"/>
          <w:numId w:val="63"/>
        </w:numPr>
        <w:tabs>
          <w:tab w:val="left" w:pos="346"/>
        </w:tabs>
        <w:spacing w:after="0" w:line="240" w:lineRule="auto"/>
        <w:ind w:left="320" w:hanging="32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дни открытых дверей,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проведение тематических собраний (в том числе по инициативе родителей), на которых родители могут получать рекомендации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7192F" w:rsidRPr="0057192F" w:rsidRDefault="0057192F" w:rsidP="0057192F">
      <w:pPr>
        <w:widowControl w:val="0"/>
        <w:numPr>
          <w:ilvl w:val="0"/>
          <w:numId w:val="63"/>
        </w:numPr>
        <w:tabs>
          <w:tab w:val="left" w:pos="346"/>
        </w:tabs>
        <w:spacing w:after="0" w:line="240" w:lineRule="auto"/>
        <w:ind w:left="320" w:hanging="32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родительские форумы, интернет-сообщества, группы с участием педагогов, на которых, в установленном в образовательной организации порядке, обсуждаются интересующие родителей вопросы, согласуется совместная деятельность;</w:t>
      </w:r>
    </w:p>
    <w:p w:rsidR="0057192F" w:rsidRPr="0057192F" w:rsidRDefault="0057192F" w:rsidP="0057192F">
      <w:pPr>
        <w:widowControl w:val="0"/>
        <w:numPr>
          <w:ilvl w:val="0"/>
          <w:numId w:val="63"/>
        </w:numPr>
        <w:tabs>
          <w:tab w:val="left" w:pos="346"/>
        </w:tabs>
        <w:spacing w:after="0" w:line="240" w:lineRule="auto"/>
        <w:ind w:left="320" w:hanging="32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общешкольные родительские собрания, происходящие в режиме обсуждения наиболее острых проблем обучения и воспитания обучающихся;</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участие родителей в психолого-педагогических консилиумах в порядке, предусмотренным локальными нормативными актами образовательной организации, регламентирующими деятельность психолого-</w:t>
      </w:r>
      <w:r w:rsidRPr="0057192F">
        <w:rPr>
          <w:rFonts w:ascii="Times New Roman" w:eastAsia="Arial Unicode MS" w:hAnsi="Times New Roman" w:cs="Times New Roman"/>
          <w:color w:val="000000"/>
          <w:sz w:val="24"/>
          <w:szCs w:val="24"/>
          <w:lang w:eastAsia="ru-RU" w:bidi="ru-RU"/>
        </w:rPr>
        <w:softHyphen/>
        <w:t>педагогического консилиума;</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привлечение, помощь со стороны родителей в подготовке и проведении классных и общешкольных мероприятий воспитательной направленности;</w:t>
      </w:r>
    </w:p>
    <w:p w:rsidR="0057192F" w:rsidRPr="0057192F" w:rsidRDefault="0057192F" w:rsidP="0057192F">
      <w:pPr>
        <w:widowControl w:val="0"/>
        <w:numPr>
          <w:ilvl w:val="0"/>
          <w:numId w:val="63"/>
        </w:numPr>
        <w:tabs>
          <w:tab w:val="left" w:pos="346"/>
        </w:tabs>
        <w:spacing w:after="0" w:line="240" w:lineRule="auto"/>
        <w:ind w:left="320" w:hanging="32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57192F" w:rsidRPr="0057192F" w:rsidRDefault="0057192F" w:rsidP="0057192F">
      <w:pPr>
        <w:widowControl w:val="0"/>
        <w:spacing w:after="0"/>
        <w:ind w:left="460" w:hanging="460"/>
        <w:jc w:val="both"/>
        <w:rPr>
          <w:rFonts w:ascii="Times New Roman" w:eastAsia="Times New Roman" w:hAnsi="Times New Roman" w:cs="Times New Roman"/>
          <w:b/>
          <w:bCs/>
          <w:i/>
          <w:iCs/>
          <w:sz w:val="24"/>
          <w:szCs w:val="24"/>
        </w:rPr>
      </w:pPr>
      <w:r w:rsidRPr="0057192F">
        <w:rPr>
          <w:rFonts w:ascii="Times New Roman" w:eastAsia="Times New Roman" w:hAnsi="Times New Roman" w:cs="Times New Roman"/>
          <w:b/>
          <w:bCs/>
          <w:i/>
          <w:iCs/>
          <w:color w:val="000000"/>
          <w:sz w:val="24"/>
          <w:szCs w:val="24"/>
        </w:rPr>
        <w:t>На индивидуальном уровне:</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работа специалистов по запросу родителей для решения острых конфликтных ситуаций;</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7192F" w:rsidRPr="0057192F" w:rsidRDefault="0057192F" w:rsidP="0057192F">
      <w:pPr>
        <w:widowControl w:val="0"/>
        <w:numPr>
          <w:ilvl w:val="0"/>
          <w:numId w:val="63"/>
        </w:numPr>
        <w:tabs>
          <w:tab w:val="left" w:pos="34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индивидуальное консультирование </w:t>
      </w:r>
      <w:r w:rsidRPr="0057192F">
        <w:rPr>
          <w:rFonts w:ascii="Times New Roman" w:eastAsia="Arial Unicode MS" w:hAnsi="Times New Roman" w:cs="Times New Roman"/>
          <w:color w:val="000000"/>
          <w:sz w:val="24"/>
          <w:szCs w:val="24"/>
          <w:lang w:val="en-US" w:bidi="en-US"/>
        </w:rPr>
        <w:t>c</w:t>
      </w:r>
      <w:r w:rsidRPr="0057192F">
        <w:rPr>
          <w:rFonts w:ascii="Times New Roman" w:eastAsia="Arial Unicode MS" w:hAnsi="Times New Roman" w:cs="Times New Roman"/>
          <w:color w:val="000000"/>
          <w:sz w:val="24"/>
          <w:szCs w:val="24"/>
          <w:lang w:bidi="en-US"/>
        </w:rPr>
        <w:t xml:space="preserve"> </w:t>
      </w:r>
      <w:r w:rsidRPr="0057192F">
        <w:rPr>
          <w:rFonts w:ascii="Times New Roman" w:eastAsia="Arial Unicode MS" w:hAnsi="Times New Roman" w:cs="Times New Roman"/>
          <w:color w:val="000000"/>
          <w:sz w:val="24"/>
          <w:szCs w:val="24"/>
          <w:lang w:eastAsia="ru-RU" w:bidi="ru-RU"/>
        </w:rPr>
        <w:t>целью координации воспитательных усилий педагогов и родителей.</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«Самоуправление»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Обучающиеся имеют право на участие в управлении образовательной организацией в установленном порядке. Это право обучающиеся могут реализовать через систему ученического самоуправления.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предоставляет широкие возможности для самовыражения и самореализации, подготавливая к взрослой жизни.</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системы ученического самоуправления в общеобразовательной организации на уровне начального общего образования предусматривает:</w:t>
      </w:r>
    </w:p>
    <w:p w:rsidR="0057192F" w:rsidRPr="0057192F" w:rsidRDefault="0057192F" w:rsidP="0057192F">
      <w:pPr>
        <w:widowControl w:val="0"/>
        <w:numPr>
          <w:ilvl w:val="0"/>
          <w:numId w:val="62"/>
        </w:numPr>
        <w:tabs>
          <w:tab w:val="left" w:pos="35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через вовлечение обучающихся в планирование, организацию, проведение и анализ общешкольных и внутриклассных дел;</w:t>
      </w:r>
    </w:p>
    <w:p w:rsidR="0057192F" w:rsidRPr="0057192F" w:rsidRDefault="0057192F" w:rsidP="0057192F">
      <w:pPr>
        <w:widowControl w:val="0"/>
        <w:numPr>
          <w:ilvl w:val="0"/>
          <w:numId w:val="62"/>
        </w:numPr>
        <w:tabs>
          <w:tab w:val="left" w:pos="35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«Профилактика и безопасность»</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Профилактика — это комплекс мер социально-психологического, медицинского и педагогического характера, направленных на нейтрализацию воздействия отрицательных факторов социальной среды на личность, предупреждение противоправных или других отклонений в поведении обучающихся.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 упорядоченная совокупность компонентов воспитательного процесса (целей, субъектов воспитания, их деятельности, отношений, освоения среды), взаимодействие и интеграция которых обуславливает наличие у образовательной организации (и всех её структурных подразделений) способности обеспечивать безопасную и комфортную образовательную среду, целенаправленно и эффективно содействовать развитию личности ребёнка.</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Профилактическая деятельность в образовательной организации является неотъемлемой частью воспитательной деятельности и предусматривает:</w:t>
      </w:r>
    </w:p>
    <w:p w:rsidR="0057192F" w:rsidRPr="0057192F" w:rsidRDefault="0057192F" w:rsidP="0057192F">
      <w:pPr>
        <w:widowControl w:val="0"/>
        <w:numPr>
          <w:ilvl w:val="0"/>
          <w:numId w:val="63"/>
        </w:numPr>
        <w:tabs>
          <w:tab w:val="left" w:pos="35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обеспечение безопасности жизнедеятельности обучающихся;</w:t>
      </w:r>
    </w:p>
    <w:p w:rsidR="0057192F" w:rsidRPr="0057192F" w:rsidRDefault="0057192F" w:rsidP="0057192F">
      <w:pPr>
        <w:widowControl w:val="0"/>
        <w:numPr>
          <w:ilvl w:val="0"/>
          <w:numId w:val="63"/>
        </w:numPr>
        <w:tabs>
          <w:tab w:val="left" w:pos="356"/>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разработку и реализацию программ и проектов профилактической</w:t>
      </w:r>
    </w:p>
    <w:p w:rsidR="0057192F" w:rsidRPr="0057192F" w:rsidRDefault="0057192F" w:rsidP="0057192F">
      <w:pPr>
        <w:widowControl w:val="0"/>
        <w:tabs>
          <w:tab w:val="left" w:pos="3460"/>
          <w:tab w:val="left" w:pos="6138"/>
          <w:tab w:val="left" w:pos="7583"/>
        </w:tabs>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направленности с участием социальных партнёров (антинаркотические, антиалкогольные, против курения; безопасность в цифровой среде; профилактика вовлечения  в  деструктивные группы/сообщества/объединения/движения, в том числе в социальных сетях;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w:t>
      </w:r>
    </w:p>
    <w:p w:rsidR="0057192F" w:rsidRPr="0057192F" w:rsidRDefault="0057192F" w:rsidP="0057192F">
      <w:pPr>
        <w:widowControl w:val="0"/>
        <w:numPr>
          <w:ilvl w:val="0"/>
          <w:numId w:val="63"/>
        </w:numPr>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разработку и реализацию профилактических программ и проектов, направленных на развитие у обучающихся навыков ассертивности и стрессоустойчивости, освоение и расширение репертуара позитивных способов самопознания и самореализации.</w:t>
      </w:r>
    </w:p>
    <w:p w:rsidR="0057192F" w:rsidRPr="0057192F" w:rsidRDefault="0057192F" w:rsidP="0057192F">
      <w:pPr>
        <w:widowControl w:val="0"/>
        <w:numPr>
          <w:ilvl w:val="0"/>
          <w:numId w:val="63"/>
        </w:numPr>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организацию деятельности педагогического коллектива по раннему выявлению детей «группы риска», в том числе детей, находящихся в социально опасном положении и/или трудной жизненной ситуации, с целью оказания им своевременной и адресной социально-психолого-</w:t>
      </w:r>
      <w:r w:rsidRPr="0057192F">
        <w:rPr>
          <w:rFonts w:ascii="Times New Roman" w:eastAsia="Arial Unicode MS" w:hAnsi="Times New Roman" w:cs="Times New Roman"/>
          <w:color w:val="000000"/>
          <w:sz w:val="24"/>
          <w:szCs w:val="24"/>
          <w:lang w:eastAsia="ru-RU" w:bidi="ru-RU"/>
        </w:rPr>
        <w:softHyphen/>
        <w:t>педагогической помощи (в т.ч. с привлечением межведомственных ресурсов;</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организацию командной работы по оказанию комплексной педагогической и социально-психологической поддержки обучающимся «группы риска» при участии педагогов-психологов, социальных педагогов, классных руководителей, учителей-предметников, родителей (законных представителей) с привлечением (в случае необходимости, в установленном порядке) работников социальных служб, правоохранительных органов, органов опеки и т. д.</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«Социальное партнёрство»</w:t>
      </w:r>
    </w:p>
    <w:p w:rsidR="0057192F" w:rsidRPr="0057192F" w:rsidRDefault="0057192F" w:rsidP="003601AB">
      <w:pPr>
        <w:widowControl w:val="0"/>
        <w:spacing w:after="0"/>
        <w:jc w:val="center"/>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социального партнёрства</w:t>
      </w:r>
    </w:p>
    <w:p w:rsidR="0057192F" w:rsidRPr="0057192F" w:rsidRDefault="0057192F" w:rsidP="0057192F">
      <w:pPr>
        <w:widowControl w:val="0"/>
        <w:spacing w:after="0"/>
        <w:ind w:left="460" w:hanging="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школы при соблюдении требований законодательства Российской Федерации</w:t>
      </w:r>
    </w:p>
    <w:p w:rsidR="0057192F" w:rsidRPr="0057192F" w:rsidRDefault="0057192F" w:rsidP="0057192F">
      <w:pPr>
        <w:widowControl w:val="0"/>
        <w:spacing w:after="0"/>
        <w:ind w:left="460" w:hanging="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предусматривает:</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городские, школьные праздники, торжественные мероприятия и т.п.);</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проведение на базе организаций-партнёров отдельных уроков, занятий, внешкольных мероприятий, акций воспитательной направленности;</w:t>
      </w:r>
    </w:p>
    <w:p w:rsidR="0057192F" w:rsidRPr="0057192F" w:rsidRDefault="0057192F" w:rsidP="0057192F">
      <w:pPr>
        <w:widowControl w:val="0"/>
        <w:numPr>
          <w:ilvl w:val="0"/>
          <w:numId w:val="63"/>
        </w:numPr>
        <w:tabs>
          <w:tab w:val="left" w:pos="359"/>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проведение открытых дискуссионных площадок (детских, педагогических,</w:t>
      </w:r>
    </w:p>
    <w:p w:rsidR="0057192F" w:rsidRPr="0057192F" w:rsidRDefault="0057192F" w:rsidP="0057192F">
      <w:pPr>
        <w:widowControl w:val="0"/>
        <w:tabs>
          <w:tab w:val="left" w:pos="2128"/>
        </w:tabs>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родительских) с представителями организаций-партнёров для обсуждений актуальных</w:t>
      </w:r>
      <w:r w:rsidRPr="0057192F">
        <w:rPr>
          <w:rFonts w:ascii="Times New Roman" w:eastAsia="Arial Unicode MS" w:hAnsi="Times New Roman" w:cs="Times New Roman"/>
          <w:color w:val="000000"/>
          <w:sz w:val="24"/>
          <w:szCs w:val="24"/>
          <w:lang w:eastAsia="ru-RU" w:bidi="ru-RU"/>
        </w:rPr>
        <w:tab/>
        <w:t>проблем, касающихся жизни общеобразовательной</w:t>
      </w:r>
    </w:p>
    <w:p w:rsidR="0057192F" w:rsidRPr="0057192F" w:rsidRDefault="0057192F" w:rsidP="0057192F">
      <w:pPr>
        <w:widowControl w:val="0"/>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организации, района, города, страны;</w:t>
      </w:r>
    </w:p>
    <w:p w:rsidR="0057192F" w:rsidRPr="0057192F" w:rsidRDefault="0057192F" w:rsidP="0057192F">
      <w:pPr>
        <w:widowControl w:val="0"/>
        <w:numPr>
          <w:ilvl w:val="0"/>
          <w:numId w:val="63"/>
        </w:numPr>
        <w:tabs>
          <w:tab w:val="left" w:pos="2128"/>
          <w:tab w:val="left" w:pos="540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 реализация</w:t>
      </w:r>
      <w:r w:rsidRPr="0057192F">
        <w:rPr>
          <w:rFonts w:ascii="Times New Roman" w:eastAsia="Arial Unicode MS" w:hAnsi="Times New Roman" w:cs="Times New Roman"/>
          <w:color w:val="000000"/>
          <w:sz w:val="24"/>
          <w:szCs w:val="24"/>
          <w:lang w:eastAsia="ru-RU" w:bidi="ru-RU"/>
        </w:rPr>
        <w:tab/>
        <w:t>социальных проектов,</w:t>
      </w:r>
      <w:r w:rsidRPr="0057192F">
        <w:rPr>
          <w:rFonts w:ascii="Times New Roman" w:eastAsia="Arial Unicode MS" w:hAnsi="Times New Roman" w:cs="Times New Roman"/>
          <w:color w:val="000000"/>
          <w:sz w:val="24"/>
          <w:szCs w:val="24"/>
          <w:lang w:eastAsia="ru-RU" w:bidi="ru-RU"/>
        </w:rPr>
        <w:tab/>
        <w:t>совместно разрабатываемых</w:t>
      </w:r>
    </w:p>
    <w:p w:rsidR="0057192F" w:rsidRPr="0057192F" w:rsidRDefault="0057192F" w:rsidP="0057192F">
      <w:pPr>
        <w:widowControl w:val="0"/>
        <w:spacing w:after="0"/>
        <w:ind w:left="46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обучающимися, педагогами 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Модуль «Профориентация»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Задача совместной деятельности педагога и обучающегося - подготовить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Реализация воспитательного потенциала профориентационной работы школы предусматривает:</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привлечение обучающихся и родителей к участию в реализации общешкольного проекта «Профессии наших родителей»;</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экскурсии на предприятия, в организации, дающие начальные представления о существующих профессиях и условиях работы;</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участие в работе всероссийских и московских профориентационных проектов: «Субботы московского школьника»,</w:t>
      </w:r>
    </w:p>
    <w:p w:rsidR="0057192F" w:rsidRPr="0057192F" w:rsidRDefault="0057192F" w:rsidP="0057192F">
      <w:pPr>
        <w:widowControl w:val="0"/>
        <w:numPr>
          <w:ilvl w:val="0"/>
          <w:numId w:val="63"/>
        </w:numPr>
        <w:tabs>
          <w:tab w:val="left" w:pos="358"/>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индивидуальное психолого-педагогическое консультирование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7192F" w:rsidRPr="0057192F" w:rsidRDefault="0057192F" w:rsidP="0057192F">
      <w:pPr>
        <w:widowControl w:val="0"/>
        <w:numPr>
          <w:ilvl w:val="0"/>
          <w:numId w:val="63"/>
        </w:numPr>
        <w:tabs>
          <w:tab w:val="left" w:pos="37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освоение обучающимися основ профессии в рамках курсов по выбору, включённых в часть образовательной программы, формируемую участниками образовательных отношений, или в рамках внеурочной деятельности и дополнительного образования.</w:t>
      </w:r>
    </w:p>
    <w:p w:rsidR="0057192F" w:rsidRPr="0057192F" w:rsidRDefault="0057192F" w:rsidP="0057192F">
      <w:pPr>
        <w:widowControl w:val="0"/>
        <w:spacing w:after="0"/>
        <w:ind w:right="6120"/>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Организационный раздел Кадровое обеспечение</w:t>
      </w:r>
    </w:p>
    <w:p w:rsidR="0057192F" w:rsidRPr="0057192F" w:rsidRDefault="0057192F" w:rsidP="0057192F">
      <w:pPr>
        <w:widowControl w:val="0"/>
        <w:tabs>
          <w:tab w:val="left" w:pos="2674"/>
        </w:tabs>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Управление воспитательной работой обеспечивается кадровым составом, включающим руководителя образовательной организации, заместителя директора на которого возложен функционал контроля воспитания, педагога-организатора, специалистов психолого-педагогической службы (педагог-психолог, социальный педагог, учитель-логопед), классных руководителей.</w:t>
      </w:r>
      <w:r w:rsidRPr="0057192F">
        <w:rPr>
          <w:rFonts w:ascii="Times New Roman" w:eastAsia="Arial Unicode MS" w:hAnsi="Times New Roman" w:cs="Times New Roman"/>
          <w:color w:val="000000"/>
          <w:sz w:val="24"/>
          <w:szCs w:val="24"/>
          <w:lang w:eastAsia="ru-RU" w:bidi="ru-RU"/>
        </w:rPr>
        <w:tab/>
        <w:t>Функционал работников регламентируется</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профессиональными стандартами, должностными инструкциями и иными локальными нормативными актами образовательной организации по направлениям деятельности.</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Нормативно-методическое обеспечение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Перечень локальных правовых документов МБОУ «Старокрымский УВК №1», обеспечивающих реализацию программы воспитания:</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Положение о классном руководителе </w:t>
      </w:r>
    </w:p>
    <w:p w:rsidR="0057192F" w:rsidRPr="0057192F" w:rsidRDefault="0057192F" w:rsidP="0057192F">
      <w:pPr>
        <w:widowControl w:val="0"/>
        <w:spacing w:after="0"/>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Система поощрения социальной успешности и проявлений активной жизненной позиции обучающихся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Система поощрения проявлений активной жизненной позиции и социальной успешности обучающихся МБОУ «Старокрымский УВК №1»способствует формированию у обучающихся ориентации на активную жизненную позицию, инициативность, максимально вовлекает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7192F" w:rsidRPr="0057192F" w:rsidRDefault="0057192F" w:rsidP="0057192F">
      <w:pPr>
        <w:widowControl w:val="0"/>
        <w:numPr>
          <w:ilvl w:val="0"/>
          <w:numId w:val="63"/>
        </w:numPr>
        <w:tabs>
          <w:tab w:val="left" w:pos="37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регулирования частоты награждений (недопущение избыточности в поощрениях, чрезмерно большие группы поощряемых и т. п.);</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сочетания индивидуального и коллективного поощрения (использование индивидуальных и коллективных наград даёт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сторонние организации, их статусных представителей;</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дифференцированности поощрений (наличие уровней и типов наград позволяет продлить стимулирующее действие системы поощрения).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w:t>
      </w:r>
    </w:p>
    <w:p w:rsidR="0057192F" w:rsidRPr="0057192F" w:rsidRDefault="0057192F" w:rsidP="0057192F">
      <w:pPr>
        <w:widowControl w:val="0"/>
        <w:spacing w:after="0"/>
        <w:ind w:left="460" w:hanging="460"/>
        <w:jc w:val="both"/>
        <w:rPr>
          <w:rFonts w:ascii="Times New Roman" w:eastAsia="Times New Roman" w:hAnsi="Times New Roman" w:cs="Times New Roman"/>
          <w:b/>
          <w:bCs/>
          <w:sz w:val="24"/>
          <w:szCs w:val="24"/>
        </w:rPr>
      </w:pPr>
      <w:r w:rsidRPr="0057192F">
        <w:rPr>
          <w:rFonts w:ascii="Times New Roman" w:eastAsia="Times New Roman" w:hAnsi="Times New Roman" w:cs="Times New Roman"/>
          <w:b/>
          <w:bCs/>
          <w:color w:val="000000"/>
          <w:sz w:val="24"/>
          <w:szCs w:val="24"/>
        </w:rPr>
        <w:t>Анализ воспитательного процесса</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уровне начального общего образования, установленных ФГОС НОО.</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Основным методом анализа воспитательного процесса в МБОУ «Старокрымский УВК №1»является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Планирование самоанализа воспитательного процесса включается в календарный план воспитательной работы.</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Основные принципы самоанализа воспитательной работы:</w:t>
      </w:r>
    </w:p>
    <w:p w:rsidR="0057192F" w:rsidRPr="0057192F" w:rsidRDefault="0057192F" w:rsidP="0057192F">
      <w:pPr>
        <w:widowControl w:val="0"/>
        <w:numPr>
          <w:ilvl w:val="0"/>
          <w:numId w:val="63"/>
        </w:numPr>
        <w:tabs>
          <w:tab w:val="left" w:pos="361"/>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характер отношений между педагогами, обучающимися и родителями (законными представителями);</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7192F" w:rsidRPr="0057192F" w:rsidRDefault="0057192F" w:rsidP="0057192F">
      <w:pPr>
        <w:widowControl w:val="0"/>
        <w:numPr>
          <w:ilvl w:val="0"/>
          <w:numId w:val="63"/>
        </w:numPr>
        <w:tabs>
          <w:tab w:val="left" w:pos="360"/>
        </w:tabs>
        <w:spacing w:after="0" w:line="240" w:lineRule="auto"/>
        <w:ind w:left="460" w:hanging="46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 xml:space="preserve">Основные </w:t>
      </w:r>
      <w:r w:rsidRPr="0057192F">
        <w:rPr>
          <w:rFonts w:ascii="Times New Roman" w:eastAsia="Arial Unicode MS" w:hAnsi="Times New Roman" w:cs="Times New Roman"/>
          <w:b/>
          <w:bCs/>
          <w:color w:val="000000"/>
          <w:sz w:val="24"/>
          <w:szCs w:val="24"/>
          <w:lang w:eastAsia="ru-RU" w:bidi="ru-RU"/>
        </w:rPr>
        <w:t xml:space="preserve">направления </w:t>
      </w:r>
      <w:r w:rsidRPr="0057192F">
        <w:rPr>
          <w:rFonts w:ascii="Times New Roman" w:eastAsia="Arial Unicode MS" w:hAnsi="Times New Roman" w:cs="Times New Roman"/>
          <w:color w:val="000000"/>
          <w:sz w:val="24"/>
          <w:szCs w:val="24"/>
          <w:lang w:eastAsia="ru-RU" w:bidi="ru-RU"/>
        </w:rPr>
        <w:t>анализа воспитательного процесса:</w:t>
      </w:r>
    </w:p>
    <w:p w:rsidR="0057192F" w:rsidRPr="0057192F" w:rsidRDefault="0057192F" w:rsidP="0057192F">
      <w:pPr>
        <w:widowControl w:val="0"/>
        <w:numPr>
          <w:ilvl w:val="0"/>
          <w:numId w:val="64"/>
        </w:numPr>
        <w:tabs>
          <w:tab w:val="left" w:pos="1035"/>
        </w:tabs>
        <w:spacing w:after="0" w:line="240" w:lineRule="auto"/>
        <w:ind w:firstLine="74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Результаты воспитания, социализации и саморазвития обучающихся.</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Критерием, на основе которого осуществляется данный анализ, является</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динамика личностного развития обучающихся в каждом классе.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объединения классных руководителей или педагогическом совете Школы.</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Способом получения информации о результатах воспитания, социализации и саморазвития обучающихся является педагогическое наблюдение.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Вопросы: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7192F" w:rsidRPr="0057192F" w:rsidRDefault="0057192F" w:rsidP="0057192F">
      <w:pPr>
        <w:widowControl w:val="0"/>
        <w:numPr>
          <w:ilvl w:val="0"/>
          <w:numId w:val="64"/>
        </w:numPr>
        <w:tabs>
          <w:tab w:val="left" w:pos="1064"/>
        </w:tabs>
        <w:spacing w:after="0" w:line="240" w:lineRule="auto"/>
        <w:ind w:firstLine="740"/>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Состояние совместной деятельности обучающихся и взрослых.</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Критерием, на основе которого осуществляется данный анализ, является</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наличие в школе интересной, событийно насыщенной и личностно развивающей совместной деятельности обучающихся и взрослых.</w:t>
      </w:r>
    </w:p>
    <w:p w:rsidR="0057192F" w:rsidRPr="0057192F" w:rsidRDefault="0057192F" w:rsidP="0057192F">
      <w:pPr>
        <w:widowControl w:val="0"/>
        <w:tabs>
          <w:tab w:val="left" w:pos="3922"/>
          <w:tab w:val="left" w:pos="5986"/>
        </w:tabs>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Анализ проводится</w:t>
      </w:r>
      <w:r w:rsidRPr="0057192F">
        <w:rPr>
          <w:rFonts w:ascii="Times New Roman" w:eastAsia="Arial Unicode MS" w:hAnsi="Times New Roman" w:cs="Times New Roman"/>
          <w:color w:val="000000"/>
          <w:sz w:val="24"/>
          <w:szCs w:val="24"/>
          <w:lang w:eastAsia="ru-RU" w:bidi="ru-RU"/>
        </w:rPr>
        <w:tab/>
        <w:t>заместителем</w:t>
      </w:r>
      <w:r w:rsidRPr="0057192F">
        <w:rPr>
          <w:rFonts w:ascii="Times New Roman" w:eastAsia="Arial Unicode MS" w:hAnsi="Times New Roman" w:cs="Times New Roman"/>
          <w:color w:val="000000"/>
          <w:sz w:val="24"/>
          <w:szCs w:val="24"/>
          <w:lang w:eastAsia="ru-RU" w:bidi="ru-RU"/>
        </w:rPr>
        <w:tab/>
        <w:t>директора, классными</w:t>
      </w:r>
    </w:p>
    <w:p w:rsidR="0057192F" w:rsidRPr="0057192F" w:rsidRDefault="0057192F" w:rsidP="0057192F">
      <w:pPr>
        <w:widowControl w:val="0"/>
        <w:tabs>
          <w:tab w:val="left" w:pos="5986"/>
          <w:tab w:val="left" w:pos="7704"/>
        </w:tabs>
        <w:spacing w:after="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w:t>
      </w:r>
      <w:r w:rsidRPr="0057192F">
        <w:rPr>
          <w:rFonts w:ascii="Times New Roman" w:eastAsia="Arial Unicode MS" w:hAnsi="Times New Roman" w:cs="Times New Roman"/>
          <w:color w:val="000000"/>
          <w:sz w:val="24"/>
          <w:szCs w:val="24"/>
          <w:lang w:eastAsia="ru-RU" w:bidi="ru-RU"/>
        </w:rPr>
        <w:tab/>
        <w:t>совместной</w:t>
      </w:r>
      <w:r w:rsidRPr="0057192F">
        <w:rPr>
          <w:rFonts w:ascii="Times New Roman" w:eastAsia="Arial Unicode MS" w:hAnsi="Times New Roman" w:cs="Times New Roman"/>
          <w:color w:val="000000"/>
          <w:sz w:val="24"/>
          <w:szCs w:val="24"/>
          <w:lang w:eastAsia="ru-RU" w:bidi="ru-RU"/>
        </w:rPr>
        <w:tab/>
        <w:t>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К обсуждению предлагаются вопросы качества:</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реализации воспитательного потенциала урочной деятельности;</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организуемой внеурочной деятельности обучающихся;</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деятельности классных руководителей и их классов;</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проводимых общешкольных основных дел, мероприятий;</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внешкольных мероприятий;</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создания и поддержки предметно-пространственной среды;</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взаимодействия с родительским сообществом;</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деятельности ученического самоуправления;</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деятельности по профилактике и безопасности;</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реализации потенциала социального партнёрства;</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деятельности по профориентации обучающихся;</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работы школьных спортивных клубов;</w:t>
      </w:r>
    </w:p>
    <w:p w:rsidR="0057192F" w:rsidRPr="0057192F" w:rsidRDefault="0057192F" w:rsidP="0057192F">
      <w:pPr>
        <w:widowControl w:val="0"/>
        <w:numPr>
          <w:ilvl w:val="0"/>
          <w:numId w:val="63"/>
        </w:numPr>
        <w:tabs>
          <w:tab w:val="left" w:pos="706"/>
        </w:tabs>
        <w:spacing w:after="0" w:line="240" w:lineRule="auto"/>
        <w:jc w:val="both"/>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работы школьного театра (театров).</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Итогом самоанализа является перечень выявленных проблем, над решением которых предстоит работать педагогическому коллективу.</w:t>
      </w:r>
    </w:p>
    <w:p w:rsidR="0057192F" w:rsidRPr="0057192F" w:rsidRDefault="0057192F" w:rsidP="0057192F">
      <w:pPr>
        <w:widowControl w:val="0"/>
        <w:spacing w:after="0"/>
        <w:ind w:firstLine="740"/>
        <w:rPr>
          <w:rFonts w:ascii="Times New Roman" w:eastAsia="Arial Unicode MS" w:hAnsi="Times New Roman" w:cs="Times New Roman"/>
          <w:color w:val="000000"/>
          <w:sz w:val="24"/>
          <w:szCs w:val="24"/>
          <w:lang w:eastAsia="ru-RU" w:bidi="ru-RU"/>
        </w:rPr>
      </w:pPr>
      <w:r w:rsidRPr="0057192F">
        <w:rPr>
          <w:rFonts w:ascii="Times New Roman" w:eastAsia="Arial Unicode MS" w:hAnsi="Times New Roman" w:cs="Times New Roman"/>
          <w:color w:val="000000"/>
          <w:sz w:val="24"/>
          <w:szCs w:val="24"/>
          <w:lang w:eastAsia="ru-RU" w:bidi="ru-RU"/>
        </w:rPr>
        <w:t>Итоги самоанализа оформляются в виде отчёта, составляемого заместителем директора по воспитанию, социализации и безопасности обучающихся в конце учебного года, рассматриваются педагогическим советом школы.</w:t>
      </w:r>
    </w:p>
    <w:p w:rsidR="0057192F" w:rsidRPr="0057192F" w:rsidRDefault="0057192F" w:rsidP="0057192F">
      <w:pPr>
        <w:widowControl w:val="0"/>
        <w:spacing w:after="0"/>
        <w:rPr>
          <w:rFonts w:ascii="Times New Roman" w:eastAsia="Arial Unicode MS" w:hAnsi="Times New Roman" w:cs="Times New Roman"/>
          <w:color w:val="000000"/>
          <w:sz w:val="24"/>
          <w:szCs w:val="24"/>
          <w:lang w:eastAsia="ru-RU" w:bidi="ru-RU"/>
        </w:rPr>
      </w:pPr>
    </w:p>
    <w:p w:rsidR="0057192F" w:rsidRPr="0057192F" w:rsidRDefault="0057192F" w:rsidP="0057192F">
      <w:pPr>
        <w:widowControl w:val="0"/>
        <w:spacing w:after="0" w:line="240" w:lineRule="auto"/>
        <w:rPr>
          <w:rFonts w:ascii="Arial Unicode MS" w:eastAsia="Arial Unicode MS" w:hAnsi="Arial Unicode MS" w:cs="Arial Unicode MS"/>
          <w:color w:val="000000"/>
          <w:sz w:val="24"/>
          <w:szCs w:val="24"/>
          <w:lang w:eastAsia="ru-RU" w:bidi="ru-RU"/>
        </w:rPr>
      </w:pPr>
    </w:p>
    <w:p w:rsidR="00611E00" w:rsidRPr="003601AB" w:rsidRDefault="00611E00" w:rsidP="00611E00">
      <w:pPr>
        <w:spacing w:after="0" w:line="240" w:lineRule="auto"/>
        <w:rPr>
          <w:rFonts w:ascii="Times New Roman" w:eastAsia="Times New Roman" w:hAnsi="Times New Roman" w:cs="Times New Roman"/>
          <w:b/>
          <w:sz w:val="24"/>
          <w:szCs w:val="24"/>
          <w:lang w:eastAsia="ru-RU"/>
        </w:rPr>
      </w:pPr>
      <w:r w:rsidRPr="003601AB">
        <w:rPr>
          <w:rFonts w:ascii="Times New Roman" w:eastAsia="Times New Roman" w:hAnsi="Times New Roman" w:cs="Times New Roman"/>
          <w:b/>
          <w:sz w:val="24"/>
          <w:szCs w:val="24"/>
          <w:lang w:eastAsia="ru-RU"/>
        </w:rPr>
        <w:t>I</w:t>
      </w:r>
      <w:r w:rsidR="00D028E9" w:rsidRPr="003601AB">
        <w:rPr>
          <w:rFonts w:ascii="Times New Roman" w:eastAsia="Times New Roman" w:hAnsi="Times New Roman" w:cs="Times New Roman"/>
          <w:b/>
          <w:sz w:val="24"/>
          <w:szCs w:val="24"/>
          <w:lang w:eastAsia="ru-RU"/>
        </w:rPr>
        <w:t>II</w:t>
      </w:r>
      <w:r w:rsidRPr="003601AB">
        <w:rPr>
          <w:rFonts w:ascii="Times New Roman" w:eastAsia="Times New Roman" w:hAnsi="Times New Roman" w:cs="Times New Roman"/>
          <w:b/>
          <w:sz w:val="24"/>
          <w:szCs w:val="24"/>
          <w:lang w:eastAsia="ru-RU"/>
        </w:rPr>
        <w:t>. Организационный раздел</w:t>
      </w:r>
    </w:p>
    <w:p w:rsidR="007C0B58" w:rsidRPr="00611E00" w:rsidRDefault="007C0B58" w:rsidP="00611E00">
      <w:pPr>
        <w:spacing w:after="0" w:line="240" w:lineRule="auto"/>
        <w:rPr>
          <w:rFonts w:ascii="Times New Roman" w:eastAsia="Times New Roman" w:hAnsi="Times New Roman" w:cs="Times New Roman"/>
          <w:sz w:val="24"/>
          <w:szCs w:val="24"/>
          <w:lang w:eastAsia="ru-RU"/>
        </w:rPr>
      </w:pPr>
    </w:p>
    <w:p w:rsidR="00611E00" w:rsidRPr="00611E00" w:rsidRDefault="00D60911"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w:t>
      </w:r>
      <w:r w:rsidR="00EB60CD">
        <w:rPr>
          <w:rFonts w:ascii="Times New Roman" w:eastAsiaTheme="minorEastAsia" w:hAnsi="Times New Roman" w:cs="Times New Roman"/>
          <w:b/>
          <w:bCs/>
          <w:sz w:val="24"/>
          <w:szCs w:val="24"/>
          <w:lang w:eastAsia="ru-RU"/>
        </w:rPr>
        <w:t>1.</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У</w:t>
      </w:r>
      <w:r w:rsidR="00611E00" w:rsidRPr="00611E00">
        <w:rPr>
          <w:rFonts w:ascii="Times New Roman" w:eastAsiaTheme="minorEastAsia" w:hAnsi="Times New Roman" w:cs="Times New Roman"/>
          <w:b/>
          <w:bCs/>
          <w:sz w:val="24"/>
          <w:szCs w:val="24"/>
          <w:lang w:eastAsia="ru-RU"/>
        </w:rPr>
        <w:t>чебный план начального общего образования.</w:t>
      </w:r>
    </w:p>
    <w:p w:rsidR="00611E00" w:rsidRPr="00611E00" w:rsidRDefault="007B0EFA"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образовательн</w:t>
      </w:r>
      <w:r>
        <w:rPr>
          <w:rFonts w:ascii="Times New Roman" w:eastAsiaTheme="minorEastAsia" w:hAnsi="Times New Roman" w:cs="Times New Roman"/>
          <w:sz w:val="24"/>
          <w:szCs w:val="24"/>
          <w:lang w:eastAsia="ru-RU"/>
        </w:rPr>
        <w:t>ой</w:t>
      </w:r>
      <w:r w:rsidR="00611E00" w:rsidRPr="00611E00">
        <w:rPr>
          <w:rFonts w:ascii="Times New Roman" w:eastAsiaTheme="minorEastAsia" w:hAnsi="Times New Roman" w:cs="Times New Roman"/>
          <w:sz w:val="24"/>
          <w:szCs w:val="24"/>
          <w:lang w:eastAsia="ru-RU"/>
        </w:rPr>
        <w:t xml:space="preserve"> организаци</w:t>
      </w:r>
      <w:r>
        <w:rPr>
          <w:rFonts w:ascii="Times New Roman" w:eastAsiaTheme="minorEastAsia" w:hAnsi="Times New Roman" w:cs="Times New Roman"/>
          <w:sz w:val="24"/>
          <w:szCs w:val="24"/>
          <w:lang w:eastAsia="ru-RU"/>
        </w:rPr>
        <w:t>и</w:t>
      </w:r>
      <w:r w:rsidR="00611E00" w:rsidRPr="00611E00">
        <w:rPr>
          <w:rFonts w:ascii="Times New Roman" w:eastAsiaTheme="minorEastAsia" w:hAnsi="Times New Roman" w:cs="Times New Roman"/>
          <w:sz w:val="24"/>
          <w:szCs w:val="24"/>
          <w:lang w:eastAsia="ru-RU"/>
        </w:rPr>
        <w:t>, реализующ</w:t>
      </w:r>
      <w:r>
        <w:rPr>
          <w:rFonts w:ascii="Times New Roman" w:eastAsiaTheme="minorEastAsia" w:hAnsi="Times New Roman" w:cs="Times New Roman"/>
          <w:sz w:val="24"/>
          <w:szCs w:val="24"/>
          <w:lang w:eastAsia="ru-RU"/>
        </w:rPr>
        <w:t>ей</w:t>
      </w:r>
      <w:r w:rsidR="00611E00" w:rsidRPr="00611E00">
        <w:rPr>
          <w:rFonts w:ascii="Times New Roman" w:eastAsiaTheme="minorEastAsia" w:hAnsi="Times New Roman" w:cs="Times New Roman"/>
          <w:sz w:val="24"/>
          <w:szCs w:val="24"/>
          <w:lang w:eastAsia="ru-RU"/>
        </w:rPr>
        <w:t xml:space="preserve"> ООП НОО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611E00" w:rsidRPr="00611E00" w:rsidRDefault="007B0EFA"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611E00" w:rsidRPr="00611E00" w:rsidRDefault="007B0EFA"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611E00" w:rsidRPr="00611E00" w:rsidRDefault="007B0EFA"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611E00" w:rsidRPr="00611E00">
        <w:rPr>
          <w:rFonts w:ascii="Times New Roman" w:eastAsiaTheme="minorEastAsia" w:hAnsi="Times New Roman" w:cs="Times New Roman"/>
          <w:sz w:val="24"/>
          <w:szCs w:val="24"/>
          <w:lang w:eastAsia="ru-RU"/>
        </w:rPr>
        <w:t>чебный план состоит из двух частей - обязательной части и части, формируемой участниками образовательных отношений.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w:t>
      </w:r>
      <w:r w:rsidR="00F5600D">
        <w:rPr>
          <w:rFonts w:ascii="Times New Roman" w:eastAsiaTheme="minorEastAsia" w:hAnsi="Times New Roman" w:cs="Times New Roman"/>
          <w:sz w:val="24"/>
          <w:szCs w:val="24"/>
          <w:lang w:eastAsia="ru-RU"/>
        </w:rPr>
        <w:t>2.1.1.</w:t>
      </w:r>
      <w:r w:rsidRPr="00611E00">
        <w:rPr>
          <w:rFonts w:ascii="Times New Roman" w:eastAsiaTheme="minorEastAsia" w:hAnsi="Times New Roman" w:cs="Times New Roman"/>
          <w:sz w:val="24"/>
          <w:szCs w:val="24"/>
          <w:lang w:eastAsia="ru-RU"/>
        </w:rPr>
        <w:t>% от общего объема.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Для начального уровня общего образования </w:t>
      </w:r>
      <w:r w:rsidR="007B0EFA">
        <w:rPr>
          <w:rFonts w:ascii="Times New Roman" w:eastAsiaTheme="minorEastAsia" w:hAnsi="Times New Roman" w:cs="Times New Roman"/>
          <w:sz w:val="24"/>
          <w:szCs w:val="24"/>
          <w:lang w:eastAsia="ru-RU"/>
        </w:rPr>
        <w:t xml:space="preserve">выбран вариант </w:t>
      </w:r>
      <w:r w:rsidR="00D60911">
        <w:rPr>
          <w:rFonts w:ascii="Times New Roman" w:eastAsiaTheme="minorEastAsia" w:hAnsi="Times New Roman" w:cs="Times New Roman"/>
          <w:sz w:val="24"/>
          <w:szCs w:val="24"/>
          <w:lang w:eastAsia="ru-RU"/>
        </w:rPr>
        <w:t>3</w:t>
      </w:r>
      <w:r w:rsidR="007B0EFA">
        <w:rPr>
          <w:rFonts w:ascii="Times New Roman" w:eastAsiaTheme="minorEastAsia" w:hAnsi="Times New Roman" w:cs="Times New Roman"/>
          <w:sz w:val="24"/>
          <w:szCs w:val="24"/>
          <w:lang w:eastAsia="ru-RU"/>
        </w:rPr>
        <w:t xml:space="preserve">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для образовательных организаций, в которых обучение ведется на русском языке (5-дневная</w:t>
      </w:r>
      <w:r w:rsidR="002D5F04">
        <w:rPr>
          <w:rFonts w:ascii="Times New Roman" w:eastAsiaTheme="minorEastAsia" w:hAnsi="Times New Roman" w:cs="Times New Roman"/>
          <w:sz w:val="24"/>
          <w:szCs w:val="24"/>
          <w:lang w:eastAsia="ru-RU"/>
        </w:rPr>
        <w:t>)</w:t>
      </w:r>
      <w:r w:rsidR="00FC11FD">
        <w:rPr>
          <w:rFonts w:ascii="Times New Roman" w:eastAsiaTheme="minorEastAsia" w:hAnsi="Times New Roman" w:cs="Times New Roman"/>
          <w:sz w:val="24"/>
          <w:szCs w:val="24"/>
          <w:lang w:eastAsia="ru-RU"/>
        </w:rPr>
        <w:t xml:space="preserve"> неделя</w:t>
      </w:r>
      <w:bookmarkStart w:id="107" w:name="_GoBack"/>
      <w:bookmarkEnd w:id="107"/>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b/>
          <w:bCs/>
          <w:sz w:val="24"/>
          <w:szCs w:val="24"/>
          <w:lang w:eastAsia="ru-RU"/>
        </w:rPr>
        <w:t xml:space="preserve">Вариант </w:t>
      </w:r>
      <w:r w:rsidR="00D60911">
        <w:rPr>
          <w:rFonts w:ascii="Times New Roman" w:eastAsiaTheme="minorEastAsia" w:hAnsi="Times New Roman" w:cs="Times New Roman"/>
          <w:b/>
          <w:bCs/>
          <w:sz w:val="24"/>
          <w:szCs w:val="24"/>
          <w:lang w:eastAsia="ru-RU"/>
        </w:rPr>
        <w:t>3</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226"/>
        <w:gridCol w:w="2169"/>
        <w:gridCol w:w="1030"/>
        <w:gridCol w:w="1030"/>
        <w:gridCol w:w="1030"/>
        <w:gridCol w:w="1030"/>
        <w:gridCol w:w="1140"/>
      </w:tblGrid>
      <w:tr w:rsidR="00611E00" w:rsidRPr="00611E00" w:rsidTr="008C1DF1">
        <w:tc>
          <w:tcPr>
            <w:tcW w:w="5000" w:type="pct"/>
            <w:gridSpan w:val="7"/>
            <w:tcBorders>
              <w:top w:val="single" w:sz="6" w:space="0" w:color="000000"/>
              <w:left w:val="single" w:sz="6" w:space="0" w:color="000000"/>
              <w:bottom w:val="single" w:sz="6" w:space="0" w:color="000000"/>
              <w:right w:val="single" w:sz="6" w:space="0" w:color="000000"/>
            </w:tcBorders>
            <w:hideMark/>
          </w:tcPr>
          <w:p w:rsidR="00611E00" w:rsidRPr="00611E00" w:rsidRDefault="002D5F04"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w:t>
            </w:r>
            <w:r w:rsidR="00611E00" w:rsidRPr="00611E00">
              <w:rPr>
                <w:rFonts w:ascii="Times New Roman" w:eastAsiaTheme="minorEastAsia" w:hAnsi="Times New Roman" w:cs="Times New Roman"/>
                <w:sz w:val="24"/>
                <w:szCs w:val="24"/>
                <w:lang w:eastAsia="ru-RU"/>
              </w:rPr>
              <w:t>(5-дневная учебная неделя с изучением родного языка или обучением на родном языке)</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Предметные области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Учебные предметы/классы</w:t>
            </w:r>
          </w:p>
        </w:tc>
        <w:tc>
          <w:tcPr>
            <w:tcW w:w="1625" w:type="pct"/>
            <w:gridSpan w:val="4"/>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Количество часов в неделю</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Всего</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II</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III</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Обязательная часть</w:t>
            </w:r>
          </w:p>
        </w:tc>
        <w:tc>
          <w:tcPr>
            <w:tcW w:w="2165" w:type="pct"/>
            <w:gridSpan w:val="5"/>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и 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F5600D"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2.1.1.</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113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12</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Родной язык и литературное чтение на родном языке</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Родной язык и (или) государственный язык республики Российской Федерации</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113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Литературное чтение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Иностранный язык</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Математика и информатика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Математика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Обществознание и естествознание (Окружающий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Окружающий мир</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Основы религиозных культур и светской этики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r>
      <w:tr w:rsidR="00611E00" w:rsidRPr="00611E00" w:rsidTr="008C1DF1">
        <w:tc>
          <w:tcPr>
            <w:tcW w:w="1160" w:type="pct"/>
            <w:vMerge w:val="restar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Изобразительное искусство</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r>
      <w:tr w:rsidR="00611E00" w:rsidRPr="00611E00" w:rsidTr="008C1DF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11E00" w:rsidRPr="00611E00" w:rsidRDefault="00611E00" w:rsidP="00611E00">
            <w:pPr>
              <w:spacing w:after="0" w:line="240" w:lineRule="auto"/>
              <w:rPr>
                <w:rFonts w:ascii="Times New Roman" w:eastAsiaTheme="minorEastAsia" w:hAnsi="Times New Roman" w:cs="Times New Roman"/>
                <w:sz w:val="24"/>
                <w:szCs w:val="24"/>
                <w:lang w:eastAsia="ru-RU"/>
              </w:rPr>
            </w:pPr>
          </w:p>
        </w:tc>
        <w:tc>
          <w:tcPr>
            <w:tcW w:w="113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Музыка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Технология</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w:t>
            </w:r>
          </w:p>
        </w:tc>
      </w:tr>
      <w:tr w:rsidR="00611E00" w:rsidRPr="00611E00" w:rsidTr="008C1DF1">
        <w:tc>
          <w:tcPr>
            <w:tcW w:w="116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Физическая культура</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Итого:</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F82FB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90</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Часть, формируемая участниками образовательных отношений</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0</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Учебные недели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EB60CD">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EB60CD">
              <w:rPr>
                <w:rFonts w:ascii="Times New Roman" w:eastAsiaTheme="minorEastAsia" w:hAnsi="Times New Roman" w:cs="Times New Roman"/>
                <w:sz w:val="24"/>
                <w:szCs w:val="24"/>
                <w:lang w:eastAsia="ru-RU"/>
              </w:rPr>
              <w:t>.1</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EB60CD">
              <w:rPr>
                <w:rFonts w:ascii="Times New Roman" w:eastAsiaTheme="minorEastAsia" w:hAnsi="Times New Roman" w:cs="Times New Roman"/>
                <w:sz w:val="24"/>
                <w:szCs w:val="24"/>
                <w:lang w:eastAsia="ru-RU"/>
              </w:rPr>
              <w:t>.1</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w:t>
            </w:r>
            <w:r w:rsidR="00B80C84">
              <w:rPr>
                <w:rFonts w:ascii="Times New Roman" w:eastAsiaTheme="minorEastAsia" w:hAnsi="Times New Roman" w:cs="Times New Roman"/>
                <w:sz w:val="24"/>
                <w:szCs w:val="24"/>
                <w:lang w:eastAsia="ru-RU"/>
              </w:rPr>
              <w:t>3.3</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Всего часов</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9</w:t>
            </w:r>
            <w:r w:rsidR="00B80C84">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782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782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782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B80C84"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0</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9</w:t>
            </w:r>
          </w:p>
        </w:tc>
      </w:tr>
      <w:tr w:rsidR="00611E00" w:rsidRPr="00611E00" w:rsidTr="008C1DF1">
        <w:tc>
          <w:tcPr>
            <w:tcW w:w="2290" w:type="pct"/>
            <w:gridSpan w:val="2"/>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F82FB3" w:rsidP="00611E00">
            <w:pPr>
              <w:spacing w:after="223"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p>
        </w:tc>
        <w:tc>
          <w:tcPr>
            <w:tcW w:w="540"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p>
        </w:tc>
        <w:tc>
          <w:tcPr>
            <w:tcW w:w="545" w:type="pct"/>
            <w:tcBorders>
              <w:top w:val="single" w:sz="6" w:space="0" w:color="000000"/>
              <w:left w:val="single" w:sz="6" w:space="0" w:color="000000"/>
              <w:bottom w:val="single" w:sz="6" w:space="0" w:color="000000"/>
              <w:right w:val="single" w:sz="6" w:space="0" w:color="000000"/>
            </w:tcBorders>
            <w:hideMark/>
          </w:tcPr>
          <w:p w:rsidR="00611E00" w:rsidRPr="00611E00" w:rsidRDefault="00611E00" w:rsidP="00611E00">
            <w:pPr>
              <w:spacing w:after="223" w:line="240" w:lineRule="auto"/>
              <w:jc w:val="both"/>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90</w:t>
            </w:r>
          </w:p>
        </w:tc>
      </w:tr>
    </w:tbl>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допускается объединение в группы обучающихся по образовательным программам начального общего образования из нескольких классов.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Образовательная организация самостоятельно определяет режим работы (5-дневная учебная неделя). Для обучающихся 1 классов максимальная продолжительность учебной недели составляет 5 дней.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Продолжительность учебного года при получении начального общего образования составляет </w:t>
      </w:r>
      <w:r w:rsidR="00D60911">
        <w:rPr>
          <w:rFonts w:ascii="Times New Roman" w:eastAsiaTheme="minorEastAsia" w:hAnsi="Times New Roman" w:cs="Times New Roman"/>
          <w:sz w:val="24"/>
          <w:szCs w:val="24"/>
          <w:lang w:eastAsia="ru-RU"/>
        </w:rPr>
        <w:t>34</w:t>
      </w:r>
      <w:r w:rsidRPr="00611E00">
        <w:rPr>
          <w:rFonts w:ascii="Times New Roman" w:eastAsiaTheme="minorEastAsia" w:hAnsi="Times New Roman" w:cs="Times New Roman"/>
          <w:sz w:val="24"/>
          <w:szCs w:val="24"/>
          <w:lang w:eastAsia="ru-RU"/>
        </w:rPr>
        <w:t xml:space="preserve"> недели, в 1 классе - </w:t>
      </w:r>
      <w:r w:rsidR="00D60911">
        <w:rPr>
          <w:rFonts w:ascii="Times New Roman" w:eastAsiaTheme="minorEastAsia" w:hAnsi="Times New Roman" w:cs="Times New Roman"/>
          <w:sz w:val="24"/>
          <w:szCs w:val="24"/>
          <w:lang w:eastAsia="ru-RU"/>
        </w:rPr>
        <w:t>33</w:t>
      </w:r>
      <w:r w:rsidRPr="00611E00">
        <w:rPr>
          <w:rFonts w:ascii="Times New Roman" w:eastAsiaTheme="minorEastAsia" w:hAnsi="Times New Roman" w:cs="Times New Roman"/>
          <w:sz w:val="24"/>
          <w:szCs w:val="24"/>
          <w:lang w:eastAsia="ru-RU"/>
        </w:rPr>
        <w:t xml:space="preserve"> недели.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Количество учебных занятий за 4 учебных года не может составлять менее 2954 часов и более </w:t>
      </w:r>
      <w:r w:rsidR="00B80C84">
        <w:rPr>
          <w:rFonts w:ascii="Times New Roman" w:eastAsiaTheme="minorEastAsia" w:hAnsi="Times New Roman" w:cs="Times New Roman"/>
          <w:sz w:val="24"/>
          <w:szCs w:val="24"/>
          <w:lang w:eastAsia="ru-RU"/>
        </w:rPr>
        <w:t>3</w:t>
      </w:r>
      <w:r w:rsidR="00D60911">
        <w:rPr>
          <w:rFonts w:ascii="Times New Roman" w:eastAsiaTheme="minorEastAsia" w:hAnsi="Times New Roman" w:cs="Times New Roman"/>
          <w:sz w:val="24"/>
          <w:szCs w:val="24"/>
          <w:lang w:eastAsia="ru-RU"/>
        </w:rPr>
        <w:t>034</w:t>
      </w:r>
      <w:r w:rsidRPr="00611E00">
        <w:rPr>
          <w:rFonts w:ascii="Times New Roman" w:eastAsiaTheme="minorEastAsia" w:hAnsi="Times New Roman" w:cs="Times New Roman"/>
          <w:sz w:val="24"/>
          <w:szCs w:val="24"/>
          <w:lang w:eastAsia="ru-RU"/>
        </w:rPr>
        <w:t xml:space="preserve"> часов в соответствии с требованиями к организации образовательного процесса к учебной нагрузке при 5-дневной учебной неделе.</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EB60CD">
        <w:rPr>
          <w:rFonts w:ascii="Times New Roman" w:eastAsiaTheme="minorEastAsia" w:hAnsi="Times New Roman" w:cs="Times New Roman"/>
          <w:sz w:val="24"/>
          <w:szCs w:val="24"/>
          <w:lang w:eastAsia="ru-RU"/>
        </w:rPr>
        <w:t>.1</w:t>
      </w:r>
      <w:r w:rsidR="00611E00" w:rsidRPr="00611E00">
        <w:rPr>
          <w:rFonts w:ascii="Times New Roman" w:eastAsiaTheme="minorEastAsia" w:hAnsi="Times New Roman" w:cs="Times New Roman"/>
          <w:sz w:val="24"/>
          <w:szCs w:val="24"/>
          <w:lang w:eastAsia="ru-RU"/>
        </w:rPr>
        <w:t>.</w:t>
      </w:r>
      <w:r w:rsidR="00F82FB3">
        <w:rPr>
          <w:rFonts w:ascii="Times New Roman" w:eastAsiaTheme="minorEastAsia" w:hAnsi="Times New Roman" w:cs="Times New Roman"/>
          <w:sz w:val="24"/>
          <w:szCs w:val="24"/>
          <w:lang w:eastAsia="ru-RU"/>
        </w:rPr>
        <w:t>2.1.2</w:t>
      </w:r>
      <w:r w:rsidR="00611E00" w:rsidRPr="00611E00">
        <w:rPr>
          <w:rFonts w:ascii="Times New Roman" w:eastAsiaTheme="minorEastAsia" w:hAnsi="Times New Roman" w:cs="Times New Roman"/>
          <w:sz w:val="24"/>
          <w:szCs w:val="24"/>
          <w:lang w:eastAsia="ru-RU"/>
        </w:rPr>
        <w:t xml:space="preserve">. Продолжительность каникул в течение учебного года составляет не менее </w:t>
      </w:r>
      <w:r w:rsidR="00D60911">
        <w:rPr>
          <w:rFonts w:ascii="Times New Roman" w:eastAsiaTheme="minorEastAsia" w:hAnsi="Times New Roman" w:cs="Times New Roman"/>
          <w:sz w:val="24"/>
          <w:szCs w:val="24"/>
          <w:lang w:eastAsia="ru-RU"/>
        </w:rPr>
        <w:t>30</w:t>
      </w:r>
      <w:r w:rsidR="00611E00" w:rsidRPr="00611E00">
        <w:rPr>
          <w:rFonts w:ascii="Times New Roman" w:eastAsiaTheme="minorEastAsia" w:hAnsi="Times New Roman" w:cs="Times New Roman"/>
          <w:sz w:val="24"/>
          <w:szCs w:val="24"/>
          <w:lang w:eastAsia="ru-RU"/>
        </w:rPr>
        <w:t xml:space="preserve"> календарных дней, летом - не менее 8 недель.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Для обучающихся в 1 классе устанавливаются в течение года дополнительные недельные каникулы.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Продолжительность урока составляет: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в 1 классе - </w:t>
      </w:r>
      <w:r w:rsidR="00B80C84">
        <w:rPr>
          <w:rFonts w:ascii="Times New Roman" w:eastAsiaTheme="minorEastAsia" w:hAnsi="Times New Roman" w:cs="Times New Roman"/>
          <w:sz w:val="24"/>
          <w:szCs w:val="24"/>
          <w:lang w:eastAsia="ru-RU"/>
        </w:rPr>
        <w:t>3.3</w:t>
      </w:r>
      <w:r w:rsidRPr="00611E00">
        <w:rPr>
          <w:rFonts w:ascii="Times New Roman" w:eastAsiaTheme="minorEastAsia" w:hAnsi="Times New Roman" w:cs="Times New Roman"/>
          <w:sz w:val="24"/>
          <w:szCs w:val="24"/>
          <w:lang w:eastAsia="ru-RU"/>
        </w:rPr>
        <w:t xml:space="preserve"> минут (сентябрь - декабрь), 40 минут (январь - май);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классах, в которых обучаются обучающиеся с ОВЗ - 40 минут;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2 - 4 классах - 40 - 45 минут (по решению образовательной организации).</w:t>
      </w:r>
    </w:p>
    <w:p w:rsidR="00611E00" w:rsidRPr="00611E00" w:rsidRDefault="00D60911"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При реализации </w:t>
      </w:r>
      <w:r w:rsidR="00611E00" w:rsidRPr="00611E00">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 xml:space="preserve"> вариант</w:t>
      </w:r>
      <w:r>
        <w:rPr>
          <w:rFonts w:ascii="Times New Roman" w:eastAsiaTheme="minorEastAsia" w:hAnsi="Times New Roman" w:cs="Times New Roman"/>
          <w:sz w:val="24"/>
          <w:szCs w:val="24"/>
          <w:lang w:eastAsia="ru-RU"/>
        </w:rPr>
        <w:t>а</w:t>
      </w:r>
      <w:r w:rsidR="00611E00" w:rsidRPr="00611E00">
        <w:rPr>
          <w:rFonts w:ascii="Times New Roman" w:eastAsiaTheme="minorEastAsia" w:hAnsi="Times New Roman" w:cs="Times New Roman"/>
          <w:sz w:val="24"/>
          <w:szCs w:val="24"/>
          <w:lang w:eastAsia="ru-RU"/>
        </w:rPr>
        <w:t xml:space="preserve"> учебного плана количество часов на физическую культуру составляет 2, третий час </w:t>
      </w:r>
      <w:r w:rsidR="002D5F04">
        <w:rPr>
          <w:rFonts w:ascii="Times New Roman" w:eastAsiaTheme="minorEastAsia" w:hAnsi="Times New Roman" w:cs="Times New Roman"/>
          <w:sz w:val="24"/>
          <w:szCs w:val="24"/>
          <w:lang w:eastAsia="ru-RU"/>
        </w:rPr>
        <w:t>будет</w:t>
      </w:r>
      <w:r w:rsidR="00611E00" w:rsidRPr="00611E00">
        <w:rPr>
          <w:rFonts w:ascii="Times New Roman" w:eastAsiaTheme="minorEastAsia" w:hAnsi="Times New Roman" w:cs="Times New Roman"/>
          <w:sz w:val="24"/>
          <w:szCs w:val="24"/>
          <w:lang w:eastAsia="ru-RU"/>
        </w:rPr>
        <w:t xml:space="preserve"> реализова</w:t>
      </w:r>
      <w:r w:rsidR="002D5F04">
        <w:rPr>
          <w:rFonts w:ascii="Times New Roman" w:eastAsiaTheme="minorEastAsia" w:hAnsi="Times New Roman" w:cs="Times New Roman"/>
          <w:sz w:val="24"/>
          <w:szCs w:val="24"/>
          <w:lang w:eastAsia="ru-RU"/>
        </w:rPr>
        <w:t>н</w:t>
      </w:r>
      <w:r w:rsidR="00611E00" w:rsidRPr="00611E00">
        <w:rPr>
          <w:rFonts w:ascii="Times New Roman" w:eastAsiaTheme="minorEastAsia" w:hAnsi="Times New Roman" w:cs="Times New Roman"/>
          <w:sz w:val="24"/>
          <w:szCs w:val="24"/>
          <w:lang w:eastAsia="ru-RU"/>
        </w:rPr>
        <w:t xml:space="preserve">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Учебный план </w:t>
      </w:r>
      <w:r w:rsidR="002D5F04">
        <w:rPr>
          <w:rFonts w:ascii="Times New Roman" w:eastAsiaTheme="minorEastAsia" w:hAnsi="Times New Roman" w:cs="Times New Roman"/>
          <w:sz w:val="24"/>
          <w:szCs w:val="24"/>
          <w:lang w:eastAsia="ru-RU"/>
        </w:rPr>
        <w:t>составлен</w:t>
      </w:r>
      <w:r w:rsidRPr="00611E00">
        <w:rPr>
          <w:rFonts w:ascii="Times New Roman" w:eastAsiaTheme="minorEastAsia" w:hAnsi="Times New Roman" w:cs="Times New Roman"/>
          <w:sz w:val="24"/>
          <w:szCs w:val="24"/>
          <w:lang w:eastAsia="ru-RU"/>
        </w:rPr>
        <w:t xml:space="preserve"> в расчете на весь учебный год </w:t>
      </w:r>
      <w:r w:rsidR="00D60911">
        <w:rPr>
          <w:rFonts w:ascii="Times New Roman" w:eastAsiaTheme="minorEastAsia" w:hAnsi="Times New Roman" w:cs="Times New Roman"/>
          <w:sz w:val="24"/>
          <w:szCs w:val="24"/>
          <w:lang w:eastAsia="ru-RU"/>
        </w:rPr>
        <w:t xml:space="preserve">. </w:t>
      </w:r>
      <w:r w:rsidRPr="00611E00">
        <w:rPr>
          <w:rFonts w:ascii="Times New Roman" w:eastAsiaTheme="minorEastAsia" w:hAnsi="Times New Roman" w:cs="Times New Roman"/>
          <w:sz w:val="24"/>
          <w:szCs w:val="24"/>
          <w:lang w:eastAsia="ru-RU"/>
        </w:rPr>
        <w:t>Учебные планы могут быть разными в отношении различных классов одной параллели.</w:t>
      </w:r>
    </w:p>
    <w:p w:rsidR="002D5F04" w:rsidRDefault="00611E00" w:rsidP="002D5F04">
      <w:pPr>
        <w:rPr>
          <w:rFonts w:ascii="Times New Roman" w:hAnsi="Times New Roman" w:cs="Times New Roman"/>
          <w:sz w:val="24"/>
          <w:szCs w:val="24"/>
        </w:rPr>
      </w:pPr>
      <w:r w:rsidRPr="00611E00">
        <w:rPr>
          <w:rFonts w:ascii="Times New Roman" w:eastAsiaTheme="minorEastAsia" w:hAnsi="Times New Roman" w:cs="Times New Roman"/>
          <w:sz w:val="24"/>
          <w:szCs w:val="24"/>
          <w:lang w:eastAsia="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w:t>
      </w:r>
      <w:r w:rsidR="002D5F04">
        <w:rPr>
          <w:rFonts w:ascii="Times New Roman" w:eastAsiaTheme="minorEastAsia" w:hAnsi="Times New Roman" w:cs="Times New Roman"/>
          <w:sz w:val="24"/>
          <w:szCs w:val="24"/>
          <w:lang w:eastAsia="ru-RU"/>
        </w:rPr>
        <w:t xml:space="preserve">ым образовательной организацией. </w:t>
      </w:r>
      <w:r w:rsidR="002D5F04" w:rsidRPr="00D6241D">
        <w:rPr>
          <w:rFonts w:ascii="Times New Roman" w:hAnsi="Times New Roman" w:cs="Times New Roman"/>
          <w:sz w:val="24"/>
          <w:szCs w:val="24"/>
        </w:rPr>
        <w:t>Промежуточная аттестация</w:t>
      </w:r>
      <w:r w:rsidR="002D5F04">
        <w:rPr>
          <w:rFonts w:ascii="Times New Roman" w:hAnsi="Times New Roman" w:cs="Times New Roman"/>
          <w:sz w:val="24"/>
          <w:szCs w:val="24"/>
        </w:rPr>
        <w:t xml:space="preserve">  в 1 классах</w:t>
      </w:r>
      <w:r w:rsidR="002D5F04" w:rsidRPr="00D6241D">
        <w:rPr>
          <w:rFonts w:ascii="Times New Roman" w:hAnsi="Times New Roman" w:cs="Times New Roman"/>
          <w:sz w:val="24"/>
          <w:szCs w:val="24"/>
        </w:rPr>
        <w:t xml:space="preserve"> - это </w:t>
      </w:r>
      <w:r w:rsidR="002D5F04">
        <w:rPr>
          <w:rFonts w:ascii="Times New Roman" w:hAnsi="Times New Roman" w:cs="Times New Roman"/>
          <w:sz w:val="24"/>
          <w:szCs w:val="24"/>
        </w:rPr>
        <w:t>результаты листа контроля</w:t>
      </w:r>
      <w:r w:rsidR="002D5F04" w:rsidRPr="00D6241D">
        <w:rPr>
          <w:rFonts w:ascii="Times New Roman" w:hAnsi="Times New Roman" w:cs="Times New Roman"/>
          <w:sz w:val="24"/>
          <w:szCs w:val="24"/>
        </w:rPr>
        <w:t>.</w:t>
      </w:r>
    </w:p>
    <w:p w:rsidR="002D5F04" w:rsidRPr="00D6241D" w:rsidRDefault="002D5F04" w:rsidP="002D5F04">
      <w:pPr>
        <w:rPr>
          <w:rFonts w:ascii="Times New Roman" w:hAnsi="Times New Roman" w:cs="Times New Roman"/>
          <w:sz w:val="24"/>
          <w:szCs w:val="24"/>
        </w:rPr>
      </w:pPr>
      <w:r w:rsidRPr="00D6241D">
        <w:rPr>
          <w:rFonts w:ascii="Times New Roman" w:hAnsi="Times New Roman" w:cs="Times New Roman"/>
          <w:sz w:val="24"/>
          <w:szCs w:val="24"/>
        </w:rPr>
        <w:t>Промежуточная аттестация</w:t>
      </w:r>
      <w:r>
        <w:rPr>
          <w:rFonts w:ascii="Times New Roman" w:hAnsi="Times New Roman" w:cs="Times New Roman"/>
          <w:sz w:val="24"/>
          <w:szCs w:val="24"/>
        </w:rPr>
        <w:t xml:space="preserve">  во 2-4  классах-отметка, полученная обучающимися за год</w:t>
      </w:r>
    </w:p>
    <w:p w:rsidR="002D5F04" w:rsidRDefault="002D5F04" w:rsidP="002D5F04">
      <w:pPr>
        <w:rPr>
          <w:rFonts w:ascii="Times New Roman" w:hAnsi="Times New Roman" w:cs="Times New Roman"/>
          <w:sz w:val="24"/>
          <w:szCs w:val="24"/>
        </w:rPr>
      </w:pPr>
      <w:r w:rsidRPr="00D6241D">
        <w:rPr>
          <w:rFonts w:ascii="Times New Roman" w:hAnsi="Times New Roman" w:cs="Times New Roman"/>
          <w:sz w:val="24"/>
          <w:szCs w:val="24"/>
        </w:rPr>
        <w:t xml:space="preserve">Сформированность </w:t>
      </w:r>
      <w:r>
        <w:rPr>
          <w:rFonts w:ascii="Times New Roman" w:hAnsi="Times New Roman" w:cs="Times New Roman"/>
          <w:sz w:val="24"/>
          <w:szCs w:val="24"/>
        </w:rPr>
        <w:t xml:space="preserve"> </w:t>
      </w:r>
      <w:r w:rsidRPr="00D6241D">
        <w:rPr>
          <w:rFonts w:ascii="Times New Roman" w:hAnsi="Times New Roman" w:cs="Times New Roman"/>
          <w:sz w:val="24"/>
          <w:szCs w:val="24"/>
        </w:rPr>
        <w:t>метапредметных результатов в 1-4 классах определяется в ходе проведения комплексных контрольных работ.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w:t>
      </w:r>
      <w:r w:rsidR="00B80C84">
        <w:rPr>
          <w:rFonts w:ascii="Times New Roman" w:eastAsiaTheme="minorEastAsia" w:hAnsi="Times New Roman" w:cs="Times New Roman"/>
          <w:sz w:val="24"/>
          <w:szCs w:val="24"/>
          <w:lang w:eastAsia="ru-RU"/>
        </w:rPr>
        <w:t>3.2</w:t>
      </w:r>
      <w:r w:rsidR="00F5600D">
        <w:rPr>
          <w:rFonts w:ascii="Times New Roman" w:eastAsiaTheme="minorEastAsia" w:hAnsi="Times New Roman" w:cs="Times New Roman"/>
          <w:sz w:val="24"/>
          <w:szCs w:val="24"/>
          <w:lang w:eastAsia="ru-RU"/>
        </w:rPr>
        <w:t>2.1.1.</w:t>
      </w:r>
      <w:r w:rsidRPr="00611E00">
        <w:rPr>
          <w:rFonts w:ascii="Times New Roman" w:eastAsiaTheme="minorEastAsia" w:hAnsi="Times New Roman" w:cs="Times New Roman"/>
          <w:sz w:val="24"/>
          <w:szCs w:val="24"/>
          <w:lang w:eastAsia="ru-RU"/>
        </w:rPr>
        <w:t xml:space="preserve">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Содержание данных занятий </w:t>
      </w:r>
      <w:r w:rsidR="002D5F04">
        <w:rPr>
          <w:rFonts w:ascii="Times New Roman" w:eastAsiaTheme="minorEastAsia" w:hAnsi="Times New Roman" w:cs="Times New Roman"/>
          <w:sz w:val="24"/>
          <w:szCs w:val="24"/>
          <w:lang w:eastAsia="ru-RU"/>
        </w:rPr>
        <w:t>формируется</w:t>
      </w:r>
      <w:r w:rsidRPr="00611E00">
        <w:rPr>
          <w:rFonts w:ascii="Times New Roman" w:eastAsiaTheme="minorEastAsia" w:hAnsi="Times New Roman" w:cs="Times New Roman"/>
          <w:sz w:val="24"/>
          <w:szCs w:val="24"/>
          <w:lang w:eastAsia="ru-RU"/>
        </w:rPr>
        <w:t xml:space="preserve">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EB60CD" w:rsidRPr="00611E00" w:rsidRDefault="00B80C84" w:rsidP="00EB60CD">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3.2</w:t>
      </w:r>
      <w:r w:rsidR="00EB60CD" w:rsidRPr="00611E00">
        <w:rPr>
          <w:rFonts w:ascii="Times New Roman" w:eastAsiaTheme="minorEastAsia" w:hAnsi="Times New Roman" w:cs="Times New Roman"/>
          <w:b/>
          <w:bCs/>
          <w:sz w:val="24"/>
          <w:szCs w:val="24"/>
          <w:lang w:eastAsia="ru-RU"/>
        </w:rPr>
        <w:t>. План внеурочной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Основными задачами организации внеурочной деятельности являются: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поддержка учебной деятельности обучающихся в достижении планируемых результатов освоения программы начального общего образования;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совершенствование навыков общения со сверстниками и коммуникативных умений в разновозрастной школьной среде;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навыков организации своей жизнедеятельности с учетом правил безопасного образа жизни;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поддержка детских объединений, формирование умений ученического самоуправления;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формирование культуры поведения в информационной среде.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особенности образовательной организации (условия функционирования, тип школы, особенности контингента, кадровый состав);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результаты диагностики успеваемости и уровня развития обучающихся, проблемы и трудности их учебной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Общий объем внеурочной деятельности не должен превышать 10 часов в неделю.</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Один час в неделю </w:t>
      </w:r>
      <w:r>
        <w:rPr>
          <w:rFonts w:ascii="Times New Roman" w:eastAsiaTheme="minorEastAsia" w:hAnsi="Times New Roman" w:cs="Times New Roman"/>
          <w:sz w:val="24"/>
          <w:szCs w:val="24"/>
          <w:lang w:eastAsia="ru-RU"/>
        </w:rPr>
        <w:t>отведено</w:t>
      </w:r>
      <w:r w:rsidRPr="00611E00">
        <w:rPr>
          <w:rFonts w:ascii="Times New Roman" w:eastAsiaTheme="minorEastAsia" w:hAnsi="Times New Roman" w:cs="Times New Roman"/>
          <w:sz w:val="24"/>
          <w:szCs w:val="24"/>
          <w:lang w:eastAsia="ru-RU"/>
        </w:rPr>
        <w:t xml:space="preserve"> на внеурочное занятие "Разговоры о важном".</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Направления и цели внеурочной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Выбор форм организации внеурочной деятельности подчиняется следующим требованиям:</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целесообразность использования данной формы для решения поставленных задач конкретного направления;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учет специфики коммуникативной деятельности, которая сопровождает то или иное направление внеучебной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использование форм организации, предполагающих использование средств информационно-коммуникационных технологий.</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Возможными формами организации внеурочной деятельности могут быть следующие: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учебные курсы и факультативы;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художественные, музыкальные и спортивные студии;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соревновательные мероприятия, дискуссионные клубы, секции, экскурсии, мини-исследования;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общественно полезные практики и другие.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Основные направления внеурочной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Спортивно-оздоровительная деятельность.</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"Основы самопознания".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факультатив; лаборатория здоровья.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"Движение есть жизнь!".</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формирование представлений учащихся о здоровом образе жизни, развитие физической активности и двигательных навыков.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спортивная студия: учебный курс физической культуры.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Проектно-исследовательская деятельность. Возможные темы проектов: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"История родного края".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факультативный курс краеведения; творческие проекты "Достопримечательности родного края".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История письменности в России: от Древней Руси до современности.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Экологический поиск: исследование качества воды в водоемах родного края.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экологическая лаборатория; исследовательские проекты.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Мир шахмат.</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учебный курс - факультатив; игры-соревнования в шахматы "Юные шахматисты".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Коммуникативная деятельность.</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Создаем классный литературный журнал.</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Дети Маугли: нужно ли человеку общаться с другими людьми.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дискуссионный клуб.</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"Хочу быть писателем".</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литературный кружок, встречи с писателями, дискуссионный клуб ("Темы и жанры детской литературы");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Становлюсь грамотным читателем: читаю, думаю, понимаю.</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учебный курс в форме факультатива; лаборатория текстов (система практических занятий).</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Говорить нельзя молчать!</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учебный курс - факультатив.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Художественно-эстетическая творческая деятельность.</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Рукотворный мир.</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творческие мастерские ("Природа и творчество", "Куклы своими руками", "Юные художники"); выставки творческих работ.</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Ритмика.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формирование движений, свойственных ритмике; развитие культуры движений под музыку; способность к импровизации и творчеству.</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студия ритмики и пластики, конкурс пластических образов, постановка концертных номеров.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Школьный театр "Путешествие в сказку".</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театральная студия, спектакли по мотивам сказок.</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Выразительное чтение.</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литературный клуб, творческая студия;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Искусство иллюстрации.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творческая мастерская иллюстраций к книге; конкурсы рисунков; выставки работ участников.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мире музыкальных звуков.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музыкальный салон; концертные программы, хоровая студия, студия народных инструментов.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Информационная культура.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Мои помощники - словари.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учебный курс - факультатив.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Моя информационная культура.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знакомство с миром современных технических устройств и культурой их использования.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Интеллектуальные марафоны. Возможные темы марафонов:</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Глокая куздра или исследуем язык в поисках смысла.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дискуссионный клуб, мероприятия-соревнования.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Русский язык - набор правил и исключений или стройная система?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дискуссионный клуб, мероприятия-соревнования.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Заповедники России.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дискуссионный клуб, мероприятия-соревнования.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Я - путешественник (Путешествуем по России, миру).</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игры-путешествия, видеоэкскурсии соревновательной направленности.</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"Учение с увлечением!":</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Читаю в поисках смысла.</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учебный курс - факультатив; учебная лаборатория.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Легко ли писать без ошибок?</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учебный курс - факультатив по разделу "Орфография"; учебная лаборатория;</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Мой друг - иностранный язык.</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EB60CD" w:rsidRPr="00611E00" w:rsidRDefault="00EB60CD" w:rsidP="00EB60CD">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Форма организации: учебный курс - факультатив, клуб любителей иностранного языка.</w:t>
      </w:r>
    </w:p>
    <w:p w:rsidR="00EB60CD" w:rsidRPr="00611E00" w:rsidRDefault="00EB60CD" w:rsidP="00611E00">
      <w:pPr>
        <w:spacing w:after="223" w:line="240" w:lineRule="auto"/>
        <w:rPr>
          <w:rFonts w:ascii="Times New Roman" w:eastAsiaTheme="minorEastAsia" w:hAnsi="Times New Roman" w:cs="Times New Roman"/>
          <w:sz w:val="24"/>
          <w:szCs w:val="24"/>
          <w:lang w:eastAsia="ru-RU"/>
        </w:rPr>
      </w:pP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3.3.</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К</w:t>
      </w:r>
      <w:r w:rsidR="00611E00" w:rsidRPr="00611E00">
        <w:rPr>
          <w:rFonts w:ascii="Times New Roman" w:eastAsiaTheme="minorEastAsia" w:hAnsi="Times New Roman" w:cs="Times New Roman"/>
          <w:b/>
          <w:bCs/>
          <w:sz w:val="24"/>
          <w:szCs w:val="24"/>
          <w:lang w:eastAsia="ru-RU"/>
        </w:rPr>
        <w:t>алендарный учебный график.</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.1. Организация образовательной деятельности осуществляется по учебным четвертям. </w:t>
      </w:r>
      <w:r w:rsidR="002D5F04">
        <w:rPr>
          <w:rFonts w:ascii="Times New Roman" w:eastAsiaTheme="minorEastAsia" w:hAnsi="Times New Roman" w:cs="Times New Roman"/>
          <w:sz w:val="24"/>
          <w:szCs w:val="24"/>
          <w:lang w:eastAsia="ru-RU"/>
        </w:rPr>
        <w:t>О</w:t>
      </w:r>
      <w:r w:rsidR="00611E00" w:rsidRPr="00611E00">
        <w:rPr>
          <w:rFonts w:ascii="Times New Roman" w:eastAsiaTheme="minorEastAsia" w:hAnsi="Times New Roman" w:cs="Times New Roman"/>
          <w:sz w:val="24"/>
          <w:szCs w:val="24"/>
          <w:lang w:eastAsia="ru-RU"/>
        </w:rPr>
        <w:t xml:space="preserve">бразовательная организация </w:t>
      </w:r>
      <w:r w:rsidR="002D5F04">
        <w:rPr>
          <w:rFonts w:ascii="Times New Roman" w:eastAsiaTheme="minorEastAsia" w:hAnsi="Times New Roman" w:cs="Times New Roman"/>
          <w:sz w:val="24"/>
          <w:szCs w:val="24"/>
          <w:lang w:eastAsia="ru-RU"/>
        </w:rPr>
        <w:t xml:space="preserve">определила </w:t>
      </w:r>
      <w:r w:rsidR="00611E00" w:rsidRPr="00611E00">
        <w:rPr>
          <w:rFonts w:ascii="Times New Roman" w:eastAsiaTheme="minorEastAsia" w:hAnsi="Times New Roman" w:cs="Times New Roman"/>
          <w:sz w:val="24"/>
          <w:szCs w:val="24"/>
          <w:lang w:eastAsia="ru-RU"/>
        </w:rPr>
        <w:t xml:space="preserve"> режим работы (5-дневная) с учетом законодательства Российской Федерации.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.2. Продолжительность учебного года при получении начального общего образования составляет </w:t>
      </w:r>
      <w:r>
        <w:rPr>
          <w:rFonts w:ascii="Times New Roman" w:eastAsiaTheme="minorEastAsia" w:hAnsi="Times New Roman" w:cs="Times New Roman"/>
          <w:sz w:val="24"/>
          <w:szCs w:val="24"/>
          <w:lang w:eastAsia="ru-RU"/>
        </w:rPr>
        <w:t>3.2</w:t>
      </w:r>
      <w:r w:rsidR="00EB60CD">
        <w:rPr>
          <w:rFonts w:ascii="Times New Roman" w:eastAsiaTheme="minorEastAsia" w:hAnsi="Times New Roman" w:cs="Times New Roman"/>
          <w:sz w:val="24"/>
          <w:szCs w:val="24"/>
          <w:lang w:eastAsia="ru-RU"/>
        </w:rPr>
        <w:t>.1</w:t>
      </w:r>
      <w:r w:rsidR="00611E00" w:rsidRPr="00611E00">
        <w:rPr>
          <w:rFonts w:ascii="Times New Roman" w:eastAsiaTheme="minorEastAsia" w:hAnsi="Times New Roman" w:cs="Times New Roman"/>
          <w:sz w:val="24"/>
          <w:szCs w:val="24"/>
          <w:lang w:eastAsia="ru-RU"/>
        </w:rPr>
        <w:t xml:space="preserve"> недели, в 1 классе - </w:t>
      </w:r>
      <w:r>
        <w:rPr>
          <w:rFonts w:ascii="Times New Roman" w:eastAsiaTheme="minorEastAsia" w:hAnsi="Times New Roman" w:cs="Times New Roman"/>
          <w:sz w:val="24"/>
          <w:szCs w:val="24"/>
          <w:lang w:eastAsia="ru-RU"/>
        </w:rPr>
        <w:t>3.23.2</w:t>
      </w:r>
      <w:r w:rsidR="00611E00" w:rsidRPr="00611E00">
        <w:rPr>
          <w:rFonts w:ascii="Times New Roman" w:eastAsiaTheme="minorEastAsia" w:hAnsi="Times New Roman" w:cs="Times New Roman"/>
          <w:sz w:val="24"/>
          <w:szCs w:val="24"/>
          <w:lang w:eastAsia="ru-RU"/>
        </w:rPr>
        <w:t xml:space="preserve"> недели.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2C5745">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3</w:t>
      </w:r>
      <w:r w:rsidR="00611E00" w:rsidRPr="00611E00">
        <w:rPr>
          <w:rFonts w:ascii="Times New Roman" w:eastAsiaTheme="minorEastAsia" w:hAnsi="Times New Roman" w:cs="Times New Roman"/>
          <w:sz w:val="24"/>
          <w:szCs w:val="24"/>
          <w:lang w:eastAsia="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.4. Учебный год в образовательной организации заканчивается </w:t>
      </w:r>
      <w:r w:rsidR="00F5600D">
        <w:rPr>
          <w:rFonts w:ascii="Times New Roman" w:eastAsiaTheme="minorEastAsia" w:hAnsi="Times New Roman" w:cs="Times New Roman"/>
          <w:sz w:val="24"/>
          <w:szCs w:val="24"/>
          <w:lang w:eastAsia="ru-RU"/>
        </w:rPr>
        <w:t>2.1.1.</w:t>
      </w:r>
      <w:r w:rsidR="00611E00" w:rsidRPr="00611E00">
        <w:rPr>
          <w:rFonts w:ascii="Times New Roman" w:eastAsiaTheme="minorEastAsia" w:hAnsi="Times New Roman" w:cs="Times New Roman"/>
          <w:sz w:val="24"/>
          <w:szCs w:val="24"/>
          <w:lang w:eastAsia="ru-RU"/>
        </w:rPr>
        <w:t xml:space="preserve"> мая. Если этот день приходится на выходной день, то в этом случае учебный год заканчивается в предыдущий рабочий день.</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6.</w:t>
      </w:r>
      <w:r w:rsidR="00611E00" w:rsidRPr="00611E00">
        <w:rPr>
          <w:rFonts w:ascii="Times New Roman" w:eastAsiaTheme="minorEastAsia" w:hAnsi="Times New Roman" w:cs="Times New Roman"/>
          <w:sz w:val="24"/>
          <w:szCs w:val="24"/>
          <w:lang w:eastAsia="ru-RU"/>
        </w:rPr>
        <w:t xml:space="preserve">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.7. Продолжительность каникул составляет: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I четверти (осенние каникулы) - 9 календарных дней (для 1 - 4 классов);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II четверти (зимние каникулы) - 9 календарных дней (для 1 - 4 классов);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дополнительные каникулы - 9 календарных дней (для 1 классов);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III четверти (весенние каникулы) - 9 календарных дней (для 1 - 4 классов);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 окончании учебного года (летние каникулы) - не менее 8 недель.</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.9. Продолжительность перемен между уроками составляет не менее 10 минут, большой перемены (после 2 или </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xml:space="preserve"> урока) - </w:t>
      </w:r>
      <w:r w:rsidR="00F5600D">
        <w:rPr>
          <w:rFonts w:ascii="Times New Roman" w:eastAsiaTheme="minorEastAsia" w:hAnsi="Times New Roman" w:cs="Times New Roman"/>
          <w:sz w:val="24"/>
          <w:szCs w:val="24"/>
          <w:lang w:eastAsia="ru-RU"/>
        </w:rPr>
        <w:t>2.1.1.</w:t>
      </w:r>
      <w:r w:rsidR="00611E00" w:rsidRPr="00611E00">
        <w:rPr>
          <w:rFonts w:ascii="Times New Roman" w:eastAsiaTheme="minorEastAsia" w:hAnsi="Times New Roman" w:cs="Times New Roman"/>
          <w:sz w:val="24"/>
          <w:szCs w:val="24"/>
          <w:lang w:eastAsia="ru-RU"/>
        </w:rPr>
        <w:t xml:space="preserve"> - </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xml:space="preserve">0 минут. Вместо одной большой перемены допускается после 2 и </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xml:space="preserve"> уроков устанавливать две перемены по </w:t>
      </w:r>
      <w:r w:rsidR="00F5600D">
        <w:rPr>
          <w:rFonts w:ascii="Times New Roman" w:eastAsiaTheme="minorEastAsia" w:hAnsi="Times New Roman" w:cs="Times New Roman"/>
          <w:sz w:val="24"/>
          <w:szCs w:val="24"/>
          <w:lang w:eastAsia="ru-RU"/>
        </w:rPr>
        <w:t>2.1.1.</w:t>
      </w:r>
      <w:r w:rsidR="00611E00" w:rsidRPr="00611E00">
        <w:rPr>
          <w:rFonts w:ascii="Times New Roman" w:eastAsiaTheme="minorEastAsia" w:hAnsi="Times New Roman" w:cs="Times New Roman"/>
          <w:sz w:val="24"/>
          <w:szCs w:val="24"/>
          <w:lang w:eastAsia="ru-RU"/>
        </w:rPr>
        <w:t xml:space="preserve"> минут каждая.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Продолжительность перемены между урочной и внеурочной деятельностью должна составлять не менее </w:t>
      </w:r>
      <w:r w:rsidR="00F5600D">
        <w:rPr>
          <w:rFonts w:ascii="Times New Roman" w:eastAsiaTheme="minorEastAsia" w:hAnsi="Times New Roman" w:cs="Times New Roman"/>
          <w:sz w:val="24"/>
          <w:szCs w:val="24"/>
          <w:lang w:eastAsia="ru-RU"/>
        </w:rPr>
        <w:t>2.1.1.</w:t>
      </w:r>
      <w:r w:rsidRPr="00611E00">
        <w:rPr>
          <w:rFonts w:ascii="Times New Roman" w:eastAsiaTheme="minorEastAsia" w:hAnsi="Times New Roman" w:cs="Times New Roman"/>
          <w:sz w:val="24"/>
          <w:szCs w:val="24"/>
          <w:lang w:eastAsia="ru-RU"/>
        </w:rPr>
        <w:t xml:space="preserve"> -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для обучающихся 1-х классов - не должен превышать 4 уроков и один раз в неделю - 5 уроков, за счет урока физической культуры;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для обучающихся 2 - 4 классов - не более 5 уроков и один раз в неделю  уроков за счет урока физической культуры.</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.12. Обучение в 1 классе осуществляется с соблюдением следующих требований: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учебные занятия проводятся по 5-дневной учебной неделе и только в первую смену, обучение в первом полугодии: в сентябре, октябре - по </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урока в день по </w:t>
      </w:r>
      <w:r w:rsidR="00B80C84">
        <w:rPr>
          <w:rFonts w:ascii="Times New Roman" w:eastAsiaTheme="minorEastAsia" w:hAnsi="Times New Roman" w:cs="Times New Roman"/>
          <w:sz w:val="24"/>
          <w:szCs w:val="24"/>
          <w:lang w:eastAsia="ru-RU"/>
        </w:rPr>
        <w:t>3.3</w:t>
      </w:r>
      <w:r w:rsidRPr="00611E00">
        <w:rPr>
          <w:rFonts w:ascii="Times New Roman" w:eastAsiaTheme="minorEastAsia" w:hAnsi="Times New Roman" w:cs="Times New Roman"/>
          <w:sz w:val="24"/>
          <w:szCs w:val="24"/>
          <w:lang w:eastAsia="ru-RU"/>
        </w:rPr>
        <w:t xml:space="preserve"> минут каждый, в ноябре - декабре - по 4 урока в день по </w:t>
      </w:r>
      <w:r w:rsidR="00B80C84">
        <w:rPr>
          <w:rFonts w:ascii="Times New Roman" w:eastAsiaTheme="minorEastAsia" w:hAnsi="Times New Roman" w:cs="Times New Roman"/>
          <w:sz w:val="24"/>
          <w:szCs w:val="24"/>
          <w:lang w:eastAsia="ru-RU"/>
        </w:rPr>
        <w:t>3.3</w:t>
      </w:r>
      <w:r w:rsidRPr="00611E00">
        <w:rPr>
          <w:rFonts w:ascii="Times New Roman" w:eastAsiaTheme="minorEastAsia" w:hAnsi="Times New Roman" w:cs="Times New Roman"/>
          <w:sz w:val="24"/>
          <w:szCs w:val="24"/>
          <w:lang w:eastAsia="ru-RU"/>
        </w:rPr>
        <w:t xml:space="preserve"> минут каждый; в январе - мае - по 4 урока в день по 40 минут каждый;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в середине учебного дня организуется динамическая пауза продолжительностью не менее 40 минут;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Занятия начинаются не ранее 8 часов утра и заканчиваются не позднее 19 часов.</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 xml:space="preserve">.14.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w:t>
      </w:r>
      <w:r w:rsidR="002D5F04">
        <w:rPr>
          <w:rFonts w:ascii="Times New Roman" w:eastAsiaTheme="minorEastAsia" w:hAnsi="Times New Roman" w:cs="Times New Roman"/>
          <w:sz w:val="24"/>
          <w:szCs w:val="24"/>
          <w:lang w:eastAsia="ru-RU"/>
        </w:rPr>
        <w:t xml:space="preserve">организован </w:t>
      </w:r>
      <w:r w:rsidR="00611E00" w:rsidRPr="00611E00">
        <w:rPr>
          <w:rFonts w:ascii="Times New Roman" w:eastAsiaTheme="minorEastAsia" w:hAnsi="Times New Roman" w:cs="Times New Roman"/>
          <w:sz w:val="24"/>
          <w:szCs w:val="24"/>
          <w:lang w:eastAsia="ru-RU"/>
        </w:rPr>
        <w:t xml:space="preserve">перерыв продолжительностью не менее </w:t>
      </w:r>
      <w:r w:rsidR="00F5600D">
        <w:rPr>
          <w:rFonts w:ascii="Times New Roman" w:eastAsiaTheme="minorEastAsia" w:hAnsi="Times New Roman" w:cs="Times New Roman"/>
          <w:sz w:val="24"/>
          <w:szCs w:val="24"/>
          <w:lang w:eastAsia="ru-RU"/>
        </w:rPr>
        <w:t>2.1.1.</w:t>
      </w:r>
      <w:r w:rsidR="00611E00" w:rsidRPr="00611E00">
        <w:rPr>
          <w:rFonts w:ascii="Times New Roman" w:eastAsiaTheme="minorEastAsia" w:hAnsi="Times New Roman" w:cs="Times New Roman"/>
          <w:sz w:val="24"/>
          <w:szCs w:val="24"/>
          <w:lang w:eastAsia="ru-RU"/>
        </w:rPr>
        <w:t xml:space="preserve"> минут.</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r w:rsidR="00611E00" w:rsidRPr="00611E00">
        <w:rPr>
          <w:rFonts w:ascii="Times New Roman" w:eastAsiaTheme="minorEastAsia" w:hAnsi="Times New Roman" w:cs="Times New Roman"/>
          <w:sz w:val="24"/>
          <w:szCs w:val="24"/>
          <w:lang w:eastAsia="ru-RU"/>
        </w:rPr>
        <w:t>.15. Календарный учебный график образовательной организации составл</w:t>
      </w:r>
      <w:r w:rsidR="002D5F04">
        <w:rPr>
          <w:rFonts w:ascii="Times New Roman" w:eastAsiaTheme="minorEastAsia" w:hAnsi="Times New Roman" w:cs="Times New Roman"/>
          <w:sz w:val="24"/>
          <w:szCs w:val="24"/>
          <w:lang w:eastAsia="ru-RU"/>
        </w:rPr>
        <w:t>ен</w:t>
      </w:r>
      <w:r w:rsidR="00611E00" w:rsidRPr="00611E00">
        <w:rPr>
          <w:rFonts w:ascii="Times New Roman" w:eastAsiaTheme="minorEastAsia" w:hAnsi="Times New Roman" w:cs="Times New Roman"/>
          <w:sz w:val="24"/>
          <w:szCs w:val="24"/>
          <w:lang w:eastAsia="ru-RU"/>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3.4</w:t>
      </w:r>
      <w:r w:rsidR="00611E00" w:rsidRPr="00611E00">
        <w:rPr>
          <w:rFonts w:ascii="Times New Roman" w:eastAsiaTheme="minorEastAsia" w:hAnsi="Times New Roman" w:cs="Times New Roman"/>
          <w:b/>
          <w:bCs/>
          <w:sz w:val="24"/>
          <w:szCs w:val="24"/>
          <w:lang w:eastAsia="ru-RU"/>
        </w:rPr>
        <w:t xml:space="preserve">. </w:t>
      </w:r>
      <w:r w:rsidR="003601AB">
        <w:rPr>
          <w:rFonts w:ascii="Times New Roman" w:eastAsiaTheme="minorEastAsia" w:hAnsi="Times New Roman" w:cs="Times New Roman"/>
          <w:b/>
          <w:bCs/>
          <w:sz w:val="24"/>
          <w:szCs w:val="24"/>
          <w:lang w:eastAsia="ru-RU"/>
        </w:rPr>
        <w:t>К</w:t>
      </w:r>
      <w:r w:rsidR="00611E00" w:rsidRPr="00611E00">
        <w:rPr>
          <w:rFonts w:ascii="Times New Roman" w:eastAsiaTheme="minorEastAsia" w:hAnsi="Times New Roman" w:cs="Times New Roman"/>
          <w:b/>
          <w:bCs/>
          <w:sz w:val="24"/>
          <w:szCs w:val="24"/>
          <w:lang w:eastAsia="ru-RU"/>
        </w:rPr>
        <w:t>алендарный план воспитательной работы.</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.1</w:t>
      </w:r>
      <w:r w:rsidR="002D5F04">
        <w:rPr>
          <w:rFonts w:ascii="Times New Roman" w:eastAsiaTheme="minorEastAsia" w:hAnsi="Times New Roman" w:cs="Times New Roman"/>
          <w:sz w:val="24"/>
          <w:szCs w:val="24"/>
          <w:lang w:eastAsia="ru-RU"/>
        </w:rPr>
        <w:t xml:space="preserve"> К</w:t>
      </w:r>
      <w:r w:rsidR="00611E00" w:rsidRPr="00611E00">
        <w:rPr>
          <w:rFonts w:ascii="Times New Roman" w:eastAsiaTheme="minorEastAsia" w:hAnsi="Times New Roman" w:cs="Times New Roman"/>
          <w:sz w:val="24"/>
          <w:szCs w:val="24"/>
          <w:lang w:eastAsia="ru-RU"/>
        </w:rPr>
        <w:t>алендарный план воспитательной работы является единым для образовательных организаций.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 xml:space="preserve">.2. </w:t>
      </w:r>
      <w:r w:rsidR="002D5F04">
        <w:rPr>
          <w:rFonts w:ascii="Times New Roman" w:eastAsiaTheme="minorEastAsia" w:hAnsi="Times New Roman" w:cs="Times New Roman"/>
          <w:sz w:val="24"/>
          <w:szCs w:val="24"/>
          <w:lang w:eastAsia="ru-RU"/>
        </w:rPr>
        <w:t>К</w:t>
      </w:r>
      <w:r w:rsidR="00611E00" w:rsidRPr="00611E00">
        <w:rPr>
          <w:rFonts w:ascii="Times New Roman" w:eastAsiaTheme="minorEastAsia" w:hAnsi="Times New Roman" w:cs="Times New Roman"/>
          <w:sz w:val="24"/>
          <w:szCs w:val="24"/>
          <w:lang w:eastAsia="ru-RU"/>
        </w:rPr>
        <w:t>алендарный план воспитательной работы может быть реализован в рамках урочной и внеурочной деятельности.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Образовательн</w:t>
      </w:r>
      <w:r w:rsidR="002D5F04">
        <w:rPr>
          <w:rFonts w:ascii="Times New Roman" w:eastAsiaTheme="minorEastAsia" w:hAnsi="Times New Roman" w:cs="Times New Roman"/>
          <w:sz w:val="24"/>
          <w:szCs w:val="24"/>
          <w:lang w:eastAsia="ru-RU"/>
        </w:rPr>
        <w:t>ая</w:t>
      </w:r>
      <w:r w:rsidR="00611E00" w:rsidRPr="00611E00">
        <w:rPr>
          <w:rFonts w:ascii="Times New Roman" w:eastAsiaTheme="minorEastAsia" w:hAnsi="Times New Roman" w:cs="Times New Roman"/>
          <w:sz w:val="24"/>
          <w:szCs w:val="24"/>
          <w:lang w:eastAsia="ru-RU"/>
        </w:rPr>
        <w:t xml:space="preserve"> организаци</w:t>
      </w:r>
      <w:r w:rsidR="002D5F04">
        <w:rPr>
          <w:rFonts w:ascii="Times New Roman" w:eastAsiaTheme="minorEastAsia" w:hAnsi="Times New Roman" w:cs="Times New Roman"/>
          <w:sz w:val="24"/>
          <w:szCs w:val="24"/>
          <w:lang w:eastAsia="ru-RU"/>
        </w:rPr>
        <w:t>я</w:t>
      </w:r>
      <w:r w:rsidR="00611E00" w:rsidRPr="00611E00">
        <w:rPr>
          <w:rFonts w:ascii="Times New Roman" w:eastAsiaTheme="minorEastAsia" w:hAnsi="Times New Roman" w:cs="Times New Roman"/>
          <w:sz w:val="24"/>
          <w:szCs w:val="24"/>
          <w:lang w:eastAsia="ru-RU"/>
        </w:rPr>
        <w:t xml:space="preserve"> вправе наряду с федеральным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3.4</w:t>
      </w:r>
      <w:r w:rsidR="00611E00" w:rsidRPr="00611E00">
        <w:rPr>
          <w:rFonts w:ascii="Times New Roman" w:eastAsiaTheme="minorEastAsia" w:hAnsi="Times New Roman" w:cs="Times New Roman"/>
          <w:sz w:val="24"/>
          <w:szCs w:val="24"/>
          <w:lang w:eastAsia="ru-RU"/>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Сентябрь: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сентября: День знаний;</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xml:space="preserve"> сентября: День окончания Второй мировой войны, День солидарности в борьбе с терроризмом;</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 сентября: Международный день распространения грамотности.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Октябрь: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октября: Международный день пожилых людей; Международный день музыки;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октября: День защиты животных;</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октября: День учителя;</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25 октября: Международный день школьных библиотек;</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Третье воскресенье октября: День отца.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Ноябрь: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4 ноября: День народного единства;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Последнее воскресенье ноября: День Матери;</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0 ноября: День Государственного герба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Декабрь:</w:t>
      </w:r>
    </w:p>
    <w:p w:rsidR="00611E00" w:rsidRPr="00611E00" w:rsidRDefault="00B80C84"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xml:space="preserve"> декабря: День неизвестного солдата; Международный день инвалидов;</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5 декабря: День добровольца (волонтера) в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9 декабря: День Героев Отечества;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12 декабря: День Конституции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Январь: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25 января: День российского студенчества;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Февраль: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 февраля: День разгрома советскими войсками немецко-фашистских войск в Сталинградской битве;</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 февраля: День российской науки;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15 февраля: День памяти о россиянах, исполнявших служебный долг за пределами Отечества;</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2.1.2</w:t>
      </w:r>
      <w:r w:rsidR="00611E00" w:rsidRPr="00611E00">
        <w:rPr>
          <w:rFonts w:ascii="Times New Roman" w:eastAsiaTheme="minorEastAsia" w:hAnsi="Times New Roman" w:cs="Times New Roman"/>
          <w:sz w:val="24"/>
          <w:szCs w:val="24"/>
          <w:lang w:eastAsia="ru-RU"/>
        </w:rPr>
        <w:t xml:space="preserve"> февраля: Международный день родного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w:t>
      </w:r>
      <w:r w:rsidR="00B80C84">
        <w:rPr>
          <w:rFonts w:ascii="Times New Roman" w:eastAsiaTheme="minorEastAsia" w:hAnsi="Times New Roman" w:cs="Times New Roman"/>
          <w:sz w:val="24"/>
          <w:szCs w:val="24"/>
          <w:lang w:eastAsia="ru-RU"/>
        </w:rPr>
        <w:t>3.2</w:t>
      </w:r>
      <w:r w:rsidRPr="00611E00">
        <w:rPr>
          <w:rFonts w:ascii="Times New Roman" w:eastAsiaTheme="minorEastAsia" w:hAnsi="Times New Roman" w:cs="Times New Roman"/>
          <w:sz w:val="24"/>
          <w:szCs w:val="24"/>
          <w:lang w:eastAsia="ru-RU"/>
        </w:rPr>
        <w:t xml:space="preserve"> февраля: День защитника Отечества.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Март: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 марта: Международный женский день;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18 марта: День воссоединения Крыма с Россией;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27 марта: Всемирный день театра.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Апрель: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12 апреля: День космонавтики.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Май: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мая: Праздник Весны и Труда;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9 мая: День Победы;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19 мая: День детских общественных организаций России;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24 мая: День славянской письменности и культуры.</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Июнь: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 июня: День защиты детей;</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xml:space="preserve"> июня: День русского языка;</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12 июня: День России;</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r w:rsidR="00B80C84">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xml:space="preserve"> июня: День памяти и скорби;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27 июня: День молодежи.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Июль:</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8 июля: День семьи, любви и верности.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Август:</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12 августа: День физкультурника;</w:t>
      </w:r>
    </w:p>
    <w:p w:rsidR="00611E00" w:rsidRPr="00611E00" w:rsidRDefault="00F82FB3" w:rsidP="00611E00">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r w:rsidR="00B80C84">
        <w:rPr>
          <w:rFonts w:ascii="Times New Roman" w:eastAsiaTheme="minorEastAsia" w:hAnsi="Times New Roman" w:cs="Times New Roman"/>
          <w:sz w:val="24"/>
          <w:szCs w:val="24"/>
          <w:lang w:eastAsia="ru-RU"/>
        </w:rPr>
        <w:t>3.2</w:t>
      </w:r>
      <w:r w:rsidR="00611E00" w:rsidRPr="00611E00">
        <w:rPr>
          <w:rFonts w:ascii="Times New Roman" w:eastAsiaTheme="minorEastAsia" w:hAnsi="Times New Roman" w:cs="Times New Roman"/>
          <w:sz w:val="24"/>
          <w:szCs w:val="24"/>
          <w:lang w:eastAsia="ru-RU"/>
        </w:rPr>
        <w:t xml:space="preserve"> августа: День Государственного флага Российской Федерации;</w:t>
      </w:r>
    </w:p>
    <w:p w:rsidR="00611E00" w:rsidRPr="00611E00" w:rsidRDefault="00611E00" w:rsidP="00611E00">
      <w:pPr>
        <w:spacing w:after="223" w:line="240" w:lineRule="auto"/>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27 августа: День российского кино.</w:t>
      </w:r>
    </w:p>
    <w:p w:rsidR="004E7FDC" w:rsidRDefault="004E7FDC" w:rsidP="004E7FDC">
      <w:pPr>
        <w:widowControl w:val="0"/>
        <w:spacing w:after="548" w:line="260" w:lineRule="exact"/>
        <w:rPr>
          <w:rFonts w:ascii="Times New Roman" w:eastAsiaTheme="minorEastAsia" w:hAnsi="Times New Roman" w:cs="Times New Roman"/>
          <w:sz w:val="24"/>
          <w:szCs w:val="24"/>
          <w:lang w:eastAsia="ru-RU"/>
        </w:rPr>
      </w:pPr>
    </w:p>
    <w:p w:rsidR="004E7FDC" w:rsidRDefault="004E7FDC" w:rsidP="004E7FDC">
      <w:pPr>
        <w:widowControl w:val="0"/>
        <w:spacing w:after="548" w:line="260" w:lineRule="exact"/>
        <w:rPr>
          <w:rFonts w:ascii="Times New Roman" w:eastAsiaTheme="minorEastAsia" w:hAnsi="Times New Roman" w:cs="Times New Roman"/>
          <w:sz w:val="24"/>
          <w:szCs w:val="24"/>
          <w:lang w:eastAsia="ru-RU"/>
        </w:rPr>
      </w:pPr>
    </w:p>
    <w:p w:rsidR="004E7FDC" w:rsidRDefault="004E7FDC" w:rsidP="004E7FDC">
      <w:pPr>
        <w:widowControl w:val="0"/>
        <w:spacing w:after="548" w:line="260" w:lineRule="exact"/>
        <w:rPr>
          <w:rFonts w:ascii="Times New Roman" w:eastAsiaTheme="minorEastAsia" w:hAnsi="Times New Roman" w:cs="Times New Roman"/>
          <w:sz w:val="24"/>
          <w:szCs w:val="24"/>
          <w:lang w:eastAsia="ru-RU"/>
        </w:rPr>
      </w:pPr>
    </w:p>
    <w:p w:rsidR="004E7FDC" w:rsidRDefault="004E7FDC" w:rsidP="004E7FDC">
      <w:pPr>
        <w:widowControl w:val="0"/>
        <w:spacing w:after="548" w:line="260" w:lineRule="exact"/>
        <w:rPr>
          <w:rFonts w:ascii="Times New Roman" w:eastAsiaTheme="minorEastAsia" w:hAnsi="Times New Roman" w:cs="Times New Roman"/>
          <w:sz w:val="24"/>
          <w:szCs w:val="24"/>
          <w:lang w:eastAsia="ru-RU"/>
        </w:rPr>
      </w:pPr>
    </w:p>
    <w:p w:rsidR="004E7FDC" w:rsidRPr="00D60911" w:rsidRDefault="00611E00" w:rsidP="004E7FDC">
      <w:pPr>
        <w:widowControl w:val="0"/>
        <w:spacing w:after="548" w:line="260" w:lineRule="exact"/>
        <w:rPr>
          <w:rFonts w:ascii="Times New Roman" w:eastAsiaTheme="minorEastAsia" w:hAnsi="Times New Roman" w:cs="Times New Roman"/>
          <w:sz w:val="24"/>
          <w:szCs w:val="24"/>
          <w:lang w:eastAsia="ru-RU"/>
        </w:rPr>
      </w:pPr>
      <w:r w:rsidRPr="00611E00">
        <w:rPr>
          <w:rFonts w:ascii="Times New Roman" w:eastAsiaTheme="minorEastAsia" w:hAnsi="Times New Roman" w:cs="Times New Roman"/>
          <w:sz w:val="24"/>
          <w:szCs w:val="24"/>
          <w:lang w:eastAsia="ru-RU"/>
        </w:rPr>
        <w:t> </w:t>
      </w:r>
      <w:r w:rsidR="004E7FDC" w:rsidRPr="004E7FDC">
        <w:rPr>
          <w:rFonts w:ascii="Times New Roman" w:eastAsia="Times New Roman" w:hAnsi="Times New Roman" w:cs="Times New Roman"/>
          <w:color w:val="000000"/>
          <w:sz w:val="26"/>
          <w:szCs w:val="26"/>
          <w:lang w:eastAsia="ru-RU" w:bidi="ru-RU"/>
        </w:rPr>
        <w:t xml:space="preserve">Календарный план воспитательной работы </w:t>
      </w:r>
      <w:r w:rsidR="004E7FDC">
        <w:rPr>
          <w:rFonts w:ascii="Times New Roman" w:eastAsia="Times New Roman" w:hAnsi="Times New Roman" w:cs="Times New Roman"/>
          <w:color w:val="000000"/>
          <w:sz w:val="26"/>
          <w:szCs w:val="26"/>
          <w:lang w:eastAsia="ru-RU" w:bidi="ru-RU"/>
        </w:rPr>
        <w:t xml:space="preserve"> школы</w:t>
      </w: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4E7FDC" w:rsidRPr="004E7FDC" w:rsidTr="00E92611">
        <w:trPr>
          <w:trHeight w:hRule="exact" w:val="566"/>
          <w:jc w:val="center"/>
        </w:trPr>
        <w:tc>
          <w:tcPr>
            <w:tcW w:w="10474" w:type="dxa"/>
            <w:gridSpan w:val="4"/>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«Основные общешкольные дела»</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ind w:left="320"/>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562"/>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знаний</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 кл. рук</w:t>
            </w:r>
          </w:p>
        </w:tc>
      </w:tr>
      <w:tr w:rsidR="004E7FDC" w:rsidRPr="004E7FDC" w:rsidTr="00E92611">
        <w:trPr>
          <w:trHeight w:hRule="exact" w:val="562"/>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окончания. Второй мировой войны, День солидарности в борьбе с терроризмом.</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.09.</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62"/>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Всероссийский экологический субботник «Зеленая Россия»</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«Кросс нации </w:t>
            </w:r>
            <w:r w:rsidR="00F5600D">
              <w:rPr>
                <w:rFonts w:ascii="Times New Roman" w:eastAsia="Times New Roman" w:hAnsi="Times New Roman" w:cs="Times New Roman"/>
                <w:color w:val="000000"/>
                <w:lang w:eastAsia="ru-RU" w:bidi="ru-RU"/>
              </w:rPr>
              <w:t>2.1.1.</w:t>
            </w:r>
            <w:r w:rsidRPr="004E7FDC">
              <w:rPr>
                <w:rFonts w:ascii="Times New Roman" w:eastAsia="Times New Roman" w:hAnsi="Times New Roman" w:cs="Times New Roman"/>
                <w:color w:val="000000"/>
                <w:lang w:eastAsia="ru-RU" w:bidi="ru-RU"/>
              </w:rPr>
              <w:t>2</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w:t>
            </w:r>
          </w:p>
        </w:tc>
      </w:tr>
      <w:tr w:rsidR="004E7FDC" w:rsidRPr="004E7FDC" w:rsidTr="00E92611">
        <w:trPr>
          <w:trHeight w:hRule="exact" w:val="374"/>
          <w:jc w:val="center"/>
        </w:trPr>
        <w:tc>
          <w:tcPr>
            <w:tcW w:w="4930"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Всероссийский день ходьбы «Мы идём, шагаем по стране!»</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день распространения грамотности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08.09.</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День защиты животных</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04.10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835"/>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Всероссийский спортивный фестиваль «ГТО - одна страна, одна команда!», все возрастные категории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 - ноябрь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день пожилых людей. Акция «Милосердие»</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01.10.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учителя</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05.10.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 кл. рук</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Дня отца России</w:t>
            </w:r>
          </w:p>
        </w:tc>
        <w:tc>
          <w:tcPr>
            <w:tcW w:w="1565" w:type="dxa"/>
            <w:tcBorders>
              <w:top w:val="single" w:sz="4" w:space="0" w:color="auto"/>
              <w:left w:val="single" w:sz="4" w:space="0" w:color="auto"/>
            </w:tcBorders>
            <w:shd w:val="clear" w:color="auto" w:fill="FFFFFF"/>
            <w:vAlign w:val="center"/>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1.10.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Праздник «Посвящение в первоклассники»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Октябрь</w:t>
            </w:r>
          </w:p>
        </w:tc>
        <w:tc>
          <w:tcPr>
            <w:tcW w:w="1277" w:type="dxa"/>
            <w:tcBorders>
              <w:top w:val="single" w:sz="4" w:space="0" w:color="auto"/>
              <w:left w:val="single" w:sz="4" w:space="0" w:color="auto"/>
            </w:tcBorders>
            <w:shd w:val="clear" w:color="auto" w:fill="FFFFFF"/>
            <w:vAlign w:val="center"/>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день школьных библиотек</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25.10. </w:t>
            </w:r>
            <w:r w:rsidR="00B80C84">
              <w:rPr>
                <w:rFonts w:ascii="Times New Roman" w:eastAsia="Times New Roman" w:hAnsi="Times New Roman" w:cs="Times New Roman"/>
                <w:color w:val="000000"/>
                <w:lang w:eastAsia="ru-RU" w:bidi="ru-RU"/>
              </w:rPr>
              <w:t>3.2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Заведующая библиотекой, кл рук</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Всероссийский спортивный фестиваль «ГТО - одна страна, одна команда!»</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 - Ноябрь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народного единства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4 ноября</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матери в России</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последнее</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воскресенье</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ноября</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 кл. рук</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Государственного герба Российской Федерации</w:t>
            </w:r>
          </w:p>
        </w:tc>
        <w:tc>
          <w:tcPr>
            <w:tcW w:w="1565" w:type="dxa"/>
            <w:tcBorders>
              <w:top w:val="single" w:sz="4" w:space="0" w:color="auto"/>
              <w:left w:val="single" w:sz="4" w:space="0" w:color="auto"/>
            </w:tcBorders>
            <w:shd w:val="clear" w:color="auto" w:fill="FFFFFF"/>
          </w:tcPr>
          <w:p w:rsidR="004E7FDC" w:rsidRPr="004E7FDC" w:rsidRDefault="00B80C84"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0.11</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 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Акция «Сделай домик для птиц»</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Ноябрь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Летний фестиваль Всероссийского физкультурно-спортивного комплекса «Готов к труду и обороне» (ГТО)</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Октябрь-</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ноябрь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w:t>
            </w:r>
          </w:p>
        </w:tc>
      </w:tr>
      <w:tr w:rsidR="004E7FDC" w:rsidRPr="004E7FDC" w:rsidTr="00E92611">
        <w:trPr>
          <w:trHeight w:hRule="exact" w:val="845"/>
          <w:jc w:val="center"/>
        </w:trPr>
        <w:tc>
          <w:tcPr>
            <w:tcW w:w="4930" w:type="dxa"/>
            <w:tcBorders>
              <w:top w:val="single" w:sz="4" w:space="0" w:color="auto"/>
              <w:left w:val="single" w:sz="4" w:space="0" w:color="auto"/>
              <w:bottom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Неделя воинской славы (</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 xml:space="preserve"> декабря - День Неизвестного Солдата, 5 декабря - День начала контрнаступления советских войск</w:t>
            </w:r>
          </w:p>
        </w:tc>
        <w:tc>
          <w:tcPr>
            <w:tcW w:w="1565" w:type="dxa"/>
            <w:tcBorders>
              <w:top w:val="single" w:sz="4" w:space="0" w:color="auto"/>
              <w:left w:val="single" w:sz="4" w:space="0" w:color="auto"/>
              <w:bottom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.12,05.12,0</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.12,</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09.12.</w:t>
            </w:r>
          </w:p>
        </w:tc>
        <w:tc>
          <w:tcPr>
            <w:tcW w:w="1277"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 классные руководители</w:t>
            </w:r>
          </w:p>
        </w:tc>
      </w:tr>
    </w:tbl>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4824"/>
        <w:gridCol w:w="106"/>
        <w:gridCol w:w="1565"/>
        <w:gridCol w:w="1277"/>
        <w:gridCol w:w="2702"/>
      </w:tblGrid>
      <w:tr w:rsidR="004E7FDC" w:rsidRPr="004E7FDC" w:rsidTr="00E92611">
        <w:trPr>
          <w:trHeight w:hRule="exact" w:val="845"/>
          <w:jc w:val="center"/>
        </w:trPr>
        <w:tc>
          <w:tcPr>
            <w:tcW w:w="4824"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против немецко-фашистских войск в битве под Москвой (1941 г.), 9 декабря - День Героев Отечества) (классные часы)</w:t>
            </w:r>
          </w:p>
        </w:tc>
        <w:tc>
          <w:tcPr>
            <w:tcW w:w="106" w:type="dxa"/>
            <w:tcBorders>
              <w:top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4E7FDC" w:rsidRPr="004E7FDC" w:rsidTr="00E92611">
        <w:trPr>
          <w:trHeight w:hRule="exact" w:val="571"/>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день инвалидов</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.12.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добровольцев</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05.12.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день художника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08.12.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Крыма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10.12.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Конституции России.</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12.12.</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w:t>
            </w:r>
          </w:p>
        </w:tc>
      </w:tr>
      <w:tr w:rsidR="004E7FDC" w:rsidRPr="004E7FDC" w:rsidTr="00E92611">
        <w:trPr>
          <w:trHeight w:hRule="exact" w:val="293"/>
          <w:jc w:val="center"/>
        </w:trPr>
        <w:tc>
          <w:tcPr>
            <w:tcW w:w="4930" w:type="dxa"/>
            <w:gridSpan w:val="2"/>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283"/>
          <w:jc w:val="center"/>
        </w:trPr>
        <w:tc>
          <w:tcPr>
            <w:tcW w:w="4930"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герба, флага и гимна России.</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25.12.</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w:t>
            </w:r>
          </w:p>
        </w:tc>
      </w:tr>
      <w:tr w:rsidR="004E7FDC" w:rsidRPr="004E7FDC" w:rsidTr="00E92611">
        <w:trPr>
          <w:trHeight w:hRule="exact" w:val="288"/>
          <w:jc w:val="center"/>
        </w:trPr>
        <w:tc>
          <w:tcPr>
            <w:tcW w:w="4930" w:type="dxa"/>
            <w:gridSpan w:val="2"/>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спасателя</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27.12.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Новый год</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Декабрь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 кл. рук</w:t>
            </w:r>
          </w:p>
        </w:tc>
      </w:tr>
      <w:tr w:rsidR="004E7FDC" w:rsidRPr="004E7FDC" w:rsidTr="00E92611">
        <w:trPr>
          <w:trHeight w:hRule="exact" w:val="571"/>
          <w:jc w:val="center"/>
        </w:trPr>
        <w:tc>
          <w:tcPr>
            <w:tcW w:w="4824"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Всероссийские массовые соревнования «Декада спорта и здоровья»</w:t>
            </w:r>
          </w:p>
        </w:tc>
        <w:tc>
          <w:tcPr>
            <w:tcW w:w="106" w:type="dxa"/>
            <w:tcBorders>
              <w:top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2 - 8 января </w:t>
            </w:r>
            <w:r w:rsidR="00F5600D">
              <w:rPr>
                <w:rFonts w:ascii="Times New Roman" w:eastAsia="Times New Roman" w:hAnsi="Times New Roman" w:cs="Times New Roman"/>
                <w:color w:val="000000"/>
                <w:lang w:eastAsia="ru-RU" w:bidi="ru-RU"/>
              </w:rPr>
              <w:t>2.1.1.</w:t>
            </w:r>
            <w:r w:rsidRPr="004E7FDC">
              <w:rPr>
                <w:rFonts w:ascii="Times New Roman" w:eastAsia="Times New Roman" w:hAnsi="Times New Roman" w:cs="Times New Roman"/>
                <w:color w:val="000000"/>
                <w:lang w:eastAsia="ru-RU" w:bidi="ru-RU"/>
              </w:rPr>
              <w:t>24</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576"/>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Рождество Христово</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07.01.</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1670"/>
          <w:jc w:val="center"/>
        </w:trPr>
        <w:tc>
          <w:tcPr>
            <w:tcW w:w="4824"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06" w:type="dxa"/>
            <w:tcBorders>
              <w:top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27.01.</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 классные руководители</w:t>
            </w:r>
          </w:p>
        </w:tc>
      </w:tr>
      <w:tr w:rsidR="004E7FDC" w:rsidRPr="004E7FDC" w:rsidTr="00E92611">
        <w:trPr>
          <w:trHeight w:hRule="exact" w:val="1114"/>
          <w:jc w:val="center"/>
        </w:trPr>
        <w:tc>
          <w:tcPr>
            <w:tcW w:w="4824"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06" w:type="dxa"/>
            <w:tcBorders>
              <w:top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Январь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571"/>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российской науки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08.02.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840"/>
          <w:jc w:val="center"/>
        </w:trPr>
        <w:tc>
          <w:tcPr>
            <w:tcW w:w="4824"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Зимний фестиваль Всероссийского физкультурно-спортивного комплекса «Готов к труду и обороне» (ГТО)</w:t>
            </w:r>
          </w:p>
        </w:tc>
        <w:tc>
          <w:tcPr>
            <w:tcW w:w="106" w:type="dxa"/>
            <w:tcBorders>
              <w:top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01.02 - 15.02.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576"/>
          <w:jc w:val="center"/>
        </w:trPr>
        <w:tc>
          <w:tcPr>
            <w:tcW w:w="4824"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памяти о россиянах, исполнявших служебный долг за пределами Отечества</w:t>
            </w:r>
          </w:p>
        </w:tc>
        <w:tc>
          <w:tcPr>
            <w:tcW w:w="106" w:type="dxa"/>
            <w:tcBorders>
              <w:top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15.02.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 классные руководители</w:t>
            </w:r>
          </w:p>
        </w:tc>
      </w:tr>
      <w:tr w:rsidR="004E7FDC" w:rsidRPr="004E7FDC" w:rsidTr="00E92611">
        <w:trPr>
          <w:trHeight w:hRule="exact" w:val="576"/>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день родного языка</w:t>
            </w:r>
          </w:p>
        </w:tc>
        <w:tc>
          <w:tcPr>
            <w:tcW w:w="1565" w:type="dxa"/>
            <w:tcBorders>
              <w:top w:val="single" w:sz="4" w:space="0" w:color="auto"/>
              <w:left w:val="single" w:sz="4" w:space="0" w:color="auto"/>
            </w:tcBorders>
            <w:shd w:val="clear" w:color="auto" w:fill="FFFFFF"/>
          </w:tcPr>
          <w:p w:rsidR="004E7FDC" w:rsidRPr="004E7FDC" w:rsidRDefault="00F82FB3"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2.1.2</w:t>
            </w:r>
            <w:r w:rsidR="004E7FDC" w:rsidRPr="004E7FDC">
              <w:rPr>
                <w:rFonts w:ascii="Times New Roman" w:eastAsia="Times New Roman" w:hAnsi="Times New Roman" w:cs="Times New Roman"/>
                <w:color w:val="000000"/>
                <w:lang w:eastAsia="ru-RU" w:bidi="ru-RU"/>
              </w:rPr>
              <w:t>.02.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1"/>
          <w:jc w:val="center"/>
        </w:trPr>
        <w:tc>
          <w:tcPr>
            <w:tcW w:w="4930"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защитника Отечества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.02.</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840"/>
          <w:jc w:val="center"/>
        </w:trPr>
        <w:tc>
          <w:tcPr>
            <w:tcW w:w="4824"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Всероссийские массовые соревнования «День зимних видов спорта», все возрастные категории</w:t>
            </w:r>
          </w:p>
        </w:tc>
        <w:tc>
          <w:tcPr>
            <w:tcW w:w="106" w:type="dxa"/>
            <w:tcBorders>
              <w:top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 - 7 февраля</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1123"/>
          <w:jc w:val="center"/>
        </w:trPr>
        <w:tc>
          <w:tcPr>
            <w:tcW w:w="4930" w:type="dxa"/>
            <w:gridSpan w:val="2"/>
            <w:tcBorders>
              <w:top w:val="single" w:sz="4" w:space="0" w:color="auto"/>
              <w:left w:val="single" w:sz="4" w:space="0" w:color="auto"/>
              <w:bottom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Всемирный открытый урок ОБЖ (приуроченный к празднованию Всемирного дня гражданской обороны) (классные мероприятия)</w:t>
            </w:r>
          </w:p>
        </w:tc>
        <w:tc>
          <w:tcPr>
            <w:tcW w:w="1565"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 1 марта</w:t>
            </w:r>
          </w:p>
        </w:tc>
        <w:tc>
          <w:tcPr>
            <w:tcW w:w="1277"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 педагог - организатор ОБЖ</w:t>
            </w:r>
          </w:p>
        </w:tc>
      </w:tr>
    </w:tbl>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4930"/>
        <w:gridCol w:w="1565"/>
        <w:gridCol w:w="1277"/>
        <w:gridCol w:w="2702"/>
      </w:tblGrid>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Единый день ГТО</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w:t>
            </w:r>
          </w:p>
        </w:tc>
      </w:tr>
      <w:tr w:rsidR="004E7FDC" w:rsidRPr="004E7FDC" w:rsidTr="00E92611">
        <w:trPr>
          <w:trHeight w:hRule="exact" w:val="288"/>
          <w:jc w:val="center"/>
        </w:trPr>
        <w:tc>
          <w:tcPr>
            <w:tcW w:w="4930"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15.05.</w:t>
            </w:r>
          </w:p>
        </w:tc>
        <w:tc>
          <w:tcPr>
            <w:tcW w:w="1277"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женский день</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09.0</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283"/>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присоединения Крыма к России.</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18.0</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w:t>
            </w:r>
          </w:p>
        </w:tc>
      </w:tr>
      <w:tr w:rsidR="004E7FDC" w:rsidRPr="004E7FDC" w:rsidTr="00E92611">
        <w:trPr>
          <w:trHeight w:hRule="exact" w:val="288"/>
          <w:jc w:val="center"/>
        </w:trPr>
        <w:tc>
          <w:tcPr>
            <w:tcW w:w="4930"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Праздник «Прощай, Азбука»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Март</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Классный</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руководитель</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Всемирный День театра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27.0</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Классный</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руководитель</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Всемирный День здоровья.</w:t>
            </w:r>
          </w:p>
        </w:tc>
        <w:tc>
          <w:tcPr>
            <w:tcW w:w="15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07.04.</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w:t>
            </w:r>
          </w:p>
        </w:tc>
      </w:tr>
      <w:tr w:rsidR="004E7FDC" w:rsidRPr="004E7FDC" w:rsidTr="00E92611">
        <w:trPr>
          <w:trHeight w:hRule="exact" w:val="283"/>
          <w:jc w:val="center"/>
        </w:trPr>
        <w:tc>
          <w:tcPr>
            <w:tcW w:w="4930"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космонавтики.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12.04.</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Всероссийская массовая лыжная гонка «Лыжня России - </w:t>
            </w:r>
            <w:r w:rsidR="00F5600D">
              <w:rPr>
                <w:rFonts w:ascii="Times New Roman" w:eastAsia="Times New Roman" w:hAnsi="Times New Roman" w:cs="Times New Roman"/>
                <w:color w:val="000000"/>
                <w:lang w:eastAsia="ru-RU" w:bidi="ru-RU"/>
              </w:rPr>
              <w:t>2.1.1.</w:t>
            </w:r>
            <w:r w:rsidRPr="004E7FDC">
              <w:rPr>
                <w:rFonts w:ascii="Times New Roman" w:eastAsia="Times New Roman" w:hAnsi="Times New Roman" w:cs="Times New Roman"/>
                <w:color w:val="000000"/>
                <w:lang w:eastAsia="ru-RU" w:bidi="ru-RU"/>
              </w:rPr>
              <w:t>24»</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Апрель</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Всероссийская акция «День Земли»</w:t>
            </w:r>
          </w:p>
        </w:tc>
        <w:tc>
          <w:tcPr>
            <w:tcW w:w="1565" w:type="dxa"/>
            <w:tcBorders>
              <w:top w:val="single" w:sz="4" w:space="0" w:color="auto"/>
              <w:left w:val="single" w:sz="4" w:space="0" w:color="auto"/>
            </w:tcBorders>
            <w:shd w:val="clear" w:color="auto" w:fill="FFFFFF"/>
          </w:tcPr>
          <w:p w:rsidR="004E7FDC" w:rsidRPr="004E7FDC" w:rsidRDefault="0048072B"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21.03.</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классные руководители</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Всероссийский открытый урок ОБЖ</w:t>
            </w:r>
          </w:p>
        </w:tc>
        <w:tc>
          <w:tcPr>
            <w:tcW w:w="1565" w:type="dxa"/>
            <w:tcBorders>
              <w:top w:val="single" w:sz="4" w:space="0" w:color="auto"/>
              <w:left w:val="single" w:sz="4" w:space="0" w:color="auto"/>
            </w:tcBorders>
            <w:shd w:val="clear" w:color="auto" w:fill="FFFFFF"/>
          </w:tcPr>
          <w:p w:rsidR="004E7FDC" w:rsidRPr="004E7FDC" w:rsidRDefault="00B80C84"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0.04.</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 организатор ОБЖ классные руководители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Праздник Весны и Труда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01.05.</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Победы</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9 мая </w:t>
            </w:r>
            <w:r w:rsidR="00F5600D">
              <w:rPr>
                <w:rFonts w:ascii="Times New Roman" w:eastAsia="Times New Roman" w:hAnsi="Times New Roman" w:cs="Times New Roman"/>
                <w:color w:val="000000"/>
                <w:lang w:eastAsia="ru-RU" w:bidi="ru-RU"/>
              </w:rPr>
              <w:t>2.1.1.</w:t>
            </w:r>
            <w:r w:rsidRPr="004E7FDC">
              <w:rPr>
                <w:rFonts w:ascii="Times New Roman" w:eastAsia="Times New Roman" w:hAnsi="Times New Roman" w:cs="Times New Roman"/>
                <w:color w:val="000000"/>
                <w:lang w:eastAsia="ru-RU" w:bidi="ru-RU"/>
              </w:rPr>
              <w:t>24</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рождение школы (Международный день семьи)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15 мая </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классные рук</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государственного флага Российской Федерации</w:t>
            </w:r>
          </w:p>
        </w:tc>
        <w:tc>
          <w:tcPr>
            <w:tcW w:w="1565" w:type="dxa"/>
            <w:tcBorders>
              <w:top w:val="single" w:sz="4" w:space="0" w:color="auto"/>
              <w:left w:val="single" w:sz="4" w:space="0" w:color="auto"/>
            </w:tcBorders>
            <w:shd w:val="clear" w:color="auto" w:fill="FFFFFF"/>
          </w:tcPr>
          <w:p w:rsidR="004E7FDC" w:rsidRPr="004E7FDC" w:rsidRDefault="00F82FB3"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2.1.</w:t>
            </w:r>
            <w:r w:rsidR="00B80C84">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.05.</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Учитель истории, классные руководители</w:t>
            </w:r>
          </w:p>
        </w:tc>
      </w:tr>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детских общественных организаций России</w:t>
            </w:r>
          </w:p>
        </w:tc>
        <w:tc>
          <w:tcPr>
            <w:tcW w:w="1565" w:type="dxa"/>
            <w:tcBorders>
              <w:top w:val="single" w:sz="4" w:space="0" w:color="auto"/>
              <w:left w:val="single" w:sz="4" w:space="0" w:color="auto"/>
            </w:tcBorders>
            <w:shd w:val="clear" w:color="auto" w:fill="FFFFFF"/>
          </w:tcPr>
          <w:p w:rsidR="004E7FDC" w:rsidRPr="004E7FDC" w:rsidRDefault="00F5600D"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1.</w:t>
            </w:r>
            <w:r w:rsidR="00B80C84">
              <w:rPr>
                <w:rFonts w:ascii="Times New Roman" w:eastAsia="Times New Roman" w:hAnsi="Times New Roman" w:cs="Times New Roman"/>
                <w:color w:val="000000"/>
                <w:lang w:eastAsia="ru-RU" w:bidi="ru-RU"/>
              </w:rPr>
              <w:t>3.2</w:t>
            </w:r>
            <w:r>
              <w:rPr>
                <w:rFonts w:ascii="Times New Roman" w:eastAsia="Times New Roman" w:hAnsi="Times New Roman" w:cs="Times New Roman"/>
                <w:color w:val="000000"/>
                <w:lang w:eastAsia="ru-RU" w:bidi="ru-RU"/>
              </w:rPr>
              <w:t>.</w:t>
            </w:r>
            <w:r w:rsidR="004E7FDC" w:rsidRPr="004E7FDC">
              <w:rPr>
                <w:rFonts w:ascii="Times New Roman" w:eastAsia="Times New Roman" w:hAnsi="Times New Roman" w:cs="Times New Roman"/>
                <w:color w:val="000000"/>
                <w:lang w:eastAsia="ru-RU" w:bidi="ru-RU"/>
              </w:rPr>
              <w:t>05.</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славянской письменности и культуры</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24.05.</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Выпускной бал</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Всероссийский полумарафон «ЗаБег.РФ»</w:t>
            </w:r>
          </w:p>
        </w:tc>
        <w:tc>
          <w:tcPr>
            <w:tcW w:w="1565" w:type="dxa"/>
            <w:tcBorders>
              <w:top w:val="single" w:sz="4" w:space="0" w:color="auto"/>
              <w:left w:val="single" w:sz="4" w:space="0" w:color="auto"/>
            </w:tcBorders>
            <w:shd w:val="clear" w:color="auto" w:fill="FFFFFF"/>
            <w:vAlign w:val="bottom"/>
          </w:tcPr>
          <w:p w:rsidR="004E7FDC" w:rsidRPr="004E7FDC" w:rsidRDefault="00B80C84"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0.05.</w:t>
            </w:r>
          </w:p>
        </w:tc>
        <w:tc>
          <w:tcPr>
            <w:tcW w:w="1277"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Учителя ФК, классные</w:t>
            </w:r>
          </w:p>
        </w:tc>
      </w:tr>
      <w:tr w:rsidR="004E7FDC" w:rsidRPr="004E7FDC" w:rsidTr="00E92611">
        <w:trPr>
          <w:trHeight w:hRule="exact" w:val="283"/>
          <w:jc w:val="center"/>
        </w:trPr>
        <w:tc>
          <w:tcPr>
            <w:tcW w:w="4930"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565"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277" w:type="dxa"/>
            <w:tcBorders>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702" w:type="dxa"/>
            <w:tcBorders>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Международный день защиты детей</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русского языка</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России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12.0.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памяти и скорби</w:t>
            </w:r>
          </w:p>
        </w:tc>
        <w:tc>
          <w:tcPr>
            <w:tcW w:w="1565" w:type="dxa"/>
            <w:tcBorders>
              <w:top w:val="single" w:sz="4" w:space="0" w:color="auto"/>
              <w:left w:val="single" w:sz="4" w:space="0" w:color="auto"/>
            </w:tcBorders>
            <w:shd w:val="clear" w:color="auto" w:fill="FFFFFF"/>
          </w:tcPr>
          <w:p w:rsidR="004E7FDC" w:rsidRPr="004E7FDC" w:rsidRDefault="00F82FB3"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2.1.</w:t>
            </w:r>
            <w:r w:rsidR="00B80C84">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молодежи</w:t>
            </w:r>
          </w:p>
        </w:tc>
        <w:tc>
          <w:tcPr>
            <w:tcW w:w="15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27.0.</w:t>
            </w:r>
          </w:p>
        </w:tc>
        <w:tc>
          <w:tcPr>
            <w:tcW w:w="1277"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86"/>
          <w:jc w:val="center"/>
        </w:trPr>
        <w:tc>
          <w:tcPr>
            <w:tcW w:w="4930"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семьи, любви и верности</w:t>
            </w:r>
          </w:p>
        </w:tc>
        <w:tc>
          <w:tcPr>
            <w:tcW w:w="1565"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08.07.</w:t>
            </w:r>
          </w:p>
        </w:tc>
        <w:tc>
          <w:tcPr>
            <w:tcW w:w="1277"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bl>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4930"/>
        <w:gridCol w:w="149"/>
        <w:gridCol w:w="1416"/>
        <w:gridCol w:w="600"/>
        <w:gridCol w:w="677"/>
        <w:gridCol w:w="456"/>
        <w:gridCol w:w="2246"/>
      </w:tblGrid>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Военно-морского флота</w:t>
            </w:r>
          </w:p>
        </w:tc>
        <w:tc>
          <w:tcPr>
            <w:tcW w:w="1565" w:type="dxa"/>
            <w:gridSpan w:val="2"/>
            <w:tcBorders>
              <w:top w:val="single" w:sz="4" w:space="0" w:color="auto"/>
              <w:left w:val="single" w:sz="4" w:space="0" w:color="auto"/>
            </w:tcBorders>
            <w:shd w:val="clear" w:color="auto" w:fill="FFFFFF"/>
          </w:tcPr>
          <w:p w:rsidR="004E7FDC" w:rsidRPr="004E7FDC" w:rsidRDefault="00B80C84"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0.07.</w:t>
            </w:r>
          </w:p>
        </w:tc>
        <w:tc>
          <w:tcPr>
            <w:tcW w:w="1277"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gridSpan w:val="2"/>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физкультурника</w:t>
            </w:r>
          </w:p>
        </w:tc>
        <w:tc>
          <w:tcPr>
            <w:tcW w:w="1565"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12.08.</w:t>
            </w:r>
          </w:p>
        </w:tc>
        <w:tc>
          <w:tcPr>
            <w:tcW w:w="1277"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gridSpan w:val="2"/>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Государственного флага Российской Федерации</w:t>
            </w:r>
          </w:p>
        </w:tc>
        <w:tc>
          <w:tcPr>
            <w:tcW w:w="1565" w:type="dxa"/>
            <w:gridSpan w:val="2"/>
            <w:tcBorders>
              <w:top w:val="single" w:sz="4" w:space="0" w:color="auto"/>
              <w:left w:val="single" w:sz="4" w:space="0" w:color="auto"/>
            </w:tcBorders>
            <w:shd w:val="clear" w:color="auto" w:fill="FFFFFF"/>
          </w:tcPr>
          <w:p w:rsidR="004E7FDC" w:rsidRPr="004E7FDC" w:rsidRDefault="00F82FB3"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2.1.</w:t>
            </w:r>
            <w:r w:rsidR="00B80C84">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.08.</w:t>
            </w:r>
          </w:p>
        </w:tc>
        <w:tc>
          <w:tcPr>
            <w:tcW w:w="1277"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gridSpan w:val="2"/>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воинской славы России. 81 год со дня победы советских войск над немецкой армией в битве под Курском в 194</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 xml:space="preserve"> году</w:t>
            </w:r>
          </w:p>
        </w:tc>
        <w:tc>
          <w:tcPr>
            <w:tcW w:w="1565"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w:t>
            </w:r>
            <w:r w:rsidR="00B80C84">
              <w:rPr>
                <w:rFonts w:ascii="Times New Roman" w:eastAsia="Times New Roman" w:hAnsi="Times New Roman" w:cs="Times New Roman"/>
                <w:color w:val="000000"/>
                <w:lang w:eastAsia="ru-RU" w:bidi="ru-RU"/>
              </w:rPr>
              <w:t>3.2</w:t>
            </w:r>
            <w:r w:rsidRPr="004E7FDC">
              <w:rPr>
                <w:rFonts w:ascii="Times New Roman" w:eastAsia="Times New Roman" w:hAnsi="Times New Roman" w:cs="Times New Roman"/>
                <w:color w:val="000000"/>
                <w:lang w:eastAsia="ru-RU" w:bidi="ru-RU"/>
              </w:rPr>
              <w:t>.08.</w:t>
            </w:r>
          </w:p>
        </w:tc>
        <w:tc>
          <w:tcPr>
            <w:tcW w:w="1277"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gridSpan w:val="2"/>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День российского кино</w:t>
            </w:r>
          </w:p>
        </w:tc>
        <w:tc>
          <w:tcPr>
            <w:tcW w:w="1565"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27.08.</w:t>
            </w:r>
          </w:p>
        </w:tc>
        <w:tc>
          <w:tcPr>
            <w:tcW w:w="1277"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702" w:type="dxa"/>
            <w:gridSpan w:val="2"/>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Педагоги</w:t>
            </w:r>
          </w:p>
        </w:tc>
      </w:tr>
      <w:tr w:rsidR="004E7FDC" w:rsidRPr="004E7FDC" w:rsidTr="00E92611">
        <w:trPr>
          <w:trHeight w:hRule="exact" w:val="576"/>
          <w:jc w:val="center"/>
        </w:trPr>
        <w:tc>
          <w:tcPr>
            <w:tcW w:w="10474" w:type="dxa"/>
            <w:gridSpan w:val="7"/>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Классное руководство</w:t>
            </w:r>
          </w:p>
        </w:tc>
      </w:tr>
      <w:tr w:rsidR="004E7FDC" w:rsidRPr="004E7FDC" w:rsidTr="00E92611">
        <w:trPr>
          <w:trHeight w:hRule="exact" w:val="571"/>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1114"/>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 часы «Разговоры о важном»</w:t>
            </w:r>
          </w:p>
        </w:tc>
        <w:tc>
          <w:tcPr>
            <w:tcW w:w="2016"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 25.05. один раз в неделю</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Составление карты интересов учащихся и увлечений</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840"/>
          <w:jc w:val="center"/>
        </w:trPr>
        <w:tc>
          <w:tcPr>
            <w:tcW w:w="5079"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Анализ занятости учащихся во внеурочной деятельности и в системе дополнительного образования</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 январь</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835"/>
          <w:jc w:val="center"/>
        </w:trPr>
        <w:tc>
          <w:tcPr>
            <w:tcW w:w="5079"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Мониторинговые исследования личностного развития учащихся (уровень мотивации, тревожности, степень социализации и др.)</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Октябрь, апрель</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Педагог-психолог</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840"/>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Традиционные школьные мероприятия для 1</w:t>
            </w:r>
            <w:r w:rsidRPr="004E7FDC">
              <w:rPr>
                <w:rFonts w:ascii="Times New Roman" w:eastAsia="Times New Roman" w:hAnsi="Times New Roman" w:cs="Times New Roman"/>
                <w:color w:val="000000"/>
                <w:lang w:eastAsia="ru-RU" w:bidi="ru-RU"/>
              </w:rPr>
              <w:softHyphen/>
              <w:t>4 классов</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1114"/>
          <w:jc w:val="center"/>
        </w:trPr>
        <w:tc>
          <w:tcPr>
            <w:tcW w:w="5079"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Традиционные классные мероприятия: утренники, игры, праздники, встречи, экскурсии, совместный досуг, социально значимые проекты, акции.</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840"/>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Организация самоуправления</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1"/>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Летний оздоровительный лагерь</w:t>
            </w:r>
          </w:p>
        </w:tc>
        <w:tc>
          <w:tcPr>
            <w:tcW w:w="2016"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Июнь, июль</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160" w:lineRule="exact"/>
              <w:rPr>
                <w:rFonts w:ascii="Times New Roman" w:eastAsia="Times New Roman" w:hAnsi="Times New Roman" w:cs="Times New Roman"/>
                <w:color w:val="000000"/>
                <w:sz w:val="21"/>
                <w:szCs w:val="21"/>
                <w:lang w:eastAsia="ru-RU" w:bidi="ru-RU"/>
              </w:rPr>
            </w:pPr>
            <w:r w:rsidRPr="004E7FDC">
              <w:rPr>
                <w:rFonts w:ascii="Arial" w:eastAsia="Arial" w:hAnsi="Arial" w:cs="Arial"/>
                <w:b/>
                <w:bCs/>
                <w:color w:val="000000"/>
                <w:sz w:val="16"/>
                <w:szCs w:val="16"/>
                <w:lang w:eastAsia="ru-RU" w:bidi="ru-RU"/>
              </w:rPr>
              <w:t>Классные</w:t>
            </w:r>
          </w:p>
          <w:p w:rsidR="004E7FDC" w:rsidRPr="004E7FDC" w:rsidRDefault="004E7FDC" w:rsidP="004E7FDC">
            <w:pPr>
              <w:framePr w:w="10474" w:wrap="notBeside" w:vAnchor="text" w:hAnchor="text" w:xAlign="center" w:y="1"/>
              <w:widowControl w:val="0"/>
              <w:spacing w:before="120" w:after="0" w:line="160" w:lineRule="exact"/>
              <w:rPr>
                <w:rFonts w:ascii="Times New Roman" w:eastAsia="Times New Roman" w:hAnsi="Times New Roman" w:cs="Times New Roman"/>
                <w:color w:val="000000"/>
                <w:sz w:val="21"/>
                <w:szCs w:val="21"/>
                <w:lang w:eastAsia="ru-RU" w:bidi="ru-RU"/>
              </w:rPr>
            </w:pPr>
            <w:r w:rsidRPr="004E7FDC">
              <w:rPr>
                <w:rFonts w:ascii="Arial" w:eastAsia="Arial" w:hAnsi="Arial" w:cs="Arial"/>
                <w:b/>
                <w:bCs/>
                <w:color w:val="000000"/>
                <w:sz w:val="16"/>
                <w:szCs w:val="16"/>
                <w:lang w:eastAsia="ru-RU" w:bidi="ru-RU"/>
              </w:rPr>
              <w:t>руководители</w:t>
            </w:r>
          </w:p>
        </w:tc>
      </w:tr>
      <w:tr w:rsidR="004E7FDC" w:rsidRPr="004E7FDC" w:rsidTr="00E92611">
        <w:trPr>
          <w:trHeight w:hRule="exact" w:val="576"/>
          <w:jc w:val="center"/>
        </w:trPr>
        <w:tc>
          <w:tcPr>
            <w:tcW w:w="5079"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69"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Контроль за успеваемостью и посещаемостью учащихся</w:t>
            </w:r>
          </w:p>
        </w:tc>
        <w:tc>
          <w:tcPr>
            <w:tcW w:w="2016"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Контроль за внешним видом учащихся</w:t>
            </w:r>
          </w:p>
        </w:tc>
        <w:tc>
          <w:tcPr>
            <w:tcW w:w="2016"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Оформление личных дел</w:t>
            </w:r>
          </w:p>
        </w:tc>
        <w:tc>
          <w:tcPr>
            <w:tcW w:w="2016"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01.09. 25.05.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1"/>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Работа с учащимися, состоящими на учете</w:t>
            </w:r>
          </w:p>
        </w:tc>
        <w:tc>
          <w:tcPr>
            <w:tcW w:w="2016"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01.09. 25.05.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5079"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Организация питания учащихся</w:t>
            </w:r>
          </w:p>
        </w:tc>
        <w:tc>
          <w:tcPr>
            <w:tcW w:w="2016" w:type="dxa"/>
            <w:gridSpan w:val="2"/>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gridSpan w:val="2"/>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86"/>
          <w:jc w:val="center"/>
        </w:trPr>
        <w:tc>
          <w:tcPr>
            <w:tcW w:w="10474" w:type="dxa"/>
            <w:gridSpan w:val="7"/>
            <w:tcBorders>
              <w:top w:val="single" w:sz="4" w:space="0" w:color="auto"/>
              <w:left w:val="single" w:sz="4" w:space="0" w:color="auto"/>
              <w:bottom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Работа с родителями (законными представителями) учащихся</w:t>
            </w:r>
          </w:p>
        </w:tc>
      </w:tr>
    </w:tbl>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pPr w:leftFromText="180" w:rightFromText="180" w:vertAnchor="text" w:horzAnchor="margin" w:tblpXSpec="center" w:tblpY="1191"/>
        <w:tblOverlap w:val="never"/>
        <w:tblW w:w="10474" w:type="dxa"/>
        <w:tblLayout w:type="fixed"/>
        <w:tblCellMar>
          <w:left w:w="10" w:type="dxa"/>
          <w:right w:w="10" w:type="dxa"/>
        </w:tblCellMar>
        <w:tblLook w:val="04A0"/>
      </w:tblPr>
      <w:tblGrid>
        <w:gridCol w:w="4930"/>
        <w:gridCol w:w="149"/>
        <w:gridCol w:w="2016"/>
        <w:gridCol w:w="1133"/>
        <w:gridCol w:w="2246"/>
      </w:tblGrid>
      <w:tr w:rsidR="00B80C84" w:rsidRPr="004E7FDC" w:rsidTr="00B80C84">
        <w:trPr>
          <w:trHeight w:hRule="exact" w:val="581"/>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016"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B80C84" w:rsidRPr="004E7FDC" w:rsidTr="00B80C84">
        <w:trPr>
          <w:trHeight w:hRule="exact" w:val="835"/>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Проведение общешкольных родительских собраний</w:t>
            </w:r>
          </w:p>
        </w:tc>
        <w:tc>
          <w:tcPr>
            <w:tcW w:w="2016" w:type="dxa"/>
            <w:tcBorders>
              <w:top w:val="single" w:sz="4" w:space="0" w:color="auto"/>
              <w:left w:val="single" w:sz="4" w:space="0" w:color="auto"/>
            </w:tcBorders>
            <w:shd w:val="clear" w:color="auto" w:fill="FFFFFF"/>
          </w:tcPr>
          <w:p w:rsidR="00B80C84" w:rsidRPr="004E7FDC" w:rsidRDefault="00B80C84" w:rsidP="00B80C84">
            <w:pPr>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 май два раза в год</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классные руководители</w:t>
            </w:r>
          </w:p>
        </w:tc>
      </w:tr>
      <w:tr w:rsidR="00B80C84" w:rsidRPr="004E7FDC" w:rsidTr="00B80C84">
        <w:trPr>
          <w:trHeight w:hRule="exact" w:val="840"/>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Проведение классных родительских собраний</w:t>
            </w:r>
          </w:p>
        </w:tc>
        <w:tc>
          <w:tcPr>
            <w:tcW w:w="2016" w:type="dxa"/>
            <w:tcBorders>
              <w:top w:val="single" w:sz="4" w:space="0" w:color="auto"/>
              <w:left w:val="single" w:sz="4" w:space="0" w:color="auto"/>
            </w:tcBorders>
            <w:shd w:val="clear" w:color="auto" w:fill="FFFFFF"/>
          </w:tcPr>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 течение года</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1114"/>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Проведение экстренных родительских собраний</w:t>
            </w:r>
          </w:p>
        </w:tc>
        <w:tc>
          <w:tcPr>
            <w:tcW w:w="2016"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По мере необходимости</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840"/>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69"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Проведений заседаний общешкольного родительского комитета</w:t>
            </w:r>
          </w:p>
        </w:tc>
        <w:tc>
          <w:tcPr>
            <w:tcW w:w="2016" w:type="dxa"/>
            <w:tcBorders>
              <w:top w:val="single" w:sz="4" w:space="0" w:color="auto"/>
              <w:left w:val="single" w:sz="4" w:space="0" w:color="auto"/>
            </w:tcBorders>
            <w:shd w:val="clear" w:color="auto" w:fill="FFFFFF"/>
          </w:tcPr>
          <w:p w:rsidR="00B80C84" w:rsidRPr="004E7FDC" w:rsidRDefault="00B80C84" w:rsidP="00B80C84">
            <w:pPr>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Сентябрь- май два раза в год</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классные руководители</w:t>
            </w:r>
          </w:p>
        </w:tc>
      </w:tr>
      <w:tr w:rsidR="00B80C84" w:rsidRPr="004E7FDC" w:rsidTr="00B80C84">
        <w:trPr>
          <w:trHeight w:hRule="exact" w:val="1114"/>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Проведений заседаний классного родительского комитета</w:t>
            </w:r>
          </w:p>
        </w:tc>
        <w:tc>
          <w:tcPr>
            <w:tcW w:w="2016"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 течение года</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571"/>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Индивидуальные беседы с родителями.</w:t>
            </w:r>
          </w:p>
        </w:tc>
        <w:tc>
          <w:tcPr>
            <w:tcW w:w="2016"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576"/>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Посещение семьей на дому</w:t>
            </w:r>
          </w:p>
        </w:tc>
        <w:tc>
          <w:tcPr>
            <w:tcW w:w="2016"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840"/>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Вызов на заседания Совета профилактики</w:t>
            </w:r>
          </w:p>
        </w:tc>
        <w:tc>
          <w:tcPr>
            <w:tcW w:w="2016" w:type="dxa"/>
            <w:tcBorders>
              <w:top w:val="single" w:sz="4" w:space="0" w:color="auto"/>
              <w:left w:val="single" w:sz="4" w:space="0" w:color="auto"/>
            </w:tcBorders>
            <w:shd w:val="clear" w:color="auto" w:fill="FFFFFF"/>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25.05. </w:t>
            </w:r>
            <w:r w:rsidRPr="004E7FDC">
              <w:rPr>
                <w:rFonts w:ascii="Times New Roman" w:eastAsia="Times New Roman" w:hAnsi="Times New Roman" w:cs="Times New Roman"/>
                <w:color w:val="000000"/>
                <w:lang w:eastAsia="ru-RU" w:bidi="ru-RU"/>
              </w:rPr>
              <w:softHyphen/>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Зам. директора по ВР, классные руководители</w:t>
            </w:r>
          </w:p>
        </w:tc>
      </w:tr>
      <w:tr w:rsidR="00B80C84" w:rsidRPr="004E7FDC" w:rsidTr="00B80C84">
        <w:trPr>
          <w:trHeight w:hRule="exact" w:val="1114"/>
        </w:trPr>
        <w:tc>
          <w:tcPr>
            <w:tcW w:w="5079" w:type="dxa"/>
            <w:gridSpan w:val="2"/>
            <w:tcBorders>
              <w:top w:val="single" w:sz="4" w:space="0" w:color="auto"/>
              <w:left w:val="single" w:sz="4" w:space="0" w:color="auto"/>
            </w:tcBorders>
            <w:shd w:val="clear" w:color="auto" w:fill="FFFFFF"/>
            <w:vAlign w:val="bottom"/>
          </w:tcPr>
          <w:p w:rsidR="00B80C84" w:rsidRPr="004E7FDC" w:rsidRDefault="00B80C84" w:rsidP="00B80C84">
            <w:pPr>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Привлечение родителей к участию в делах школы класса «Здравствуй, любимая школа!», «Посвящение в первоклассников», «Прощай, первый класс!», «Прощай, начальная школа!»</w:t>
            </w:r>
          </w:p>
        </w:tc>
        <w:tc>
          <w:tcPr>
            <w:tcW w:w="2016" w:type="dxa"/>
            <w:tcBorders>
              <w:top w:val="single" w:sz="4" w:space="0" w:color="auto"/>
              <w:left w:val="single" w:sz="4" w:space="0" w:color="auto"/>
            </w:tcBorders>
            <w:shd w:val="clear" w:color="auto" w:fill="FFFFFF"/>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1114"/>
        </w:trPr>
        <w:tc>
          <w:tcPr>
            <w:tcW w:w="5079"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Работа с неблагополучными семьями</w:t>
            </w:r>
          </w:p>
        </w:tc>
        <w:tc>
          <w:tcPr>
            <w:tcW w:w="2016" w:type="dxa"/>
            <w:tcBorders>
              <w:top w:val="single" w:sz="4" w:space="0" w:color="auto"/>
              <w:left w:val="single" w:sz="4" w:space="0" w:color="auto"/>
            </w:tcBorders>
            <w:shd w:val="clear" w:color="auto" w:fill="FFFFFF"/>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w:t>
            </w:r>
          </w:p>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283"/>
        </w:trPr>
        <w:tc>
          <w:tcPr>
            <w:tcW w:w="10474" w:type="dxa"/>
            <w:gridSpan w:val="5"/>
            <w:tcBorders>
              <w:top w:val="single" w:sz="4" w:space="0" w:color="auto"/>
              <w:left w:val="single" w:sz="4" w:space="0" w:color="auto"/>
              <w:right w:val="single" w:sz="4" w:space="0" w:color="auto"/>
            </w:tcBorders>
            <w:shd w:val="clear" w:color="auto" w:fill="FFFFFF"/>
            <w:vAlign w:val="bottom"/>
          </w:tcPr>
          <w:p w:rsidR="00B80C84" w:rsidRPr="004E7FDC" w:rsidRDefault="00B80C84" w:rsidP="00B80C84">
            <w:pPr>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Школьный урок</w:t>
            </w:r>
          </w:p>
        </w:tc>
      </w:tr>
      <w:tr w:rsidR="00B80C84" w:rsidRPr="004E7FDC" w:rsidTr="00B80C84">
        <w:trPr>
          <w:trHeight w:hRule="exact" w:val="374"/>
        </w:trPr>
        <w:tc>
          <w:tcPr>
            <w:tcW w:w="4930"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165"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B80C84" w:rsidRPr="004E7FDC" w:rsidTr="00B80C84">
        <w:trPr>
          <w:trHeight w:hRule="exact" w:val="1114"/>
        </w:trPr>
        <w:tc>
          <w:tcPr>
            <w:tcW w:w="4930"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Отбор текстов, учебных заданий с образцами героических поступков, проявления человеколюбия, сострадания, достоинства и чести.</w:t>
            </w:r>
          </w:p>
        </w:tc>
        <w:tc>
          <w:tcPr>
            <w:tcW w:w="2165"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840"/>
        </w:trPr>
        <w:tc>
          <w:tcPr>
            <w:tcW w:w="4930"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Дискуссии, вопросы, презентации, реальные сюжеты с постановкой нравственных проблем</w:t>
            </w:r>
          </w:p>
        </w:tc>
        <w:tc>
          <w:tcPr>
            <w:tcW w:w="2165"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835"/>
        </w:trPr>
        <w:tc>
          <w:tcPr>
            <w:tcW w:w="4930"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Метод исследования на уроках математики и окружающего мира в реальных ситуациях и учебно-познавательных задачах.</w:t>
            </w:r>
          </w:p>
        </w:tc>
        <w:tc>
          <w:tcPr>
            <w:tcW w:w="2165"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840"/>
        </w:trPr>
        <w:tc>
          <w:tcPr>
            <w:tcW w:w="4930" w:type="dxa"/>
            <w:tcBorders>
              <w:top w:val="single" w:sz="4" w:space="0" w:color="auto"/>
              <w:left w:val="single" w:sz="4" w:space="0" w:color="auto"/>
            </w:tcBorders>
            <w:shd w:val="clear" w:color="auto" w:fill="FFFFFF"/>
            <w:vAlign w:val="bottom"/>
          </w:tcPr>
          <w:p w:rsidR="00B80C84" w:rsidRPr="004E7FDC" w:rsidRDefault="00B80C84" w:rsidP="00B80C84">
            <w:pPr>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Уроки-экскурсии, библиотечные и музейные уроки, практикумы с реальными предметами природы, ролевые игры, урок-путешествие.</w:t>
            </w:r>
          </w:p>
        </w:tc>
        <w:tc>
          <w:tcPr>
            <w:tcW w:w="2165" w:type="dxa"/>
            <w:gridSpan w:val="2"/>
            <w:tcBorders>
              <w:top w:val="single" w:sz="4" w:space="0" w:color="auto"/>
              <w:left w:val="single" w:sz="4" w:space="0" w:color="auto"/>
            </w:tcBorders>
            <w:shd w:val="clear" w:color="auto" w:fill="FFFFFF"/>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B80C84" w:rsidRPr="004E7FDC" w:rsidTr="00B80C84">
        <w:trPr>
          <w:trHeight w:hRule="exact" w:val="586"/>
        </w:trPr>
        <w:tc>
          <w:tcPr>
            <w:tcW w:w="4930" w:type="dxa"/>
            <w:tcBorders>
              <w:top w:val="single" w:sz="4" w:space="0" w:color="auto"/>
              <w:left w:val="single" w:sz="4" w:space="0" w:color="auto"/>
              <w:bottom w:val="single" w:sz="4" w:space="0" w:color="auto"/>
            </w:tcBorders>
            <w:shd w:val="clear" w:color="auto" w:fill="FFFFFF"/>
            <w:vAlign w:val="bottom"/>
          </w:tcPr>
          <w:p w:rsidR="00B80C84" w:rsidRPr="004E7FDC" w:rsidRDefault="00B80C84" w:rsidP="00B80C84">
            <w:pPr>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Уроки мужества, уроки милосердия, уроки добра, уроки знаний, уроки мира как ресурс</w:t>
            </w:r>
          </w:p>
        </w:tc>
        <w:tc>
          <w:tcPr>
            <w:tcW w:w="2165" w:type="dxa"/>
            <w:gridSpan w:val="2"/>
            <w:tcBorders>
              <w:top w:val="single" w:sz="4" w:space="0" w:color="auto"/>
              <w:left w:val="single" w:sz="4" w:space="0" w:color="auto"/>
              <w:bottom w:val="single" w:sz="4" w:space="0" w:color="auto"/>
            </w:tcBorders>
            <w:shd w:val="clear" w:color="auto" w:fill="FFFFFF"/>
            <w:vAlign w:val="bottom"/>
          </w:tcPr>
          <w:p w:rsidR="00B80C84" w:rsidRPr="004E7FDC" w:rsidRDefault="00B80C84" w:rsidP="00B80C84">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B80C84" w:rsidRPr="004E7FDC" w:rsidRDefault="00B80C84" w:rsidP="00B80C84">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bottom w:val="single" w:sz="4" w:space="0" w:color="auto"/>
            </w:tcBorders>
            <w:shd w:val="clear" w:color="auto" w:fill="FFFFFF"/>
          </w:tcPr>
          <w:p w:rsidR="00B80C84" w:rsidRPr="004E7FDC" w:rsidRDefault="00B80C84" w:rsidP="00B80C84">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B80C84" w:rsidRPr="004E7FDC" w:rsidRDefault="00B80C84" w:rsidP="00B80C84">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B80C84" w:rsidRPr="004E7FDC" w:rsidRDefault="00B80C84" w:rsidP="00B80C84">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bl>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4930"/>
        <w:gridCol w:w="2165"/>
        <w:gridCol w:w="1133"/>
        <w:gridCol w:w="2246"/>
      </w:tblGrid>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vAlign w:val="center"/>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эмоционально-нравственного воспитания.</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4E7FDC" w:rsidRPr="004E7FDC" w:rsidTr="00E92611">
        <w:trPr>
          <w:trHeight w:hRule="exact" w:val="283"/>
          <w:jc w:val="center"/>
        </w:trPr>
        <w:tc>
          <w:tcPr>
            <w:tcW w:w="10474" w:type="dxa"/>
            <w:gridSpan w:val="4"/>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Внеурочная деятельность/ дополнительное образование</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Название курса</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классы</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Кол-во часов в неделю</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«Крымоведение»</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дополнительного</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образования</w:t>
            </w:r>
          </w:p>
        </w:tc>
      </w:tr>
      <w:tr w:rsidR="004E7FDC" w:rsidRPr="004E7FDC" w:rsidTr="00E92611">
        <w:trPr>
          <w:trHeight w:hRule="exact" w:val="835"/>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Вокальная группа </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2-4</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дополнительного</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образования</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Информатика</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дополнительного</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образования</w:t>
            </w:r>
          </w:p>
        </w:tc>
      </w:tr>
      <w:tr w:rsidR="004E7FDC" w:rsidRPr="004E7FDC" w:rsidTr="00E92611">
        <w:trPr>
          <w:trHeight w:hRule="exact" w:val="835"/>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Прикладное творчество</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дополнительного</w:t>
            </w:r>
          </w:p>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образования</w:t>
            </w:r>
          </w:p>
        </w:tc>
      </w:tr>
      <w:tr w:rsidR="004E7FDC" w:rsidRPr="004E7FDC" w:rsidTr="00E92611">
        <w:trPr>
          <w:trHeight w:hRule="exact" w:val="33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Мы-путешественники</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283"/>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Орлята России</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w:t>
            </w:r>
            <w:r w:rsidR="00B80C84">
              <w:rPr>
                <w:rFonts w:ascii="Times New Roman" w:eastAsia="Times New Roman" w:hAnsi="Times New Roman" w:cs="Times New Roman"/>
                <w:color w:val="000000"/>
                <w:lang w:eastAsia="ru-RU" w:bidi="ru-RU"/>
              </w:rPr>
              <w:t>3.2</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Спортивно-оздоровительное</w:t>
            </w:r>
          </w:p>
        </w:tc>
        <w:tc>
          <w:tcPr>
            <w:tcW w:w="2165" w:type="dxa"/>
            <w:tcBorders>
              <w:top w:val="single" w:sz="4" w:space="0" w:color="auto"/>
              <w:left w:val="single" w:sz="4" w:space="0" w:color="auto"/>
            </w:tcBorders>
            <w:shd w:val="clear" w:color="auto" w:fill="FFFFFF"/>
            <w:vAlign w:val="bottom"/>
          </w:tcPr>
          <w:p w:rsidR="004E7FDC" w:rsidRPr="004E7FDC" w:rsidRDefault="00B80C84"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,4</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283"/>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ПДД</w:t>
            </w:r>
          </w:p>
        </w:tc>
        <w:tc>
          <w:tcPr>
            <w:tcW w:w="2165" w:type="dxa"/>
            <w:tcBorders>
              <w:top w:val="single" w:sz="4" w:space="0" w:color="auto"/>
              <w:left w:val="single" w:sz="4" w:space="0" w:color="auto"/>
            </w:tcBorders>
            <w:shd w:val="clear" w:color="auto" w:fill="FFFFFF"/>
            <w:vAlign w:val="bottom"/>
          </w:tcPr>
          <w:p w:rsidR="004E7FDC" w:rsidRPr="004E7FDC" w:rsidRDefault="00B80C84"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Pr>
                <w:rFonts w:ascii="Times New Roman" w:eastAsia="Times New Roman" w:hAnsi="Times New Roman" w:cs="Times New Roman"/>
                <w:color w:val="000000"/>
                <w:lang w:eastAsia="ru-RU" w:bidi="ru-RU"/>
              </w:rPr>
              <w:t>3.2</w:t>
            </w:r>
            <w:r w:rsidR="004E7FDC" w:rsidRPr="004E7FDC">
              <w:rPr>
                <w:rFonts w:ascii="Times New Roman" w:eastAsia="Times New Roman" w:hAnsi="Times New Roman" w:cs="Times New Roman"/>
                <w:color w:val="000000"/>
                <w:lang w:eastAsia="ru-RU" w:bidi="ru-RU"/>
              </w:rPr>
              <w:t>,4</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«Шахматы»</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283"/>
          <w:jc w:val="center"/>
        </w:trPr>
        <w:tc>
          <w:tcPr>
            <w:tcW w:w="10474" w:type="dxa"/>
            <w:gridSpan w:val="4"/>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Самоуправление</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Организация в проведении общешкольных и внешкольных мероприятий, распределение поручений по их проведению</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Выборы актива класса, распределение обязанностей</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835"/>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Организация дежурства в школе, классе</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ежедневно</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Выпуск и работа классного уголка</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288"/>
          <w:jc w:val="center"/>
        </w:trPr>
        <w:tc>
          <w:tcPr>
            <w:tcW w:w="10474" w:type="dxa"/>
            <w:gridSpan w:val="4"/>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Профориентация</w:t>
            </w:r>
          </w:p>
        </w:tc>
      </w:tr>
      <w:tr w:rsidR="004E7FDC" w:rsidRPr="004E7FDC" w:rsidTr="00E92611">
        <w:trPr>
          <w:trHeight w:hRule="exact" w:val="293"/>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69"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Классный часы, беседы «Знакомство с профессиями»</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Защита проектов по презентации профессий</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Конкурс рисунков «Профессия моих родителей»</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283"/>
          <w:jc w:val="center"/>
        </w:trPr>
        <w:tc>
          <w:tcPr>
            <w:tcW w:w="10474" w:type="dxa"/>
            <w:gridSpan w:val="4"/>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Профилактика и безопасность</w:t>
            </w:r>
          </w:p>
        </w:tc>
      </w:tr>
      <w:tr w:rsidR="004E7FDC" w:rsidRPr="004E7FDC" w:rsidTr="00E92611">
        <w:trPr>
          <w:trHeight w:hRule="exact" w:val="398"/>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835"/>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ПДД, «Азбука здоровья», «Всероссийский Интернет-урок»</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 педагог, педагог- организатор ОБЖ</w:t>
            </w:r>
          </w:p>
        </w:tc>
      </w:tr>
      <w:tr w:rsidR="004E7FDC" w:rsidRPr="004E7FDC" w:rsidTr="00E92611">
        <w:trPr>
          <w:trHeight w:hRule="exact" w:val="586"/>
          <w:jc w:val="center"/>
        </w:trPr>
        <w:tc>
          <w:tcPr>
            <w:tcW w:w="4930"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Всероссийские открытые уроки ОБЖ</w:t>
            </w:r>
          </w:p>
        </w:tc>
        <w:tc>
          <w:tcPr>
            <w:tcW w:w="2165" w:type="dxa"/>
            <w:tcBorders>
              <w:top w:val="single" w:sz="4" w:space="0" w:color="auto"/>
              <w:left w:val="single" w:sz="4" w:space="0" w:color="auto"/>
              <w:bottom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bottom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 педагог, педагог-</w:t>
            </w:r>
          </w:p>
        </w:tc>
      </w:tr>
    </w:tbl>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4930"/>
        <w:gridCol w:w="2165"/>
        <w:gridCol w:w="1133"/>
        <w:gridCol w:w="2246"/>
      </w:tblGrid>
      <w:tr w:rsidR="004E7FDC" w:rsidRPr="004E7FDC" w:rsidTr="00E92611">
        <w:trPr>
          <w:trHeight w:hRule="exact" w:val="581"/>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организатор ОБЖ</w:t>
            </w:r>
          </w:p>
        </w:tc>
      </w:tr>
      <w:tr w:rsidR="004E7FDC" w:rsidRPr="004E7FDC" w:rsidTr="00E92611">
        <w:trPr>
          <w:trHeight w:hRule="exact" w:val="1114"/>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Беседы, конкурсы, игровые программы, профилактические программы, классные часы. Встречи с интересными людьми: врачами, инспекторами ПДН, УУП</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 педагог, педагог- организатор ОБЖ</w:t>
            </w:r>
          </w:p>
        </w:tc>
      </w:tr>
      <w:tr w:rsidR="004E7FDC" w:rsidRPr="004E7FDC" w:rsidTr="00E92611">
        <w:trPr>
          <w:trHeight w:hRule="exact" w:val="835"/>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Информационные стенды с правилами, нормами, требованиями безопасного поведения.</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 педагог, педагог- организатор ОБЖ</w:t>
            </w:r>
          </w:p>
        </w:tc>
      </w:tr>
      <w:tr w:rsidR="004E7FDC" w:rsidRPr="004E7FDC" w:rsidTr="00E92611">
        <w:trPr>
          <w:trHeight w:hRule="exact" w:val="1114"/>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Работа Совета профилактики правонарушений. Организация правовой и социальной помощи школьных специалистов по запросам родителей и учащихся.</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01.09. 25.05.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1670"/>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Обследование материально-бытовых условий учащихся из многодетных семей, «группы риска». Сбор информации о детях и семьях, стоящих на различных видах профилактического учета, формирование банка данных.</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Вручение буклетов, памяток для детей и родителей по профилактике правонарушений</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jc w:val="both"/>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Акции, Месячники и Дни активной профилактики: «День открытых дверей», «Правовая помощь», «День здоровья».</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 педагог, педагог- организатор ОБЖ</w:t>
            </w:r>
          </w:p>
        </w:tc>
      </w:tr>
      <w:tr w:rsidR="004E7FDC" w:rsidRPr="004E7FDC" w:rsidTr="00E92611">
        <w:trPr>
          <w:trHeight w:hRule="exact" w:val="1387"/>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Мероприятия направленные на профилактику потребления наркотических, токсических и других психоактивных веществ (ПАВ), алкогольной продукции, табакокурения</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Социальный</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педагог</w:t>
            </w:r>
          </w:p>
        </w:tc>
      </w:tr>
      <w:tr w:rsidR="004E7FDC" w:rsidRPr="004E7FDC" w:rsidTr="00E92611">
        <w:trPr>
          <w:trHeight w:hRule="exact" w:val="288"/>
          <w:jc w:val="center"/>
        </w:trPr>
        <w:tc>
          <w:tcPr>
            <w:tcW w:w="10474" w:type="dxa"/>
            <w:gridSpan w:val="4"/>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Организация предметно-пространственной среды</w:t>
            </w:r>
          </w:p>
        </w:tc>
      </w:tr>
      <w:tr w:rsidR="004E7FDC" w:rsidRPr="004E7FDC" w:rsidTr="00E92611">
        <w:trPr>
          <w:trHeight w:hRule="exact" w:val="288"/>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1114"/>
          <w:jc w:val="center"/>
        </w:trPr>
        <w:tc>
          <w:tcPr>
            <w:tcW w:w="4930"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Выставки книг в библиотеке</w:t>
            </w:r>
          </w:p>
        </w:tc>
        <w:tc>
          <w:tcPr>
            <w:tcW w:w="2165"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Заведующая библиотекой , классные руководители</w:t>
            </w:r>
          </w:p>
        </w:tc>
      </w:tr>
      <w:tr w:rsidR="004E7FDC" w:rsidRPr="004E7FDC" w:rsidTr="00E92611">
        <w:trPr>
          <w:trHeight w:hRule="exact" w:val="571"/>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Организация фотовыставок и выставок рисунков, поделок</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Оформление классных комнат и уголков класса</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288"/>
          <w:jc w:val="center"/>
        </w:trPr>
        <w:tc>
          <w:tcPr>
            <w:tcW w:w="10474" w:type="dxa"/>
            <w:gridSpan w:val="4"/>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Детские общественные объединения</w:t>
            </w:r>
          </w:p>
        </w:tc>
      </w:tr>
      <w:tr w:rsidR="004E7FDC" w:rsidRPr="004E7FDC" w:rsidTr="00E92611">
        <w:trPr>
          <w:trHeight w:hRule="exact" w:val="283"/>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83"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Участие во Всероссийском проекте РД</w:t>
            </w:r>
            <w:r w:rsidRPr="004E7FDC">
              <w:rPr>
                <w:rFonts w:ascii="Times New Roman" w:eastAsia="Times New Roman" w:hAnsi="Times New Roman" w:cs="Times New Roman"/>
                <w:b/>
                <w:bCs/>
                <w:color w:val="000000"/>
                <w:lang w:eastAsia="ru-RU" w:bidi="ru-RU"/>
              </w:rPr>
              <w:t xml:space="preserve">ТТТ </w:t>
            </w:r>
            <w:r w:rsidRPr="004E7FDC">
              <w:rPr>
                <w:rFonts w:ascii="Times New Roman" w:eastAsia="Times New Roman" w:hAnsi="Times New Roman" w:cs="Times New Roman"/>
                <w:color w:val="000000"/>
                <w:lang w:eastAsia="ru-RU" w:bidi="ru-RU"/>
              </w:rPr>
              <w:t>«Орлята России»</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Участие в спортивно - массовых мероприятиях по плану ШСК «Олимпик»»</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76"/>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Участие в волонтерских акциях по плану волонтерского движения «Волонтеры добра»</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framePr w:w="10474" w:wrap="notBeside" w:vAnchor="text" w:hAnchor="text" w:xAlign="center" w:y="1"/>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framePr w:w="10474" w:wrap="notBeside" w:vAnchor="text" w:hAnchor="text" w:xAlign="center" w:y="1"/>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283"/>
          <w:jc w:val="center"/>
        </w:trPr>
        <w:tc>
          <w:tcPr>
            <w:tcW w:w="10474" w:type="dxa"/>
            <w:gridSpan w:val="4"/>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framePr w:w="10474" w:wrap="notBeside" w:vAnchor="text" w:hAnchor="text" w:xAlign="center" w:y="1"/>
              <w:widowControl w:val="0"/>
              <w:spacing w:after="0" w:line="220" w:lineRule="exact"/>
              <w:jc w:val="center"/>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Социальное партнерство</w:t>
            </w:r>
          </w:p>
        </w:tc>
      </w:tr>
      <w:tr w:rsidR="004E7FDC" w:rsidRPr="004E7FDC" w:rsidTr="00E92611">
        <w:trPr>
          <w:trHeight w:hRule="exact" w:val="346"/>
          <w:jc w:val="center"/>
        </w:trPr>
        <w:tc>
          <w:tcPr>
            <w:tcW w:w="4930"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Дела, события, мероприятия</w:t>
            </w:r>
          </w:p>
        </w:tc>
        <w:tc>
          <w:tcPr>
            <w:tcW w:w="2165"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Дата /время</w:t>
            </w:r>
          </w:p>
        </w:tc>
        <w:tc>
          <w:tcPr>
            <w:tcW w:w="1133" w:type="dxa"/>
            <w:tcBorders>
              <w:top w:val="single" w:sz="4" w:space="0" w:color="auto"/>
              <w:left w:val="single" w:sz="4" w:space="0" w:color="auto"/>
              <w:bottom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Класс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4E7FDC" w:rsidRPr="004E7FDC" w:rsidRDefault="004E7FDC" w:rsidP="004E7FDC">
            <w:pPr>
              <w:framePr w:w="10474" w:wrap="notBeside" w:vAnchor="text" w:hAnchor="text" w:xAlign="center" w:y="1"/>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b/>
                <w:bCs/>
                <w:color w:val="000000"/>
                <w:lang w:eastAsia="ru-RU" w:bidi="ru-RU"/>
              </w:rPr>
              <w:t>Ответственный</w:t>
            </w:r>
          </w:p>
        </w:tc>
      </w:tr>
    </w:tbl>
    <w:p w:rsidR="004E7FDC" w:rsidRPr="004E7FDC" w:rsidRDefault="004E7FDC" w:rsidP="004E7FDC">
      <w:pPr>
        <w:framePr w:w="104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E7FDC" w:rsidRPr="004E7FDC" w:rsidRDefault="004E7FDC" w:rsidP="004E7FDC">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4930"/>
        <w:gridCol w:w="2165"/>
        <w:gridCol w:w="1133"/>
        <w:gridCol w:w="2246"/>
      </w:tblGrid>
      <w:tr w:rsidR="004E7FDC" w:rsidRPr="004E7FDC" w:rsidTr="00E92611">
        <w:trPr>
          <w:trHeight w:hRule="exact" w:val="854"/>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widowControl w:val="0"/>
              <w:spacing w:after="0" w:line="278"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Участие в совещаниях, вебинарах, районных конференциях, круглых столах, семинарах для педагогов</w:t>
            </w:r>
          </w:p>
        </w:tc>
        <w:tc>
          <w:tcPr>
            <w:tcW w:w="2165" w:type="dxa"/>
            <w:tcBorders>
              <w:top w:val="single" w:sz="4" w:space="0" w:color="auto"/>
              <w:left w:val="single" w:sz="4" w:space="0" w:color="auto"/>
            </w:tcBorders>
            <w:shd w:val="clear" w:color="auto" w:fill="FFFFFF"/>
          </w:tcPr>
          <w:p w:rsidR="004E7FDC" w:rsidRPr="004E7FDC" w:rsidRDefault="004E7FDC" w:rsidP="004E7FDC">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840"/>
          <w:jc w:val="center"/>
        </w:trPr>
        <w:tc>
          <w:tcPr>
            <w:tcW w:w="4930" w:type="dxa"/>
            <w:tcBorders>
              <w:top w:val="single" w:sz="4" w:space="0" w:color="auto"/>
              <w:left w:val="single" w:sz="4" w:space="0" w:color="auto"/>
            </w:tcBorders>
            <w:shd w:val="clear" w:color="auto" w:fill="FFFFFF"/>
            <w:vAlign w:val="bottom"/>
          </w:tcPr>
          <w:p w:rsidR="004E7FDC" w:rsidRPr="004E7FDC" w:rsidRDefault="004E7FDC" w:rsidP="004E7FDC">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Участие в районных, окружных, Всероссийских конкурсах, олимпиадах, выставках, соревнованиях</w:t>
            </w:r>
          </w:p>
        </w:tc>
        <w:tc>
          <w:tcPr>
            <w:tcW w:w="2165" w:type="dxa"/>
            <w:tcBorders>
              <w:top w:val="single" w:sz="4" w:space="0" w:color="auto"/>
              <w:left w:val="single" w:sz="4" w:space="0" w:color="auto"/>
            </w:tcBorders>
            <w:shd w:val="clear" w:color="auto" w:fill="FFFFFF"/>
          </w:tcPr>
          <w:p w:rsidR="004E7FDC" w:rsidRPr="004E7FDC" w:rsidRDefault="004E7FDC" w:rsidP="004E7FDC">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tcPr>
          <w:p w:rsidR="004E7FDC" w:rsidRPr="004E7FDC" w:rsidRDefault="004E7FDC" w:rsidP="004E7FDC">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562"/>
          <w:jc w:val="center"/>
        </w:trPr>
        <w:tc>
          <w:tcPr>
            <w:tcW w:w="4930" w:type="dxa"/>
            <w:tcBorders>
              <w:top w:val="single" w:sz="4" w:space="0" w:color="auto"/>
              <w:left w:val="single" w:sz="4" w:space="0" w:color="auto"/>
            </w:tcBorders>
            <w:shd w:val="clear" w:color="auto" w:fill="FFFFFF"/>
          </w:tcPr>
          <w:p w:rsidR="004E7FDC" w:rsidRPr="004E7FDC" w:rsidRDefault="004E7FDC" w:rsidP="004E7FDC">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Спортивные соревнования, сдача норм ГТО</w:t>
            </w:r>
          </w:p>
        </w:tc>
        <w:tc>
          <w:tcPr>
            <w:tcW w:w="2165" w:type="dxa"/>
            <w:tcBorders>
              <w:top w:val="single" w:sz="4" w:space="0" w:color="auto"/>
              <w:left w:val="single" w:sz="4" w:space="0" w:color="auto"/>
            </w:tcBorders>
            <w:shd w:val="clear" w:color="auto" w:fill="FFFFFF"/>
            <w:vAlign w:val="bottom"/>
          </w:tcPr>
          <w:p w:rsidR="004E7FDC" w:rsidRPr="004E7FDC" w:rsidRDefault="004E7FDC" w:rsidP="004E7FDC">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 xml:space="preserve">01.09. </w:t>
            </w:r>
            <w:r w:rsidRPr="004E7FDC">
              <w:rPr>
                <w:rFonts w:ascii="Times New Roman" w:eastAsia="Times New Roman" w:hAnsi="Times New Roman" w:cs="Times New Roman"/>
                <w:color w:val="000000"/>
                <w:lang w:eastAsia="ru-RU" w:bidi="ru-RU"/>
              </w:rPr>
              <w:softHyphen/>
            </w:r>
          </w:p>
          <w:p w:rsidR="004E7FDC" w:rsidRPr="004E7FDC" w:rsidRDefault="004E7FDC" w:rsidP="004E7FDC">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tcBorders>
            <w:shd w:val="clear" w:color="auto" w:fill="FFFFFF"/>
          </w:tcPr>
          <w:p w:rsidR="004E7FDC" w:rsidRPr="004E7FDC" w:rsidRDefault="004E7FDC" w:rsidP="004E7FDC">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right w:val="single" w:sz="4" w:space="0" w:color="auto"/>
            </w:tcBorders>
            <w:shd w:val="clear" w:color="auto" w:fill="FFFFFF"/>
            <w:vAlign w:val="bottom"/>
          </w:tcPr>
          <w:p w:rsidR="004E7FDC" w:rsidRPr="004E7FDC" w:rsidRDefault="004E7FDC" w:rsidP="004E7FDC">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r w:rsidR="004E7FDC" w:rsidRPr="004E7FDC" w:rsidTr="00E92611">
        <w:trPr>
          <w:trHeight w:hRule="exact" w:val="1397"/>
          <w:jc w:val="center"/>
        </w:trPr>
        <w:tc>
          <w:tcPr>
            <w:tcW w:w="4930" w:type="dxa"/>
            <w:tcBorders>
              <w:top w:val="single" w:sz="4" w:space="0" w:color="auto"/>
              <w:left w:val="single" w:sz="4" w:space="0" w:color="auto"/>
              <w:bottom w:val="single" w:sz="4" w:space="0" w:color="auto"/>
            </w:tcBorders>
            <w:shd w:val="clear" w:color="auto" w:fill="FFFFFF"/>
            <w:vAlign w:val="bottom"/>
          </w:tcPr>
          <w:p w:rsidR="004E7FDC" w:rsidRPr="004E7FDC" w:rsidRDefault="004E7FDC" w:rsidP="004E7FDC">
            <w:pPr>
              <w:widowControl w:val="0"/>
              <w:spacing w:after="0" w:line="274"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Взаимодействие с музеями, школьным, , школьной библиотекой, Домом культуры для проведения совместных мероприятий</w:t>
            </w:r>
          </w:p>
        </w:tc>
        <w:tc>
          <w:tcPr>
            <w:tcW w:w="2165" w:type="dxa"/>
            <w:tcBorders>
              <w:top w:val="single" w:sz="4" w:space="0" w:color="auto"/>
              <w:left w:val="single" w:sz="4" w:space="0" w:color="auto"/>
              <w:bottom w:val="single" w:sz="4" w:space="0" w:color="auto"/>
            </w:tcBorders>
            <w:shd w:val="clear" w:color="auto" w:fill="FFFFFF"/>
          </w:tcPr>
          <w:p w:rsidR="004E7FDC" w:rsidRPr="004E7FDC" w:rsidRDefault="004E7FDC" w:rsidP="004E7FDC">
            <w:pPr>
              <w:widowControl w:val="0"/>
              <w:spacing w:after="6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01.09.</w:t>
            </w:r>
          </w:p>
          <w:p w:rsidR="004E7FDC" w:rsidRPr="004E7FDC" w:rsidRDefault="004E7FDC" w:rsidP="004E7FDC">
            <w:pPr>
              <w:widowControl w:val="0"/>
              <w:spacing w:before="6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25.05.</w:t>
            </w:r>
          </w:p>
        </w:tc>
        <w:tc>
          <w:tcPr>
            <w:tcW w:w="1133" w:type="dxa"/>
            <w:tcBorders>
              <w:top w:val="single" w:sz="4" w:space="0" w:color="auto"/>
              <w:left w:val="single" w:sz="4" w:space="0" w:color="auto"/>
              <w:bottom w:val="single" w:sz="4" w:space="0" w:color="auto"/>
            </w:tcBorders>
            <w:shd w:val="clear" w:color="auto" w:fill="FFFFFF"/>
          </w:tcPr>
          <w:p w:rsidR="004E7FDC" w:rsidRPr="004E7FDC" w:rsidRDefault="004E7FDC" w:rsidP="004E7FDC">
            <w:pPr>
              <w:widowControl w:val="0"/>
              <w:spacing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1-4</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4E7FDC" w:rsidRPr="004E7FDC" w:rsidRDefault="004E7FDC" w:rsidP="004E7FDC">
            <w:pPr>
              <w:widowControl w:val="0"/>
              <w:spacing w:after="12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Классные</w:t>
            </w:r>
          </w:p>
          <w:p w:rsidR="004E7FDC" w:rsidRPr="004E7FDC" w:rsidRDefault="004E7FDC" w:rsidP="004E7FDC">
            <w:pPr>
              <w:widowControl w:val="0"/>
              <w:spacing w:before="120" w:after="0" w:line="220" w:lineRule="exact"/>
              <w:rPr>
                <w:rFonts w:ascii="Times New Roman" w:eastAsia="Times New Roman" w:hAnsi="Times New Roman" w:cs="Times New Roman"/>
                <w:color w:val="000000"/>
                <w:sz w:val="21"/>
                <w:szCs w:val="21"/>
                <w:lang w:eastAsia="ru-RU" w:bidi="ru-RU"/>
              </w:rPr>
            </w:pPr>
            <w:r w:rsidRPr="004E7FDC">
              <w:rPr>
                <w:rFonts w:ascii="Times New Roman" w:eastAsia="Times New Roman" w:hAnsi="Times New Roman" w:cs="Times New Roman"/>
                <w:color w:val="000000"/>
                <w:lang w:eastAsia="ru-RU" w:bidi="ru-RU"/>
              </w:rPr>
              <w:t>руководители</w:t>
            </w:r>
          </w:p>
        </w:tc>
      </w:tr>
    </w:tbl>
    <w:p w:rsidR="004E7FDC" w:rsidRPr="004E7FDC" w:rsidRDefault="004E7FDC" w:rsidP="004E7FDC"/>
    <w:p w:rsidR="00611E00" w:rsidRPr="00611E00" w:rsidRDefault="00611E00" w:rsidP="00611E00">
      <w:pPr>
        <w:spacing w:after="223" w:line="240" w:lineRule="auto"/>
        <w:rPr>
          <w:rFonts w:ascii="Times New Roman" w:eastAsiaTheme="minorEastAsia" w:hAnsi="Times New Roman" w:cs="Times New Roman"/>
          <w:sz w:val="24"/>
          <w:szCs w:val="24"/>
          <w:lang w:eastAsia="ru-RU"/>
        </w:rPr>
      </w:pPr>
    </w:p>
    <w:p w:rsidR="00611E00" w:rsidRPr="00611E00" w:rsidRDefault="00611E00" w:rsidP="00611E00">
      <w:pPr>
        <w:spacing w:after="0" w:line="240" w:lineRule="auto"/>
        <w:rPr>
          <w:rFonts w:ascii="Times New Roman" w:eastAsia="Times New Roman" w:hAnsi="Times New Roman" w:cs="Times New Roman"/>
          <w:sz w:val="24"/>
          <w:szCs w:val="24"/>
          <w:lang w:eastAsia="ru-RU"/>
        </w:rPr>
      </w:pPr>
    </w:p>
    <w:p w:rsidR="00536C90" w:rsidRDefault="00536C90"/>
    <w:sectPr w:rsidR="00536C90" w:rsidSect="00455AC9">
      <w:footerReference w:type="even" r:id="rId24"/>
      <w:footerReference w:type="default" r:id="rId2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F58" w:rsidRPr="00466C4A" w:rsidRDefault="00737F58" w:rsidP="00466C4A">
      <w:pPr>
        <w:pStyle w:val="docparagraph-name"/>
        <w:spacing w:after="0"/>
        <w:rPr>
          <w:rFonts w:asciiTheme="minorHAnsi" w:eastAsiaTheme="minorHAnsi" w:hAnsiTheme="minorHAnsi" w:cstheme="minorBidi"/>
          <w:i w:val="0"/>
          <w:iCs w:val="0"/>
          <w:sz w:val="22"/>
          <w:szCs w:val="22"/>
          <w:lang w:eastAsia="en-US"/>
        </w:rPr>
      </w:pPr>
      <w:r>
        <w:separator/>
      </w:r>
    </w:p>
  </w:endnote>
  <w:endnote w:type="continuationSeparator" w:id="1">
    <w:p w:rsidR="00737F58" w:rsidRPr="00466C4A" w:rsidRDefault="00737F58" w:rsidP="00466C4A">
      <w:pPr>
        <w:pStyle w:val="docparagraph-name"/>
        <w:spacing w:after="0"/>
        <w:rPr>
          <w:rFonts w:asciiTheme="minorHAnsi" w:eastAsiaTheme="minorHAnsi" w:hAnsiTheme="minorHAnsi" w:cstheme="minorBidi"/>
          <w:i w:val="0"/>
          <w:iCs w:val="0"/>
          <w:sz w:val="22"/>
          <w:szCs w:val="22"/>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BD0D1B">
    <w:pPr>
      <w:spacing w:line="1" w:lineRule="exact"/>
    </w:pPr>
    <w:r>
      <w:rPr>
        <w:lang w:bidi="ru-RU"/>
      </w:rPr>
      <w:pict>
        <v:shapetype id="_x0000_t202" coordsize="21600,21600" o:spt="202" path="m,l,21600r21600,l21600,xe">
          <v:stroke joinstyle="miter"/>
          <v:path gradientshapeok="t" o:connecttype="rect"/>
        </v:shapetype>
        <v:shape id="_x0000_s2068" type="#_x0000_t202" style="position:absolute;margin-left:37.4pt;margin-top:558.35pt;width:316.55pt;height:8.65pt;z-index:-251648000;mso-wrap-distance-left:0;mso-wrap-distance-right:0;mso-position-horizontal-relative:page;mso-position-vertical-relative:page" wrapcoords="0 0" filled="f" stroked="f">
          <v:textbox style="mso-fit-shape-to-text:t" inset="0,0,0,0">
            <w:txbxContent>
              <w:p w:rsidR="002573E5" w:rsidRDefault="00BD0D1B">
                <w:pPr>
                  <w:pStyle w:val="24"/>
                  <w:tabs>
                    <w:tab w:val="right" w:pos="6331"/>
                  </w:tabs>
                  <w:rPr>
                    <w:sz w:val="16"/>
                    <w:szCs w:val="16"/>
                  </w:rPr>
                </w:pPr>
                <w:r w:rsidRPr="00BD0D1B">
                  <w:fldChar w:fldCharType="begin"/>
                </w:r>
                <w:r w:rsidR="002573E5">
                  <w:instrText xml:space="preserve"> PAGE \* MERGEFORMAT </w:instrText>
                </w:r>
                <w:r w:rsidRPr="00BD0D1B">
                  <w:fldChar w:fldCharType="separate"/>
                </w:r>
                <w:r w:rsidR="002573E5" w:rsidRPr="007718F4">
                  <w:rPr>
                    <w:rFonts w:ascii="Arial" w:eastAsia="Arial" w:hAnsi="Arial" w:cs="Arial"/>
                    <w:b/>
                    <w:bCs/>
                    <w:noProof/>
                    <w:color w:val="231E20"/>
                    <w:sz w:val="18"/>
                    <w:szCs w:val="18"/>
                  </w:rPr>
                  <w:t>24</w:t>
                </w:r>
                <w:r>
                  <w:rPr>
                    <w:rFonts w:ascii="Arial" w:eastAsia="Arial" w:hAnsi="Arial" w:cs="Arial"/>
                    <w:b/>
                    <w:bCs/>
                    <w:noProof/>
                    <w:color w:val="231E20"/>
                    <w:sz w:val="18"/>
                    <w:szCs w:val="18"/>
                  </w:rPr>
                  <w:fldChar w:fldCharType="end"/>
                </w:r>
                <w:r w:rsidR="002573E5">
                  <w:rPr>
                    <w:rFonts w:ascii="Arial" w:eastAsia="Arial" w:hAnsi="Arial" w:cs="Arial"/>
                    <w:b/>
                    <w:bCs/>
                    <w:color w:val="231E20"/>
                    <w:sz w:val="18"/>
                    <w:szCs w:val="18"/>
                    <w:lang w:eastAsia="ru-RU" w:bidi="ru-RU"/>
                  </w:rPr>
                  <w:tab/>
                </w:r>
                <w:r w:rsidR="002573E5">
                  <w:rPr>
                    <w:rFonts w:ascii="Courier New" w:eastAsia="Courier New" w:hAnsi="Courier New" w:cs="Courier New"/>
                    <w:color w:val="231E20"/>
                    <w:sz w:val="19"/>
                    <w:szCs w:val="19"/>
                    <w:lang w:eastAsia="ru-RU" w:bidi="ru-RU"/>
                  </w:rPr>
                  <w:t>Р</w:t>
                </w:r>
                <w:r w:rsidR="002573E5">
                  <w:rPr>
                    <w:rFonts w:ascii="Arial" w:eastAsia="Arial" w:hAnsi="Arial" w:cs="Arial"/>
                    <w:color w:val="231E20"/>
                    <w:sz w:val="16"/>
                    <w:szCs w:val="16"/>
                    <w:lang w:eastAsia="ru-RU" w:bidi="ru-RU"/>
                  </w:rPr>
                  <w:t>абочая программа</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pPr>
      <w:spacing w:line="1" w:lineRule="exac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pPr>
      <w:spacing w:line="1" w:lineRule="exac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pPr>
      <w:spacing w:line="1" w:lineRule="exac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F58" w:rsidRPr="00466C4A" w:rsidRDefault="00737F58" w:rsidP="00466C4A">
      <w:pPr>
        <w:pStyle w:val="docparagraph-name"/>
        <w:spacing w:after="0"/>
        <w:rPr>
          <w:rFonts w:asciiTheme="minorHAnsi" w:eastAsiaTheme="minorHAnsi" w:hAnsiTheme="minorHAnsi" w:cstheme="minorBidi"/>
          <w:i w:val="0"/>
          <w:iCs w:val="0"/>
          <w:sz w:val="22"/>
          <w:szCs w:val="22"/>
          <w:lang w:eastAsia="en-US"/>
        </w:rPr>
      </w:pPr>
      <w:r>
        <w:separator/>
      </w:r>
    </w:p>
  </w:footnote>
  <w:footnote w:type="continuationSeparator" w:id="1">
    <w:p w:rsidR="00737F58" w:rsidRPr="00466C4A" w:rsidRDefault="00737F58" w:rsidP="00466C4A">
      <w:pPr>
        <w:pStyle w:val="docparagraph-name"/>
        <w:spacing w:after="0"/>
        <w:rPr>
          <w:rFonts w:asciiTheme="minorHAnsi" w:eastAsiaTheme="minorHAnsi" w:hAnsiTheme="minorHAnsi" w:cstheme="minorBidi"/>
          <w:i w:val="0"/>
          <w:iCs w:val="0"/>
          <w:sz w:val="22"/>
          <w:szCs w:val="22"/>
          <w:lang w:eastAsia="en-US"/>
        </w:rPr>
      </w:pPr>
      <w:r>
        <w:continuationSeparator/>
      </w:r>
    </w:p>
  </w:footnote>
  <w:footnote w:id="2">
    <w:p w:rsidR="002573E5" w:rsidRDefault="002573E5" w:rsidP="000207B6">
      <w:pPr>
        <w:pStyle w:val="aa"/>
      </w:pPr>
    </w:p>
  </w:footnote>
  <w:footnote w:id="3">
    <w:p w:rsidR="002573E5" w:rsidRDefault="002573E5" w:rsidP="003601AB">
      <w:pPr>
        <w:pStyle w:val="aa"/>
        <w:ind w:firstLine="0"/>
        <w:jc w:val="both"/>
      </w:pPr>
    </w:p>
  </w:footnote>
  <w:footnote w:id="4">
    <w:p w:rsidR="002573E5" w:rsidRDefault="002573E5" w:rsidP="00906269">
      <w:pPr>
        <w:pStyle w:val="aa"/>
        <w:jc w:val="both"/>
      </w:pPr>
      <w:r>
        <w:rPr>
          <w:b/>
          <w:bCs/>
          <w:sz w:val="11"/>
          <w:szCs w:val="11"/>
          <w:vertAlign w:val="superscript"/>
        </w:rPr>
        <w:footnoteRef/>
      </w:r>
      <w:r>
        <w:rPr>
          <w:b/>
          <w:bCs/>
          <w:sz w:val="11"/>
          <w:szCs w:val="11"/>
        </w:rPr>
        <w:t xml:space="preserve"> </w:t>
      </w:r>
      <w:r>
        <w:t>Следует обратить внимание на изменение названия одного из мо</w:t>
      </w:r>
      <w:r>
        <w:softHyphen/>
        <w:t>дулей. Название модуля «Основы мировых религиозных культур», изменено на «Основы религиозных культур народов России».</w:t>
      </w:r>
    </w:p>
  </w:footnote>
  <w:footnote w:id="5">
    <w:p w:rsidR="002573E5" w:rsidRDefault="002573E5" w:rsidP="005F742D">
      <w:pPr>
        <w:pStyle w:val="aa"/>
        <w:ind w:left="640"/>
      </w:pPr>
      <w:r>
        <w:rPr>
          <w:vertAlign w:val="superscript"/>
          <w:lang w:eastAsia="ru-RU" w:bidi="ru-RU"/>
        </w:rPr>
        <w:footnoteRef/>
      </w:r>
      <w:r>
        <w:rPr>
          <w:lang w:eastAsia="ru-RU" w:bidi="ru-RU"/>
        </w:rPr>
        <w:t xml:space="preserve"> По выбору учителя могут быть освоены игры «Бояре», «Плетень», «Бабка-ёжка», «Заинька» и др. Важным результатом освоения данного блока является готов</w:t>
      </w:r>
      <w:r>
        <w:rPr>
          <w:lang w:eastAsia="ru-RU" w:bidi="ru-RU"/>
        </w:rPr>
        <w:softHyphen/>
        <w:t>ность обучающихся играть в данные игры во время перемен и после уроков.</w:t>
      </w:r>
    </w:p>
  </w:footnote>
  <w:footnote w:id="6">
    <w:p w:rsidR="002573E5" w:rsidRDefault="002573E5" w:rsidP="005F742D">
      <w:pPr>
        <w:pStyle w:val="aa"/>
        <w:ind w:left="640" w:hanging="240"/>
        <w:jc w:val="both"/>
      </w:pPr>
      <w:r>
        <w:rPr>
          <w:vertAlign w:val="superscript"/>
          <w:lang w:eastAsia="ru-RU" w:bidi="ru-RU"/>
        </w:rPr>
        <w:footnoteRef/>
      </w:r>
      <w:r>
        <w:rPr>
          <w:lang w:eastAsia="ru-RU" w:bidi="ru-RU"/>
        </w:rP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и т. и.</w:t>
      </w:r>
    </w:p>
  </w:footnote>
  <w:footnote w:id="7">
    <w:p w:rsidR="002573E5" w:rsidRDefault="002573E5" w:rsidP="005F742D">
      <w:pPr>
        <w:pStyle w:val="aa"/>
        <w:jc w:val="both"/>
      </w:pPr>
      <w:r>
        <w:rPr>
          <w:vertAlign w:val="superscript"/>
          <w:lang w:eastAsia="ru-RU" w:bidi="ru-RU"/>
        </w:rPr>
        <w:t>1</w:t>
      </w:r>
      <w:r>
        <w:rPr>
          <w:lang w:eastAsia="ru-RU" w:bidi="ru-RU"/>
        </w:rPr>
        <w:t xml:space="preserve"> По выбору учителя внимание обучающихся может быть сосредоточено на русских традиционных народных праздниках (Рождество, Осенины, Масленица, Троица и др.) и/или праздниках других народов России (Сабантуй, Байрам, Навруз, Ысыах и т. д.).</w:t>
      </w:r>
    </w:p>
    <w:p w:rsidR="002573E5" w:rsidRDefault="002573E5" w:rsidP="005F742D">
      <w:pPr>
        <w:pStyle w:val="aa"/>
        <w:jc w:val="both"/>
      </w:pPr>
      <w:r>
        <w:rPr>
          <w:vertAlign w:val="superscript"/>
          <w:lang w:eastAsia="ru-RU" w:bidi="ru-RU"/>
        </w:rPr>
        <w:t>2</w:t>
      </w:r>
      <w:r>
        <w:rPr>
          <w:lang w:eastAsia="ru-RU" w:bidi="ru-RU"/>
        </w:rPr>
        <w:t xml:space="preserve"> По выбору учителя могут быть освоены традиционные игры территориально близ</w:t>
      </w:r>
      <w:r>
        <w:rPr>
          <w:lang w:eastAsia="ru-RU" w:bidi="ru-RU"/>
        </w:rPr>
        <w:softHyphen/>
        <w:t>ких или, наоборот, далёких регионов. Важным результатом освоения данного бло</w:t>
      </w:r>
      <w:r>
        <w:rPr>
          <w:lang w:eastAsia="ru-RU" w:bidi="ru-RU"/>
        </w:rPr>
        <w:softHyphen/>
        <w:t>ка является готовность обучающихся играть в данные игры во время перемен и после уроков.</w:t>
      </w:r>
    </w:p>
    <w:p w:rsidR="002573E5" w:rsidRDefault="002573E5" w:rsidP="005F742D">
      <w:pPr>
        <w:pStyle w:val="aa"/>
        <w:jc w:val="both"/>
      </w:pPr>
      <w:r>
        <w:rPr>
          <w:vertAlign w:val="superscript"/>
          <w:lang w:eastAsia="ru-RU" w:bidi="ru-RU"/>
        </w:rPr>
        <w:t>8</w:t>
      </w:r>
      <w:r>
        <w:rPr>
          <w:lang w:eastAsia="ru-RU" w:bidi="ru-RU"/>
        </w:rPr>
        <w:t xml:space="preserve"> В зависимости от выбранного варианта календарно-тематического планирования может быть представлена культура 2—3 регионов России на выбор учителя. Особое внимание следует уделить как наиболее распространённым чертам, так и уникаль</w:t>
      </w:r>
      <w:r>
        <w:rPr>
          <w:lang w:eastAsia="ru-RU" w:bidi="ru-RU"/>
        </w:rPr>
        <w:softHyphen/>
        <w:t>ным самобытным явлениям, например: тувинское горловое пение, кавказская лез</w:t>
      </w:r>
      <w:r>
        <w:rPr>
          <w:lang w:eastAsia="ru-RU" w:bidi="ru-RU"/>
        </w:rPr>
        <w:softHyphen/>
        <w:t>гинка, якутский варган, пентатонные лады в музыке республик Поволжья, Сибири.</w:t>
      </w:r>
    </w:p>
  </w:footnote>
  <w:footnote w:id="8">
    <w:p w:rsidR="002573E5" w:rsidRDefault="002573E5" w:rsidP="005F742D">
      <w:pPr>
        <w:pStyle w:val="aa"/>
        <w:ind w:left="640" w:hanging="240"/>
      </w:pPr>
      <w:r>
        <w:rPr>
          <w:vertAlign w:val="superscript"/>
          <w:lang w:eastAsia="ru-RU" w:bidi="ru-RU"/>
        </w:rPr>
        <w:t>1</w:t>
      </w:r>
      <w:r>
        <w:rPr>
          <w:lang w:eastAsia="ru-RU" w:bidi="ru-RU"/>
        </w:rPr>
        <w:t xml:space="preserve"> Изучение данного блока рекомендуется в первую очередь в классах с межнацио</w:t>
      </w:r>
      <w:r>
        <w:rPr>
          <w:lang w:eastAsia="ru-RU" w:bidi="ru-RU"/>
        </w:rPr>
        <w:softHyphen/>
        <w:t>нальным составом обучающихся.</w:t>
      </w:r>
    </w:p>
    <w:p w:rsidR="002573E5" w:rsidRDefault="002573E5" w:rsidP="005F742D">
      <w:pPr>
        <w:pStyle w:val="aa"/>
        <w:ind w:left="640" w:hanging="240"/>
      </w:pPr>
      <w:r>
        <w:rPr>
          <w:vertAlign w:val="superscript"/>
          <w:lang w:eastAsia="ru-RU" w:bidi="ru-RU"/>
        </w:rPr>
        <w:t>2</w:t>
      </w:r>
      <w:r>
        <w:rPr>
          <w:lang w:eastAsia="ru-RU" w:bidi="ru-RU"/>
        </w:rPr>
        <w:t xml:space="preserve"> На выбор учителя здесь могут быть представлены творческие портреты А. Хача</w:t>
      </w:r>
      <w:r>
        <w:rPr>
          <w:lang w:eastAsia="ru-RU" w:bidi="ru-RU"/>
        </w:rPr>
        <w:softHyphen/>
        <w:t>туряна, А. Бабаджаняна, О. Тактакишвили, К. Караева, Дж. Гаспаряна и др.</w:t>
      </w:r>
    </w:p>
    <w:p w:rsidR="002573E5" w:rsidRDefault="002573E5" w:rsidP="005F742D">
      <w:pPr>
        <w:pStyle w:val="aa"/>
        <w:ind w:left="640" w:hanging="240"/>
      </w:pPr>
      <w:r>
        <w:rPr>
          <w:vertAlign w:val="superscript"/>
          <w:lang w:eastAsia="ru-RU" w:bidi="ru-RU"/>
        </w:rPr>
        <w:t>8</w:t>
      </w:r>
      <w:r>
        <w:rPr>
          <w:lang w:eastAsia="ru-RU" w:bidi="ru-RU"/>
        </w:rPr>
        <w:t xml:space="preserve"> По выбору учителя в данном блоке могут быть представлены итальянские, фран</w:t>
      </w:r>
      <w:r>
        <w:rPr>
          <w:lang w:eastAsia="ru-RU" w:bidi="ru-RU"/>
        </w:rPr>
        <w:softHyphen/>
        <w:t>цузские, немецкие, польские, норвежские народные песни и танцы. В календар</w:t>
      </w:r>
      <w:r>
        <w:rPr>
          <w:lang w:eastAsia="ru-RU" w:bidi="ru-RU"/>
        </w:rPr>
        <w:softHyphen/>
        <w:t>но-тематическом планировании данный блок рекомендуется давать в сопоставле</w:t>
      </w:r>
      <w:r>
        <w:rPr>
          <w:lang w:eastAsia="ru-RU" w:bidi="ru-RU"/>
        </w:rPr>
        <w:softHyphen/>
        <w:t>нии с блоком И) этого же модуля.</w:t>
      </w:r>
    </w:p>
    <w:p w:rsidR="002573E5" w:rsidRDefault="002573E5" w:rsidP="005F742D">
      <w:pPr>
        <w:pStyle w:val="aa"/>
        <w:ind w:left="640" w:hanging="240"/>
      </w:pPr>
      <w:r>
        <w:rPr>
          <w:vertAlign w:val="superscript"/>
          <w:lang w:eastAsia="ru-RU" w:bidi="ru-RU"/>
        </w:rPr>
        <w:t>4</w:t>
      </w:r>
      <w:r>
        <w:rPr>
          <w:lang w:eastAsia="ru-RU" w:bidi="ru-RU"/>
        </w:rPr>
        <w:t xml:space="preserve"> На выбор учителя могут быть представлены болеро, фанданго, хота, танго, самба, румба, ча-ча-ча, сальса, босса-нова и др.</w:t>
      </w:r>
    </w:p>
    <w:p w:rsidR="002573E5" w:rsidRDefault="002573E5" w:rsidP="005F742D">
      <w:pPr>
        <w:pStyle w:val="aa"/>
        <w:ind w:left="640" w:hanging="240"/>
      </w:pPr>
      <w:r>
        <w:rPr>
          <w:vertAlign w:val="superscript"/>
          <w:lang w:eastAsia="ru-RU" w:bidi="ru-RU"/>
        </w:rPr>
        <w:t>5</w:t>
      </w:r>
      <w:r>
        <w:rPr>
          <w:lang w:eastAsia="ru-RU" w:bidi="ru-RU"/>
        </w:rPr>
        <w:t xml:space="preserve"> На выбор учителя могут быть представлены несколько творческих портретов. Сре</w:t>
      </w:r>
      <w:r>
        <w:rPr>
          <w:lang w:eastAsia="ru-RU" w:bidi="ru-RU"/>
        </w:rPr>
        <w:softHyphen/>
        <w:t>ди них, например: Э. Гранадос, М. де Фалья, И. Альбенис. П. де Сарасате, X. Кар</w:t>
      </w:r>
      <w:r>
        <w:rPr>
          <w:lang w:eastAsia="ru-RU" w:bidi="ru-RU"/>
        </w:rPr>
        <w:softHyphen/>
        <w:t>рерас, М. Кабалье, Э. Вила-Лобос, А. Пьяццолла.</w:t>
      </w:r>
    </w:p>
    <w:p w:rsidR="002573E5" w:rsidRDefault="002573E5" w:rsidP="005F742D">
      <w:pPr>
        <w:pStyle w:val="aa"/>
        <w:ind w:left="640" w:hanging="240"/>
      </w:pPr>
      <w:r>
        <w:rPr>
          <w:vertAlign w:val="superscript"/>
          <w:lang w:eastAsia="ru-RU" w:bidi="ru-RU"/>
        </w:rPr>
        <w:t>6</w:t>
      </w:r>
      <w:r>
        <w:rPr>
          <w:lang w:eastAsia="ru-RU" w:bidi="ru-RU"/>
        </w:rPr>
        <w:t xml:space="preserve"> Изучение данного блока рекомендуется в первую очередь в классах с межнацио</w:t>
      </w:r>
      <w:r>
        <w:rPr>
          <w:lang w:eastAsia="ru-RU" w:bidi="ru-RU"/>
        </w:rPr>
        <w:softHyphen/>
        <w:t>нальным составом обучающихся.</w:t>
      </w:r>
    </w:p>
  </w:footnote>
  <w:footnote w:id="9">
    <w:p w:rsidR="002573E5" w:rsidRDefault="002573E5" w:rsidP="005F742D">
      <w:pPr>
        <w:pStyle w:val="aa"/>
        <w:ind w:left="640" w:hanging="240"/>
        <w:jc w:val="both"/>
      </w:pPr>
      <w:r>
        <w:rPr>
          <w:vertAlign w:val="superscript"/>
          <w:lang w:eastAsia="ru-RU" w:bidi="ru-RU"/>
        </w:rPr>
        <w:t>7</w:t>
      </w:r>
      <w:r>
        <w:rPr>
          <w:lang w:eastAsia="ru-RU" w:bidi="ru-RU"/>
        </w:rPr>
        <w:t xml:space="preserve"> Данный блок рекомендуется давать в сопоставлении с блоком И) модуля «Народ</w:t>
      </w:r>
      <w:r>
        <w:rPr>
          <w:lang w:eastAsia="ru-RU" w:bidi="ru-RU"/>
        </w:rPr>
        <w:softHyphen/>
        <w:t>ная музыка России». По аналогии с музыкой русских композиторов, которые раз</w:t>
      </w:r>
      <w:r>
        <w:rPr>
          <w:lang w:eastAsia="ru-RU" w:bidi="ru-RU"/>
        </w:rPr>
        <w:softHyphen/>
        <w:t>вивали русскую песенную традицию, могут быть рассмотрены творческие портреты зарубежных композиторов: Э. Грига, Ф. Шопена, Ф. Листа и др., опиравшихся на фольклорные интонации и жанры музыкального творчества своего народа.</w:t>
      </w:r>
    </w:p>
  </w:footnote>
  <w:footnote w:id="10">
    <w:p w:rsidR="002573E5" w:rsidRDefault="002573E5" w:rsidP="005F742D">
      <w:pPr>
        <w:pStyle w:val="aa"/>
        <w:spacing w:line="230" w:lineRule="auto"/>
        <w:ind w:firstLine="400"/>
        <w:jc w:val="both"/>
      </w:pPr>
      <w:r>
        <w:rPr>
          <w:vertAlign w:val="superscript"/>
          <w:lang w:eastAsia="ru-RU" w:bidi="ru-RU"/>
        </w:rPr>
        <w:footnoteRef/>
      </w:r>
      <w:r>
        <w:rPr>
          <w:lang w:eastAsia="ru-RU" w:bidi="ru-RU"/>
        </w:rPr>
        <w:t xml:space="preserve"> По выбору учителя в данном блоке могут звучать фрагменты из музыкальных произведений М. П. Мусоргского, П. И. Чайковского, М. И. Глинки, С. В. Рахма- ю нинова и др.</w:t>
      </w:r>
    </w:p>
  </w:footnote>
  <w:footnote w:id="11">
    <w:p w:rsidR="002573E5" w:rsidRDefault="002573E5" w:rsidP="007B0EFA">
      <w:pPr>
        <w:pStyle w:val="aa"/>
        <w:ind w:firstLine="0"/>
        <w:jc w:val="both"/>
      </w:pPr>
    </w:p>
  </w:footnote>
  <w:footnote w:id="12">
    <w:p w:rsidR="002573E5" w:rsidRDefault="002573E5" w:rsidP="005F742D">
      <w:pPr>
        <w:pStyle w:val="aa"/>
        <w:ind w:firstLine="400"/>
        <w:jc w:val="both"/>
      </w:pPr>
      <w:r>
        <w:rPr>
          <w:vertAlign w:val="superscript"/>
          <w:lang w:eastAsia="ru-RU" w:bidi="ru-RU"/>
        </w:rPr>
        <w:footnoteRef/>
      </w:r>
      <w:r>
        <w:rPr>
          <w:lang w:eastAsia="ru-RU" w:bidi="ru-RU"/>
        </w:rPr>
        <w:t xml:space="preserve"> В данном блоке необходимо познакомить учащихся с основными правилами по</w:t>
      </w:r>
      <w:r>
        <w:rPr>
          <w:lang w:eastAsia="ru-RU" w:bidi="ru-RU"/>
        </w:rPr>
        <w:softHyphen/>
        <w:t>ведения во время слушания музыки (во время звучания музыки нельзя шуметь и разговаривать; если в зале (классе) звучит музыка — нужно дождаться окончания звучания за дверью; после исполнения музыкального произведения слушатели благодарят музыкантов аплодисментами и т. д.) и в дальнейшем тщательно сле- £ дить за их выполнением.</w:t>
      </w:r>
    </w:p>
  </w:footnote>
  <w:footnote w:id="13">
    <w:p w:rsidR="002573E5" w:rsidRDefault="002573E5" w:rsidP="005F742D">
      <w:pPr>
        <w:pStyle w:val="aa"/>
        <w:spacing w:line="228" w:lineRule="auto"/>
        <w:ind w:firstLine="420"/>
      </w:pPr>
      <w:r>
        <w:rPr>
          <w:vertAlign w:val="superscript"/>
          <w:lang w:eastAsia="ru-RU" w:bidi="ru-RU"/>
        </w:rPr>
        <w:t>1</w:t>
      </w:r>
      <w:r>
        <w:rPr>
          <w:lang w:eastAsia="ru-RU" w:bidi="ru-RU"/>
        </w:rPr>
        <w:t xml:space="preserve"> В данном блоке внимание учащихся по традиции может быть сосредоточено на</w:t>
      </w:r>
    </w:p>
  </w:footnote>
  <w:footnote w:id="14">
    <w:p w:rsidR="002573E5" w:rsidRDefault="002573E5" w:rsidP="005F742D">
      <w:pPr>
        <w:pStyle w:val="aa"/>
        <w:spacing w:line="228" w:lineRule="auto"/>
        <w:ind w:firstLine="640"/>
        <w:jc w:val="both"/>
      </w:pPr>
      <w:r>
        <w:rPr>
          <w:lang w:eastAsia="ru-RU" w:bidi="ru-RU"/>
        </w:rPr>
        <w:t>звучании Первого концерта для фортепиано с оркестром П. И. Чайковского. Од</w:t>
      </w:r>
      <w:r>
        <w:rPr>
          <w:lang w:eastAsia="ru-RU" w:bidi="ru-RU"/>
        </w:rPr>
        <w:softHyphen/>
      </w:r>
    </w:p>
  </w:footnote>
  <w:footnote w:id="15">
    <w:p w:rsidR="002573E5" w:rsidRDefault="002573E5" w:rsidP="005F742D">
      <w:pPr>
        <w:pStyle w:val="aa"/>
        <w:spacing w:line="228" w:lineRule="auto"/>
        <w:ind w:firstLine="640"/>
      </w:pPr>
      <w:r>
        <w:rPr>
          <w:lang w:eastAsia="ru-RU" w:bidi="ru-RU"/>
        </w:rPr>
        <w:t>нако возможна и равноценная замена на концерт другого композитора с другим</w:t>
      </w:r>
    </w:p>
  </w:footnote>
  <w:footnote w:id="16">
    <w:p w:rsidR="002573E5" w:rsidRDefault="002573E5" w:rsidP="005F742D">
      <w:pPr>
        <w:pStyle w:val="aa"/>
        <w:spacing w:line="228" w:lineRule="auto"/>
        <w:ind w:firstLine="640"/>
      </w:pPr>
      <w:r>
        <w:rPr>
          <w:lang w:eastAsia="ru-RU" w:bidi="ru-RU"/>
        </w:rPr>
        <w:t>солирующим инструментом.</w:t>
      </w:r>
    </w:p>
  </w:footnote>
  <w:footnote w:id="17">
    <w:p w:rsidR="002573E5" w:rsidRDefault="002573E5" w:rsidP="005F742D">
      <w:pPr>
        <w:pStyle w:val="aa"/>
        <w:spacing w:line="228" w:lineRule="auto"/>
        <w:ind w:left="640" w:hanging="240"/>
        <w:jc w:val="both"/>
      </w:pPr>
      <w:r>
        <w:rPr>
          <w:vertAlign w:val="superscript"/>
          <w:lang w:eastAsia="ru-RU" w:bidi="ru-RU"/>
        </w:rPr>
        <w:t>2</w:t>
      </w:r>
      <w:r>
        <w:rPr>
          <w:lang w:eastAsia="ru-RU" w:bidi="ru-RU"/>
        </w:rPr>
        <w:t xml:space="preserve"> Игровое четырёхручие (школьники играют 1—2 звука в ансамбле с развёрнутой партией учителя) ввёл в своей программе ещё Д. Б. Кабалевский. Аналогичные ансамбли есть и у классиков (парафразы на тему «та-ти-та-ти» у композиторов —</w:t>
      </w:r>
    </w:p>
  </w:footnote>
  <w:footnote w:id="18">
    <w:p w:rsidR="002573E5" w:rsidRDefault="002573E5" w:rsidP="005F742D">
      <w:pPr>
        <w:pStyle w:val="aa"/>
        <w:spacing w:line="228" w:lineRule="auto"/>
        <w:ind w:firstLine="640"/>
      </w:pPr>
      <w:r>
        <w:rPr>
          <w:lang w:eastAsia="ru-RU" w:bidi="ru-RU"/>
        </w:rPr>
        <w:t>членов «Могучей кучки»), и у современных композиторов (И. Красильников и др.).</w:t>
      </w:r>
    </w:p>
  </w:footnote>
  <w:footnote w:id="19">
    <w:p w:rsidR="002573E5" w:rsidRDefault="002573E5" w:rsidP="005F742D">
      <w:pPr>
        <w:pStyle w:val="aa"/>
        <w:spacing w:line="228" w:lineRule="auto"/>
        <w:ind w:firstLine="400"/>
        <w:jc w:val="both"/>
      </w:pPr>
      <w:r>
        <w:rPr>
          <w:vertAlign w:val="superscript"/>
          <w:lang w:eastAsia="ru-RU" w:bidi="ru-RU"/>
        </w:rPr>
        <w:footnoteRef/>
      </w:r>
      <w:r>
        <w:rPr>
          <w:lang w:eastAsia="ru-RU" w:bidi="ru-RU"/>
        </w:rPr>
        <w:t xml:space="preserve"> В данном блоке могут быть представлены такие произведения, как «Шутка» И. С. Баха, «Мелодия» из оперы «Орфей и Эвридика» К. В. Глюка, «Сиринкс» К К. Дебюсси.</w:t>
      </w:r>
    </w:p>
  </w:footnote>
  <w:footnote w:id="20">
    <w:p w:rsidR="002573E5" w:rsidRDefault="002573E5" w:rsidP="005F742D">
      <w:pPr>
        <w:pStyle w:val="aa"/>
        <w:ind w:firstLine="420"/>
        <w:jc w:val="both"/>
      </w:pPr>
      <w:r>
        <w:rPr>
          <w:vertAlign w:val="superscript"/>
          <w:lang w:eastAsia="ru-RU" w:bidi="ru-RU"/>
        </w:rPr>
        <w:footnoteRef/>
      </w:r>
      <w:r>
        <w:rPr>
          <w:lang w:eastAsia="ru-RU" w:bidi="ru-RU"/>
        </w:rPr>
        <w:t xml:space="preserve"> В данном блоке могут быть представлены балеты П. И. Чайковского, С. С. Про</w:t>
      </w:r>
      <w:r>
        <w:rPr>
          <w:lang w:eastAsia="ru-RU" w:bidi="ru-RU"/>
        </w:rPr>
        <w:softHyphen/>
        <w:t>кофьева, А. И. Хачатуряна, В. А. Гаврилина, Р. К. Щедрина. Конкретные музы</w:t>
      </w:r>
      <w:r>
        <w:rPr>
          <w:lang w:eastAsia="ru-RU" w:bidi="ru-RU"/>
        </w:rPr>
        <w:softHyphen/>
        <w:t xml:space="preserve">кальные спектакли и их фрагменты — на выбор учителя и в соответствии с мате- </w:t>
      </w:r>
      <w:r>
        <w:rPr>
          <w:lang w:val="en-US" w:bidi="en-US"/>
        </w:rPr>
        <w:t>w</w:t>
      </w:r>
      <w:r w:rsidRPr="000E070F">
        <w:rPr>
          <w:lang w:bidi="en-US"/>
        </w:rPr>
        <w:t xml:space="preserve"> </w:t>
      </w:r>
      <w:r>
        <w:rPr>
          <w:lang w:eastAsia="ru-RU" w:bidi="ru-RU"/>
        </w:rPr>
        <w:t>риалом соответствующего УМК.</w:t>
      </w:r>
    </w:p>
  </w:footnote>
  <w:footnote w:id="21">
    <w:p w:rsidR="002573E5" w:rsidRDefault="002573E5" w:rsidP="005F742D">
      <w:pPr>
        <w:pStyle w:val="aa"/>
        <w:jc w:val="both"/>
      </w:pPr>
      <w:r>
        <w:rPr>
          <w:vertAlign w:val="superscript"/>
          <w:lang w:eastAsia="ru-RU" w:bidi="ru-RU"/>
        </w:rPr>
        <w:footnoteRef/>
      </w:r>
      <w:r>
        <w:rPr>
          <w:lang w:eastAsia="ru-RU" w:bidi="ru-RU"/>
        </w:rPr>
        <w:t xml:space="preserve"> В данном блоке могут быть освещены такие произведения, как опера «Иван Су</w:t>
      </w:r>
      <w:r>
        <w:rPr>
          <w:lang w:eastAsia="ru-RU" w:bidi="ru-RU"/>
        </w:rPr>
        <w:softHyphen/>
        <w:t>санин» М. И. Глинки; опера «Война и мир», музыка к кинофильму «Александр Невский» С. С. Прокофьева, оперы «Борис Годунов» и «Хованщина» М. П. Му</w:t>
      </w:r>
      <w:r>
        <w:rPr>
          <w:lang w:eastAsia="ru-RU" w:bidi="ru-RU"/>
        </w:rPr>
        <w:softHyphen/>
        <w:t>соргского и др.</w:t>
      </w:r>
    </w:p>
  </w:footnote>
  <w:footnote w:id="22">
    <w:p w:rsidR="002573E5" w:rsidRDefault="002573E5" w:rsidP="005F742D">
      <w:pPr>
        <w:pStyle w:val="aa"/>
        <w:ind w:hanging="200"/>
        <w:jc w:val="both"/>
      </w:pPr>
      <w:r>
        <w:rPr>
          <w:vertAlign w:val="superscript"/>
          <w:lang w:eastAsia="ru-RU" w:bidi="ru-RU"/>
        </w:rPr>
        <w:footnoteRef/>
      </w:r>
      <w:r>
        <w:rPr>
          <w:lang w:eastAsia="ru-RU" w:bidi="ru-RU"/>
        </w:rPr>
        <w:t xml:space="preserve"> В зависимости от времени изучения данного блока в рамках календарно-темати</w:t>
      </w:r>
      <w:r>
        <w:rPr>
          <w:lang w:eastAsia="ru-RU" w:bidi="ru-RU"/>
        </w:rPr>
        <w:softHyphen/>
        <w:t>ческого планирования здесь могут быть использованы тематические песни к Но</w:t>
      </w:r>
      <w:r>
        <w:rPr>
          <w:lang w:eastAsia="ru-RU" w:bidi="ru-RU"/>
        </w:rPr>
        <w:softHyphen/>
        <w:t>вому году, 23 февраля, 8 марта, 9 мая и т. д.</w:t>
      </w:r>
    </w:p>
  </w:footnote>
  <w:footnote w:id="23">
    <w:p w:rsidR="002573E5" w:rsidRDefault="002573E5" w:rsidP="005F742D">
      <w:pPr>
        <w:pStyle w:val="aa"/>
        <w:ind w:firstLine="400"/>
        <w:jc w:val="both"/>
      </w:pPr>
      <w:r>
        <w:rPr>
          <w:vertAlign w:val="superscript"/>
          <w:lang w:eastAsia="ru-RU" w:bidi="ru-RU"/>
        </w:rPr>
        <w:footnoteRef/>
      </w:r>
      <w:r>
        <w:rPr>
          <w:lang w:eastAsia="ru-RU" w:bidi="ru-RU"/>
        </w:rP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 ю менных примерах танцев.</w:t>
      </w:r>
    </w:p>
  </w:footnote>
  <w:footnote w:id="24">
    <w:p w:rsidR="002573E5" w:rsidRDefault="002573E5" w:rsidP="008B7A10">
      <w:pPr>
        <w:pStyle w:val="aa"/>
        <w:spacing w:line="204" w:lineRule="auto"/>
        <w:ind w:firstLine="0"/>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Например, пластик, поролон, фольга, солома и др.</w:t>
      </w:r>
    </w:p>
  </w:footnote>
  <w:footnote w:id="25">
    <w:p w:rsidR="002573E5" w:rsidRDefault="002573E5"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Звёздочками отмечены модули, включённые в Приложение № 1 к Федеральному государственному образовательному стандарту на</w:t>
      </w:r>
      <w:r>
        <w:rPr>
          <w:rFonts w:ascii="Courier New" w:eastAsia="Courier New" w:hAnsi="Courier New" w:cs="Courier New"/>
          <w:lang w:eastAsia="ru-RU" w:bidi="ru-RU"/>
        </w:rPr>
        <w:softHyphen/>
        <w:t>чального общего образования с пометкой: «с учётом возможностей материально-технической базы образовательной организации».</w:t>
      </w:r>
    </w:p>
  </w:footnote>
  <w:footnote w:id="26">
    <w:p w:rsidR="002573E5" w:rsidRDefault="002573E5" w:rsidP="008B7A10">
      <w:pPr>
        <w:pStyle w:val="aa"/>
        <w:spacing w:line="233" w:lineRule="auto"/>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Выделение часов на изучение разделов приблизительное. Возможно их небольшое варьирование в авторских курсах предмета.</w:t>
      </w:r>
    </w:p>
  </w:footnote>
  <w:footnote w:id="27">
    <w:p w:rsidR="002573E5" w:rsidRDefault="002573E5"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Выбор строчек и порядка их освоения по классам определяется авторами учебников.</w:t>
      </w:r>
    </w:p>
  </w:footnote>
  <w:footnote w:id="28">
    <w:p w:rsidR="002573E5" w:rsidRDefault="002573E5"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Практическая работа на персональном компьютере организуется в соответствии с материально-техническими возможностями обра</w:t>
      </w:r>
      <w:r>
        <w:rPr>
          <w:rFonts w:ascii="Courier New" w:eastAsia="Courier New" w:hAnsi="Courier New" w:cs="Courier New"/>
          <w:lang w:eastAsia="ru-RU" w:bidi="ru-RU"/>
        </w:rPr>
        <w:softHyphen/>
        <w:t>зовательной организации.</w:t>
      </w:r>
    </w:p>
  </w:footnote>
  <w:footnote w:id="29">
    <w:p w:rsidR="002573E5" w:rsidRDefault="002573E5" w:rsidP="008B7A10">
      <w:pPr>
        <w:pStyle w:val="aa"/>
        <w:jc w:val="both"/>
      </w:pPr>
      <w:r>
        <w:rPr>
          <w:vertAlign w:val="superscript"/>
          <w:lang w:eastAsia="ru-RU" w:bidi="ru-RU"/>
        </w:rPr>
        <w:footnoteRef/>
      </w:r>
      <w:r>
        <w:rPr>
          <w:lang w:eastAsia="ru-RU" w:bidi="ru-RU"/>
        </w:rPr>
        <w:t xml:space="preserve"> </w:t>
      </w:r>
      <w:r>
        <w:rPr>
          <w:rFonts w:ascii="Courier New" w:eastAsia="Courier New" w:hAnsi="Courier New" w:cs="Courier New"/>
          <w:lang w:eastAsia="ru-RU" w:bidi="ru-RU"/>
        </w:rPr>
        <w:t>Практическая работа на персональном компьютере организуется в соответствии с материально-техническими возможностями обра</w:t>
      </w:r>
      <w:r>
        <w:rPr>
          <w:rFonts w:ascii="Courier New" w:eastAsia="Courier New" w:hAnsi="Courier New" w:cs="Courier New"/>
          <w:lang w:eastAsia="ru-RU" w:bidi="ru-RU"/>
        </w:rPr>
        <w:softHyphen/>
        <w:t>зовательной организации.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BD0D1B">
    <w:pPr>
      <w:spacing w:line="1" w:lineRule="exact"/>
    </w:pPr>
    <w:r>
      <w:rPr>
        <w:lang w:bidi="ru-RU"/>
      </w:rPr>
      <w:pict>
        <v:shapetype id="_x0000_t202" coordsize="21600,21600" o:spt="202" path="m,l,21600r21600,l21600,xe">
          <v:stroke joinstyle="miter"/>
          <v:path gradientshapeok="t" o:connecttype="rect"/>
        </v:shapetype>
        <v:shape id="_x0000_s2062" type="#_x0000_t202" style="position:absolute;margin-left:57.35pt;margin-top:37.45pt;width:253.2pt;height:10.1pt;z-index:-251653120;mso-wrap-style:none;mso-wrap-distance-left:0;mso-wrap-distance-right:0;mso-position-horizontal-relative:page;mso-position-vertical-relative:page" wrapcoords="0 0" filled="f" stroked="f">
          <v:textbox style="mso-fit-shape-to-text:t" inset="0,0,0,0">
            <w:txbxContent>
              <w:p w:rsidR="002573E5" w:rsidRDefault="002573E5">
                <w:pPr>
                  <w:pStyle w:val="24"/>
                </w:pPr>
                <w:r>
                  <w:rPr>
                    <w:rFonts w:ascii="Arial" w:eastAsia="Arial" w:hAnsi="Arial" w:cs="Arial"/>
                    <w:b/>
                    <w:bCs/>
                    <w:color w:val="231F20"/>
                    <w:lang w:eastAsia="ru-RU" w:bidi="ru-RU"/>
                  </w:rPr>
                  <w:t>СОДЕРЖАНИЕ УЧЕБНОГО ПРЕДМЕТА «МУЗЫКА»</w:t>
                </w:r>
              </w:p>
            </w:txbxContent>
          </v:textbox>
          <w10:wrap anchorx="page" anchory="page"/>
        </v:shape>
      </w:pict>
    </w:r>
    <w:r>
      <w:rPr>
        <w:lang w:bidi="ru-RU"/>
      </w:rPr>
      <w:pict>
        <v:shapetype id="_x0000_t32" coordsize="21600,21600" o:spt="32" o:oned="t" path="m,l21600,21600e" filled="f">
          <v:path arrowok="t" fillok="f" o:connecttype="none"/>
          <o:lock v:ext="edit" shapetype="t"/>
        </v:shapetype>
        <v:shape id="_x0000_s2060" type="#_x0000_t32" style="position:absolute;margin-left:56.65pt;margin-top:50.9pt;width:507.6pt;height:0;z-index:-251655168;mso-position-horizontal-relative:page;mso-position-vertical-relative:page" filled="t" strokeweight="1pt">
          <v:path arrowok="f" fillok="t" o:connecttype="segments"/>
          <o:lock v:ext="edit" shapetype="f"/>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3E5" w:rsidRDefault="002573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5530"/>
    <w:multiLevelType w:val="multilevel"/>
    <w:tmpl w:val="C7CC69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5A6576F"/>
    <w:multiLevelType w:val="multilevel"/>
    <w:tmpl w:val="ED5A3B2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D50BA"/>
    <w:multiLevelType w:val="multilevel"/>
    <w:tmpl w:val="7ACC845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F152A8"/>
    <w:multiLevelType w:val="multilevel"/>
    <w:tmpl w:val="696E154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C61B1C"/>
    <w:multiLevelType w:val="multilevel"/>
    <w:tmpl w:val="5BB81358"/>
    <w:lvl w:ilvl="0">
      <w:start w:val="2"/>
      <w:numFmt w:val="decimal"/>
      <w:lvlText w:val="%1"/>
      <w:lvlJc w:val="left"/>
      <w:rPr>
        <w:rFonts w:ascii="Arial" w:eastAsia="Arial" w:hAnsi="Arial" w:cs="Arial"/>
        <w:b/>
        <w:bCs/>
        <w:i w:val="0"/>
        <w:iCs w:val="0"/>
        <w:smallCaps w:val="0"/>
        <w:strike w:val="0"/>
        <w:color w:val="231E20"/>
        <w:spacing w:val="0"/>
        <w:w w:val="8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0D0C59"/>
    <w:multiLevelType w:val="multilevel"/>
    <w:tmpl w:val="D956371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8E4CFD"/>
    <w:multiLevelType w:val="multilevel"/>
    <w:tmpl w:val="B490A82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206ED3"/>
    <w:multiLevelType w:val="multilevel"/>
    <w:tmpl w:val="A20667B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F31AFE"/>
    <w:multiLevelType w:val="multilevel"/>
    <w:tmpl w:val="92CC492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9713509"/>
    <w:multiLevelType w:val="multilevel"/>
    <w:tmpl w:val="AF92EB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0E7044E"/>
    <w:multiLevelType w:val="multilevel"/>
    <w:tmpl w:val="917CA81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E13A1E"/>
    <w:multiLevelType w:val="multilevel"/>
    <w:tmpl w:val="BBAC439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827D45"/>
    <w:multiLevelType w:val="multilevel"/>
    <w:tmpl w:val="16F2964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483CB3"/>
    <w:multiLevelType w:val="multilevel"/>
    <w:tmpl w:val="DC2E64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E83E22"/>
    <w:multiLevelType w:val="multilevel"/>
    <w:tmpl w:val="AA063CCE"/>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013EA5"/>
    <w:multiLevelType w:val="multilevel"/>
    <w:tmpl w:val="031C9416"/>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D57C90"/>
    <w:multiLevelType w:val="multilevel"/>
    <w:tmpl w:val="EAD81EF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2744ED"/>
    <w:multiLevelType w:val="multilevel"/>
    <w:tmpl w:val="DD127FF4"/>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EB369E"/>
    <w:multiLevelType w:val="multilevel"/>
    <w:tmpl w:val="EE3C1C60"/>
    <w:lvl w:ilvl="0">
      <w:start w:val="1"/>
      <w:numFmt w:val="decimal"/>
      <w:lvlText w:val="%1"/>
      <w:lvlJc w:val="left"/>
      <w:rPr>
        <w:rFonts w:ascii="Tahoma" w:eastAsia="Tahoma" w:hAnsi="Tahoma" w:cs="Tahoma"/>
        <w:b/>
        <w:bCs/>
        <w:i w:val="0"/>
        <w:iCs w:val="0"/>
        <w:smallCaps w:val="0"/>
        <w:strike w:val="0"/>
        <w:color w:val="000000"/>
        <w:spacing w:val="0"/>
        <w:w w:val="8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2B47FF"/>
    <w:multiLevelType w:val="multilevel"/>
    <w:tmpl w:val="8924AC6A"/>
    <w:lvl w:ilvl="0">
      <w:start w:val="1"/>
      <w:numFmt w:val="decimal"/>
      <w:lvlText w:val="%1)"/>
      <w:lvlJc w:val="left"/>
      <w:rPr>
        <w:rFonts w:ascii="Courier New" w:eastAsia="Courier New" w:hAnsi="Courier New" w:cs="Courier New"/>
        <w:b/>
        <w:bCs/>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612652"/>
    <w:multiLevelType w:val="multilevel"/>
    <w:tmpl w:val="8B2E05B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E75F1D"/>
    <w:multiLevelType w:val="multilevel"/>
    <w:tmpl w:val="42DE8DA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B723A3"/>
    <w:multiLevelType w:val="multilevel"/>
    <w:tmpl w:val="B442C5B6"/>
    <w:lvl w:ilvl="0">
      <w:start w:val="1"/>
      <w:numFmt w:val="decimal"/>
      <w:lvlText w:val="%1)"/>
      <w:lvlJc w:val="left"/>
      <w:rPr>
        <w:rFonts w:ascii="Courier New" w:eastAsia="Courier New" w:hAnsi="Courier New" w:cs="Courier New"/>
        <w:b/>
        <w:bCs/>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1A32D4"/>
    <w:multiLevelType w:val="multilevel"/>
    <w:tmpl w:val="468E31E8"/>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F2120C"/>
    <w:multiLevelType w:val="multilevel"/>
    <w:tmpl w:val="1BA4B5DA"/>
    <w:lvl w:ilvl="0">
      <w:start w:val="1"/>
      <w:numFmt w:val="russianLower"/>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AD62AE"/>
    <w:multiLevelType w:val="multilevel"/>
    <w:tmpl w:val="EBD847E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CC5B09"/>
    <w:multiLevelType w:val="multilevel"/>
    <w:tmpl w:val="46B04DD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DB22F3"/>
    <w:multiLevelType w:val="multilevel"/>
    <w:tmpl w:val="EEF6DCA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B12186"/>
    <w:multiLevelType w:val="multilevel"/>
    <w:tmpl w:val="A73AE8E2"/>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578E1"/>
    <w:multiLevelType w:val="multilevel"/>
    <w:tmpl w:val="63B20A78"/>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1383194"/>
    <w:multiLevelType w:val="multilevel"/>
    <w:tmpl w:val="62943B90"/>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3CE02E2"/>
    <w:multiLevelType w:val="multilevel"/>
    <w:tmpl w:val="7AF4662A"/>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42337CE"/>
    <w:multiLevelType w:val="multilevel"/>
    <w:tmpl w:val="0FC2FC88"/>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81637E8"/>
    <w:multiLevelType w:val="multilevel"/>
    <w:tmpl w:val="0390FA6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9D4D49"/>
    <w:multiLevelType w:val="multilevel"/>
    <w:tmpl w:val="44A86E1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2765EE"/>
    <w:multiLevelType w:val="multilevel"/>
    <w:tmpl w:val="4CD28ED6"/>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06865D1"/>
    <w:multiLevelType w:val="multilevel"/>
    <w:tmpl w:val="AC88852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14621BB"/>
    <w:multiLevelType w:val="multilevel"/>
    <w:tmpl w:val="92CC46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2E3147D"/>
    <w:multiLevelType w:val="multilevel"/>
    <w:tmpl w:val="4238B24C"/>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3D37DCD"/>
    <w:multiLevelType w:val="multilevel"/>
    <w:tmpl w:val="EE2A63D6"/>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5630A0D"/>
    <w:multiLevelType w:val="multilevel"/>
    <w:tmpl w:val="A45246BE"/>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AF64AE7"/>
    <w:multiLevelType w:val="multilevel"/>
    <w:tmpl w:val="83C0C1A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DDB534A"/>
    <w:multiLevelType w:val="multilevel"/>
    <w:tmpl w:val="F83242AA"/>
    <w:lvl w:ilvl="0">
      <w:start w:val="1"/>
      <w:numFmt w:val="decimal"/>
      <w:lvlText w:val="%1)"/>
      <w:lvlJc w:val="left"/>
      <w:rPr>
        <w:rFonts w:ascii="Courier New" w:eastAsia="Courier New" w:hAnsi="Courier New" w:cs="Courier New"/>
        <w:b/>
        <w:bCs/>
        <w:i/>
        <w:iCs/>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0097BCB"/>
    <w:multiLevelType w:val="multilevel"/>
    <w:tmpl w:val="D1CAC8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1EA0776"/>
    <w:multiLevelType w:val="multilevel"/>
    <w:tmpl w:val="BAF6266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3AD1D26"/>
    <w:multiLevelType w:val="multilevel"/>
    <w:tmpl w:val="CF8839B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51C2AE3"/>
    <w:multiLevelType w:val="multilevel"/>
    <w:tmpl w:val="28A0088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65E01D80"/>
    <w:multiLevelType w:val="multilevel"/>
    <w:tmpl w:val="E1FAC936"/>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6AE75D2"/>
    <w:multiLevelType w:val="multilevel"/>
    <w:tmpl w:val="95FC5342"/>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8374A15"/>
    <w:multiLevelType w:val="multilevel"/>
    <w:tmpl w:val="BA5E211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91B0818"/>
    <w:multiLevelType w:val="multilevel"/>
    <w:tmpl w:val="62C4927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C2222D7"/>
    <w:multiLevelType w:val="multilevel"/>
    <w:tmpl w:val="8BE0870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C392117"/>
    <w:multiLevelType w:val="multilevel"/>
    <w:tmpl w:val="603EB554"/>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F3F00BE"/>
    <w:multiLevelType w:val="multilevel"/>
    <w:tmpl w:val="58A88B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0734280"/>
    <w:multiLevelType w:val="multilevel"/>
    <w:tmpl w:val="E8BAD95E"/>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08C0DD9"/>
    <w:multiLevelType w:val="multilevel"/>
    <w:tmpl w:val="CF8CD80E"/>
    <w:lvl w:ilvl="0">
      <w:start w:val="1"/>
      <w:numFmt w:val="decimal"/>
      <w:lvlText w:val="%1."/>
      <w:lvlJc w:val="left"/>
      <w:rPr>
        <w:rFonts w:ascii="Tahoma" w:eastAsia="Tahoma" w:hAnsi="Tahoma" w:cs="Tahom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582536"/>
    <w:multiLevelType w:val="multilevel"/>
    <w:tmpl w:val="872661BA"/>
    <w:lvl w:ilvl="0">
      <w:start w:val="6"/>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4D56589"/>
    <w:multiLevelType w:val="multilevel"/>
    <w:tmpl w:val="20A22EA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6847548"/>
    <w:multiLevelType w:val="multilevel"/>
    <w:tmpl w:val="513494C2"/>
    <w:lvl w:ilvl="0">
      <w:start w:val="1"/>
      <w:numFmt w:val="decimal"/>
      <w:lvlText w:val="%1"/>
      <w:lvlJc w:val="left"/>
      <w:rPr>
        <w:rFonts w:ascii="Arial" w:eastAsia="Arial" w:hAnsi="Arial" w:cs="Arial"/>
        <w:b/>
        <w:bCs/>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9B32030"/>
    <w:multiLevelType w:val="multilevel"/>
    <w:tmpl w:val="1B200C8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A1B368E"/>
    <w:multiLevelType w:val="multilevel"/>
    <w:tmpl w:val="4A3AF758"/>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D434900"/>
    <w:multiLevelType w:val="multilevel"/>
    <w:tmpl w:val="96AA940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E1A70BD"/>
    <w:multiLevelType w:val="multilevel"/>
    <w:tmpl w:val="C5945BCE"/>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F4A165A"/>
    <w:multiLevelType w:val="multilevel"/>
    <w:tmpl w:val="521A3BF4"/>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33"/>
  </w:num>
  <w:num w:numId="3">
    <w:abstractNumId w:val="31"/>
  </w:num>
  <w:num w:numId="4">
    <w:abstractNumId w:val="16"/>
  </w:num>
  <w:num w:numId="5">
    <w:abstractNumId w:val="54"/>
  </w:num>
  <w:num w:numId="6">
    <w:abstractNumId w:val="59"/>
  </w:num>
  <w:num w:numId="7">
    <w:abstractNumId w:val="1"/>
  </w:num>
  <w:num w:numId="8">
    <w:abstractNumId w:val="26"/>
  </w:num>
  <w:num w:numId="9">
    <w:abstractNumId w:val="34"/>
  </w:num>
  <w:num w:numId="10">
    <w:abstractNumId w:val="17"/>
  </w:num>
  <w:num w:numId="11">
    <w:abstractNumId w:val="18"/>
  </w:num>
  <w:num w:numId="12">
    <w:abstractNumId w:val="11"/>
  </w:num>
  <w:num w:numId="13">
    <w:abstractNumId w:val="40"/>
  </w:num>
  <w:num w:numId="14">
    <w:abstractNumId w:val="37"/>
  </w:num>
  <w:num w:numId="15">
    <w:abstractNumId w:val="15"/>
  </w:num>
  <w:num w:numId="16">
    <w:abstractNumId w:val="5"/>
  </w:num>
  <w:num w:numId="17">
    <w:abstractNumId w:val="35"/>
  </w:num>
  <w:num w:numId="18">
    <w:abstractNumId w:val="49"/>
  </w:num>
  <w:num w:numId="19">
    <w:abstractNumId w:val="36"/>
  </w:num>
  <w:num w:numId="20">
    <w:abstractNumId w:val="8"/>
  </w:num>
  <w:num w:numId="21">
    <w:abstractNumId w:val="7"/>
  </w:num>
  <w:num w:numId="22">
    <w:abstractNumId w:val="28"/>
  </w:num>
  <w:num w:numId="23">
    <w:abstractNumId w:val="48"/>
  </w:num>
  <w:num w:numId="24">
    <w:abstractNumId w:val="50"/>
  </w:num>
  <w:num w:numId="25">
    <w:abstractNumId w:val="30"/>
  </w:num>
  <w:num w:numId="26">
    <w:abstractNumId w:val="53"/>
  </w:num>
  <w:num w:numId="27">
    <w:abstractNumId w:val="64"/>
  </w:num>
  <w:num w:numId="28">
    <w:abstractNumId w:val="29"/>
  </w:num>
  <w:num w:numId="29">
    <w:abstractNumId w:val="55"/>
  </w:num>
  <w:num w:numId="30">
    <w:abstractNumId w:val="41"/>
  </w:num>
  <w:num w:numId="31">
    <w:abstractNumId w:val="25"/>
  </w:num>
  <w:num w:numId="32">
    <w:abstractNumId w:val="57"/>
  </w:num>
  <w:num w:numId="33">
    <w:abstractNumId w:val="32"/>
  </w:num>
  <w:num w:numId="34">
    <w:abstractNumId w:val="56"/>
  </w:num>
  <w:num w:numId="35">
    <w:abstractNumId w:val="38"/>
  </w:num>
  <w:num w:numId="36">
    <w:abstractNumId w:val="63"/>
  </w:num>
  <w:num w:numId="37">
    <w:abstractNumId w:val="24"/>
  </w:num>
  <w:num w:numId="38">
    <w:abstractNumId w:val="61"/>
  </w:num>
  <w:num w:numId="39">
    <w:abstractNumId w:val="39"/>
  </w:num>
  <w:num w:numId="40">
    <w:abstractNumId w:val="19"/>
  </w:num>
  <w:num w:numId="41">
    <w:abstractNumId w:val="27"/>
  </w:num>
  <w:num w:numId="42">
    <w:abstractNumId w:val="4"/>
  </w:num>
  <w:num w:numId="43">
    <w:abstractNumId w:val="21"/>
  </w:num>
  <w:num w:numId="44">
    <w:abstractNumId w:val="23"/>
  </w:num>
  <w:num w:numId="45">
    <w:abstractNumId w:val="13"/>
  </w:num>
  <w:num w:numId="46">
    <w:abstractNumId w:val="52"/>
  </w:num>
  <w:num w:numId="47">
    <w:abstractNumId w:val="42"/>
  </w:num>
  <w:num w:numId="48">
    <w:abstractNumId w:val="20"/>
  </w:num>
  <w:num w:numId="49">
    <w:abstractNumId w:val="60"/>
  </w:num>
  <w:num w:numId="50">
    <w:abstractNumId w:val="14"/>
  </w:num>
  <w:num w:numId="51">
    <w:abstractNumId w:val="43"/>
  </w:num>
  <w:num w:numId="52">
    <w:abstractNumId w:val="44"/>
  </w:num>
  <w:num w:numId="53">
    <w:abstractNumId w:val="51"/>
  </w:num>
  <w:num w:numId="54">
    <w:abstractNumId w:val="22"/>
  </w:num>
  <w:num w:numId="55">
    <w:abstractNumId w:val="2"/>
  </w:num>
  <w:num w:numId="56">
    <w:abstractNumId w:val="3"/>
  </w:num>
  <w:num w:numId="57">
    <w:abstractNumId w:val="62"/>
  </w:num>
  <w:num w:numId="58">
    <w:abstractNumId w:val="6"/>
  </w:num>
  <w:num w:numId="59">
    <w:abstractNumId w:val="12"/>
  </w:num>
  <w:num w:numId="60">
    <w:abstractNumId w:val="58"/>
  </w:num>
  <w:num w:numId="61">
    <w:abstractNumId w:val="45"/>
  </w:num>
  <w:num w:numId="62">
    <w:abstractNumId w:val="0"/>
  </w:num>
  <w:num w:numId="63">
    <w:abstractNumId w:val="47"/>
  </w:num>
  <w:num w:numId="64">
    <w:abstractNumId w:val="10"/>
    <w:lvlOverride w:ilvl="0">
      <w:startOverride w:val="1"/>
    </w:lvlOverride>
    <w:lvlOverride w:ilvl="1"/>
    <w:lvlOverride w:ilvl="2"/>
    <w:lvlOverride w:ilvl="3"/>
    <w:lvlOverride w:ilvl="4"/>
    <w:lvlOverride w:ilvl="5"/>
    <w:lvlOverride w:ilvl="6"/>
    <w:lvlOverride w:ilvl="7"/>
    <w:lvlOverride w:ilvl="8"/>
  </w:num>
  <w:num w:numId="65">
    <w:abstractNumId w:val="9"/>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o:shapelayout v:ext="edit">
      <o:idmap v:ext="edit" data="2"/>
      <o:rules v:ext="edit">
        <o:r id="V:Rule2" type="connector" idref="#_x0000_s2060"/>
      </o:rules>
    </o:shapelayout>
  </w:hdrShapeDefaults>
  <w:footnotePr>
    <w:footnote w:id="0"/>
    <w:footnote w:id="1"/>
  </w:footnotePr>
  <w:endnotePr>
    <w:endnote w:id="0"/>
    <w:endnote w:id="1"/>
  </w:endnotePr>
  <w:compat/>
  <w:rsids>
    <w:rsidRoot w:val="00611E00"/>
    <w:rsid w:val="000207B6"/>
    <w:rsid w:val="000A4215"/>
    <w:rsid w:val="000D257C"/>
    <w:rsid w:val="000D5178"/>
    <w:rsid w:val="00113D3D"/>
    <w:rsid w:val="00136745"/>
    <w:rsid w:val="001626BC"/>
    <w:rsid w:val="00191D7C"/>
    <w:rsid w:val="001B3245"/>
    <w:rsid w:val="002573E5"/>
    <w:rsid w:val="002C5745"/>
    <w:rsid w:val="002D21CB"/>
    <w:rsid w:val="002D5F04"/>
    <w:rsid w:val="00326754"/>
    <w:rsid w:val="003601AB"/>
    <w:rsid w:val="003E643D"/>
    <w:rsid w:val="003F0288"/>
    <w:rsid w:val="004152E1"/>
    <w:rsid w:val="0044280C"/>
    <w:rsid w:val="00455AC9"/>
    <w:rsid w:val="00466C4A"/>
    <w:rsid w:val="0048072B"/>
    <w:rsid w:val="004952C1"/>
    <w:rsid w:val="004B0739"/>
    <w:rsid w:val="004E7FDC"/>
    <w:rsid w:val="00536C90"/>
    <w:rsid w:val="00545B3A"/>
    <w:rsid w:val="00553934"/>
    <w:rsid w:val="0057192F"/>
    <w:rsid w:val="0058413B"/>
    <w:rsid w:val="00593033"/>
    <w:rsid w:val="005F742D"/>
    <w:rsid w:val="00611E00"/>
    <w:rsid w:val="006135D1"/>
    <w:rsid w:val="00624E10"/>
    <w:rsid w:val="00684919"/>
    <w:rsid w:val="006C2A63"/>
    <w:rsid w:val="006C691C"/>
    <w:rsid w:val="006E0429"/>
    <w:rsid w:val="00737F58"/>
    <w:rsid w:val="00781023"/>
    <w:rsid w:val="007B0EFA"/>
    <w:rsid w:val="007C0B58"/>
    <w:rsid w:val="007C6960"/>
    <w:rsid w:val="007C6D79"/>
    <w:rsid w:val="0082567D"/>
    <w:rsid w:val="00830190"/>
    <w:rsid w:val="008B7A10"/>
    <w:rsid w:val="008C1DF1"/>
    <w:rsid w:val="008C67F5"/>
    <w:rsid w:val="008E27E4"/>
    <w:rsid w:val="00906269"/>
    <w:rsid w:val="00913F32"/>
    <w:rsid w:val="00987AF2"/>
    <w:rsid w:val="00A32898"/>
    <w:rsid w:val="00A340F5"/>
    <w:rsid w:val="00A52966"/>
    <w:rsid w:val="00B06676"/>
    <w:rsid w:val="00B34A9A"/>
    <w:rsid w:val="00B77523"/>
    <w:rsid w:val="00B80C84"/>
    <w:rsid w:val="00BA3113"/>
    <w:rsid w:val="00BC77C2"/>
    <w:rsid w:val="00BD0D1B"/>
    <w:rsid w:val="00BD4408"/>
    <w:rsid w:val="00BE06B7"/>
    <w:rsid w:val="00C15F52"/>
    <w:rsid w:val="00C37D14"/>
    <w:rsid w:val="00C55996"/>
    <w:rsid w:val="00D028E9"/>
    <w:rsid w:val="00D03134"/>
    <w:rsid w:val="00D37471"/>
    <w:rsid w:val="00D60911"/>
    <w:rsid w:val="00D80D6F"/>
    <w:rsid w:val="00DF2D0C"/>
    <w:rsid w:val="00DF3DB9"/>
    <w:rsid w:val="00DF56B9"/>
    <w:rsid w:val="00E7477A"/>
    <w:rsid w:val="00E92611"/>
    <w:rsid w:val="00E931A6"/>
    <w:rsid w:val="00EB60CD"/>
    <w:rsid w:val="00EC2623"/>
    <w:rsid w:val="00F01180"/>
    <w:rsid w:val="00F5600D"/>
    <w:rsid w:val="00F82FB3"/>
    <w:rsid w:val="00FC11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AC9"/>
  </w:style>
  <w:style w:type="paragraph" w:styleId="1">
    <w:name w:val="heading 1"/>
    <w:basedOn w:val="a"/>
    <w:link w:val="10"/>
    <w:uiPriority w:val="9"/>
    <w:qFormat/>
    <w:rsid w:val="00611E0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611E00"/>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1E00"/>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611E00"/>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611E00"/>
  </w:style>
  <w:style w:type="character" w:styleId="a3">
    <w:name w:val="Hyperlink"/>
    <w:basedOn w:val="a0"/>
    <w:unhideWhenUsed/>
    <w:rsid w:val="00611E00"/>
    <w:rPr>
      <w:color w:val="0000FF"/>
      <w:u w:val="single"/>
    </w:rPr>
  </w:style>
  <w:style w:type="character" w:styleId="a4">
    <w:name w:val="FollowedHyperlink"/>
    <w:basedOn w:val="a0"/>
    <w:uiPriority w:val="99"/>
    <w:semiHidden/>
    <w:unhideWhenUsed/>
    <w:rsid w:val="00611E00"/>
    <w:rPr>
      <w:color w:val="800080"/>
      <w:u w:val="single"/>
    </w:rPr>
  </w:style>
  <w:style w:type="paragraph" w:styleId="HTML">
    <w:name w:val="HTML Preformatted"/>
    <w:basedOn w:val="a"/>
    <w:link w:val="HTML0"/>
    <w:uiPriority w:val="99"/>
    <w:semiHidden/>
    <w:unhideWhenUsed/>
    <w:rsid w:val="00611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611E00"/>
    <w:rPr>
      <w:rFonts w:ascii="Arial" w:eastAsiaTheme="minorEastAsia" w:hAnsi="Arial" w:cs="Arial"/>
      <w:sz w:val="20"/>
      <w:szCs w:val="20"/>
      <w:lang w:eastAsia="ru-RU"/>
    </w:rPr>
  </w:style>
  <w:style w:type="paragraph" w:styleId="a5">
    <w:name w:val="Normal (Web)"/>
    <w:basedOn w:val="a"/>
    <w:uiPriority w:val="99"/>
    <w:unhideWhenUsed/>
    <w:rsid w:val="00611E00"/>
    <w:pPr>
      <w:spacing w:after="223" w:line="240" w:lineRule="auto"/>
      <w:jc w:val="both"/>
    </w:pPr>
    <w:rPr>
      <w:rFonts w:ascii="Times New Roman" w:eastAsiaTheme="minorEastAsia" w:hAnsi="Times New Roman" w:cs="Times New Roman"/>
      <w:sz w:val="24"/>
      <w:szCs w:val="24"/>
      <w:lang w:eastAsia="ru-RU"/>
    </w:rPr>
  </w:style>
  <w:style w:type="character" w:customStyle="1" w:styleId="a6">
    <w:name w:val="Без интервала Знак"/>
    <w:link w:val="a7"/>
    <w:uiPriority w:val="1"/>
    <w:locked/>
    <w:rsid w:val="00611E00"/>
    <w:rPr>
      <w:rFonts w:ascii="Calibri" w:eastAsia="Calibri" w:hAnsi="Calibri"/>
      <w:sz w:val="28"/>
      <w:szCs w:val="28"/>
    </w:rPr>
  </w:style>
  <w:style w:type="paragraph" w:styleId="a7">
    <w:name w:val="No Spacing"/>
    <w:link w:val="a6"/>
    <w:uiPriority w:val="1"/>
    <w:qFormat/>
    <w:rsid w:val="00611E00"/>
    <w:pPr>
      <w:spacing w:after="0" w:line="240" w:lineRule="auto"/>
      <w:ind w:firstLine="709"/>
      <w:jc w:val="both"/>
    </w:pPr>
    <w:rPr>
      <w:rFonts w:ascii="Calibri" w:eastAsia="Calibri" w:hAnsi="Calibri"/>
      <w:sz w:val="28"/>
      <w:szCs w:val="28"/>
    </w:rPr>
  </w:style>
  <w:style w:type="paragraph" w:customStyle="1" w:styleId="contentblock">
    <w:name w:val="content_block"/>
    <w:basedOn w:val="a"/>
    <w:uiPriority w:val="99"/>
    <w:rsid w:val="00611E00"/>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uiPriority w:val="99"/>
    <w:rsid w:val="00611E00"/>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uiPriority w:val="99"/>
    <w:rsid w:val="00611E00"/>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uiPriority w:val="99"/>
    <w:rsid w:val="00611E00"/>
    <w:pPr>
      <w:spacing w:after="223" w:line="240" w:lineRule="auto"/>
      <w:jc w:val="both"/>
    </w:pPr>
    <w:rPr>
      <w:rFonts w:ascii="Times New Roman" w:eastAsiaTheme="minorEastAsia" w:hAnsi="Times New Roman" w:cs="Times New Roman"/>
      <w:sz w:val="24"/>
      <w:szCs w:val="24"/>
      <w:lang w:eastAsia="ru-RU"/>
    </w:rPr>
  </w:style>
  <w:style w:type="paragraph" w:customStyle="1" w:styleId="content1">
    <w:name w:val="content1"/>
    <w:basedOn w:val="a"/>
    <w:uiPriority w:val="99"/>
    <w:rsid w:val="00611E00"/>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customStyle="1" w:styleId="align-center">
    <w:name w:val="align-center"/>
    <w:basedOn w:val="a"/>
    <w:uiPriority w:val="99"/>
    <w:rsid w:val="00611E00"/>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uiPriority w:val="99"/>
    <w:rsid w:val="00611E00"/>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uiPriority w:val="99"/>
    <w:rsid w:val="00611E00"/>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uiPriority w:val="99"/>
    <w:rsid w:val="00611E00"/>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uiPriority w:val="99"/>
    <w:rsid w:val="00611E00"/>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uiPriority w:val="99"/>
    <w:rsid w:val="00611E00"/>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uiPriority w:val="99"/>
    <w:rsid w:val="00611E00"/>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uiPriority w:val="99"/>
    <w:rsid w:val="00611E00"/>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uiPriority w:val="99"/>
    <w:rsid w:val="00611E00"/>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uiPriority w:val="99"/>
    <w:rsid w:val="00611E00"/>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uiPriority w:val="99"/>
    <w:rsid w:val="00611E00"/>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uiPriority w:val="99"/>
    <w:rsid w:val="00611E00"/>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uiPriority w:val="99"/>
    <w:rsid w:val="00611E00"/>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uiPriority w:val="99"/>
    <w:rsid w:val="00611E00"/>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uiPriority w:val="99"/>
    <w:rsid w:val="00611E00"/>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uiPriority w:val="99"/>
    <w:rsid w:val="00611E00"/>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uiPriority w:val="99"/>
    <w:rsid w:val="00611E00"/>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uiPriority w:val="99"/>
    <w:rsid w:val="00611E00"/>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uiPriority w:val="99"/>
    <w:rsid w:val="00611E00"/>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uiPriority w:val="99"/>
    <w:rsid w:val="00611E00"/>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uiPriority w:val="99"/>
    <w:rsid w:val="00611E00"/>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uiPriority w:val="99"/>
    <w:rsid w:val="00611E00"/>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uiPriority w:val="99"/>
    <w:rsid w:val="00611E00"/>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uiPriority w:val="99"/>
    <w:rsid w:val="00611E00"/>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uiPriority w:val="99"/>
    <w:rsid w:val="00611E00"/>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uiPriority w:val="99"/>
    <w:rsid w:val="00611E00"/>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611E00"/>
    <w:rPr>
      <w:vanish/>
      <w:webHidden w:val="0"/>
      <w:specVanish w:val="0"/>
    </w:rPr>
  </w:style>
  <w:style w:type="character" w:customStyle="1" w:styleId="docuntyped-name">
    <w:name w:val="doc__untyped-name"/>
    <w:basedOn w:val="a0"/>
    <w:rsid w:val="00611E00"/>
  </w:style>
  <w:style w:type="character" w:styleId="a8">
    <w:name w:val="Strong"/>
    <w:basedOn w:val="a0"/>
    <w:uiPriority w:val="22"/>
    <w:qFormat/>
    <w:rsid w:val="00611E00"/>
    <w:rPr>
      <w:b/>
      <w:bCs/>
    </w:rPr>
  </w:style>
  <w:style w:type="character" w:customStyle="1" w:styleId="a9">
    <w:name w:val="Сноска_"/>
    <w:basedOn w:val="a0"/>
    <w:link w:val="aa"/>
    <w:rsid w:val="00466C4A"/>
    <w:rPr>
      <w:rFonts w:ascii="Times New Roman" w:eastAsia="Times New Roman" w:hAnsi="Times New Roman" w:cs="Times New Roman"/>
      <w:color w:val="231E20"/>
      <w:sz w:val="20"/>
      <w:szCs w:val="20"/>
    </w:rPr>
  </w:style>
  <w:style w:type="character" w:customStyle="1" w:styleId="4">
    <w:name w:val="Основной текст (4)_"/>
    <w:basedOn w:val="a0"/>
    <w:link w:val="40"/>
    <w:rsid w:val="00466C4A"/>
    <w:rPr>
      <w:rFonts w:ascii="Times New Roman" w:eastAsia="Times New Roman" w:hAnsi="Times New Roman" w:cs="Times New Roman"/>
      <w:color w:val="808285"/>
      <w:sz w:val="12"/>
      <w:szCs w:val="12"/>
    </w:rPr>
  </w:style>
  <w:style w:type="character" w:customStyle="1" w:styleId="21">
    <w:name w:val="Заголовок №2_"/>
    <w:basedOn w:val="a0"/>
    <w:link w:val="22"/>
    <w:rsid w:val="00466C4A"/>
    <w:rPr>
      <w:rFonts w:ascii="Times New Roman" w:eastAsia="Times New Roman" w:hAnsi="Times New Roman" w:cs="Times New Roman"/>
      <w:color w:val="808285"/>
      <w:sz w:val="26"/>
      <w:szCs w:val="26"/>
    </w:rPr>
  </w:style>
  <w:style w:type="character" w:customStyle="1" w:styleId="3">
    <w:name w:val="Основной текст (3)_"/>
    <w:basedOn w:val="a0"/>
    <w:link w:val="30"/>
    <w:rsid w:val="00466C4A"/>
    <w:rPr>
      <w:rFonts w:ascii="Arial" w:eastAsia="Arial" w:hAnsi="Arial" w:cs="Arial"/>
      <w:color w:val="231E20"/>
      <w:sz w:val="17"/>
      <w:szCs w:val="17"/>
    </w:rPr>
  </w:style>
  <w:style w:type="character" w:customStyle="1" w:styleId="5">
    <w:name w:val="Основной текст (5)_"/>
    <w:basedOn w:val="a0"/>
    <w:link w:val="50"/>
    <w:rsid w:val="00466C4A"/>
    <w:rPr>
      <w:rFonts w:ascii="Arial" w:eastAsia="Arial" w:hAnsi="Arial" w:cs="Arial"/>
      <w:color w:val="231E20"/>
      <w:sz w:val="26"/>
      <w:szCs w:val="26"/>
    </w:rPr>
  </w:style>
  <w:style w:type="character" w:customStyle="1" w:styleId="13">
    <w:name w:val="Заголовок №1_"/>
    <w:basedOn w:val="a0"/>
    <w:link w:val="14"/>
    <w:rsid w:val="00466C4A"/>
    <w:rPr>
      <w:rFonts w:ascii="Arial" w:eastAsia="Arial" w:hAnsi="Arial" w:cs="Arial"/>
      <w:b/>
      <w:bCs/>
      <w:color w:val="808285"/>
      <w:sz w:val="90"/>
      <w:szCs w:val="90"/>
    </w:rPr>
  </w:style>
  <w:style w:type="character" w:customStyle="1" w:styleId="41">
    <w:name w:val="Заголовок №4_"/>
    <w:basedOn w:val="a0"/>
    <w:link w:val="42"/>
    <w:rsid w:val="00466C4A"/>
    <w:rPr>
      <w:rFonts w:ascii="Times New Roman" w:eastAsia="Times New Roman" w:hAnsi="Times New Roman" w:cs="Times New Roman"/>
      <w:b/>
      <w:bCs/>
      <w:color w:val="231E20"/>
    </w:rPr>
  </w:style>
  <w:style w:type="character" w:customStyle="1" w:styleId="23">
    <w:name w:val="Колонтитул (2)_"/>
    <w:basedOn w:val="a0"/>
    <w:link w:val="24"/>
    <w:rsid w:val="00466C4A"/>
    <w:rPr>
      <w:rFonts w:ascii="Times New Roman" w:eastAsia="Times New Roman" w:hAnsi="Times New Roman" w:cs="Times New Roman"/>
      <w:sz w:val="20"/>
      <w:szCs w:val="20"/>
    </w:rPr>
  </w:style>
  <w:style w:type="character" w:customStyle="1" w:styleId="ab">
    <w:name w:val="Оглавление_"/>
    <w:basedOn w:val="a0"/>
    <w:link w:val="ac"/>
    <w:rsid w:val="00466C4A"/>
    <w:rPr>
      <w:rFonts w:ascii="Times New Roman" w:eastAsia="Times New Roman" w:hAnsi="Times New Roman" w:cs="Times New Roman"/>
      <w:color w:val="231E20"/>
    </w:rPr>
  </w:style>
  <w:style w:type="character" w:customStyle="1" w:styleId="ad">
    <w:name w:val="Основной текст_"/>
    <w:basedOn w:val="a0"/>
    <w:link w:val="15"/>
    <w:rsid w:val="00466C4A"/>
    <w:rPr>
      <w:rFonts w:ascii="Times New Roman" w:eastAsia="Times New Roman" w:hAnsi="Times New Roman" w:cs="Times New Roman"/>
      <w:color w:val="231E20"/>
    </w:rPr>
  </w:style>
  <w:style w:type="character" w:customStyle="1" w:styleId="31">
    <w:name w:val="Заголовок №3_"/>
    <w:basedOn w:val="a0"/>
    <w:link w:val="32"/>
    <w:rsid w:val="00466C4A"/>
    <w:rPr>
      <w:rFonts w:ascii="Arial" w:eastAsia="Arial" w:hAnsi="Arial" w:cs="Arial"/>
      <w:b/>
      <w:bCs/>
      <w:color w:val="231E20"/>
      <w:sz w:val="20"/>
      <w:szCs w:val="20"/>
    </w:rPr>
  </w:style>
  <w:style w:type="character" w:customStyle="1" w:styleId="25">
    <w:name w:val="Основной текст (2)_"/>
    <w:basedOn w:val="a0"/>
    <w:link w:val="26"/>
    <w:rsid w:val="00466C4A"/>
    <w:rPr>
      <w:rFonts w:ascii="Arial" w:eastAsia="Arial" w:hAnsi="Arial" w:cs="Arial"/>
      <w:b/>
      <w:bCs/>
      <w:color w:val="231E20"/>
      <w:sz w:val="20"/>
      <w:szCs w:val="20"/>
    </w:rPr>
  </w:style>
  <w:style w:type="character" w:customStyle="1" w:styleId="6">
    <w:name w:val="Основной текст (6)_"/>
    <w:basedOn w:val="a0"/>
    <w:link w:val="60"/>
    <w:rsid w:val="00466C4A"/>
    <w:rPr>
      <w:b/>
      <w:bCs/>
      <w:color w:val="231E20"/>
      <w:sz w:val="10"/>
      <w:szCs w:val="10"/>
    </w:rPr>
  </w:style>
  <w:style w:type="character" w:customStyle="1" w:styleId="ae">
    <w:name w:val="Другое_"/>
    <w:basedOn w:val="a0"/>
    <w:link w:val="af"/>
    <w:rsid w:val="00466C4A"/>
    <w:rPr>
      <w:rFonts w:ascii="Times New Roman" w:eastAsia="Times New Roman" w:hAnsi="Times New Roman" w:cs="Times New Roman"/>
      <w:color w:val="231E20"/>
    </w:rPr>
  </w:style>
  <w:style w:type="character" w:customStyle="1" w:styleId="af0">
    <w:name w:val="Подпись к таблице_"/>
    <w:basedOn w:val="a0"/>
    <w:link w:val="af1"/>
    <w:rsid w:val="00466C4A"/>
    <w:rPr>
      <w:rFonts w:ascii="Arial" w:eastAsia="Arial" w:hAnsi="Arial" w:cs="Arial"/>
      <w:color w:val="231E20"/>
      <w:sz w:val="14"/>
      <w:szCs w:val="14"/>
    </w:rPr>
  </w:style>
  <w:style w:type="paragraph" w:customStyle="1" w:styleId="aa">
    <w:name w:val="Сноска"/>
    <w:basedOn w:val="a"/>
    <w:link w:val="a9"/>
    <w:rsid w:val="00466C4A"/>
    <w:pPr>
      <w:widowControl w:val="0"/>
      <w:spacing w:after="0" w:line="240" w:lineRule="auto"/>
      <w:ind w:firstLine="380"/>
    </w:pPr>
    <w:rPr>
      <w:rFonts w:ascii="Times New Roman" w:eastAsia="Times New Roman" w:hAnsi="Times New Roman" w:cs="Times New Roman"/>
      <w:color w:val="231E20"/>
      <w:sz w:val="20"/>
      <w:szCs w:val="20"/>
    </w:rPr>
  </w:style>
  <w:style w:type="paragraph" w:customStyle="1" w:styleId="40">
    <w:name w:val="Основной текст (4)"/>
    <w:basedOn w:val="a"/>
    <w:link w:val="4"/>
    <w:rsid w:val="00466C4A"/>
    <w:pPr>
      <w:widowControl w:val="0"/>
      <w:spacing w:after="0" w:line="293" w:lineRule="auto"/>
      <w:jc w:val="center"/>
    </w:pPr>
    <w:rPr>
      <w:rFonts w:ascii="Times New Roman" w:eastAsia="Times New Roman" w:hAnsi="Times New Roman" w:cs="Times New Roman"/>
      <w:color w:val="808285"/>
      <w:sz w:val="12"/>
      <w:szCs w:val="12"/>
    </w:rPr>
  </w:style>
  <w:style w:type="paragraph" w:customStyle="1" w:styleId="22">
    <w:name w:val="Заголовок №2"/>
    <w:basedOn w:val="a"/>
    <w:link w:val="21"/>
    <w:rsid w:val="00466C4A"/>
    <w:pPr>
      <w:widowControl w:val="0"/>
      <w:spacing w:after="680" w:line="223" w:lineRule="auto"/>
      <w:jc w:val="center"/>
      <w:outlineLvl w:val="1"/>
    </w:pPr>
    <w:rPr>
      <w:rFonts w:ascii="Times New Roman" w:eastAsia="Times New Roman" w:hAnsi="Times New Roman" w:cs="Times New Roman"/>
      <w:color w:val="808285"/>
      <w:sz w:val="26"/>
      <w:szCs w:val="26"/>
    </w:rPr>
  </w:style>
  <w:style w:type="paragraph" w:customStyle="1" w:styleId="30">
    <w:name w:val="Основной текст (3)"/>
    <w:basedOn w:val="a"/>
    <w:link w:val="3"/>
    <w:rsid w:val="00466C4A"/>
    <w:pPr>
      <w:widowControl w:val="0"/>
      <w:spacing w:after="780" w:line="250" w:lineRule="auto"/>
      <w:jc w:val="center"/>
    </w:pPr>
    <w:rPr>
      <w:rFonts w:ascii="Arial" w:eastAsia="Arial" w:hAnsi="Arial" w:cs="Arial"/>
      <w:color w:val="231E20"/>
      <w:sz w:val="17"/>
      <w:szCs w:val="17"/>
    </w:rPr>
  </w:style>
  <w:style w:type="paragraph" w:customStyle="1" w:styleId="50">
    <w:name w:val="Основной текст (5)"/>
    <w:basedOn w:val="a"/>
    <w:link w:val="5"/>
    <w:rsid w:val="00466C4A"/>
    <w:pPr>
      <w:widowControl w:val="0"/>
      <w:spacing w:after="320"/>
      <w:jc w:val="center"/>
    </w:pPr>
    <w:rPr>
      <w:rFonts w:ascii="Arial" w:eastAsia="Arial" w:hAnsi="Arial" w:cs="Arial"/>
      <w:color w:val="231E20"/>
      <w:sz w:val="26"/>
      <w:szCs w:val="26"/>
    </w:rPr>
  </w:style>
  <w:style w:type="paragraph" w:customStyle="1" w:styleId="14">
    <w:name w:val="Заголовок №1"/>
    <w:basedOn w:val="a"/>
    <w:link w:val="13"/>
    <w:rsid w:val="00466C4A"/>
    <w:pPr>
      <w:widowControl w:val="0"/>
      <w:spacing w:after="540" w:line="240" w:lineRule="auto"/>
      <w:jc w:val="center"/>
      <w:outlineLvl w:val="0"/>
    </w:pPr>
    <w:rPr>
      <w:rFonts w:ascii="Arial" w:eastAsia="Arial" w:hAnsi="Arial" w:cs="Arial"/>
      <w:b/>
      <w:bCs/>
      <w:color w:val="808285"/>
      <w:sz w:val="90"/>
      <w:szCs w:val="90"/>
    </w:rPr>
  </w:style>
  <w:style w:type="paragraph" w:customStyle="1" w:styleId="42">
    <w:name w:val="Заголовок №4"/>
    <w:basedOn w:val="a"/>
    <w:link w:val="41"/>
    <w:rsid w:val="00466C4A"/>
    <w:pPr>
      <w:widowControl w:val="0"/>
      <w:spacing w:after="0" w:line="230" w:lineRule="auto"/>
      <w:ind w:firstLine="240"/>
      <w:outlineLvl w:val="3"/>
    </w:pPr>
    <w:rPr>
      <w:rFonts w:ascii="Times New Roman" w:eastAsia="Times New Roman" w:hAnsi="Times New Roman" w:cs="Times New Roman"/>
      <w:b/>
      <w:bCs/>
      <w:color w:val="231E20"/>
    </w:rPr>
  </w:style>
  <w:style w:type="paragraph" w:customStyle="1" w:styleId="24">
    <w:name w:val="Колонтитул (2)"/>
    <w:basedOn w:val="a"/>
    <w:link w:val="23"/>
    <w:rsid w:val="00466C4A"/>
    <w:pPr>
      <w:widowControl w:val="0"/>
      <w:spacing w:after="0" w:line="240" w:lineRule="auto"/>
    </w:pPr>
    <w:rPr>
      <w:rFonts w:ascii="Times New Roman" w:eastAsia="Times New Roman" w:hAnsi="Times New Roman" w:cs="Times New Roman"/>
      <w:sz w:val="20"/>
      <w:szCs w:val="20"/>
    </w:rPr>
  </w:style>
  <w:style w:type="paragraph" w:customStyle="1" w:styleId="ac">
    <w:name w:val="Оглавление"/>
    <w:basedOn w:val="a"/>
    <w:link w:val="ab"/>
    <w:rsid w:val="00466C4A"/>
    <w:pPr>
      <w:widowControl w:val="0"/>
      <w:spacing w:after="0" w:line="228" w:lineRule="auto"/>
      <w:ind w:firstLine="460"/>
    </w:pPr>
    <w:rPr>
      <w:rFonts w:ascii="Times New Roman" w:eastAsia="Times New Roman" w:hAnsi="Times New Roman" w:cs="Times New Roman"/>
      <w:color w:val="231E20"/>
    </w:rPr>
  </w:style>
  <w:style w:type="paragraph" w:customStyle="1" w:styleId="15">
    <w:name w:val="Основной текст1"/>
    <w:basedOn w:val="a"/>
    <w:link w:val="ad"/>
    <w:rsid w:val="00466C4A"/>
    <w:pPr>
      <w:widowControl w:val="0"/>
      <w:spacing w:after="0" w:line="240" w:lineRule="auto"/>
    </w:pPr>
    <w:rPr>
      <w:rFonts w:ascii="Times New Roman" w:eastAsia="Times New Roman" w:hAnsi="Times New Roman" w:cs="Times New Roman"/>
      <w:color w:val="231E20"/>
    </w:rPr>
  </w:style>
  <w:style w:type="paragraph" w:customStyle="1" w:styleId="32">
    <w:name w:val="Заголовок №3"/>
    <w:basedOn w:val="a"/>
    <w:link w:val="31"/>
    <w:rsid w:val="00466C4A"/>
    <w:pPr>
      <w:widowControl w:val="0"/>
      <w:spacing w:after="50" w:line="240" w:lineRule="auto"/>
      <w:outlineLvl w:val="2"/>
    </w:pPr>
    <w:rPr>
      <w:rFonts w:ascii="Arial" w:eastAsia="Arial" w:hAnsi="Arial" w:cs="Arial"/>
      <w:b/>
      <w:bCs/>
      <w:color w:val="231E20"/>
      <w:sz w:val="20"/>
      <w:szCs w:val="20"/>
    </w:rPr>
  </w:style>
  <w:style w:type="paragraph" w:customStyle="1" w:styleId="26">
    <w:name w:val="Основной текст (2)"/>
    <w:basedOn w:val="a"/>
    <w:link w:val="25"/>
    <w:rsid w:val="00466C4A"/>
    <w:pPr>
      <w:widowControl w:val="0"/>
      <w:spacing w:after="40" w:line="254" w:lineRule="auto"/>
    </w:pPr>
    <w:rPr>
      <w:rFonts w:ascii="Arial" w:eastAsia="Arial" w:hAnsi="Arial" w:cs="Arial"/>
      <w:b/>
      <w:bCs/>
      <w:color w:val="231E20"/>
      <w:sz w:val="20"/>
      <w:szCs w:val="20"/>
    </w:rPr>
  </w:style>
  <w:style w:type="paragraph" w:customStyle="1" w:styleId="60">
    <w:name w:val="Основной текст (6)"/>
    <w:basedOn w:val="a"/>
    <w:link w:val="6"/>
    <w:rsid w:val="00466C4A"/>
    <w:pPr>
      <w:widowControl w:val="0"/>
      <w:spacing w:after="0" w:line="240" w:lineRule="auto"/>
    </w:pPr>
    <w:rPr>
      <w:b/>
      <w:bCs/>
      <w:color w:val="231E20"/>
      <w:sz w:val="10"/>
      <w:szCs w:val="10"/>
    </w:rPr>
  </w:style>
  <w:style w:type="paragraph" w:customStyle="1" w:styleId="af">
    <w:name w:val="Другое"/>
    <w:basedOn w:val="a"/>
    <w:link w:val="ae"/>
    <w:rsid w:val="00466C4A"/>
    <w:pPr>
      <w:widowControl w:val="0"/>
      <w:spacing w:after="0" w:line="240" w:lineRule="auto"/>
    </w:pPr>
    <w:rPr>
      <w:rFonts w:ascii="Times New Roman" w:eastAsia="Times New Roman" w:hAnsi="Times New Roman" w:cs="Times New Roman"/>
      <w:color w:val="231E20"/>
    </w:rPr>
  </w:style>
  <w:style w:type="paragraph" w:customStyle="1" w:styleId="af1">
    <w:name w:val="Подпись к таблице"/>
    <w:basedOn w:val="a"/>
    <w:link w:val="af0"/>
    <w:rsid w:val="00466C4A"/>
    <w:pPr>
      <w:widowControl w:val="0"/>
      <w:spacing w:after="0" w:line="240" w:lineRule="auto"/>
    </w:pPr>
    <w:rPr>
      <w:rFonts w:ascii="Arial" w:eastAsia="Arial" w:hAnsi="Arial" w:cs="Arial"/>
      <w:color w:val="231E20"/>
      <w:sz w:val="14"/>
      <w:szCs w:val="14"/>
    </w:rPr>
  </w:style>
  <w:style w:type="character" w:customStyle="1" w:styleId="51">
    <w:name w:val="Заголовок №5_"/>
    <w:basedOn w:val="a0"/>
    <w:link w:val="52"/>
    <w:rsid w:val="005F742D"/>
    <w:rPr>
      <w:rFonts w:ascii="Tahoma" w:eastAsia="Tahoma" w:hAnsi="Tahoma" w:cs="Tahoma"/>
      <w:b/>
      <w:bCs/>
      <w:color w:val="231F20"/>
      <w:sz w:val="18"/>
      <w:szCs w:val="18"/>
    </w:rPr>
  </w:style>
  <w:style w:type="character" w:customStyle="1" w:styleId="af2">
    <w:name w:val="Колонтитул_"/>
    <w:basedOn w:val="a0"/>
    <w:link w:val="af3"/>
    <w:rsid w:val="005F742D"/>
    <w:rPr>
      <w:rFonts w:ascii="Arial" w:eastAsia="Arial" w:hAnsi="Arial" w:cs="Arial"/>
      <w:color w:val="231F20"/>
      <w:sz w:val="16"/>
      <w:szCs w:val="16"/>
    </w:rPr>
  </w:style>
  <w:style w:type="paragraph" w:customStyle="1" w:styleId="52">
    <w:name w:val="Заголовок №5"/>
    <w:basedOn w:val="a"/>
    <w:link w:val="51"/>
    <w:rsid w:val="005F742D"/>
    <w:pPr>
      <w:widowControl w:val="0"/>
      <w:spacing w:after="60" w:line="240" w:lineRule="auto"/>
      <w:outlineLvl w:val="4"/>
    </w:pPr>
    <w:rPr>
      <w:rFonts w:ascii="Tahoma" w:eastAsia="Tahoma" w:hAnsi="Tahoma" w:cs="Tahoma"/>
      <w:b/>
      <w:bCs/>
      <w:color w:val="231F20"/>
      <w:sz w:val="18"/>
      <w:szCs w:val="18"/>
    </w:rPr>
  </w:style>
  <w:style w:type="paragraph" w:customStyle="1" w:styleId="af3">
    <w:name w:val="Колонтитул"/>
    <w:basedOn w:val="a"/>
    <w:link w:val="af2"/>
    <w:rsid w:val="005F742D"/>
    <w:pPr>
      <w:widowControl w:val="0"/>
      <w:spacing w:after="0" w:line="240" w:lineRule="auto"/>
    </w:pPr>
    <w:rPr>
      <w:rFonts w:ascii="Arial" w:eastAsia="Arial" w:hAnsi="Arial" w:cs="Arial"/>
      <w:color w:val="231F20"/>
      <w:sz w:val="16"/>
      <w:szCs w:val="16"/>
    </w:rPr>
  </w:style>
  <w:style w:type="character" w:customStyle="1" w:styleId="7">
    <w:name w:val="Основной текст (7)_"/>
    <w:basedOn w:val="a0"/>
    <w:link w:val="70"/>
    <w:rsid w:val="00C15F52"/>
    <w:rPr>
      <w:rFonts w:ascii="Arial" w:eastAsia="Arial" w:hAnsi="Arial" w:cs="Arial"/>
      <w:color w:val="231E20"/>
      <w:sz w:val="15"/>
      <w:szCs w:val="15"/>
    </w:rPr>
  </w:style>
  <w:style w:type="character" w:customStyle="1" w:styleId="8">
    <w:name w:val="Основной текст (8)_"/>
    <w:basedOn w:val="a0"/>
    <w:link w:val="80"/>
    <w:rsid w:val="00C15F52"/>
    <w:rPr>
      <w:b/>
      <w:bCs/>
      <w:color w:val="231E20"/>
      <w:sz w:val="10"/>
      <w:szCs w:val="10"/>
    </w:rPr>
  </w:style>
  <w:style w:type="paragraph" w:customStyle="1" w:styleId="70">
    <w:name w:val="Основной текст (7)"/>
    <w:basedOn w:val="a"/>
    <w:link w:val="7"/>
    <w:rsid w:val="00C15F52"/>
    <w:pPr>
      <w:widowControl w:val="0"/>
      <w:spacing w:after="0" w:line="240" w:lineRule="auto"/>
    </w:pPr>
    <w:rPr>
      <w:rFonts w:ascii="Arial" w:eastAsia="Arial" w:hAnsi="Arial" w:cs="Arial"/>
      <w:color w:val="231E20"/>
      <w:sz w:val="15"/>
      <w:szCs w:val="15"/>
    </w:rPr>
  </w:style>
  <w:style w:type="paragraph" w:customStyle="1" w:styleId="80">
    <w:name w:val="Основной текст (8)"/>
    <w:basedOn w:val="a"/>
    <w:link w:val="8"/>
    <w:rsid w:val="00C15F52"/>
    <w:pPr>
      <w:widowControl w:val="0"/>
      <w:spacing w:after="0" w:line="240" w:lineRule="auto"/>
    </w:pPr>
    <w:rPr>
      <w:b/>
      <w:bCs/>
      <w:color w:val="231E20"/>
      <w:sz w:val="10"/>
      <w:szCs w:val="10"/>
    </w:rPr>
  </w:style>
  <w:style w:type="numbering" w:customStyle="1" w:styleId="27">
    <w:name w:val="Нет списка2"/>
    <w:next w:val="a2"/>
    <w:uiPriority w:val="99"/>
    <w:semiHidden/>
    <w:unhideWhenUsed/>
    <w:rsid w:val="004E7FDC"/>
  </w:style>
  <w:style w:type="numbering" w:customStyle="1" w:styleId="110">
    <w:name w:val="Нет списка11"/>
    <w:next w:val="a2"/>
    <w:uiPriority w:val="99"/>
    <w:semiHidden/>
    <w:unhideWhenUsed/>
    <w:rsid w:val="004E7FDC"/>
  </w:style>
  <w:style w:type="character" w:customStyle="1" w:styleId="211pt">
    <w:name w:val="Основной текст (2) + 11 pt;Полужирный"/>
    <w:basedOn w:val="25"/>
    <w:rsid w:val="004E7FD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5"/>
    <w:rsid w:val="004E7FD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
    <w:name w:val="Основной текст (3) Exact"/>
    <w:basedOn w:val="a0"/>
    <w:rsid w:val="004E7FDC"/>
    <w:rPr>
      <w:rFonts w:ascii="Tahoma" w:eastAsia="Tahoma" w:hAnsi="Tahoma" w:cs="Tahoma"/>
      <w:sz w:val="11"/>
      <w:szCs w:val="11"/>
      <w:shd w:val="clear" w:color="auto" w:fill="FFFFFF"/>
    </w:rPr>
  </w:style>
  <w:style w:type="character" w:customStyle="1" w:styleId="4Exact">
    <w:name w:val="Основной текст (4) Exact"/>
    <w:basedOn w:val="a0"/>
    <w:rsid w:val="004E7FDC"/>
    <w:rPr>
      <w:rFonts w:ascii="Arial" w:eastAsia="Arial" w:hAnsi="Arial" w:cs="Arial"/>
      <w:sz w:val="9"/>
      <w:szCs w:val="9"/>
      <w:shd w:val="clear" w:color="auto" w:fill="FFFFFF"/>
    </w:rPr>
  </w:style>
  <w:style w:type="character" w:customStyle="1" w:styleId="2Exact">
    <w:name w:val="Основной текст (2) Exact"/>
    <w:basedOn w:val="a0"/>
    <w:rsid w:val="004E7FDC"/>
    <w:rPr>
      <w:rFonts w:ascii="Times New Roman" w:eastAsia="Times New Roman" w:hAnsi="Times New Roman" w:cs="Times New Roman"/>
      <w:b w:val="0"/>
      <w:bCs w:val="0"/>
      <w:i w:val="0"/>
      <w:iCs w:val="0"/>
      <w:smallCaps w:val="0"/>
      <w:strike w:val="0"/>
      <w:sz w:val="21"/>
      <w:szCs w:val="21"/>
      <w:u w:val="none"/>
    </w:rPr>
  </w:style>
  <w:style w:type="character" w:customStyle="1" w:styleId="61">
    <w:name w:val="Основной текст (6) + Малые прописные"/>
    <w:basedOn w:val="6"/>
    <w:rsid w:val="004E7FDC"/>
    <w:rPr>
      <w:rFonts w:ascii="Times New Roman" w:eastAsia="Times New Roman" w:hAnsi="Times New Roman" w:cs="Times New Roman"/>
      <w:b/>
      <w:bCs/>
      <w:smallCaps/>
      <w:color w:val="000000"/>
      <w:spacing w:val="0"/>
      <w:w w:val="100"/>
      <w:position w:val="0"/>
      <w:sz w:val="32"/>
      <w:szCs w:val="32"/>
      <w:shd w:val="clear" w:color="auto" w:fill="FFFFFF"/>
      <w:lang w:val="ru-RU" w:eastAsia="ru-RU" w:bidi="ru-RU"/>
    </w:rPr>
  </w:style>
  <w:style w:type="character" w:customStyle="1" w:styleId="28">
    <w:name w:val="Основной текст (2) + Полужирный"/>
    <w:basedOn w:val="25"/>
    <w:rsid w:val="004E7F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
    <w:name w:val="Основной текст (2) + Курсив"/>
    <w:basedOn w:val="25"/>
    <w:rsid w:val="004E7FDC"/>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3pt">
    <w:name w:val="Основной текст (2) + 13 pt;Полужирный"/>
    <w:basedOn w:val="25"/>
    <w:rsid w:val="004E7FD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0pt">
    <w:name w:val="Основной текст (2) + Arial;Интервал 0 pt"/>
    <w:basedOn w:val="25"/>
    <w:rsid w:val="004E7FDC"/>
    <w:rPr>
      <w:rFonts w:ascii="Arial" w:eastAsia="Arial" w:hAnsi="Arial" w:cs="Arial"/>
      <w:b w:val="0"/>
      <w:bCs w:val="0"/>
      <w:i w:val="0"/>
      <w:iCs w:val="0"/>
      <w:smallCaps w:val="0"/>
      <w:strike w:val="0"/>
      <w:color w:val="000000"/>
      <w:spacing w:val="10"/>
      <w:w w:val="100"/>
      <w:position w:val="0"/>
      <w:sz w:val="21"/>
      <w:szCs w:val="21"/>
      <w:u w:val="none"/>
      <w:lang w:val="ru-RU" w:eastAsia="ru-RU" w:bidi="ru-RU"/>
    </w:rPr>
  </w:style>
  <w:style w:type="character" w:customStyle="1" w:styleId="2Arial11pt">
    <w:name w:val="Основной текст (2) + Arial;11 pt"/>
    <w:basedOn w:val="25"/>
    <w:rsid w:val="004E7FDC"/>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8pt">
    <w:name w:val="Основной текст (2) + Arial;8 pt;Полужирный"/>
    <w:basedOn w:val="25"/>
    <w:rsid w:val="004E7FDC"/>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8Exact">
    <w:name w:val="Основной текст (8) Exact"/>
    <w:basedOn w:val="a0"/>
    <w:rsid w:val="004E7FDC"/>
    <w:rPr>
      <w:rFonts w:ascii="Arial" w:eastAsia="Arial" w:hAnsi="Arial" w:cs="Arial"/>
      <w:shd w:val="clear" w:color="auto" w:fill="FFFFFF"/>
    </w:rPr>
  </w:style>
  <w:style w:type="character" w:customStyle="1" w:styleId="9Exact">
    <w:name w:val="Основной текст (9) Exact"/>
    <w:basedOn w:val="a0"/>
    <w:link w:val="9"/>
    <w:rsid w:val="004E7FDC"/>
    <w:rPr>
      <w:rFonts w:ascii="Arial" w:eastAsia="Arial" w:hAnsi="Arial" w:cs="Arial"/>
      <w:sz w:val="8"/>
      <w:szCs w:val="8"/>
      <w:shd w:val="clear" w:color="auto" w:fill="FFFFFF"/>
    </w:rPr>
  </w:style>
  <w:style w:type="character" w:customStyle="1" w:styleId="21pt">
    <w:name w:val="Основной текст (2) + Интервал 1 pt"/>
    <w:basedOn w:val="25"/>
    <w:rsid w:val="004E7FDC"/>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style>
  <w:style w:type="paragraph" w:customStyle="1" w:styleId="9">
    <w:name w:val="Основной текст (9)"/>
    <w:basedOn w:val="a"/>
    <w:link w:val="9Exact"/>
    <w:rsid w:val="004E7FDC"/>
    <w:pPr>
      <w:widowControl w:val="0"/>
      <w:shd w:val="clear" w:color="auto" w:fill="FFFFFF"/>
      <w:spacing w:after="0" w:line="86" w:lineRule="exact"/>
    </w:pPr>
    <w:rPr>
      <w:rFonts w:ascii="Arial" w:eastAsia="Arial" w:hAnsi="Arial" w:cs="Arial"/>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AF7D6-0A65-4884-B436-7A43DECF7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Pages>
  <Words>122621</Words>
  <Characters>698946</Characters>
  <Application>Microsoft Office Word</Application>
  <DocSecurity>0</DocSecurity>
  <Lines>5824</Lines>
  <Paragraphs>1639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35</cp:revision>
  <dcterms:created xsi:type="dcterms:W3CDTF">2023-03-30T05:36:00Z</dcterms:created>
  <dcterms:modified xsi:type="dcterms:W3CDTF">2023-09-20T09:31:00Z</dcterms:modified>
</cp:coreProperties>
</file>