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Ind w:w="-2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E347F2" w:rsidRPr="008C7A16" w:rsidTr="00A27CE4">
        <w:trPr>
          <w:tblCellSpacing w:w="0" w:type="dxa"/>
          <w:jc w:val="center"/>
        </w:trPr>
        <w:tc>
          <w:tcPr>
            <w:tcW w:w="10489" w:type="dxa"/>
            <w:vAlign w:val="center"/>
            <w:hideMark/>
          </w:tcPr>
          <w:p w:rsidR="00E347F2" w:rsidRPr="008C7A16" w:rsidRDefault="00E347F2" w:rsidP="00E347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A16" w:rsidRPr="00C43E58" w:rsidRDefault="008C7A16" w:rsidP="008C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МУНИЦИПАЛЬНОЕ БЮДЖЕТНОЕ </w:t>
            </w:r>
          </w:p>
          <w:p w:rsidR="008C7A16" w:rsidRPr="00C43E58" w:rsidRDefault="008C7A16" w:rsidP="008C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ОБЩЕОБРАЗОВАТЕЛЬНОЕ УЧРЕЖДЕНИЕ</w:t>
            </w:r>
          </w:p>
          <w:p w:rsidR="008C7A16" w:rsidRPr="00C43E58" w:rsidRDefault="008C7A16" w:rsidP="008C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“СТАРОКРЫМСКИЙ УЧЕБНО-ВОСПИТАТЕЛЬНЫЙ </w:t>
            </w:r>
          </w:p>
          <w:p w:rsidR="008C7A16" w:rsidRPr="00C43E58" w:rsidRDefault="008C7A16" w:rsidP="008C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 xml:space="preserve"> КОМПЛЕКС № 1  “ШКОЛА-ГИМНАЗИЯ”</w:t>
            </w:r>
          </w:p>
          <w:p w:rsidR="008C7A16" w:rsidRPr="00C43E58" w:rsidRDefault="008C7A16" w:rsidP="008C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КИРОВСКОГО РАЙОНА   РЕСПУБЛИКИ КРЫМ</w:t>
            </w:r>
          </w:p>
          <w:p w:rsidR="008C7A16" w:rsidRPr="00C43E58" w:rsidRDefault="008C7A16" w:rsidP="008C7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8C7A16" w:rsidRPr="00C43E58" w:rsidRDefault="008C7A16" w:rsidP="008C7A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hadow/>
                <w:sz w:val="18"/>
                <w:szCs w:val="18"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>Код ОКПО 00809397, Код ОГРН  1149102178213, ИНН 9108117480  КПП 910801001</w:t>
            </w:r>
          </w:p>
          <w:p w:rsidR="008C7A16" w:rsidRPr="00C43E58" w:rsidRDefault="008C7A16" w:rsidP="008C7A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hadow/>
                <w:sz w:val="18"/>
                <w:szCs w:val="18"/>
              </w:rPr>
            </w:pPr>
            <w:r w:rsidRPr="00C43E58">
              <w:rPr>
                <w:rFonts w:ascii="Times New Roman" w:hAnsi="Times New Roman" w:cs="Times New Roman"/>
                <w:b/>
                <w:i/>
                <w:shadow/>
                <w:sz w:val="18"/>
                <w:szCs w:val="18"/>
              </w:rPr>
              <w:t xml:space="preserve">Юридический адрес:  297345, Республика Крым,  Кировский район,  г. Старый Крым, ул. К. Либкнехта , 33, </w:t>
            </w:r>
          </w:p>
          <w:p w:rsidR="008C7A16" w:rsidRPr="00C43E58" w:rsidRDefault="008C7A16" w:rsidP="008C7A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hadow/>
              </w:rPr>
            </w:pPr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>тел.:0(6555) 5-15-97,</w:t>
            </w:r>
            <w:proofErr w:type="gramStart"/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>е</w:t>
            </w:r>
            <w:proofErr w:type="gramEnd"/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>-</w:t>
            </w:r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  <w:lang w:val="en-US"/>
              </w:rPr>
              <w:t>mail</w:t>
            </w:r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 xml:space="preserve">: </w:t>
            </w:r>
            <w:proofErr w:type="spellStart"/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  <w:lang w:val="en-US"/>
              </w:rPr>
              <w:t>skuvk</w:t>
            </w:r>
            <w:proofErr w:type="spellEnd"/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>1@</w:t>
            </w:r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  <w:lang w:val="en-US"/>
              </w:rPr>
              <w:t>mail</w:t>
            </w:r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</w:rPr>
              <w:t>.</w:t>
            </w:r>
            <w:proofErr w:type="spellStart"/>
            <w:r w:rsidRPr="00C43E58">
              <w:rPr>
                <w:rFonts w:ascii="Times New Roman" w:hAnsi="Times New Roman" w:cs="Times New Roman"/>
                <w:b/>
                <w:shadow/>
                <w:sz w:val="18"/>
                <w:szCs w:val="18"/>
                <w:lang w:val="en-US"/>
              </w:rPr>
              <w:t>ru</w:t>
            </w:r>
            <w:proofErr w:type="spellEnd"/>
          </w:p>
          <w:p w:rsidR="00E347F2" w:rsidRPr="008C7A16" w:rsidRDefault="00C15722" w:rsidP="00C157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B51283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347F2" w:rsidRPr="008C7A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E12C2D" w:rsidRPr="008C7A16" w:rsidRDefault="001A75A1" w:rsidP="00E34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 w:rsidR="00E9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31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D9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D9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9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                                                                                 №</w:t>
            </w:r>
            <w:r w:rsidR="00E95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  <w:p w:rsidR="00E347F2" w:rsidRPr="008C7A16" w:rsidRDefault="00E347F2" w:rsidP="00A27CE4">
            <w:pPr>
              <w:spacing w:before="100" w:beforeAutospacing="1" w:after="0" w:line="240" w:lineRule="auto"/>
              <w:ind w:left="-292" w:firstLine="2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пропускного режима</w:t>
            </w:r>
            <w:r w:rsidR="00A2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 в школу</w:t>
            </w:r>
          </w:p>
          <w:p w:rsidR="00E347F2" w:rsidRPr="008C7A16" w:rsidRDefault="00E347F2" w:rsidP="00C15722">
            <w:pPr>
              <w:tabs>
                <w:tab w:val="left" w:pos="555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1572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</w:t>
            </w:r>
            <w:r w:rsidR="008939BC" w:rsidRPr="008C7A1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Федерального закона от 6 марта 2006 г. № 35-ФЗ </w:t>
            </w:r>
            <w:r w:rsidR="008939BC" w:rsidRPr="008C7A1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939BC" w:rsidRPr="008C7A16">
              <w:rPr>
                <w:rFonts w:ascii="Times New Roman" w:hAnsi="Times New Roman" w:cs="Times New Roman"/>
                <w:sz w:val="28"/>
                <w:szCs w:val="28"/>
              </w:rPr>
              <w:t>О противодействии терроризму», у</w:t>
            </w:r>
            <w:r w:rsidR="008939BC" w:rsidRPr="008C7A1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каз</w:t>
            </w:r>
            <w:r w:rsidR="00C15722" w:rsidRPr="008C7A1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</w:t>
            </w:r>
            <w:r w:rsidR="008939BC" w:rsidRPr="008C7A1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9BC" w:rsidRPr="008C7A1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Президента Российской Федерации от 15 февраля 2006 года № 116</w:t>
            </w:r>
            <w:r w:rsidR="008939BC" w:rsidRPr="008C7A16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9BC" w:rsidRPr="008C7A16">
              <w:rPr>
                <w:rFonts w:ascii="Times New Roman" w:hAnsi="Times New Roman" w:cs="Times New Roman"/>
                <w:sz w:val="28"/>
                <w:szCs w:val="28"/>
              </w:rPr>
              <w:t>«О мерах по противодействию терроризму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усиления антитеррористической защищенности, безопасности учащихся во время образовательного процесса ПРИКАЗЫВАЮ:</w:t>
            </w:r>
          </w:p>
          <w:p w:rsidR="00E347F2" w:rsidRPr="008C7A16" w:rsidRDefault="00C15722" w:rsidP="00C157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Запретить беспрепятственный доступ в школу посторонних лиц, за исключением сотрудников школы и учащихся.</w:t>
            </w:r>
          </w:p>
          <w:p w:rsidR="00E347F2" w:rsidRPr="008C7A16" w:rsidRDefault="00E347F2" w:rsidP="008939BC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Ограничить нахождение родителей (законных представителей) и иных посетителе</w:t>
            </w:r>
            <w:r w:rsidR="00E85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A2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входом в здание</w:t>
            </w:r>
            <w:r w:rsidR="00E85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для вызова сотрудников  после окончания уроков</w:t>
            </w:r>
          </w:p>
          <w:p w:rsidR="00E347F2" w:rsidRPr="008C7A16" w:rsidRDefault="00E347F2" w:rsidP="008939BC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Запрещается пребывание родителей (законных представителей) и иных посетителей в у</w:t>
            </w:r>
            <w:r w:rsidR="008939BC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чебных кабинетах и коридорах 1-4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этажей во время учебного процесса без разрешения администрации школы.</w:t>
            </w:r>
          </w:p>
          <w:p w:rsidR="008939BC" w:rsidRPr="008C7A16" w:rsidRDefault="008C7A16" w:rsidP="008939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 Встречи с учителями родители (законные представители) могут осуществлять только во внеурочное время в холле</w:t>
            </w:r>
            <w:r w:rsidR="00D9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КПП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этажа, на классных собраниях. В экстренных случаях допуск родителей (законных представителей) осуществляется на основании разрешения администрации школы. </w:t>
            </w:r>
            <w:r w:rsidR="008939BC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Прием родителей (посетителей) проводить с 8.00до _</w:t>
            </w:r>
            <w:r w:rsidR="00D916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  <w:r w:rsidR="008939BC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.00 часов в рабочие дни .Родители ожидают своих детей и на мешают учебно-воспитательному процессу. Учитель, зам директора, директор по надобности могут сопроводить родителей в учебные помещения во  время перемен и после уроков. Таким же образом осуществляется пропуск родителей на родительские собрания и мероприятия</w:t>
            </w:r>
          </w:p>
          <w:p w:rsidR="00E347F2" w:rsidRPr="008C7A16" w:rsidRDefault="00C15722" w:rsidP="00C157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5.     </w:t>
            </w:r>
            <w:r w:rsidR="008939BC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АТЗ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сторожам и рабочим по комплексному обслуживанию здания не допускать пребывание родителей (законных представителей) и иных посетителей в у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чебных кабинетах и коридорах 1-4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этажей во время учебного процесса без разрешения администрации школы.</w:t>
            </w:r>
          </w:p>
          <w:p w:rsidR="00E347F2" w:rsidRPr="008C7A16" w:rsidRDefault="00E347F2" w:rsidP="00E347F2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6.     </w:t>
            </w:r>
            <w:r w:rsidR="00C1572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Классным руководителям 1-11</w:t>
            </w: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при организации открытых мероприятий, родительских собраний сообщать о проведении всех мероприятий в школе администрации школы.  </w:t>
            </w:r>
          </w:p>
          <w:p w:rsidR="00E347F2" w:rsidRPr="008C7A16" w:rsidRDefault="00C15722" w:rsidP="00E347F2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347F2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 В случае возникновения любых конфликтных ситуаций немедленно использовать систему экстренного вызова полиции (тревожную кнопку)</w:t>
            </w:r>
          </w:p>
          <w:p w:rsidR="008C7A16" w:rsidRPr="008C7A16" w:rsidRDefault="00E347F2" w:rsidP="008C7A16">
            <w:pPr>
              <w:tabs>
                <w:tab w:val="left" w:pos="70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8C7A16"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                                                                Н.Г. Лысенко</w:t>
            </w:r>
          </w:p>
          <w:p w:rsidR="00E347F2" w:rsidRPr="008C7A16" w:rsidRDefault="00E347F2" w:rsidP="00E347F2">
            <w:pPr>
              <w:tabs>
                <w:tab w:val="left" w:pos="21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7F2" w:rsidRPr="008C7A16" w:rsidRDefault="00E347F2" w:rsidP="00E347F2">
            <w:pPr>
              <w:tabs>
                <w:tab w:val="left" w:pos="21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47F2" w:rsidRPr="008C7A16" w:rsidRDefault="00E347F2" w:rsidP="00E347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47F2" w:rsidRPr="00E347F2" w:rsidTr="00A27CE4">
        <w:trPr>
          <w:tblCellSpacing w:w="0" w:type="dxa"/>
          <w:jc w:val="center"/>
        </w:trPr>
        <w:tc>
          <w:tcPr>
            <w:tcW w:w="10489" w:type="dxa"/>
            <w:vAlign w:val="bottom"/>
            <w:hideMark/>
          </w:tcPr>
          <w:p w:rsidR="00E347F2" w:rsidRPr="00E347F2" w:rsidRDefault="00E347F2" w:rsidP="00E34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9BC" w:rsidRPr="00C15722" w:rsidRDefault="00AD59BC">
      <w:pPr>
        <w:rPr>
          <w:sz w:val="24"/>
          <w:szCs w:val="24"/>
        </w:rPr>
      </w:pPr>
    </w:p>
    <w:sectPr w:rsidR="00AD59BC" w:rsidRPr="00C15722" w:rsidSect="008C7A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F2"/>
    <w:rsid w:val="000C7294"/>
    <w:rsid w:val="001523EE"/>
    <w:rsid w:val="001A75A1"/>
    <w:rsid w:val="005F28F2"/>
    <w:rsid w:val="006B3371"/>
    <w:rsid w:val="006B5B8E"/>
    <w:rsid w:val="0073113D"/>
    <w:rsid w:val="008939BC"/>
    <w:rsid w:val="008A127A"/>
    <w:rsid w:val="008C7A16"/>
    <w:rsid w:val="009B32C3"/>
    <w:rsid w:val="00A27CE4"/>
    <w:rsid w:val="00AD59BC"/>
    <w:rsid w:val="00B51283"/>
    <w:rsid w:val="00C15722"/>
    <w:rsid w:val="00C64C03"/>
    <w:rsid w:val="00D15B0F"/>
    <w:rsid w:val="00D40B09"/>
    <w:rsid w:val="00D77273"/>
    <w:rsid w:val="00D916E3"/>
    <w:rsid w:val="00DB402F"/>
    <w:rsid w:val="00E12C2D"/>
    <w:rsid w:val="00E347F2"/>
    <w:rsid w:val="00E855DD"/>
    <w:rsid w:val="00E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BC"/>
  </w:style>
  <w:style w:type="paragraph" w:styleId="1">
    <w:name w:val="heading 1"/>
    <w:basedOn w:val="a"/>
    <w:next w:val="a"/>
    <w:link w:val="10"/>
    <w:uiPriority w:val="99"/>
    <w:qFormat/>
    <w:rsid w:val="00E347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7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347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Strong"/>
    <w:basedOn w:val="a0"/>
    <w:uiPriority w:val="22"/>
    <w:qFormat/>
    <w:rsid w:val="008939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Direktor</cp:lastModifiedBy>
  <cp:revision>18</cp:revision>
  <cp:lastPrinted>2021-06-07T11:14:00Z</cp:lastPrinted>
  <dcterms:created xsi:type="dcterms:W3CDTF">2015-12-21T12:35:00Z</dcterms:created>
  <dcterms:modified xsi:type="dcterms:W3CDTF">2021-06-07T11:14:00Z</dcterms:modified>
</cp:coreProperties>
</file>