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 xml:space="preserve">«Черноморская средняя школа №3 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имени Пудовкина Федора Федоровича»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муниципального образования Черноморский район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Республики Крым</w:t>
      </w:r>
    </w:p>
    <w:p w:rsidR="00892896" w:rsidRDefault="00892896" w:rsidP="00892896">
      <w:pPr>
        <w:tabs>
          <w:tab w:val="left" w:pos="8647"/>
        </w:tabs>
        <w:spacing w:line="240" w:lineRule="atLeast"/>
        <w:jc w:val="center"/>
        <w:rPr>
          <w:b/>
        </w:rPr>
      </w:pPr>
      <w:r>
        <w:rPr>
          <w:b/>
        </w:rPr>
        <w:t>(МБОУ «Черноморская СШ №3 им. Пудовкина Ф.Ф.»)</w:t>
      </w:r>
    </w:p>
    <w:p w:rsidR="008211A3" w:rsidRDefault="00146873" w:rsidP="00892896">
      <w:pPr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1B2FA7" w:rsidRDefault="001B2FA7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8211A3" w:rsidRDefault="008211A3" w:rsidP="00892896"/>
    <w:p w:rsidR="00BB7D38" w:rsidRDefault="00BB7D38" w:rsidP="008211A3">
      <w:pPr>
        <w:jc w:val="center"/>
        <w:rPr>
          <w:b/>
          <w:sz w:val="40"/>
          <w:szCs w:val="40"/>
        </w:rPr>
      </w:pPr>
    </w:p>
    <w:p w:rsidR="00BD7BD1" w:rsidRPr="005354B6" w:rsidRDefault="005354B6" w:rsidP="005354B6">
      <w:pPr>
        <w:jc w:val="center"/>
        <w:rPr>
          <w:b/>
          <w:bCs/>
          <w:sz w:val="40"/>
          <w:szCs w:val="40"/>
        </w:rPr>
      </w:pPr>
      <w:r w:rsidRPr="005354B6">
        <w:rPr>
          <w:b/>
          <w:bCs/>
          <w:sz w:val="40"/>
          <w:szCs w:val="40"/>
        </w:rPr>
        <w:t xml:space="preserve">Урок «"Я ему всю жизнь отдала". Смысловое чтение как способ формирования </w:t>
      </w:r>
      <w:r>
        <w:rPr>
          <w:b/>
          <w:bCs/>
          <w:sz w:val="40"/>
          <w:szCs w:val="40"/>
        </w:rPr>
        <w:t xml:space="preserve">читательской грамотности </w:t>
      </w:r>
    </w:p>
    <w:p w:rsidR="00BB7D38" w:rsidRDefault="00BB7D38" w:rsidP="008211A3">
      <w:pPr>
        <w:jc w:val="center"/>
        <w:rPr>
          <w:b/>
          <w:sz w:val="40"/>
          <w:szCs w:val="40"/>
        </w:rPr>
      </w:pPr>
    </w:p>
    <w:p w:rsidR="00BB7D38" w:rsidRDefault="00BB7D38" w:rsidP="008211A3">
      <w:pPr>
        <w:jc w:val="center"/>
        <w:rPr>
          <w:b/>
          <w:sz w:val="40"/>
          <w:szCs w:val="40"/>
        </w:rPr>
      </w:pPr>
    </w:p>
    <w:p w:rsidR="00255D73" w:rsidRDefault="00255D73" w:rsidP="00255D73">
      <w:pPr>
        <w:rPr>
          <w:rFonts w:eastAsia="Calibri"/>
          <w:sz w:val="28"/>
          <w:szCs w:val="28"/>
        </w:rPr>
      </w:pPr>
    </w:p>
    <w:p w:rsidR="00255D73" w:rsidRDefault="00255D73" w:rsidP="00255D73">
      <w:pPr>
        <w:rPr>
          <w:rFonts w:eastAsia="Calibri"/>
          <w:sz w:val="28"/>
          <w:szCs w:val="28"/>
        </w:rPr>
      </w:pPr>
    </w:p>
    <w:p w:rsidR="00255D73" w:rsidRPr="00DD6171" w:rsidRDefault="00255D73" w:rsidP="00255D73">
      <w:pPr>
        <w:rPr>
          <w:rFonts w:eastAsia="Calibri"/>
          <w:sz w:val="28"/>
          <w:szCs w:val="28"/>
        </w:rPr>
      </w:pPr>
    </w:p>
    <w:p w:rsidR="00BD7BD1" w:rsidRDefault="00255D73" w:rsidP="00255D73">
      <w:pPr>
        <w:rPr>
          <w:rFonts w:eastAsia="Calibri"/>
          <w:sz w:val="28"/>
          <w:szCs w:val="28"/>
        </w:rPr>
      </w:pPr>
      <w:r w:rsidRPr="00DD6171">
        <w:rPr>
          <w:rFonts w:eastAsia="Calibri"/>
          <w:sz w:val="28"/>
          <w:szCs w:val="28"/>
        </w:rPr>
        <w:t xml:space="preserve">                                              </w:t>
      </w:r>
      <w:r w:rsidR="00BD7BD1">
        <w:rPr>
          <w:rFonts w:eastAsia="Calibri"/>
          <w:sz w:val="28"/>
          <w:szCs w:val="28"/>
        </w:rPr>
        <w:t xml:space="preserve">               </w:t>
      </w:r>
    </w:p>
    <w:p w:rsidR="00BD7BD1" w:rsidRDefault="00BD7BD1" w:rsidP="00255D73">
      <w:pPr>
        <w:rPr>
          <w:rFonts w:eastAsia="Calibri"/>
          <w:sz w:val="28"/>
          <w:szCs w:val="28"/>
        </w:rPr>
      </w:pPr>
    </w:p>
    <w:p w:rsidR="00BD7BD1" w:rsidRDefault="00BD7BD1" w:rsidP="00255D73">
      <w:pPr>
        <w:rPr>
          <w:rFonts w:eastAsia="Calibri"/>
          <w:sz w:val="28"/>
          <w:szCs w:val="28"/>
        </w:rPr>
      </w:pPr>
    </w:p>
    <w:p w:rsidR="00255D73" w:rsidRPr="00C85778" w:rsidRDefault="00BD7BD1" w:rsidP="00255D73">
      <w:pPr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</w:t>
      </w:r>
      <w:r w:rsidR="00146873">
        <w:rPr>
          <w:rFonts w:eastAsia="Calibri"/>
          <w:sz w:val="28"/>
          <w:szCs w:val="28"/>
        </w:rPr>
        <w:t xml:space="preserve">  </w:t>
      </w:r>
      <w:bookmarkStart w:id="0" w:name="_GoBack"/>
      <w:bookmarkEnd w:id="0"/>
      <w:r w:rsidR="00255D73" w:rsidRPr="00C85778">
        <w:rPr>
          <w:rFonts w:eastAsia="Calibri"/>
          <w:b/>
          <w:sz w:val="28"/>
          <w:szCs w:val="28"/>
        </w:rPr>
        <w:t>Подготовила и провела</w:t>
      </w:r>
    </w:p>
    <w:p w:rsidR="00255D73" w:rsidRPr="00C85778" w:rsidRDefault="00255D73" w:rsidP="00255D73">
      <w:pPr>
        <w:jc w:val="right"/>
        <w:rPr>
          <w:rFonts w:eastAsia="Calibri"/>
          <w:b/>
          <w:sz w:val="28"/>
          <w:szCs w:val="28"/>
        </w:rPr>
      </w:pPr>
      <w:r w:rsidRPr="00C85778">
        <w:rPr>
          <w:rFonts w:eastAsia="Calibri"/>
          <w:b/>
          <w:sz w:val="28"/>
          <w:szCs w:val="28"/>
        </w:rPr>
        <w:t xml:space="preserve">        учите</w:t>
      </w:r>
      <w:r w:rsidR="00146873">
        <w:rPr>
          <w:rFonts w:eastAsia="Calibri"/>
          <w:b/>
          <w:sz w:val="28"/>
          <w:szCs w:val="28"/>
        </w:rPr>
        <w:t>ль русского языка и литературы</w:t>
      </w:r>
      <w:r w:rsidRPr="00C85778">
        <w:rPr>
          <w:rFonts w:eastAsia="Calibri"/>
          <w:b/>
          <w:sz w:val="28"/>
          <w:szCs w:val="28"/>
        </w:rPr>
        <w:t xml:space="preserve"> </w:t>
      </w:r>
    </w:p>
    <w:p w:rsidR="00255D73" w:rsidRPr="00C85778" w:rsidRDefault="00255D73" w:rsidP="00255D73">
      <w:pPr>
        <w:jc w:val="center"/>
        <w:rPr>
          <w:rFonts w:eastAsia="Calibri"/>
          <w:b/>
          <w:sz w:val="28"/>
          <w:szCs w:val="28"/>
        </w:rPr>
      </w:pPr>
      <w:r w:rsidRPr="00C85778">
        <w:rPr>
          <w:rFonts w:eastAsia="Calibri"/>
          <w:b/>
          <w:sz w:val="28"/>
          <w:szCs w:val="28"/>
        </w:rPr>
        <w:t xml:space="preserve">                                         </w:t>
      </w:r>
      <w:r w:rsidR="00BD7BD1">
        <w:rPr>
          <w:rFonts w:eastAsia="Calibri"/>
          <w:b/>
          <w:sz w:val="28"/>
          <w:szCs w:val="28"/>
        </w:rPr>
        <w:t xml:space="preserve">          </w:t>
      </w:r>
      <w:r w:rsidR="005354B6">
        <w:rPr>
          <w:rFonts w:eastAsia="Calibri"/>
          <w:b/>
          <w:sz w:val="28"/>
          <w:szCs w:val="28"/>
        </w:rPr>
        <w:t xml:space="preserve">  </w:t>
      </w:r>
      <w:proofErr w:type="spellStart"/>
      <w:r w:rsidR="005354B6">
        <w:rPr>
          <w:rFonts w:eastAsia="Calibri"/>
          <w:b/>
          <w:sz w:val="28"/>
          <w:szCs w:val="28"/>
        </w:rPr>
        <w:t>Сосницкая</w:t>
      </w:r>
      <w:proofErr w:type="spellEnd"/>
      <w:r w:rsidR="005354B6">
        <w:rPr>
          <w:rFonts w:eastAsia="Calibri"/>
          <w:b/>
          <w:sz w:val="28"/>
          <w:szCs w:val="28"/>
        </w:rPr>
        <w:t xml:space="preserve"> Алла Владимировна</w:t>
      </w:r>
    </w:p>
    <w:p w:rsidR="00255D73" w:rsidRPr="00C85778" w:rsidRDefault="00255D73" w:rsidP="00255D73">
      <w:pPr>
        <w:rPr>
          <w:rFonts w:eastAsia="Calibri"/>
          <w:b/>
          <w:sz w:val="28"/>
          <w:szCs w:val="28"/>
        </w:rPr>
      </w:pPr>
      <w:r w:rsidRPr="00C85778">
        <w:rPr>
          <w:rFonts w:eastAsia="Calibri"/>
          <w:b/>
          <w:sz w:val="28"/>
          <w:szCs w:val="28"/>
        </w:rPr>
        <w:t xml:space="preserve">                                                                          </w:t>
      </w:r>
    </w:p>
    <w:p w:rsidR="00255D73" w:rsidRPr="00DD6171" w:rsidRDefault="00255D73" w:rsidP="00255D73">
      <w:pPr>
        <w:rPr>
          <w:rFonts w:eastAsia="Calibri"/>
          <w:sz w:val="28"/>
          <w:szCs w:val="28"/>
        </w:rPr>
      </w:pPr>
    </w:p>
    <w:p w:rsidR="00255D73" w:rsidRPr="00DD6171" w:rsidRDefault="00255D73" w:rsidP="00255D73">
      <w:pPr>
        <w:jc w:val="center"/>
        <w:rPr>
          <w:szCs w:val="28"/>
        </w:rPr>
      </w:pPr>
    </w:p>
    <w:p w:rsidR="00255D73" w:rsidRPr="00DD6171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255D73" w:rsidRDefault="00255D73" w:rsidP="00255D73">
      <w:pPr>
        <w:jc w:val="center"/>
        <w:rPr>
          <w:szCs w:val="28"/>
        </w:rPr>
      </w:pPr>
    </w:p>
    <w:p w:rsidR="00BD7BD1" w:rsidRDefault="00255D73" w:rsidP="00BD7BD1">
      <w:pPr>
        <w:jc w:val="center"/>
        <w:rPr>
          <w:b/>
          <w:szCs w:val="28"/>
        </w:rPr>
      </w:pPr>
      <w:proofErr w:type="spellStart"/>
      <w:r w:rsidRPr="00BD7BD1">
        <w:rPr>
          <w:b/>
          <w:szCs w:val="28"/>
        </w:rPr>
        <w:t>пгт</w:t>
      </w:r>
      <w:proofErr w:type="spellEnd"/>
      <w:r w:rsidRPr="00BD7BD1">
        <w:rPr>
          <w:b/>
          <w:szCs w:val="28"/>
        </w:rPr>
        <w:t xml:space="preserve"> Черноморское 2024</w:t>
      </w:r>
    </w:p>
    <w:p w:rsidR="005354B6" w:rsidRPr="005354B6" w:rsidRDefault="005354B6" w:rsidP="005354B6">
      <w:pPr>
        <w:spacing w:after="160" w:line="259" w:lineRule="auto"/>
        <w:rPr>
          <w:rFonts w:eastAsiaTheme="minorHAnsi"/>
          <w:b/>
          <w:bCs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lastRenderedPageBreak/>
        <w:t>Урок «"Я ему всю жизнь отдала". Смысловое чтение как способ формирования читательской грамотности» (7 класс)</w:t>
      </w:r>
    </w:p>
    <w:p w:rsidR="005354B6" w:rsidRPr="005354B6" w:rsidRDefault="005354B6" w:rsidP="005354B6">
      <w:pPr>
        <w:spacing w:after="160"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Цель урока</w:t>
      </w:r>
      <w:r w:rsidRPr="005354B6">
        <w:rPr>
          <w:rFonts w:eastAsiaTheme="minorHAnsi"/>
          <w:sz w:val="26"/>
          <w:szCs w:val="26"/>
          <w:lang w:eastAsia="en-US"/>
        </w:rPr>
        <w:t>: формирование у учащихся 7-го класса одного из основных 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метапредметных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 xml:space="preserve"> результатов обучения – смыслового чтения и работы с информацией; повышение уровня читательской грамотности через формирование умений работы с текстом;</w:t>
      </w:r>
    </w:p>
    <w:p w:rsidR="005354B6" w:rsidRPr="005354B6" w:rsidRDefault="005354B6" w:rsidP="005354B6">
      <w:pPr>
        <w:spacing w:after="160"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Цель учителя</w:t>
      </w:r>
      <w:r w:rsidRPr="005354B6">
        <w:rPr>
          <w:rFonts w:eastAsiaTheme="minorHAnsi"/>
          <w:sz w:val="26"/>
          <w:szCs w:val="26"/>
          <w:lang w:eastAsia="en-US"/>
        </w:rPr>
        <w:t>: научить детей способам работы с текстом, чтобы они могли перенести эти умения на тексты из других предметных областей; работа над рассказом писателя Вересаева с использованием различных приемов читательской грамотности.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Оформление:</w:t>
      </w:r>
      <w:r w:rsidRPr="005354B6">
        <w:rPr>
          <w:rFonts w:eastAsiaTheme="minorHAnsi"/>
          <w:sz w:val="26"/>
          <w:szCs w:val="26"/>
          <w:lang w:eastAsia="en-US"/>
        </w:rPr>
        <w:t> текст рассказа на столе (рассказ без концовки), презентация, мультимедийная установка.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Ход урока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Эпиграф: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«Чтение-это окошко, через которое дети видят и познают мир и самих себя»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В. А. Сухомлинский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1.Приветствие гостей.</w:t>
      </w:r>
      <w:r w:rsidRPr="005354B6">
        <w:rPr>
          <w:rFonts w:eastAsiaTheme="minorHAnsi"/>
          <w:sz w:val="26"/>
          <w:szCs w:val="26"/>
          <w:lang w:eastAsia="en-US"/>
        </w:rPr>
        <w:t> Здравствуйте, ребята. Добрый день, дорогие друзья, гости и приглашенные.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Сегодня я проснулась очень счастливая, потому что, потому что я проснулась. Подумала о хорошем, улыбнулась, ведь улыбка укрепляет иммунную систему, поблагодарила Всевышнего, что он мне дал возможность встретить еще одно утро, новый день, который может принести в нашу жизнь много радости, добра и улыбок, чего и желаю всем, присутствующим в этом зале.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А все эти эмоции нам может подарить хороший советский мультфильм «Просто так».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2. Мотивационное начало.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Просмотр советского мультфильма</w:t>
      </w:r>
      <w:r w:rsidRPr="005354B6">
        <w:rPr>
          <w:rFonts w:eastAsiaTheme="minorHAnsi"/>
          <w:sz w:val="26"/>
          <w:szCs w:val="26"/>
          <w:lang w:eastAsia="en-US"/>
        </w:rPr>
        <w:t> </w:t>
      </w:r>
      <w:r w:rsidRPr="005354B6">
        <w:rPr>
          <w:rFonts w:eastAsiaTheme="minorHAnsi"/>
          <w:b/>
          <w:bCs/>
          <w:sz w:val="26"/>
          <w:szCs w:val="26"/>
          <w:lang w:eastAsia="en-US"/>
        </w:rPr>
        <w:t>«Просто так». (3.40 мин.)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Беседа по просмотренному.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Какие эмоции у вас вызвал этот мультфильм? Ребята, какое у мальчика настроение?</w:t>
      </w:r>
      <w:r w:rsidRPr="005354B6">
        <w:rPr>
          <w:rFonts w:eastAsiaTheme="minorHAnsi"/>
          <w:sz w:val="26"/>
          <w:szCs w:val="26"/>
          <w:lang w:eastAsia="en-US"/>
        </w:rPr>
        <w:t> Почему? (У него хорошее настроение, он танцует, поет, несет букет цветов)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Какой мир вокруг него?</w:t>
      </w:r>
      <w:r w:rsidRPr="005354B6">
        <w:rPr>
          <w:rFonts w:eastAsiaTheme="minorHAnsi"/>
          <w:sz w:val="26"/>
          <w:szCs w:val="26"/>
          <w:lang w:eastAsia="en-US"/>
        </w:rPr>
        <w:t> (Цветной, веселый)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У каждого человека бывают такие минуты в жизни, когда ему весело, легко, все радует его.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Что вам хочется сделать в этот момент? (Кричать о счастье)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Как вы думаете, почему ослику грустно? </w:t>
      </w:r>
      <w:r w:rsidRPr="005354B6">
        <w:rPr>
          <w:rFonts w:eastAsiaTheme="minorHAnsi"/>
          <w:sz w:val="26"/>
          <w:szCs w:val="26"/>
          <w:lang w:eastAsia="en-US"/>
        </w:rPr>
        <w:t>(Он один, у него нет друзей, может быть, его кто – то обидел)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Какой мир вокруг него? </w:t>
      </w:r>
      <w:r w:rsidRPr="005354B6">
        <w:rPr>
          <w:rFonts w:eastAsiaTheme="minorHAnsi"/>
          <w:sz w:val="26"/>
          <w:szCs w:val="26"/>
          <w:lang w:eastAsia="en-US"/>
        </w:rPr>
        <w:t>(Краски темные, неяркие. Природа сочувствует герою)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(Ответ ребят)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Ребята, почему изменилось настроение ослика после подарка? </w:t>
      </w:r>
      <w:r w:rsidRPr="005354B6">
        <w:rPr>
          <w:rFonts w:eastAsiaTheme="minorHAnsi"/>
          <w:sz w:val="26"/>
          <w:szCs w:val="26"/>
          <w:lang w:eastAsia="en-US"/>
        </w:rPr>
        <w:t>(Он кому – то стал нужен, кто – то отнесся к нему с добротой)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А как изменился мир вокруг него?</w:t>
      </w:r>
      <w:r w:rsidRPr="005354B6">
        <w:rPr>
          <w:rFonts w:eastAsiaTheme="minorHAnsi"/>
          <w:sz w:val="26"/>
          <w:szCs w:val="26"/>
          <w:lang w:eastAsia="en-US"/>
        </w:rPr>
        <w:t> (Он засиял радужными красками, запели птицы, появились бабочки)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lastRenderedPageBreak/>
        <w:t>А что значит «просто так»?</w:t>
      </w:r>
      <w:r w:rsidRPr="005354B6">
        <w:rPr>
          <w:rFonts w:eastAsiaTheme="minorHAnsi"/>
          <w:sz w:val="26"/>
          <w:szCs w:val="26"/>
          <w:lang w:eastAsia="en-US"/>
        </w:rPr>
        <w:t> (Мальчик ничего не попросил взамен, проявил доброту).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Каково настроение щенка?</w:t>
      </w:r>
      <w:r w:rsidRPr="005354B6">
        <w:rPr>
          <w:rFonts w:eastAsiaTheme="minorHAnsi"/>
          <w:sz w:val="26"/>
          <w:szCs w:val="26"/>
          <w:lang w:eastAsia="en-US"/>
        </w:rPr>
        <w:t> (Ему грустно, одиноко)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Зачем ослик дарит ему букет цветов, ведь мальчик подарил его ему?</w:t>
      </w:r>
      <w:r w:rsidRPr="005354B6">
        <w:rPr>
          <w:rFonts w:eastAsiaTheme="minorHAnsi"/>
          <w:sz w:val="26"/>
          <w:szCs w:val="26"/>
          <w:lang w:eastAsia="en-US"/>
        </w:rPr>
        <w:t> (Ослик помнит, как плохо было ему. Таково же состояние щенка. Поэтому он решает сделать подарок, чтобы развеселить щенка).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-</w:t>
      </w:r>
      <w:r w:rsidRPr="005354B6">
        <w:rPr>
          <w:rFonts w:eastAsiaTheme="minorHAnsi"/>
          <w:sz w:val="26"/>
          <w:szCs w:val="26"/>
          <w:lang w:eastAsia="en-US"/>
        </w:rPr>
        <w:t>Все верно, ребята.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3.Работа с ватманами. Проектная работа.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Вы перечислили понятия, такие же определения, отвлеченные понятия лежат у вас на столах, только в перевернутом в виде. </w:t>
      </w:r>
      <w:r w:rsidRPr="005354B6">
        <w:rPr>
          <w:rFonts w:eastAsiaTheme="minorHAnsi"/>
          <w:b/>
          <w:bCs/>
          <w:sz w:val="26"/>
          <w:szCs w:val="26"/>
          <w:lang w:eastAsia="en-US"/>
        </w:rPr>
        <w:t>Чуткость, бескорыстие, щедрость, трусость, доброта, бесстрашие, жестокость, ответственность, вежливость, сдержанность, скромность, смелость, сострадание, благородство, эгоизм, сила воли, ум, образованность, милосердие, равнодушие.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 xml:space="preserve">На доске висят два ватмана. Обратите внимание на цветовую </w:t>
      </w:r>
      <w:proofErr w:type="spellStart"/>
      <w:proofErr w:type="gramStart"/>
      <w:r w:rsidRPr="005354B6">
        <w:rPr>
          <w:rFonts w:eastAsiaTheme="minorHAnsi"/>
          <w:b/>
          <w:bCs/>
          <w:sz w:val="26"/>
          <w:szCs w:val="26"/>
          <w:lang w:eastAsia="en-US"/>
        </w:rPr>
        <w:t>гамму:</w:t>
      </w:r>
      <w:r w:rsidRPr="005354B6">
        <w:rPr>
          <w:rFonts w:eastAsiaTheme="minorHAnsi"/>
          <w:sz w:val="26"/>
          <w:szCs w:val="26"/>
          <w:lang w:eastAsia="en-US"/>
        </w:rPr>
        <w:t>один</w:t>
      </w:r>
      <w:proofErr w:type="spellEnd"/>
      <w:proofErr w:type="gramEnd"/>
      <w:r w:rsidRPr="005354B6">
        <w:rPr>
          <w:rFonts w:eastAsiaTheme="minorHAnsi"/>
          <w:sz w:val="26"/>
          <w:szCs w:val="26"/>
          <w:lang w:eastAsia="en-US"/>
        </w:rPr>
        <w:t xml:space="preserve"> розовый( цвет мечты) и </w:t>
      </w:r>
      <w:r w:rsidRPr="005354B6">
        <w:rPr>
          <w:rFonts w:eastAsiaTheme="minorHAnsi"/>
          <w:b/>
          <w:bCs/>
          <w:sz w:val="26"/>
          <w:szCs w:val="26"/>
          <w:lang w:eastAsia="en-US"/>
        </w:rPr>
        <w:t>черный (цвет негатива).</w:t>
      </w:r>
      <w:r w:rsidRPr="005354B6">
        <w:rPr>
          <w:rFonts w:eastAsiaTheme="minorHAnsi"/>
          <w:sz w:val="26"/>
          <w:szCs w:val="26"/>
          <w:lang w:eastAsia="en-US"/>
        </w:rPr>
        <w:t> Разделите данные понятия на 2 группы. В 1 группу включите те понятия, которыми, на ваш взгляд, должен обладать человек, заслуживающий уважения, т.е. положительные качества. Во 2 группу – те понятия, которые характеризуют человека с отрицательной стороны.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Учащиеся крепят слова и объясняют, почему они соотнесли слова на тот или иной ватман (обосновать).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4.Работа с текстом.</w:t>
      </w:r>
      <w:r w:rsidRPr="005354B6">
        <w:rPr>
          <w:rFonts w:eastAsiaTheme="minorHAnsi"/>
          <w:sz w:val="26"/>
          <w:szCs w:val="26"/>
          <w:lang w:eastAsia="en-US"/>
        </w:rPr>
        <w:t> Для работы с текстом мы разбили класс на 3 команды: корни, ствол, ветки и плоды.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У нас есть 3 команды, 4 команду хотелось бы собрать из гостей. Я прочитаю текст, если среди них есть те, кто не знаком с текстом, того сажаем в 4 команду.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Первичное понимание текста.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Слушание и обсуждение рассказа. Читаю текст. </w:t>
      </w:r>
      <w:r w:rsidRPr="005354B6">
        <w:rPr>
          <w:rFonts w:eastAsiaTheme="minorHAnsi"/>
          <w:sz w:val="26"/>
          <w:szCs w:val="26"/>
          <w:lang w:eastAsia="en-US"/>
        </w:rPr>
        <w:t>Для работы с текстом применим следующий </w:t>
      </w:r>
      <w:r w:rsidRPr="005354B6">
        <w:rPr>
          <w:rFonts w:eastAsiaTheme="minorHAnsi"/>
          <w:b/>
          <w:bCs/>
          <w:sz w:val="26"/>
          <w:szCs w:val="26"/>
          <w:lang w:eastAsia="en-US"/>
        </w:rPr>
        <w:t>прием читательской грамотности </w:t>
      </w:r>
      <w:proofErr w:type="spellStart"/>
      <w:r w:rsidRPr="005354B6">
        <w:rPr>
          <w:rFonts w:eastAsiaTheme="minorHAnsi"/>
          <w:b/>
          <w:bCs/>
          <w:sz w:val="26"/>
          <w:szCs w:val="26"/>
          <w:lang w:eastAsia="en-US"/>
        </w:rPr>
        <w:t>Клоуз</w:t>
      </w:r>
      <w:proofErr w:type="spellEnd"/>
      <w:r w:rsidRPr="005354B6">
        <w:rPr>
          <w:rFonts w:eastAsiaTheme="minorHAnsi"/>
          <w:b/>
          <w:bCs/>
          <w:sz w:val="26"/>
          <w:szCs w:val="26"/>
          <w:lang w:eastAsia="en-US"/>
        </w:rPr>
        <w:t>-тест</w:t>
      </w:r>
      <w:r w:rsidRPr="005354B6">
        <w:rPr>
          <w:rFonts w:eastAsiaTheme="minorHAnsi"/>
          <w:sz w:val="26"/>
          <w:szCs w:val="26"/>
          <w:lang w:eastAsia="en-US"/>
        </w:rPr>
        <w:t>, т.е. тест дополнения или тест восстановления.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 xml:space="preserve">Викентий </w:t>
      </w:r>
      <w:proofErr w:type="spellStart"/>
      <w:r w:rsidRPr="005354B6">
        <w:rPr>
          <w:rFonts w:eastAsiaTheme="minorHAnsi"/>
          <w:b/>
          <w:bCs/>
          <w:sz w:val="26"/>
          <w:szCs w:val="26"/>
          <w:lang w:eastAsia="en-US"/>
        </w:rPr>
        <w:t>Викентьевич</w:t>
      </w:r>
      <w:proofErr w:type="spellEnd"/>
      <w:r w:rsidRPr="005354B6">
        <w:rPr>
          <w:rFonts w:eastAsiaTheme="minorHAnsi"/>
          <w:b/>
          <w:bCs/>
          <w:sz w:val="26"/>
          <w:szCs w:val="26"/>
          <w:lang w:eastAsia="en-US"/>
        </w:rPr>
        <w:t xml:space="preserve"> Вересаев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Всю жизнь отдала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Трамвайный вагон подходил к остановке. Хорошо одетая полная дама сказала упитанному мальчику лет пяти: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Левочка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>, нам тут сходить.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Мальчик вскочил и, толкая всех локтями, бросился пробиваться к выходу. Старушка отвела его рукою и сер</w:t>
      </w:r>
      <w:r w:rsidRPr="005354B6">
        <w:rPr>
          <w:rFonts w:eastAsiaTheme="minorHAnsi"/>
          <w:sz w:val="26"/>
          <w:szCs w:val="26"/>
          <w:lang w:eastAsia="en-US"/>
        </w:rPr>
        <w:softHyphen/>
        <w:t>дито сказала: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Куда ты, мальчик, лезешь?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Мать в негодовании вскричала: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Как вы смеете ребенка толкать?!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Высокий мужчина заговорил громким, на весь вагон, голосом: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Вы бы лучше мальчишке вашему сказали, как он смеет всех толкать? Он идет, — скажите, пожалуйста! Все должны давать ему дорогу! Он самая важная особа! Растите хулиганов, эгоистов!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Мать возмущенно отругивалась. Мальчик с открытым ртом испуганно глядел на мужчину.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lastRenderedPageBreak/>
        <w:t>Вагон остановился, публика сошла. Сошла и дама с мальчиком. Вдруг он разразился отчаянным ревом. Мать присела перед ним на корточки, обнимала, целовала.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Ну, не плачь, мальчик мой милый! Не плачь! Не обращай на него внимания! Он, наверно, пьяный! Не плачь!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Она взяла его на руки. Мальчик, рыдая, крепко охва</w:t>
      </w:r>
      <w:r w:rsidRPr="005354B6">
        <w:rPr>
          <w:rFonts w:eastAsiaTheme="minorHAnsi"/>
          <w:sz w:val="26"/>
          <w:szCs w:val="26"/>
          <w:lang w:eastAsia="en-US"/>
        </w:rPr>
        <w:softHyphen/>
        <w:t>тил ее шею. Она шла, шатаясь и задыхаясь от тяжести, и повторяла: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Ну, не плачь, не плачь, бесценный мой!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Мальчик стихал и крепко прижимался к матери.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Пришли домой. Ужинали. Мать возмущенно расска</w:t>
      </w:r>
      <w:r w:rsidRPr="005354B6">
        <w:rPr>
          <w:rFonts w:eastAsiaTheme="minorHAnsi"/>
          <w:sz w:val="26"/>
          <w:szCs w:val="26"/>
          <w:lang w:eastAsia="en-US"/>
        </w:rPr>
        <w:softHyphen/>
        <w:t xml:space="preserve">зывала мужу, как обидел в трамвае 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Левочку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 xml:space="preserve"> какой-то, должно быть, пьяный хулиган. Отец с сожалением вздох</w:t>
      </w:r>
      <w:r w:rsidRPr="005354B6">
        <w:rPr>
          <w:rFonts w:eastAsiaTheme="minorHAnsi"/>
          <w:sz w:val="26"/>
          <w:szCs w:val="26"/>
          <w:lang w:eastAsia="en-US"/>
        </w:rPr>
        <w:softHyphen/>
        <w:t>нул.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Эх, меня не было! Я бы ему ответил!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Она с гордостью возразила: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Я ему тоже отвечала хорошо… Ну, что, милый мой мальчик! Успокоился ты?.. Не бери сливу, она кислая.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Мать положила сливу обратно в вазу. Мальчик с упря</w:t>
      </w:r>
      <w:r w:rsidRPr="005354B6">
        <w:rPr>
          <w:rFonts w:eastAsiaTheme="minorHAnsi"/>
          <w:sz w:val="26"/>
          <w:szCs w:val="26"/>
          <w:lang w:eastAsia="en-US"/>
        </w:rPr>
        <w:softHyphen/>
        <w:t>мыми глазами взял ее и снова положил перед собою.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Ну, детка моя, не ешь, она не спелая, расстроишь себе животик… А вот, погоди, я тебе сегодня купила шо</w:t>
      </w:r>
      <w:r w:rsidRPr="005354B6">
        <w:rPr>
          <w:rFonts w:eastAsiaTheme="minorHAnsi"/>
          <w:sz w:val="26"/>
          <w:szCs w:val="26"/>
          <w:lang w:eastAsia="en-US"/>
        </w:rPr>
        <w:softHyphen/>
        <w:t xml:space="preserve">коладу «Золотой </w:t>
      </w:r>
      <w:proofErr w:type="gramStart"/>
      <w:r w:rsidRPr="005354B6">
        <w:rPr>
          <w:rFonts w:eastAsiaTheme="minorHAnsi"/>
          <w:sz w:val="26"/>
          <w:szCs w:val="26"/>
          <w:lang w:eastAsia="en-US"/>
        </w:rPr>
        <w:t>ярлык»…</w:t>
      </w:r>
      <w:proofErr w:type="gramEnd"/>
      <w:r w:rsidRPr="005354B6">
        <w:rPr>
          <w:rFonts w:eastAsiaTheme="minorHAnsi"/>
          <w:sz w:val="26"/>
          <w:szCs w:val="26"/>
          <w:lang w:eastAsia="en-US"/>
        </w:rPr>
        <w:t xml:space="preserve"> Кушай шоколад!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Она взяла сливу и положила перед мальчиком плитку шоколада. Мальчик концами пальцев отодвинул шоколад и обиженно нахмурился.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Кушай, мальчик мой, кушай! Дай, я тебе его раз</w:t>
      </w:r>
      <w:r w:rsidRPr="005354B6">
        <w:rPr>
          <w:rFonts w:eastAsiaTheme="minorHAnsi"/>
          <w:sz w:val="26"/>
          <w:szCs w:val="26"/>
          <w:lang w:eastAsia="en-US"/>
        </w:rPr>
        <w:softHyphen/>
        <w:t>верну.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Отец сказал просительным голосом: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Левочка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>, дай мне кусочек шоколада!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Не-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ет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 xml:space="preserve">, это для 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Левочки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>, — возразила мать. — Спе</w:t>
      </w:r>
      <w:r w:rsidRPr="005354B6">
        <w:rPr>
          <w:rFonts w:eastAsiaTheme="minorHAnsi"/>
          <w:sz w:val="26"/>
          <w:szCs w:val="26"/>
          <w:lang w:eastAsia="en-US"/>
        </w:rPr>
        <w:softHyphen/>
        <w:t xml:space="preserve">циально для 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Левочки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 xml:space="preserve"> сегодня купила. Тебе, папа, нельзя, это не для тебя… Ну, что же ты, детка, не кушаешь?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Мальчик молчал, капризно нахмурившись.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Ты, наверно, еще не успокоился?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Мальчик подумал и ответил: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Я еще не успокоился.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Ну, успокоишься, тогда скушаешь, да?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Мальчик молчал и не смотрел на шоколад.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Через двадцать лет.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После прочтения первой части задаю вопросы на понимание текста.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Самый легкий и эффективный метод смыслового понимания текста -</w:t>
      </w:r>
      <w:r w:rsidRPr="005354B6">
        <w:rPr>
          <w:rFonts w:eastAsiaTheme="minorHAnsi"/>
          <w:b/>
          <w:bCs/>
          <w:sz w:val="26"/>
          <w:szCs w:val="26"/>
          <w:lang w:eastAsia="en-US"/>
        </w:rPr>
        <w:t>это приём «Маркировка» («</w:t>
      </w:r>
      <w:proofErr w:type="spellStart"/>
      <w:r w:rsidRPr="005354B6">
        <w:rPr>
          <w:rFonts w:eastAsiaTheme="minorHAnsi"/>
          <w:b/>
          <w:bCs/>
          <w:sz w:val="26"/>
          <w:szCs w:val="26"/>
          <w:lang w:eastAsia="en-US"/>
        </w:rPr>
        <w:t>Инсерт</w:t>
      </w:r>
      <w:proofErr w:type="spellEnd"/>
      <w:r w:rsidRPr="005354B6">
        <w:rPr>
          <w:rFonts w:eastAsiaTheme="minorHAnsi"/>
          <w:b/>
          <w:bCs/>
          <w:sz w:val="26"/>
          <w:szCs w:val="26"/>
          <w:lang w:eastAsia="en-US"/>
        </w:rPr>
        <w:t>»)</w:t>
      </w:r>
      <w:r w:rsidRPr="005354B6">
        <w:rPr>
          <w:rFonts w:eastAsiaTheme="minorHAnsi"/>
          <w:sz w:val="26"/>
          <w:szCs w:val="26"/>
          <w:lang w:eastAsia="en-US"/>
        </w:rPr>
        <w:t> - это выделение цветом основной мысли, ключевых слов. На столах у команд лежат маркеры разных цветов, подчеркивайте или выделяйте ключевые слова.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Напишите концовку, начиная со слов «Через двадцать лет».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Команды совещаются и собирают один вариант продолжения текста, который пишут на лентах, приклеенных на листах, и, капитаны команд вещают на доску свои варианты. Капитаны команд зачитывают получившиеся варианты. </w:t>
      </w:r>
      <w:r w:rsidRPr="005354B6">
        <w:rPr>
          <w:rFonts w:eastAsiaTheme="minorHAnsi"/>
          <w:b/>
          <w:bCs/>
          <w:sz w:val="26"/>
          <w:szCs w:val="26"/>
          <w:lang w:eastAsia="en-US"/>
        </w:rPr>
        <w:t>Это называется прием «Письмо по кругу»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lastRenderedPageBreak/>
        <w:t>-А вы знаете, ребята, что в переводе с латинского «текст» означает «сплетение», «ткань». Вот и раздала Вам сегодня куски ткани, чтобы вы продолжение смогли написать на них.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Давайте и мы сплетем наши предложения.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-У нас получился один текст, а если я уберу одно предложение, это также будет текстом? (Нет, потому что отсутствие одного предложения искажает смысл предложения, вернее, текст теряет смысл, потому что текст- это последовательно расположенные предложения или абзацы, связанные общей темой, основной мыслью и имеющие смысловую завершенность.)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- А как поступили бы вы в подобной ситуации? (Варианты)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Слушаю предполагаемые ответы, читаю концовку автора.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Эта самая дама, очень исхудав</w:t>
      </w:r>
      <w:r w:rsidRPr="005354B6">
        <w:rPr>
          <w:rFonts w:eastAsiaTheme="minorHAnsi"/>
          <w:sz w:val="26"/>
          <w:szCs w:val="26"/>
          <w:lang w:eastAsia="en-US"/>
        </w:rPr>
        <w:softHyphen/>
        <w:t>шая, сидела на скамеечке Гоголевского бульвара. Много стало серебра в волосах, много стало золота в зубах. Она с отчаянием смотрела в одну точку и горько что-то шептала.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Трудную жизнь она прожила. Еще до революции муж ее умер. Она собственным трудом воспитала своего маль</w:t>
      </w:r>
      <w:r w:rsidRPr="005354B6">
        <w:rPr>
          <w:rFonts w:eastAsiaTheme="minorHAnsi"/>
          <w:sz w:val="26"/>
          <w:szCs w:val="26"/>
          <w:lang w:eastAsia="en-US"/>
        </w:rPr>
        <w:softHyphen/>
        <w:t>чика, во всем себе отказывала, после службы давала уро</w:t>
      </w:r>
      <w:r w:rsidRPr="005354B6">
        <w:rPr>
          <w:rFonts w:eastAsiaTheme="minorHAnsi"/>
          <w:sz w:val="26"/>
          <w:szCs w:val="26"/>
          <w:lang w:eastAsia="en-US"/>
        </w:rPr>
        <w:softHyphen/>
        <w:t>ки, переписывала на машинке. Сын кончил втуз инжене</w:t>
      </w:r>
      <w:r w:rsidRPr="005354B6">
        <w:rPr>
          <w:rFonts w:eastAsiaTheme="minorHAnsi"/>
          <w:sz w:val="26"/>
          <w:szCs w:val="26"/>
          <w:lang w:eastAsia="en-US"/>
        </w:rPr>
        <w:softHyphen/>
        <w:t>ром-электротехником, занимал место с хорошим жало</w:t>
      </w:r>
      <w:r w:rsidRPr="005354B6">
        <w:rPr>
          <w:rFonts w:eastAsiaTheme="minorHAnsi"/>
          <w:sz w:val="26"/>
          <w:szCs w:val="26"/>
          <w:lang w:eastAsia="en-US"/>
        </w:rPr>
        <w:softHyphen/>
        <w:t>ваньем. И вот — она сидела, одинокая, на скамеечке буль</w:t>
      </w:r>
      <w:r w:rsidRPr="005354B6">
        <w:rPr>
          <w:rFonts w:eastAsiaTheme="minorHAnsi"/>
          <w:sz w:val="26"/>
          <w:szCs w:val="26"/>
          <w:lang w:eastAsia="en-US"/>
        </w:rPr>
        <w:softHyphen/>
        <w:t>вара под медленно падавшим снегом и горько шептала: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Я, я ему всю жизнь отдала!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 xml:space="preserve">Они с сыном занимали просторную комнату в 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Нащокинском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 xml:space="preserve"> переулке. Сын задумал жениться. Сегодня она получила повестку с приглашением явиться в качестве ответчицы в суд: сын подал заявление о выселении ее из комнаты. Уже четыре года назад, когда они полу</w:t>
      </w:r>
      <w:r w:rsidRPr="005354B6">
        <w:rPr>
          <w:rFonts w:eastAsiaTheme="minorHAnsi"/>
          <w:sz w:val="26"/>
          <w:szCs w:val="26"/>
          <w:lang w:eastAsia="en-US"/>
        </w:rPr>
        <w:softHyphen/>
        <w:t xml:space="preserve">чили эту комнату, 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Левочка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 xml:space="preserve"> предусмотрительно вписал мать проживающею «временно». Это больше всего ее по</w:t>
      </w:r>
      <w:r w:rsidRPr="005354B6">
        <w:rPr>
          <w:rFonts w:eastAsiaTheme="minorHAnsi"/>
          <w:sz w:val="26"/>
          <w:szCs w:val="26"/>
          <w:lang w:eastAsia="en-US"/>
        </w:rPr>
        <w:softHyphen/>
        <w:t>трясло: значит, тогда уже он на всякий случай развязывал себе руки…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А я ему всю жизнь отдала!..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 xml:space="preserve">Снег пушистым слоем все гуще покрывал ей голову, плечи и колени. Она сидела неподвижно, горько шевеля губами. Кляла судьбу, в которую не верила, винила бога, в которого 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полуверила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>. Не винила только себя, что всю жизнь отдала на выращивание эгоиста, приученного ду</w:t>
      </w:r>
      <w:r w:rsidRPr="005354B6">
        <w:rPr>
          <w:rFonts w:eastAsiaTheme="minorHAnsi"/>
          <w:sz w:val="26"/>
          <w:szCs w:val="26"/>
          <w:lang w:eastAsia="en-US"/>
        </w:rPr>
        <w:softHyphen/>
        <w:t>мать только о себе.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-Определите тип речи (Повествование с элементами описания)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Определите стиль речи (Художественный)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Кто герои рассказа и как их можно охарактеризовать?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 xml:space="preserve">(Героями рассказа является семья: отец, мать и ребёнок 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Левочка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 xml:space="preserve">. Если говорить о матери, то она, как и всякая мать, любит безумно своего ребёнка, отец полностью её поддерживает, а вот 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Лёвочка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 xml:space="preserve"> – пока ребёнок, но во что может выльется такая слепая любовь – не известно.)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Какие детали свидетельствуют о том, что мать любит своего ребёнка.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 xml:space="preserve">(Мальчик толкал в трамвае взрослых людей – мать заступилась. Дома она предложила ему шоколад, но после просьбы отца поделиться ответила, что шоколад для 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Лёвочки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>).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Как отец реагирует на данные поступки, совершаемые матерью.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(Отцу такая форма воспитания кажется нормой, он во всём соглашается с женой).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lastRenderedPageBreak/>
        <w:t xml:space="preserve">— Что же можем мы сказать о 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Лёвочке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>? Каким человеком он может быть в будущем?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Как вы думаете, почему рассказ заканчивается именно таким образом?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Найдите ключевую фразу и ключевой словосочетание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(не винила только себя). Почему?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Текст построен на антитезе. Это композиционный прием. </w:t>
      </w:r>
      <w:r w:rsidRPr="005354B6">
        <w:rPr>
          <w:rFonts w:eastAsiaTheme="minorHAnsi"/>
          <w:sz w:val="26"/>
          <w:szCs w:val="26"/>
          <w:lang w:eastAsia="en-US"/>
        </w:rPr>
        <w:t>Мы уже знаем такой прием по произведениям литературы.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Автор буквально кричит о проблеме воспитания молодых.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 xml:space="preserve">В рассказе 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В.Вересаева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 xml:space="preserve"> идёт речь о капризном и эгоистичном мальчике, характер которого сформировался в результате «слепой» любви </w:t>
      </w:r>
      <w:proofErr w:type="gramStart"/>
      <w:r w:rsidRPr="005354B6">
        <w:rPr>
          <w:rFonts w:eastAsiaTheme="minorHAnsi"/>
          <w:sz w:val="26"/>
          <w:szCs w:val="26"/>
          <w:lang w:eastAsia="en-US"/>
        </w:rPr>
        <w:t>матери ,</w:t>
      </w:r>
      <w:proofErr w:type="gramEnd"/>
      <w:r w:rsidRPr="005354B6">
        <w:rPr>
          <w:rFonts w:eastAsiaTheme="minorHAnsi"/>
          <w:sz w:val="26"/>
          <w:szCs w:val="26"/>
          <w:lang w:eastAsia="en-US"/>
        </w:rPr>
        <w:t xml:space="preserve"> «отдающей всю свою жизнь « якобы во благо жизни ребёнка.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Одиночество матери – закономерный итог ее деятельности и всей жизни.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В. Вересаев осуждает бедную женщину за то, что разрушила свою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жизнь и жизнь сына. Она не умела любить своего ребенка правильно,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ограждала от трудностей и критики, баловала и позволяла ему много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лишнего.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Автору помогает прием контраста, который он использует для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описания дамы. В начале произведения она «хорошо одетая», а в финале «исхудавшая».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-Вернемся к нашим ватманам. Какие из этих качеств наблюдаются у нашего героя? Кто воспитал в нем такие черты? Почему родители не поработали над этим эгоизмом? Что родители поддерживали в своем ребенке? Какая пословица приходит на ум? (</w:t>
      </w:r>
      <w:r w:rsidRPr="005354B6">
        <w:rPr>
          <w:rFonts w:eastAsiaTheme="minorHAnsi"/>
          <w:b/>
          <w:bCs/>
          <w:sz w:val="26"/>
          <w:szCs w:val="26"/>
          <w:lang w:eastAsia="en-US"/>
        </w:rPr>
        <w:t>Что посеешь, то и пожнешь)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— Какое бы вы дали название теме нашего урока?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(После обсуждения урока хочется назвать тему урока: «Я ему всю жизнь отдала».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И сейчас, когда уже мы текст разобрали, давайте определим основную мысль текста. Кто сможет? (Нельзя поощрять в детях аморальное поведение и баловать ребенка.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 xml:space="preserve">Физкультминутка. </w:t>
      </w:r>
      <w:proofErr w:type="spellStart"/>
      <w:r w:rsidRPr="005354B6">
        <w:rPr>
          <w:rFonts w:eastAsiaTheme="minorHAnsi"/>
          <w:b/>
          <w:bCs/>
          <w:sz w:val="26"/>
          <w:szCs w:val="26"/>
          <w:lang w:eastAsia="en-US"/>
        </w:rPr>
        <w:t>Здоровьесберегающие</w:t>
      </w:r>
      <w:proofErr w:type="spellEnd"/>
      <w:r w:rsidRPr="005354B6">
        <w:rPr>
          <w:rFonts w:eastAsiaTheme="minorHAnsi"/>
          <w:b/>
          <w:bCs/>
          <w:sz w:val="26"/>
          <w:szCs w:val="26"/>
          <w:lang w:eastAsia="en-US"/>
        </w:rPr>
        <w:t xml:space="preserve"> технологии.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Организует динамическую паузу</w:t>
      </w:r>
      <w:r w:rsidRPr="005354B6">
        <w:rPr>
          <w:rFonts w:eastAsiaTheme="minorHAnsi"/>
          <w:sz w:val="26"/>
          <w:szCs w:val="26"/>
          <w:lang w:eastAsia="en-US"/>
        </w:rPr>
        <w:t>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Пороки – это недостатки человека, его плохие качества, от них нужно избавляться, но делать это не так легко, как кажется на первый взгляд.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Давайте попробуем отогнать от себя все плохие недостатки.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Встаньте. Отбросьте Дерзость, стряхните с себя Непослушание, посмотрите налево, посмотрите направо – не задели ли вы кого-нибудь своим Самолюбием.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Молодцы. А в ответ давайте наберем побольше себе Добродетели.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Сценка «Цветок».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Итоги урока.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(Работа с яблоками)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Берем 2 котла. 1 с положительными качествами, 2-с отрицательными.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Для 1 котла мы берем ложку вежливости, плеснем заботой, добавим капельку терпения, вдохнем веры, смешаем с совестью, добавим щепотку помощи. Все перемешаем и получим</w:t>
      </w:r>
      <w:r w:rsidRPr="005354B6">
        <w:rPr>
          <w:rFonts w:eastAsiaTheme="minorHAnsi"/>
          <w:b/>
          <w:bCs/>
          <w:sz w:val="26"/>
          <w:szCs w:val="26"/>
          <w:lang w:eastAsia="en-US"/>
        </w:rPr>
        <w:t> ЛЮБОВЬ.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 xml:space="preserve">Во 2 котел 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насыпем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 xml:space="preserve"> лени под громкий крик, смешаем злобу, разбавим агрессией и получим</w:t>
      </w:r>
      <w:r w:rsidRPr="005354B6">
        <w:rPr>
          <w:rFonts w:eastAsiaTheme="minorHAnsi"/>
          <w:b/>
          <w:bCs/>
          <w:sz w:val="26"/>
          <w:szCs w:val="26"/>
          <w:lang w:eastAsia="en-US"/>
        </w:rPr>
        <w:t> РАВНОДУШИЕ.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lastRenderedPageBreak/>
        <w:t>Симон Соловейчик в своей книге «Педагогика для всех» человека сравнил с яблоком. Яблоня-дичок даёт кислые, сморщенные плоды, в рот не возьмёшь. Яблоня, над которой работали, даёт плоды большие, красивые и вкусные. Это культурное растение. Так и в человеке. 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 xml:space="preserve">Текст — (от лат. </w:t>
      </w:r>
      <w:proofErr w:type="spellStart"/>
      <w:r w:rsidRPr="005354B6">
        <w:rPr>
          <w:rFonts w:eastAsiaTheme="minorHAnsi"/>
          <w:sz w:val="26"/>
          <w:szCs w:val="26"/>
          <w:lang w:eastAsia="en-US"/>
        </w:rPr>
        <w:t>textus</w:t>
      </w:r>
      <w:proofErr w:type="spellEnd"/>
      <w:r w:rsidRPr="005354B6">
        <w:rPr>
          <w:rFonts w:eastAsiaTheme="minorHAnsi"/>
          <w:sz w:val="26"/>
          <w:szCs w:val="26"/>
          <w:lang w:eastAsia="en-US"/>
        </w:rPr>
        <w:t xml:space="preserve"> — ткань, сплетение). Именно над понимание текста мы сегодня с вами и работали. От понимания смысла текста – к пониманию смысла жизни.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7.Домашнее задание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1) Сделайте рисунки к рассказу.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2) «Напишите сочинение-миниатюру «Как выглядит воспитанный человек?»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8.Рефлексия.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Дети проводят рефлексию сами с помощью сигнальных звездочек. С гостями для рефлексии используем еще один </w:t>
      </w:r>
      <w:r w:rsidRPr="005354B6">
        <w:rPr>
          <w:rFonts w:eastAsiaTheme="minorHAnsi"/>
          <w:b/>
          <w:bCs/>
          <w:sz w:val="26"/>
          <w:szCs w:val="26"/>
          <w:lang w:eastAsia="en-US"/>
        </w:rPr>
        <w:t>прием читательской грамотности «Все в твоих руках».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Уважаемые педагоги, на листе бумаги обведите левую руку. Каждый палец – это какая-то позиция, по которой надо высказать свое мнение. Поставьте галочки на тех пальцах, позиции которых соответствуют вашему внутреннему ощущению.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БОЛЬШОЙ ПАЛЕЦ</w:t>
      </w:r>
      <w:r w:rsidRPr="005354B6">
        <w:rPr>
          <w:rFonts w:eastAsiaTheme="minorHAnsi"/>
          <w:sz w:val="26"/>
          <w:szCs w:val="26"/>
          <w:lang w:eastAsia="en-US"/>
        </w:rPr>
        <w:t> – для меня было многое важным и интересным.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УКАЗАТЕЛЬНЫЙ</w:t>
      </w:r>
      <w:r w:rsidRPr="005354B6">
        <w:rPr>
          <w:rFonts w:eastAsiaTheme="minorHAnsi"/>
          <w:sz w:val="26"/>
          <w:szCs w:val="26"/>
          <w:lang w:eastAsia="en-US"/>
        </w:rPr>
        <w:t> – использованные приемы на уроке буду применять в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своей деятельности.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СРЕДНИЙ </w:t>
      </w:r>
      <w:r w:rsidRPr="005354B6">
        <w:rPr>
          <w:rFonts w:eastAsiaTheme="minorHAnsi"/>
          <w:sz w:val="26"/>
          <w:szCs w:val="26"/>
          <w:lang w:eastAsia="en-US"/>
        </w:rPr>
        <w:t>– для меня было недостаточно данной информации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БЕЗЫМЯННЫЙ</w:t>
      </w:r>
      <w:r w:rsidRPr="005354B6">
        <w:rPr>
          <w:rFonts w:eastAsiaTheme="minorHAnsi"/>
          <w:sz w:val="26"/>
          <w:szCs w:val="26"/>
          <w:lang w:eastAsia="en-US"/>
        </w:rPr>
        <w:t> </w:t>
      </w:r>
      <w:r w:rsidRPr="005354B6">
        <w:rPr>
          <w:rFonts w:eastAsiaTheme="minorHAnsi"/>
          <w:b/>
          <w:bCs/>
          <w:sz w:val="26"/>
          <w:szCs w:val="26"/>
          <w:lang w:eastAsia="en-US"/>
        </w:rPr>
        <w:t>- </w:t>
      </w:r>
      <w:r w:rsidRPr="005354B6">
        <w:rPr>
          <w:rFonts w:eastAsiaTheme="minorHAnsi"/>
          <w:sz w:val="26"/>
          <w:szCs w:val="26"/>
          <w:lang w:eastAsia="en-US"/>
        </w:rPr>
        <w:t>не все приёмы работы с текстом представлены ясно.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МИЗИНЕЦ - </w:t>
      </w:r>
      <w:r w:rsidRPr="005354B6">
        <w:rPr>
          <w:rFonts w:eastAsiaTheme="minorHAnsi"/>
          <w:sz w:val="26"/>
          <w:szCs w:val="26"/>
          <w:lang w:eastAsia="en-US"/>
        </w:rPr>
        <w:t>данные приёмы мне известны, но я их не применяю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(Собираю листы)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Рефлексия деятельности.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- Что вы узнали? Чему научились?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- А сейчас, вспомним о названии ваших групп: корень, ствол, ветви и плоды. Как вы думаете, как эти понятия связаны с темой нашего урока?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- Давайте составим «дерево уважения». Кого мы назовём корнями нашего дерева?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(Наших предков: прабабушки, прадедушки, бабушки, дедушки)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- Кто будет стволом? (Родители)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-Кто будет ветвями? (Конечно же, учителя)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- А кто - плоды? (Дети)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На доске появляется дерево.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- Чего не хватает? (Листочков).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- Давайте, каждый из вас возьмёт на парте листочек и напишет на нём пожелание своим старшим близким людям и прикрепит к нашему дереву.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>Дети создают «дерево уважения».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В завершении урока мне хотелось бы поделиться с вами рецептом счастья.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b/>
          <w:bCs/>
          <w:sz w:val="26"/>
          <w:szCs w:val="26"/>
          <w:lang w:eastAsia="en-US"/>
        </w:rPr>
        <w:t>Рецепт счастья</w:t>
      </w:r>
    </w:p>
    <w:p w:rsidR="005354B6" w:rsidRPr="005354B6" w:rsidRDefault="005354B6" w:rsidP="005354B6">
      <w:pPr>
        <w:spacing w:line="259" w:lineRule="auto"/>
        <w:rPr>
          <w:rFonts w:eastAsiaTheme="minorHAnsi"/>
          <w:sz w:val="26"/>
          <w:szCs w:val="26"/>
          <w:lang w:eastAsia="en-US"/>
        </w:rPr>
      </w:pPr>
      <w:r w:rsidRPr="005354B6">
        <w:rPr>
          <w:rFonts w:eastAsiaTheme="minorHAnsi"/>
          <w:sz w:val="26"/>
          <w:szCs w:val="26"/>
          <w:lang w:eastAsia="en-US"/>
        </w:rPr>
        <w:t xml:space="preserve">Возьмите чашку терпения, влейте туда полное сердце любви, бросьте две пригоршни щедрости, плесните туда же юмора, посыпьте добротой, </w:t>
      </w:r>
      <w:proofErr w:type="gramStart"/>
      <w:r w:rsidRPr="005354B6">
        <w:rPr>
          <w:rFonts w:eastAsiaTheme="minorHAnsi"/>
          <w:sz w:val="26"/>
          <w:szCs w:val="26"/>
          <w:lang w:eastAsia="en-US"/>
        </w:rPr>
        <w:t>добавьте</w:t>
      </w:r>
      <w:proofErr w:type="gramEnd"/>
      <w:r w:rsidRPr="005354B6">
        <w:rPr>
          <w:rFonts w:eastAsiaTheme="minorHAnsi"/>
          <w:sz w:val="26"/>
          <w:szCs w:val="26"/>
          <w:lang w:eastAsia="en-US"/>
        </w:rPr>
        <w:t xml:space="preserve"> как можно больше веры и всё это хорошенько перемешайте. Потом намажьте на кусок отпущенной вам жизни и предлагайте каждому, кого встретите на своём пути, как и поступил герой нашего мультфильма.</w:t>
      </w:r>
    </w:p>
    <w:p w:rsidR="005354B6" w:rsidRDefault="005354B6" w:rsidP="005354B6">
      <w:pPr>
        <w:rPr>
          <w:rFonts w:eastAsia="Calibri"/>
          <w:b/>
          <w:szCs w:val="28"/>
        </w:rPr>
      </w:pPr>
    </w:p>
    <w:sectPr w:rsidR="00535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5E8C9960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2FB8F19E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3994201"/>
    <w:multiLevelType w:val="multilevel"/>
    <w:tmpl w:val="C4FA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05B7A"/>
    <w:multiLevelType w:val="multilevel"/>
    <w:tmpl w:val="6398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D4AF2"/>
    <w:multiLevelType w:val="hybridMultilevel"/>
    <w:tmpl w:val="EA125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87BB3"/>
    <w:multiLevelType w:val="multilevel"/>
    <w:tmpl w:val="CEC0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F7698"/>
    <w:multiLevelType w:val="multilevel"/>
    <w:tmpl w:val="E8F0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924D2"/>
    <w:multiLevelType w:val="multilevel"/>
    <w:tmpl w:val="D0A60D84"/>
    <w:lvl w:ilvl="0">
      <w:start w:val="1"/>
      <w:numFmt w:val="decimal"/>
      <w:lvlText w:val="%1.)"/>
      <w:lvlJc w:val="left"/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5B9E0451"/>
    <w:multiLevelType w:val="hybridMultilevel"/>
    <w:tmpl w:val="3EAEE816"/>
    <w:lvl w:ilvl="0" w:tplc="0EA42560">
      <w:start w:val="2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37EF4"/>
    <w:multiLevelType w:val="multilevel"/>
    <w:tmpl w:val="437C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96"/>
    <w:rsid w:val="000237CC"/>
    <w:rsid w:val="00146873"/>
    <w:rsid w:val="001B2FA7"/>
    <w:rsid w:val="00255D73"/>
    <w:rsid w:val="005354B6"/>
    <w:rsid w:val="008211A3"/>
    <w:rsid w:val="00892896"/>
    <w:rsid w:val="009B0F58"/>
    <w:rsid w:val="00BB7D38"/>
    <w:rsid w:val="00BD7BD1"/>
    <w:rsid w:val="00CF7B39"/>
    <w:rsid w:val="00E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897F"/>
  <w15:chartTrackingRefBased/>
  <w15:docId w15:val="{60CB35DA-B7B8-4CC6-8B99-849A2804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1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11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 Знак1"/>
    <w:basedOn w:val="a0"/>
    <w:link w:val="a5"/>
    <w:uiPriority w:val="99"/>
    <w:rsid w:val="00255D73"/>
    <w:rPr>
      <w:rFonts w:ascii="Times New Roman" w:hAnsi="Times New Roman" w:cs="Times New Roman"/>
      <w:u w:val="single"/>
      <w:shd w:val="clear" w:color="auto" w:fill="FFFFFF"/>
    </w:rPr>
  </w:style>
  <w:style w:type="paragraph" w:styleId="a5">
    <w:name w:val="Body Text"/>
    <w:basedOn w:val="a"/>
    <w:link w:val="1"/>
    <w:uiPriority w:val="99"/>
    <w:rsid w:val="00255D73"/>
    <w:pPr>
      <w:shd w:val="clear" w:color="auto" w:fill="FFFFFF"/>
      <w:jc w:val="center"/>
    </w:pPr>
    <w:rPr>
      <w:rFonts w:eastAsiaTheme="minorHAnsi"/>
      <w:sz w:val="22"/>
      <w:szCs w:val="22"/>
      <w:u w:val="single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255D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55D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25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1004-C54C-4315-9F39-96E962AF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user</cp:lastModifiedBy>
  <cp:revision>14</cp:revision>
  <cp:lastPrinted>2024-11-17T18:05:00Z</cp:lastPrinted>
  <dcterms:created xsi:type="dcterms:W3CDTF">2024-11-11T11:52:00Z</dcterms:created>
  <dcterms:modified xsi:type="dcterms:W3CDTF">2024-11-21T18:37:00Z</dcterms:modified>
</cp:coreProperties>
</file>