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D97F4" w14:textId="77777777" w:rsidR="00B31CD1" w:rsidRPr="00B31CD1" w:rsidRDefault="00B31CD1" w:rsidP="00B31CD1">
      <w:pPr>
        <w:spacing w:before="0" w:beforeAutospacing="0" w:after="0" w:afterAutospacing="0"/>
        <w:jc w:val="center"/>
        <w:rPr>
          <w:rFonts w:ascii="Times New Roman" w:eastAsia="Calibri" w:hAnsi="Times New Roman"/>
          <w:sz w:val="18"/>
          <w:szCs w:val="18"/>
          <w:lang w:val="ru-RU"/>
        </w:rPr>
      </w:pPr>
      <w:r w:rsidRPr="00B31CD1">
        <w:rPr>
          <w:rFonts w:ascii="Times New Roman" w:eastAsia="Calibri" w:hAnsi="Times New Roman"/>
          <w:sz w:val="18"/>
          <w:szCs w:val="18"/>
          <w:lang w:val="ru-RU"/>
        </w:rPr>
        <w:t>МУНИЦИПАЛЬНОЕ БЮДЖЕТНОЕ ОБЩЕОБРАЗОВАТЕЛЬНОЕ УЧРЕЖДЕНИЕ</w:t>
      </w:r>
    </w:p>
    <w:p w14:paraId="72AB592F" w14:textId="77777777" w:rsidR="00B31CD1" w:rsidRPr="00B31CD1" w:rsidRDefault="00B31CD1" w:rsidP="00B31CD1">
      <w:pPr>
        <w:spacing w:before="0" w:beforeAutospacing="0" w:after="0" w:afterAutospacing="0"/>
        <w:jc w:val="center"/>
        <w:rPr>
          <w:rFonts w:ascii="Times New Roman" w:eastAsia="Calibri" w:hAnsi="Times New Roman"/>
          <w:sz w:val="18"/>
          <w:szCs w:val="18"/>
          <w:lang w:val="ru-RU"/>
        </w:rPr>
      </w:pPr>
      <w:r w:rsidRPr="00B31CD1">
        <w:rPr>
          <w:rFonts w:ascii="Times New Roman" w:eastAsia="Calibri" w:hAnsi="Times New Roman"/>
          <w:sz w:val="18"/>
          <w:szCs w:val="18"/>
          <w:lang w:val="ru-RU"/>
        </w:rPr>
        <w:t>«СРЕДНЯЯ ОБЩЕОБРАЗОВАТЕЛЬНАЯ ШКОЛА № 30 ИМЕНИ ГЕРОЯ СОВЕТСКОГО СОЮЗА А. А. АМАТУНИ»</w:t>
      </w:r>
    </w:p>
    <w:p w14:paraId="32894F58" w14:textId="77777777" w:rsidR="00B31CD1" w:rsidRPr="005F309A" w:rsidRDefault="00B31CD1" w:rsidP="00B31CD1">
      <w:pPr>
        <w:pStyle w:val="a8"/>
        <w:jc w:val="center"/>
        <w:rPr>
          <w:rFonts w:ascii="Times New Roman" w:hAnsi="Times New Roman"/>
          <w:sz w:val="18"/>
          <w:szCs w:val="18"/>
        </w:rPr>
      </w:pPr>
      <w:r w:rsidRPr="005F309A">
        <w:rPr>
          <w:rFonts w:ascii="Times New Roman" w:hAnsi="Times New Roman"/>
          <w:sz w:val="18"/>
          <w:szCs w:val="18"/>
        </w:rPr>
        <w:t>МУНИЦИПАЛЬНОГО ОБРАЗОВАНИЯ ГОРОДСКОЙ ОКРУГ СИМФЕРОПОЛЬ</w:t>
      </w:r>
    </w:p>
    <w:p w14:paraId="58B5B2C4" w14:textId="77777777" w:rsidR="00B31CD1" w:rsidRDefault="00B31CD1" w:rsidP="00B31CD1">
      <w:pPr>
        <w:pStyle w:val="a8"/>
        <w:jc w:val="center"/>
        <w:rPr>
          <w:rFonts w:ascii="Times New Roman" w:hAnsi="Times New Roman"/>
          <w:sz w:val="18"/>
          <w:szCs w:val="18"/>
        </w:rPr>
      </w:pPr>
      <w:r w:rsidRPr="005F309A">
        <w:rPr>
          <w:rFonts w:ascii="Times New Roman" w:hAnsi="Times New Roman"/>
          <w:sz w:val="18"/>
          <w:szCs w:val="18"/>
        </w:rPr>
        <w:t>РЕСПУБЛИКИ КРЫМ</w:t>
      </w:r>
    </w:p>
    <w:p w14:paraId="4D97F433" w14:textId="77777777" w:rsidR="00B31CD1" w:rsidRPr="00016F99" w:rsidRDefault="00B31CD1" w:rsidP="00B31CD1">
      <w:pPr>
        <w:pStyle w:val="a8"/>
        <w:jc w:val="center"/>
        <w:rPr>
          <w:rFonts w:ascii="Times New Roman" w:hAnsi="Times New Roman"/>
          <w:sz w:val="20"/>
          <w:szCs w:val="20"/>
        </w:rPr>
      </w:pPr>
      <w:r w:rsidRPr="00016F99">
        <w:rPr>
          <w:rFonts w:ascii="Times New Roman" w:hAnsi="Times New Roman"/>
          <w:sz w:val="20"/>
          <w:szCs w:val="20"/>
        </w:rPr>
        <w:t xml:space="preserve">(МБОУ «СОШ №30 им. А.А. </w:t>
      </w:r>
      <w:proofErr w:type="spellStart"/>
      <w:r w:rsidRPr="00016F99">
        <w:rPr>
          <w:rFonts w:ascii="Times New Roman" w:hAnsi="Times New Roman"/>
          <w:sz w:val="20"/>
          <w:szCs w:val="20"/>
        </w:rPr>
        <w:t>Аматуни</w:t>
      </w:r>
      <w:proofErr w:type="spellEnd"/>
      <w:r w:rsidRPr="00016F99">
        <w:rPr>
          <w:rFonts w:ascii="Times New Roman" w:hAnsi="Times New Roman"/>
          <w:sz w:val="20"/>
          <w:szCs w:val="20"/>
        </w:rPr>
        <w:t>» г. Симферополя)</w:t>
      </w:r>
    </w:p>
    <w:p w14:paraId="5980310D" w14:textId="77777777" w:rsidR="00B31CD1" w:rsidRPr="00B31CD1" w:rsidRDefault="00B31CD1" w:rsidP="00B31CD1">
      <w:pPr>
        <w:spacing w:after="0"/>
        <w:contextualSpacing/>
        <w:rPr>
          <w:lang w:val="ru-RU"/>
        </w:rPr>
      </w:pPr>
    </w:p>
    <w:p w14:paraId="25E6A879" w14:textId="77777777" w:rsidR="00B31CD1" w:rsidRPr="00D22BFB" w:rsidRDefault="00B31CD1" w:rsidP="00B31CD1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22BFB">
        <w:rPr>
          <w:rFonts w:ascii="Times New Roman" w:hAnsi="Times New Roman"/>
          <w:b/>
          <w:sz w:val="24"/>
          <w:szCs w:val="24"/>
          <w:lang w:val="ru-RU"/>
        </w:rPr>
        <w:t>ПРИКАЗ</w:t>
      </w:r>
    </w:p>
    <w:p w14:paraId="1CDA0140" w14:textId="77777777" w:rsidR="00B31CD1" w:rsidRPr="00D22BFB" w:rsidRDefault="00B31CD1" w:rsidP="00B31CD1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726EBF2D" w14:textId="68349BB3" w:rsidR="00B31CD1" w:rsidRPr="00D22BFB" w:rsidRDefault="00D22BFB" w:rsidP="00B31CD1">
      <w:pPr>
        <w:spacing w:after="0"/>
        <w:contextualSpacing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01.09.</w:t>
      </w:r>
      <w:r w:rsidR="00B31CD1" w:rsidRPr="00D22BFB">
        <w:rPr>
          <w:rFonts w:ascii="Times New Roman" w:hAnsi="Times New Roman"/>
          <w:sz w:val="24"/>
          <w:szCs w:val="24"/>
          <w:lang w:val="ru-RU"/>
        </w:rPr>
        <w:t xml:space="preserve">2026г.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№ 528</w:t>
      </w:r>
    </w:p>
    <w:p w14:paraId="1DA913C4" w14:textId="77777777" w:rsidR="00B31CD1" w:rsidRPr="00D22BFB" w:rsidRDefault="00B31CD1" w:rsidP="00B31CD1">
      <w:pPr>
        <w:spacing w:after="0"/>
        <w:contextualSpacing/>
        <w:rPr>
          <w:rFonts w:ascii="Times New Roman" w:hAnsi="Times New Roman"/>
          <w:b/>
          <w:sz w:val="24"/>
          <w:szCs w:val="24"/>
          <w:lang w:val="ru-RU"/>
        </w:rPr>
      </w:pPr>
    </w:p>
    <w:p w14:paraId="444B9678" w14:textId="77777777" w:rsidR="005A541E" w:rsidRPr="005A541E" w:rsidRDefault="005A541E" w:rsidP="005A541E">
      <w:pPr>
        <w:shd w:val="clear" w:color="auto" w:fill="FFFFFF"/>
        <w:spacing w:after="0"/>
        <w:ind w:left="10" w:right="4838"/>
        <w:contextualSpacing/>
        <w:rPr>
          <w:rFonts w:ascii="Times New Roman" w:hAnsi="Times New Roman"/>
          <w:b/>
          <w:spacing w:val="-2"/>
          <w:sz w:val="24"/>
          <w:szCs w:val="24"/>
          <w:lang w:val="ru-RU"/>
        </w:rPr>
      </w:pPr>
    </w:p>
    <w:p w14:paraId="04FFE7EC" w14:textId="77777777" w:rsidR="00A77F81" w:rsidRPr="003654F5" w:rsidRDefault="00E54E39" w:rsidP="00A77F81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внесении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изменений</w:t>
      </w:r>
      <w:r w:rsidR="006023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6023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="006023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6023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дополнен</w:t>
      </w:r>
      <w:r w:rsidR="00A77F8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14:paraId="16C8B1ED" w14:textId="6870F7B6" w:rsidR="00E54E39" w:rsidRDefault="00E54E39" w:rsidP="00A77F81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основную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образовательную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программу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54E39">
        <w:rPr>
          <w:lang w:val="ru-RU"/>
        </w:rPr>
        <w:br/>
      </w:r>
      <w:r w:rsidR="008810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основного</w:t>
      </w:r>
      <w:r w:rsidR="00FB53B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FB53B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общего</w:t>
      </w:r>
      <w:r w:rsidR="00FB53B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FB53B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</w:p>
    <w:p w14:paraId="1092E193" w14:textId="77777777" w:rsidR="00A77F81" w:rsidRDefault="00A77F81" w:rsidP="00A77F81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C5E92E3" w14:textId="3CEFCFF0" w:rsidR="00E54E39" w:rsidRPr="00AB19BE" w:rsidRDefault="00A77F81" w:rsidP="002D209B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приказом Министерства просвещения Российской Федерации от 22.01.2024г. № 31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образования»,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Министерства просвещения Российской Ф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едерации от 27.12.2023г. № 1028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 внесении изменений в некоторые при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казы Министерства образования и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науки Российской Федерации и Мини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стерства Просвещения Российской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Федерации, касающиеся федеральных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государственных образовательных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стандартов основного общего образования и среднего общег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образования»,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приказом Министерства п</w:t>
      </w:r>
      <w:r w:rsidR="0010153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росвещения Российской Федерации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01.02.2024г. № 62 «О внесени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изменений в некоторые приказы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Министерства просвещения 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оссийской Федерации, касающиеся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федеральных образовательных программ основного общего образовани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и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 общего образования», пр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иказом Министерства просвещения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Российской Федерации от 19.03.2024г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№ 171 «О внесении изменений в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некоторые приказы Министерства пр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освещения Российской Федерации,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касающиеся федеральных образовательных программ начально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 общего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образования, основного общег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образования и среднего общего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образования», на основании решения педагогического совета от 30.08.2024г.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54E39"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соответствии с решением педагогического совета от </w:t>
      </w:r>
      <w:r w:rsidR="00B31CD1">
        <w:rPr>
          <w:rFonts w:ascii="Times New Roman" w:hAnsi="Times New Roman" w:cs="Times New Roman"/>
          <w:color w:val="000000"/>
          <w:sz w:val="24"/>
          <w:szCs w:val="24"/>
          <w:lang w:val="ru-RU"/>
        </w:rPr>
        <w:t>26.08.2026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 (Проток</w:t>
      </w:r>
      <w:r w:rsidR="00B31CD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 № 14</w:t>
      </w:r>
      <w:r w:rsidR="00AB19BE"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), </w:t>
      </w:r>
      <w:r w:rsidR="00E54E39"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целях приведения ООП </w:t>
      </w:r>
      <w:r w:rsidR="008810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="00E54E39"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ОО в соответствие с ФОП </w:t>
      </w:r>
      <w:r w:rsidR="008810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="00E54E39"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ОО</w:t>
      </w:r>
    </w:p>
    <w:p w14:paraId="4335EB60" w14:textId="77777777" w:rsidR="00E54E39" w:rsidRPr="00AB19BE" w:rsidRDefault="00E54E39" w:rsidP="002D209B">
      <w:pPr>
        <w:spacing w:before="0" w:beforeAutospacing="0" w:after="0" w:afterAutospacing="0" w:line="276" w:lineRule="auto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AB19BE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ПРИКАЗЫВАЮ:</w:t>
      </w:r>
    </w:p>
    <w:p w14:paraId="7E3A2036" w14:textId="0D17F2CF" w:rsidR="00A77F81" w:rsidRPr="00A77F81" w:rsidRDefault="00E54E39" w:rsidP="002D209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</w:t>
      </w:r>
      <w:r w:rsidR="00A77F81"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Внести с 01 сентября 202</w:t>
      </w:r>
      <w:r w:rsidR="00B31CD1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г. согласно выше перечисленным </w:t>
      </w:r>
      <w:r w:rsidR="00A77F81"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</w:t>
      </w:r>
      <w:r w:rsid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рмативным документам в ООП ООО, утвержденную приказом по школе от 28.08.2023г. №576, </w:t>
      </w:r>
      <w:r w:rsidR="00A77F81"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следующие изменения:</w:t>
      </w:r>
    </w:p>
    <w:p w14:paraId="0693A4B6" w14:textId="3B2E6FD7" w:rsidR="00E54E39" w:rsidRDefault="00A77F81" w:rsidP="002D209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 в</w:t>
      </w:r>
      <w:r w:rsidR="005A4EC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разделы ООП ООО (приложение 1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14:paraId="5EF027D5" w14:textId="3BB9FA5A" w:rsidR="00CC2B4A" w:rsidRDefault="00CC2B4A" w:rsidP="002D209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 Ответственному за ведение официального сайта школы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Каримходжаевой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Д.Н.:</w:t>
      </w:r>
    </w:p>
    <w:p w14:paraId="2D5D67F7" w14:textId="5655072D" w:rsidR="00A77F81" w:rsidRPr="00A77F81" w:rsidRDefault="00A77F81" w:rsidP="002D209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Разместить на официальном сайте МБОУ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«СОШ №30 им.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А.А.Аматуни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г. Симферополя приказ </w:t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внесении изменений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дополнений </w:t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ООП ООО».</w:t>
      </w:r>
    </w:p>
    <w:p w14:paraId="4E1BA9F9" w14:textId="7346BC1E" w:rsidR="00A77F81" w:rsidRPr="00A77F81" w:rsidRDefault="00101531" w:rsidP="002D209B">
      <w:pPr>
        <w:spacing w:before="0" w:beforeAutospacing="0" w:after="0" w:afterAutospacing="0" w:line="276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Срок: до 01</w:t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>.09</w:t>
      </w:r>
      <w:r w:rsidR="005A4EC1">
        <w:rPr>
          <w:rFonts w:ascii="Times New Roman" w:hAnsi="Times New Roman" w:cs="Times New Roman"/>
          <w:color w:val="000000"/>
          <w:sz w:val="24"/>
          <w:szCs w:val="24"/>
          <w:lang w:val="ru-RU"/>
        </w:rPr>
        <w:t>.2026</w:t>
      </w:r>
      <w:r w:rsidR="00A77F81"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г.</w:t>
      </w:r>
    </w:p>
    <w:p w14:paraId="16548269" w14:textId="1070EDD1" w:rsidR="00A77F81" w:rsidRDefault="005A4EC1" w:rsidP="002D209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3. Возложить с 01 сентября 2026</w:t>
      </w:r>
      <w:r w:rsidR="00A77F81"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г. контроль за реализацию </w:t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ООП ООО (</w:t>
      </w:r>
      <w:r w:rsidR="00A77F81"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изменениями</w:t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дополнениями) на заместителя директора по УВР Полякову М.В., заместителя директор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 по ВР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Буякову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Ю.С</w:t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зав. библиотекой </w:t>
      </w:r>
      <w:proofErr w:type="spellStart"/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Асташонок</w:t>
      </w:r>
      <w:proofErr w:type="spellEnd"/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В.А.</w:t>
      </w:r>
    </w:p>
    <w:p w14:paraId="35C0C2A6" w14:textId="500C07B5" w:rsidR="00CC2B4A" w:rsidRPr="00A77F81" w:rsidRDefault="00CC2B4A" w:rsidP="002D209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 Секретарю школы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Галыш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С.А.:</w:t>
      </w:r>
    </w:p>
    <w:p w14:paraId="2A9033DE" w14:textId="61C40D18" w:rsidR="00A77F81" w:rsidRPr="00A77F81" w:rsidRDefault="00CC2B4A" w:rsidP="002D209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4.1. </w:t>
      </w:r>
      <w:r w:rsidR="00A77F81"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Ознакомить с настоящим приказом педагогических работников по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 рос</w:t>
      </w:r>
      <w:r w:rsidR="00A77F81"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пись. </w:t>
      </w:r>
    </w:p>
    <w:p w14:paraId="40083532" w14:textId="79229DFE" w:rsidR="00A77F81" w:rsidRDefault="00A77F81" w:rsidP="002D209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7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5. Контроль за исполнением приказа оставляю за собой.</w:t>
      </w:r>
    </w:p>
    <w:p w14:paraId="52767CC4" w14:textId="77777777" w:rsidR="00101531" w:rsidRDefault="00101531" w:rsidP="002D209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</w:p>
    <w:p w14:paraId="7C2934C0" w14:textId="77777777" w:rsidR="00101531" w:rsidRDefault="00101531" w:rsidP="002D209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3D994AC" w14:textId="77777777" w:rsidR="00101531" w:rsidRDefault="00101531" w:rsidP="002D209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9374D47" w14:textId="269D5095" w:rsidR="00CC2B4A" w:rsidRPr="00AB19BE" w:rsidRDefault="00CC2B4A" w:rsidP="002D209B">
      <w:pPr>
        <w:spacing w:before="0" w:beforeAutospacing="0" w:after="0" w:afterAutospacing="0" w:line="276" w:lineRule="auto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Директор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И.В. Медина</w:t>
      </w:r>
    </w:p>
    <w:p w14:paraId="0A435CEA" w14:textId="4DC43913" w:rsidR="00D713AD" w:rsidRPr="005A4EC1" w:rsidRDefault="00E2040B" w:rsidP="005A4EC1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CC2B4A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5A4EC1">
        <w:rPr>
          <w:rFonts w:ascii="Times New Roman" w:hAnsi="Times New Roman" w:cs="Times New Roman"/>
          <w:sz w:val="24"/>
          <w:szCs w:val="24"/>
          <w:lang w:val="ru-RU"/>
          <w14:ligatures w14:val="standardContextual"/>
        </w:rPr>
        <w:t>Приложение 1</w:t>
      </w:r>
    </w:p>
    <w:p w14:paraId="55503953" w14:textId="1C7628D5" w:rsidR="00D713AD" w:rsidRDefault="00D713AD" w:rsidP="002D209B">
      <w:pPr>
        <w:ind w:firstLine="567"/>
        <w:jc w:val="right"/>
        <w:rPr>
          <w:rFonts w:ascii="Times New Roman" w:hAnsi="Times New Roman" w:cs="Times New Roman"/>
          <w:sz w:val="24"/>
          <w:szCs w:val="24"/>
          <w:lang w:val="ru-RU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  <w:lang w:val="ru-RU"/>
          <w14:ligatures w14:val="standardContextual"/>
        </w:rPr>
        <w:t>к п</w:t>
      </w:r>
      <w:r w:rsidR="00D22BFB">
        <w:rPr>
          <w:rFonts w:ascii="Times New Roman" w:hAnsi="Times New Roman" w:cs="Times New Roman"/>
          <w:sz w:val="24"/>
          <w:szCs w:val="24"/>
          <w:lang w:val="ru-RU"/>
          <w14:ligatures w14:val="standardContextual"/>
        </w:rPr>
        <w:t>риказу № 528</w:t>
      </w:r>
      <w:r w:rsidR="005A4EC1">
        <w:rPr>
          <w:rFonts w:ascii="Times New Roman" w:hAnsi="Times New Roman" w:cs="Times New Roman"/>
          <w:sz w:val="24"/>
          <w:szCs w:val="24"/>
          <w:lang w:val="ru-RU"/>
          <w14:ligatures w14:val="standardContextual"/>
        </w:rPr>
        <w:t xml:space="preserve"> от</w:t>
      </w:r>
      <w:r w:rsidR="00D22BFB">
        <w:rPr>
          <w:rFonts w:ascii="Times New Roman" w:hAnsi="Times New Roman" w:cs="Times New Roman"/>
          <w:sz w:val="24"/>
          <w:szCs w:val="24"/>
          <w:lang w:val="ru-RU"/>
          <w14:ligatures w14:val="standardContextual"/>
        </w:rPr>
        <w:t xml:space="preserve"> </w:t>
      </w:r>
      <w:bookmarkStart w:id="0" w:name="_GoBack"/>
      <w:bookmarkEnd w:id="0"/>
      <w:r w:rsidR="00D22BFB">
        <w:rPr>
          <w:rFonts w:ascii="Times New Roman" w:hAnsi="Times New Roman" w:cs="Times New Roman"/>
          <w:sz w:val="24"/>
          <w:szCs w:val="24"/>
          <w:lang w:val="ru-RU"/>
          <w14:ligatures w14:val="standardContextual"/>
        </w:rPr>
        <w:t>01.09.</w:t>
      </w:r>
      <w:r w:rsidR="005A4EC1">
        <w:rPr>
          <w:rFonts w:ascii="Times New Roman" w:hAnsi="Times New Roman" w:cs="Times New Roman"/>
          <w:sz w:val="24"/>
          <w:szCs w:val="24"/>
          <w:lang w:val="ru-RU"/>
          <w14:ligatures w14:val="standardContextual"/>
        </w:rPr>
        <w:t>2026</w:t>
      </w:r>
      <w:r w:rsidRPr="00CC2B4A">
        <w:rPr>
          <w:rFonts w:ascii="Times New Roman" w:hAnsi="Times New Roman" w:cs="Times New Roman"/>
          <w:sz w:val="24"/>
          <w:szCs w:val="24"/>
          <w:lang w:val="ru-RU"/>
          <w14:ligatures w14:val="standardContextual"/>
        </w:rPr>
        <w:t>г.</w:t>
      </w:r>
    </w:p>
    <w:p w14:paraId="35549E22" w14:textId="77777777" w:rsidR="00D713AD" w:rsidRDefault="00D713AD" w:rsidP="002D209B">
      <w:pPr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"/>
        <w:gridCol w:w="1134"/>
        <w:gridCol w:w="35"/>
        <w:gridCol w:w="2517"/>
        <w:gridCol w:w="29"/>
        <w:gridCol w:w="5782"/>
        <w:gridCol w:w="54"/>
      </w:tblGrid>
      <w:tr w:rsidR="005C5534" w:rsidRPr="00D22BFB" w14:paraId="2F3755D3" w14:textId="77777777" w:rsidTr="00FE5A03">
        <w:trPr>
          <w:trHeight w:val="599"/>
        </w:trPr>
        <w:tc>
          <w:tcPr>
            <w:tcW w:w="1188" w:type="dxa"/>
            <w:gridSpan w:val="3"/>
          </w:tcPr>
          <w:p w14:paraId="30F73D3B" w14:textId="77777777" w:rsidR="005C5534" w:rsidRPr="009D24F2" w:rsidRDefault="005C5534" w:rsidP="002D209B">
            <w:pPr>
              <w:pStyle w:val="TableParagraph"/>
              <w:spacing w:line="300" w:lineRule="exact"/>
              <w:ind w:left="0" w:right="129" w:firstLine="321"/>
              <w:rPr>
                <w:b/>
                <w:sz w:val="24"/>
                <w:szCs w:val="24"/>
              </w:rPr>
            </w:pPr>
            <w:r w:rsidRPr="009D24F2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9D24F2">
              <w:rPr>
                <w:b/>
                <w:spacing w:val="-2"/>
                <w:sz w:val="24"/>
                <w:szCs w:val="24"/>
              </w:rPr>
              <w:t>раздела</w:t>
            </w:r>
          </w:p>
        </w:tc>
        <w:tc>
          <w:tcPr>
            <w:tcW w:w="2546" w:type="dxa"/>
            <w:gridSpan w:val="2"/>
          </w:tcPr>
          <w:p w14:paraId="17F4D0FC" w14:textId="77777777" w:rsidR="005C5534" w:rsidRPr="009D24F2" w:rsidRDefault="005C5534" w:rsidP="002D209B">
            <w:pPr>
              <w:pStyle w:val="TableParagraph"/>
              <w:spacing w:line="298" w:lineRule="exact"/>
              <w:ind w:left="0"/>
              <w:rPr>
                <w:b/>
                <w:sz w:val="24"/>
                <w:szCs w:val="24"/>
              </w:rPr>
            </w:pPr>
            <w:r w:rsidRPr="009D24F2">
              <w:rPr>
                <w:b/>
                <w:sz w:val="24"/>
                <w:szCs w:val="24"/>
              </w:rPr>
              <w:t>Название</w:t>
            </w:r>
            <w:r w:rsidRPr="009D24F2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9D24F2">
              <w:rPr>
                <w:b/>
                <w:spacing w:val="-2"/>
                <w:sz w:val="24"/>
                <w:szCs w:val="24"/>
              </w:rPr>
              <w:t>раздела</w:t>
            </w:r>
          </w:p>
        </w:tc>
        <w:tc>
          <w:tcPr>
            <w:tcW w:w="5836" w:type="dxa"/>
            <w:gridSpan w:val="2"/>
          </w:tcPr>
          <w:p w14:paraId="26021124" w14:textId="77777777" w:rsidR="005C5534" w:rsidRPr="009D24F2" w:rsidRDefault="005C5534" w:rsidP="002D209B">
            <w:pPr>
              <w:pStyle w:val="TableParagraph"/>
              <w:spacing w:line="295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9D24F2">
              <w:rPr>
                <w:b/>
                <w:sz w:val="24"/>
                <w:szCs w:val="24"/>
              </w:rPr>
              <w:t>Вносимые</w:t>
            </w:r>
            <w:r w:rsidRPr="009D24F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D24F2">
              <w:rPr>
                <w:b/>
                <w:sz w:val="24"/>
                <w:szCs w:val="24"/>
              </w:rPr>
              <w:t>изменения</w:t>
            </w:r>
            <w:r w:rsidRPr="009D24F2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9D24F2">
              <w:rPr>
                <w:b/>
                <w:sz w:val="24"/>
                <w:szCs w:val="24"/>
              </w:rPr>
              <w:t>и</w:t>
            </w:r>
            <w:r w:rsidRPr="009D24F2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9D24F2">
              <w:rPr>
                <w:b/>
                <w:spacing w:val="-2"/>
                <w:sz w:val="24"/>
                <w:szCs w:val="24"/>
              </w:rPr>
              <w:t>дополнения</w:t>
            </w:r>
          </w:p>
          <w:p w14:paraId="38585165" w14:textId="784F79FD" w:rsidR="005C5534" w:rsidRPr="009D24F2" w:rsidRDefault="005C5534" w:rsidP="002D209B">
            <w:pPr>
              <w:pStyle w:val="TableParagraph"/>
              <w:spacing w:line="284" w:lineRule="exact"/>
              <w:ind w:left="0" w:right="2"/>
              <w:jc w:val="center"/>
              <w:rPr>
                <w:sz w:val="24"/>
                <w:szCs w:val="24"/>
              </w:rPr>
            </w:pPr>
            <w:r w:rsidRPr="009D24F2">
              <w:rPr>
                <w:sz w:val="24"/>
                <w:szCs w:val="24"/>
                <w:u w:val="single"/>
              </w:rPr>
              <w:t>(вступают</w:t>
            </w:r>
            <w:r w:rsidRPr="009D24F2">
              <w:rPr>
                <w:spacing w:val="-6"/>
                <w:sz w:val="24"/>
                <w:szCs w:val="24"/>
                <w:u w:val="single"/>
              </w:rPr>
              <w:t xml:space="preserve"> </w:t>
            </w:r>
            <w:r w:rsidRPr="009D24F2">
              <w:rPr>
                <w:sz w:val="24"/>
                <w:szCs w:val="24"/>
                <w:u w:val="single"/>
              </w:rPr>
              <w:t>в</w:t>
            </w:r>
            <w:r w:rsidRPr="009D24F2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9D24F2">
              <w:rPr>
                <w:sz w:val="24"/>
                <w:szCs w:val="24"/>
                <w:u w:val="single"/>
              </w:rPr>
              <w:t>силу</w:t>
            </w:r>
            <w:r w:rsidRPr="009D24F2">
              <w:rPr>
                <w:spacing w:val="-10"/>
                <w:sz w:val="24"/>
                <w:szCs w:val="24"/>
                <w:u w:val="single"/>
              </w:rPr>
              <w:t xml:space="preserve"> </w:t>
            </w:r>
            <w:r w:rsidRPr="009D24F2">
              <w:rPr>
                <w:sz w:val="24"/>
                <w:szCs w:val="24"/>
                <w:u w:val="single"/>
              </w:rPr>
              <w:t>с</w:t>
            </w:r>
            <w:r w:rsidRPr="009D24F2">
              <w:rPr>
                <w:spacing w:val="-4"/>
                <w:sz w:val="24"/>
                <w:szCs w:val="24"/>
                <w:u w:val="single"/>
              </w:rPr>
              <w:t xml:space="preserve"> </w:t>
            </w:r>
            <w:r w:rsidRPr="009D24F2">
              <w:rPr>
                <w:sz w:val="24"/>
                <w:szCs w:val="24"/>
                <w:u w:val="single"/>
              </w:rPr>
              <w:t>1</w:t>
            </w:r>
            <w:r w:rsidRPr="009D24F2">
              <w:rPr>
                <w:spacing w:val="-5"/>
                <w:sz w:val="24"/>
                <w:szCs w:val="24"/>
                <w:u w:val="single"/>
              </w:rPr>
              <w:t xml:space="preserve"> </w:t>
            </w:r>
            <w:r w:rsidRPr="009D24F2">
              <w:rPr>
                <w:sz w:val="24"/>
                <w:szCs w:val="24"/>
                <w:u w:val="single"/>
              </w:rPr>
              <w:t>сентября</w:t>
            </w:r>
            <w:r w:rsidR="005A4EC1">
              <w:rPr>
                <w:spacing w:val="-2"/>
                <w:sz w:val="24"/>
                <w:szCs w:val="24"/>
                <w:u w:val="single"/>
              </w:rPr>
              <w:t xml:space="preserve"> 2026</w:t>
            </w:r>
            <w:r w:rsidRPr="009D24F2">
              <w:rPr>
                <w:spacing w:val="-2"/>
                <w:sz w:val="24"/>
                <w:szCs w:val="24"/>
                <w:u w:val="single"/>
              </w:rPr>
              <w:t>г.)</w:t>
            </w:r>
          </w:p>
        </w:tc>
      </w:tr>
      <w:tr w:rsidR="005C5534" w14:paraId="53BA24CA" w14:textId="77777777" w:rsidTr="00835FF8">
        <w:trPr>
          <w:gridBefore w:val="1"/>
          <w:gridAfter w:val="1"/>
          <w:wBefore w:w="19" w:type="dxa"/>
          <w:wAfter w:w="54" w:type="dxa"/>
          <w:trHeight w:val="599"/>
        </w:trPr>
        <w:tc>
          <w:tcPr>
            <w:tcW w:w="1134" w:type="dxa"/>
          </w:tcPr>
          <w:p w14:paraId="238DB3C4" w14:textId="57BFB949" w:rsidR="005C5534" w:rsidRPr="00FE5A03" w:rsidRDefault="005A4EC1" w:rsidP="007F7691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552" w:type="dxa"/>
            <w:gridSpan w:val="2"/>
          </w:tcPr>
          <w:p w14:paraId="0E363495" w14:textId="77777777" w:rsidR="005C5534" w:rsidRPr="00FE5A03" w:rsidRDefault="005C5534" w:rsidP="007F7691">
            <w:pPr>
              <w:pStyle w:val="TableParagraph"/>
              <w:spacing w:line="293" w:lineRule="exact"/>
              <w:ind w:left="106"/>
              <w:rPr>
                <w:sz w:val="24"/>
                <w:szCs w:val="24"/>
              </w:rPr>
            </w:pPr>
            <w:r w:rsidRPr="00FE5A03">
              <w:rPr>
                <w:spacing w:val="-2"/>
                <w:sz w:val="24"/>
                <w:szCs w:val="24"/>
              </w:rPr>
              <w:t>Организационный</w:t>
            </w:r>
          </w:p>
          <w:p w14:paraId="508BEB74" w14:textId="77777777" w:rsidR="005C5534" w:rsidRPr="00FE5A03" w:rsidRDefault="005C5534" w:rsidP="007F7691">
            <w:pPr>
              <w:pStyle w:val="TableParagraph"/>
              <w:spacing w:line="287" w:lineRule="exact"/>
              <w:rPr>
                <w:sz w:val="24"/>
                <w:szCs w:val="24"/>
              </w:rPr>
            </w:pPr>
            <w:r w:rsidRPr="00FE5A03">
              <w:rPr>
                <w:spacing w:val="-2"/>
                <w:sz w:val="24"/>
                <w:szCs w:val="24"/>
              </w:rPr>
              <w:t>раздел</w:t>
            </w:r>
          </w:p>
        </w:tc>
        <w:tc>
          <w:tcPr>
            <w:tcW w:w="5811" w:type="dxa"/>
            <w:gridSpan w:val="2"/>
          </w:tcPr>
          <w:p w14:paraId="22D4AB3E" w14:textId="77777777" w:rsidR="005C5534" w:rsidRPr="00FE5A03" w:rsidRDefault="005C5534" w:rsidP="007F7691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C5534" w14:paraId="2E487A13" w14:textId="77777777" w:rsidTr="00835FF8">
        <w:trPr>
          <w:gridBefore w:val="1"/>
          <w:gridAfter w:val="1"/>
          <w:wBefore w:w="19" w:type="dxa"/>
          <w:wAfter w:w="54" w:type="dxa"/>
          <w:trHeight w:val="299"/>
        </w:trPr>
        <w:tc>
          <w:tcPr>
            <w:tcW w:w="1134" w:type="dxa"/>
          </w:tcPr>
          <w:p w14:paraId="27224D39" w14:textId="737C16B8" w:rsidR="005C5534" w:rsidRPr="00FE5A03" w:rsidRDefault="005A4EC1" w:rsidP="007F7691">
            <w:pPr>
              <w:pStyle w:val="TableParagraph"/>
              <w:spacing w:line="280" w:lineRule="exac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  <w:r w:rsidR="005C5534" w:rsidRPr="00FE5A03">
              <w:rPr>
                <w:spacing w:val="-5"/>
                <w:sz w:val="24"/>
                <w:szCs w:val="24"/>
              </w:rPr>
              <w:t>.1</w:t>
            </w:r>
          </w:p>
        </w:tc>
        <w:tc>
          <w:tcPr>
            <w:tcW w:w="2552" w:type="dxa"/>
            <w:gridSpan w:val="2"/>
          </w:tcPr>
          <w:p w14:paraId="69F95680" w14:textId="77777777" w:rsidR="005C5534" w:rsidRPr="00FE5A03" w:rsidRDefault="005C5534" w:rsidP="007F7691">
            <w:pPr>
              <w:pStyle w:val="TableParagraph"/>
              <w:spacing w:line="280" w:lineRule="exact"/>
              <w:ind w:left="106"/>
              <w:rPr>
                <w:sz w:val="24"/>
                <w:szCs w:val="24"/>
              </w:rPr>
            </w:pPr>
            <w:r w:rsidRPr="00FE5A03">
              <w:rPr>
                <w:sz w:val="24"/>
                <w:szCs w:val="24"/>
              </w:rPr>
              <w:t>Учебный</w:t>
            </w:r>
            <w:r w:rsidRPr="00FE5A03">
              <w:rPr>
                <w:spacing w:val="-12"/>
                <w:sz w:val="24"/>
                <w:szCs w:val="24"/>
              </w:rPr>
              <w:t xml:space="preserve"> </w:t>
            </w:r>
            <w:r w:rsidRPr="00FE5A03">
              <w:rPr>
                <w:spacing w:val="-4"/>
                <w:sz w:val="24"/>
                <w:szCs w:val="24"/>
              </w:rPr>
              <w:t>план</w:t>
            </w:r>
          </w:p>
        </w:tc>
        <w:tc>
          <w:tcPr>
            <w:tcW w:w="5811" w:type="dxa"/>
            <w:gridSpan w:val="2"/>
          </w:tcPr>
          <w:p w14:paraId="1D7861B1" w14:textId="77777777" w:rsidR="005C5534" w:rsidRPr="00FE5A03" w:rsidRDefault="005C5534" w:rsidP="007F7691">
            <w:pPr>
              <w:pStyle w:val="TableParagraph"/>
              <w:spacing w:line="280" w:lineRule="exact"/>
              <w:rPr>
                <w:sz w:val="24"/>
                <w:szCs w:val="24"/>
              </w:rPr>
            </w:pPr>
            <w:r w:rsidRPr="00FE5A03">
              <w:rPr>
                <w:sz w:val="24"/>
                <w:szCs w:val="24"/>
              </w:rPr>
              <w:t>Приложение</w:t>
            </w:r>
            <w:r w:rsidRPr="00FE5A03">
              <w:rPr>
                <w:spacing w:val="-5"/>
                <w:sz w:val="24"/>
                <w:szCs w:val="24"/>
              </w:rPr>
              <w:t xml:space="preserve"> </w:t>
            </w:r>
            <w:r w:rsidRPr="00FE5A03">
              <w:rPr>
                <w:spacing w:val="-10"/>
                <w:sz w:val="24"/>
                <w:szCs w:val="24"/>
              </w:rPr>
              <w:t>2 к ООП ООО</w:t>
            </w:r>
          </w:p>
        </w:tc>
      </w:tr>
      <w:tr w:rsidR="005C5534" w14:paraId="194C5C67" w14:textId="77777777" w:rsidTr="00835FF8">
        <w:trPr>
          <w:gridBefore w:val="1"/>
          <w:gridAfter w:val="1"/>
          <w:wBefore w:w="19" w:type="dxa"/>
          <w:wAfter w:w="54" w:type="dxa"/>
          <w:trHeight w:val="299"/>
        </w:trPr>
        <w:tc>
          <w:tcPr>
            <w:tcW w:w="1134" w:type="dxa"/>
          </w:tcPr>
          <w:p w14:paraId="2D7FFC47" w14:textId="3085D3E7" w:rsidR="005C5534" w:rsidRPr="00FE5A03" w:rsidRDefault="005A4EC1" w:rsidP="007F7691">
            <w:pPr>
              <w:pStyle w:val="TableParagraph"/>
              <w:spacing w:line="280" w:lineRule="exac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  <w:r w:rsidR="005C5534" w:rsidRPr="00FE5A03">
              <w:rPr>
                <w:spacing w:val="-5"/>
                <w:sz w:val="24"/>
                <w:szCs w:val="24"/>
              </w:rPr>
              <w:t xml:space="preserve">.2 </w:t>
            </w:r>
          </w:p>
        </w:tc>
        <w:tc>
          <w:tcPr>
            <w:tcW w:w="2552" w:type="dxa"/>
            <w:gridSpan w:val="2"/>
          </w:tcPr>
          <w:p w14:paraId="21FDED50" w14:textId="77777777" w:rsidR="005C5534" w:rsidRPr="00FE5A03" w:rsidRDefault="005C5534" w:rsidP="007F7691">
            <w:pPr>
              <w:pStyle w:val="TableParagraph"/>
              <w:spacing w:line="280" w:lineRule="exact"/>
              <w:ind w:left="106"/>
              <w:rPr>
                <w:sz w:val="24"/>
                <w:szCs w:val="24"/>
              </w:rPr>
            </w:pPr>
            <w:r w:rsidRPr="00FE5A03">
              <w:rPr>
                <w:spacing w:val="-5"/>
                <w:sz w:val="24"/>
                <w:szCs w:val="24"/>
              </w:rPr>
              <w:t>Календарный учебный график</w:t>
            </w:r>
          </w:p>
        </w:tc>
        <w:tc>
          <w:tcPr>
            <w:tcW w:w="5811" w:type="dxa"/>
            <w:gridSpan w:val="2"/>
          </w:tcPr>
          <w:p w14:paraId="2585CE69" w14:textId="77777777" w:rsidR="005C5534" w:rsidRPr="00FE5A03" w:rsidRDefault="005C5534" w:rsidP="007F7691">
            <w:pPr>
              <w:pStyle w:val="TableParagraph"/>
              <w:spacing w:line="280" w:lineRule="exact"/>
              <w:rPr>
                <w:sz w:val="24"/>
                <w:szCs w:val="24"/>
              </w:rPr>
            </w:pPr>
            <w:r w:rsidRPr="00FE5A03">
              <w:rPr>
                <w:sz w:val="24"/>
                <w:szCs w:val="24"/>
              </w:rPr>
              <w:t>Приложение</w:t>
            </w:r>
            <w:r w:rsidRPr="00FE5A03">
              <w:rPr>
                <w:spacing w:val="-5"/>
                <w:sz w:val="24"/>
                <w:szCs w:val="24"/>
              </w:rPr>
              <w:t xml:space="preserve"> </w:t>
            </w:r>
            <w:r w:rsidRPr="00FE5A03">
              <w:rPr>
                <w:spacing w:val="-10"/>
                <w:sz w:val="24"/>
                <w:szCs w:val="24"/>
              </w:rPr>
              <w:t>3 к ООП ООО</w:t>
            </w:r>
          </w:p>
        </w:tc>
      </w:tr>
      <w:tr w:rsidR="005C5534" w14:paraId="41FBDEAF" w14:textId="77777777" w:rsidTr="00835FF8">
        <w:trPr>
          <w:gridBefore w:val="1"/>
          <w:gridAfter w:val="1"/>
          <w:wBefore w:w="19" w:type="dxa"/>
          <w:wAfter w:w="54" w:type="dxa"/>
          <w:trHeight w:val="299"/>
        </w:trPr>
        <w:tc>
          <w:tcPr>
            <w:tcW w:w="1134" w:type="dxa"/>
          </w:tcPr>
          <w:p w14:paraId="21818F1F" w14:textId="56E96CCF" w:rsidR="005C5534" w:rsidRPr="00FE5A03" w:rsidRDefault="005A4EC1" w:rsidP="007F7691">
            <w:pPr>
              <w:pStyle w:val="TableParagraph"/>
              <w:spacing w:line="280" w:lineRule="exac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  <w:r w:rsidR="005C5534" w:rsidRPr="00FE5A03">
              <w:rPr>
                <w:spacing w:val="-5"/>
                <w:sz w:val="24"/>
                <w:szCs w:val="24"/>
              </w:rPr>
              <w:t>.3</w:t>
            </w:r>
          </w:p>
        </w:tc>
        <w:tc>
          <w:tcPr>
            <w:tcW w:w="2552" w:type="dxa"/>
            <w:gridSpan w:val="2"/>
          </w:tcPr>
          <w:p w14:paraId="025C587B" w14:textId="77777777" w:rsidR="005C5534" w:rsidRPr="00FE5A03" w:rsidRDefault="005C5534" w:rsidP="007F7691">
            <w:pPr>
              <w:pStyle w:val="TableParagraph"/>
              <w:spacing w:line="280" w:lineRule="exact"/>
              <w:ind w:left="106"/>
              <w:rPr>
                <w:spacing w:val="-5"/>
                <w:sz w:val="24"/>
                <w:szCs w:val="24"/>
              </w:rPr>
            </w:pPr>
            <w:r w:rsidRPr="00FE5A03">
              <w:rPr>
                <w:spacing w:val="-5"/>
                <w:sz w:val="24"/>
                <w:szCs w:val="24"/>
              </w:rPr>
              <w:t>План внеурочной деятельности</w:t>
            </w:r>
          </w:p>
        </w:tc>
        <w:tc>
          <w:tcPr>
            <w:tcW w:w="5811" w:type="dxa"/>
            <w:gridSpan w:val="2"/>
          </w:tcPr>
          <w:p w14:paraId="2BBB0D59" w14:textId="77777777" w:rsidR="005C5534" w:rsidRPr="00FE5A03" w:rsidRDefault="005C5534" w:rsidP="007F7691">
            <w:pPr>
              <w:pStyle w:val="TableParagraph"/>
              <w:spacing w:line="280" w:lineRule="exact"/>
              <w:rPr>
                <w:sz w:val="24"/>
                <w:szCs w:val="24"/>
              </w:rPr>
            </w:pPr>
            <w:r w:rsidRPr="00FE5A03">
              <w:rPr>
                <w:sz w:val="24"/>
                <w:szCs w:val="24"/>
              </w:rPr>
              <w:t>Приложение 4к ООП ООО</w:t>
            </w:r>
          </w:p>
        </w:tc>
      </w:tr>
      <w:tr w:rsidR="005C5534" w14:paraId="09DCC637" w14:textId="77777777" w:rsidTr="00835FF8">
        <w:trPr>
          <w:gridBefore w:val="1"/>
          <w:gridAfter w:val="1"/>
          <w:wBefore w:w="19" w:type="dxa"/>
          <w:wAfter w:w="54" w:type="dxa"/>
          <w:trHeight w:val="299"/>
        </w:trPr>
        <w:tc>
          <w:tcPr>
            <w:tcW w:w="1134" w:type="dxa"/>
          </w:tcPr>
          <w:p w14:paraId="769AB7C3" w14:textId="21D26F0D" w:rsidR="005C5534" w:rsidRPr="00FE5A03" w:rsidRDefault="005A4EC1" w:rsidP="007F7691">
            <w:pPr>
              <w:pStyle w:val="TableParagraph"/>
              <w:spacing w:line="280" w:lineRule="exac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  <w:r w:rsidR="005C5534" w:rsidRPr="00FE5A03">
              <w:rPr>
                <w:spacing w:val="-5"/>
                <w:sz w:val="24"/>
                <w:szCs w:val="24"/>
              </w:rPr>
              <w:t>.4</w:t>
            </w:r>
          </w:p>
        </w:tc>
        <w:tc>
          <w:tcPr>
            <w:tcW w:w="2552" w:type="dxa"/>
            <w:gridSpan w:val="2"/>
          </w:tcPr>
          <w:p w14:paraId="2888AC07" w14:textId="77777777" w:rsidR="005C5534" w:rsidRPr="00FE5A03" w:rsidRDefault="005C5534" w:rsidP="007F7691">
            <w:pPr>
              <w:pStyle w:val="TableParagraph"/>
              <w:spacing w:line="280" w:lineRule="exact"/>
              <w:ind w:left="106"/>
              <w:rPr>
                <w:spacing w:val="-5"/>
                <w:sz w:val="24"/>
                <w:szCs w:val="24"/>
              </w:rPr>
            </w:pPr>
            <w:r w:rsidRPr="00FE5A03">
              <w:rPr>
                <w:spacing w:val="-5"/>
                <w:sz w:val="24"/>
                <w:szCs w:val="24"/>
              </w:rPr>
              <w:t>Календарный план воспитательной работы</w:t>
            </w:r>
          </w:p>
        </w:tc>
        <w:tc>
          <w:tcPr>
            <w:tcW w:w="5811" w:type="dxa"/>
            <w:gridSpan w:val="2"/>
          </w:tcPr>
          <w:p w14:paraId="1E3C4982" w14:textId="77777777" w:rsidR="005C5534" w:rsidRPr="00FE5A03" w:rsidRDefault="005C5534" w:rsidP="007F7691">
            <w:pPr>
              <w:pStyle w:val="TableParagraph"/>
              <w:spacing w:line="280" w:lineRule="exact"/>
              <w:rPr>
                <w:sz w:val="24"/>
                <w:szCs w:val="24"/>
              </w:rPr>
            </w:pPr>
            <w:r w:rsidRPr="00FE5A03">
              <w:rPr>
                <w:sz w:val="24"/>
                <w:szCs w:val="24"/>
              </w:rPr>
              <w:t>Приложение 5 к ООП ООО</w:t>
            </w:r>
          </w:p>
        </w:tc>
      </w:tr>
      <w:tr w:rsidR="005C5534" w14:paraId="0F803CCC" w14:textId="77777777" w:rsidTr="00835FF8">
        <w:trPr>
          <w:gridBefore w:val="1"/>
          <w:gridAfter w:val="1"/>
          <w:wBefore w:w="19" w:type="dxa"/>
          <w:wAfter w:w="54" w:type="dxa"/>
          <w:trHeight w:val="299"/>
        </w:trPr>
        <w:tc>
          <w:tcPr>
            <w:tcW w:w="1134" w:type="dxa"/>
          </w:tcPr>
          <w:p w14:paraId="75ACD21E" w14:textId="588FDBAE" w:rsidR="005C5534" w:rsidRPr="00FE5A03" w:rsidRDefault="005A4EC1" w:rsidP="007F7691">
            <w:pPr>
              <w:pStyle w:val="TableParagraph"/>
              <w:spacing w:line="280" w:lineRule="exac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  <w:r w:rsidR="005C5534" w:rsidRPr="00FE5A03">
              <w:rPr>
                <w:spacing w:val="-5"/>
                <w:sz w:val="24"/>
                <w:szCs w:val="24"/>
              </w:rPr>
              <w:t>.6.1</w:t>
            </w:r>
          </w:p>
        </w:tc>
        <w:tc>
          <w:tcPr>
            <w:tcW w:w="2552" w:type="dxa"/>
            <w:gridSpan w:val="2"/>
          </w:tcPr>
          <w:p w14:paraId="0205B433" w14:textId="77777777" w:rsidR="005C5534" w:rsidRPr="00FE5A03" w:rsidRDefault="005C5534" w:rsidP="007F7691">
            <w:pPr>
              <w:pStyle w:val="TableParagraph"/>
              <w:spacing w:line="280" w:lineRule="exact"/>
              <w:ind w:left="106"/>
              <w:rPr>
                <w:spacing w:val="-5"/>
                <w:sz w:val="24"/>
                <w:szCs w:val="24"/>
              </w:rPr>
            </w:pPr>
            <w:r w:rsidRPr="00FE5A03">
              <w:rPr>
                <w:spacing w:val="-5"/>
                <w:sz w:val="24"/>
                <w:szCs w:val="24"/>
              </w:rPr>
              <w:t>Характеристика кадрового состава</w:t>
            </w:r>
          </w:p>
        </w:tc>
        <w:tc>
          <w:tcPr>
            <w:tcW w:w="5811" w:type="dxa"/>
            <w:gridSpan w:val="2"/>
          </w:tcPr>
          <w:p w14:paraId="2FDEC033" w14:textId="77777777" w:rsidR="005C5534" w:rsidRPr="00FE5A03" w:rsidRDefault="005C5534" w:rsidP="007F7691">
            <w:pPr>
              <w:pStyle w:val="TableParagraph"/>
              <w:spacing w:line="280" w:lineRule="exact"/>
              <w:rPr>
                <w:sz w:val="24"/>
                <w:szCs w:val="24"/>
              </w:rPr>
            </w:pPr>
            <w:r w:rsidRPr="00FE5A03">
              <w:rPr>
                <w:sz w:val="24"/>
                <w:szCs w:val="24"/>
              </w:rPr>
              <w:t>Приложение 6 к ООП ООО</w:t>
            </w:r>
          </w:p>
        </w:tc>
      </w:tr>
      <w:tr w:rsidR="00FE5A03" w:rsidRPr="00FE5A03" w14:paraId="265AB732" w14:textId="77777777" w:rsidTr="00835FF8">
        <w:trPr>
          <w:gridBefore w:val="1"/>
          <w:gridAfter w:val="1"/>
          <w:wBefore w:w="19" w:type="dxa"/>
          <w:wAfter w:w="54" w:type="dxa"/>
          <w:trHeight w:val="299"/>
        </w:trPr>
        <w:tc>
          <w:tcPr>
            <w:tcW w:w="1134" w:type="dxa"/>
          </w:tcPr>
          <w:p w14:paraId="0BCBFB72" w14:textId="629289ED" w:rsidR="00FE5A03" w:rsidRPr="00FE5A03" w:rsidRDefault="005A4EC1" w:rsidP="007F7691">
            <w:pPr>
              <w:pStyle w:val="TableParagraph"/>
              <w:spacing w:line="280" w:lineRule="exac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  <w:r w:rsidR="00FE5A03">
              <w:rPr>
                <w:spacing w:val="-5"/>
                <w:sz w:val="24"/>
                <w:szCs w:val="24"/>
              </w:rPr>
              <w:t>.6.5</w:t>
            </w:r>
          </w:p>
        </w:tc>
        <w:tc>
          <w:tcPr>
            <w:tcW w:w="2552" w:type="dxa"/>
            <w:gridSpan w:val="2"/>
          </w:tcPr>
          <w:p w14:paraId="2B7A0980" w14:textId="3E57B9B8" w:rsidR="00FE5A03" w:rsidRPr="00FE5A03" w:rsidRDefault="00FE5A03" w:rsidP="007F7691">
            <w:pPr>
              <w:pStyle w:val="TableParagraph"/>
              <w:spacing w:line="280" w:lineRule="exact"/>
              <w:ind w:left="106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Материально-техническое обеспечение образовательного процесса</w:t>
            </w:r>
          </w:p>
        </w:tc>
        <w:tc>
          <w:tcPr>
            <w:tcW w:w="5811" w:type="dxa"/>
            <w:gridSpan w:val="2"/>
          </w:tcPr>
          <w:p w14:paraId="03CB391D" w14:textId="4C40F822" w:rsidR="00FE5A03" w:rsidRPr="00FE5A03" w:rsidRDefault="00FE5A03" w:rsidP="007F7691">
            <w:pPr>
              <w:pStyle w:val="TableParagraph"/>
              <w:spacing w:line="28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7 к ООП ООО</w:t>
            </w:r>
          </w:p>
        </w:tc>
      </w:tr>
    </w:tbl>
    <w:p w14:paraId="0F49AA8C" w14:textId="77777777" w:rsidR="00D713AD" w:rsidRPr="00CC2B4A" w:rsidRDefault="00D713AD" w:rsidP="0074011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sectPr w:rsidR="00D713AD" w:rsidRPr="00CC2B4A" w:rsidSect="002B6E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35773"/>
    <w:multiLevelType w:val="hybridMultilevel"/>
    <w:tmpl w:val="454CD63C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 w15:restartNumberingAfterBreak="0">
    <w:nsid w:val="28E059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6D6BCF"/>
    <w:multiLevelType w:val="multilevel"/>
    <w:tmpl w:val="24842D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E112F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E267FF"/>
    <w:multiLevelType w:val="hybridMultilevel"/>
    <w:tmpl w:val="C7A4597E"/>
    <w:lvl w:ilvl="0" w:tplc="96968D2A">
      <w:numFmt w:val="bullet"/>
      <w:lvlText w:val="-"/>
      <w:lvlJc w:val="left"/>
      <w:pPr>
        <w:ind w:left="10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BF23500">
      <w:numFmt w:val="bullet"/>
      <w:lvlText w:val="•"/>
      <w:lvlJc w:val="left"/>
      <w:pPr>
        <w:ind w:left="672" w:hanging="284"/>
      </w:pPr>
      <w:rPr>
        <w:rFonts w:hint="default"/>
        <w:lang w:val="ru-RU" w:eastAsia="en-US" w:bidi="ar-SA"/>
      </w:rPr>
    </w:lvl>
    <w:lvl w:ilvl="2" w:tplc="A910607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3" w:tplc="6F88358E">
      <w:numFmt w:val="bullet"/>
      <w:lvlText w:val="•"/>
      <w:lvlJc w:val="left"/>
      <w:pPr>
        <w:ind w:left="1817" w:hanging="284"/>
      </w:pPr>
      <w:rPr>
        <w:rFonts w:hint="default"/>
        <w:lang w:val="ru-RU" w:eastAsia="en-US" w:bidi="ar-SA"/>
      </w:rPr>
    </w:lvl>
    <w:lvl w:ilvl="4" w:tplc="D178773E">
      <w:numFmt w:val="bullet"/>
      <w:lvlText w:val="•"/>
      <w:lvlJc w:val="left"/>
      <w:pPr>
        <w:ind w:left="2390" w:hanging="284"/>
      </w:pPr>
      <w:rPr>
        <w:rFonts w:hint="default"/>
        <w:lang w:val="ru-RU" w:eastAsia="en-US" w:bidi="ar-SA"/>
      </w:rPr>
    </w:lvl>
    <w:lvl w:ilvl="5" w:tplc="2184228C">
      <w:numFmt w:val="bullet"/>
      <w:lvlText w:val="•"/>
      <w:lvlJc w:val="left"/>
      <w:pPr>
        <w:ind w:left="2963" w:hanging="284"/>
      </w:pPr>
      <w:rPr>
        <w:rFonts w:hint="default"/>
        <w:lang w:val="ru-RU" w:eastAsia="en-US" w:bidi="ar-SA"/>
      </w:rPr>
    </w:lvl>
    <w:lvl w:ilvl="6" w:tplc="DB027414">
      <w:numFmt w:val="bullet"/>
      <w:lvlText w:val="•"/>
      <w:lvlJc w:val="left"/>
      <w:pPr>
        <w:ind w:left="3535" w:hanging="284"/>
      </w:pPr>
      <w:rPr>
        <w:rFonts w:hint="default"/>
        <w:lang w:val="ru-RU" w:eastAsia="en-US" w:bidi="ar-SA"/>
      </w:rPr>
    </w:lvl>
    <w:lvl w:ilvl="7" w:tplc="C1487FBC">
      <w:numFmt w:val="bullet"/>
      <w:lvlText w:val="•"/>
      <w:lvlJc w:val="left"/>
      <w:pPr>
        <w:ind w:left="4108" w:hanging="284"/>
      </w:pPr>
      <w:rPr>
        <w:rFonts w:hint="default"/>
        <w:lang w:val="ru-RU" w:eastAsia="en-US" w:bidi="ar-SA"/>
      </w:rPr>
    </w:lvl>
    <w:lvl w:ilvl="8" w:tplc="CD0851A8">
      <w:numFmt w:val="bullet"/>
      <w:lvlText w:val="•"/>
      <w:lvlJc w:val="left"/>
      <w:pPr>
        <w:ind w:left="4680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514501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C502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1A178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D87409"/>
    <w:multiLevelType w:val="hybridMultilevel"/>
    <w:tmpl w:val="B562EFA2"/>
    <w:lvl w:ilvl="0" w:tplc="DCCE4FCC">
      <w:numFmt w:val="bullet"/>
      <w:lvlText w:val="-"/>
      <w:lvlJc w:val="left"/>
      <w:pPr>
        <w:ind w:left="259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DAA81CDC">
      <w:numFmt w:val="bullet"/>
      <w:lvlText w:val="•"/>
      <w:lvlJc w:val="left"/>
      <w:pPr>
        <w:ind w:left="8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C782D96">
      <w:numFmt w:val="bullet"/>
      <w:lvlText w:val="•"/>
      <w:lvlJc w:val="left"/>
      <w:pPr>
        <w:ind w:left="880" w:hanging="360"/>
      </w:pPr>
      <w:rPr>
        <w:rFonts w:hint="default"/>
        <w:lang w:val="ru-RU" w:eastAsia="en-US" w:bidi="ar-SA"/>
      </w:rPr>
    </w:lvl>
    <w:lvl w:ilvl="3" w:tplc="47865342">
      <w:numFmt w:val="bullet"/>
      <w:lvlText w:val="•"/>
      <w:lvlJc w:val="left"/>
      <w:pPr>
        <w:ind w:left="1498" w:hanging="360"/>
      </w:pPr>
      <w:rPr>
        <w:rFonts w:hint="default"/>
        <w:lang w:val="ru-RU" w:eastAsia="en-US" w:bidi="ar-SA"/>
      </w:rPr>
    </w:lvl>
    <w:lvl w:ilvl="4" w:tplc="6896B182">
      <w:numFmt w:val="bullet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5" w:tplc="49105522">
      <w:numFmt w:val="bullet"/>
      <w:lvlText w:val="•"/>
      <w:lvlJc w:val="left"/>
      <w:pPr>
        <w:ind w:left="2734" w:hanging="360"/>
      </w:pPr>
      <w:rPr>
        <w:rFonts w:hint="default"/>
        <w:lang w:val="ru-RU" w:eastAsia="en-US" w:bidi="ar-SA"/>
      </w:rPr>
    </w:lvl>
    <w:lvl w:ilvl="6" w:tplc="947A9B9A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7" w:tplc="F9CCA2D8">
      <w:numFmt w:val="bullet"/>
      <w:lvlText w:val="•"/>
      <w:lvlJc w:val="left"/>
      <w:pPr>
        <w:ind w:left="3971" w:hanging="360"/>
      </w:pPr>
      <w:rPr>
        <w:rFonts w:hint="default"/>
        <w:lang w:val="ru-RU" w:eastAsia="en-US" w:bidi="ar-SA"/>
      </w:rPr>
    </w:lvl>
    <w:lvl w:ilvl="8" w:tplc="AFD06B58">
      <w:numFmt w:val="bullet"/>
      <w:lvlText w:val="•"/>
      <w:lvlJc w:val="left"/>
      <w:pPr>
        <w:ind w:left="4589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E6"/>
    <w:rsid w:val="000D52E6"/>
    <w:rsid w:val="00101531"/>
    <w:rsid w:val="00193FCB"/>
    <w:rsid w:val="001E6FE9"/>
    <w:rsid w:val="002A2971"/>
    <w:rsid w:val="002B6EA6"/>
    <w:rsid w:val="002D209B"/>
    <w:rsid w:val="0033184F"/>
    <w:rsid w:val="003654F5"/>
    <w:rsid w:val="004E2733"/>
    <w:rsid w:val="005A4EC1"/>
    <w:rsid w:val="005A541E"/>
    <w:rsid w:val="005C5534"/>
    <w:rsid w:val="0060236C"/>
    <w:rsid w:val="00630999"/>
    <w:rsid w:val="00701360"/>
    <w:rsid w:val="0074011A"/>
    <w:rsid w:val="007B2B15"/>
    <w:rsid w:val="00835FF8"/>
    <w:rsid w:val="0088108F"/>
    <w:rsid w:val="008B6985"/>
    <w:rsid w:val="009D24F2"/>
    <w:rsid w:val="00A77F81"/>
    <w:rsid w:val="00AB19BE"/>
    <w:rsid w:val="00B31CD1"/>
    <w:rsid w:val="00CC2B4A"/>
    <w:rsid w:val="00D22BFB"/>
    <w:rsid w:val="00D713AD"/>
    <w:rsid w:val="00E2040B"/>
    <w:rsid w:val="00E54E39"/>
    <w:rsid w:val="00FB53B9"/>
    <w:rsid w:val="00FE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91F93"/>
  <w15:chartTrackingRefBased/>
  <w15:docId w15:val="{C2FE3503-6216-4FF8-AE15-EDCECAB77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2E6"/>
    <w:pPr>
      <w:spacing w:before="100" w:beforeAutospacing="1" w:after="100" w:afterAutospacing="1" w:line="240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2E6"/>
    <w:pPr>
      <w:ind w:left="720"/>
      <w:contextualSpacing/>
    </w:pPr>
  </w:style>
  <w:style w:type="paragraph" w:customStyle="1" w:styleId="a4">
    <w:name w:val="Базовый"/>
    <w:rsid w:val="005A541E"/>
    <w:pPr>
      <w:suppressAutoHyphens/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character" w:styleId="a5">
    <w:name w:val="Hyperlink"/>
    <w:unhideWhenUsed/>
    <w:rsid w:val="005A541E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D713A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713AD"/>
    <w:pPr>
      <w:widowControl w:val="0"/>
      <w:autoSpaceDE w:val="0"/>
      <w:autoSpaceDN w:val="0"/>
      <w:spacing w:before="0" w:beforeAutospacing="0" w:after="0" w:afterAutospacing="0"/>
      <w:ind w:left="107"/>
    </w:pPr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7B2B1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2B15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styleId="a8">
    <w:name w:val="No Spacing"/>
    <w:uiPriority w:val="99"/>
    <w:qFormat/>
    <w:rsid w:val="00B31CD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Аникеев</dc:creator>
  <cp:keywords/>
  <dc:description/>
  <cp:lastModifiedBy>Пользователь</cp:lastModifiedBy>
  <cp:revision>13</cp:revision>
  <cp:lastPrinted>2024-09-23T08:47:00Z</cp:lastPrinted>
  <dcterms:created xsi:type="dcterms:W3CDTF">2024-09-06T07:38:00Z</dcterms:created>
  <dcterms:modified xsi:type="dcterms:W3CDTF">2026-10-08T05:47:00Z</dcterms:modified>
</cp:coreProperties>
</file>