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56483" w:rsidRPr="002B72F0" w:rsidRDefault="00256483" w:rsidP="0025648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bookmarkStart w:id="0" w:name="_GoBack"/>
      <w:bookmarkEnd w:id="0"/>
      <w:r w:rsidRPr="002B72F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Аннотация</w:t>
      </w:r>
    </w:p>
    <w:p w:rsidR="00256483" w:rsidRPr="002B72F0" w:rsidRDefault="00256483" w:rsidP="0025648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2B72F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к рабочей программе предмета «Родной (крымскотатарский)</w:t>
      </w:r>
    </w:p>
    <w:p w:rsidR="00256483" w:rsidRPr="002B72F0" w:rsidRDefault="00256483" w:rsidP="0025648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2B72F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язык» 1</w:t>
      </w:r>
      <w:r w:rsidR="006B333E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-4</w:t>
      </w:r>
      <w:r w:rsidRPr="002B72F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</w:t>
      </w:r>
      <w:proofErr w:type="gramStart"/>
      <w:r w:rsidRPr="002B72F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класс</w:t>
      </w:r>
      <w:r w:rsidR="006B333E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ах</w:t>
      </w:r>
      <w:proofErr w:type="gramEnd"/>
    </w:p>
    <w:p w:rsidR="00BA61D6" w:rsidRDefault="00BA61D6" w:rsidP="00BA61D6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90A6F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Рабочая прогр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амма  по родному</w:t>
      </w:r>
      <w:r w:rsidRPr="00590A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590A6F">
        <w:rPr>
          <w:rFonts w:ascii="Times New Roman" w:eastAsia="Times New Roman" w:hAnsi="Times New Roman" w:cs="Times New Roman"/>
          <w:sz w:val="24"/>
          <w:szCs w:val="24"/>
          <w:lang w:eastAsia="ru-RU"/>
        </w:rPr>
        <w:t>крымскотатарском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у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языку</w:t>
      </w:r>
      <w:r w:rsidRPr="00590A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для 1-4 классов разработана в соответствии с требованиями Федерального государственного  образовательного  стандарта  начального  общего образования и составлена на основании Примерной пр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ограммы «Р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одной</w:t>
      </w:r>
      <w:proofErr w:type="spellEnd"/>
      <w:r w:rsidRPr="00590A6F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крымскотатарский</w:t>
      </w:r>
      <w:proofErr w:type="spellEnd"/>
      <w:r w:rsidRPr="00590A6F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  <w:r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язык</w:t>
      </w:r>
      <w:proofErr w:type="spellEnd"/>
      <w:r w:rsidRPr="00590A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для общеобразовательных организаций Республики Крым, 1-4 классы»  под редакцией </w:t>
      </w:r>
      <w:proofErr w:type="spellStart"/>
      <w:r w:rsidRPr="00590A6F">
        <w:rPr>
          <w:rFonts w:ascii="Times New Roman" w:eastAsia="Times New Roman" w:hAnsi="Times New Roman" w:cs="Times New Roman"/>
          <w:sz w:val="24"/>
          <w:szCs w:val="24"/>
          <w:lang w:eastAsia="ru-RU"/>
        </w:rPr>
        <w:t>Аблятипова</w:t>
      </w:r>
      <w:proofErr w:type="spellEnd"/>
      <w:r w:rsidRPr="00590A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А.С. , Просвещение, 2015г.  </w:t>
      </w:r>
    </w:p>
    <w:p w:rsidR="00BA61D6" w:rsidRDefault="00BA61D6" w:rsidP="00BA61D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A61D6" w:rsidRDefault="00BA61D6" w:rsidP="00BA61D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B72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изучение предмета отводится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</w:p>
    <w:p w:rsidR="00BA61D6" w:rsidRPr="00BA61D6" w:rsidRDefault="00BA61D6" w:rsidP="00BA61D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B72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классе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B72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33 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аса (1 часа в неделю), 2 класс 34 часа (1 час в неделю), 3 класс 34 часа (1 час в неделю), 4 класс 17 часов (0,5 часа в неделю).</w:t>
      </w:r>
    </w:p>
    <w:p w:rsidR="00BA61D6" w:rsidRPr="00BA61D6" w:rsidRDefault="00BA61D6" w:rsidP="00BA61D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A61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Изучение предмета направлено на достижение </w:t>
      </w:r>
      <w:r w:rsidRPr="00BA61D6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целей:</w:t>
      </w:r>
    </w:p>
    <w:p w:rsidR="00BA61D6" w:rsidRPr="00BA61D6" w:rsidRDefault="00BA61D6" w:rsidP="00BA61D6">
      <w:pPr>
        <w:tabs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61D6">
        <w:rPr>
          <w:rFonts w:ascii="Times New Roman" w:eastAsia="Calibri" w:hAnsi="Times New Roman" w:cs="Times New Roman"/>
          <w:sz w:val="24"/>
          <w:szCs w:val="24"/>
        </w:rPr>
        <w:t>Предмета Родной язык (</w:t>
      </w:r>
      <w:proofErr w:type="spellStart"/>
      <w:r w:rsidRPr="00BA61D6">
        <w:rPr>
          <w:rFonts w:ascii="Times New Roman" w:eastAsia="Calibri" w:hAnsi="Times New Roman" w:cs="Times New Roman"/>
          <w:sz w:val="24"/>
          <w:szCs w:val="24"/>
        </w:rPr>
        <w:t>крымскотатарский</w:t>
      </w:r>
      <w:proofErr w:type="spellEnd"/>
      <w:r w:rsidRPr="00BA61D6">
        <w:rPr>
          <w:rFonts w:ascii="Times New Roman" w:eastAsia="Calibri" w:hAnsi="Times New Roman" w:cs="Times New Roman"/>
          <w:sz w:val="24"/>
          <w:szCs w:val="24"/>
        </w:rPr>
        <w:t xml:space="preserve"> язык) –</w:t>
      </w:r>
      <w:r w:rsidRPr="00BA61D6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развитие устной и письменной речи обучающихся, совершенствование всех видов речевой деятельности, формирование определенного круга знаний о языке и языковых умениях, обеспечение мотивации обучения родному языку</w:t>
      </w:r>
      <w:proofErr w:type="gramStart"/>
      <w:r w:rsidRPr="00BA61D6">
        <w:rPr>
          <w:rFonts w:ascii="Times New Roman" w:eastAsia="Calibri" w:hAnsi="Times New Roman" w:cs="Times New Roman"/>
          <w:color w:val="000000"/>
          <w:sz w:val="24"/>
          <w:szCs w:val="24"/>
        </w:rPr>
        <w:t>.</w:t>
      </w:r>
      <w:proofErr w:type="gramEnd"/>
      <w:r w:rsidRPr="00BA61D6">
        <w:rPr>
          <w:rFonts w:ascii="Times New Roman" w:eastAsia="Calibri" w:hAnsi="Times New Roman" w:cs="Times New Roman"/>
          <w:color w:val="00B050"/>
          <w:sz w:val="24"/>
          <w:szCs w:val="24"/>
        </w:rPr>
        <w:br/>
      </w:r>
      <w:proofErr w:type="gramStart"/>
      <w:r w:rsidRPr="00BA61D6">
        <w:rPr>
          <w:rFonts w:ascii="Times New Roman" w:eastAsia="Times New Roman" w:hAnsi="Times New Roman" w:cs="Times New Roman"/>
          <w:sz w:val="24"/>
          <w:szCs w:val="24"/>
          <w:lang w:eastAsia="ru-RU"/>
        </w:rPr>
        <w:t>ф</w:t>
      </w:r>
      <w:proofErr w:type="gramEnd"/>
      <w:r w:rsidRPr="00BA61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ормирование коммуникативной компетенции младшего школьника, то есть способности и готовности общаться с носителями языка на уровне своих речевых возможностей и потребностей в разных формах: устной (говорение и </w:t>
      </w:r>
      <w:proofErr w:type="spellStart"/>
      <w:r w:rsidRPr="00BA61D6">
        <w:rPr>
          <w:rFonts w:ascii="Times New Roman" w:eastAsia="Times New Roman" w:hAnsi="Times New Roman" w:cs="Times New Roman"/>
          <w:sz w:val="24"/>
          <w:szCs w:val="24"/>
          <w:lang w:eastAsia="ru-RU"/>
        </w:rPr>
        <w:t>аудирование</w:t>
      </w:r>
      <w:proofErr w:type="spellEnd"/>
      <w:r w:rsidRPr="00BA61D6">
        <w:rPr>
          <w:rFonts w:ascii="Times New Roman" w:eastAsia="Times New Roman" w:hAnsi="Times New Roman" w:cs="Times New Roman"/>
          <w:sz w:val="24"/>
          <w:szCs w:val="24"/>
          <w:lang w:eastAsia="ru-RU"/>
        </w:rPr>
        <w:t>) и письменной (чтение и письмо), умений осуществлять межличностное и межкультурное общение в устной и письменной форме;</w:t>
      </w:r>
    </w:p>
    <w:p w:rsidR="00BA61D6" w:rsidRPr="00BA61D6" w:rsidRDefault="00BA61D6" w:rsidP="00BA61D6">
      <w:pPr>
        <w:numPr>
          <w:ilvl w:val="0"/>
          <w:numId w:val="2"/>
        </w:numPr>
        <w:tabs>
          <w:tab w:val="left" w:pos="567"/>
        </w:tabs>
        <w:spacing w:after="20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61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уважительного отношения к чужой (иной) культуре через знакомство с детским фольклором и доступной детской литературой, воспитание толерантного отношения к представителям </w:t>
      </w:r>
      <w:proofErr w:type="spellStart"/>
      <w:r w:rsidRPr="00BA61D6">
        <w:rPr>
          <w:rFonts w:ascii="Times New Roman" w:eastAsia="Times New Roman" w:hAnsi="Times New Roman" w:cs="Times New Roman"/>
          <w:sz w:val="24"/>
          <w:szCs w:val="24"/>
          <w:lang w:eastAsia="ru-RU"/>
        </w:rPr>
        <w:t>крымскотатарского</w:t>
      </w:r>
      <w:proofErr w:type="spellEnd"/>
      <w:r w:rsidRPr="00BA61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народа;</w:t>
      </w:r>
    </w:p>
    <w:p w:rsidR="00BA61D6" w:rsidRPr="00BA61D6" w:rsidRDefault="00BA61D6" w:rsidP="00BA61D6">
      <w:pPr>
        <w:numPr>
          <w:ilvl w:val="0"/>
          <w:numId w:val="2"/>
        </w:numPr>
        <w:tabs>
          <w:tab w:val="left" w:pos="567"/>
        </w:tabs>
        <w:spacing w:after="20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61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освоение лингвистических представлений, доступных младшим школьникам и необходимых для овладения устной и письменной речью на </w:t>
      </w:r>
      <w:proofErr w:type="spellStart"/>
      <w:r w:rsidRPr="00BA61D6">
        <w:rPr>
          <w:rFonts w:ascii="Times New Roman" w:eastAsia="Times New Roman" w:hAnsi="Times New Roman" w:cs="Times New Roman"/>
          <w:sz w:val="24"/>
          <w:szCs w:val="24"/>
          <w:lang w:eastAsia="ru-RU"/>
        </w:rPr>
        <w:t>крымскотатарском</w:t>
      </w:r>
      <w:proofErr w:type="spellEnd"/>
      <w:r w:rsidRPr="00BA61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языке;</w:t>
      </w:r>
    </w:p>
    <w:p w:rsidR="00BA61D6" w:rsidRPr="00BA61D6" w:rsidRDefault="00BA61D6" w:rsidP="00BA61D6">
      <w:pPr>
        <w:numPr>
          <w:ilvl w:val="0"/>
          <w:numId w:val="2"/>
        </w:numPr>
        <w:tabs>
          <w:tab w:val="left" w:pos="567"/>
        </w:tabs>
        <w:spacing w:after="20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61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развитие речевых, интеллектуальных и познавательных способностей, </w:t>
      </w:r>
      <w:proofErr w:type="spellStart"/>
      <w:r w:rsidRPr="00BA61D6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общеучебных</w:t>
      </w:r>
      <w:proofErr w:type="spellEnd"/>
      <w:r w:rsidRPr="00BA61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умений, мотивации к дальнейшему изучению </w:t>
      </w:r>
      <w:proofErr w:type="spellStart"/>
      <w:r w:rsidRPr="00BA61D6">
        <w:rPr>
          <w:rFonts w:ascii="Times New Roman" w:eastAsia="Times New Roman" w:hAnsi="Times New Roman" w:cs="Times New Roman"/>
          <w:sz w:val="24"/>
          <w:szCs w:val="24"/>
          <w:lang w:eastAsia="ru-RU"/>
        </w:rPr>
        <w:t>крымскотатарского</w:t>
      </w:r>
      <w:proofErr w:type="spellEnd"/>
      <w:r w:rsidRPr="00BA61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языка.</w:t>
      </w:r>
    </w:p>
    <w:p w:rsidR="00BA61D6" w:rsidRPr="00BA61D6" w:rsidRDefault="00BA61D6" w:rsidP="00BA61D6">
      <w:pPr>
        <w:spacing w:after="0" w:line="360" w:lineRule="auto"/>
        <w:ind w:firstLine="993"/>
        <w:jc w:val="both"/>
        <w:rPr>
          <w:rFonts w:ascii="Times New Roman" w:eastAsia="Times New Roman" w:hAnsi="Times New Roman" w:cs="Times New Roman"/>
          <w:b/>
          <w:lang w:eastAsia="ru-RU"/>
        </w:rPr>
      </w:pPr>
    </w:p>
    <w:p w:rsidR="0077727A" w:rsidRPr="002B72F0" w:rsidRDefault="0077727A" w:rsidP="0025648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90A6F" w:rsidRPr="00590A6F" w:rsidRDefault="00590A6F" w:rsidP="00590A6F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590A6F" w:rsidRPr="00590A6F" w:rsidRDefault="00590A6F" w:rsidP="00590A6F">
      <w:pPr>
        <w:spacing w:after="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590A6F" w:rsidRPr="00590A6F" w:rsidRDefault="00590A6F" w:rsidP="00590A6F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590A6F" w:rsidRPr="00590A6F" w:rsidRDefault="00590A6F" w:rsidP="00590A6F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590A6F" w:rsidRPr="00590A6F" w:rsidRDefault="00590A6F" w:rsidP="00590A6F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590A6F" w:rsidRPr="00590A6F" w:rsidRDefault="00590A6F" w:rsidP="00590A6F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77727A" w:rsidRPr="002B72F0" w:rsidRDefault="0077727A" w:rsidP="0025648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F771F" w:rsidRDefault="000F771F"/>
    <w:sectPr w:rsidR="000F771F" w:rsidSect="003C72D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08B3DB2"/>
    <w:multiLevelType w:val="hybridMultilevel"/>
    <w:tmpl w:val="849AA9D8"/>
    <w:lvl w:ilvl="0" w:tplc="3CF028A8">
      <w:start w:val="1"/>
      <w:numFmt w:val="bullet"/>
      <w:lvlText w:val=""/>
      <w:lvlJc w:val="left"/>
      <w:pPr>
        <w:ind w:left="1485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abstractNum w:abstractNumId="1">
    <w:nsid w:val="6E44059B"/>
    <w:multiLevelType w:val="multilevel"/>
    <w:tmpl w:val="7F80D8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A6C99"/>
    <w:rsid w:val="00086AC0"/>
    <w:rsid w:val="000D473D"/>
    <w:rsid w:val="000F771F"/>
    <w:rsid w:val="00256483"/>
    <w:rsid w:val="00295B96"/>
    <w:rsid w:val="002B72F0"/>
    <w:rsid w:val="002C0EF5"/>
    <w:rsid w:val="003C72D4"/>
    <w:rsid w:val="00590A6F"/>
    <w:rsid w:val="006763B4"/>
    <w:rsid w:val="006B333E"/>
    <w:rsid w:val="0077727A"/>
    <w:rsid w:val="00785CA8"/>
    <w:rsid w:val="00827CE9"/>
    <w:rsid w:val="009E11FB"/>
    <w:rsid w:val="00A7319B"/>
    <w:rsid w:val="00AA6C99"/>
    <w:rsid w:val="00BA61D6"/>
    <w:rsid w:val="00DD5D9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C72D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6048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473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1</Pages>
  <Words>271</Words>
  <Characters>1548</Characters>
  <Application>Microsoft Office Word</Application>
  <DocSecurity>0</DocSecurity>
  <Lines>12</Lines>
  <Paragraphs>3</Paragraphs>
  <ScaleCrop>false</ScaleCrop>
  <Company/>
  <LinksUpToDate>false</LinksUpToDate>
  <CharactersWithSpaces>1816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User</cp:lastModifiedBy>
  <cp:revision>15</cp:revision>
  <dcterms:created xsi:type="dcterms:W3CDTF">2020-05-22T07:51:00Z</dcterms:created>
  <dcterms:modified xsi:type="dcterms:W3CDTF">2023-10-02T12:00:00Z</dcterms:modified>
</cp:coreProperties>
</file>