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5F" w:rsidRPr="0007752A" w:rsidRDefault="0007752A" w:rsidP="0007752A">
      <w:pPr>
        <w:jc w:val="center"/>
        <w:rPr>
          <w:rFonts w:ascii="Times New Roman" w:hAnsi="Times New Roman" w:cs="Times New Roman"/>
          <w:sz w:val="36"/>
          <w:szCs w:val="36"/>
        </w:rPr>
      </w:pPr>
      <w:r w:rsidRPr="0007752A">
        <w:rPr>
          <w:rFonts w:ascii="Times New Roman" w:hAnsi="Times New Roman" w:cs="Times New Roman"/>
          <w:sz w:val="36"/>
          <w:szCs w:val="36"/>
        </w:rPr>
        <w:t>Аннотация к рабочей программе учебного предмета «</w:t>
      </w:r>
      <w:r w:rsidR="006A22FA">
        <w:rPr>
          <w:rFonts w:ascii="Times New Roman" w:hAnsi="Times New Roman" w:cs="Times New Roman"/>
          <w:sz w:val="36"/>
          <w:szCs w:val="36"/>
        </w:rPr>
        <w:t>Биология</w:t>
      </w:r>
      <w:r w:rsidRPr="0007752A">
        <w:rPr>
          <w:rFonts w:ascii="Times New Roman" w:hAnsi="Times New Roman" w:cs="Times New Roman"/>
          <w:sz w:val="36"/>
          <w:szCs w:val="36"/>
        </w:rPr>
        <w:t xml:space="preserve">» </w:t>
      </w:r>
      <w:r w:rsidR="00BB243E">
        <w:rPr>
          <w:rFonts w:ascii="Times New Roman" w:hAnsi="Times New Roman" w:cs="Times New Roman"/>
          <w:sz w:val="36"/>
          <w:szCs w:val="36"/>
        </w:rPr>
        <w:t>1</w:t>
      </w:r>
      <w:r w:rsidR="00121005">
        <w:rPr>
          <w:rFonts w:ascii="Times New Roman" w:hAnsi="Times New Roman" w:cs="Times New Roman"/>
          <w:sz w:val="36"/>
          <w:szCs w:val="36"/>
        </w:rPr>
        <w:t>0</w:t>
      </w:r>
      <w:r w:rsidRPr="0007752A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BB243E" w:rsidRDefault="00297BD1" w:rsidP="008239ED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97BD1">
        <w:rPr>
          <w:rFonts w:ascii="Times New Roman" w:eastAsia="Calibri" w:hAnsi="Times New Roman" w:cs="Times New Roman"/>
          <w:color w:val="000000"/>
          <w:sz w:val="28"/>
        </w:rPr>
        <w:t xml:space="preserve">Программа по биологии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ФГОС СОО,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 </w:t>
      </w:r>
      <w:r w:rsidR="00BB243E" w:rsidRPr="00BB243E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8239ED" w:rsidRDefault="008239ED" w:rsidP="008239E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</w:t>
      </w:r>
      <w:r w:rsidR="00297BD1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B24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B243E">
        <w:rPr>
          <w:rFonts w:ascii="Times New Roman" w:hAnsi="Times New Roman" w:cs="Times New Roman"/>
          <w:sz w:val="28"/>
          <w:szCs w:val="28"/>
        </w:rPr>
        <w:t>1</w:t>
      </w:r>
      <w:r w:rsidR="00297B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классе (</w:t>
      </w:r>
      <w:r w:rsidR="00297B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97B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неделю).</w:t>
      </w:r>
    </w:p>
    <w:p w:rsidR="00297BD1" w:rsidRPr="001D0C30" w:rsidRDefault="00297BD1" w:rsidP="00297BD1">
      <w:pPr>
        <w:spacing w:after="0" w:line="264" w:lineRule="auto"/>
        <w:ind w:firstLine="600"/>
        <w:jc w:val="both"/>
      </w:pPr>
      <w:r w:rsidRPr="001B52FD">
        <w:rPr>
          <w:rFonts w:ascii="Times New Roman" w:hAnsi="Times New Roman"/>
          <w:b/>
          <w:color w:val="000000"/>
          <w:sz w:val="28"/>
        </w:rPr>
        <w:t>Цель</w:t>
      </w:r>
      <w:r w:rsidRPr="001D0C30">
        <w:rPr>
          <w:rFonts w:ascii="Times New Roman" w:hAnsi="Times New Roman"/>
          <w:color w:val="000000"/>
          <w:sz w:val="28"/>
        </w:rPr>
        <w:t xml:space="preserve">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297BD1" w:rsidRPr="001D0C30" w:rsidRDefault="00297BD1" w:rsidP="00297BD1">
      <w:pPr>
        <w:spacing w:after="0" w:line="264" w:lineRule="auto"/>
        <w:ind w:firstLine="600"/>
        <w:jc w:val="both"/>
      </w:pPr>
      <w:r w:rsidRPr="001D0C30">
        <w:rPr>
          <w:rFonts w:ascii="Times New Roman" w:hAnsi="Times New Roman"/>
          <w:color w:val="000000"/>
          <w:sz w:val="28"/>
        </w:rPr>
        <w:t xml:space="preserve">Достижение цели изучения учебного предмета «Биология» на углублённом уровне обеспечивается решением следующих </w:t>
      </w:r>
      <w:r w:rsidRPr="001B52FD">
        <w:rPr>
          <w:rFonts w:ascii="Times New Roman" w:hAnsi="Times New Roman"/>
          <w:b/>
          <w:color w:val="000000"/>
          <w:sz w:val="28"/>
        </w:rPr>
        <w:t>задач</w:t>
      </w:r>
      <w:r w:rsidRPr="001D0C30">
        <w:rPr>
          <w:rFonts w:ascii="Times New Roman" w:hAnsi="Times New Roman"/>
          <w:color w:val="000000"/>
          <w:sz w:val="28"/>
        </w:rPr>
        <w:t>:</w:t>
      </w:r>
    </w:p>
    <w:p w:rsidR="00297BD1" w:rsidRPr="001B52FD" w:rsidRDefault="00297BD1" w:rsidP="00297BD1">
      <w:pPr>
        <w:pStyle w:val="a3"/>
        <w:numPr>
          <w:ilvl w:val="0"/>
          <w:numId w:val="12"/>
        </w:numPr>
        <w:spacing w:after="0" w:line="264" w:lineRule="auto"/>
        <w:ind w:left="426"/>
        <w:jc w:val="both"/>
      </w:pPr>
      <w:r w:rsidRPr="001B52FD">
        <w:rPr>
          <w:rFonts w:ascii="Times New Roman" w:hAnsi="Times New Roman"/>
          <w:color w:val="000000"/>
          <w:sz w:val="28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297BD1" w:rsidRPr="001B52FD" w:rsidRDefault="00297BD1" w:rsidP="00297BD1">
      <w:pPr>
        <w:pStyle w:val="a3"/>
        <w:numPr>
          <w:ilvl w:val="0"/>
          <w:numId w:val="12"/>
        </w:numPr>
        <w:spacing w:after="0" w:line="264" w:lineRule="auto"/>
        <w:ind w:left="426"/>
        <w:jc w:val="both"/>
      </w:pPr>
      <w:r w:rsidRPr="001B52FD">
        <w:rPr>
          <w:rFonts w:ascii="Times New Roman" w:hAnsi="Times New Roman"/>
          <w:color w:val="000000"/>
          <w:sz w:val="28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297BD1" w:rsidRPr="001B52FD" w:rsidRDefault="00297BD1" w:rsidP="00297BD1">
      <w:pPr>
        <w:pStyle w:val="a3"/>
        <w:numPr>
          <w:ilvl w:val="0"/>
          <w:numId w:val="12"/>
        </w:numPr>
        <w:spacing w:after="0" w:line="264" w:lineRule="auto"/>
        <w:ind w:left="426"/>
        <w:jc w:val="both"/>
      </w:pPr>
      <w:r w:rsidRPr="001B52FD">
        <w:rPr>
          <w:rFonts w:ascii="Times New Roman" w:hAnsi="Times New Roman"/>
          <w:color w:val="000000"/>
          <w:sz w:val="28"/>
        </w:rPr>
        <w:t xml:space="preserve"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</w:t>
      </w:r>
      <w:r w:rsidRPr="001B52FD">
        <w:rPr>
          <w:rFonts w:ascii="Times New Roman" w:hAnsi="Times New Roman"/>
          <w:color w:val="000000"/>
          <w:sz w:val="28"/>
        </w:rPr>
        <w:lastRenderedPageBreak/>
        <w:t>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297BD1" w:rsidRPr="001B52FD" w:rsidRDefault="00297BD1" w:rsidP="00297BD1">
      <w:pPr>
        <w:pStyle w:val="a3"/>
        <w:numPr>
          <w:ilvl w:val="0"/>
          <w:numId w:val="12"/>
        </w:numPr>
        <w:spacing w:after="0" w:line="264" w:lineRule="auto"/>
        <w:ind w:left="426"/>
        <w:jc w:val="both"/>
      </w:pPr>
      <w:r w:rsidRPr="001B52FD">
        <w:rPr>
          <w:rFonts w:ascii="Times New Roman" w:hAnsi="Times New Roman"/>
          <w:color w:val="000000"/>
          <w:sz w:val="28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297BD1" w:rsidRPr="001B52FD" w:rsidRDefault="00297BD1" w:rsidP="00297BD1">
      <w:pPr>
        <w:pStyle w:val="a3"/>
        <w:numPr>
          <w:ilvl w:val="0"/>
          <w:numId w:val="12"/>
        </w:numPr>
        <w:spacing w:after="0" w:line="264" w:lineRule="auto"/>
        <w:ind w:left="426"/>
        <w:jc w:val="both"/>
      </w:pPr>
      <w:r w:rsidRPr="001B52FD">
        <w:rPr>
          <w:rFonts w:ascii="Times New Roman" w:hAnsi="Times New Roman"/>
          <w:color w:val="000000"/>
          <w:sz w:val="28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297BD1" w:rsidRPr="001B52FD" w:rsidRDefault="00297BD1" w:rsidP="00297BD1">
      <w:pPr>
        <w:pStyle w:val="a3"/>
        <w:numPr>
          <w:ilvl w:val="0"/>
          <w:numId w:val="12"/>
        </w:numPr>
        <w:spacing w:after="0" w:line="264" w:lineRule="auto"/>
        <w:ind w:left="426"/>
        <w:jc w:val="both"/>
      </w:pPr>
      <w:r w:rsidRPr="001B52FD">
        <w:rPr>
          <w:rFonts w:ascii="Times New Roman" w:hAnsi="Times New Roman"/>
          <w:color w:val="000000"/>
          <w:sz w:val="28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8239ED" w:rsidRPr="00C516F4" w:rsidRDefault="00297BD1" w:rsidP="0007752A">
      <w:pPr>
        <w:pStyle w:val="a3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16F4">
        <w:rPr>
          <w:rFonts w:ascii="Times New Roman" w:hAnsi="Times New Roman"/>
          <w:color w:val="000000"/>
          <w:sz w:val="28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</w:t>
      </w:r>
      <w:r w:rsidRPr="00C516F4">
        <w:rPr>
          <w:rFonts w:ascii="Times New Roman" w:hAnsi="Times New Roman"/>
          <w:color w:val="000000"/>
          <w:sz w:val="28"/>
        </w:rPr>
        <w:t>ересами и потребностями региона</w:t>
      </w:r>
      <w:r w:rsidR="00BB243E" w:rsidRPr="00C516F4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9ED" w:rsidRDefault="008239ED" w:rsidP="0007752A">
      <w:pPr>
        <w:jc w:val="both"/>
        <w:rPr>
          <w:rFonts w:ascii="Times New Roman" w:hAnsi="Times New Roman" w:cs="Times New Roman"/>
          <w:sz w:val="28"/>
          <w:szCs w:val="28"/>
        </w:rPr>
        <w:sectPr w:rsidR="008239ED" w:rsidSect="0007752A">
          <w:pgSz w:w="12240" w:h="15840"/>
          <w:pgMar w:top="1191" w:right="758" w:bottom="851" w:left="1701" w:header="720" w:footer="720" w:gutter="0"/>
          <w:cols w:space="708"/>
          <w:docGrid w:linePitch="326"/>
        </w:sectPr>
      </w:pPr>
    </w:p>
    <w:p w:rsidR="00C516F4" w:rsidRPr="00C516F4" w:rsidRDefault="00C516F4" w:rsidP="00C516F4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r w:rsidRPr="00C516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C516F4" w:rsidRPr="00C516F4" w:rsidRDefault="00C516F4" w:rsidP="00C516F4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C516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gramStart"/>
      <w:r w:rsidRPr="00C516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10</w:t>
      </w:r>
      <w:proofErr w:type="gramEnd"/>
      <w:r w:rsidRPr="00C516F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r w:rsidRPr="00C516F4">
        <w:rPr>
          <w:rFonts w:ascii="Times New Roman" w:eastAsia="Calibri" w:hAnsi="Times New Roman" w:cs="Times New Roman"/>
          <w:b/>
          <w:color w:val="000000"/>
          <w:sz w:val="28"/>
        </w:rPr>
        <w:t>класс</w:t>
      </w:r>
    </w:p>
    <w:tbl>
      <w:tblPr>
        <w:tblStyle w:val="4"/>
        <w:tblW w:w="14022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84"/>
        <w:gridCol w:w="2088"/>
        <w:gridCol w:w="3267"/>
        <w:gridCol w:w="995"/>
        <w:gridCol w:w="1843"/>
        <w:gridCol w:w="1843"/>
        <w:gridCol w:w="1984"/>
        <w:gridCol w:w="1418"/>
      </w:tblGrid>
      <w:tr w:rsidR="00C516F4" w:rsidRPr="00C516F4" w:rsidTr="00FC0548">
        <w:tc>
          <w:tcPr>
            <w:tcW w:w="584" w:type="dxa"/>
            <w:vMerge w:val="restart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267" w:type="dxa"/>
            <w:vMerge w:val="restart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8083" w:type="dxa"/>
            <w:gridSpan w:val="5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C516F4" w:rsidRPr="00C516F4" w:rsidTr="00FC0548">
        <w:tc>
          <w:tcPr>
            <w:tcW w:w="584" w:type="dxa"/>
            <w:vMerge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Контрольных</w:t>
            </w:r>
            <w:proofErr w:type="spellEnd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Практических</w:t>
            </w:r>
            <w:proofErr w:type="spellEnd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Лабораторных</w:t>
            </w:r>
            <w:proofErr w:type="spellEnd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Экскурсии</w:t>
            </w:r>
            <w:proofErr w:type="spellEnd"/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как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Химическая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организация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Всероссийский урок безопасности школьников в сети Интернет.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моря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народного единства. Международный день Чёрного моря.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словарей и энциклопедий. День защиты животных.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Всемирный день ребенка. День образования Всемирного общества охраны природы.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Жизненный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цикл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Всемирный день борьбы со СПИДом. 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Международный день инвалида. День рождения хирурга Н.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Амосова.День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биологического разнообразия.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Размножение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развитие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Всемирный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больного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 охраны водных ресурсов.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Закономерности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птиц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Закономерности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Генетика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  <w:proofErr w:type="spellEnd"/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Селекция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рождения русского биолога И.И. Мечникова.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8" w:type="dxa"/>
            <w:vAlign w:val="center"/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Биотехнология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синтетическая</w:t>
            </w:r>
            <w:proofErr w:type="spellEnd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Телеграфом Морзе отправлена первая телеграмма.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516F4" w:rsidRPr="00C516F4" w:rsidTr="00FC0548">
        <w:tc>
          <w:tcPr>
            <w:tcW w:w="5939" w:type="dxa"/>
            <w:gridSpan w:val="3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16F4" w:rsidRPr="00C516F4" w:rsidRDefault="00C516F4" w:rsidP="00C516F4">
            <w:pPr>
              <w:tabs>
                <w:tab w:val="left" w:pos="735"/>
                <w:tab w:val="center" w:pos="7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10</w:t>
            </w: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C516F4" w:rsidRPr="00C516F4" w:rsidRDefault="00C516F4" w:rsidP="00C516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6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C516F4" w:rsidRPr="00C516F4" w:rsidRDefault="00C516F4" w:rsidP="00C516F4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C516F4" w:rsidRPr="00C516F4" w:rsidRDefault="00C516F4" w:rsidP="00C516F4">
      <w:pPr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sectPr w:rsidR="00C516F4" w:rsidRPr="00C516F4" w:rsidSect="004B4F2F">
          <w:footerReference w:type="default" r:id="rId7"/>
          <w:pgSz w:w="16383" w:h="11906" w:orient="landscape"/>
          <w:pgMar w:top="1134" w:right="851" w:bottom="1134" w:left="1701" w:header="709" w:footer="431" w:gutter="0"/>
          <w:pgNumType w:start="1"/>
          <w:cols w:space="708"/>
          <w:titlePg/>
          <w:docGrid w:linePitch="360"/>
        </w:sectPr>
      </w:pPr>
    </w:p>
    <w:p w:rsidR="00C516F4" w:rsidRPr="00C516F4" w:rsidRDefault="00C516F4" w:rsidP="00C516F4">
      <w:pPr>
        <w:suppressAutoHyphen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Учебно-методическое и материально-техническое обеспечение образовательного процесса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Энциклопедии и справочники: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Афцелиус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Б. «Анатомия клетки», Василенко В.Х. «Малая медицинская энциклопедия. Собрание книг – 12 томов», Голова А.М. «Тайны живой природы», Греб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Казимеж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«Шеренга великих биологов»,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Ищук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М.Л. «Атлас экологии»,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Карпачевский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Л.О. «Почва, мелиорация и охрана природы»,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Паршинцов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А.В. «Энциклопедия лесника. Млекопитающие Крыма»,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Ридерз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Дайджест «Великие чудеса Света», Травина И.В. Красная Книга», Травина И.В. «Животные России», Ярошенко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Натела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«Удивительная планета Земля», Ярошенко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Натела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«Энциклопедия чудес природы», Ярошенко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Натела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«Планета Земля».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Коллекции: окаменелости, отпечатки, выкопанные останки животных и растений.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Гербарий: «Ароморфозы у растений», «Идиоадаптация у растений», «Модификационная изменчивость».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Интерактивные пособия: «Наглядная биология. Введение в экологию», «Наглядная биология. Эволюционное учение», «Вещества растений. Клеточное строение.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Модели: типичные биоценозы.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Приборы контрольно-вычислительные: датчик рН, датчик влажности почвы, датчик давления газа, датчик звука, датчик мутности воды, датчик содержания О</w:t>
      </w:r>
      <w:r w:rsidRPr="00C516F4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2</w:t>
      </w: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, датчик содержания СО</w:t>
      </w:r>
      <w:r w:rsidRPr="00C516F4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2</w:t>
      </w: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, датчик температуры поверхности, датчик УФ-излучения спектра В, датчик частоты дыхательных движений, датчик частоты сердечных сокращений, термоскоп по ботанике, термометр, весы высокочувствительные.</w:t>
      </w:r>
      <w:r w:rsidRPr="00C516F4">
        <w:rPr>
          <w:rFonts w:ascii="Calibri" w:eastAsia="Calibri" w:hAnsi="Calibri" w:cs="Calibri"/>
          <w:sz w:val="16"/>
          <w:szCs w:val="16"/>
          <w:lang w:eastAsia="ar-SA"/>
        </w:rPr>
        <w:t xml:space="preserve">  </w:t>
      </w: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Прибор для сравнения СО</w:t>
      </w:r>
      <w:r w:rsidRPr="00C516F4">
        <w:rPr>
          <w:rFonts w:ascii="Times New Roman" w:eastAsia="Calibri" w:hAnsi="Times New Roman" w:cs="Times New Roman"/>
          <w:sz w:val="28"/>
          <w:szCs w:val="28"/>
          <w:vertAlign w:val="subscript"/>
          <w:lang w:eastAsia="ar-SA"/>
        </w:rPr>
        <w:t>2</w:t>
      </w: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 вдыхаемом и выдыхаемом воздухе, весы напольные, тонометр, спиртометр.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Приборы мультимедиа: компьютер, мультимедиа проектор, интерактивная доска, акустическая система, видеокамера для работы с оптическими приборами.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Приборы механические, инструменты, химическая посуда: микротом, мини-пресс для сушки растений, игла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препаровальная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, пинцет, ножницы, штатив для пробирок, стекло предметное, стекло покровное, пробирка химическая, чашка Петри, пипетка глазная, стакан химический, нож лабораторный.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Печатные таблицы: биология – 10 класс.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Учебник:</w:t>
      </w:r>
    </w:p>
    <w:p w:rsidR="00C516F4" w:rsidRPr="00C516F4" w:rsidRDefault="00C516F4" w:rsidP="00C516F4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Биология. 10 класс: учеб. для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общеобразоват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организаций: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углубл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. уровень</w:t>
      </w:r>
      <w:proofErr w:type="gram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/[</w:t>
      </w:r>
      <w:proofErr w:type="gram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В.В. Пасечник и др.]; под ред. В.В. Пасечника. – 4-е изд., стер. – М.:  Просвещение, 2022. – 336 с.: ил. – (Линия жизни).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Учебное пособие:</w:t>
      </w:r>
    </w:p>
    <w:p w:rsidR="00C516F4" w:rsidRPr="00C516F4" w:rsidRDefault="00C516F4" w:rsidP="00C516F4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Биология. 10 класс: учеб. для </w:t>
      </w:r>
      <w:proofErr w:type="spell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общеобразоват</w:t>
      </w:r>
      <w:proofErr w:type="spell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. организаций: базовый. уровень</w:t>
      </w:r>
      <w:proofErr w:type="gram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/[</w:t>
      </w:r>
      <w:proofErr w:type="gram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В.В. Пасечник и др.]; под ред. В.В. Пасечника. </w:t>
      </w:r>
      <w:proofErr w:type="gramStart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–  М.</w:t>
      </w:r>
      <w:proofErr w:type="gramEnd"/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:  Просвещение, 2019. – 224 с.: ил. – (Линия жизни).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Ресурсы интернета: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https://videouroki.net/video/3-stroieniie-zhivotnogho-orghanizma.html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https://faunist.ru/fiziologiya-zhivotnyx.html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https://myplanet-ua.com/raznoobrazie-zhivotnogo-mira/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https://givnost.ru/ohrana-zhivotnyh-i-eyo-aktualnye-problemy/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https://yandex.ru/health/turbo/articles?id=7044</w:t>
      </w:r>
    </w:p>
    <w:p w:rsidR="00C516F4" w:rsidRPr="00C516F4" w:rsidRDefault="00C516F4" w:rsidP="00C516F4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16F4">
        <w:rPr>
          <w:rFonts w:ascii="Times New Roman" w:eastAsia="Calibri" w:hAnsi="Times New Roman" w:cs="Times New Roman"/>
          <w:sz w:val="28"/>
          <w:szCs w:val="28"/>
          <w:lang w:eastAsia="ar-SA"/>
        </w:rPr>
        <w:t>https://externat.foxford.ru/polezno-znat/wiki-biologiya-delenie-kletki-mitoz-mejoz</w:t>
      </w:r>
    </w:p>
    <w:p w:rsidR="00C516F4" w:rsidRPr="00C516F4" w:rsidRDefault="00C516F4" w:rsidP="00C516F4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C516F4" w:rsidRPr="00C516F4" w:rsidRDefault="00C516F4" w:rsidP="00C516F4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E23BF" w:rsidRDefault="005E23BF" w:rsidP="00C516F4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3BF" w:rsidSect="004B4F2F">
      <w:pgSz w:w="11906" w:h="16383"/>
      <w:pgMar w:top="851" w:right="1134" w:bottom="1701" w:left="1134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FB" w:rsidRDefault="003E6AFB">
      <w:pPr>
        <w:spacing w:after="0" w:line="240" w:lineRule="auto"/>
      </w:pPr>
      <w:r>
        <w:separator/>
      </w:r>
    </w:p>
  </w:endnote>
  <w:endnote w:type="continuationSeparator" w:id="0">
    <w:p w:rsidR="003E6AFB" w:rsidRDefault="003E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F4" w:rsidRDefault="00C516F4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516F4" w:rsidRDefault="00C516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FB" w:rsidRDefault="003E6AFB">
      <w:pPr>
        <w:spacing w:after="0" w:line="240" w:lineRule="auto"/>
      </w:pPr>
      <w:r>
        <w:separator/>
      </w:r>
    </w:p>
  </w:footnote>
  <w:footnote w:type="continuationSeparator" w:id="0">
    <w:p w:rsidR="003E6AFB" w:rsidRDefault="003E6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6F6F"/>
    <w:multiLevelType w:val="hybridMultilevel"/>
    <w:tmpl w:val="965CDB00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814A12"/>
    <w:multiLevelType w:val="hybridMultilevel"/>
    <w:tmpl w:val="AD3C5E08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96E47DC"/>
    <w:multiLevelType w:val="hybridMultilevel"/>
    <w:tmpl w:val="2AEADF18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9F3846"/>
    <w:multiLevelType w:val="hybridMultilevel"/>
    <w:tmpl w:val="33E669D6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7231595"/>
    <w:multiLevelType w:val="hybridMultilevel"/>
    <w:tmpl w:val="732255F8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DB1601"/>
    <w:multiLevelType w:val="hybridMultilevel"/>
    <w:tmpl w:val="D16A75E0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F4236D4"/>
    <w:multiLevelType w:val="hybridMultilevel"/>
    <w:tmpl w:val="2B7C9F84"/>
    <w:lvl w:ilvl="0" w:tplc="1AEE9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4C51"/>
    <w:multiLevelType w:val="hybridMultilevel"/>
    <w:tmpl w:val="814CAD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945564"/>
    <w:multiLevelType w:val="hybridMultilevel"/>
    <w:tmpl w:val="568A7DEE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7D45251"/>
    <w:multiLevelType w:val="hybridMultilevel"/>
    <w:tmpl w:val="7E621CE0"/>
    <w:lvl w:ilvl="0" w:tplc="1AEE91D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31761AE"/>
    <w:multiLevelType w:val="hybridMultilevel"/>
    <w:tmpl w:val="23D4F268"/>
    <w:lvl w:ilvl="0" w:tplc="1AEE91D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5FAA54AB"/>
    <w:multiLevelType w:val="hybridMultilevel"/>
    <w:tmpl w:val="F522DA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2A"/>
    <w:rsid w:val="0000005F"/>
    <w:rsid w:val="000017EC"/>
    <w:rsid w:val="00001D37"/>
    <w:rsid w:val="00001EA6"/>
    <w:rsid w:val="00002B80"/>
    <w:rsid w:val="00004705"/>
    <w:rsid w:val="00005436"/>
    <w:rsid w:val="00005C3D"/>
    <w:rsid w:val="00006A20"/>
    <w:rsid w:val="000105B9"/>
    <w:rsid w:val="0001106D"/>
    <w:rsid w:val="000120C0"/>
    <w:rsid w:val="00013A0F"/>
    <w:rsid w:val="000151D7"/>
    <w:rsid w:val="000158F0"/>
    <w:rsid w:val="00020067"/>
    <w:rsid w:val="00020C6F"/>
    <w:rsid w:val="000211D9"/>
    <w:rsid w:val="00021330"/>
    <w:rsid w:val="00021D65"/>
    <w:rsid w:val="00022AF9"/>
    <w:rsid w:val="000237F3"/>
    <w:rsid w:val="00024A7D"/>
    <w:rsid w:val="00030913"/>
    <w:rsid w:val="00031423"/>
    <w:rsid w:val="0003232C"/>
    <w:rsid w:val="00035C45"/>
    <w:rsid w:val="00040D2D"/>
    <w:rsid w:val="00042935"/>
    <w:rsid w:val="00044306"/>
    <w:rsid w:val="0004488B"/>
    <w:rsid w:val="00046215"/>
    <w:rsid w:val="000526C9"/>
    <w:rsid w:val="00052CFB"/>
    <w:rsid w:val="000531AB"/>
    <w:rsid w:val="00055B5C"/>
    <w:rsid w:val="00055BDC"/>
    <w:rsid w:val="00055C49"/>
    <w:rsid w:val="000562FA"/>
    <w:rsid w:val="00060061"/>
    <w:rsid w:val="0006192E"/>
    <w:rsid w:val="000622DE"/>
    <w:rsid w:val="000626DB"/>
    <w:rsid w:val="000641DB"/>
    <w:rsid w:val="00065003"/>
    <w:rsid w:val="000676D5"/>
    <w:rsid w:val="000701FA"/>
    <w:rsid w:val="0007127F"/>
    <w:rsid w:val="000715B8"/>
    <w:rsid w:val="000715E3"/>
    <w:rsid w:val="00073CB4"/>
    <w:rsid w:val="00076ACE"/>
    <w:rsid w:val="00077239"/>
    <w:rsid w:val="00077266"/>
    <w:rsid w:val="0007752A"/>
    <w:rsid w:val="00080DFD"/>
    <w:rsid w:val="00081DA1"/>
    <w:rsid w:val="00082199"/>
    <w:rsid w:val="0008342A"/>
    <w:rsid w:val="00083DF7"/>
    <w:rsid w:val="00090127"/>
    <w:rsid w:val="000913ED"/>
    <w:rsid w:val="00092784"/>
    <w:rsid w:val="00093CC6"/>
    <w:rsid w:val="000951B1"/>
    <w:rsid w:val="00095382"/>
    <w:rsid w:val="000963D3"/>
    <w:rsid w:val="000A219A"/>
    <w:rsid w:val="000A2970"/>
    <w:rsid w:val="000A2BDD"/>
    <w:rsid w:val="000A5D45"/>
    <w:rsid w:val="000A5F1A"/>
    <w:rsid w:val="000B001C"/>
    <w:rsid w:val="000B283B"/>
    <w:rsid w:val="000B50E1"/>
    <w:rsid w:val="000B5128"/>
    <w:rsid w:val="000B5214"/>
    <w:rsid w:val="000B7534"/>
    <w:rsid w:val="000C0A86"/>
    <w:rsid w:val="000C0F55"/>
    <w:rsid w:val="000C1486"/>
    <w:rsid w:val="000C3B14"/>
    <w:rsid w:val="000C44DD"/>
    <w:rsid w:val="000C55C4"/>
    <w:rsid w:val="000C59BE"/>
    <w:rsid w:val="000C63CC"/>
    <w:rsid w:val="000D1C84"/>
    <w:rsid w:val="000D3ABE"/>
    <w:rsid w:val="000D4BE9"/>
    <w:rsid w:val="000E00C0"/>
    <w:rsid w:val="000E71CC"/>
    <w:rsid w:val="000F0735"/>
    <w:rsid w:val="000F0ABA"/>
    <w:rsid w:val="000F2B12"/>
    <w:rsid w:val="000F3E70"/>
    <w:rsid w:val="000F5D06"/>
    <w:rsid w:val="000F70DD"/>
    <w:rsid w:val="001017CC"/>
    <w:rsid w:val="00101C27"/>
    <w:rsid w:val="00103F15"/>
    <w:rsid w:val="0010586F"/>
    <w:rsid w:val="001061CA"/>
    <w:rsid w:val="00115457"/>
    <w:rsid w:val="001158A7"/>
    <w:rsid w:val="00121005"/>
    <w:rsid w:val="00123F08"/>
    <w:rsid w:val="001244FF"/>
    <w:rsid w:val="00124CEB"/>
    <w:rsid w:val="00125480"/>
    <w:rsid w:val="001260AF"/>
    <w:rsid w:val="00126635"/>
    <w:rsid w:val="00131956"/>
    <w:rsid w:val="001331F6"/>
    <w:rsid w:val="001332F7"/>
    <w:rsid w:val="00133EB6"/>
    <w:rsid w:val="00135292"/>
    <w:rsid w:val="00135433"/>
    <w:rsid w:val="00137090"/>
    <w:rsid w:val="00140463"/>
    <w:rsid w:val="00147085"/>
    <w:rsid w:val="00150377"/>
    <w:rsid w:val="00153C93"/>
    <w:rsid w:val="00153CB7"/>
    <w:rsid w:val="0015508D"/>
    <w:rsid w:val="00155D06"/>
    <w:rsid w:val="0015636F"/>
    <w:rsid w:val="00161F30"/>
    <w:rsid w:val="0016251C"/>
    <w:rsid w:val="00163AC3"/>
    <w:rsid w:val="00164AE7"/>
    <w:rsid w:val="00164FE4"/>
    <w:rsid w:val="0016534B"/>
    <w:rsid w:val="0016597F"/>
    <w:rsid w:val="001700DE"/>
    <w:rsid w:val="0017292C"/>
    <w:rsid w:val="001755DC"/>
    <w:rsid w:val="0017587C"/>
    <w:rsid w:val="00175ABE"/>
    <w:rsid w:val="0017718E"/>
    <w:rsid w:val="00177758"/>
    <w:rsid w:val="00180144"/>
    <w:rsid w:val="00180BC3"/>
    <w:rsid w:val="0018328A"/>
    <w:rsid w:val="001951F5"/>
    <w:rsid w:val="001A18EB"/>
    <w:rsid w:val="001A23A0"/>
    <w:rsid w:val="001A2513"/>
    <w:rsid w:val="001A25DA"/>
    <w:rsid w:val="001A5E4C"/>
    <w:rsid w:val="001A60C0"/>
    <w:rsid w:val="001A6155"/>
    <w:rsid w:val="001A61CA"/>
    <w:rsid w:val="001A7C6D"/>
    <w:rsid w:val="001B094D"/>
    <w:rsid w:val="001B5E61"/>
    <w:rsid w:val="001B66BB"/>
    <w:rsid w:val="001B681F"/>
    <w:rsid w:val="001C1A82"/>
    <w:rsid w:val="001C1B7D"/>
    <w:rsid w:val="001C1C70"/>
    <w:rsid w:val="001C3CB2"/>
    <w:rsid w:val="001C6895"/>
    <w:rsid w:val="001C6E02"/>
    <w:rsid w:val="001D2737"/>
    <w:rsid w:val="001D2A84"/>
    <w:rsid w:val="001D3A25"/>
    <w:rsid w:val="001D6F8C"/>
    <w:rsid w:val="001E0B27"/>
    <w:rsid w:val="001E0D9D"/>
    <w:rsid w:val="001E2327"/>
    <w:rsid w:val="001E6B54"/>
    <w:rsid w:val="001E6EB3"/>
    <w:rsid w:val="001E7CE9"/>
    <w:rsid w:val="001E7D00"/>
    <w:rsid w:val="001F222A"/>
    <w:rsid w:val="001F4EFB"/>
    <w:rsid w:val="001F5970"/>
    <w:rsid w:val="001F5A63"/>
    <w:rsid w:val="0020058D"/>
    <w:rsid w:val="002008EF"/>
    <w:rsid w:val="00200FF5"/>
    <w:rsid w:val="00202118"/>
    <w:rsid w:val="00202255"/>
    <w:rsid w:val="002039C6"/>
    <w:rsid w:val="002114E8"/>
    <w:rsid w:val="00211F38"/>
    <w:rsid w:val="002146E9"/>
    <w:rsid w:val="00221282"/>
    <w:rsid w:val="00221D9B"/>
    <w:rsid w:val="0022238E"/>
    <w:rsid w:val="00222EFA"/>
    <w:rsid w:val="00223437"/>
    <w:rsid w:val="00224DFA"/>
    <w:rsid w:val="00225A99"/>
    <w:rsid w:val="002303DF"/>
    <w:rsid w:val="00230BA7"/>
    <w:rsid w:val="0023104E"/>
    <w:rsid w:val="002325E4"/>
    <w:rsid w:val="00232BFE"/>
    <w:rsid w:val="00235C0E"/>
    <w:rsid w:val="00235E04"/>
    <w:rsid w:val="002377E8"/>
    <w:rsid w:val="00240211"/>
    <w:rsid w:val="00240C2B"/>
    <w:rsid w:val="00244AE8"/>
    <w:rsid w:val="0025004F"/>
    <w:rsid w:val="00252E56"/>
    <w:rsid w:val="002550F2"/>
    <w:rsid w:val="00255BFF"/>
    <w:rsid w:val="00255CB1"/>
    <w:rsid w:val="00260081"/>
    <w:rsid w:val="00261330"/>
    <w:rsid w:val="0026197D"/>
    <w:rsid w:val="002630A7"/>
    <w:rsid w:val="002633B9"/>
    <w:rsid w:val="002658BF"/>
    <w:rsid w:val="00265C80"/>
    <w:rsid w:val="002668C2"/>
    <w:rsid w:val="002700D2"/>
    <w:rsid w:val="00271CAC"/>
    <w:rsid w:val="00273192"/>
    <w:rsid w:val="002761B3"/>
    <w:rsid w:val="0027678E"/>
    <w:rsid w:val="002774C3"/>
    <w:rsid w:val="00280A70"/>
    <w:rsid w:val="00281E7E"/>
    <w:rsid w:val="00281F62"/>
    <w:rsid w:val="00282130"/>
    <w:rsid w:val="00282895"/>
    <w:rsid w:val="00282A5C"/>
    <w:rsid w:val="0029151C"/>
    <w:rsid w:val="002916DF"/>
    <w:rsid w:val="00291FE9"/>
    <w:rsid w:val="00292CD3"/>
    <w:rsid w:val="002930E1"/>
    <w:rsid w:val="00295D82"/>
    <w:rsid w:val="00295DB9"/>
    <w:rsid w:val="00295F70"/>
    <w:rsid w:val="00296BD5"/>
    <w:rsid w:val="00297BD1"/>
    <w:rsid w:val="002A6370"/>
    <w:rsid w:val="002B025B"/>
    <w:rsid w:val="002B0865"/>
    <w:rsid w:val="002B365E"/>
    <w:rsid w:val="002B38E5"/>
    <w:rsid w:val="002B4612"/>
    <w:rsid w:val="002B51C4"/>
    <w:rsid w:val="002B5AB9"/>
    <w:rsid w:val="002B7C0D"/>
    <w:rsid w:val="002C1AF0"/>
    <w:rsid w:val="002C29C3"/>
    <w:rsid w:val="002C4249"/>
    <w:rsid w:val="002C7E21"/>
    <w:rsid w:val="002D12C5"/>
    <w:rsid w:val="002D281B"/>
    <w:rsid w:val="002D3E9F"/>
    <w:rsid w:val="002D628F"/>
    <w:rsid w:val="002E05EE"/>
    <w:rsid w:val="002E10A8"/>
    <w:rsid w:val="002E14C6"/>
    <w:rsid w:val="002E5978"/>
    <w:rsid w:val="002E5C39"/>
    <w:rsid w:val="002E78F5"/>
    <w:rsid w:val="002F2D59"/>
    <w:rsid w:val="002F4F50"/>
    <w:rsid w:val="00300D1A"/>
    <w:rsid w:val="00300D1F"/>
    <w:rsid w:val="00301108"/>
    <w:rsid w:val="00303E2A"/>
    <w:rsid w:val="003043D7"/>
    <w:rsid w:val="0030463C"/>
    <w:rsid w:val="00304EB1"/>
    <w:rsid w:val="00305615"/>
    <w:rsid w:val="00305F8D"/>
    <w:rsid w:val="00306B8C"/>
    <w:rsid w:val="00307193"/>
    <w:rsid w:val="00312AB6"/>
    <w:rsid w:val="00314870"/>
    <w:rsid w:val="00314B38"/>
    <w:rsid w:val="0031671A"/>
    <w:rsid w:val="00316EF0"/>
    <w:rsid w:val="00322AEC"/>
    <w:rsid w:val="00325916"/>
    <w:rsid w:val="00325E5F"/>
    <w:rsid w:val="00327656"/>
    <w:rsid w:val="00332DA2"/>
    <w:rsid w:val="00335138"/>
    <w:rsid w:val="00335B0F"/>
    <w:rsid w:val="00343E4A"/>
    <w:rsid w:val="00345194"/>
    <w:rsid w:val="00346964"/>
    <w:rsid w:val="0035103F"/>
    <w:rsid w:val="0035146C"/>
    <w:rsid w:val="00351A27"/>
    <w:rsid w:val="00352507"/>
    <w:rsid w:val="003526EF"/>
    <w:rsid w:val="003572C4"/>
    <w:rsid w:val="0036008B"/>
    <w:rsid w:val="00364198"/>
    <w:rsid w:val="00364E8A"/>
    <w:rsid w:val="0037263E"/>
    <w:rsid w:val="00373991"/>
    <w:rsid w:val="00376A64"/>
    <w:rsid w:val="00376EB8"/>
    <w:rsid w:val="0037721C"/>
    <w:rsid w:val="00384EDC"/>
    <w:rsid w:val="0038613F"/>
    <w:rsid w:val="00391C6A"/>
    <w:rsid w:val="003938E2"/>
    <w:rsid w:val="003A0B15"/>
    <w:rsid w:val="003A12CC"/>
    <w:rsid w:val="003A2B35"/>
    <w:rsid w:val="003A31FF"/>
    <w:rsid w:val="003A67DF"/>
    <w:rsid w:val="003B2BB5"/>
    <w:rsid w:val="003B3389"/>
    <w:rsid w:val="003C034D"/>
    <w:rsid w:val="003C2FB6"/>
    <w:rsid w:val="003C327C"/>
    <w:rsid w:val="003C4CAE"/>
    <w:rsid w:val="003C5CE0"/>
    <w:rsid w:val="003C5ECA"/>
    <w:rsid w:val="003C5F0E"/>
    <w:rsid w:val="003C623D"/>
    <w:rsid w:val="003C63C0"/>
    <w:rsid w:val="003D018B"/>
    <w:rsid w:val="003D24C4"/>
    <w:rsid w:val="003D2A03"/>
    <w:rsid w:val="003E0967"/>
    <w:rsid w:val="003E0D1F"/>
    <w:rsid w:val="003E1095"/>
    <w:rsid w:val="003E3432"/>
    <w:rsid w:val="003E4FFC"/>
    <w:rsid w:val="003E6358"/>
    <w:rsid w:val="003E6AFB"/>
    <w:rsid w:val="003E7A1C"/>
    <w:rsid w:val="003F01FB"/>
    <w:rsid w:val="003F0BAC"/>
    <w:rsid w:val="003F1F4C"/>
    <w:rsid w:val="003F49D5"/>
    <w:rsid w:val="003F4B20"/>
    <w:rsid w:val="003F7753"/>
    <w:rsid w:val="003F7DBA"/>
    <w:rsid w:val="004009A7"/>
    <w:rsid w:val="0040103D"/>
    <w:rsid w:val="00402678"/>
    <w:rsid w:val="004028B1"/>
    <w:rsid w:val="004040AE"/>
    <w:rsid w:val="004063DA"/>
    <w:rsid w:val="00407896"/>
    <w:rsid w:val="0041111B"/>
    <w:rsid w:val="0041280A"/>
    <w:rsid w:val="004137B7"/>
    <w:rsid w:val="00413B86"/>
    <w:rsid w:val="004156C9"/>
    <w:rsid w:val="00415E97"/>
    <w:rsid w:val="00417C56"/>
    <w:rsid w:val="004214D3"/>
    <w:rsid w:val="00422821"/>
    <w:rsid w:val="00422A10"/>
    <w:rsid w:val="00422F48"/>
    <w:rsid w:val="00423C04"/>
    <w:rsid w:val="00425C3C"/>
    <w:rsid w:val="00425F7A"/>
    <w:rsid w:val="004269A8"/>
    <w:rsid w:val="00426A10"/>
    <w:rsid w:val="004270C2"/>
    <w:rsid w:val="00432DC5"/>
    <w:rsid w:val="004333B4"/>
    <w:rsid w:val="00434026"/>
    <w:rsid w:val="0043416E"/>
    <w:rsid w:val="004364E7"/>
    <w:rsid w:val="00440AD2"/>
    <w:rsid w:val="0044210F"/>
    <w:rsid w:val="00446713"/>
    <w:rsid w:val="0044673E"/>
    <w:rsid w:val="00446ADA"/>
    <w:rsid w:val="00446F01"/>
    <w:rsid w:val="00446FE9"/>
    <w:rsid w:val="00447A1E"/>
    <w:rsid w:val="0045052F"/>
    <w:rsid w:val="0045248F"/>
    <w:rsid w:val="004609D0"/>
    <w:rsid w:val="00461112"/>
    <w:rsid w:val="00462B9E"/>
    <w:rsid w:val="00465165"/>
    <w:rsid w:val="004656BC"/>
    <w:rsid w:val="00465C63"/>
    <w:rsid w:val="00466332"/>
    <w:rsid w:val="00466829"/>
    <w:rsid w:val="004675B1"/>
    <w:rsid w:val="0047042D"/>
    <w:rsid w:val="00470EAF"/>
    <w:rsid w:val="00471C2D"/>
    <w:rsid w:val="00471DAB"/>
    <w:rsid w:val="00475127"/>
    <w:rsid w:val="00483B8B"/>
    <w:rsid w:val="00485CC7"/>
    <w:rsid w:val="004900F9"/>
    <w:rsid w:val="004915FD"/>
    <w:rsid w:val="00491931"/>
    <w:rsid w:val="00491AA2"/>
    <w:rsid w:val="0049424A"/>
    <w:rsid w:val="004951E2"/>
    <w:rsid w:val="00497798"/>
    <w:rsid w:val="004A6712"/>
    <w:rsid w:val="004B0D12"/>
    <w:rsid w:val="004B232B"/>
    <w:rsid w:val="004B48B4"/>
    <w:rsid w:val="004B71A2"/>
    <w:rsid w:val="004C026D"/>
    <w:rsid w:val="004C0F4C"/>
    <w:rsid w:val="004C1437"/>
    <w:rsid w:val="004C4B16"/>
    <w:rsid w:val="004C681D"/>
    <w:rsid w:val="004C7BFD"/>
    <w:rsid w:val="004D134F"/>
    <w:rsid w:val="004D1694"/>
    <w:rsid w:val="004D41BE"/>
    <w:rsid w:val="004D4A76"/>
    <w:rsid w:val="004E1743"/>
    <w:rsid w:val="004E1B9E"/>
    <w:rsid w:val="004E34AE"/>
    <w:rsid w:val="004E54EF"/>
    <w:rsid w:val="004E7C43"/>
    <w:rsid w:val="004F387D"/>
    <w:rsid w:val="004F6D15"/>
    <w:rsid w:val="005012CD"/>
    <w:rsid w:val="00501FE5"/>
    <w:rsid w:val="00503C74"/>
    <w:rsid w:val="00504D83"/>
    <w:rsid w:val="00510322"/>
    <w:rsid w:val="00511374"/>
    <w:rsid w:val="00513FE5"/>
    <w:rsid w:val="00514821"/>
    <w:rsid w:val="00514D15"/>
    <w:rsid w:val="005154AB"/>
    <w:rsid w:val="0051591E"/>
    <w:rsid w:val="005210BF"/>
    <w:rsid w:val="00525533"/>
    <w:rsid w:val="0053129D"/>
    <w:rsid w:val="0053167D"/>
    <w:rsid w:val="005316A0"/>
    <w:rsid w:val="00535004"/>
    <w:rsid w:val="00536E8A"/>
    <w:rsid w:val="00540D43"/>
    <w:rsid w:val="00540E34"/>
    <w:rsid w:val="00542DBE"/>
    <w:rsid w:val="005443EA"/>
    <w:rsid w:val="00547754"/>
    <w:rsid w:val="00550C79"/>
    <w:rsid w:val="0055289C"/>
    <w:rsid w:val="0055406A"/>
    <w:rsid w:val="005540FC"/>
    <w:rsid w:val="00554169"/>
    <w:rsid w:val="00556045"/>
    <w:rsid w:val="0055617E"/>
    <w:rsid w:val="00556713"/>
    <w:rsid w:val="005602EF"/>
    <w:rsid w:val="005605AD"/>
    <w:rsid w:val="0056647E"/>
    <w:rsid w:val="00567796"/>
    <w:rsid w:val="0057158A"/>
    <w:rsid w:val="00573F44"/>
    <w:rsid w:val="00575B40"/>
    <w:rsid w:val="00575E9C"/>
    <w:rsid w:val="00576964"/>
    <w:rsid w:val="00577BED"/>
    <w:rsid w:val="00580475"/>
    <w:rsid w:val="00581D9E"/>
    <w:rsid w:val="00581DB4"/>
    <w:rsid w:val="0058428D"/>
    <w:rsid w:val="00585CF9"/>
    <w:rsid w:val="005860E3"/>
    <w:rsid w:val="00586970"/>
    <w:rsid w:val="0059091D"/>
    <w:rsid w:val="0059386A"/>
    <w:rsid w:val="00596A67"/>
    <w:rsid w:val="00597B94"/>
    <w:rsid w:val="005A01C1"/>
    <w:rsid w:val="005A0539"/>
    <w:rsid w:val="005A4ACC"/>
    <w:rsid w:val="005A7E55"/>
    <w:rsid w:val="005B0481"/>
    <w:rsid w:val="005B3A49"/>
    <w:rsid w:val="005B3EEB"/>
    <w:rsid w:val="005B43D8"/>
    <w:rsid w:val="005C278C"/>
    <w:rsid w:val="005C3728"/>
    <w:rsid w:val="005C5225"/>
    <w:rsid w:val="005C5352"/>
    <w:rsid w:val="005C6A58"/>
    <w:rsid w:val="005D00A8"/>
    <w:rsid w:val="005D0A07"/>
    <w:rsid w:val="005D1B24"/>
    <w:rsid w:val="005D2294"/>
    <w:rsid w:val="005D3182"/>
    <w:rsid w:val="005D4E5B"/>
    <w:rsid w:val="005D639F"/>
    <w:rsid w:val="005D6A29"/>
    <w:rsid w:val="005D7E2B"/>
    <w:rsid w:val="005E1959"/>
    <w:rsid w:val="005E1BD3"/>
    <w:rsid w:val="005E23BF"/>
    <w:rsid w:val="005E24D2"/>
    <w:rsid w:val="005E2A03"/>
    <w:rsid w:val="005E6055"/>
    <w:rsid w:val="005E79C8"/>
    <w:rsid w:val="005F213E"/>
    <w:rsid w:val="005F462D"/>
    <w:rsid w:val="005F4ABC"/>
    <w:rsid w:val="005F4E5E"/>
    <w:rsid w:val="005F5AFF"/>
    <w:rsid w:val="005F6735"/>
    <w:rsid w:val="005F731C"/>
    <w:rsid w:val="005F7E89"/>
    <w:rsid w:val="006014CB"/>
    <w:rsid w:val="006037FC"/>
    <w:rsid w:val="00606DB1"/>
    <w:rsid w:val="00607805"/>
    <w:rsid w:val="00613657"/>
    <w:rsid w:val="00614D46"/>
    <w:rsid w:val="006179BD"/>
    <w:rsid w:val="006200C2"/>
    <w:rsid w:val="0062064D"/>
    <w:rsid w:val="00620CAE"/>
    <w:rsid w:val="00621CF5"/>
    <w:rsid w:val="006237E2"/>
    <w:rsid w:val="006246B7"/>
    <w:rsid w:val="006255E8"/>
    <w:rsid w:val="00627098"/>
    <w:rsid w:val="00631B3E"/>
    <w:rsid w:val="00633BD4"/>
    <w:rsid w:val="00634687"/>
    <w:rsid w:val="00634932"/>
    <w:rsid w:val="00635B83"/>
    <w:rsid w:val="00636770"/>
    <w:rsid w:val="00640EAC"/>
    <w:rsid w:val="0064166F"/>
    <w:rsid w:val="00642DEB"/>
    <w:rsid w:val="00644846"/>
    <w:rsid w:val="00645035"/>
    <w:rsid w:val="00646FF3"/>
    <w:rsid w:val="00647B85"/>
    <w:rsid w:val="0065087F"/>
    <w:rsid w:val="0065331F"/>
    <w:rsid w:val="00654006"/>
    <w:rsid w:val="0065435C"/>
    <w:rsid w:val="00654556"/>
    <w:rsid w:val="00657BDB"/>
    <w:rsid w:val="0066291A"/>
    <w:rsid w:val="006654CB"/>
    <w:rsid w:val="00665BFF"/>
    <w:rsid w:val="00666B55"/>
    <w:rsid w:val="0066751B"/>
    <w:rsid w:val="0067003C"/>
    <w:rsid w:val="00676DDF"/>
    <w:rsid w:val="00680244"/>
    <w:rsid w:val="0068027E"/>
    <w:rsid w:val="00680CD6"/>
    <w:rsid w:val="00681CE2"/>
    <w:rsid w:val="00683315"/>
    <w:rsid w:val="00686CDE"/>
    <w:rsid w:val="00687691"/>
    <w:rsid w:val="00687BC0"/>
    <w:rsid w:val="006907A8"/>
    <w:rsid w:val="00691D15"/>
    <w:rsid w:val="0069487B"/>
    <w:rsid w:val="00697451"/>
    <w:rsid w:val="006A0BD4"/>
    <w:rsid w:val="006A1080"/>
    <w:rsid w:val="006A2057"/>
    <w:rsid w:val="006A22FA"/>
    <w:rsid w:val="006A5E4A"/>
    <w:rsid w:val="006A6010"/>
    <w:rsid w:val="006B0A45"/>
    <w:rsid w:val="006B16EC"/>
    <w:rsid w:val="006B7A16"/>
    <w:rsid w:val="006B7C7D"/>
    <w:rsid w:val="006C03AB"/>
    <w:rsid w:val="006C0E53"/>
    <w:rsid w:val="006C3F41"/>
    <w:rsid w:val="006C5A7B"/>
    <w:rsid w:val="006C650D"/>
    <w:rsid w:val="006C66BE"/>
    <w:rsid w:val="006C6F4B"/>
    <w:rsid w:val="006D0522"/>
    <w:rsid w:val="006D08CA"/>
    <w:rsid w:val="006D1E11"/>
    <w:rsid w:val="006D3478"/>
    <w:rsid w:val="006D443A"/>
    <w:rsid w:val="006D6B23"/>
    <w:rsid w:val="006D6DD2"/>
    <w:rsid w:val="006D70F2"/>
    <w:rsid w:val="006E2CBF"/>
    <w:rsid w:val="006E3F6E"/>
    <w:rsid w:val="006E4657"/>
    <w:rsid w:val="006E4ACD"/>
    <w:rsid w:val="006E52D0"/>
    <w:rsid w:val="006E7CD4"/>
    <w:rsid w:val="006F0F1B"/>
    <w:rsid w:val="006F1099"/>
    <w:rsid w:val="006F1D65"/>
    <w:rsid w:val="006F2A22"/>
    <w:rsid w:val="006F2F0A"/>
    <w:rsid w:val="00701D3D"/>
    <w:rsid w:val="00704617"/>
    <w:rsid w:val="007066C5"/>
    <w:rsid w:val="00710FD8"/>
    <w:rsid w:val="00723408"/>
    <w:rsid w:val="00723747"/>
    <w:rsid w:val="0072683A"/>
    <w:rsid w:val="0073073E"/>
    <w:rsid w:val="00731C10"/>
    <w:rsid w:val="0073292F"/>
    <w:rsid w:val="00734980"/>
    <w:rsid w:val="007360C5"/>
    <w:rsid w:val="007362A8"/>
    <w:rsid w:val="00737661"/>
    <w:rsid w:val="00737D37"/>
    <w:rsid w:val="00740782"/>
    <w:rsid w:val="00741B08"/>
    <w:rsid w:val="00742037"/>
    <w:rsid w:val="0074250E"/>
    <w:rsid w:val="00743D01"/>
    <w:rsid w:val="007461F7"/>
    <w:rsid w:val="0074643F"/>
    <w:rsid w:val="007475EC"/>
    <w:rsid w:val="0075148C"/>
    <w:rsid w:val="00751D5C"/>
    <w:rsid w:val="00753DFE"/>
    <w:rsid w:val="00755F7F"/>
    <w:rsid w:val="007609F0"/>
    <w:rsid w:val="0076346F"/>
    <w:rsid w:val="00767AD1"/>
    <w:rsid w:val="007712F0"/>
    <w:rsid w:val="00772673"/>
    <w:rsid w:val="007743F0"/>
    <w:rsid w:val="007760E0"/>
    <w:rsid w:val="0077702F"/>
    <w:rsid w:val="00777E26"/>
    <w:rsid w:val="00783B80"/>
    <w:rsid w:val="00785C58"/>
    <w:rsid w:val="007875C3"/>
    <w:rsid w:val="007879EF"/>
    <w:rsid w:val="00790579"/>
    <w:rsid w:val="00790BB9"/>
    <w:rsid w:val="007945C7"/>
    <w:rsid w:val="00794A47"/>
    <w:rsid w:val="007961F1"/>
    <w:rsid w:val="007962C8"/>
    <w:rsid w:val="00797F07"/>
    <w:rsid w:val="007A2007"/>
    <w:rsid w:val="007A219A"/>
    <w:rsid w:val="007A2DEF"/>
    <w:rsid w:val="007A4E42"/>
    <w:rsid w:val="007A5689"/>
    <w:rsid w:val="007A62F5"/>
    <w:rsid w:val="007A7858"/>
    <w:rsid w:val="007B447D"/>
    <w:rsid w:val="007B45F7"/>
    <w:rsid w:val="007B5ACE"/>
    <w:rsid w:val="007B6FEA"/>
    <w:rsid w:val="007B7080"/>
    <w:rsid w:val="007C2DAC"/>
    <w:rsid w:val="007C4FAA"/>
    <w:rsid w:val="007C65F3"/>
    <w:rsid w:val="007C6667"/>
    <w:rsid w:val="007C731B"/>
    <w:rsid w:val="007C7F83"/>
    <w:rsid w:val="007D0D0F"/>
    <w:rsid w:val="007D2D7B"/>
    <w:rsid w:val="007D4EC1"/>
    <w:rsid w:val="007D70D1"/>
    <w:rsid w:val="007D7CE7"/>
    <w:rsid w:val="007E133F"/>
    <w:rsid w:val="007E186F"/>
    <w:rsid w:val="007E2C08"/>
    <w:rsid w:val="007E3A54"/>
    <w:rsid w:val="007E4EF6"/>
    <w:rsid w:val="007E6A46"/>
    <w:rsid w:val="007E7934"/>
    <w:rsid w:val="007F1CA9"/>
    <w:rsid w:val="007F29A8"/>
    <w:rsid w:val="007F332A"/>
    <w:rsid w:val="007F5965"/>
    <w:rsid w:val="007F738A"/>
    <w:rsid w:val="00801D02"/>
    <w:rsid w:val="00802011"/>
    <w:rsid w:val="008028FD"/>
    <w:rsid w:val="00803F8F"/>
    <w:rsid w:val="008051AA"/>
    <w:rsid w:val="00805775"/>
    <w:rsid w:val="00805E33"/>
    <w:rsid w:val="008068CE"/>
    <w:rsid w:val="00806C6C"/>
    <w:rsid w:val="008072A1"/>
    <w:rsid w:val="00811752"/>
    <w:rsid w:val="0081342B"/>
    <w:rsid w:val="00816D03"/>
    <w:rsid w:val="00817FC5"/>
    <w:rsid w:val="0082099F"/>
    <w:rsid w:val="00821E14"/>
    <w:rsid w:val="008222E4"/>
    <w:rsid w:val="00822860"/>
    <w:rsid w:val="008236CD"/>
    <w:rsid w:val="008239ED"/>
    <w:rsid w:val="0083144E"/>
    <w:rsid w:val="00834CDE"/>
    <w:rsid w:val="00836ED5"/>
    <w:rsid w:val="0083729E"/>
    <w:rsid w:val="008410E5"/>
    <w:rsid w:val="00841164"/>
    <w:rsid w:val="008420D8"/>
    <w:rsid w:val="00842D75"/>
    <w:rsid w:val="00843518"/>
    <w:rsid w:val="0084472C"/>
    <w:rsid w:val="008453E7"/>
    <w:rsid w:val="0084643F"/>
    <w:rsid w:val="008468B5"/>
    <w:rsid w:val="008472D4"/>
    <w:rsid w:val="00847F03"/>
    <w:rsid w:val="0085061A"/>
    <w:rsid w:val="00851362"/>
    <w:rsid w:val="0085205C"/>
    <w:rsid w:val="008526EE"/>
    <w:rsid w:val="00852D75"/>
    <w:rsid w:val="008531BE"/>
    <w:rsid w:val="0085377B"/>
    <w:rsid w:val="00853DEF"/>
    <w:rsid w:val="00853F33"/>
    <w:rsid w:val="008558C0"/>
    <w:rsid w:val="008574EE"/>
    <w:rsid w:val="0086017B"/>
    <w:rsid w:val="008606E5"/>
    <w:rsid w:val="008607CC"/>
    <w:rsid w:val="0086428E"/>
    <w:rsid w:val="00864B78"/>
    <w:rsid w:val="00865293"/>
    <w:rsid w:val="008661A0"/>
    <w:rsid w:val="00866748"/>
    <w:rsid w:val="00870022"/>
    <w:rsid w:val="00873B83"/>
    <w:rsid w:val="00876E15"/>
    <w:rsid w:val="0087762F"/>
    <w:rsid w:val="008777C6"/>
    <w:rsid w:val="0088421B"/>
    <w:rsid w:val="00885EF3"/>
    <w:rsid w:val="00890552"/>
    <w:rsid w:val="008915D9"/>
    <w:rsid w:val="008960D9"/>
    <w:rsid w:val="008A28D9"/>
    <w:rsid w:val="008A2E98"/>
    <w:rsid w:val="008A3EF2"/>
    <w:rsid w:val="008A4A5F"/>
    <w:rsid w:val="008A55C6"/>
    <w:rsid w:val="008A664B"/>
    <w:rsid w:val="008A701A"/>
    <w:rsid w:val="008A70DE"/>
    <w:rsid w:val="008B1BBF"/>
    <w:rsid w:val="008B6678"/>
    <w:rsid w:val="008B71FC"/>
    <w:rsid w:val="008B7FB5"/>
    <w:rsid w:val="008C1570"/>
    <w:rsid w:val="008C1CFF"/>
    <w:rsid w:val="008C2EB3"/>
    <w:rsid w:val="008C3E45"/>
    <w:rsid w:val="008D15DC"/>
    <w:rsid w:val="008D1A58"/>
    <w:rsid w:val="008D2E84"/>
    <w:rsid w:val="008D43EA"/>
    <w:rsid w:val="008D792A"/>
    <w:rsid w:val="008E0124"/>
    <w:rsid w:val="008E38F8"/>
    <w:rsid w:val="008E3AB1"/>
    <w:rsid w:val="008E70A5"/>
    <w:rsid w:val="008F2F19"/>
    <w:rsid w:val="008F43D2"/>
    <w:rsid w:val="008F5052"/>
    <w:rsid w:val="008F64AB"/>
    <w:rsid w:val="008F6757"/>
    <w:rsid w:val="008F6913"/>
    <w:rsid w:val="008F7720"/>
    <w:rsid w:val="009007BD"/>
    <w:rsid w:val="00900A9D"/>
    <w:rsid w:val="0090197B"/>
    <w:rsid w:val="009031BD"/>
    <w:rsid w:val="009032BE"/>
    <w:rsid w:val="009064F1"/>
    <w:rsid w:val="00912D3B"/>
    <w:rsid w:val="0091334D"/>
    <w:rsid w:val="00913A62"/>
    <w:rsid w:val="009144D7"/>
    <w:rsid w:val="00916B56"/>
    <w:rsid w:val="00916FB7"/>
    <w:rsid w:val="00920C6D"/>
    <w:rsid w:val="009217E6"/>
    <w:rsid w:val="0092207B"/>
    <w:rsid w:val="009224F5"/>
    <w:rsid w:val="00922853"/>
    <w:rsid w:val="00925AF3"/>
    <w:rsid w:val="00925B87"/>
    <w:rsid w:val="00927FF6"/>
    <w:rsid w:val="0093099F"/>
    <w:rsid w:val="00932C8C"/>
    <w:rsid w:val="00935D71"/>
    <w:rsid w:val="00941F4E"/>
    <w:rsid w:val="009426EF"/>
    <w:rsid w:val="00943896"/>
    <w:rsid w:val="00943937"/>
    <w:rsid w:val="00944552"/>
    <w:rsid w:val="00944E45"/>
    <w:rsid w:val="009462A7"/>
    <w:rsid w:val="00946650"/>
    <w:rsid w:val="009502D6"/>
    <w:rsid w:val="00950A3B"/>
    <w:rsid w:val="0095118C"/>
    <w:rsid w:val="0095225A"/>
    <w:rsid w:val="00954BD5"/>
    <w:rsid w:val="009556B1"/>
    <w:rsid w:val="00956860"/>
    <w:rsid w:val="00960225"/>
    <w:rsid w:val="00961943"/>
    <w:rsid w:val="0096279F"/>
    <w:rsid w:val="00963303"/>
    <w:rsid w:val="00965229"/>
    <w:rsid w:val="00982898"/>
    <w:rsid w:val="009839A9"/>
    <w:rsid w:val="00983FDA"/>
    <w:rsid w:val="0098573E"/>
    <w:rsid w:val="0098580E"/>
    <w:rsid w:val="00987CB9"/>
    <w:rsid w:val="00992434"/>
    <w:rsid w:val="009934A7"/>
    <w:rsid w:val="00996EEF"/>
    <w:rsid w:val="009A08CC"/>
    <w:rsid w:val="009A16FF"/>
    <w:rsid w:val="009A2886"/>
    <w:rsid w:val="009A44C7"/>
    <w:rsid w:val="009A4A29"/>
    <w:rsid w:val="009A754F"/>
    <w:rsid w:val="009B45C9"/>
    <w:rsid w:val="009B5B91"/>
    <w:rsid w:val="009B70C1"/>
    <w:rsid w:val="009C5245"/>
    <w:rsid w:val="009C5C47"/>
    <w:rsid w:val="009C73E5"/>
    <w:rsid w:val="009D0DE7"/>
    <w:rsid w:val="009D5471"/>
    <w:rsid w:val="009D5ECC"/>
    <w:rsid w:val="009D64B6"/>
    <w:rsid w:val="009D7BC7"/>
    <w:rsid w:val="009E0D68"/>
    <w:rsid w:val="009E1E5F"/>
    <w:rsid w:val="009E2138"/>
    <w:rsid w:val="009E24BD"/>
    <w:rsid w:val="009E3061"/>
    <w:rsid w:val="009F09A8"/>
    <w:rsid w:val="009F1011"/>
    <w:rsid w:val="009F135B"/>
    <w:rsid w:val="009F3D0B"/>
    <w:rsid w:val="009F5F1E"/>
    <w:rsid w:val="00A07E22"/>
    <w:rsid w:val="00A12F6B"/>
    <w:rsid w:val="00A14EA2"/>
    <w:rsid w:val="00A17E61"/>
    <w:rsid w:val="00A2032F"/>
    <w:rsid w:val="00A24C2F"/>
    <w:rsid w:val="00A255C9"/>
    <w:rsid w:val="00A26275"/>
    <w:rsid w:val="00A3233D"/>
    <w:rsid w:val="00A33559"/>
    <w:rsid w:val="00A35FAA"/>
    <w:rsid w:val="00A36741"/>
    <w:rsid w:val="00A429A5"/>
    <w:rsid w:val="00A467C6"/>
    <w:rsid w:val="00A46A5D"/>
    <w:rsid w:val="00A51428"/>
    <w:rsid w:val="00A5283B"/>
    <w:rsid w:val="00A52A44"/>
    <w:rsid w:val="00A53AA4"/>
    <w:rsid w:val="00A53C70"/>
    <w:rsid w:val="00A5635F"/>
    <w:rsid w:val="00A61A44"/>
    <w:rsid w:val="00A620C4"/>
    <w:rsid w:val="00A65DF6"/>
    <w:rsid w:val="00A71A25"/>
    <w:rsid w:val="00A72A11"/>
    <w:rsid w:val="00A737F8"/>
    <w:rsid w:val="00A73BFB"/>
    <w:rsid w:val="00A7436E"/>
    <w:rsid w:val="00A7518F"/>
    <w:rsid w:val="00A757E7"/>
    <w:rsid w:val="00A759DE"/>
    <w:rsid w:val="00A77776"/>
    <w:rsid w:val="00A77A84"/>
    <w:rsid w:val="00A77C8D"/>
    <w:rsid w:val="00A812F9"/>
    <w:rsid w:val="00A85699"/>
    <w:rsid w:val="00A8732A"/>
    <w:rsid w:val="00A90DC2"/>
    <w:rsid w:val="00A91FD1"/>
    <w:rsid w:val="00A9222E"/>
    <w:rsid w:val="00A928BC"/>
    <w:rsid w:val="00A92B93"/>
    <w:rsid w:val="00A943ED"/>
    <w:rsid w:val="00A94DA3"/>
    <w:rsid w:val="00A94DED"/>
    <w:rsid w:val="00AA1FA5"/>
    <w:rsid w:val="00AA4734"/>
    <w:rsid w:val="00AA4E2C"/>
    <w:rsid w:val="00AA5BF4"/>
    <w:rsid w:val="00AA5EE5"/>
    <w:rsid w:val="00AA6208"/>
    <w:rsid w:val="00AA78CF"/>
    <w:rsid w:val="00AB5ECB"/>
    <w:rsid w:val="00AB7A74"/>
    <w:rsid w:val="00AC126E"/>
    <w:rsid w:val="00AC3795"/>
    <w:rsid w:val="00AC3C9A"/>
    <w:rsid w:val="00AC40EA"/>
    <w:rsid w:val="00AC7E9C"/>
    <w:rsid w:val="00AD26EA"/>
    <w:rsid w:val="00AD54A8"/>
    <w:rsid w:val="00AE2248"/>
    <w:rsid w:val="00AE2B25"/>
    <w:rsid w:val="00AE3D30"/>
    <w:rsid w:val="00AE41FD"/>
    <w:rsid w:val="00AE55FB"/>
    <w:rsid w:val="00AF0519"/>
    <w:rsid w:val="00AF3F6D"/>
    <w:rsid w:val="00AF4143"/>
    <w:rsid w:val="00AF4B82"/>
    <w:rsid w:val="00AF4DE5"/>
    <w:rsid w:val="00AF4ED5"/>
    <w:rsid w:val="00AF53BD"/>
    <w:rsid w:val="00AF57C3"/>
    <w:rsid w:val="00AF7811"/>
    <w:rsid w:val="00B022DB"/>
    <w:rsid w:val="00B04E57"/>
    <w:rsid w:val="00B05C02"/>
    <w:rsid w:val="00B1382E"/>
    <w:rsid w:val="00B152DC"/>
    <w:rsid w:val="00B1734D"/>
    <w:rsid w:val="00B22A5F"/>
    <w:rsid w:val="00B30783"/>
    <w:rsid w:val="00B324B6"/>
    <w:rsid w:val="00B32B74"/>
    <w:rsid w:val="00B35CF7"/>
    <w:rsid w:val="00B3652B"/>
    <w:rsid w:val="00B365F8"/>
    <w:rsid w:val="00B37EF6"/>
    <w:rsid w:val="00B424A7"/>
    <w:rsid w:val="00B4284E"/>
    <w:rsid w:val="00B42CBB"/>
    <w:rsid w:val="00B43CF5"/>
    <w:rsid w:val="00B4502B"/>
    <w:rsid w:val="00B45083"/>
    <w:rsid w:val="00B46957"/>
    <w:rsid w:val="00B5010F"/>
    <w:rsid w:val="00B50BCA"/>
    <w:rsid w:val="00B51001"/>
    <w:rsid w:val="00B51275"/>
    <w:rsid w:val="00B51800"/>
    <w:rsid w:val="00B52E5F"/>
    <w:rsid w:val="00B530EA"/>
    <w:rsid w:val="00B5389E"/>
    <w:rsid w:val="00B557BC"/>
    <w:rsid w:val="00B56B78"/>
    <w:rsid w:val="00B60BFE"/>
    <w:rsid w:val="00B60C9A"/>
    <w:rsid w:val="00B60F6B"/>
    <w:rsid w:val="00B6107B"/>
    <w:rsid w:val="00B610A4"/>
    <w:rsid w:val="00B63556"/>
    <w:rsid w:val="00B6442F"/>
    <w:rsid w:val="00B71550"/>
    <w:rsid w:val="00B72553"/>
    <w:rsid w:val="00B734E7"/>
    <w:rsid w:val="00B73DEB"/>
    <w:rsid w:val="00B752E1"/>
    <w:rsid w:val="00B75740"/>
    <w:rsid w:val="00B75E6C"/>
    <w:rsid w:val="00B76342"/>
    <w:rsid w:val="00B81506"/>
    <w:rsid w:val="00B824E1"/>
    <w:rsid w:val="00B82B5C"/>
    <w:rsid w:val="00B82E37"/>
    <w:rsid w:val="00B83877"/>
    <w:rsid w:val="00B838B3"/>
    <w:rsid w:val="00B92572"/>
    <w:rsid w:val="00BA3688"/>
    <w:rsid w:val="00BA4EAD"/>
    <w:rsid w:val="00BA57FD"/>
    <w:rsid w:val="00BA5BEB"/>
    <w:rsid w:val="00BA79AF"/>
    <w:rsid w:val="00BB05DF"/>
    <w:rsid w:val="00BB243E"/>
    <w:rsid w:val="00BB24BE"/>
    <w:rsid w:val="00BB2867"/>
    <w:rsid w:val="00BB3886"/>
    <w:rsid w:val="00BB38CA"/>
    <w:rsid w:val="00BB3A8B"/>
    <w:rsid w:val="00BB3CA1"/>
    <w:rsid w:val="00BB660E"/>
    <w:rsid w:val="00BB68AA"/>
    <w:rsid w:val="00BB7424"/>
    <w:rsid w:val="00BC0611"/>
    <w:rsid w:val="00BC3362"/>
    <w:rsid w:val="00BC46A9"/>
    <w:rsid w:val="00BC5CAA"/>
    <w:rsid w:val="00BC60A7"/>
    <w:rsid w:val="00BC7570"/>
    <w:rsid w:val="00BD053A"/>
    <w:rsid w:val="00BD1771"/>
    <w:rsid w:val="00BD1EB1"/>
    <w:rsid w:val="00BD2057"/>
    <w:rsid w:val="00BD33D7"/>
    <w:rsid w:val="00BD555C"/>
    <w:rsid w:val="00BD59BE"/>
    <w:rsid w:val="00BD73F1"/>
    <w:rsid w:val="00BE3126"/>
    <w:rsid w:val="00BE39F6"/>
    <w:rsid w:val="00BE4E20"/>
    <w:rsid w:val="00BE5FDE"/>
    <w:rsid w:val="00BF22A3"/>
    <w:rsid w:val="00BF6FE3"/>
    <w:rsid w:val="00C03EFE"/>
    <w:rsid w:val="00C047BF"/>
    <w:rsid w:val="00C06B8E"/>
    <w:rsid w:val="00C104F5"/>
    <w:rsid w:val="00C11E5F"/>
    <w:rsid w:val="00C12E46"/>
    <w:rsid w:val="00C1520F"/>
    <w:rsid w:val="00C15611"/>
    <w:rsid w:val="00C16567"/>
    <w:rsid w:val="00C2015F"/>
    <w:rsid w:val="00C20751"/>
    <w:rsid w:val="00C230C3"/>
    <w:rsid w:val="00C2385E"/>
    <w:rsid w:val="00C242D9"/>
    <w:rsid w:val="00C24D5C"/>
    <w:rsid w:val="00C2698F"/>
    <w:rsid w:val="00C3150D"/>
    <w:rsid w:val="00C34C32"/>
    <w:rsid w:val="00C353CF"/>
    <w:rsid w:val="00C36D58"/>
    <w:rsid w:val="00C36EEC"/>
    <w:rsid w:val="00C371BF"/>
    <w:rsid w:val="00C37CE7"/>
    <w:rsid w:val="00C42FD2"/>
    <w:rsid w:val="00C4318A"/>
    <w:rsid w:val="00C43456"/>
    <w:rsid w:val="00C44419"/>
    <w:rsid w:val="00C476DA"/>
    <w:rsid w:val="00C516F4"/>
    <w:rsid w:val="00C53B82"/>
    <w:rsid w:val="00C53C89"/>
    <w:rsid w:val="00C55666"/>
    <w:rsid w:val="00C55D9A"/>
    <w:rsid w:val="00C57BF1"/>
    <w:rsid w:val="00C57EAA"/>
    <w:rsid w:val="00C61AE2"/>
    <w:rsid w:val="00C63087"/>
    <w:rsid w:val="00C63D6C"/>
    <w:rsid w:val="00C665DD"/>
    <w:rsid w:val="00C669CE"/>
    <w:rsid w:val="00C66C93"/>
    <w:rsid w:val="00C66DAD"/>
    <w:rsid w:val="00C70A00"/>
    <w:rsid w:val="00C7114D"/>
    <w:rsid w:val="00C71DD1"/>
    <w:rsid w:val="00C7402E"/>
    <w:rsid w:val="00C74740"/>
    <w:rsid w:val="00C7551B"/>
    <w:rsid w:val="00C7613E"/>
    <w:rsid w:val="00C81314"/>
    <w:rsid w:val="00C8184A"/>
    <w:rsid w:val="00C8305F"/>
    <w:rsid w:val="00C83642"/>
    <w:rsid w:val="00C83BAE"/>
    <w:rsid w:val="00C8414C"/>
    <w:rsid w:val="00C85AB2"/>
    <w:rsid w:val="00C8752D"/>
    <w:rsid w:val="00C87F40"/>
    <w:rsid w:val="00C927BA"/>
    <w:rsid w:val="00C932E1"/>
    <w:rsid w:val="00C95C56"/>
    <w:rsid w:val="00C96A24"/>
    <w:rsid w:val="00C96AA9"/>
    <w:rsid w:val="00C96BFE"/>
    <w:rsid w:val="00CA1374"/>
    <w:rsid w:val="00CA17B0"/>
    <w:rsid w:val="00CA3111"/>
    <w:rsid w:val="00CA42F0"/>
    <w:rsid w:val="00CA7559"/>
    <w:rsid w:val="00CB028C"/>
    <w:rsid w:val="00CB385B"/>
    <w:rsid w:val="00CB5E78"/>
    <w:rsid w:val="00CB60BB"/>
    <w:rsid w:val="00CB6EC8"/>
    <w:rsid w:val="00CB7E2F"/>
    <w:rsid w:val="00CC1633"/>
    <w:rsid w:val="00CC1B31"/>
    <w:rsid w:val="00CC28AF"/>
    <w:rsid w:val="00CC51FF"/>
    <w:rsid w:val="00CC5B60"/>
    <w:rsid w:val="00CC5F75"/>
    <w:rsid w:val="00CD1E37"/>
    <w:rsid w:val="00CD2358"/>
    <w:rsid w:val="00CD32EA"/>
    <w:rsid w:val="00CD3AC9"/>
    <w:rsid w:val="00CD4146"/>
    <w:rsid w:val="00CD41E0"/>
    <w:rsid w:val="00CD4BF6"/>
    <w:rsid w:val="00CD59CD"/>
    <w:rsid w:val="00CE057A"/>
    <w:rsid w:val="00CE0C0B"/>
    <w:rsid w:val="00CE1F45"/>
    <w:rsid w:val="00CE3C76"/>
    <w:rsid w:val="00CF0E52"/>
    <w:rsid w:val="00CF2861"/>
    <w:rsid w:val="00CF2938"/>
    <w:rsid w:val="00CF3138"/>
    <w:rsid w:val="00CF4A02"/>
    <w:rsid w:val="00CF5D93"/>
    <w:rsid w:val="00D017F9"/>
    <w:rsid w:val="00D042E9"/>
    <w:rsid w:val="00D04B89"/>
    <w:rsid w:val="00D05372"/>
    <w:rsid w:val="00D07F99"/>
    <w:rsid w:val="00D10863"/>
    <w:rsid w:val="00D1350F"/>
    <w:rsid w:val="00D1768C"/>
    <w:rsid w:val="00D210C3"/>
    <w:rsid w:val="00D2267A"/>
    <w:rsid w:val="00D23B1C"/>
    <w:rsid w:val="00D23E30"/>
    <w:rsid w:val="00D25F14"/>
    <w:rsid w:val="00D266A9"/>
    <w:rsid w:val="00D26734"/>
    <w:rsid w:val="00D26998"/>
    <w:rsid w:val="00D26A99"/>
    <w:rsid w:val="00D30E5D"/>
    <w:rsid w:val="00D30FDC"/>
    <w:rsid w:val="00D314DC"/>
    <w:rsid w:val="00D322A4"/>
    <w:rsid w:val="00D331A3"/>
    <w:rsid w:val="00D33CD8"/>
    <w:rsid w:val="00D34626"/>
    <w:rsid w:val="00D353F8"/>
    <w:rsid w:val="00D35606"/>
    <w:rsid w:val="00D3655F"/>
    <w:rsid w:val="00D366B3"/>
    <w:rsid w:val="00D4393D"/>
    <w:rsid w:val="00D50F87"/>
    <w:rsid w:val="00D51847"/>
    <w:rsid w:val="00D5442F"/>
    <w:rsid w:val="00D55597"/>
    <w:rsid w:val="00D561D1"/>
    <w:rsid w:val="00D62B33"/>
    <w:rsid w:val="00D63AF2"/>
    <w:rsid w:val="00D63F83"/>
    <w:rsid w:val="00D64BDC"/>
    <w:rsid w:val="00D71495"/>
    <w:rsid w:val="00D72BBD"/>
    <w:rsid w:val="00D740F3"/>
    <w:rsid w:val="00D7704C"/>
    <w:rsid w:val="00D7735A"/>
    <w:rsid w:val="00D7759D"/>
    <w:rsid w:val="00D80BE7"/>
    <w:rsid w:val="00D84B4E"/>
    <w:rsid w:val="00D85C3B"/>
    <w:rsid w:val="00D865AF"/>
    <w:rsid w:val="00D90F0A"/>
    <w:rsid w:val="00D915D5"/>
    <w:rsid w:val="00D92064"/>
    <w:rsid w:val="00D9421A"/>
    <w:rsid w:val="00D94464"/>
    <w:rsid w:val="00D955A1"/>
    <w:rsid w:val="00DA113B"/>
    <w:rsid w:val="00DA1C8C"/>
    <w:rsid w:val="00DA24A0"/>
    <w:rsid w:val="00DA31A7"/>
    <w:rsid w:val="00DA39FC"/>
    <w:rsid w:val="00DA43AD"/>
    <w:rsid w:val="00DA7584"/>
    <w:rsid w:val="00DA7AF5"/>
    <w:rsid w:val="00DB02C8"/>
    <w:rsid w:val="00DB26F3"/>
    <w:rsid w:val="00DB2865"/>
    <w:rsid w:val="00DB2C99"/>
    <w:rsid w:val="00DB41E9"/>
    <w:rsid w:val="00DB5481"/>
    <w:rsid w:val="00DB59F6"/>
    <w:rsid w:val="00DB7491"/>
    <w:rsid w:val="00DC1C8A"/>
    <w:rsid w:val="00DC206E"/>
    <w:rsid w:val="00DC28A8"/>
    <w:rsid w:val="00DC46E1"/>
    <w:rsid w:val="00DC6A87"/>
    <w:rsid w:val="00DD0D7F"/>
    <w:rsid w:val="00DD2C47"/>
    <w:rsid w:val="00DD3029"/>
    <w:rsid w:val="00DD459B"/>
    <w:rsid w:val="00DD5A45"/>
    <w:rsid w:val="00DD5F2F"/>
    <w:rsid w:val="00DD644A"/>
    <w:rsid w:val="00DD6945"/>
    <w:rsid w:val="00DD73EF"/>
    <w:rsid w:val="00DD7BEB"/>
    <w:rsid w:val="00DE1D91"/>
    <w:rsid w:val="00DE32A3"/>
    <w:rsid w:val="00DE5175"/>
    <w:rsid w:val="00DE6026"/>
    <w:rsid w:val="00DF02FD"/>
    <w:rsid w:val="00DF2AA0"/>
    <w:rsid w:val="00DF334F"/>
    <w:rsid w:val="00DF4A45"/>
    <w:rsid w:val="00DF4D74"/>
    <w:rsid w:val="00DF6899"/>
    <w:rsid w:val="00DF69E0"/>
    <w:rsid w:val="00DF7A9F"/>
    <w:rsid w:val="00E003D8"/>
    <w:rsid w:val="00E00B8E"/>
    <w:rsid w:val="00E039EB"/>
    <w:rsid w:val="00E0500C"/>
    <w:rsid w:val="00E05324"/>
    <w:rsid w:val="00E0733D"/>
    <w:rsid w:val="00E113D1"/>
    <w:rsid w:val="00E12B3F"/>
    <w:rsid w:val="00E140B0"/>
    <w:rsid w:val="00E161CC"/>
    <w:rsid w:val="00E16246"/>
    <w:rsid w:val="00E1690D"/>
    <w:rsid w:val="00E214E0"/>
    <w:rsid w:val="00E21585"/>
    <w:rsid w:val="00E2259E"/>
    <w:rsid w:val="00E24348"/>
    <w:rsid w:val="00E253AB"/>
    <w:rsid w:val="00E25606"/>
    <w:rsid w:val="00E26015"/>
    <w:rsid w:val="00E3682D"/>
    <w:rsid w:val="00E3758F"/>
    <w:rsid w:val="00E43903"/>
    <w:rsid w:val="00E44F95"/>
    <w:rsid w:val="00E45D90"/>
    <w:rsid w:val="00E54083"/>
    <w:rsid w:val="00E5522E"/>
    <w:rsid w:val="00E577C7"/>
    <w:rsid w:val="00E622A6"/>
    <w:rsid w:val="00E641FE"/>
    <w:rsid w:val="00E65CCC"/>
    <w:rsid w:val="00E66785"/>
    <w:rsid w:val="00E67F31"/>
    <w:rsid w:val="00E70034"/>
    <w:rsid w:val="00E700B8"/>
    <w:rsid w:val="00E77A6E"/>
    <w:rsid w:val="00E77B7E"/>
    <w:rsid w:val="00E82A93"/>
    <w:rsid w:val="00E83503"/>
    <w:rsid w:val="00E83FE7"/>
    <w:rsid w:val="00E84E57"/>
    <w:rsid w:val="00E874A9"/>
    <w:rsid w:val="00E90C50"/>
    <w:rsid w:val="00E958F1"/>
    <w:rsid w:val="00EA1584"/>
    <w:rsid w:val="00EA3C99"/>
    <w:rsid w:val="00EB05DD"/>
    <w:rsid w:val="00EB160C"/>
    <w:rsid w:val="00EB1643"/>
    <w:rsid w:val="00EB1F21"/>
    <w:rsid w:val="00EB50F3"/>
    <w:rsid w:val="00EB55AE"/>
    <w:rsid w:val="00EB6A40"/>
    <w:rsid w:val="00EB6CED"/>
    <w:rsid w:val="00EC23B5"/>
    <w:rsid w:val="00EC3CF6"/>
    <w:rsid w:val="00EC6F2C"/>
    <w:rsid w:val="00EC75CE"/>
    <w:rsid w:val="00EC7DFC"/>
    <w:rsid w:val="00ED0D77"/>
    <w:rsid w:val="00ED10B3"/>
    <w:rsid w:val="00ED1D35"/>
    <w:rsid w:val="00ED20ED"/>
    <w:rsid w:val="00EE0920"/>
    <w:rsid w:val="00EE1201"/>
    <w:rsid w:val="00EE195C"/>
    <w:rsid w:val="00EE35FC"/>
    <w:rsid w:val="00EE3DF1"/>
    <w:rsid w:val="00EE417D"/>
    <w:rsid w:val="00EE4EB7"/>
    <w:rsid w:val="00EE6752"/>
    <w:rsid w:val="00EE7539"/>
    <w:rsid w:val="00EF0683"/>
    <w:rsid w:val="00EF5BCA"/>
    <w:rsid w:val="00EF5C1D"/>
    <w:rsid w:val="00EF72B8"/>
    <w:rsid w:val="00F00BD1"/>
    <w:rsid w:val="00F06F1A"/>
    <w:rsid w:val="00F07F31"/>
    <w:rsid w:val="00F101B0"/>
    <w:rsid w:val="00F122C6"/>
    <w:rsid w:val="00F12CD5"/>
    <w:rsid w:val="00F2037A"/>
    <w:rsid w:val="00F2209C"/>
    <w:rsid w:val="00F237DD"/>
    <w:rsid w:val="00F26774"/>
    <w:rsid w:val="00F27D94"/>
    <w:rsid w:val="00F3051F"/>
    <w:rsid w:val="00F31963"/>
    <w:rsid w:val="00F33750"/>
    <w:rsid w:val="00F369E5"/>
    <w:rsid w:val="00F3751C"/>
    <w:rsid w:val="00F41CD0"/>
    <w:rsid w:val="00F4385A"/>
    <w:rsid w:val="00F457C3"/>
    <w:rsid w:val="00F46C74"/>
    <w:rsid w:val="00F51E9C"/>
    <w:rsid w:val="00F5203A"/>
    <w:rsid w:val="00F5216A"/>
    <w:rsid w:val="00F52674"/>
    <w:rsid w:val="00F534A1"/>
    <w:rsid w:val="00F5532C"/>
    <w:rsid w:val="00F575F9"/>
    <w:rsid w:val="00F604FD"/>
    <w:rsid w:val="00F62648"/>
    <w:rsid w:val="00F629DA"/>
    <w:rsid w:val="00F64F72"/>
    <w:rsid w:val="00F70DBC"/>
    <w:rsid w:val="00F72183"/>
    <w:rsid w:val="00F731D8"/>
    <w:rsid w:val="00F753C1"/>
    <w:rsid w:val="00F753DF"/>
    <w:rsid w:val="00F767C4"/>
    <w:rsid w:val="00F8057F"/>
    <w:rsid w:val="00F80B3E"/>
    <w:rsid w:val="00F80DA7"/>
    <w:rsid w:val="00F82AC8"/>
    <w:rsid w:val="00F83108"/>
    <w:rsid w:val="00F83227"/>
    <w:rsid w:val="00F83253"/>
    <w:rsid w:val="00F849B1"/>
    <w:rsid w:val="00F85E31"/>
    <w:rsid w:val="00F874D2"/>
    <w:rsid w:val="00F8752C"/>
    <w:rsid w:val="00F87542"/>
    <w:rsid w:val="00F903FC"/>
    <w:rsid w:val="00F90455"/>
    <w:rsid w:val="00F9125B"/>
    <w:rsid w:val="00F9472E"/>
    <w:rsid w:val="00F95EF9"/>
    <w:rsid w:val="00F962E6"/>
    <w:rsid w:val="00F97AF8"/>
    <w:rsid w:val="00FA2EF8"/>
    <w:rsid w:val="00FA4C9C"/>
    <w:rsid w:val="00FA4E0A"/>
    <w:rsid w:val="00FA5572"/>
    <w:rsid w:val="00FA755C"/>
    <w:rsid w:val="00FA78CE"/>
    <w:rsid w:val="00FB0525"/>
    <w:rsid w:val="00FB1515"/>
    <w:rsid w:val="00FB3572"/>
    <w:rsid w:val="00FB3BD5"/>
    <w:rsid w:val="00FB40D3"/>
    <w:rsid w:val="00FB41AC"/>
    <w:rsid w:val="00FB5DF6"/>
    <w:rsid w:val="00FC10E3"/>
    <w:rsid w:val="00FC15FB"/>
    <w:rsid w:val="00FC3A6F"/>
    <w:rsid w:val="00FC479A"/>
    <w:rsid w:val="00FC6842"/>
    <w:rsid w:val="00FC69F0"/>
    <w:rsid w:val="00FC7189"/>
    <w:rsid w:val="00FD1F29"/>
    <w:rsid w:val="00FD3B18"/>
    <w:rsid w:val="00FD455E"/>
    <w:rsid w:val="00FD483C"/>
    <w:rsid w:val="00FD4ACF"/>
    <w:rsid w:val="00FD4F28"/>
    <w:rsid w:val="00FD7046"/>
    <w:rsid w:val="00FE066D"/>
    <w:rsid w:val="00FE2DE2"/>
    <w:rsid w:val="00FE392D"/>
    <w:rsid w:val="00FF09A1"/>
    <w:rsid w:val="00FF1039"/>
    <w:rsid w:val="00FF23E3"/>
    <w:rsid w:val="00FF32B6"/>
    <w:rsid w:val="00FF547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92ED7-4E45-44AB-B671-0B64122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7752A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41CD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239E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82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E23B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BB243E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semiHidden/>
    <w:unhideWhenUsed/>
    <w:rsid w:val="00BB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43E"/>
  </w:style>
  <w:style w:type="table" w:customStyle="1" w:styleId="4">
    <w:name w:val="Сетка таблицы4"/>
    <w:basedOn w:val="a1"/>
    <w:next w:val="a4"/>
    <w:uiPriority w:val="59"/>
    <w:rsid w:val="00C516F4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Ахтем</dc:creator>
  <cp:lastModifiedBy>иван паничкин</cp:lastModifiedBy>
  <cp:revision>10</cp:revision>
  <cp:lastPrinted>2023-03-02T12:00:00Z</cp:lastPrinted>
  <dcterms:created xsi:type="dcterms:W3CDTF">2023-03-02T14:27:00Z</dcterms:created>
  <dcterms:modified xsi:type="dcterms:W3CDTF">2023-10-09T20:29:00Z</dcterms:modified>
</cp:coreProperties>
</file>