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D8" w:rsidRDefault="00B61CD8" w:rsidP="00B61CD8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B61CD8" w:rsidRDefault="00B61CD8" w:rsidP="00B61CD8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B61CD8" w:rsidRDefault="00B61CD8" w:rsidP="00B61CD8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  <w:bookmarkStart w:id="0" w:name="_GoBack"/>
      <w:bookmarkEnd w:id="0"/>
    </w:p>
    <w:p w:rsidR="00B61CD8" w:rsidRDefault="00B61CD8" w:rsidP="00B61CD8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B61CD8" w:rsidRDefault="00B61CD8" w:rsidP="00B61CD8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B61CD8" w:rsidRDefault="00B61CD8" w:rsidP="00B61CD8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B61CD8" w:rsidRPr="00294CDA" w:rsidRDefault="00B61CD8" w:rsidP="00B61CD8">
      <w:pPr>
        <w:jc w:val="center"/>
        <w:rPr>
          <w:b/>
        </w:rPr>
      </w:pPr>
      <w:r w:rsidRPr="004A096F">
        <w:rPr>
          <w:b/>
        </w:rPr>
        <w:pict>
          <v:rect id="_x0000_i1027" style="width:0;height:1.5pt" o:hralign="center" o:hrstd="t" o:hr="t" fillcolor="#a0a0a0" stroked="f"/>
        </w:pict>
      </w:r>
      <w:r w:rsidRPr="005D2380">
        <w:rPr>
          <w:sz w:val="20"/>
          <w:szCs w:val="20"/>
        </w:rPr>
        <w:t xml:space="preserve">                                                  </w:t>
      </w:r>
    </w:p>
    <w:p w:rsidR="009F6DA8" w:rsidRDefault="009F6DA8" w:rsidP="009F6DA8">
      <w:pPr>
        <w:rPr>
          <w:sz w:val="28"/>
          <w:szCs w:val="28"/>
        </w:rPr>
      </w:pPr>
    </w:p>
    <w:p w:rsidR="00B61CD8" w:rsidRDefault="00B61CD8" w:rsidP="009F6DA8">
      <w:pPr>
        <w:rPr>
          <w:sz w:val="28"/>
          <w:szCs w:val="28"/>
        </w:rPr>
      </w:pPr>
    </w:p>
    <w:p w:rsidR="009F6DA8" w:rsidRPr="00686569" w:rsidRDefault="009F6DA8" w:rsidP="009F6DA8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86569">
        <w:rPr>
          <w:rFonts w:eastAsia="Calibri"/>
          <w:b/>
          <w:bCs/>
          <w:iCs/>
          <w:sz w:val="28"/>
          <w:szCs w:val="28"/>
          <w:lang w:eastAsia="en-US"/>
        </w:rPr>
        <w:t>Цели и задачи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проведения тематической недели </w:t>
      </w:r>
      <w:r w:rsidRPr="00686569">
        <w:rPr>
          <w:rFonts w:eastAsia="Calibri"/>
          <w:bCs/>
          <w:iCs/>
          <w:sz w:val="28"/>
          <w:szCs w:val="28"/>
          <w:lang w:eastAsia="en-US"/>
        </w:rPr>
        <w:t>функциональной грамотности</w:t>
      </w:r>
    </w:p>
    <w:p w:rsidR="009F6DA8" w:rsidRPr="00686569" w:rsidRDefault="009F6DA8" w:rsidP="009F6DA8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86569">
        <w:rPr>
          <w:rFonts w:eastAsia="Calibri"/>
          <w:b/>
          <w:bCs/>
          <w:i/>
          <w:iCs/>
          <w:sz w:val="28"/>
          <w:szCs w:val="28"/>
          <w:lang w:eastAsia="en-US"/>
        </w:rPr>
        <w:t>Цель:</w:t>
      </w:r>
      <w:r w:rsidRPr="00686569">
        <w:rPr>
          <w:rFonts w:eastAsia="Calibri"/>
          <w:bCs/>
          <w:iCs/>
          <w:sz w:val="28"/>
          <w:szCs w:val="28"/>
          <w:lang w:eastAsia="en-US"/>
        </w:rPr>
        <w:t xml:space="preserve"> активизация деятельности учителей общеобразовательных </w:t>
      </w:r>
      <w:r>
        <w:rPr>
          <w:rFonts w:eastAsia="Calibri"/>
          <w:bCs/>
          <w:iCs/>
          <w:sz w:val="28"/>
          <w:szCs w:val="28"/>
          <w:lang w:eastAsia="en-US"/>
        </w:rPr>
        <w:t>учреждений Черноморского района,</w:t>
      </w:r>
      <w:r w:rsidRPr="00686569">
        <w:rPr>
          <w:rFonts w:eastAsia="Calibri"/>
          <w:bCs/>
          <w:iCs/>
          <w:sz w:val="28"/>
          <w:szCs w:val="28"/>
          <w:lang w:eastAsia="en-US"/>
        </w:rPr>
        <w:t xml:space="preserve"> по формированию функциональной грамотности обучающихся, создание условий для повышения качества знаний и применения фундаментальных навыков в реальных жизненных ситуациях.</w:t>
      </w:r>
    </w:p>
    <w:p w:rsidR="009F6DA8" w:rsidRPr="00686569" w:rsidRDefault="009F6DA8" w:rsidP="009F6DA8">
      <w:pPr>
        <w:ind w:firstLine="709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686569">
        <w:rPr>
          <w:rFonts w:eastAsia="Calibri"/>
          <w:b/>
          <w:bCs/>
          <w:i/>
          <w:iCs/>
          <w:sz w:val="28"/>
          <w:szCs w:val="28"/>
          <w:lang w:eastAsia="en-US"/>
        </w:rPr>
        <w:t>Задачи:</w:t>
      </w:r>
    </w:p>
    <w:p w:rsidR="009F6DA8" w:rsidRPr="00686569" w:rsidRDefault="009F6DA8" w:rsidP="009F6DA8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86569">
        <w:rPr>
          <w:rFonts w:eastAsia="Calibri"/>
          <w:bCs/>
          <w:iCs/>
          <w:sz w:val="28"/>
          <w:szCs w:val="28"/>
          <w:lang w:eastAsia="en-US"/>
        </w:rPr>
        <w:t>1. Повышение уровня развития учащихся, расширение их кругозора, развитие интереса обучающихся к занятиям общественно-гуманитарными и естественно-математическими науками;</w:t>
      </w:r>
    </w:p>
    <w:p w:rsidR="009F6DA8" w:rsidRPr="00686569" w:rsidRDefault="009F6DA8" w:rsidP="009F6DA8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86569">
        <w:rPr>
          <w:rFonts w:eastAsia="Calibri"/>
          <w:bCs/>
          <w:iCs/>
          <w:sz w:val="28"/>
          <w:szCs w:val="28"/>
          <w:lang w:eastAsia="en-US"/>
        </w:rPr>
        <w:t>2. Углубление представлений учащихся об использовании научных знаний в повседневной жизни;</w:t>
      </w:r>
    </w:p>
    <w:p w:rsidR="009F6DA8" w:rsidRPr="00686569" w:rsidRDefault="009F6DA8" w:rsidP="009F6DA8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86569">
        <w:rPr>
          <w:rFonts w:eastAsia="Calibri"/>
          <w:bCs/>
          <w:iCs/>
          <w:sz w:val="28"/>
          <w:szCs w:val="28"/>
          <w:lang w:eastAsia="en-US"/>
        </w:rPr>
        <w:t>3. 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9F6DA8" w:rsidRPr="00686569" w:rsidRDefault="009F6DA8" w:rsidP="009F6DA8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86569">
        <w:rPr>
          <w:rFonts w:eastAsia="Calibri"/>
          <w:bCs/>
          <w:iCs/>
          <w:sz w:val="28"/>
          <w:szCs w:val="28"/>
          <w:lang w:eastAsia="en-US"/>
        </w:rPr>
        <w:t>4. Удовлетворение интересов и потребностей, обучающихся в области научных знаний как условия реализации их творческого потенциала.</w:t>
      </w:r>
    </w:p>
    <w:p w:rsidR="009F6DA8" w:rsidRDefault="009F6DA8" w:rsidP="009F6DA8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86569">
        <w:rPr>
          <w:rFonts w:eastAsia="Calibri"/>
          <w:bCs/>
          <w:iCs/>
          <w:sz w:val="28"/>
          <w:szCs w:val="28"/>
          <w:lang w:eastAsia="en-US"/>
        </w:rPr>
        <w:t>5. Создание условий для формирования функциональной грамотности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686569">
        <w:rPr>
          <w:rFonts w:eastAsia="Calibri"/>
          <w:bCs/>
          <w:iCs/>
          <w:sz w:val="28"/>
          <w:szCs w:val="28"/>
          <w:lang w:eastAsia="en-US"/>
        </w:rPr>
        <w:t xml:space="preserve">в ходе обучения в общеобразовательных </w:t>
      </w:r>
      <w:r>
        <w:rPr>
          <w:rFonts w:eastAsia="Calibri"/>
          <w:bCs/>
          <w:iCs/>
          <w:sz w:val="28"/>
          <w:szCs w:val="28"/>
          <w:lang w:eastAsia="en-US"/>
        </w:rPr>
        <w:t>учреждений Черноморского района</w:t>
      </w:r>
      <w:r w:rsidRPr="00686569">
        <w:rPr>
          <w:rFonts w:eastAsia="Calibri"/>
          <w:bCs/>
          <w:iCs/>
          <w:sz w:val="28"/>
          <w:szCs w:val="28"/>
          <w:lang w:eastAsia="en-US"/>
        </w:rPr>
        <w:t xml:space="preserve"> путем развития системы информирования и просвещ</w:t>
      </w:r>
      <w:r w:rsidR="00C34CE1">
        <w:rPr>
          <w:rFonts w:eastAsia="Calibri"/>
          <w:bCs/>
          <w:iCs/>
          <w:sz w:val="28"/>
          <w:szCs w:val="28"/>
          <w:lang w:eastAsia="en-US"/>
        </w:rPr>
        <w:t>ения обучающихся и их родителей.</w:t>
      </w:r>
    </w:p>
    <w:p w:rsidR="00282850" w:rsidRDefault="00282850" w:rsidP="009F6DA8">
      <w:pPr>
        <w:ind w:firstLine="709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C34CE1" w:rsidRDefault="00C34CE1" w:rsidP="009F6DA8">
      <w:pPr>
        <w:ind w:firstLine="709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 xml:space="preserve">План проведения недели </w:t>
      </w:r>
      <w:proofErr w:type="spellStart"/>
      <w:r>
        <w:rPr>
          <w:rFonts w:eastAsia="Calibri"/>
          <w:b/>
          <w:bCs/>
          <w:iCs/>
          <w:sz w:val="28"/>
          <w:szCs w:val="28"/>
          <w:lang w:eastAsia="en-US"/>
        </w:rPr>
        <w:t>креативного</w:t>
      </w:r>
      <w:proofErr w:type="spellEnd"/>
      <w:r>
        <w:rPr>
          <w:rFonts w:eastAsia="Calibri"/>
          <w:b/>
          <w:bCs/>
          <w:iCs/>
          <w:sz w:val="28"/>
          <w:szCs w:val="28"/>
          <w:lang w:eastAsia="en-US"/>
        </w:rPr>
        <w:t xml:space="preserve"> мышления</w:t>
      </w:r>
    </w:p>
    <w:p w:rsidR="00282850" w:rsidRDefault="00282850" w:rsidP="009F6DA8">
      <w:pPr>
        <w:ind w:firstLine="709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526"/>
        <w:gridCol w:w="4854"/>
        <w:gridCol w:w="3191"/>
      </w:tblGrid>
      <w:tr w:rsidR="00C34CE1" w:rsidTr="00C34CE1">
        <w:tc>
          <w:tcPr>
            <w:tcW w:w="1526" w:type="dxa"/>
          </w:tcPr>
          <w:p w:rsidR="00C34CE1" w:rsidRDefault="00C34CE1" w:rsidP="00C34CE1">
            <w:pPr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854" w:type="dxa"/>
          </w:tcPr>
          <w:p w:rsidR="00C34CE1" w:rsidRDefault="00A07EB6" w:rsidP="00A07EB6">
            <w:pPr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3191" w:type="dxa"/>
          </w:tcPr>
          <w:p w:rsidR="00C34CE1" w:rsidRDefault="00A07EB6" w:rsidP="00A07EB6">
            <w:pPr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34CE1" w:rsidTr="00C34CE1">
        <w:tc>
          <w:tcPr>
            <w:tcW w:w="1526" w:type="dxa"/>
          </w:tcPr>
          <w:p w:rsidR="00C34CE1" w:rsidRPr="00282850" w:rsidRDefault="009B26F5" w:rsidP="00C34CE1">
            <w:pPr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C34CE1" w:rsidRPr="00282850">
              <w:rPr>
                <w:rFonts w:eastAsia="Calibri"/>
                <w:bCs/>
                <w:iCs/>
                <w:lang w:eastAsia="en-US"/>
              </w:rPr>
              <w:t>5.11.2024</w:t>
            </w:r>
          </w:p>
        </w:tc>
        <w:tc>
          <w:tcPr>
            <w:tcW w:w="4854" w:type="dxa"/>
          </w:tcPr>
          <w:p w:rsidR="00C34CE1" w:rsidRPr="00C34CE1" w:rsidRDefault="00A07EB6" w:rsidP="009F6DA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t xml:space="preserve">Семинар на тему: «Развитие </w:t>
            </w:r>
            <w:proofErr w:type="spellStart"/>
            <w:r>
              <w:t>креативного</w:t>
            </w:r>
            <w:proofErr w:type="spellEnd"/>
            <w:r>
              <w:t xml:space="preserve"> мышления на уроках изобразительного искусства»,</w:t>
            </w:r>
          </w:p>
        </w:tc>
        <w:tc>
          <w:tcPr>
            <w:tcW w:w="3191" w:type="dxa"/>
          </w:tcPr>
          <w:p w:rsidR="00C34CE1" w:rsidRPr="00C34CE1" w:rsidRDefault="00A07EB6" w:rsidP="009F6DA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proofErr w:type="spellStart"/>
            <w:r>
              <w:t>Аранжий</w:t>
            </w:r>
            <w:proofErr w:type="spellEnd"/>
            <w:r>
              <w:t xml:space="preserve"> В.В.</w:t>
            </w:r>
          </w:p>
        </w:tc>
      </w:tr>
      <w:tr w:rsidR="00C34CE1" w:rsidTr="00C34CE1">
        <w:tc>
          <w:tcPr>
            <w:tcW w:w="1526" w:type="dxa"/>
          </w:tcPr>
          <w:p w:rsidR="00C34CE1" w:rsidRPr="00282850" w:rsidRDefault="009B26F5" w:rsidP="00C34CE1">
            <w:pPr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C34CE1" w:rsidRPr="00282850">
              <w:rPr>
                <w:rFonts w:eastAsia="Calibri"/>
                <w:bCs/>
                <w:iCs/>
                <w:lang w:eastAsia="en-US"/>
              </w:rPr>
              <w:t>6.11.2024</w:t>
            </w:r>
          </w:p>
        </w:tc>
        <w:tc>
          <w:tcPr>
            <w:tcW w:w="4854" w:type="dxa"/>
          </w:tcPr>
          <w:p w:rsidR="00D64E5B" w:rsidRPr="00D64E5B" w:rsidRDefault="00D64E5B" w:rsidP="00D64E5B">
            <w:pPr>
              <w:shd w:val="clear" w:color="auto" w:fill="FFFFFF"/>
              <w:rPr>
                <w:color w:val="1A1A1A"/>
              </w:rPr>
            </w:pPr>
            <w:r w:rsidRPr="00D64E5B">
              <w:rPr>
                <w:color w:val="1A1A1A"/>
              </w:rPr>
              <w:t xml:space="preserve">Диагностика </w:t>
            </w:r>
            <w:proofErr w:type="gramStart"/>
            <w:r w:rsidRPr="00D64E5B">
              <w:rPr>
                <w:color w:val="1A1A1A"/>
              </w:rPr>
              <w:t>обучающихся</w:t>
            </w:r>
            <w:proofErr w:type="gramEnd"/>
            <w:r w:rsidRPr="00D64E5B">
              <w:rPr>
                <w:color w:val="1A1A1A"/>
              </w:rPr>
              <w:t xml:space="preserve"> образовательной организации на платформе</w:t>
            </w:r>
          </w:p>
          <w:p w:rsidR="00C34CE1" w:rsidRPr="00D64E5B" w:rsidRDefault="00D64E5B" w:rsidP="00D64E5B">
            <w:pPr>
              <w:shd w:val="clear" w:color="auto" w:fill="FFFFFF"/>
              <w:rPr>
                <w:color w:val="1A1A1A"/>
              </w:rPr>
            </w:pPr>
            <w:r w:rsidRPr="00D64E5B">
              <w:rPr>
                <w:color w:val="1A1A1A"/>
              </w:rPr>
              <w:t>РЭШ.</w:t>
            </w:r>
            <w:r w:rsidR="009B26F5">
              <w:rPr>
                <w:color w:val="1A1A1A"/>
              </w:rPr>
              <w:t xml:space="preserve"> (8А,8Б,8К,9А,9Б,9К)</w:t>
            </w:r>
          </w:p>
        </w:tc>
        <w:tc>
          <w:tcPr>
            <w:tcW w:w="3191" w:type="dxa"/>
          </w:tcPr>
          <w:p w:rsidR="00C34CE1" w:rsidRPr="00D64E5B" w:rsidRDefault="00D64E5B" w:rsidP="009F6DA8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D64E5B">
              <w:rPr>
                <w:rFonts w:eastAsia="Calibri"/>
                <w:bCs/>
                <w:iCs/>
                <w:lang w:eastAsia="en-US"/>
              </w:rPr>
              <w:t>Чос Ю.С.</w:t>
            </w:r>
          </w:p>
        </w:tc>
      </w:tr>
      <w:tr w:rsidR="00C34CE1" w:rsidTr="00C34CE1">
        <w:tc>
          <w:tcPr>
            <w:tcW w:w="1526" w:type="dxa"/>
          </w:tcPr>
          <w:p w:rsidR="00C34CE1" w:rsidRPr="00282850" w:rsidRDefault="009B26F5" w:rsidP="00C34CE1">
            <w:pPr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C34CE1" w:rsidRPr="00282850">
              <w:rPr>
                <w:rFonts w:eastAsia="Calibri"/>
                <w:bCs/>
                <w:iCs/>
                <w:lang w:eastAsia="en-US"/>
              </w:rPr>
              <w:t>7.11.2024</w:t>
            </w:r>
          </w:p>
        </w:tc>
        <w:tc>
          <w:tcPr>
            <w:tcW w:w="4854" w:type="dxa"/>
          </w:tcPr>
          <w:p w:rsidR="00C34CE1" w:rsidRPr="00D64E5B" w:rsidRDefault="009B26F5" w:rsidP="009F6DA8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proofErr w:type="spellStart"/>
            <w:r>
              <w:rPr>
                <w:rFonts w:eastAsia="Calibri"/>
                <w:bCs/>
                <w:iCs/>
                <w:lang w:eastAsia="en-US"/>
              </w:rPr>
              <w:t>Креативное</w:t>
            </w:r>
            <w:proofErr w:type="spellEnd"/>
            <w:r>
              <w:rPr>
                <w:rFonts w:eastAsia="Calibri"/>
                <w:bCs/>
                <w:iCs/>
                <w:lang w:eastAsia="en-US"/>
              </w:rPr>
              <w:t xml:space="preserve"> мышление на уроках музыки.</w:t>
            </w:r>
          </w:p>
        </w:tc>
        <w:tc>
          <w:tcPr>
            <w:tcW w:w="3191" w:type="dxa"/>
          </w:tcPr>
          <w:p w:rsidR="00C34CE1" w:rsidRPr="00D64E5B" w:rsidRDefault="00D64E5B" w:rsidP="009F6DA8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D64E5B">
              <w:rPr>
                <w:rFonts w:eastAsia="Calibri"/>
                <w:bCs/>
                <w:iCs/>
                <w:lang w:eastAsia="en-US"/>
              </w:rPr>
              <w:t>Машкина Т.С.</w:t>
            </w:r>
          </w:p>
        </w:tc>
      </w:tr>
      <w:tr w:rsidR="00C34CE1" w:rsidTr="00C34CE1">
        <w:tc>
          <w:tcPr>
            <w:tcW w:w="1526" w:type="dxa"/>
          </w:tcPr>
          <w:p w:rsidR="00C34CE1" w:rsidRPr="00282850" w:rsidRDefault="009B26F5" w:rsidP="00C34CE1">
            <w:pPr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</w:t>
            </w:r>
            <w:r w:rsidR="00C34CE1" w:rsidRPr="00282850">
              <w:rPr>
                <w:rFonts w:eastAsia="Calibri"/>
                <w:bCs/>
                <w:iCs/>
                <w:lang w:eastAsia="en-US"/>
              </w:rPr>
              <w:t>8.11.2024</w:t>
            </w:r>
          </w:p>
        </w:tc>
        <w:tc>
          <w:tcPr>
            <w:tcW w:w="4854" w:type="dxa"/>
          </w:tcPr>
          <w:p w:rsidR="00C34CE1" w:rsidRPr="00D64E5B" w:rsidRDefault="00214091" w:rsidP="009F6DA8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«Волшебные краски» занятие </w:t>
            </w:r>
            <w:proofErr w:type="gramStart"/>
            <w:r>
              <w:rPr>
                <w:rFonts w:eastAsia="Calibri"/>
                <w:bCs/>
                <w:iCs/>
                <w:lang w:eastAsia="en-US"/>
              </w:rPr>
              <w:t>по</w:t>
            </w:r>
            <w:proofErr w:type="gramEnd"/>
            <w:r>
              <w:rPr>
                <w:rFonts w:eastAsia="Calibri"/>
                <w:bCs/>
                <w:iCs/>
                <w:lang w:eastAsia="en-US"/>
              </w:rPr>
              <w:t xml:space="preserve"> ИЗО</w:t>
            </w:r>
          </w:p>
        </w:tc>
        <w:tc>
          <w:tcPr>
            <w:tcW w:w="3191" w:type="dxa"/>
          </w:tcPr>
          <w:p w:rsidR="00C34CE1" w:rsidRPr="00D64E5B" w:rsidRDefault="00214091" w:rsidP="009F6DA8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proofErr w:type="spellStart"/>
            <w:r>
              <w:rPr>
                <w:rFonts w:eastAsia="Calibri"/>
                <w:bCs/>
                <w:iCs/>
                <w:lang w:eastAsia="en-US"/>
              </w:rPr>
              <w:t>Московченко</w:t>
            </w:r>
            <w:proofErr w:type="spellEnd"/>
            <w:r>
              <w:rPr>
                <w:rFonts w:eastAsia="Calibri"/>
                <w:bCs/>
                <w:iCs/>
                <w:lang w:eastAsia="en-US"/>
              </w:rPr>
              <w:t xml:space="preserve"> Е.О.</w:t>
            </w:r>
          </w:p>
        </w:tc>
      </w:tr>
      <w:tr w:rsidR="00214091" w:rsidTr="00C34CE1">
        <w:tc>
          <w:tcPr>
            <w:tcW w:w="1526" w:type="dxa"/>
          </w:tcPr>
          <w:p w:rsidR="00214091" w:rsidRDefault="00214091" w:rsidP="00C34CE1">
            <w:pPr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29.11.2024</w:t>
            </w:r>
          </w:p>
        </w:tc>
        <w:tc>
          <w:tcPr>
            <w:tcW w:w="4854" w:type="dxa"/>
          </w:tcPr>
          <w:p w:rsidR="00214091" w:rsidRDefault="000A1797" w:rsidP="009F6DA8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r w:rsidRPr="000A1797">
              <w:rPr>
                <w:rFonts w:eastAsia="Calibri"/>
                <w:bCs/>
                <w:iCs/>
                <w:lang w:eastAsia="en-US"/>
              </w:rPr>
              <w:t>«Бытовые традиции народов России: пища, одежда, дом»</w:t>
            </w:r>
            <w:r>
              <w:rPr>
                <w:rFonts w:eastAsia="Calibri"/>
                <w:bCs/>
                <w:iCs/>
                <w:lang w:eastAsia="en-US"/>
              </w:rPr>
              <w:t xml:space="preserve"> игра на уроке ОДНКР</w:t>
            </w:r>
          </w:p>
        </w:tc>
        <w:tc>
          <w:tcPr>
            <w:tcW w:w="3191" w:type="dxa"/>
          </w:tcPr>
          <w:p w:rsidR="00214091" w:rsidRDefault="000A1797" w:rsidP="009F6DA8">
            <w:pPr>
              <w:jc w:val="both"/>
              <w:rPr>
                <w:rFonts w:eastAsia="Calibri"/>
                <w:bCs/>
                <w:iCs/>
                <w:lang w:eastAsia="en-US"/>
              </w:rPr>
            </w:pPr>
            <w:proofErr w:type="spellStart"/>
            <w:r>
              <w:rPr>
                <w:rFonts w:eastAsia="Calibri"/>
                <w:bCs/>
                <w:iCs/>
                <w:lang w:eastAsia="en-US"/>
              </w:rPr>
              <w:t>Битюцкая</w:t>
            </w:r>
            <w:proofErr w:type="spellEnd"/>
            <w:r>
              <w:rPr>
                <w:rFonts w:eastAsia="Calibri"/>
                <w:bCs/>
                <w:iCs/>
                <w:lang w:eastAsia="en-US"/>
              </w:rPr>
              <w:t xml:space="preserve"> В.С.</w:t>
            </w:r>
          </w:p>
        </w:tc>
      </w:tr>
    </w:tbl>
    <w:p w:rsidR="009F6DA8" w:rsidRDefault="009F6DA8"/>
    <w:p w:rsidR="00282F5A" w:rsidRDefault="00282F5A"/>
    <w:sectPr w:rsidR="00282F5A" w:rsidSect="009B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DA8"/>
    <w:rsid w:val="000A1797"/>
    <w:rsid w:val="00115A71"/>
    <w:rsid w:val="00214091"/>
    <w:rsid w:val="00282850"/>
    <w:rsid w:val="00282F5A"/>
    <w:rsid w:val="0049131F"/>
    <w:rsid w:val="004B050B"/>
    <w:rsid w:val="00796E88"/>
    <w:rsid w:val="00812881"/>
    <w:rsid w:val="008962DE"/>
    <w:rsid w:val="009B26F5"/>
    <w:rsid w:val="009B3738"/>
    <w:rsid w:val="009F6DA8"/>
    <w:rsid w:val="00A07EB6"/>
    <w:rsid w:val="00B61CD8"/>
    <w:rsid w:val="00C34CE1"/>
    <w:rsid w:val="00D13BD6"/>
    <w:rsid w:val="00D24E3B"/>
    <w:rsid w:val="00D6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7</cp:revision>
  <cp:lastPrinted>2024-11-25T17:38:00Z</cp:lastPrinted>
  <dcterms:created xsi:type="dcterms:W3CDTF">2023-11-18T17:10:00Z</dcterms:created>
  <dcterms:modified xsi:type="dcterms:W3CDTF">2024-11-26T07:44:00Z</dcterms:modified>
</cp:coreProperties>
</file>