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0B" w:rsidRPr="00CE073D" w:rsidRDefault="00EF320B" w:rsidP="00EF320B">
      <w:pPr>
        <w:outlineLvl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F320B" w:rsidRPr="00CE073D" w:rsidRDefault="00EF320B" w:rsidP="00EF320B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EF320B" w:rsidRPr="00CE073D" w:rsidRDefault="00EF320B" w:rsidP="00EF320B">
      <w:pPr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EF320B" w:rsidRPr="00CE073D" w:rsidRDefault="00EF320B" w:rsidP="00EF320B">
      <w:pPr>
        <w:keepNext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val="ru-RU"/>
        </w:rPr>
      </w:pPr>
    </w:p>
    <w:p w:rsidR="00EF320B" w:rsidRPr="00CE073D" w:rsidRDefault="00283B39" w:rsidP="00EF320B">
      <w:pPr>
        <w:keepNext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val="ru-RU"/>
        </w:rPr>
      </w:pPr>
      <w:r>
        <w:rPr>
          <w:rFonts w:ascii="Arial" w:eastAsia="Times New Roman" w:hAnsi="Arial" w:cs="Arial"/>
          <w:b/>
          <w:bCs/>
          <w:color w:val="auto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pt;margin-top:-61.8pt;width:45pt;height:53.6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56144603" r:id="rId7"/>
        </w:pict>
      </w:r>
    </w:p>
    <w:p w:rsidR="00EF320B" w:rsidRPr="00CE073D" w:rsidRDefault="00EF320B" w:rsidP="00EF320B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E073D">
        <w:rPr>
          <w:rFonts w:ascii="Times New Roman" w:eastAsia="Times New Roman" w:hAnsi="Times New Roman" w:cs="Times New Roman"/>
          <w:b/>
          <w:color w:val="auto"/>
          <w:lang w:val="ru-RU"/>
        </w:rPr>
        <w:t>МУНИЦИПАЛЬНОЕ БЮДЖЕТНОЕ ОБЩЕОБРАЗОВАТЕЛЬНОЕ УЧРЕЖДЕНИЕ «ДРОФИНСКАЯ  СРЕДНЯЯ ОБЩЕОБРАЗОВАТЕЛЬНАЯ ШКОЛА»</w:t>
      </w:r>
    </w:p>
    <w:p w:rsidR="00EF320B" w:rsidRDefault="00EF320B" w:rsidP="00EF320B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E073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НИЖНЕГОРСКОГО РАЙОНА </w:t>
      </w:r>
    </w:p>
    <w:p w:rsidR="00EF320B" w:rsidRPr="00CE073D" w:rsidRDefault="00EF320B" w:rsidP="00EF320B">
      <w:pPr>
        <w:jc w:val="center"/>
        <w:rPr>
          <w:rFonts w:ascii="Times New Roman" w:eastAsia="Times New Roman" w:hAnsi="Times New Roman" w:cs="Times New Roman"/>
          <w:b/>
          <w:caps/>
          <w:color w:val="auto"/>
          <w:lang w:val="ru-RU"/>
        </w:rPr>
      </w:pPr>
      <w:r w:rsidRPr="00CE073D">
        <w:rPr>
          <w:rFonts w:ascii="Times New Roman" w:eastAsia="Times New Roman" w:hAnsi="Times New Roman" w:cs="Times New Roman"/>
          <w:b/>
          <w:caps/>
          <w:color w:val="auto"/>
          <w:lang w:val="ru-RU"/>
        </w:rPr>
        <w:t>РеспубликИ  Крым</w:t>
      </w:r>
    </w:p>
    <w:p w:rsidR="00EF320B" w:rsidRPr="00CE073D" w:rsidRDefault="00EF320B" w:rsidP="00EF320B">
      <w:pPr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F320B" w:rsidRPr="00CE073D" w:rsidRDefault="00EF320B" w:rsidP="00EF320B">
      <w:pPr>
        <w:keepNext/>
        <w:outlineLvl w:val="2"/>
        <w:rPr>
          <w:rFonts w:ascii="Times New Roman" w:eastAsia="Times New Roman" w:hAnsi="Times New Roman" w:cs="Times New Roman"/>
          <w:b/>
          <w:bCs/>
          <w:caps/>
          <w:noProof/>
          <w:color w:val="auto"/>
          <w:lang w:val="ru-RU"/>
        </w:rPr>
      </w:pPr>
      <w:r w:rsidRPr="00CE073D">
        <w:rPr>
          <w:rFonts w:ascii="Times New Roman" w:eastAsia="Times New Roman" w:hAnsi="Times New Roman" w:cs="Times New Roman"/>
          <w:b/>
          <w:bCs/>
          <w:caps/>
          <w:noProof/>
          <w:color w:val="auto"/>
          <w:lang w:val="ru-RU"/>
        </w:rPr>
        <w:t xml:space="preserve">                                                                     ПРИКАЗ</w:t>
      </w:r>
    </w:p>
    <w:p w:rsidR="00EF320B" w:rsidRPr="00CE073D" w:rsidRDefault="00EF320B" w:rsidP="00EF320B">
      <w:pPr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EF320B" w:rsidRPr="00283B39" w:rsidRDefault="00EF320B" w:rsidP="00283B39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83B39">
        <w:rPr>
          <w:rFonts w:ascii="Times New Roman" w:eastAsia="Times New Roman" w:hAnsi="Times New Roman" w:cs="Times New Roman"/>
          <w:color w:val="auto"/>
          <w:lang w:val="ru-RU"/>
        </w:rPr>
        <w:t>01.09.2023</w:t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с. </w:t>
      </w:r>
      <w:proofErr w:type="spellStart"/>
      <w:r w:rsidRPr="00283B39">
        <w:rPr>
          <w:rFonts w:ascii="Times New Roman" w:eastAsia="Times New Roman" w:hAnsi="Times New Roman" w:cs="Times New Roman"/>
          <w:color w:val="auto"/>
          <w:lang w:val="ru-RU"/>
        </w:rPr>
        <w:t>Дрофино</w:t>
      </w:r>
      <w:proofErr w:type="spellEnd"/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283B39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                  №30</w:t>
      </w:r>
      <w:r w:rsidR="00283B39" w:rsidRPr="00283B39">
        <w:rPr>
          <w:rFonts w:ascii="Times New Roman" w:eastAsia="Times New Roman" w:hAnsi="Times New Roman" w:cs="Times New Roman"/>
          <w:color w:val="auto"/>
          <w:lang w:val="ru-RU"/>
        </w:rPr>
        <w:t>6</w:t>
      </w:r>
    </w:p>
    <w:p w:rsidR="00EF320B" w:rsidRPr="00283B39" w:rsidRDefault="00EF320B" w:rsidP="00283B3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EF320B" w:rsidRPr="00283B39" w:rsidRDefault="00EF320B" w:rsidP="00283B39">
      <w:pPr>
        <w:pStyle w:val="a3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EF320B" w:rsidRPr="00283B39" w:rsidRDefault="00EF320B" w:rsidP="00283B39">
      <w:pPr>
        <w:pStyle w:val="a3"/>
        <w:spacing w:line="276" w:lineRule="auto"/>
        <w:jc w:val="both"/>
        <w:rPr>
          <w:rFonts w:ascii="Times New Roman" w:hAnsi="Times New Roman" w:cs="Times New Roman"/>
          <w:lang w:val="ru-RU" w:bidi="ru-RU"/>
        </w:rPr>
      </w:pPr>
      <w:r w:rsidRPr="00283B39">
        <w:rPr>
          <w:rFonts w:ascii="Times New Roman" w:hAnsi="Times New Roman" w:cs="Times New Roman"/>
          <w:lang w:val="ru-RU" w:bidi="ru-RU"/>
        </w:rPr>
        <w:t xml:space="preserve">Об утверждении списка </w:t>
      </w:r>
      <w:proofErr w:type="gramStart"/>
      <w:r w:rsidRPr="00283B39">
        <w:rPr>
          <w:rFonts w:ascii="Times New Roman" w:hAnsi="Times New Roman" w:cs="Times New Roman"/>
          <w:lang w:val="ru-RU" w:bidi="ru-RU"/>
        </w:rPr>
        <w:t>обучающихся</w:t>
      </w:r>
      <w:proofErr w:type="gramEnd"/>
      <w:r w:rsidRPr="00283B39">
        <w:rPr>
          <w:rFonts w:ascii="Times New Roman" w:hAnsi="Times New Roman" w:cs="Times New Roman"/>
          <w:lang w:val="ru-RU" w:bidi="ru-RU"/>
        </w:rPr>
        <w:t xml:space="preserve">  льготной категории</w:t>
      </w:r>
    </w:p>
    <w:p w:rsidR="00EF320B" w:rsidRPr="00283B39" w:rsidRDefault="00EF320B" w:rsidP="00283B39">
      <w:pPr>
        <w:pStyle w:val="a3"/>
        <w:spacing w:line="276" w:lineRule="auto"/>
        <w:jc w:val="both"/>
        <w:rPr>
          <w:rFonts w:ascii="Times New Roman" w:hAnsi="Times New Roman" w:cs="Times New Roman"/>
          <w:lang w:val="ru-RU" w:bidi="ru-RU"/>
        </w:rPr>
      </w:pPr>
      <w:r w:rsidRPr="00283B39">
        <w:rPr>
          <w:rFonts w:ascii="Times New Roman" w:hAnsi="Times New Roman" w:cs="Times New Roman"/>
          <w:lang w:val="ru-RU" w:bidi="ru-RU"/>
        </w:rPr>
        <w:t xml:space="preserve"> для организации горячего питания в 2023-2024 учебном году</w:t>
      </w:r>
    </w:p>
    <w:p w:rsidR="00EF320B" w:rsidRPr="00283B39" w:rsidRDefault="00EF320B" w:rsidP="00283B39">
      <w:pPr>
        <w:widowControl w:val="0"/>
        <w:spacing w:line="276" w:lineRule="auto"/>
        <w:jc w:val="both"/>
        <w:rPr>
          <w:rFonts w:ascii="Times New Roman" w:hAnsi="Times New Roman" w:cs="Times New Roman"/>
          <w:lang w:val="ru-RU" w:bidi="ru-RU"/>
        </w:rPr>
      </w:pPr>
    </w:p>
    <w:p w:rsidR="00EF320B" w:rsidRPr="00283B39" w:rsidRDefault="00EF320B" w:rsidP="00283B39">
      <w:pPr>
        <w:widowControl w:val="0"/>
        <w:spacing w:line="276" w:lineRule="auto"/>
        <w:jc w:val="both"/>
        <w:rPr>
          <w:rFonts w:ascii="Times New Roman" w:hAnsi="Times New Roman" w:cs="Times New Roman"/>
          <w:lang w:val="ru-RU" w:bidi="ru-RU"/>
        </w:rPr>
      </w:pPr>
    </w:p>
    <w:p w:rsidR="00EF320B" w:rsidRPr="00283B39" w:rsidRDefault="00EF320B" w:rsidP="00283B3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r w:rsidRPr="00283B39">
        <w:rPr>
          <w:rFonts w:ascii="Times New Roman" w:eastAsia="Times New Roman" w:hAnsi="Times New Roman" w:cs="Times New Roman"/>
          <w:lang w:val="ru-RU" w:bidi="ru-RU"/>
        </w:rPr>
        <w:t>На основании федеральных правовых актов, нормативных правовых актов Российской Федерации и Республики Крым:</w:t>
      </w:r>
    </w:p>
    <w:p w:rsidR="00EF320B" w:rsidRPr="00283B39" w:rsidRDefault="00283B39" w:rsidP="00283B39">
      <w:pPr>
        <w:widowControl w:val="0"/>
        <w:tabs>
          <w:tab w:val="left" w:pos="615"/>
          <w:tab w:val="left" w:pos="6639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0" w:name="bookmark0"/>
      <w:bookmarkEnd w:id="0"/>
      <w:r w:rsidRPr="00283B39">
        <w:rPr>
          <w:rFonts w:ascii="Times New Roman" w:eastAsia="Times New Roman" w:hAnsi="Times New Roman" w:cs="Times New Roman"/>
          <w:lang w:val="ru-RU" w:bidi="ru-RU"/>
        </w:rPr>
        <w:t xml:space="preserve">-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Федеральным законом от 29 декабря 2012 года №273-ФЗ «Об образовании в Российской Федерации»,</w:t>
      </w:r>
    </w:p>
    <w:p w:rsidR="00EF320B" w:rsidRPr="00283B39" w:rsidRDefault="00283B39" w:rsidP="00283B39">
      <w:pPr>
        <w:widowControl w:val="0"/>
        <w:tabs>
          <w:tab w:val="left" w:pos="615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" w:name="bookmark1"/>
      <w:bookmarkEnd w:id="1"/>
      <w:r w:rsidRPr="00283B39">
        <w:rPr>
          <w:rFonts w:ascii="Times New Roman" w:eastAsia="Times New Roman" w:hAnsi="Times New Roman" w:cs="Times New Roman"/>
          <w:lang w:val="ru-RU" w:bidi="ru-RU"/>
        </w:rPr>
        <w:t xml:space="preserve">-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Постановлением Главного государственного санитарного врача Российской Федерации от 28.09.2020г. №28 «Об утверждении санитарных правил СП 2.4.3648-20 «Санитарно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softHyphen/>
        <w:t>-эпидемиологические требования к организациям воспитания и обучения, отдыха и оздоровления детей и молодежи»,</w:t>
      </w:r>
    </w:p>
    <w:p w:rsidR="00EF320B" w:rsidRPr="00283B39" w:rsidRDefault="00283B39" w:rsidP="00283B39">
      <w:pPr>
        <w:widowControl w:val="0"/>
        <w:tabs>
          <w:tab w:val="left" w:pos="615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2" w:name="bookmark2"/>
      <w:bookmarkEnd w:id="2"/>
      <w:r w:rsidRPr="00283B39">
        <w:rPr>
          <w:rFonts w:ascii="Times New Roman" w:eastAsia="Times New Roman" w:hAnsi="Times New Roman" w:cs="Times New Roman"/>
          <w:lang w:val="ru-RU" w:bidi="ru-RU"/>
        </w:rPr>
        <w:t xml:space="preserve">-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Требований СанПиН 2.3/2.4.3590-20 "Санитарно-эпидемиологические требования к организации общественного питания населения" утвержденного постановлением главного санитарного врача РФ от 27.10. 2020 года № 32.</w:t>
      </w:r>
    </w:p>
    <w:p w:rsidR="00EF320B" w:rsidRPr="00283B39" w:rsidRDefault="00283B39" w:rsidP="00283B39">
      <w:pPr>
        <w:widowControl w:val="0"/>
        <w:tabs>
          <w:tab w:val="left" w:pos="615"/>
          <w:tab w:val="left" w:pos="8516"/>
          <w:tab w:val="left" w:pos="8924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3" w:name="bookmark3"/>
      <w:bookmarkEnd w:id="3"/>
      <w:r w:rsidRPr="00283B39">
        <w:rPr>
          <w:rFonts w:ascii="Times New Roman" w:eastAsia="Times New Roman" w:hAnsi="Times New Roman" w:cs="Times New Roman"/>
          <w:lang w:val="ru-RU" w:bidi="ru-RU"/>
        </w:rPr>
        <w:t xml:space="preserve">-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Постановлением Совета министров Республики Крым от 15.03.2021г.№146 «О</w:t>
      </w:r>
      <w:r w:rsidRPr="00283B39">
        <w:rPr>
          <w:rFonts w:ascii="Times New Roman" w:eastAsia="Times New Roman" w:hAnsi="Times New Roman" w:cs="Times New Roman"/>
          <w:lang w:val="ru-RU" w:bidi="ru-RU"/>
        </w:rPr>
        <w:t xml:space="preserve">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внесении изменений в постановление Совета министров Республики Крым от 09.06.2017г. № 304»,</w:t>
      </w:r>
    </w:p>
    <w:p w:rsidR="00EF320B" w:rsidRPr="00283B39" w:rsidRDefault="00283B39" w:rsidP="00283B39">
      <w:pPr>
        <w:widowControl w:val="0"/>
        <w:tabs>
          <w:tab w:val="left" w:pos="615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4" w:name="bookmark4"/>
      <w:bookmarkEnd w:id="4"/>
      <w:r w:rsidRPr="00283B39">
        <w:rPr>
          <w:rFonts w:ascii="Times New Roman" w:eastAsia="Times New Roman" w:hAnsi="Times New Roman" w:cs="Times New Roman"/>
          <w:lang w:val="ru-RU" w:bidi="ru-RU"/>
        </w:rPr>
        <w:t>-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Руководствуясь совместным приказом Министерства образования, науки и молодежи Республики Крым и Межрегионального управления </w:t>
      </w:r>
      <w:proofErr w:type="spell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Роспотребнадзора</w:t>
      </w:r>
      <w:proofErr w:type="spell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по Республике Крым и городу Севастополю от 07.04.2021г. № 565/64 «Об утверждении Методических рекомендаций по организации питания в дошкольных и общеобразовательных организациях Республики Крым»,</w:t>
      </w:r>
    </w:p>
    <w:p w:rsidR="00EF320B" w:rsidRPr="00283B39" w:rsidRDefault="00283B39" w:rsidP="00283B3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</w:rPr>
      </w:pPr>
      <w:bookmarkStart w:id="5" w:name="bookmark5"/>
      <w:bookmarkStart w:id="6" w:name="bookmark6"/>
      <w:bookmarkEnd w:id="5"/>
      <w:bookmarkEnd w:id="6"/>
      <w:proofErr w:type="gramStart"/>
      <w:r w:rsidRPr="00283B39">
        <w:rPr>
          <w:rFonts w:ascii="Times New Roman" w:hAnsi="Times New Roman" w:cs="Times New Roman"/>
          <w:lang w:val="ru-RU"/>
        </w:rPr>
        <w:t xml:space="preserve">- </w:t>
      </w:r>
      <w:r w:rsidR="00EF320B" w:rsidRPr="00283B39">
        <w:rPr>
          <w:rFonts w:ascii="Times New Roman" w:hAnsi="Times New Roman" w:cs="Times New Roman"/>
          <w:lang w:val="ru-RU"/>
        </w:rPr>
        <w:t>П</w:t>
      </w:r>
      <w:proofErr w:type="spellStart"/>
      <w:r w:rsidR="00EF320B" w:rsidRPr="00283B39">
        <w:rPr>
          <w:rFonts w:ascii="Times New Roman" w:hAnsi="Times New Roman" w:cs="Times New Roman"/>
        </w:rPr>
        <w:t>остановлени</w:t>
      </w:r>
      <w:r w:rsidR="00EF320B" w:rsidRPr="00283B39">
        <w:rPr>
          <w:rFonts w:ascii="Times New Roman" w:hAnsi="Times New Roman" w:cs="Times New Roman"/>
          <w:lang w:val="ru-RU"/>
        </w:rPr>
        <w:t>ями</w:t>
      </w:r>
      <w:proofErr w:type="spellEnd"/>
      <w:r w:rsidR="00EF320B" w:rsidRPr="00283B39">
        <w:rPr>
          <w:rFonts w:ascii="Times New Roman" w:hAnsi="Times New Roman" w:cs="Times New Roman"/>
          <w:lang w:val="ru-RU"/>
        </w:rPr>
        <w:t xml:space="preserve"> </w:t>
      </w:r>
      <w:r w:rsidR="00EF320B" w:rsidRPr="00283B39">
        <w:rPr>
          <w:rFonts w:ascii="Times New Roman" w:hAnsi="Times New Roman" w:cs="Times New Roman"/>
        </w:rPr>
        <w:t xml:space="preserve"> администрации Нижнегорского района  от 10.01.2022г. №07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Крым»,  от 16.11.2022 №417 «О внесении изменений в постановление администрации Нижнегорского района  Республики Крым  от 10 января 2022 года №07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Крым»», от 01.06.2023г</w:t>
      </w:r>
      <w:proofErr w:type="gramEnd"/>
      <w:r w:rsidR="00EF320B" w:rsidRPr="00283B39">
        <w:rPr>
          <w:rFonts w:ascii="Times New Roman" w:hAnsi="Times New Roman" w:cs="Times New Roman"/>
        </w:rPr>
        <w:t xml:space="preserve"> № </w:t>
      </w:r>
      <w:proofErr w:type="gramStart"/>
      <w:r w:rsidR="00EF320B" w:rsidRPr="00283B39">
        <w:rPr>
          <w:rFonts w:ascii="Times New Roman" w:hAnsi="Times New Roman" w:cs="Times New Roman"/>
        </w:rPr>
        <w:t>167 «О внесении изменений в постановление администрации Нижнегорского района Республики Крым от 10 января 2022года  №07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Крым»», от 05.04.2019г  №101  «Об  утверждении Порядка выплаты денежной компенсации взамен бесплатного льготного горячего питания с ограниченными возможности здоровья, а также детям-</w:t>
      </w:r>
      <w:r w:rsidR="00EF320B" w:rsidRPr="00283B39">
        <w:rPr>
          <w:rFonts w:ascii="Times New Roman" w:hAnsi="Times New Roman" w:cs="Times New Roman"/>
        </w:rPr>
        <w:lastRenderedPageBreak/>
        <w:t>инвалидам, имеющим статус обучающихся с ограниченными возможностями здоровья</w:t>
      </w:r>
      <w:proofErr w:type="gramEnd"/>
      <w:r w:rsidR="00EF320B" w:rsidRPr="00283B39">
        <w:rPr>
          <w:rFonts w:ascii="Times New Roman" w:hAnsi="Times New Roman" w:cs="Times New Roman"/>
        </w:rPr>
        <w:t>, п</w:t>
      </w:r>
      <w:r w:rsidRPr="00283B39">
        <w:rPr>
          <w:rFonts w:ascii="Times New Roman" w:hAnsi="Times New Roman" w:cs="Times New Roman"/>
        </w:rPr>
        <w:t>олучающих образование на дому»</w:t>
      </w:r>
      <w:r w:rsidRPr="00283B39">
        <w:rPr>
          <w:rFonts w:ascii="Times New Roman" w:hAnsi="Times New Roman" w:cs="Times New Roman"/>
          <w:lang w:val="ru-RU"/>
        </w:rPr>
        <w:t xml:space="preserve">, </w:t>
      </w:r>
      <w:r w:rsidRPr="00283B39">
        <w:rPr>
          <w:rFonts w:ascii="Times New Roman" w:eastAsia="Times New Roman" w:hAnsi="Times New Roman" w:cs="Times New Roman"/>
          <w:lang w:val="ru-RU" w:bidi="ru-RU"/>
        </w:rPr>
        <w:t>с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цел</w:t>
      </w:r>
      <w:r w:rsidRPr="00283B39">
        <w:rPr>
          <w:rFonts w:ascii="Times New Roman" w:eastAsia="Times New Roman" w:hAnsi="Times New Roman" w:cs="Times New Roman"/>
          <w:lang w:val="ru-RU" w:bidi="ru-RU"/>
        </w:rPr>
        <w:t>ью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обеспечения социальных гарантий учащихся, охраны и укрепления их здоровья, создания необходимых условий для предоставления качественного питания учащимся учреждения</w:t>
      </w:r>
    </w:p>
    <w:p w:rsidR="00283B39" w:rsidRPr="00283B39" w:rsidRDefault="00283B39" w:rsidP="00283B39">
      <w:pPr>
        <w:widowControl w:val="0"/>
        <w:spacing w:after="260" w:line="276" w:lineRule="auto"/>
        <w:ind w:firstLine="380"/>
        <w:jc w:val="both"/>
        <w:rPr>
          <w:rFonts w:ascii="Times New Roman" w:eastAsia="Times New Roman" w:hAnsi="Times New Roman" w:cs="Times New Roman"/>
          <w:b/>
          <w:bCs/>
          <w:lang w:val="ru-RU" w:bidi="ru-RU"/>
        </w:rPr>
      </w:pPr>
    </w:p>
    <w:p w:rsidR="00EF320B" w:rsidRPr="00283B39" w:rsidRDefault="00EF320B" w:rsidP="00283B39">
      <w:pPr>
        <w:widowControl w:val="0"/>
        <w:spacing w:after="260"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7" w:name="_GoBack"/>
      <w:bookmarkEnd w:id="7"/>
      <w:r w:rsidRPr="00283B39">
        <w:rPr>
          <w:rFonts w:ascii="Times New Roman" w:eastAsia="Times New Roman" w:hAnsi="Times New Roman" w:cs="Times New Roman"/>
          <w:b/>
          <w:bCs/>
          <w:lang w:val="ru-RU" w:bidi="ru-RU"/>
        </w:rPr>
        <w:t>ПРИКАЗЫВАЮ:</w:t>
      </w:r>
    </w:p>
    <w:p w:rsidR="00EF320B" w:rsidRPr="00283B39" w:rsidRDefault="00283B39" w:rsidP="00283B39">
      <w:pPr>
        <w:widowControl w:val="0"/>
        <w:spacing w:after="260"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8" w:name="bookmark7"/>
      <w:bookmarkEnd w:id="8"/>
      <w:r w:rsidRPr="00283B39">
        <w:rPr>
          <w:rFonts w:ascii="Times New Roman" w:eastAsia="Times New Roman" w:hAnsi="Times New Roman" w:cs="Times New Roman"/>
          <w:lang w:val="ru-RU" w:bidi="ru-RU"/>
        </w:rPr>
        <w:t>1.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Утвердить список обучающихся льготной категории для получения ими бесплатного горячего питания с 01.09.2023 г. (Приложение 1).</w:t>
      </w:r>
    </w:p>
    <w:p w:rsidR="00EF320B" w:rsidRPr="00283B39" w:rsidRDefault="00283B39" w:rsidP="00283B39">
      <w:pPr>
        <w:widowControl w:val="0"/>
        <w:tabs>
          <w:tab w:val="left" w:pos="688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9" w:name="bookmark8"/>
      <w:bookmarkEnd w:id="9"/>
      <w:r w:rsidRPr="00283B39">
        <w:rPr>
          <w:rFonts w:ascii="Times New Roman" w:eastAsia="Times New Roman" w:hAnsi="Times New Roman" w:cs="Times New Roman"/>
          <w:lang w:val="ru-RU" w:bidi="ru-RU"/>
        </w:rPr>
        <w:t>2.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Заместителю директора, ответственной за питание  Зиме О.М.: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0" w:name="bookmark9"/>
      <w:bookmarkEnd w:id="10"/>
      <w:r w:rsidRPr="00283B39">
        <w:rPr>
          <w:rFonts w:ascii="Times New Roman" w:eastAsia="Times New Roman" w:hAnsi="Times New Roman" w:cs="Times New Roman"/>
          <w:lang w:val="ru-RU" w:bidi="ru-RU"/>
        </w:rPr>
        <w:t>2.1.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строго контролировать выбывших и прибывших обучающихся льготной категории для своевременного внесения изменений в список льготников;</w:t>
      </w:r>
    </w:p>
    <w:p w:rsidR="00EF320B" w:rsidRPr="00283B39" w:rsidRDefault="00283B39" w:rsidP="00283B39">
      <w:pPr>
        <w:pStyle w:val="a3"/>
        <w:spacing w:line="276" w:lineRule="auto"/>
        <w:ind w:right="-1"/>
        <w:jc w:val="both"/>
        <w:rPr>
          <w:rFonts w:ascii="Times New Roman" w:hAnsi="Times New Roman" w:cs="Times New Roman"/>
        </w:rPr>
      </w:pPr>
      <w:bookmarkStart w:id="11" w:name="bookmark10"/>
      <w:bookmarkEnd w:id="11"/>
      <w:proofErr w:type="gramStart"/>
      <w:r w:rsidRPr="00283B39">
        <w:rPr>
          <w:rFonts w:ascii="Times New Roman" w:eastAsia="Times New Roman" w:hAnsi="Times New Roman" w:cs="Times New Roman"/>
          <w:lang w:val="ru-RU" w:bidi="ru-RU"/>
        </w:rPr>
        <w:t>2.2.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в кратчайшие сроки собрать документы согласно </w:t>
      </w:r>
      <w:r w:rsidRPr="00283B39">
        <w:rPr>
          <w:rFonts w:ascii="Times New Roman" w:hAnsi="Times New Roman" w:cs="Times New Roman"/>
          <w:lang w:val="ru-RU"/>
        </w:rPr>
        <w:t>П</w:t>
      </w:r>
      <w:proofErr w:type="spellStart"/>
      <w:r w:rsidRPr="00283B39">
        <w:rPr>
          <w:rFonts w:ascii="Times New Roman" w:hAnsi="Times New Roman" w:cs="Times New Roman"/>
        </w:rPr>
        <w:t>остановлени</w:t>
      </w:r>
      <w:r w:rsidRPr="00283B39">
        <w:rPr>
          <w:rFonts w:ascii="Times New Roman" w:hAnsi="Times New Roman" w:cs="Times New Roman"/>
          <w:lang w:val="ru-RU"/>
        </w:rPr>
        <w:t>ями</w:t>
      </w:r>
      <w:proofErr w:type="spellEnd"/>
      <w:r w:rsidRPr="00283B39">
        <w:rPr>
          <w:rFonts w:ascii="Times New Roman" w:hAnsi="Times New Roman" w:cs="Times New Roman"/>
          <w:lang w:val="ru-RU"/>
        </w:rPr>
        <w:t xml:space="preserve"> </w:t>
      </w:r>
      <w:r w:rsidRPr="00283B39">
        <w:rPr>
          <w:rFonts w:ascii="Times New Roman" w:hAnsi="Times New Roman" w:cs="Times New Roman"/>
        </w:rPr>
        <w:t xml:space="preserve"> администрации Нижнегорского района  от 10.01.2022г. №07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Крым»,  от 16.11.2022 №417 «О внесении изменений в постановление администрации Нижнегорского района  Республики Крым  от 10 января 2022 года №07 «Об утверждении стоимости питания для обучающихся в общеобразовательных учреждениях муниципального образования</w:t>
      </w:r>
      <w:proofErr w:type="gramEnd"/>
      <w:r w:rsidRPr="00283B39">
        <w:rPr>
          <w:rFonts w:ascii="Times New Roman" w:hAnsi="Times New Roman" w:cs="Times New Roman"/>
        </w:rPr>
        <w:t xml:space="preserve"> </w:t>
      </w:r>
      <w:proofErr w:type="gramStart"/>
      <w:r w:rsidRPr="00283B39">
        <w:rPr>
          <w:rFonts w:ascii="Times New Roman" w:hAnsi="Times New Roman" w:cs="Times New Roman"/>
        </w:rPr>
        <w:t>Нижнегорского района  Республики Крым»», от 01.06.2023г № 167 «О внесении изменений в постановление администрации Нижнегорского района Республики Крым от 10 января 2022года  №07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Крым»», от 05.04.2019г  №101  «Об  утверждении Порядка выплаты денежной компенсации взамен бесплатного льготного горячего питания с ограниченными возможности здоровья, а также детям-инвалидам</w:t>
      </w:r>
      <w:proofErr w:type="gramEnd"/>
      <w:r w:rsidRPr="00283B39">
        <w:rPr>
          <w:rFonts w:ascii="Times New Roman" w:hAnsi="Times New Roman" w:cs="Times New Roman"/>
        </w:rPr>
        <w:t xml:space="preserve">, </w:t>
      </w:r>
      <w:proofErr w:type="gramStart"/>
      <w:r w:rsidRPr="00283B39">
        <w:rPr>
          <w:rFonts w:ascii="Times New Roman" w:hAnsi="Times New Roman" w:cs="Times New Roman"/>
        </w:rPr>
        <w:t>имеющим статус обучающихся с ограниченными возможностями здоровья, п</w:t>
      </w:r>
      <w:r w:rsidRPr="00283B39">
        <w:rPr>
          <w:rFonts w:ascii="Times New Roman" w:hAnsi="Times New Roman" w:cs="Times New Roman"/>
        </w:rPr>
        <w:t>олучающих образование на дому»</w:t>
      </w:r>
      <w:r w:rsidRPr="00283B39">
        <w:rPr>
          <w:rFonts w:ascii="Times New Roman" w:hAnsi="Times New Roman" w:cs="Times New Roman"/>
          <w:lang w:val="ru-RU"/>
        </w:rPr>
        <w:t xml:space="preserve">,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предоставленным справкам или удостоверений родителей многодетной семьи для своевременной постановки на питание;</w:t>
      </w:r>
      <w:proofErr w:type="gramEnd"/>
    </w:p>
    <w:p w:rsidR="00283B39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2" w:name="bookmark11"/>
      <w:bookmarkEnd w:id="12"/>
      <w:r w:rsidRPr="00283B39">
        <w:rPr>
          <w:rFonts w:ascii="Times New Roman" w:eastAsia="Times New Roman" w:hAnsi="Times New Roman" w:cs="Times New Roman"/>
          <w:lang w:val="ru-RU" w:bidi="ru-RU"/>
        </w:rPr>
        <w:t>2.3.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доводить до сведения администрации МБОУ «</w:t>
      </w:r>
      <w:proofErr w:type="spell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Дрофинская</w:t>
      </w:r>
      <w:proofErr w:type="spell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СОШ» об изменении количества </w:t>
      </w:r>
      <w:proofErr w:type="gram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обучающихся</w:t>
      </w:r>
      <w:proofErr w:type="gram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льготной категории, получающих бесплатное горячее питание;</w:t>
      </w:r>
      <w:bookmarkStart w:id="13" w:name="bookmark12"/>
      <w:bookmarkEnd w:id="13"/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r w:rsidRPr="00283B39">
        <w:rPr>
          <w:rFonts w:ascii="Times New Roman" w:eastAsia="Times New Roman" w:hAnsi="Times New Roman" w:cs="Times New Roman"/>
          <w:lang w:val="ru-RU" w:bidi="ru-RU"/>
        </w:rPr>
        <w:t xml:space="preserve"> 2.4.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сообщать работникам столовой об изменении списка </w:t>
      </w:r>
      <w:proofErr w:type="gram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обучающихся</w:t>
      </w:r>
      <w:proofErr w:type="gram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льготной категории, получающих бесплатное горячее питание.</w:t>
      </w:r>
    </w:p>
    <w:p w:rsidR="00EF320B" w:rsidRPr="00283B39" w:rsidRDefault="00283B39" w:rsidP="00283B39">
      <w:pPr>
        <w:widowControl w:val="0"/>
        <w:tabs>
          <w:tab w:val="left" w:pos="688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4" w:name="bookmark13"/>
      <w:bookmarkEnd w:id="14"/>
      <w:r w:rsidRPr="00283B39">
        <w:rPr>
          <w:rFonts w:ascii="Times New Roman" w:eastAsia="Times New Roman" w:hAnsi="Times New Roman" w:cs="Times New Roman"/>
          <w:lang w:val="ru-RU" w:bidi="ru-RU"/>
        </w:rPr>
        <w:t>3.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Классным руководителям 1-11 классов: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5" w:name="bookmark14"/>
      <w:bookmarkEnd w:id="15"/>
      <w:r w:rsidRPr="00283B39">
        <w:rPr>
          <w:rFonts w:ascii="Times New Roman" w:eastAsia="Times New Roman" w:hAnsi="Times New Roman" w:cs="Times New Roman"/>
          <w:lang w:val="ru-RU" w:bidi="ru-RU"/>
        </w:rPr>
        <w:t>3.1.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Довести до сведения родителей учащихся содержание пакета документов, регламентирующих организацию питания в школе на основании Постановления Администрации Нижнегорского района Республики Крым;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6" w:name="bookmark15"/>
      <w:bookmarkEnd w:id="16"/>
      <w:r w:rsidRPr="00283B39">
        <w:rPr>
          <w:rFonts w:ascii="Times New Roman" w:eastAsia="Times New Roman" w:hAnsi="Times New Roman" w:cs="Times New Roman"/>
          <w:lang w:val="ru-RU" w:bidi="ru-RU"/>
        </w:rPr>
        <w:t>3.2.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Проводить информационную работу среди учащихся и их родителей по организации питания в классе;</w:t>
      </w:r>
    </w:p>
    <w:p w:rsidR="00EF320B" w:rsidRPr="00283B39" w:rsidRDefault="00283B39" w:rsidP="00283B39">
      <w:pPr>
        <w:widowControl w:val="0"/>
        <w:tabs>
          <w:tab w:val="left" w:pos="923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7" w:name="bookmark16"/>
      <w:bookmarkEnd w:id="17"/>
      <w:r w:rsidRPr="00283B39">
        <w:rPr>
          <w:rFonts w:ascii="Times New Roman" w:eastAsia="Times New Roman" w:hAnsi="Times New Roman" w:cs="Times New Roman"/>
          <w:lang w:val="ru-RU" w:bidi="ru-RU"/>
        </w:rPr>
        <w:t>3.3.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Ознакомить со списком обучающихся, получающих льготное питание, учителе</w:t>
      </w:r>
      <w:proofErr w:type="gram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й-</w:t>
      </w:r>
      <w:proofErr w:type="gram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предметников для ведения учёта во время дежурства по школе;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ind w:hanging="142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8" w:name="bookmark17"/>
      <w:bookmarkEnd w:id="18"/>
      <w:r w:rsidRPr="00283B39">
        <w:rPr>
          <w:rFonts w:ascii="Times New Roman" w:eastAsia="Times New Roman" w:hAnsi="Times New Roman" w:cs="Times New Roman"/>
          <w:lang w:val="ru-RU" w:bidi="ru-RU"/>
        </w:rPr>
        <w:t>3.4.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Контролировать своевременную подачу необходимых документов и присутствие обучающихся, получающих бесплатное горячее питание.</w:t>
      </w:r>
    </w:p>
    <w:p w:rsidR="00EF320B" w:rsidRPr="00283B39" w:rsidRDefault="00283B39" w:rsidP="00283B39">
      <w:pPr>
        <w:widowControl w:val="0"/>
        <w:tabs>
          <w:tab w:val="left" w:pos="928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19" w:name="bookmark18"/>
      <w:bookmarkEnd w:id="19"/>
      <w:r w:rsidRPr="00283B39">
        <w:rPr>
          <w:rFonts w:ascii="Times New Roman" w:eastAsia="Times New Roman" w:hAnsi="Times New Roman" w:cs="Times New Roman"/>
          <w:lang w:val="ru-RU" w:bidi="ru-RU"/>
        </w:rPr>
        <w:t>3.5.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>Своевременно сообщать об изменении в списке льготных категорий Зиме О.М., ответственной за питание.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20" w:name="bookmark19"/>
      <w:bookmarkEnd w:id="20"/>
      <w:r w:rsidRPr="00283B39">
        <w:rPr>
          <w:rFonts w:ascii="Times New Roman" w:eastAsia="Times New Roman" w:hAnsi="Times New Roman" w:cs="Times New Roman"/>
          <w:lang w:val="ru-RU" w:bidi="ru-RU"/>
        </w:rPr>
        <w:t>4.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Дежурному учителю по школе вести учёт отсутствующих льготников и своевременно докладывать ответственному за питание с целью доведения информации об отсутствующих 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lastRenderedPageBreak/>
        <w:t>работникам столовой.</w:t>
      </w:r>
    </w:p>
    <w:p w:rsidR="00EF320B" w:rsidRPr="00283B39" w:rsidRDefault="00283B39" w:rsidP="00283B39">
      <w:pPr>
        <w:widowControl w:val="0"/>
        <w:tabs>
          <w:tab w:val="left" w:pos="871"/>
        </w:tabs>
        <w:spacing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bookmarkStart w:id="21" w:name="bookmark20"/>
      <w:bookmarkEnd w:id="21"/>
      <w:r w:rsidRPr="00283B39">
        <w:rPr>
          <w:rFonts w:ascii="Times New Roman" w:eastAsia="Times New Roman" w:hAnsi="Times New Roman" w:cs="Times New Roman"/>
          <w:lang w:val="ru-RU" w:bidi="ru-RU"/>
        </w:rPr>
        <w:t>5.</w:t>
      </w:r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Учителю информатики </w:t>
      </w:r>
      <w:proofErr w:type="spell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Парипе</w:t>
      </w:r>
      <w:proofErr w:type="spell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И.В., ответственному за сайт школы, </w:t>
      </w:r>
      <w:proofErr w:type="gram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разместить</w:t>
      </w:r>
      <w:proofErr w:type="gram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данный приказ на сайте учреждения.</w:t>
      </w:r>
    </w:p>
    <w:p w:rsidR="00EF320B" w:rsidRPr="00283B39" w:rsidRDefault="00283B39" w:rsidP="00283B39">
      <w:pPr>
        <w:widowControl w:val="0"/>
        <w:spacing w:after="320" w:line="276" w:lineRule="auto"/>
        <w:jc w:val="both"/>
        <w:rPr>
          <w:rFonts w:ascii="Times New Roman" w:eastAsia="Times New Roman" w:hAnsi="Times New Roman" w:cs="Times New Roman"/>
          <w:lang w:val="ru-RU" w:bidi="ru-RU"/>
        </w:rPr>
      </w:pPr>
      <w:r w:rsidRPr="00283B39">
        <w:rPr>
          <w:rFonts w:ascii="Times New Roman" w:eastAsia="Times New Roman" w:hAnsi="Times New Roman" w:cs="Times New Roman"/>
          <w:lang w:val="ru-RU" w:bidi="ru-RU"/>
        </w:rPr>
        <w:t>6.</w:t>
      </w:r>
      <w:proofErr w:type="gramStart"/>
      <w:r w:rsidR="00EF320B" w:rsidRPr="00283B39">
        <w:rPr>
          <w:rFonts w:ascii="Times New Roman" w:eastAsia="Times New Roman" w:hAnsi="Times New Roman" w:cs="Times New Roman"/>
          <w:lang w:val="ru-RU" w:bidi="ru-RU"/>
        </w:rPr>
        <w:t>Контроль за</w:t>
      </w:r>
      <w:proofErr w:type="gramEnd"/>
      <w:r w:rsidR="00EF320B" w:rsidRPr="00283B39">
        <w:rPr>
          <w:rFonts w:ascii="Times New Roman" w:eastAsia="Times New Roman" w:hAnsi="Times New Roman" w:cs="Times New Roman"/>
          <w:lang w:val="ru-RU" w:bidi="ru-RU"/>
        </w:rPr>
        <w:t xml:space="preserve"> исполнением настоящего приказа оставляю за собой.</w:t>
      </w:r>
    </w:p>
    <w:p w:rsidR="00283B39" w:rsidRPr="00283B39" w:rsidRDefault="00EF320B" w:rsidP="00283B39">
      <w:pPr>
        <w:tabs>
          <w:tab w:val="left" w:pos="1680"/>
        </w:tabs>
        <w:spacing w:line="276" w:lineRule="auto"/>
        <w:ind w:hanging="142"/>
        <w:jc w:val="both"/>
        <w:rPr>
          <w:rFonts w:ascii="Times New Roman" w:eastAsia="Arial Unicode MS" w:hAnsi="Times New Roman" w:cs="Times New Roman"/>
          <w:lang w:val="ru-RU" w:bidi="ru-RU"/>
        </w:rPr>
      </w:pPr>
      <w:r w:rsidRPr="00283B39">
        <w:rPr>
          <w:rFonts w:ascii="Times New Roman" w:eastAsia="Arial Unicode MS" w:hAnsi="Times New Roman" w:cs="Times New Roman"/>
          <w:lang w:val="ru-RU" w:bidi="ru-RU"/>
        </w:rPr>
        <w:t xml:space="preserve">        </w:t>
      </w:r>
    </w:p>
    <w:p w:rsidR="00283B39" w:rsidRPr="00283B39" w:rsidRDefault="00283B39" w:rsidP="00283B39">
      <w:pPr>
        <w:tabs>
          <w:tab w:val="left" w:pos="1680"/>
        </w:tabs>
        <w:spacing w:line="276" w:lineRule="auto"/>
        <w:ind w:hanging="142"/>
        <w:jc w:val="both"/>
        <w:rPr>
          <w:rFonts w:ascii="Times New Roman" w:eastAsia="Arial Unicode MS" w:hAnsi="Times New Roman" w:cs="Times New Roman"/>
          <w:lang w:val="ru-RU" w:bidi="ru-RU"/>
        </w:rPr>
      </w:pPr>
    </w:p>
    <w:p w:rsidR="00EC0058" w:rsidRPr="00283B39" w:rsidRDefault="00EF320B" w:rsidP="00283B39">
      <w:pPr>
        <w:tabs>
          <w:tab w:val="left" w:pos="1680"/>
        </w:tabs>
        <w:spacing w:line="276" w:lineRule="auto"/>
        <w:ind w:hanging="142"/>
        <w:jc w:val="both"/>
        <w:rPr>
          <w:rFonts w:ascii="Times New Roman" w:hAnsi="Times New Roman" w:cs="Times New Roman"/>
          <w:lang w:val="ru-RU"/>
        </w:rPr>
      </w:pPr>
      <w:r w:rsidRPr="00283B39">
        <w:rPr>
          <w:rFonts w:ascii="Times New Roman" w:eastAsia="Arial Unicode MS" w:hAnsi="Times New Roman" w:cs="Times New Roman"/>
          <w:lang w:val="ru-RU" w:bidi="ru-RU"/>
        </w:rPr>
        <w:t xml:space="preserve">Директор                                           </w:t>
      </w:r>
      <w:proofErr w:type="spellStart"/>
      <w:r w:rsidRPr="00283B39">
        <w:rPr>
          <w:rFonts w:ascii="Times New Roman" w:eastAsia="Arial Unicode MS" w:hAnsi="Times New Roman" w:cs="Times New Roman"/>
          <w:lang w:val="ru-RU" w:bidi="ru-RU"/>
        </w:rPr>
        <w:t>Н.А.Юдина</w:t>
      </w:r>
      <w:proofErr w:type="spellEnd"/>
    </w:p>
    <w:sectPr w:rsidR="00EC0058" w:rsidRPr="00283B39" w:rsidSect="00283B39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32EA1"/>
    <w:multiLevelType w:val="multilevel"/>
    <w:tmpl w:val="3CEA3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F5944"/>
    <w:multiLevelType w:val="multilevel"/>
    <w:tmpl w:val="78EC6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0B"/>
    <w:rsid w:val="00283B39"/>
    <w:rsid w:val="00EC0058"/>
    <w:rsid w:val="00E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2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2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3">
    <w:name w:val="Основной текст (3)_"/>
    <w:basedOn w:val="a0"/>
    <w:link w:val="30"/>
    <w:rsid w:val="00EF32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F320B"/>
    <w:pPr>
      <w:widowContro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2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20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customStyle="1" w:styleId="3">
    <w:name w:val="Основной текст (3)_"/>
    <w:basedOn w:val="a0"/>
    <w:link w:val="30"/>
    <w:rsid w:val="00EF32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F320B"/>
    <w:pPr>
      <w:widowContro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2023-09-13T18:10:00Z</cp:lastPrinted>
  <dcterms:created xsi:type="dcterms:W3CDTF">2023-09-13T15:33:00Z</dcterms:created>
  <dcterms:modified xsi:type="dcterms:W3CDTF">2023-09-13T18:10:00Z</dcterms:modified>
</cp:coreProperties>
</file>