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57BA8" w14:textId="77777777" w:rsidR="003C38BE" w:rsidRPr="00517F51" w:rsidRDefault="003C38BE" w:rsidP="00517F51">
      <w:pPr>
        <w:spacing w:after="0" w:line="360" w:lineRule="auto"/>
        <w:rPr>
          <w:sz w:val="24"/>
          <w:szCs w:val="24"/>
        </w:rPr>
      </w:pPr>
      <w:bookmarkStart w:id="0" w:name="block-7461553"/>
    </w:p>
    <w:p w14:paraId="1958B559" w14:textId="79DB328F" w:rsidR="00B5644E" w:rsidRDefault="008D74EF" w:rsidP="008D74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74E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рабочей прогр</w:t>
      </w:r>
      <w:r w:rsidR="0046300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амме учебного предмета История (углубленный уровень)</w:t>
      </w:r>
      <w:r w:rsidRPr="008D74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</w:p>
    <w:p w14:paraId="50EEE6B7" w14:textId="7BD24AAA" w:rsidR="00B5644E" w:rsidRDefault="008D74EF" w:rsidP="00B564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74EF">
        <w:rPr>
          <w:rFonts w:ascii="Times New Roman" w:hAnsi="Times New Roman" w:cs="Times New Roman"/>
          <w:b/>
          <w:bCs/>
          <w:sz w:val="28"/>
          <w:szCs w:val="28"/>
          <w:lang w:val="ru-RU"/>
        </w:rPr>
        <w:t>11 кла</w:t>
      </w:r>
      <w:r w:rsidR="00B5644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сс</w:t>
      </w:r>
      <w:r w:rsidR="00B5644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243B5009" w14:textId="77777777" w:rsidR="0046300C" w:rsidRPr="0046300C" w:rsidRDefault="0046300C" w:rsidP="0046300C">
      <w:pPr>
        <w:spacing w:after="0" w:line="360" w:lineRule="auto"/>
        <w:ind w:firstLine="567"/>
        <w:contextualSpacing/>
        <w:jc w:val="both"/>
        <w:rPr>
          <w:rFonts w:ascii="Times New Roman" w:eastAsia="Liberation Serif" w:hAnsi="Times New Roman" w:cs="Times New Roman"/>
          <w:sz w:val="28"/>
          <w:szCs w:val="28"/>
          <w:lang w:val="ru-RU"/>
        </w:rPr>
      </w:pPr>
      <w:r w:rsidRPr="0046300C">
        <w:rPr>
          <w:rFonts w:ascii="Times New Roman" w:eastAsia="Liberation Serif" w:hAnsi="Times New Roman" w:cs="Times New Roman"/>
          <w:color w:val="000000"/>
          <w:sz w:val="28"/>
          <w:szCs w:val="28"/>
          <w:lang w:val="ru-RU"/>
        </w:rPr>
        <w:t xml:space="preserve">Рабочая программа по истории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ООО, </w:t>
      </w:r>
      <w:r w:rsidRPr="0046300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6300C">
        <w:rPr>
          <w:rFonts w:ascii="Times New Roman" w:eastAsia="Liberation Serif" w:hAnsi="Times New Roman" w:cs="Times New Roman"/>
          <w:sz w:val="28"/>
          <w:szCs w:val="28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2023-2024 учебный год (приказ от 23.08.2023 №454).</w:t>
      </w:r>
    </w:p>
    <w:p w14:paraId="1A89E6D5" w14:textId="77777777" w:rsidR="0046300C" w:rsidRPr="0046300C" w:rsidRDefault="0046300C" w:rsidP="0046300C">
      <w:pPr>
        <w:spacing w:after="35" w:line="360" w:lineRule="auto"/>
        <w:ind w:right="15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bookmarkStart w:id="1" w:name="block-7461552"/>
      <w:bookmarkEnd w:id="0"/>
      <w:r w:rsidRPr="0046300C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Общее число часов, рекомендованных для изучения истории на углублённом уровне, – 272 часа: в 10 классе – 136 часов (4 часа в неделю), в 11 классе – 136 часов (4 часа в неделю). </w:t>
      </w:r>
    </w:p>
    <w:p w14:paraId="135F8D04" w14:textId="77777777" w:rsidR="0046300C" w:rsidRPr="0046300C" w:rsidRDefault="0046300C" w:rsidP="004630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7461556"/>
      <w:bookmarkEnd w:id="1"/>
      <w:r w:rsidRPr="0046300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 «ИСТОРИЯ»</w:t>
      </w:r>
    </w:p>
    <w:p w14:paraId="53B19031" w14:textId="77777777" w:rsidR="0046300C" w:rsidRPr="0046300C" w:rsidRDefault="0046300C" w:rsidP="0046300C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00C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DF59B6A" w14:textId="77777777" w:rsidR="0046300C" w:rsidRPr="0060313A" w:rsidRDefault="0046300C" w:rsidP="0046300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ЗАДАЧАМИ ИЗУЧЕНИЯ ИСТОРИИ ЯВЛЯЮТСЯ:</w:t>
      </w:r>
    </w:p>
    <w:p w14:paraId="325815C3" w14:textId="77777777" w:rsidR="0046300C" w:rsidRPr="0046300C" w:rsidRDefault="0046300C" w:rsidP="004630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300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7847B506" w14:textId="77777777" w:rsidR="0046300C" w:rsidRPr="0046300C" w:rsidRDefault="0046300C" w:rsidP="0046300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6300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1F8A98D" w14:textId="77777777" w:rsidR="0046300C" w:rsidRPr="0046300C" w:rsidRDefault="0046300C" w:rsidP="004630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300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6B8D8885" w14:textId="77777777" w:rsidR="0046300C" w:rsidRPr="0046300C" w:rsidRDefault="0046300C" w:rsidP="004630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300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2FBB51BA" w14:textId="7B3897C3" w:rsidR="0046300C" w:rsidRPr="0046300C" w:rsidRDefault="0046300C" w:rsidP="004630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300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03B0657" w14:textId="77777777" w:rsidR="0046300C" w:rsidRPr="0046300C" w:rsidRDefault="0046300C" w:rsidP="0046300C">
      <w:pPr>
        <w:spacing w:after="35" w:line="267" w:lineRule="auto"/>
        <w:ind w:right="15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43F52907" w14:textId="77777777" w:rsidR="009D3D18" w:rsidRPr="00517F51" w:rsidRDefault="009D3D18" w:rsidP="00517F51">
      <w:pPr>
        <w:spacing w:after="0" w:line="360" w:lineRule="auto"/>
        <w:rPr>
          <w:sz w:val="24"/>
          <w:szCs w:val="24"/>
          <w:lang w:val="ru-RU"/>
        </w:rPr>
        <w:sectPr w:rsidR="009D3D18" w:rsidRPr="00517F51">
          <w:footerReference w:type="default" r:id="rId8"/>
          <w:pgSz w:w="11906" w:h="16383"/>
          <w:pgMar w:top="1440" w:right="1440" w:bottom="1440" w:left="1440" w:header="720" w:footer="720" w:gutter="0"/>
          <w:cols w:space="720"/>
        </w:sectPr>
      </w:pPr>
    </w:p>
    <w:p w14:paraId="532027E0" w14:textId="77777777" w:rsidR="009D3D18" w:rsidRPr="0046300C" w:rsidRDefault="009D3D18" w:rsidP="00517F51">
      <w:pPr>
        <w:spacing w:after="0" w:line="360" w:lineRule="auto"/>
        <w:rPr>
          <w:sz w:val="24"/>
          <w:szCs w:val="24"/>
          <w:lang w:val="ru-RU"/>
        </w:rPr>
        <w:sectPr w:rsidR="009D3D18" w:rsidRPr="0046300C" w:rsidSect="003232D9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  <w:bookmarkStart w:id="3" w:name="block-7461551"/>
      <w:bookmarkEnd w:id="2"/>
    </w:p>
    <w:p w14:paraId="6A7FD427" w14:textId="77777777" w:rsidR="0084140A" w:rsidRPr="001D37B5" w:rsidRDefault="0084140A" w:rsidP="008414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block-7461554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Тематическое планирование</w:t>
      </w:r>
      <w:r w:rsidRPr="001D37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8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749"/>
        <w:gridCol w:w="1559"/>
        <w:gridCol w:w="2834"/>
      </w:tblGrid>
      <w:tr w:rsidR="0084140A" w:rsidRPr="0084140A" w14:paraId="2D4DDE7F" w14:textId="77777777" w:rsidTr="00570A8E">
        <w:trPr>
          <w:trHeight w:val="144"/>
        </w:trPr>
        <w:tc>
          <w:tcPr>
            <w:tcW w:w="13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ABCE7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22DB080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8FC63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8572C4B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4B1A48" w14:textId="77777777" w:rsidR="0084140A" w:rsidRPr="002C31DF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3BF840" w14:textId="77777777" w:rsidR="0084140A" w:rsidRPr="0084140A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7EAF7CA6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140A" w:rsidRPr="002C31DF" w14:paraId="77FA640E" w14:textId="77777777" w:rsidTr="00570A8E">
        <w:trPr>
          <w:trHeight w:val="144"/>
        </w:trPr>
        <w:tc>
          <w:tcPr>
            <w:tcW w:w="13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5D8116" w14:textId="77777777" w:rsidR="0084140A" w:rsidRPr="0084140A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2DDF63" w14:textId="77777777" w:rsidR="0084140A" w:rsidRPr="0084140A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FD439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0DD60D5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D881DA" w14:textId="77777777" w:rsidR="0084140A" w:rsidRPr="002C31DF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56F05610" w14:textId="77777777" w:rsidTr="00570A8E">
        <w:trPr>
          <w:trHeight w:val="144"/>
        </w:trPr>
        <w:tc>
          <w:tcPr>
            <w:tcW w:w="84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D6173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84140A" w14:paraId="1E487EFA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2831F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D17E7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AB203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C06A9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84140A" w:rsidRPr="002C31DF" w14:paraId="2EAB25ED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C00C7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6C8D4" w14:textId="77777777" w:rsidR="0084140A" w:rsidRPr="0084140A" w:rsidRDefault="0084140A" w:rsidP="00570A8E">
            <w:pPr>
              <w:spacing w:after="0" w:line="240" w:lineRule="auto"/>
              <w:ind w:left="136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bCs/>
                <w:iCs/>
                <w:lang w:val="ru-RU" w:bidi="ru-RU"/>
              </w:rPr>
              <w:t xml:space="preserve">Тема </w:t>
            </w:r>
            <w:r w:rsidRPr="005057CC">
              <w:rPr>
                <w:rFonts w:ascii="Times New Roman" w:eastAsia="Calibri" w:hAnsi="Times New Roman" w:cs="Times New Roman"/>
                <w:b/>
                <w:bCs/>
                <w:iCs/>
                <w:lang w:bidi="ru-RU"/>
              </w:rPr>
              <w:t>I</w:t>
            </w:r>
            <w:r w:rsidRPr="0084140A">
              <w:rPr>
                <w:rFonts w:ascii="Times New Roman" w:eastAsia="Calibri" w:hAnsi="Times New Roman" w:cs="Times New Roman"/>
                <w:b/>
                <w:bCs/>
                <w:iCs/>
                <w:lang w:val="ru-RU" w:bidi="ru-RU"/>
              </w:rPr>
              <w:t xml:space="preserve">. 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Страны Северной Америки и Европы во второй половине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3547E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D39B1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74652D86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DABADA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F4185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lang w:val="ru-RU"/>
              </w:rPr>
              <w:t xml:space="preserve">Тема 2. 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Страны Азии, Африки во второй половине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15CC3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108FAF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</w:tr>
      <w:tr w:rsidR="0084140A" w:rsidRPr="0084140A" w14:paraId="401651F2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05EBF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FA2FA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Страны Латинской Америки во второй половине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6BFF46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D11F2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84140A" w:rsidRPr="0084140A" w14:paraId="583CAC38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2935F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C70EB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Тема4.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Международные отношения во второй половине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48CD5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8BC0B1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76C13B5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84140A" w:rsidRPr="0084140A" w14:paraId="6BD63503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7B34A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5FAA4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spacing w:val="-5"/>
                <w:lang w:val="ru-RU"/>
              </w:rPr>
              <w:t xml:space="preserve">Тема 5. 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науки и культуры во второй половине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D60D5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38C3F1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2C1B1FE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84140A" w:rsidRPr="002C31DF" w14:paraId="714595E0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BCA8D5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A5A6DB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CC">
              <w:rPr>
                <w:rFonts w:ascii="Times New Roman" w:eastAsia="Calibri" w:hAnsi="Times New Roman" w:cs="Times New Roman"/>
                <w:b/>
                <w:bCs/>
              </w:rPr>
              <w:t xml:space="preserve">Тема 6.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Современный мир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EF13B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93DD3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4C70CC6F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3A47E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1A41D3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CC">
              <w:rPr>
                <w:rFonts w:ascii="Times New Roman" w:eastAsia="Calibri" w:hAnsi="Times New Roman" w:cs="Times New Roman"/>
                <w:b/>
                <w:i/>
              </w:rPr>
              <w:t xml:space="preserve">Тема 7. </w:t>
            </w:r>
            <w:r w:rsidRPr="005057CC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Обобщение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C2380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ADC43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03F96646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F8CDA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B4875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lang w:val="ru-RU"/>
              </w:rPr>
              <w:t>Повторительно-обобщающий урок по разделу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7925D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6B5CE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4E5B5B5E" w14:textId="77777777" w:rsidTr="00570A8E">
        <w:trPr>
          <w:trHeight w:val="144"/>
        </w:trPr>
        <w:tc>
          <w:tcPr>
            <w:tcW w:w="40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D53505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5FAD06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7D9F76" w14:textId="77777777" w:rsidR="0084140A" w:rsidRPr="002C31DF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4EEF1223" w14:textId="77777777" w:rsidTr="00570A8E">
        <w:trPr>
          <w:trHeight w:val="144"/>
        </w:trPr>
        <w:tc>
          <w:tcPr>
            <w:tcW w:w="84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CCF566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1945–2022 гг. 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40A" w:rsidRPr="0084140A" w14:paraId="13166B56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79883" w14:textId="77777777" w:rsidR="0084140A" w:rsidRPr="002C31DF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2C497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C9704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A5D35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84140A" w:rsidRPr="002C31DF" w14:paraId="05068220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074BE" w14:textId="77777777" w:rsidR="0084140A" w:rsidRPr="002C31DF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B8733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CC">
              <w:rPr>
                <w:rFonts w:ascii="Times New Roman" w:eastAsia="Calibri" w:hAnsi="Times New Roman" w:cs="Times New Roman"/>
                <w:b/>
                <w:bCs/>
                <w:i/>
                <w:lang w:bidi="ru-RU"/>
              </w:rPr>
              <w:t>Тема 9.</w:t>
            </w:r>
            <w:r w:rsidRPr="005057CC">
              <w:rPr>
                <w:rFonts w:ascii="Times New Roman" w:hAnsi="Times New Roman" w:cs="Times New Roman"/>
                <w:sz w:val="24"/>
                <w:szCs w:val="24"/>
              </w:rPr>
              <w:t xml:space="preserve"> СССР в 1945–1953 гг.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E71C5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8F3590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689BAD56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BAAA90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E4535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Тема 10.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СССР в </w:t>
            </w:r>
            <w:r w:rsidRPr="00841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середине 1950-х – первой половине 1960-х гг.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21D580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861C5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</w:t>
            </w:r>
            <w:r w:rsidRPr="002C3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</w:tc>
      </w:tr>
      <w:tr w:rsidR="0084140A" w:rsidRPr="0084140A" w14:paraId="23E2E962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5B64D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F7DB0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lang w:val="ru-RU"/>
              </w:rPr>
              <w:t xml:space="preserve">Тема 11. </w:t>
            </w:r>
            <w:r w:rsidRPr="0084140A">
              <w:rPr>
                <w:rFonts w:ascii="Times New Roman" w:hAnsi="Times New Roman" w:cs="Times New Roman"/>
                <w:lang w:val="ru-RU"/>
              </w:rPr>
              <w:t xml:space="preserve"> Советское государство и общество  в середине 1960-х – начале 1980-х гг.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5C15A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74947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84140A" w:rsidRPr="002C31DF" w14:paraId="6D112BB0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01E1B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FDE6C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lang w:val="ru-RU"/>
              </w:rPr>
              <w:t>Тема 12.</w:t>
            </w:r>
            <w:r w:rsidRPr="0084140A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r w:rsidRPr="00841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Политика перестройки.  Распад СССР  (1985–1991)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4808B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42DE2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0D4F3DEC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C5F10E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BD7224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CC">
              <w:rPr>
                <w:rFonts w:ascii="Times New Roman" w:eastAsia="Calibri" w:hAnsi="Times New Roman" w:cs="Times New Roman"/>
                <w:b/>
                <w:i/>
                <w:lang w:bidi="ru-RU"/>
              </w:rPr>
              <w:t xml:space="preserve">Тема 13. </w:t>
            </w:r>
            <w:r w:rsidRPr="005057CC">
              <w:rPr>
                <w:rFonts w:ascii="Times New Roman" w:hAnsi="Times New Roman" w:cs="Times New Roman"/>
              </w:rPr>
              <w:t xml:space="preserve"> Обобщение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D09091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6DB12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175358A2" w14:textId="77777777" w:rsidTr="00570A8E">
        <w:trPr>
          <w:trHeight w:val="144"/>
        </w:trPr>
        <w:tc>
          <w:tcPr>
            <w:tcW w:w="84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74E4B" w14:textId="77777777" w:rsidR="0084140A" w:rsidRPr="0030679E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7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разделу 41</w:t>
            </w:r>
          </w:p>
        </w:tc>
      </w:tr>
      <w:tr w:rsidR="0084140A" w:rsidRPr="002C31DF" w14:paraId="3F9DA0C9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BF9F8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184FE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CC">
              <w:rPr>
                <w:rFonts w:ascii="Times New Roman" w:eastAsia="Calibri" w:hAnsi="Times New Roman" w:cs="Times New Roman"/>
                <w:b/>
                <w:bCs/>
                <w:i/>
                <w:lang w:bidi="ru-RU"/>
              </w:rPr>
              <w:t xml:space="preserve">Тема 14. </w:t>
            </w:r>
            <w:r w:rsidRPr="005057CC">
              <w:rPr>
                <w:rFonts w:ascii="Times New Roman" w:hAnsi="Times New Roman" w:cs="Times New Roman"/>
              </w:rPr>
              <w:t xml:space="preserve"> Становление новой России (1992–1999)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805AC" w14:textId="77777777" w:rsidR="0084140A" w:rsidRPr="002C31DF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8E8BFF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4AC9C056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E0F1F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6D269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b/>
                <w:i/>
                <w:lang w:val="ru-RU"/>
              </w:rPr>
              <w:t xml:space="preserve">Тема 15. </w:t>
            </w:r>
            <w:r w:rsidRPr="0084140A">
              <w:rPr>
                <w:rFonts w:ascii="Times New Roman" w:hAnsi="Times New Roman" w:cs="Times New Roman"/>
                <w:lang w:val="ru-RU"/>
              </w:rPr>
              <w:t xml:space="preserve"> Россия в </w:t>
            </w:r>
            <w:r w:rsidRPr="005057CC">
              <w:rPr>
                <w:rFonts w:ascii="Times New Roman" w:hAnsi="Times New Roman" w:cs="Times New Roman"/>
              </w:rPr>
              <w:t>XXI</w:t>
            </w:r>
            <w:r w:rsidRPr="0084140A">
              <w:rPr>
                <w:rFonts w:ascii="Times New Roman" w:hAnsi="Times New Roman" w:cs="Times New Roman"/>
                <w:lang w:val="ru-RU"/>
              </w:rPr>
              <w:t xml:space="preserve"> в.: вызовы времени и задачи модернизации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2B7D3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2DD8A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4939424B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48ED7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48A1A7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Тема 16. </w:t>
            </w:r>
            <w:r w:rsidRPr="00864C4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05C4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E4B74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15512" w14:textId="77777777" w:rsidR="0084140A" w:rsidRPr="002C31DF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40A" w:rsidRPr="002C31DF" w14:paraId="09E333E8" w14:textId="77777777" w:rsidTr="00570A8E">
        <w:trPr>
          <w:trHeight w:val="144"/>
        </w:trPr>
        <w:tc>
          <w:tcPr>
            <w:tcW w:w="84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11E46" w14:textId="77777777" w:rsidR="0084140A" w:rsidRPr="008117D7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7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разделу 37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140A" w:rsidRPr="0084140A" w14:paraId="7C8340AC" w14:textId="77777777" w:rsidTr="00570A8E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B01E7" w14:textId="77777777" w:rsidR="0084140A" w:rsidRPr="0030679E" w:rsidRDefault="0084140A" w:rsidP="00570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4E4B8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hAnsi="Times New Roman" w:cs="Times New Roman"/>
                <w:b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172C9A" w14:textId="77777777" w:rsidR="0084140A" w:rsidRPr="0030679E" w:rsidRDefault="0084140A" w:rsidP="00570A8E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  <w:r w:rsidRPr="002C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67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6EDE8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5B1AE94" w14:textId="77777777" w:rsidR="0084140A" w:rsidRPr="0084140A" w:rsidRDefault="0084140A" w:rsidP="00570A8E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14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</w:tbl>
    <w:p w14:paraId="0858B113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_GoBack"/>
      <w:bookmarkEnd w:id="5"/>
    </w:p>
    <w:p w14:paraId="555AB599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19B7992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4ABEFEC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7638BF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496EC20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E46769" w14:textId="77777777" w:rsidR="003232D9" w:rsidRPr="00517F51" w:rsidRDefault="003232D9" w:rsidP="00517F51">
      <w:pPr>
        <w:spacing w:after="0" w:line="36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38A8089" w14:textId="77777777" w:rsidR="00D33AC0" w:rsidRDefault="00D33AC0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BB7BA34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6222A28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999C58F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8866CDB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64A9AFD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5FB716C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7DEC7AB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F559344" w14:textId="77777777" w:rsid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C477D25" w14:textId="77777777" w:rsidR="00517F51" w:rsidRPr="00517F51" w:rsidRDefault="00517F51" w:rsidP="00517F5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bookmarkEnd w:id="4"/>
    <w:p w14:paraId="20484157" w14:textId="77777777" w:rsidR="0046300C" w:rsidRPr="0046300C" w:rsidRDefault="0046300C" w:rsidP="0046300C">
      <w:pPr>
        <w:spacing w:after="0" w:line="36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 И МАТЕРИАЛЬНО-ТЕХНИЧЕСКОЕ ОБЕСПЕЧЕНИЕ ОБРАЗОВАТЕЛЬНОГО ПРОЦЕССА</w:t>
      </w:r>
    </w:p>
    <w:p w14:paraId="0EFF6926" w14:textId="77777777" w:rsidR="0046300C" w:rsidRPr="002C31DF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История. Всеобщая история. История Древнего мира : 5-й класс : учебник / Вигасин А. А., Годер Г. И., Свенцицкая И. С.; под ред. </w:t>
      </w:r>
      <w:r w:rsidRPr="002C31DF">
        <w:rPr>
          <w:rFonts w:ascii="Times New Roman" w:eastAsia="Calibri" w:hAnsi="Times New Roman" w:cs="Times New Roman"/>
          <w:sz w:val="24"/>
          <w:szCs w:val="24"/>
        </w:rPr>
        <w:t>Искендерова А. А., Акционерное общество «Издательство «Просвещение»</w:t>
      </w:r>
      <w:r w:rsidRPr="002C31DF">
        <w:rPr>
          <w:rFonts w:ascii="Times New Roman" w:eastAsia="Calibri" w:hAnsi="Times New Roman" w:cs="Times New Roman"/>
          <w:sz w:val="24"/>
          <w:szCs w:val="24"/>
          <w:lang w:val="en-GB"/>
        </w:rPr>
        <w:t>, 2023</w:t>
      </w:r>
    </w:p>
    <w:p w14:paraId="7771864E" w14:textId="77777777" w:rsidR="0046300C" w:rsidRPr="002C31DF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История. Всеобщая история. История Средних веков: 6-й класс: учебник, 6 класс/ Агибалова Е. В., Донской Г. М. ; под ред. </w:t>
      </w:r>
      <w:r w:rsidRPr="002C31DF">
        <w:rPr>
          <w:rFonts w:ascii="Times New Roman" w:eastAsia="Calibri" w:hAnsi="Times New Roman" w:cs="Times New Roman"/>
          <w:sz w:val="24"/>
          <w:szCs w:val="24"/>
        </w:rPr>
        <w:t>Сванидзе А. А., Акционерное общество «Издательство «Просвещение», 2022</w:t>
      </w:r>
    </w:p>
    <w:p w14:paraId="593A64AE" w14:textId="77777777" w:rsidR="0046300C" w:rsidRPr="0046300C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>История России (в 2 частях), 6 класс/ Арсентьев Н.М., Данилов А.А., Курукин И.В. и другие; под редакцией Торкунова А.В., Акционерное общество «Издательство «Просвещение», 2019</w:t>
      </w:r>
    </w:p>
    <w:tbl>
      <w:tblPr>
        <w:tblW w:w="11810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1810"/>
      </w:tblGrid>
      <w:tr w:rsidR="0046300C" w:rsidRPr="002C31DF" w14:paraId="09FB7422" w14:textId="77777777" w:rsidTr="00583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55B47" w14:textId="77777777" w:rsidR="0046300C" w:rsidRPr="002C31DF" w:rsidRDefault="0046300C" w:rsidP="0046300C">
            <w:pPr>
              <w:numPr>
                <w:ilvl w:val="0"/>
                <w:numId w:val="4"/>
              </w:numPr>
              <w:spacing w:after="0" w:line="360" w:lineRule="auto"/>
              <w:ind w:right="307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30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История. Всеобщая история. История Нового времени. Конец </w:t>
            </w:r>
            <w:r w:rsidRPr="002C31DF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4630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—</w:t>
            </w:r>
            <w:r w:rsidRPr="002C31DF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4630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 : 7-й класс : учебник, 7 класс/ Юдовская А. Я., Баранов П. А., Ванюшкина Л. М. ; под ред. </w:t>
            </w:r>
            <w:r w:rsidRPr="002C31DF">
              <w:rPr>
                <w:rFonts w:ascii="Times New Roman" w:eastAsia="Calibri" w:hAnsi="Times New Roman" w:cs="Times New Roman"/>
                <w:sz w:val="24"/>
                <w:szCs w:val="24"/>
              </w:rPr>
              <w:t>Искендерова А. А., Акционерное общество «Издательство «Просвещение», 2018</w:t>
            </w:r>
          </w:p>
        </w:tc>
      </w:tr>
      <w:tr w:rsidR="0046300C" w:rsidRPr="002C31DF" w14:paraId="1E164FD3" w14:textId="77777777" w:rsidTr="00583F0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2FED1" w14:textId="77777777" w:rsidR="0046300C" w:rsidRPr="002C31DF" w:rsidRDefault="0046300C" w:rsidP="00583F0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9011875" w14:textId="77777777" w:rsidR="0046300C" w:rsidRPr="0046300C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>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«Просвещение», 2019</w:t>
      </w:r>
    </w:p>
    <w:p w14:paraId="1A14334C" w14:textId="77777777" w:rsidR="0046300C" w:rsidRPr="002C31DF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История. Всеобщая история. История Нового времени. </w:t>
      </w:r>
      <w:r w:rsidRPr="002C31DF">
        <w:rPr>
          <w:rFonts w:ascii="Times New Roman" w:eastAsia="Calibri" w:hAnsi="Times New Roman" w:cs="Times New Roman"/>
          <w:sz w:val="24"/>
          <w:szCs w:val="24"/>
        </w:rPr>
        <w:t>XVIII</w:t>
      </w: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век : 8-й класс : учебник 8 класс/ Юдовская А. Я., Баранов П. А., Ванюшкина Л. М. и другие ; под ред. </w:t>
      </w:r>
      <w:r w:rsidRPr="002C31DF">
        <w:rPr>
          <w:rFonts w:ascii="Times New Roman" w:eastAsia="Calibri" w:hAnsi="Times New Roman" w:cs="Times New Roman"/>
          <w:sz w:val="24"/>
          <w:szCs w:val="24"/>
        </w:rPr>
        <w:t>Искендерова А. А., Акционерное общество «Издательство «Просвещение», 2018</w:t>
      </w:r>
    </w:p>
    <w:p w14:paraId="1400A894" w14:textId="77777777" w:rsidR="0046300C" w:rsidRPr="0046300C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>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«Просвещение», 2019</w:t>
      </w:r>
    </w:p>
    <w:p w14:paraId="784FF18E" w14:textId="77777777" w:rsidR="0046300C" w:rsidRPr="002C31DF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История. Всеобщая история. История Нового времени. </w:t>
      </w:r>
      <w:r w:rsidRPr="002C31DF">
        <w:rPr>
          <w:rFonts w:ascii="Times New Roman" w:eastAsia="Calibri" w:hAnsi="Times New Roman" w:cs="Times New Roman"/>
          <w:sz w:val="24"/>
          <w:szCs w:val="24"/>
        </w:rPr>
        <w:t>XIX</w:t>
      </w: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—начало </w:t>
      </w:r>
      <w:r w:rsidRPr="002C31DF">
        <w:rPr>
          <w:rFonts w:ascii="Times New Roman" w:eastAsia="Calibri" w:hAnsi="Times New Roman" w:cs="Times New Roman"/>
          <w:sz w:val="24"/>
          <w:szCs w:val="24"/>
        </w:rPr>
        <w:t>XX</w:t>
      </w: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века : 9-й класс : учебник, 9 класс/ Юдовская А. Я., Баранов П. А., Ванюшкина Л. М. и другие ; под ред. </w:t>
      </w:r>
      <w:r w:rsidRPr="002C31DF">
        <w:rPr>
          <w:rFonts w:ascii="Times New Roman" w:eastAsia="Calibri" w:hAnsi="Times New Roman" w:cs="Times New Roman"/>
          <w:sz w:val="24"/>
          <w:szCs w:val="24"/>
        </w:rPr>
        <w:t>Искендерова А. А., Акционерное общество «Издательство «Просвещение», 2018</w:t>
      </w:r>
    </w:p>
    <w:p w14:paraId="2DF2D2D7" w14:textId="77777777" w:rsidR="0046300C" w:rsidRPr="0046300C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«Просвещение», 2019</w:t>
      </w:r>
    </w:p>
    <w:p w14:paraId="578F5E7E" w14:textId="77777777" w:rsidR="0046300C" w:rsidRPr="0046300C" w:rsidRDefault="0046300C" w:rsidP="0046300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История России 11 класс/Мединский В.Р., Торкунов А.В.-1945-начало </w:t>
      </w:r>
      <w:r>
        <w:rPr>
          <w:rFonts w:ascii="Times New Roman" w:eastAsia="Calibri" w:hAnsi="Times New Roman" w:cs="Times New Roman"/>
          <w:sz w:val="24"/>
          <w:szCs w:val="24"/>
        </w:rPr>
        <w:t>XXI</w:t>
      </w:r>
      <w:r w:rsidRPr="004630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века.-Москва: Просвещение, 2023.-448</w:t>
      </w:r>
    </w:p>
    <w:p w14:paraId="3228E031" w14:textId="77777777" w:rsidR="0046300C" w:rsidRPr="0046300C" w:rsidRDefault="0046300C" w:rsidP="0046300C">
      <w:pPr>
        <w:spacing w:after="0" w:line="36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46300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52D782A" w14:textId="77777777" w:rsidR="0046300C" w:rsidRPr="0046300C" w:rsidRDefault="009844C3" w:rsidP="0046300C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9" w:history="1"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Культура.РФ. Портал культурного наследия, традиций народов России (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culture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)</w:t>
        </w:r>
      </w:hyperlink>
    </w:p>
    <w:p w14:paraId="1C67BE39" w14:textId="77777777" w:rsidR="0046300C" w:rsidRPr="0046300C" w:rsidRDefault="009844C3" w:rsidP="0046300C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0" w:history="1"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Российская электронная школа (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resh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edu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)</w:t>
        </w:r>
      </w:hyperlink>
    </w:p>
    <w:p w14:paraId="52F957D0" w14:textId="77777777" w:rsidR="0046300C" w:rsidRPr="0046300C" w:rsidRDefault="009844C3" w:rsidP="0046300C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1" w:history="1"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Федеральная служба государственной статистики (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rosstat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gov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)</w:t>
        </w:r>
      </w:hyperlink>
    </w:p>
    <w:p w14:paraId="42AAAEDD" w14:textId="77777777" w:rsidR="0046300C" w:rsidRPr="0046300C" w:rsidRDefault="009844C3" w:rsidP="0046300C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2" w:history="1"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Универсальная научно-популярная энциклопедия Кругосвет (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krugosvet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="0046300C" w:rsidRPr="002C31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="0046300C" w:rsidRPr="0046300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)</w:t>
        </w:r>
      </w:hyperlink>
    </w:p>
    <w:p w14:paraId="29032822" w14:textId="77777777" w:rsidR="0046300C" w:rsidRPr="002C31DF" w:rsidRDefault="0046300C" w:rsidP="0046300C">
      <w:pPr>
        <w:spacing w:after="0" w:line="36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C31DF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2C31DF">
        <w:rPr>
          <w:rFonts w:ascii="Times New Roman" w:eastAsia="Calibri" w:hAnsi="Times New Roman" w:cs="Times New Roman"/>
          <w:color w:val="333333"/>
          <w:sz w:val="24"/>
          <w:szCs w:val="24"/>
        </w:rPr>
        <w:t>​‌‌</w:t>
      </w:r>
      <w:r w:rsidRPr="002C31DF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14:paraId="6C38B85A" w14:textId="77777777" w:rsidR="009D3D18" w:rsidRPr="00517F51" w:rsidRDefault="009D3D18" w:rsidP="0046300C">
      <w:pPr>
        <w:spacing w:after="0" w:line="360" w:lineRule="auto"/>
        <w:ind w:left="120"/>
        <w:rPr>
          <w:sz w:val="24"/>
          <w:szCs w:val="24"/>
          <w:lang w:val="ru-RU"/>
        </w:rPr>
      </w:pPr>
    </w:p>
    <w:sectPr w:rsidR="009D3D18" w:rsidRPr="00517F51" w:rsidSect="00517F51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E7EE" w14:textId="77777777" w:rsidR="009844C3" w:rsidRDefault="009844C3" w:rsidP="000738AB">
      <w:pPr>
        <w:spacing w:after="0" w:line="240" w:lineRule="auto"/>
      </w:pPr>
      <w:r>
        <w:separator/>
      </w:r>
    </w:p>
  </w:endnote>
  <w:endnote w:type="continuationSeparator" w:id="0">
    <w:p w14:paraId="4BB579C4" w14:textId="77777777" w:rsidR="009844C3" w:rsidRDefault="009844C3" w:rsidP="0007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077926"/>
      <w:docPartObj>
        <w:docPartGallery w:val="Page Numbers (Bottom of Page)"/>
        <w:docPartUnique/>
      </w:docPartObj>
    </w:sdtPr>
    <w:sdtEndPr/>
    <w:sdtContent>
      <w:p w14:paraId="5E48851D" w14:textId="468DBFAE" w:rsidR="000738AB" w:rsidRDefault="000738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40A" w:rsidRPr="0084140A">
          <w:rPr>
            <w:noProof/>
            <w:lang w:val="ru-RU"/>
          </w:rPr>
          <w:t>5</w:t>
        </w:r>
        <w:r>
          <w:fldChar w:fldCharType="end"/>
        </w:r>
      </w:p>
    </w:sdtContent>
  </w:sdt>
  <w:p w14:paraId="624F13E3" w14:textId="77777777" w:rsidR="000738AB" w:rsidRDefault="000738A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4237E" w14:textId="77777777" w:rsidR="009844C3" w:rsidRDefault="009844C3" w:rsidP="000738AB">
      <w:pPr>
        <w:spacing w:after="0" w:line="240" w:lineRule="auto"/>
      </w:pPr>
      <w:r>
        <w:separator/>
      </w:r>
    </w:p>
  </w:footnote>
  <w:footnote w:type="continuationSeparator" w:id="0">
    <w:p w14:paraId="3185127C" w14:textId="77777777" w:rsidR="009844C3" w:rsidRDefault="009844C3" w:rsidP="0007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1358"/>
    <w:multiLevelType w:val="hybridMultilevel"/>
    <w:tmpl w:val="FEDA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7583181"/>
    <w:multiLevelType w:val="hybridMultilevel"/>
    <w:tmpl w:val="DAA20638"/>
    <w:lvl w:ilvl="0" w:tplc="6228E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F8F6F84"/>
    <w:multiLevelType w:val="multilevel"/>
    <w:tmpl w:val="EB84B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3D18"/>
    <w:rsid w:val="000738AB"/>
    <w:rsid w:val="00101691"/>
    <w:rsid w:val="00142B25"/>
    <w:rsid w:val="003232D9"/>
    <w:rsid w:val="00332556"/>
    <w:rsid w:val="003C38BE"/>
    <w:rsid w:val="00401223"/>
    <w:rsid w:val="0046300C"/>
    <w:rsid w:val="004E36D8"/>
    <w:rsid w:val="00517F51"/>
    <w:rsid w:val="006C2A2E"/>
    <w:rsid w:val="006D36AA"/>
    <w:rsid w:val="00700431"/>
    <w:rsid w:val="0084140A"/>
    <w:rsid w:val="008D74EF"/>
    <w:rsid w:val="00925083"/>
    <w:rsid w:val="0096563A"/>
    <w:rsid w:val="009844C3"/>
    <w:rsid w:val="009D3D18"/>
    <w:rsid w:val="00B375FB"/>
    <w:rsid w:val="00B5644E"/>
    <w:rsid w:val="00BF75D0"/>
    <w:rsid w:val="00BF78F6"/>
    <w:rsid w:val="00C76DCB"/>
    <w:rsid w:val="00D33AC0"/>
    <w:rsid w:val="00D94EE3"/>
    <w:rsid w:val="00DA7179"/>
    <w:rsid w:val="00E8059C"/>
    <w:rsid w:val="00E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469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232D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07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rugosv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0D0C-C7CD-4C02-89F0-1ADA61CE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18</cp:revision>
  <dcterms:created xsi:type="dcterms:W3CDTF">2023-09-11T10:33:00Z</dcterms:created>
  <dcterms:modified xsi:type="dcterms:W3CDTF">2024-01-17T09:58:00Z</dcterms:modified>
</cp:coreProperties>
</file>