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DC3" w:rsidRDefault="00BB2DC3" w:rsidP="00BB2DC3">
      <w:pPr>
        <w:spacing w:after="0" w:line="240" w:lineRule="auto"/>
        <w:jc w:val="center"/>
        <w:rPr>
          <w:rFonts w:ascii="Times New Roman" w:eastAsia="Times New Roman" w:hAnsi="Times New Roman" w:cs="Times New Roman"/>
          <w:b/>
          <w:color w:val="000000"/>
          <w:sz w:val="24"/>
          <w:szCs w:val="20"/>
          <w:lang w:eastAsia="ru-RU"/>
        </w:rPr>
      </w:pPr>
    </w:p>
    <w:p w:rsidR="00BB2DC3" w:rsidRDefault="00BB2DC3" w:rsidP="00BB2DC3">
      <w:pPr>
        <w:spacing w:after="0" w:line="240" w:lineRule="auto"/>
        <w:jc w:val="center"/>
        <w:rPr>
          <w:rFonts w:ascii="Times New Roman" w:eastAsia="Times New Roman" w:hAnsi="Times New Roman" w:cs="Times New Roman"/>
          <w:b/>
          <w:color w:val="000000"/>
          <w:sz w:val="24"/>
          <w:szCs w:val="20"/>
          <w:lang w:eastAsia="ru-RU"/>
        </w:rPr>
      </w:pPr>
    </w:p>
    <w:p w:rsidR="00BB2DC3" w:rsidRDefault="00BB2DC3" w:rsidP="00BB2DC3">
      <w:pPr>
        <w:spacing w:after="0" w:line="240" w:lineRule="auto"/>
        <w:jc w:val="center"/>
        <w:rPr>
          <w:rFonts w:ascii="Times New Roman" w:eastAsia="Times New Roman" w:hAnsi="Times New Roman" w:cs="Times New Roman"/>
          <w:b/>
          <w:color w:val="000000"/>
          <w:sz w:val="24"/>
          <w:szCs w:val="20"/>
          <w:lang w:eastAsia="ru-RU"/>
        </w:rPr>
      </w:pP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2766695</wp:posOffset>
                </wp:positionH>
                <wp:positionV relativeFrom="paragraph">
                  <wp:posOffset>-504190</wp:posOffset>
                </wp:positionV>
                <wp:extent cx="396240" cy="403860"/>
                <wp:effectExtent l="0" t="0" r="22860" b="15240"/>
                <wp:wrapNone/>
                <wp:docPr id="60" name="Прямоугольник 60"/>
                <wp:cNvGraphicFramePr/>
                <a:graphic xmlns:a="http://schemas.openxmlformats.org/drawingml/2006/main">
                  <a:graphicData uri="http://schemas.microsoft.com/office/word/2010/wordprocessingShape">
                    <wps:wsp>
                      <wps:cNvSpPr/>
                      <wps:spPr>
                        <a:xfrm>
                          <a:off x="0" y="0"/>
                          <a:ext cx="396240" cy="40386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0" o:spid="_x0000_s1026" style="position:absolute;margin-left:217.85pt;margin-top:-39.7pt;width:31.2pt;height:3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" fillcolor="window" strokecolor="window" strokeweight="2pt"/>
            </w:pict>
          </mc:Fallback>
        </mc:AlternateContent>
      </w:r>
      <w:r>
        <w:rPr>
          <w:rFonts w:ascii="Times New Roman" w:eastAsia="Times New Roman" w:hAnsi="Times New Roman" w:cs="Times New Roman"/>
          <w:b/>
          <w:color w:val="000000"/>
          <w:sz w:val="24"/>
          <w:szCs w:val="20"/>
          <w:lang w:eastAsia="ru-RU"/>
        </w:rPr>
        <w:t xml:space="preserve">МУНИЦИПАЛЬНОЕ БЮДЖЕТНОЕ ОБЩЕОБРАЗОВАТЕЛЬНОЕ УЧРЕЖДЕНИЕ «ТУРГЕНЕВСКАЯ ОБЩЕОБРАЗОВАТЕЛЬНАЯ ШКОЛА </w:t>
      </w:r>
    </w:p>
    <w:p w:rsidR="00BB2DC3" w:rsidRDefault="00BB2DC3" w:rsidP="00BB2DC3">
      <w:pPr>
        <w:spacing w:after="0" w:line="240" w:lineRule="auto"/>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ИМЕНИ АБЛАЕВА ИЛЬЯСА АДЖИЕВИЧА»</w:t>
      </w:r>
    </w:p>
    <w:p w:rsidR="00BB2DC3" w:rsidRDefault="00BB2DC3" w:rsidP="00BB2DC3">
      <w:pPr>
        <w:spacing w:after="0" w:line="240" w:lineRule="auto"/>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БАХЧИСАРАЙСКОГО РАЙОНА РЕСПУБЛИКИ КРЫМ</w:t>
      </w:r>
    </w:p>
    <w:p w:rsidR="00BB2DC3" w:rsidRDefault="00BB2DC3" w:rsidP="00BB2DC3">
      <w:pPr>
        <w:widowControl w:val="0"/>
        <w:spacing w:after="0" w:line="240" w:lineRule="auto"/>
        <w:jc w:val="center"/>
        <w:rPr>
          <w:rFonts w:ascii="Times New Roman" w:eastAsia="Times New Roman" w:hAnsi="Times New Roman" w:cs="Times New Roman"/>
          <w:color w:val="000000"/>
          <w:sz w:val="28"/>
          <w:szCs w:val="20"/>
          <w:lang w:eastAsia="ru-RU"/>
        </w:rPr>
      </w:pPr>
    </w:p>
    <w:tbl>
      <w:tblPr>
        <w:tblW w:w="0" w:type="auto"/>
        <w:tblInd w:w="-179" w:type="dxa"/>
        <w:tblLayout w:type="fixed"/>
        <w:tblCellMar>
          <w:left w:w="0" w:type="dxa"/>
          <w:right w:w="0" w:type="dxa"/>
        </w:tblCellMar>
        <w:tblLook w:val="04A0" w:firstRow="1" w:lastRow="0" w:firstColumn="1" w:lastColumn="0" w:noHBand="0" w:noVBand="1"/>
      </w:tblPr>
      <w:tblGrid>
        <w:gridCol w:w="3119"/>
        <w:gridCol w:w="3260"/>
        <w:gridCol w:w="3261"/>
      </w:tblGrid>
      <w:tr w:rsidR="00BB2DC3" w:rsidTr="00BB2DC3">
        <w:trPr>
          <w:trHeight w:val="2572"/>
        </w:trPr>
        <w:tc>
          <w:tcPr>
            <w:tcW w:w="3119" w:type="dxa"/>
            <w:tcMar>
              <w:top w:w="20" w:type="dxa"/>
              <w:left w:w="105" w:type="dxa"/>
              <w:bottom w:w="0" w:type="dxa"/>
              <w:right w:w="105" w:type="dxa"/>
            </w:tcMar>
            <w:hideMark/>
          </w:tcPr>
          <w:p w:rsidR="00BB2DC3" w:rsidRDefault="00BB2DC3">
            <w:pPr>
              <w:spacing w:after="0"/>
              <w:rPr>
                <w:rFonts w:ascii="Arial" w:eastAsia="Times New Roman" w:hAnsi="Arial" w:cs="Times New Roman"/>
                <w:color w:val="000000"/>
                <w:sz w:val="36"/>
                <w:szCs w:val="20"/>
                <w:lang w:eastAsia="ru-RU"/>
              </w:rPr>
            </w:pPr>
            <w:r>
              <w:rPr>
                <w:rFonts w:ascii="Times New Roman" w:eastAsia="Times New Roman" w:hAnsi="Times New Roman" w:cs="Times New Roman"/>
                <w:b/>
                <w:color w:val="000000"/>
                <w:sz w:val="24"/>
                <w:szCs w:val="20"/>
                <w:lang w:eastAsia="ru-RU"/>
              </w:rPr>
              <w:t>РАССМОТРЕНО</w:t>
            </w:r>
            <w:r>
              <w:rPr>
                <w:rFonts w:eastAsia="Times New Roman" w:cs="Times New Roman"/>
                <w:color w:val="000000"/>
                <w:szCs w:val="20"/>
                <w:lang w:eastAsia="ru-RU"/>
              </w:rPr>
              <w:t xml:space="preserve"> </w:t>
            </w:r>
          </w:p>
          <w:p w:rsidR="00BB2DC3" w:rsidRDefault="00BB2DC3">
            <w:pPr>
              <w:spacing w:after="0"/>
              <w:rPr>
                <w:rFonts w:ascii="Arial" w:eastAsia="Times New Roman" w:hAnsi="Arial" w:cs="Times New Roman"/>
                <w:color w:val="000000"/>
                <w:sz w:val="36"/>
                <w:szCs w:val="20"/>
                <w:lang w:eastAsia="ru-RU"/>
              </w:rPr>
            </w:pPr>
            <w:r>
              <w:rPr>
                <w:rFonts w:ascii="Times New Roman" w:eastAsia="Times New Roman" w:hAnsi="Times New Roman" w:cs="Times New Roman"/>
                <w:color w:val="000000"/>
                <w:sz w:val="24"/>
                <w:szCs w:val="20"/>
                <w:lang w:eastAsia="ru-RU"/>
              </w:rPr>
              <w:t xml:space="preserve">на заседании </w:t>
            </w:r>
          </w:p>
          <w:p w:rsidR="00BB2DC3" w:rsidRDefault="00BB2DC3">
            <w:pPr>
              <w:spacing w:after="0"/>
              <w:rPr>
                <w:rFonts w:ascii="Arial" w:eastAsia="Times New Roman" w:hAnsi="Arial" w:cs="Times New Roman"/>
                <w:color w:val="000000"/>
                <w:sz w:val="36"/>
                <w:szCs w:val="20"/>
                <w:lang w:eastAsia="ru-RU"/>
              </w:rPr>
            </w:pPr>
            <w:r>
              <w:rPr>
                <w:rFonts w:ascii="Times New Roman" w:eastAsia="Times New Roman" w:hAnsi="Times New Roman" w:cs="Times New Roman"/>
                <w:color w:val="000000"/>
                <w:sz w:val="24"/>
                <w:szCs w:val="20"/>
                <w:lang w:eastAsia="ru-RU"/>
              </w:rPr>
              <w:t>ШМО_________________</w:t>
            </w:r>
          </w:p>
          <w:p w:rsidR="00BB2DC3" w:rsidRDefault="00BB2DC3">
            <w:pPr>
              <w:spacing w:after="0"/>
              <w:rPr>
                <w:rFonts w:ascii="Arial" w:eastAsia="Times New Roman" w:hAnsi="Arial" w:cs="Times New Roman"/>
                <w:color w:val="000000"/>
                <w:sz w:val="36"/>
                <w:szCs w:val="20"/>
                <w:lang w:eastAsia="ru-RU"/>
              </w:rPr>
            </w:pPr>
            <w:r>
              <w:rPr>
                <w:rFonts w:ascii="Times New Roman" w:eastAsia="Times New Roman" w:hAnsi="Times New Roman" w:cs="Times New Roman"/>
                <w:color w:val="000000"/>
                <w:sz w:val="24"/>
                <w:szCs w:val="20"/>
                <w:lang w:eastAsia="ru-RU"/>
              </w:rPr>
              <w:t>Руководитель ШМО</w:t>
            </w:r>
          </w:p>
          <w:p w:rsidR="00BB2DC3" w:rsidRDefault="00BB2DC3">
            <w:pPr>
              <w:spacing w:after="0"/>
              <w:rPr>
                <w:rFonts w:ascii="Arial" w:eastAsia="Times New Roman" w:hAnsi="Arial" w:cs="Times New Roman"/>
                <w:color w:val="000000"/>
                <w:sz w:val="36"/>
                <w:szCs w:val="20"/>
                <w:lang w:eastAsia="ru-RU"/>
              </w:rPr>
            </w:pPr>
            <w:r>
              <w:rPr>
                <w:rFonts w:ascii="Times New Roman" w:eastAsia="Times New Roman" w:hAnsi="Times New Roman" w:cs="Times New Roman"/>
                <w:color w:val="000000"/>
                <w:sz w:val="24"/>
                <w:szCs w:val="20"/>
                <w:lang w:eastAsia="ru-RU"/>
              </w:rPr>
              <w:t>Подпись________Жук К.И.</w:t>
            </w:r>
            <w:r>
              <w:rPr>
                <w:rFonts w:eastAsia="Times New Roman" w:cs="Times New Roman"/>
                <w:color w:val="000000"/>
                <w:szCs w:val="20"/>
                <w:lang w:eastAsia="ru-RU"/>
              </w:rPr>
              <w:t xml:space="preserve"> </w:t>
            </w:r>
          </w:p>
          <w:p w:rsidR="00BB2DC3" w:rsidRDefault="00BB2DC3">
            <w:pPr>
              <w:spacing w:after="0"/>
              <w:rPr>
                <w:rFonts w:ascii="Arial" w:eastAsia="Times New Roman" w:hAnsi="Arial" w:cs="Times New Roman"/>
                <w:color w:val="000000"/>
                <w:sz w:val="36"/>
                <w:szCs w:val="20"/>
                <w:lang w:eastAsia="ru-RU"/>
              </w:rPr>
            </w:pPr>
            <w:r>
              <w:rPr>
                <w:rFonts w:ascii="Times New Roman" w:eastAsia="Times New Roman" w:hAnsi="Times New Roman" w:cs="Times New Roman"/>
                <w:color w:val="000000"/>
                <w:sz w:val="24"/>
                <w:szCs w:val="20"/>
                <w:lang w:eastAsia="ru-RU"/>
              </w:rPr>
              <w:t>Протокол №____________</w:t>
            </w:r>
            <w:r>
              <w:rPr>
                <w:rFonts w:eastAsia="Times New Roman" w:cs="Times New Roman"/>
                <w:color w:val="000000"/>
                <w:szCs w:val="20"/>
                <w:lang w:eastAsia="ru-RU"/>
              </w:rPr>
              <w:t xml:space="preserve"> </w:t>
            </w:r>
          </w:p>
          <w:p w:rsidR="00BB2DC3" w:rsidRDefault="00BB2DC3">
            <w:pPr>
              <w:spacing w:after="0" w:line="256" w:lineRule="auto"/>
              <w:rPr>
                <w:rFonts w:ascii="Arial" w:eastAsia="Times New Roman" w:hAnsi="Arial" w:cs="Times New Roman"/>
                <w:color w:val="000000"/>
                <w:sz w:val="36"/>
                <w:szCs w:val="20"/>
                <w:lang w:eastAsia="ru-RU"/>
              </w:rPr>
            </w:pPr>
            <w:r>
              <w:rPr>
                <w:rFonts w:ascii="Times New Roman" w:eastAsia="Times New Roman" w:hAnsi="Times New Roman" w:cs="Times New Roman"/>
                <w:color w:val="000000"/>
                <w:sz w:val="24"/>
                <w:szCs w:val="20"/>
                <w:lang w:eastAsia="ru-RU"/>
              </w:rPr>
              <w:t>от   «____»_______2025  г.</w:t>
            </w:r>
            <w:r>
              <w:rPr>
                <w:rFonts w:eastAsia="Times New Roman" w:cs="Times New Roman"/>
                <w:color w:val="000000"/>
                <w:szCs w:val="20"/>
                <w:lang w:eastAsia="ru-RU"/>
              </w:rPr>
              <w:t xml:space="preserve"> </w:t>
            </w:r>
          </w:p>
        </w:tc>
        <w:tc>
          <w:tcPr>
            <w:tcW w:w="3260" w:type="dxa"/>
            <w:tcMar>
              <w:top w:w="20" w:type="dxa"/>
              <w:left w:w="105" w:type="dxa"/>
              <w:bottom w:w="0" w:type="dxa"/>
              <w:right w:w="105" w:type="dxa"/>
            </w:tcMar>
            <w:hideMark/>
          </w:tcPr>
          <w:p w:rsidR="00BB2DC3" w:rsidRDefault="00BB2DC3">
            <w:pPr>
              <w:spacing w:after="0"/>
              <w:rPr>
                <w:rFonts w:ascii="Arial" w:eastAsia="Times New Roman" w:hAnsi="Arial" w:cs="Times New Roman"/>
                <w:color w:val="000000"/>
                <w:sz w:val="36"/>
                <w:szCs w:val="20"/>
                <w:lang w:eastAsia="ru-RU"/>
              </w:rPr>
            </w:pPr>
            <w:r>
              <w:rPr>
                <w:rFonts w:ascii="Times New Roman" w:eastAsia="Times New Roman" w:hAnsi="Times New Roman" w:cs="Times New Roman"/>
                <w:b/>
                <w:color w:val="000000"/>
                <w:sz w:val="24"/>
                <w:szCs w:val="20"/>
                <w:lang w:eastAsia="ru-RU"/>
              </w:rPr>
              <w:t>СОГЛАСОВАНО</w:t>
            </w:r>
            <w:r>
              <w:rPr>
                <w:rFonts w:eastAsia="Times New Roman" w:cs="Times New Roman"/>
                <w:color w:val="000000"/>
                <w:szCs w:val="20"/>
                <w:lang w:eastAsia="ru-RU"/>
              </w:rPr>
              <w:t xml:space="preserve"> </w:t>
            </w:r>
          </w:p>
          <w:p w:rsidR="00BB2DC3" w:rsidRDefault="00BB2DC3">
            <w:pPr>
              <w:spacing w:after="0"/>
              <w:rPr>
                <w:rFonts w:ascii="Arial" w:eastAsia="Times New Roman" w:hAnsi="Arial" w:cs="Times New Roman"/>
                <w:color w:val="000000"/>
                <w:sz w:val="36"/>
                <w:szCs w:val="20"/>
                <w:lang w:eastAsia="ru-RU"/>
              </w:rPr>
            </w:pPr>
            <w:r>
              <w:rPr>
                <w:rFonts w:ascii="Times New Roman" w:eastAsia="Times New Roman" w:hAnsi="Times New Roman" w:cs="Times New Roman"/>
                <w:color w:val="000000"/>
                <w:sz w:val="24"/>
                <w:szCs w:val="20"/>
                <w:lang w:eastAsia="ru-RU"/>
              </w:rPr>
              <w:t>Заместитель директора по УВР</w:t>
            </w:r>
            <w:r>
              <w:rPr>
                <w:rFonts w:eastAsia="Times New Roman" w:cs="Times New Roman"/>
                <w:color w:val="000000"/>
                <w:szCs w:val="20"/>
                <w:lang w:eastAsia="ru-RU"/>
              </w:rPr>
              <w:t xml:space="preserve"> </w:t>
            </w:r>
          </w:p>
          <w:p w:rsidR="00BB2DC3" w:rsidRDefault="00BB2DC3">
            <w:pPr>
              <w:spacing w:after="0"/>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Подпись_______Лысак М.И.   </w:t>
            </w:r>
          </w:p>
          <w:p w:rsidR="00BB2DC3" w:rsidRDefault="00BB2DC3">
            <w:pPr>
              <w:spacing w:after="0" w:line="256" w:lineRule="auto"/>
              <w:rPr>
                <w:rFonts w:ascii="Arial" w:eastAsia="Times New Roman" w:hAnsi="Arial" w:cs="Times New Roman"/>
                <w:color w:val="000000"/>
                <w:sz w:val="36"/>
                <w:szCs w:val="20"/>
                <w:lang w:eastAsia="ru-RU"/>
              </w:rPr>
            </w:pPr>
            <w:r>
              <w:rPr>
                <w:rFonts w:ascii="Times New Roman" w:eastAsia="Times New Roman" w:hAnsi="Times New Roman" w:cs="Times New Roman"/>
                <w:color w:val="000000"/>
                <w:sz w:val="24"/>
                <w:szCs w:val="20"/>
                <w:lang w:eastAsia="ru-RU"/>
              </w:rPr>
              <w:t>«_____»___________2025 г.</w:t>
            </w:r>
            <w:r>
              <w:rPr>
                <w:rFonts w:eastAsia="Times New Roman" w:cs="Times New Roman"/>
                <w:color w:val="000000"/>
                <w:szCs w:val="20"/>
                <w:lang w:eastAsia="ru-RU"/>
              </w:rPr>
              <w:t xml:space="preserve"> </w:t>
            </w:r>
          </w:p>
        </w:tc>
        <w:tc>
          <w:tcPr>
            <w:tcW w:w="3261" w:type="dxa"/>
            <w:tcMar>
              <w:top w:w="20" w:type="dxa"/>
              <w:left w:w="105" w:type="dxa"/>
              <w:bottom w:w="0" w:type="dxa"/>
              <w:right w:w="105" w:type="dxa"/>
            </w:tcMar>
            <w:hideMark/>
          </w:tcPr>
          <w:p w:rsidR="00BB2DC3" w:rsidRDefault="00BB2DC3">
            <w:pPr>
              <w:spacing w:after="0"/>
              <w:rPr>
                <w:rFonts w:ascii="Arial" w:eastAsia="Times New Roman" w:hAnsi="Arial" w:cs="Times New Roman"/>
                <w:color w:val="000000"/>
                <w:sz w:val="36"/>
                <w:szCs w:val="20"/>
                <w:lang w:eastAsia="ru-RU"/>
              </w:rPr>
            </w:pPr>
            <w:r>
              <w:rPr>
                <w:rFonts w:ascii="Times New Roman" w:eastAsia="Times New Roman" w:hAnsi="Times New Roman" w:cs="Times New Roman"/>
                <w:b/>
                <w:color w:val="000000"/>
                <w:sz w:val="24"/>
                <w:szCs w:val="20"/>
                <w:lang w:eastAsia="ru-RU"/>
              </w:rPr>
              <w:t>УТВЕРЖДЕНО</w:t>
            </w:r>
            <w:r>
              <w:rPr>
                <w:rFonts w:eastAsia="Times New Roman" w:cs="Times New Roman"/>
                <w:color w:val="000000"/>
                <w:szCs w:val="20"/>
                <w:lang w:eastAsia="ru-RU"/>
              </w:rPr>
              <w:t xml:space="preserve"> </w:t>
            </w:r>
          </w:p>
          <w:p w:rsidR="00BB2DC3" w:rsidRDefault="00BB2DC3">
            <w:pPr>
              <w:spacing w:after="0"/>
              <w:rPr>
                <w:rFonts w:ascii="Arial" w:eastAsia="Times New Roman" w:hAnsi="Arial" w:cs="Times New Roman"/>
                <w:color w:val="000000"/>
                <w:sz w:val="36"/>
                <w:szCs w:val="20"/>
                <w:lang w:eastAsia="ru-RU"/>
              </w:rPr>
            </w:pPr>
            <w:r>
              <w:rPr>
                <w:rFonts w:ascii="Times New Roman" w:eastAsia="Times New Roman" w:hAnsi="Times New Roman" w:cs="Times New Roman"/>
                <w:color w:val="000000"/>
                <w:sz w:val="24"/>
                <w:szCs w:val="20"/>
                <w:lang w:eastAsia="ru-RU"/>
              </w:rPr>
              <w:t xml:space="preserve">Директор </w:t>
            </w:r>
          </w:p>
          <w:p w:rsidR="00BB2DC3" w:rsidRDefault="00BB2DC3">
            <w:pPr>
              <w:spacing w:after="0"/>
              <w:rPr>
                <w:rFonts w:ascii="Arial" w:eastAsia="Times New Roman" w:hAnsi="Arial" w:cs="Times New Roman"/>
                <w:color w:val="000000"/>
                <w:sz w:val="36"/>
                <w:szCs w:val="20"/>
                <w:lang w:eastAsia="ru-RU"/>
              </w:rPr>
            </w:pPr>
            <w:r>
              <w:rPr>
                <w:rFonts w:ascii="Times New Roman" w:eastAsia="Times New Roman" w:hAnsi="Times New Roman" w:cs="Times New Roman"/>
                <w:color w:val="000000"/>
                <w:sz w:val="24"/>
                <w:szCs w:val="20"/>
                <w:lang w:eastAsia="ru-RU"/>
              </w:rPr>
              <w:t xml:space="preserve">___________ Измаилова У.И. </w:t>
            </w:r>
          </w:p>
          <w:p w:rsidR="00BB2DC3" w:rsidRDefault="00BB2DC3">
            <w:pPr>
              <w:spacing w:after="0"/>
              <w:rPr>
                <w:rFonts w:ascii="Arial" w:eastAsia="Times New Roman" w:hAnsi="Arial" w:cs="Times New Roman"/>
                <w:color w:val="000000"/>
                <w:sz w:val="36"/>
                <w:szCs w:val="20"/>
                <w:lang w:eastAsia="ru-RU"/>
              </w:rPr>
            </w:pPr>
            <w:r>
              <w:rPr>
                <w:rFonts w:ascii="Times New Roman" w:eastAsia="Times New Roman" w:hAnsi="Times New Roman" w:cs="Times New Roman"/>
                <w:color w:val="000000"/>
                <w:sz w:val="24"/>
                <w:szCs w:val="20"/>
                <w:lang w:eastAsia="ru-RU"/>
              </w:rPr>
              <w:t>Приказ №_____</w:t>
            </w:r>
            <w:r>
              <w:rPr>
                <w:rFonts w:eastAsia="Times New Roman" w:cs="Times New Roman"/>
                <w:color w:val="000000"/>
                <w:szCs w:val="20"/>
                <w:lang w:eastAsia="ru-RU"/>
              </w:rPr>
              <w:t xml:space="preserve"> </w:t>
            </w:r>
          </w:p>
          <w:p w:rsidR="00BB2DC3" w:rsidRDefault="00BB2DC3">
            <w:pPr>
              <w:spacing w:after="0" w:line="256" w:lineRule="auto"/>
              <w:rPr>
                <w:rFonts w:ascii="Arial" w:eastAsia="Times New Roman" w:hAnsi="Arial" w:cs="Times New Roman"/>
                <w:color w:val="000000"/>
                <w:sz w:val="36"/>
                <w:szCs w:val="20"/>
                <w:lang w:eastAsia="ru-RU"/>
              </w:rPr>
            </w:pPr>
            <w:r>
              <w:rPr>
                <w:rFonts w:ascii="Times New Roman" w:eastAsia="Times New Roman" w:hAnsi="Times New Roman" w:cs="Times New Roman"/>
                <w:color w:val="000000"/>
                <w:sz w:val="24"/>
                <w:szCs w:val="20"/>
                <w:lang w:eastAsia="ru-RU"/>
              </w:rPr>
              <w:t>от  «_____»________2025  г.</w:t>
            </w:r>
            <w:r>
              <w:rPr>
                <w:rFonts w:eastAsia="Times New Roman" w:cs="Times New Roman"/>
                <w:color w:val="000000"/>
                <w:szCs w:val="20"/>
                <w:lang w:eastAsia="ru-RU"/>
              </w:rPr>
              <w:t xml:space="preserve"> </w:t>
            </w:r>
          </w:p>
        </w:tc>
      </w:tr>
    </w:tbl>
    <w:p w:rsidR="00370915" w:rsidRPr="001C4CC4" w:rsidRDefault="00370915" w:rsidP="00370915">
      <w:pPr>
        <w:suppressAutoHyphens w:val="0"/>
        <w:spacing w:after="0" w:line="240" w:lineRule="auto"/>
        <w:ind w:left="120"/>
        <w:jc w:val="center"/>
        <w:rPr>
          <w:rFonts w:ascii="Times New Roman" w:eastAsia="Times New Roman" w:hAnsi="Times New Roman" w:cs="Times New Roman"/>
          <w:b/>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b/>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000000"/>
          <w:kern w:val="0"/>
          <w:sz w:val="28"/>
          <w:szCs w:val="28"/>
          <w:lang w:eastAsia="ru-RU"/>
        </w:rPr>
      </w:pPr>
      <w:r w:rsidRPr="001C4CC4">
        <w:rPr>
          <w:rFonts w:ascii="Times New Roman" w:eastAsia="Times New Roman" w:hAnsi="Times New Roman" w:cs="Times New Roman"/>
          <w:color w:val="auto"/>
          <w:kern w:val="0"/>
          <w:sz w:val="28"/>
          <w:szCs w:val="28"/>
          <w:lang w:eastAsia="ru-RU"/>
        </w:rPr>
        <w:t>АДАПТИРОВАННАЯ</w:t>
      </w:r>
      <w:r w:rsidRPr="001C4CC4">
        <w:rPr>
          <w:rFonts w:ascii="Times New Roman" w:eastAsia="Times New Roman" w:hAnsi="Times New Roman" w:cs="Times New Roman"/>
          <w:color w:val="000000"/>
          <w:kern w:val="0"/>
          <w:sz w:val="28"/>
          <w:szCs w:val="28"/>
          <w:lang w:eastAsia="ru-RU"/>
        </w:rPr>
        <w:t xml:space="preserve">  ОСНОВНАЯ  ОБРА</w:t>
      </w:r>
      <w:r>
        <w:rPr>
          <w:rFonts w:ascii="Times New Roman" w:eastAsia="Times New Roman" w:hAnsi="Times New Roman" w:cs="Times New Roman"/>
          <w:color w:val="000000"/>
          <w:kern w:val="0"/>
          <w:sz w:val="28"/>
          <w:szCs w:val="28"/>
          <w:lang w:eastAsia="ru-RU"/>
        </w:rPr>
        <w:t xml:space="preserve">ЗОВАТЕЛЬНАЯ  ПРОГРАММА НАЧАЛЬНОГО </w:t>
      </w:r>
      <w:r w:rsidRPr="001C4CC4">
        <w:rPr>
          <w:rFonts w:ascii="Times New Roman" w:eastAsia="Times New Roman" w:hAnsi="Times New Roman" w:cs="Times New Roman"/>
          <w:color w:val="000000"/>
          <w:kern w:val="0"/>
          <w:sz w:val="28"/>
          <w:szCs w:val="28"/>
          <w:lang w:eastAsia="ru-RU"/>
        </w:rPr>
        <w:t xml:space="preserve"> ОБЩЕГО ОБРАЗОВАНИЯ </w:t>
      </w: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r w:rsidRPr="001C4CC4">
        <w:rPr>
          <w:rFonts w:ascii="Times New Roman" w:eastAsia="Times New Roman" w:hAnsi="Times New Roman" w:cs="Times New Roman"/>
          <w:color w:val="000000"/>
          <w:kern w:val="0"/>
          <w:sz w:val="28"/>
          <w:szCs w:val="28"/>
          <w:lang w:eastAsia="ru-RU"/>
        </w:rPr>
        <w:t>ДЛЯ</w:t>
      </w:r>
      <w:r w:rsidRPr="001C4CC4">
        <w:rPr>
          <w:rFonts w:ascii="Times New Roman" w:eastAsia="Times New Roman" w:hAnsi="Times New Roman" w:cs="Times New Roman"/>
          <w:color w:val="auto"/>
          <w:kern w:val="0"/>
          <w:sz w:val="28"/>
          <w:szCs w:val="28"/>
          <w:lang w:eastAsia="ru-RU"/>
        </w:rPr>
        <w:t xml:space="preserve">  ОБУЧАЮЩИХСЯ С ЗАДЕРЖКОЙ ПСИХИЧЕСКОГО РАЗВИТИЯ  (вариант 7)</w:t>
      </w: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r w:rsidRPr="001C4CC4">
        <w:rPr>
          <w:rFonts w:ascii="Times New Roman" w:eastAsia="Times New Roman" w:hAnsi="Times New Roman" w:cs="Times New Roman"/>
          <w:color w:val="auto"/>
          <w:kern w:val="0"/>
          <w:sz w:val="28"/>
          <w:szCs w:val="28"/>
          <w:lang w:eastAsia="ru-RU"/>
        </w:rPr>
        <w:t>(на основе ФАОП)</w:t>
      </w: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r w:rsidRPr="001C4CC4">
        <w:rPr>
          <w:rFonts w:ascii="Times New Roman" w:eastAsia="Times New Roman" w:hAnsi="Times New Roman" w:cs="Times New Roman"/>
          <w:color w:val="auto"/>
          <w:kern w:val="0"/>
          <w:sz w:val="28"/>
          <w:szCs w:val="28"/>
          <w:lang w:eastAsia="ru-RU"/>
        </w:rPr>
        <w:t xml:space="preserve">                                 Срок действия</w:t>
      </w:r>
      <w:r w:rsidR="00BB2DC3">
        <w:rPr>
          <w:rFonts w:ascii="Times New Roman" w:eastAsia="Times New Roman" w:hAnsi="Times New Roman" w:cs="Times New Roman"/>
          <w:color w:val="auto"/>
          <w:kern w:val="0"/>
          <w:sz w:val="28"/>
          <w:szCs w:val="28"/>
          <w:lang w:eastAsia="ru-RU"/>
        </w:rPr>
        <w:t>:</w:t>
      </w:r>
      <w:r w:rsidRPr="001C4CC4">
        <w:rPr>
          <w:rFonts w:ascii="Times New Roman" w:eastAsia="Times New Roman" w:hAnsi="Times New Roman" w:cs="Times New Roman"/>
          <w:color w:val="auto"/>
          <w:kern w:val="0"/>
          <w:sz w:val="28"/>
          <w:szCs w:val="28"/>
          <w:lang w:eastAsia="ru-RU"/>
        </w:rPr>
        <w:t xml:space="preserve"> 202</w:t>
      </w:r>
      <w:r w:rsidR="00BB2DC3">
        <w:rPr>
          <w:rFonts w:ascii="Times New Roman" w:eastAsia="Times New Roman" w:hAnsi="Times New Roman" w:cs="Times New Roman"/>
          <w:color w:val="auto"/>
          <w:kern w:val="0"/>
          <w:sz w:val="28"/>
          <w:szCs w:val="28"/>
          <w:lang w:eastAsia="ru-RU"/>
        </w:rPr>
        <w:t>5</w:t>
      </w:r>
      <w:r w:rsidRPr="001C4CC4">
        <w:rPr>
          <w:rFonts w:ascii="Times New Roman" w:eastAsia="Times New Roman" w:hAnsi="Times New Roman" w:cs="Times New Roman"/>
          <w:color w:val="auto"/>
          <w:kern w:val="0"/>
          <w:sz w:val="28"/>
          <w:szCs w:val="28"/>
          <w:lang w:eastAsia="ru-RU"/>
        </w:rPr>
        <w:t xml:space="preserve"> – 20</w:t>
      </w:r>
      <w:r w:rsidR="00BB2DC3">
        <w:rPr>
          <w:rFonts w:ascii="Times New Roman" w:eastAsia="Times New Roman" w:hAnsi="Times New Roman" w:cs="Times New Roman"/>
          <w:color w:val="auto"/>
          <w:kern w:val="0"/>
          <w:sz w:val="28"/>
          <w:szCs w:val="28"/>
          <w:lang w:eastAsia="ru-RU"/>
        </w:rPr>
        <w:t>30</w:t>
      </w:r>
      <w:r w:rsidRPr="001C4CC4">
        <w:rPr>
          <w:rFonts w:ascii="Times New Roman" w:eastAsia="Times New Roman" w:hAnsi="Times New Roman" w:cs="Times New Roman"/>
          <w:color w:val="auto"/>
          <w:kern w:val="0"/>
          <w:sz w:val="28"/>
          <w:szCs w:val="28"/>
          <w:lang w:eastAsia="ru-RU"/>
        </w:rPr>
        <w:t xml:space="preserve"> год</w:t>
      </w: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370915" w:rsidRPr="001C4CC4" w:rsidRDefault="00370915" w:rsidP="00370915">
      <w:pPr>
        <w:suppressAutoHyphens w:val="0"/>
        <w:spacing w:after="0" w:line="240" w:lineRule="auto"/>
        <w:ind w:left="120"/>
        <w:jc w:val="center"/>
        <w:rPr>
          <w:rFonts w:ascii="Times New Roman" w:eastAsia="Times New Roman" w:hAnsi="Times New Roman" w:cs="Times New Roman"/>
          <w:color w:val="auto"/>
          <w:kern w:val="0"/>
          <w:sz w:val="28"/>
          <w:szCs w:val="28"/>
          <w:lang w:eastAsia="ru-RU"/>
        </w:rPr>
      </w:pPr>
    </w:p>
    <w:p w:rsidR="00BB2DC3" w:rsidRDefault="00BB2DC3" w:rsidP="00BB2DC3">
      <w:pPr>
        <w:spacing w:after="0" w:line="264" w:lineRule="auto"/>
        <w:jc w:val="center"/>
        <w:rPr>
          <w:rFonts w:ascii="Times New Roman" w:hAnsi="Times New Roman" w:cs="Times New Roman"/>
          <w:sz w:val="28"/>
        </w:rPr>
      </w:pPr>
      <w:r>
        <w:rPr>
          <w:rFonts w:ascii="Times New Roman" w:eastAsia="Times New Roman" w:hAnsi="Times New Roman" w:cs="Times New Roman"/>
          <w:sz w:val="28"/>
          <w:szCs w:val="20"/>
          <w:lang w:eastAsia="ru-RU"/>
        </w:rPr>
        <w:t>с. Тургеневка, 2025</w:t>
      </w:r>
    </w:p>
    <w:p w:rsidR="00370915" w:rsidRDefault="00370915" w:rsidP="00370915">
      <w:pPr>
        <w:rPr>
          <w:rFonts w:ascii="Times New Roman" w:hAnsi="Times New Roman"/>
          <w:sz w:val="28"/>
          <w:szCs w:val="28"/>
        </w:rPr>
      </w:pPr>
    </w:p>
    <w:p w:rsidR="00E13D42" w:rsidRPr="00F63254" w:rsidRDefault="00E13D42" w:rsidP="00370915">
      <w:pPr>
        <w:rPr>
          <w:rFonts w:ascii="Times New Roman" w:hAnsi="Times New Roman"/>
          <w:sz w:val="28"/>
          <w:szCs w:val="28"/>
        </w:rPr>
      </w:pPr>
    </w:p>
    <w:p w:rsidR="00370915" w:rsidRPr="000E1B52" w:rsidRDefault="00370915" w:rsidP="00370915">
      <w:pPr>
        <w:suppressAutoHyphens w:val="0"/>
        <w:spacing w:after="0" w:line="259" w:lineRule="auto"/>
        <w:ind w:right="3389"/>
        <w:jc w:val="right"/>
        <w:rPr>
          <w:rFonts w:ascii="Times New Roman" w:eastAsia="Times New Roman" w:hAnsi="Times New Roman" w:cs="Times New Roman"/>
          <w:color w:val="000000"/>
          <w:kern w:val="0"/>
          <w:sz w:val="28"/>
          <w:lang w:eastAsia="ru-RU"/>
        </w:rPr>
      </w:pPr>
      <w:r w:rsidRPr="000E1B52">
        <w:rPr>
          <w:rFonts w:ascii="Times New Roman" w:eastAsia="Times New Roman" w:hAnsi="Times New Roman" w:cs="Times New Roman"/>
          <w:b/>
          <w:color w:val="000000"/>
          <w:kern w:val="0"/>
          <w:sz w:val="28"/>
          <w:lang w:eastAsia="ru-RU"/>
        </w:rPr>
        <w:t>СОДЕРЖАНИЕ</w:t>
      </w:r>
      <w:r w:rsidRPr="000E1B52">
        <w:rPr>
          <w:rFonts w:ascii="Times New Roman" w:eastAsia="Times New Roman" w:hAnsi="Times New Roman" w:cs="Times New Roman"/>
          <w:color w:val="000000"/>
          <w:kern w:val="0"/>
          <w:sz w:val="28"/>
          <w:lang w:eastAsia="ru-RU"/>
        </w:rPr>
        <w:t xml:space="preserve"> </w:t>
      </w:r>
    </w:p>
    <w:tbl>
      <w:tblPr>
        <w:tblStyle w:val="TableGrid"/>
        <w:tblW w:w="9875" w:type="dxa"/>
        <w:tblInd w:w="-130" w:type="dxa"/>
        <w:tblCellMar>
          <w:top w:w="9" w:type="dxa"/>
          <w:left w:w="106" w:type="dxa"/>
          <w:right w:w="38" w:type="dxa"/>
        </w:tblCellMar>
        <w:tblLook w:val="04A0" w:firstRow="1" w:lastRow="0" w:firstColumn="1" w:lastColumn="0" w:noHBand="0" w:noVBand="1"/>
      </w:tblPr>
      <w:tblGrid>
        <w:gridCol w:w="8600"/>
        <w:gridCol w:w="1275"/>
      </w:tblGrid>
      <w:tr w:rsidR="00370915" w:rsidRPr="000E1B52" w:rsidTr="00370915">
        <w:trPr>
          <w:trHeight w:val="338"/>
        </w:trPr>
        <w:tc>
          <w:tcPr>
            <w:tcW w:w="8600" w:type="dxa"/>
            <w:tcBorders>
              <w:top w:val="single" w:sz="4" w:space="0" w:color="000000"/>
              <w:left w:val="single" w:sz="4" w:space="0" w:color="000000"/>
              <w:bottom w:val="single" w:sz="2" w:space="0" w:color="000000"/>
              <w:right w:val="single" w:sz="2" w:space="0" w:color="000000"/>
            </w:tcBorders>
          </w:tcPr>
          <w:p w:rsidR="00370915" w:rsidRPr="00283BF7" w:rsidRDefault="008E4DCD" w:rsidP="00BD17C3">
            <w:pPr>
              <w:pStyle w:val="af7"/>
              <w:numPr>
                <w:ilvl w:val="0"/>
                <w:numId w:val="30"/>
              </w:numPr>
              <w:spacing w:line="259" w:lineRule="auto"/>
              <w:rPr>
                <w:color w:val="000000"/>
                <w:sz w:val="28"/>
              </w:rPr>
            </w:pPr>
            <w:r w:rsidRPr="00283BF7">
              <w:rPr>
                <w:caps w:val="0"/>
                <w:color w:val="000000"/>
                <w:sz w:val="28"/>
              </w:rPr>
              <w:t xml:space="preserve"> Общие положения</w:t>
            </w:r>
          </w:p>
        </w:tc>
        <w:tc>
          <w:tcPr>
            <w:tcW w:w="1275" w:type="dxa"/>
            <w:tcBorders>
              <w:top w:val="single" w:sz="4" w:space="0" w:color="000000"/>
              <w:left w:val="single" w:sz="2" w:space="0" w:color="000000"/>
              <w:bottom w:val="single" w:sz="2" w:space="0" w:color="000000"/>
              <w:right w:val="single" w:sz="4" w:space="0" w:color="000000"/>
            </w:tcBorders>
          </w:tcPr>
          <w:p w:rsidR="00370915" w:rsidRPr="000E1B52" w:rsidRDefault="00370915" w:rsidP="00370915">
            <w:pPr>
              <w:suppressAutoHyphens w:val="0"/>
              <w:spacing w:after="0" w:line="259" w:lineRule="auto"/>
              <w:rPr>
                <w:rFonts w:ascii="Times New Roman" w:eastAsia="Times New Roman" w:hAnsi="Times New Roman" w:cs="Times New Roman"/>
                <w:b/>
                <w:color w:val="000000"/>
                <w:kern w:val="0"/>
                <w:sz w:val="28"/>
              </w:rPr>
            </w:pPr>
            <w:r w:rsidRPr="000E1B52">
              <w:rPr>
                <w:rFonts w:ascii="Times New Roman" w:eastAsia="Times New Roman" w:hAnsi="Times New Roman" w:cs="Times New Roman"/>
                <w:b/>
                <w:color w:val="000000"/>
                <w:kern w:val="0"/>
                <w:sz w:val="28"/>
              </w:rPr>
              <w:t xml:space="preserve">Стр. </w:t>
            </w:r>
            <w:r w:rsidR="00E13D42">
              <w:rPr>
                <w:rFonts w:ascii="Times New Roman" w:eastAsia="Times New Roman" w:hAnsi="Times New Roman" w:cs="Times New Roman"/>
                <w:b/>
                <w:color w:val="000000"/>
                <w:kern w:val="0"/>
                <w:sz w:val="28"/>
              </w:rPr>
              <w:t>4</w:t>
            </w:r>
          </w:p>
        </w:tc>
      </w:tr>
      <w:tr w:rsidR="00370915" w:rsidRPr="000E1B52" w:rsidTr="00370915">
        <w:trPr>
          <w:trHeight w:val="338"/>
        </w:trPr>
        <w:tc>
          <w:tcPr>
            <w:tcW w:w="8600" w:type="dxa"/>
            <w:tcBorders>
              <w:top w:val="single" w:sz="4" w:space="0" w:color="000000"/>
              <w:left w:val="single" w:sz="4" w:space="0" w:color="000000"/>
              <w:bottom w:val="single" w:sz="2" w:space="0" w:color="000000"/>
              <w:right w:val="single" w:sz="2" w:space="0" w:color="000000"/>
            </w:tcBorders>
          </w:tcPr>
          <w:p w:rsidR="00370915" w:rsidRPr="00283BF7" w:rsidRDefault="00736A3B" w:rsidP="00BD17C3">
            <w:pPr>
              <w:pStyle w:val="af7"/>
              <w:numPr>
                <w:ilvl w:val="0"/>
                <w:numId w:val="30"/>
              </w:numPr>
              <w:spacing w:line="259" w:lineRule="auto"/>
              <w:rPr>
                <w:color w:val="000000"/>
                <w:sz w:val="28"/>
              </w:rPr>
            </w:pPr>
            <w:r>
              <w:rPr>
                <w:caps w:val="0"/>
                <w:color w:val="000000"/>
                <w:sz w:val="28"/>
              </w:rPr>
              <w:t>А</w:t>
            </w:r>
            <w:r w:rsidR="008E4DCD" w:rsidRPr="00283BF7">
              <w:rPr>
                <w:caps w:val="0"/>
                <w:color w:val="000000"/>
                <w:sz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p>
        </w:tc>
        <w:tc>
          <w:tcPr>
            <w:tcW w:w="1275" w:type="dxa"/>
            <w:tcBorders>
              <w:top w:val="single" w:sz="4" w:space="0" w:color="000000"/>
              <w:left w:val="single" w:sz="2" w:space="0" w:color="000000"/>
              <w:bottom w:val="single" w:sz="2" w:space="0" w:color="000000"/>
              <w:right w:val="single" w:sz="4" w:space="0" w:color="000000"/>
            </w:tcBorders>
          </w:tcPr>
          <w:p w:rsidR="00370915" w:rsidRPr="000E1B52" w:rsidRDefault="00C42D85" w:rsidP="00370915">
            <w:pPr>
              <w:suppressAutoHyphens w:val="0"/>
              <w:spacing w:after="0" w:line="259" w:lineRule="auto"/>
              <w:rPr>
                <w:rFonts w:ascii="Times New Roman" w:eastAsia="Times New Roman" w:hAnsi="Times New Roman" w:cs="Times New Roman"/>
                <w:b/>
                <w:color w:val="000000"/>
                <w:kern w:val="0"/>
                <w:sz w:val="28"/>
              </w:rPr>
            </w:pPr>
            <w:r>
              <w:rPr>
                <w:rFonts w:ascii="Times New Roman" w:eastAsia="Times New Roman" w:hAnsi="Times New Roman" w:cs="Times New Roman"/>
                <w:b/>
                <w:color w:val="000000"/>
                <w:kern w:val="0"/>
                <w:sz w:val="28"/>
              </w:rPr>
              <w:t>8</w:t>
            </w:r>
          </w:p>
        </w:tc>
      </w:tr>
      <w:tr w:rsidR="00370915" w:rsidRPr="000E1B52" w:rsidTr="00370915">
        <w:trPr>
          <w:trHeight w:val="341"/>
        </w:trPr>
        <w:tc>
          <w:tcPr>
            <w:tcW w:w="8600" w:type="dxa"/>
            <w:tcBorders>
              <w:top w:val="single" w:sz="2" w:space="0" w:color="000000"/>
              <w:left w:val="single" w:sz="4" w:space="0" w:color="000000"/>
              <w:bottom w:val="dashed" w:sz="4" w:space="0" w:color="000000"/>
              <w:right w:val="single" w:sz="2" w:space="0" w:color="000000"/>
            </w:tcBorders>
          </w:tcPr>
          <w:p w:rsidR="00370915" w:rsidRPr="003F72E0" w:rsidRDefault="00370915" w:rsidP="00370915">
            <w:pPr>
              <w:suppressAutoHyphens w:val="0"/>
              <w:spacing w:after="0" w:line="259" w:lineRule="auto"/>
              <w:ind w:left="2"/>
              <w:rPr>
                <w:rFonts w:ascii="Times New Roman" w:eastAsia="Times New Roman" w:hAnsi="Times New Roman" w:cs="Times New Roman"/>
                <w:color w:val="000000"/>
                <w:kern w:val="0"/>
                <w:sz w:val="28"/>
              </w:rPr>
            </w:pPr>
            <w:r w:rsidRPr="003F72E0">
              <w:rPr>
                <w:rFonts w:ascii="Times New Roman" w:eastAsia="Times New Roman" w:hAnsi="Times New Roman" w:cs="Times New Roman"/>
                <w:color w:val="000000"/>
                <w:kern w:val="0"/>
                <w:sz w:val="28"/>
              </w:rPr>
              <w:t xml:space="preserve">2.1. Целевой раздел: </w:t>
            </w:r>
          </w:p>
        </w:tc>
        <w:tc>
          <w:tcPr>
            <w:tcW w:w="1275" w:type="dxa"/>
            <w:tcBorders>
              <w:top w:val="single" w:sz="2" w:space="0" w:color="000000"/>
              <w:left w:val="single" w:sz="2" w:space="0" w:color="000000"/>
              <w:bottom w:val="dashed" w:sz="4" w:space="0" w:color="000000"/>
              <w:right w:val="single" w:sz="4" w:space="0" w:color="000000"/>
            </w:tcBorders>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8</w:t>
            </w:r>
          </w:p>
        </w:tc>
      </w:tr>
      <w:tr w:rsidR="00370915" w:rsidRPr="000E1B52" w:rsidTr="00370915">
        <w:trPr>
          <w:trHeight w:val="338"/>
        </w:trPr>
        <w:tc>
          <w:tcPr>
            <w:tcW w:w="8600" w:type="dxa"/>
            <w:tcBorders>
              <w:top w:val="dashed" w:sz="4" w:space="0" w:color="000000"/>
              <w:left w:val="single" w:sz="4" w:space="0" w:color="000000"/>
              <w:bottom w:val="dashed" w:sz="2" w:space="0" w:color="000000"/>
              <w:right w:val="single" w:sz="2" w:space="0" w:color="000000"/>
            </w:tcBorders>
          </w:tcPr>
          <w:p w:rsidR="00370915" w:rsidRPr="000E1B52" w:rsidRDefault="00370915" w:rsidP="00370915">
            <w:pPr>
              <w:suppressAutoHyphens w:val="0"/>
              <w:spacing w:after="0" w:line="259" w:lineRule="auto"/>
              <w:ind w:left="2"/>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2</w:t>
            </w:r>
            <w:r w:rsidRPr="000E1B52">
              <w:rPr>
                <w:rFonts w:ascii="Times New Roman" w:eastAsia="Times New Roman" w:hAnsi="Times New Roman" w:cs="Times New Roman"/>
                <w:color w:val="000000"/>
                <w:kern w:val="0"/>
                <w:sz w:val="28"/>
              </w:rPr>
              <w:t>.1</w:t>
            </w:r>
            <w:r>
              <w:rPr>
                <w:rFonts w:ascii="Times New Roman" w:eastAsia="Times New Roman" w:hAnsi="Times New Roman" w:cs="Times New Roman"/>
                <w:color w:val="000000"/>
                <w:kern w:val="0"/>
                <w:sz w:val="28"/>
              </w:rPr>
              <w:t>.1</w:t>
            </w:r>
            <w:r w:rsidRPr="000E1B52">
              <w:rPr>
                <w:rFonts w:ascii="Times New Roman" w:eastAsia="Times New Roman" w:hAnsi="Times New Roman" w:cs="Times New Roman"/>
                <w:color w:val="000000"/>
                <w:kern w:val="0"/>
                <w:sz w:val="28"/>
              </w:rPr>
              <w:t xml:space="preserve">. Пояснительная записка </w:t>
            </w:r>
            <w:r w:rsidRPr="000E1B52">
              <w:rPr>
                <w:rFonts w:ascii="Times New Roman" w:eastAsia="Times New Roman" w:hAnsi="Times New Roman" w:cs="Times New Roman"/>
                <w:b/>
                <w:color w:val="000000"/>
                <w:kern w:val="0"/>
                <w:sz w:val="28"/>
              </w:rPr>
              <w:t xml:space="preserve"> </w:t>
            </w:r>
          </w:p>
        </w:tc>
        <w:tc>
          <w:tcPr>
            <w:tcW w:w="1275" w:type="dxa"/>
            <w:tcBorders>
              <w:top w:val="dashed" w:sz="4" w:space="0" w:color="000000"/>
              <w:left w:val="single" w:sz="2" w:space="0" w:color="000000"/>
              <w:bottom w:val="dashed" w:sz="2" w:space="0" w:color="000000"/>
              <w:right w:val="single" w:sz="4" w:space="0" w:color="000000"/>
            </w:tcBorders>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8</w:t>
            </w:r>
          </w:p>
        </w:tc>
      </w:tr>
      <w:tr w:rsidR="00370915" w:rsidRPr="000E1B52" w:rsidTr="00370915">
        <w:trPr>
          <w:trHeight w:val="413"/>
        </w:trPr>
        <w:tc>
          <w:tcPr>
            <w:tcW w:w="8600" w:type="dxa"/>
            <w:tcBorders>
              <w:top w:val="dashed" w:sz="2" w:space="0" w:color="000000"/>
              <w:left w:val="single" w:sz="4" w:space="0" w:color="000000"/>
              <w:bottom w:val="dashed" w:sz="2" w:space="0" w:color="000000"/>
              <w:right w:val="single" w:sz="2" w:space="0" w:color="000000"/>
            </w:tcBorders>
          </w:tcPr>
          <w:p w:rsidR="00370915" w:rsidRPr="000E1B52" w:rsidRDefault="00370915" w:rsidP="00370915">
            <w:pPr>
              <w:suppressAutoHyphens w:val="0"/>
              <w:spacing w:after="0" w:line="259" w:lineRule="auto"/>
              <w:ind w:left="2"/>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 xml:space="preserve">2.1.2.  </w:t>
            </w:r>
            <w:r w:rsidRPr="000E1B52">
              <w:rPr>
                <w:rFonts w:ascii="Times New Roman" w:eastAsia="Times New Roman" w:hAnsi="Times New Roman" w:cs="Times New Roman"/>
                <w:color w:val="000000"/>
                <w:kern w:val="0"/>
                <w:sz w:val="28"/>
              </w:rPr>
              <w:t xml:space="preserve">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p>
        </w:tc>
        <w:tc>
          <w:tcPr>
            <w:tcW w:w="1275" w:type="dxa"/>
            <w:tcBorders>
              <w:top w:val="dashed" w:sz="2" w:space="0" w:color="000000"/>
              <w:left w:val="single" w:sz="2" w:space="0" w:color="000000"/>
              <w:bottom w:val="dashed" w:sz="2" w:space="0" w:color="000000"/>
              <w:right w:val="single" w:sz="4" w:space="0" w:color="000000"/>
            </w:tcBorders>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13</w:t>
            </w:r>
          </w:p>
        </w:tc>
      </w:tr>
      <w:tr w:rsidR="00370915" w:rsidRPr="000E1B52" w:rsidTr="00370915">
        <w:trPr>
          <w:trHeight w:val="619"/>
        </w:trPr>
        <w:tc>
          <w:tcPr>
            <w:tcW w:w="8600" w:type="dxa"/>
            <w:tcBorders>
              <w:top w:val="dashed" w:sz="2" w:space="0" w:color="000000"/>
              <w:left w:val="single" w:sz="4" w:space="0" w:color="000000"/>
              <w:bottom w:val="single" w:sz="2" w:space="0" w:color="000000"/>
              <w:right w:val="single" w:sz="2" w:space="0" w:color="000000"/>
            </w:tcBorders>
          </w:tcPr>
          <w:p w:rsidR="00370915" w:rsidRPr="000E1B52" w:rsidRDefault="00370915" w:rsidP="00370915">
            <w:pPr>
              <w:suppressAutoHyphens w:val="0"/>
              <w:spacing w:after="0" w:line="259" w:lineRule="auto"/>
              <w:ind w:left="2"/>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2</w:t>
            </w:r>
            <w:r w:rsidRPr="000E1B52">
              <w:rPr>
                <w:rFonts w:ascii="Times New Roman" w:eastAsia="Times New Roman" w:hAnsi="Times New Roman" w:cs="Times New Roman"/>
                <w:color w:val="000000"/>
                <w:kern w:val="0"/>
                <w:sz w:val="28"/>
              </w:rPr>
              <w:t>.</w:t>
            </w:r>
            <w:r>
              <w:rPr>
                <w:rFonts w:ascii="Times New Roman" w:eastAsia="Times New Roman" w:hAnsi="Times New Roman" w:cs="Times New Roman"/>
                <w:color w:val="000000"/>
                <w:kern w:val="0"/>
                <w:sz w:val="28"/>
              </w:rPr>
              <w:t>1.</w:t>
            </w:r>
            <w:r w:rsidRPr="000E1B52">
              <w:rPr>
                <w:rFonts w:ascii="Times New Roman" w:eastAsia="Times New Roman" w:hAnsi="Times New Roman" w:cs="Times New Roman"/>
                <w:color w:val="000000"/>
                <w:kern w:val="0"/>
                <w:sz w:val="28"/>
              </w:rPr>
              <w:t>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p>
        </w:tc>
        <w:tc>
          <w:tcPr>
            <w:tcW w:w="1275" w:type="dxa"/>
            <w:tcBorders>
              <w:top w:val="dashed" w:sz="2" w:space="0" w:color="000000"/>
              <w:left w:val="single" w:sz="2" w:space="0" w:color="000000"/>
              <w:bottom w:val="single"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16</w:t>
            </w:r>
          </w:p>
        </w:tc>
      </w:tr>
      <w:tr w:rsidR="00370915" w:rsidRPr="000E1B52" w:rsidTr="00370915">
        <w:trPr>
          <w:trHeight w:val="341"/>
        </w:trPr>
        <w:tc>
          <w:tcPr>
            <w:tcW w:w="8600" w:type="dxa"/>
            <w:tcBorders>
              <w:top w:val="single" w:sz="2" w:space="0" w:color="000000"/>
              <w:left w:val="single" w:sz="4" w:space="0" w:color="000000"/>
              <w:bottom w:val="dashed" w:sz="4" w:space="0" w:color="000000"/>
              <w:right w:val="single" w:sz="2" w:space="0" w:color="000000"/>
            </w:tcBorders>
          </w:tcPr>
          <w:p w:rsidR="00370915" w:rsidRPr="003F72E0" w:rsidRDefault="00370915" w:rsidP="00370915">
            <w:pPr>
              <w:suppressAutoHyphens w:val="0"/>
              <w:spacing w:after="0" w:line="259" w:lineRule="auto"/>
              <w:ind w:left="2"/>
              <w:rPr>
                <w:rFonts w:ascii="Times New Roman" w:eastAsia="Times New Roman" w:hAnsi="Times New Roman" w:cs="Times New Roman"/>
                <w:color w:val="000000"/>
                <w:kern w:val="0"/>
                <w:sz w:val="28"/>
              </w:rPr>
            </w:pPr>
            <w:r w:rsidRPr="003F72E0">
              <w:rPr>
                <w:rFonts w:ascii="Times New Roman" w:eastAsia="Times New Roman" w:hAnsi="Times New Roman" w:cs="Times New Roman"/>
                <w:color w:val="000000"/>
                <w:kern w:val="0"/>
                <w:sz w:val="28"/>
              </w:rPr>
              <w:t xml:space="preserve">2.2. Содержательный раздел: </w:t>
            </w:r>
          </w:p>
        </w:tc>
        <w:tc>
          <w:tcPr>
            <w:tcW w:w="1275" w:type="dxa"/>
            <w:tcBorders>
              <w:top w:val="single" w:sz="2" w:space="0" w:color="000000"/>
              <w:left w:val="single" w:sz="2" w:space="0" w:color="000000"/>
              <w:bottom w:val="dashed" w:sz="4" w:space="0" w:color="000000"/>
              <w:right w:val="single" w:sz="4" w:space="0" w:color="000000"/>
            </w:tcBorders>
          </w:tcPr>
          <w:p w:rsidR="00370915" w:rsidRPr="000E1B52" w:rsidRDefault="00370915" w:rsidP="00370915">
            <w:pPr>
              <w:suppressAutoHyphens w:val="0"/>
              <w:spacing w:after="0" w:line="259" w:lineRule="auto"/>
              <w:rPr>
                <w:rFonts w:ascii="Times New Roman" w:eastAsia="Times New Roman" w:hAnsi="Times New Roman" w:cs="Times New Roman"/>
                <w:color w:val="000000"/>
                <w:kern w:val="0"/>
                <w:sz w:val="28"/>
              </w:rPr>
            </w:pPr>
            <w:r w:rsidRPr="000E1B52">
              <w:rPr>
                <w:rFonts w:ascii="Times New Roman" w:eastAsia="Times New Roman" w:hAnsi="Times New Roman" w:cs="Times New Roman"/>
                <w:b/>
                <w:color w:val="000000"/>
                <w:kern w:val="0"/>
                <w:sz w:val="28"/>
              </w:rPr>
              <w:t xml:space="preserve"> </w:t>
            </w:r>
            <w:r w:rsidR="00C42D85">
              <w:rPr>
                <w:rFonts w:ascii="Times New Roman" w:eastAsia="Times New Roman" w:hAnsi="Times New Roman" w:cs="Times New Roman"/>
                <w:b/>
                <w:color w:val="000000"/>
                <w:kern w:val="0"/>
                <w:sz w:val="28"/>
              </w:rPr>
              <w:t>20</w:t>
            </w:r>
          </w:p>
        </w:tc>
      </w:tr>
      <w:tr w:rsidR="00370915" w:rsidRPr="000E1B52" w:rsidTr="00370915">
        <w:trPr>
          <w:trHeight w:val="341"/>
        </w:trPr>
        <w:tc>
          <w:tcPr>
            <w:tcW w:w="8600" w:type="dxa"/>
            <w:tcBorders>
              <w:top w:val="single" w:sz="2" w:space="0" w:color="000000"/>
              <w:left w:val="single" w:sz="4" w:space="0" w:color="000000"/>
              <w:bottom w:val="dashed" w:sz="4" w:space="0" w:color="000000"/>
              <w:right w:val="single" w:sz="2" w:space="0" w:color="000000"/>
            </w:tcBorders>
          </w:tcPr>
          <w:p w:rsidR="00370915" w:rsidRPr="00283BF7" w:rsidRDefault="00370915" w:rsidP="00370915">
            <w:pPr>
              <w:suppressAutoHyphens w:val="0"/>
              <w:spacing w:after="0" w:line="259" w:lineRule="auto"/>
              <w:ind w:left="2"/>
              <w:rPr>
                <w:rFonts w:ascii="Times New Roman" w:eastAsia="Times New Roman" w:hAnsi="Times New Roman" w:cs="Times New Roman"/>
                <w:color w:val="000000"/>
                <w:kern w:val="0"/>
                <w:sz w:val="28"/>
              </w:rPr>
            </w:pPr>
            <w:r w:rsidRPr="00283BF7">
              <w:rPr>
                <w:rFonts w:ascii="Times New Roman" w:eastAsia="Times New Roman" w:hAnsi="Times New Roman" w:cs="Times New Roman"/>
                <w:color w:val="000000"/>
                <w:kern w:val="0"/>
                <w:sz w:val="28"/>
              </w:rPr>
              <w:t>2.2.1 Направление и содержание программы коррекционной работы</w:t>
            </w:r>
          </w:p>
        </w:tc>
        <w:tc>
          <w:tcPr>
            <w:tcW w:w="1275" w:type="dxa"/>
            <w:tcBorders>
              <w:top w:val="single" w:sz="2" w:space="0" w:color="000000"/>
              <w:left w:val="single" w:sz="2" w:space="0" w:color="000000"/>
              <w:bottom w:val="dashed" w:sz="4" w:space="0" w:color="000000"/>
              <w:right w:val="single" w:sz="4" w:space="0" w:color="000000"/>
            </w:tcBorders>
          </w:tcPr>
          <w:p w:rsidR="00370915" w:rsidRPr="000E1B52" w:rsidRDefault="00C42D85" w:rsidP="00370915">
            <w:pPr>
              <w:suppressAutoHyphens w:val="0"/>
              <w:spacing w:after="0" w:line="259" w:lineRule="auto"/>
              <w:rPr>
                <w:rFonts w:ascii="Times New Roman" w:eastAsia="Times New Roman" w:hAnsi="Times New Roman" w:cs="Times New Roman"/>
                <w:b/>
                <w:color w:val="000000"/>
                <w:kern w:val="0"/>
                <w:sz w:val="28"/>
              </w:rPr>
            </w:pPr>
            <w:r>
              <w:rPr>
                <w:rFonts w:ascii="Times New Roman" w:eastAsia="Times New Roman" w:hAnsi="Times New Roman" w:cs="Times New Roman"/>
                <w:b/>
                <w:color w:val="000000"/>
                <w:kern w:val="0"/>
                <w:sz w:val="28"/>
              </w:rPr>
              <w:t>20</w:t>
            </w:r>
          </w:p>
        </w:tc>
      </w:tr>
      <w:tr w:rsidR="00370915" w:rsidRPr="000E1B52" w:rsidTr="00370915">
        <w:trPr>
          <w:trHeight w:val="341"/>
        </w:trPr>
        <w:tc>
          <w:tcPr>
            <w:tcW w:w="8600" w:type="dxa"/>
            <w:tcBorders>
              <w:top w:val="single" w:sz="2" w:space="0" w:color="000000"/>
              <w:left w:val="single" w:sz="4" w:space="0" w:color="000000"/>
              <w:bottom w:val="dashed" w:sz="4" w:space="0" w:color="000000"/>
              <w:right w:val="single" w:sz="2" w:space="0" w:color="000000"/>
            </w:tcBorders>
          </w:tcPr>
          <w:p w:rsidR="00370915" w:rsidRPr="004559DB" w:rsidRDefault="00736A3B" w:rsidP="00BD17C3">
            <w:pPr>
              <w:pStyle w:val="af7"/>
              <w:numPr>
                <w:ilvl w:val="0"/>
                <w:numId w:val="30"/>
              </w:numPr>
              <w:spacing w:line="259" w:lineRule="auto"/>
              <w:rPr>
                <w:color w:val="000000"/>
                <w:sz w:val="28"/>
              </w:rPr>
            </w:pPr>
            <w:r>
              <w:rPr>
                <w:caps w:val="0"/>
                <w:color w:val="000000"/>
                <w:sz w:val="28"/>
              </w:rPr>
              <w:t>А</w:t>
            </w:r>
            <w:r w:rsidR="008E4DCD" w:rsidRPr="004559DB">
              <w:rPr>
                <w:caps w:val="0"/>
                <w:color w:val="000000"/>
                <w:sz w:val="28"/>
              </w:rPr>
              <w:t>даптированная основная общеобразовательная программа начального общего образования обучающихся  с задержкой пс</w:t>
            </w:r>
            <w:r w:rsidR="008E4DCD">
              <w:rPr>
                <w:caps w:val="0"/>
                <w:color w:val="000000"/>
                <w:sz w:val="28"/>
              </w:rPr>
              <w:t>ихического развития (вариант 7.2</w:t>
            </w:r>
            <w:r w:rsidR="00370915" w:rsidRPr="004559DB">
              <w:rPr>
                <w:color w:val="000000"/>
                <w:sz w:val="28"/>
              </w:rPr>
              <w:t>)</w:t>
            </w:r>
          </w:p>
        </w:tc>
        <w:tc>
          <w:tcPr>
            <w:tcW w:w="1275" w:type="dxa"/>
            <w:tcBorders>
              <w:top w:val="single" w:sz="2" w:space="0" w:color="000000"/>
              <w:left w:val="single" w:sz="2" w:space="0" w:color="000000"/>
              <w:bottom w:val="dashed" w:sz="4" w:space="0" w:color="000000"/>
              <w:right w:val="single" w:sz="4" w:space="0" w:color="000000"/>
            </w:tcBorders>
          </w:tcPr>
          <w:p w:rsidR="00370915" w:rsidRPr="000E1B52" w:rsidRDefault="00C42D85" w:rsidP="00370915">
            <w:pPr>
              <w:suppressAutoHyphens w:val="0"/>
              <w:spacing w:after="0" w:line="259" w:lineRule="auto"/>
              <w:rPr>
                <w:rFonts w:ascii="Times New Roman" w:eastAsia="Times New Roman" w:hAnsi="Times New Roman" w:cs="Times New Roman"/>
                <w:b/>
                <w:color w:val="000000"/>
                <w:kern w:val="0"/>
                <w:sz w:val="28"/>
              </w:rPr>
            </w:pPr>
            <w:r>
              <w:rPr>
                <w:rFonts w:ascii="Times New Roman" w:eastAsia="Times New Roman" w:hAnsi="Times New Roman" w:cs="Times New Roman"/>
                <w:b/>
                <w:color w:val="000000"/>
                <w:kern w:val="0"/>
                <w:sz w:val="28"/>
              </w:rPr>
              <w:t>23</w:t>
            </w:r>
          </w:p>
        </w:tc>
      </w:tr>
      <w:tr w:rsidR="00370915" w:rsidRPr="000E1B52" w:rsidTr="00370915">
        <w:trPr>
          <w:trHeight w:val="338"/>
        </w:trPr>
        <w:tc>
          <w:tcPr>
            <w:tcW w:w="8600" w:type="dxa"/>
            <w:tcBorders>
              <w:top w:val="single" w:sz="2" w:space="0" w:color="000000"/>
              <w:left w:val="single" w:sz="4" w:space="0" w:color="000000"/>
              <w:bottom w:val="dashed" w:sz="4" w:space="0" w:color="000000"/>
              <w:right w:val="single" w:sz="2" w:space="0" w:color="000000"/>
            </w:tcBorders>
          </w:tcPr>
          <w:p w:rsidR="00370915" w:rsidRPr="003F72E0" w:rsidRDefault="00370915" w:rsidP="00370915">
            <w:pPr>
              <w:suppressAutoHyphens w:val="0"/>
              <w:spacing w:after="0" w:line="259" w:lineRule="auto"/>
              <w:ind w:left="2"/>
              <w:rPr>
                <w:rFonts w:ascii="Times New Roman" w:eastAsia="Times New Roman" w:hAnsi="Times New Roman" w:cs="Times New Roman"/>
                <w:color w:val="000000"/>
                <w:kern w:val="0"/>
                <w:sz w:val="28"/>
              </w:rPr>
            </w:pPr>
            <w:r w:rsidRPr="003F72E0">
              <w:rPr>
                <w:rFonts w:ascii="Times New Roman" w:eastAsia="Times New Roman" w:hAnsi="Times New Roman" w:cs="Times New Roman"/>
                <w:color w:val="000000"/>
                <w:kern w:val="0"/>
                <w:sz w:val="28"/>
              </w:rPr>
              <w:t xml:space="preserve">3.1. Целевой раздел: </w:t>
            </w:r>
          </w:p>
        </w:tc>
        <w:tc>
          <w:tcPr>
            <w:tcW w:w="1275" w:type="dxa"/>
            <w:tcBorders>
              <w:top w:val="dashed" w:sz="4" w:space="0" w:color="000000"/>
              <w:left w:val="single" w:sz="2" w:space="0" w:color="000000"/>
              <w:bottom w:val="dashed" w:sz="2" w:space="0" w:color="000000"/>
              <w:right w:val="single" w:sz="4" w:space="0" w:color="000000"/>
            </w:tcBorders>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23</w:t>
            </w:r>
          </w:p>
        </w:tc>
      </w:tr>
      <w:tr w:rsidR="00370915" w:rsidRPr="000E1B52" w:rsidTr="00370915">
        <w:trPr>
          <w:trHeight w:val="341"/>
        </w:trPr>
        <w:tc>
          <w:tcPr>
            <w:tcW w:w="8600" w:type="dxa"/>
            <w:tcBorders>
              <w:top w:val="dashed" w:sz="4" w:space="0" w:color="000000"/>
              <w:left w:val="single" w:sz="4" w:space="0" w:color="000000"/>
              <w:bottom w:val="dashed" w:sz="2" w:space="0" w:color="000000"/>
              <w:right w:val="single" w:sz="2" w:space="0" w:color="000000"/>
            </w:tcBorders>
          </w:tcPr>
          <w:p w:rsidR="00370915" w:rsidRPr="000E1B52" w:rsidRDefault="00370915" w:rsidP="00370915">
            <w:pPr>
              <w:suppressAutoHyphens w:val="0"/>
              <w:spacing w:after="0" w:line="259" w:lineRule="auto"/>
              <w:ind w:left="2"/>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w:t>
            </w:r>
            <w:r w:rsidRPr="000E1B52">
              <w:rPr>
                <w:rFonts w:ascii="Times New Roman" w:eastAsia="Times New Roman" w:hAnsi="Times New Roman" w:cs="Times New Roman"/>
                <w:color w:val="000000"/>
                <w:kern w:val="0"/>
                <w:sz w:val="28"/>
              </w:rPr>
              <w:t>.1</w:t>
            </w:r>
            <w:r>
              <w:rPr>
                <w:rFonts w:ascii="Times New Roman" w:eastAsia="Times New Roman" w:hAnsi="Times New Roman" w:cs="Times New Roman"/>
                <w:color w:val="000000"/>
                <w:kern w:val="0"/>
                <w:sz w:val="28"/>
              </w:rPr>
              <w:t>.1</w:t>
            </w:r>
            <w:r w:rsidRPr="000E1B52">
              <w:rPr>
                <w:rFonts w:ascii="Times New Roman" w:eastAsia="Times New Roman" w:hAnsi="Times New Roman" w:cs="Times New Roman"/>
                <w:color w:val="000000"/>
                <w:kern w:val="0"/>
                <w:sz w:val="28"/>
              </w:rPr>
              <w:t xml:space="preserve">. Пояснительная записка </w:t>
            </w:r>
            <w:r w:rsidRPr="000E1B52">
              <w:rPr>
                <w:rFonts w:ascii="Times New Roman" w:eastAsia="Times New Roman" w:hAnsi="Times New Roman" w:cs="Times New Roman"/>
                <w:b/>
                <w:color w:val="000000"/>
                <w:kern w:val="0"/>
                <w:sz w:val="28"/>
              </w:rPr>
              <w:t xml:space="preserve"> </w:t>
            </w:r>
          </w:p>
        </w:tc>
        <w:tc>
          <w:tcPr>
            <w:tcW w:w="1275" w:type="dxa"/>
            <w:tcBorders>
              <w:top w:val="dashed" w:sz="2" w:space="0" w:color="000000"/>
              <w:left w:val="single" w:sz="2" w:space="0" w:color="000000"/>
              <w:bottom w:val="dashed" w:sz="2" w:space="0" w:color="000000"/>
              <w:right w:val="single" w:sz="4" w:space="0" w:color="000000"/>
            </w:tcBorders>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23</w:t>
            </w:r>
          </w:p>
        </w:tc>
      </w:tr>
      <w:tr w:rsidR="00370915" w:rsidRPr="000E1B52" w:rsidTr="00370915">
        <w:trPr>
          <w:trHeight w:val="624"/>
        </w:trPr>
        <w:tc>
          <w:tcPr>
            <w:tcW w:w="8600" w:type="dxa"/>
            <w:tcBorders>
              <w:top w:val="dashed" w:sz="2" w:space="0" w:color="000000"/>
              <w:left w:val="single" w:sz="4" w:space="0" w:color="000000"/>
              <w:bottom w:val="dashed" w:sz="2" w:space="0" w:color="000000"/>
              <w:right w:val="single" w:sz="2" w:space="0" w:color="000000"/>
            </w:tcBorders>
          </w:tcPr>
          <w:p w:rsidR="00370915" w:rsidRPr="000E1B52" w:rsidRDefault="00370915" w:rsidP="00370915">
            <w:pPr>
              <w:suppressAutoHyphens w:val="0"/>
              <w:spacing w:after="0" w:line="259" w:lineRule="auto"/>
              <w:ind w:left="2"/>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 xml:space="preserve">3.1.2.  </w:t>
            </w:r>
            <w:r w:rsidRPr="000E1B52">
              <w:rPr>
                <w:rFonts w:ascii="Times New Roman" w:eastAsia="Times New Roman" w:hAnsi="Times New Roman" w:cs="Times New Roman"/>
                <w:color w:val="000000"/>
                <w:kern w:val="0"/>
                <w:sz w:val="28"/>
              </w:rPr>
              <w:t xml:space="preserve">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p>
        </w:tc>
        <w:tc>
          <w:tcPr>
            <w:tcW w:w="1275" w:type="dxa"/>
            <w:tcBorders>
              <w:top w:val="dashed" w:sz="2" w:space="0" w:color="000000"/>
              <w:left w:val="single" w:sz="2" w:space="0" w:color="000000"/>
              <w:bottom w:val="dashed"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30</w:t>
            </w:r>
          </w:p>
        </w:tc>
      </w:tr>
      <w:tr w:rsidR="00370915" w:rsidRPr="000E1B52" w:rsidTr="00370915">
        <w:trPr>
          <w:trHeight w:val="713"/>
        </w:trPr>
        <w:tc>
          <w:tcPr>
            <w:tcW w:w="8600" w:type="dxa"/>
            <w:tcBorders>
              <w:top w:val="dashed" w:sz="2" w:space="0" w:color="000000"/>
              <w:left w:val="single" w:sz="4" w:space="0" w:color="000000"/>
              <w:bottom w:val="single" w:sz="2" w:space="0" w:color="000000"/>
              <w:right w:val="single" w:sz="2" w:space="0" w:color="000000"/>
            </w:tcBorders>
          </w:tcPr>
          <w:p w:rsidR="00370915" w:rsidRPr="000E1B52" w:rsidRDefault="00370915" w:rsidP="00370915">
            <w:pPr>
              <w:suppressAutoHyphens w:val="0"/>
              <w:spacing w:after="0" w:line="259" w:lineRule="auto"/>
              <w:ind w:left="2"/>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w:t>
            </w:r>
            <w:r w:rsidRPr="000E1B52">
              <w:rPr>
                <w:rFonts w:ascii="Times New Roman" w:eastAsia="Times New Roman" w:hAnsi="Times New Roman" w:cs="Times New Roman"/>
                <w:color w:val="000000"/>
                <w:kern w:val="0"/>
                <w:sz w:val="28"/>
              </w:rPr>
              <w:t>.</w:t>
            </w:r>
            <w:r>
              <w:rPr>
                <w:rFonts w:ascii="Times New Roman" w:eastAsia="Times New Roman" w:hAnsi="Times New Roman" w:cs="Times New Roman"/>
                <w:color w:val="000000"/>
                <w:kern w:val="0"/>
                <w:sz w:val="28"/>
              </w:rPr>
              <w:t>1.</w:t>
            </w:r>
            <w:r w:rsidRPr="000E1B52">
              <w:rPr>
                <w:rFonts w:ascii="Times New Roman" w:eastAsia="Times New Roman" w:hAnsi="Times New Roman" w:cs="Times New Roman"/>
                <w:color w:val="000000"/>
                <w:kern w:val="0"/>
                <w:sz w:val="28"/>
              </w:rPr>
              <w:t>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p>
        </w:tc>
        <w:tc>
          <w:tcPr>
            <w:tcW w:w="1275" w:type="dxa"/>
            <w:tcBorders>
              <w:top w:val="dashed" w:sz="2" w:space="0" w:color="000000"/>
              <w:left w:val="single" w:sz="2" w:space="0" w:color="000000"/>
              <w:bottom w:val="dashed"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37</w:t>
            </w:r>
          </w:p>
        </w:tc>
      </w:tr>
      <w:tr w:rsidR="00370915" w:rsidRPr="000E1B52" w:rsidTr="00370915">
        <w:trPr>
          <w:trHeight w:val="713"/>
        </w:trPr>
        <w:tc>
          <w:tcPr>
            <w:tcW w:w="8600" w:type="dxa"/>
            <w:tcBorders>
              <w:top w:val="dashed" w:sz="2" w:space="0" w:color="000000"/>
              <w:left w:val="single" w:sz="4" w:space="0" w:color="000000"/>
              <w:bottom w:val="dashed" w:sz="2" w:space="0" w:color="000000"/>
              <w:right w:val="single" w:sz="2" w:space="0" w:color="000000"/>
            </w:tcBorders>
          </w:tcPr>
          <w:p w:rsidR="00370915" w:rsidRPr="000E1B52" w:rsidRDefault="00370915" w:rsidP="00370915">
            <w:pPr>
              <w:suppressAutoHyphens w:val="0"/>
              <w:spacing w:after="0" w:line="259" w:lineRule="auto"/>
              <w:ind w:left="2"/>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 Содержательный раздел</w:t>
            </w:r>
          </w:p>
        </w:tc>
        <w:tc>
          <w:tcPr>
            <w:tcW w:w="1275" w:type="dxa"/>
            <w:tcBorders>
              <w:top w:val="dashed" w:sz="2" w:space="0" w:color="000000"/>
              <w:left w:val="single" w:sz="2" w:space="0" w:color="000000"/>
              <w:bottom w:val="dashed"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43</w:t>
            </w:r>
          </w:p>
        </w:tc>
      </w:tr>
      <w:tr w:rsidR="00370915" w:rsidRPr="000E1B52" w:rsidTr="00370915">
        <w:trPr>
          <w:trHeight w:val="696"/>
        </w:trPr>
        <w:tc>
          <w:tcPr>
            <w:tcW w:w="8600" w:type="dxa"/>
            <w:tcBorders>
              <w:top w:val="dashed" w:sz="2" w:space="0" w:color="000000"/>
              <w:left w:val="single" w:sz="4" w:space="0" w:color="000000"/>
              <w:bottom w:val="dashed" w:sz="2" w:space="0" w:color="000000"/>
              <w:right w:val="single" w:sz="2" w:space="0" w:color="000000"/>
            </w:tcBorders>
          </w:tcPr>
          <w:p w:rsidR="00370915" w:rsidRPr="000E1B52" w:rsidRDefault="00370915" w:rsidP="00370915">
            <w:pPr>
              <w:suppressAutoHyphens w:val="0"/>
              <w:spacing w:after="0" w:line="259" w:lineRule="auto"/>
              <w:ind w:left="2"/>
              <w:jc w:val="both"/>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3.2.1 Программа формирования универсальных учебных действий</w:t>
            </w:r>
          </w:p>
        </w:tc>
        <w:tc>
          <w:tcPr>
            <w:tcW w:w="1275" w:type="dxa"/>
            <w:tcBorders>
              <w:top w:val="dashed" w:sz="2" w:space="0" w:color="000000"/>
              <w:left w:val="single" w:sz="2" w:space="0" w:color="000000"/>
              <w:bottom w:val="dashed"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43</w:t>
            </w:r>
          </w:p>
        </w:tc>
      </w:tr>
      <w:tr w:rsidR="00370915" w:rsidRPr="000E1B52" w:rsidTr="00370915">
        <w:trPr>
          <w:trHeight w:val="696"/>
        </w:trPr>
        <w:tc>
          <w:tcPr>
            <w:tcW w:w="8600" w:type="dxa"/>
            <w:tcBorders>
              <w:top w:val="dashed" w:sz="2" w:space="0" w:color="000000"/>
              <w:left w:val="single" w:sz="4" w:space="0" w:color="000000"/>
              <w:bottom w:val="dashed" w:sz="2" w:space="0" w:color="000000"/>
              <w:right w:val="single" w:sz="2" w:space="0" w:color="000000"/>
            </w:tcBorders>
          </w:tcPr>
          <w:p w:rsidR="00370915" w:rsidRDefault="00C220C9" w:rsidP="00370915">
            <w:pPr>
              <w:suppressAutoHyphens w:val="0"/>
              <w:spacing w:after="0" w:line="259" w:lineRule="auto"/>
              <w:ind w:left="2"/>
              <w:jc w:val="both"/>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3.2.2 Адаптированная р</w:t>
            </w:r>
            <w:r w:rsidR="00370915">
              <w:rPr>
                <w:rFonts w:ascii="Times New Roman" w:eastAsia="Times New Roman" w:hAnsi="Times New Roman" w:cs="Times New Roman"/>
                <w:color w:val="000000"/>
                <w:kern w:val="0"/>
                <w:sz w:val="28"/>
              </w:rPr>
              <w:t>абочая программа учебного предмета «Русский язык»</w:t>
            </w:r>
          </w:p>
        </w:tc>
        <w:tc>
          <w:tcPr>
            <w:tcW w:w="1275" w:type="dxa"/>
            <w:tcBorders>
              <w:top w:val="dashed" w:sz="2" w:space="0" w:color="000000"/>
              <w:left w:val="single" w:sz="2" w:space="0" w:color="000000"/>
              <w:bottom w:val="dashed"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45</w:t>
            </w:r>
          </w:p>
        </w:tc>
      </w:tr>
      <w:tr w:rsidR="00370915" w:rsidRPr="000E1B52" w:rsidTr="00370915">
        <w:trPr>
          <w:trHeight w:val="696"/>
        </w:trPr>
        <w:tc>
          <w:tcPr>
            <w:tcW w:w="8600" w:type="dxa"/>
            <w:tcBorders>
              <w:top w:val="dashed" w:sz="2" w:space="0" w:color="000000"/>
              <w:left w:val="single" w:sz="4" w:space="0" w:color="000000"/>
              <w:bottom w:val="dashed" w:sz="2" w:space="0" w:color="000000"/>
              <w:right w:val="single" w:sz="2" w:space="0" w:color="000000"/>
            </w:tcBorders>
          </w:tcPr>
          <w:p w:rsidR="00370915" w:rsidRDefault="00C220C9" w:rsidP="00370915">
            <w:pPr>
              <w:suppressAutoHyphens w:val="0"/>
              <w:spacing w:after="0" w:line="259" w:lineRule="auto"/>
              <w:ind w:left="2"/>
              <w:jc w:val="both"/>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3.2.3 Адаптированная р</w:t>
            </w:r>
            <w:r w:rsidR="00370915">
              <w:rPr>
                <w:rFonts w:ascii="Times New Roman" w:eastAsia="Times New Roman" w:hAnsi="Times New Roman" w:cs="Times New Roman"/>
                <w:color w:val="000000"/>
                <w:kern w:val="0"/>
                <w:sz w:val="28"/>
              </w:rPr>
              <w:t>абочая программа учебного предмета «Литературное чтение»</w:t>
            </w:r>
          </w:p>
        </w:tc>
        <w:tc>
          <w:tcPr>
            <w:tcW w:w="1275" w:type="dxa"/>
            <w:tcBorders>
              <w:top w:val="dashed" w:sz="2" w:space="0" w:color="000000"/>
              <w:left w:val="single" w:sz="2" w:space="0" w:color="000000"/>
              <w:bottom w:val="dashed"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81</w:t>
            </w:r>
          </w:p>
        </w:tc>
      </w:tr>
      <w:tr w:rsidR="00370915" w:rsidRPr="000E1B52" w:rsidTr="00370915">
        <w:trPr>
          <w:trHeight w:val="696"/>
        </w:trPr>
        <w:tc>
          <w:tcPr>
            <w:tcW w:w="8600" w:type="dxa"/>
            <w:tcBorders>
              <w:top w:val="dashed" w:sz="2" w:space="0" w:color="000000"/>
              <w:left w:val="single" w:sz="4" w:space="0" w:color="000000"/>
              <w:bottom w:val="dashed" w:sz="2" w:space="0" w:color="000000"/>
              <w:right w:val="single" w:sz="2" w:space="0" w:color="000000"/>
            </w:tcBorders>
          </w:tcPr>
          <w:p w:rsidR="00370915" w:rsidRDefault="00C220C9" w:rsidP="00370915">
            <w:pPr>
              <w:suppressAutoHyphens w:val="0"/>
              <w:spacing w:after="0" w:line="259" w:lineRule="auto"/>
              <w:ind w:left="2"/>
              <w:jc w:val="both"/>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3.2.4 Адаптированная р</w:t>
            </w:r>
            <w:r w:rsidR="00370915">
              <w:rPr>
                <w:rFonts w:ascii="Times New Roman" w:eastAsia="Times New Roman" w:hAnsi="Times New Roman" w:cs="Times New Roman"/>
                <w:color w:val="000000"/>
                <w:kern w:val="0"/>
                <w:sz w:val="28"/>
              </w:rPr>
              <w:t>абочая программа учебного предмета «Иностранный язык (английский)»</w:t>
            </w:r>
          </w:p>
        </w:tc>
        <w:tc>
          <w:tcPr>
            <w:tcW w:w="1275" w:type="dxa"/>
            <w:tcBorders>
              <w:top w:val="dashed" w:sz="2" w:space="0" w:color="000000"/>
              <w:left w:val="single" w:sz="2" w:space="0" w:color="000000"/>
              <w:bottom w:val="dashed"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107</w:t>
            </w:r>
          </w:p>
        </w:tc>
      </w:tr>
      <w:tr w:rsidR="00370915" w:rsidRPr="000E1B52" w:rsidTr="00370915">
        <w:trPr>
          <w:trHeight w:val="696"/>
        </w:trPr>
        <w:tc>
          <w:tcPr>
            <w:tcW w:w="8600" w:type="dxa"/>
            <w:tcBorders>
              <w:top w:val="dashed" w:sz="2" w:space="0" w:color="000000"/>
              <w:left w:val="single" w:sz="4" w:space="0" w:color="000000"/>
              <w:bottom w:val="dashed" w:sz="2" w:space="0" w:color="000000"/>
              <w:right w:val="single" w:sz="2" w:space="0" w:color="000000"/>
            </w:tcBorders>
          </w:tcPr>
          <w:p w:rsidR="00370915" w:rsidRDefault="00C220C9" w:rsidP="00370915">
            <w:pPr>
              <w:suppressAutoHyphens w:val="0"/>
              <w:spacing w:after="0" w:line="259" w:lineRule="auto"/>
              <w:ind w:left="2"/>
              <w:jc w:val="both"/>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lastRenderedPageBreak/>
              <w:t>3.2.5 Адаптированная р</w:t>
            </w:r>
            <w:r w:rsidR="00370915">
              <w:rPr>
                <w:rFonts w:ascii="Times New Roman" w:eastAsia="Times New Roman" w:hAnsi="Times New Roman" w:cs="Times New Roman"/>
                <w:color w:val="000000"/>
                <w:kern w:val="0"/>
                <w:sz w:val="28"/>
              </w:rPr>
              <w:t>абочая программа учебного предмета «Математика»</w:t>
            </w:r>
          </w:p>
        </w:tc>
        <w:tc>
          <w:tcPr>
            <w:tcW w:w="1275" w:type="dxa"/>
            <w:tcBorders>
              <w:top w:val="dashed" w:sz="2" w:space="0" w:color="000000"/>
              <w:left w:val="single" w:sz="2" w:space="0" w:color="000000"/>
              <w:bottom w:val="dashed"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135</w:t>
            </w:r>
          </w:p>
        </w:tc>
      </w:tr>
      <w:tr w:rsidR="00370915" w:rsidRPr="000E1B52" w:rsidTr="00370915">
        <w:trPr>
          <w:trHeight w:val="696"/>
        </w:trPr>
        <w:tc>
          <w:tcPr>
            <w:tcW w:w="8600" w:type="dxa"/>
            <w:tcBorders>
              <w:top w:val="dashed" w:sz="2" w:space="0" w:color="000000"/>
              <w:left w:val="single" w:sz="4" w:space="0" w:color="000000"/>
              <w:bottom w:val="dashed" w:sz="2" w:space="0" w:color="000000"/>
              <w:right w:val="single" w:sz="2" w:space="0" w:color="000000"/>
            </w:tcBorders>
          </w:tcPr>
          <w:p w:rsidR="00370915" w:rsidRDefault="00C220C9" w:rsidP="00370915">
            <w:pPr>
              <w:suppressAutoHyphens w:val="0"/>
              <w:spacing w:after="0" w:line="259" w:lineRule="auto"/>
              <w:ind w:left="2"/>
              <w:jc w:val="both"/>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3.2.6 Адаптированная р</w:t>
            </w:r>
            <w:r w:rsidR="00370915">
              <w:rPr>
                <w:rFonts w:ascii="Times New Roman" w:eastAsia="Times New Roman" w:hAnsi="Times New Roman" w:cs="Times New Roman"/>
                <w:color w:val="000000"/>
                <w:kern w:val="0"/>
                <w:sz w:val="28"/>
              </w:rPr>
              <w:t>абочая программа учебного предмета «Окружающий мир»</w:t>
            </w:r>
          </w:p>
        </w:tc>
        <w:tc>
          <w:tcPr>
            <w:tcW w:w="1275" w:type="dxa"/>
            <w:tcBorders>
              <w:top w:val="dashed" w:sz="2" w:space="0" w:color="000000"/>
              <w:left w:val="single" w:sz="2" w:space="0" w:color="000000"/>
              <w:bottom w:val="dashed"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166</w:t>
            </w:r>
          </w:p>
        </w:tc>
      </w:tr>
      <w:tr w:rsidR="00370915" w:rsidRPr="000E1B52" w:rsidTr="00370915">
        <w:trPr>
          <w:trHeight w:val="696"/>
        </w:trPr>
        <w:tc>
          <w:tcPr>
            <w:tcW w:w="8600" w:type="dxa"/>
            <w:tcBorders>
              <w:top w:val="dashed" w:sz="2" w:space="0" w:color="000000"/>
              <w:left w:val="single" w:sz="4" w:space="0" w:color="000000"/>
              <w:bottom w:val="dashed" w:sz="2" w:space="0" w:color="000000"/>
              <w:right w:val="single" w:sz="2" w:space="0" w:color="000000"/>
            </w:tcBorders>
          </w:tcPr>
          <w:p w:rsidR="00370915" w:rsidRDefault="00C220C9" w:rsidP="00370915">
            <w:pPr>
              <w:suppressAutoHyphens w:val="0"/>
              <w:spacing w:after="0" w:line="259" w:lineRule="auto"/>
              <w:ind w:left="2"/>
              <w:jc w:val="both"/>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3.2.7 Адаптированная р</w:t>
            </w:r>
            <w:r w:rsidR="00370915">
              <w:rPr>
                <w:rFonts w:ascii="Times New Roman" w:eastAsia="Times New Roman" w:hAnsi="Times New Roman" w:cs="Times New Roman"/>
                <w:color w:val="000000"/>
                <w:kern w:val="0"/>
                <w:sz w:val="28"/>
              </w:rPr>
              <w:t>абочая программа учебного предмета «Основы религиозных культур и светской этики»</w:t>
            </w:r>
          </w:p>
        </w:tc>
        <w:tc>
          <w:tcPr>
            <w:tcW w:w="1275" w:type="dxa"/>
            <w:tcBorders>
              <w:top w:val="dashed" w:sz="2" w:space="0" w:color="000000"/>
              <w:left w:val="single" w:sz="2" w:space="0" w:color="000000"/>
              <w:bottom w:val="dashed"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189</w:t>
            </w:r>
          </w:p>
        </w:tc>
      </w:tr>
      <w:tr w:rsidR="00370915" w:rsidRPr="000E1B52" w:rsidTr="00370915">
        <w:trPr>
          <w:trHeight w:val="341"/>
        </w:trPr>
        <w:tc>
          <w:tcPr>
            <w:tcW w:w="8600" w:type="dxa"/>
            <w:tcBorders>
              <w:top w:val="dashed" w:sz="2" w:space="0" w:color="000000"/>
              <w:left w:val="single" w:sz="4" w:space="0" w:color="000000"/>
              <w:bottom w:val="dashed" w:sz="2" w:space="0" w:color="000000"/>
              <w:right w:val="single" w:sz="2" w:space="0" w:color="000000"/>
            </w:tcBorders>
          </w:tcPr>
          <w:p w:rsidR="00370915" w:rsidRPr="000E1B52" w:rsidRDefault="00C220C9" w:rsidP="00A34940">
            <w:pPr>
              <w:tabs>
                <w:tab w:val="center" w:pos="1603"/>
                <w:tab w:val="center" w:pos="3215"/>
                <w:tab w:val="center" w:pos="4495"/>
                <w:tab w:val="center" w:pos="5710"/>
                <w:tab w:val="right" w:pos="7972"/>
              </w:tabs>
              <w:suppressAutoHyphens w:val="0"/>
              <w:spacing w:after="35"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3.2.8 Адаптированная р</w:t>
            </w:r>
            <w:r w:rsidR="00370915">
              <w:rPr>
                <w:rFonts w:ascii="Times New Roman" w:eastAsia="Times New Roman" w:hAnsi="Times New Roman" w:cs="Times New Roman"/>
                <w:color w:val="000000"/>
                <w:kern w:val="0"/>
                <w:sz w:val="28"/>
              </w:rPr>
              <w:t xml:space="preserve">абочая </w:t>
            </w:r>
            <w:r w:rsidR="00370915">
              <w:rPr>
                <w:rFonts w:ascii="Times New Roman" w:eastAsia="Times New Roman" w:hAnsi="Times New Roman" w:cs="Times New Roman"/>
                <w:color w:val="000000"/>
                <w:kern w:val="0"/>
                <w:sz w:val="28"/>
              </w:rPr>
              <w:tab/>
              <w:t xml:space="preserve">программа </w:t>
            </w:r>
            <w:r w:rsidR="00370915">
              <w:rPr>
                <w:rFonts w:ascii="Times New Roman" w:eastAsia="Times New Roman" w:hAnsi="Times New Roman" w:cs="Times New Roman"/>
                <w:color w:val="000000"/>
                <w:kern w:val="0"/>
                <w:sz w:val="28"/>
              </w:rPr>
              <w:tab/>
              <w:t xml:space="preserve"> </w:t>
            </w:r>
            <w:r w:rsidR="00370915">
              <w:rPr>
                <w:rFonts w:ascii="Times New Roman" w:eastAsia="Times New Roman" w:hAnsi="Times New Roman" w:cs="Times New Roman"/>
                <w:color w:val="000000"/>
                <w:kern w:val="0"/>
                <w:sz w:val="28"/>
              </w:rPr>
              <w:tab/>
              <w:t xml:space="preserve">учебного </w:t>
            </w:r>
            <w:r w:rsidR="00370915">
              <w:rPr>
                <w:rFonts w:ascii="Times New Roman" w:eastAsia="Times New Roman" w:hAnsi="Times New Roman" w:cs="Times New Roman"/>
                <w:color w:val="000000"/>
                <w:kern w:val="0"/>
                <w:sz w:val="28"/>
              </w:rPr>
              <w:tab/>
              <w:t>предмета</w:t>
            </w:r>
            <w:r w:rsidR="00A34940">
              <w:rPr>
                <w:rFonts w:ascii="Times New Roman" w:eastAsia="Times New Roman" w:hAnsi="Times New Roman" w:cs="Times New Roman"/>
                <w:color w:val="000000"/>
                <w:kern w:val="0"/>
                <w:sz w:val="28"/>
              </w:rPr>
              <w:t xml:space="preserve"> </w:t>
            </w:r>
            <w:r w:rsidR="00A34940" w:rsidRPr="000E1B52">
              <w:rPr>
                <w:rFonts w:ascii="Times New Roman" w:eastAsia="Times New Roman" w:hAnsi="Times New Roman" w:cs="Times New Roman"/>
                <w:color w:val="000000"/>
                <w:kern w:val="0"/>
                <w:sz w:val="28"/>
              </w:rPr>
              <w:t>«Музыка»</w:t>
            </w:r>
            <w:r w:rsidR="00370915" w:rsidRPr="000E1B52">
              <w:rPr>
                <w:rFonts w:ascii="Times New Roman" w:eastAsia="Times New Roman" w:hAnsi="Times New Roman" w:cs="Times New Roman"/>
                <w:color w:val="000000"/>
                <w:kern w:val="0"/>
                <w:sz w:val="28"/>
              </w:rPr>
              <w:t xml:space="preserve"> </w:t>
            </w:r>
          </w:p>
        </w:tc>
        <w:tc>
          <w:tcPr>
            <w:tcW w:w="1275" w:type="dxa"/>
            <w:tcBorders>
              <w:top w:val="dashed" w:sz="2" w:space="0" w:color="000000"/>
              <w:left w:val="single" w:sz="2" w:space="0" w:color="000000"/>
              <w:bottom w:val="dashed" w:sz="2" w:space="0" w:color="000000"/>
              <w:right w:val="single" w:sz="4" w:space="0" w:color="000000"/>
            </w:tcBorders>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208</w:t>
            </w:r>
          </w:p>
        </w:tc>
      </w:tr>
      <w:tr w:rsidR="00370915" w:rsidRPr="000E1B52" w:rsidTr="00370915">
        <w:trPr>
          <w:trHeight w:val="653"/>
        </w:trPr>
        <w:tc>
          <w:tcPr>
            <w:tcW w:w="8600" w:type="dxa"/>
            <w:tcBorders>
              <w:top w:val="dashed" w:sz="2" w:space="0" w:color="000000"/>
              <w:left w:val="single" w:sz="4" w:space="0" w:color="000000"/>
              <w:bottom w:val="dashed" w:sz="2" w:space="0" w:color="000000"/>
              <w:right w:val="single" w:sz="2" w:space="0" w:color="000000"/>
            </w:tcBorders>
          </w:tcPr>
          <w:p w:rsidR="00370915" w:rsidRPr="000E1B52" w:rsidRDefault="00C220C9" w:rsidP="00A34940">
            <w:pPr>
              <w:suppressAutoHyphens w:val="0"/>
              <w:spacing w:after="0" w:line="259" w:lineRule="auto"/>
              <w:ind w:left="2"/>
              <w:jc w:val="both"/>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3.2.9 Адаптированная р</w:t>
            </w:r>
            <w:r w:rsidR="00370915">
              <w:rPr>
                <w:rFonts w:ascii="Times New Roman" w:eastAsia="Times New Roman" w:hAnsi="Times New Roman" w:cs="Times New Roman"/>
                <w:color w:val="000000"/>
                <w:kern w:val="0"/>
                <w:sz w:val="28"/>
              </w:rPr>
              <w:t>абочая программа  учебного предмета</w:t>
            </w:r>
            <w:r w:rsidR="00370915" w:rsidRPr="000E1B52">
              <w:rPr>
                <w:rFonts w:ascii="Times New Roman" w:eastAsia="Times New Roman" w:hAnsi="Times New Roman" w:cs="Times New Roman"/>
                <w:color w:val="000000"/>
                <w:kern w:val="0"/>
                <w:sz w:val="28"/>
              </w:rPr>
              <w:t xml:space="preserve"> </w:t>
            </w:r>
            <w:r w:rsidR="00A34940" w:rsidRPr="000E1B52">
              <w:rPr>
                <w:rFonts w:ascii="Times New Roman" w:eastAsia="Times New Roman" w:hAnsi="Times New Roman" w:cs="Times New Roman"/>
                <w:color w:val="000000"/>
                <w:kern w:val="0"/>
                <w:sz w:val="28"/>
              </w:rPr>
              <w:t>«Изобразительное искусство»</w:t>
            </w:r>
          </w:p>
        </w:tc>
        <w:tc>
          <w:tcPr>
            <w:tcW w:w="1275" w:type="dxa"/>
            <w:tcBorders>
              <w:top w:val="dashed" w:sz="2" w:space="0" w:color="000000"/>
              <w:left w:val="single" w:sz="2" w:space="0" w:color="000000"/>
              <w:bottom w:val="dashed"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236</w:t>
            </w:r>
          </w:p>
        </w:tc>
      </w:tr>
      <w:tr w:rsidR="00370915" w:rsidRPr="000E1B52" w:rsidTr="00370915">
        <w:trPr>
          <w:trHeight w:val="674"/>
        </w:trPr>
        <w:tc>
          <w:tcPr>
            <w:tcW w:w="8600" w:type="dxa"/>
            <w:tcBorders>
              <w:top w:val="dashed" w:sz="2" w:space="0" w:color="000000"/>
              <w:left w:val="single" w:sz="4" w:space="0" w:color="000000"/>
              <w:bottom w:val="dashed" w:sz="2" w:space="0" w:color="000000"/>
              <w:right w:val="single" w:sz="2" w:space="0" w:color="000000"/>
            </w:tcBorders>
          </w:tcPr>
          <w:p w:rsidR="00370915" w:rsidRPr="000E1B52" w:rsidRDefault="00C220C9" w:rsidP="00370915">
            <w:pPr>
              <w:suppressAutoHyphens w:val="0"/>
              <w:spacing w:after="0" w:line="259" w:lineRule="auto"/>
              <w:ind w:left="2"/>
              <w:jc w:val="both"/>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3.2.10 Адаптированная р</w:t>
            </w:r>
            <w:r w:rsidR="00370915">
              <w:rPr>
                <w:rFonts w:ascii="Times New Roman" w:eastAsia="Times New Roman" w:hAnsi="Times New Roman" w:cs="Times New Roman"/>
                <w:color w:val="000000"/>
                <w:kern w:val="0"/>
                <w:sz w:val="28"/>
              </w:rPr>
              <w:t xml:space="preserve">абочая программа  учебного предмета </w:t>
            </w:r>
            <w:r w:rsidR="00370915" w:rsidRPr="000E1B52">
              <w:rPr>
                <w:rFonts w:ascii="Times New Roman" w:eastAsia="Times New Roman" w:hAnsi="Times New Roman" w:cs="Times New Roman"/>
                <w:color w:val="000000"/>
                <w:kern w:val="0"/>
                <w:sz w:val="28"/>
              </w:rPr>
              <w:t>«Т</w:t>
            </w:r>
            <w:r w:rsidR="00370915">
              <w:rPr>
                <w:rFonts w:ascii="Times New Roman" w:eastAsia="Times New Roman" w:hAnsi="Times New Roman" w:cs="Times New Roman"/>
                <w:color w:val="000000"/>
                <w:kern w:val="0"/>
                <w:sz w:val="28"/>
              </w:rPr>
              <w:t>руд (т</w:t>
            </w:r>
            <w:r w:rsidR="00370915" w:rsidRPr="000E1B52">
              <w:rPr>
                <w:rFonts w:ascii="Times New Roman" w:eastAsia="Times New Roman" w:hAnsi="Times New Roman" w:cs="Times New Roman"/>
                <w:color w:val="000000"/>
                <w:kern w:val="0"/>
                <w:sz w:val="28"/>
              </w:rPr>
              <w:t>ехнология</w:t>
            </w:r>
            <w:r w:rsidR="00370915">
              <w:rPr>
                <w:rFonts w:ascii="Times New Roman" w:eastAsia="Times New Roman" w:hAnsi="Times New Roman" w:cs="Times New Roman"/>
                <w:color w:val="000000"/>
                <w:kern w:val="0"/>
                <w:sz w:val="28"/>
              </w:rPr>
              <w:t>)</w:t>
            </w:r>
            <w:r w:rsidR="00370915" w:rsidRPr="000E1B52">
              <w:rPr>
                <w:rFonts w:ascii="Times New Roman" w:eastAsia="Times New Roman" w:hAnsi="Times New Roman" w:cs="Times New Roman"/>
                <w:color w:val="000000"/>
                <w:kern w:val="0"/>
                <w:sz w:val="28"/>
              </w:rPr>
              <w:t>»</w:t>
            </w:r>
          </w:p>
        </w:tc>
        <w:tc>
          <w:tcPr>
            <w:tcW w:w="1275" w:type="dxa"/>
            <w:tcBorders>
              <w:top w:val="dashed" w:sz="2" w:space="0" w:color="000000"/>
              <w:left w:val="single" w:sz="2" w:space="0" w:color="000000"/>
              <w:bottom w:val="dashed"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269</w:t>
            </w:r>
          </w:p>
        </w:tc>
      </w:tr>
      <w:tr w:rsidR="00370915" w:rsidRPr="000E1B52" w:rsidTr="00370915">
        <w:trPr>
          <w:trHeight w:val="713"/>
        </w:trPr>
        <w:tc>
          <w:tcPr>
            <w:tcW w:w="8600" w:type="dxa"/>
            <w:tcBorders>
              <w:top w:val="dashed" w:sz="2" w:space="0" w:color="000000"/>
              <w:left w:val="single" w:sz="4" w:space="0" w:color="000000"/>
              <w:bottom w:val="dashed" w:sz="2" w:space="0" w:color="000000"/>
              <w:right w:val="single" w:sz="2" w:space="0" w:color="000000"/>
            </w:tcBorders>
          </w:tcPr>
          <w:p w:rsidR="00370915" w:rsidRPr="000E1B52" w:rsidRDefault="00370915" w:rsidP="00370915">
            <w:pPr>
              <w:tabs>
                <w:tab w:val="center" w:pos="1603"/>
                <w:tab w:val="center" w:pos="3215"/>
                <w:tab w:val="center" w:pos="4495"/>
                <w:tab w:val="center" w:pos="5710"/>
                <w:tab w:val="right" w:pos="7972"/>
              </w:tabs>
              <w:suppressAutoHyphens w:val="0"/>
              <w:spacing w:after="35"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3.2.11</w:t>
            </w:r>
            <w:r w:rsidR="00C220C9">
              <w:rPr>
                <w:rFonts w:ascii="Times New Roman" w:eastAsia="Times New Roman" w:hAnsi="Times New Roman" w:cs="Times New Roman"/>
                <w:color w:val="000000"/>
                <w:kern w:val="0"/>
                <w:sz w:val="28"/>
              </w:rPr>
              <w:t xml:space="preserve"> Адаптированная р</w:t>
            </w:r>
            <w:r w:rsidRPr="000E1B52">
              <w:rPr>
                <w:rFonts w:ascii="Times New Roman" w:eastAsia="Times New Roman" w:hAnsi="Times New Roman" w:cs="Times New Roman"/>
                <w:color w:val="000000"/>
                <w:kern w:val="0"/>
                <w:sz w:val="28"/>
              </w:rPr>
              <w:t>абочая программа по учебному</w:t>
            </w:r>
            <w:r>
              <w:rPr>
                <w:rFonts w:ascii="Times New Roman" w:eastAsia="Times New Roman" w:hAnsi="Times New Roman" w:cs="Times New Roman"/>
                <w:color w:val="000000"/>
                <w:kern w:val="0"/>
                <w:sz w:val="28"/>
              </w:rPr>
              <w:t xml:space="preserve"> предмету «Адаптивная ф</w:t>
            </w:r>
            <w:r w:rsidRPr="000E1B52">
              <w:rPr>
                <w:rFonts w:ascii="Times New Roman" w:eastAsia="Times New Roman" w:hAnsi="Times New Roman" w:cs="Times New Roman"/>
                <w:color w:val="000000"/>
                <w:kern w:val="0"/>
                <w:sz w:val="28"/>
              </w:rPr>
              <w:t>изическая культура»</w:t>
            </w:r>
            <w:r w:rsidRPr="000E1B52">
              <w:rPr>
                <w:rFonts w:ascii="Times New Roman" w:eastAsia="Times New Roman" w:hAnsi="Times New Roman" w:cs="Times New Roman"/>
                <w:color w:val="000000"/>
                <w:kern w:val="0"/>
                <w:sz w:val="28"/>
              </w:rPr>
              <w:tab/>
            </w:r>
          </w:p>
        </w:tc>
        <w:tc>
          <w:tcPr>
            <w:tcW w:w="1275" w:type="dxa"/>
            <w:tcBorders>
              <w:top w:val="dashed" w:sz="2" w:space="0" w:color="000000"/>
              <w:left w:val="single" w:sz="2" w:space="0" w:color="000000"/>
              <w:bottom w:val="dashed"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293</w:t>
            </w:r>
          </w:p>
        </w:tc>
      </w:tr>
      <w:tr w:rsidR="00370915" w:rsidRPr="000E1B52" w:rsidTr="00370915">
        <w:trPr>
          <w:trHeight w:val="338"/>
        </w:trPr>
        <w:tc>
          <w:tcPr>
            <w:tcW w:w="8600" w:type="dxa"/>
            <w:tcBorders>
              <w:top w:val="dashed" w:sz="2" w:space="0" w:color="000000"/>
              <w:left w:val="single" w:sz="4" w:space="0" w:color="000000"/>
              <w:bottom w:val="dashed" w:sz="2" w:space="0" w:color="000000"/>
              <w:right w:val="single" w:sz="2" w:space="0" w:color="000000"/>
            </w:tcBorders>
          </w:tcPr>
          <w:p w:rsidR="00370915" w:rsidRPr="000E1B52" w:rsidRDefault="00370915" w:rsidP="00370915">
            <w:pPr>
              <w:suppressAutoHyphens w:val="0"/>
              <w:spacing w:after="0" w:line="259" w:lineRule="auto"/>
              <w:ind w:left="2"/>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3.2.12 Программа духовно-нравственного развития, воспитания</w:t>
            </w:r>
          </w:p>
        </w:tc>
        <w:tc>
          <w:tcPr>
            <w:tcW w:w="1275" w:type="dxa"/>
            <w:tcBorders>
              <w:top w:val="dashed" w:sz="2" w:space="0" w:color="000000"/>
              <w:left w:val="single" w:sz="2" w:space="0" w:color="000000"/>
              <w:bottom w:val="dashed" w:sz="2" w:space="0" w:color="000000"/>
              <w:right w:val="single" w:sz="4" w:space="0" w:color="000000"/>
            </w:tcBorders>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333</w:t>
            </w:r>
          </w:p>
        </w:tc>
      </w:tr>
      <w:tr w:rsidR="00370915" w:rsidRPr="000E1B52" w:rsidTr="00370915">
        <w:trPr>
          <w:trHeight w:val="341"/>
        </w:trPr>
        <w:tc>
          <w:tcPr>
            <w:tcW w:w="8600" w:type="dxa"/>
            <w:tcBorders>
              <w:top w:val="dashed" w:sz="2" w:space="0" w:color="000000"/>
              <w:left w:val="single" w:sz="4" w:space="0" w:color="000000"/>
              <w:bottom w:val="dashed" w:sz="2" w:space="0" w:color="000000"/>
              <w:right w:val="single" w:sz="2" w:space="0" w:color="000000"/>
            </w:tcBorders>
          </w:tcPr>
          <w:p w:rsidR="00370915" w:rsidRPr="000E1B52" w:rsidRDefault="00370915" w:rsidP="00370915">
            <w:pPr>
              <w:suppressAutoHyphens w:val="0"/>
              <w:spacing w:after="0" w:line="259" w:lineRule="auto"/>
              <w:ind w:left="2"/>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3.2.13 Программа формирования экологической культуры, здорового и безопасного образа жизни</w:t>
            </w:r>
          </w:p>
        </w:tc>
        <w:tc>
          <w:tcPr>
            <w:tcW w:w="1275" w:type="dxa"/>
            <w:tcBorders>
              <w:top w:val="dashed" w:sz="2" w:space="0" w:color="000000"/>
              <w:left w:val="single" w:sz="2" w:space="0" w:color="000000"/>
              <w:bottom w:val="dashed" w:sz="2" w:space="0" w:color="000000"/>
              <w:right w:val="single" w:sz="4" w:space="0" w:color="000000"/>
            </w:tcBorders>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337</w:t>
            </w:r>
          </w:p>
        </w:tc>
      </w:tr>
      <w:tr w:rsidR="00370915" w:rsidRPr="000E1B52" w:rsidTr="00370915">
        <w:trPr>
          <w:trHeight w:val="419"/>
        </w:trPr>
        <w:tc>
          <w:tcPr>
            <w:tcW w:w="8600" w:type="dxa"/>
            <w:tcBorders>
              <w:top w:val="dashed" w:sz="2" w:space="0" w:color="000000"/>
              <w:left w:val="single" w:sz="4" w:space="0" w:color="000000"/>
              <w:bottom w:val="dashed" w:sz="2" w:space="0" w:color="000000"/>
              <w:right w:val="single" w:sz="2" w:space="0" w:color="000000"/>
            </w:tcBorders>
          </w:tcPr>
          <w:p w:rsidR="00A06A77" w:rsidRPr="00E72FAB" w:rsidRDefault="00370915" w:rsidP="00A06A77">
            <w:pPr>
              <w:suppressAutoHyphens w:val="0"/>
              <w:spacing w:after="0" w:line="259" w:lineRule="auto"/>
              <w:ind w:left="2"/>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 xml:space="preserve">3.2.14 </w:t>
            </w:r>
            <w:r w:rsidR="00C220C9">
              <w:rPr>
                <w:rFonts w:ascii="Times New Roman" w:eastAsia="Times New Roman" w:hAnsi="Times New Roman" w:cs="Times New Roman"/>
                <w:color w:val="000000"/>
                <w:kern w:val="0"/>
                <w:sz w:val="28"/>
              </w:rPr>
              <w:t xml:space="preserve"> Коррекционный </w:t>
            </w:r>
            <w:r w:rsidR="00A06A77">
              <w:rPr>
                <w:rFonts w:ascii="Times New Roman" w:eastAsia="Times New Roman" w:hAnsi="Times New Roman" w:cs="Times New Roman"/>
                <w:color w:val="000000"/>
                <w:kern w:val="0"/>
                <w:sz w:val="28"/>
              </w:rPr>
              <w:t xml:space="preserve"> </w:t>
            </w:r>
            <w:r w:rsidR="00A06A77" w:rsidRPr="00E72FAB">
              <w:rPr>
                <w:rFonts w:ascii="Times New Roman" w:eastAsia="Times New Roman" w:hAnsi="Times New Roman" w:cs="Times New Roman"/>
                <w:color w:val="000000"/>
                <w:kern w:val="0"/>
                <w:sz w:val="28"/>
              </w:rPr>
              <w:t xml:space="preserve"> курс</w:t>
            </w:r>
          </w:p>
          <w:p w:rsidR="00370915" w:rsidRPr="000E1B52" w:rsidRDefault="00A06A77" w:rsidP="00A06A77">
            <w:pPr>
              <w:suppressAutoHyphens w:val="0"/>
              <w:spacing w:after="0" w:line="259" w:lineRule="auto"/>
              <w:ind w:left="2"/>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 xml:space="preserve"> «П</w:t>
            </w:r>
            <w:r w:rsidRPr="00E72FAB">
              <w:rPr>
                <w:rFonts w:ascii="Times New Roman" w:eastAsia="Times New Roman" w:hAnsi="Times New Roman" w:cs="Times New Roman"/>
                <w:color w:val="000000"/>
                <w:kern w:val="0"/>
                <w:sz w:val="28"/>
              </w:rPr>
              <w:t>сихокоррекционные занятия (дефектологические)»</w:t>
            </w:r>
          </w:p>
        </w:tc>
        <w:tc>
          <w:tcPr>
            <w:tcW w:w="1275" w:type="dxa"/>
            <w:tcBorders>
              <w:top w:val="dashed" w:sz="2" w:space="0" w:color="000000"/>
              <w:left w:val="single" w:sz="2" w:space="0" w:color="000000"/>
              <w:bottom w:val="dashed" w:sz="2" w:space="0" w:color="000000"/>
              <w:right w:val="single" w:sz="4" w:space="0" w:color="000000"/>
            </w:tcBorders>
            <w:vAlign w:val="center"/>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341</w:t>
            </w:r>
          </w:p>
        </w:tc>
      </w:tr>
      <w:tr w:rsidR="00E72FAB" w:rsidRPr="000E1B52" w:rsidTr="00370915">
        <w:trPr>
          <w:trHeight w:val="419"/>
        </w:trPr>
        <w:tc>
          <w:tcPr>
            <w:tcW w:w="8600" w:type="dxa"/>
            <w:tcBorders>
              <w:top w:val="dashed" w:sz="2" w:space="0" w:color="000000"/>
              <w:left w:val="single" w:sz="4" w:space="0" w:color="000000"/>
              <w:bottom w:val="dashed" w:sz="2" w:space="0" w:color="000000"/>
              <w:right w:val="single" w:sz="2" w:space="0" w:color="000000"/>
            </w:tcBorders>
          </w:tcPr>
          <w:p w:rsidR="00E72FAB" w:rsidRDefault="00E72FAB" w:rsidP="00A06A77">
            <w:pPr>
              <w:suppressAutoHyphens w:val="0"/>
              <w:spacing w:after="0" w:line="259" w:lineRule="auto"/>
              <w:ind w:left="2"/>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 xml:space="preserve">3.2.15 </w:t>
            </w:r>
            <w:r w:rsidR="00C220C9">
              <w:rPr>
                <w:rFonts w:ascii="Times New Roman" w:eastAsia="Times New Roman" w:hAnsi="Times New Roman" w:cs="Times New Roman"/>
                <w:color w:val="000000"/>
                <w:kern w:val="0"/>
                <w:sz w:val="28"/>
              </w:rPr>
              <w:t xml:space="preserve">Коррекционный </w:t>
            </w:r>
            <w:r w:rsidR="00A06A77">
              <w:rPr>
                <w:rFonts w:ascii="Times New Roman" w:eastAsia="Times New Roman" w:hAnsi="Times New Roman" w:cs="Times New Roman"/>
                <w:color w:val="000000"/>
                <w:kern w:val="0"/>
                <w:sz w:val="28"/>
              </w:rPr>
              <w:t xml:space="preserve"> </w:t>
            </w:r>
            <w:r w:rsidR="00A06A77" w:rsidRPr="00E72FAB">
              <w:rPr>
                <w:rFonts w:ascii="Times New Roman" w:eastAsia="Times New Roman" w:hAnsi="Times New Roman" w:cs="Times New Roman"/>
                <w:color w:val="000000"/>
                <w:kern w:val="0"/>
                <w:sz w:val="28"/>
              </w:rPr>
              <w:t xml:space="preserve"> курс</w:t>
            </w:r>
            <w:r w:rsidR="00A06A77">
              <w:rPr>
                <w:rFonts w:ascii="Times New Roman" w:eastAsia="Times New Roman" w:hAnsi="Times New Roman" w:cs="Times New Roman"/>
                <w:color w:val="000000"/>
                <w:kern w:val="0"/>
                <w:sz w:val="28"/>
              </w:rPr>
              <w:t xml:space="preserve"> «Логопедические занятия»</w:t>
            </w:r>
          </w:p>
        </w:tc>
        <w:tc>
          <w:tcPr>
            <w:tcW w:w="1275" w:type="dxa"/>
            <w:tcBorders>
              <w:top w:val="dashed" w:sz="2" w:space="0" w:color="000000"/>
              <w:left w:val="single" w:sz="2" w:space="0" w:color="000000"/>
              <w:bottom w:val="dashed" w:sz="2" w:space="0" w:color="000000"/>
              <w:right w:val="single" w:sz="4" w:space="0" w:color="000000"/>
            </w:tcBorders>
            <w:vAlign w:val="center"/>
          </w:tcPr>
          <w:p w:rsidR="00E72FAB"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383</w:t>
            </w:r>
          </w:p>
        </w:tc>
      </w:tr>
      <w:tr w:rsidR="00E72FAB" w:rsidRPr="000E1B52" w:rsidTr="00370915">
        <w:trPr>
          <w:trHeight w:val="419"/>
        </w:trPr>
        <w:tc>
          <w:tcPr>
            <w:tcW w:w="8600" w:type="dxa"/>
            <w:tcBorders>
              <w:top w:val="dashed" w:sz="2" w:space="0" w:color="000000"/>
              <w:left w:val="single" w:sz="4" w:space="0" w:color="000000"/>
              <w:bottom w:val="dashed" w:sz="2" w:space="0" w:color="000000"/>
              <w:right w:val="single" w:sz="2" w:space="0" w:color="000000"/>
            </w:tcBorders>
          </w:tcPr>
          <w:p w:rsidR="00E72FAB" w:rsidRDefault="00C220C9" w:rsidP="00A06A77">
            <w:pPr>
              <w:suppressAutoHyphens w:val="0"/>
              <w:spacing w:after="0" w:line="259" w:lineRule="auto"/>
              <w:ind w:left="2"/>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3.2.16 Коррекционный</w:t>
            </w:r>
            <w:r w:rsidR="00A06A77">
              <w:rPr>
                <w:rFonts w:ascii="Times New Roman" w:eastAsia="Times New Roman" w:hAnsi="Times New Roman" w:cs="Times New Roman"/>
                <w:color w:val="000000"/>
                <w:kern w:val="0"/>
                <w:sz w:val="28"/>
              </w:rPr>
              <w:t xml:space="preserve"> </w:t>
            </w:r>
            <w:r w:rsidR="00A06A77" w:rsidRPr="00E72FAB">
              <w:rPr>
                <w:rFonts w:ascii="Times New Roman" w:eastAsia="Times New Roman" w:hAnsi="Times New Roman" w:cs="Times New Roman"/>
                <w:color w:val="000000"/>
                <w:kern w:val="0"/>
                <w:sz w:val="28"/>
              </w:rPr>
              <w:t xml:space="preserve"> курс</w:t>
            </w:r>
            <w:r w:rsidR="00A06A77">
              <w:rPr>
                <w:rFonts w:ascii="Times New Roman" w:eastAsia="Times New Roman" w:hAnsi="Times New Roman" w:cs="Times New Roman"/>
                <w:color w:val="000000"/>
                <w:kern w:val="0"/>
                <w:sz w:val="28"/>
              </w:rPr>
              <w:t xml:space="preserve"> «Психокоррекционные занятия (психологические)</w:t>
            </w:r>
          </w:p>
        </w:tc>
        <w:tc>
          <w:tcPr>
            <w:tcW w:w="1275" w:type="dxa"/>
            <w:tcBorders>
              <w:top w:val="dashed" w:sz="2" w:space="0" w:color="000000"/>
              <w:left w:val="single" w:sz="2" w:space="0" w:color="000000"/>
              <w:bottom w:val="dashed" w:sz="2" w:space="0" w:color="000000"/>
              <w:right w:val="single" w:sz="4" w:space="0" w:color="000000"/>
            </w:tcBorders>
            <w:vAlign w:val="center"/>
          </w:tcPr>
          <w:p w:rsidR="00E72FAB"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390</w:t>
            </w:r>
          </w:p>
        </w:tc>
      </w:tr>
      <w:tr w:rsidR="00370915" w:rsidRPr="000E1B52" w:rsidTr="00370915">
        <w:trPr>
          <w:trHeight w:val="341"/>
        </w:trPr>
        <w:tc>
          <w:tcPr>
            <w:tcW w:w="8600" w:type="dxa"/>
            <w:tcBorders>
              <w:top w:val="dashed" w:sz="2" w:space="0" w:color="000000"/>
              <w:left w:val="single" w:sz="4" w:space="0" w:color="000000"/>
              <w:bottom w:val="dashed" w:sz="2" w:space="0" w:color="000000"/>
              <w:right w:val="single" w:sz="2" w:space="0" w:color="000000"/>
            </w:tcBorders>
          </w:tcPr>
          <w:p w:rsidR="00370915" w:rsidRPr="000E1B52" w:rsidRDefault="00370915" w:rsidP="00370915">
            <w:pPr>
              <w:suppressAutoHyphens w:val="0"/>
              <w:spacing w:after="0" w:line="259" w:lineRule="auto"/>
              <w:ind w:left="2"/>
              <w:jc w:val="both"/>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3.2.15 Программа внеурочной деятельности</w:t>
            </w:r>
          </w:p>
        </w:tc>
        <w:tc>
          <w:tcPr>
            <w:tcW w:w="1275" w:type="dxa"/>
            <w:tcBorders>
              <w:top w:val="dashed" w:sz="2" w:space="0" w:color="000000"/>
              <w:left w:val="single" w:sz="2" w:space="0" w:color="000000"/>
              <w:bottom w:val="dashed" w:sz="2" w:space="0" w:color="000000"/>
              <w:right w:val="single" w:sz="4" w:space="0" w:color="000000"/>
            </w:tcBorders>
          </w:tcPr>
          <w:p w:rsidR="00370915" w:rsidRPr="000E1B52" w:rsidRDefault="00C42D85" w:rsidP="00370915">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410</w:t>
            </w:r>
          </w:p>
        </w:tc>
      </w:tr>
      <w:tr w:rsidR="00E72FAB" w:rsidRPr="000E1B52" w:rsidTr="00E72FAB">
        <w:trPr>
          <w:trHeight w:val="341"/>
        </w:trPr>
        <w:tc>
          <w:tcPr>
            <w:tcW w:w="8600" w:type="dxa"/>
            <w:tcBorders>
              <w:top w:val="single" w:sz="2" w:space="0" w:color="000000"/>
              <w:left w:val="single" w:sz="4" w:space="0" w:color="000000"/>
              <w:bottom w:val="dashed" w:sz="4" w:space="0" w:color="000000"/>
              <w:right w:val="single" w:sz="2" w:space="0" w:color="000000"/>
            </w:tcBorders>
          </w:tcPr>
          <w:p w:rsidR="00E72FAB" w:rsidRPr="00637FB9" w:rsidRDefault="00E72FAB" w:rsidP="00E72FAB">
            <w:pPr>
              <w:pStyle w:val="af7"/>
              <w:numPr>
                <w:ilvl w:val="0"/>
                <w:numId w:val="30"/>
              </w:numPr>
              <w:spacing w:line="259" w:lineRule="auto"/>
              <w:rPr>
                <w:sz w:val="28"/>
              </w:rPr>
            </w:pPr>
            <w:r w:rsidRPr="00637FB9">
              <w:rPr>
                <w:sz w:val="28"/>
              </w:rPr>
              <w:t>Организационный раздел</w:t>
            </w:r>
          </w:p>
        </w:tc>
        <w:tc>
          <w:tcPr>
            <w:tcW w:w="1275" w:type="dxa"/>
            <w:tcBorders>
              <w:top w:val="dashed" w:sz="2" w:space="0" w:color="000000"/>
              <w:left w:val="single" w:sz="2" w:space="0" w:color="000000"/>
              <w:bottom w:val="dashed" w:sz="2" w:space="0" w:color="000000"/>
              <w:right w:val="single" w:sz="4" w:space="0" w:color="000000"/>
            </w:tcBorders>
          </w:tcPr>
          <w:p w:rsidR="00E72FAB" w:rsidRPr="000E1B52" w:rsidRDefault="00C42D85" w:rsidP="00E72FAB">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413</w:t>
            </w:r>
          </w:p>
        </w:tc>
      </w:tr>
      <w:tr w:rsidR="00E72FAB" w:rsidRPr="000E1B52" w:rsidTr="00E72FAB">
        <w:trPr>
          <w:trHeight w:val="341"/>
        </w:trPr>
        <w:tc>
          <w:tcPr>
            <w:tcW w:w="8600" w:type="dxa"/>
            <w:tcBorders>
              <w:top w:val="single" w:sz="2" w:space="0" w:color="000000"/>
              <w:left w:val="single" w:sz="4" w:space="0" w:color="000000"/>
              <w:bottom w:val="dashed" w:sz="4" w:space="0" w:color="000000"/>
              <w:right w:val="single" w:sz="2" w:space="0" w:color="000000"/>
            </w:tcBorders>
          </w:tcPr>
          <w:p w:rsidR="00E72FAB" w:rsidRPr="00637FB9" w:rsidRDefault="00E72FAB" w:rsidP="00E72FAB">
            <w:pPr>
              <w:suppressAutoHyphens w:val="0"/>
              <w:spacing w:after="0" w:line="259" w:lineRule="auto"/>
              <w:ind w:left="2"/>
              <w:rPr>
                <w:rFonts w:ascii="Times New Roman" w:eastAsia="Times New Roman" w:hAnsi="Times New Roman" w:cs="Times New Roman"/>
                <w:color w:val="auto"/>
                <w:kern w:val="0"/>
                <w:sz w:val="28"/>
              </w:rPr>
            </w:pPr>
            <w:r w:rsidRPr="00637FB9">
              <w:rPr>
                <w:rFonts w:ascii="Times New Roman" w:eastAsia="Times New Roman" w:hAnsi="Times New Roman" w:cs="Times New Roman"/>
                <w:color w:val="auto"/>
                <w:kern w:val="0"/>
                <w:sz w:val="28"/>
              </w:rPr>
              <w:t>4.1  Учебный план</w:t>
            </w:r>
          </w:p>
        </w:tc>
        <w:tc>
          <w:tcPr>
            <w:tcW w:w="1275" w:type="dxa"/>
            <w:tcBorders>
              <w:top w:val="dashed" w:sz="2" w:space="0" w:color="000000"/>
              <w:left w:val="single" w:sz="2" w:space="0" w:color="000000"/>
              <w:bottom w:val="dashed" w:sz="2" w:space="0" w:color="000000"/>
              <w:right w:val="single" w:sz="4" w:space="0" w:color="000000"/>
            </w:tcBorders>
          </w:tcPr>
          <w:p w:rsidR="00E72FAB" w:rsidRPr="000E1B52" w:rsidRDefault="00C42D85" w:rsidP="00E72FAB">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413</w:t>
            </w:r>
          </w:p>
        </w:tc>
      </w:tr>
      <w:tr w:rsidR="00E72FAB" w:rsidRPr="000E1B52" w:rsidTr="00E72FAB">
        <w:trPr>
          <w:trHeight w:val="341"/>
        </w:trPr>
        <w:tc>
          <w:tcPr>
            <w:tcW w:w="8600" w:type="dxa"/>
            <w:tcBorders>
              <w:top w:val="single" w:sz="2" w:space="0" w:color="000000"/>
              <w:left w:val="single" w:sz="4" w:space="0" w:color="000000"/>
              <w:bottom w:val="dashed" w:sz="4" w:space="0" w:color="000000"/>
              <w:right w:val="single" w:sz="2" w:space="0" w:color="000000"/>
            </w:tcBorders>
          </w:tcPr>
          <w:p w:rsidR="00E72FAB" w:rsidRPr="00637FB9" w:rsidRDefault="00E72FAB" w:rsidP="00E72FAB">
            <w:pPr>
              <w:suppressAutoHyphens w:val="0"/>
              <w:spacing w:after="0" w:line="259" w:lineRule="auto"/>
              <w:ind w:left="2"/>
              <w:rPr>
                <w:rFonts w:ascii="Times New Roman" w:eastAsia="Times New Roman" w:hAnsi="Times New Roman" w:cs="Times New Roman"/>
                <w:color w:val="auto"/>
                <w:kern w:val="0"/>
                <w:sz w:val="28"/>
              </w:rPr>
            </w:pPr>
            <w:r w:rsidRPr="00637FB9">
              <w:rPr>
                <w:rFonts w:ascii="Times New Roman" w:eastAsia="Times New Roman" w:hAnsi="Times New Roman" w:cs="Times New Roman"/>
                <w:color w:val="auto"/>
                <w:kern w:val="0"/>
                <w:sz w:val="28"/>
              </w:rPr>
              <w:t>4.2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tc>
        <w:tc>
          <w:tcPr>
            <w:tcW w:w="1275" w:type="dxa"/>
            <w:tcBorders>
              <w:top w:val="dashed" w:sz="2" w:space="0" w:color="000000"/>
              <w:left w:val="single" w:sz="2" w:space="0" w:color="000000"/>
              <w:bottom w:val="dashed" w:sz="2" w:space="0" w:color="000000"/>
              <w:right w:val="single" w:sz="4" w:space="0" w:color="000000"/>
            </w:tcBorders>
          </w:tcPr>
          <w:p w:rsidR="00E72FAB" w:rsidRPr="000E1B52" w:rsidRDefault="00C42D85" w:rsidP="00E72FAB">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422</w:t>
            </w:r>
          </w:p>
        </w:tc>
      </w:tr>
      <w:tr w:rsidR="00E72FAB" w:rsidRPr="000E1B52" w:rsidTr="00E72FAB">
        <w:trPr>
          <w:trHeight w:val="341"/>
        </w:trPr>
        <w:tc>
          <w:tcPr>
            <w:tcW w:w="8600" w:type="dxa"/>
            <w:tcBorders>
              <w:top w:val="single" w:sz="2" w:space="0" w:color="000000"/>
              <w:left w:val="single" w:sz="4" w:space="0" w:color="000000"/>
              <w:bottom w:val="dashed" w:sz="4" w:space="0" w:color="000000"/>
              <w:right w:val="single" w:sz="2" w:space="0" w:color="000000"/>
            </w:tcBorders>
          </w:tcPr>
          <w:p w:rsidR="00E72FAB" w:rsidRPr="00E13D42" w:rsidRDefault="00E72FAB" w:rsidP="00E72FAB">
            <w:pPr>
              <w:spacing w:line="259" w:lineRule="auto"/>
              <w:rPr>
                <w:rFonts w:ascii="Times New Roman" w:hAnsi="Times New Roman" w:cs="Times New Roman"/>
                <w:color w:val="000000"/>
                <w:sz w:val="28"/>
              </w:rPr>
            </w:pPr>
            <w:r>
              <w:rPr>
                <w:rFonts w:ascii="Times New Roman" w:hAnsi="Times New Roman" w:cs="Times New Roman"/>
                <w:color w:val="000000"/>
                <w:sz w:val="28"/>
              </w:rPr>
              <w:t>4</w:t>
            </w:r>
            <w:r w:rsidRPr="00E13D42">
              <w:rPr>
                <w:rFonts w:ascii="Times New Roman" w:hAnsi="Times New Roman" w:cs="Times New Roman"/>
                <w:color w:val="000000"/>
                <w:sz w:val="28"/>
              </w:rPr>
              <w:t>.3 Календарный учебный график</w:t>
            </w:r>
          </w:p>
        </w:tc>
        <w:tc>
          <w:tcPr>
            <w:tcW w:w="1275" w:type="dxa"/>
            <w:tcBorders>
              <w:top w:val="dashed" w:sz="2" w:space="0" w:color="000000"/>
              <w:left w:val="single" w:sz="2" w:space="0" w:color="000000"/>
              <w:bottom w:val="dashed" w:sz="2" w:space="0" w:color="000000"/>
              <w:right w:val="single" w:sz="4" w:space="0" w:color="000000"/>
            </w:tcBorders>
          </w:tcPr>
          <w:p w:rsidR="00E72FAB" w:rsidRPr="000E1B52" w:rsidRDefault="00C42D85" w:rsidP="00E72FAB">
            <w:pPr>
              <w:suppressAutoHyphens w:val="0"/>
              <w:spacing w:after="0" w:line="259" w:lineRule="auto"/>
              <w:rPr>
                <w:rFonts w:ascii="Times New Roman" w:eastAsia="Times New Roman" w:hAnsi="Times New Roman" w:cs="Times New Roman"/>
                <w:color w:val="000000"/>
                <w:kern w:val="0"/>
                <w:sz w:val="28"/>
              </w:rPr>
            </w:pPr>
            <w:r>
              <w:rPr>
                <w:rFonts w:ascii="Times New Roman" w:eastAsia="Times New Roman" w:hAnsi="Times New Roman" w:cs="Times New Roman"/>
                <w:color w:val="000000"/>
                <w:kern w:val="0"/>
                <w:sz w:val="28"/>
              </w:rPr>
              <w:t>428</w:t>
            </w:r>
          </w:p>
        </w:tc>
      </w:tr>
    </w:tbl>
    <w:p w:rsidR="00370915" w:rsidRPr="000E1B52" w:rsidRDefault="00370915" w:rsidP="00370915">
      <w:pPr>
        <w:suppressAutoHyphens w:val="0"/>
        <w:spacing w:after="0" w:line="259" w:lineRule="auto"/>
        <w:rPr>
          <w:rFonts w:ascii="Times New Roman" w:eastAsia="Times New Roman" w:hAnsi="Times New Roman" w:cs="Times New Roman"/>
          <w:color w:val="000000"/>
          <w:kern w:val="0"/>
          <w:sz w:val="28"/>
          <w:lang w:eastAsia="ru-RU"/>
        </w:rPr>
      </w:pPr>
      <w:r w:rsidRPr="000E1B52">
        <w:rPr>
          <w:rFonts w:ascii="Times New Roman" w:eastAsia="Times New Roman" w:hAnsi="Times New Roman" w:cs="Times New Roman"/>
          <w:b/>
          <w:color w:val="000000"/>
          <w:kern w:val="0"/>
          <w:sz w:val="28"/>
          <w:lang w:eastAsia="ru-RU"/>
        </w:rPr>
        <w:t xml:space="preserve"> </w:t>
      </w:r>
    </w:p>
    <w:p w:rsidR="00370915" w:rsidRDefault="00370915" w:rsidP="00370915">
      <w:pPr>
        <w:spacing w:before="480" w:after="360" w:line="240" w:lineRule="auto"/>
        <w:rPr>
          <w:rFonts w:ascii="Times New Roman" w:hAnsi="Times New Roman"/>
          <w:sz w:val="28"/>
          <w:szCs w:val="28"/>
        </w:rPr>
      </w:pPr>
      <w:r w:rsidRPr="00F63254">
        <w:rPr>
          <w:rFonts w:ascii="Times New Roman" w:hAnsi="Times New Roman"/>
          <w:sz w:val="28"/>
          <w:szCs w:val="28"/>
        </w:rPr>
        <w:br w:type="page"/>
      </w:r>
    </w:p>
    <w:p w:rsidR="00370915" w:rsidRPr="002F7B41" w:rsidRDefault="00370915" w:rsidP="00370915">
      <w:pPr>
        <w:spacing w:after="0" w:line="240" w:lineRule="auto"/>
        <w:outlineLvl w:val="0"/>
        <w:rPr>
          <w:rFonts w:ascii="Times New Roman" w:hAnsi="Times New Roman" w:cs="Times New Roman"/>
          <w:b/>
          <w:sz w:val="28"/>
          <w:szCs w:val="28"/>
        </w:rPr>
      </w:pPr>
      <w:bookmarkStart w:id="0" w:name="_Toc415833112"/>
      <w:r w:rsidRPr="002F7B41">
        <w:rPr>
          <w:rFonts w:ascii="Times New Roman" w:hAnsi="Times New Roman" w:cs="Times New Roman"/>
          <w:b/>
          <w:sz w:val="28"/>
          <w:szCs w:val="28"/>
        </w:rPr>
        <w:lastRenderedPageBreak/>
        <w:t xml:space="preserve">                                               1. ОБЩИЕ ПОЛОЖЕНИЯ</w:t>
      </w:r>
      <w:bookmarkEnd w:id="0"/>
    </w:p>
    <w:p w:rsidR="00370915" w:rsidRPr="002F7B41" w:rsidRDefault="00370915" w:rsidP="00370915">
      <w:pPr>
        <w:spacing w:after="0" w:line="240" w:lineRule="auto"/>
        <w:ind w:firstLine="709"/>
        <w:jc w:val="both"/>
        <w:rPr>
          <w:rFonts w:ascii="Times New Roman" w:hAnsi="Times New Roman" w:cs="Times New Roman"/>
          <w:b/>
          <w:sz w:val="28"/>
          <w:szCs w:val="28"/>
        </w:rPr>
      </w:pPr>
      <w:r w:rsidRPr="002F7B41">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w:t>
      </w:r>
    </w:p>
    <w:p w:rsidR="00370915" w:rsidRPr="002F7B41" w:rsidRDefault="00370915" w:rsidP="00370915">
      <w:pPr>
        <w:pStyle w:val="afe"/>
        <w:spacing w:line="240" w:lineRule="auto"/>
        <w:ind w:firstLine="709"/>
        <w:rPr>
          <w:caps w:val="0"/>
        </w:rPr>
      </w:pPr>
      <w:r w:rsidRPr="002F7B41">
        <w:t>А</w:t>
      </w:r>
      <w:r w:rsidRPr="002F7B41">
        <w:rPr>
          <w:caps w:val="0"/>
        </w:rPr>
        <w:t xml:space="preserve">даптированная </w:t>
      </w:r>
      <w:r w:rsidRPr="002F7B41">
        <w:rPr>
          <w:caps w:val="0"/>
          <w:color w:val="auto"/>
        </w:rPr>
        <w:t>основная общеобразовательная</w:t>
      </w:r>
      <w:r w:rsidRPr="002F7B41">
        <w:rPr>
          <w:caps w:val="0"/>
        </w:rPr>
        <w:t xml:space="preserve"> программа начального общего образования обучающихся с задержкой психического развития (</w:t>
      </w:r>
      <w:r w:rsidRPr="002F7B41">
        <w:rPr>
          <w:caps w:val="0"/>
          <w:color w:val="auto"/>
        </w:rPr>
        <w:t xml:space="preserve">далее </w:t>
      </w:r>
      <w:r w:rsidRPr="002F7B41">
        <w:t>–</w:t>
      </w:r>
      <w:r w:rsidRPr="002F7B41">
        <w:rPr>
          <w:color w:val="auto"/>
        </w:rPr>
        <w:t xml:space="preserve"> </w:t>
      </w:r>
      <w:r w:rsidRPr="002F7B41">
        <w:rPr>
          <w:caps w:val="0"/>
          <w:color w:val="auto"/>
        </w:rPr>
        <w:t xml:space="preserve">АООП НОО обучающихся с </w:t>
      </w:r>
      <w:r w:rsidRPr="002F7B41">
        <w:rPr>
          <w:caps w:val="0"/>
        </w:rPr>
        <w:t xml:space="preserve">ЗПР) </w:t>
      </w:r>
      <w:r w:rsidRPr="002F7B41">
        <w:t xml:space="preserve">– </w:t>
      </w:r>
      <w:r w:rsidRPr="002F7B41">
        <w:rPr>
          <w:caps w:val="0"/>
        </w:rPr>
        <w:t>это образовательная программа, адаптированная для обучения данной категории обучающихся</w:t>
      </w:r>
      <w:r w:rsidRPr="002F7B41">
        <w:t xml:space="preserve"> </w:t>
      </w:r>
      <w:r w:rsidRPr="002F7B41">
        <w:rPr>
          <w:caps w:val="0"/>
        </w:rPr>
        <w:t>с учетом особенностей их психофизического развития, индивидуальных возможностей</w:t>
      </w:r>
      <w:r w:rsidRPr="002F7B41">
        <w:t>,</w:t>
      </w:r>
      <w:r w:rsidRPr="002F7B41">
        <w:rPr>
          <w:caps w:val="0"/>
        </w:rPr>
        <w:t xml:space="preserve"> обеспечивающая коррекцию нарушений развития и социальную адаптацию</w:t>
      </w:r>
      <w:r w:rsidRPr="002F7B41">
        <w:t>.</w:t>
      </w:r>
    </w:p>
    <w:p w:rsidR="00370915" w:rsidRPr="002F7B41" w:rsidRDefault="00370915" w:rsidP="00BB2DC3">
      <w:pPr>
        <w:spacing w:after="0" w:line="240" w:lineRule="auto"/>
        <w:ind w:left="-15" w:right="2" w:firstLine="556"/>
        <w:jc w:val="both"/>
        <w:rPr>
          <w:rFonts w:ascii="Times New Roman" w:hAnsi="Times New Roman" w:cs="Times New Roman"/>
          <w:color w:val="auto"/>
          <w:sz w:val="28"/>
        </w:rPr>
      </w:pPr>
      <w:r w:rsidRPr="002F7B41">
        <w:rPr>
          <w:rFonts w:ascii="Times New Roman" w:hAnsi="Times New Roman" w:cs="Times New Roman"/>
          <w:color w:val="auto"/>
          <w:sz w:val="28"/>
        </w:rPr>
        <w:t>АООП НОО разработана на основе:</w:t>
      </w:r>
    </w:p>
    <w:p w:rsidR="00370915" w:rsidRPr="002F7B41" w:rsidRDefault="00370915" w:rsidP="00BB2DC3">
      <w:pPr>
        <w:spacing w:after="0" w:line="240" w:lineRule="auto"/>
        <w:ind w:left="-15" w:right="2" w:firstLine="556"/>
        <w:jc w:val="both"/>
        <w:rPr>
          <w:rFonts w:ascii="Times New Roman" w:hAnsi="Times New Roman" w:cs="Times New Roman"/>
          <w:color w:val="auto"/>
          <w:sz w:val="28"/>
        </w:rPr>
      </w:pPr>
      <w:r w:rsidRPr="002F7B41">
        <w:rPr>
          <w:rFonts w:ascii="Times New Roman" w:hAnsi="Times New Roman" w:cs="Times New Roman"/>
          <w:color w:val="auto"/>
          <w:sz w:val="28"/>
        </w:rPr>
        <w:t>- Федерального закона от 29 декабря 2012 года №273-ФЗ «Об образовании в Российской Федерации»; в соответствии с приказом Министерства образования и науки РФ о введении ФГОС НОО обучающихся с ОВЗ (Приказ № 1598 от 19.12.201</w:t>
      </w:r>
      <w:r w:rsidR="00C42D85">
        <w:rPr>
          <w:rFonts w:ascii="Times New Roman" w:hAnsi="Times New Roman" w:cs="Times New Roman"/>
          <w:color w:val="auto"/>
          <w:sz w:val="28"/>
        </w:rPr>
        <w:t>4)</w:t>
      </w:r>
      <w:r w:rsidRPr="002F7B41">
        <w:rPr>
          <w:rFonts w:ascii="Times New Roman" w:hAnsi="Times New Roman" w:cs="Times New Roman"/>
          <w:color w:val="auto"/>
          <w:sz w:val="28"/>
        </w:rPr>
        <w:t>;</w:t>
      </w:r>
    </w:p>
    <w:p w:rsidR="00370915" w:rsidRPr="002F7B41" w:rsidRDefault="00370915" w:rsidP="00BB2DC3">
      <w:pPr>
        <w:spacing w:after="0" w:line="240" w:lineRule="auto"/>
        <w:ind w:left="-15" w:right="2" w:firstLine="556"/>
        <w:jc w:val="both"/>
        <w:rPr>
          <w:rFonts w:ascii="Times New Roman" w:hAnsi="Times New Roman" w:cs="Times New Roman"/>
          <w:color w:val="auto"/>
          <w:sz w:val="28"/>
        </w:rPr>
      </w:pPr>
      <w:r w:rsidRPr="002F7B41">
        <w:rPr>
          <w:rFonts w:ascii="Times New Roman" w:hAnsi="Times New Roman" w:cs="Times New Roman"/>
          <w:color w:val="auto"/>
          <w:sz w:val="28"/>
        </w:rPr>
        <w:t>- Приказа Министерства просвещения РФ от 24 ноября 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370915" w:rsidRPr="002F7B41" w:rsidRDefault="00370915" w:rsidP="00BB2DC3">
      <w:pPr>
        <w:numPr>
          <w:ilvl w:val="2"/>
          <w:numId w:val="31"/>
        </w:numPr>
        <w:suppressAutoHyphens w:val="0"/>
        <w:spacing w:after="0" w:line="240" w:lineRule="auto"/>
        <w:ind w:left="142" w:right="2" w:firstLine="2"/>
        <w:jc w:val="both"/>
        <w:rPr>
          <w:rFonts w:ascii="Times New Roman" w:hAnsi="Times New Roman" w:cs="Times New Roman"/>
          <w:color w:val="auto"/>
          <w:sz w:val="28"/>
        </w:rPr>
      </w:pPr>
      <w:r w:rsidRPr="002F7B41">
        <w:rPr>
          <w:rFonts w:ascii="Times New Roman" w:hAnsi="Times New Roman" w:cs="Times New Roman"/>
          <w:color w:val="auto"/>
          <w:sz w:val="28"/>
        </w:rPr>
        <w:t>Приказа  Министерства просвещения Российской Федерации от 17.07.2024 №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
    <w:p w:rsidR="00370915" w:rsidRPr="002F7B41" w:rsidRDefault="00370915" w:rsidP="00BB2DC3">
      <w:pPr>
        <w:numPr>
          <w:ilvl w:val="2"/>
          <w:numId w:val="31"/>
        </w:numPr>
        <w:suppressAutoHyphens w:val="0"/>
        <w:spacing w:after="0" w:line="240" w:lineRule="auto"/>
        <w:ind w:left="0" w:right="2" w:firstLine="2"/>
        <w:jc w:val="both"/>
        <w:rPr>
          <w:rFonts w:ascii="Times New Roman" w:hAnsi="Times New Roman" w:cs="Times New Roman"/>
          <w:color w:val="auto"/>
          <w:sz w:val="28"/>
        </w:rPr>
      </w:pPr>
      <w:r w:rsidRPr="002F7B41">
        <w:rPr>
          <w:rFonts w:ascii="Times New Roman" w:hAnsi="Times New Roman" w:cs="Times New Roman"/>
          <w:color w:val="auto"/>
          <w:sz w:val="28"/>
        </w:rPr>
        <w:t>Федерального государственного образовательного стандарта основного общего образования;</w:t>
      </w:r>
    </w:p>
    <w:p w:rsidR="00370915" w:rsidRPr="002F7B41" w:rsidRDefault="00370915" w:rsidP="00BB2DC3">
      <w:pPr>
        <w:numPr>
          <w:ilvl w:val="2"/>
          <w:numId w:val="31"/>
        </w:numPr>
        <w:suppressAutoHyphens w:val="0"/>
        <w:spacing w:after="0" w:line="240" w:lineRule="auto"/>
        <w:ind w:left="0" w:right="2" w:firstLine="2"/>
        <w:jc w:val="both"/>
        <w:rPr>
          <w:rFonts w:ascii="Times New Roman" w:hAnsi="Times New Roman" w:cs="Times New Roman"/>
          <w:color w:val="auto"/>
          <w:sz w:val="28"/>
        </w:rPr>
      </w:pPr>
      <w:r w:rsidRPr="002F7B41">
        <w:rPr>
          <w:rFonts w:ascii="Times New Roman" w:hAnsi="Times New Roman" w:cs="Times New Roman"/>
          <w:color w:val="auto"/>
          <w:sz w:val="28"/>
        </w:rPr>
        <w:t>Устава МБОУ «</w:t>
      </w:r>
      <w:r w:rsidR="00BB2DC3">
        <w:rPr>
          <w:rFonts w:ascii="Times New Roman" w:hAnsi="Times New Roman" w:cs="Times New Roman"/>
          <w:color w:val="auto"/>
          <w:sz w:val="28"/>
        </w:rPr>
        <w:t>Тургеневская СОШ им. Аблаева И.А</w:t>
      </w:r>
      <w:r w:rsidRPr="002F7B41">
        <w:rPr>
          <w:rFonts w:ascii="Times New Roman" w:hAnsi="Times New Roman" w:cs="Times New Roman"/>
          <w:color w:val="auto"/>
          <w:sz w:val="28"/>
        </w:rPr>
        <w:t>.»;</w:t>
      </w:r>
    </w:p>
    <w:p w:rsidR="00370915" w:rsidRPr="002F7B41" w:rsidRDefault="00370915" w:rsidP="00BB2DC3">
      <w:pPr>
        <w:numPr>
          <w:ilvl w:val="2"/>
          <w:numId w:val="31"/>
        </w:numPr>
        <w:suppressAutoHyphens w:val="0"/>
        <w:spacing w:after="0" w:line="240" w:lineRule="auto"/>
        <w:ind w:left="0" w:right="2" w:firstLine="2"/>
        <w:jc w:val="both"/>
        <w:rPr>
          <w:rFonts w:ascii="Times New Roman" w:hAnsi="Times New Roman" w:cs="Times New Roman"/>
          <w:color w:val="auto"/>
          <w:sz w:val="28"/>
        </w:rPr>
      </w:pPr>
      <w:r w:rsidRPr="002F7B41">
        <w:rPr>
          <w:rFonts w:ascii="Times New Roman" w:hAnsi="Times New Roman" w:cs="Times New Roman"/>
          <w:color w:val="auto"/>
          <w:sz w:val="28"/>
        </w:rPr>
        <w:t>иных нормативных актов федерального и регионального уровней, регламентирующие организацию образовательной деятельности.</w:t>
      </w:r>
    </w:p>
    <w:p w:rsidR="00370915" w:rsidRPr="002F7B41" w:rsidRDefault="00370915" w:rsidP="00BB2DC3">
      <w:pPr>
        <w:spacing w:after="0" w:line="240" w:lineRule="auto"/>
        <w:ind w:left="-10" w:right="10"/>
        <w:jc w:val="both"/>
        <w:rPr>
          <w:rFonts w:ascii="Times New Roman" w:hAnsi="Times New Roman" w:cs="Times New Roman"/>
          <w:color w:val="auto"/>
          <w:sz w:val="28"/>
        </w:rPr>
      </w:pPr>
      <w:r w:rsidRPr="002F7B41">
        <w:rPr>
          <w:rFonts w:ascii="Times New Roman" w:hAnsi="Times New Roman" w:cs="Times New Roman"/>
          <w:color w:val="auto"/>
          <w:sz w:val="28"/>
        </w:rPr>
        <w:t xml:space="preserve">       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основное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        </w:t>
      </w:r>
    </w:p>
    <w:p w:rsidR="00370915" w:rsidRPr="002F7B41" w:rsidRDefault="00370915" w:rsidP="00BB2DC3">
      <w:pPr>
        <w:spacing w:after="0" w:line="240" w:lineRule="auto"/>
        <w:ind w:left="-10" w:right="10"/>
        <w:jc w:val="both"/>
        <w:rPr>
          <w:rFonts w:ascii="Times New Roman" w:hAnsi="Times New Roman" w:cs="Times New Roman"/>
          <w:color w:val="auto"/>
          <w:sz w:val="28"/>
        </w:rPr>
      </w:pPr>
      <w:r w:rsidRPr="002F7B41">
        <w:rPr>
          <w:rFonts w:ascii="Times New Roman" w:hAnsi="Times New Roman" w:cs="Times New Roman"/>
          <w:color w:val="auto"/>
          <w:sz w:val="28"/>
        </w:rPr>
        <w:t xml:space="preserve">       АООП ООО для обучающихся с ЗПР разработана в соответствии с ФГОС ООО          и с учетом ФАОП ООО. При этом содержание и планируемые результаты разработанной АООП ООО должны быть не ниже соответствующих содержания и планируемых результатов ФАОП ООО для обучающихся с ЗПР. </w:t>
      </w:r>
    </w:p>
    <w:p w:rsidR="00370915" w:rsidRPr="002F7B41" w:rsidRDefault="00370915" w:rsidP="00BB2DC3">
      <w:pPr>
        <w:spacing w:after="0" w:line="240" w:lineRule="auto"/>
        <w:ind w:left="-10" w:right="10"/>
        <w:jc w:val="both"/>
        <w:rPr>
          <w:rFonts w:ascii="Times New Roman" w:hAnsi="Times New Roman" w:cs="Times New Roman"/>
          <w:color w:val="FF0000"/>
          <w:sz w:val="28"/>
        </w:rPr>
      </w:pPr>
      <w:r w:rsidRPr="002F7B41">
        <w:rPr>
          <w:rFonts w:ascii="Times New Roman" w:hAnsi="Times New Roman" w:cs="Times New Roman"/>
          <w:color w:val="FF0000"/>
          <w:sz w:val="28"/>
        </w:rPr>
        <w:t xml:space="preserve">           </w:t>
      </w:r>
    </w:p>
    <w:p w:rsidR="00370915" w:rsidRPr="002F7B41" w:rsidRDefault="00370915" w:rsidP="00370915">
      <w:pPr>
        <w:tabs>
          <w:tab w:val="left" w:pos="0"/>
          <w:tab w:val="right" w:leader="dot" w:pos="9639"/>
        </w:tabs>
        <w:spacing w:after="0" w:line="240" w:lineRule="auto"/>
        <w:ind w:firstLine="720"/>
        <w:jc w:val="both"/>
        <w:rPr>
          <w:rFonts w:ascii="Times New Roman" w:hAnsi="Times New Roman" w:cs="Times New Roman"/>
          <w:sz w:val="28"/>
          <w:szCs w:val="28"/>
        </w:rPr>
      </w:pPr>
      <w:r w:rsidRPr="002F7B41">
        <w:rPr>
          <w:rFonts w:ascii="Times New Roman" w:hAnsi="Times New Roman" w:cs="Times New Roman"/>
          <w:b/>
          <w:color w:val="auto"/>
          <w:sz w:val="28"/>
          <w:szCs w:val="28"/>
        </w:rPr>
        <w:lastRenderedPageBreak/>
        <w:t>Структура адаптированной основной общеобразовательной программы начального общего образования обучающихся с задержкой психического развития</w:t>
      </w:r>
    </w:p>
    <w:p w:rsidR="00370915" w:rsidRPr="002F7B41" w:rsidRDefault="00370915" w:rsidP="00370915">
      <w:pPr>
        <w:pStyle w:val="afe"/>
        <w:spacing w:line="240" w:lineRule="auto"/>
        <w:ind w:firstLine="709"/>
        <w:rPr>
          <w:color w:val="auto"/>
        </w:rPr>
      </w:pPr>
      <w:r w:rsidRPr="002F7B41">
        <w:rPr>
          <w:caps w:val="0"/>
          <w:color w:val="auto"/>
        </w:rPr>
        <w:t>Структура АООП НОО обучающихся с ЗПР включает целевой, содержательный и организационный разделы.</w:t>
      </w:r>
    </w:p>
    <w:p w:rsidR="00370915" w:rsidRPr="002F7B41" w:rsidRDefault="00370915" w:rsidP="00370915">
      <w:pPr>
        <w:pStyle w:val="af2"/>
        <w:spacing w:after="0" w:line="240" w:lineRule="auto"/>
        <w:ind w:firstLine="709"/>
        <w:jc w:val="both"/>
        <w:rPr>
          <w:rStyle w:val="aff"/>
          <w:caps w:val="0"/>
          <w:color w:val="auto"/>
        </w:rPr>
      </w:pPr>
      <w:r w:rsidRPr="002F7B41">
        <w:rPr>
          <w:rFonts w:ascii="Times New Roman" w:hAnsi="Times New Roman"/>
          <w:color w:val="auto"/>
          <w:sz w:val="28"/>
          <w:szCs w:val="28"/>
        </w:rPr>
        <w:t xml:space="preserve">Целевой </w:t>
      </w:r>
      <w:r w:rsidRPr="002F7B41">
        <w:rPr>
          <w:rStyle w:val="aff"/>
          <w:caps w:val="0"/>
          <w:color w:val="auto"/>
        </w:rPr>
        <w:t xml:space="preserve">раздел определяет общее назначение, цели, задачи и планируемые результаты реализации АООП НОО обучающихся с ЗПР </w:t>
      </w:r>
      <w:r w:rsidRPr="002F7B41">
        <w:rPr>
          <w:rFonts w:ascii="Times New Roman" w:hAnsi="Times New Roman"/>
          <w:sz w:val="28"/>
          <w:szCs w:val="28"/>
          <w:lang w:eastAsia="ru-RU"/>
        </w:rPr>
        <w:t>образовательной организацией</w:t>
      </w:r>
      <w:r w:rsidRPr="002F7B41">
        <w:rPr>
          <w:rStyle w:val="aff"/>
          <w:caps w:val="0"/>
          <w:color w:val="auto"/>
        </w:rPr>
        <w:t>, а также способы определения достижения этих целей и результатов.</w:t>
      </w:r>
    </w:p>
    <w:p w:rsidR="00370915" w:rsidRPr="002F7B41" w:rsidRDefault="00370915" w:rsidP="00370915">
      <w:pPr>
        <w:pStyle w:val="afe"/>
        <w:spacing w:line="240" w:lineRule="auto"/>
        <w:ind w:firstLine="709"/>
        <w:rPr>
          <w:color w:val="auto"/>
        </w:rPr>
      </w:pPr>
      <w:r w:rsidRPr="002F7B41">
        <w:rPr>
          <w:caps w:val="0"/>
          <w:color w:val="auto"/>
        </w:rPr>
        <w:t>Целевой раздел включает:</w:t>
      </w:r>
    </w:p>
    <w:p w:rsidR="00370915" w:rsidRPr="002F7B41" w:rsidRDefault="00370915" w:rsidP="00370915">
      <w:pPr>
        <w:pStyle w:val="afe"/>
        <w:spacing w:line="240" w:lineRule="auto"/>
        <w:ind w:firstLine="709"/>
        <w:rPr>
          <w:color w:val="auto"/>
        </w:rPr>
      </w:pPr>
      <w:r w:rsidRPr="002F7B41">
        <w:rPr>
          <w:caps w:val="0"/>
          <w:color w:val="auto"/>
        </w:rPr>
        <w:t>• пояснительную записку;</w:t>
      </w:r>
    </w:p>
    <w:p w:rsidR="00370915" w:rsidRPr="002F7B41" w:rsidRDefault="00370915" w:rsidP="00370915">
      <w:pPr>
        <w:pStyle w:val="afe"/>
        <w:spacing w:line="240" w:lineRule="auto"/>
        <w:ind w:firstLine="709"/>
        <w:rPr>
          <w:color w:val="auto"/>
        </w:rPr>
      </w:pPr>
      <w:r w:rsidRPr="002F7B41">
        <w:rPr>
          <w:caps w:val="0"/>
          <w:color w:val="auto"/>
        </w:rPr>
        <w:t>• планируемые результаты освоения обучающимися с ЗПР АООП НОО;</w:t>
      </w:r>
    </w:p>
    <w:p w:rsidR="00370915" w:rsidRPr="002F7B41" w:rsidRDefault="00370915" w:rsidP="00370915">
      <w:pPr>
        <w:pStyle w:val="afe"/>
        <w:spacing w:line="240" w:lineRule="auto"/>
        <w:ind w:firstLine="709"/>
        <w:rPr>
          <w:color w:val="auto"/>
        </w:rPr>
      </w:pPr>
      <w:r w:rsidRPr="002F7B41">
        <w:rPr>
          <w:caps w:val="0"/>
          <w:color w:val="auto"/>
        </w:rPr>
        <w:t>• систему оценки достижения планируемых результатов освоения</w:t>
      </w:r>
      <w:r w:rsidRPr="002F7B41">
        <w:rPr>
          <w:color w:val="auto"/>
        </w:rPr>
        <w:t xml:space="preserve"> </w:t>
      </w:r>
      <w:r w:rsidRPr="002F7B41">
        <w:rPr>
          <w:caps w:val="0"/>
          <w:color w:val="auto"/>
        </w:rPr>
        <w:t>АООП НОО.</w:t>
      </w:r>
    </w:p>
    <w:p w:rsidR="00370915" w:rsidRPr="002F7B41" w:rsidRDefault="00370915" w:rsidP="00370915">
      <w:pPr>
        <w:pStyle w:val="afe"/>
        <w:spacing w:line="240" w:lineRule="auto"/>
        <w:ind w:firstLine="709"/>
        <w:rPr>
          <w:color w:val="auto"/>
        </w:rPr>
      </w:pPr>
      <w:r w:rsidRPr="002F7B41">
        <w:rPr>
          <w:caps w:val="0"/>
          <w:color w:val="auto"/>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и предметных результатов</w:t>
      </w:r>
      <w:r w:rsidRPr="002F7B41">
        <w:rPr>
          <w:color w:val="auto"/>
        </w:rPr>
        <w:t>:</w:t>
      </w:r>
    </w:p>
    <w:p w:rsidR="00370915" w:rsidRPr="002F7B41" w:rsidRDefault="00370915" w:rsidP="00370915">
      <w:pPr>
        <w:pStyle w:val="afe"/>
        <w:spacing w:line="240" w:lineRule="auto"/>
        <w:ind w:firstLine="709"/>
        <w:rPr>
          <w:color w:val="auto"/>
        </w:rPr>
      </w:pPr>
      <w:r w:rsidRPr="002F7B41">
        <w:rPr>
          <w:caps w:val="0"/>
          <w:color w:val="auto"/>
        </w:rPr>
        <w:t>• программу формирования универсальных учебных действий у обучающихся с ЗПР</w:t>
      </w:r>
      <w:r w:rsidRPr="002F7B41">
        <w:rPr>
          <w:color w:val="auto"/>
        </w:rPr>
        <w:t>;</w:t>
      </w:r>
    </w:p>
    <w:p w:rsidR="00370915" w:rsidRPr="002F7B41" w:rsidRDefault="00370915" w:rsidP="00370915">
      <w:pPr>
        <w:pStyle w:val="afe"/>
        <w:spacing w:line="240" w:lineRule="auto"/>
        <w:ind w:firstLine="709"/>
        <w:rPr>
          <w:color w:val="auto"/>
        </w:rPr>
      </w:pPr>
      <w:r w:rsidRPr="002F7B41">
        <w:rPr>
          <w:caps w:val="0"/>
          <w:color w:val="auto"/>
        </w:rPr>
        <w:t>• программы отдельных учебных предметов, курсов коррекционно-развивающей области;</w:t>
      </w:r>
    </w:p>
    <w:p w:rsidR="00370915" w:rsidRPr="002F7B41" w:rsidRDefault="00370915" w:rsidP="00370915">
      <w:pPr>
        <w:pStyle w:val="afe"/>
        <w:spacing w:line="240" w:lineRule="auto"/>
        <w:ind w:firstLine="709"/>
        <w:rPr>
          <w:color w:val="auto"/>
        </w:rPr>
      </w:pPr>
      <w:r w:rsidRPr="002F7B41">
        <w:rPr>
          <w:caps w:val="0"/>
          <w:color w:val="auto"/>
        </w:rPr>
        <w:t>• программу духовно-нравственного развития, воспитания обучающихся с ЗПР;</w:t>
      </w:r>
    </w:p>
    <w:p w:rsidR="00370915" w:rsidRPr="002F7B41" w:rsidRDefault="00370915" w:rsidP="00370915">
      <w:pPr>
        <w:pStyle w:val="afe"/>
        <w:spacing w:line="240" w:lineRule="auto"/>
        <w:ind w:firstLine="709"/>
        <w:rPr>
          <w:color w:val="auto"/>
        </w:rPr>
      </w:pPr>
      <w:r w:rsidRPr="002F7B41">
        <w:rPr>
          <w:caps w:val="0"/>
          <w:color w:val="auto"/>
        </w:rPr>
        <w:t>• программу формирования экологической культуры здорового и безопасного образа жизни;</w:t>
      </w:r>
    </w:p>
    <w:p w:rsidR="00370915" w:rsidRPr="002F7B41" w:rsidRDefault="00370915" w:rsidP="00370915">
      <w:pPr>
        <w:pStyle w:val="afe"/>
        <w:spacing w:line="240" w:lineRule="auto"/>
        <w:ind w:firstLine="709"/>
        <w:rPr>
          <w:color w:val="auto"/>
        </w:rPr>
      </w:pPr>
      <w:r w:rsidRPr="002F7B41">
        <w:rPr>
          <w:caps w:val="0"/>
          <w:color w:val="auto"/>
        </w:rPr>
        <w:t>• программу коррекционной работы;</w:t>
      </w:r>
    </w:p>
    <w:p w:rsidR="00370915" w:rsidRPr="002F7B41" w:rsidRDefault="00370915" w:rsidP="00370915">
      <w:pPr>
        <w:spacing w:after="0" w:line="240" w:lineRule="auto"/>
        <w:ind w:firstLine="709"/>
        <w:jc w:val="both"/>
        <w:rPr>
          <w:rFonts w:ascii="Times New Roman" w:hAnsi="Times New Roman" w:cs="Times New Roman"/>
          <w:color w:val="auto"/>
          <w:sz w:val="28"/>
          <w:szCs w:val="28"/>
        </w:rPr>
      </w:pPr>
      <w:r w:rsidRPr="002F7B41">
        <w:rPr>
          <w:rFonts w:ascii="Times New Roman" w:hAnsi="Times New Roman" w:cs="Times New Roman"/>
          <w:caps/>
          <w:color w:val="auto"/>
        </w:rPr>
        <w:t>• </w:t>
      </w:r>
      <w:r w:rsidRPr="002F7B41">
        <w:rPr>
          <w:rFonts w:ascii="Times New Roman" w:hAnsi="Times New Roman" w:cs="Times New Roman"/>
          <w:color w:val="auto"/>
          <w:sz w:val="28"/>
          <w:szCs w:val="28"/>
        </w:rPr>
        <w:t>программу внеурочной деятельности.</w:t>
      </w:r>
    </w:p>
    <w:p w:rsidR="00370915" w:rsidRPr="002F7B41" w:rsidRDefault="00370915" w:rsidP="00370915">
      <w:pPr>
        <w:pStyle w:val="af2"/>
        <w:spacing w:after="0" w:line="240" w:lineRule="auto"/>
        <w:ind w:firstLine="709"/>
        <w:jc w:val="both"/>
        <w:rPr>
          <w:rStyle w:val="aff"/>
          <w:caps w:val="0"/>
          <w:color w:val="auto"/>
        </w:rPr>
      </w:pPr>
      <w:r w:rsidRPr="002F7B41">
        <w:rPr>
          <w:rFonts w:ascii="Times New Roman" w:hAnsi="Times New Roman"/>
          <w:color w:val="auto"/>
          <w:sz w:val="28"/>
          <w:szCs w:val="28"/>
        </w:rPr>
        <w:t xml:space="preserve">Организационный </w:t>
      </w:r>
      <w:r w:rsidRPr="002F7B41">
        <w:rPr>
          <w:rStyle w:val="aff"/>
          <w:caps w:val="0"/>
          <w:color w:val="auto"/>
        </w:rPr>
        <w:t>раздел определяет общие рамки организации образовательного процесса, а также механизмы реализации компонентов АООП НОО.</w:t>
      </w:r>
    </w:p>
    <w:p w:rsidR="00370915" w:rsidRPr="002F7B41" w:rsidRDefault="00370915" w:rsidP="00370915">
      <w:pPr>
        <w:pStyle w:val="afe"/>
        <w:spacing w:line="240" w:lineRule="auto"/>
        <w:ind w:firstLine="709"/>
        <w:rPr>
          <w:color w:val="auto"/>
        </w:rPr>
      </w:pPr>
      <w:r w:rsidRPr="002F7B41">
        <w:rPr>
          <w:caps w:val="0"/>
          <w:color w:val="auto"/>
        </w:rPr>
        <w:t>Организационный раздел включает:</w:t>
      </w:r>
    </w:p>
    <w:p w:rsidR="00370915" w:rsidRPr="002F7B41" w:rsidRDefault="00370915" w:rsidP="00370915">
      <w:pPr>
        <w:pStyle w:val="afe"/>
        <w:spacing w:line="240" w:lineRule="auto"/>
        <w:ind w:firstLine="709"/>
        <w:rPr>
          <w:color w:val="auto"/>
        </w:rPr>
      </w:pPr>
      <w:r w:rsidRPr="002F7B41">
        <w:rPr>
          <w:caps w:val="0"/>
          <w:color w:val="auto"/>
        </w:rPr>
        <w:t>• учебный план начального общего образования;</w:t>
      </w:r>
    </w:p>
    <w:p w:rsidR="00370915" w:rsidRPr="002F7B41" w:rsidRDefault="00370915" w:rsidP="00370915">
      <w:pPr>
        <w:pStyle w:val="afe"/>
        <w:spacing w:line="240" w:lineRule="auto"/>
        <w:ind w:firstLine="709"/>
        <w:rPr>
          <w:color w:val="auto"/>
        </w:rPr>
      </w:pPr>
      <w:r w:rsidRPr="002F7B41">
        <w:rPr>
          <w:caps w:val="0"/>
          <w:color w:val="auto"/>
        </w:rPr>
        <w:t>• систему специальных условий реализации АООП НОО в соответствии с требованиями Стандарта.</w:t>
      </w:r>
    </w:p>
    <w:p w:rsidR="00370915" w:rsidRPr="002F7B41" w:rsidRDefault="00370915" w:rsidP="00370915">
      <w:pPr>
        <w:pStyle w:val="afe"/>
        <w:spacing w:line="240" w:lineRule="auto"/>
        <w:ind w:firstLine="709"/>
        <w:rPr>
          <w:caps w:val="0"/>
          <w:color w:val="auto"/>
        </w:rPr>
      </w:pPr>
      <w:r w:rsidRPr="002F7B41">
        <w:rPr>
          <w:caps w:val="0"/>
          <w:color w:val="auto"/>
        </w:rPr>
        <w:t xml:space="preserve">В соответствии с требованиями </w:t>
      </w:r>
      <w:r w:rsidRPr="002F7B41">
        <w:t xml:space="preserve">ФГОС НОО </w:t>
      </w:r>
      <w:r w:rsidRPr="002F7B41">
        <w:rPr>
          <w:caps w:val="0"/>
        </w:rPr>
        <w:t>обучающихся с</w:t>
      </w:r>
      <w:r w:rsidRPr="002F7B41">
        <w:t xml:space="preserve"> ОВЗ</w:t>
      </w:r>
      <w:r w:rsidRPr="002F7B41">
        <w:rPr>
          <w:caps w:val="0"/>
          <w:color w:val="auto"/>
        </w:rPr>
        <w:t xml:space="preserve"> Организация может создавать два варианта АООП НОО обучающихся с ЗПР ― варианты 7.1 и 7.2. Каждый вариант АООП НОО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w:t>
      </w:r>
      <w:r w:rsidRPr="002F7B41">
        <w:rPr>
          <w:color w:val="auto"/>
        </w:rPr>
        <w:t>,</w:t>
      </w:r>
      <w:r w:rsidRPr="002F7B41">
        <w:rPr>
          <w:caps w:val="0"/>
          <w:color w:val="auto"/>
        </w:rPr>
        <w:t xml:space="preserve"> получение образования вне зависимости от выраженности задержки психического развития, места проживания обучающегося и вида Организации.</w:t>
      </w:r>
    </w:p>
    <w:p w:rsidR="00370915" w:rsidRPr="002F7B41" w:rsidRDefault="00370915" w:rsidP="00370915">
      <w:pPr>
        <w:pStyle w:val="Standard"/>
        <w:ind w:firstLine="709"/>
        <w:jc w:val="both"/>
        <w:rPr>
          <w:rFonts w:ascii="Times New Roman" w:hAnsi="Times New Roman" w:cs="Times New Roman"/>
          <w:sz w:val="28"/>
          <w:szCs w:val="28"/>
        </w:rPr>
      </w:pPr>
      <w:r w:rsidRPr="002F7B41">
        <w:rPr>
          <w:rFonts w:ascii="Times New Roman" w:hAnsi="Times New Roman" w:cs="Times New Roman"/>
          <w:sz w:val="28"/>
          <w:szCs w:val="28"/>
        </w:rPr>
        <w:t xml:space="preserve">На основе ФГОС НОО обучающихся с ОВЗ создается АООП НОО обучающихся с ЗПР, к которой при необходимости может быть создано </w:t>
      </w:r>
      <w:r w:rsidRPr="002F7B41">
        <w:rPr>
          <w:rFonts w:ascii="Times New Roman" w:hAnsi="Times New Roman" w:cs="Times New Roman"/>
          <w:sz w:val="28"/>
          <w:szCs w:val="28"/>
        </w:rPr>
        <w:lastRenderedPageBreak/>
        <w:t>несколько учебных планов, в том числе индивидуальные учебные планы, учитывающие образовательные потребности групп или отдельных обучающихся с ЗПР.</w:t>
      </w:r>
    </w:p>
    <w:p w:rsidR="00370915" w:rsidRPr="002F7B41" w:rsidRDefault="00370915" w:rsidP="00370915">
      <w:pPr>
        <w:tabs>
          <w:tab w:val="left" w:pos="0"/>
        </w:tabs>
        <w:spacing w:after="0" w:line="240" w:lineRule="auto"/>
        <w:ind w:firstLine="709"/>
        <w:jc w:val="both"/>
        <w:rPr>
          <w:rFonts w:ascii="Times New Roman" w:hAnsi="Times New Roman" w:cs="Times New Roman"/>
          <w:color w:val="auto"/>
          <w:sz w:val="28"/>
          <w:szCs w:val="28"/>
        </w:rPr>
      </w:pPr>
      <w:r w:rsidRPr="002F7B41">
        <w:rPr>
          <w:rFonts w:ascii="Times New Roman" w:hAnsi="Times New Roman" w:cs="Times New Roman"/>
          <w:color w:val="auto"/>
          <w:sz w:val="28"/>
          <w:szCs w:val="28"/>
        </w:rPr>
        <w:t xml:space="preserve">АООП НОО для </w:t>
      </w:r>
      <w:r w:rsidRPr="002F7B41">
        <w:rPr>
          <w:rFonts w:ascii="Times New Roman" w:hAnsi="Times New Roman" w:cs="Times New Roman"/>
          <w:iCs/>
          <w:color w:val="auto"/>
          <w:sz w:val="28"/>
          <w:szCs w:val="28"/>
        </w:rPr>
        <w:t>обучающихся с ЗПР, имеющих инвалидность,</w:t>
      </w:r>
      <w:r w:rsidRPr="002F7B41">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370915" w:rsidRPr="002F7B41" w:rsidRDefault="00370915" w:rsidP="00370915">
      <w:pPr>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Определение одного из вариантов АООП НОО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370915" w:rsidRPr="002F7B41" w:rsidRDefault="00370915" w:rsidP="00370915">
      <w:pPr>
        <w:tabs>
          <w:tab w:val="left" w:pos="0"/>
          <w:tab w:val="right" w:leader="dot" w:pos="9639"/>
        </w:tabs>
        <w:spacing w:after="0" w:line="240" w:lineRule="auto"/>
        <w:ind w:firstLine="720"/>
        <w:jc w:val="both"/>
        <w:rPr>
          <w:rFonts w:ascii="Times New Roman" w:hAnsi="Times New Roman" w:cs="Times New Roman"/>
          <w:b/>
          <w:caps/>
          <w:color w:val="auto"/>
          <w:sz w:val="28"/>
          <w:szCs w:val="28"/>
        </w:rPr>
      </w:pPr>
      <w:r w:rsidRPr="002F7B41">
        <w:rPr>
          <w:rFonts w:ascii="Times New Roman" w:hAnsi="Times New Roman" w:cs="Times New Roman"/>
          <w:b/>
          <w:color w:val="auto"/>
          <w:sz w:val="28"/>
          <w:szCs w:val="28"/>
        </w:rPr>
        <w:t xml:space="preserve">Принципы и подходы к формированию </w:t>
      </w:r>
      <w:r w:rsidRPr="002F7B41">
        <w:rPr>
          <w:rFonts w:ascii="Times New Roman" w:hAnsi="Times New Roman" w:cs="Times New Roman"/>
          <w:b/>
          <w:sz w:val="28"/>
          <w:szCs w:val="28"/>
        </w:rPr>
        <w:t>адаптированной основной общеобразовательной программы начального общего образования обучающихся с задержкой психического развития</w:t>
      </w:r>
    </w:p>
    <w:p w:rsidR="00370915" w:rsidRPr="002F7B41" w:rsidRDefault="00370915" w:rsidP="00370915">
      <w:pPr>
        <w:pStyle w:val="afe"/>
        <w:spacing w:line="240" w:lineRule="auto"/>
        <w:ind w:firstLine="709"/>
        <w:rPr>
          <w:b/>
        </w:rPr>
      </w:pPr>
      <w:r w:rsidRPr="002F7B41">
        <w:rPr>
          <w:caps w:val="0"/>
          <w:color w:val="auto"/>
          <w:kern w:val="28"/>
        </w:rPr>
        <w:t>В основу разработки и реализации АООП</w:t>
      </w:r>
      <w:r w:rsidRPr="002F7B41">
        <w:rPr>
          <w:bCs/>
          <w:iCs/>
          <w:caps w:val="0"/>
          <w:color w:val="auto"/>
          <w:kern w:val="28"/>
        </w:rPr>
        <w:t xml:space="preserve"> НОО</w:t>
      </w:r>
      <w:r w:rsidRPr="002F7B41">
        <w:rPr>
          <w:caps w:val="0"/>
          <w:color w:val="auto"/>
          <w:kern w:val="28"/>
        </w:rPr>
        <w:t xml:space="preserve"> обучающихся</w:t>
      </w:r>
      <w:r w:rsidRPr="002F7B41">
        <w:rPr>
          <w:color w:val="auto"/>
          <w:kern w:val="28"/>
        </w:rPr>
        <w:t xml:space="preserve"> </w:t>
      </w:r>
      <w:r w:rsidRPr="002F7B41">
        <w:rPr>
          <w:caps w:val="0"/>
          <w:color w:val="auto"/>
          <w:kern w:val="28"/>
        </w:rPr>
        <w:t xml:space="preserve">с ЗПР заложены </w:t>
      </w:r>
      <w:r w:rsidRPr="002F7B41">
        <w:rPr>
          <w:i/>
          <w:caps w:val="0"/>
          <w:color w:val="auto"/>
          <w:kern w:val="28"/>
        </w:rPr>
        <w:t xml:space="preserve">дифференцированный </w:t>
      </w:r>
      <w:r w:rsidRPr="002F7B41">
        <w:rPr>
          <w:caps w:val="0"/>
          <w:color w:val="auto"/>
          <w:kern w:val="28"/>
        </w:rPr>
        <w:t>и</w:t>
      </w:r>
      <w:r w:rsidRPr="002F7B41">
        <w:rPr>
          <w:i/>
          <w:caps w:val="0"/>
          <w:color w:val="auto"/>
          <w:kern w:val="28"/>
        </w:rPr>
        <w:t xml:space="preserve"> деятельностный подходы</w:t>
      </w:r>
      <w:r w:rsidRPr="002F7B41">
        <w:rPr>
          <w:caps w:val="0"/>
          <w:color w:val="auto"/>
          <w:kern w:val="28"/>
        </w:rPr>
        <w:t>.</w:t>
      </w:r>
    </w:p>
    <w:p w:rsidR="00370915" w:rsidRPr="002F7B41" w:rsidRDefault="00370915" w:rsidP="00370915">
      <w:pPr>
        <w:spacing w:after="0" w:line="240" w:lineRule="auto"/>
        <w:ind w:firstLine="709"/>
        <w:jc w:val="both"/>
        <w:rPr>
          <w:rFonts w:ascii="Times New Roman" w:hAnsi="Times New Roman" w:cs="Times New Roman"/>
          <w:bCs/>
          <w:iCs/>
          <w:color w:val="auto"/>
          <w:kern w:val="28"/>
          <w:sz w:val="28"/>
          <w:szCs w:val="28"/>
        </w:rPr>
      </w:pPr>
      <w:r w:rsidRPr="002F7B41">
        <w:rPr>
          <w:rFonts w:ascii="Times New Roman" w:hAnsi="Times New Roman" w:cs="Times New Roman"/>
          <w:bCs/>
          <w:i/>
          <w:iCs/>
          <w:color w:val="auto"/>
          <w:kern w:val="28"/>
          <w:sz w:val="28"/>
          <w:szCs w:val="28"/>
        </w:rPr>
        <w:t>Дифференцированный подход</w:t>
      </w:r>
      <w:r w:rsidRPr="002F7B41">
        <w:rPr>
          <w:rFonts w:ascii="Times New Roman" w:hAnsi="Times New Roman" w:cs="Times New Roman"/>
          <w:bCs/>
          <w:iCs/>
          <w:color w:val="auto"/>
          <w:kern w:val="28"/>
          <w:sz w:val="28"/>
          <w:szCs w:val="28"/>
        </w:rPr>
        <w:t xml:space="preserve"> к разработке и реализации АООП НОО </w:t>
      </w:r>
      <w:r w:rsidRPr="002F7B41">
        <w:rPr>
          <w:rFonts w:ascii="Times New Roman" w:hAnsi="Times New Roman" w:cs="Times New Roman"/>
          <w:color w:val="auto"/>
          <w:kern w:val="28"/>
          <w:sz w:val="28"/>
          <w:szCs w:val="28"/>
        </w:rPr>
        <w:t>обучающихся</w:t>
      </w:r>
      <w:r w:rsidRPr="002F7B41">
        <w:rPr>
          <w:rFonts w:ascii="Times New Roman" w:hAnsi="Times New Roman" w:cs="Times New Roman"/>
          <w:bCs/>
          <w:iCs/>
          <w:color w:val="auto"/>
          <w:kern w:val="28"/>
          <w:sz w:val="28"/>
          <w:szCs w:val="28"/>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w:t>
      </w:r>
      <w:r w:rsidRPr="002F7B41">
        <w:rPr>
          <w:rFonts w:ascii="Times New Roman" w:hAnsi="Times New Roman" w:cs="Times New Roman"/>
          <w:color w:val="auto"/>
          <w:kern w:val="28"/>
          <w:sz w:val="28"/>
          <w:szCs w:val="28"/>
        </w:rPr>
        <w:t>обучающихся с ЗПР</w:t>
      </w:r>
      <w:r w:rsidRPr="002F7B41">
        <w:rPr>
          <w:rFonts w:ascii="Times New Roman" w:hAnsi="Times New Roman" w:cs="Times New Roman"/>
          <w:bCs/>
          <w:iCs/>
          <w:color w:val="auto"/>
          <w:kern w:val="28"/>
          <w:sz w:val="28"/>
          <w:szCs w:val="28"/>
        </w:rPr>
        <w:t xml:space="preserve">, в том числе и на основе индивидуального учебного плана. Варианты АООП НОО </w:t>
      </w:r>
      <w:r w:rsidRPr="002F7B41">
        <w:rPr>
          <w:rFonts w:ascii="Times New Roman" w:hAnsi="Times New Roman" w:cs="Times New Roman"/>
          <w:color w:val="auto"/>
          <w:kern w:val="28"/>
          <w:sz w:val="28"/>
          <w:szCs w:val="28"/>
        </w:rPr>
        <w:t>обучающихся с ЗПР</w:t>
      </w:r>
      <w:r w:rsidRPr="002F7B41">
        <w:rPr>
          <w:rFonts w:ascii="Times New Roman" w:hAnsi="Times New Roman" w:cs="Times New Roman"/>
          <w:color w:val="auto"/>
          <w:kern w:val="28"/>
        </w:rPr>
        <w:t xml:space="preserve"> </w:t>
      </w:r>
      <w:r w:rsidRPr="002F7B41">
        <w:rPr>
          <w:rFonts w:ascii="Times New Roman" w:hAnsi="Times New Roman" w:cs="Times New Roman"/>
          <w:bCs/>
          <w:iCs/>
          <w:color w:val="auto"/>
          <w:kern w:val="28"/>
          <w:sz w:val="28"/>
          <w:szCs w:val="28"/>
        </w:rPr>
        <w:t xml:space="preserve">создаются и реализуются в соответствии с дифференцированно сформулированными требованиями в </w:t>
      </w:r>
      <w:r w:rsidRPr="002F7B41">
        <w:rPr>
          <w:rFonts w:ascii="Times New Roman" w:hAnsi="Times New Roman" w:cs="Times New Roman"/>
          <w:sz w:val="28"/>
          <w:szCs w:val="28"/>
        </w:rPr>
        <w:t>ФГОС НОО обучающихся с ОВЗ</w:t>
      </w:r>
      <w:r w:rsidRPr="002F7B41">
        <w:rPr>
          <w:rFonts w:ascii="Times New Roman" w:hAnsi="Times New Roman" w:cs="Times New Roman"/>
          <w:bCs/>
          <w:iCs/>
          <w:color w:val="auto"/>
          <w:kern w:val="28"/>
          <w:sz w:val="28"/>
          <w:szCs w:val="28"/>
        </w:rPr>
        <w:t xml:space="preserve"> к:</w:t>
      </w:r>
    </w:p>
    <w:p w:rsidR="00370915" w:rsidRPr="002F7B41" w:rsidRDefault="00370915" w:rsidP="00370915">
      <w:pPr>
        <w:autoSpaceDE w:val="0"/>
        <w:autoSpaceDN w:val="0"/>
        <w:adjustRightInd w:val="0"/>
        <w:spacing w:after="0" w:line="240" w:lineRule="auto"/>
        <w:ind w:firstLine="709"/>
        <w:jc w:val="both"/>
        <w:rPr>
          <w:rFonts w:ascii="Times New Roman" w:hAnsi="Times New Roman" w:cs="Times New Roman"/>
          <w:bCs/>
          <w:iCs/>
          <w:color w:val="auto"/>
          <w:kern w:val="28"/>
          <w:sz w:val="28"/>
          <w:szCs w:val="28"/>
        </w:rPr>
      </w:pPr>
      <w:r w:rsidRPr="002F7B41">
        <w:rPr>
          <w:rFonts w:ascii="Times New Roman" w:hAnsi="Times New Roman" w:cs="Times New Roman"/>
        </w:rPr>
        <w:t>• </w:t>
      </w:r>
      <w:r w:rsidRPr="002F7B41">
        <w:rPr>
          <w:rFonts w:ascii="Times New Roman" w:hAnsi="Times New Roman" w:cs="Times New Roman"/>
          <w:bCs/>
          <w:iCs/>
          <w:color w:val="auto"/>
          <w:kern w:val="28"/>
          <w:sz w:val="28"/>
          <w:szCs w:val="28"/>
        </w:rPr>
        <w:t>структуре АООП НОО;</w:t>
      </w:r>
    </w:p>
    <w:p w:rsidR="00370915" w:rsidRPr="002F7B41" w:rsidRDefault="00370915" w:rsidP="00370915">
      <w:pPr>
        <w:autoSpaceDE w:val="0"/>
        <w:autoSpaceDN w:val="0"/>
        <w:adjustRightInd w:val="0"/>
        <w:spacing w:after="0" w:line="240" w:lineRule="auto"/>
        <w:ind w:firstLine="709"/>
        <w:jc w:val="both"/>
        <w:rPr>
          <w:rFonts w:ascii="Times New Roman" w:hAnsi="Times New Roman" w:cs="Times New Roman"/>
          <w:bCs/>
          <w:iCs/>
          <w:color w:val="auto"/>
          <w:kern w:val="28"/>
          <w:sz w:val="28"/>
          <w:szCs w:val="28"/>
        </w:rPr>
      </w:pPr>
      <w:r w:rsidRPr="002F7B41">
        <w:rPr>
          <w:rFonts w:ascii="Times New Roman" w:hAnsi="Times New Roman" w:cs="Times New Roman"/>
        </w:rPr>
        <w:t>• </w:t>
      </w:r>
      <w:r w:rsidRPr="002F7B41">
        <w:rPr>
          <w:rFonts w:ascii="Times New Roman" w:hAnsi="Times New Roman" w:cs="Times New Roman"/>
          <w:bCs/>
          <w:iCs/>
          <w:color w:val="auto"/>
          <w:kern w:val="28"/>
          <w:sz w:val="28"/>
          <w:szCs w:val="28"/>
        </w:rPr>
        <w:t xml:space="preserve">условиям реализации АООП НОО; </w:t>
      </w:r>
    </w:p>
    <w:p w:rsidR="00370915" w:rsidRPr="002F7B41" w:rsidRDefault="00370915" w:rsidP="00370915">
      <w:pPr>
        <w:autoSpaceDE w:val="0"/>
        <w:autoSpaceDN w:val="0"/>
        <w:adjustRightInd w:val="0"/>
        <w:spacing w:after="0" w:line="240" w:lineRule="auto"/>
        <w:ind w:firstLine="709"/>
        <w:jc w:val="both"/>
        <w:rPr>
          <w:rFonts w:ascii="Times New Roman" w:hAnsi="Times New Roman" w:cs="Times New Roman"/>
          <w:bCs/>
          <w:iCs/>
          <w:color w:val="auto"/>
          <w:kern w:val="28"/>
          <w:sz w:val="28"/>
          <w:szCs w:val="28"/>
        </w:rPr>
      </w:pPr>
      <w:r w:rsidRPr="002F7B41">
        <w:rPr>
          <w:rFonts w:ascii="Times New Roman" w:hAnsi="Times New Roman" w:cs="Times New Roman"/>
        </w:rPr>
        <w:t>• </w:t>
      </w:r>
      <w:r w:rsidRPr="002F7B41">
        <w:rPr>
          <w:rFonts w:ascii="Times New Roman" w:hAnsi="Times New Roman" w:cs="Times New Roman"/>
          <w:bCs/>
          <w:iCs/>
          <w:color w:val="auto"/>
          <w:kern w:val="28"/>
          <w:sz w:val="28"/>
          <w:szCs w:val="28"/>
        </w:rPr>
        <w:t>результатам освоения АООП НОО.</w:t>
      </w:r>
    </w:p>
    <w:p w:rsidR="00370915" w:rsidRPr="002F7B41" w:rsidRDefault="00370915" w:rsidP="00370915">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2F7B41">
        <w:rPr>
          <w:rFonts w:ascii="Times New Roman" w:hAnsi="Times New Roman" w:cs="Times New Roman"/>
          <w:bCs/>
          <w:iCs/>
          <w:color w:val="auto"/>
          <w:kern w:val="28"/>
          <w:sz w:val="28"/>
          <w:szCs w:val="28"/>
        </w:rPr>
        <w:t xml:space="preserve">Применение дифференцированного подхода к созданию и реализации АООП НОО обеспечивает </w:t>
      </w:r>
      <w:r w:rsidRPr="002F7B41">
        <w:rPr>
          <w:rFonts w:ascii="Times New Roman" w:hAnsi="Times New Roman" w:cs="Times New Roman"/>
          <w:color w:val="auto"/>
          <w:kern w:val="28"/>
          <w:sz w:val="28"/>
          <w:szCs w:val="28"/>
        </w:rPr>
        <w:t>разнообразие содержания, предоставляя обучающимся</w:t>
      </w:r>
      <w:r w:rsidRPr="002F7B41">
        <w:rPr>
          <w:rFonts w:ascii="Times New Roman" w:hAnsi="Times New Roman" w:cs="Times New Roman"/>
          <w:bCs/>
          <w:iCs/>
          <w:color w:val="auto"/>
          <w:kern w:val="28"/>
          <w:sz w:val="28"/>
          <w:szCs w:val="28"/>
        </w:rPr>
        <w:t xml:space="preserve"> с ЗПР </w:t>
      </w:r>
      <w:r w:rsidRPr="002F7B41">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370915" w:rsidRPr="002F7B41" w:rsidRDefault="00370915" w:rsidP="00370915">
      <w:pPr>
        <w:spacing w:after="0" w:line="240" w:lineRule="auto"/>
        <w:ind w:firstLine="709"/>
        <w:jc w:val="both"/>
        <w:rPr>
          <w:rFonts w:ascii="Times New Roman" w:hAnsi="Times New Roman" w:cs="Times New Roman"/>
          <w:color w:val="auto"/>
          <w:kern w:val="28"/>
          <w:sz w:val="28"/>
          <w:szCs w:val="28"/>
        </w:rPr>
      </w:pPr>
      <w:r w:rsidRPr="002F7B41">
        <w:rPr>
          <w:rFonts w:ascii="Times New Roman" w:hAnsi="Times New Roman" w:cs="Times New Roman"/>
          <w:bCs/>
          <w:i/>
          <w:iCs/>
          <w:color w:val="auto"/>
          <w:kern w:val="28"/>
          <w:sz w:val="28"/>
          <w:szCs w:val="28"/>
        </w:rPr>
        <w:t>Деятельностный</w:t>
      </w:r>
      <w:r w:rsidRPr="002F7B41">
        <w:rPr>
          <w:rFonts w:ascii="Times New Roman" w:hAnsi="Times New Roman" w:cs="Times New Roman"/>
          <w:i/>
          <w:color w:val="auto"/>
          <w:kern w:val="28"/>
          <w:sz w:val="28"/>
          <w:szCs w:val="28"/>
        </w:rPr>
        <w:t xml:space="preserve"> подход</w:t>
      </w:r>
      <w:r w:rsidRPr="002F7B41">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370915" w:rsidRPr="002F7B41" w:rsidRDefault="00370915" w:rsidP="00370915">
      <w:pPr>
        <w:spacing w:after="0" w:line="240" w:lineRule="auto"/>
        <w:ind w:firstLine="709"/>
        <w:jc w:val="both"/>
        <w:rPr>
          <w:rFonts w:ascii="Times New Roman" w:hAnsi="Times New Roman" w:cs="Times New Roman"/>
          <w:color w:val="auto"/>
          <w:kern w:val="28"/>
          <w:sz w:val="28"/>
          <w:szCs w:val="28"/>
        </w:rPr>
      </w:pPr>
      <w:r w:rsidRPr="002F7B41">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w:t>
      </w:r>
    </w:p>
    <w:p w:rsidR="00370915" w:rsidRPr="002F7B41" w:rsidRDefault="00370915" w:rsidP="00370915">
      <w:pPr>
        <w:spacing w:after="0" w:line="240" w:lineRule="auto"/>
        <w:ind w:firstLine="709"/>
        <w:jc w:val="both"/>
        <w:rPr>
          <w:rFonts w:ascii="Times New Roman" w:hAnsi="Times New Roman" w:cs="Times New Roman"/>
          <w:color w:val="auto"/>
          <w:kern w:val="28"/>
          <w:sz w:val="28"/>
          <w:szCs w:val="28"/>
        </w:rPr>
      </w:pPr>
      <w:r w:rsidRPr="002F7B41">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370915" w:rsidRPr="002F7B41" w:rsidRDefault="00370915" w:rsidP="00370915">
      <w:pPr>
        <w:spacing w:after="0" w:line="240" w:lineRule="auto"/>
        <w:ind w:firstLine="709"/>
        <w:jc w:val="both"/>
        <w:rPr>
          <w:rFonts w:ascii="Times New Roman" w:hAnsi="Times New Roman" w:cs="Times New Roman"/>
          <w:color w:val="auto"/>
          <w:kern w:val="28"/>
          <w:sz w:val="28"/>
          <w:szCs w:val="28"/>
        </w:rPr>
      </w:pPr>
      <w:r w:rsidRPr="002F7B41">
        <w:rPr>
          <w:rFonts w:ascii="Times New Roman" w:hAnsi="Times New Roman" w:cs="Times New Roman"/>
          <w:color w:val="auto"/>
          <w:kern w:val="28"/>
          <w:sz w:val="28"/>
          <w:szCs w:val="28"/>
        </w:rPr>
        <w:lastRenderedPageBreak/>
        <w:t>В контексте разработки АООП НОО обучающихся с ЗПР реализация деятельностного подхода обеспечивает:</w:t>
      </w:r>
    </w:p>
    <w:p w:rsidR="00370915" w:rsidRPr="002F7B41" w:rsidRDefault="00370915" w:rsidP="00370915">
      <w:pPr>
        <w:numPr>
          <w:ilvl w:val="0"/>
          <w:numId w:val="1"/>
        </w:numPr>
        <w:suppressAutoHyphens w:val="0"/>
        <w:spacing w:after="0" w:line="240" w:lineRule="auto"/>
        <w:ind w:left="0" w:firstLine="709"/>
        <w:jc w:val="both"/>
        <w:rPr>
          <w:rFonts w:ascii="Times New Roman" w:hAnsi="Times New Roman" w:cs="Times New Roman"/>
          <w:color w:val="auto"/>
          <w:kern w:val="28"/>
          <w:sz w:val="28"/>
          <w:szCs w:val="28"/>
        </w:rPr>
      </w:pPr>
      <w:r w:rsidRPr="002F7B41">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370915" w:rsidRPr="002F7B41" w:rsidRDefault="00370915" w:rsidP="00370915">
      <w:pPr>
        <w:numPr>
          <w:ilvl w:val="0"/>
          <w:numId w:val="1"/>
        </w:numPr>
        <w:suppressAutoHyphens w:val="0"/>
        <w:spacing w:after="0" w:line="240" w:lineRule="auto"/>
        <w:ind w:left="0" w:firstLine="709"/>
        <w:jc w:val="both"/>
        <w:rPr>
          <w:rFonts w:ascii="Times New Roman" w:hAnsi="Times New Roman" w:cs="Times New Roman"/>
          <w:color w:val="auto"/>
          <w:kern w:val="28"/>
          <w:sz w:val="28"/>
          <w:szCs w:val="28"/>
        </w:rPr>
      </w:pPr>
      <w:r w:rsidRPr="002F7B41">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370915" w:rsidRPr="002F7B41" w:rsidRDefault="00370915" w:rsidP="00370915">
      <w:pPr>
        <w:numPr>
          <w:ilvl w:val="0"/>
          <w:numId w:val="1"/>
        </w:numPr>
        <w:suppressAutoHyphens w:val="0"/>
        <w:spacing w:after="0" w:line="240" w:lineRule="auto"/>
        <w:ind w:left="0" w:firstLine="709"/>
        <w:jc w:val="both"/>
        <w:rPr>
          <w:rFonts w:ascii="Times New Roman" w:hAnsi="Times New Roman" w:cs="Times New Roman"/>
          <w:color w:val="auto"/>
          <w:kern w:val="28"/>
          <w:sz w:val="28"/>
          <w:szCs w:val="28"/>
        </w:rPr>
      </w:pPr>
      <w:r w:rsidRPr="002F7B41">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370915" w:rsidRPr="002F7B41" w:rsidRDefault="00370915" w:rsidP="00370915">
      <w:pPr>
        <w:numPr>
          <w:ilvl w:val="0"/>
          <w:numId w:val="1"/>
        </w:numPr>
        <w:tabs>
          <w:tab w:val="clear" w:pos="720"/>
        </w:tabs>
        <w:suppressAutoHyphens w:val="0"/>
        <w:spacing w:after="0" w:line="240" w:lineRule="auto"/>
        <w:ind w:left="0" w:firstLine="709"/>
        <w:jc w:val="both"/>
        <w:rPr>
          <w:rFonts w:ascii="Times New Roman" w:hAnsi="Times New Roman" w:cs="Times New Roman"/>
          <w:color w:val="auto"/>
          <w:kern w:val="28"/>
          <w:sz w:val="28"/>
          <w:szCs w:val="28"/>
        </w:rPr>
      </w:pPr>
      <w:r w:rsidRPr="002F7B41">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370915" w:rsidRPr="002F7B41" w:rsidRDefault="00370915" w:rsidP="00370915">
      <w:pPr>
        <w:spacing w:after="0" w:line="240" w:lineRule="auto"/>
        <w:ind w:firstLine="709"/>
        <w:jc w:val="both"/>
        <w:rPr>
          <w:rFonts w:ascii="Times New Roman" w:hAnsi="Times New Roman" w:cs="Times New Roman"/>
          <w:color w:val="auto"/>
          <w:kern w:val="28"/>
          <w:sz w:val="28"/>
          <w:szCs w:val="28"/>
        </w:rPr>
      </w:pPr>
      <w:r w:rsidRPr="002F7B41">
        <w:rPr>
          <w:rFonts w:ascii="Times New Roman" w:hAnsi="Times New Roman" w:cs="Times New Roman"/>
          <w:color w:val="auto"/>
          <w:kern w:val="28"/>
          <w:sz w:val="28"/>
          <w:szCs w:val="28"/>
        </w:rPr>
        <w:t xml:space="preserve">В основу </w:t>
      </w:r>
      <w:r w:rsidRPr="002F7B41">
        <w:rPr>
          <w:rFonts w:ascii="Times New Roman" w:hAnsi="Times New Roman" w:cs="Times New Roman"/>
          <w:color w:val="auto"/>
          <w:spacing w:val="2"/>
          <w:kern w:val="28"/>
          <w:sz w:val="28"/>
          <w:szCs w:val="28"/>
        </w:rPr>
        <w:t xml:space="preserve">формирования АООП НОО </w:t>
      </w:r>
      <w:r w:rsidRPr="002F7B41">
        <w:rPr>
          <w:rFonts w:ascii="Times New Roman" w:hAnsi="Times New Roman" w:cs="Times New Roman"/>
          <w:color w:val="auto"/>
          <w:kern w:val="28"/>
          <w:sz w:val="28"/>
          <w:szCs w:val="28"/>
        </w:rPr>
        <w:t xml:space="preserve">обучающихся с ЗПР положены следующие </w:t>
      </w:r>
      <w:r w:rsidRPr="002F7B41">
        <w:rPr>
          <w:rFonts w:ascii="Times New Roman" w:hAnsi="Times New Roman" w:cs="Times New Roman"/>
          <w:b/>
          <w:color w:val="auto"/>
          <w:kern w:val="28"/>
          <w:sz w:val="28"/>
          <w:szCs w:val="28"/>
        </w:rPr>
        <w:t>принципы</w:t>
      </w:r>
      <w:r w:rsidRPr="002F7B41">
        <w:rPr>
          <w:rFonts w:ascii="Times New Roman" w:hAnsi="Times New Roman" w:cs="Times New Roman"/>
          <w:color w:val="auto"/>
          <w:kern w:val="28"/>
          <w:sz w:val="28"/>
          <w:szCs w:val="28"/>
        </w:rPr>
        <w:t>:</w:t>
      </w:r>
    </w:p>
    <w:p w:rsidR="00370915" w:rsidRPr="002F7B41" w:rsidRDefault="00370915" w:rsidP="00370915">
      <w:pPr>
        <w:spacing w:after="0" w:line="240" w:lineRule="auto"/>
        <w:ind w:firstLine="709"/>
        <w:jc w:val="both"/>
        <w:rPr>
          <w:rFonts w:ascii="Times New Roman" w:hAnsi="Times New Roman" w:cs="Times New Roman"/>
          <w:color w:val="auto"/>
          <w:kern w:val="28"/>
          <w:sz w:val="28"/>
          <w:szCs w:val="28"/>
        </w:rPr>
      </w:pPr>
      <w:r w:rsidRPr="002F7B41">
        <w:rPr>
          <w:rFonts w:ascii="Times New Roman" w:hAnsi="Times New Roman" w:cs="Times New Roman"/>
        </w:rPr>
        <w:t>• </w:t>
      </w:r>
      <w:r w:rsidRPr="002F7B41">
        <w:rPr>
          <w:rFonts w:ascii="Times New Roman" w:hAnsi="Times New Roman" w:cs="Times New Roman"/>
          <w:color w:val="auto"/>
          <w:kern w:val="28"/>
          <w:sz w:val="28"/>
          <w:szCs w:val="28"/>
        </w:rPr>
        <w:t>принципы государственной политики РФ в области образования</w:t>
      </w:r>
      <w:r w:rsidRPr="002F7B41">
        <w:rPr>
          <w:rStyle w:val="12"/>
          <w:color w:val="auto"/>
          <w:kern w:val="28"/>
          <w:sz w:val="28"/>
          <w:szCs w:val="28"/>
        </w:rPr>
        <w:footnoteReference w:id="1"/>
      </w:r>
      <w:r w:rsidRPr="002F7B41">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370915" w:rsidRPr="002F7B41" w:rsidRDefault="00370915" w:rsidP="00370915">
      <w:pPr>
        <w:spacing w:after="0" w:line="240" w:lineRule="auto"/>
        <w:ind w:firstLine="709"/>
        <w:jc w:val="both"/>
        <w:rPr>
          <w:rFonts w:ascii="Times New Roman" w:hAnsi="Times New Roman" w:cs="Times New Roman"/>
          <w:color w:val="auto"/>
          <w:kern w:val="28"/>
          <w:sz w:val="28"/>
          <w:szCs w:val="28"/>
        </w:rPr>
      </w:pPr>
      <w:r w:rsidRPr="002F7B41">
        <w:rPr>
          <w:rFonts w:ascii="Times New Roman" w:hAnsi="Times New Roman" w:cs="Times New Roman"/>
        </w:rPr>
        <w:t>• </w:t>
      </w:r>
      <w:r w:rsidRPr="002F7B41">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370915" w:rsidRPr="002F7B41" w:rsidRDefault="00370915" w:rsidP="00370915">
      <w:pPr>
        <w:spacing w:after="0" w:line="240" w:lineRule="auto"/>
        <w:ind w:firstLine="709"/>
        <w:jc w:val="both"/>
        <w:rPr>
          <w:rFonts w:ascii="Times New Roman" w:hAnsi="Times New Roman" w:cs="Times New Roman"/>
          <w:color w:val="auto"/>
          <w:kern w:val="28"/>
          <w:sz w:val="28"/>
          <w:szCs w:val="28"/>
        </w:rPr>
      </w:pPr>
      <w:r w:rsidRPr="002F7B41">
        <w:rPr>
          <w:rFonts w:ascii="Times New Roman" w:hAnsi="Times New Roman" w:cs="Times New Roman"/>
        </w:rPr>
        <w:t>• </w:t>
      </w:r>
      <w:r w:rsidRPr="002F7B41">
        <w:rPr>
          <w:rFonts w:ascii="Times New Roman" w:hAnsi="Times New Roman" w:cs="Times New Roman"/>
          <w:color w:val="auto"/>
          <w:kern w:val="28"/>
          <w:sz w:val="28"/>
          <w:szCs w:val="28"/>
        </w:rPr>
        <w:t>принцип коррекционной направленности образовательного процесса;</w:t>
      </w:r>
    </w:p>
    <w:p w:rsidR="00370915" w:rsidRPr="002F7B41" w:rsidRDefault="00370915" w:rsidP="00370915">
      <w:pPr>
        <w:spacing w:after="0" w:line="240" w:lineRule="auto"/>
        <w:ind w:firstLine="709"/>
        <w:jc w:val="both"/>
        <w:rPr>
          <w:rFonts w:ascii="Times New Roman" w:hAnsi="Times New Roman" w:cs="Times New Roman"/>
          <w:color w:val="auto"/>
          <w:kern w:val="28"/>
          <w:sz w:val="28"/>
          <w:szCs w:val="28"/>
        </w:rPr>
      </w:pPr>
      <w:r w:rsidRPr="002F7B41">
        <w:rPr>
          <w:rFonts w:ascii="Times New Roman" w:hAnsi="Times New Roman" w:cs="Times New Roman"/>
        </w:rPr>
        <w:t>• </w:t>
      </w:r>
      <w:r w:rsidRPr="002F7B41">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370915" w:rsidRPr="002F7B41" w:rsidRDefault="00370915" w:rsidP="00370915">
      <w:pPr>
        <w:spacing w:after="0" w:line="240" w:lineRule="auto"/>
        <w:ind w:firstLine="709"/>
        <w:rPr>
          <w:rFonts w:ascii="Times New Roman" w:hAnsi="Times New Roman" w:cs="Times New Roman"/>
          <w:color w:val="auto"/>
          <w:kern w:val="28"/>
          <w:sz w:val="28"/>
          <w:szCs w:val="28"/>
        </w:rPr>
      </w:pPr>
      <w:r w:rsidRPr="002F7B41">
        <w:rPr>
          <w:rFonts w:ascii="Times New Roman" w:hAnsi="Times New Roman" w:cs="Times New Roman"/>
        </w:rPr>
        <w:t>• </w:t>
      </w:r>
      <w:r w:rsidRPr="002F7B41">
        <w:rPr>
          <w:rFonts w:ascii="Times New Roman" w:hAnsi="Times New Roman" w:cs="Times New Roman"/>
          <w:color w:val="auto"/>
          <w:kern w:val="28"/>
          <w:sz w:val="28"/>
          <w:szCs w:val="28"/>
        </w:rPr>
        <w:t xml:space="preserve">онтогенетический принцип; </w:t>
      </w:r>
    </w:p>
    <w:p w:rsidR="00370915" w:rsidRPr="002F7B41" w:rsidRDefault="00370915" w:rsidP="00370915">
      <w:pPr>
        <w:spacing w:after="0" w:line="240" w:lineRule="auto"/>
        <w:ind w:firstLine="709"/>
        <w:jc w:val="both"/>
        <w:rPr>
          <w:rFonts w:ascii="Times New Roman" w:hAnsi="Times New Roman" w:cs="Times New Roman"/>
          <w:color w:val="auto"/>
          <w:kern w:val="28"/>
          <w:sz w:val="28"/>
          <w:szCs w:val="28"/>
        </w:rPr>
      </w:pPr>
      <w:r w:rsidRPr="002F7B41">
        <w:rPr>
          <w:rFonts w:ascii="Times New Roman" w:hAnsi="Times New Roman" w:cs="Times New Roman"/>
        </w:rPr>
        <w:t>• </w:t>
      </w:r>
      <w:r w:rsidRPr="002F7B41">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370915" w:rsidRDefault="00370915" w:rsidP="00BB2DC3">
      <w:pPr>
        <w:spacing w:after="0" w:line="240" w:lineRule="auto"/>
        <w:ind w:firstLine="709"/>
        <w:jc w:val="both"/>
        <w:rPr>
          <w:rFonts w:ascii="Times New Roman" w:hAnsi="Times New Roman" w:cs="Times New Roman"/>
          <w:color w:val="auto"/>
          <w:kern w:val="28"/>
          <w:sz w:val="28"/>
          <w:szCs w:val="28"/>
        </w:rPr>
      </w:pPr>
      <w:r w:rsidRPr="002F7B41">
        <w:rPr>
          <w:rFonts w:ascii="Times New Roman" w:hAnsi="Times New Roman" w:cs="Times New Roman"/>
        </w:rPr>
        <w:t>• </w:t>
      </w:r>
      <w:r w:rsidRPr="002F7B41">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r w:rsidR="00BB2DC3">
        <w:rPr>
          <w:rFonts w:ascii="Times New Roman" w:hAnsi="Times New Roman" w:cs="Times New Roman"/>
          <w:color w:val="auto"/>
          <w:kern w:val="28"/>
          <w:sz w:val="28"/>
          <w:szCs w:val="28"/>
        </w:rPr>
        <w:t>.</w:t>
      </w:r>
    </w:p>
    <w:p w:rsidR="00BB2DC3" w:rsidRDefault="00BB2DC3" w:rsidP="00BB2DC3">
      <w:pPr>
        <w:spacing w:after="0" w:line="240" w:lineRule="auto"/>
        <w:ind w:firstLine="709"/>
        <w:jc w:val="both"/>
        <w:rPr>
          <w:rFonts w:ascii="Times New Roman" w:hAnsi="Times New Roman" w:cs="Times New Roman"/>
          <w:color w:val="auto"/>
          <w:kern w:val="28"/>
          <w:sz w:val="28"/>
          <w:szCs w:val="28"/>
        </w:rPr>
      </w:pPr>
    </w:p>
    <w:p w:rsidR="00BB2DC3" w:rsidRDefault="00BB2DC3" w:rsidP="00BB2DC3">
      <w:pPr>
        <w:spacing w:after="0" w:line="240" w:lineRule="auto"/>
        <w:ind w:firstLine="709"/>
        <w:jc w:val="both"/>
        <w:rPr>
          <w:rFonts w:ascii="Times New Roman" w:hAnsi="Times New Roman" w:cs="Times New Roman"/>
          <w:color w:val="auto"/>
          <w:kern w:val="28"/>
          <w:sz w:val="28"/>
          <w:szCs w:val="28"/>
        </w:rPr>
      </w:pPr>
    </w:p>
    <w:p w:rsidR="00BB2DC3" w:rsidRPr="002F7B41" w:rsidRDefault="00BB2DC3" w:rsidP="00BB2DC3">
      <w:pPr>
        <w:spacing w:after="0" w:line="240" w:lineRule="auto"/>
        <w:ind w:firstLine="709"/>
        <w:jc w:val="both"/>
        <w:rPr>
          <w:rFonts w:ascii="Times New Roman" w:hAnsi="Times New Roman" w:cs="Times New Roman"/>
          <w:color w:val="auto"/>
          <w:kern w:val="28"/>
          <w:sz w:val="28"/>
          <w:szCs w:val="28"/>
        </w:rPr>
      </w:pPr>
    </w:p>
    <w:p w:rsidR="00370915" w:rsidRPr="002F7B41" w:rsidRDefault="00370915" w:rsidP="00E13D42">
      <w:pPr>
        <w:tabs>
          <w:tab w:val="left" w:pos="0"/>
          <w:tab w:val="right" w:leader="dot" w:pos="9639"/>
        </w:tabs>
        <w:spacing w:after="0" w:line="240" w:lineRule="auto"/>
        <w:jc w:val="center"/>
        <w:outlineLvl w:val="0"/>
        <w:rPr>
          <w:rFonts w:ascii="Times New Roman" w:hAnsi="Times New Roman" w:cs="Times New Roman"/>
          <w:sz w:val="28"/>
          <w:szCs w:val="28"/>
        </w:rPr>
      </w:pPr>
      <w:bookmarkStart w:id="1" w:name="_Toc415833113"/>
      <w:r w:rsidRPr="002F7B41">
        <w:rPr>
          <w:rFonts w:ascii="Times New Roman" w:hAnsi="Times New Roman" w:cs="Times New Roman"/>
          <w:b/>
          <w:color w:val="auto"/>
          <w:sz w:val="28"/>
          <w:szCs w:val="28"/>
        </w:rPr>
        <w:lastRenderedPageBreak/>
        <w:t xml:space="preserve">2. </w:t>
      </w:r>
      <w:r w:rsidRPr="002F7B41">
        <w:rPr>
          <w:rFonts w:ascii="Times New Roman" w:hAnsi="Times New Roman" w:cs="Times New Roman"/>
          <w:b/>
          <w:caps/>
          <w:color w:val="auto"/>
          <w:kern w:val="28"/>
          <w:sz w:val="28"/>
          <w:szCs w:val="28"/>
        </w:rPr>
        <w:t>а</w:t>
      </w:r>
      <w:r w:rsidRPr="002F7B41">
        <w:rPr>
          <w:rFonts w:ascii="Times New Roman" w:hAnsi="Times New Roman" w:cs="Times New Roman"/>
          <w:b/>
          <w:caps/>
          <w:color w:val="auto"/>
          <w:sz w:val="28"/>
          <w:szCs w:val="28"/>
        </w:rPr>
        <w:t xml:space="preserve">ДАптированная основная Общеобразовательная программа начального общего образования обучающихся </w:t>
      </w:r>
      <w:r w:rsidRPr="002F7B41">
        <w:rPr>
          <w:rFonts w:ascii="Times New Roman" w:hAnsi="Times New Roman" w:cs="Times New Roman"/>
          <w:b/>
          <w:caps/>
          <w:color w:val="auto"/>
          <w:sz w:val="28"/>
          <w:szCs w:val="28"/>
        </w:rPr>
        <w:br/>
        <w:t>С ЗАДЕРЖКОЙ ПСИХИЧЕСКОГО РАЗВИТИЯ (вариант 7.1)</w:t>
      </w:r>
      <w:bookmarkEnd w:id="1"/>
    </w:p>
    <w:p w:rsidR="00370915" w:rsidRPr="002F7B41" w:rsidRDefault="00370915" w:rsidP="00370915">
      <w:pPr>
        <w:tabs>
          <w:tab w:val="left" w:pos="0"/>
          <w:tab w:val="right" w:leader="dot" w:pos="9639"/>
        </w:tabs>
        <w:spacing w:after="0" w:line="240" w:lineRule="auto"/>
        <w:jc w:val="center"/>
        <w:outlineLvl w:val="1"/>
        <w:rPr>
          <w:rFonts w:ascii="Times New Roman" w:hAnsi="Times New Roman" w:cs="Times New Roman"/>
          <w:b/>
          <w:sz w:val="28"/>
          <w:szCs w:val="28"/>
        </w:rPr>
      </w:pPr>
      <w:bookmarkStart w:id="2" w:name="_Toc415833114"/>
      <w:r w:rsidRPr="002F7B41">
        <w:rPr>
          <w:rFonts w:ascii="Times New Roman" w:hAnsi="Times New Roman" w:cs="Times New Roman"/>
          <w:b/>
          <w:sz w:val="28"/>
          <w:szCs w:val="28"/>
        </w:rPr>
        <w:t xml:space="preserve">2.1 </w:t>
      </w:r>
      <w:r w:rsidRPr="002F7B41">
        <w:rPr>
          <w:rFonts w:ascii="Times New Roman" w:hAnsi="Times New Roman" w:cs="Times New Roman"/>
          <w:b/>
          <w:color w:val="auto"/>
          <w:sz w:val="28"/>
          <w:szCs w:val="28"/>
        </w:rPr>
        <w:t>Целевой раздел</w:t>
      </w:r>
      <w:bookmarkEnd w:id="2"/>
    </w:p>
    <w:p w:rsidR="00370915" w:rsidRPr="002F7B41" w:rsidRDefault="00370915" w:rsidP="00370915">
      <w:pPr>
        <w:tabs>
          <w:tab w:val="left" w:pos="0"/>
          <w:tab w:val="right" w:leader="dot" w:pos="9639"/>
        </w:tabs>
        <w:spacing w:after="0" w:line="240" w:lineRule="auto"/>
        <w:jc w:val="center"/>
        <w:outlineLvl w:val="2"/>
        <w:rPr>
          <w:rFonts w:ascii="Times New Roman" w:hAnsi="Times New Roman" w:cs="Times New Roman"/>
          <w:b/>
          <w:sz w:val="28"/>
          <w:szCs w:val="28"/>
        </w:rPr>
      </w:pPr>
      <w:bookmarkStart w:id="3" w:name="_Toc415833115"/>
      <w:r w:rsidRPr="002F7B41">
        <w:rPr>
          <w:rFonts w:ascii="Times New Roman" w:hAnsi="Times New Roman" w:cs="Times New Roman"/>
          <w:b/>
          <w:sz w:val="28"/>
          <w:szCs w:val="28"/>
        </w:rPr>
        <w:t>2.1.1. Пояснительная записка</w:t>
      </w:r>
      <w:bookmarkEnd w:id="3"/>
    </w:p>
    <w:p w:rsidR="00370915" w:rsidRPr="002F7B41" w:rsidRDefault="00370915" w:rsidP="00370915">
      <w:pPr>
        <w:pStyle w:val="14TexstOSNOVA1012"/>
        <w:spacing w:line="240" w:lineRule="auto"/>
        <w:ind w:firstLine="709"/>
        <w:rPr>
          <w:rFonts w:ascii="Times New Roman" w:hAnsi="Times New Roman" w:cs="Times New Roman"/>
          <w:b/>
          <w:sz w:val="28"/>
          <w:szCs w:val="28"/>
        </w:rPr>
      </w:pPr>
      <w:r w:rsidRPr="002F7B41">
        <w:rPr>
          <w:rFonts w:ascii="Times New Roman" w:hAnsi="Times New Roman" w:cs="Times New Roman"/>
          <w:b/>
          <w:sz w:val="28"/>
          <w:szCs w:val="28"/>
        </w:rPr>
        <w:t>Цель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370915" w:rsidRPr="002F7B41" w:rsidRDefault="00370915" w:rsidP="00370915">
      <w:pPr>
        <w:pStyle w:val="14TexstOSNOVA1012"/>
        <w:spacing w:line="240" w:lineRule="auto"/>
        <w:ind w:firstLine="709"/>
        <w:rPr>
          <w:rFonts w:ascii="Times New Roman" w:hAnsi="Times New Roman" w:cs="Times New Roman"/>
          <w:iCs/>
          <w:kern w:val="1"/>
          <w:sz w:val="28"/>
          <w:szCs w:val="28"/>
        </w:rPr>
      </w:pPr>
      <w:r w:rsidRPr="00E13D42">
        <w:rPr>
          <w:rFonts w:ascii="Times New Roman" w:hAnsi="Times New Roman" w:cs="Times New Roman"/>
          <w:sz w:val="28"/>
          <w:szCs w:val="28"/>
        </w:rPr>
        <w:t>Цель реализации АООП НОО обучающихся с ЗПР</w:t>
      </w:r>
      <w:r w:rsidRPr="002F7B41">
        <w:rPr>
          <w:rStyle w:val="aff"/>
          <w:caps w:val="0"/>
        </w:rPr>
        <w:t xml:space="preserve"> — обеспечение выполнения требований </w:t>
      </w:r>
      <w:r w:rsidRPr="002F7B41">
        <w:rPr>
          <w:rFonts w:ascii="Times New Roman" w:hAnsi="Times New Roman" w:cs="Times New Roman"/>
          <w:sz w:val="28"/>
          <w:szCs w:val="28"/>
        </w:rPr>
        <w:t>ФГОС НОО обучающихся с ОВЗ</w:t>
      </w:r>
      <w:r w:rsidRPr="002F7B41">
        <w:rPr>
          <w:rStyle w:val="aff"/>
          <w:iCs/>
          <w:caps w:val="0"/>
          <w:lang w:eastAsia="ar-SA"/>
        </w:rPr>
        <w:t xml:space="preserve"> посредством создания условий для ма</w:t>
      </w:r>
      <w:r w:rsidRPr="002F7B41">
        <w:rPr>
          <w:rFonts w:ascii="Times New Roman" w:hAnsi="Times New Roman" w:cs="Times New Roman"/>
          <w:iCs/>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370915" w:rsidRPr="002F7B41" w:rsidRDefault="00370915" w:rsidP="00370915">
      <w:pPr>
        <w:pStyle w:val="af2"/>
        <w:spacing w:after="0" w:line="240" w:lineRule="auto"/>
        <w:ind w:firstLine="709"/>
        <w:jc w:val="both"/>
        <w:rPr>
          <w:rFonts w:ascii="Times New Roman" w:hAnsi="Times New Roman"/>
          <w:sz w:val="28"/>
          <w:szCs w:val="28"/>
        </w:rPr>
      </w:pPr>
      <w:r w:rsidRPr="002F7B41">
        <w:rPr>
          <w:rFonts w:ascii="Times New Roman" w:hAnsi="Times New Roman"/>
          <w:sz w:val="28"/>
          <w:szCs w:val="28"/>
        </w:rPr>
        <w:t xml:space="preserve">Достижение поставленной цели </w:t>
      </w:r>
      <w:r w:rsidRPr="002F7B41">
        <w:rPr>
          <w:rStyle w:val="aff"/>
          <w:caps w:val="0"/>
        </w:rPr>
        <w:t>при разработке и реализации Организацией АООП НОО</w:t>
      </w:r>
      <w:r w:rsidRPr="002F7B41">
        <w:rPr>
          <w:rFonts w:ascii="Times New Roman" w:hAnsi="Times New Roman"/>
          <w:sz w:val="28"/>
          <w:szCs w:val="28"/>
        </w:rPr>
        <w:t xml:space="preserve"> обучающихся с ЗПР предусматривает решение следующих основных задач:</w:t>
      </w:r>
    </w:p>
    <w:p w:rsidR="00370915" w:rsidRPr="002F7B41" w:rsidRDefault="00370915" w:rsidP="00370915">
      <w:pPr>
        <w:pStyle w:val="afe"/>
        <w:spacing w:line="240" w:lineRule="auto"/>
        <w:ind w:firstLine="709"/>
        <w:rPr>
          <w:caps w:val="0"/>
          <w:color w:val="auto"/>
        </w:rPr>
      </w:pPr>
      <w:r w:rsidRPr="002F7B41">
        <w:rPr>
          <w:color w:val="auto"/>
        </w:rPr>
        <w:t>• </w:t>
      </w:r>
      <w:r w:rsidRPr="002F7B41">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Pr="002F7B41">
        <w:rPr>
          <w:caps w:val="0"/>
          <w:color w:val="auto"/>
        </w:rPr>
        <w:t xml:space="preserve"> обучающихся с ЗПР;</w:t>
      </w:r>
    </w:p>
    <w:p w:rsidR="00370915" w:rsidRPr="002F7B41" w:rsidRDefault="00370915" w:rsidP="00370915">
      <w:pPr>
        <w:pStyle w:val="afe"/>
        <w:spacing w:line="240" w:lineRule="auto"/>
        <w:ind w:firstLine="709"/>
      </w:pPr>
      <w:r w:rsidRPr="002F7B41">
        <w:t>• </w:t>
      </w:r>
      <w:r w:rsidRPr="002F7B41">
        <w:rPr>
          <w:caps w:val="0"/>
        </w:rPr>
        <w:t>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r w:rsidRPr="002F7B41">
        <w:t>;</w:t>
      </w:r>
    </w:p>
    <w:p w:rsidR="00370915" w:rsidRPr="002F7B41" w:rsidRDefault="00370915" w:rsidP="00370915">
      <w:pPr>
        <w:pStyle w:val="afe"/>
        <w:spacing w:line="240" w:lineRule="auto"/>
        <w:ind w:firstLine="709"/>
      </w:pPr>
      <w:r w:rsidRPr="002F7B41">
        <w:t>• </w:t>
      </w:r>
      <w:r w:rsidRPr="002F7B41">
        <w:rPr>
          <w:caps w:val="0"/>
        </w:rPr>
        <w:t xml:space="preserve">становление и развитие личности обучающегося с ЗПР в её индивидуальности, самобытности, уникальности и неповторимости </w:t>
      </w:r>
      <w:r w:rsidRPr="002F7B41">
        <w:rPr>
          <w:caps w:val="0"/>
          <w:kern w:val="2"/>
        </w:rPr>
        <w:t>с обеспечением преодоления возможных трудностей познавательного, коммуникативного, двигательного, личностного развития</w:t>
      </w:r>
      <w:r w:rsidRPr="002F7B41">
        <w:t>;</w:t>
      </w:r>
    </w:p>
    <w:p w:rsidR="00370915" w:rsidRPr="002F7B41" w:rsidRDefault="00370915" w:rsidP="00370915">
      <w:pPr>
        <w:pStyle w:val="afe"/>
        <w:spacing w:line="240" w:lineRule="auto"/>
        <w:ind w:firstLine="709"/>
        <w:rPr>
          <w:caps w:val="0"/>
          <w:color w:val="auto"/>
        </w:rPr>
      </w:pPr>
      <w:r w:rsidRPr="002F7B41">
        <w:rPr>
          <w:color w:val="auto"/>
        </w:rPr>
        <w:t>• </w:t>
      </w:r>
      <w:r w:rsidRPr="002F7B41">
        <w:rPr>
          <w:caps w:val="0"/>
          <w:color w:val="auto"/>
        </w:rPr>
        <w:t>со</w:t>
      </w:r>
      <w:r w:rsidRPr="002F7B41">
        <w:rPr>
          <w:caps w:val="0"/>
          <w:color w:val="auto"/>
          <w:u w:color="000000"/>
        </w:rPr>
        <w:t>здание благоприятных условий для удовлетворения особых образовательных потребностей обучающихся с ЗПР</w:t>
      </w:r>
      <w:r w:rsidRPr="002F7B41">
        <w:rPr>
          <w:color w:val="auto"/>
          <w:u w:color="000000"/>
        </w:rPr>
        <w:t>;</w:t>
      </w:r>
    </w:p>
    <w:p w:rsidR="00370915" w:rsidRPr="002F7B41" w:rsidRDefault="00370915" w:rsidP="00370915">
      <w:pPr>
        <w:pStyle w:val="afe"/>
        <w:spacing w:line="240" w:lineRule="auto"/>
        <w:ind w:firstLine="709"/>
      </w:pPr>
      <w:r w:rsidRPr="002F7B41">
        <w:t>• </w:t>
      </w:r>
      <w:r w:rsidRPr="002F7B41">
        <w:rPr>
          <w:caps w:val="0"/>
        </w:rPr>
        <w:t>обеспечение доступности получения качественного начального общего образования</w:t>
      </w:r>
      <w:r w:rsidRPr="002F7B41">
        <w:t>;</w:t>
      </w:r>
    </w:p>
    <w:p w:rsidR="00370915" w:rsidRPr="002F7B41" w:rsidRDefault="00370915" w:rsidP="00370915">
      <w:pPr>
        <w:pStyle w:val="afe"/>
        <w:spacing w:line="240" w:lineRule="auto"/>
        <w:ind w:firstLine="709"/>
      </w:pPr>
      <w:r w:rsidRPr="002F7B41">
        <w:t>• </w:t>
      </w:r>
      <w:r w:rsidRPr="002F7B41">
        <w:rPr>
          <w:caps w:val="0"/>
        </w:rPr>
        <w:t>обеспечение преемственности начального общего и основного общего образования</w:t>
      </w:r>
      <w:r w:rsidRPr="002F7B41">
        <w:t>;</w:t>
      </w:r>
    </w:p>
    <w:p w:rsidR="00370915" w:rsidRPr="002F7B41" w:rsidRDefault="00370915" w:rsidP="00370915">
      <w:pPr>
        <w:pStyle w:val="afe"/>
        <w:spacing w:line="240" w:lineRule="auto"/>
        <w:ind w:firstLine="709"/>
      </w:pPr>
      <w:r w:rsidRPr="002F7B41">
        <w:t>• </w:t>
      </w:r>
      <w:r w:rsidRPr="002F7B41">
        <w:rPr>
          <w:caps w:val="0"/>
          <w:color w:val="auto"/>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370915" w:rsidRPr="002F7B41" w:rsidRDefault="00370915" w:rsidP="00370915">
      <w:pPr>
        <w:pStyle w:val="afe"/>
        <w:spacing w:line="240" w:lineRule="auto"/>
        <w:ind w:firstLine="709"/>
      </w:pPr>
      <w:r w:rsidRPr="002F7B41">
        <w:t>• </w:t>
      </w:r>
      <w:r w:rsidRPr="002F7B41">
        <w:rPr>
          <w:caps w:val="0"/>
        </w:rPr>
        <w:t>использование в образовательном процессе современных образовательных технологий деятельностного типа</w:t>
      </w:r>
      <w:r w:rsidRPr="002F7B41">
        <w:t>;</w:t>
      </w:r>
    </w:p>
    <w:p w:rsidR="00370915" w:rsidRPr="002F7B41" w:rsidRDefault="00370915" w:rsidP="00370915">
      <w:pPr>
        <w:pStyle w:val="afe"/>
        <w:spacing w:line="240" w:lineRule="auto"/>
        <w:ind w:firstLine="709"/>
      </w:pPr>
      <w:r w:rsidRPr="002F7B41">
        <w:t>• </w:t>
      </w:r>
      <w:r w:rsidRPr="002F7B41">
        <w:rPr>
          <w:caps w:val="0"/>
        </w:rPr>
        <w:t>предоставление обучающимся возможности для эффективной самостоятельной работы</w:t>
      </w:r>
      <w:r w:rsidRPr="002F7B41">
        <w:t>;</w:t>
      </w:r>
    </w:p>
    <w:p w:rsidR="00370915" w:rsidRPr="002F7B41" w:rsidRDefault="00370915" w:rsidP="00370915">
      <w:pPr>
        <w:pStyle w:val="afe"/>
        <w:spacing w:line="240" w:lineRule="auto"/>
        <w:ind w:firstLine="709"/>
      </w:pPr>
      <w:r w:rsidRPr="002F7B41">
        <w:lastRenderedPageBreak/>
        <w:t>• </w:t>
      </w:r>
      <w:r w:rsidRPr="002F7B41">
        <w:rPr>
          <w:caps w:val="0"/>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370915" w:rsidRPr="002F7B41" w:rsidRDefault="00370915" w:rsidP="00370915">
      <w:pPr>
        <w:pStyle w:val="afe"/>
        <w:spacing w:line="240" w:lineRule="auto"/>
      </w:pPr>
      <w:r w:rsidRPr="002F7B41">
        <w:t>• </w:t>
      </w:r>
      <w:r w:rsidRPr="002F7B41">
        <w:rPr>
          <w:caps w:val="0"/>
        </w:rPr>
        <w:t>включение обучающихся в процессы познания и преобразования внешкольной социальной среды (населённого пункта, района, города).</w:t>
      </w:r>
    </w:p>
    <w:p w:rsidR="00370915" w:rsidRPr="002F7B41" w:rsidRDefault="00370915" w:rsidP="00370915">
      <w:pPr>
        <w:pStyle w:val="14TexstOSNOVA1012"/>
        <w:spacing w:line="240" w:lineRule="auto"/>
        <w:ind w:firstLine="709"/>
        <w:rPr>
          <w:rFonts w:ascii="Times New Roman" w:hAnsi="Times New Roman" w:cs="Times New Roman"/>
          <w:b/>
          <w:sz w:val="28"/>
          <w:szCs w:val="28"/>
        </w:rPr>
      </w:pPr>
      <w:r w:rsidRPr="002F7B41">
        <w:rPr>
          <w:rFonts w:ascii="Times New Roman" w:hAnsi="Times New Roman" w:cs="Times New Roman"/>
          <w:b/>
          <w:color w:val="auto"/>
          <w:sz w:val="28"/>
          <w:szCs w:val="28"/>
        </w:rPr>
        <w:t xml:space="preserve">Принципы и подходы к формированию </w:t>
      </w:r>
      <w:r w:rsidRPr="002F7B41">
        <w:rPr>
          <w:rFonts w:ascii="Times New Roman" w:hAnsi="Times New Roman" w:cs="Times New Roman"/>
          <w:b/>
          <w:sz w:val="28"/>
          <w:szCs w:val="28"/>
        </w:rPr>
        <w:t>адаптированной основной общеобразовательной программы начального общего образования обучающихся с задержкой психического развития</w:t>
      </w:r>
    </w:p>
    <w:p w:rsidR="00370915" w:rsidRPr="002F7B41" w:rsidRDefault="00370915" w:rsidP="00370915">
      <w:pPr>
        <w:pStyle w:val="14TexstOSNOVA1012"/>
        <w:spacing w:line="240" w:lineRule="auto"/>
        <w:ind w:firstLine="709"/>
        <w:rPr>
          <w:rFonts w:ascii="Times New Roman" w:hAnsi="Times New Roman" w:cs="Times New Roman"/>
          <w:color w:val="auto"/>
          <w:sz w:val="28"/>
          <w:szCs w:val="28"/>
        </w:rPr>
      </w:pPr>
      <w:r w:rsidRPr="002F7B41">
        <w:rPr>
          <w:rFonts w:ascii="Times New Roman" w:hAnsi="Times New Roman" w:cs="Times New Roman"/>
          <w:sz w:val="28"/>
          <w:szCs w:val="28"/>
        </w:rPr>
        <w:t>Представлены в разделе 1. Общие положения.</w:t>
      </w:r>
    </w:p>
    <w:p w:rsidR="00370915" w:rsidRPr="002F7B41" w:rsidRDefault="00370915" w:rsidP="00370915">
      <w:pPr>
        <w:pStyle w:val="14TexstOSNOVA1012"/>
        <w:spacing w:line="240" w:lineRule="auto"/>
        <w:ind w:firstLine="709"/>
        <w:rPr>
          <w:rFonts w:ascii="Times New Roman" w:hAnsi="Times New Roman" w:cs="Times New Roman"/>
          <w:b/>
          <w:color w:val="auto"/>
          <w:sz w:val="28"/>
          <w:szCs w:val="28"/>
        </w:rPr>
      </w:pPr>
      <w:r w:rsidRPr="002F7B41">
        <w:rPr>
          <w:rFonts w:ascii="Times New Roman" w:hAnsi="Times New Roman" w:cs="Times New Roman"/>
          <w:b/>
          <w:sz w:val="28"/>
          <w:szCs w:val="28"/>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370915" w:rsidRPr="002F7B41" w:rsidRDefault="00370915" w:rsidP="00370915">
      <w:pPr>
        <w:spacing w:after="0" w:line="240" w:lineRule="auto"/>
        <w:ind w:firstLine="709"/>
        <w:jc w:val="both"/>
        <w:rPr>
          <w:rFonts w:ascii="Times New Roman" w:hAnsi="Times New Roman" w:cs="Times New Roman"/>
          <w:color w:val="auto"/>
          <w:sz w:val="28"/>
          <w:szCs w:val="28"/>
        </w:rPr>
      </w:pPr>
      <w:r w:rsidRPr="002F7B41">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2F7B41">
        <w:rPr>
          <w:rFonts w:ascii="Times New Roman" w:hAnsi="Times New Roman" w:cs="Times New Roman"/>
          <w:color w:val="auto"/>
          <w:sz w:val="28"/>
          <w:szCs w:val="28"/>
        </w:rPr>
        <w:t>условиям ее реализации и результатам освоения.</w:t>
      </w:r>
    </w:p>
    <w:p w:rsidR="00370915" w:rsidRPr="002F7B41" w:rsidRDefault="00370915" w:rsidP="00370915">
      <w:pPr>
        <w:spacing w:after="0" w:line="240" w:lineRule="auto"/>
        <w:ind w:firstLine="709"/>
        <w:jc w:val="both"/>
        <w:rPr>
          <w:rFonts w:ascii="Times New Roman" w:hAnsi="Times New Roman" w:cs="Times New Roman"/>
          <w:color w:val="auto"/>
          <w:sz w:val="28"/>
          <w:szCs w:val="28"/>
        </w:rPr>
      </w:pPr>
      <w:r w:rsidRPr="002F7B41">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w:t>
      </w:r>
      <w:r w:rsidRPr="002F7B41">
        <w:rPr>
          <w:rFonts w:ascii="Times New Roman" w:hAnsi="Times New Roman" w:cs="Times New Roman"/>
          <w:sz w:val="28"/>
          <w:szCs w:val="28"/>
        </w:rPr>
        <w:t>(1 - 4 классы)</w:t>
      </w:r>
      <w:r w:rsidRPr="002F7B41">
        <w:rPr>
          <w:rFonts w:ascii="Times New Roman" w:hAnsi="Times New Roman" w:cs="Times New Roman"/>
          <w:color w:val="auto"/>
          <w:sz w:val="28"/>
          <w:szCs w:val="28"/>
        </w:rPr>
        <w:t xml:space="preserve">. </w:t>
      </w:r>
    </w:p>
    <w:p w:rsidR="00370915" w:rsidRPr="002F7B41" w:rsidRDefault="00370915" w:rsidP="00370915">
      <w:pPr>
        <w:spacing w:after="0" w:line="240" w:lineRule="auto"/>
        <w:ind w:firstLine="709"/>
        <w:jc w:val="both"/>
        <w:rPr>
          <w:rFonts w:ascii="Times New Roman" w:hAnsi="Times New Roman" w:cs="Times New Roman"/>
          <w:color w:val="auto"/>
          <w:sz w:val="28"/>
          <w:szCs w:val="28"/>
        </w:rPr>
      </w:pPr>
      <w:r w:rsidRPr="002F7B41">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2F7B41">
        <w:rPr>
          <w:rFonts w:ascii="Times New Roman" w:hAnsi="Times New Roman" w:cs="Times New Roman"/>
          <w:color w:val="auto"/>
        </w:rPr>
        <w:t xml:space="preserve"> </w:t>
      </w:r>
      <w:r w:rsidRPr="002F7B41">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2F7B41">
        <w:rPr>
          <w:rStyle w:val="a8"/>
          <w:rFonts w:ascii="Times New Roman" w:hAnsi="Times New Roman" w:cs="Times New Roman"/>
          <w:color w:val="auto"/>
          <w:sz w:val="28"/>
          <w:szCs w:val="28"/>
        </w:rPr>
        <w:footnoteReference w:id="2"/>
      </w:r>
      <w:r w:rsidRPr="002F7B41">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w:t>
      </w:r>
      <w:r w:rsidRPr="002F7B41">
        <w:rPr>
          <w:rFonts w:ascii="Times New Roman" w:hAnsi="Times New Roman" w:cs="Times New Roman"/>
          <w:color w:val="auto"/>
          <w:sz w:val="28"/>
          <w:szCs w:val="28"/>
          <w:u w:color="000000"/>
        </w:rPr>
        <w:t>для каждого обучающегося определяется с учетом его особых образовательных потребностей на основе рекомендаций ПМПК, ИПР.</w:t>
      </w:r>
    </w:p>
    <w:p w:rsidR="00370915" w:rsidRPr="002F7B41" w:rsidRDefault="00370915" w:rsidP="00370915">
      <w:pPr>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Определение варианта АООП НОО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2F7B41">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370915" w:rsidRPr="002F7B41" w:rsidRDefault="00370915" w:rsidP="00370915">
      <w:pPr>
        <w:pStyle w:val="14TexstOSNOVA1012"/>
        <w:spacing w:line="240" w:lineRule="auto"/>
        <w:ind w:firstLine="709"/>
        <w:rPr>
          <w:rFonts w:ascii="Times New Roman" w:hAnsi="Times New Roman" w:cs="Times New Roman"/>
          <w:b/>
          <w:color w:val="auto"/>
          <w:sz w:val="28"/>
          <w:szCs w:val="28"/>
        </w:rPr>
      </w:pPr>
      <w:r w:rsidRPr="002F7B41">
        <w:rPr>
          <w:rFonts w:ascii="Times New Roman" w:hAnsi="Times New Roman" w:cs="Times New Roman"/>
          <w:b/>
          <w:color w:val="auto"/>
          <w:sz w:val="28"/>
          <w:szCs w:val="28"/>
        </w:rPr>
        <w:t>Психолого-педагогическая характеристика обучающихся с ЗПР</w:t>
      </w:r>
    </w:p>
    <w:p w:rsidR="00370915" w:rsidRPr="002F7B41" w:rsidRDefault="00370915" w:rsidP="00370915">
      <w:pPr>
        <w:pStyle w:val="14TexstOSNOVA1012"/>
        <w:spacing w:line="240" w:lineRule="auto"/>
        <w:ind w:firstLine="709"/>
        <w:rPr>
          <w:rFonts w:ascii="Times New Roman" w:hAnsi="Times New Roman" w:cs="Times New Roman"/>
          <w:color w:val="auto"/>
          <w:sz w:val="28"/>
          <w:szCs w:val="28"/>
        </w:rPr>
      </w:pPr>
      <w:r w:rsidRPr="002F7B41">
        <w:rPr>
          <w:rFonts w:ascii="Times New Roman" w:hAnsi="Times New Roman" w:cs="Times New Roman"/>
          <w:color w:val="auto"/>
          <w:sz w:val="28"/>
          <w:szCs w:val="28"/>
        </w:rPr>
        <w:t>Обучающиеся с ЗПР</w:t>
      </w:r>
      <w:r w:rsidRPr="002F7B41">
        <w:rPr>
          <w:rFonts w:ascii="Times New Roman" w:hAnsi="Times New Roman" w:cs="Times New Roman"/>
          <w:b/>
          <w:bCs/>
          <w:color w:val="auto"/>
          <w:sz w:val="28"/>
          <w:szCs w:val="28"/>
        </w:rPr>
        <w:t xml:space="preserve"> </w:t>
      </w:r>
      <w:r w:rsidRPr="002F7B41">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2F7B41">
        <w:rPr>
          <w:rFonts w:ascii="Times New Roman" w:hAnsi="Times New Roman" w:cs="Times New Roman"/>
          <w:color w:val="auto"/>
          <w:sz w:val="28"/>
          <w:szCs w:val="28"/>
          <w:vertAlign w:val="superscript"/>
        </w:rPr>
        <w:footnoteReference w:id="3"/>
      </w:r>
      <w:r w:rsidRPr="002F7B41">
        <w:rPr>
          <w:rFonts w:ascii="Times New Roman" w:hAnsi="Times New Roman" w:cs="Times New Roman"/>
          <w:color w:val="auto"/>
          <w:sz w:val="28"/>
          <w:szCs w:val="28"/>
        </w:rPr>
        <w:t>.</w:t>
      </w:r>
    </w:p>
    <w:p w:rsidR="00370915" w:rsidRPr="002F7B41" w:rsidRDefault="00370915" w:rsidP="00370915">
      <w:pPr>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bCs/>
          <w:iCs/>
          <w:sz w:val="28"/>
          <w:szCs w:val="28"/>
        </w:rPr>
        <w:t xml:space="preserve">Категория обучающихся с </w:t>
      </w:r>
      <w:r w:rsidRPr="002F7B41">
        <w:rPr>
          <w:rFonts w:ascii="Times New Roman" w:hAnsi="Times New Roman" w:cs="Times New Roman"/>
          <w:sz w:val="28"/>
          <w:szCs w:val="28"/>
        </w:rPr>
        <w:t>ЗПР –</w:t>
      </w:r>
      <w:r w:rsidRPr="002F7B41">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2F7B41">
        <w:rPr>
          <w:rFonts w:ascii="Times New Roman" w:hAnsi="Times New Roman" w:cs="Times New Roman"/>
          <w:b/>
          <w:bCs/>
          <w:sz w:val="28"/>
          <w:szCs w:val="28"/>
        </w:rPr>
        <w:t xml:space="preserve"> </w:t>
      </w:r>
      <w:r w:rsidRPr="002F7B41">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70915" w:rsidRPr="002F7B41" w:rsidRDefault="00370915" w:rsidP="00370915">
      <w:pPr>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70915" w:rsidRPr="002F7B41" w:rsidRDefault="00370915" w:rsidP="00370915">
      <w:pPr>
        <w:pStyle w:val="14TexstOSNOVA1012"/>
        <w:spacing w:line="240" w:lineRule="auto"/>
        <w:ind w:firstLine="709"/>
        <w:rPr>
          <w:rFonts w:ascii="Times New Roman" w:hAnsi="Times New Roman" w:cs="Times New Roman"/>
          <w:color w:val="auto"/>
          <w:sz w:val="28"/>
          <w:szCs w:val="28"/>
        </w:rPr>
      </w:pPr>
      <w:r w:rsidRPr="002F7B41">
        <w:rPr>
          <w:rFonts w:ascii="Times New Roman" w:hAnsi="Times New Roman" w:cs="Times New Roman"/>
          <w:color w:val="auto"/>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70915" w:rsidRPr="002F7B41" w:rsidRDefault="00370915" w:rsidP="00370915">
      <w:pPr>
        <w:pStyle w:val="14TexstOSNOVA1012"/>
        <w:spacing w:line="240" w:lineRule="auto"/>
        <w:ind w:firstLine="709"/>
        <w:rPr>
          <w:rFonts w:ascii="Times New Roman" w:hAnsi="Times New Roman" w:cs="Times New Roman"/>
          <w:color w:val="auto"/>
          <w:sz w:val="28"/>
          <w:szCs w:val="28"/>
        </w:rPr>
      </w:pPr>
      <w:r w:rsidRPr="002F7B41">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70915" w:rsidRPr="002F7B41" w:rsidRDefault="00370915" w:rsidP="00370915">
      <w:pPr>
        <w:widowControl w:val="0"/>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 xml:space="preserve">Различие структуры нарушения психического развития у обучающихся с </w:t>
      </w:r>
      <w:r w:rsidRPr="002F7B41">
        <w:rPr>
          <w:rFonts w:ascii="Times New Roman" w:hAnsi="Times New Roman" w:cs="Times New Roman"/>
          <w:sz w:val="28"/>
          <w:szCs w:val="28"/>
        </w:rPr>
        <w:lastRenderedPageBreak/>
        <w:t xml:space="preserve">ЗПР определяет необходимость многообразия специальной поддержки в получении образования и самих образовательных маршрутов, </w:t>
      </w:r>
      <w:r w:rsidRPr="002F7B41">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r w:rsidRPr="002F7B41">
        <w:rPr>
          <w:rFonts w:ascii="Times New Roman" w:hAnsi="Times New Roman" w:cs="Times New Roman"/>
          <w:sz w:val="28"/>
          <w:szCs w:val="28"/>
        </w:rPr>
        <w:t>.</w:t>
      </w:r>
    </w:p>
    <w:p w:rsidR="00370915" w:rsidRPr="002F7B41" w:rsidRDefault="00370915" w:rsidP="00370915">
      <w:pPr>
        <w:pStyle w:val="14TexstOSNOVA1012"/>
        <w:spacing w:line="240" w:lineRule="auto"/>
        <w:ind w:firstLine="709"/>
        <w:rPr>
          <w:rFonts w:ascii="Times New Roman" w:hAnsi="Times New Roman" w:cs="Times New Roman"/>
          <w:color w:val="auto"/>
          <w:sz w:val="28"/>
          <w:szCs w:val="28"/>
        </w:rPr>
      </w:pPr>
      <w:r w:rsidRPr="002F7B41">
        <w:rPr>
          <w:rFonts w:ascii="Times New Roman" w:hAnsi="Times New Roman" w:cs="Times New Roman"/>
          <w:color w:val="auto"/>
          <w:sz w:val="28"/>
          <w:szCs w:val="28"/>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370915" w:rsidRPr="002F7B41" w:rsidRDefault="00370915" w:rsidP="00370915">
      <w:pPr>
        <w:spacing w:after="0" w:line="240" w:lineRule="auto"/>
        <w:ind w:firstLine="709"/>
        <w:jc w:val="both"/>
        <w:rPr>
          <w:rFonts w:ascii="Times New Roman" w:hAnsi="Times New Roman" w:cs="Times New Roman"/>
          <w:color w:val="auto"/>
          <w:sz w:val="28"/>
          <w:szCs w:val="28"/>
        </w:rPr>
      </w:pPr>
      <w:r w:rsidRPr="002F7B41">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w:t>
      </w:r>
      <w:r w:rsidRPr="002F7B41">
        <w:rPr>
          <w:rFonts w:ascii="Times New Roman" w:hAnsi="Times New Roman" w:cs="Times New Roman"/>
          <w:color w:val="auto"/>
          <w:sz w:val="28"/>
          <w:szCs w:val="28"/>
        </w:rPr>
        <w:t>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
    <w:p w:rsidR="00370915" w:rsidRPr="002F7B41" w:rsidRDefault="00370915" w:rsidP="00370915">
      <w:pPr>
        <w:spacing w:after="0" w:line="240" w:lineRule="auto"/>
        <w:ind w:firstLine="709"/>
        <w:jc w:val="both"/>
        <w:rPr>
          <w:rFonts w:ascii="Times New Roman" w:hAnsi="Times New Roman" w:cs="Times New Roman"/>
          <w:b/>
          <w:color w:val="auto"/>
          <w:sz w:val="28"/>
          <w:szCs w:val="28"/>
        </w:rPr>
      </w:pPr>
      <w:r w:rsidRPr="002F7B41">
        <w:rPr>
          <w:rFonts w:ascii="Times New Roman" w:hAnsi="Times New Roman" w:cs="Times New Roman"/>
          <w:b/>
          <w:color w:val="auto"/>
          <w:sz w:val="28"/>
          <w:szCs w:val="28"/>
        </w:rPr>
        <w:t>Особые образовательные потребности обучающихся с ЗПР</w:t>
      </w:r>
    </w:p>
    <w:p w:rsidR="00370915" w:rsidRPr="002F7B41" w:rsidRDefault="00370915" w:rsidP="00370915">
      <w:pPr>
        <w:pStyle w:val="14TexstOSNOVA1012"/>
        <w:spacing w:line="240" w:lineRule="auto"/>
        <w:ind w:firstLine="709"/>
        <w:rPr>
          <w:rFonts w:ascii="Times New Roman" w:hAnsi="Times New Roman" w:cs="Times New Roman"/>
          <w:b/>
          <w:caps/>
          <w:color w:val="auto"/>
          <w:sz w:val="28"/>
          <w:szCs w:val="28"/>
          <w:shd w:val="clear" w:color="auto" w:fill="FFFFFF"/>
        </w:rPr>
      </w:pPr>
      <w:r w:rsidRPr="002F7B41">
        <w:rPr>
          <w:rFonts w:ascii="Times New Roman" w:hAnsi="Times New Roman" w:cs="Times New Roman"/>
          <w:color w:val="auto"/>
          <w:sz w:val="28"/>
          <w:szCs w:val="28"/>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2F7B41">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2F7B41">
        <w:rPr>
          <w:rStyle w:val="a8"/>
          <w:rFonts w:ascii="Times New Roman" w:hAnsi="Times New Roman" w:cs="Times New Roman"/>
          <w:color w:val="auto"/>
          <w:sz w:val="28"/>
          <w:szCs w:val="28"/>
          <w:shd w:val="clear" w:color="auto" w:fill="FFFFFF"/>
        </w:rPr>
        <w:footnoteReference w:id="4"/>
      </w:r>
      <w:r w:rsidRPr="002F7B41">
        <w:rPr>
          <w:rFonts w:ascii="Times New Roman" w:hAnsi="Times New Roman" w:cs="Times New Roman"/>
          <w:color w:val="auto"/>
          <w:sz w:val="28"/>
          <w:szCs w:val="28"/>
          <w:shd w:val="clear" w:color="auto" w:fill="FFFFFF"/>
        </w:rPr>
        <w:t xml:space="preserve">, так и специфические. </w:t>
      </w:r>
    </w:p>
    <w:p w:rsidR="00370915" w:rsidRPr="002F7B41" w:rsidRDefault="00370915" w:rsidP="00370915">
      <w:pPr>
        <w:pStyle w:val="09PodZAG"/>
        <w:widowControl w:val="0"/>
        <w:spacing w:after="0" w:line="240" w:lineRule="auto"/>
        <w:ind w:firstLine="600"/>
        <w:jc w:val="both"/>
        <w:rPr>
          <w:rFonts w:ascii="Times New Roman" w:hAnsi="Times New Roman" w:cs="Times New Roman"/>
          <w:b w:val="0"/>
          <w:caps w:val="0"/>
          <w:color w:val="auto"/>
          <w:sz w:val="28"/>
          <w:szCs w:val="28"/>
          <w:shd w:val="clear" w:color="auto" w:fill="FFFFFF"/>
        </w:rPr>
      </w:pPr>
      <w:r w:rsidRPr="002F7B41">
        <w:rPr>
          <w:rFonts w:ascii="Times New Roman" w:hAnsi="Times New Roman" w:cs="Times New Roman"/>
          <w:b w:val="0"/>
          <w:caps w:val="0"/>
          <w:color w:val="auto"/>
          <w:sz w:val="28"/>
          <w:szCs w:val="28"/>
          <w:shd w:val="clear" w:color="auto" w:fill="FFFFFF"/>
        </w:rPr>
        <w:t xml:space="preserve">К общим потребностям относятся: </w:t>
      </w:r>
    </w:p>
    <w:p w:rsidR="00370915" w:rsidRPr="002F7B41" w:rsidRDefault="00370915" w:rsidP="00BD17C3">
      <w:pPr>
        <w:pStyle w:val="p4"/>
        <w:numPr>
          <w:ilvl w:val="0"/>
          <w:numId w:val="6"/>
        </w:numPr>
        <w:spacing w:before="0" w:beforeAutospacing="0" w:after="0" w:afterAutospacing="0"/>
        <w:ind w:left="0" w:firstLine="709"/>
        <w:jc w:val="both"/>
        <w:rPr>
          <w:sz w:val="28"/>
          <w:szCs w:val="28"/>
        </w:rPr>
      </w:pPr>
      <w:r w:rsidRPr="002F7B41">
        <w:rPr>
          <w:sz w:val="28"/>
          <w:szCs w:val="28"/>
        </w:rPr>
        <w:t>получение специальной помощи средствами образования сразу же после выявления первичного нарушения развития;</w:t>
      </w:r>
    </w:p>
    <w:p w:rsidR="00370915" w:rsidRPr="002F7B41" w:rsidRDefault="00370915" w:rsidP="00BD17C3">
      <w:pPr>
        <w:pStyle w:val="p4"/>
        <w:numPr>
          <w:ilvl w:val="0"/>
          <w:numId w:val="6"/>
        </w:numPr>
        <w:tabs>
          <w:tab w:val="left" w:pos="1021"/>
        </w:tabs>
        <w:spacing w:before="0" w:beforeAutospacing="0" w:after="0" w:afterAutospacing="0"/>
        <w:ind w:left="0" w:firstLine="709"/>
        <w:jc w:val="both"/>
        <w:rPr>
          <w:sz w:val="28"/>
          <w:szCs w:val="28"/>
        </w:rPr>
      </w:pPr>
      <w:r w:rsidRPr="002F7B41">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370915" w:rsidRPr="002F7B41" w:rsidRDefault="00370915" w:rsidP="00BD17C3">
      <w:pPr>
        <w:pStyle w:val="p4"/>
        <w:numPr>
          <w:ilvl w:val="0"/>
          <w:numId w:val="6"/>
        </w:numPr>
        <w:tabs>
          <w:tab w:val="left" w:pos="1021"/>
        </w:tabs>
        <w:spacing w:before="0" w:beforeAutospacing="0" w:after="0" w:afterAutospacing="0"/>
        <w:ind w:left="0" w:firstLine="709"/>
        <w:jc w:val="both"/>
        <w:rPr>
          <w:sz w:val="28"/>
          <w:szCs w:val="28"/>
        </w:rPr>
      </w:pPr>
      <w:r w:rsidRPr="002F7B41">
        <w:rPr>
          <w:sz w:val="28"/>
          <w:szCs w:val="28"/>
        </w:rPr>
        <w:lastRenderedPageBreak/>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370915" w:rsidRPr="002F7B41" w:rsidRDefault="00370915" w:rsidP="00BD17C3">
      <w:pPr>
        <w:pStyle w:val="p4"/>
        <w:numPr>
          <w:ilvl w:val="0"/>
          <w:numId w:val="6"/>
        </w:numPr>
        <w:tabs>
          <w:tab w:val="left" w:pos="1021"/>
        </w:tabs>
        <w:spacing w:before="0" w:beforeAutospacing="0" w:after="0" w:afterAutospacing="0"/>
        <w:ind w:left="0" w:firstLine="709"/>
        <w:jc w:val="both"/>
        <w:rPr>
          <w:sz w:val="28"/>
          <w:szCs w:val="28"/>
        </w:rPr>
      </w:pPr>
      <w:r w:rsidRPr="002F7B41">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370915" w:rsidRPr="002F7B41" w:rsidRDefault="00370915" w:rsidP="00370915">
      <w:pPr>
        <w:pStyle w:val="p4"/>
        <w:spacing w:before="0" w:beforeAutospacing="0" w:after="0" w:afterAutospacing="0"/>
        <w:ind w:firstLine="709"/>
        <w:jc w:val="both"/>
        <w:rPr>
          <w:sz w:val="28"/>
          <w:szCs w:val="28"/>
        </w:rPr>
      </w:pPr>
      <w:r w:rsidRPr="002F7B41">
        <w:rPr>
          <w:rStyle w:val="s1"/>
          <w:sz w:val="28"/>
          <w:szCs w:val="28"/>
        </w:rPr>
        <w:sym w:font="Symbol" w:char="F0B7"/>
      </w:r>
      <w:r w:rsidRPr="002F7B41">
        <w:rPr>
          <w:rStyle w:val="s1"/>
          <w:sz w:val="28"/>
          <w:szCs w:val="28"/>
        </w:rPr>
        <w:t> </w:t>
      </w:r>
      <w:r w:rsidRPr="002F7B41">
        <w:rPr>
          <w:sz w:val="28"/>
          <w:szCs w:val="28"/>
        </w:rPr>
        <w:t>психологическое сопровождение, оптимизирующее взаимодействие ребенка с педагогами и соучениками; </w:t>
      </w:r>
    </w:p>
    <w:p w:rsidR="00370915" w:rsidRPr="002F7B41" w:rsidRDefault="00370915" w:rsidP="00370915">
      <w:pPr>
        <w:pStyle w:val="p4"/>
        <w:spacing w:before="0" w:beforeAutospacing="0" w:after="0" w:afterAutospacing="0"/>
        <w:ind w:firstLine="709"/>
        <w:jc w:val="both"/>
        <w:rPr>
          <w:sz w:val="28"/>
          <w:szCs w:val="28"/>
        </w:rPr>
      </w:pPr>
      <w:r w:rsidRPr="002F7B41">
        <w:rPr>
          <w:rStyle w:val="s1"/>
          <w:sz w:val="28"/>
          <w:szCs w:val="28"/>
        </w:rPr>
        <w:sym w:font="Symbol" w:char="F0B7"/>
      </w:r>
      <w:r w:rsidRPr="002F7B41">
        <w:rPr>
          <w:rStyle w:val="s1"/>
          <w:sz w:val="28"/>
          <w:szCs w:val="28"/>
        </w:rPr>
        <w:t> </w:t>
      </w:r>
      <w:r w:rsidRPr="002F7B41">
        <w:rPr>
          <w:sz w:val="28"/>
          <w:szCs w:val="28"/>
        </w:rPr>
        <w:t>психологическое сопровождение, направленное на установление взаимодействия семьи и образовательной организации;</w:t>
      </w:r>
    </w:p>
    <w:p w:rsidR="00370915" w:rsidRPr="002F7B41" w:rsidRDefault="00370915" w:rsidP="00370915">
      <w:pPr>
        <w:pStyle w:val="p4"/>
        <w:spacing w:before="0" w:beforeAutospacing="0" w:after="0" w:afterAutospacing="0"/>
        <w:ind w:firstLine="709"/>
        <w:jc w:val="both"/>
        <w:rPr>
          <w:sz w:val="28"/>
          <w:szCs w:val="28"/>
        </w:rPr>
      </w:pPr>
      <w:r w:rsidRPr="002F7B41">
        <w:rPr>
          <w:rStyle w:val="s1"/>
          <w:sz w:val="28"/>
          <w:szCs w:val="28"/>
        </w:rPr>
        <w:sym w:font="Symbol" w:char="F0B7"/>
      </w:r>
      <w:r w:rsidRPr="002F7B41">
        <w:rPr>
          <w:rStyle w:val="s1"/>
          <w:sz w:val="28"/>
          <w:szCs w:val="28"/>
        </w:rPr>
        <w:t> </w:t>
      </w:r>
      <w:r w:rsidRPr="002F7B41">
        <w:rPr>
          <w:sz w:val="28"/>
          <w:szCs w:val="28"/>
        </w:rPr>
        <w:t>постепенное расширение образовательного пространства, выходящего за пределы образовательной организации.</w:t>
      </w:r>
    </w:p>
    <w:p w:rsidR="00370915" w:rsidRPr="002F7B41" w:rsidRDefault="00370915" w:rsidP="00370915">
      <w:pPr>
        <w:pStyle w:val="p4"/>
        <w:spacing w:before="0" w:beforeAutospacing="0" w:after="0" w:afterAutospacing="0"/>
        <w:ind w:firstLine="709"/>
        <w:jc w:val="both"/>
        <w:rPr>
          <w:sz w:val="28"/>
          <w:szCs w:val="28"/>
        </w:rPr>
      </w:pPr>
      <w:r w:rsidRPr="002F7B41">
        <w:rPr>
          <w:sz w:val="28"/>
          <w:szCs w:val="28"/>
          <w:shd w:val="clear" w:color="auto" w:fill="FFFFFF"/>
        </w:rPr>
        <w:t>Для обучающихся с ЗПР, осваивающих АООП НОО (вариант 7.1), характерны следующие специфические образовательные потребности:</w:t>
      </w:r>
    </w:p>
    <w:p w:rsidR="00370915" w:rsidRPr="002F7B41" w:rsidRDefault="00370915" w:rsidP="00370915">
      <w:pPr>
        <w:spacing w:after="0" w:line="240" w:lineRule="auto"/>
        <w:ind w:right="99" w:firstLine="709"/>
        <w:jc w:val="both"/>
        <w:rPr>
          <w:rFonts w:ascii="Times New Roman" w:hAnsi="Times New Roman" w:cs="Times New Roman"/>
          <w:sz w:val="28"/>
          <w:szCs w:val="28"/>
        </w:rPr>
      </w:pPr>
      <w:r w:rsidRPr="002F7B41">
        <w:rPr>
          <w:rStyle w:val="s1"/>
          <w:rFonts w:ascii="Times New Roman" w:hAnsi="Times New Roman" w:cs="Times New Roman"/>
          <w:sz w:val="28"/>
          <w:szCs w:val="28"/>
        </w:rPr>
        <w:sym w:font="Symbol" w:char="F0B7"/>
      </w:r>
      <w:r w:rsidRPr="002F7B41">
        <w:rPr>
          <w:rStyle w:val="s1"/>
          <w:rFonts w:ascii="Times New Roman" w:hAnsi="Times New Roman" w:cs="Times New Roman"/>
          <w:sz w:val="28"/>
          <w:szCs w:val="28"/>
        </w:rPr>
        <w:t> </w:t>
      </w:r>
      <w:r w:rsidRPr="002F7B41">
        <w:rPr>
          <w:rFonts w:ascii="Times New Roman" w:hAnsi="Times New Roman" w:cs="Times New Roman"/>
          <w:sz w:val="28"/>
          <w:szCs w:val="28"/>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370915" w:rsidRPr="002F7B41" w:rsidRDefault="00370915" w:rsidP="00370915">
      <w:pPr>
        <w:pStyle w:val="p4"/>
        <w:spacing w:before="0" w:beforeAutospacing="0" w:after="0" w:afterAutospacing="0"/>
        <w:ind w:firstLine="709"/>
        <w:jc w:val="both"/>
        <w:rPr>
          <w:sz w:val="28"/>
          <w:szCs w:val="28"/>
        </w:rPr>
      </w:pPr>
      <w:r w:rsidRPr="002F7B41">
        <w:rPr>
          <w:rStyle w:val="s1"/>
          <w:sz w:val="28"/>
          <w:szCs w:val="28"/>
        </w:rPr>
        <w:sym w:font="Symbol" w:char="F0B7"/>
      </w:r>
      <w:r w:rsidRPr="002F7B41">
        <w:rPr>
          <w:rStyle w:val="s1"/>
          <w:sz w:val="28"/>
          <w:szCs w:val="28"/>
        </w:rPr>
        <w:t> </w:t>
      </w:r>
      <w:r w:rsidRPr="002F7B41">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Style w:val="s1"/>
          <w:rFonts w:ascii="Times New Roman" w:hAnsi="Times New Roman" w:cs="Times New Roman"/>
          <w:sz w:val="28"/>
          <w:szCs w:val="28"/>
        </w:rPr>
        <w:sym w:font="Symbol" w:char="F0B7"/>
      </w:r>
      <w:r w:rsidRPr="002F7B41">
        <w:rPr>
          <w:rStyle w:val="s1"/>
          <w:rFonts w:ascii="Times New Roman" w:hAnsi="Times New Roman" w:cs="Times New Roman"/>
          <w:sz w:val="28"/>
          <w:szCs w:val="28"/>
        </w:rPr>
        <w:t> </w:t>
      </w:r>
      <w:r w:rsidRPr="002F7B41">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2F7B41">
        <w:rPr>
          <w:rFonts w:ascii="Times New Roman" w:hAnsi="Times New Roman" w:cs="Times New Roman"/>
          <w:color w:val="auto"/>
          <w:sz w:val="28"/>
          <w:szCs w:val="28"/>
        </w:rPr>
        <w:t>развития, формирование</w:t>
      </w:r>
      <w:r w:rsidRPr="002F7B41">
        <w:rPr>
          <w:rFonts w:ascii="Times New Roman" w:hAnsi="Times New Roman" w:cs="Times New Roman"/>
          <w:sz w:val="28"/>
          <w:szCs w:val="28"/>
        </w:rPr>
        <w:t xml:space="preserve"> осознанной саморегуляции познавательной деятельности и поведения;</w:t>
      </w:r>
    </w:p>
    <w:p w:rsidR="00370915" w:rsidRPr="002F7B41" w:rsidRDefault="00370915" w:rsidP="00370915">
      <w:pPr>
        <w:pStyle w:val="p4"/>
        <w:spacing w:before="0" w:beforeAutospacing="0" w:after="0" w:afterAutospacing="0"/>
        <w:ind w:firstLine="709"/>
        <w:jc w:val="both"/>
        <w:rPr>
          <w:sz w:val="28"/>
          <w:szCs w:val="28"/>
        </w:rPr>
      </w:pPr>
      <w:r w:rsidRPr="002F7B41">
        <w:rPr>
          <w:rStyle w:val="s1"/>
          <w:sz w:val="28"/>
          <w:szCs w:val="28"/>
        </w:rPr>
        <w:sym w:font="Symbol" w:char="F0B7"/>
      </w:r>
      <w:r w:rsidRPr="002F7B41">
        <w:rPr>
          <w:rStyle w:val="s1"/>
          <w:sz w:val="28"/>
          <w:szCs w:val="28"/>
        </w:rPr>
        <w:t> </w:t>
      </w:r>
      <w:r w:rsidRPr="002F7B41">
        <w:rPr>
          <w:sz w:val="28"/>
          <w:szCs w:val="28"/>
        </w:rPr>
        <w:t xml:space="preserve">организация процесса обучения с учетом специфики усвоения знаний, умений и навыков обучающимися с ЗПР с </w:t>
      </w:r>
      <w:r w:rsidRPr="002F7B41">
        <w:rPr>
          <w:sz w:val="28"/>
        </w:rPr>
        <w:t xml:space="preserve">учетом темпа учебной работы </w:t>
      </w:r>
      <w:r w:rsidRPr="002F7B41">
        <w:rPr>
          <w:sz w:val="28"/>
          <w:szCs w:val="28"/>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Style w:val="s1"/>
          <w:rFonts w:ascii="Times New Roman" w:hAnsi="Times New Roman" w:cs="Times New Roman"/>
          <w:sz w:val="28"/>
          <w:szCs w:val="28"/>
        </w:rPr>
        <w:sym w:font="Symbol" w:char="F0B7"/>
      </w:r>
      <w:r w:rsidRPr="002F7B41">
        <w:rPr>
          <w:rStyle w:val="s1"/>
          <w:rFonts w:ascii="Times New Roman" w:hAnsi="Times New Roman" w:cs="Times New Roman"/>
          <w:sz w:val="28"/>
          <w:szCs w:val="28"/>
        </w:rPr>
        <w:t> </w:t>
      </w:r>
      <w:r w:rsidRPr="002F7B41">
        <w:rPr>
          <w:rFonts w:ascii="Times New Roman" w:hAnsi="Times New Roman" w:cs="Times New Roman"/>
          <w:color w:val="auto"/>
          <w:sz w:val="28"/>
          <w:szCs w:val="28"/>
        </w:rPr>
        <w:t>учет актуальных и потенциальных познавательных возможностей, обеспечение индивидуального темпа обучения и продвижения в</w:t>
      </w:r>
      <w:r w:rsidRPr="002F7B41">
        <w:rPr>
          <w:rFonts w:ascii="Times New Roman" w:hAnsi="Times New Roman" w:cs="Times New Roman"/>
          <w:sz w:val="28"/>
          <w:szCs w:val="28"/>
        </w:rPr>
        <w:t xml:space="preserve"> образовательном пространстве для разных категорий обучающихся с ЗПР;</w:t>
      </w:r>
    </w:p>
    <w:p w:rsidR="00370915" w:rsidRPr="002F7B41" w:rsidRDefault="00370915" w:rsidP="00370915">
      <w:pPr>
        <w:tabs>
          <w:tab w:val="left" w:pos="0"/>
          <w:tab w:val="right" w:leader="dot" w:pos="9639"/>
        </w:tabs>
        <w:spacing w:after="0" w:line="240" w:lineRule="auto"/>
        <w:ind w:firstLine="709"/>
        <w:jc w:val="both"/>
        <w:rPr>
          <w:rStyle w:val="s1"/>
          <w:rFonts w:ascii="Times New Roman" w:hAnsi="Times New Roman" w:cs="Times New Roman"/>
          <w:sz w:val="28"/>
          <w:szCs w:val="28"/>
        </w:rPr>
      </w:pPr>
      <w:r w:rsidRPr="002F7B41">
        <w:rPr>
          <w:rStyle w:val="s1"/>
          <w:rFonts w:ascii="Times New Roman" w:hAnsi="Times New Roman" w:cs="Times New Roman"/>
          <w:sz w:val="28"/>
          <w:szCs w:val="28"/>
        </w:rPr>
        <w:sym w:font="Symbol" w:char="F0B7"/>
      </w:r>
      <w:r w:rsidRPr="002F7B41">
        <w:rPr>
          <w:rStyle w:val="s1"/>
          <w:rFonts w:ascii="Times New Roman" w:hAnsi="Times New Roman" w:cs="Times New Roman"/>
          <w:sz w:val="28"/>
          <w:szCs w:val="28"/>
        </w:rPr>
        <w:t> </w:t>
      </w:r>
      <w:r w:rsidRPr="002F7B41">
        <w:rPr>
          <w:rFonts w:ascii="Times New Roman" w:hAnsi="Times New Roman" w:cs="Times New Roman"/>
          <w:sz w:val="28"/>
          <w:szCs w:val="28"/>
        </w:rPr>
        <w:t>профилактика и коррекция социокультурной и школьной дезадаптации;</w:t>
      </w:r>
    </w:p>
    <w:p w:rsidR="00370915" w:rsidRPr="002F7B41" w:rsidRDefault="00370915" w:rsidP="00370915">
      <w:pPr>
        <w:tabs>
          <w:tab w:val="left" w:pos="0"/>
          <w:tab w:val="right" w:leader="dot" w:pos="9639"/>
        </w:tabs>
        <w:spacing w:after="0" w:line="240" w:lineRule="auto"/>
        <w:ind w:firstLine="709"/>
        <w:jc w:val="both"/>
        <w:rPr>
          <w:rStyle w:val="s1"/>
          <w:rFonts w:ascii="Times New Roman" w:hAnsi="Times New Roman" w:cs="Times New Roman"/>
          <w:sz w:val="28"/>
          <w:szCs w:val="28"/>
        </w:rPr>
      </w:pPr>
      <w:r w:rsidRPr="002F7B41">
        <w:rPr>
          <w:rStyle w:val="s1"/>
          <w:rFonts w:ascii="Times New Roman" w:hAnsi="Times New Roman" w:cs="Times New Roman"/>
          <w:sz w:val="28"/>
          <w:szCs w:val="28"/>
        </w:rPr>
        <w:sym w:font="Symbol" w:char="F0B7"/>
      </w:r>
      <w:r w:rsidRPr="002F7B41">
        <w:rPr>
          <w:rStyle w:val="s1"/>
          <w:rFonts w:ascii="Times New Roman" w:hAnsi="Times New Roman" w:cs="Times New Roman"/>
          <w:sz w:val="28"/>
          <w:szCs w:val="28"/>
        </w:rPr>
        <w:t> </w:t>
      </w:r>
      <w:r w:rsidRPr="002F7B41">
        <w:rPr>
          <w:rFonts w:ascii="Times New Roman" w:hAnsi="Times New Roman" w:cs="Times New Roman"/>
          <w:sz w:val="28"/>
          <w:szCs w:val="28"/>
        </w:rPr>
        <w:t xml:space="preserve">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Style w:val="s1"/>
          <w:rFonts w:ascii="Times New Roman" w:hAnsi="Times New Roman" w:cs="Times New Roman"/>
          <w:sz w:val="28"/>
          <w:szCs w:val="28"/>
        </w:rPr>
        <w:sym w:font="Symbol" w:char="F0B7"/>
      </w:r>
      <w:r w:rsidRPr="002F7B41">
        <w:rPr>
          <w:rStyle w:val="s1"/>
          <w:rFonts w:ascii="Times New Roman" w:hAnsi="Times New Roman" w:cs="Times New Roman"/>
          <w:sz w:val="28"/>
          <w:szCs w:val="28"/>
        </w:rPr>
        <w:t> </w:t>
      </w:r>
      <w:r w:rsidRPr="002F7B41">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Style w:val="s1"/>
          <w:rFonts w:ascii="Times New Roman" w:hAnsi="Times New Roman" w:cs="Times New Roman"/>
          <w:sz w:val="28"/>
          <w:szCs w:val="28"/>
        </w:rPr>
        <w:lastRenderedPageBreak/>
        <w:sym w:font="Symbol" w:char="F0B7"/>
      </w:r>
      <w:r w:rsidRPr="002F7B41">
        <w:rPr>
          <w:rStyle w:val="s1"/>
          <w:rFonts w:ascii="Times New Roman" w:hAnsi="Times New Roman" w:cs="Times New Roman"/>
          <w:sz w:val="28"/>
          <w:szCs w:val="28"/>
        </w:rPr>
        <w:t> </w:t>
      </w:r>
      <w:r w:rsidRPr="002F7B41">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Style w:val="s1"/>
          <w:rFonts w:ascii="Times New Roman" w:hAnsi="Times New Roman" w:cs="Times New Roman"/>
          <w:sz w:val="28"/>
          <w:szCs w:val="28"/>
        </w:rPr>
        <w:sym w:font="Symbol" w:char="F0B7"/>
      </w:r>
      <w:r w:rsidRPr="002F7B41">
        <w:rPr>
          <w:rStyle w:val="s1"/>
          <w:rFonts w:ascii="Times New Roman" w:hAnsi="Times New Roman" w:cs="Times New Roman"/>
          <w:sz w:val="28"/>
          <w:szCs w:val="28"/>
        </w:rPr>
        <w:t> </w:t>
      </w:r>
      <w:r w:rsidRPr="002F7B41">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Style w:val="s1"/>
          <w:rFonts w:ascii="Times New Roman" w:hAnsi="Times New Roman" w:cs="Times New Roman"/>
          <w:sz w:val="28"/>
          <w:szCs w:val="28"/>
        </w:rPr>
        <w:sym w:font="Symbol" w:char="F0B7"/>
      </w:r>
      <w:r w:rsidRPr="002F7B41">
        <w:rPr>
          <w:rStyle w:val="s1"/>
          <w:rFonts w:ascii="Times New Roman" w:hAnsi="Times New Roman" w:cs="Times New Roman"/>
          <w:sz w:val="28"/>
          <w:szCs w:val="28"/>
        </w:rPr>
        <w:t> </w:t>
      </w:r>
      <w:r w:rsidRPr="002F7B41">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Style w:val="s1"/>
          <w:rFonts w:ascii="Times New Roman" w:hAnsi="Times New Roman" w:cs="Times New Roman"/>
          <w:sz w:val="28"/>
          <w:szCs w:val="28"/>
        </w:rPr>
        <w:sym w:font="Symbol" w:char="F0B7"/>
      </w:r>
      <w:r w:rsidRPr="002F7B41">
        <w:rPr>
          <w:rStyle w:val="s1"/>
          <w:rFonts w:ascii="Times New Roman" w:hAnsi="Times New Roman" w:cs="Times New Roman"/>
          <w:sz w:val="28"/>
          <w:szCs w:val="28"/>
        </w:rPr>
        <w:t> </w:t>
      </w:r>
      <w:r w:rsidRPr="002F7B41">
        <w:rPr>
          <w:rFonts w:ascii="Times New Roman" w:hAnsi="Times New Roman" w:cs="Times New Roman"/>
          <w:sz w:val="28"/>
          <w:szCs w:val="28"/>
        </w:rPr>
        <w:t>постоянная актуализация знаний, умений и одобряемых обществом норм поведения;</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Style w:val="s1"/>
          <w:rFonts w:ascii="Times New Roman" w:hAnsi="Times New Roman" w:cs="Times New Roman"/>
          <w:sz w:val="28"/>
          <w:szCs w:val="28"/>
        </w:rPr>
        <w:sym w:font="Symbol" w:char="F0B7"/>
      </w:r>
      <w:r w:rsidRPr="002F7B41">
        <w:rPr>
          <w:rStyle w:val="s1"/>
          <w:rFonts w:ascii="Times New Roman" w:hAnsi="Times New Roman" w:cs="Times New Roman"/>
          <w:sz w:val="28"/>
          <w:szCs w:val="28"/>
        </w:rPr>
        <w:t> </w:t>
      </w:r>
      <w:r w:rsidRPr="002F7B41">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Style w:val="s1"/>
          <w:rFonts w:ascii="Times New Roman" w:hAnsi="Times New Roman" w:cs="Times New Roman"/>
          <w:sz w:val="28"/>
          <w:szCs w:val="28"/>
        </w:rPr>
        <w:sym w:font="Symbol" w:char="F0B7"/>
      </w:r>
      <w:r w:rsidRPr="002F7B41">
        <w:rPr>
          <w:rStyle w:val="s1"/>
          <w:rFonts w:ascii="Times New Roman" w:hAnsi="Times New Roman" w:cs="Times New Roman"/>
          <w:sz w:val="28"/>
          <w:szCs w:val="28"/>
        </w:rPr>
        <w:t> </w:t>
      </w:r>
      <w:r w:rsidRPr="002F7B41">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Style w:val="s1"/>
          <w:rFonts w:ascii="Times New Roman" w:hAnsi="Times New Roman" w:cs="Times New Roman"/>
          <w:sz w:val="28"/>
          <w:szCs w:val="28"/>
        </w:rPr>
        <w:sym w:font="Symbol" w:char="F0B7"/>
      </w:r>
      <w:r w:rsidRPr="002F7B41">
        <w:rPr>
          <w:rStyle w:val="s1"/>
          <w:rFonts w:ascii="Times New Roman" w:hAnsi="Times New Roman" w:cs="Times New Roman"/>
          <w:sz w:val="28"/>
          <w:szCs w:val="28"/>
        </w:rPr>
        <w:t> </w:t>
      </w:r>
      <w:r w:rsidRPr="002F7B41">
        <w:rPr>
          <w:rFonts w:ascii="Times New Roman" w:hAnsi="Times New Roman" w:cs="Times New Roman"/>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Style w:val="s1"/>
          <w:rFonts w:ascii="Times New Roman" w:hAnsi="Times New Roman" w:cs="Times New Roman"/>
          <w:sz w:val="28"/>
          <w:szCs w:val="28"/>
        </w:rPr>
        <w:sym w:font="Symbol" w:char="F0B7"/>
      </w:r>
      <w:r w:rsidRPr="002F7B41">
        <w:rPr>
          <w:rStyle w:val="s1"/>
          <w:rFonts w:ascii="Times New Roman" w:hAnsi="Times New Roman" w:cs="Times New Roman"/>
          <w:sz w:val="28"/>
          <w:szCs w:val="28"/>
        </w:rPr>
        <w:t> </w:t>
      </w:r>
      <w:r w:rsidRPr="002F7B41">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370915" w:rsidRPr="002F7B41" w:rsidRDefault="00370915" w:rsidP="00370915">
      <w:pPr>
        <w:tabs>
          <w:tab w:val="left" w:pos="0"/>
          <w:tab w:val="right" w:leader="dot" w:pos="9639"/>
        </w:tabs>
        <w:spacing w:after="0" w:line="240" w:lineRule="auto"/>
        <w:jc w:val="center"/>
        <w:outlineLvl w:val="2"/>
        <w:rPr>
          <w:rFonts w:ascii="Times New Roman" w:hAnsi="Times New Roman" w:cs="Times New Roman"/>
          <w:b/>
          <w:sz w:val="28"/>
          <w:szCs w:val="28"/>
        </w:rPr>
      </w:pPr>
      <w:bookmarkStart w:id="4" w:name="_Toc415833116"/>
      <w:r w:rsidRPr="002F7B41">
        <w:rPr>
          <w:rFonts w:ascii="Times New Roman" w:hAnsi="Times New Roman" w:cs="Times New Roman"/>
          <w:b/>
          <w:sz w:val="28"/>
          <w:szCs w:val="28"/>
        </w:rPr>
        <w:t xml:space="preserve">2.1.2. Планируемые результаты освоения обучающимися </w:t>
      </w:r>
      <w:r w:rsidRPr="002F7B41">
        <w:rPr>
          <w:rFonts w:ascii="Times New Roman" w:hAnsi="Times New Roman" w:cs="Times New Roman"/>
          <w:b/>
          <w:sz w:val="28"/>
          <w:szCs w:val="28"/>
        </w:rPr>
        <w:br/>
        <w:t>с задержкой психического развития адаптированной основной общеобразовательной программы начального общего образования</w:t>
      </w:r>
      <w:bookmarkEnd w:id="4"/>
    </w:p>
    <w:p w:rsidR="00370915" w:rsidRPr="002F7B41" w:rsidRDefault="00370915" w:rsidP="00370915">
      <w:pPr>
        <w:tabs>
          <w:tab w:val="left" w:pos="0"/>
          <w:tab w:val="right" w:leader="dot" w:pos="9639"/>
        </w:tabs>
        <w:spacing w:after="0" w:line="240" w:lineRule="auto"/>
        <w:ind w:firstLine="709"/>
        <w:jc w:val="both"/>
        <w:rPr>
          <w:rFonts w:ascii="Times New Roman" w:eastAsia="Times New Roman" w:hAnsi="Times New Roman" w:cs="Times New Roman"/>
          <w:bCs/>
          <w:sz w:val="28"/>
          <w:szCs w:val="28"/>
        </w:rPr>
      </w:pPr>
      <w:r w:rsidRPr="002F7B41">
        <w:rPr>
          <w:rFonts w:ascii="Times New Roman" w:hAnsi="Times New Roman" w:cs="Times New Roman"/>
          <w:sz w:val="28"/>
          <w:szCs w:val="28"/>
        </w:rPr>
        <w:t>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370915" w:rsidRPr="002F7B41" w:rsidRDefault="00370915" w:rsidP="00370915">
      <w:pPr>
        <w:tabs>
          <w:tab w:val="left" w:pos="0"/>
          <w:tab w:val="right" w:leader="dot" w:pos="9639"/>
        </w:tabs>
        <w:spacing w:after="0" w:line="240" w:lineRule="auto"/>
        <w:ind w:firstLine="709"/>
        <w:jc w:val="both"/>
        <w:rPr>
          <w:rFonts w:ascii="Times New Roman" w:eastAsia="Times New Roman" w:hAnsi="Times New Roman" w:cs="Times New Roman"/>
          <w:sz w:val="28"/>
          <w:szCs w:val="28"/>
        </w:rPr>
      </w:pPr>
      <w:r w:rsidRPr="002F7B41">
        <w:rPr>
          <w:rFonts w:ascii="Times New Roman" w:eastAsia="Times New Roman" w:hAnsi="Times New Roman" w:cs="Times New Roman"/>
          <w:bCs/>
          <w:sz w:val="28"/>
          <w:szCs w:val="28"/>
        </w:rPr>
        <w:t>Личностные, метапредметные и предметные результаты</w:t>
      </w:r>
      <w:r w:rsidRPr="002F7B41">
        <w:rPr>
          <w:rFonts w:ascii="Times New Roman" w:eastAsia="Times New Roman" w:hAnsi="Times New Roman" w:cs="Times New Roman"/>
          <w:sz w:val="28"/>
          <w:szCs w:val="28"/>
        </w:rPr>
        <w:t xml:space="preserve"> освоения обучающимися с ЗПР АООП НОО соответствуют ФГОС НОО</w:t>
      </w:r>
      <w:r w:rsidRPr="002F7B41">
        <w:rPr>
          <w:rStyle w:val="a8"/>
          <w:rFonts w:ascii="Times New Roman" w:hAnsi="Times New Roman" w:cs="Times New Roman"/>
          <w:sz w:val="28"/>
          <w:szCs w:val="28"/>
        </w:rPr>
        <w:footnoteReference w:id="5"/>
      </w:r>
      <w:r w:rsidRPr="002F7B41">
        <w:rPr>
          <w:rFonts w:ascii="Times New Roman" w:eastAsia="Times New Roman" w:hAnsi="Times New Roman" w:cs="Times New Roman"/>
          <w:sz w:val="28"/>
          <w:szCs w:val="28"/>
        </w:rPr>
        <w:t>.</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Планируемые результаты освоения обучающимися с ЗПР</w:t>
      </w:r>
      <w:r w:rsidRPr="002F7B41">
        <w:rPr>
          <w:rFonts w:ascii="Times New Roman" w:hAnsi="Times New Roman" w:cs="Times New Roman"/>
          <w:color w:val="auto"/>
          <w:sz w:val="28"/>
          <w:szCs w:val="28"/>
        </w:rPr>
        <w:t xml:space="preserve"> АООП НОО дополняются результатами освоения программы коррекционной работы.</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b/>
          <w:sz w:val="28"/>
          <w:szCs w:val="28"/>
        </w:rPr>
      </w:pPr>
      <w:r w:rsidRPr="002F7B41">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 xml:space="preserve">Результаты освоения программы коррекционной работы отражают сформированность социальных (жизненных) компетенций, </w:t>
      </w:r>
      <w:r w:rsidRPr="002F7B4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2F7B41">
        <w:rPr>
          <w:rFonts w:ascii="Times New Roman" w:hAnsi="Times New Roman" w:cs="Times New Roman"/>
          <w:sz w:val="28"/>
          <w:szCs w:val="28"/>
        </w:rPr>
        <w:t>:</w:t>
      </w:r>
    </w:p>
    <w:p w:rsidR="00370915" w:rsidRPr="002F7B41" w:rsidRDefault="00370915" w:rsidP="00BD17C3">
      <w:pPr>
        <w:numPr>
          <w:ilvl w:val="0"/>
          <w:numId w:val="20"/>
        </w:numPr>
        <w:tabs>
          <w:tab w:val="left" w:pos="0"/>
        </w:tabs>
        <w:suppressAutoHyphens w:val="0"/>
        <w:spacing w:after="0" w:line="240" w:lineRule="auto"/>
        <w:ind w:left="0" w:firstLine="709"/>
        <w:jc w:val="both"/>
        <w:rPr>
          <w:rFonts w:ascii="Times New Roman" w:hAnsi="Times New Roman" w:cs="Times New Roman"/>
          <w:sz w:val="28"/>
          <w:szCs w:val="28"/>
        </w:rPr>
      </w:pPr>
      <w:r w:rsidRPr="002F7B4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2F7B41">
        <w:rPr>
          <w:rFonts w:ascii="Times New Roman" w:hAnsi="Times New Roman" w:cs="Times New Roman"/>
          <w:b/>
          <w:bCs/>
          <w:sz w:val="28"/>
          <w:szCs w:val="28"/>
        </w:rPr>
        <w:t xml:space="preserve">, </w:t>
      </w:r>
      <w:r w:rsidRPr="002F7B41">
        <w:rPr>
          <w:rFonts w:ascii="Times New Roman" w:hAnsi="Times New Roman" w:cs="Times New Roman"/>
          <w:bCs/>
          <w:sz w:val="28"/>
          <w:szCs w:val="28"/>
        </w:rPr>
        <w:t>проявляющееся:</w:t>
      </w:r>
    </w:p>
    <w:p w:rsidR="00370915" w:rsidRPr="002F7B41" w:rsidRDefault="00370915" w:rsidP="00370915">
      <w:pPr>
        <w:tabs>
          <w:tab w:val="left" w:pos="0"/>
          <w:tab w:val="left" w:pos="993"/>
        </w:tabs>
        <w:autoSpaceDE w:val="0"/>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370915" w:rsidRPr="002F7B41" w:rsidRDefault="00370915" w:rsidP="00370915">
      <w:pPr>
        <w:tabs>
          <w:tab w:val="left" w:pos="0"/>
          <w:tab w:val="left" w:pos="993"/>
        </w:tabs>
        <w:autoSpaceDE w:val="0"/>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lastRenderedPageBreak/>
        <w:t>в умении обратиться к учителю при затруднениях в учебном процессе, сформулировать запрос о специальной помощи;</w:t>
      </w:r>
    </w:p>
    <w:p w:rsidR="00370915" w:rsidRPr="002F7B41" w:rsidRDefault="00370915" w:rsidP="00370915">
      <w:pPr>
        <w:tabs>
          <w:tab w:val="left" w:pos="0"/>
          <w:tab w:val="left" w:pos="993"/>
        </w:tabs>
        <w:autoSpaceDE w:val="0"/>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использовать помощь взрослого для разрешения затруднения, давать адекватную обратную связь учителю: понимаю или не понимаю;</w:t>
      </w:r>
    </w:p>
    <w:p w:rsidR="00370915" w:rsidRPr="002F7B41" w:rsidRDefault="00370915" w:rsidP="00370915">
      <w:pPr>
        <w:tabs>
          <w:tab w:val="left" w:pos="0"/>
          <w:tab w:val="left" w:pos="993"/>
        </w:tabs>
        <w:autoSpaceDE w:val="0"/>
        <w:spacing w:after="0" w:line="240" w:lineRule="auto"/>
        <w:ind w:firstLine="709"/>
        <w:jc w:val="both"/>
        <w:rPr>
          <w:rFonts w:ascii="Times New Roman" w:hAnsi="Times New Roman" w:cs="Times New Roman"/>
          <w:b/>
          <w:bCs/>
          <w:sz w:val="28"/>
          <w:szCs w:val="28"/>
        </w:rPr>
      </w:pPr>
      <w:r w:rsidRPr="002F7B4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370915" w:rsidRPr="002F7B41" w:rsidRDefault="00370915" w:rsidP="00BD17C3">
      <w:pPr>
        <w:numPr>
          <w:ilvl w:val="0"/>
          <w:numId w:val="21"/>
        </w:numPr>
        <w:tabs>
          <w:tab w:val="left" w:pos="0"/>
        </w:tabs>
        <w:suppressAutoHyphens w:val="0"/>
        <w:spacing w:after="0" w:line="240" w:lineRule="auto"/>
        <w:ind w:left="0" w:firstLine="709"/>
        <w:jc w:val="both"/>
        <w:rPr>
          <w:rFonts w:ascii="Times New Roman" w:hAnsi="Times New Roman" w:cs="Times New Roman"/>
          <w:sz w:val="28"/>
          <w:szCs w:val="28"/>
        </w:rPr>
      </w:pPr>
      <w:r w:rsidRPr="002F7B41">
        <w:rPr>
          <w:rFonts w:ascii="Times New Roman" w:hAnsi="Times New Roman" w:cs="Times New Roman"/>
          <w:bCs/>
          <w:sz w:val="28"/>
          <w:szCs w:val="28"/>
        </w:rPr>
        <w:t>овладение социально-бытовыми умениями, используемыми в повседневной жизни,</w:t>
      </w:r>
      <w:r w:rsidRPr="002F7B41">
        <w:rPr>
          <w:rFonts w:ascii="Times New Roman" w:hAnsi="Times New Roman" w:cs="Times New Roman"/>
          <w:b/>
          <w:bCs/>
          <w:sz w:val="28"/>
          <w:szCs w:val="28"/>
        </w:rPr>
        <w:t xml:space="preserve"> </w:t>
      </w:r>
      <w:r w:rsidRPr="002F7B41">
        <w:rPr>
          <w:rFonts w:ascii="Times New Roman" w:hAnsi="Times New Roman" w:cs="Times New Roman"/>
          <w:bCs/>
          <w:sz w:val="28"/>
          <w:szCs w:val="28"/>
        </w:rPr>
        <w:t>проявляющееся</w:t>
      </w:r>
      <w:r w:rsidRPr="002F7B41">
        <w:rPr>
          <w:rFonts w:ascii="Times New Roman" w:hAnsi="Times New Roman" w:cs="Times New Roman"/>
          <w:b/>
          <w:bCs/>
          <w:sz w:val="28"/>
          <w:szCs w:val="28"/>
        </w:rPr>
        <w:t>:</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370915" w:rsidRPr="002F7B41" w:rsidRDefault="00370915" w:rsidP="00370915">
      <w:pPr>
        <w:tabs>
          <w:tab w:val="left" w:pos="0"/>
          <w:tab w:val="left" w:pos="993"/>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370915" w:rsidRPr="002F7B41" w:rsidRDefault="00370915" w:rsidP="00370915">
      <w:pPr>
        <w:tabs>
          <w:tab w:val="left" w:pos="0"/>
          <w:tab w:val="left" w:pos="993"/>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370915" w:rsidRPr="002F7B41" w:rsidRDefault="00370915" w:rsidP="00370915">
      <w:pPr>
        <w:tabs>
          <w:tab w:val="left" w:pos="0"/>
          <w:tab w:val="left" w:pos="993"/>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370915" w:rsidRPr="002F7B41" w:rsidRDefault="00370915" w:rsidP="00370915">
      <w:pPr>
        <w:tabs>
          <w:tab w:val="left" w:pos="0"/>
        </w:tabs>
        <w:spacing w:after="0" w:line="240" w:lineRule="auto"/>
        <w:ind w:firstLine="709"/>
        <w:jc w:val="both"/>
        <w:rPr>
          <w:rFonts w:ascii="Times New Roman" w:hAnsi="Times New Roman" w:cs="Times New Roman"/>
          <w:b/>
          <w:sz w:val="28"/>
          <w:szCs w:val="28"/>
        </w:rPr>
      </w:pPr>
      <w:r w:rsidRPr="002F7B41">
        <w:rPr>
          <w:rFonts w:ascii="Times New Roman" w:hAnsi="Times New Roman" w:cs="Times New Roman"/>
          <w:sz w:val="28"/>
          <w:szCs w:val="28"/>
        </w:rPr>
        <w:t>в стремлении участвовать в подготовке и проведении праздников дома и в школе.</w:t>
      </w:r>
    </w:p>
    <w:p w:rsidR="00370915" w:rsidRPr="002F7B41" w:rsidRDefault="00370915" w:rsidP="00BD17C3">
      <w:pPr>
        <w:numPr>
          <w:ilvl w:val="0"/>
          <w:numId w:val="20"/>
        </w:numPr>
        <w:tabs>
          <w:tab w:val="left" w:pos="0"/>
        </w:tabs>
        <w:suppressAutoHyphens w:val="0"/>
        <w:spacing w:after="0" w:line="240" w:lineRule="auto"/>
        <w:ind w:left="0" w:firstLine="709"/>
        <w:jc w:val="both"/>
        <w:rPr>
          <w:rFonts w:ascii="Times New Roman" w:hAnsi="Times New Roman" w:cs="Times New Roman"/>
          <w:sz w:val="28"/>
          <w:szCs w:val="28"/>
        </w:rPr>
      </w:pPr>
      <w:r w:rsidRPr="002F7B4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2F7B41">
        <w:rPr>
          <w:rFonts w:ascii="Times New Roman" w:hAnsi="Times New Roman" w:cs="Times New Roman"/>
          <w:bCs/>
          <w:sz w:val="28"/>
          <w:szCs w:val="28"/>
        </w:rPr>
        <w:t>, проявляющееся:</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расширении знаний правил коммуникации;</w:t>
      </w:r>
    </w:p>
    <w:p w:rsidR="00370915" w:rsidRPr="002F7B41" w:rsidRDefault="00370915" w:rsidP="00370915">
      <w:pPr>
        <w:tabs>
          <w:tab w:val="left" w:pos="0"/>
          <w:tab w:val="left" w:pos="993"/>
          <w:tab w:val="left" w:pos="1418"/>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370915" w:rsidRPr="002F7B41" w:rsidRDefault="00370915" w:rsidP="00370915">
      <w:pPr>
        <w:tabs>
          <w:tab w:val="left" w:pos="0"/>
          <w:tab w:val="left" w:pos="993"/>
          <w:tab w:val="left" w:pos="1418"/>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370915" w:rsidRPr="002F7B41" w:rsidRDefault="00370915" w:rsidP="00370915">
      <w:pPr>
        <w:tabs>
          <w:tab w:val="left" w:pos="0"/>
          <w:tab w:val="left" w:pos="993"/>
          <w:tab w:val="left" w:pos="1418"/>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корректно выразить отказ и недовольство, благодарность, сочувствие и т.д.;</w:t>
      </w:r>
    </w:p>
    <w:p w:rsidR="00370915" w:rsidRPr="002F7B41" w:rsidRDefault="00370915" w:rsidP="00370915">
      <w:pPr>
        <w:tabs>
          <w:tab w:val="left" w:pos="0"/>
          <w:tab w:val="left" w:pos="993"/>
          <w:tab w:val="left" w:pos="1418"/>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получать и уточнять информацию от собеседника;</w:t>
      </w:r>
    </w:p>
    <w:p w:rsidR="00370915" w:rsidRPr="002F7B41" w:rsidRDefault="00370915" w:rsidP="00370915">
      <w:pPr>
        <w:tabs>
          <w:tab w:val="left" w:pos="0"/>
          <w:tab w:val="left" w:pos="993"/>
          <w:tab w:val="left" w:pos="1418"/>
        </w:tabs>
        <w:spacing w:after="0" w:line="240" w:lineRule="auto"/>
        <w:ind w:firstLine="709"/>
        <w:jc w:val="both"/>
        <w:rPr>
          <w:rFonts w:ascii="Times New Roman" w:hAnsi="Times New Roman" w:cs="Times New Roman"/>
          <w:b/>
          <w:sz w:val="28"/>
          <w:szCs w:val="28"/>
        </w:rPr>
      </w:pPr>
      <w:r w:rsidRPr="002F7B41">
        <w:rPr>
          <w:rFonts w:ascii="Times New Roman" w:hAnsi="Times New Roman" w:cs="Times New Roman"/>
          <w:sz w:val="28"/>
          <w:szCs w:val="28"/>
        </w:rPr>
        <w:t>в освоении культурных форм выражения своих чувств.</w:t>
      </w:r>
    </w:p>
    <w:p w:rsidR="00370915" w:rsidRPr="002F7B41" w:rsidRDefault="00370915" w:rsidP="00BD17C3">
      <w:pPr>
        <w:numPr>
          <w:ilvl w:val="0"/>
          <w:numId w:val="20"/>
        </w:numPr>
        <w:tabs>
          <w:tab w:val="left" w:pos="0"/>
        </w:tabs>
        <w:suppressAutoHyphens w:val="0"/>
        <w:spacing w:after="0" w:line="240" w:lineRule="auto"/>
        <w:ind w:left="0" w:firstLine="709"/>
        <w:jc w:val="both"/>
        <w:rPr>
          <w:rFonts w:ascii="Times New Roman" w:hAnsi="Times New Roman" w:cs="Times New Roman"/>
          <w:sz w:val="28"/>
          <w:szCs w:val="28"/>
        </w:rPr>
      </w:pPr>
      <w:r w:rsidRPr="002F7B4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lastRenderedPageBreak/>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накапливать личные впечатления, связанные с явлениями окружающего мира;</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развитии активности во взаимодействии с миром, понимании собственной результативности;</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накоплении опыта освоения нового при помощи экскурсий и путешествий;</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принимать и включать в свой личный опыт жизненный опыт других людей;</w:t>
      </w:r>
    </w:p>
    <w:p w:rsidR="00370915" w:rsidRPr="002F7B41" w:rsidRDefault="00370915" w:rsidP="00370915">
      <w:pPr>
        <w:tabs>
          <w:tab w:val="left" w:pos="0"/>
        </w:tabs>
        <w:spacing w:after="0" w:line="240" w:lineRule="auto"/>
        <w:ind w:firstLine="709"/>
        <w:jc w:val="both"/>
        <w:rPr>
          <w:rFonts w:ascii="Times New Roman" w:hAnsi="Times New Roman" w:cs="Times New Roman"/>
          <w:b/>
          <w:sz w:val="28"/>
          <w:szCs w:val="28"/>
        </w:rPr>
      </w:pPr>
      <w:r w:rsidRPr="002F7B4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370915" w:rsidRPr="002F7B41" w:rsidRDefault="00370915" w:rsidP="00BD17C3">
      <w:pPr>
        <w:numPr>
          <w:ilvl w:val="0"/>
          <w:numId w:val="20"/>
        </w:numPr>
        <w:tabs>
          <w:tab w:val="left" w:pos="0"/>
        </w:tabs>
        <w:spacing w:after="0" w:line="240" w:lineRule="auto"/>
        <w:ind w:left="0" w:firstLine="709"/>
        <w:jc w:val="both"/>
        <w:rPr>
          <w:rFonts w:ascii="Times New Roman" w:hAnsi="Times New Roman" w:cs="Times New Roman"/>
          <w:sz w:val="28"/>
          <w:szCs w:val="28"/>
        </w:rPr>
      </w:pPr>
      <w:r w:rsidRPr="002F7B4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2F7B41">
        <w:rPr>
          <w:rFonts w:ascii="Times New Roman" w:hAnsi="Times New Roman" w:cs="Times New Roman"/>
          <w:bCs/>
          <w:sz w:val="28"/>
          <w:szCs w:val="28"/>
        </w:rPr>
        <w:t>,</w:t>
      </w:r>
      <w:r w:rsidRPr="002F7B41">
        <w:rPr>
          <w:rFonts w:ascii="Times New Roman" w:hAnsi="Times New Roman" w:cs="Times New Roman"/>
          <w:b/>
          <w:bCs/>
          <w:sz w:val="28"/>
          <w:szCs w:val="28"/>
        </w:rPr>
        <w:t xml:space="preserve"> </w:t>
      </w:r>
      <w:r w:rsidRPr="002F7B41">
        <w:rPr>
          <w:rFonts w:ascii="Times New Roman" w:hAnsi="Times New Roman" w:cs="Times New Roman"/>
          <w:bCs/>
          <w:sz w:val="28"/>
          <w:szCs w:val="28"/>
        </w:rPr>
        <w:t>проявляющаяся:</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проявлять инициативу, корректно устанавливать и ограничивать контакт;</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lastRenderedPageBreak/>
        <w:t>в умении применять формы выражения своих чувств соответственно ситуации социального контакта.</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Результаты специальной поддержки освоения АООП НОО должны отражать:</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2F7B4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2F7B41">
        <w:rPr>
          <w:rFonts w:ascii="Times New Roman" w:hAnsi="Times New Roman" w:cs="Times New Roman"/>
          <w:sz w:val="28"/>
          <w:szCs w:val="28"/>
        </w:rPr>
        <w:t xml:space="preserve"> умение задавать вопросы;</w:t>
      </w:r>
    </w:p>
    <w:p w:rsidR="00370915" w:rsidRPr="002F7B41" w:rsidRDefault="00370915" w:rsidP="00370915">
      <w:pPr>
        <w:tabs>
          <w:tab w:val="left" w:pos="0"/>
        </w:tabs>
        <w:spacing w:after="0" w:line="240" w:lineRule="auto"/>
        <w:ind w:firstLine="709"/>
        <w:jc w:val="both"/>
        <w:rPr>
          <w:rFonts w:ascii="Times New Roman" w:hAnsi="Times New Roman" w:cs="Times New Roman"/>
          <w:kern w:val="2"/>
          <w:sz w:val="28"/>
          <w:szCs w:val="28"/>
        </w:rPr>
      </w:pPr>
      <w:r w:rsidRPr="002F7B41">
        <w:rPr>
          <w:rFonts w:ascii="Times New Roman" w:hAnsi="Times New Roman" w:cs="Times New Roman"/>
          <w:sz w:val="28"/>
          <w:szCs w:val="28"/>
        </w:rPr>
        <w:t xml:space="preserve">способность к </w:t>
      </w:r>
      <w:r w:rsidRPr="002F7B41">
        <w:rPr>
          <w:rFonts w:ascii="Times New Roman" w:hAnsi="Times New Roman" w:cs="Times New Roman"/>
          <w:kern w:val="2"/>
          <w:sz w:val="28"/>
          <w:szCs w:val="28"/>
        </w:rPr>
        <w:t>наблюдательности, умение замечать новое;</w:t>
      </w:r>
    </w:p>
    <w:p w:rsidR="00370915" w:rsidRPr="002F7B41" w:rsidRDefault="00370915" w:rsidP="00370915">
      <w:pPr>
        <w:tabs>
          <w:tab w:val="left" w:pos="0"/>
        </w:tabs>
        <w:spacing w:after="0" w:line="240" w:lineRule="auto"/>
        <w:ind w:firstLine="709"/>
        <w:jc w:val="both"/>
        <w:rPr>
          <w:rFonts w:ascii="Times New Roman" w:hAnsi="Times New Roman" w:cs="Times New Roman"/>
          <w:kern w:val="2"/>
          <w:sz w:val="28"/>
          <w:szCs w:val="28"/>
        </w:rPr>
      </w:pPr>
      <w:r w:rsidRPr="002F7B41">
        <w:rPr>
          <w:rFonts w:ascii="Times New Roman" w:hAnsi="Times New Roman" w:cs="Times New Roman"/>
          <w:sz w:val="28"/>
          <w:szCs w:val="28"/>
        </w:rPr>
        <w:t>овладение эффективными способами учебно-познавательной и предметно-практической деятельности;</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370915" w:rsidRPr="002F7B41" w:rsidRDefault="00370915" w:rsidP="00370915">
      <w:pPr>
        <w:tabs>
          <w:tab w:val="left" w:pos="0"/>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сформированные в соответствии АООП НОО универсальные учебные действия.</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370915" w:rsidRPr="002F7B41" w:rsidRDefault="00370915" w:rsidP="00370915">
      <w:pPr>
        <w:tabs>
          <w:tab w:val="left" w:pos="0"/>
          <w:tab w:val="right" w:leader="dot" w:pos="9639"/>
        </w:tabs>
        <w:spacing w:after="0" w:line="240" w:lineRule="auto"/>
        <w:jc w:val="center"/>
        <w:outlineLvl w:val="2"/>
        <w:rPr>
          <w:rFonts w:ascii="Times New Roman" w:hAnsi="Times New Roman" w:cs="Times New Roman"/>
          <w:b/>
          <w:sz w:val="28"/>
          <w:szCs w:val="28"/>
        </w:rPr>
      </w:pPr>
      <w:bookmarkStart w:id="5" w:name="_Toc415833117"/>
      <w:r w:rsidRPr="002F7B41">
        <w:rPr>
          <w:rFonts w:ascii="Times New Roman" w:hAnsi="Times New Roman" w:cs="Times New Roman"/>
          <w:b/>
          <w:sz w:val="28"/>
          <w:szCs w:val="28"/>
        </w:rPr>
        <w:t xml:space="preserve">2.1.3. Система оценки достижения обучающимися </w:t>
      </w:r>
      <w:r w:rsidRPr="002F7B41">
        <w:rPr>
          <w:rFonts w:ascii="Times New Roman" w:hAnsi="Times New Roman" w:cs="Times New Roman"/>
          <w:b/>
          <w:sz w:val="28"/>
          <w:szCs w:val="28"/>
        </w:rPr>
        <w:br/>
        <w:t xml:space="preserve">с задержкой психического развития планируемых результатов освоения </w:t>
      </w:r>
      <w:r w:rsidRPr="002F7B41">
        <w:rPr>
          <w:rFonts w:ascii="Times New Roman" w:hAnsi="Times New Roman" w:cs="Times New Roman"/>
          <w:b/>
          <w:sz w:val="28"/>
          <w:szCs w:val="28"/>
        </w:rPr>
        <w:br/>
        <w:t xml:space="preserve">адаптированной основной общеобразовательной программы </w:t>
      </w:r>
      <w:r w:rsidRPr="002F7B41">
        <w:rPr>
          <w:rFonts w:ascii="Times New Roman" w:hAnsi="Times New Roman" w:cs="Times New Roman"/>
          <w:b/>
          <w:sz w:val="28"/>
          <w:szCs w:val="28"/>
        </w:rPr>
        <w:br/>
        <w:t>начального общего образования</w:t>
      </w:r>
      <w:bookmarkEnd w:id="5"/>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w:t>
      </w:r>
    </w:p>
    <w:p w:rsidR="00370915" w:rsidRPr="002F7B41" w:rsidRDefault="00370915" w:rsidP="00370915">
      <w:pPr>
        <w:pStyle w:val="14TexstOSNOVA1012"/>
        <w:spacing w:line="240" w:lineRule="auto"/>
        <w:ind w:firstLine="709"/>
        <w:rPr>
          <w:rFonts w:ascii="Times New Roman" w:hAnsi="Times New Roman" w:cs="Times New Roman"/>
          <w:color w:val="auto"/>
          <w:sz w:val="28"/>
          <w:szCs w:val="28"/>
        </w:rPr>
      </w:pPr>
      <w:r w:rsidRPr="002F7B41">
        <w:rPr>
          <w:rFonts w:ascii="Times New Roman" w:hAnsi="Times New Roman" w:cs="Times New Roman"/>
          <w:color w:val="auto"/>
          <w:sz w:val="28"/>
          <w:szCs w:val="28"/>
        </w:rPr>
        <w:lastRenderedPageBreak/>
        <w:t xml:space="preserve">Оценивать </w:t>
      </w:r>
      <w:r w:rsidRPr="002F7B41">
        <w:rPr>
          <w:rFonts w:ascii="Times New Roman" w:hAnsi="Times New Roman" w:cs="Times New Roman"/>
          <w:sz w:val="28"/>
          <w:szCs w:val="28"/>
        </w:rPr>
        <w:t>достижения обучающимся с ЗПР планируемых результатов</w:t>
      </w:r>
      <w:r w:rsidRPr="002F7B41">
        <w:rPr>
          <w:rFonts w:ascii="Times New Roman" w:hAnsi="Times New Roman" w:cs="Times New Roman"/>
          <w:color w:val="auto"/>
          <w:sz w:val="28"/>
          <w:szCs w:val="28"/>
        </w:rPr>
        <w:t xml:space="preserve"> необходимо при завершении каждого уровня образования</w:t>
      </w:r>
      <w:r w:rsidRPr="002F7B41">
        <w:rPr>
          <w:rStyle w:val="aff3"/>
          <w:rFonts w:ascii="Times New Roman" w:hAnsi="Times New Roman" w:cs="Times New Roman"/>
          <w:color w:val="auto"/>
          <w:sz w:val="28"/>
          <w:szCs w:val="28"/>
        </w:rPr>
        <w:t xml:space="preserve">, </w:t>
      </w:r>
      <w:r w:rsidRPr="002F7B41">
        <w:rPr>
          <w:rFonts w:ascii="Times New Roman" w:hAnsi="Times New Roman" w:cs="Times New Roman"/>
          <w:color w:val="auto"/>
          <w:sz w:val="28"/>
          <w:szCs w:val="28"/>
        </w:rPr>
        <w:t>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370915" w:rsidRPr="002F7B41" w:rsidRDefault="00370915" w:rsidP="00370915">
      <w:pPr>
        <w:pStyle w:val="ac"/>
        <w:ind w:firstLine="709"/>
        <w:jc w:val="both"/>
        <w:rPr>
          <w:rFonts w:ascii="Times New Roman" w:hAnsi="Times New Roman" w:cs="Times New Roman"/>
          <w:sz w:val="28"/>
          <w:szCs w:val="28"/>
        </w:rPr>
      </w:pPr>
      <w:r w:rsidRPr="002F7B41">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2F7B41">
        <w:rPr>
          <w:rFonts w:ascii="Times New Roman" w:hAnsi="Times New Roman" w:cs="Times New Roman"/>
          <w:b/>
          <w:sz w:val="28"/>
          <w:szCs w:val="28"/>
        </w:rPr>
        <w:t xml:space="preserve"> </w:t>
      </w:r>
      <w:r w:rsidRPr="002F7B41">
        <w:rPr>
          <w:rFonts w:ascii="Times New Roman" w:hAnsi="Times New Roman" w:cs="Times New Roman"/>
          <w:sz w:val="28"/>
          <w:szCs w:val="28"/>
        </w:rPr>
        <w:t>освоения АООП НОО в иных формах.</w:t>
      </w:r>
    </w:p>
    <w:p w:rsidR="00370915" w:rsidRPr="002F7B41" w:rsidRDefault="00370915" w:rsidP="00370915">
      <w:pPr>
        <w:pStyle w:val="ac"/>
        <w:ind w:firstLine="709"/>
        <w:jc w:val="both"/>
        <w:rPr>
          <w:rFonts w:ascii="Times New Roman" w:hAnsi="Times New Roman" w:cs="Times New Roman"/>
          <w:sz w:val="28"/>
          <w:szCs w:val="28"/>
        </w:rPr>
      </w:pPr>
      <w:r w:rsidRPr="002F7B41">
        <w:rPr>
          <w:rFonts w:ascii="Times New Roman" w:hAnsi="Times New Roman" w:cs="Times New Roman"/>
          <w:sz w:val="28"/>
          <w:szCs w:val="28"/>
        </w:rPr>
        <w:t>Специальные условия</w:t>
      </w:r>
      <w:r w:rsidRPr="002F7B41">
        <w:rPr>
          <w:rFonts w:ascii="Times New Roman" w:hAnsi="Times New Roman" w:cs="Times New Roman"/>
          <w:b/>
          <w:sz w:val="28"/>
          <w:szCs w:val="28"/>
        </w:rPr>
        <w:t xml:space="preserve"> </w:t>
      </w:r>
      <w:r w:rsidRPr="002F7B41">
        <w:rPr>
          <w:rFonts w:ascii="Times New Roman" w:hAnsi="Times New Roman" w:cs="Times New Roman"/>
          <w:sz w:val="28"/>
          <w:szCs w:val="28"/>
        </w:rPr>
        <w:t xml:space="preserve">проведения </w:t>
      </w:r>
      <w:r w:rsidRPr="002F7B41">
        <w:rPr>
          <w:rFonts w:ascii="Times New Roman" w:hAnsi="Times New Roman" w:cs="Times New Roman"/>
          <w:i/>
          <w:sz w:val="28"/>
          <w:szCs w:val="28"/>
        </w:rPr>
        <w:t>текущей, промежуточной</w:t>
      </w:r>
      <w:r w:rsidRPr="002F7B41">
        <w:rPr>
          <w:rFonts w:ascii="Times New Roman" w:hAnsi="Times New Roman" w:cs="Times New Roman"/>
          <w:sz w:val="28"/>
          <w:szCs w:val="28"/>
        </w:rPr>
        <w:t xml:space="preserve"> и </w:t>
      </w:r>
      <w:r w:rsidRPr="002F7B41">
        <w:rPr>
          <w:rFonts w:ascii="Times New Roman" w:hAnsi="Times New Roman" w:cs="Times New Roman"/>
          <w:i/>
          <w:sz w:val="28"/>
          <w:szCs w:val="28"/>
        </w:rPr>
        <w:t>итоговой</w:t>
      </w:r>
      <w:r w:rsidRPr="002F7B41">
        <w:rPr>
          <w:rFonts w:ascii="Times New Roman" w:hAnsi="Times New Roman" w:cs="Times New Roman"/>
          <w:sz w:val="28"/>
          <w:szCs w:val="28"/>
        </w:rPr>
        <w:t xml:space="preserve"> (по итогам освоения АООП НОО) </w:t>
      </w:r>
      <w:r w:rsidRPr="002F7B41">
        <w:rPr>
          <w:rFonts w:ascii="Times New Roman" w:hAnsi="Times New Roman" w:cs="Times New Roman"/>
          <w:i/>
          <w:sz w:val="28"/>
          <w:szCs w:val="28"/>
        </w:rPr>
        <w:t xml:space="preserve">аттестации </w:t>
      </w:r>
      <w:r w:rsidRPr="002F7B41">
        <w:rPr>
          <w:rFonts w:ascii="Times New Roman" w:hAnsi="Times New Roman" w:cs="Times New Roman"/>
          <w:sz w:val="28"/>
          <w:szCs w:val="28"/>
        </w:rPr>
        <w:t>обучающихся с ЗПР включают:</w:t>
      </w:r>
    </w:p>
    <w:p w:rsidR="00370915" w:rsidRPr="002F7B41" w:rsidRDefault="00370915" w:rsidP="00BD17C3">
      <w:pPr>
        <w:pStyle w:val="af7"/>
        <w:numPr>
          <w:ilvl w:val="0"/>
          <w:numId w:val="22"/>
        </w:numPr>
        <w:spacing w:line="240" w:lineRule="auto"/>
        <w:ind w:left="0" w:firstLine="709"/>
        <w:jc w:val="both"/>
        <w:rPr>
          <w:sz w:val="28"/>
          <w:szCs w:val="28"/>
        </w:rPr>
      </w:pPr>
      <w:r w:rsidRPr="002F7B41">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2F7B41">
        <w:rPr>
          <w:sz w:val="28"/>
          <w:szCs w:val="28"/>
        </w:rPr>
        <w:t>ЗПР;</w:t>
      </w:r>
    </w:p>
    <w:p w:rsidR="00370915" w:rsidRPr="002F7B41" w:rsidRDefault="00370915" w:rsidP="00BD17C3">
      <w:pPr>
        <w:pStyle w:val="af7"/>
        <w:numPr>
          <w:ilvl w:val="0"/>
          <w:numId w:val="22"/>
        </w:numPr>
        <w:spacing w:line="240" w:lineRule="auto"/>
        <w:ind w:left="0" w:firstLine="709"/>
        <w:jc w:val="both"/>
        <w:rPr>
          <w:sz w:val="28"/>
          <w:szCs w:val="28"/>
        </w:rPr>
      </w:pPr>
      <w:r w:rsidRPr="002F7B41">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370915" w:rsidRPr="002F7B41" w:rsidRDefault="00370915" w:rsidP="00BD17C3">
      <w:pPr>
        <w:pStyle w:val="af7"/>
        <w:numPr>
          <w:ilvl w:val="0"/>
          <w:numId w:val="22"/>
        </w:numPr>
        <w:spacing w:line="240" w:lineRule="auto"/>
        <w:ind w:left="0" w:firstLine="709"/>
        <w:jc w:val="both"/>
        <w:rPr>
          <w:sz w:val="28"/>
          <w:szCs w:val="28"/>
        </w:rPr>
      </w:pPr>
      <w:r w:rsidRPr="002F7B41">
        <w:rPr>
          <w:caps w:val="0"/>
          <w:sz w:val="28"/>
          <w:szCs w:val="28"/>
        </w:rPr>
        <w:t>присутствие в начале работы этапа общей организации деятельности;</w:t>
      </w:r>
    </w:p>
    <w:p w:rsidR="00370915" w:rsidRPr="002F7B41" w:rsidRDefault="00370915" w:rsidP="00BD17C3">
      <w:pPr>
        <w:pStyle w:val="af7"/>
        <w:numPr>
          <w:ilvl w:val="0"/>
          <w:numId w:val="22"/>
        </w:numPr>
        <w:spacing w:line="240" w:lineRule="auto"/>
        <w:ind w:left="0" w:firstLine="709"/>
        <w:jc w:val="both"/>
        <w:rPr>
          <w:sz w:val="28"/>
          <w:szCs w:val="28"/>
        </w:rPr>
      </w:pPr>
      <w:r w:rsidRPr="002F7B41">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2F7B41">
        <w:rPr>
          <w:sz w:val="28"/>
          <w:szCs w:val="28"/>
        </w:rPr>
        <w:t>ЗПР:</w:t>
      </w:r>
    </w:p>
    <w:p w:rsidR="00370915" w:rsidRPr="002F7B41" w:rsidRDefault="00370915" w:rsidP="00370915">
      <w:pPr>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1) упрощение формулировок по грамматическому и семантическому оформлению;</w:t>
      </w:r>
    </w:p>
    <w:p w:rsidR="00370915" w:rsidRPr="002F7B41" w:rsidRDefault="00370915" w:rsidP="00370915">
      <w:pPr>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370915" w:rsidRPr="002F7B41" w:rsidRDefault="00370915" w:rsidP="00370915">
      <w:pPr>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370915" w:rsidRPr="002F7B41" w:rsidRDefault="00370915" w:rsidP="00BD17C3">
      <w:pPr>
        <w:pStyle w:val="af7"/>
        <w:numPr>
          <w:ilvl w:val="0"/>
          <w:numId w:val="22"/>
        </w:numPr>
        <w:spacing w:line="240" w:lineRule="auto"/>
        <w:ind w:left="0" w:firstLine="709"/>
        <w:jc w:val="both"/>
        <w:rPr>
          <w:sz w:val="28"/>
          <w:szCs w:val="28"/>
        </w:rPr>
      </w:pPr>
      <w:r w:rsidRPr="002F7B41">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2F7B41">
        <w:rPr>
          <w:sz w:val="28"/>
          <w:szCs w:val="28"/>
        </w:rPr>
        <w:t>.);</w:t>
      </w:r>
    </w:p>
    <w:p w:rsidR="00370915" w:rsidRPr="002F7B41" w:rsidRDefault="00370915" w:rsidP="00BD17C3">
      <w:pPr>
        <w:pStyle w:val="af7"/>
        <w:numPr>
          <w:ilvl w:val="0"/>
          <w:numId w:val="22"/>
        </w:numPr>
        <w:spacing w:line="240" w:lineRule="auto"/>
        <w:ind w:left="0" w:firstLine="709"/>
        <w:jc w:val="both"/>
        <w:rPr>
          <w:sz w:val="28"/>
          <w:szCs w:val="28"/>
        </w:rPr>
      </w:pPr>
      <w:r w:rsidRPr="002F7B41">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2F7B41">
        <w:rPr>
          <w:sz w:val="28"/>
          <w:szCs w:val="28"/>
        </w:rPr>
        <w:t>;</w:t>
      </w:r>
    </w:p>
    <w:p w:rsidR="00370915" w:rsidRPr="002F7B41" w:rsidRDefault="00370915" w:rsidP="00BD17C3">
      <w:pPr>
        <w:pStyle w:val="af7"/>
        <w:numPr>
          <w:ilvl w:val="0"/>
          <w:numId w:val="22"/>
        </w:numPr>
        <w:spacing w:line="240" w:lineRule="auto"/>
        <w:ind w:left="0" w:firstLine="709"/>
        <w:jc w:val="both"/>
        <w:rPr>
          <w:sz w:val="28"/>
          <w:szCs w:val="28"/>
        </w:rPr>
      </w:pPr>
      <w:r w:rsidRPr="002F7B41">
        <w:rPr>
          <w:caps w:val="0"/>
          <w:sz w:val="28"/>
          <w:szCs w:val="28"/>
        </w:rPr>
        <w:t>увеличение времени на выполнение заданий</w:t>
      </w:r>
      <w:r w:rsidRPr="002F7B41">
        <w:rPr>
          <w:sz w:val="28"/>
          <w:szCs w:val="28"/>
        </w:rPr>
        <w:t xml:space="preserve">;  </w:t>
      </w:r>
    </w:p>
    <w:p w:rsidR="00370915" w:rsidRPr="002F7B41" w:rsidRDefault="00370915" w:rsidP="00BD17C3">
      <w:pPr>
        <w:pStyle w:val="af7"/>
        <w:numPr>
          <w:ilvl w:val="0"/>
          <w:numId w:val="22"/>
        </w:numPr>
        <w:spacing w:line="240" w:lineRule="auto"/>
        <w:ind w:left="0" w:firstLine="709"/>
        <w:jc w:val="both"/>
        <w:rPr>
          <w:sz w:val="28"/>
          <w:szCs w:val="28"/>
        </w:rPr>
      </w:pPr>
      <w:r w:rsidRPr="002F7B41">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2F7B41">
        <w:rPr>
          <w:sz w:val="28"/>
          <w:szCs w:val="28"/>
        </w:rPr>
        <w:t xml:space="preserve">; </w:t>
      </w:r>
    </w:p>
    <w:p w:rsidR="00370915" w:rsidRPr="002F7B41" w:rsidRDefault="00370915" w:rsidP="00BD17C3">
      <w:pPr>
        <w:pStyle w:val="af7"/>
        <w:numPr>
          <w:ilvl w:val="0"/>
          <w:numId w:val="22"/>
        </w:numPr>
        <w:spacing w:line="240" w:lineRule="auto"/>
        <w:ind w:left="0" w:firstLine="709"/>
        <w:jc w:val="both"/>
        <w:rPr>
          <w:sz w:val="28"/>
          <w:szCs w:val="28"/>
        </w:rPr>
      </w:pPr>
      <w:r w:rsidRPr="002F7B41">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2F7B41">
        <w:rPr>
          <w:sz w:val="28"/>
          <w:szCs w:val="28"/>
        </w:rPr>
        <w:t>.</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lastRenderedPageBreak/>
        <w:t xml:space="preserve">Система оценки достижения обучающимися с ЗПР планируемых результатов освоения АООП НОО должна предусматривать оценку достижения обучающимися с ЗПР планируемых результатов освоения программы коррекционной работы. </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b/>
          <w:sz w:val="28"/>
          <w:szCs w:val="28"/>
        </w:rPr>
      </w:pPr>
      <w:r w:rsidRPr="002F7B41">
        <w:rPr>
          <w:rFonts w:ascii="Times New Roman" w:hAnsi="Times New Roman" w:cs="Times New Roman"/>
          <w:b/>
          <w:sz w:val="28"/>
          <w:szCs w:val="28"/>
        </w:rPr>
        <w:t>Оценка достижения обучающимися с задержкой психического развития планируемых результатов освоения программы коррекционной работы</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 xml:space="preserve">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 </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 xml:space="preserve">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w:t>
      </w:r>
      <w:r w:rsidRPr="002F7B41">
        <w:rPr>
          <w:rFonts w:ascii="Times New Roman" w:hAnsi="Times New Roman" w:cs="Times New Roman"/>
          <w:sz w:val="28"/>
          <w:szCs w:val="28"/>
        </w:rPr>
        <w:lastRenderedPageBreak/>
        <w:t>степени влияния  нарушений развития на учебно-познавательную деятельность и повседневную жизнь.</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70915" w:rsidRPr="002F7B41" w:rsidRDefault="00370915" w:rsidP="00370915">
      <w:pPr>
        <w:tabs>
          <w:tab w:val="right" w:leader="dot" w:pos="9329"/>
        </w:tabs>
        <w:spacing w:after="0" w:line="240" w:lineRule="auto"/>
        <w:ind w:firstLine="709"/>
        <w:jc w:val="both"/>
        <w:rPr>
          <w:rFonts w:ascii="Times New Roman" w:eastAsia="Times New Roman" w:hAnsi="Times New Roman" w:cs="Times New Roman"/>
          <w:color w:val="auto"/>
          <w:sz w:val="28"/>
          <w:szCs w:val="28"/>
        </w:rPr>
      </w:pPr>
      <w:r w:rsidRPr="002F7B41">
        <w:rPr>
          <w:rFonts w:ascii="Times New Roman" w:hAnsi="Times New Roman" w:cs="Times New Roman"/>
          <w:color w:val="auto"/>
          <w:sz w:val="28"/>
          <w:szCs w:val="28"/>
        </w:rPr>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w:t>
      </w:r>
      <w:r w:rsidRPr="002F7B41">
        <w:rPr>
          <w:rFonts w:ascii="Times New Roman" w:hAnsi="Times New Roman" w:cs="Times New Roman"/>
          <w:sz w:val="28"/>
          <w:szCs w:val="28"/>
        </w:rPr>
        <w:lastRenderedPageBreak/>
        <w:t xml:space="preserve">информации, позволяющей внести коррективы в организацию и содержание программы коррекционной работы. </w:t>
      </w:r>
    </w:p>
    <w:p w:rsidR="00370915" w:rsidRPr="002F7B41" w:rsidRDefault="00370915" w:rsidP="00370915">
      <w:pPr>
        <w:spacing w:after="0" w:line="240" w:lineRule="auto"/>
        <w:ind w:firstLine="709"/>
        <w:contextualSpacing/>
        <w:jc w:val="both"/>
        <w:rPr>
          <w:rFonts w:ascii="Times New Roman" w:hAnsi="Times New Roman" w:cs="Times New Roman"/>
          <w:sz w:val="28"/>
        </w:rPr>
      </w:pPr>
      <w:r w:rsidRPr="002F7B41">
        <w:rPr>
          <w:rFonts w:ascii="Times New Roman" w:hAnsi="Times New Roman" w:cs="Times New Roman"/>
          <w:sz w:val="28"/>
        </w:rPr>
        <w:t>Результаты освоения обучающимися с ЗПР программы коррекционной работы не выносятся на итоговую оценку.</w:t>
      </w:r>
    </w:p>
    <w:p w:rsidR="00370915" w:rsidRPr="002F7B41" w:rsidRDefault="00370915" w:rsidP="00AF4954">
      <w:pPr>
        <w:tabs>
          <w:tab w:val="left" w:pos="0"/>
          <w:tab w:val="right" w:leader="dot" w:pos="9639"/>
        </w:tabs>
        <w:spacing w:after="0" w:line="240" w:lineRule="auto"/>
        <w:outlineLvl w:val="1"/>
        <w:rPr>
          <w:rFonts w:ascii="Times New Roman" w:hAnsi="Times New Roman" w:cs="Times New Roman"/>
          <w:b/>
          <w:sz w:val="28"/>
          <w:szCs w:val="28"/>
        </w:rPr>
      </w:pPr>
      <w:bookmarkStart w:id="6" w:name="_Toc415833118"/>
      <w:r w:rsidRPr="002F7B41">
        <w:rPr>
          <w:rFonts w:ascii="Times New Roman" w:hAnsi="Times New Roman" w:cs="Times New Roman"/>
          <w:b/>
          <w:sz w:val="28"/>
          <w:szCs w:val="28"/>
        </w:rPr>
        <w:t>2.2. Содержательный раздел</w:t>
      </w:r>
      <w:bookmarkEnd w:id="6"/>
    </w:p>
    <w:p w:rsidR="00370915" w:rsidRPr="002F7B41" w:rsidRDefault="00370915" w:rsidP="00370915">
      <w:pPr>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w:t>
      </w:r>
      <w:r w:rsidRPr="002F7B41">
        <w:rPr>
          <w:rFonts w:ascii="Times New Roman" w:eastAsia="Times New Roman" w:hAnsi="Times New Roman" w:cs="Times New Roman"/>
          <w:sz w:val="28"/>
          <w:szCs w:val="28"/>
        </w:rPr>
        <w:t>соответствуют ФГОС НОО</w:t>
      </w:r>
      <w:r w:rsidRPr="002F7B41">
        <w:rPr>
          <w:rStyle w:val="a8"/>
          <w:rFonts w:ascii="Times New Roman" w:eastAsia="Times New Roman" w:hAnsi="Times New Roman" w:cs="Times New Roman"/>
          <w:sz w:val="28"/>
          <w:szCs w:val="28"/>
        </w:rPr>
        <w:footnoteReference w:id="6"/>
      </w:r>
      <w:r w:rsidRPr="002F7B41">
        <w:rPr>
          <w:rFonts w:ascii="Times New Roman" w:hAnsi="Times New Roman" w:cs="Times New Roman"/>
          <w:sz w:val="28"/>
          <w:szCs w:val="28"/>
        </w:rPr>
        <w:t>.</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color w:val="auto"/>
          <w:sz w:val="28"/>
          <w:szCs w:val="28"/>
        </w:rPr>
      </w:pPr>
      <w:r w:rsidRPr="002F7B41">
        <w:rPr>
          <w:rFonts w:ascii="Times New Roman" w:hAnsi="Times New Roman" w:cs="Times New Roman"/>
          <w:color w:val="auto"/>
          <w:sz w:val="28"/>
          <w:szCs w:val="28"/>
        </w:rPr>
        <w:t>Структура АООП НОО предполагает введение программы коррекционной работы.</w:t>
      </w:r>
    </w:p>
    <w:p w:rsidR="00370915" w:rsidRPr="002F7B41" w:rsidRDefault="00370915" w:rsidP="00AF4954">
      <w:pPr>
        <w:tabs>
          <w:tab w:val="left" w:pos="0"/>
          <w:tab w:val="right" w:leader="dot" w:pos="9639"/>
        </w:tabs>
        <w:spacing w:after="0" w:line="240" w:lineRule="auto"/>
        <w:outlineLvl w:val="2"/>
        <w:rPr>
          <w:rFonts w:ascii="Times New Roman" w:hAnsi="Times New Roman" w:cs="Times New Roman"/>
          <w:b/>
          <w:sz w:val="28"/>
          <w:szCs w:val="28"/>
        </w:rPr>
      </w:pPr>
      <w:bookmarkStart w:id="7" w:name="_Toc415833119"/>
      <w:r w:rsidRPr="002F7B41">
        <w:rPr>
          <w:rFonts w:ascii="Times New Roman" w:hAnsi="Times New Roman" w:cs="Times New Roman"/>
          <w:b/>
          <w:sz w:val="28"/>
          <w:szCs w:val="28"/>
        </w:rPr>
        <w:t>2.2.1. Направление и содержание программы коррекционной работы</w:t>
      </w:r>
      <w:bookmarkEnd w:id="7"/>
    </w:p>
    <w:p w:rsidR="00370915" w:rsidRPr="002F7B41" w:rsidRDefault="00370915" w:rsidP="00370915">
      <w:pPr>
        <w:tabs>
          <w:tab w:val="left" w:pos="0"/>
          <w:tab w:val="right" w:leader="dot" w:pos="9639"/>
        </w:tabs>
        <w:spacing w:after="0" w:line="240" w:lineRule="auto"/>
        <w:ind w:firstLine="658"/>
        <w:jc w:val="both"/>
        <w:rPr>
          <w:rFonts w:ascii="Times New Roman" w:hAnsi="Times New Roman" w:cs="Times New Roman"/>
          <w:sz w:val="28"/>
          <w:szCs w:val="28"/>
        </w:rPr>
      </w:pPr>
      <w:r w:rsidRPr="002F7B41">
        <w:rPr>
          <w:rFonts w:ascii="Times New Roman" w:hAnsi="Times New Roman" w:cs="Times New Roman"/>
          <w:bCs/>
          <w:sz w:val="28"/>
          <w:szCs w:val="28"/>
        </w:rPr>
        <w:t>Программа коррекционной работы</w:t>
      </w:r>
      <w:r w:rsidRPr="002F7B41">
        <w:rPr>
          <w:rFonts w:ascii="Times New Roman" w:hAnsi="Times New Roman" w:cs="Times New Roman"/>
          <w:sz w:val="28"/>
          <w:szCs w:val="28"/>
        </w:rPr>
        <w:t xml:space="preserve"> должна предусматривать индивидуализацию специального сопровождения обучающегося с ЗПР. </w:t>
      </w:r>
      <w:r w:rsidRPr="002F7B41">
        <w:rPr>
          <w:rFonts w:ascii="Times New Roman" w:hAnsi="Times New Roman" w:cs="Times New Roman"/>
          <w:bCs/>
          <w:iCs/>
          <w:sz w:val="28"/>
          <w:szCs w:val="28"/>
        </w:rPr>
        <w:t>Содержание программы коррекционной работы для каждого обучающегося</w:t>
      </w:r>
      <w:r w:rsidRPr="002F7B41">
        <w:rPr>
          <w:rFonts w:ascii="Times New Roman" w:hAnsi="Times New Roman" w:cs="Times New Roman"/>
          <w:sz w:val="28"/>
          <w:szCs w:val="28"/>
        </w:rPr>
        <w:t xml:space="preserve"> определяется с учетом его особых образовательных потребностей на основе рекомендаций ПМПК, индивидуальной программы реабилитации. </w:t>
      </w:r>
    </w:p>
    <w:p w:rsidR="00370915" w:rsidRPr="002F7B41" w:rsidRDefault="00370915" w:rsidP="00370915">
      <w:pPr>
        <w:pStyle w:val="14TexstOSNOVA1012"/>
        <w:spacing w:line="240" w:lineRule="auto"/>
        <w:ind w:firstLine="709"/>
        <w:rPr>
          <w:rFonts w:ascii="Times New Roman" w:hAnsi="Times New Roman" w:cs="Times New Roman"/>
          <w:color w:val="auto"/>
          <w:kern w:val="2"/>
          <w:sz w:val="28"/>
          <w:szCs w:val="28"/>
        </w:rPr>
      </w:pPr>
      <w:r w:rsidRPr="002F7B41">
        <w:rPr>
          <w:rFonts w:ascii="Times New Roman" w:hAnsi="Times New Roman" w:cs="Times New Roman"/>
          <w:color w:val="auto"/>
          <w:kern w:val="2"/>
          <w:sz w:val="28"/>
          <w:szCs w:val="28"/>
        </w:rPr>
        <w:t>Целью программы коррекционной работы в соответствии с требованиями ФГОС НОО обучающихся с ОВЗ выступает создание системы комплексной помощи обучающимся с ЗПР в освоении АООП НОО, коррекция недостатков в физическом и (или) психическом и речевом развитии обучающихся, их социальная адаптация.</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370915" w:rsidRPr="002F7B41" w:rsidRDefault="00370915" w:rsidP="00370915">
      <w:pPr>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Программа коррекционной работы</w:t>
      </w:r>
      <w:r w:rsidRPr="002F7B41">
        <w:rPr>
          <w:rFonts w:ascii="Times New Roman" w:hAnsi="Times New Roman" w:cs="Times New Roman"/>
          <w:b/>
          <w:sz w:val="28"/>
          <w:szCs w:val="28"/>
        </w:rPr>
        <w:t xml:space="preserve"> </w:t>
      </w:r>
      <w:r w:rsidRPr="002F7B41">
        <w:rPr>
          <w:rFonts w:ascii="Times New Roman" w:hAnsi="Times New Roman" w:cs="Times New Roman"/>
          <w:sz w:val="28"/>
          <w:szCs w:val="28"/>
        </w:rPr>
        <w:t>обеспечивает:</w:t>
      </w:r>
    </w:p>
    <w:p w:rsidR="00370915" w:rsidRPr="002F7B41" w:rsidRDefault="00370915" w:rsidP="00370915">
      <w:pPr>
        <w:suppressAutoHyphens w:val="0"/>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370915" w:rsidRPr="002F7B41" w:rsidRDefault="00370915" w:rsidP="00370915">
      <w:pPr>
        <w:suppressAutoHyphens w:val="0"/>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370915" w:rsidRPr="002F7B41" w:rsidRDefault="00370915" w:rsidP="00370915">
      <w:pPr>
        <w:suppressAutoHyphens w:val="0"/>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370915" w:rsidRPr="002F7B41" w:rsidRDefault="00370915" w:rsidP="00370915">
      <w:pPr>
        <w:suppressAutoHyphens w:val="0"/>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оказание помощи в освоении обучающимися с ЗПР АООП НОО;</w:t>
      </w:r>
    </w:p>
    <w:p w:rsidR="00370915" w:rsidRPr="002F7B41" w:rsidRDefault="00370915" w:rsidP="00370915">
      <w:pPr>
        <w:suppressAutoHyphens w:val="0"/>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370915" w:rsidRPr="002F7B41" w:rsidRDefault="00370915" w:rsidP="00370915">
      <w:pPr>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Программа коррекционной работы должна содержать:</w:t>
      </w:r>
    </w:p>
    <w:p w:rsidR="00370915" w:rsidRPr="002F7B41" w:rsidRDefault="00370915" w:rsidP="00370915">
      <w:pPr>
        <w:spacing w:after="0" w:line="240" w:lineRule="auto"/>
        <w:ind w:firstLine="709"/>
        <w:jc w:val="both"/>
        <w:rPr>
          <w:rFonts w:ascii="Times New Roman" w:hAnsi="Times New Roman" w:cs="Times New Roman"/>
          <w:sz w:val="28"/>
          <w:szCs w:val="28"/>
          <w:shd w:val="clear" w:color="auto" w:fill="FFFFFF"/>
        </w:rPr>
      </w:pPr>
      <w:r w:rsidRPr="002F7B41">
        <w:rPr>
          <w:rFonts w:ascii="Times New Roman" w:hAnsi="Times New Roman" w:cs="Times New Roman"/>
          <w:sz w:val="28"/>
          <w:szCs w:val="28"/>
        </w:rPr>
        <w:lastRenderedPageBreak/>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370915" w:rsidRPr="002F7B41" w:rsidRDefault="00370915" w:rsidP="00370915">
      <w:pPr>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2F7B41">
        <w:rPr>
          <w:rFonts w:ascii="Times New Roman" w:hAnsi="Times New Roman" w:cs="Times New Roman"/>
          <w:sz w:val="28"/>
          <w:szCs w:val="28"/>
        </w:rPr>
        <w:t>, корректировку коррекционных мероприятий;</w:t>
      </w:r>
    </w:p>
    <w:p w:rsidR="00370915" w:rsidRPr="002F7B41" w:rsidRDefault="00370915" w:rsidP="00370915">
      <w:pPr>
        <w:suppressAutoHyphens w:val="0"/>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370915" w:rsidRPr="002F7B41" w:rsidRDefault="00370915" w:rsidP="00370915">
      <w:pPr>
        <w:suppressAutoHyphens w:val="0"/>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планируемые результаты коррекционной работы.</w:t>
      </w:r>
    </w:p>
    <w:p w:rsidR="00370915" w:rsidRPr="002F7B41" w:rsidRDefault="00370915" w:rsidP="00370915">
      <w:pPr>
        <w:pStyle w:val="af4"/>
        <w:spacing w:line="240" w:lineRule="auto"/>
        <w:ind w:firstLine="454"/>
        <w:rPr>
          <w:rFonts w:ascii="Times New Roman" w:hAnsi="Times New Roman"/>
          <w:color w:val="auto"/>
          <w:sz w:val="28"/>
          <w:szCs w:val="28"/>
        </w:rPr>
      </w:pPr>
      <w:r w:rsidRPr="002F7B41">
        <w:rPr>
          <w:rFonts w:ascii="Times New Roman" w:hAnsi="Times New Roman"/>
          <w:color w:val="auto"/>
          <w:sz w:val="28"/>
          <w:szCs w:val="28"/>
        </w:rPr>
        <w:t xml:space="preserve">Программа коррекционной работы должна </w:t>
      </w:r>
      <w:r w:rsidRPr="002F7B41">
        <w:rPr>
          <w:rFonts w:ascii="Times New Roman" w:hAnsi="Times New Roman"/>
          <w:color w:val="auto"/>
          <w:spacing w:val="2"/>
          <w:sz w:val="28"/>
          <w:szCs w:val="28"/>
        </w:rPr>
        <w:t>включать в себя взаимосвязанные на</w:t>
      </w:r>
      <w:r w:rsidRPr="002F7B41">
        <w:rPr>
          <w:rFonts w:ascii="Times New Roman" w:hAnsi="Times New Roman"/>
          <w:color w:val="auto"/>
          <w:sz w:val="28"/>
          <w:szCs w:val="28"/>
        </w:rPr>
        <w:t>правления, отражающие её основное содержание:</w:t>
      </w:r>
    </w:p>
    <w:p w:rsidR="00370915" w:rsidRPr="002F7B41" w:rsidRDefault="00370915" w:rsidP="00370915">
      <w:pPr>
        <w:pStyle w:val="21"/>
        <w:spacing w:line="240" w:lineRule="auto"/>
      </w:pPr>
      <w:r w:rsidRPr="002F7B41">
        <w:rPr>
          <w:iCs/>
          <w:spacing w:val="2"/>
        </w:rPr>
        <w:t>диагностическая работа,</w:t>
      </w:r>
      <w:r w:rsidRPr="002F7B41">
        <w:rPr>
          <w:spacing w:val="2"/>
        </w:rPr>
        <w:t xml:space="preserve"> обеспечивающая </w:t>
      </w:r>
      <w:r w:rsidRPr="002F7B41">
        <w:t>проведение комплексного обследования обучающихся с ЗПР и подготовку ре</w:t>
      </w:r>
      <w:r w:rsidRPr="002F7B41">
        <w:rPr>
          <w:spacing w:val="2"/>
        </w:rPr>
        <w:t>комендаций по оказанию им психолого­медико­педагогиче</w:t>
      </w:r>
      <w:r w:rsidRPr="002F7B41">
        <w:t>ской помощи;</w:t>
      </w:r>
    </w:p>
    <w:p w:rsidR="00370915" w:rsidRPr="002F7B41" w:rsidRDefault="00370915" w:rsidP="00370915">
      <w:pPr>
        <w:pStyle w:val="21"/>
        <w:spacing w:line="240" w:lineRule="auto"/>
      </w:pPr>
      <w:r w:rsidRPr="002F7B41">
        <w:rPr>
          <w:iCs/>
        </w:rPr>
        <w:t>коррекционно­развивающая работа,</w:t>
      </w:r>
      <w:r w:rsidRPr="002F7B41">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370915" w:rsidRPr="002F7B41" w:rsidRDefault="00370915" w:rsidP="00370915">
      <w:pPr>
        <w:pStyle w:val="21"/>
        <w:spacing w:line="240" w:lineRule="auto"/>
        <w:rPr>
          <w:spacing w:val="-2"/>
        </w:rPr>
      </w:pPr>
      <w:r w:rsidRPr="002F7B41">
        <w:rPr>
          <w:iCs/>
          <w:spacing w:val="2"/>
        </w:rPr>
        <w:t>консультативная работа,</w:t>
      </w:r>
      <w:r w:rsidRPr="002F7B41">
        <w:rPr>
          <w:spacing w:val="2"/>
        </w:rPr>
        <w:t xml:space="preserve"> обеспечивающая непрерывность специального сопровождения обучающихся с ЗПР и их семей по вопросам реализации </w:t>
      </w:r>
      <w:r w:rsidRPr="002F7B41">
        <w:t>дифференцированных психолого­педагогических условий об</w:t>
      </w:r>
      <w:r w:rsidRPr="002F7B41">
        <w:rPr>
          <w:spacing w:val="-2"/>
        </w:rPr>
        <w:t>учения, воспитания, коррекции, развития и социализации;</w:t>
      </w:r>
    </w:p>
    <w:p w:rsidR="00370915" w:rsidRPr="002F7B41" w:rsidRDefault="00370915" w:rsidP="00370915">
      <w:pPr>
        <w:pStyle w:val="21"/>
        <w:spacing w:line="240" w:lineRule="auto"/>
      </w:pPr>
      <w:r w:rsidRPr="002F7B41">
        <w:rPr>
          <w:iCs/>
          <w:spacing w:val="2"/>
        </w:rPr>
        <w:t>информационно­просветительская работа,</w:t>
      </w:r>
      <w:r w:rsidRPr="002F7B41">
        <w:rPr>
          <w:spacing w:val="2"/>
        </w:rPr>
        <w:t xml:space="preserve"> направленная на разъяснительную деятельность по вопросам, связанным </w:t>
      </w:r>
      <w:r w:rsidRPr="002F7B41">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370915" w:rsidRPr="002F7B41" w:rsidRDefault="00370915" w:rsidP="00370915">
      <w:pPr>
        <w:spacing w:after="0" w:line="240" w:lineRule="auto"/>
        <w:ind w:firstLine="709"/>
        <w:jc w:val="both"/>
        <w:rPr>
          <w:rFonts w:ascii="Times New Roman" w:hAnsi="Times New Roman" w:cs="Times New Roman"/>
          <w:color w:val="auto"/>
          <w:sz w:val="28"/>
          <w:szCs w:val="28"/>
        </w:rPr>
      </w:pPr>
      <w:r w:rsidRPr="002F7B41">
        <w:rPr>
          <w:rFonts w:ascii="Times New Roman" w:hAnsi="Times New Roman" w:cs="Times New Roman"/>
          <w:color w:val="auto"/>
          <w:sz w:val="28"/>
          <w:szCs w:val="28"/>
        </w:rPr>
        <w:t>Коррекционная работа должна включать систематическое психолого - педагогическое наблюдение в учебной и внеурочной деятельности, разработку и реализацию индивидуального маршрута комплексного психолого – 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и взрослыми и др.</w:t>
      </w:r>
    </w:p>
    <w:p w:rsidR="00370915" w:rsidRPr="002F7B41" w:rsidRDefault="00370915" w:rsidP="00370915">
      <w:pPr>
        <w:spacing w:after="0" w:line="240" w:lineRule="auto"/>
        <w:ind w:firstLine="709"/>
        <w:jc w:val="both"/>
        <w:rPr>
          <w:rFonts w:ascii="Times New Roman" w:hAnsi="Times New Roman" w:cs="Times New Roman"/>
          <w:color w:val="auto"/>
          <w:sz w:val="28"/>
          <w:szCs w:val="28"/>
        </w:rPr>
      </w:pPr>
      <w:r w:rsidRPr="002F7B41">
        <w:rPr>
          <w:rFonts w:ascii="Times New Roman" w:hAnsi="Times New Roman" w:cs="Times New Roman"/>
          <w:color w:val="auto"/>
          <w:sz w:val="28"/>
          <w:szCs w:val="28"/>
        </w:rPr>
        <w:t xml:space="preserve">Основными направлениями в коррекционной работе являются: коррекционная помощь в овладении базовым содержанием обучения; развитие </w:t>
      </w:r>
      <w:r w:rsidRPr="002F7B41">
        <w:rPr>
          <w:rFonts w:ascii="Times New Roman" w:hAnsi="Times New Roman" w:cs="Times New Roman"/>
          <w:color w:val="auto"/>
          <w:sz w:val="28"/>
          <w:szCs w:val="28"/>
        </w:rPr>
        <w:lastRenderedPageBreak/>
        <w:t>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370915" w:rsidRPr="002F7B41" w:rsidRDefault="00370915" w:rsidP="00370915">
      <w:pPr>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370915" w:rsidRPr="002F7B41" w:rsidRDefault="00370915" w:rsidP="00370915">
      <w:pPr>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Основными механизмами реализации программы коррекционной работы являются:</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370915" w:rsidRPr="002F7B41" w:rsidRDefault="00370915" w:rsidP="00370915">
      <w:pPr>
        <w:keepNext/>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370915" w:rsidRPr="002F7B41" w:rsidRDefault="00370915" w:rsidP="00370915">
      <w:pPr>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П</w:t>
      </w:r>
      <w:r w:rsidRPr="002F7B41">
        <w:rPr>
          <w:rFonts w:ascii="Times New Roman" w:hAnsi="Times New Roman" w:cs="Times New Roman"/>
          <w:iCs/>
          <w:sz w:val="28"/>
          <w:szCs w:val="28"/>
        </w:rPr>
        <w:t>сихолого-педагогическое сопровождение</w:t>
      </w:r>
      <w:r w:rsidRPr="002F7B41">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370915" w:rsidRPr="002F7B41" w:rsidRDefault="00370915" w:rsidP="00370915">
      <w:pPr>
        <w:spacing w:after="0" w:line="240" w:lineRule="auto"/>
        <w:ind w:firstLine="709"/>
        <w:contextualSpacing/>
        <w:jc w:val="both"/>
        <w:rPr>
          <w:rFonts w:ascii="Times New Roman" w:hAnsi="Times New Roman" w:cs="Times New Roman"/>
          <w:sz w:val="28"/>
          <w:szCs w:val="28"/>
        </w:rPr>
      </w:pPr>
      <w:r w:rsidRPr="002F7B41">
        <w:rPr>
          <w:rFonts w:ascii="Times New Roman" w:hAnsi="Times New Roman" w:cs="Times New Roman"/>
          <w:sz w:val="28"/>
          <w:szCs w:val="28"/>
        </w:rPr>
        <w:t xml:space="preserve">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w:t>
      </w:r>
      <w:r w:rsidRPr="002F7B41">
        <w:rPr>
          <w:rFonts w:ascii="Times New Roman" w:hAnsi="Times New Roman" w:cs="Times New Roman"/>
          <w:sz w:val="28"/>
          <w:szCs w:val="28"/>
        </w:rPr>
        <w:lastRenderedPageBreak/>
        <w:t>потенциальных возможностей обучающихся с ЗПР и удовлетворению их особых образовательных потребностей.</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sz w:val="28"/>
          <w:szCs w:val="28"/>
        </w:rPr>
        <w:t>Программа коррекционной работы должна содержать: цель, задачи</w:t>
      </w:r>
      <w:r w:rsidRPr="002F7B41">
        <w:rPr>
          <w:rFonts w:ascii="Times New Roman" w:hAnsi="Times New Roman" w:cs="Times New Roman"/>
          <w:caps/>
          <w:sz w:val="28"/>
          <w:szCs w:val="28"/>
        </w:rPr>
        <w:t>,</w:t>
      </w:r>
      <w:r w:rsidRPr="002F7B41">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sz w:val="28"/>
          <w:szCs w:val="28"/>
        </w:rPr>
      </w:pPr>
      <w:r w:rsidRPr="002F7B41">
        <w:rPr>
          <w:rFonts w:ascii="Times New Roman" w:hAnsi="Times New Roman" w:cs="Times New Roman"/>
          <w:color w:val="auto"/>
          <w:spacing w:val="2"/>
          <w:sz w:val="28"/>
          <w:szCs w:val="28"/>
        </w:rPr>
        <w:t>Программа коррекционной работы разрабатывается Организацией самостоятельно в соответствии с ФГОС НОО обучающихся с ОВЗ и с учётом ПрАООП НОО обучающихся с ЗПР</w:t>
      </w:r>
      <w:r w:rsidRPr="002F7B41">
        <w:rPr>
          <w:rFonts w:ascii="Times New Roman" w:hAnsi="Times New Roman" w:cs="Times New Roman"/>
          <w:color w:val="auto"/>
          <w:spacing w:val="2"/>
          <w:sz w:val="28"/>
          <w:szCs w:val="28"/>
          <w:vertAlign w:val="superscript"/>
        </w:rPr>
        <w:footnoteReference w:id="7"/>
      </w:r>
      <w:r w:rsidRPr="002F7B41">
        <w:rPr>
          <w:rFonts w:ascii="Times New Roman" w:hAnsi="Times New Roman" w:cs="Times New Roman"/>
          <w:color w:val="auto"/>
          <w:spacing w:val="2"/>
          <w:sz w:val="28"/>
          <w:szCs w:val="28"/>
        </w:rPr>
        <w:t>.</w:t>
      </w:r>
    </w:p>
    <w:p w:rsidR="00370915" w:rsidRPr="002F7B41" w:rsidRDefault="00370915" w:rsidP="00370915">
      <w:pPr>
        <w:tabs>
          <w:tab w:val="left" w:pos="0"/>
          <w:tab w:val="right" w:leader="dot" w:pos="9639"/>
        </w:tabs>
        <w:spacing w:after="0" w:line="240" w:lineRule="auto"/>
        <w:ind w:firstLine="709"/>
        <w:jc w:val="both"/>
        <w:rPr>
          <w:rFonts w:ascii="Times New Roman" w:hAnsi="Times New Roman" w:cs="Times New Roman"/>
          <w:color w:val="auto"/>
          <w:sz w:val="28"/>
          <w:szCs w:val="28"/>
        </w:rPr>
      </w:pPr>
    </w:p>
    <w:p w:rsidR="00370915" w:rsidRPr="00373873" w:rsidRDefault="00370915" w:rsidP="00BB2DC3">
      <w:pPr>
        <w:suppressAutoHyphens w:val="0"/>
        <w:spacing w:after="0" w:line="240" w:lineRule="auto"/>
        <w:jc w:val="center"/>
        <w:outlineLvl w:val="0"/>
        <w:rPr>
          <w:rFonts w:ascii="Times New Roman" w:hAnsi="Times New Roman" w:cs="Times New Roman"/>
          <w:b/>
          <w:color w:val="auto"/>
          <w:sz w:val="28"/>
          <w:szCs w:val="28"/>
        </w:rPr>
      </w:pPr>
      <w:bookmarkStart w:id="8" w:name="_Toc415833123"/>
      <w:bookmarkStart w:id="9" w:name="bookmark2"/>
      <w:r w:rsidRPr="00373873">
        <w:rPr>
          <w:rFonts w:ascii="Times New Roman" w:hAnsi="Times New Roman" w:cs="Times New Roman"/>
          <w:b/>
          <w:color w:val="auto"/>
          <w:sz w:val="28"/>
          <w:szCs w:val="28"/>
        </w:rPr>
        <w:t xml:space="preserve">3. </w:t>
      </w:r>
      <w:r w:rsidRPr="00373873">
        <w:rPr>
          <w:rFonts w:ascii="Times New Roman" w:hAnsi="Times New Roman" w:cs="Times New Roman"/>
          <w:b/>
          <w:caps/>
          <w:color w:val="auto"/>
          <w:kern w:val="28"/>
          <w:sz w:val="28"/>
          <w:szCs w:val="28"/>
        </w:rPr>
        <w:t xml:space="preserve"> а</w:t>
      </w:r>
      <w:r w:rsidRPr="00373873">
        <w:rPr>
          <w:rFonts w:ascii="Times New Roman" w:hAnsi="Times New Roman" w:cs="Times New Roman"/>
          <w:b/>
          <w:caps/>
          <w:color w:val="auto"/>
          <w:sz w:val="28"/>
          <w:szCs w:val="28"/>
        </w:rPr>
        <w:t xml:space="preserve">даптированная основная общеобразовательная программа начального общего образования обучающихся </w:t>
      </w:r>
      <w:r w:rsidRPr="00373873">
        <w:rPr>
          <w:rFonts w:ascii="Times New Roman" w:hAnsi="Times New Roman" w:cs="Times New Roman"/>
          <w:b/>
          <w:caps/>
          <w:color w:val="auto"/>
          <w:sz w:val="28"/>
          <w:szCs w:val="28"/>
        </w:rPr>
        <w:br/>
        <w:t>С ЗАДЕРЖКОЙ ПСИХИЧЕСКОГО РАЗВИТИЯ (вариант 7.2)</w:t>
      </w:r>
      <w:bookmarkEnd w:id="8"/>
    </w:p>
    <w:p w:rsidR="00370915" w:rsidRPr="00373873" w:rsidRDefault="00370915" w:rsidP="00370915">
      <w:pPr>
        <w:spacing w:after="0" w:line="240" w:lineRule="auto"/>
        <w:jc w:val="center"/>
        <w:outlineLvl w:val="1"/>
        <w:rPr>
          <w:rFonts w:ascii="Times New Roman" w:hAnsi="Times New Roman" w:cs="Times New Roman"/>
          <w:b/>
          <w:caps/>
          <w:color w:val="auto"/>
          <w:sz w:val="28"/>
          <w:szCs w:val="28"/>
        </w:rPr>
      </w:pPr>
      <w:bookmarkStart w:id="10" w:name="_Toc415833124"/>
      <w:r w:rsidRPr="00373873">
        <w:rPr>
          <w:rFonts w:ascii="Times New Roman" w:hAnsi="Times New Roman" w:cs="Times New Roman"/>
          <w:b/>
          <w:color w:val="auto"/>
          <w:sz w:val="28"/>
          <w:szCs w:val="28"/>
        </w:rPr>
        <w:t>3.1. Целевой раздел</w:t>
      </w:r>
      <w:bookmarkEnd w:id="9"/>
      <w:bookmarkEnd w:id="10"/>
    </w:p>
    <w:p w:rsidR="00370915" w:rsidRPr="00373873" w:rsidRDefault="00370915" w:rsidP="00370915">
      <w:pPr>
        <w:spacing w:after="0" w:line="240" w:lineRule="auto"/>
        <w:jc w:val="center"/>
        <w:outlineLvl w:val="2"/>
        <w:rPr>
          <w:rFonts w:ascii="Times New Roman" w:hAnsi="Times New Roman" w:cs="Times New Roman"/>
          <w:b/>
          <w:color w:val="auto"/>
          <w:sz w:val="28"/>
          <w:szCs w:val="28"/>
        </w:rPr>
      </w:pPr>
      <w:bookmarkStart w:id="11" w:name="bookmark3"/>
      <w:bookmarkStart w:id="12" w:name="_Toc415833125"/>
      <w:r w:rsidRPr="00373873">
        <w:rPr>
          <w:rFonts w:ascii="Times New Roman" w:hAnsi="Times New Roman" w:cs="Times New Roman"/>
          <w:b/>
          <w:color w:val="auto"/>
          <w:sz w:val="28"/>
          <w:szCs w:val="28"/>
        </w:rPr>
        <w:t>3.1.1. Пояснительная записка</w:t>
      </w:r>
      <w:bookmarkEnd w:id="11"/>
      <w:bookmarkEnd w:id="12"/>
    </w:p>
    <w:p w:rsidR="00370915" w:rsidRPr="00373873" w:rsidRDefault="00370915" w:rsidP="00370915">
      <w:pPr>
        <w:pStyle w:val="14TexstOSNOVA1012"/>
        <w:spacing w:line="240" w:lineRule="auto"/>
        <w:ind w:firstLine="709"/>
        <w:rPr>
          <w:rFonts w:ascii="Times New Roman" w:hAnsi="Times New Roman" w:cs="Times New Roman"/>
          <w:b/>
          <w:sz w:val="28"/>
          <w:szCs w:val="28"/>
        </w:rPr>
      </w:pPr>
      <w:r w:rsidRPr="00373873">
        <w:rPr>
          <w:rFonts w:ascii="Times New Roman" w:hAnsi="Times New Roman" w:cs="Times New Roman"/>
          <w:b/>
          <w:sz w:val="28"/>
          <w:szCs w:val="28"/>
        </w:rPr>
        <w:t>Цель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370915" w:rsidRPr="00373873" w:rsidRDefault="00370915" w:rsidP="00370915">
      <w:pPr>
        <w:pStyle w:val="14TexstOSNOVA1012"/>
        <w:spacing w:line="240" w:lineRule="auto"/>
        <w:ind w:firstLine="709"/>
        <w:rPr>
          <w:rStyle w:val="aff"/>
          <w:caps w:val="0"/>
          <w:color w:val="auto"/>
        </w:rPr>
      </w:pPr>
      <w:r w:rsidRPr="00373873">
        <w:rPr>
          <w:rFonts w:ascii="Times New Roman" w:hAnsi="Times New Roman" w:cs="Times New Roman"/>
          <w:b/>
          <w:color w:val="auto"/>
          <w:sz w:val="28"/>
          <w:szCs w:val="28"/>
        </w:rPr>
        <w:t xml:space="preserve">Цель </w:t>
      </w:r>
      <w:r w:rsidRPr="00373873">
        <w:rPr>
          <w:rFonts w:ascii="Times New Roman" w:hAnsi="Times New Roman" w:cs="Times New Roman"/>
          <w:color w:val="auto"/>
          <w:sz w:val="28"/>
          <w:szCs w:val="28"/>
        </w:rPr>
        <w:t>реализации АООП НОО обучающихся с ЗПР</w:t>
      </w:r>
      <w:r w:rsidRPr="00373873">
        <w:rPr>
          <w:rStyle w:val="aff"/>
          <w:caps w:val="0"/>
          <w:color w:val="auto"/>
        </w:rPr>
        <w:t xml:space="preserve"> — обеспечение выполнения требований </w:t>
      </w:r>
      <w:r w:rsidRPr="00373873">
        <w:rPr>
          <w:rFonts w:ascii="Times New Roman" w:hAnsi="Times New Roman" w:cs="Times New Roman"/>
          <w:color w:val="auto"/>
          <w:sz w:val="28"/>
          <w:szCs w:val="28"/>
        </w:rPr>
        <w:t>ФГОС НОО обучающихся с ОВЗ</w:t>
      </w:r>
      <w:r w:rsidRPr="00373873">
        <w:rPr>
          <w:rStyle w:val="aff"/>
          <w:iCs/>
          <w:caps w:val="0"/>
          <w:color w:val="auto"/>
          <w:lang w:eastAsia="ar-SA"/>
        </w:rPr>
        <w:t xml:space="preserve"> посредством создания условий для ма</w:t>
      </w:r>
      <w:r w:rsidRPr="0037387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373873">
        <w:rPr>
          <w:rStyle w:val="aff"/>
          <w:caps w:val="0"/>
          <w:color w:val="auto"/>
        </w:rPr>
        <w:t>.</w:t>
      </w:r>
    </w:p>
    <w:p w:rsidR="00370915" w:rsidRPr="00373873" w:rsidRDefault="00370915" w:rsidP="00370915">
      <w:pPr>
        <w:pStyle w:val="af2"/>
        <w:spacing w:after="0" w:line="240" w:lineRule="auto"/>
        <w:ind w:firstLine="709"/>
        <w:jc w:val="both"/>
        <w:rPr>
          <w:rFonts w:ascii="Times New Roman" w:hAnsi="Times New Roman"/>
          <w:sz w:val="28"/>
          <w:szCs w:val="28"/>
        </w:rPr>
      </w:pPr>
      <w:r w:rsidRPr="00373873">
        <w:rPr>
          <w:rFonts w:ascii="Times New Roman" w:hAnsi="Times New Roman"/>
          <w:sz w:val="28"/>
          <w:szCs w:val="28"/>
        </w:rPr>
        <w:t xml:space="preserve">Достижение поставленной цели </w:t>
      </w:r>
      <w:r w:rsidRPr="00373873">
        <w:rPr>
          <w:rStyle w:val="aff"/>
          <w:caps w:val="0"/>
        </w:rPr>
        <w:t>при разработке и реализации Организацией АООП НОО</w:t>
      </w:r>
      <w:r w:rsidRPr="00373873">
        <w:rPr>
          <w:rFonts w:ascii="Times New Roman" w:hAnsi="Times New Roman"/>
          <w:sz w:val="28"/>
          <w:szCs w:val="28"/>
        </w:rPr>
        <w:t xml:space="preserve"> обучающихся с ЗПР предусматривает решение следующих основных задач:</w:t>
      </w:r>
    </w:p>
    <w:p w:rsidR="00370915" w:rsidRPr="00373873" w:rsidRDefault="00370915" w:rsidP="00370915">
      <w:pPr>
        <w:pStyle w:val="afe"/>
        <w:spacing w:line="240" w:lineRule="auto"/>
        <w:ind w:firstLine="709"/>
        <w:rPr>
          <w:caps w:val="0"/>
          <w:color w:val="auto"/>
        </w:rPr>
      </w:pPr>
      <w:r w:rsidRPr="00373873">
        <w:rPr>
          <w:color w:val="auto"/>
        </w:rPr>
        <w:t>• </w:t>
      </w:r>
      <w:r w:rsidRPr="00373873">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370915" w:rsidRPr="00373873" w:rsidRDefault="00370915" w:rsidP="00370915">
      <w:pPr>
        <w:pStyle w:val="afe"/>
        <w:spacing w:line="240" w:lineRule="auto"/>
        <w:ind w:firstLine="709"/>
      </w:pPr>
      <w:r w:rsidRPr="00373873">
        <w:t>• </w:t>
      </w:r>
      <w:r w:rsidRPr="00373873">
        <w:rPr>
          <w:caps w:val="0"/>
        </w:rPr>
        <w:t>достижение планируемых результатов освоения АООП НОО обучающимися с ЗПР</w:t>
      </w:r>
      <w:r w:rsidRPr="00373873">
        <w:rPr>
          <w:caps w:val="0"/>
          <w:color w:val="auto"/>
        </w:rPr>
        <w:t xml:space="preserve"> с учетом их особых образовательных потребностей, а также индивидуальных особенностей и возможностей</w:t>
      </w:r>
      <w:r w:rsidRPr="00373873">
        <w:t>;</w:t>
      </w:r>
    </w:p>
    <w:p w:rsidR="00370915" w:rsidRPr="00373873" w:rsidRDefault="00370915" w:rsidP="00370915">
      <w:pPr>
        <w:pStyle w:val="afe"/>
        <w:spacing w:line="240" w:lineRule="auto"/>
        <w:ind w:firstLine="709"/>
        <w:rPr>
          <w:color w:val="auto"/>
          <w:u w:color="000000"/>
        </w:rPr>
      </w:pPr>
      <w:r w:rsidRPr="00373873">
        <w:rPr>
          <w:color w:val="auto"/>
        </w:rPr>
        <w:t>• </w:t>
      </w:r>
      <w:r w:rsidRPr="00373873">
        <w:rPr>
          <w:caps w:val="0"/>
          <w:color w:val="auto"/>
        </w:rPr>
        <w:t>со</w:t>
      </w:r>
      <w:r w:rsidRPr="00373873">
        <w:rPr>
          <w:caps w:val="0"/>
          <w:color w:val="auto"/>
          <w:u w:color="000000"/>
        </w:rPr>
        <w:t>здание благоприятных условий для удовлетворения особых образовательных потребностей обучающихся с ЗПР</w:t>
      </w:r>
      <w:r w:rsidRPr="00373873">
        <w:rPr>
          <w:color w:val="auto"/>
          <w:u w:color="000000"/>
        </w:rPr>
        <w:t>;</w:t>
      </w:r>
    </w:p>
    <w:p w:rsidR="00370915" w:rsidRPr="00373873" w:rsidRDefault="00370915" w:rsidP="00370915">
      <w:pPr>
        <w:pStyle w:val="afe"/>
        <w:spacing w:line="240" w:lineRule="auto"/>
        <w:ind w:firstLine="709"/>
        <w:rPr>
          <w:caps w:val="0"/>
          <w:color w:val="auto"/>
        </w:rPr>
      </w:pPr>
      <w:r w:rsidRPr="00373873">
        <w:rPr>
          <w:color w:val="auto"/>
        </w:rPr>
        <w:t>• </w:t>
      </w:r>
      <w:r w:rsidRPr="00373873">
        <w:rPr>
          <w:caps w:val="0"/>
        </w:rPr>
        <w:t>минимизация негативного влияния особенностей познавательной деятельности обучающихся с ЗПР для освоения ими АООП НОО;</w:t>
      </w:r>
    </w:p>
    <w:p w:rsidR="00370915" w:rsidRPr="00373873" w:rsidRDefault="00370915" w:rsidP="00370915">
      <w:pPr>
        <w:pStyle w:val="afe"/>
        <w:spacing w:line="240" w:lineRule="auto"/>
        <w:ind w:firstLine="709"/>
      </w:pPr>
      <w:r w:rsidRPr="00373873">
        <w:lastRenderedPageBreak/>
        <w:t>• </w:t>
      </w:r>
      <w:r w:rsidRPr="00373873">
        <w:rPr>
          <w:caps w:val="0"/>
        </w:rPr>
        <w:t>обеспечение доступности получения начального общего образования</w:t>
      </w:r>
      <w:r w:rsidRPr="00373873">
        <w:t>;</w:t>
      </w:r>
    </w:p>
    <w:p w:rsidR="00370915" w:rsidRPr="00373873" w:rsidRDefault="00370915" w:rsidP="00370915">
      <w:pPr>
        <w:pStyle w:val="afe"/>
        <w:spacing w:line="240" w:lineRule="auto"/>
        <w:ind w:firstLine="709"/>
      </w:pPr>
      <w:r w:rsidRPr="00373873">
        <w:t>• </w:t>
      </w:r>
      <w:r w:rsidRPr="00373873">
        <w:rPr>
          <w:caps w:val="0"/>
        </w:rPr>
        <w:t>обеспечение преемственности начального общего и основного общего образования</w:t>
      </w:r>
      <w:r w:rsidRPr="00373873">
        <w:t>;</w:t>
      </w:r>
    </w:p>
    <w:p w:rsidR="00370915" w:rsidRPr="00373873" w:rsidRDefault="00370915" w:rsidP="00370915">
      <w:pPr>
        <w:pStyle w:val="afe"/>
        <w:spacing w:line="240" w:lineRule="auto"/>
        <w:ind w:firstLine="709"/>
      </w:pPr>
      <w:r w:rsidRPr="00373873">
        <w:t>• </w:t>
      </w:r>
      <w:r w:rsidRPr="00373873">
        <w:rPr>
          <w:caps w:val="0"/>
        </w:rPr>
        <w:t>использование в образовательном процессе современных образовательных технологий деятельностного типа</w:t>
      </w:r>
      <w:r w:rsidRPr="00373873">
        <w:t>;</w:t>
      </w:r>
    </w:p>
    <w:p w:rsidR="00370915" w:rsidRPr="00373873" w:rsidRDefault="00370915" w:rsidP="00370915">
      <w:pPr>
        <w:pStyle w:val="afe"/>
        <w:spacing w:line="240" w:lineRule="auto"/>
        <w:ind w:firstLine="709"/>
        <w:rPr>
          <w:caps w:val="0"/>
          <w:color w:val="auto"/>
        </w:rPr>
      </w:pPr>
      <w:r w:rsidRPr="00373873">
        <w:t>• </w:t>
      </w:r>
      <w:r w:rsidRPr="00373873">
        <w:rPr>
          <w:caps w:val="0"/>
          <w:color w:val="auto"/>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370915" w:rsidRPr="00373873" w:rsidRDefault="00370915" w:rsidP="00370915">
      <w:pPr>
        <w:pStyle w:val="afe"/>
        <w:spacing w:line="240" w:lineRule="auto"/>
        <w:ind w:firstLine="709"/>
      </w:pPr>
      <w:r w:rsidRPr="00373873">
        <w:t>• </w:t>
      </w:r>
      <w:r w:rsidRPr="00373873">
        <w:rPr>
          <w:caps w:val="0"/>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Pr="00373873">
        <w:t>.</w:t>
      </w:r>
    </w:p>
    <w:p w:rsidR="00370915" w:rsidRPr="00373873" w:rsidRDefault="00370915" w:rsidP="00370915">
      <w:pPr>
        <w:pStyle w:val="14TexstOSNOVA1012"/>
        <w:spacing w:line="240" w:lineRule="auto"/>
        <w:ind w:firstLine="709"/>
        <w:rPr>
          <w:rFonts w:ascii="Times New Roman" w:hAnsi="Times New Roman" w:cs="Times New Roman"/>
          <w:b/>
          <w:sz w:val="28"/>
          <w:szCs w:val="28"/>
        </w:rPr>
      </w:pPr>
      <w:r w:rsidRPr="00373873">
        <w:rPr>
          <w:rFonts w:ascii="Times New Roman" w:hAnsi="Times New Roman" w:cs="Times New Roman"/>
          <w:b/>
          <w:color w:val="auto"/>
          <w:sz w:val="28"/>
          <w:szCs w:val="28"/>
        </w:rPr>
        <w:t xml:space="preserve">Принципы и подходы к формированию </w:t>
      </w:r>
      <w:r w:rsidRPr="00373873">
        <w:rPr>
          <w:rFonts w:ascii="Times New Roman" w:hAnsi="Times New Roman" w:cs="Times New Roman"/>
          <w:b/>
          <w:sz w:val="28"/>
          <w:szCs w:val="28"/>
        </w:rPr>
        <w:t>адаптированной основной общеобразовательной программы начального общего образования обучающихся с задержкой психического развития</w:t>
      </w:r>
    </w:p>
    <w:p w:rsidR="00370915" w:rsidRPr="00373873" w:rsidRDefault="00370915" w:rsidP="00370915">
      <w:pPr>
        <w:pStyle w:val="14TexstOSNOVA1012"/>
        <w:spacing w:line="240" w:lineRule="auto"/>
        <w:ind w:firstLine="709"/>
        <w:rPr>
          <w:rFonts w:ascii="Times New Roman" w:hAnsi="Times New Roman" w:cs="Times New Roman"/>
          <w:color w:val="auto"/>
          <w:sz w:val="28"/>
          <w:szCs w:val="28"/>
        </w:rPr>
      </w:pPr>
      <w:r w:rsidRPr="00373873">
        <w:rPr>
          <w:rFonts w:ascii="Times New Roman" w:hAnsi="Times New Roman" w:cs="Times New Roman"/>
          <w:sz w:val="28"/>
          <w:szCs w:val="28"/>
        </w:rPr>
        <w:t>Представлены в разделе 1. Общие положения.</w:t>
      </w:r>
    </w:p>
    <w:p w:rsidR="00370915" w:rsidRPr="00373873" w:rsidRDefault="00370915" w:rsidP="00370915">
      <w:pPr>
        <w:pStyle w:val="14TexstOSNOVA1012"/>
        <w:spacing w:line="240" w:lineRule="auto"/>
        <w:ind w:firstLine="709"/>
        <w:rPr>
          <w:rFonts w:ascii="Times New Roman" w:hAnsi="Times New Roman" w:cs="Times New Roman"/>
          <w:b/>
          <w:color w:val="auto"/>
          <w:sz w:val="28"/>
          <w:szCs w:val="28"/>
        </w:rPr>
      </w:pPr>
      <w:r w:rsidRPr="00373873">
        <w:rPr>
          <w:rFonts w:ascii="Times New Roman" w:hAnsi="Times New Roman" w:cs="Times New Roman"/>
          <w:b/>
          <w:sz w:val="28"/>
          <w:szCs w:val="28"/>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7.2.)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373873">
        <w:rPr>
          <w:rFonts w:ascii="Times New Roman" w:hAnsi="Times New Roman" w:cs="Times New Roman"/>
          <w:color w:val="auto"/>
          <w:sz w:val="28"/>
          <w:szCs w:val="28"/>
        </w:rPr>
        <w:t>условиям ее реализации и результатам освоения.</w:t>
      </w:r>
    </w:p>
    <w:p w:rsidR="00370915" w:rsidRPr="00373873" w:rsidRDefault="00370915" w:rsidP="00370915">
      <w:pPr>
        <w:spacing w:after="0" w:line="240" w:lineRule="auto"/>
        <w:ind w:firstLine="709"/>
        <w:jc w:val="both"/>
        <w:rPr>
          <w:rFonts w:ascii="Times New Roman" w:hAnsi="Times New Roman" w:cs="Times New Roman"/>
          <w:caps/>
          <w:color w:val="auto"/>
          <w:sz w:val="28"/>
          <w:szCs w:val="28"/>
        </w:rPr>
      </w:pPr>
      <w:r w:rsidRPr="00373873">
        <w:rPr>
          <w:rFonts w:ascii="Times New Roman" w:hAnsi="Times New Roman" w:cs="Times New Roman"/>
          <w:color w:val="auto"/>
          <w:sz w:val="28"/>
          <w:szCs w:val="28"/>
        </w:rPr>
        <w:t>Вариант 7</w:t>
      </w:r>
      <w:r w:rsidRPr="00373873">
        <w:rPr>
          <w:rFonts w:ascii="Times New Roman" w:hAnsi="Times New Roman" w:cs="Times New Roman"/>
          <w:caps/>
          <w:color w:val="auto"/>
          <w:sz w:val="28"/>
          <w:szCs w:val="28"/>
        </w:rPr>
        <w:t xml:space="preserve">.2 </w:t>
      </w:r>
      <w:r w:rsidRPr="00373873">
        <w:rPr>
          <w:rFonts w:ascii="Times New Roman" w:hAnsi="Times New Roman" w:cs="Times New Roman"/>
          <w:color w:val="auto"/>
          <w:sz w:val="28"/>
          <w:szCs w:val="28"/>
        </w:rPr>
        <w:t>предполагает, что обучающийся с</w:t>
      </w:r>
      <w:r w:rsidRPr="00373873">
        <w:rPr>
          <w:rFonts w:ascii="Times New Roman" w:hAnsi="Times New Roman" w:cs="Times New Roman"/>
          <w:caps/>
          <w:color w:val="auto"/>
          <w:sz w:val="28"/>
          <w:szCs w:val="28"/>
        </w:rPr>
        <w:t xml:space="preserve"> ЗПР </w:t>
      </w:r>
      <w:r w:rsidRPr="00373873">
        <w:rPr>
          <w:rFonts w:ascii="Times New Roman" w:hAnsi="Times New Roman" w:cs="Times New Roman"/>
          <w:color w:val="auto"/>
          <w:sz w:val="28"/>
          <w:szCs w:val="28"/>
        </w:rPr>
        <w:t>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r w:rsidRPr="00373873">
        <w:rPr>
          <w:rFonts w:ascii="Times New Roman" w:hAnsi="Times New Roman" w:cs="Times New Roman"/>
          <w:color w:val="auto"/>
          <w:sz w:val="20"/>
          <w:szCs w:val="20"/>
        </w:rPr>
        <w:t xml:space="preserve"> </w:t>
      </w:r>
      <w:r w:rsidRPr="00373873">
        <w:rPr>
          <w:rFonts w:ascii="Times New Roman" w:hAnsi="Times New Roman" w:cs="Times New Roman"/>
          <w:color w:val="auto"/>
          <w:sz w:val="28"/>
          <w:szCs w:val="28"/>
        </w:rPr>
        <w:t>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370915" w:rsidRPr="00373873" w:rsidRDefault="00370915" w:rsidP="00370915">
      <w:pPr>
        <w:pStyle w:val="14TexstOSNOVA1012"/>
        <w:spacing w:line="240" w:lineRule="auto"/>
        <w:ind w:firstLine="709"/>
        <w:rPr>
          <w:rFonts w:ascii="Times New Roman" w:hAnsi="Times New Roman" w:cs="Times New Roman"/>
          <w:color w:val="auto"/>
          <w:sz w:val="28"/>
          <w:szCs w:val="28"/>
        </w:rPr>
      </w:pPr>
      <w:r w:rsidRPr="00373873">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373873">
        <w:rPr>
          <w:rFonts w:ascii="Times New Roman" w:hAnsi="Times New Roman" w:cs="Times New Roman"/>
          <w:color w:val="auto"/>
          <w:sz w:val="28"/>
          <w:szCs w:val="28"/>
        </w:rPr>
        <w:t xml:space="preserve">обеспечение </w:t>
      </w:r>
      <w:r w:rsidRPr="00373873">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sidRPr="00373873">
        <w:rPr>
          <w:rFonts w:ascii="Times New Roman" w:hAnsi="Times New Roman" w:cs="Times New Roman"/>
          <w:color w:val="auto"/>
          <w:sz w:val="28"/>
          <w:szCs w:val="28"/>
        </w:rPr>
        <w:t xml:space="preserve"> пролонгированные сроки обучения, </w:t>
      </w:r>
      <w:r w:rsidRPr="00373873">
        <w:rPr>
          <w:rFonts w:ascii="Times New Roman" w:hAnsi="Times New Roman" w:cs="Times New Roman"/>
          <w:sz w:val="28"/>
          <w:szCs w:val="28"/>
        </w:rPr>
        <w:t xml:space="preserve">проведение индивидуальных и групповых коррекционных занятий, </w:t>
      </w:r>
      <w:r w:rsidRPr="00373873">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370915" w:rsidRPr="00373873" w:rsidRDefault="00370915" w:rsidP="00370915">
      <w:pPr>
        <w:spacing w:after="0" w:line="240" w:lineRule="auto"/>
        <w:ind w:firstLine="709"/>
        <w:jc w:val="both"/>
        <w:rPr>
          <w:rFonts w:ascii="Times New Roman" w:hAnsi="Times New Roman" w:cs="Times New Roman"/>
          <w:kern w:val="2"/>
          <w:sz w:val="28"/>
          <w:szCs w:val="28"/>
        </w:rPr>
      </w:pPr>
      <w:r w:rsidRPr="00373873">
        <w:rPr>
          <w:rFonts w:ascii="Times New Roman" w:hAnsi="Times New Roman" w:cs="Times New Roman"/>
          <w:sz w:val="28"/>
          <w:szCs w:val="28"/>
        </w:rPr>
        <w:lastRenderedPageBreak/>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373873">
        <w:rPr>
          <w:rFonts w:ascii="Times New Roman" w:hAnsi="Times New Roman" w:cs="Times New Roman"/>
          <w:kern w:val="2"/>
          <w:sz w:val="28"/>
          <w:szCs w:val="28"/>
        </w:rPr>
        <w:t xml:space="preserve">составляют 5 лет (с обязательным введением первого дополнительного класса). </w:t>
      </w:r>
    </w:p>
    <w:p w:rsidR="00370915" w:rsidRPr="00373873" w:rsidRDefault="00370915" w:rsidP="00370915">
      <w:pPr>
        <w:pStyle w:val="14TexstOSNOVA1012"/>
        <w:spacing w:line="240" w:lineRule="auto"/>
        <w:ind w:firstLine="709"/>
        <w:rPr>
          <w:rFonts w:ascii="Times New Roman" w:hAnsi="Times New Roman" w:cs="Times New Roman"/>
          <w:sz w:val="28"/>
          <w:szCs w:val="28"/>
        </w:rPr>
      </w:pPr>
      <w:r w:rsidRPr="00373873">
        <w:rPr>
          <w:rFonts w:ascii="Times New Roman" w:hAnsi="Times New Roman" w:cs="Times New Roman"/>
          <w:sz w:val="28"/>
          <w:szCs w:val="28"/>
        </w:rPr>
        <w:t xml:space="preserve">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sz w:val="28"/>
          <w:szCs w:val="28"/>
        </w:rPr>
        <w:t>Вариант 7.2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373873">
        <w:rPr>
          <w:rStyle w:val="12"/>
          <w:rFonts w:ascii="Times New Roman" w:hAnsi="Times New Roman" w:cs="Times New Roman"/>
          <w:sz w:val="28"/>
          <w:szCs w:val="28"/>
        </w:rPr>
        <w:footnoteReference w:id="8"/>
      </w:r>
      <w:r w:rsidRPr="00373873">
        <w:rPr>
          <w:rFonts w:ascii="Times New Roman" w:hAnsi="Times New Roman" w:cs="Times New Roman"/>
          <w:sz w:val="28"/>
          <w:szCs w:val="28"/>
        </w:rPr>
        <w:t xml:space="preserve">. </w:t>
      </w:r>
      <w:r w:rsidRPr="00373873">
        <w:rPr>
          <w:rFonts w:ascii="Times New Roman" w:hAnsi="Times New Roman" w:cs="Times New Roman"/>
          <w:color w:val="auto"/>
          <w:sz w:val="28"/>
          <w:szCs w:val="28"/>
        </w:rPr>
        <w:t xml:space="preserve">Организация должна обеспечить требуемые для данного варианта и категории обучающихся условия обучения и воспитания. </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Для обеспечения возможности освоения обучающимися с</w:t>
      </w:r>
      <w:r w:rsidRPr="00373873">
        <w:rPr>
          <w:rFonts w:ascii="Times New Roman" w:hAnsi="Times New Roman" w:cs="Times New Roman"/>
          <w:caps/>
          <w:sz w:val="28"/>
          <w:szCs w:val="28"/>
        </w:rPr>
        <w:t xml:space="preserve"> </w:t>
      </w:r>
      <w:r w:rsidRPr="00373873">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373873">
        <w:rPr>
          <w:rStyle w:val="27"/>
          <w:rFonts w:ascii="Times New Roman" w:hAnsi="Times New Roman" w:cs="Times New Roman"/>
          <w:sz w:val="28"/>
          <w:szCs w:val="28"/>
        </w:rPr>
        <w:footnoteReference w:id="9"/>
      </w:r>
      <w:r w:rsidRPr="00373873">
        <w:rPr>
          <w:rFonts w:ascii="Times New Roman" w:hAnsi="Times New Roman" w:cs="Times New Roman"/>
          <w:sz w:val="28"/>
          <w:szCs w:val="28"/>
        </w:rPr>
        <w:t>.</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 xml:space="preserve">В процессе всего школьного обучения сохраняется </w:t>
      </w:r>
      <w:r w:rsidRPr="00373873">
        <w:rPr>
          <w:rFonts w:ascii="Times New Roman" w:hAnsi="Times New Roman" w:cs="Times New Roman"/>
          <w:i/>
          <w:sz w:val="28"/>
          <w:szCs w:val="28"/>
        </w:rPr>
        <w:t>возможность перехода обучающегося с одного варианта программы на другой</w:t>
      </w:r>
      <w:r w:rsidRPr="00373873">
        <w:rPr>
          <w:rFonts w:ascii="Times New Roman" w:hAnsi="Times New Roman" w:cs="Times New Roman"/>
          <w:b/>
          <w:sz w:val="28"/>
          <w:szCs w:val="28"/>
        </w:rPr>
        <w:t xml:space="preserve"> (</w:t>
      </w:r>
      <w:r w:rsidRPr="00373873">
        <w:rPr>
          <w:rFonts w:ascii="Times New Roman" w:hAnsi="Times New Roman" w:cs="Times New Roman"/>
          <w:sz w:val="28"/>
          <w:szCs w:val="28"/>
        </w:rPr>
        <w:t>основанием для этого является заключение ПМПК). Перевод обучающегося с ЗПР с одного варианта АООП НОО на другой осуществляется Организацией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370915" w:rsidRPr="00373873" w:rsidRDefault="00370915" w:rsidP="00370915">
      <w:pPr>
        <w:spacing w:after="0" w:line="240" w:lineRule="auto"/>
        <w:ind w:firstLine="709"/>
        <w:jc w:val="both"/>
        <w:rPr>
          <w:rFonts w:ascii="Times New Roman" w:hAnsi="Times New Roman" w:cs="Times New Roman"/>
          <w:iCs/>
          <w:sz w:val="28"/>
          <w:szCs w:val="28"/>
        </w:rPr>
      </w:pPr>
      <w:r w:rsidRPr="00373873">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rsidRPr="00373873">
        <w:rPr>
          <w:rFonts w:ascii="Times New Roman" w:hAnsi="Times New Roman" w:cs="Times New Roman"/>
          <w:color w:val="auto"/>
          <w:sz w:val="28"/>
          <w:szCs w:val="28"/>
        </w:rPr>
        <w:t>быть специфическое расстройство чтения, письма, арифметических навыков (дислексия, дисграфия, дискалькулия), а так</w:t>
      </w:r>
      <w:r w:rsidRPr="00373873">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373873">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373873">
        <w:rPr>
          <w:rFonts w:ascii="Times New Roman" w:hAnsi="Times New Roman" w:cs="Times New Roman"/>
          <w:sz w:val="28"/>
          <w:szCs w:val="28"/>
        </w:rPr>
        <w:t xml:space="preserve">специалисты, осуществляющие его </w:t>
      </w:r>
      <w:r w:rsidRPr="00373873">
        <w:rPr>
          <w:rFonts w:ascii="Times New Roman" w:hAnsi="Times New Roman" w:cs="Times New Roman"/>
          <w:iCs/>
          <w:sz w:val="28"/>
          <w:szCs w:val="28"/>
        </w:rPr>
        <w:t>психолого-</w:t>
      </w:r>
      <w:r w:rsidRPr="00373873">
        <w:rPr>
          <w:rFonts w:ascii="Times New Roman" w:hAnsi="Times New Roman" w:cs="Times New Roman"/>
          <w:iCs/>
          <w:sz w:val="28"/>
          <w:szCs w:val="28"/>
        </w:rPr>
        <w:lastRenderedPageBreak/>
        <w:t>педагогическое сопровождение</w:t>
      </w:r>
      <w:r w:rsidRPr="00373873">
        <w:rPr>
          <w:rFonts w:ascii="Times New Roman" w:hAnsi="Times New Roman" w:cs="Times New Roman"/>
          <w:sz w:val="28"/>
          <w:szCs w:val="28"/>
        </w:rPr>
        <w:t xml:space="preserve">, </w:t>
      </w:r>
      <w:r w:rsidRPr="00373873">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370915" w:rsidRPr="00373873" w:rsidRDefault="00370915" w:rsidP="00370915">
      <w:pPr>
        <w:spacing w:after="0" w:line="240" w:lineRule="auto"/>
        <w:ind w:firstLine="709"/>
        <w:jc w:val="both"/>
        <w:rPr>
          <w:rFonts w:ascii="Times New Roman" w:hAnsi="Times New Roman" w:cs="Times New Roman"/>
          <w:bCs/>
          <w:sz w:val="28"/>
          <w:szCs w:val="28"/>
        </w:rPr>
      </w:pPr>
      <w:r w:rsidRPr="00373873">
        <w:rPr>
          <w:rFonts w:ascii="Times New Roman" w:hAnsi="Times New Roman" w:cs="Times New Roman"/>
          <w:sz w:val="28"/>
          <w:szCs w:val="28"/>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373873">
        <w:rPr>
          <w:rFonts w:ascii="Times New Roman" w:hAnsi="Times New Roman" w:cs="Times New Roman"/>
          <w:iCs/>
          <w:sz w:val="28"/>
          <w:szCs w:val="28"/>
        </w:rPr>
        <w:t xml:space="preserve">перевода на обучение </w:t>
      </w:r>
      <w:r w:rsidRPr="00373873">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bCs/>
          <w:sz w:val="28"/>
          <w:szCs w:val="28"/>
        </w:rPr>
        <w:t xml:space="preserve">Общий подход к оценке знаний и </w:t>
      </w:r>
      <w:r w:rsidRPr="00373873">
        <w:rPr>
          <w:rFonts w:ascii="Times New Roman" w:hAnsi="Times New Roman" w:cs="Times New Roman"/>
          <w:bCs/>
          <w:color w:val="auto"/>
          <w:sz w:val="28"/>
          <w:szCs w:val="28"/>
        </w:rPr>
        <w:t>умений, составляющих</w:t>
      </w:r>
      <w:r w:rsidRPr="00373873">
        <w:rPr>
          <w:rFonts w:ascii="Times New Roman" w:hAnsi="Times New Roman" w:cs="Times New Roman"/>
          <w:bCs/>
          <w:i/>
          <w:color w:val="auto"/>
          <w:sz w:val="28"/>
          <w:szCs w:val="28"/>
        </w:rPr>
        <w:t xml:space="preserve"> </w:t>
      </w:r>
      <w:r w:rsidRPr="00373873">
        <w:rPr>
          <w:rFonts w:ascii="Times New Roman" w:hAnsi="Times New Roman" w:cs="Times New Roman"/>
          <w:bCs/>
          <w:color w:val="auto"/>
          <w:sz w:val="28"/>
          <w:szCs w:val="28"/>
        </w:rPr>
        <w:t>предметные результаты освоения АООП НОО (вариант 7.2), п</w:t>
      </w:r>
      <w:r w:rsidRPr="00373873">
        <w:rPr>
          <w:rFonts w:ascii="Times New Roman" w:hAnsi="Times New Roman" w:cs="Times New Roman"/>
          <w:bCs/>
          <w:sz w:val="28"/>
          <w:szCs w:val="28"/>
        </w:rPr>
        <w:t xml:space="preserve">редлагается в целом сохранить в его традиционном виде. </w:t>
      </w:r>
      <w:r w:rsidRPr="00373873">
        <w:rPr>
          <w:rFonts w:ascii="Times New Roman" w:hAnsi="Times New Roman" w:cs="Times New Roman"/>
          <w:sz w:val="28"/>
          <w:szCs w:val="28"/>
        </w:rPr>
        <w:t>При этом, обучающийся с ЗПР имеет право на прохождение текущей, промежуточной и государственной итоговой аттестации в иных формах</w:t>
      </w:r>
      <w:r w:rsidRPr="00373873">
        <w:rPr>
          <w:rStyle w:val="12"/>
          <w:rFonts w:ascii="Times New Roman" w:hAnsi="Times New Roman" w:cs="Times New Roman"/>
          <w:sz w:val="28"/>
          <w:szCs w:val="28"/>
        </w:rPr>
        <w:footnoteReference w:id="10"/>
      </w:r>
      <w:r w:rsidRPr="00373873">
        <w:rPr>
          <w:rFonts w:ascii="Times New Roman" w:hAnsi="Times New Roman" w:cs="Times New Roman"/>
          <w:sz w:val="28"/>
          <w:szCs w:val="28"/>
        </w:rPr>
        <w:t>,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370915" w:rsidRPr="00373873" w:rsidRDefault="00370915" w:rsidP="00370915">
      <w:pPr>
        <w:pStyle w:val="14TexstOSNOVA1012"/>
        <w:spacing w:line="240" w:lineRule="auto"/>
        <w:ind w:firstLine="709"/>
        <w:rPr>
          <w:rFonts w:ascii="Times New Roman" w:hAnsi="Times New Roman" w:cs="Times New Roman"/>
          <w:sz w:val="28"/>
          <w:szCs w:val="28"/>
        </w:rPr>
      </w:pPr>
      <w:r w:rsidRPr="00373873">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373873">
        <w:rPr>
          <w:rStyle w:val="12"/>
          <w:rFonts w:ascii="Times New Roman" w:hAnsi="Times New Roman" w:cs="Times New Roman"/>
          <w:sz w:val="28"/>
          <w:szCs w:val="28"/>
        </w:rPr>
        <w:footnoteReference w:id="11"/>
      </w:r>
      <w:r w:rsidRPr="00373873">
        <w:rPr>
          <w:rFonts w:ascii="Times New Roman" w:hAnsi="Times New Roman" w:cs="Times New Roman"/>
          <w:sz w:val="28"/>
          <w:szCs w:val="28"/>
        </w:rPr>
        <w:t>.</w:t>
      </w:r>
    </w:p>
    <w:p w:rsidR="00370915" w:rsidRPr="00373873" w:rsidRDefault="00370915" w:rsidP="00370915">
      <w:pPr>
        <w:pStyle w:val="14TexstOSNOVA1012"/>
        <w:spacing w:line="240" w:lineRule="auto"/>
        <w:ind w:firstLine="709"/>
        <w:rPr>
          <w:rFonts w:ascii="Times New Roman" w:hAnsi="Times New Roman" w:cs="Times New Roman"/>
          <w:b/>
          <w:color w:val="auto"/>
          <w:sz w:val="28"/>
          <w:szCs w:val="28"/>
        </w:rPr>
      </w:pPr>
      <w:r w:rsidRPr="00373873">
        <w:rPr>
          <w:rFonts w:ascii="Times New Roman" w:hAnsi="Times New Roman" w:cs="Times New Roman"/>
          <w:b/>
          <w:color w:val="auto"/>
          <w:sz w:val="28"/>
          <w:szCs w:val="28"/>
        </w:rPr>
        <w:t>Психолого-педагогическая характеристика обучающихся с ЗПР</w:t>
      </w:r>
    </w:p>
    <w:p w:rsidR="00370915" w:rsidRPr="00373873" w:rsidRDefault="00370915" w:rsidP="00370915">
      <w:pPr>
        <w:pStyle w:val="14TexstOSNOVA1012"/>
        <w:spacing w:line="240" w:lineRule="auto"/>
        <w:ind w:firstLine="709"/>
        <w:rPr>
          <w:rFonts w:ascii="Times New Roman" w:hAnsi="Times New Roman" w:cs="Times New Roman"/>
          <w:color w:val="auto"/>
          <w:sz w:val="28"/>
          <w:szCs w:val="28"/>
        </w:rPr>
      </w:pPr>
      <w:r w:rsidRPr="00373873">
        <w:rPr>
          <w:rFonts w:ascii="Times New Roman" w:hAnsi="Times New Roman" w:cs="Times New Roman"/>
          <w:b/>
          <w:color w:val="auto"/>
          <w:sz w:val="28"/>
          <w:szCs w:val="28"/>
        </w:rPr>
        <w:t>Обучающиеся с ЗПР</w:t>
      </w:r>
      <w:r w:rsidRPr="00373873">
        <w:rPr>
          <w:rFonts w:ascii="Times New Roman" w:hAnsi="Times New Roman" w:cs="Times New Roman"/>
          <w:b/>
          <w:bCs/>
          <w:color w:val="auto"/>
          <w:sz w:val="28"/>
          <w:szCs w:val="28"/>
        </w:rPr>
        <w:t xml:space="preserve"> </w:t>
      </w:r>
      <w:r w:rsidRPr="00373873">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373873">
        <w:rPr>
          <w:rFonts w:ascii="Times New Roman" w:hAnsi="Times New Roman" w:cs="Times New Roman"/>
          <w:color w:val="auto"/>
          <w:sz w:val="28"/>
          <w:szCs w:val="28"/>
          <w:vertAlign w:val="superscript"/>
        </w:rPr>
        <w:footnoteReference w:id="12"/>
      </w:r>
      <w:r w:rsidRPr="00373873">
        <w:rPr>
          <w:rFonts w:ascii="Times New Roman" w:hAnsi="Times New Roman" w:cs="Times New Roman"/>
          <w:color w:val="auto"/>
          <w:sz w:val="28"/>
          <w:szCs w:val="28"/>
        </w:rPr>
        <w:t>.</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bCs/>
          <w:iCs/>
          <w:sz w:val="28"/>
          <w:szCs w:val="28"/>
        </w:rPr>
        <w:t xml:space="preserve">Категория обучающихся с </w:t>
      </w:r>
      <w:r w:rsidRPr="00373873">
        <w:rPr>
          <w:rFonts w:ascii="Times New Roman" w:hAnsi="Times New Roman" w:cs="Times New Roman"/>
          <w:sz w:val="28"/>
          <w:szCs w:val="28"/>
        </w:rPr>
        <w:t>ЗПР –</w:t>
      </w:r>
      <w:r w:rsidRPr="00373873">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373873">
        <w:rPr>
          <w:rFonts w:ascii="Times New Roman" w:hAnsi="Times New Roman" w:cs="Times New Roman"/>
          <w:b/>
          <w:bCs/>
          <w:sz w:val="28"/>
          <w:szCs w:val="28"/>
        </w:rPr>
        <w:t xml:space="preserve"> </w:t>
      </w:r>
      <w:r w:rsidRPr="00373873">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w:t>
      </w:r>
      <w:r w:rsidRPr="00373873">
        <w:rPr>
          <w:rFonts w:ascii="Times New Roman" w:hAnsi="Times New Roman" w:cs="Times New Roman"/>
          <w:sz w:val="28"/>
          <w:szCs w:val="28"/>
        </w:rPr>
        <w:lastRenderedPageBreak/>
        <w:t xml:space="preserve">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70915" w:rsidRPr="00373873" w:rsidRDefault="00370915" w:rsidP="00370915">
      <w:pPr>
        <w:pStyle w:val="14TexstOSNOVA1012"/>
        <w:spacing w:line="240" w:lineRule="auto"/>
        <w:ind w:firstLine="709"/>
        <w:rPr>
          <w:rFonts w:ascii="Times New Roman" w:hAnsi="Times New Roman" w:cs="Times New Roman"/>
          <w:color w:val="auto"/>
          <w:sz w:val="28"/>
          <w:szCs w:val="28"/>
        </w:rPr>
      </w:pPr>
      <w:r w:rsidRPr="00373873">
        <w:rPr>
          <w:rFonts w:ascii="Times New Roman" w:hAnsi="Times New Roman" w:cs="Times New Roman"/>
          <w:color w:val="auto"/>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70915" w:rsidRPr="00373873" w:rsidRDefault="00370915" w:rsidP="00370915">
      <w:pPr>
        <w:pStyle w:val="14TexstOSNOVA1012"/>
        <w:spacing w:line="240" w:lineRule="auto"/>
        <w:ind w:firstLine="709"/>
        <w:rPr>
          <w:rFonts w:ascii="Times New Roman" w:hAnsi="Times New Roman" w:cs="Times New Roman"/>
          <w:color w:val="auto"/>
          <w:sz w:val="28"/>
          <w:szCs w:val="28"/>
        </w:rPr>
      </w:pPr>
      <w:r w:rsidRPr="00373873">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70915" w:rsidRPr="00373873" w:rsidRDefault="00370915" w:rsidP="00370915">
      <w:pPr>
        <w:widowControl w:val="0"/>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373873">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373873">
        <w:rPr>
          <w:rFonts w:ascii="Times New Roman" w:hAnsi="Times New Roman" w:cs="Times New Roman"/>
          <w:sz w:val="28"/>
          <w:szCs w:val="28"/>
        </w:rPr>
        <w:t>.</w:t>
      </w:r>
    </w:p>
    <w:p w:rsidR="00370915" w:rsidRPr="00373873" w:rsidRDefault="00370915" w:rsidP="00370915">
      <w:pPr>
        <w:pStyle w:val="14TexstOSNOVA1012"/>
        <w:spacing w:line="240" w:lineRule="auto"/>
        <w:ind w:firstLine="709"/>
        <w:rPr>
          <w:rFonts w:ascii="Times New Roman" w:hAnsi="Times New Roman" w:cs="Times New Roman"/>
          <w:color w:val="auto"/>
          <w:sz w:val="28"/>
          <w:szCs w:val="28"/>
        </w:rPr>
      </w:pPr>
      <w:r w:rsidRPr="00373873">
        <w:rPr>
          <w:rFonts w:ascii="Times New Roman" w:hAnsi="Times New Roman" w:cs="Times New Roman"/>
          <w:color w:val="auto"/>
          <w:sz w:val="28"/>
          <w:szCs w:val="28"/>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могут быть представлены следующим образом.</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lastRenderedPageBreak/>
        <w:t>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370915" w:rsidRPr="00373873" w:rsidRDefault="00370915" w:rsidP="00370915">
      <w:pPr>
        <w:spacing w:after="0" w:line="240" w:lineRule="auto"/>
        <w:ind w:firstLine="709"/>
        <w:jc w:val="both"/>
        <w:rPr>
          <w:rFonts w:ascii="Times New Roman" w:hAnsi="Times New Roman" w:cs="Times New Roman"/>
          <w:b/>
          <w:color w:val="auto"/>
          <w:sz w:val="28"/>
          <w:szCs w:val="28"/>
        </w:rPr>
      </w:pPr>
      <w:r w:rsidRPr="00373873">
        <w:rPr>
          <w:rFonts w:ascii="Times New Roman" w:hAnsi="Times New Roman" w:cs="Times New Roman"/>
          <w:b/>
          <w:color w:val="auto"/>
          <w:sz w:val="28"/>
          <w:szCs w:val="28"/>
        </w:rPr>
        <w:t>Особые образовательные потребности обучающихся с ЗПР</w:t>
      </w:r>
    </w:p>
    <w:p w:rsidR="00370915" w:rsidRPr="00373873" w:rsidRDefault="00370915" w:rsidP="00370915">
      <w:pPr>
        <w:pStyle w:val="14TexstOSNOVA1012"/>
        <w:spacing w:line="240" w:lineRule="auto"/>
        <w:ind w:firstLine="709"/>
        <w:rPr>
          <w:rFonts w:ascii="Times New Roman" w:hAnsi="Times New Roman" w:cs="Times New Roman"/>
          <w:b/>
          <w:caps/>
          <w:color w:val="auto"/>
          <w:sz w:val="28"/>
          <w:szCs w:val="28"/>
          <w:shd w:val="clear" w:color="auto" w:fill="FFFFFF"/>
        </w:rPr>
      </w:pPr>
      <w:r w:rsidRPr="00373873">
        <w:rPr>
          <w:rFonts w:ascii="Times New Roman" w:hAnsi="Times New Roman" w:cs="Times New Roman"/>
          <w:color w:val="auto"/>
          <w:sz w:val="28"/>
          <w:szCs w:val="28"/>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373873">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373873">
        <w:rPr>
          <w:rStyle w:val="a8"/>
          <w:rFonts w:ascii="Times New Roman" w:hAnsi="Times New Roman" w:cs="Times New Roman"/>
          <w:color w:val="auto"/>
          <w:sz w:val="28"/>
          <w:szCs w:val="28"/>
          <w:shd w:val="clear" w:color="auto" w:fill="FFFFFF"/>
        </w:rPr>
        <w:footnoteReference w:id="13"/>
      </w:r>
      <w:r w:rsidRPr="00373873">
        <w:rPr>
          <w:rFonts w:ascii="Times New Roman" w:hAnsi="Times New Roman" w:cs="Times New Roman"/>
          <w:color w:val="auto"/>
          <w:sz w:val="28"/>
          <w:szCs w:val="28"/>
          <w:shd w:val="clear" w:color="auto" w:fill="FFFFFF"/>
        </w:rPr>
        <w:t xml:space="preserve">, так и специфические. </w:t>
      </w:r>
    </w:p>
    <w:p w:rsidR="00370915" w:rsidRPr="00373873" w:rsidRDefault="00370915" w:rsidP="00370915">
      <w:pPr>
        <w:pStyle w:val="09PodZAG"/>
        <w:widowControl w:val="0"/>
        <w:spacing w:after="0" w:line="240" w:lineRule="auto"/>
        <w:ind w:firstLine="709"/>
        <w:jc w:val="both"/>
        <w:rPr>
          <w:rFonts w:ascii="Times New Roman" w:hAnsi="Times New Roman" w:cs="Times New Roman"/>
          <w:b w:val="0"/>
          <w:caps w:val="0"/>
          <w:color w:val="auto"/>
          <w:sz w:val="28"/>
          <w:szCs w:val="28"/>
          <w:shd w:val="clear" w:color="auto" w:fill="FFFFFF"/>
        </w:rPr>
      </w:pPr>
      <w:r w:rsidRPr="00373873">
        <w:rPr>
          <w:rFonts w:ascii="Times New Roman" w:hAnsi="Times New Roman" w:cs="Times New Roman"/>
          <w:b w:val="0"/>
          <w:caps w:val="0"/>
          <w:color w:val="auto"/>
          <w:sz w:val="28"/>
          <w:szCs w:val="28"/>
          <w:shd w:val="clear" w:color="auto" w:fill="FFFFFF"/>
        </w:rPr>
        <w:t xml:space="preserve">К общим потребностям относятся: </w:t>
      </w:r>
    </w:p>
    <w:p w:rsidR="00370915" w:rsidRPr="00373873" w:rsidRDefault="00370915" w:rsidP="00BD17C3">
      <w:pPr>
        <w:pStyle w:val="p4"/>
        <w:numPr>
          <w:ilvl w:val="0"/>
          <w:numId w:val="6"/>
        </w:numPr>
        <w:spacing w:before="0" w:beforeAutospacing="0" w:after="0" w:afterAutospacing="0"/>
        <w:ind w:left="0" w:firstLine="709"/>
        <w:jc w:val="both"/>
        <w:rPr>
          <w:sz w:val="28"/>
          <w:szCs w:val="28"/>
        </w:rPr>
      </w:pPr>
      <w:r w:rsidRPr="00373873">
        <w:rPr>
          <w:sz w:val="28"/>
          <w:szCs w:val="28"/>
        </w:rPr>
        <w:t>получение специальной помощи средствами образования сразу же после выявления первичного нарушения развития;</w:t>
      </w:r>
    </w:p>
    <w:p w:rsidR="00370915" w:rsidRPr="00373873" w:rsidRDefault="00370915" w:rsidP="00BD17C3">
      <w:pPr>
        <w:pStyle w:val="p4"/>
        <w:numPr>
          <w:ilvl w:val="0"/>
          <w:numId w:val="6"/>
        </w:numPr>
        <w:tabs>
          <w:tab w:val="left" w:pos="1021"/>
        </w:tabs>
        <w:spacing w:before="0" w:beforeAutospacing="0" w:after="0" w:afterAutospacing="0"/>
        <w:ind w:left="0" w:firstLine="709"/>
        <w:jc w:val="both"/>
        <w:rPr>
          <w:sz w:val="28"/>
          <w:szCs w:val="28"/>
        </w:rPr>
      </w:pPr>
      <w:r w:rsidRPr="00373873">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370915" w:rsidRPr="00373873" w:rsidRDefault="00370915" w:rsidP="00BD17C3">
      <w:pPr>
        <w:pStyle w:val="p4"/>
        <w:numPr>
          <w:ilvl w:val="0"/>
          <w:numId w:val="6"/>
        </w:numPr>
        <w:tabs>
          <w:tab w:val="left" w:pos="1021"/>
        </w:tabs>
        <w:spacing w:before="0" w:beforeAutospacing="0" w:after="0" w:afterAutospacing="0"/>
        <w:ind w:left="0" w:firstLine="709"/>
        <w:jc w:val="both"/>
        <w:rPr>
          <w:sz w:val="28"/>
          <w:szCs w:val="28"/>
        </w:rPr>
      </w:pPr>
      <w:r w:rsidRPr="00373873">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370915" w:rsidRPr="00373873" w:rsidRDefault="00370915" w:rsidP="00BD17C3">
      <w:pPr>
        <w:pStyle w:val="p4"/>
        <w:numPr>
          <w:ilvl w:val="0"/>
          <w:numId w:val="6"/>
        </w:numPr>
        <w:tabs>
          <w:tab w:val="left" w:pos="1021"/>
        </w:tabs>
        <w:spacing w:before="0" w:beforeAutospacing="0" w:after="0" w:afterAutospacing="0"/>
        <w:ind w:left="0" w:firstLine="709"/>
        <w:jc w:val="both"/>
        <w:rPr>
          <w:sz w:val="28"/>
          <w:szCs w:val="28"/>
        </w:rPr>
      </w:pPr>
      <w:r w:rsidRPr="00373873">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психологическое сопровождение, оптимизирующее взаимодействие ребенка с педагогами и соучениками; </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психологическое сопровождение, направленное на установление взаимодействия семьи и образовательной организации;</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постепенное расширение образовательного пространства, выходящего за пределы образовательной организации.</w:t>
      </w:r>
    </w:p>
    <w:p w:rsidR="00370915" w:rsidRPr="00373873" w:rsidRDefault="00370915" w:rsidP="00370915">
      <w:pPr>
        <w:pStyle w:val="p4"/>
        <w:spacing w:before="0" w:beforeAutospacing="0" w:after="0" w:afterAutospacing="0"/>
        <w:ind w:firstLine="709"/>
        <w:jc w:val="both"/>
        <w:rPr>
          <w:sz w:val="28"/>
          <w:szCs w:val="28"/>
        </w:rPr>
      </w:pPr>
      <w:r w:rsidRPr="00373873">
        <w:rPr>
          <w:sz w:val="28"/>
          <w:szCs w:val="28"/>
          <w:shd w:val="clear" w:color="auto" w:fill="FFFFFF"/>
        </w:rPr>
        <w:lastRenderedPageBreak/>
        <w:t>Для обучающихся с ЗПР, осваивающих АООП НОО (вариант 7.2), характерны следующие специфические образовательные потребности:</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увеличение сроков освоения АООП НОО до 5 лет;</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упрощение системы учебно-познавательных задач, решаемых в процессе образования;</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наглядно-действенный характер содержания образования;</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развитие познавательной деятельности обучающихся с ЗПР как основы компенсации, коррекции и профилактики нарушений;</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необходимость постоянной актуализации знаний, умений и одобряемых обществом норм поведения;</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использование преимущественно позитивных средств стимуляции деятельности и поведения;</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 xml:space="preserve">специальная психокоррекционная помощь, направленная на формирование способности к самостоятельной организации собственной </w:t>
      </w:r>
      <w:r w:rsidRPr="00373873">
        <w:rPr>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370915" w:rsidRPr="00373873" w:rsidRDefault="00370915" w:rsidP="00370915">
      <w:pPr>
        <w:pStyle w:val="p4"/>
        <w:spacing w:before="0" w:beforeAutospacing="0" w:after="0" w:afterAutospacing="0"/>
        <w:ind w:firstLine="709"/>
        <w:jc w:val="both"/>
        <w:rPr>
          <w:sz w:val="28"/>
          <w:szCs w:val="28"/>
        </w:rPr>
      </w:pPr>
      <w:r w:rsidRPr="00373873">
        <w:rPr>
          <w:rStyle w:val="s1"/>
          <w:sz w:val="28"/>
          <w:szCs w:val="28"/>
        </w:rPr>
        <w:sym w:font="Symbol" w:char="F0B7"/>
      </w:r>
      <w:r w:rsidRPr="00373873">
        <w:rPr>
          <w:rStyle w:val="s1"/>
          <w:sz w:val="28"/>
          <w:szCs w:val="28"/>
        </w:rPr>
        <w:t> </w:t>
      </w:r>
      <w:r w:rsidRPr="00373873">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370915" w:rsidRPr="00373873" w:rsidRDefault="00370915" w:rsidP="00370915">
      <w:pPr>
        <w:pStyle w:val="p4"/>
        <w:spacing w:before="0" w:beforeAutospacing="0" w:after="0" w:afterAutospacing="0"/>
        <w:ind w:firstLine="709"/>
        <w:jc w:val="both"/>
        <w:rPr>
          <w:rStyle w:val="s1"/>
          <w:sz w:val="28"/>
          <w:szCs w:val="28"/>
        </w:rPr>
      </w:pPr>
      <w:r w:rsidRPr="00373873">
        <w:rPr>
          <w:sz w:val="28"/>
          <w:szCs w:val="28"/>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370915" w:rsidRPr="00373873" w:rsidRDefault="00370915" w:rsidP="00370915">
      <w:pPr>
        <w:spacing w:after="0" w:line="240" w:lineRule="auto"/>
        <w:jc w:val="center"/>
        <w:outlineLvl w:val="2"/>
        <w:rPr>
          <w:rFonts w:ascii="Times New Roman" w:hAnsi="Times New Roman" w:cs="Times New Roman"/>
          <w:sz w:val="28"/>
          <w:szCs w:val="28"/>
        </w:rPr>
      </w:pPr>
      <w:bookmarkStart w:id="13" w:name="_Toc415833126"/>
      <w:r w:rsidRPr="00373873">
        <w:rPr>
          <w:rFonts w:ascii="Times New Roman" w:hAnsi="Times New Roman" w:cs="Times New Roman"/>
          <w:b/>
          <w:color w:val="auto"/>
          <w:sz w:val="28"/>
          <w:szCs w:val="28"/>
        </w:rPr>
        <w:t>3.1.2.</w:t>
      </w:r>
      <w:r w:rsidRPr="00373873">
        <w:rPr>
          <w:rFonts w:ascii="Times New Roman" w:hAnsi="Times New Roman" w:cs="Times New Roman"/>
          <w:b/>
          <w:sz w:val="28"/>
          <w:szCs w:val="28"/>
        </w:rPr>
        <w:t xml:space="preserve">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bookmarkEnd w:id="13"/>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Style w:val="aff"/>
          <w:caps w:val="0"/>
        </w:rPr>
        <w:t>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w:t>
      </w:r>
      <w:r w:rsidRPr="00373873">
        <w:rPr>
          <w:rFonts w:ascii="Times New Roman" w:hAnsi="Times New Roman" w:cs="Times New Roman"/>
          <w:sz w:val="28"/>
          <w:szCs w:val="28"/>
        </w:rPr>
        <w:t xml:space="preserve"> </w:t>
      </w:r>
      <w:r w:rsidRPr="00373873">
        <w:rPr>
          <w:rFonts w:ascii="Times New Roman" w:hAnsi="Times New Roman" w:cs="Times New Roman"/>
          <w:i/>
          <w:sz w:val="28"/>
          <w:szCs w:val="28"/>
        </w:rPr>
        <w:t>систему</w:t>
      </w:r>
      <w:r w:rsidRPr="00373873">
        <w:rPr>
          <w:rStyle w:val="CenturySchoolbook"/>
          <w:rFonts w:ascii="Times New Roman" w:hAnsi="Times New Roman" w:cs="Times New Roman"/>
          <w:sz w:val="28"/>
          <w:szCs w:val="28"/>
        </w:rPr>
        <w:t xml:space="preserve"> обобщённых личностно ориентированных целей образования,</w:t>
      </w:r>
      <w:r w:rsidRPr="0037387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370915" w:rsidRPr="00373873" w:rsidRDefault="00370915" w:rsidP="00370915">
      <w:pPr>
        <w:pStyle w:val="afe"/>
        <w:spacing w:line="240" w:lineRule="auto"/>
        <w:ind w:firstLine="709"/>
      </w:pPr>
      <w:r w:rsidRPr="00373873">
        <w:rPr>
          <w:caps w:val="0"/>
        </w:rPr>
        <w:t>Планируемые результаты:</w:t>
      </w:r>
    </w:p>
    <w:p w:rsidR="00370915" w:rsidRPr="00373873" w:rsidRDefault="00370915" w:rsidP="00370915">
      <w:pPr>
        <w:pStyle w:val="afe"/>
        <w:spacing w:line="240" w:lineRule="auto"/>
        <w:ind w:firstLine="709"/>
        <w:rPr>
          <w:caps w:val="0"/>
        </w:rPr>
      </w:pPr>
      <w:r w:rsidRPr="00373873">
        <w:t>• </w:t>
      </w:r>
      <w:r w:rsidRPr="00373873">
        <w:rPr>
          <w:caps w:val="0"/>
        </w:rPr>
        <w:t>обеспечивают связь между требованиями ФГОС НОО обучающихся с ОВЗ, образовательным процессом и системой оценки результатов освоения АООП НОО;</w:t>
      </w:r>
    </w:p>
    <w:p w:rsidR="00370915" w:rsidRPr="00373873" w:rsidRDefault="00370915" w:rsidP="00370915">
      <w:pPr>
        <w:pStyle w:val="afe"/>
        <w:spacing w:line="240" w:lineRule="auto"/>
        <w:ind w:firstLine="709"/>
      </w:pPr>
      <w:r w:rsidRPr="00373873">
        <w:t>• </w:t>
      </w:r>
      <w:r w:rsidRPr="00373873">
        <w:rPr>
          <w:caps w:val="0"/>
        </w:rPr>
        <w:t>являться основой для разработки АООП НОО Организациями</w:t>
      </w:r>
      <w:r w:rsidRPr="00373873">
        <w:t>;</w:t>
      </w:r>
    </w:p>
    <w:p w:rsidR="00370915" w:rsidRPr="00373873" w:rsidRDefault="00370915" w:rsidP="00370915">
      <w:pPr>
        <w:pStyle w:val="afe"/>
        <w:spacing w:line="240" w:lineRule="auto"/>
        <w:ind w:firstLine="709"/>
      </w:pPr>
      <w:r w:rsidRPr="00373873">
        <w:t>• </w:t>
      </w:r>
      <w:r w:rsidRPr="00373873">
        <w:rPr>
          <w:caps w:val="0"/>
        </w:rPr>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370915" w:rsidRPr="00373873" w:rsidRDefault="00370915" w:rsidP="00370915">
      <w:pPr>
        <w:pStyle w:val="afe"/>
        <w:spacing w:line="240" w:lineRule="auto"/>
        <w:ind w:firstLine="709"/>
      </w:pPr>
      <w:r w:rsidRPr="00373873">
        <w:rPr>
          <w:caps w:val="0"/>
        </w:rPr>
        <w:t xml:space="preserve">В соответствии с </w:t>
      </w:r>
      <w:r w:rsidRPr="00373873">
        <w:rPr>
          <w:caps w:val="0"/>
          <w:color w:val="auto"/>
          <w:kern w:val="28"/>
        </w:rPr>
        <w:t>дифференцированным и деятельностным подходами</w:t>
      </w:r>
      <w:r w:rsidRPr="00373873">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Структура и содержание планируемых результатов освоения АООП НОО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lastRenderedPageBreak/>
        <w:t xml:space="preserve">Освоение АООП НОО (вариант 7.2) обеспечивает достижение обучающимися с ЗПР трех видов результатов: </w:t>
      </w:r>
      <w:r w:rsidRPr="00373873">
        <w:rPr>
          <w:rFonts w:ascii="Times New Roman" w:hAnsi="Times New Roman" w:cs="Times New Roman"/>
          <w:b/>
          <w:i/>
          <w:sz w:val="28"/>
          <w:szCs w:val="28"/>
        </w:rPr>
        <w:t>личностных, метапредметных</w:t>
      </w:r>
      <w:r w:rsidRPr="00373873">
        <w:rPr>
          <w:rFonts w:ascii="Times New Roman" w:hAnsi="Times New Roman" w:cs="Times New Roman"/>
          <w:sz w:val="28"/>
          <w:szCs w:val="28"/>
        </w:rPr>
        <w:t xml:space="preserve"> и </w:t>
      </w:r>
      <w:r w:rsidRPr="00373873">
        <w:rPr>
          <w:rFonts w:ascii="Times New Roman" w:hAnsi="Times New Roman" w:cs="Times New Roman"/>
          <w:b/>
          <w:i/>
          <w:sz w:val="28"/>
          <w:szCs w:val="28"/>
        </w:rPr>
        <w:t>предметных</w:t>
      </w:r>
      <w:r w:rsidRPr="00373873">
        <w:rPr>
          <w:rFonts w:ascii="Times New Roman" w:hAnsi="Times New Roman" w:cs="Times New Roman"/>
          <w:sz w:val="28"/>
          <w:szCs w:val="28"/>
        </w:rPr>
        <w:t xml:space="preserve">. </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b/>
          <w:i/>
          <w:sz w:val="28"/>
          <w:szCs w:val="28"/>
        </w:rPr>
        <w:t>Личностные результаты</w:t>
      </w:r>
      <w:r w:rsidRPr="00373873">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373873">
        <w:rPr>
          <w:rFonts w:ascii="Times New Roman" w:hAnsi="Times New Roman" w:cs="Times New Roman"/>
          <w:color w:val="auto"/>
          <w:sz w:val="28"/>
          <w:szCs w:val="28"/>
        </w:rPr>
        <w:t>(жизненные)</w:t>
      </w:r>
      <w:r w:rsidRPr="00373873">
        <w:rPr>
          <w:rFonts w:ascii="Times New Roman" w:hAnsi="Times New Roman" w:cs="Times New Roman"/>
          <w:sz w:val="28"/>
          <w:szCs w:val="28"/>
        </w:rPr>
        <w:t xml:space="preserve"> компетенции, </w:t>
      </w:r>
      <w:r w:rsidRPr="00373873">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eastAsia="Times New Roman" w:hAnsi="Times New Roman" w:cs="Times New Roman"/>
          <w:bCs/>
          <w:sz w:val="28"/>
          <w:szCs w:val="28"/>
        </w:rPr>
        <w:t xml:space="preserve">С учетом </w:t>
      </w:r>
      <w:r w:rsidRPr="00373873">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373873">
        <w:rPr>
          <w:rFonts w:ascii="Times New Roman" w:eastAsia="Times New Roman" w:hAnsi="Times New Roman" w:cs="Times New Roman"/>
          <w:b/>
          <w:bCs/>
          <w:i/>
          <w:sz w:val="28"/>
          <w:szCs w:val="28"/>
        </w:rPr>
        <w:t>личностные результаты</w:t>
      </w:r>
      <w:r w:rsidRPr="00373873">
        <w:rPr>
          <w:rFonts w:ascii="Times New Roman" w:eastAsia="Times New Roman" w:hAnsi="Times New Roman" w:cs="Times New Roman"/>
          <w:sz w:val="28"/>
          <w:szCs w:val="28"/>
        </w:rPr>
        <w:t xml:space="preserve"> освоения АООП НОО должны отражать:</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370915" w:rsidRPr="00373873" w:rsidRDefault="00370915" w:rsidP="00370915">
      <w:pPr>
        <w:pStyle w:val="af2"/>
        <w:spacing w:after="0" w:line="240" w:lineRule="auto"/>
        <w:ind w:firstLine="709"/>
        <w:jc w:val="both"/>
        <w:rPr>
          <w:rFonts w:ascii="Times New Roman" w:hAnsi="Times New Roman"/>
          <w:sz w:val="28"/>
          <w:szCs w:val="28"/>
        </w:rPr>
      </w:pPr>
      <w:r w:rsidRPr="00373873">
        <w:rPr>
          <w:rFonts w:ascii="Times New Roman" w:hAnsi="Times New Roman"/>
          <w:sz w:val="28"/>
          <w:szCs w:val="28"/>
        </w:rPr>
        <w:t>3) формирование уважительного отношения к иному мнению, истории и культуре других народов;</w:t>
      </w:r>
    </w:p>
    <w:p w:rsidR="00370915" w:rsidRPr="00373873" w:rsidRDefault="00370915" w:rsidP="00370915">
      <w:pPr>
        <w:pStyle w:val="af2"/>
        <w:spacing w:after="0" w:line="240" w:lineRule="auto"/>
        <w:ind w:firstLine="709"/>
        <w:jc w:val="both"/>
        <w:rPr>
          <w:rFonts w:ascii="Times New Roman" w:hAnsi="Times New Roman"/>
          <w:sz w:val="28"/>
          <w:szCs w:val="28"/>
        </w:rPr>
      </w:pPr>
      <w:r w:rsidRPr="00373873">
        <w:rPr>
          <w:rFonts w:ascii="Times New Roman" w:hAnsi="Times New Roman"/>
          <w:sz w:val="28"/>
          <w:szCs w:val="28"/>
        </w:rPr>
        <w:t>4) овладение начальными навыками адаптации в динамично изменяющемся и развивающемся мире;</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bCs/>
          <w:sz w:val="28"/>
          <w:szCs w:val="28"/>
        </w:rPr>
        <w:t>5) принятие и освоение социальной роли обучающегося, формирование и развитие социально значимых мотивов учебной деятельности;</w:t>
      </w:r>
    </w:p>
    <w:p w:rsidR="00370915" w:rsidRPr="00373873" w:rsidRDefault="00370915" w:rsidP="00370915">
      <w:pPr>
        <w:spacing w:after="0" w:line="240" w:lineRule="auto"/>
        <w:ind w:firstLine="709"/>
        <w:jc w:val="both"/>
        <w:rPr>
          <w:rFonts w:ascii="Times New Roman" w:hAnsi="Times New Roman" w:cs="Times New Roman"/>
          <w:bCs/>
          <w:sz w:val="28"/>
          <w:szCs w:val="28"/>
        </w:rPr>
      </w:pPr>
      <w:r w:rsidRPr="00373873">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370915" w:rsidRPr="00373873" w:rsidRDefault="00370915" w:rsidP="00370915">
      <w:pPr>
        <w:pStyle w:val="af2"/>
        <w:spacing w:after="0" w:line="240" w:lineRule="auto"/>
        <w:ind w:firstLine="709"/>
        <w:jc w:val="both"/>
        <w:rPr>
          <w:rFonts w:ascii="Times New Roman" w:hAnsi="Times New Roman"/>
          <w:sz w:val="28"/>
          <w:szCs w:val="28"/>
        </w:rPr>
      </w:pPr>
      <w:r w:rsidRPr="00373873">
        <w:rPr>
          <w:rFonts w:ascii="Times New Roman" w:hAnsi="Times New Roman"/>
          <w:sz w:val="28"/>
          <w:szCs w:val="28"/>
        </w:rPr>
        <w:t>7) формирование эстетических потребностей, ценностей и чувств;</w:t>
      </w:r>
    </w:p>
    <w:p w:rsidR="00370915" w:rsidRPr="00373873" w:rsidRDefault="00370915" w:rsidP="00370915">
      <w:pPr>
        <w:pStyle w:val="af2"/>
        <w:spacing w:after="0" w:line="240" w:lineRule="auto"/>
        <w:ind w:firstLine="709"/>
        <w:jc w:val="both"/>
        <w:rPr>
          <w:rFonts w:ascii="Times New Roman" w:hAnsi="Times New Roman"/>
          <w:sz w:val="28"/>
          <w:szCs w:val="28"/>
        </w:rPr>
      </w:pPr>
      <w:r w:rsidRPr="00373873">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370915" w:rsidRPr="00373873" w:rsidRDefault="00370915" w:rsidP="00370915">
      <w:pPr>
        <w:pStyle w:val="af2"/>
        <w:spacing w:after="0" w:line="240" w:lineRule="auto"/>
        <w:ind w:firstLine="709"/>
        <w:jc w:val="both"/>
        <w:rPr>
          <w:rFonts w:ascii="Times New Roman" w:hAnsi="Times New Roman"/>
          <w:sz w:val="28"/>
          <w:szCs w:val="28"/>
        </w:rPr>
      </w:pPr>
      <w:r w:rsidRPr="00373873">
        <w:rPr>
          <w:rFonts w:ascii="Times New Roman" w:hAnsi="Times New Roman"/>
          <w:sz w:val="28"/>
          <w:szCs w:val="28"/>
        </w:rPr>
        <w:t>9) развитие навыков сотрудничества со взрослыми и сверстниками в разных социальных ситуациях;</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370915" w:rsidRPr="00373873" w:rsidRDefault="00370915" w:rsidP="00370915">
      <w:pPr>
        <w:spacing w:after="0" w:line="240" w:lineRule="auto"/>
        <w:ind w:firstLine="709"/>
        <w:jc w:val="both"/>
        <w:rPr>
          <w:rFonts w:ascii="Times New Roman" w:hAnsi="Times New Roman" w:cs="Times New Roman"/>
          <w:iCs/>
          <w:sz w:val="28"/>
          <w:szCs w:val="28"/>
        </w:rPr>
      </w:pPr>
      <w:r w:rsidRPr="00373873">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373873">
        <w:rPr>
          <w:rFonts w:ascii="Times New Roman" w:hAnsi="Times New Roman" w:cs="Times New Roman"/>
          <w:iCs/>
          <w:sz w:val="28"/>
          <w:szCs w:val="28"/>
        </w:rPr>
        <w:t>в том числе с использованием информационных технологий;</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iCs/>
          <w:sz w:val="28"/>
          <w:szCs w:val="28"/>
        </w:rPr>
        <w:t>14) </w:t>
      </w:r>
      <w:r w:rsidRPr="00373873">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b/>
          <w:i/>
          <w:sz w:val="28"/>
          <w:szCs w:val="28"/>
        </w:rPr>
        <w:t>Метапредметные результаты</w:t>
      </w:r>
      <w:r w:rsidRPr="00373873">
        <w:rPr>
          <w:rFonts w:ascii="Times New Roman" w:hAnsi="Times New Roman" w:cs="Times New Roman"/>
          <w:sz w:val="28"/>
          <w:szCs w:val="28"/>
        </w:rPr>
        <w:t xml:space="preserve">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w:t>
      </w:r>
      <w:r w:rsidRPr="00373873">
        <w:rPr>
          <w:rFonts w:ascii="Times New Roman" w:hAnsi="Times New Roman" w:cs="Times New Roman"/>
          <w:sz w:val="28"/>
          <w:szCs w:val="28"/>
        </w:rPr>
        <w:lastRenderedPageBreak/>
        <w:t>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70915" w:rsidRPr="00373873" w:rsidRDefault="00370915" w:rsidP="00370915">
      <w:pPr>
        <w:spacing w:after="0" w:line="240" w:lineRule="auto"/>
        <w:ind w:firstLine="709"/>
        <w:jc w:val="both"/>
        <w:rPr>
          <w:rFonts w:ascii="Times New Roman" w:hAnsi="Times New Roman" w:cs="Times New Roman"/>
          <w:bCs/>
          <w:sz w:val="28"/>
          <w:szCs w:val="28"/>
        </w:rPr>
      </w:pPr>
      <w:r w:rsidRPr="00373873">
        <w:rPr>
          <w:rFonts w:ascii="Times New Roman" w:eastAsia="Times New Roman" w:hAnsi="Times New Roman" w:cs="Times New Roman"/>
          <w:bCs/>
          <w:sz w:val="28"/>
          <w:szCs w:val="28"/>
        </w:rPr>
        <w:t xml:space="preserve">С учетом </w:t>
      </w:r>
      <w:r w:rsidRPr="00373873">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373873">
        <w:rPr>
          <w:rFonts w:ascii="Times New Roman" w:eastAsia="Times New Roman" w:hAnsi="Times New Roman" w:cs="Times New Roman"/>
          <w:b/>
          <w:bCs/>
          <w:i/>
          <w:sz w:val="28"/>
          <w:szCs w:val="28"/>
        </w:rPr>
        <w:t>метапредметные результаты</w:t>
      </w:r>
      <w:r w:rsidRPr="00373873">
        <w:rPr>
          <w:rFonts w:ascii="Times New Roman" w:eastAsia="Times New Roman" w:hAnsi="Times New Roman" w:cs="Times New Roman"/>
          <w:sz w:val="28"/>
          <w:szCs w:val="28"/>
        </w:rPr>
        <w:t xml:space="preserve"> освоения АООП НОО должны отражать:</w:t>
      </w:r>
    </w:p>
    <w:p w:rsidR="00370915" w:rsidRPr="00373873" w:rsidRDefault="00370915" w:rsidP="00370915">
      <w:pPr>
        <w:spacing w:after="0" w:line="240" w:lineRule="auto"/>
        <w:ind w:firstLine="709"/>
        <w:jc w:val="both"/>
        <w:rPr>
          <w:rFonts w:ascii="Times New Roman" w:hAnsi="Times New Roman" w:cs="Times New Roman"/>
          <w:bCs/>
          <w:sz w:val="28"/>
          <w:szCs w:val="28"/>
        </w:rPr>
      </w:pPr>
      <w:r w:rsidRPr="00373873">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370915" w:rsidRPr="00373873" w:rsidRDefault="00370915" w:rsidP="00370915">
      <w:pPr>
        <w:pStyle w:val="af2"/>
        <w:spacing w:after="0" w:line="240" w:lineRule="auto"/>
        <w:ind w:firstLine="709"/>
        <w:jc w:val="both"/>
        <w:rPr>
          <w:rFonts w:ascii="Times New Roman" w:hAnsi="Times New Roman"/>
          <w:sz w:val="28"/>
          <w:szCs w:val="28"/>
        </w:rPr>
      </w:pPr>
      <w:r w:rsidRPr="00373873">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70915" w:rsidRPr="00373873" w:rsidRDefault="00370915" w:rsidP="00370915">
      <w:pPr>
        <w:pStyle w:val="af2"/>
        <w:spacing w:after="0" w:line="240" w:lineRule="auto"/>
        <w:ind w:firstLine="709"/>
        <w:jc w:val="both"/>
        <w:rPr>
          <w:rFonts w:ascii="Times New Roman" w:hAnsi="Times New Roman"/>
          <w:sz w:val="28"/>
          <w:szCs w:val="28"/>
        </w:rPr>
      </w:pPr>
      <w:r w:rsidRPr="00373873">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70915" w:rsidRPr="00373873" w:rsidRDefault="00370915" w:rsidP="00370915">
      <w:pPr>
        <w:pStyle w:val="af2"/>
        <w:spacing w:after="0" w:line="240" w:lineRule="auto"/>
        <w:ind w:firstLine="709"/>
        <w:jc w:val="both"/>
        <w:rPr>
          <w:rFonts w:ascii="Times New Roman" w:hAnsi="Times New Roman"/>
          <w:sz w:val="28"/>
          <w:szCs w:val="28"/>
        </w:rPr>
      </w:pPr>
      <w:r w:rsidRPr="00373873">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bCs/>
          <w:sz w:val="28"/>
          <w:szCs w:val="28"/>
        </w:rPr>
        <w:t>5) </w:t>
      </w:r>
      <w:r w:rsidRPr="00373873">
        <w:rPr>
          <w:rFonts w:ascii="Times New Roman" w:hAnsi="Times New Roman" w:cs="Times New Roman"/>
          <w:sz w:val="28"/>
          <w:szCs w:val="28"/>
        </w:rPr>
        <w:t xml:space="preserve">овладение навыками смыслового чтения </w:t>
      </w:r>
      <w:r w:rsidRPr="00373873">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373873">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bCs/>
          <w:sz w:val="28"/>
          <w:szCs w:val="28"/>
        </w:rPr>
        <w:t>6) </w:t>
      </w:r>
      <w:r w:rsidRPr="00373873">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373873">
        <w:rPr>
          <w:rFonts w:ascii="Times New Roman" w:hAnsi="Times New Roman" w:cs="Times New Roman"/>
          <w:bCs/>
          <w:sz w:val="28"/>
          <w:szCs w:val="28"/>
        </w:rPr>
        <w:t>по родовидовым признакам</w:t>
      </w:r>
      <w:r w:rsidRPr="00373873">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373873">
        <w:rPr>
          <w:rFonts w:ascii="Times New Roman" w:hAnsi="Times New Roman" w:cs="Times New Roman"/>
          <w:bCs/>
          <w:sz w:val="28"/>
          <w:szCs w:val="28"/>
        </w:rPr>
        <w:t>на уровне, соответствующем индивидуальным возможностям</w:t>
      </w:r>
      <w:r w:rsidRPr="00373873">
        <w:rPr>
          <w:rFonts w:ascii="Times New Roman" w:hAnsi="Times New Roman" w:cs="Times New Roman"/>
          <w:sz w:val="28"/>
          <w:szCs w:val="28"/>
        </w:rPr>
        <w:t>;</w:t>
      </w:r>
    </w:p>
    <w:p w:rsidR="00370915" w:rsidRPr="00373873" w:rsidRDefault="00370915" w:rsidP="00370915">
      <w:pPr>
        <w:pStyle w:val="af2"/>
        <w:spacing w:after="0" w:line="240" w:lineRule="auto"/>
        <w:ind w:firstLine="709"/>
        <w:jc w:val="both"/>
        <w:rPr>
          <w:rFonts w:ascii="Times New Roman" w:hAnsi="Times New Roman"/>
          <w:sz w:val="28"/>
          <w:szCs w:val="28"/>
        </w:rPr>
      </w:pPr>
      <w:r w:rsidRPr="00373873">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70915" w:rsidRPr="00373873" w:rsidRDefault="00370915" w:rsidP="00370915">
      <w:pPr>
        <w:pStyle w:val="af2"/>
        <w:spacing w:after="0" w:line="240" w:lineRule="auto"/>
        <w:ind w:firstLine="709"/>
        <w:jc w:val="both"/>
        <w:rPr>
          <w:rFonts w:ascii="Times New Roman" w:hAnsi="Times New Roman"/>
          <w:sz w:val="28"/>
          <w:szCs w:val="28"/>
        </w:rPr>
      </w:pPr>
      <w:r w:rsidRPr="00373873">
        <w:rPr>
          <w:rFonts w:ascii="Times New Roman" w:hAnsi="Times New Roman"/>
          <w:sz w:val="28"/>
          <w:szCs w:val="28"/>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70915" w:rsidRPr="00373873" w:rsidRDefault="00370915" w:rsidP="00370915">
      <w:pPr>
        <w:pStyle w:val="af2"/>
        <w:spacing w:after="0" w:line="240" w:lineRule="auto"/>
        <w:ind w:firstLine="709"/>
        <w:jc w:val="both"/>
        <w:rPr>
          <w:rFonts w:ascii="Times New Roman" w:hAnsi="Times New Roman"/>
          <w:sz w:val="28"/>
          <w:szCs w:val="28"/>
        </w:rPr>
      </w:pPr>
      <w:r w:rsidRPr="00373873">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370915" w:rsidRPr="00373873" w:rsidRDefault="00370915" w:rsidP="00370915">
      <w:pPr>
        <w:pStyle w:val="af2"/>
        <w:spacing w:after="0" w:line="240" w:lineRule="auto"/>
        <w:ind w:firstLine="709"/>
        <w:jc w:val="both"/>
        <w:rPr>
          <w:rFonts w:ascii="Times New Roman" w:hAnsi="Times New Roman"/>
          <w:sz w:val="28"/>
          <w:szCs w:val="28"/>
        </w:rPr>
      </w:pPr>
      <w:r w:rsidRPr="00373873">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370915" w:rsidRPr="00373873" w:rsidRDefault="00370915" w:rsidP="00370915">
      <w:pPr>
        <w:spacing w:after="0" w:line="240" w:lineRule="auto"/>
        <w:ind w:firstLine="709"/>
        <w:jc w:val="both"/>
        <w:rPr>
          <w:rFonts w:ascii="Times New Roman" w:hAnsi="Times New Roman" w:cs="Times New Roman"/>
          <w:bCs/>
          <w:color w:val="000000"/>
          <w:kern w:val="28"/>
          <w:sz w:val="28"/>
          <w:szCs w:val="28"/>
        </w:rPr>
      </w:pPr>
      <w:r w:rsidRPr="00373873">
        <w:rPr>
          <w:rFonts w:ascii="Times New Roman" w:hAnsi="Times New Roman" w:cs="Times New Roman"/>
          <w:b/>
          <w:bCs/>
          <w:i/>
          <w:color w:val="000000"/>
          <w:kern w:val="28"/>
          <w:sz w:val="28"/>
          <w:szCs w:val="28"/>
        </w:rPr>
        <w:lastRenderedPageBreak/>
        <w:t>Предметные результаты</w:t>
      </w:r>
      <w:r w:rsidRPr="00373873">
        <w:rPr>
          <w:rFonts w:ascii="Times New Roman" w:hAnsi="Times New Roman" w:cs="Times New Roman"/>
          <w:bCs/>
          <w:color w:val="000000"/>
          <w:kern w:val="28"/>
          <w:sz w:val="28"/>
          <w:szCs w:val="28"/>
        </w:rPr>
        <w:t xml:space="preserve"> освоения АООП НОО с учетом специфики содержания предметных областей включают </w:t>
      </w:r>
      <w:r w:rsidRPr="00373873">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sidRPr="00373873">
        <w:rPr>
          <w:rFonts w:ascii="Times New Roman" w:hAnsi="Times New Roman" w:cs="Times New Roman"/>
          <w:bCs/>
          <w:color w:val="000000"/>
          <w:kern w:val="28"/>
          <w:sz w:val="28"/>
          <w:szCs w:val="28"/>
        </w:rPr>
        <w:t>.</w:t>
      </w:r>
    </w:p>
    <w:p w:rsidR="00370915" w:rsidRPr="00373873" w:rsidRDefault="00370915" w:rsidP="00370915">
      <w:pPr>
        <w:spacing w:after="0" w:line="240" w:lineRule="auto"/>
        <w:ind w:firstLine="709"/>
        <w:jc w:val="both"/>
        <w:rPr>
          <w:rFonts w:ascii="Times New Roman" w:hAnsi="Times New Roman" w:cs="Times New Roman"/>
          <w:bCs/>
          <w:color w:val="000000"/>
          <w:kern w:val="28"/>
          <w:sz w:val="28"/>
          <w:szCs w:val="28"/>
        </w:rPr>
      </w:pPr>
      <w:r w:rsidRPr="00373873">
        <w:rPr>
          <w:rFonts w:ascii="Times New Roman" w:eastAsia="Times New Roman" w:hAnsi="Times New Roman" w:cs="Times New Roman"/>
          <w:bCs/>
          <w:sz w:val="28"/>
          <w:szCs w:val="28"/>
        </w:rPr>
        <w:t xml:space="preserve">С учетом </w:t>
      </w:r>
      <w:r w:rsidRPr="00373873">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373873">
        <w:rPr>
          <w:rFonts w:ascii="Times New Roman" w:hAnsi="Times New Roman" w:cs="Times New Roman"/>
          <w:b/>
          <w:i/>
          <w:sz w:val="28"/>
          <w:szCs w:val="28"/>
        </w:rPr>
        <w:t>предметные результаты</w:t>
      </w:r>
      <w:r w:rsidRPr="00373873">
        <w:rPr>
          <w:rFonts w:ascii="Times New Roman" w:hAnsi="Times New Roman" w:cs="Times New Roman"/>
          <w:sz w:val="28"/>
          <w:szCs w:val="28"/>
        </w:rPr>
        <w:t xml:space="preserve"> должны отражать:</w:t>
      </w:r>
    </w:p>
    <w:p w:rsidR="00370915" w:rsidRPr="00373873" w:rsidRDefault="00370915" w:rsidP="00370915">
      <w:pPr>
        <w:autoSpaceDE w:val="0"/>
        <w:spacing w:after="0" w:line="240" w:lineRule="auto"/>
        <w:ind w:firstLine="720"/>
        <w:jc w:val="both"/>
        <w:rPr>
          <w:rFonts w:ascii="Times New Roman" w:hAnsi="Times New Roman" w:cs="Times New Roman"/>
          <w:b/>
          <w:bCs/>
          <w:color w:val="000000"/>
          <w:sz w:val="28"/>
          <w:szCs w:val="28"/>
        </w:rPr>
      </w:pPr>
      <w:r w:rsidRPr="00373873">
        <w:rPr>
          <w:rFonts w:ascii="Times New Roman" w:hAnsi="Times New Roman" w:cs="Times New Roman"/>
          <w:b/>
          <w:bCs/>
          <w:color w:val="000000"/>
          <w:sz w:val="28"/>
          <w:szCs w:val="28"/>
        </w:rPr>
        <w:t>Филология</w:t>
      </w:r>
    </w:p>
    <w:p w:rsidR="00370915" w:rsidRPr="00373873" w:rsidRDefault="00370915" w:rsidP="00370915">
      <w:pPr>
        <w:autoSpaceDE w:val="0"/>
        <w:spacing w:after="0" w:line="240" w:lineRule="auto"/>
        <w:ind w:firstLine="720"/>
        <w:rPr>
          <w:rFonts w:ascii="Times New Roman" w:hAnsi="Times New Roman" w:cs="Times New Roman"/>
          <w:b/>
          <w:bCs/>
          <w:i/>
          <w:color w:val="000000"/>
          <w:sz w:val="28"/>
          <w:szCs w:val="28"/>
        </w:rPr>
      </w:pPr>
      <w:r w:rsidRPr="00373873">
        <w:rPr>
          <w:rFonts w:ascii="Times New Roman" w:hAnsi="Times New Roman" w:cs="Times New Roman"/>
          <w:b/>
          <w:bCs/>
          <w:i/>
          <w:color w:val="000000"/>
          <w:sz w:val="28"/>
          <w:szCs w:val="28"/>
        </w:rPr>
        <w:t>Русский язык. Родной язык:</w:t>
      </w:r>
    </w:p>
    <w:p w:rsidR="00370915" w:rsidRPr="00373873" w:rsidRDefault="00370915" w:rsidP="00BD17C3">
      <w:pPr>
        <w:numPr>
          <w:ilvl w:val="0"/>
          <w:numId w:val="11"/>
        </w:numPr>
        <w:autoSpaceDE w:val="0"/>
        <w:spacing w:after="0" w:line="240" w:lineRule="auto"/>
        <w:ind w:firstLine="720"/>
        <w:jc w:val="both"/>
        <w:rPr>
          <w:rFonts w:ascii="Times New Roman" w:hAnsi="Times New Roman" w:cs="Times New Roman"/>
          <w:bCs/>
          <w:color w:val="000000"/>
          <w:sz w:val="28"/>
          <w:szCs w:val="28"/>
        </w:rPr>
      </w:pPr>
      <w:r w:rsidRPr="00373873">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70915" w:rsidRPr="00373873" w:rsidRDefault="00370915" w:rsidP="00BD17C3">
      <w:pPr>
        <w:pStyle w:val="af7"/>
        <w:numPr>
          <w:ilvl w:val="0"/>
          <w:numId w:val="11"/>
        </w:numPr>
        <w:suppressAutoHyphens/>
        <w:spacing w:line="240" w:lineRule="auto"/>
        <w:ind w:firstLine="720"/>
        <w:contextualSpacing w:val="0"/>
        <w:jc w:val="both"/>
        <w:rPr>
          <w:bCs/>
          <w:caps w:val="0"/>
          <w:color w:val="000000"/>
          <w:sz w:val="28"/>
          <w:szCs w:val="28"/>
        </w:rPr>
      </w:pPr>
      <w:r w:rsidRPr="00373873">
        <w:rPr>
          <w:bCs/>
          <w:caps w:val="0"/>
          <w:color w:val="000000"/>
          <w:sz w:val="28"/>
          <w:szCs w:val="28"/>
        </w:rPr>
        <w:t>формирование интереса к изучению родного (русского) языка;</w:t>
      </w:r>
    </w:p>
    <w:p w:rsidR="00370915" w:rsidRPr="00373873" w:rsidRDefault="00370915" w:rsidP="00BD17C3">
      <w:pPr>
        <w:numPr>
          <w:ilvl w:val="0"/>
          <w:numId w:val="11"/>
        </w:numPr>
        <w:autoSpaceDE w:val="0"/>
        <w:spacing w:after="0" w:line="240" w:lineRule="auto"/>
        <w:ind w:firstLine="720"/>
        <w:jc w:val="both"/>
        <w:rPr>
          <w:rFonts w:ascii="Times New Roman" w:hAnsi="Times New Roman" w:cs="Times New Roman"/>
          <w:bCs/>
          <w:color w:val="000000"/>
          <w:sz w:val="28"/>
          <w:szCs w:val="28"/>
        </w:rPr>
      </w:pPr>
      <w:r w:rsidRPr="00373873">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370915" w:rsidRPr="00373873" w:rsidRDefault="00370915" w:rsidP="00BD17C3">
      <w:pPr>
        <w:pStyle w:val="af7"/>
        <w:numPr>
          <w:ilvl w:val="0"/>
          <w:numId w:val="11"/>
        </w:numPr>
        <w:suppressAutoHyphens/>
        <w:spacing w:line="240" w:lineRule="auto"/>
        <w:ind w:firstLine="720"/>
        <w:contextualSpacing w:val="0"/>
        <w:jc w:val="both"/>
        <w:rPr>
          <w:bCs/>
          <w:caps w:val="0"/>
          <w:color w:val="000000"/>
          <w:sz w:val="28"/>
          <w:szCs w:val="28"/>
        </w:rPr>
      </w:pPr>
      <w:r w:rsidRPr="00373873">
        <w:rPr>
          <w:bCs/>
          <w:caps w:val="0"/>
          <w:color w:val="000000"/>
          <w:sz w:val="28"/>
          <w:szCs w:val="28"/>
        </w:rPr>
        <w:t>овладение основами грамотного письма;</w:t>
      </w:r>
    </w:p>
    <w:p w:rsidR="00370915" w:rsidRPr="00373873" w:rsidRDefault="00370915" w:rsidP="00BD17C3">
      <w:pPr>
        <w:pStyle w:val="af7"/>
        <w:numPr>
          <w:ilvl w:val="0"/>
          <w:numId w:val="11"/>
        </w:numPr>
        <w:suppressAutoHyphens/>
        <w:spacing w:line="240" w:lineRule="auto"/>
        <w:ind w:firstLine="720"/>
        <w:contextualSpacing w:val="0"/>
        <w:jc w:val="both"/>
        <w:rPr>
          <w:bCs/>
          <w:caps w:val="0"/>
          <w:color w:val="000000"/>
          <w:sz w:val="28"/>
          <w:szCs w:val="28"/>
        </w:rPr>
      </w:pPr>
      <w:r w:rsidRPr="00373873">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370915" w:rsidRPr="00373873" w:rsidRDefault="00370915" w:rsidP="00BD17C3">
      <w:pPr>
        <w:numPr>
          <w:ilvl w:val="0"/>
          <w:numId w:val="11"/>
        </w:numPr>
        <w:autoSpaceDE w:val="0"/>
        <w:spacing w:after="0" w:line="240" w:lineRule="auto"/>
        <w:ind w:firstLine="720"/>
        <w:jc w:val="both"/>
        <w:rPr>
          <w:rFonts w:ascii="Times New Roman" w:hAnsi="Times New Roman" w:cs="Times New Roman"/>
          <w:bCs/>
          <w:color w:val="000000"/>
          <w:sz w:val="28"/>
          <w:szCs w:val="28"/>
        </w:rPr>
      </w:pPr>
      <w:r w:rsidRPr="00373873">
        <w:rPr>
          <w:rFonts w:ascii="Times New Roman" w:hAnsi="Times New Roman" w:cs="Times New Roman"/>
          <w:bCs/>
          <w:color w:val="000000"/>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370915" w:rsidRPr="00373873" w:rsidRDefault="00370915" w:rsidP="00BD17C3">
      <w:pPr>
        <w:pStyle w:val="af7"/>
        <w:numPr>
          <w:ilvl w:val="0"/>
          <w:numId w:val="11"/>
        </w:numPr>
        <w:suppressAutoHyphens/>
        <w:spacing w:line="240" w:lineRule="auto"/>
        <w:ind w:firstLine="709"/>
        <w:contextualSpacing w:val="0"/>
        <w:jc w:val="both"/>
        <w:rPr>
          <w:bCs/>
          <w:caps w:val="0"/>
          <w:color w:val="000000"/>
          <w:sz w:val="28"/>
          <w:szCs w:val="28"/>
        </w:rPr>
      </w:pPr>
      <w:r w:rsidRPr="00373873">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370915" w:rsidRPr="00373873" w:rsidRDefault="00370915" w:rsidP="00370915">
      <w:pPr>
        <w:tabs>
          <w:tab w:val="left" w:pos="1080"/>
        </w:tabs>
        <w:autoSpaceDE w:val="0"/>
        <w:spacing w:after="0" w:line="240" w:lineRule="auto"/>
        <w:ind w:firstLine="720"/>
        <w:jc w:val="both"/>
        <w:rPr>
          <w:rFonts w:ascii="Times New Roman" w:hAnsi="Times New Roman" w:cs="Times New Roman"/>
          <w:b/>
          <w:bCs/>
          <w:i/>
          <w:color w:val="000000"/>
          <w:sz w:val="28"/>
          <w:szCs w:val="28"/>
        </w:rPr>
      </w:pPr>
      <w:r w:rsidRPr="00373873">
        <w:rPr>
          <w:rFonts w:ascii="Times New Roman" w:hAnsi="Times New Roman" w:cs="Times New Roman"/>
          <w:b/>
          <w:bCs/>
          <w:i/>
          <w:color w:val="000000"/>
          <w:sz w:val="28"/>
          <w:szCs w:val="28"/>
        </w:rPr>
        <w:t>Литературное чтение. Литературное чтение на родном языке:</w:t>
      </w:r>
    </w:p>
    <w:p w:rsidR="00370915" w:rsidRPr="00373873" w:rsidRDefault="00370915" w:rsidP="00BD17C3">
      <w:pPr>
        <w:pStyle w:val="af7"/>
        <w:numPr>
          <w:ilvl w:val="0"/>
          <w:numId w:val="14"/>
        </w:numPr>
        <w:suppressAutoHyphens/>
        <w:spacing w:line="240" w:lineRule="auto"/>
        <w:ind w:firstLine="709"/>
        <w:contextualSpacing w:val="0"/>
        <w:jc w:val="both"/>
        <w:rPr>
          <w:bCs/>
          <w:caps w:val="0"/>
          <w:color w:val="000000"/>
          <w:sz w:val="28"/>
          <w:szCs w:val="28"/>
        </w:rPr>
      </w:pPr>
      <w:r w:rsidRPr="00373873">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370915" w:rsidRPr="00373873" w:rsidRDefault="00370915" w:rsidP="00BD17C3">
      <w:pPr>
        <w:pStyle w:val="af7"/>
        <w:numPr>
          <w:ilvl w:val="0"/>
          <w:numId w:val="14"/>
        </w:numPr>
        <w:suppressAutoHyphens/>
        <w:spacing w:line="240" w:lineRule="auto"/>
        <w:ind w:firstLine="709"/>
        <w:contextualSpacing w:val="0"/>
        <w:jc w:val="both"/>
        <w:rPr>
          <w:bCs/>
          <w:caps w:val="0"/>
          <w:color w:val="000000"/>
          <w:sz w:val="28"/>
          <w:szCs w:val="28"/>
        </w:rPr>
      </w:pPr>
      <w:r w:rsidRPr="00373873">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370915" w:rsidRPr="00373873" w:rsidRDefault="00370915" w:rsidP="00BD17C3">
      <w:pPr>
        <w:pStyle w:val="af7"/>
        <w:numPr>
          <w:ilvl w:val="0"/>
          <w:numId w:val="14"/>
        </w:numPr>
        <w:suppressAutoHyphens/>
        <w:spacing w:line="240" w:lineRule="auto"/>
        <w:ind w:firstLine="709"/>
        <w:contextualSpacing w:val="0"/>
        <w:jc w:val="both"/>
        <w:rPr>
          <w:bCs/>
          <w:caps w:val="0"/>
          <w:color w:val="000000"/>
          <w:sz w:val="28"/>
          <w:szCs w:val="28"/>
        </w:rPr>
      </w:pPr>
      <w:r w:rsidRPr="00373873">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370915" w:rsidRPr="00373873" w:rsidRDefault="00370915" w:rsidP="00BD17C3">
      <w:pPr>
        <w:pStyle w:val="af7"/>
        <w:numPr>
          <w:ilvl w:val="0"/>
          <w:numId w:val="14"/>
        </w:numPr>
        <w:suppressAutoHyphens/>
        <w:spacing w:line="240" w:lineRule="auto"/>
        <w:ind w:firstLine="709"/>
        <w:contextualSpacing w:val="0"/>
        <w:jc w:val="both"/>
        <w:rPr>
          <w:bCs/>
          <w:caps w:val="0"/>
          <w:color w:val="000000"/>
          <w:sz w:val="28"/>
          <w:szCs w:val="28"/>
        </w:rPr>
      </w:pPr>
      <w:r w:rsidRPr="00373873">
        <w:rPr>
          <w:bCs/>
          <w:caps w:val="0"/>
          <w:color w:val="000000"/>
          <w:sz w:val="28"/>
          <w:szCs w:val="28"/>
        </w:rPr>
        <w:t xml:space="preserve">понимание роли чтения, использование разных видов чтения; </w:t>
      </w:r>
    </w:p>
    <w:p w:rsidR="00370915" w:rsidRPr="00373873" w:rsidRDefault="00370915" w:rsidP="00BD17C3">
      <w:pPr>
        <w:pStyle w:val="af7"/>
        <w:numPr>
          <w:ilvl w:val="0"/>
          <w:numId w:val="14"/>
        </w:numPr>
        <w:suppressAutoHyphens/>
        <w:spacing w:line="240" w:lineRule="auto"/>
        <w:ind w:firstLine="709"/>
        <w:contextualSpacing w:val="0"/>
        <w:jc w:val="both"/>
        <w:rPr>
          <w:bCs/>
          <w:caps w:val="0"/>
          <w:color w:val="000000"/>
          <w:sz w:val="28"/>
          <w:szCs w:val="28"/>
        </w:rPr>
      </w:pPr>
      <w:r w:rsidRPr="00373873">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370915" w:rsidRPr="00373873" w:rsidRDefault="00370915" w:rsidP="00BD17C3">
      <w:pPr>
        <w:pStyle w:val="af7"/>
        <w:numPr>
          <w:ilvl w:val="0"/>
          <w:numId w:val="14"/>
        </w:numPr>
        <w:suppressAutoHyphens/>
        <w:spacing w:line="240" w:lineRule="auto"/>
        <w:ind w:firstLine="709"/>
        <w:contextualSpacing w:val="0"/>
        <w:jc w:val="both"/>
        <w:rPr>
          <w:bCs/>
          <w:caps w:val="0"/>
          <w:color w:val="000000"/>
          <w:sz w:val="28"/>
          <w:szCs w:val="28"/>
        </w:rPr>
      </w:pPr>
      <w:r w:rsidRPr="00373873">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370915" w:rsidRPr="00373873" w:rsidRDefault="00370915" w:rsidP="00BD17C3">
      <w:pPr>
        <w:pStyle w:val="af7"/>
        <w:numPr>
          <w:ilvl w:val="0"/>
          <w:numId w:val="14"/>
        </w:numPr>
        <w:suppressAutoHyphens/>
        <w:spacing w:line="240" w:lineRule="auto"/>
        <w:ind w:firstLine="709"/>
        <w:contextualSpacing w:val="0"/>
        <w:jc w:val="both"/>
        <w:rPr>
          <w:bCs/>
          <w:caps w:val="0"/>
          <w:color w:val="000000"/>
          <w:sz w:val="28"/>
          <w:szCs w:val="28"/>
        </w:rPr>
      </w:pPr>
      <w:r w:rsidRPr="00373873">
        <w:rPr>
          <w:bCs/>
          <w:caps w:val="0"/>
          <w:color w:val="000000"/>
          <w:sz w:val="28"/>
          <w:szCs w:val="28"/>
        </w:rPr>
        <w:t xml:space="preserve">формирование потребности в систематическом чтении; </w:t>
      </w:r>
    </w:p>
    <w:p w:rsidR="00370915" w:rsidRPr="00373873" w:rsidRDefault="00370915" w:rsidP="00BD17C3">
      <w:pPr>
        <w:pStyle w:val="af7"/>
        <w:numPr>
          <w:ilvl w:val="0"/>
          <w:numId w:val="14"/>
        </w:numPr>
        <w:suppressAutoHyphens/>
        <w:spacing w:line="240" w:lineRule="auto"/>
        <w:ind w:firstLine="709"/>
        <w:contextualSpacing w:val="0"/>
        <w:jc w:val="both"/>
        <w:rPr>
          <w:bCs/>
          <w:caps w:val="0"/>
          <w:color w:val="000000"/>
          <w:sz w:val="28"/>
          <w:szCs w:val="28"/>
        </w:rPr>
      </w:pPr>
      <w:r w:rsidRPr="00373873">
        <w:rPr>
          <w:bCs/>
          <w:caps w:val="0"/>
          <w:color w:val="000000"/>
          <w:sz w:val="28"/>
          <w:szCs w:val="28"/>
        </w:rPr>
        <w:t xml:space="preserve">выбор с помощью взрослого интересующей литературы. </w:t>
      </w:r>
    </w:p>
    <w:p w:rsidR="00370915" w:rsidRPr="00373873" w:rsidRDefault="00370915" w:rsidP="00370915">
      <w:pPr>
        <w:autoSpaceDE w:val="0"/>
        <w:spacing w:after="0" w:line="240" w:lineRule="auto"/>
        <w:ind w:firstLine="720"/>
        <w:jc w:val="both"/>
        <w:rPr>
          <w:rFonts w:ascii="Times New Roman" w:hAnsi="Times New Roman" w:cs="Times New Roman"/>
          <w:b/>
          <w:bCs/>
          <w:i/>
          <w:color w:val="000000"/>
          <w:spacing w:val="-15"/>
          <w:sz w:val="28"/>
          <w:szCs w:val="28"/>
        </w:rPr>
      </w:pPr>
      <w:r w:rsidRPr="00373873">
        <w:rPr>
          <w:rFonts w:ascii="Times New Roman" w:hAnsi="Times New Roman" w:cs="Times New Roman"/>
          <w:b/>
          <w:bCs/>
          <w:i/>
          <w:color w:val="000000"/>
          <w:spacing w:val="-15"/>
          <w:sz w:val="28"/>
          <w:szCs w:val="28"/>
        </w:rPr>
        <w:lastRenderedPageBreak/>
        <w:t>Иностранный язык:</w:t>
      </w:r>
    </w:p>
    <w:p w:rsidR="00370915" w:rsidRPr="00373873" w:rsidRDefault="00370915" w:rsidP="00BD17C3">
      <w:pPr>
        <w:numPr>
          <w:ilvl w:val="0"/>
          <w:numId w:val="17"/>
        </w:numPr>
        <w:spacing w:after="0" w:line="240" w:lineRule="auto"/>
        <w:ind w:left="0" w:firstLine="709"/>
        <w:jc w:val="both"/>
        <w:rPr>
          <w:rFonts w:ascii="Times New Roman" w:hAnsi="Times New Roman" w:cs="Times New Roman"/>
          <w:sz w:val="28"/>
          <w:szCs w:val="28"/>
        </w:rPr>
      </w:pPr>
      <w:r w:rsidRPr="00373873">
        <w:rPr>
          <w:rFonts w:ascii="Times New Roman" w:hAnsi="Times New Roman" w:cs="Times New Roman"/>
          <w:sz w:val="28"/>
          <w:szCs w:val="28"/>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370915" w:rsidRPr="00373873" w:rsidRDefault="00370915" w:rsidP="00BD17C3">
      <w:pPr>
        <w:numPr>
          <w:ilvl w:val="0"/>
          <w:numId w:val="17"/>
        </w:numPr>
        <w:spacing w:after="0" w:line="240" w:lineRule="auto"/>
        <w:ind w:left="0" w:firstLine="709"/>
        <w:jc w:val="both"/>
        <w:rPr>
          <w:rFonts w:ascii="Times New Roman" w:hAnsi="Times New Roman" w:cs="Times New Roman"/>
          <w:sz w:val="28"/>
          <w:szCs w:val="28"/>
        </w:rPr>
      </w:pPr>
      <w:r w:rsidRPr="00373873">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370915" w:rsidRPr="00373873" w:rsidRDefault="00370915" w:rsidP="00BD17C3">
      <w:pPr>
        <w:numPr>
          <w:ilvl w:val="0"/>
          <w:numId w:val="17"/>
        </w:numPr>
        <w:spacing w:after="0" w:line="240" w:lineRule="auto"/>
        <w:ind w:left="0" w:firstLine="709"/>
        <w:jc w:val="both"/>
        <w:rPr>
          <w:rFonts w:ascii="Times New Roman" w:hAnsi="Times New Roman" w:cs="Times New Roman"/>
          <w:sz w:val="28"/>
          <w:szCs w:val="28"/>
        </w:rPr>
      </w:pPr>
      <w:r w:rsidRPr="00373873">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370915" w:rsidRPr="00373873" w:rsidRDefault="00370915" w:rsidP="00370915">
      <w:pPr>
        <w:tabs>
          <w:tab w:val="left" w:pos="1080"/>
        </w:tabs>
        <w:autoSpaceDE w:val="0"/>
        <w:spacing w:after="0" w:line="240" w:lineRule="auto"/>
        <w:ind w:firstLine="720"/>
        <w:rPr>
          <w:rFonts w:ascii="Times New Roman" w:hAnsi="Times New Roman" w:cs="Times New Roman"/>
          <w:b/>
          <w:sz w:val="28"/>
          <w:szCs w:val="28"/>
        </w:rPr>
      </w:pPr>
      <w:r w:rsidRPr="00373873">
        <w:rPr>
          <w:rFonts w:ascii="Times New Roman" w:hAnsi="Times New Roman" w:cs="Times New Roman"/>
          <w:b/>
          <w:sz w:val="28"/>
          <w:szCs w:val="28"/>
        </w:rPr>
        <w:t>Математика и информатика</w:t>
      </w:r>
    </w:p>
    <w:p w:rsidR="00370915" w:rsidRPr="00373873" w:rsidRDefault="00370915" w:rsidP="00370915">
      <w:pPr>
        <w:tabs>
          <w:tab w:val="left" w:pos="1080"/>
        </w:tabs>
        <w:autoSpaceDE w:val="0"/>
        <w:spacing w:after="0" w:line="240" w:lineRule="auto"/>
        <w:ind w:firstLine="720"/>
        <w:rPr>
          <w:rFonts w:ascii="Times New Roman" w:hAnsi="Times New Roman" w:cs="Times New Roman"/>
          <w:i/>
          <w:sz w:val="28"/>
          <w:szCs w:val="28"/>
        </w:rPr>
      </w:pPr>
      <w:r w:rsidRPr="00373873">
        <w:rPr>
          <w:rFonts w:ascii="Times New Roman" w:hAnsi="Times New Roman" w:cs="Times New Roman"/>
          <w:b/>
          <w:i/>
          <w:sz w:val="28"/>
          <w:szCs w:val="28"/>
        </w:rPr>
        <w:t>Математика:</w:t>
      </w:r>
    </w:p>
    <w:p w:rsidR="00370915" w:rsidRPr="00373873" w:rsidRDefault="00370915" w:rsidP="00BD17C3">
      <w:pPr>
        <w:pStyle w:val="af7"/>
        <w:numPr>
          <w:ilvl w:val="0"/>
          <w:numId w:val="15"/>
        </w:numPr>
        <w:suppressAutoHyphens/>
        <w:spacing w:line="240" w:lineRule="auto"/>
        <w:ind w:firstLine="709"/>
        <w:contextualSpacing w:val="0"/>
        <w:jc w:val="both"/>
        <w:rPr>
          <w:bCs/>
          <w:caps w:val="0"/>
          <w:color w:val="000000"/>
          <w:sz w:val="28"/>
          <w:szCs w:val="28"/>
        </w:rPr>
      </w:pPr>
      <w:r w:rsidRPr="00373873">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370915" w:rsidRPr="00373873" w:rsidRDefault="00370915" w:rsidP="00BD17C3">
      <w:pPr>
        <w:pStyle w:val="af7"/>
        <w:numPr>
          <w:ilvl w:val="0"/>
          <w:numId w:val="15"/>
        </w:numPr>
        <w:suppressAutoHyphens/>
        <w:spacing w:line="240" w:lineRule="auto"/>
        <w:ind w:firstLine="709"/>
        <w:contextualSpacing w:val="0"/>
        <w:jc w:val="both"/>
        <w:rPr>
          <w:bCs/>
          <w:caps w:val="0"/>
          <w:color w:val="000000"/>
          <w:sz w:val="28"/>
          <w:szCs w:val="28"/>
        </w:rPr>
      </w:pPr>
      <w:r w:rsidRPr="00373873">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370915" w:rsidRPr="00373873" w:rsidRDefault="00370915" w:rsidP="00BD17C3">
      <w:pPr>
        <w:pStyle w:val="af7"/>
        <w:numPr>
          <w:ilvl w:val="0"/>
          <w:numId w:val="15"/>
        </w:numPr>
        <w:suppressAutoHyphens/>
        <w:spacing w:line="240" w:lineRule="auto"/>
        <w:ind w:firstLine="709"/>
        <w:contextualSpacing w:val="0"/>
        <w:jc w:val="both"/>
        <w:rPr>
          <w:bCs/>
          <w:caps w:val="0"/>
          <w:color w:val="000000"/>
          <w:sz w:val="28"/>
          <w:szCs w:val="28"/>
        </w:rPr>
      </w:pPr>
      <w:r w:rsidRPr="00373873">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370915" w:rsidRPr="00373873" w:rsidRDefault="00370915" w:rsidP="00370915">
      <w:pPr>
        <w:spacing w:after="0" w:line="240" w:lineRule="auto"/>
        <w:ind w:right="113" w:firstLine="709"/>
        <w:rPr>
          <w:rFonts w:ascii="Times New Roman" w:hAnsi="Times New Roman" w:cs="Times New Roman"/>
          <w:b/>
          <w:sz w:val="28"/>
          <w:szCs w:val="28"/>
        </w:rPr>
      </w:pPr>
      <w:r w:rsidRPr="00373873">
        <w:rPr>
          <w:rFonts w:ascii="Times New Roman" w:hAnsi="Times New Roman" w:cs="Times New Roman"/>
          <w:b/>
          <w:sz w:val="28"/>
          <w:szCs w:val="28"/>
        </w:rPr>
        <w:t>Обществознание и естествознание (Окружающий мир)</w:t>
      </w:r>
    </w:p>
    <w:p w:rsidR="00370915" w:rsidRPr="00373873" w:rsidRDefault="00370915" w:rsidP="00370915">
      <w:pPr>
        <w:spacing w:after="0" w:line="240" w:lineRule="auto"/>
        <w:ind w:right="113" w:firstLine="709"/>
        <w:rPr>
          <w:rFonts w:ascii="Times New Roman" w:hAnsi="Times New Roman" w:cs="Times New Roman"/>
          <w:i/>
          <w:sz w:val="28"/>
          <w:szCs w:val="28"/>
        </w:rPr>
      </w:pPr>
      <w:r w:rsidRPr="00373873">
        <w:rPr>
          <w:rFonts w:ascii="Times New Roman" w:hAnsi="Times New Roman" w:cs="Times New Roman"/>
          <w:b/>
          <w:i/>
          <w:sz w:val="28"/>
          <w:szCs w:val="28"/>
        </w:rPr>
        <w:t>Окружающий мир:</w:t>
      </w:r>
    </w:p>
    <w:p w:rsidR="00370915" w:rsidRPr="00373873" w:rsidRDefault="00370915" w:rsidP="00BD17C3">
      <w:pPr>
        <w:numPr>
          <w:ilvl w:val="0"/>
          <w:numId w:val="8"/>
        </w:numPr>
        <w:tabs>
          <w:tab w:val="left" w:pos="1080"/>
        </w:tabs>
        <w:autoSpaceDE w:val="0"/>
        <w:spacing w:after="0" w:line="240" w:lineRule="auto"/>
        <w:ind w:left="0" w:firstLine="709"/>
        <w:jc w:val="both"/>
        <w:rPr>
          <w:rFonts w:ascii="Times New Roman" w:hAnsi="Times New Roman" w:cs="Times New Roman"/>
          <w:bCs/>
          <w:color w:val="000000"/>
          <w:sz w:val="28"/>
          <w:szCs w:val="28"/>
        </w:rPr>
      </w:pPr>
      <w:r w:rsidRPr="00373873">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370915" w:rsidRPr="00373873" w:rsidRDefault="00370915" w:rsidP="00BD17C3">
      <w:pPr>
        <w:numPr>
          <w:ilvl w:val="0"/>
          <w:numId w:val="8"/>
        </w:numPr>
        <w:tabs>
          <w:tab w:val="left" w:pos="1080"/>
        </w:tabs>
        <w:autoSpaceDE w:val="0"/>
        <w:spacing w:after="0" w:line="240" w:lineRule="auto"/>
        <w:ind w:left="0" w:firstLine="709"/>
        <w:jc w:val="both"/>
        <w:rPr>
          <w:rFonts w:ascii="Times New Roman" w:hAnsi="Times New Roman" w:cs="Times New Roman"/>
          <w:sz w:val="28"/>
          <w:szCs w:val="28"/>
          <w:shd w:val="clear" w:color="auto" w:fill="FF0000"/>
        </w:rPr>
      </w:pPr>
      <w:r w:rsidRPr="00373873">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373873">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70915" w:rsidRPr="00373873" w:rsidRDefault="00370915" w:rsidP="00BD17C3">
      <w:pPr>
        <w:numPr>
          <w:ilvl w:val="0"/>
          <w:numId w:val="8"/>
        </w:numPr>
        <w:tabs>
          <w:tab w:val="left" w:pos="1080"/>
        </w:tabs>
        <w:autoSpaceDE w:val="0"/>
        <w:spacing w:after="0" w:line="240" w:lineRule="auto"/>
        <w:ind w:left="0" w:firstLine="709"/>
        <w:jc w:val="both"/>
        <w:rPr>
          <w:rFonts w:ascii="Times New Roman" w:hAnsi="Times New Roman" w:cs="Times New Roman"/>
          <w:sz w:val="28"/>
          <w:szCs w:val="28"/>
        </w:rPr>
      </w:pPr>
      <w:r w:rsidRPr="00373873">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370915" w:rsidRPr="00373873" w:rsidRDefault="00370915" w:rsidP="00BD17C3">
      <w:pPr>
        <w:numPr>
          <w:ilvl w:val="0"/>
          <w:numId w:val="8"/>
        </w:numPr>
        <w:tabs>
          <w:tab w:val="left" w:pos="1080"/>
        </w:tabs>
        <w:autoSpaceDE w:val="0"/>
        <w:spacing w:after="0" w:line="240" w:lineRule="auto"/>
        <w:ind w:left="0" w:firstLine="709"/>
        <w:jc w:val="both"/>
        <w:rPr>
          <w:rFonts w:ascii="Times New Roman" w:hAnsi="Times New Roman" w:cs="Times New Roman"/>
          <w:sz w:val="28"/>
          <w:szCs w:val="28"/>
        </w:rPr>
      </w:pPr>
      <w:r w:rsidRPr="00373873">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370915" w:rsidRPr="00373873" w:rsidRDefault="00370915" w:rsidP="00370915">
      <w:pPr>
        <w:tabs>
          <w:tab w:val="left" w:pos="1080"/>
        </w:tabs>
        <w:autoSpaceDE w:val="0"/>
        <w:spacing w:after="0" w:line="240" w:lineRule="auto"/>
        <w:ind w:firstLine="720"/>
        <w:rPr>
          <w:rFonts w:ascii="Times New Roman" w:hAnsi="Times New Roman" w:cs="Times New Roman"/>
          <w:b/>
          <w:sz w:val="28"/>
          <w:szCs w:val="28"/>
        </w:rPr>
      </w:pPr>
      <w:r w:rsidRPr="00373873">
        <w:rPr>
          <w:rFonts w:ascii="Times New Roman" w:hAnsi="Times New Roman" w:cs="Times New Roman"/>
          <w:b/>
          <w:sz w:val="28"/>
          <w:szCs w:val="28"/>
        </w:rPr>
        <w:t>Основы религиозных культур и светской этики</w:t>
      </w:r>
    </w:p>
    <w:p w:rsidR="00370915" w:rsidRPr="00373873" w:rsidRDefault="00370915" w:rsidP="00370915">
      <w:pPr>
        <w:tabs>
          <w:tab w:val="left" w:pos="1080"/>
        </w:tabs>
        <w:autoSpaceDE w:val="0"/>
        <w:spacing w:after="0" w:line="240" w:lineRule="auto"/>
        <w:ind w:firstLine="720"/>
        <w:rPr>
          <w:rFonts w:ascii="Times New Roman" w:hAnsi="Times New Roman" w:cs="Times New Roman"/>
          <w:b/>
          <w:i/>
          <w:sz w:val="28"/>
          <w:szCs w:val="28"/>
        </w:rPr>
      </w:pPr>
      <w:r w:rsidRPr="00373873">
        <w:rPr>
          <w:rFonts w:ascii="Times New Roman" w:hAnsi="Times New Roman" w:cs="Times New Roman"/>
          <w:b/>
          <w:i/>
          <w:sz w:val="28"/>
          <w:szCs w:val="28"/>
        </w:rPr>
        <w:t>Основы религиозных культур и светской этики:</w:t>
      </w:r>
    </w:p>
    <w:p w:rsidR="00370915" w:rsidRPr="00373873" w:rsidRDefault="00370915" w:rsidP="00BD17C3">
      <w:pPr>
        <w:numPr>
          <w:ilvl w:val="0"/>
          <w:numId w:val="9"/>
        </w:numPr>
        <w:tabs>
          <w:tab w:val="left" w:pos="1080"/>
        </w:tabs>
        <w:autoSpaceDE w:val="0"/>
        <w:spacing w:after="0" w:line="240" w:lineRule="auto"/>
        <w:ind w:left="0" w:firstLine="720"/>
        <w:jc w:val="both"/>
        <w:rPr>
          <w:rFonts w:ascii="Times New Roman" w:hAnsi="Times New Roman" w:cs="Times New Roman"/>
          <w:sz w:val="28"/>
          <w:szCs w:val="28"/>
          <w:shd w:val="clear" w:color="auto" w:fill="FFFF00"/>
        </w:rPr>
      </w:pPr>
      <w:r w:rsidRPr="00373873">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70915" w:rsidRPr="00373873" w:rsidRDefault="00370915" w:rsidP="00BD17C3">
      <w:pPr>
        <w:numPr>
          <w:ilvl w:val="0"/>
          <w:numId w:val="9"/>
        </w:numPr>
        <w:tabs>
          <w:tab w:val="left" w:pos="1080"/>
        </w:tabs>
        <w:autoSpaceDE w:val="0"/>
        <w:spacing w:after="0" w:line="240" w:lineRule="auto"/>
        <w:ind w:left="0" w:firstLine="720"/>
        <w:jc w:val="both"/>
        <w:rPr>
          <w:rFonts w:ascii="Times New Roman" w:hAnsi="Times New Roman" w:cs="Times New Roman"/>
          <w:kern w:val="28"/>
          <w:sz w:val="28"/>
          <w:szCs w:val="28"/>
          <w:shd w:val="clear" w:color="auto" w:fill="FF0000"/>
        </w:rPr>
      </w:pPr>
      <w:r w:rsidRPr="00373873">
        <w:rPr>
          <w:rFonts w:ascii="Times New Roman" w:hAnsi="Times New Roman" w:cs="Times New Roman"/>
          <w:kern w:val="28"/>
          <w:sz w:val="28"/>
          <w:szCs w:val="28"/>
        </w:rPr>
        <w:lastRenderedPageBreak/>
        <w:t>понимание значения нравственности, веры и религии в жизни человека и общества;</w:t>
      </w:r>
    </w:p>
    <w:p w:rsidR="00370915" w:rsidRPr="00373873" w:rsidRDefault="00370915" w:rsidP="00BD17C3">
      <w:pPr>
        <w:numPr>
          <w:ilvl w:val="0"/>
          <w:numId w:val="9"/>
        </w:numPr>
        <w:tabs>
          <w:tab w:val="left" w:pos="1080"/>
        </w:tabs>
        <w:autoSpaceDE w:val="0"/>
        <w:spacing w:after="0" w:line="240" w:lineRule="auto"/>
        <w:ind w:left="0" w:firstLine="720"/>
        <w:jc w:val="both"/>
        <w:rPr>
          <w:rFonts w:ascii="Times New Roman" w:hAnsi="Times New Roman" w:cs="Times New Roman"/>
          <w:kern w:val="28"/>
          <w:sz w:val="28"/>
          <w:szCs w:val="28"/>
          <w:shd w:val="clear" w:color="auto" w:fill="FF0000"/>
        </w:rPr>
      </w:pPr>
      <w:r w:rsidRPr="00373873">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370915" w:rsidRPr="00373873" w:rsidRDefault="00370915" w:rsidP="00BD17C3">
      <w:pPr>
        <w:numPr>
          <w:ilvl w:val="0"/>
          <w:numId w:val="9"/>
        </w:numPr>
        <w:tabs>
          <w:tab w:val="left" w:pos="1080"/>
        </w:tabs>
        <w:autoSpaceDE w:val="0"/>
        <w:spacing w:after="0" w:line="240" w:lineRule="auto"/>
        <w:ind w:left="0" w:firstLine="720"/>
        <w:jc w:val="both"/>
        <w:rPr>
          <w:rFonts w:ascii="Times New Roman" w:hAnsi="Times New Roman" w:cs="Times New Roman"/>
          <w:kern w:val="28"/>
          <w:sz w:val="28"/>
          <w:szCs w:val="28"/>
        </w:rPr>
      </w:pPr>
      <w:r w:rsidRPr="00373873">
        <w:rPr>
          <w:rFonts w:ascii="Times New Roman" w:hAnsi="Times New Roman" w:cs="Times New Roman"/>
          <w:kern w:val="28"/>
          <w:sz w:val="28"/>
          <w:szCs w:val="28"/>
        </w:rPr>
        <w:t>осознание ценности человеческой жизни.</w:t>
      </w:r>
    </w:p>
    <w:p w:rsidR="00370915" w:rsidRPr="00373873" w:rsidRDefault="00370915" w:rsidP="00370915">
      <w:pPr>
        <w:tabs>
          <w:tab w:val="left" w:pos="1080"/>
        </w:tabs>
        <w:autoSpaceDE w:val="0"/>
        <w:spacing w:after="0" w:line="240" w:lineRule="auto"/>
        <w:ind w:firstLine="720"/>
        <w:rPr>
          <w:rFonts w:ascii="Times New Roman" w:hAnsi="Times New Roman" w:cs="Times New Roman"/>
          <w:b/>
          <w:kern w:val="28"/>
          <w:sz w:val="28"/>
          <w:szCs w:val="28"/>
        </w:rPr>
      </w:pPr>
      <w:r w:rsidRPr="00373873">
        <w:rPr>
          <w:rFonts w:ascii="Times New Roman" w:hAnsi="Times New Roman" w:cs="Times New Roman"/>
          <w:b/>
          <w:kern w:val="28"/>
          <w:sz w:val="28"/>
          <w:szCs w:val="28"/>
        </w:rPr>
        <w:t>Искусство</w:t>
      </w:r>
    </w:p>
    <w:p w:rsidR="00370915" w:rsidRPr="00373873" w:rsidRDefault="00370915" w:rsidP="00370915">
      <w:pPr>
        <w:tabs>
          <w:tab w:val="left" w:pos="1080"/>
        </w:tabs>
        <w:autoSpaceDE w:val="0"/>
        <w:spacing w:after="0" w:line="240" w:lineRule="auto"/>
        <w:ind w:firstLine="720"/>
        <w:rPr>
          <w:rFonts w:ascii="Times New Roman" w:hAnsi="Times New Roman" w:cs="Times New Roman"/>
          <w:i/>
          <w:kern w:val="28"/>
          <w:sz w:val="28"/>
          <w:szCs w:val="28"/>
        </w:rPr>
      </w:pPr>
      <w:r w:rsidRPr="00373873">
        <w:rPr>
          <w:rFonts w:ascii="Times New Roman" w:hAnsi="Times New Roman" w:cs="Times New Roman"/>
          <w:b/>
          <w:i/>
          <w:kern w:val="28"/>
          <w:sz w:val="28"/>
          <w:szCs w:val="28"/>
        </w:rPr>
        <w:t>Изобразительное искусство:</w:t>
      </w:r>
    </w:p>
    <w:p w:rsidR="00370915" w:rsidRPr="00373873" w:rsidRDefault="00370915" w:rsidP="00BD17C3">
      <w:pPr>
        <w:numPr>
          <w:ilvl w:val="0"/>
          <w:numId w:val="10"/>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373873">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370915" w:rsidRPr="00373873" w:rsidRDefault="00370915" w:rsidP="00BD17C3">
      <w:pPr>
        <w:numPr>
          <w:ilvl w:val="0"/>
          <w:numId w:val="10"/>
        </w:numPr>
        <w:tabs>
          <w:tab w:val="left" w:pos="1080"/>
        </w:tabs>
        <w:autoSpaceDE w:val="0"/>
        <w:spacing w:after="0" w:line="240" w:lineRule="auto"/>
        <w:ind w:left="0" w:firstLine="720"/>
        <w:jc w:val="both"/>
        <w:rPr>
          <w:rFonts w:ascii="Times New Roman" w:hAnsi="Times New Roman" w:cs="Times New Roman"/>
          <w:kern w:val="28"/>
          <w:sz w:val="28"/>
          <w:szCs w:val="28"/>
        </w:rPr>
      </w:pPr>
      <w:r w:rsidRPr="00373873">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370915" w:rsidRPr="00373873" w:rsidRDefault="00370915" w:rsidP="00BD17C3">
      <w:pPr>
        <w:numPr>
          <w:ilvl w:val="0"/>
          <w:numId w:val="10"/>
        </w:numPr>
        <w:tabs>
          <w:tab w:val="left" w:pos="1080"/>
        </w:tabs>
        <w:autoSpaceDE w:val="0"/>
        <w:spacing w:after="0" w:line="240" w:lineRule="auto"/>
        <w:ind w:left="0" w:firstLine="720"/>
        <w:jc w:val="both"/>
        <w:rPr>
          <w:rFonts w:ascii="Times New Roman" w:hAnsi="Times New Roman" w:cs="Times New Roman"/>
          <w:kern w:val="28"/>
          <w:sz w:val="28"/>
          <w:szCs w:val="28"/>
        </w:rPr>
      </w:pPr>
      <w:r w:rsidRPr="00373873">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373873">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370915" w:rsidRPr="00373873" w:rsidRDefault="00370915" w:rsidP="00BD17C3">
      <w:pPr>
        <w:numPr>
          <w:ilvl w:val="0"/>
          <w:numId w:val="10"/>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373873">
        <w:rPr>
          <w:rFonts w:ascii="Times New Roman" w:hAnsi="Times New Roman" w:cs="Times New Roman"/>
          <w:kern w:val="28"/>
          <w:sz w:val="28"/>
          <w:szCs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370915" w:rsidRPr="00373873" w:rsidRDefault="00370915" w:rsidP="00BD17C3">
      <w:pPr>
        <w:numPr>
          <w:ilvl w:val="0"/>
          <w:numId w:val="10"/>
        </w:numPr>
        <w:tabs>
          <w:tab w:val="left" w:pos="1080"/>
        </w:tabs>
        <w:autoSpaceDE w:val="0"/>
        <w:spacing w:after="0" w:line="240" w:lineRule="auto"/>
        <w:ind w:left="0" w:firstLine="720"/>
        <w:jc w:val="both"/>
        <w:rPr>
          <w:rFonts w:ascii="Times New Roman" w:hAnsi="Times New Roman" w:cs="Times New Roman"/>
          <w:b/>
          <w:kern w:val="28"/>
          <w:sz w:val="28"/>
          <w:szCs w:val="28"/>
        </w:rPr>
      </w:pPr>
      <w:r w:rsidRPr="00373873">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373873">
        <w:rPr>
          <w:rFonts w:ascii="Times New Roman" w:hAnsi="Times New Roman" w:cs="Times New Roman"/>
          <w:kern w:val="28"/>
          <w:sz w:val="28"/>
          <w:szCs w:val="28"/>
        </w:rPr>
        <w:t>.</w:t>
      </w:r>
    </w:p>
    <w:p w:rsidR="00370915" w:rsidRPr="00373873" w:rsidRDefault="00370915" w:rsidP="00370915">
      <w:pPr>
        <w:tabs>
          <w:tab w:val="left" w:pos="1080"/>
        </w:tabs>
        <w:autoSpaceDE w:val="0"/>
        <w:spacing w:after="0" w:line="240" w:lineRule="auto"/>
        <w:ind w:firstLine="720"/>
        <w:rPr>
          <w:rFonts w:ascii="Times New Roman" w:hAnsi="Times New Roman" w:cs="Times New Roman"/>
          <w:i/>
          <w:kern w:val="28"/>
          <w:sz w:val="28"/>
          <w:szCs w:val="28"/>
        </w:rPr>
      </w:pPr>
      <w:r w:rsidRPr="00373873">
        <w:rPr>
          <w:rFonts w:ascii="Times New Roman" w:hAnsi="Times New Roman" w:cs="Times New Roman"/>
          <w:b/>
          <w:i/>
          <w:kern w:val="28"/>
          <w:sz w:val="28"/>
          <w:szCs w:val="28"/>
        </w:rPr>
        <w:t>Музыка:</w:t>
      </w:r>
    </w:p>
    <w:p w:rsidR="00370915" w:rsidRPr="00373873" w:rsidRDefault="00370915" w:rsidP="00BD17C3">
      <w:pPr>
        <w:numPr>
          <w:ilvl w:val="0"/>
          <w:numId w:val="7"/>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373873">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370915" w:rsidRPr="00373873" w:rsidRDefault="00370915" w:rsidP="00BD17C3">
      <w:pPr>
        <w:numPr>
          <w:ilvl w:val="0"/>
          <w:numId w:val="7"/>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373873">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370915" w:rsidRPr="00373873" w:rsidRDefault="00370915" w:rsidP="00BD17C3">
      <w:pPr>
        <w:numPr>
          <w:ilvl w:val="0"/>
          <w:numId w:val="7"/>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373873">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370915" w:rsidRPr="00373873" w:rsidRDefault="00370915" w:rsidP="00BD17C3">
      <w:pPr>
        <w:numPr>
          <w:ilvl w:val="0"/>
          <w:numId w:val="7"/>
        </w:numPr>
        <w:tabs>
          <w:tab w:val="left" w:pos="1080"/>
        </w:tabs>
        <w:autoSpaceDE w:val="0"/>
        <w:spacing w:after="0" w:line="240" w:lineRule="auto"/>
        <w:ind w:left="0" w:firstLine="720"/>
        <w:jc w:val="both"/>
        <w:rPr>
          <w:rFonts w:ascii="Times New Roman" w:hAnsi="Times New Roman" w:cs="Times New Roman"/>
          <w:kern w:val="28"/>
          <w:sz w:val="28"/>
          <w:szCs w:val="28"/>
        </w:rPr>
      </w:pPr>
      <w:r w:rsidRPr="00373873">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370915" w:rsidRPr="00373873" w:rsidRDefault="00370915" w:rsidP="00BD17C3">
      <w:pPr>
        <w:numPr>
          <w:ilvl w:val="0"/>
          <w:numId w:val="7"/>
        </w:numPr>
        <w:tabs>
          <w:tab w:val="left" w:pos="1080"/>
        </w:tabs>
        <w:autoSpaceDE w:val="0"/>
        <w:spacing w:after="0" w:line="240" w:lineRule="auto"/>
        <w:ind w:left="0" w:firstLine="720"/>
        <w:jc w:val="both"/>
        <w:rPr>
          <w:rFonts w:ascii="Times New Roman" w:hAnsi="Times New Roman" w:cs="Times New Roman"/>
          <w:kern w:val="28"/>
          <w:sz w:val="28"/>
          <w:szCs w:val="28"/>
        </w:rPr>
      </w:pPr>
      <w:r w:rsidRPr="00373873">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370915" w:rsidRPr="00373873" w:rsidRDefault="00370915" w:rsidP="00370915">
      <w:pPr>
        <w:tabs>
          <w:tab w:val="left" w:pos="1080"/>
        </w:tabs>
        <w:autoSpaceDE w:val="0"/>
        <w:spacing w:after="0" w:line="240" w:lineRule="auto"/>
        <w:ind w:firstLine="720"/>
        <w:rPr>
          <w:rFonts w:ascii="Times New Roman" w:hAnsi="Times New Roman" w:cs="Times New Roman"/>
          <w:b/>
          <w:kern w:val="28"/>
          <w:sz w:val="28"/>
          <w:szCs w:val="28"/>
        </w:rPr>
      </w:pPr>
      <w:r w:rsidRPr="00373873">
        <w:rPr>
          <w:rFonts w:ascii="Times New Roman" w:hAnsi="Times New Roman" w:cs="Times New Roman"/>
          <w:b/>
          <w:kern w:val="28"/>
          <w:sz w:val="28"/>
          <w:szCs w:val="28"/>
        </w:rPr>
        <w:t>Труд (технология)</w:t>
      </w:r>
    </w:p>
    <w:p w:rsidR="00370915" w:rsidRPr="00373873" w:rsidRDefault="00370915" w:rsidP="00370915">
      <w:pPr>
        <w:tabs>
          <w:tab w:val="left" w:pos="1080"/>
        </w:tabs>
        <w:autoSpaceDE w:val="0"/>
        <w:spacing w:after="0" w:line="240" w:lineRule="auto"/>
        <w:ind w:firstLine="720"/>
        <w:rPr>
          <w:rFonts w:ascii="Times New Roman" w:hAnsi="Times New Roman" w:cs="Times New Roman"/>
          <w:b/>
          <w:bCs/>
          <w:i/>
          <w:color w:val="000000"/>
          <w:kern w:val="28"/>
          <w:sz w:val="28"/>
          <w:szCs w:val="28"/>
        </w:rPr>
      </w:pPr>
      <w:r w:rsidRPr="00373873">
        <w:rPr>
          <w:rFonts w:ascii="Times New Roman" w:hAnsi="Times New Roman" w:cs="Times New Roman"/>
          <w:b/>
          <w:i/>
          <w:kern w:val="28"/>
          <w:sz w:val="28"/>
          <w:szCs w:val="28"/>
        </w:rPr>
        <w:t>Труд (технология):</w:t>
      </w:r>
    </w:p>
    <w:p w:rsidR="00370915" w:rsidRPr="00373873" w:rsidRDefault="00370915" w:rsidP="00BD17C3">
      <w:pPr>
        <w:numPr>
          <w:ilvl w:val="0"/>
          <w:numId w:val="13"/>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373873">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373873">
        <w:rPr>
          <w:rFonts w:ascii="Times New Roman" w:hAnsi="Times New Roman" w:cs="Times New Roman"/>
          <w:kern w:val="28"/>
          <w:sz w:val="28"/>
          <w:szCs w:val="28"/>
        </w:rPr>
        <w:t xml:space="preserve"> усвоение правил техники безопасности;</w:t>
      </w:r>
    </w:p>
    <w:p w:rsidR="00370915" w:rsidRPr="00373873" w:rsidRDefault="00370915" w:rsidP="00BD17C3">
      <w:pPr>
        <w:numPr>
          <w:ilvl w:val="0"/>
          <w:numId w:val="13"/>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373873">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370915" w:rsidRPr="00373873" w:rsidRDefault="00370915" w:rsidP="00BD17C3">
      <w:pPr>
        <w:numPr>
          <w:ilvl w:val="0"/>
          <w:numId w:val="13"/>
        </w:numPr>
        <w:tabs>
          <w:tab w:val="left" w:pos="1080"/>
        </w:tabs>
        <w:autoSpaceDE w:val="0"/>
        <w:spacing w:after="0" w:line="240" w:lineRule="auto"/>
        <w:ind w:left="0" w:firstLine="720"/>
        <w:jc w:val="both"/>
        <w:rPr>
          <w:rFonts w:ascii="Times New Roman" w:hAnsi="Times New Roman" w:cs="Times New Roman"/>
          <w:kern w:val="28"/>
          <w:sz w:val="28"/>
          <w:szCs w:val="28"/>
        </w:rPr>
      </w:pPr>
      <w:r w:rsidRPr="00373873">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370915" w:rsidRPr="00373873" w:rsidRDefault="00370915" w:rsidP="00BD17C3">
      <w:pPr>
        <w:numPr>
          <w:ilvl w:val="0"/>
          <w:numId w:val="13"/>
        </w:numPr>
        <w:tabs>
          <w:tab w:val="left" w:pos="1080"/>
        </w:tabs>
        <w:autoSpaceDE w:val="0"/>
        <w:spacing w:after="0" w:line="240" w:lineRule="auto"/>
        <w:ind w:left="0" w:firstLine="720"/>
        <w:jc w:val="both"/>
        <w:rPr>
          <w:rFonts w:ascii="Times New Roman" w:hAnsi="Times New Roman" w:cs="Times New Roman"/>
          <w:kern w:val="28"/>
          <w:sz w:val="28"/>
          <w:szCs w:val="28"/>
        </w:rPr>
      </w:pPr>
      <w:r w:rsidRPr="00373873">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70915" w:rsidRPr="00373873" w:rsidRDefault="00370915" w:rsidP="00BD17C3">
      <w:pPr>
        <w:numPr>
          <w:ilvl w:val="0"/>
          <w:numId w:val="13"/>
        </w:numPr>
        <w:tabs>
          <w:tab w:val="left" w:pos="1080"/>
        </w:tabs>
        <w:autoSpaceDE w:val="0"/>
        <w:spacing w:after="0" w:line="240" w:lineRule="auto"/>
        <w:ind w:left="0" w:firstLine="720"/>
        <w:jc w:val="both"/>
        <w:rPr>
          <w:rFonts w:ascii="Times New Roman" w:hAnsi="Times New Roman" w:cs="Times New Roman"/>
          <w:kern w:val="28"/>
          <w:sz w:val="28"/>
          <w:szCs w:val="28"/>
        </w:rPr>
      </w:pPr>
      <w:r w:rsidRPr="00373873">
        <w:rPr>
          <w:rFonts w:ascii="Times New Roman" w:hAnsi="Times New Roman" w:cs="Times New Roman"/>
          <w:kern w:val="28"/>
          <w:sz w:val="28"/>
          <w:szCs w:val="28"/>
        </w:rPr>
        <w:t xml:space="preserve">использование приобретенных знаний и умений </w:t>
      </w:r>
      <w:r w:rsidRPr="00373873">
        <w:rPr>
          <w:rFonts w:ascii="Times New Roman" w:hAnsi="Times New Roman" w:cs="Times New Roman"/>
          <w:bCs/>
          <w:color w:val="000000"/>
          <w:kern w:val="28"/>
          <w:sz w:val="28"/>
          <w:szCs w:val="28"/>
        </w:rPr>
        <w:t>для решения практических задач.</w:t>
      </w:r>
    </w:p>
    <w:p w:rsidR="00370915" w:rsidRPr="00373873" w:rsidRDefault="00370915" w:rsidP="00370915">
      <w:pPr>
        <w:tabs>
          <w:tab w:val="left" w:pos="1080"/>
        </w:tabs>
        <w:autoSpaceDE w:val="0"/>
        <w:spacing w:after="0" w:line="240" w:lineRule="auto"/>
        <w:ind w:firstLine="720"/>
        <w:rPr>
          <w:rFonts w:ascii="Times New Roman" w:hAnsi="Times New Roman" w:cs="Times New Roman"/>
          <w:b/>
          <w:kern w:val="28"/>
          <w:sz w:val="28"/>
          <w:szCs w:val="28"/>
        </w:rPr>
      </w:pPr>
      <w:r w:rsidRPr="00373873">
        <w:rPr>
          <w:rFonts w:ascii="Times New Roman" w:hAnsi="Times New Roman" w:cs="Times New Roman"/>
          <w:b/>
          <w:kern w:val="28"/>
          <w:sz w:val="28"/>
          <w:szCs w:val="28"/>
        </w:rPr>
        <w:t>Адаптивная физическая культура</w:t>
      </w:r>
    </w:p>
    <w:p w:rsidR="00370915" w:rsidRPr="00373873" w:rsidRDefault="00370915" w:rsidP="00370915">
      <w:pPr>
        <w:tabs>
          <w:tab w:val="left" w:pos="1080"/>
        </w:tabs>
        <w:autoSpaceDE w:val="0"/>
        <w:spacing w:after="0" w:line="240" w:lineRule="auto"/>
        <w:ind w:firstLine="720"/>
        <w:rPr>
          <w:rFonts w:ascii="Times New Roman" w:hAnsi="Times New Roman" w:cs="Times New Roman"/>
          <w:bCs/>
          <w:i/>
          <w:color w:val="000000"/>
          <w:kern w:val="28"/>
          <w:sz w:val="28"/>
          <w:szCs w:val="28"/>
        </w:rPr>
      </w:pPr>
      <w:r w:rsidRPr="00373873">
        <w:rPr>
          <w:rFonts w:ascii="Times New Roman" w:hAnsi="Times New Roman" w:cs="Times New Roman"/>
          <w:b/>
          <w:i/>
          <w:kern w:val="28"/>
          <w:sz w:val="28"/>
          <w:szCs w:val="28"/>
        </w:rPr>
        <w:t>Физическая культура</w:t>
      </w:r>
    </w:p>
    <w:p w:rsidR="00370915" w:rsidRPr="00373873" w:rsidRDefault="00370915" w:rsidP="00BD17C3">
      <w:pPr>
        <w:numPr>
          <w:ilvl w:val="0"/>
          <w:numId w:val="12"/>
        </w:numPr>
        <w:tabs>
          <w:tab w:val="left" w:pos="1080"/>
        </w:tabs>
        <w:autoSpaceDE w:val="0"/>
        <w:spacing w:after="0" w:line="240" w:lineRule="auto"/>
        <w:ind w:left="0" w:firstLine="720"/>
        <w:jc w:val="both"/>
        <w:rPr>
          <w:rFonts w:ascii="Times New Roman" w:hAnsi="Times New Roman" w:cs="Times New Roman"/>
          <w:kern w:val="28"/>
          <w:sz w:val="28"/>
          <w:szCs w:val="28"/>
        </w:rPr>
      </w:pPr>
      <w:r w:rsidRPr="00373873">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370915" w:rsidRPr="00373873" w:rsidRDefault="00370915" w:rsidP="00BD17C3">
      <w:pPr>
        <w:numPr>
          <w:ilvl w:val="0"/>
          <w:numId w:val="12"/>
        </w:numPr>
        <w:tabs>
          <w:tab w:val="left" w:pos="1080"/>
        </w:tabs>
        <w:autoSpaceDE w:val="0"/>
        <w:spacing w:after="0" w:line="240" w:lineRule="auto"/>
        <w:ind w:left="0" w:firstLine="720"/>
        <w:jc w:val="both"/>
        <w:rPr>
          <w:rFonts w:ascii="Times New Roman" w:hAnsi="Times New Roman" w:cs="Times New Roman"/>
          <w:kern w:val="28"/>
          <w:sz w:val="28"/>
          <w:szCs w:val="28"/>
        </w:rPr>
      </w:pPr>
      <w:r w:rsidRPr="00373873">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370915" w:rsidRPr="00373873" w:rsidRDefault="00370915" w:rsidP="00BD17C3">
      <w:pPr>
        <w:numPr>
          <w:ilvl w:val="0"/>
          <w:numId w:val="12"/>
        </w:numPr>
        <w:tabs>
          <w:tab w:val="left" w:pos="1080"/>
        </w:tabs>
        <w:autoSpaceDE w:val="0"/>
        <w:spacing w:after="0" w:line="240" w:lineRule="auto"/>
        <w:ind w:left="0" w:firstLine="720"/>
        <w:jc w:val="both"/>
        <w:rPr>
          <w:rFonts w:ascii="Times New Roman" w:hAnsi="Times New Roman" w:cs="Times New Roman"/>
          <w:b/>
          <w:bCs/>
          <w:color w:val="000000"/>
          <w:kern w:val="28"/>
          <w:sz w:val="28"/>
          <w:szCs w:val="28"/>
        </w:rPr>
      </w:pPr>
      <w:r w:rsidRPr="00373873">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370915" w:rsidRPr="00373873" w:rsidRDefault="00370915" w:rsidP="00370915">
      <w:pPr>
        <w:tabs>
          <w:tab w:val="left" w:pos="1080"/>
        </w:tabs>
        <w:autoSpaceDE w:val="0"/>
        <w:spacing w:after="0" w:line="240" w:lineRule="auto"/>
        <w:jc w:val="center"/>
        <w:rPr>
          <w:rFonts w:ascii="Times New Roman" w:hAnsi="Times New Roman" w:cs="Times New Roman"/>
          <w:kern w:val="28"/>
          <w:sz w:val="28"/>
          <w:szCs w:val="28"/>
        </w:rPr>
      </w:pPr>
      <w:r w:rsidRPr="00373873">
        <w:rPr>
          <w:rFonts w:ascii="Times New Roman" w:hAnsi="Times New Roman" w:cs="Times New Roman"/>
          <w:b/>
          <w:bCs/>
          <w:sz w:val="28"/>
          <w:szCs w:val="28"/>
        </w:rPr>
        <w:t xml:space="preserve">Результаты освоения коррекционно-развивающей области </w:t>
      </w:r>
      <w:r w:rsidRPr="00373873">
        <w:rPr>
          <w:rFonts w:ascii="Times New Roman" w:hAnsi="Times New Roman" w:cs="Times New Roman"/>
          <w:b/>
          <w:bCs/>
          <w:sz w:val="28"/>
          <w:szCs w:val="28"/>
        </w:rPr>
        <w:br/>
      </w:r>
      <w:r w:rsidRPr="00373873">
        <w:rPr>
          <w:rFonts w:ascii="Times New Roman" w:hAnsi="Times New Roman" w:cs="Times New Roman"/>
          <w:b/>
          <w:sz w:val="28"/>
          <w:szCs w:val="28"/>
        </w:rPr>
        <w:t xml:space="preserve">адаптированной основной общеобразовательной программы </w:t>
      </w:r>
      <w:r w:rsidRPr="00373873">
        <w:rPr>
          <w:rFonts w:ascii="Times New Roman" w:hAnsi="Times New Roman" w:cs="Times New Roman"/>
          <w:b/>
          <w:sz w:val="28"/>
          <w:szCs w:val="28"/>
        </w:rPr>
        <w:br/>
        <w:t>начального общего образования</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 xml:space="preserve">Результаты освоения </w:t>
      </w:r>
      <w:r w:rsidRPr="00373873">
        <w:rPr>
          <w:rFonts w:ascii="Times New Roman" w:hAnsi="Times New Roman" w:cs="Times New Roman"/>
          <w:b/>
          <w:bCs/>
          <w:i/>
          <w:sz w:val="28"/>
          <w:szCs w:val="28"/>
        </w:rPr>
        <w:t>коррекционно-развивающей области</w:t>
      </w:r>
      <w:r w:rsidRPr="00373873">
        <w:rPr>
          <w:rFonts w:ascii="Times New Roman" w:hAnsi="Times New Roman" w:cs="Times New Roman"/>
          <w:b/>
          <w:bCs/>
          <w:sz w:val="28"/>
          <w:szCs w:val="28"/>
        </w:rPr>
        <w:t xml:space="preserve"> </w:t>
      </w:r>
      <w:r w:rsidRPr="00373873">
        <w:rPr>
          <w:rFonts w:ascii="Times New Roman" w:hAnsi="Times New Roman" w:cs="Times New Roman"/>
          <w:sz w:val="28"/>
          <w:szCs w:val="28"/>
        </w:rPr>
        <w:t xml:space="preserve">АООП НОО обучающихся с ЗПР должны отражать: </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b/>
          <w:bCs/>
          <w:i/>
          <w:kern w:val="2"/>
          <w:sz w:val="28"/>
          <w:szCs w:val="28"/>
        </w:rPr>
        <w:t>Корреционный курс</w:t>
      </w:r>
      <w:r w:rsidRPr="00373873">
        <w:rPr>
          <w:rFonts w:ascii="Times New Roman" w:hAnsi="Times New Roman" w:cs="Times New Roman"/>
          <w:b/>
          <w:bCs/>
          <w:kern w:val="2"/>
          <w:sz w:val="28"/>
          <w:szCs w:val="28"/>
        </w:rPr>
        <w:t xml:space="preserve"> «</w:t>
      </w:r>
      <w:r w:rsidRPr="00373873">
        <w:rPr>
          <w:rFonts w:ascii="Times New Roman" w:hAnsi="Times New Roman" w:cs="Times New Roman"/>
          <w:b/>
          <w:bCs/>
          <w:i/>
          <w:iCs/>
          <w:kern w:val="2"/>
          <w:sz w:val="28"/>
          <w:szCs w:val="28"/>
        </w:rPr>
        <w:t>Ритмика</w:t>
      </w:r>
      <w:r w:rsidRPr="00373873">
        <w:rPr>
          <w:rFonts w:ascii="Times New Roman" w:hAnsi="Times New Roman" w:cs="Times New Roman"/>
          <w:b/>
          <w:bCs/>
          <w:kern w:val="2"/>
          <w:sz w:val="28"/>
          <w:szCs w:val="28"/>
        </w:rPr>
        <w:t>»</w:t>
      </w:r>
      <w:r w:rsidRPr="00373873">
        <w:rPr>
          <w:rFonts w:ascii="Times New Roman" w:hAnsi="Times New Roman" w:cs="Times New Roman"/>
          <w:b/>
          <w:bCs/>
          <w:i/>
          <w:iCs/>
          <w:kern w:val="2"/>
          <w:sz w:val="28"/>
          <w:szCs w:val="28"/>
        </w:rPr>
        <w:t xml:space="preserve">: </w:t>
      </w:r>
      <w:r w:rsidRPr="00373873">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rsidR="00370915" w:rsidRPr="00373873" w:rsidRDefault="00370915" w:rsidP="00370915">
      <w:pPr>
        <w:spacing w:after="0" w:line="240" w:lineRule="auto"/>
        <w:ind w:firstLine="709"/>
        <w:jc w:val="both"/>
        <w:rPr>
          <w:rFonts w:ascii="Times New Roman" w:hAnsi="Times New Roman" w:cs="Times New Roman"/>
          <w:b/>
          <w:bCs/>
          <w:kern w:val="2"/>
          <w:sz w:val="28"/>
          <w:szCs w:val="28"/>
        </w:rPr>
      </w:pPr>
      <w:r w:rsidRPr="00373873">
        <w:rPr>
          <w:rFonts w:ascii="Times New Roman" w:hAnsi="Times New Roman" w:cs="Times New Roman"/>
          <w:b/>
          <w:bCs/>
          <w:i/>
          <w:kern w:val="2"/>
          <w:sz w:val="28"/>
          <w:szCs w:val="28"/>
        </w:rPr>
        <w:t>Коррекционный курс «</w:t>
      </w:r>
      <w:r w:rsidRPr="00373873">
        <w:rPr>
          <w:rFonts w:ascii="Times New Roman" w:hAnsi="Times New Roman" w:cs="Times New Roman"/>
          <w:b/>
          <w:i/>
          <w:sz w:val="28"/>
          <w:szCs w:val="28"/>
        </w:rPr>
        <w:t>Коррекционно-развивающие занятия</w:t>
      </w:r>
      <w:r w:rsidRPr="00373873">
        <w:rPr>
          <w:rFonts w:ascii="Times New Roman" w:hAnsi="Times New Roman" w:cs="Times New Roman"/>
          <w:b/>
          <w:bCs/>
          <w:kern w:val="2"/>
          <w:sz w:val="28"/>
          <w:szCs w:val="28"/>
        </w:rPr>
        <w:t>»</w:t>
      </w:r>
    </w:p>
    <w:p w:rsidR="00370915" w:rsidRPr="00373873" w:rsidRDefault="00370915" w:rsidP="00370915">
      <w:pPr>
        <w:spacing w:after="0" w:line="240" w:lineRule="auto"/>
        <w:ind w:firstLine="709"/>
        <w:jc w:val="both"/>
        <w:rPr>
          <w:rFonts w:ascii="Times New Roman" w:hAnsi="Times New Roman" w:cs="Times New Roman"/>
          <w:b/>
          <w:bCs/>
          <w:kern w:val="2"/>
          <w:sz w:val="28"/>
          <w:szCs w:val="28"/>
        </w:rPr>
      </w:pPr>
      <w:r w:rsidRPr="00373873">
        <w:rPr>
          <w:rFonts w:ascii="Times New Roman" w:hAnsi="Times New Roman" w:cs="Times New Roman"/>
          <w:b/>
          <w:i/>
          <w:sz w:val="28"/>
          <w:szCs w:val="28"/>
        </w:rPr>
        <w:t>Логопедические занятия</w:t>
      </w:r>
      <w:r w:rsidRPr="00373873">
        <w:rPr>
          <w:rFonts w:ascii="Times New Roman" w:hAnsi="Times New Roman" w:cs="Times New Roman"/>
          <w:sz w:val="28"/>
          <w:szCs w:val="28"/>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b/>
          <w:i/>
          <w:sz w:val="28"/>
          <w:szCs w:val="28"/>
        </w:rPr>
        <w:t xml:space="preserve">Психокоррекционные занятия: </w:t>
      </w:r>
      <w:r w:rsidRPr="00373873">
        <w:rPr>
          <w:rFonts w:ascii="Times New Roman" w:hAnsi="Times New Roman" w:cs="Times New Roman"/>
          <w:sz w:val="28"/>
          <w:szCs w:val="28"/>
        </w:rPr>
        <w:t xml:space="preserve">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w:t>
      </w:r>
      <w:r w:rsidRPr="00373873">
        <w:rPr>
          <w:rFonts w:ascii="Times New Roman" w:hAnsi="Times New Roman" w:cs="Times New Roman"/>
          <w:sz w:val="28"/>
          <w:szCs w:val="28"/>
        </w:rPr>
        <w:lastRenderedPageBreak/>
        <w:t>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370915" w:rsidRPr="00373873" w:rsidRDefault="00370915" w:rsidP="00370915">
      <w:pPr>
        <w:tabs>
          <w:tab w:val="left" w:pos="1080"/>
        </w:tabs>
        <w:autoSpaceDE w:val="0"/>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370915" w:rsidRPr="00373873" w:rsidRDefault="00370915" w:rsidP="00370915">
      <w:pPr>
        <w:spacing w:after="0" w:line="240" w:lineRule="auto"/>
        <w:jc w:val="center"/>
        <w:outlineLvl w:val="2"/>
        <w:rPr>
          <w:rFonts w:ascii="Times New Roman" w:hAnsi="Times New Roman" w:cs="Times New Roman"/>
          <w:b/>
          <w:color w:val="auto"/>
          <w:sz w:val="28"/>
          <w:szCs w:val="28"/>
        </w:rPr>
      </w:pPr>
      <w:bookmarkStart w:id="14" w:name="_Toc415833127"/>
      <w:r w:rsidRPr="00373873">
        <w:rPr>
          <w:rFonts w:ascii="Times New Roman" w:hAnsi="Times New Roman" w:cs="Times New Roman"/>
          <w:b/>
          <w:color w:val="auto"/>
          <w:sz w:val="28"/>
          <w:szCs w:val="28"/>
        </w:rPr>
        <w:t xml:space="preserve">3.1.3. </w:t>
      </w:r>
      <w:r w:rsidRPr="00373873">
        <w:rPr>
          <w:rFonts w:ascii="Times New Roman" w:hAnsi="Times New Roman" w:cs="Times New Roman"/>
          <w:b/>
          <w:color w:val="auto"/>
          <w:spacing w:val="2"/>
          <w:sz w:val="28"/>
          <w:szCs w:val="28"/>
        </w:rPr>
        <w:t xml:space="preserve">Система оценки достижения обучающимися </w:t>
      </w:r>
      <w:r w:rsidRPr="00373873">
        <w:rPr>
          <w:rFonts w:ascii="Times New Roman" w:hAnsi="Times New Roman" w:cs="Times New Roman"/>
          <w:b/>
          <w:color w:val="auto"/>
          <w:spacing w:val="2"/>
          <w:sz w:val="28"/>
          <w:szCs w:val="28"/>
        </w:rPr>
        <w:br/>
        <w:t xml:space="preserve">с </w:t>
      </w:r>
      <w:r w:rsidRPr="00373873">
        <w:rPr>
          <w:rFonts w:ascii="Times New Roman" w:hAnsi="Times New Roman" w:cs="Times New Roman"/>
          <w:b/>
          <w:sz w:val="28"/>
          <w:szCs w:val="28"/>
        </w:rPr>
        <w:t>задержкой психического развития</w:t>
      </w:r>
      <w:r w:rsidRPr="00373873">
        <w:rPr>
          <w:rFonts w:ascii="Times New Roman" w:hAnsi="Times New Roman" w:cs="Times New Roman"/>
          <w:b/>
          <w:color w:val="auto"/>
          <w:spacing w:val="2"/>
          <w:sz w:val="28"/>
          <w:szCs w:val="28"/>
        </w:rPr>
        <w:t xml:space="preserve"> планируемых результатов освоения </w:t>
      </w:r>
      <w:r w:rsidRPr="00373873">
        <w:rPr>
          <w:rFonts w:ascii="Times New Roman" w:hAnsi="Times New Roman" w:cs="Times New Roman"/>
          <w:b/>
          <w:sz w:val="28"/>
          <w:szCs w:val="28"/>
        </w:rPr>
        <w:t xml:space="preserve">адаптированной основной общеобразовательной программы </w:t>
      </w:r>
      <w:r w:rsidRPr="00373873">
        <w:rPr>
          <w:rFonts w:ascii="Times New Roman" w:hAnsi="Times New Roman" w:cs="Times New Roman"/>
          <w:b/>
          <w:sz w:val="28"/>
          <w:szCs w:val="28"/>
        </w:rPr>
        <w:br/>
        <w:t>начального общего образования</w:t>
      </w:r>
      <w:bookmarkEnd w:id="14"/>
    </w:p>
    <w:p w:rsidR="00370915" w:rsidRPr="00373873" w:rsidRDefault="00370915" w:rsidP="00370915">
      <w:pPr>
        <w:pStyle w:val="afe"/>
        <w:spacing w:line="240" w:lineRule="auto"/>
        <w:ind w:firstLine="709"/>
        <w:rPr>
          <w:caps w:val="0"/>
        </w:rPr>
      </w:pPr>
      <w:r w:rsidRPr="00373873">
        <w:rPr>
          <w:caps w:val="0"/>
        </w:rP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rsidR="00370915" w:rsidRPr="00373873" w:rsidRDefault="00370915" w:rsidP="00370915">
      <w:pPr>
        <w:pStyle w:val="afe"/>
        <w:spacing w:line="240" w:lineRule="auto"/>
        <w:ind w:firstLine="709"/>
      </w:pPr>
      <w:r w:rsidRPr="00373873">
        <w:rPr>
          <w:caps w:val="0"/>
        </w:rPr>
        <w:t>В соответствии с ФГОС НОО обучающихся с ОВЗ основным</w:t>
      </w:r>
      <w:r w:rsidRPr="00373873">
        <w:rPr>
          <w:rStyle w:val="210"/>
          <w:b w:val="0"/>
          <w:bCs w:val="0"/>
          <w:sz w:val="28"/>
          <w:szCs w:val="28"/>
        </w:rPr>
        <w:t xml:space="preserve"> </w:t>
      </w:r>
      <w:r w:rsidRPr="00373873">
        <w:rPr>
          <w:rStyle w:val="210"/>
          <w:b w:val="0"/>
          <w:bCs w:val="0"/>
          <w:caps w:val="0"/>
          <w:sz w:val="28"/>
          <w:szCs w:val="28"/>
        </w:rPr>
        <w:t>объектом</w:t>
      </w:r>
      <w:r w:rsidRPr="00373873">
        <w:rPr>
          <w:caps w:val="0"/>
        </w:rPr>
        <w:t xml:space="preserve"> системы оценки, её</w:t>
      </w:r>
      <w:r w:rsidRPr="00373873">
        <w:rPr>
          <w:rStyle w:val="210"/>
          <w:b w:val="0"/>
          <w:bCs w:val="0"/>
          <w:sz w:val="28"/>
          <w:szCs w:val="28"/>
        </w:rPr>
        <w:t xml:space="preserve"> </w:t>
      </w:r>
      <w:r w:rsidRPr="00373873">
        <w:rPr>
          <w:rStyle w:val="210"/>
          <w:b w:val="0"/>
          <w:bCs w:val="0"/>
          <w:caps w:val="0"/>
          <w:sz w:val="28"/>
          <w:szCs w:val="28"/>
        </w:rPr>
        <w:t>содержательной и критериальной базой выступают планируемые результаты</w:t>
      </w:r>
      <w:r w:rsidRPr="00373873">
        <w:rPr>
          <w:caps w:val="0"/>
        </w:rPr>
        <w:t xml:space="preserve"> освоения обучающимися АООП НОО.</w:t>
      </w:r>
    </w:p>
    <w:p w:rsidR="00370915" w:rsidRPr="00373873" w:rsidRDefault="00370915" w:rsidP="00370915">
      <w:pPr>
        <w:pStyle w:val="afe"/>
        <w:spacing w:line="240" w:lineRule="auto"/>
        <w:ind w:firstLine="709"/>
      </w:pPr>
      <w:r w:rsidRPr="00373873">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373873">
        <w:rPr>
          <w:rStyle w:val="210"/>
          <w:b w:val="0"/>
          <w:bCs w:val="0"/>
          <w:sz w:val="28"/>
          <w:szCs w:val="28"/>
        </w:rPr>
        <w:t xml:space="preserve"> </w:t>
      </w:r>
      <w:r w:rsidRPr="00373873">
        <w:rPr>
          <w:rStyle w:val="210"/>
          <w:b w:val="0"/>
          <w:bCs w:val="0"/>
          <w:i/>
          <w:caps w:val="0"/>
          <w:sz w:val="28"/>
          <w:szCs w:val="28"/>
        </w:rPr>
        <w:t>функциями</w:t>
      </w:r>
      <w:r w:rsidRPr="00373873">
        <w:rPr>
          <w:caps w:val="0"/>
        </w:rPr>
        <w:t xml:space="preserve"> являются</w:t>
      </w:r>
      <w:r w:rsidRPr="00373873">
        <w:rPr>
          <w:rStyle w:val="200"/>
          <w:b w:val="0"/>
          <w:bCs w:val="0"/>
          <w:i w:val="0"/>
          <w:iCs w:val="0"/>
          <w:sz w:val="28"/>
          <w:szCs w:val="28"/>
        </w:rPr>
        <w:t xml:space="preserve"> </w:t>
      </w:r>
      <w:r w:rsidRPr="00373873">
        <w:rPr>
          <w:rStyle w:val="200"/>
          <w:b w:val="0"/>
          <w:bCs w:val="0"/>
          <w:iCs w:val="0"/>
          <w:caps w:val="0"/>
          <w:sz w:val="28"/>
          <w:szCs w:val="28"/>
        </w:rPr>
        <w:t>ориентация образовательного процесса</w:t>
      </w:r>
      <w:r w:rsidRPr="00373873">
        <w:rPr>
          <w:caps w:val="0"/>
        </w:rPr>
        <w:t xml:space="preserve"> на достижение планируемых результатов освоения АООП НОО и обеспечение эффективной</w:t>
      </w:r>
      <w:r w:rsidRPr="00373873">
        <w:rPr>
          <w:rStyle w:val="200"/>
          <w:b w:val="0"/>
          <w:bCs w:val="0"/>
          <w:i w:val="0"/>
          <w:iCs w:val="0"/>
          <w:sz w:val="28"/>
          <w:szCs w:val="28"/>
        </w:rPr>
        <w:t xml:space="preserve"> </w:t>
      </w:r>
      <w:r w:rsidRPr="00373873">
        <w:rPr>
          <w:rStyle w:val="200"/>
          <w:b w:val="0"/>
          <w:bCs w:val="0"/>
          <w:iCs w:val="0"/>
          <w:caps w:val="0"/>
          <w:sz w:val="28"/>
          <w:szCs w:val="28"/>
        </w:rPr>
        <w:t>обратной связи</w:t>
      </w:r>
      <w:r w:rsidRPr="00373873">
        <w:rPr>
          <w:rStyle w:val="200"/>
          <w:b w:val="0"/>
          <w:bCs w:val="0"/>
          <w:i w:val="0"/>
          <w:iCs w:val="0"/>
          <w:sz w:val="28"/>
          <w:szCs w:val="28"/>
        </w:rPr>
        <w:t>,</w:t>
      </w:r>
      <w:r w:rsidRPr="00373873">
        <w:rPr>
          <w:caps w:val="0"/>
        </w:rPr>
        <w:t xml:space="preserve"> позволяющей осуществлять</w:t>
      </w:r>
      <w:r w:rsidRPr="00373873">
        <w:rPr>
          <w:rStyle w:val="200"/>
          <w:b w:val="0"/>
          <w:bCs w:val="0"/>
          <w:i w:val="0"/>
          <w:iCs w:val="0"/>
          <w:sz w:val="28"/>
          <w:szCs w:val="28"/>
        </w:rPr>
        <w:t xml:space="preserve"> </w:t>
      </w:r>
      <w:r w:rsidRPr="00373873">
        <w:rPr>
          <w:rStyle w:val="200"/>
          <w:b w:val="0"/>
          <w:bCs w:val="0"/>
          <w:i w:val="0"/>
          <w:iCs w:val="0"/>
          <w:caps w:val="0"/>
          <w:sz w:val="28"/>
          <w:szCs w:val="28"/>
        </w:rPr>
        <w:t>управление образовательным процессом</w:t>
      </w:r>
      <w:r w:rsidRPr="00373873">
        <w:rPr>
          <w:rStyle w:val="200"/>
          <w:b w:val="0"/>
          <w:bCs w:val="0"/>
          <w:i w:val="0"/>
          <w:iCs w:val="0"/>
          <w:sz w:val="28"/>
          <w:szCs w:val="28"/>
        </w:rPr>
        <w:t>.</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Основными направлениями и целями оценочной деятель</w:t>
      </w:r>
      <w:r w:rsidRPr="00373873">
        <w:rPr>
          <w:rFonts w:ascii="Times New Roman" w:hAnsi="Times New Roman" w:cs="Times New Roman"/>
          <w:color w:val="auto"/>
          <w:spacing w:val="2"/>
          <w:sz w:val="28"/>
          <w:szCs w:val="28"/>
        </w:rPr>
        <w:t xml:space="preserve">ности в соответствии с требованиями </w:t>
      </w:r>
      <w:r w:rsidRPr="00373873">
        <w:rPr>
          <w:rFonts w:ascii="Times New Roman" w:hAnsi="Times New Roman" w:cs="Times New Roman"/>
          <w:caps/>
          <w:sz w:val="28"/>
          <w:szCs w:val="28"/>
        </w:rPr>
        <w:t xml:space="preserve">ФГОС НОО </w:t>
      </w:r>
      <w:r w:rsidRPr="00373873">
        <w:rPr>
          <w:rFonts w:ascii="Times New Roman" w:hAnsi="Times New Roman" w:cs="Times New Roman"/>
          <w:sz w:val="28"/>
          <w:szCs w:val="28"/>
        </w:rPr>
        <w:t xml:space="preserve">обучающихся с </w:t>
      </w:r>
      <w:r w:rsidRPr="00373873">
        <w:rPr>
          <w:rFonts w:ascii="Times New Roman" w:hAnsi="Times New Roman" w:cs="Times New Roman"/>
          <w:caps/>
          <w:sz w:val="28"/>
          <w:szCs w:val="28"/>
        </w:rPr>
        <w:t>ОВЗ</w:t>
      </w:r>
      <w:r w:rsidRPr="00373873">
        <w:rPr>
          <w:rFonts w:ascii="Times New Roman" w:hAnsi="Times New Roman" w:cs="Times New Roman"/>
          <w:color w:val="auto"/>
          <w:spacing w:val="2"/>
          <w:sz w:val="28"/>
          <w:szCs w:val="28"/>
        </w:rPr>
        <w:t xml:space="preserve"> являются </w:t>
      </w:r>
      <w:r w:rsidRPr="00373873">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70915" w:rsidRPr="00373873" w:rsidRDefault="00370915" w:rsidP="00370915">
      <w:pPr>
        <w:spacing w:after="0" w:line="240" w:lineRule="auto"/>
        <w:ind w:firstLine="567"/>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Система оценки достижения обучающимися с ЗПР планируемых результатов освоения АООП НОО призвана решить следующие задачи:</w:t>
      </w:r>
    </w:p>
    <w:p w:rsidR="00370915" w:rsidRPr="00373873" w:rsidRDefault="00370915" w:rsidP="00370915">
      <w:pPr>
        <w:spacing w:after="0" w:line="240" w:lineRule="auto"/>
        <w:ind w:firstLine="720"/>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370915" w:rsidRPr="00373873" w:rsidRDefault="00370915" w:rsidP="00370915">
      <w:pPr>
        <w:spacing w:after="0" w:line="240" w:lineRule="auto"/>
        <w:ind w:firstLine="720"/>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70915" w:rsidRPr="00373873" w:rsidRDefault="00370915" w:rsidP="00370915">
      <w:pPr>
        <w:spacing w:after="0" w:line="240" w:lineRule="auto"/>
        <w:ind w:firstLine="720"/>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lastRenderedPageBreak/>
        <w:t>обеспечивать комплексный подход к оценке результатов</w:t>
      </w:r>
      <w:r w:rsidRPr="00373873">
        <w:rPr>
          <w:rFonts w:ascii="Times New Roman" w:hAnsi="Times New Roman" w:cs="Times New Roman"/>
          <w:b/>
          <w:color w:val="auto"/>
          <w:sz w:val="28"/>
          <w:szCs w:val="28"/>
        </w:rPr>
        <w:t xml:space="preserve"> </w:t>
      </w:r>
      <w:r w:rsidRPr="00373873">
        <w:rPr>
          <w:rFonts w:ascii="Times New Roman" w:hAnsi="Times New Roman" w:cs="Times New Roman"/>
          <w:color w:val="auto"/>
          <w:sz w:val="28"/>
          <w:szCs w:val="28"/>
        </w:rPr>
        <w:t>освоения АООП НОО, позволяющий вести оценку личностных, метапредметных и предметных результатов;</w:t>
      </w:r>
    </w:p>
    <w:p w:rsidR="00370915" w:rsidRPr="00373873" w:rsidRDefault="00370915" w:rsidP="00370915">
      <w:pPr>
        <w:spacing w:after="0" w:line="240" w:lineRule="auto"/>
        <w:ind w:firstLine="720"/>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370915" w:rsidRPr="00373873" w:rsidRDefault="00370915" w:rsidP="00370915">
      <w:pPr>
        <w:spacing w:after="0" w:line="240" w:lineRule="auto"/>
        <w:ind w:firstLine="720"/>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социальной (жизненной) компетенции. </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373873">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373873">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373873">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373873">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373873">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ФГОС НОО обучающихся с ЗПР перечень планируемых результатов. В соответствии с требования ФГОС НОО обучающихся с ЗПР оценке подлежат </w:t>
      </w:r>
      <w:r w:rsidRPr="00373873">
        <w:rPr>
          <w:rFonts w:ascii="Times New Roman" w:hAnsi="Times New Roman" w:cs="Times New Roman"/>
          <w:color w:val="auto"/>
          <w:sz w:val="28"/>
          <w:szCs w:val="28"/>
        </w:rPr>
        <w:t>личностные, метапредметные и предметные результаты.</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b/>
          <w:i/>
          <w:color w:val="auto"/>
          <w:sz w:val="28"/>
          <w:szCs w:val="28"/>
        </w:rPr>
        <w:t>Личностные результаты</w:t>
      </w:r>
      <w:r w:rsidRPr="00373873">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социальными (жизненными) </w:t>
      </w:r>
      <w:r w:rsidRPr="00373873">
        <w:rPr>
          <w:rFonts w:ascii="Times New Roman" w:hAnsi="Times New Roman" w:cs="Times New Roman"/>
          <w:color w:val="auto"/>
          <w:sz w:val="28"/>
          <w:szCs w:val="28"/>
        </w:rPr>
        <w:lastRenderedPageBreak/>
        <w:t>компетенциями, которые, в конечном итоге, составляют основу этих результатов.</w:t>
      </w:r>
    </w:p>
    <w:p w:rsidR="00370915" w:rsidRPr="00373873" w:rsidRDefault="00370915" w:rsidP="00370915">
      <w:pPr>
        <w:spacing w:after="0" w:line="240" w:lineRule="auto"/>
        <w:ind w:firstLine="709"/>
        <w:contextualSpacing/>
        <w:jc w:val="both"/>
        <w:rPr>
          <w:rFonts w:ascii="Times New Roman" w:hAnsi="Times New Roman" w:cs="Times New Roman"/>
          <w:sz w:val="28"/>
        </w:rPr>
      </w:pPr>
      <w:r w:rsidRPr="00373873">
        <w:rPr>
          <w:rFonts w:ascii="Times New Roman" w:hAnsi="Times New Roman" w:cs="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373873">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373873">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 xml:space="preserve">На основе требований, сформулированных во </w:t>
      </w:r>
      <w:r w:rsidRPr="00373873">
        <w:rPr>
          <w:rFonts w:ascii="Times New Roman" w:hAnsi="Times New Roman" w:cs="Times New Roman"/>
          <w:color w:val="auto"/>
          <w:kern w:val="28"/>
          <w:sz w:val="28"/>
          <w:szCs w:val="28"/>
        </w:rPr>
        <w:t>ФГОС НОО обучающихся с ОВЗ</w:t>
      </w:r>
      <w:r w:rsidRPr="00373873">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должна включать:</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2) перечень параметров и индикаторов оценки каждого результата;</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3) систему бальной оценки результатов;</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lastRenderedPageBreak/>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 класса);</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5) материалы для проведения процедуры оценки личностных результатов;</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6) локальные акты Организации, регламентирующие все вопросы проведения оценки личностных результатов.</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b/>
          <w:i/>
          <w:sz w:val="28"/>
          <w:szCs w:val="28"/>
        </w:rPr>
        <w:t>Метапредметные результаты</w:t>
      </w:r>
      <w:r w:rsidRPr="00373873">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spacing w:val="2"/>
          <w:sz w:val="28"/>
          <w:szCs w:val="28"/>
        </w:rPr>
      </w:pPr>
      <w:r w:rsidRPr="00373873">
        <w:rPr>
          <w:rFonts w:ascii="Times New Roman" w:hAnsi="Times New Roman" w:cs="Times New Roman"/>
          <w:color w:val="auto"/>
          <w:sz w:val="28"/>
          <w:szCs w:val="28"/>
        </w:rPr>
        <w:t xml:space="preserve">Оценка метапредметных результатов предполагает </w:t>
      </w:r>
      <w:r w:rsidRPr="00373873">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373873">
        <w:rPr>
          <w:rFonts w:ascii="Times New Roman" w:hAnsi="Times New Roman" w:cs="Times New Roman"/>
          <w:spacing w:val="2"/>
          <w:sz w:val="28"/>
          <w:szCs w:val="28"/>
        </w:rPr>
        <w:t xml:space="preserve">е. таких умственных действий обучающихся, </w:t>
      </w:r>
      <w:r w:rsidRPr="00373873">
        <w:rPr>
          <w:rFonts w:ascii="Times New Roman" w:hAnsi="Times New Roman" w:cs="Times New Roman"/>
          <w:sz w:val="28"/>
          <w:szCs w:val="28"/>
        </w:rPr>
        <w:t>которые направлены на управление своей познавательной деятельностью</w:t>
      </w:r>
      <w:r w:rsidRPr="00373873">
        <w:rPr>
          <w:rFonts w:ascii="Times New Roman" w:hAnsi="Times New Roman" w:cs="Times New Roman"/>
          <w:spacing w:val="2"/>
          <w:sz w:val="28"/>
          <w:szCs w:val="28"/>
        </w:rPr>
        <w:t>.</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bCs/>
          <w:iCs/>
          <w:sz w:val="28"/>
          <w:szCs w:val="28"/>
        </w:rPr>
        <w:t>Основное содержание оценки метапредметных результатов</w:t>
      </w:r>
      <w:r w:rsidRPr="00373873">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373873">
        <w:rPr>
          <w:rFonts w:ascii="Times New Roman" w:hAnsi="Times New Roman" w:cs="Times New Roman"/>
          <w:spacing w:val="2"/>
          <w:sz w:val="28"/>
          <w:szCs w:val="28"/>
        </w:rPr>
        <w:t xml:space="preserve">обучающихся с ЗПР к самостоятельному усвоению новых знаний </w:t>
      </w:r>
      <w:r w:rsidRPr="00373873">
        <w:rPr>
          <w:rFonts w:ascii="Times New Roman" w:hAnsi="Times New Roman" w:cs="Times New Roman"/>
          <w:sz w:val="28"/>
          <w:szCs w:val="28"/>
        </w:rPr>
        <w:t>и умений, включая организацию этого процесса.</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Уровень сформированности универсальных учебных дей</w:t>
      </w:r>
      <w:r w:rsidRPr="00373873">
        <w:rPr>
          <w:rFonts w:ascii="Times New Roman" w:hAnsi="Times New Roman" w:cs="Times New Roman"/>
          <w:spacing w:val="2"/>
          <w:sz w:val="28"/>
          <w:szCs w:val="28"/>
        </w:rPr>
        <w:t>ствий, представляющих содержание и объект оценки мета</w:t>
      </w:r>
      <w:r w:rsidRPr="00373873">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373873">
        <w:rPr>
          <w:rFonts w:ascii="Times New Roman" w:hAnsi="Times New Roman" w:cs="Times New Roman"/>
          <w:spacing w:val="2"/>
          <w:sz w:val="28"/>
          <w:szCs w:val="28"/>
        </w:rPr>
        <w:t xml:space="preserve">рованных диагностических задач, направленных на оценку </w:t>
      </w:r>
      <w:r w:rsidRPr="00373873">
        <w:rPr>
          <w:rFonts w:ascii="Times New Roman" w:hAnsi="Times New Roman" w:cs="Times New Roman"/>
          <w:sz w:val="28"/>
          <w:szCs w:val="28"/>
        </w:rPr>
        <w:t>уровня сформированности конкретного вида универсальных учебных действий;</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 xml:space="preserve">- </w:t>
      </w:r>
      <w:r w:rsidRPr="00373873">
        <w:rPr>
          <w:rFonts w:ascii="Times New Roman" w:hAnsi="Times New Roman" w:cs="Times New Roman"/>
          <w:spacing w:val="-2"/>
          <w:sz w:val="28"/>
          <w:szCs w:val="28"/>
        </w:rPr>
        <w:t>достижение метапредметных результатов мо</w:t>
      </w:r>
      <w:r w:rsidRPr="00373873">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 xml:space="preserve">- </w:t>
      </w:r>
      <w:r w:rsidRPr="00373873">
        <w:rPr>
          <w:rFonts w:ascii="Times New Roman" w:hAnsi="Times New Roman" w:cs="Times New Roman"/>
          <w:spacing w:val="2"/>
          <w:sz w:val="28"/>
          <w:szCs w:val="28"/>
        </w:rPr>
        <w:t xml:space="preserve">достижение метапредметных результатов может </w:t>
      </w:r>
      <w:r w:rsidRPr="00373873">
        <w:rPr>
          <w:rFonts w:ascii="Times New Roman" w:hAnsi="Times New Roman" w:cs="Times New Roman"/>
          <w:sz w:val="28"/>
          <w:szCs w:val="28"/>
        </w:rPr>
        <w:t>проявиться в успешности выполнения комплексных заданий на межпредметной основе.</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b/>
          <w:i/>
          <w:color w:val="auto"/>
          <w:sz w:val="28"/>
          <w:szCs w:val="28"/>
        </w:rPr>
        <w:t>Предметные результаты</w:t>
      </w:r>
      <w:r w:rsidRPr="00373873">
        <w:rPr>
          <w:rFonts w:ascii="Times New Roman" w:hAnsi="Times New Roman" w:cs="Times New Roman"/>
          <w:color w:val="auto"/>
          <w:sz w:val="28"/>
          <w:szCs w:val="28"/>
        </w:rPr>
        <w:t xml:space="preserve">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bCs/>
          <w:color w:val="auto"/>
          <w:sz w:val="28"/>
          <w:szCs w:val="28"/>
        </w:rPr>
      </w:pPr>
      <w:r w:rsidRPr="00373873">
        <w:rPr>
          <w:rFonts w:ascii="Times New Roman" w:hAnsi="Times New Roman" w:cs="Times New Roman"/>
          <w:bCs/>
          <w:color w:val="auto"/>
          <w:sz w:val="28"/>
          <w:szCs w:val="28"/>
        </w:rPr>
        <w:t xml:space="preserve">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w:t>
      </w:r>
      <w:r w:rsidRPr="00373873">
        <w:rPr>
          <w:rFonts w:ascii="Times New Roman" w:hAnsi="Times New Roman" w:cs="Times New Roman"/>
          <w:bCs/>
          <w:color w:val="auto"/>
          <w:sz w:val="28"/>
          <w:szCs w:val="28"/>
        </w:rPr>
        <w:lastRenderedPageBreak/>
        <w:t>деятельность будет привычной для обучающихся, и они смогут ее организовывать под руководством учителя.</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bCs/>
          <w:color w:val="auto"/>
          <w:sz w:val="28"/>
          <w:szCs w:val="28"/>
        </w:rPr>
      </w:pPr>
      <w:r w:rsidRPr="00373873">
        <w:rPr>
          <w:rFonts w:ascii="Times New Roman" w:hAnsi="Times New Roman" w:cs="Times New Roman"/>
          <w:bCs/>
          <w:color w:val="auto"/>
          <w:sz w:val="28"/>
          <w:szCs w:val="28"/>
        </w:rPr>
        <w:t>Во время обучения в 1 и 1 дополнительном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 xml:space="preserve">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 </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Pr="00373873">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70915" w:rsidRPr="00373873" w:rsidRDefault="00370915" w:rsidP="00370915">
      <w:pPr>
        <w:pStyle w:val="ac"/>
        <w:ind w:firstLine="709"/>
        <w:jc w:val="both"/>
        <w:rPr>
          <w:rFonts w:ascii="Times New Roman" w:hAnsi="Times New Roman" w:cs="Times New Roman"/>
          <w:sz w:val="28"/>
          <w:szCs w:val="28"/>
        </w:rPr>
      </w:pPr>
      <w:r w:rsidRPr="00373873">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373873">
        <w:rPr>
          <w:rFonts w:ascii="Times New Roman" w:hAnsi="Times New Roman" w:cs="Times New Roman"/>
          <w:b/>
          <w:sz w:val="28"/>
          <w:szCs w:val="28"/>
        </w:rPr>
        <w:t xml:space="preserve"> </w:t>
      </w:r>
      <w:r w:rsidRPr="00373873">
        <w:rPr>
          <w:rFonts w:ascii="Times New Roman" w:hAnsi="Times New Roman" w:cs="Times New Roman"/>
          <w:sz w:val="28"/>
          <w:szCs w:val="28"/>
        </w:rPr>
        <w:t>освоения АООП НОО в иных формах.</w:t>
      </w:r>
    </w:p>
    <w:p w:rsidR="00370915" w:rsidRPr="00373873" w:rsidRDefault="00370915" w:rsidP="00370915">
      <w:pPr>
        <w:pStyle w:val="ac"/>
        <w:ind w:firstLine="709"/>
        <w:jc w:val="both"/>
        <w:rPr>
          <w:rFonts w:ascii="Times New Roman" w:hAnsi="Times New Roman" w:cs="Times New Roman"/>
          <w:sz w:val="28"/>
          <w:szCs w:val="28"/>
        </w:rPr>
      </w:pPr>
      <w:r w:rsidRPr="00373873">
        <w:rPr>
          <w:rFonts w:ascii="Times New Roman" w:hAnsi="Times New Roman" w:cs="Times New Roman"/>
          <w:sz w:val="28"/>
          <w:szCs w:val="28"/>
        </w:rPr>
        <w:t>Специальные условия</w:t>
      </w:r>
      <w:r w:rsidRPr="00373873">
        <w:rPr>
          <w:rFonts w:ascii="Times New Roman" w:hAnsi="Times New Roman" w:cs="Times New Roman"/>
          <w:b/>
          <w:sz w:val="28"/>
          <w:szCs w:val="28"/>
        </w:rPr>
        <w:t xml:space="preserve"> </w:t>
      </w:r>
      <w:r w:rsidRPr="00373873">
        <w:rPr>
          <w:rFonts w:ascii="Times New Roman" w:hAnsi="Times New Roman" w:cs="Times New Roman"/>
          <w:sz w:val="28"/>
          <w:szCs w:val="28"/>
        </w:rPr>
        <w:t xml:space="preserve">проведения </w:t>
      </w:r>
      <w:r w:rsidRPr="00373873">
        <w:rPr>
          <w:rFonts w:ascii="Times New Roman" w:hAnsi="Times New Roman" w:cs="Times New Roman"/>
          <w:i/>
          <w:sz w:val="28"/>
          <w:szCs w:val="28"/>
        </w:rPr>
        <w:t>текущей, промежуточной</w:t>
      </w:r>
      <w:r w:rsidRPr="00373873">
        <w:rPr>
          <w:rFonts w:ascii="Times New Roman" w:hAnsi="Times New Roman" w:cs="Times New Roman"/>
          <w:sz w:val="28"/>
          <w:szCs w:val="28"/>
        </w:rPr>
        <w:t xml:space="preserve"> и </w:t>
      </w:r>
      <w:r w:rsidRPr="00373873">
        <w:rPr>
          <w:rFonts w:ascii="Times New Roman" w:hAnsi="Times New Roman" w:cs="Times New Roman"/>
          <w:i/>
          <w:sz w:val="28"/>
          <w:szCs w:val="28"/>
        </w:rPr>
        <w:t>итоговой</w:t>
      </w:r>
      <w:r w:rsidRPr="00373873">
        <w:rPr>
          <w:rFonts w:ascii="Times New Roman" w:hAnsi="Times New Roman" w:cs="Times New Roman"/>
          <w:sz w:val="28"/>
          <w:szCs w:val="28"/>
        </w:rPr>
        <w:t xml:space="preserve"> (по итогам освоения АООП НОО) </w:t>
      </w:r>
      <w:r w:rsidRPr="00373873">
        <w:rPr>
          <w:rFonts w:ascii="Times New Roman" w:hAnsi="Times New Roman" w:cs="Times New Roman"/>
          <w:i/>
          <w:sz w:val="28"/>
          <w:szCs w:val="28"/>
        </w:rPr>
        <w:t xml:space="preserve">аттестации </w:t>
      </w:r>
      <w:r w:rsidRPr="00373873">
        <w:rPr>
          <w:rFonts w:ascii="Times New Roman" w:hAnsi="Times New Roman" w:cs="Times New Roman"/>
          <w:sz w:val="28"/>
          <w:szCs w:val="28"/>
        </w:rPr>
        <w:t>обучающихся с ЗПР включают:</w:t>
      </w:r>
    </w:p>
    <w:p w:rsidR="00370915" w:rsidRPr="00373873" w:rsidRDefault="00370915" w:rsidP="00BD17C3">
      <w:pPr>
        <w:pStyle w:val="af7"/>
        <w:numPr>
          <w:ilvl w:val="0"/>
          <w:numId w:val="22"/>
        </w:numPr>
        <w:spacing w:line="240" w:lineRule="auto"/>
        <w:ind w:left="0" w:firstLine="709"/>
        <w:jc w:val="both"/>
        <w:rPr>
          <w:sz w:val="28"/>
          <w:szCs w:val="28"/>
        </w:rPr>
      </w:pPr>
      <w:r w:rsidRPr="00373873">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373873">
        <w:rPr>
          <w:sz w:val="28"/>
          <w:szCs w:val="28"/>
        </w:rPr>
        <w:t>ЗПР;</w:t>
      </w:r>
    </w:p>
    <w:p w:rsidR="00370915" w:rsidRPr="00373873" w:rsidRDefault="00370915" w:rsidP="00BD17C3">
      <w:pPr>
        <w:pStyle w:val="af7"/>
        <w:numPr>
          <w:ilvl w:val="0"/>
          <w:numId w:val="22"/>
        </w:numPr>
        <w:spacing w:line="240" w:lineRule="auto"/>
        <w:ind w:left="0" w:firstLine="709"/>
        <w:jc w:val="both"/>
        <w:rPr>
          <w:sz w:val="28"/>
          <w:szCs w:val="28"/>
        </w:rPr>
      </w:pPr>
      <w:r w:rsidRPr="00373873">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370915" w:rsidRPr="00373873" w:rsidRDefault="00370915" w:rsidP="00BD17C3">
      <w:pPr>
        <w:pStyle w:val="af7"/>
        <w:numPr>
          <w:ilvl w:val="0"/>
          <w:numId w:val="22"/>
        </w:numPr>
        <w:spacing w:line="240" w:lineRule="auto"/>
        <w:ind w:left="0" w:firstLine="709"/>
        <w:jc w:val="both"/>
        <w:rPr>
          <w:sz w:val="28"/>
          <w:szCs w:val="28"/>
        </w:rPr>
      </w:pPr>
      <w:r w:rsidRPr="00373873">
        <w:rPr>
          <w:caps w:val="0"/>
          <w:sz w:val="28"/>
          <w:szCs w:val="28"/>
        </w:rPr>
        <w:t>присутствие в начале работы этапа общей организации деятельности;</w:t>
      </w:r>
    </w:p>
    <w:p w:rsidR="00370915" w:rsidRPr="00373873" w:rsidRDefault="00370915" w:rsidP="00BD17C3">
      <w:pPr>
        <w:pStyle w:val="af7"/>
        <w:numPr>
          <w:ilvl w:val="0"/>
          <w:numId w:val="22"/>
        </w:numPr>
        <w:spacing w:line="240" w:lineRule="auto"/>
        <w:ind w:left="0" w:firstLine="709"/>
        <w:jc w:val="both"/>
        <w:rPr>
          <w:sz w:val="28"/>
          <w:szCs w:val="28"/>
        </w:rPr>
      </w:pPr>
      <w:r w:rsidRPr="00373873">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373873">
        <w:rPr>
          <w:sz w:val="28"/>
          <w:szCs w:val="28"/>
        </w:rPr>
        <w:t>ЗПР:</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1) упрощение формулировок по грамматическому и семантическому оформлению;</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lastRenderedPageBreak/>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370915" w:rsidRPr="00373873" w:rsidRDefault="00370915" w:rsidP="00BD17C3">
      <w:pPr>
        <w:pStyle w:val="af7"/>
        <w:numPr>
          <w:ilvl w:val="0"/>
          <w:numId w:val="22"/>
        </w:numPr>
        <w:spacing w:line="240" w:lineRule="auto"/>
        <w:ind w:left="0" w:firstLine="709"/>
        <w:jc w:val="both"/>
        <w:rPr>
          <w:sz w:val="28"/>
          <w:szCs w:val="28"/>
        </w:rPr>
      </w:pPr>
      <w:r w:rsidRPr="00373873">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373873">
        <w:rPr>
          <w:sz w:val="28"/>
          <w:szCs w:val="28"/>
        </w:rPr>
        <w:t>.);</w:t>
      </w:r>
    </w:p>
    <w:p w:rsidR="00370915" w:rsidRPr="00373873" w:rsidRDefault="00370915" w:rsidP="00BD17C3">
      <w:pPr>
        <w:pStyle w:val="af7"/>
        <w:numPr>
          <w:ilvl w:val="0"/>
          <w:numId w:val="22"/>
        </w:numPr>
        <w:spacing w:line="240" w:lineRule="auto"/>
        <w:ind w:left="0" w:firstLine="709"/>
        <w:jc w:val="both"/>
        <w:rPr>
          <w:sz w:val="28"/>
          <w:szCs w:val="28"/>
        </w:rPr>
      </w:pPr>
      <w:r w:rsidRPr="00373873">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373873">
        <w:rPr>
          <w:sz w:val="28"/>
          <w:szCs w:val="28"/>
        </w:rPr>
        <w:t>;</w:t>
      </w:r>
    </w:p>
    <w:p w:rsidR="00370915" w:rsidRPr="00373873" w:rsidRDefault="00370915" w:rsidP="00BD17C3">
      <w:pPr>
        <w:pStyle w:val="af7"/>
        <w:numPr>
          <w:ilvl w:val="0"/>
          <w:numId w:val="22"/>
        </w:numPr>
        <w:spacing w:line="240" w:lineRule="auto"/>
        <w:ind w:left="0" w:firstLine="709"/>
        <w:jc w:val="both"/>
        <w:rPr>
          <w:sz w:val="28"/>
          <w:szCs w:val="28"/>
        </w:rPr>
      </w:pPr>
      <w:r w:rsidRPr="00373873">
        <w:rPr>
          <w:caps w:val="0"/>
          <w:sz w:val="28"/>
          <w:szCs w:val="28"/>
        </w:rPr>
        <w:t>увеличение времени на выполнение заданий</w:t>
      </w:r>
      <w:r w:rsidRPr="00373873">
        <w:rPr>
          <w:sz w:val="28"/>
          <w:szCs w:val="28"/>
        </w:rPr>
        <w:t xml:space="preserve">;  </w:t>
      </w:r>
    </w:p>
    <w:p w:rsidR="00370915" w:rsidRPr="00373873" w:rsidRDefault="00370915" w:rsidP="00BD17C3">
      <w:pPr>
        <w:pStyle w:val="af7"/>
        <w:numPr>
          <w:ilvl w:val="0"/>
          <w:numId w:val="22"/>
        </w:numPr>
        <w:spacing w:line="240" w:lineRule="auto"/>
        <w:ind w:left="0" w:firstLine="709"/>
        <w:jc w:val="both"/>
        <w:rPr>
          <w:sz w:val="28"/>
          <w:szCs w:val="28"/>
        </w:rPr>
      </w:pPr>
      <w:r w:rsidRPr="00373873">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373873">
        <w:rPr>
          <w:sz w:val="28"/>
          <w:szCs w:val="28"/>
        </w:rPr>
        <w:t xml:space="preserve">; </w:t>
      </w:r>
    </w:p>
    <w:p w:rsidR="00370915" w:rsidRPr="00373873" w:rsidRDefault="00370915" w:rsidP="00BD17C3">
      <w:pPr>
        <w:pStyle w:val="af7"/>
        <w:numPr>
          <w:ilvl w:val="0"/>
          <w:numId w:val="22"/>
        </w:numPr>
        <w:spacing w:line="240" w:lineRule="auto"/>
        <w:ind w:left="0" w:firstLine="709"/>
        <w:jc w:val="both"/>
        <w:rPr>
          <w:sz w:val="28"/>
          <w:szCs w:val="28"/>
        </w:rPr>
      </w:pPr>
      <w:r w:rsidRPr="00373873">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373873">
        <w:rPr>
          <w:sz w:val="28"/>
          <w:szCs w:val="28"/>
        </w:rPr>
        <w:t>.</w:t>
      </w:r>
    </w:p>
    <w:p w:rsidR="00370915" w:rsidRPr="00373873" w:rsidRDefault="00370915" w:rsidP="00370915">
      <w:pPr>
        <w:pStyle w:val="af2"/>
        <w:spacing w:after="0" w:line="240" w:lineRule="auto"/>
        <w:ind w:firstLine="709"/>
        <w:jc w:val="both"/>
        <w:rPr>
          <w:rFonts w:ascii="Times New Roman" w:hAnsi="Times New Roman"/>
          <w:color w:val="auto"/>
          <w:sz w:val="28"/>
          <w:szCs w:val="28"/>
        </w:rPr>
      </w:pPr>
      <w:r w:rsidRPr="00373873">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373873">
        <w:rPr>
          <w:rStyle w:val="33"/>
          <w:color w:val="auto"/>
          <w:sz w:val="28"/>
          <w:szCs w:val="28"/>
        </w:rPr>
        <w:t xml:space="preserve"> предметные, метапредметные результаты </w:t>
      </w:r>
      <w:r w:rsidRPr="00373873">
        <w:rPr>
          <w:rFonts w:ascii="Times New Roman" w:hAnsi="Times New Roman"/>
          <w:color w:val="auto"/>
          <w:sz w:val="28"/>
          <w:szCs w:val="28"/>
        </w:rPr>
        <w:t xml:space="preserve">и </w:t>
      </w:r>
      <w:r w:rsidRPr="00373873">
        <w:rPr>
          <w:rFonts w:ascii="Times New Roman" w:hAnsi="Times New Roman"/>
          <w:i/>
          <w:color w:val="auto"/>
          <w:sz w:val="28"/>
          <w:szCs w:val="28"/>
        </w:rPr>
        <w:t>результаты освоения программы коррекционной работы</w:t>
      </w:r>
      <w:r w:rsidRPr="00373873">
        <w:rPr>
          <w:rFonts w:ascii="Times New Roman" w:hAnsi="Times New Roman"/>
          <w:color w:val="auto"/>
          <w:sz w:val="28"/>
          <w:szCs w:val="28"/>
        </w:rPr>
        <w:t>.</w:t>
      </w:r>
    </w:p>
    <w:p w:rsidR="00370915" w:rsidRPr="00373873" w:rsidRDefault="00370915" w:rsidP="00370915">
      <w:pPr>
        <w:pStyle w:val="af2"/>
        <w:spacing w:after="0" w:line="240" w:lineRule="auto"/>
        <w:ind w:firstLine="709"/>
        <w:jc w:val="both"/>
        <w:rPr>
          <w:rFonts w:ascii="Times New Roman" w:hAnsi="Times New Roman"/>
          <w:color w:val="auto"/>
          <w:sz w:val="28"/>
          <w:szCs w:val="28"/>
        </w:rPr>
      </w:pPr>
      <w:r w:rsidRPr="00373873">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370915" w:rsidRPr="00373873" w:rsidRDefault="00370915" w:rsidP="00370915">
      <w:pPr>
        <w:autoSpaceDE w:val="0"/>
        <w:autoSpaceDN w:val="0"/>
        <w:adjustRightInd w:val="0"/>
        <w:spacing w:after="0" w:line="240" w:lineRule="auto"/>
        <w:jc w:val="center"/>
        <w:outlineLvl w:val="1"/>
        <w:rPr>
          <w:rFonts w:ascii="Times New Roman" w:hAnsi="Times New Roman" w:cs="Times New Roman"/>
          <w:b/>
          <w:color w:val="auto"/>
          <w:sz w:val="28"/>
          <w:szCs w:val="28"/>
        </w:rPr>
      </w:pPr>
      <w:bookmarkStart w:id="15" w:name="_Toc415833128"/>
      <w:r w:rsidRPr="00373873">
        <w:rPr>
          <w:rFonts w:ascii="Times New Roman" w:hAnsi="Times New Roman" w:cs="Times New Roman"/>
          <w:b/>
          <w:color w:val="auto"/>
          <w:sz w:val="28"/>
          <w:szCs w:val="28"/>
        </w:rPr>
        <w:t>3.2. Содержательный раздел</w:t>
      </w:r>
      <w:bookmarkEnd w:id="15"/>
    </w:p>
    <w:p w:rsidR="00370915" w:rsidRPr="00373873" w:rsidRDefault="00370915" w:rsidP="00370915">
      <w:pPr>
        <w:spacing w:after="0" w:line="240" w:lineRule="auto"/>
        <w:jc w:val="center"/>
        <w:outlineLvl w:val="2"/>
        <w:rPr>
          <w:rFonts w:ascii="Times New Roman" w:hAnsi="Times New Roman" w:cs="Times New Roman"/>
          <w:b/>
          <w:sz w:val="28"/>
          <w:szCs w:val="28"/>
        </w:rPr>
      </w:pPr>
      <w:bookmarkStart w:id="16" w:name="_Toc415833129"/>
      <w:r w:rsidRPr="00373873">
        <w:rPr>
          <w:rFonts w:ascii="Times New Roman" w:hAnsi="Times New Roman" w:cs="Times New Roman"/>
          <w:b/>
          <w:sz w:val="28"/>
          <w:szCs w:val="28"/>
        </w:rPr>
        <w:t>3.2.1. Программа формирования универсальных учебных действий</w:t>
      </w:r>
      <w:bookmarkEnd w:id="16"/>
    </w:p>
    <w:p w:rsidR="00370915" w:rsidRPr="00373873" w:rsidRDefault="00370915" w:rsidP="00370915">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8"/>
          <w:szCs w:val="28"/>
          <w:lang w:eastAsia="ru-RU"/>
        </w:rPr>
      </w:pPr>
      <w:r w:rsidRPr="00373873">
        <w:rPr>
          <w:rFonts w:ascii="Times New Roman" w:eastAsia="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370915" w:rsidRPr="00373873" w:rsidRDefault="00370915" w:rsidP="00370915">
      <w:pPr>
        <w:suppressAutoHyphens w:val="0"/>
        <w:autoSpaceDE w:val="0"/>
        <w:autoSpaceDN w:val="0"/>
        <w:adjustRightInd w:val="0"/>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color w:val="auto"/>
          <w:sz w:val="28"/>
          <w:szCs w:val="28"/>
        </w:rPr>
        <w:lastRenderedPageBreak/>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373873">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373873">
        <w:rPr>
          <w:rFonts w:ascii="Times New Roman" w:hAnsi="Times New Roman" w:cs="Times New Roman"/>
          <w:color w:val="auto"/>
          <w:sz w:val="28"/>
          <w:szCs w:val="28"/>
        </w:rPr>
        <w:t xml:space="preserve">. </w:t>
      </w:r>
      <w:r w:rsidRPr="00373873">
        <w:rPr>
          <w:rFonts w:ascii="Times New Roman" w:hAnsi="Times New Roman" w:cs="Times New Roman"/>
          <w:sz w:val="28"/>
          <w:szCs w:val="28"/>
        </w:rPr>
        <w:t>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370915" w:rsidRPr="00373873" w:rsidRDefault="00370915" w:rsidP="00370915">
      <w:pPr>
        <w:pStyle w:val="29"/>
        <w:ind w:firstLine="709"/>
        <w:jc w:val="both"/>
        <w:rPr>
          <w:rFonts w:ascii="Times New Roman" w:hAnsi="Times New Roman" w:cs="Times New Roman"/>
          <w:sz w:val="28"/>
          <w:szCs w:val="28"/>
        </w:rPr>
      </w:pPr>
      <w:r w:rsidRPr="00373873">
        <w:rPr>
          <w:rFonts w:ascii="Times New Roman" w:hAnsi="Times New Roman" w:cs="Times New Roman"/>
          <w:sz w:val="28"/>
          <w:szCs w:val="28"/>
        </w:rPr>
        <w:t>Программа формирования универсальных учебных действий обеспечивает:</w:t>
      </w:r>
    </w:p>
    <w:p w:rsidR="00370915" w:rsidRPr="00373873" w:rsidRDefault="00370915" w:rsidP="00370915">
      <w:pPr>
        <w:pStyle w:val="11"/>
        <w:spacing w:line="240" w:lineRule="auto"/>
        <w:ind w:left="0" w:firstLine="709"/>
        <w:jc w:val="both"/>
        <w:rPr>
          <w:sz w:val="28"/>
          <w:szCs w:val="28"/>
        </w:rPr>
      </w:pPr>
      <w:r w:rsidRPr="00373873">
        <w:rPr>
          <w:sz w:val="28"/>
          <w:szCs w:val="28"/>
        </w:rPr>
        <w:t>― 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370915" w:rsidRPr="00373873" w:rsidRDefault="00370915" w:rsidP="00370915">
      <w:pPr>
        <w:pStyle w:val="11"/>
        <w:spacing w:line="240" w:lineRule="auto"/>
        <w:ind w:left="0" w:firstLine="709"/>
        <w:jc w:val="both"/>
        <w:rPr>
          <w:sz w:val="28"/>
          <w:szCs w:val="28"/>
        </w:rPr>
      </w:pPr>
      <w:r w:rsidRPr="00373873">
        <w:rPr>
          <w:sz w:val="28"/>
          <w:szCs w:val="28"/>
        </w:rPr>
        <w:t>― реализацию преемственности всех ступеней образования и этапов усвоения содержания образования;</w:t>
      </w:r>
    </w:p>
    <w:p w:rsidR="00370915" w:rsidRPr="00373873" w:rsidRDefault="00370915" w:rsidP="00370915">
      <w:pPr>
        <w:pStyle w:val="11"/>
        <w:spacing w:line="240" w:lineRule="auto"/>
        <w:ind w:left="0" w:firstLine="709"/>
        <w:jc w:val="both"/>
        <w:rPr>
          <w:sz w:val="28"/>
          <w:szCs w:val="28"/>
        </w:rPr>
      </w:pPr>
      <w:r w:rsidRPr="00373873">
        <w:rPr>
          <w:sz w:val="28"/>
          <w:szCs w:val="28"/>
        </w:rPr>
        <w:t xml:space="preserve">― создание условий для готовности обучающегося с ЗПР к дальнейшему образованию, реализации доступного уровня самостоятельности в обучении; </w:t>
      </w:r>
    </w:p>
    <w:p w:rsidR="00370915" w:rsidRPr="00373873" w:rsidRDefault="00370915" w:rsidP="00370915">
      <w:pPr>
        <w:pStyle w:val="11"/>
        <w:spacing w:line="240" w:lineRule="auto"/>
        <w:ind w:left="0" w:firstLine="709"/>
        <w:jc w:val="both"/>
        <w:rPr>
          <w:sz w:val="28"/>
          <w:szCs w:val="28"/>
        </w:rPr>
      </w:pPr>
      <w:r w:rsidRPr="00373873">
        <w:rPr>
          <w:sz w:val="28"/>
          <w:szCs w:val="28"/>
        </w:rPr>
        <w:t xml:space="preserve">― целостность развития личности обучающегося.  </w:t>
      </w:r>
    </w:p>
    <w:p w:rsidR="00370915" w:rsidRPr="00373873" w:rsidRDefault="00370915" w:rsidP="00370915">
      <w:pPr>
        <w:tabs>
          <w:tab w:val="left" w:pos="851"/>
        </w:tabs>
        <w:spacing w:after="0" w:line="240" w:lineRule="auto"/>
        <w:ind w:firstLine="851"/>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Основная</w:t>
      </w:r>
      <w:r w:rsidRPr="00373873">
        <w:rPr>
          <w:rFonts w:ascii="Times New Roman" w:hAnsi="Times New Roman" w:cs="Times New Roman"/>
          <w:b/>
          <w:color w:val="auto"/>
          <w:sz w:val="28"/>
          <w:szCs w:val="28"/>
        </w:rPr>
        <w:t xml:space="preserve"> </w:t>
      </w:r>
      <w:r w:rsidRPr="00373873">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370915" w:rsidRPr="00373873" w:rsidRDefault="00370915" w:rsidP="00370915">
      <w:pPr>
        <w:tabs>
          <w:tab w:val="left" w:pos="851"/>
        </w:tabs>
        <w:spacing w:after="0" w:line="240" w:lineRule="auto"/>
        <w:ind w:firstLine="851"/>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Задачами реализации программы являются:</w:t>
      </w:r>
    </w:p>
    <w:p w:rsidR="00370915" w:rsidRPr="00373873" w:rsidRDefault="00370915" w:rsidP="00370915">
      <w:pPr>
        <w:pStyle w:val="af7"/>
        <w:tabs>
          <w:tab w:val="left" w:pos="851"/>
        </w:tabs>
        <w:spacing w:line="240" w:lineRule="auto"/>
        <w:ind w:left="0" w:firstLine="709"/>
        <w:jc w:val="both"/>
        <w:rPr>
          <w:sz w:val="28"/>
          <w:szCs w:val="28"/>
        </w:rPr>
      </w:pPr>
      <w:r w:rsidRPr="00373873">
        <w:rPr>
          <w:sz w:val="28"/>
          <w:szCs w:val="28"/>
        </w:rPr>
        <w:t>― </w:t>
      </w:r>
      <w:r w:rsidRPr="00373873">
        <w:rPr>
          <w:caps w:val="0"/>
          <w:sz w:val="28"/>
          <w:szCs w:val="28"/>
        </w:rPr>
        <w:t>формирование мотивационного компонента учебной деятельности</w:t>
      </w:r>
      <w:r w:rsidRPr="00373873">
        <w:rPr>
          <w:sz w:val="28"/>
          <w:szCs w:val="28"/>
        </w:rPr>
        <w:t>;</w:t>
      </w:r>
    </w:p>
    <w:p w:rsidR="00370915" w:rsidRPr="00373873" w:rsidRDefault="00370915" w:rsidP="00370915">
      <w:pPr>
        <w:pStyle w:val="af7"/>
        <w:tabs>
          <w:tab w:val="left" w:pos="851"/>
        </w:tabs>
        <w:spacing w:line="240" w:lineRule="auto"/>
        <w:ind w:left="0" w:firstLine="709"/>
        <w:jc w:val="both"/>
        <w:rPr>
          <w:sz w:val="28"/>
          <w:szCs w:val="28"/>
        </w:rPr>
      </w:pPr>
      <w:r w:rsidRPr="00373873">
        <w:rPr>
          <w:sz w:val="28"/>
          <w:szCs w:val="28"/>
        </w:rPr>
        <w:t>― </w:t>
      </w:r>
      <w:r w:rsidRPr="00373873">
        <w:rPr>
          <w:caps w:val="0"/>
          <w:sz w:val="28"/>
          <w:szCs w:val="28"/>
        </w:rPr>
        <w:t>овладение комплексом универсальных учебных действий, составляющих операционный компонент учебной деятельности</w:t>
      </w:r>
      <w:r w:rsidRPr="00373873">
        <w:rPr>
          <w:sz w:val="28"/>
          <w:szCs w:val="28"/>
        </w:rPr>
        <w:t>;</w:t>
      </w:r>
    </w:p>
    <w:p w:rsidR="00370915" w:rsidRPr="00373873" w:rsidRDefault="00370915" w:rsidP="00370915">
      <w:pPr>
        <w:pStyle w:val="af7"/>
        <w:tabs>
          <w:tab w:val="left" w:pos="851"/>
        </w:tabs>
        <w:spacing w:line="240" w:lineRule="auto"/>
        <w:ind w:left="0" w:firstLine="709"/>
        <w:jc w:val="both"/>
        <w:rPr>
          <w:sz w:val="28"/>
          <w:szCs w:val="28"/>
        </w:rPr>
      </w:pPr>
      <w:r w:rsidRPr="00373873">
        <w:rPr>
          <w:sz w:val="28"/>
          <w:szCs w:val="28"/>
        </w:rPr>
        <w:t>― </w:t>
      </w:r>
      <w:r w:rsidRPr="00373873">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373873">
        <w:rPr>
          <w:sz w:val="28"/>
          <w:szCs w:val="28"/>
        </w:rPr>
        <w:t>.</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Для реализации поставленной цели и соответствующих ей задач необходимо:</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w:t>
      </w:r>
      <w:r w:rsidRPr="00373873">
        <w:rPr>
          <w:rFonts w:ascii="Times New Roman" w:hAnsi="Times New Roman" w:cs="Times New Roman"/>
          <w:sz w:val="28"/>
          <w:szCs w:val="28"/>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ЗП</w:t>
      </w:r>
      <w:r w:rsidRPr="00373873">
        <w:rPr>
          <w:rFonts w:ascii="Times New Roman" w:hAnsi="Times New Roman" w:cs="Times New Roman"/>
          <w:color w:val="auto"/>
          <w:sz w:val="28"/>
          <w:szCs w:val="28"/>
        </w:rPr>
        <w:t>.</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373873">
        <w:rPr>
          <w:rFonts w:ascii="Times New Roman" w:hAnsi="Times New Roman" w:cs="Times New Roman"/>
          <w:i/>
          <w:color w:val="auto"/>
          <w:sz w:val="28"/>
          <w:szCs w:val="28"/>
        </w:rPr>
        <w:t>:</w:t>
      </w:r>
    </w:p>
    <w:p w:rsidR="00370915" w:rsidRPr="00373873" w:rsidRDefault="00370915" w:rsidP="00370915">
      <w:pPr>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373873">
        <w:rPr>
          <w:rFonts w:ascii="Times New Roman" w:hAnsi="Times New Roman" w:cs="Times New Roman"/>
          <w:i/>
          <w:color w:val="auto"/>
          <w:sz w:val="28"/>
          <w:szCs w:val="28"/>
        </w:rPr>
        <w:t>;</w:t>
      </w:r>
    </w:p>
    <w:p w:rsidR="00370915" w:rsidRPr="00373873" w:rsidRDefault="00370915" w:rsidP="00370915">
      <w:pPr>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связь универсальных учебных действий с содержанием учебных предметов;</w:t>
      </w:r>
    </w:p>
    <w:p w:rsidR="00370915" w:rsidRPr="00373873" w:rsidRDefault="00370915" w:rsidP="00370915">
      <w:pPr>
        <w:tabs>
          <w:tab w:val="num" w:pos="993"/>
        </w:tabs>
        <w:autoSpaceDE w:val="0"/>
        <w:autoSpaceDN w:val="0"/>
        <w:adjustRightInd w:val="0"/>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lastRenderedPageBreak/>
        <w:t xml:space="preserve">характеристики личностных, регулятивных, познавательных, коммуникативных универсальных учебных действий обучающихся с ЗПР; </w:t>
      </w:r>
    </w:p>
    <w:p w:rsidR="00370915" w:rsidRPr="00373873" w:rsidRDefault="00370915" w:rsidP="00370915">
      <w:pPr>
        <w:tabs>
          <w:tab w:val="num" w:pos="993"/>
        </w:tabs>
        <w:autoSpaceDE w:val="0"/>
        <w:autoSpaceDN w:val="0"/>
        <w:adjustRightInd w:val="0"/>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370915" w:rsidRPr="00373873" w:rsidRDefault="00370915" w:rsidP="00370915">
      <w:pPr>
        <w:tabs>
          <w:tab w:val="num" w:pos="993"/>
        </w:tabs>
        <w:autoSpaceDE w:val="0"/>
        <w:autoSpaceDN w:val="0"/>
        <w:adjustRightInd w:val="0"/>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373873">
        <w:rPr>
          <w:rFonts w:ascii="Times New Roman" w:hAnsi="Times New Roman" w:cs="Times New Roman"/>
          <w:color w:val="auto"/>
          <w:sz w:val="28"/>
          <w:szCs w:val="28"/>
        </w:rPr>
        <w:t>обучающихся</w:t>
      </w:r>
      <w:r w:rsidRPr="00373873">
        <w:rPr>
          <w:rFonts w:ascii="Times New Roman" w:hAnsi="Times New Roman" w:cs="Times New Roman"/>
          <w:i/>
          <w:color w:val="3366FF"/>
          <w:sz w:val="28"/>
          <w:szCs w:val="28"/>
        </w:rPr>
        <w:t xml:space="preserve"> </w:t>
      </w:r>
      <w:r w:rsidRPr="00373873">
        <w:rPr>
          <w:rFonts w:ascii="Times New Roman" w:hAnsi="Times New Roman" w:cs="Times New Roman"/>
          <w:color w:val="auto"/>
          <w:sz w:val="28"/>
          <w:szCs w:val="28"/>
        </w:rPr>
        <w:t xml:space="preserve">с ЗПР </w:t>
      </w:r>
      <w:r w:rsidRPr="00373873">
        <w:rPr>
          <w:rFonts w:ascii="Times New Roman" w:hAnsi="Times New Roman" w:cs="Times New Roman"/>
          <w:sz w:val="28"/>
          <w:szCs w:val="28"/>
        </w:rPr>
        <w:t xml:space="preserve">от дошкольного к начальному общему образованию. </w:t>
      </w:r>
    </w:p>
    <w:p w:rsidR="00370915" w:rsidRPr="00373873" w:rsidRDefault="00370915" w:rsidP="00370915">
      <w:pPr>
        <w:pStyle w:val="af2"/>
        <w:spacing w:after="0" w:line="240" w:lineRule="auto"/>
        <w:ind w:firstLine="454"/>
        <w:jc w:val="both"/>
        <w:rPr>
          <w:rFonts w:ascii="Times New Roman" w:hAnsi="Times New Roman"/>
          <w:color w:val="auto"/>
          <w:sz w:val="28"/>
          <w:szCs w:val="28"/>
        </w:rPr>
      </w:pPr>
      <w:r w:rsidRPr="00373873">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370915" w:rsidRPr="00373873" w:rsidRDefault="00370915" w:rsidP="00370915">
      <w:pPr>
        <w:pStyle w:val="afe"/>
        <w:spacing w:line="240" w:lineRule="auto"/>
        <w:rPr>
          <w:i/>
          <w:color w:val="auto"/>
        </w:rPr>
      </w:pPr>
      <w:bookmarkStart w:id="17" w:name="bookmark86"/>
      <w:r w:rsidRPr="00373873">
        <w:rPr>
          <w:color w:val="auto"/>
        </w:rPr>
        <w:t>• </w:t>
      </w:r>
      <w:r w:rsidRPr="00373873">
        <w:rPr>
          <w:i/>
          <w:caps w:val="0"/>
          <w:color w:val="auto"/>
        </w:rPr>
        <w:t>формирование основ гражданской идентичности личности на основе:</w:t>
      </w:r>
      <w:bookmarkEnd w:id="17"/>
    </w:p>
    <w:p w:rsidR="00370915" w:rsidRPr="00373873" w:rsidRDefault="00370915" w:rsidP="00370915">
      <w:pPr>
        <w:pStyle w:val="afe"/>
        <w:spacing w:line="240" w:lineRule="auto"/>
        <w:rPr>
          <w:caps w:val="0"/>
          <w:color w:val="auto"/>
        </w:rPr>
      </w:pPr>
      <w:r w:rsidRPr="00373873">
        <w:rPr>
          <w:color w:val="auto"/>
        </w:rPr>
        <w:t>— </w:t>
      </w:r>
      <w:r w:rsidRPr="0037387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370915" w:rsidRPr="00373873" w:rsidRDefault="00370915" w:rsidP="00370915">
      <w:pPr>
        <w:pStyle w:val="afe"/>
        <w:spacing w:line="240" w:lineRule="auto"/>
        <w:rPr>
          <w:color w:val="auto"/>
        </w:rPr>
      </w:pPr>
      <w:r w:rsidRPr="00373873">
        <w:rPr>
          <w:color w:val="auto"/>
        </w:rPr>
        <w:t>— </w:t>
      </w:r>
      <w:r w:rsidRPr="00373873">
        <w:rPr>
          <w:caps w:val="0"/>
          <w:color w:val="auto"/>
        </w:rPr>
        <w:t>восприятие мира как единого и целостного при разнообразии культур,  национальностей, религий</w:t>
      </w:r>
      <w:r w:rsidRPr="00373873">
        <w:rPr>
          <w:color w:val="auto"/>
        </w:rPr>
        <w:t>;</w:t>
      </w:r>
    </w:p>
    <w:p w:rsidR="00370915" w:rsidRPr="00373873" w:rsidRDefault="00370915" w:rsidP="00370915">
      <w:pPr>
        <w:pStyle w:val="afe"/>
        <w:spacing w:line="240" w:lineRule="auto"/>
        <w:rPr>
          <w:caps w:val="0"/>
          <w:color w:val="auto"/>
        </w:rPr>
      </w:pPr>
      <w:r w:rsidRPr="00373873">
        <w:rPr>
          <w:color w:val="auto"/>
        </w:rPr>
        <w:t>— </w:t>
      </w:r>
      <w:r w:rsidRPr="00373873">
        <w:rPr>
          <w:caps w:val="0"/>
          <w:color w:val="auto"/>
        </w:rPr>
        <w:t>уважительного отношения к иному мнению, истории и культуре других народов;</w:t>
      </w:r>
    </w:p>
    <w:p w:rsidR="00370915" w:rsidRPr="00373873" w:rsidRDefault="00370915" w:rsidP="00370915">
      <w:pPr>
        <w:pStyle w:val="afe"/>
        <w:spacing w:line="240" w:lineRule="auto"/>
        <w:rPr>
          <w:i/>
          <w:color w:val="auto"/>
        </w:rPr>
      </w:pPr>
      <w:bookmarkStart w:id="18" w:name="bookmark87"/>
      <w:r w:rsidRPr="00373873">
        <w:rPr>
          <w:color w:val="auto"/>
        </w:rPr>
        <w:t>• </w:t>
      </w:r>
      <w:r w:rsidRPr="00373873">
        <w:rPr>
          <w:i/>
          <w:caps w:val="0"/>
          <w:color w:val="auto"/>
        </w:rPr>
        <w:t>формирование психологических условий развития общения, сотрудничества на основе:</w:t>
      </w:r>
      <w:bookmarkEnd w:id="18"/>
    </w:p>
    <w:p w:rsidR="00370915" w:rsidRPr="00373873" w:rsidRDefault="00370915" w:rsidP="00370915">
      <w:pPr>
        <w:pStyle w:val="afe"/>
        <w:spacing w:line="240" w:lineRule="auto"/>
        <w:rPr>
          <w:caps w:val="0"/>
          <w:color w:val="auto"/>
        </w:rPr>
      </w:pPr>
      <w:r w:rsidRPr="00373873">
        <w:rPr>
          <w:color w:val="auto"/>
        </w:rPr>
        <w:t>— </w:t>
      </w:r>
      <w:r w:rsidRPr="00373873">
        <w:rPr>
          <w:caps w:val="0"/>
          <w:color w:val="auto"/>
        </w:rPr>
        <w:t xml:space="preserve">доброжелательности, доверия и внимания к людям; </w:t>
      </w:r>
    </w:p>
    <w:p w:rsidR="00370915" w:rsidRPr="00373873" w:rsidRDefault="00370915" w:rsidP="00370915">
      <w:pPr>
        <w:pStyle w:val="afe"/>
        <w:spacing w:line="240" w:lineRule="auto"/>
        <w:rPr>
          <w:color w:val="auto"/>
        </w:rPr>
      </w:pPr>
      <w:r w:rsidRPr="00373873">
        <w:rPr>
          <w:color w:val="auto"/>
        </w:rPr>
        <w:t>— </w:t>
      </w:r>
      <w:r w:rsidRPr="00373873">
        <w:rPr>
          <w:caps w:val="0"/>
          <w:color w:val="auto"/>
        </w:rPr>
        <w:t>навыков сотрудничества со взрослыми и сверстниками в разных социальных ситуациях;</w:t>
      </w:r>
    </w:p>
    <w:p w:rsidR="00370915" w:rsidRPr="00373873" w:rsidRDefault="00370915" w:rsidP="00370915">
      <w:pPr>
        <w:pStyle w:val="afe"/>
        <w:spacing w:line="240" w:lineRule="auto"/>
        <w:rPr>
          <w:caps w:val="0"/>
          <w:color w:val="auto"/>
        </w:rPr>
      </w:pPr>
      <w:r w:rsidRPr="00373873">
        <w:rPr>
          <w:color w:val="auto"/>
        </w:rPr>
        <w:t>— </w:t>
      </w:r>
      <w:r w:rsidRPr="00373873">
        <w:rPr>
          <w:caps w:val="0"/>
          <w:color w:val="auto"/>
        </w:rPr>
        <w:t>уважения к окружающим — умения слушать и слышать партнёра;</w:t>
      </w:r>
    </w:p>
    <w:p w:rsidR="00370915" w:rsidRPr="00373873" w:rsidRDefault="00370915" w:rsidP="00370915">
      <w:pPr>
        <w:pStyle w:val="afe"/>
        <w:spacing w:line="240" w:lineRule="auto"/>
        <w:rPr>
          <w:color w:val="auto"/>
        </w:rPr>
      </w:pPr>
      <w:r w:rsidRPr="00373873">
        <w:rPr>
          <w:color w:val="auto"/>
        </w:rPr>
        <w:t>• </w:t>
      </w:r>
      <w:r w:rsidRPr="00373873">
        <w:rPr>
          <w:rStyle w:val="34"/>
          <w:b w:val="0"/>
          <w:caps w:val="0"/>
          <w:color w:val="auto"/>
        </w:rPr>
        <w:t>развитие ценностно-смысловой сферы личности</w:t>
      </w:r>
      <w:r w:rsidRPr="00373873">
        <w:rPr>
          <w:caps w:val="0"/>
          <w:color w:val="auto"/>
        </w:rPr>
        <w:t xml:space="preserve"> на основе общечеловеческих принципов нравственности:</w:t>
      </w:r>
    </w:p>
    <w:p w:rsidR="00370915" w:rsidRPr="00373873" w:rsidRDefault="00370915" w:rsidP="00370915">
      <w:pPr>
        <w:pStyle w:val="afe"/>
        <w:spacing w:line="240" w:lineRule="auto"/>
        <w:rPr>
          <w:caps w:val="0"/>
          <w:color w:val="auto"/>
        </w:rPr>
      </w:pPr>
      <w:r w:rsidRPr="00373873">
        <w:rPr>
          <w:color w:val="auto"/>
        </w:rPr>
        <w:t>— </w:t>
      </w:r>
      <w:r w:rsidRPr="0037387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p>
    <w:p w:rsidR="00370915" w:rsidRPr="00373873" w:rsidRDefault="00370915" w:rsidP="00370915">
      <w:pPr>
        <w:pStyle w:val="afe"/>
        <w:spacing w:line="240" w:lineRule="auto"/>
        <w:rPr>
          <w:caps w:val="0"/>
          <w:color w:val="auto"/>
        </w:rPr>
      </w:pPr>
      <w:r w:rsidRPr="00373873">
        <w:rPr>
          <w:color w:val="auto"/>
        </w:rPr>
        <w:t>— </w:t>
      </w:r>
      <w:r w:rsidRPr="00373873">
        <w:rPr>
          <w:caps w:val="0"/>
          <w:color w:val="auto"/>
        </w:rPr>
        <w:t>ориентации в нравственном содержании как собственных поступков, так и 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людей;</w:t>
      </w:r>
    </w:p>
    <w:p w:rsidR="00370915" w:rsidRPr="00373873" w:rsidRDefault="00370915" w:rsidP="00370915">
      <w:pPr>
        <w:pStyle w:val="afe"/>
        <w:spacing w:line="240" w:lineRule="auto"/>
        <w:rPr>
          <w:caps w:val="0"/>
          <w:color w:val="auto"/>
        </w:rPr>
      </w:pPr>
      <w:r w:rsidRPr="00373873">
        <w:rPr>
          <w:color w:val="auto"/>
        </w:rPr>
        <w:t>— </w:t>
      </w:r>
      <w:r w:rsidRPr="00373873">
        <w:rPr>
          <w:caps w:val="0"/>
          <w:color w:val="auto"/>
        </w:rPr>
        <w:t>формирование эстетических потребностей, ценностей и чувств;</w:t>
      </w:r>
    </w:p>
    <w:p w:rsidR="00370915" w:rsidRPr="00373873" w:rsidRDefault="00370915" w:rsidP="00370915">
      <w:pPr>
        <w:pStyle w:val="afe"/>
        <w:spacing w:line="240" w:lineRule="auto"/>
        <w:rPr>
          <w:color w:val="auto"/>
        </w:rPr>
      </w:pPr>
      <w:r w:rsidRPr="00373873">
        <w:rPr>
          <w:color w:val="auto"/>
        </w:rPr>
        <w:t>• </w:t>
      </w:r>
      <w:r w:rsidRPr="00373873">
        <w:rPr>
          <w:rStyle w:val="34"/>
          <w:b w:val="0"/>
          <w:caps w:val="0"/>
          <w:color w:val="auto"/>
        </w:rPr>
        <w:t>развитие умения учиться</w:t>
      </w:r>
      <w:r w:rsidRPr="00373873">
        <w:rPr>
          <w:caps w:val="0"/>
          <w:color w:val="auto"/>
        </w:rPr>
        <w:t>, а именно:</w:t>
      </w:r>
    </w:p>
    <w:p w:rsidR="00370915" w:rsidRPr="00373873" w:rsidRDefault="00370915" w:rsidP="00370915">
      <w:pPr>
        <w:pStyle w:val="afe"/>
        <w:spacing w:line="240" w:lineRule="auto"/>
        <w:rPr>
          <w:color w:val="auto"/>
        </w:rPr>
      </w:pPr>
      <w:r w:rsidRPr="00373873">
        <w:rPr>
          <w:color w:val="auto"/>
        </w:rPr>
        <w:t>— </w:t>
      </w:r>
      <w:r w:rsidRPr="0037387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373873">
        <w:rPr>
          <w:caps w:val="0"/>
          <w:color w:val="auto"/>
        </w:rPr>
        <w:t>;</w:t>
      </w:r>
    </w:p>
    <w:p w:rsidR="00370915" w:rsidRPr="00373873" w:rsidRDefault="00370915" w:rsidP="00370915">
      <w:pPr>
        <w:pStyle w:val="afe"/>
        <w:spacing w:line="240" w:lineRule="auto"/>
        <w:rPr>
          <w:color w:val="auto"/>
        </w:rPr>
      </w:pPr>
      <w:r w:rsidRPr="00373873">
        <w:rPr>
          <w:color w:val="auto"/>
        </w:rPr>
        <w:t>— </w:t>
      </w:r>
      <w:r w:rsidRPr="00373873">
        <w:rPr>
          <w:caps w:val="0"/>
          <w:color w:val="auto"/>
        </w:rPr>
        <w:t>формирование умения учиться и способности к организации своей деятельности (планированию, контролю, оценке);</w:t>
      </w:r>
    </w:p>
    <w:p w:rsidR="00370915" w:rsidRPr="00373873" w:rsidRDefault="00370915" w:rsidP="00370915">
      <w:pPr>
        <w:pStyle w:val="afe"/>
        <w:spacing w:line="240" w:lineRule="auto"/>
        <w:rPr>
          <w:color w:val="auto"/>
        </w:rPr>
      </w:pPr>
      <w:r w:rsidRPr="00373873">
        <w:rPr>
          <w:color w:val="auto"/>
        </w:rPr>
        <w:t>— </w:t>
      </w:r>
      <w:r w:rsidRPr="00373873">
        <w:rPr>
          <w:caps w:val="0"/>
          <w:color w:val="auto"/>
        </w:rPr>
        <w:t>развитие адекватных представлений о собственных возможностях, о насущно необходимом жизнеобеспечении.</w:t>
      </w:r>
    </w:p>
    <w:p w:rsidR="00370915" w:rsidRPr="00373873" w:rsidRDefault="00370915" w:rsidP="00370915">
      <w:pPr>
        <w:tabs>
          <w:tab w:val="left" w:pos="851"/>
        </w:tabs>
        <w:spacing w:after="0" w:line="240" w:lineRule="auto"/>
        <w:ind w:firstLine="851"/>
        <w:jc w:val="both"/>
        <w:rPr>
          <w:rFonts w:ascii="Times New Roman" w:hAnsi="Times New Roman" w:cs="Times New Roman"/>
          <w:color w:val="auto"/>
          <w:sz w:val="28"/>
          <w:szCs w:val="28"/>
        </w:rPr>
      </w:pPr>
      <w:r w:rsidRPr="00373873">
        <w:rPr>
          <w:rFonts w:ascii="Times New Roman" w:hAnsi="Times New Roman" w:cs="Times New Roman"/>
          <w:color w:val="auto"/>
          <w:sz w:val="28"/>
          <w:szCs w:val="28"/>
        </w:rPr>
        <w:t>Программа формирования универсальных учебных действий реализуется в процессе всей учебной и внеурочной деятельности.</w:t>
      </w:r>
    </w:p>
    <w:p w:rsidR="00370915" w:rsidRPr="00373873" w:rsidRDefault="00370915" w:rsidP="00370915">
      <w:pPr>
        <w:pStyle w:val="Default"/>
        <w:ind w:firstLine="709"/>
        <w:jc w:val="both"/>
        <w:rPr>
          <w:sz w:val="28"/>
          <w:szCs w:val="28"/>
        </w:rPr>
      </w:pPr>
      <w:r w:rsidRPr="00373873">
        <w:rPr>
          <w:sz w:val="28"/>
          <w:szCs w:val="28"/>
        </w:rPr>
        <w:lastRenderedPageBreak/>
        <w:t xml:space="preserve">Формирование универсальных учебных действий в образовательном процессе осуществляется в процессе освоения </w:t>
      </w:r>
      <w:r w:rsidRPr="00373873">
        <w:rPr>
          <w:color w:val="auto"/>
          <w:sz w:val="28"/>
          <w:szCs w:val="28"/>
        </w:rPr>
        <w:t>всех без исключения</w:t>
      </w:r>
      <w:r w:rsidRPr="00373873">
        <w:rPr>
          <w:sz w:val="28"/>
          <w:szCs w:val="28"/>
        </w:rPr>
        <w:t xml:space="preserve"> учебных предметов </w:t>
      </w:r>
      <w:r w:rsidRPr="00373873">
        <w:rPr>
          <w:color w:val="auto"/>
          <w:sz w:val="28"/>
          <w:szCs w:val="28"/>
        </w:rPr>
        <w:t>и курсов коррекционно-развивающей области</w:t>
      </w:r>
      <w:r w:rsidRPr="00373873">
        <w:rPr>
          <w:sz w:val="28"/>
          <w:szCs w:val="28"/>
        </w:rPr>
        <w:t xml:space="preserve">. </w:t>
      </w:r>
    </w:p>
    <w:p w:rsidR="00370915" w:rsidRPr="00373873" w:rsidRDefault="00370915" w:rsidP="00370915">
      <w:pPr>
        <w:autoSpaceDE w:val="0"/>
        <w:autoSpaceDN w:val="0"/>
        <w:adjustRightInd w:val="0"/>
        <w:spacing w:after="0" w:line="240" w:lineRule="auto"/>
        <w:ind w:firstLine="709"/>
        <w:jc w:val="both"/>
        <w:rPr>
          <w:rFonts w:ascii="Times New Roman" w:hAnsi="Times New Roman" w:cs="Times New Roman"/>
          <w:sz w:val="28"/>
          <w:szCs w:val="28"/>
        </w:rPr>
      </w:pPr>
      <w:r w:rsidRPr="00373873">
        <w:rPr>
          <w:rFonts w:ascii="Times New Roman" w:hAnsi="Times New Roman" w:cs="Times New Roman"/>
          <w:sz w:val="28"/>
          <w:szCs w:val="28"/>
        </w:rPr>
        <w:t>Сформированность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w:t>
      </w:r>
    </w:p>
    <w:p w:rsidR="00370915" w:rsidRDefault="00370915" w:rsidP="00370915">
      <w:pPr>
        <w:autoSpaceDE w:val="0"/>
        <w:autoSpaceDN w:val="0"/>
        <w:adjustRightInd w:val="0"/>
        <w:spacing w:after="0" w:line="240" w:lineRule="auto"/>
        <w:ind w:firstLine="709"/>
        <w:jc w:val="both"/>
        <w:rPr>
          <w:rFonts w:ascii="Times New Roman" w:hAnsi="Times New Roman" w:cs="Times New Roman"/>
          <w:color w:val="auto"/>
          <w:sz w:val="28"/>
          <w:szCs w:val="28"/>
        </w:rPr>
      </w:pPr>
      <w:r w:rsidRPr="00373873">
        <w:rPr>
          <w:rFonts w:ascii="Times New Roman" w:hAnsi="Times New Roman" w:cs="Times New Roman"/>
          <w:color w:val="auto"/>
          <w:spacing w:val="2"/>
          <w:sz w:val="28"/>
          <w:szCs w:val="28"/>
        </w:rPr>
        <w:t xml:space="preserve">Программа </w:t>
      </w:r>
      <w:r w:rsidRPr="00373873">
        <w:rPr>
          <w:rFonts w:ascii="Times New Roman" w:hAnsi="Times New Roman" w:cs="Times New Roman"/>
          <w:color w:val="auto"/>
          <w:sz w:val="28"/>
          <w:szCs w:val="28"/>
        </w:rPr>
        <w:t>формирования универсальных учебных действий</w:t>
      </w:r>
      <w:r w:rsidRPr="00373873">
        <w:rPr>
          <w:rFonts w:ascii="Times New Roman" w:hAnsi="Times New Roman" w:cs="Times New Roman"/>
          <w:color w:val="auto"/>
          <w:spacing w:val="2"/>
          <w:sz w:val="28"/>
          <w:szCs w:val="28"/>
        </w:rPr>
        <w:t xml:space="preserve"> самостоятельно разрабатывается Организацией на основе </w:t>
      </w:r>
      <w:r w:rsidRPr="00373873">
        <w:rPr>
          <w:rFonts w:ascii="Times New Roman" w:hAnsi="Times New Roman" w:cs="Times New Roman"/>
          <w:sz w:val="28"/>
          <w:szCs w:val="28"/>
        </w:rPr>
        <w:t xml:space="preserve">Примерной основной образовательной программы начального общего образования (далее </w:t>
      </w:r>
      <w:r w:rsidRPr="00373873">
        <w:rPr>
          <w:rFonts w:ascii="Times New Roman" w:hAnsi="Times New Roman" w:cs="Times New Roman"/>
          <w:sz w:val="28"/>
          <w:szCs w:val="28"/>
        </w:rPr>
        <w:sym w:font="Symbol" w:char="F0BE"/>
      </w:r>
      <w:r w:rsidRPr="00373873">
        <w:rPr>
          <w:rFonts w:ascii="Times New Roman" w:hAnsi="Times New Roman" w:cs="Times New Roman"/>
          <w:sz w:val="28"/>
          <w:szCs w:val="28"/>
        </w:rPr>
        <w:t xml:space="preserve"> ПрООП НОО), разработанной для общеобразовательной школы</w:t>
      </w:r>
      <w:r w:rsidRPr="00373873">
        <w:rPr>
          <w:rStyle w:val="a8"/>
          <w:rFonts w:ascii="Times New Roman" w:hAnsi="Times New Roman" w:cs="Times New Roman"/>
          <w:color w:val="auto"/>
          <w:spacing w:val="2"/>
          <w:sz w:val="28"/>
          <w:szCs w:val="28"/>
        </w:rPr>
        <w:footnoteReference w:id="14"/>
      </w:r>
      <w:r w:rsidRPr="00373873">
        <w:rPr>
          <w:rFonts w:ascii="Times New Roman" w:hAnsi="Times New Roman" w:cs="Times New Roman"/>
          <w:color w:val="auto"/>
          <w:spacing w:val="2"/>
          <w:sz w:val="28"/>
          <w:szCs w:val="28"/>
        </w:rPr>
        <w:t xml:space="preserve">, с учетом специфики образовательных потребностей </w:t>
      </w:r>
      <w:r w:rsidRPr="00373873">
        <w:rPr>
          <w:rFonts w:ascii="Times New Roman" w:hAnsi="Times New Roman" w:cs="Times New Roman"/>
          <w:color w:val="auto"/>
          <w:sz w:val="28"/>
          <w:szCs w:val="28"/>
        </w:rPr>
        <w:t>обучающихся с ЗПР.</w:t>
      </w:r>
    </w:p>
    <w:p w:rsidR="00637FB9" w:rsidRPr="00373873" w:rsidRDefault="00637FB9" w:rsidP="00370915">
      <w:pPr>
        <w:autoSpaceDE w:val="0"/>
        <w:autoSpaceDN w:val="0"/>
        <w:adjustRightInd w:val="0"/>
        <w:spacing w:after="0" w:line="240" w:lineRule="auto"/>
        <w:ind w:firstLine="709"/>
        <w:jc w:val="both"/>
        <w:rPr>
          <w:rFonts w:ascii="Times New Roman" w:hAnsi="Times New Roman" w:cs="Times New Roman"/>
          <w:color w:val="auto"/>
          <w:sz w:val="28"/>
          <w:szCs w:val="28"/>
        </w:rPr>
      </w:pPr>
    </w:p>
    <w:p w:rsidR="00370915" w:rsidRPr="00373873" w:rsidRDefault="00370915" w:rsidP="00370915">
      <w:pPr>
        <w:spacing w:after="0" w:line="240" w:lineRule="auto"/>
        <w:jc w:val="center"/>
        <w:outlineLvl w:val="2"/>
        <w:rPr>
          <w:rFonts w:ascii="Times New Roman" w:hAnsi="Times New Roman" w:cs="Times New Roman"/>
          <w:b/>
          <w:sz w:val="28"/>
          <w:szCs w:val="28"/>
        </w:rPr>
      </w:pPr>
      <w:bookmarkStart w:id="19" w:name="_Toc415833130"/>
      <w:r w:rsidRPr="00373873">
        <w:rPr>
          <w:rFonts w:ascii="Times New Roman" w:hAnsi="Times New Roman" w:cs="Times New Roman"/>
          <w:b/>
          <w:sz w:val="28"/>
          <w:szCs w:val="28"/>
        </w:rPr>
        <w:t xml:space="preserve">3.2.2. </w:t>
      </w:r>
      <w:bookmarkEnd w:id="19"/>
      <w:r w:rsidRPr="00373873">
        <w:rPr>
          <w:rFonts w:ascii="Times New Roman" w:hAnsi="Times New Roman" w:cs="Times New Roman"/>
          <w:b/>
          <w:sz w:val="28"/>
          <w:szCs w:val="28"/>
        </w:rPr>
        <w:t>Рабочая программа учебного предмета «Русский язык»</w:t>
      </w:r>
    </w:p>
    <w:p w:rsidR="00370915" w:rsidRPr="00373873" w:rsidRDefault="001F6441"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 xml:space="preserve">                                     </w:t>
      </w:r>
      <w:r w:rsidR="00370915" w:rsidRPr="00373873">
        <w:rPr>
          <w:rFonts w:ascii="Times New Roman" w:hAnsi="Times New Roman" w:cs="Times New Roman"/>
          <w:iCs/>
          <w:color w:val="auto"/>
          <w:spacing w:val="-2"/>
          <w:sz w:val="28"/>
          <w:szCs w:val="28"/>
        </w:rPr>
        <w:t>ПОЯСНИТЕЛЬНАЯ ЗАПИСКА</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Овладение учебным предметом «Русский язык» представляет большую сложность для обучающихся с ЗПР. Это связано с недостатками фонетико- фонематической стороны речи, звукового анализа и синтеза, бедностью и недифференцированностью словаря, трудностями грамматического оформления речи, построения связного высказывания, недостаточной сформированностью основных мыслительных операций и знаково- символической (замещающей) функции мышления. У обучающихся с ЗПР с запозданием формируются навыки языкового анализа и синтеза, долгое время происходит становление навыка звуко-буквенного анализа, очевидные трудности обучающиеся с ЗПР испытывают при формировании навыка письма и чтения. Недостаточность развития словесно-логического мышления и мыслительных операций значительно затрудняют усвоение орфограмм и формирование грамматических понятий.</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Преодоление перечисленных трудностей возможно при реализации важнейших дидактических принципов: доступности, систематичности и</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 xml:space="preserve"> последовательности, прочности, наглядности, связи теории с практикой, а также коррекционной направленности обучения.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 xml:space="preserve">Содержание дисциплины ориентировано на развитие языковой способности, разных видов речевой деятельности и освоение обучающимися системного </w:t>
      </w:r>
      <w:r w:rsidRPr="00373873">
        <w:rPr>
          <w:rFonts w:ascii="Times New Roman" w:hAnsi="Times New Roman" w:cs="Times New Roman"/>
          <w:iCs/>
          <w:color w:val="auto"/>
          <w:spacing w:val="-2"/>
          <w:sz w:val="28"/>
          <w:szCs w:val="28"/>
        </w:rPr>
        <w:lastRenderedPageBreak/>
        <w:t>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путём.</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Удовлетворение особых образовательных потребностей достигается за счет четких и простых по лексико-грамматической структуре инструкций к выполняемой деятельности, уменьшенного объема заданий, большей их практикоориентированности, подкрепленности наглядностью и</w:t>
      </w: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практическими действиями, а также неоднократного закрепления пройденного, актуализации знаний, полученных ранее, применением специальных приемов обучения (алгоритмизации, пошаговости и др.), соблюдении требований к организации образовательного процесса с учетом особенностей сформированности саморегуляции учебно-познавательной деятельности обучающихся с ЗПР.</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При усвоении учебного предмета «Русский язык» обучающиеся с ЗПР учатся ориентироваться в задании и производить его анализ, обдумывать и</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lastRenderedPageBreak/>
        <w:t xml:space="preserve"> </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Коррекционная направленность обучения предполагает увеличение количества заданий, направленных на развитие мелкой моторики обучающегося, точности и дифференцированности движений кисти и пальцев руки. Необходимо увеличение времени, отводимого на звуковой анализ слова, осознание звуко-буквенной и звуко-слоговой структуры слова как пропедевтика специфических ошибок письма. Трудности языкового анализа и синтеза требуют введения дополнительных упражнений на определение границ предложения, составление схемы предложения, работу с деформированным предложением и текстом. Успешное усвоение грамматических правил у детей с ЗПР предполагает использование алгоритмов для закрепления навыка. Освоение орфографических правил требует введения коррекционно-подготовительных упражнений. Работа над правилом осуществляется с опорой на алгоритм который визуализируется и многократно повторяется ребенком. Обедненность словаря у учащихся с ЗПР обуславливает необходимостьпроведения повседневной словарной работы ро уточнению и расширению лексического значения слов, накопления устного речевого опыта.</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Учитель начальных классов должен поддерживать тесную связь с учителем-логопедом,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В федеральной рабочей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 xml:space="preserve">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а также учитывают особые образовательные потребности обучающихся с ЗПР. Предметные планируемые результаты освоения программы даны для каждого года изучения предмета «Русский язык».</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Программа</w:t>
      </w:r>
      <w:r w:rsidRPr="00373873">
        <w:rPr>
          <w:rFonts w:ascii="Times New Roman" w:hAnsi="Times New Roman" w:cs="Times New Roman"/>
          <w:iCs/>
          <w:color w:val="auto"/>
          <w:spacing w:val="-2"/>
          <w:sz w:val="28"/>
          <w:szCs w:val="28"/>
        </w:rPr>
        <w:tab/>
        <w:t>устанавливает</w:t>
      </w:r>
      <w:r w:rsidRPr="00373873">
        <w:rPr>
          <w:rFonts w:ascii="Times New Roman" w:hAnsi="Times New Roman" w:cs="Times New Roman"/>
          <w:iCs/>
          <w:color w:val="auto"/>
          <w:spacing w:val="-2"/>
          <w:sz w:val="28"/>
          <w:szCs w:val="28"/>
        </w:rPr>
        <w:tab/>
        <w:t>распределение</w:t>
      </w:r>
      <w:r w:rsidRPr="00373873">
        <w:rPr>
          <w:rFonts w:ascii="Times New Roman" w:hAnsi="Times New Roman" w:cs="Times New Roman"/>
          <w:iCs/>
          <w:color w:val="auto"/>
          <w:spacing w:val="-2"/>
          <w:sz w:val="28"/>
          <w:szCs w:val="28"/>
        </w:rPr>
        <w:tab/>
        <w:t>учебного</w:t>
      </w:r>
      <w:r w:rsidRPr="00373873">
        <w:rPr>
          <w:rFonts w:ascii="Times New Roman" w:hAnsi="Times New Roman" w:cs="Times New Roman"/>
          <w:iCs/>
          <w:color w:val="auto"/>
          <w:spacing w:val="-2"/>
          <w:sz w:val="28"/>
          <w:szCs w:val="28"/>
        </w:rPr>
        <w:tab/>
        <w:t>материала</w:t>
      </w:r>
      <w:r w:rsidRPr="00373873">
        <w:rPr>
          <w:rFonts w:ascii="Times New Roman" w:hAnsi="Times New Roman" w:cs="Times New Roman"/>
          <w:iCs/>
          <w:color w:val="auto"/>
          <w:spacing w:val="-2"/>
          <w:sz w:val="28"/>
          <w:szCs w:val="28"/>
        </w:rPr>
        <w:tab/>
        <w:t xml:space="preserve">по классам, основанного на логике развития предметного содержания и учёте психологических и возрастных особенностей обучающихся с ЗПР, а также объём учебных часов для изучения разделов и тем </w:t>
      </w:r>
      <w:r>
        <w:rPr>
          <w:rFonts w:ascii="Times New Roman" w:hAnsi="Times New Roman" w:cs="Times New Roman"/>
          <w:iCs/>
          <w:color w:val="auto"/>
          <w:spacing w:val="-2"/>
          <w:sz w:val="28"/>
          <w:szCs w:val="28"/>
        </w:rPr>
        <w:t xml:space="preserve">курса. При этом для обеспечения </w:t>
      </w:r>
      <w:r w:rsidRPr="00373873">
        <w:rPr>
          <w:rFonts w:ascii="Times New Roman" w:hAnsi="Times New Roman" w:cs="Times New Roman"/>
          <w:iCs/>
          <w:color w:val="auto"/>
          <w:spacing w:val="-2"/>
          <w:sz w:val="28"/>
          <w:szCs w:val="28"/>
        </w:rPr>
        <w:t>возможности</w:t>
      </w:r>
      <w:r w:rsidRPr="00373873">
        <w:rPr>
          <w:rFonts w:ascii="Times New Roman" w:hAnsi="Times New Roman" w:cs="Times New Roman"/>
          <w:iCs/>
          <w:color w:val="auto"/>
          <w:spacing w:val="-2"/>
          <w:sz w:val="28"/>
          <w:szCs w:val="28"/>
        </w:rPr>
        <w:tab/>
        <w:t>реализации</w:t>
      </w:r>
      <w:r w:rsidRPr="00373873">
        <w:rPr>
          <w:rFonts w:ascii="Times New Roman" w:hAnsi="Times New Roman" w:cs="Times New Roman"/>
          <w:iCs/>
          <w:color w:val="auto"/>
          <w:spacing w:val="-2"/>
          <w:sz w:val="28"/>
          <w:szCs w:val="28"/>
        </w:rPr>
        <w:tab/>
        <w:t>принципов</w:t>
      </w:r>
      <w:r w:rsidRPr="00373873">
        <w:rPr>
          <w:rFonts w:ascii="Times New Roman" w:hAnsi="Times New Roman" w:cs="Times New Roman"/>
          <w:iCs/>
          <w:color w:val="auto"/>
          <w:spacing w:val="-2"/>
          <w:sz w:val="28"/>
          <w:szCs w:val="28"/>
        </w:rPr>
        <w:tab/>
        <w:t>дифференциации</w:t>
      </w:r>
      <w:r w:rsidRPr="00373873">
        <w:rPr>
          <w:rFonts w:ascii="Times New Roman" w:hAnsi="Times New Roman" w:cs="Times New Roman"/>
          <w:iCs/>
          <w:color w:val="auto"/>
          <w:spacing w:val="-2"/>
          <w:sz w:val="28"/>
          <w:szCs w:val="28"/>
        </w:rPr>
        <w:tab/>
      </w:r>
      <w:r w:rsidRPr="00373873">
        <w:rPr>
          <w:rFonts w:ascii="Times New Roman" w:hAnsi="Times New Roman" w:cs="Times New Roman"/>
          <w:iCs/>
          <w:color w:val="auto"/>
          <w:spacing w:val="-2"/>
          <w:sz w:val="28"/>
          <w:szCs w:val="28"/>
        </w:rPr>
        <w:tab/>
        <w:t xml:space="preserve">и индивидуализации с целью учёта образовательных потребностей и интересов обучающихся с ЗПР количество учебных часов может быть скорректировано. Федеральная рабочая программа учебного предмета предоставляет </w:t>
      </w:r>
      <w:r w:rsidRPr="00373873">
        <w:rPr>
          <w:rFonts w:ascii="Times New Roman" w:hAnsi="Times New Roman" w:cs="Times New Roman"/>
          <w:iCs/>
          <w:color w:val="auto"/>
          <w:spacing w:val="-2"/>
          <w:sz w:val="28"/>
          <w:szCs w:val="28"/>
        </w:rPr>
        <w:lastRenderedPageBreak/>
        <w:t>возможностидля</w:t>
      </w:r>
      <w:r w:rsidRPr="00373873">
        <w:rPr>
          <w:rFonts w:ascii="Times New Roman" w:hAnsi="Times New Roman" w:cs="Times New Roman"/>
          <w:iCs/>
          <w:color w:val="auto"/>
          <w:spacing w:val="-2"/>
          <w:sz w:val="28"/>
          <w:szCs w:val="28"/>
        </w:rPr>
        <w:tab/>
      </w:r>
      <w:r w:rsidRPr="00373873">
        <w:rPr>
          <w:rFonts w:ascii="Times New Roman" w:hAnsi="Times New Roman" w:cs="Times New Roman"/>
          <w:iCs/>
          <w:color w:val="auto"/>
          <w:spacing w:val="-2"/>
          <w:sz w:val="28"/>
          <w:szCs w:val="28"/>
        </w:rPr>
        <w:tab/>
        <w:t>реа</w:t>
      </w:r>
      <w:r>
        <w:rPr>
          <w:rFonts w:ascii="Times New Roman" w:hAnsi="Times New Roman" w:cs="Times New Roman"/>
          <w:iCs/>
          <w:color w:val="auto"/>
          <w:spacing w:val="-2"/>
          <w:sz w:val="28"/>
          <w:szCs w:val="28"/>
        </w:rPr>
        <w:t>лизации</w:t>
      </w:r>
      <w:r>
        <w:rPr>
          <w:rFonts w:ascii="Times New Roman" w:hAnsi="Times New Roman" w:cs="Times New Roman"/>
          <w:iCs/>
          <w:color w:val="auto"/>
          <w:spacing w:val="-2"/>
          <w:sz w:val="28"/>
          <w:szCs w:val="28"/>
        </w:rPr>
        <w:tab/>
        <w:t>различных</w:t>
      </w:r>
      <w:r>
        <w:rPr>
          <w:rFonts w:ascii="Times New Roman" w:hAnsi="Times New Roman" w:cs="Times New Roman"/>
          <w:iCs/>
          <w:color w:val="auto"/>
          <w:spacing w:val="-2"/>
          <w:sz w:val="28"/>
          <w:szCs w:val="28"/>
        </w:rPr>
        <w:tab/>
        <w:t xml:space="preserve">методических </w:t>
      </w:r>
      <w:r w:rsidRPr="00373873">
        <w:rPr>
          <w:rFonts w:ascii="Times New Roman" w:hAnsi="Times New Roman" w:cs="Times New Roman"/>
          <w:iCs/>
          <w:color w:val="auto"/>
          <w:spacing w:val="-2"/>
          <w:sz w:val="28"/>
          <w:szCs w:val="28"/>
        </w:rPr>
        <w:t>подходов</w:t>
      </w:r>
      <w:r w:rsidRPr="00373873">
        <w:rPr>
          <w:rFonts w:ascii="Times New Roman" w:hAnsi="Times New Roman" w:cs="Times New Roman"/>
          <w:iCs/>
          <w:color w:val="auto"/>
          <w:spacing w:val="-2"/>
          <w:sz w:val="28"/>
          <w:szCs w:val="28"/>
        </w:rPr>
        <w:tab/>
      </w:r>
      <w:r w:rsidRPr="00373873">
        <w:rPr>
          <w:rFonts w:ascii="Times New Roman" w:hAnsi="Times New Roman" w:cs="Times New Roman"/>
          <w:iCs/>
          <w:color w:val="auto"/>
          <w:spacing w:val="-2"/>
          <w:sz w:val="28"/>
          <w:szCs w:val="28"/>
        </w:rPr>
        <w:tab/>
        <w:t>к преподаванию учебного предмета «Русский язык» при условии сохранения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обязательной части его содержания.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Содержание рабочей программы составлено таким образом, что достижение обучающимися с ЗПР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учебного предмета «Русский язык»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с ЗПР к дальнейшему обучению.</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Общее число часов, отведённых на изучение курса «Русский язык» – 840 (5 часов в неделю в каждом классе): в 1 классе и 1 дополнительном классах по 165 ч, во 2–4 классах – по 170 ч.</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 xml:space="preserve"> </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СОДЕРЖАНИЕ УЧЕБНОГО ПРЕДМЕТА «РУССКИЙ ЯЗЫК» 1 КЛАСС</w:t>
      </w:r>
    </w:p>
    <w:p w:rsidR="00370915" w:rsidRPr="00373873" w:rsidRDefault="00370915" w:rsidP="00370915">
      <w:pPr>
        <w:spacing w:after="0" w:line="240" w:lineRule="auto"/>
        <w:outlineLvl w:val="2"/>
        <w:rPr>
          <w:rFonts w:ascii="Times New Roman" w:hAnsi="Times New Roman" w:cs="Times New Roman"/>
          <w:b/>
          <w:iCs/>
          <w:color w:val="auto"/>
          <w:spacing w:val="-2"/>
          <w:sz w:val="28"/>
          <w:szCs w:val="28"/>
        </w:rPr>
      </w:pPr>
      <w:r w:rsidRPr="00373873">
        <w:rPr>
          <w:rFonts w:ascii="Times New Roman" w:hAnsi="Times New Roman" w:cs="Times New Roman"/>
          <w:b/>
          <w:iCs/>
          <w:color w:val="auto"/>
          <w:spacing w:val="-2"/>
          <w:sz w:val="28"/>
          <w:szCs w:val="28"/>
        </w:rPr>
        <w:t>Обучение грамоте</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Развитие речи</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Составление небольших рассказов повествовательного характера по серии сюжетных картинок, на основе собственных игр, занятий. Знакомство с речевыми шаблонами для использования в ситуации общения и при ведении диалога. Участие в диалоге.</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Понимание текста при его прослушивании и/или при самостоятельном чтении вслух. Понимание вопроса к тексту, построение ответа по предложенному речевому шаблону.</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Слово и предложение</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Предложение. Заглавная буква и точка - границы предложения. Определение количества слов в предложении. Схема предложения. Различение слова и предложения. Работа с предложением: выделение слов, изменение их порядка.</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Фонетика</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схемами моделями: соотнесение произнесения слова с предложенной звуковой схемой, построение схемы звукового состава слова, подбор слов, соответствующих заданной схемы. Различение гласных и согласных звуков, гласных ударных и безударных, согласных твёрдых и мягких, звонких и глухих. Определение</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 xml:space="preserve"> </w:t>
      </w:r>
      <w:r>
        <w:rPr>
          <w:rFonts w:ascii="Times New Roman" w:hAnsi="Times New Roman" w:cs="Times New Roman"/>
          <w:iCs/>
          <w:color w:val="auto"/>
          <w:spacing w:val="-2"/>
          <w:sz w:val="28"/>
          <w:szCs w:val="28"/>
        </w:rPr>
        <w:t xml:space="preserve"> </w:t>
      </w:r>
      <w:r w:rsidRPr="00373873">
        <w:rPr>
          <w:rFonts w:ascii="Times New Roman" w:hAnsi="Times New Roman" w:cs="Times New Roman"/>
          <w:iCs/>
          <w:color w:val="auto"/>
          <w:spacing w:val="-2"/>
          <w:sz w:val="28"/>
          <w:szCs w:val="28"/>
        </w:rPr>
        <w:t>места</w:t>
      </w:r>
      <w:r w:rsidRPr="00373873">
        <w:rPr>
          <w:rFonts w:ascii="Times New Roman" w:hAnsi="Times New Roman" w:cs="Times New Roman"/>
          <w:iCs/>
          <w:color w:val="auto"/>
          <w:spacing w:val="-2"/>
          <w:sz w:val="28"/>
          <w:szCs w:val="28"/>
        </w:rPr>
        <w:tab/>
        <w:t>ударения.</w:t>
      </w:r>
      <w:r w:rsidRPr="00373873">
        <w:rPr>
          <w:rFonts w:ascii="Times New Roman" w:hAnsi="Times New Roman" w:cs="Times New Roman"/>
          <w:iCs/>
          <w:color w:val="auto"/>
          <w:spacing w:val="-2"/>
          <w:sz w:val="28"/>
          <w:szCs w:val="28"/>
        </w:rPr>
        <w:tab/>
        <w:t>Слог</w:t>
      </w:r>
      <w:r w:rsidRPr="00373873">
        <w:rPr>
          <w:rFonts w:ascii="Times New Roman" w:hAnsi="Times New Roman" w:cs="Times New Roman"/>
          <w:iCs/>
          <w:color w:val="auto"/>
          <w:spacing w:val="-2"/>
          <w:sz w:val="28"/>
          <w:szCs w:val="28"/>
        </w:rPr>
        <w:tab/>
        <w:t>к</w:t>
      </w:r>
      <w:r>
        <w:rPr>
          <w:rFonts w:ascii="Times New Roman" w:hAnsi="Times New Roman" w:cs="Times New Roman"/>
          <w:iCs/>
          <w:color w:val="auto"/>
          <w:spacing w:val="-2"/>
          <w:sz w:val="28"/>
          <w:szCs w:val="28"/>
        </w:rPr>
        <w:t>ак</w:t>
      </w:r>
      <w:r>
        <w:rPr>
          <w:rFonts w:ascii="Times New Roman" w:hAnsi="Times New Roman" w:cs="Times New Roman"/>
          <w:iCs/>
          <w:color w:val="auto"/>
          <w:spacing w:val="-2"/>
          <w:sz w:val="28"/>
          <w:szCs w:val="28"/>
        </w:rPr>
        <w:tab/>
        <w:t>минимальная</w:t>
      </w:r>
      <w:r>
        <w:rPr>
          <w:rFonts w:ascii="Times New Roman" w:hAnsi="Times New Roman" w:cs="Times New Roman"/>
          <w:iCs/>
          <w:color w:val="auto"/>
          <w:spacing w:val="-2"/>
          <w:sz w:val="28"/>
          <w:szCs w:val="28"/>
        </w:rPr>
        <w:tab/>
        <w:t>произносительная</w:t>
      </w:r>
      <w:r w:rsidRPr="00373873">
        <w:rPr>
          <w:rFonts w:ascii="Times New Roman" w:hAnsi="Times New Roman" w:cs="Times New Roman"/>
          <w:iCs/>
          <w:color w:val="auto"/>
          <w:spacing w:val="-2"/>
          <w:sz w:val="28"/>
          <w:szCs w:val="28"/>
        </w:rPr>
        <w:t>единица. Количество слогов в слове. Ударный слог.</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Графика</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w:t>
      </w:r>
      <w:r w:rsidRPr="00373873">
        <w:rPr>
          <w:rFonts w:ascii="Times New Roman" w:hAnsi="Times New Roman" w:cs="Times New Roman"/>
          <w:iCs/>
          <w:color w:val="auto"/>
          <w:spacing w:val="-2"/>
          <w:sz w:val="28"/>
          <w:szCs w:val="28"/>
        </w:rPr>
        <w:lastRenderedPageBreak/>
        <w:t>согласного звука в конце слова. Наблюдение за последовательность букв в русском алфавите.</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Чтение</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Орфографическое чтение (проговаривание) как средство самоконтроля при письме под диктовку и при списывании.</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Письмо</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(без стечения согласных) и предложений (не более четырех слов), написание которых не расходится с их произношением. Приёмы и последовательность правильного списывания текста (не более пяти предложений).</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Орфография и пунктуация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Правила правописания и их применение: раздельное написание слов;</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(именах людей, кличках животных); перенос по слогам слов без стечения согласных1; знаки препинания в конце предложения.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УНИВЕРСАЛЬНЫЕ УЧЕБНЫЕ ДЕЙСТВИЯ (ПРОПЕДЕВТИЧЕСКИЙ УРОВЕНЬ)</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Изучение содержания учебного предмета «Русский язык» («Обучение грамоте») в 1 классе способствует на пропедевтическом уровне работе над рядом метапредметных результатов.</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Познавательные универсальные учебные действия: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Базовые логические действия: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проводить анализ звукового состава слова: определять количество звуков в слове, их последовательность и место звука в слове;</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 (с использованием наглядной опоры);</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 с направляющей помощью учителя;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характеризовать звуки по заданным признакам по смысловой наглядной опоре; приводить примеры гласных звуков; твёрдых согласных, мягких согласных, звонких согласных, глухих согласных звуков; слов с заданным звуком;</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lastRenderedPageBreak/>
        <w:t>анализировать предложение, определять количество слов в предложении; определять количество предложений в простом тексте.</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Базовые исследовательские действия:</w:t>
      </w:r>
    </w:p>
    <w:p w:rsidR="00370915" w:rsidRPr="001F6441" w:rsidRDefault="001F6441" w:rsidP="00370915">
      <w:pPr>
        <w:spacing w:after="0" w:line="240" w:lineRule="auto"/>
        <w:outlineLvl w:val="2"/>
        <w:rPr>
          <w:rFonts w:ascii="Times New Roman" w:hAnsi="Times New Roman" w:cs="Times New Roman"/>
          <w:iCs/>
          <w:color w:val="auto"/>
          <w:spacing w:val="-2"/>
          <w:szCs w:val="28"/>
        </w:rPr>
      </w:pPr>
      <w:r>
        <w:rPr>
          <w:rFonts w:ascii="Times New Roman" w:hAnsi="Times New Roman" w:cs="Times New Roman"/>
          <w:iCs/>
          <w:color w:val="auto"/>
          <w:spacing w:val="-2"/>
          <w:szCs w:val="28"/>
        </w:rPr>
        <w:t>(</w:t>
      </w:r>
      <w:r w:rsidR="00370915" w:rsidRPr="001F6441">
        <w:rPr>
          <w:rFonts w:ascii="Times New Roman" w:hAnsi="Times New Roman" w:cs="Times New Roman"/>
          <w:iCs/>
          <w:color w:val="auto"/>
          <w:spacing w:val="-2"/>
          <w:szCs w:val="28"/>
        </w:rP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rPr>
          <w:rFonts w:ascii="Times New Roman" w:hAnsi="Times New Roman" w:cs="Times New Roman"/>
          <w:iCs/>
          <w:color w:val="auto"/>
          <w:spacing w:val="-2"/>
          <w:szCs w:val="28"/>
        </w:rPr>
        <w:t>)</w:t>
      </w:r>
      <w:r w:rsidR="00370915" w:rsidRPr="001F6441">
        <w:rPr>
          <w:rFonts w:ascii="Times New Roman" w:hAnsi="Times New Roman" w:cs="Times New Roman"/>
          <w:iCs/>
          <w:color w:val="auto"/>
          <w:spacing w:val="-2"/>
          <w:szCs w:val="28"/>
        </w:rPr>
        <w:t>.</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проводить изменения звуковой модели по предложенному учителем алгоритму и с помощью педагога, подбирать слова к модели из 2-3 предложенных вариантов;</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формулировать выводы о соответствии звукового и буквенного состава слова (после совместного анализа).</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Работа с информацией:</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работать по алгоритму, удерживать последовательность действий, соблюдать ход выполнения работы;</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анализировать графическую информацию модели звукового состава слова;</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самостоятельно</w:t>
      </w:r>
      <w:r w:rsidRPr="00373873">
        <w:rPr>
          <w:rFonts w:ascii="Times New Roman" w:hAnsi="Times New Roman" w:cs="Times New Roman"/>
          <w:iCs/>
          <w:color w:val="auto"/>
          <w:spacing w:val="-2"/>
          <w:sz w:val="28"/>
          <w:szCs w:val="28"/>
        </w:rPr>
        <w:tab/>
        <w:t>создавать</w:t>
      </w:r>
      <w:r w:rsidRPr="00373873">
        <w:rPr>
          <w:rFonts w:ascii="Times New Roman" w:hAnsi="Times New Roman" w:cs="Times New Roman"/>
          <w:iCs/>
          <w:color w:val="auto"/>
          <w:spacing w:val="-2"/>
          <w:sz w:val="28"/>
          <w:szCs w:val="28"/>
        </w:rPr>
        <w:tab/>
        <w:t>модели</w:t>
      </w:r>
      <w:r w:rsidRPr="00373873">
        <w:rPr>
          <w:rFonts w:ascii="Times New Roman" w:hAnsi="Times New Roman" w:cs="Times New Roman"/>
          <w:iCs/>
          <w:color w:val="auto"/>
          <w:spacing w:val="-2"/>
          <w:sz w:val="28"/>
          <w:szCs w:val="28"/>
        </w:rPr>
        <w:tab/>
        <w:t>звукового</w:t>
      </w:r>
      <w:r w:rsidRPr="00373873">
        <w:rPr>
          <w:rFonts w:ascii="Times New Roman" w:hAnsi="Times New Roman" w:cs="Times New Roman"/>
          <w:iCs/>
          <w:color w:val="auto"/>
          <w:spacing w:val="-2"/>
          <w:sz w:val="28"/>
          <w:szCs w:val="28"/>
        </w:rPr>
        <w:tab/>
        <w:t>состава</w:t>
      </w:r>
      <w:r w:rsidRPr="00373873">
        <w:rPr>
          <w:rFonts w:ascii="Times New Roman" w:hAnsi="Times New Roman" w:cs="Times New Roman"/>
          <w:iCs/>
          <w:color w:val="auto"/>
          <w:spacing w:val="-2"/>
          <w:sz w:val="28"/>
          <w:szCs w:val="28"/>
        </w:rPr>
        <w:tab/>
        <w:t>слова</w:t>
      </w:r>
      <w:r w:rsidRPr="00373873">
        <w:rPr>
          <w:rFonts w:ascii="Times New Roman" w:hAnsi="Times New Roman" w:cs="Times New Roman"/>
          <w:iCs/>
          <w:color w:val="auto"/>
          <w:spacing w:val="-2"/>
          <w:sz w:val="28"/>
          <w:szCs w:val="28"/>
        </w:rPr>
        <w:tab/>
        <w:t>(на материале простых слов).</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Коммуникативные универсальные учебные действия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Общение:</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воспринимать суждения, выражать эмоции в соответствии с целями и условиями общения в знакомой среде;</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проявлять</w:t>
      </w:r>
      <w:r w:rsidRPr="00373873">
        <w:rPr>
          <w:rFonts w:ascii="Times New Roman" w:hAnsi="Times New Roman" w:cs="Times New Roman"/>
          <w:iCs/>
          <w:color w:val="auto"/>
          <w:spacing w:val="-2"/>
          <w:sz w:val="28"/>
          <w:szCs w:val="28"/>
        </w:rPr>
        <w:tab/>
        <w:t>уважительное</w:t>
      </w:r>
      <w:r w:rsidRPr="00373873">
        <w:rPr>
          <w:rFonts w:ascii="Times New Roman" w:hAnsi="Times New Roman" w:cs="Times New Roman"/>
          <w:iCs/>
          <w:color w:val="auto"/>
          <w:spacing w:val="-2"/>
          <w:sz w:val="28"/>
          <w:szCs w:val="28"/>
        </w:rPr>
        <w:tab/>
        <w:t>отношение</w:t>
      </w:r>
      <w:r w:rsidRPr="00373873">
        <w:rPr>
          <w:rFonts w:ascii="Times New Roman" w:hAnsi="Times New Roman" w:cs="Times New Roman"/>
          <w:iCs/>
          <w:color w:val="auto"/>
          <w:spacing w:val="-2"/>
          <w:sz w:val="28"/>
          <w:szCs w:val="28"/>
        </w:rPr>
        <w:tab/>
        <w:t>к собеседнику, соблюдать</w:t>
      </w:r>
      <w:r w:rsidRPr="00373873">
        <w:rPr>
          <w:rFonts w:ascii="Times New Roman" w:hAnsi="Times New Roman" w:cs="Times New Roman"/>
          <w:iCs/>
          <w:color w:val="auto"/>
          <w:spacing w:val="-2"/>
          <w:sz w:val="28"/>
          <w:szCs w:val="28"/>
        </w:rPr>
        <w:tab/>
        <w:t>в процессе общения нормы речевого этикета;</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соблюдать правила ведения диалога; воспринимать разные точки зрения;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в процессе учебного диалога отвечать на вопросы по изученному материалу;</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строить устное речевое высказывание об обозначении звуков буквами, о звуковом и буквенном составе слова;</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давать</w:t>
      </w:r>
      <w:r w:rsidRPr="00373873">
        <w:rPr>
          <w:rFonts w:ascii="Times New Roman" w:hAnsi="Times New Roman" w:cs="Times New Roman"/>
          <w:iCs/>
          <w:color w:val="auto"/>
          <w:spacing w:val="-2"/>
          <w:sz w:val="28"/>
          <w:szCs w:val="28"/>
        </w:rPr>
        <w:tab/>
        <w:t>словесный</w:t>
      </w:r>
      <w:r w:rsidRPr="00373873">
        <w:rPr>
          <w:rFonts w:ascii="Times New Roman" w:hAnsi="Times New Roman" w:cs="Times New Roman"/>
          <w:iCs/>
          <w:color w:val="auto"/>
          <w:spacing w:val="-2"/>
          <w:sz w:val="28"/>
          <w:szCs w:val="28"/>
        </w:rPr>
        <w:tab/>
        <w:t>отчет</w:t>
      </w:r>
      <w:r w:rsidRPr="00373873">
        <w:rPr>
          <w:rFonts w:ascii="Times New Roman" w:hAnsi="Times New Roman" w:cs="Times New Roman"/>
          <w:iCs/>
          <w:color w:val="auto"/>
          <w:spacing w:val="-2"/>
          <w:sz w:val="28"/>
          <w:szCs w:val="28"/>
        </w:rPr>
        <w:tab/>
        <w:t>о</w:t>
      </w:r>
      <w:r w:rsidRPr="00373873">
        <w:rPr>
          <w:rFonts w:ascii="Times New Roman" w:hAnsi="Times New Roman" w:cs="Times New Roman"/>
          <w:iCs/>
          <w:color w:val="auto"/>
          <w:spacing w:val="-2"/>
          <w:sz w:val="28"/>
          <w:szCs w:val="28"/>
        </w:rPr>
        <w:tab/>
        <w:t>выполненном</w:t>
      </w:r>
      <w:r w:rsidRPr="00373873">
        <w:rPr>
          <w:rFonts w:ascii="Times New Roman" w:hAnsi="Times New Roman" w:cs="Times New Roman"/>
          <w:iCs/>
          <w:color w:val="auto"/>
          <w:spacing w:val="-2"/>
          <w:sz w:val="28"/>
          <w:szCs w:val="28"/>
        </w:rPr>
        <w:tab/>
        <w:t>учебном</w:t>
      </w:r>
      <w:r w:rsidRPr="00373873">
        <w:rPr>
          <w:rFonts w:ascii="Times New Roman" w:hAnsi="Times New Roman" w:cs="Times New Roman"/>
          <w:iCs/>
          <w:color w:val="auto"/>
          <w:spacing w:val="-2"/>
          <w:sz w:val="28"/>
          <w:szCs w:val="28"/>
        </w:rPr>
        <w:tab/>
        <w:t>действии</w:t>
      </w:r>
      <w:r w:rsidRPr="00373873">
        <w:rPr>
          <w:rFonts w:ascii="Times New Roman" w:hAnsi="Times New Roman" w:cs="Times New Roman"/>
          <w:iCs/>
          <w:color w:val="auto"/>
          <w:spacing w:val="-2"/>
          <w:sz w:val="28"/>
          <w:szCs w:val="28"/>
        </w:rPr>
        <w:tab/>
        <w:t>(с направляющей помощью учителя).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Регулятивные универсальные учебные действия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Самоорганизация: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соблюдать правила учебного поведения;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понимать смысл предъявляемых учебных задач (проанализировать, написать и т.п.);</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планировать свои действия в соответствии с поставленной задачей и условием ее реализации (например, подбор слов к схеме, предполагающей стечение согласных);</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различать способы и результат действия (записывать слово печатными или письменными буквами);</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соблюдать последовательность учебных операций при проведении звукового анализа слова по алгоритму;</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Самоконтроль:</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вносить необходимые коррективы в действия на основе их оценки и учета характера сделанных ошибок;</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lastRenderedPageBreak/>
        <w:t>осуществлять</w:t>
      </w:r>
      <w:r w:rsidRPr="00373873">
        <w:rPr>
          <w:rFonts w:ascii="Times New Roman" w:hAnsi="Times New Roman" w:cs="Times New Roman"/>
          <w:iCs/>
          <w:color w:val="auto"/>
          <w:spacing w:val="-2"/>
          <w:sz w:val="28"/>
          <w:szCs w:val="28"/>
        </w:rPr>
        <w:tab/>
        <w:t>пошаговый</w:t>
      </w:r>
      <w:r w:rsidRPr="00373873">
        <w:rPr>
          <w:rFonts w:ascii="Times New Roman" w:hAnsi="Times New Roman" w:cs="Times New Roman"/>
          <w:iCs/>
          <w:color w:val="auto"/>
          <w:spacing w:val="-2"/>
          <w:sz w:val="28"/>
          <w:szCs w:val="28"/>
        </w:rPr>
        <w:tab/>
        <w:t>и</w:t>
      </w:r>
      <w:r w:rsidRPr="00373873">
        <w:rPr>
          <w:rFonts w:ascii="Times New Roman" w:hAnsi="Times New Roman" w:cs="Times New Roman"/>
          <w:iCs/>
          <w:color w:val="auto"/>
          <w:spacing w:val="-2"/>
          <w:sz w:val="28"/>
          <w:szCs w:val="28"/>
        </w:rPr>
        <w:tab/>
        <w:t>итоговый</w:t>
      </w:r>
      <w:r w:rsidRPr="00373873">
        <w:rPr>
          <w:rFonts w:ascii="Times New Roman" w:hAnsi="Times New Roman" w:cs="Times New Roman"/>
          <w:iCs/>
          <w:color w:val="auto"/>
          <w:spacing w:val="-2"/>
          <w:sz w:val="28"/>
          <w:szCs w:val="28"/>
        </w:rPr>
        <w:tab/>
        <w:t>контроль</w:t>
      </w:r>
      <w:r w:rsidRPr="00373873">
        <w:rPr>
          <w:rFonts w:ascii="Times New Roman" w:hAnsi="Times New Roman" w:cs="Times New Roman"/>
          <w:iCs/>
          <w:color w:val="auto"/>
          <w:spacing w:val="-2"/>
          <w:sz w:val="28"/>
          <w:szCs w:val="28"/>
        </w:rPr>
        <w:tab/>
        <w:t>результатов</w:t>
      </w:r>
      <w:r w:rsidRPr="00373873">
        <w:rPr>
          <w:rFonts w:ascii="Times New Roman" w:hAnsi="Times New Roman" w:cs="Times New Roman"/>
          <w:iCs/>
          <w:color w:val="auto"/>
          <w:spacing w:val="-2"/>
          <w:sz w:val="28"/>
          <w:szCs w:val="28"/>
        </w:rPr>
        <w:tab/>
        <w:t>под руководством учителя и самостоятельно;</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оценивать правильность написания букв, соединений букв.</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Совместная деятельность:</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принимать общую задачу совместной деятельности, распределять роли, включаться в совместную работу и ответственно выполнять свою часть работы;</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использовать формулы речевого этикета во взаимодействии с соучениками и учителем;</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принимать участие в простых формах совместной деятельности (работа в паре, малой группе).</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 xml:space="preserve"> </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1 ДОПОЛНИТЕЛЬНЫЙ КЛАСС</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Общие сведения о языке</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Язык как основное средство человеческого общения. Цели и ситуации общения.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Фонетика</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Звуки речи. Гласные и согласные звуки, их различение. Ударение в слове. Гласные ударные и безударные. Йотированные гласные [й,а], [й,о], [й,у], [й,э]. Твёрдые и мягкие согласные звуки, их различение. Звонкие и глухие согласные звуки, их различение. Дифференциация парных звонких и глухих согласных. Согласный звук [й’] и гласный звук [и]. Шипящие [ж], [ш], [ч’], [щ’]. Звуковой анализ слова, работа со звуковыми схемами: со звуками в сильных позициях, с расхождением в произношении и правописании по звонкости глухости, в позиции безударного гласного; схема слов с йотированными гласными, в схеме слов с мягким знаком, показателем мягкости согласного. Характеристика звука по изученным признакам.</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Слог. Количество слогов в слове. Ударный слог. Деление слов на слоги (простые случаи, без стечения согласных).</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Графика</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Установление соотношения звукового и буквенного состава слова в словах типа юла, маяк.</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Мягкий знак как показатель мягкости предшествующего согласного звука в конце слова.</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Установление соотношения звукового и буквенного состава слова в словах типа стол, конь.</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Установление расхождения в произношении и правописании звонких и глухих парных согласных.</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 xml:space="preserve"> </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Небуквенные графические средства: пробел между словами, знак переноса.</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Знакомство с русским алфавитом как последовательностью букв. Правильное называние букв. Использование алфавита при работе со словарями, для упорядочения списка слов.</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lastRenderedPageBreak/>
        <w:t>Орфоэпия</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370915" w:rsidRPr="00373873"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Лексика</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373873">
        <w:rPr>
          <w:rFonts w:ascii="Times New Roman" w:hAnsi="Times New Roman" w:cs="Times New Roman"/>
          <w:iCs/>
          <w:color w:val="auto"/>
          <w:spacing w:val="-2"/>
          <w:sz w:val="28"/>
          <w:szCs w:val="28"/>
        </w:rPr>
        <w:t>Слово как единица язык</w:t>
      </w:r>
      <w:r w:rsidRPr="00D80DFB">
        <w:rPr>
          <w:rFonts w:ascii="Times New Roman" w:hAnsi="Times New Roman" w:cs="Times New Roman"/>
          <w:iCs/>
          <w:color w:val="auto"/>
          <w:spacing w:val="-2"/>
          <w:sz w:val="28"/>
          <w:szCs w:val="28"/>
        </w:rPr>
        <w:t>а (ознакомление).</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Слово как название предмета, признака предмета, действия предмета (ознакомление).</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Выявление слов, значение которых требует уточнения.</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Представление об однозначных и многозначных словах (без называния терминов). Наблюдение за использованием в речи синонимов и антонимов (без называния терминов).</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Синтаксис</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Предложение как единица языка (ознакомление). Интонационное окрашивание предложения. Знаки препинания в конце предложения.</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Слово, предложение (наблюдение над сходством и различием). Подбор предложений к заданной схеме.</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Установление связи слов в предложении при помощи смысловых вопросов.</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Восстановление деформированных предложений. Составление предложений из набора форм слов.</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Орфография и пунктуация</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Правила правописания и их применение:</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раздельное написание слов в предложении;</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прописная буква в начале предложения и в именах собственных: в</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 xml:space="preserve"> </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именах и фамилиях людей, кличках животных;</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перенос слов (без учёта морфемного членения слова);</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гласные после шипящих в сочетаниях жи, ши (в положении под ударением), ча, ща, чу, щу;</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сочетания чк, чн;</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наблюдение за словами с проверяемыми безударными гласными (на материале простых слов);</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слова с непроверяемыми гласными и согласными (перечень слов в орфографическом словаре учебника);</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наблюдение за словами с парными звонкими и глухими согласными (на материале простых слов);</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знаки препинания в конце предложения: точка, вопросительный и восклицательный знаки. Алгоритм списывания текста.</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Развитие речи</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Речь как основная форма общения между людьми. Текст как единица речи (ознакомление).</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lastRenderedPageBreak/>
        <w:t>Нормы речевого этикета в ситуациях учебного и бытового общения (приветствие, прощание, извинение, благодарность, обращение с просьбой).</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Составление небольших рассказов повествовательного характера по сюжетной картинке, по серии сюжетных картинок, на основе наблюдения.</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Пересказ коротких текстов по предложенному алгоритму.</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УНИВЕРСАЛЬНЫЕ УЧЕБНЫЕ ДЕЙСТВИЯ (ПРОПЕДЕВТИЧЕСКИЙ УРОВЕНЬ)</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Изучение содержания учебного предмета «Русский язык» («Обучение грамоте») в 1 дополнительном классе способствует на пропедевтическом уровне работе над рядом метапредметных результатов.</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Познавательные универсальные учебные действия:</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Базовые логические действия:</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проводить анализ звукового состава слова: определять количество звуков в слове, их последовательность и место звука в слове;</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 (при необходимости используя наглядную опору);</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 с направляющей помощью учителя;</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устанавливать основания для сравнения звукового состава слов: выделять признаки сходства и различия с направляющей помощью учителя; характеризовать звуки по заданным признакам; приводить примеры</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гласных звуков; твёрдых согласных, мягких согласных, звонких согласных, глухих согласных звуков; слов с заданным звуком (при необходимости используя наглядную опору)</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различать слова с близким и противоположным значением;</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обобщать (самостоятельно выделять признаки сходства слов, обозначающих предметы, действия, признаки);</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проводить обобщение групп слов по одному родовому понятию.</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Базовые исследовательские действия:</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проводить изменения звуковой схемы по предложенному учителем алгоритму и с помощью педагога, подбирать слова к схеме из 2-3 предложенных вариантов;</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формулировать выводы о соответствии звукового и буквенного состава слова;</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использовать алфавит для самостоятельного упорядочивания списка слов (при необходимости используя наглядную опору).</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Pr>
          <w:rFonts w:ascii="Times New Roman" w:hAnsi="Times New Roman" w:cs="Times New Roman"/>
          <w:iCs/>
          <w:color w:val="auto"/>
          <w:spacing w:val="-2"/>
          <w:sz w:val="28"/>
          <w:szCs w:val="28"/>
        </w:rPr>
        <w:t>Работа с информацией</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анализировать графическую информацию модели звукового состава слова;</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самостоятельно создавать модели звукового состава слова;</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кодировать и перекодировать информацию (заменять звук буквой, графическим символом и пр.).</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Коммуникативные универсальные учебные действия</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lastRenderedPageBreak/>
        <w:t>Общение:</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воспринимать суждения, выражать эмоции в соответствии с целями и условиями общения в знакомой среде;</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проявлять</w:t>
      </w:r>
      <w:r w:rsidRPr="00D80DFB">
        <w:rPr>
          <w:rFonts w:ascii="Times New Roman" w:hAnsi="Times New Roman" w:cs="Times New Roman"/>
          <w:iCs/>
          <w:color w:val="auto"/>
          <w:spacing w:val="-2"/>
          <w:sz w:val="28"/>
          <w:szCs w:val="28"/>
        </w:rPr>
        <w:tab/>
        <w:t>уважительное</w:t>
      </w:r>
      <w:r w:rsidRPr="00D80DFB">
        <w:rPr>
          <w:rFonts w:ascii="Times New Roman" w:hAnsi="Times New Roman" w:cs="Times New Roman"/>
          <w:iCs/>
          <w:color w:val="auto"/>
          <w:spacing w:val="-2"/>
          <w:sz w:val="28"/>
          <w:szCs w:val="28"/>
        </w:rPr>
        <w:tab/>
        <w:t>отношение</w:t>
      </w:r>
      <w:r w:rsidRPr="00D80DFB">
        <w:rPr>
          <w:rFonts w:ascii="Times New Roman" w:hAnsi="Times New Roman" w:cs="Times New Roman"/>
          <w:iCs/>
          <w:color w:val="auto"/>
          <w:spacing w:val="-2"/>
          <w:sz w:val="28"/>
          <w:szCs w:val="28"/>
        </w:rPr>
        <w:tab/>
        <w:t>к собеседнику, соблюдать</w:t>
      </w:r>
      <w:r w:rsidRPr="00D80DFB">
        <w:rPr>
          <w:rFonts w:ascii="Times New Roman" w:hAnsi="Times New Roman" w:cs="Times New Roman"/>
          <w:iCs/>
          <w:color w:val="auto"/>
          <w:spacing w:val="-2"/>
          <w:sz w:val="28"/>
          <w:szCs w:val="28"/>
        </w:rPr>
        <w:tab/>
        <w:t>в процессе общения нормы речевого этикета;</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соблюдать правила ведения диалога; воспринимать разные точки зрения;</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в процессе учебного диалога отвечать на вопросы по изученному материалу;</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строить устное речевое высказывание об обозначении звуков буквами, о звуковом и буквенном составе слова;</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слушать внимательно и адекватно реагировать на обращенную речь, получать и уточнять информацию от собеседника;</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отвечать на вопросы учителя, адекватно реагировать на его одобрение и порицание, критику со стороны одноклассников;</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выражать свои намерения, просьбы, пожелания, благодарность.</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Регулятивные универсальные учебные действия</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Самоорганизация:</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соблюд</w:t>
      </w:r>
      <w:r w:rsidR="001F6441">
        <w:rPr>
          <w:rFonts w:ascii="Times New Roman" w:hAnsi="Times New Roman" w:cs="Times New Roman"/>
          <w:iCs/>
          <w:color w:val="auto"/>
          <w:spacing w:val="-2"/>
          <w:sz w:val="28"/>
          <w:szCs w:val="28"/>
        </w:rPr>
        <w:t>ать правила учебного поведения;</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организовать себя на рабочем месте (правильная посадка при письме, удержание ручки, расположение тетради и т.п.);</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понимать смысл предъявляемых учебных задач (проанализировать, написать и т.п.);</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планировать свои действия в соответствии с поставленной задачей и условием ее реализации (например, подбор слов к схеме, предполагающей стечение согласных);</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различать способы и результат действия (записывать слово печатными или письменными буквами);</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Самоконтроль:</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вносить необходимые коррективы в действия на основе их оценки и учета характера сделанных ошибок;</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осуществлять</w:t>
      </w:r>
      <w:r w:rsidRPr="00D80DFB">
        <w:rPr>
          <w:rFonts w:ascii="Times New Roman" w:hAnsi="Times New Roman" w:cs="Times New Roman"/>
          <w:iCs/>
          <w:color w:val="auto"/>
          <w:spacing w:val="-2"/>
          <w:sz w:val="28"/>
          <w:szCs w:val="28"/>
        </w:rPr>
        <w:tab/>
        <w:t>пошаговый</w:t>
      </w:r>
      <w:r w:rsidRPr="00D80DFB">
        <w:rPr>
          <w:rFonts w:ascii="Times New Roman" w:hAnsi="Times New Roman" w:cs="Times New Roman"/>
          <w:iCs/>
          <w:color w:val="auto"/>
          <w:spacing w:val="-2"/>
          <w:sz w:val="28"/>
          <w:szCs w:val="28"/>
        </w:rPr>
        <w:tab/>
        <w:t>и</w:t>
      </w:r>
      <w:r w:rsidRPr="00D80DFB">
        <w:rPr>
          <w:rFonts w:ascii="Times New Roman" w:hAnsi="Times New Roman" w:cs="Times New Roman"/>
          <w:iCs/>
          <w:color w:val="auto"/>
          <w:spacing w:val="-2"/>
          <w:sz w:val="28"/>
          <w:szCs w:val="28"/>
        </w:rPr>
        <w:tab/>
        <w:t>итоговый</w:t>
      </w:r>
      <w:r w:rsidRPr="00D80DFB">
        <w:rPr>
          <w:rFonts w:ascii="Times New Roman" w:hAnsi="Times New Roman" w:cs="Times New Roman"/>
          <w:iCs/>
          <w:color w:val="auto"/>
          <w:spacing w:val="-2"/>
          <w:sz w:val="28"/>
          <w:szCs w:val="28"/>
        </w:rPr>
        <w:tab/>
        <w:t>контроль</w:t>
      </w:r>
      <w:r w:rsidRPr="00D80DFB">
        <w:rPr>
          <w:rFonts w:ascii="Times New Roman" w:hAnsi="Times New Roman" w:cs="Times New Roman"/>
          <w:iCs/>
          <w:color w:val="auto"/>
          <w:spacing w:val="-2"/>
          <w:sz w:val="28"/>
          <w:szCs w:val="28"/>
        </w:rPr>
        <w:tab/>
        <w:t>результатов</w:t>
      </w:r>
      <w:r w:rsidRPr="00D80DFB">
        <w:rPr>
          <w:rFonts w:ascii="Times New Roman" w:hAnsi="Times New Roman" w:cs="Times New Roman"/>
          <w:iCs/>
          <w:color w:val="auto"/>
          <w:spacing w:val="-2"/>
          <w:sz w:val="28"/>
          <w:szCs w:val="28"/>
        </w:rPr>
        <w:tab/>
        <w:t>под руководством учителя и самостоятельно;</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оценивать правильность написания букв, соединений букв, слов, п</w:t>
      </w:r>
      <w:r w:rsidR="001F6441">
        <w:rPr>
          <w:rFonts w:ascii="Times New Roman" w:hAnsi="Times New Roman" w:cs="Times New Roman"/>
          <w:iCs/>
          <w:color w:val="auto"/>
          <w:spacing w:val="-2"/>
          <w:sz w:val="28"/>
          <w:szCs w:val="28"/>
        </w:rPr>
        <w:t>редложений с опорой на образец.</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Совместная деятельность:</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принимать общую задачу совместной деятельности,</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распределять роли, включаться в совместную работу и ответственно выполнять свою часть работы;</w:t>
      </w:r>
    </w:p>
    <w:p w:rsidR="00370915" w:rsidRPr="00D80DFB"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использовать формулы речевого этикета во взаимодействии с учениками и учителем;</w:t>
      </w:r>
    </w:p>
    <w:p w:rsidR="00370915" w:rsidRDefault="00370915" w:rsidP="00370915">
      <w:pPr>
        <w:spacing w:after="0" w:line="240" w:lineRule="auto"/>
        <w:outlineLvl w:val="2"/>
        <w:rPr>
          <w:rFonts w:ascii="Times New Roman" w:hAnsi="Times New Roman" w:cs="Times New Roman"/>
          <w:iCs/>
          <w:color w:val="auto"/>
          <w:spacing w:val="-2"/>
          <w:sz w:val="28"/>
          <w:szCs w:val="28"/>
        </w:rPr>
      </w:pPr>
      <w:r w:rsidRPr="00D80DFB">
        <w:rPr>
          <w:rFonts w:ascii="Times New Roman" w:hAnsi="Times New Roman" w:cs="Times New Roman"/>
          <w:iCs/>
          <w:color w:val="auto"/>
          <w:spacing w:val="-2"/>
          <w:sz w:val="28"/>
          <w:szCs w:val="28"/>
        </w:rPr>
        <w:t>принимать участие в простых формах совместной деятельности (работа в паре, малой группе).</w:t>
      </w:r>
    </w:p>
    <w:p w:rsidR="00370915" w:rsidRPr="00D80DFB"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D80DFB">
        <w:rPr>
          <w:rFonts w:ascii="Times New Roman" w:eastAsia="Times New Roman" w:hAnsi="Times New Roman" w:cs="Times New Roman"/>
          <w:b/>
          <w:bCs/>
          <w:color w:val="auto"/>
          <w:kern w:val="0"/>
          <w:sz w:val="28"/>
          <w:szCs w:val="28"/>
        </w:rPr>
        <w:t>2</w:t>
      </w:r>
      <w:r w:rsidRPr="00D80DFB">
        <w:rPr>
          <w:rFonts w:ascii="Times New Roman" w:eastAsia="Times New Roman" w:hAnsi="Times New Roman" w:cs="Times New Roman"/>
          <w:b/>
          <w:bCs/>
          <w:color w:val="auto"/>
          <w:spacing w:val="-4"/>
          <w:kern w:val="0"/>
          <w:sz w:val="28"/>
          <w:szCs w:val="28"/>
        </w:rPr>
        <w:t xml:space="preserve"> </w:t>
      </w:r>
      <w:r w:rsidRPr="00D80DFB">
        <w:rPr>
          <w:rFonts w:ascii="Times New Roman" w:eastAsia="Times New Roman" w:hAnsi="Times New Roman" w:cs="Times New Roman"/>
          <w:b/>
          <w:bCs/>
          <w:color w:val="auto"/>
          <w:kern w:val="0"/>
          <w:sz w:val="28"/>
          <w:szCs w:val="28"/>
        </w:rPr>
        <w:t>КЛАСС</w:t>
      </w:r>
    </w:p>
    <w:p w:rsidR="00370915" w:rsidRPr="00D80DFB"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lastRenderedPageBreak/>
        <w:t>Общие</w:t>
      </w:r>
      <w:r w:rsidRPr="00D80DFB">
        <w:rPr>
          <w:rFonts w:ascii="Times New Roman" w:eastAsia="Times New Roman" w:hAnsi="Times New Roman" w:cs="Times New Roman"/>
          <w:b/>
          <w:bCs/>
          <w:i/>
          <w:iCs/>
          <w:color w:val="auto"/>
          <w:spacing w:val="-3"/>
          <w:kern w:val="0"/>
          <w:sz w:val="28"/>
          <w:szCs w:val="28"/>
        </w:rPr>
        <w:t xml:space="preserve"> </w:t>
      </w:r>
      <w:r w:rsidRPr="00D80DFB">
        <w:rPr>
          <w:rFonts w:ascii="Times New Roman" w:eastAsia="Times New Roman" w:hAnsi="Times New Roman" w:cs="Times New Roman"/>
          <w:b/>
          <w:bCs/>
          <w:i/>
          <w:iCs/>
          <w:color w:val="auto"/>
          <w:kern w:val="0"/>
          <w:sz w:val="28"/>
          <w:szCs w:val="28"/>
        </w:rPr>
        <w:t>сведения</w:t>
      </w:r>
      <w:r w:rsidRPr="00D80DFB">
        <w:rPr>
          <w:rFonts w:ascii="Times New Roman" w:eastAsia="Times New Roman" w:hAnsi="Times New Roman" w:cs="Times New Roman"/>
          <w:b/>
          <w:bCs/>
          <w:i/>
          <w:iCs/>
          <w:color w:val="auto"/>
          <w:spacing w:val="-1"/>
          <w:kern w:val="0"/>
          <w:sz w:val="28"/>
          <w:szCs w:val="28"/>
        </w:rPr>
        <w:t xml:space="preserve"> </w:t>
      </w:r>
      <w:r w:rsidRPr="00D80DFB">
        <w:rPr>
          <w:rFonts w:ascii="Times New Roman" w:eastAsia="Times New Roman" w:hAnsi="Times New Roman" w:cs="Times New Roman"/>
          <w:b/>
          <w:bCs/>
          <w:i/>
          <w:iCs/>
          <w:color w:val="auto"/>
          <w:kern w:val="0"/>
          <w:sz w:val="28"/>
          <w:szCs w:val="28"/>
        </w:rPr>
        <w:t>о</w:t>
      </w:r>
      <w:r w:rsidRPr="00D80DFB">
        <w:rPr>
          <w:rFonts w:ascii="Times New Roman" w:eastAsia="Times New Roman" w:hAnsi="Times New Roman" w:cs="Times New Roman"/>
          <w:b/>
          <w:bCs/>
          <w:i/>
          <w:iCs/>
          <w:color w:val="auto"/>
          <w:spacing w:val="-1"/>
          <w:kern w:val="0"/>
          <w:sz w:val="28"/>
          <w:szCs w:val="28"/>
        </w:rPr>
        <w:t xml:space="preserve"> </w:t>
      </w:r>
      <w:r w:rsidRPr="00D80DFB">
        <w:rPr>
          <w:rFonts w:ascii="Times New Roman" w:eastAsia="Times New Roman" w:hAnsi="Times New Roman" w:cs="Times New Roman"/>
          <w:b/>
          <w:bCs/>
          <w:i/>
          <w:iCs/>
          <w:color w:val="auto"/>
          <w:kern w:val="0"/>
          <w:sz w:val="28"/>
          <w:szCs w:val="28"/>
        </w:rPr>
        <w:t>языке</w:t>
      </w:r>
    </w:p>
    <w:p w:rsidR="00370915" w:rsidRPr="00D80DFB" w:rsidRDefault="00370915" w:rsidP="00370915">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Язык</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как</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основное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средство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человеческого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общения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явление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национальной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культуры.</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Первоначальные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представления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многообразии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языкового</w:t>
      </w:r>
      <w:r w:rsidRPr="00D80DFB">
        <w:rPr>
          <w:rFonts w:ascii="Times New Roman" w:eastAsia="Times New Roman" w:hAnsi="Times New Roman" w:cs="Times New Roman"/>
          <w:color w:val="auto"/>
          <w:spacing w:val="-10"/>
          <w:kern w:val="0"/>
          <w:sz w:val="28"/>
          <w:szCs w:val="28"/>
        </w:rPr>
        <w:t xml:space="preserve"> </w:t>
      </w:r>
      <w:r w:rsidRPr="00D80DFB">
        <w:rPr>
          <w:rFonts w:ascii="Times New Roman" w:eastAsia="Times New Roman" w:hAnsi="Times New Roman" w:cs="Times New Roman"/>
          <w:color w:val="auto"/>
          <w:kern w:val="0"/>
          <w:sz w:val="28"/>
          <w:szCs w:val="28"/>
        </w:rPr>
        <w:t>пространства</w:t>
      </w:r>
      <w:r w:rsidRPr="00D80DFB">
        <w:rPr>
          <w:rFonts w:ascii="Times New Roman" w:eastAsia="Times New Roman" w:hAnsi="Times New Roman" w:cs="Times New Roman"/>
          <w:color w:val="auto"/>
          <w:spacing w:val="-10"/>
          <w:kern w:val="0"/>
          <w:sz w:val="28"/>
          <w:szCs w:val="28"/>
        </w:rPr>
        <w:t xml:space="preserve"> </w:t>
      </w:r>
      <w:r w:rsidRPr="00D80DFB">
        <w:rPr>
          <w:rFonts w:ascii="Times New Roman" w:eastAsia="Times New Roman" w:hAnsi="Times New Roman" w:cs="Times New Roman"/>
          <w:color w:val="auto"/>
          <w:kern w:val="0"/>
          <w:sz w:val="28"/>
          <w:szCs w:val="28"/>
        </w:rPr>
        <w:t>России</w:t>
      </w:r>
      <w:r w:rsidRPr="00D80DFB">
        <w:rPr>
          <w:rFonts w:ascii="Times New Roman" w:eastAsia="Times New Roman" w:hAnsi="Times New Roman" w:cs="Times New Roman"/>
          <w:color w:val="auto"/>
          <w:spacing w:val="-9"/>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0"/>
          <w:kern w:val="0"/>
          <w:sz w:val="28"/>
          <w:szCs w:val="28"/>
        </w:rPr>
        <w:t xml:space="preserve"> </w:t>
      </w:r>
      <w:r w:rsidRPr="00D80DFB">
        <w:rPr>
          <w:rFonts w:ascii="Times New Roman" w:eastAsia="Times New Roman" w:hAnsi="Times New Roman" w:cs="Times New Roman"/>
          <w:color w:val="auto"/>
          <w:kern w:val="0"/>
          <w:sz w:val="28"/>
          <w:szCs w:val="28"/>
        </w:rPr>
        <w:t>мира.</w:t>
      </w:r>
      <w:r w:rsidRPr="00D80DFB">
        <w:rPr>
          <w:rFonts w:ascii="Times New Roman" w:eastAsia="Times New Roman" w:hAnsi="Times New Roman" w:cs="Times New Roman"/>
          <w:color w:val="auto"/>
          <w:spacing w:val="-11"/>
          <w:kern w:val="0"/>
          <w:sz w:val="28"/>
          <w:szCs w:val="28"/>
        </w:rPr>
        <w:t xml:space="preserve"> </w:t>
      </w:r>
      <w:r w:rsidRPr="00D80DFB">
        <w:rPr>
          <w:rFonts w:ascii="Times New Roman" w:eastAsia="Times New Roman" w:hAnsi="Times New Roman" w:cs="Times New Roman"/>
          <w:color w:val="auto"/>
          <w:kern w:val="0"/>
          <w:sz w:val="28"/>
          <w:szCs w:val="28"/>
        </w:rPr>
        <w:t>Методы</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познания</w:t>
      </w:r>
      <w:r w:rsidRPr="00D80DFB">
        <w:rPr>
          <w:rFonts w:ascii="Times New Roman" w:eastAsia="Times New Roman" w:hAnsi="Times New Roman" w:cs="Times New Roman"/>
          <w:color w:val="auto"/>
          <w:spacing w:val="-15"/>
          <w:kern w:val="0"/>
          <w:sz w:val="28"/>
          <w:szCs w:val="28"/>
        </w:rPr>
        <w:t xml:space="preserve"> </w:t>
      </w:r>
      <w:r w:rsidRPr="00D80DFB">
        <w:rPr>
          <w:rFonts w:ascii="Times New Roman" w:eastAsia="Times New Roman" w:hAnsi="Times New Roman" w:cs="Times New Roman"/>
          <w:color w:val="auto"/>
          <w:kern w:val="0"/>
          <w:sz w:val="28"/>
          <w:szCs w:val="28"/>
        </w:rPr>
        <w:t>языка:</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наблюдение,</w:t>
      </w:r>
      <w:r w:rsidRPr="00D80DFB">
        <w:rPr>
          <w:rFonts w:ascii="Times New Roman" w:eastAsia="Times New Roman" w:hAnsi="Times New Roman" w:cs="Times New Roman"/>
          <w:color w:val="auto"/>
          <w:spacing w:val="-68"/>
          <w:kern w:val="0"/>
          <w:sz w:val="28"/>
          <w:szCs w:val="28"/>
        </w:rPr>
        <w:t xml:space="preserve"> </w:t>
      </w:r>
      <w:r w:rsidRPr="00D80DFB">
        <w:rPr>
          <w:rFonts w:ascii="Times New Roman" w:eastAsia="Times New Roman" w:hAnsi="Times New Roman" w:cs="Times New Roman"/>
          <w:color w:val="auto"/>
          <w:kern w:val="0"/>
          <w:sz w:val="28"/>
          <w:szCs w:val="28"/>
        </w:rPr>
        <w:t>анализ.</w:t>
      </w:r>
    </w:p>
    <w:p w:rsidR="00370915" w:rsidRPr="00D80DFB"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t>Фонетика</w:t>
      </w:r>
      <w:r w:rsidRPr="00D80DFB">
        <w:rPr>
          <w:rFonts w:ascii="Times New Roman" w:eastAsia="Times New Roman" w:hAnsi="Times New Roman" w:cs="Times New Roman"/>
          <w:b/>
          <w:bCs/>
          <w:i/>
          <w:iCs/>
          <w:color w:val="auto"/>
          <w:spacing w:val="-1"/>
          <w:kern w:val="0"/>
          <w:sz w:val="28"/>
          <w:szCs w:val="28"/>
        </w:rPr>
        <w:t xml:space="preserve"> </w:t>
      </w:r>
      <w:r w:rsidRPr="00D80DFB">
        <w:rPr>
          <w:rFonts w:ascii="Times New Roman" w:eastAsia="Times New Roman" w:hAnsi="Times New Roman" w:cs="Times New Roman"/>
          <w:b/>
          <w:bCs/>
          <w:i/>
          <w:iCs/>
          <w:color w:val="auto"/>
          <w:kern w:val="0"/>
          <w:sz w:val="28"/>
          <w:szCs w:val="28"/>
        </w:rPr>
        <w:t>и</w:t>
      </w:r>
      <w:r w:rsidRPr="00D80DFB">
        <w:rPr>
          <w:rFonts w:ascii="Times New Roman" w:eastAsia="Times New Roman" w:hAnsi="Times New Roman" w:cs="Times New Roman"/>
          <w:b/>
          <w:bCs/>
          <w:i/>
          <w:iCs/>
          <w:color w:val="auto"/>
          <w:spacing w:val="-2"/>
          <w:kern w:val="0"/>
          <w:sz w:val="28"/>
          <w:szCs w:val="28"/>
        </w:rPr>
        <w:t xml:space="preserve"> </w:t>
      </w:r>
      <w:r w:rsidRPr="00D80DFB">
        <w:rPr>
          <w:rFonts w:ascii="Times New Roman" w:eastAsia="Times New Roman" w:hAnsi="Times New Roman" w:cs="Times New Roman"/>
          <w:b/>
          <w:bCs/>
          <w:i/>
          <w:iCs/>
          <w:color w:val="auto"/>
          <w:kern w:val="0"/>
          <w:sz w:val="28"/>
          <w:szCs w:val="28"/>
        </w:rPr>
        <w:t>графика</w:t>
      </w:r>
    </w:p>
    <w:p w:rsidR="00370915" w:rsidRPr="00D80DFB" w:rsidRDefault="00370915" w:rsidP="00370915">
      <w:pPr>
        <w:widowControl w:val="0"/>
        <w:suppressAutoHyphens w:val="0"/>
        <w:autoSpaceDE w:val="0"/>
        <w:autoSpaceDN w:val="0"/>
        <w:spacing w:after="0" w:line="240" w:lineRule="auto"/>
        <w:ind w:right="106"/>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Смыслоразличительная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функция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звуков;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различение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звуков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букв;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различение ударных и безударных гласных звуков, согласного звука [й’] 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гласного звука [и], твёрдых и мягких согласных звуков, звонких и глухих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согласных звуков; шипящие согласные звуки [ж], [ш], [ч’], [щ’]; обозначение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 письме твёрдости и мягкости согласных звуков, функции букв е, ё, ю, 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(повторение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изученного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1 классе).</w:t>
      </w:r>
    </w:p>
    <w:p w:rsidR="00370915" w:rsidRPr="00D80DFB" w:rsidRDefault="00370915" w:rsidP="00370915">
      <w:pPr>
        <w:widowControl w:val="0"/>
        <w:suppressAutoHyphens w:val="0"/>
        <w:autoSpaceDE w:val="0"/>
        <w:autoSpaceDN w:val="0"/>
        <w:spacing w:after="0" w:line="240" w:lineRule="auto"/>
        <w:ind w:right="1271"/>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Парные и непарные по твёрдости – мягкости согласные звуки.</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Парные</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непарные</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по</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звонкости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глухости</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согласные</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звуки.</w:t>
      </w:r>
    </w:p>
    <w:p w:rsidR="00370915" w:rsidRPr="00D80DFB" w:rsidRDefault="00370915" w:rsidP="00370915">
      <w:pPr>
        <w:widowControl w:val="0"/>
        <w:suppressAutoHyphens w:val="0"/>
        <w:autoSpaceDE w:val="0"/>
        <w:autoSpaceDN w:val="0"/>
        <w:spacing w:after="0" w:line="240" w:lineRule="auto"/>
        <w:ind w:right="101"/>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Качественная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характеристика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звука: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гласный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согласный;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гласный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ударный – безударный; согласный твёрдый – мягкий, парный – непарный;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согласный</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звонкий</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 глухой,</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парный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 непарный.</w:t>
      </w:r>
    </w:p>
    <w:p w:rsidR="00370915" w:rsidRPr="00D80DFB" w:rsidRDefault="00370915" w:rsidP="00370915">
      <w:pPr>
        <w:widowControl w:val="0"/>
        <w:suppressAutoHyphens w:val="0"/>
        <w:autoSpaceDE w:val="0"/>
        <w:autoSpaceDN w:val="0"/>
        <w:spacing w:after="0" w:line="240" w:lineRule="auto"/>
        <w:ind w:right="107"/>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Функции ь: показатель мягкости предшествующего согласного в конце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середине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разделительный.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Использование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письме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разделительных ъ и ь. Установление соотношения звукового и буквенного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состава слова.</w:t>
      </w:r>
    </w:p>
    <w:p w:rsidR="00370915" w:rsidRPr="00D80DFB" w:rsidRDefault="00370915" w:rsidP="00370915">
      <w:pPr>
        <w:widowControl w:val="0"/>
        <w:suppressAutoHyphens w:val="0"/>
        <w:autoSpaceDE w:val="0"/>
        <w:autoSpaceDN w:val="0"/>
        <w:spacing w:after="0" w:line="240" w:lineRule="auto"/>
        <w:ind w:right="108"/>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Соотношение</w:t>
      </w:r>
      <w:r w:rsidRPr="00D80DFB">
        <w:rPr>
          <w:rFonts w:ascii="Times New Roman" w:eastAsia="Times New Roman" w:hAnsi="Times New Roman" w:cs="Times New Roman"/>
          <w:color w:val="auto"/>
          <w:spacing w:val="-11"/>
          <w:kern w:val="0"/>
          <w:sz w:val="28"/>
          <w:szCs w:val="28"/>
        </w:rPr>
        <w:t xml:space="preserve"> </w:t>
      </w:r>
      <w:r w:rsidRPr="00D80DFB">
        <w:rPr>
          <w:rFonts w:ascii="Times New Roman" w:eastAsia="Times New Roman" w:hAnsi="Times New Roman" w:cs="Times New Roman"/>
          <w:color w:val="auto"/>
          <w:kern w:val="0"/>
          <w:sz w:val="28"/>
          <w:szCs w:val="28"/>
        </w:rPr>
        <w:t>звукового</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буквенного</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состава</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5"/>
          <w:kern w:val="0"/>
          <w:sz w:val="28"/>
          <w:szCs w:val="28"/>
        </w:rPr>
        <w:t xml:space="preserve"> </w:t>
      </w:r>
      <w:r w:rsidRPr="00D80DFB">
        <w:rPr>
          <w:rFonts w:ascii="Times New Roman" w:eastAsia="Times New Roman" w:hAnsi="Times New Roman" w:cs="Times New Roman"/>
          <w:color w:val="auto"/>
          <w:kern w:val="0"/>
          <w:sz w:val="28"/>
          <w:szCs w:val="28"/>
        </w:rPr>
        <w:t>словах</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с</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буквами е,</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ё,</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ю,</w:t>
      </w:r>
      <w:r w:rsidRPr="00D80DFB">
        <w:rPr>
          <w:rFonts w:ascii="Times New Roman" w:eastAsia="Times New Roman" w:hAnsi="Times New Roman" w:cs="Times New Roman"/>
          <w:color w:val="auto"/>
          <w:spacing w:val="-68"/>
          <w:kern w:val="0"/>
          <w:sz w:val="28"/>
          <w:szCs w:val="28"/>
        </w:rPr>
        <w:t xml:space="preserve"> </w:t>
      </w:r>
      <w:r w:rsidRPr="00D80DFB">
        <w:rPr>
          <w:rFonts w:ascii="Times New Roman" w:eastAsia="Times New Roman" w:hAnsi="Times New Roman" w:cs="Times New Roman"/>
          <w:color w:val="auto"/>
          <w:kern w:val="0"/>
          <w:sz w:val="28"/>
          <w:szCs w:val="28"/>
        </w:rPr>
        <w:t>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начале слова и после гласных).</w:t>
      </w:r>
    </w:p>
    <w:p w:rsidR="00370915" w:rsidRPr="00D80DFB"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Деление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на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слоги (в</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том</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числе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стечении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согласных).</w:t>
      </w:r>
    </w:p>
    <w:p w:rsidR="00370915" w:rsidRPr="00D80DFB" w:rsidRDefault="00370915" w:rsidP="00370915">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Алфавит:</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правильное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название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букв,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знание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последовательности,</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различение звука и буквы (буква, как знак</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звука).</w:t>
      </w:r>
    </w:p>
    <w:p w:rsidR="00370915" w:rsidRPr="00D80DFB" w:rsidRDefault="00370915" w:rsidP="00370915">
      <w:pPr>
        <w:widowControl w:val="0"/>
        <w:suppressAutoHyphens w:val="0"/>
        <w:autoSpaceDE w:val="0"/>
        <w:autoSpaceDN w:val="0"/>
        <w:spacing w:after="0" w:line="240" w:lineRule="auto"/>
        <w:ind w:right="102"/>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Использование</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знания</w:t>
      </w:r>
      <w:r w:rsidRPr="00D80DFB">
        <w:rPr>
          <w:rFonts w:ascii="Times New Roman" w:eastAsia="Times New Roman" w:hAnsi="Times New Roman" w:cs="Times New Roman"/>
          <w:color w:val="auto"/>
          <w:spacing w:val="-6"/>
          <w:kern w:val="0"/>
          <w:sz w:val="28"/>
          <w:szCs w:val="28"/>
        </w:rPr>
        <w:t xml:space="preserve"> </w:t>
      </w:r>
      <w:r w:rsidRPr="00D80DFB">
        <w:rPr>
          <w:rFonts w:ascii="Times New Roman" w:eastAsia="Times New Roman" w:hAnsi="Times New Roman" w:cs="Times New Roman"/>
          <w:color w:val="auto"/>
          <w:kern w:val="0"/>
          <w:sz w:val="28"/>
          <w:szCs w:val="28"/>
        </w:rPr>
        <w:t>алфавита</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при</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работе</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со</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словарями:</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умение</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найти</w:t>
      </w:r>
      <w:r w:rsidRPr="00D80DFB">
        <w:rPr>
          <w:rFonts w:ascii="Times New Roman" w:eastAsia="Times New Roman" w:hAnsi="Times New Roman" w:cs="Times New Roman"/>
          <w:color w:val="auto"/>
          <w:spacing w:val="-68"/>
          <w:kern w:val="0"/>
          <w:sz w:val="28"/>
          <w:szCs w:val="28"/>
        </w:rPr>
        <w:t xml:space="preserve"> </w:t>
      </w:r>
      <w:r w:rsidRPr="00D80DFB">
        <w:rPr>
          <w:rFonts w:ascii="Times New Roman" w:eastAsia="Times New Roman" w:hAnsi="Times New Roman" w:cs="Times New Roman"/>
          <w:color w:val="auto"/>
          <w:kern w:val="0"/>
          <w:sz w:val="28"/>
          <w:szCs w:val="28"/>
        </w:rPr>
        <w:t>слово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школьном</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орфографическом</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словаре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первой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букве,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умение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расположить слова в</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алфавитном</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порядке.</w:t>
      </w:r>
    </w:p>
    <w:p w:rsidR="00370915" w:rsidRDefault="00370915" w:rsidP="00370915">
      <w:pPr>
        <w:widowControl w:val="0"/>
        <w:suppressAutoHyphens w:val="0"/>
        <w:autoSpaceDE w:val="0"/>
        <w:autoSpaceDN w:val="0"/>
        <w:spacing w:after="0" w:line="360" w:lineRule="auto"/>
        <w:rPr>
          <w:rFonts w:ascii="Times New Roman" w:eastAsia="Times New Roman" w:hAnsi="Times New Roman" w:cs="Times New Roman"/>
          <w:color w:val="auto"/>
          <w:kern w:val="0"/>
        </w:rPr>
      </w:pPr>
    </w:p>
    <w:p w:rsidR="00370915" w:rsidRPr="00D80DFB" w:rsidRDefault="00370915" w:rsidP="00370915">
      <w:pPr>
        <w:widowControl w:val="0"/>
        <w:suppressAutoHyphens w:val="0"/>
        <w:autoSpaceDE w:val="0"/>
        <w:autoSpaceDN w:val="0"/>
        <w:spacing w:after="0" w:line="240" w:lineRule="auto"/>
        <w:ind w:right="117"/>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Овладение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позиционным</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способом</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обозначения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звуков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буквами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(сильная</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6"/>
          <w:kern w:val="0"/>
          <w:sz w:val="28"/>
          <w:szCs w:val="28"/>
        </w:rPr>
        <w:t xml:space="preserve"> </w:t>
      </w:r>
      <w:r w:rsidRPr="00D80DFB">
        <w:rPr>
          <w:rFonts w:ascii="Times New Roman" w:eastAsia="Times New Roman" w:hAnsi="Times New Roman" w:cs="Times New Roman"/>
          <w:color w:val="auto"/>
          <w:kern w:val="0"/>
          <w:sz w:val="28"/>
          <w:szCs w:val="28"/>
        </w:rPr>
        <w:t>слабая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позиция,</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наблюдение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за</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словами,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требующими</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проверки).</w:t>
      </w:r>
    </w:p>
    <w:p w:rsidR="00370915" w:rsidRPr="00D80DFB" w:rsidRDefault="00370915" w:rsidP="00370915">
      <w:pPr>
        <w:widowControl w:val="0"/>
        <w:suppressAutoHyphens w:val="0"/>
        <w:autoSpaceDE w:val="0"/>
        <w:autoSpaceDN w:val="0"/>
        <w:spacing w:after="0" w:line="240" w:lineRule="auto"/>
        <w:ind w:right="107"/>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Небуквенные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графические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средства: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пробел</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между</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словами,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знак</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переноса,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абзац</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(красная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строка),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пунктуационные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знаки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пределах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изученного).</w:t>
      </w:r>
    </w:p>
    <w:p w:rsidR="00370915" w:rsidRPr="00D80DFB"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t>Орфоэпия</w:t>
      </w:r>
    </w:p>
    <w:p w:rsidR="00370915" w:rsidRPr="00D80DFB" w:rsidRDefault="00370915" w:rsidP="00370915">
      <w:pPr>
        <w:widowControl w:val="0"/>
        <w:suppressAutoHyphens w:val="0"/>
        <w:autoSpaceDE w:val="0"/>
        <w:autoSpaceDN w:val="0"/>
        <w:spacing w:after="0" w:line="240" w:lineRule="auto"/>
        <w:ind w:right="259"/>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Произношение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звуков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сочетаний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звуков,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ударение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соответствии с нормами современного русского литературного языка (на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ограниченном перечне слов, отрабатываемом в учебнике). Использование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отработанного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перечня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(орфоэпического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словаря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учебника)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для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решения практических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задач.</w:t>
      </w:r>
    </w:p>
    <w:p w:rsidR="00370915" w:rsidRPr="00D80DFB"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t>Лексика</w:t>
      </w:r>
    </w:p>
    <w:p w:rsidR="00370915" w:rsidRPr="00D80DFB" w:rsidRDefault="00370915" w:rsidP="00370915">
      <w:pPr>
        <w:widowControl w:val="0"/>
        <w:suppressAutoHyphens w:val="0"/>
        <w:autoSpaceDE w:val="0"/>
        <w:autoSpaceDN w:val="0"/>
        <w:spacing w:after="0" w:line="240" w:lineRule="auto"/>
        <w:ind w:right="256"/>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Слово</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как</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единство</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звучания</w:t>
      </w:r>
      <w:r w:rsidRPr="00D80DFB">
        <w:rPr>
          <w:rFonts w:ascii="Times New Roman" w:eastAsia="Times New Roman" w:hAnsi="Times New Roman" w:cs="Times New Roman"/>
          <w:color w:val="auto"/>
          <w:spacing w:val="-5"/>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значения.</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Лексическое</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значение</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(общее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представление).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Выявление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значение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которых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требует</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уточнения. Определение значения слова по тексту или уточнение значения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помощью толкового словаря.</w:t>
      </w:r>
    </w:p>
    <w:p w:rsidR="00370915" w:rsidRPr="00D80DFB" w:rsidRDefault="00370915" w:rsidP="00370915">
      <w:pPr>
        <w:widowControl w:val="0"/>
        <w:suppressAutoHyphens w:val="0"/>
        <w:autoSpaceDE w:val="0"/>
        <w:autoSpaceDN w:val="0"/>
        <w:spacing w:after="0" w:line="240" w:lineRule="auto"/>
        <w:ind w:right="272"/>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Однозначные и многозначные слова (со знакомством с терминами),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прямое</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и переносное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значение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(простые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случаи,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наблюдение).</w:t>
      </w:r>
    </w:p>
    <w:p w:rsidR="00370915" w:rsidRPr="00D80DFB" w:rsidRDefault="00370915" w:rsidP="00370915">
      <w:pPr>
        <w:widowControl w:val="0"/>
        <w:suppressAutoHyphens w:val="0"/>
        <w:autoSpaceDE w:val="0"/>
        <w:autoSpaceDN w:val="0"/>
        <w:spacing w:after="0" w:line="240" w:lineRule="auto"/>
        <w:ind w:right="902"/>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lastRenderedPageBreak/>
        <w:t>Наблюдение за использованием в речи синонимов, антонимов (с</w:t>
      </w:r>
      <w:r w:rsidRPr="00D80DFB">
        <w:rPr>
          <w:rFonts w:ascii="Times New Roman" w:eastAsia="Times New Roman" w:hAnsi="Times New Roman" w:cs="Times New Roman"/>
          <w:color w:val="auto"/>
          <w:spacing w:val="-68"/>
          <w:kern w:val="0"/>
          <w:sz w:val="28"/>
          <w:szCs w:val="28"/>
        </w:rPr>
        <w:t xml:space="preserve"> </w:t>
      </w:r>
      <w:r w:rsidRPr="00D80DFB">
        <w:rPr>
          <w:rFonts w:ascii="Times New Roman" w:eastAsia="Times New Roman" w:hAnsi="Times New Roman" w:cs="Times New Roman"/>
          <w:color w:val="auto"/>
          <w:kern w:val="0"/>
          <w:sz w:val="28"/>
          <w:szCs w:val="28"/>
        </w:rPr>
        <w:t>использованием</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терминов).</w:t>
      </w:r>
    </w:p>
    <w:p w:rsidR="00370915" w:rsidRPr="00D80DFB"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t>Состав</w:t>
      </w:r>
      <w:r w:rsidRPr="00D80DFB">
        <w:rPr>
          <w:rFonts w:ascii="Times New Roman" w:eastAsia="Times New Roman" w:hAnsi="Times New Roman" w:cs="Times New Roman"/>
          <w:b/>
          <w:bCs/>
          <w:i/>
          <w:iCs/>
          <w:color w:val="auto"/>
          <w:spacing w:val="-2"/>
          <w:kern w:val="0"/>
          <w:sz w:val="28"/>
          <w:szCs w:val="28"/>
        </w:rPr>
        <w:t xml:space="preserve"> </w:t>
      </w:r>
      <w:r w:rsidRPr="00D80DFB">
        <w:rPr>
          <w:rFonts w:ascii="Times New Roman" w:eastAsia="Times New Roman" w:hAnsi="Times New Roman" w:cs="Times New Roman"/>
          <w:b/>
          <w:bCs/>
          <w:i/>
          <w:iCs/>
          <w:color w:val="auto"/>
          <w:kern w:val="0"/>
          <w:sz w:val="28"/>
          <w:szCs w:val="28"/>
        </w:rPr>
        <w:t>слова</w:t>
      </w:r>
      <w:r w:rsidRPr="00D80DFB">
        <w:rPr>
          <w:rFonts w:ascii="Times New Roman" w:eastAsia="Times New Roman" w:hAnsi="Times New Roman" w:cs="Times New Roman"/>
          <w:b/>
          <w:bCs/>
          <w:i/>
          <w:iCs/>
          <w:color w:val="auto"/>
          <w:spacing w:val="-2"/>
          <w:kern w:val="0"/>
          <w:sz w:val="28"/>
          <w:szCs w:val="28"/>
        </w:rPr>
        <w:t xml:space="preserve"> </w:t>
      </w:r>
      <w:r w:rsidRPr="00D80DFB">
        <w:rPr>
          <w:rFonts w:ascii="Times New Roman" w:eastAsia="Times New Roman" w:hAnsi="Times New Roman" w:cs="Times New Roman"/>
          <w:b/>
          <w:bCs/>
          <w:i/>
          <w:iCs/>
          <w:color w:val="auto"/>
          <w:kern w:val="0"/>
          <w:sz w:val="28"/>
          <w:szCs w:val="28"/>
        </w:rPr>
        <w:t>(морфемика)</w:t>
      </w:r>
    </w:p>
    <w:p w:rsidR="00370915" w:rsidRPr="00D80DFB" w:rsidRDefault="00370915" w:rsidP="00370915">
      <w:pPr>
        <w:widowControl w:val="0"/>
        <w:suppressAutoHyphens w:val="0"/>
        <w:autoSpaceDE w:val="0"/>
        <w:autoSpaceDN w:val="0"/>
        <w:spacing w:after="0" w:line="240" w:lineRule="auto"/>
        <w:ind w:right="110"/>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Корень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как</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обязательная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часть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Однокоренные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(родственные)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Признаки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однокоренных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(родственных)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Различение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однокоренных</w:t>
      </w:r>
      <w:r w:rsidRPr="00D80DFB">
        <w:rPr>
          <w:rFonts w:ascii="Times New Roman" w:eastAsia="Times New Roman" w:hAnsi="Times New Roman" w:cs="Times New Roman"/>
          <w:color w:val="auto"/>
          <w:spacing w:val="-9"/>
          <w:kern w:val="0"/>
          <w:sz w:val="28"/>
          <w:szCs w:val="28"/>
        </w:rPr>
        <w:t xml:space="preserve"> </w:t>
      </w:r>
      <w:r w:rsidRPr="00D80DFB">
        <w:rPr>
          <w:rFonts w:ascii="Times New Roman" w:eastAsia="Times New Roman" w:hAnsi="Times New Roman" w:cs="Times New Roman"/>
          <w:color w:val="auto"/>
          <w:kern w:val="0"/>
          <w:sz w:val="28"/>
          <w:szCs w:val="28"/>
        </w:rPr>
        <w:t>слов</w:t>
      </w:r>
      <w:r w:rsidRPr="00D80DFB">
        <w:rPr>
          <w:rFonts w:ascii="Times New Roman" w:eastAsia="Times New Roman" w:hAnsi="Times New Roman" w:cs="Times New Roman"/>
          <w:color w:val="auto"/>
          <w:spacing w:val="-1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3"/>
          <w:kern w:val="0"/>
          <w:sz w:val="28"/>
          <w:szCs w:val="28"/>
        </w:rPr>
        <w:t xml:space="preserve"> </w:t>
      </w:r>
      <w:r w:rsidRPr="00D80DFB">
        <w:rPr>
          <w:rFonts w:ascii="Times New Roman" w:eastAsia="Times New Roman" w:hAnsi="Times New Roman" w:cs="Times New Roman"/>
          <w:color w:val="auto"/>
          <w:kern w:val="0"/>
          <w:sz w:val="28"/>
          <w:szCs w:val="28"/>
        </w:rPr>
        <w:t>синонимов,</w:t>
      </w:r>
      <w:r w:rsidRPr="00D80DFB">
        <w:rPr>
          <w:rFonts w:ascii="Times New Roman" w:eastAsia="Times New Roman" w:hAnsi="Times New Roman" w:cs="Times New Roman"/>
          <w:color w:val="auto"/>
          <w:spacing w:val="-9"/>
          <w:kern w:val="0"/>
          <w:sz w:val="28"/>
          <w:szCs w:val="28"/>
        </w:rPr>
        <w:t xml:space="preserve"> </w:t>
      </w:r>
      <w:r w:rsidRPr="00D80DFB">
        <w:rPr>
          <w:rFonts w:ascii="Times New Roman" w:eastAsia="Times New Roman" w:hAnsi="Times New Roman" w:cs="Times New Roman"/>
          <w:color w:val="auto"/>
          <w:kern w:val="0"/>
          <w:sz w:val="28"/>
          <w:szCs w:val="28"/>
        </w:rPr>
        <w:t>однокоренных</w:t>
      </w:r>
      <w:r w:rsidRPr="00D80DFB">
        <w:rPr>
          <w:rFonts w:ascii="Times New Roman" w:eastAsia="Times New Roman" w:hAnsi="Times New Roman" w:cs="Times New Roman"/>
          <w:color w:val="auto"/>
          <w:spacing w:val="-9"/>
          <w:kern w:val="0"/>
          <w:sz w:val="28"/>
          <w:szCs w:val="28"/>
        </w:rPr>
        <w:t xml:space="preserve"> </w:t>
      </w:r>
      <w:r w:rsidRPr="00D80DFB">
        <w:rPr>
          <w:rFonts w:ascii="Times New Roman" w:eastAsia="Times New Roman" w:hAnsi="Times New Roman" w:cs="Times New Roman"/>
          <w:color w:val="auto"/>
          <w:kern w:val="0"/>
          <w:sz w:val="28"/>
          <w:szCs w:val="28"/>
        </w:rPr>
        <w:t>слов</w:t>
      </w:r>
      <w:r w:rsidRPr="00D80DFB">
        <w:rPr>
          <w:rFonts w:ascii="Times New Roman" w:eastAsia="Times New Roman" w:hAnsi="Times New Roman" w:cs="Times New Roman"/>
          <w:color w:val="auto"/>
          <w:spacing w:val="-10"/>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3"/>
          <w:kern w:val="0"/>
          <w:sz w:val="28"/>
          <w:szCs w:val="28"/>
        </w:rPr>
        <w:t xml:space="preserve"> </w:t>
      </w:r>
      <w:r w:rsidRPr="00D80DFB">
        <w:rPr>
          <w:rFonts w:ascii="Times New Roman" w:eastAsia="Times New Roman" w:hAnsi="Times New Roman" w:cs="Times New Roman"/>
          <w:color w:val="auto"/>
          <w:kern w:val="0"/>
          <w:sz w:val="28"/>
          <w:szCs w:val="28"/>
        </w:rPr>
        <w:t>слов</w:t>
      </w:r>
      <w:r w:rsidRPr="00D80DFB">
        <w:rPr>
          <w:rFonts w:ascii="Times New Roman" w:eastAsia="Times New Roman" w:hAnsi="Times New Roman" w:cs="Times New Roman"/>
          <w:color w:val="auto"/>
          <w:spacing w:val="-11"/>
          <w:kern w:val="0"/>
          <w:sz w:val="28"/>
          <w:szCs w:val="28"/>
        </w:rPr>
        <w:t xml:space="preserve"> </w:t>
      </w:r>
      <w:r w:rsidRPr="00D80DFB">
        <w:rPr>
          <w:rFonts w:ascii="Times New Roman" w:eastAsia="Times New Roman" w:hAnsi="Times New Roman" w:cs="Times New Roman"/>
          <w:color w:val="auto"/>
          <w:kern w:val="0"/>
          <w:sz w:val="28"/>
          <w:szCs w:val="28"/>
        </w:rPr>
        <w:t>с</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омонимичными</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корнями.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Выделение в</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словах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корня (простые случаи).</w:t>
      </w:r>
    </w:p>
    <w:p w:rsidR="00370915" w:rsidRPr="00D80DFB" w:rsidRDefault="00370915" w:rsidP="00370915">
      <w:pPr>
        <w:widowControl w:val="0"/>
        <w:suppressAutoHyphens w:val="0"/>
        <w:autoSpaceDE w:val="0"/>
        <w:autoSpaceDN w:val="0"/>
        <w:spacing w:after="0" w:line="240" w:lineRule="auto"/>
        <w:ind w:right="117"/>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Окончание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как</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изменяемая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часть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Изменение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формы</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помощью</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окончания.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Различение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изменяемых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неизменяемых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w:t>
      </w:r>
    </w:p>
    <w:p w:rsidR="00370915" w:rsidRPr="00D80DFB" w:rsidRDefault="00370915" w:rsidP="00370915">
      <w:pPr>
        <w:widowControl w:val="0"/>
        <w:suppressAutoHyphens w:val="0"/>
        <w:autoSpaceDE w:val="0"/>
        <w:autoSpaceDN w:val="0"/>
        <w:spacing w:after="0" w:line="240" w:lineRule="auto"/>
        <w:ind w:right="110"/>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Суффикс</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как</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часть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(наблюдение).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Приставка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как</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часть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(наблюдение).</w:t>
      </w:r>
    </w:p>
    <w:p w:rsidR="00370915" w:rsidRPr="00D80DFB"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t>Морфология</w:t>
      </w:r>
    </w:p>
    <w:p w:rsidR="00370915" w:rsidRPr="00D80DFB" w:rsidRDefault="00370915" w:rsidP="00370915">
      <w:pPr>
        <w:widowControl w:val="0"/>
        <w:suppressAutoHyphens w:val="0"/>
        <w:autoSpaceDE w:val="0"/>
        <w:autoSpaceDN w:val="0"/>
        <w:spacing w:after="0" w:line="240" w:lineRule="auto"/>
        <w:ind w:right="261"/>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Имя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существительное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(ознакомление):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общее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значение,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вопросы</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(«кто?», «что?»), употребление в речи. Изменение имен существительных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числам.</w:t>
      </w:r>
    </w:p>
    <w:p w:rsidR="00370915" w:rsidRPr="00D80DFB" w:rsidRDefault="00370915" w:rsidP="00370915">
      <w:pPr>
        <w:widowControl w:val="0"/>
        <w:suppressAutoHyphens w:val="0"/>
        <w:autoSpaceDE w:val="0"/>
        <w:autoSpaceDN w:val="0"/>
        <w:spacing w:after="0" w:line="240" w:lineRule="auto"/>
        <w:ind w:right="263"/>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spacing w:val="-1"/>
          <w:kern w:val="0"/>
          <w:sz w:val="28"/>
          <w:szCs w:val="28"/>
        </w:rPr>
        <w:t>Глагол</w:t>
      </w:r>
      <w:r w:rsidRPr="00D80DFB">
        <w:rPr>
          <w:rFonts w:ascii="Times New Roman" w:eastAsia="Times New Roman" w:hAnsi="Times New Roman" w:cs="Times New Roman"/>
          <w:color w:val="auto"/>
          <w:spacing w:val="-15"/>
          <w:kern w:val="0"/>
          <w:sz w:val="28"/>
          <w:szCs w:val="28"/>
        </w:rPr>
        <w:t xml:space="preserve"> </w:t>
      </w:r>
      <w:r w:rsidRPr="00D80DFB">
        <w:rPr>
          <w:rFonts w:ascii="Times New Roman" w:eastAsia="Times New Roman" w:hAnsi="Times New Roman" w:cs="Times New Roman"/>
          <w:color w:val="auto"/>
          <w:spacing w:val="-1"/>
          <w:kern w:val="0"/>
          <w:sz w:val="28"/>
          <w:szCs w:val="28"/>
        </w:rPr>
        <w:t>(ознакомление):</w:t>
      </w:r>
      <w:r w:rsidRPr="00D80DFB">
        <w:rPr>
          <w:rFonts w:ascii="Times New Roman" w:eastAsia="Times New Roman" w:hAnsi="Times New Roman" w:cs="Times New Roman"/>
          <w:color w:val="auto"/>
          <w:spacing w:val="-13"/>
          <w:kern w:val="0"/>
          <w:sz w:val="28"/>
          <w:szCs w:val="28"/>
        </w:rPr>
        <w:t xml:space="preserve"> </w:t>
      </w:r>
      <w:r w:rsidRPr="00D80DFB">
        <w:rPr>
          <w:rFonts w:ascii="Times New Roman" w:eastAsia="Times New Roman" w:hAnsi="Times New Roman" w:cs="Times New Roman"/>
          <w:color w:val="auto"/>
          <w:kern w:val="0"/>
          <w:sz w:val="28"/>
          <w:szCs w:val="28"/>
        </w:rPr>
        <w:t>общее</w:t>
      </w:r>
      <w:r w:rsidRPr="00D80DFB">
        <w:rPr>
          <w:rFonts w:ascii="Times New Roman" w:eastAsia="Times New Roman" w:hAnsi="Times New Roman" w:cs="Times New Roman"/>
          <w:color w:val="auto"/>
          <w:spacing w:val="-15"/>
          <w:kern w:val="0"/>
          <w:sz w:val="28"/>
          <w:szCs w:val="28"/>
        </w:rPr>
        <w:t xml:space="preserve"> </w:t>
      </w:r>
      <w:r w:rsidRPr="00D80DFB">
        <w:rPr>
          <w:rFonts w:ascii="Times New Roman" w:eastAsia="Times New Roman" w:hAnsi="Times New Roman" w:cs="Times New Roman"/>
          <w:color w:val="auto"/>
          <w:kern w:val="0"/>
          <w:sz w:val="28"/>
          <w:szCs w:val="28"/>
        </w:rPr>
        <w:t>значение,</w:t>
      </w:r>
      <w:r w:rsidRPr="00D80DFB">
        <w:rPr>
          <w:rFonts w:ascii="Times New Roman" w:eastAsia="Times New Roman" w:hAnsi="Times New Roman" w:cs="Times New Roman"/>
          <w:color w:val="auto"/>
          <w:spacing w:val="-15"/>
          <w:kern w:val="0"/>
          <w:sz w:val="28"/>
          <w:szCs w:val="28"/>
        </w:rPr>
        <w:t xml:space="preserve"> </w:t>
      </w:r>
      <w:r w:rsidRPr="00D80DFB">
        <w:rPr>
          <w:rFonts w:ascii="Times New Roman" w:eastAsia="Times New Roman" w:hAnsi="Times New Roman" w:cs="Times New Roman"/>
          <w:color w:val="auto"/>
          <w:kern w:val="0"/>
          <w:sz w:val="28"/>
          <w:szCs w:val="28"/>
        </w:rPr>
        <w:t>вопросы</w:t>
      </w:r>
      <w:r w:rsidRPr="00D80DFB">
        <w:rPr>
          <w:rFonts w:ascii="Times New Roman" w:eastAsia="Times New Roman" w:hAnsi="Times New Roman" w:cs="Times New Roman"/>
          <w:color w:val="auto"/>
          <w:spacing w:val="-14"/>
          <w:kern w:val="0"/>
          <w:sz w:val="28"/>
          <w:szCs w:val="28"/>
        </w:rPr>
        <w:t xml:space="preserve"> </w:t>
      </w:r>
      <w:r w:rsidRPr="00D80DFB">
        <w:rPr>
          <w:rFonts w:ascii="Times New Roman" w:eastAsia="Times New Roman" w:hAnsi="Times New Roman" w:cs="Times New Roman"/>
          <w:color w:val="auto"/>
          <w:kern w:val="0"/>
          <w:sz w:val="28"/>
          <w:szCs w:val="28"/>
        </w:rPr>
        <w:t>(«что</w:t>
      </w:r>
      <w:r w:rsidRPr="00D80DFB">
        <w:rPr>
          <w:rFonts w:ascii="Times New Roman" w:eastAsia="Times New Roman" w:hAnsi="Times New Roman" w:cs="Times New Roman"/>
          <w:color w:val="auto"/>
          <w:spacing w:val="-19"/>
          <w:kern w:val="0"/>
          <w:sz w:val="28"/>
          <w:szCs w:val="28"/>
        </w:rPr>
        <w:t xml:space="preserve"> </w:t>
      </w:r>
      <w:r w:rsidRPr="00D80DFB">
        <w:rPr>
          <w:rFonts w:ascii="Times New Roman" w:eastAsia="Times New Roman" w:hAnsi="Times New Roman" w:cs="Times New Roman"/>
          <w:color w:val="auto"/>
          <w:kern w:val="0"/>
          <w:sz w:val="28"/>
          <w:szCs w:val="28"/>
        </w:rPr>
        <w:t>делать?»,</w:t>
      </w:r>
      <w:r w:rsidRPr="00D80DFB">
        <w:rPr>
          <w:rFonts w:ascii="Times New Roman" w:eastAsia="Times New Roman" w:hAnsi="Times New Roman" w:cs="Times New Roman"/>
          <w:color w:val="auto"/>
          <w:spacing w:val="-15"/>
          <w:kern w:val="0"/>
          <w:sz w:val="28"/>
          <w:szCs w:val="28"/>
        </w:rPr>
        <w:t xml:space="preserve"> </w:t>
      </w:r>
      <w:r w:rsidRPr="00D80DFB">
        <w:rPr>
          <w:rFonts w:ascii="Times New Roman" w:eastAsia="Times New Roman" w:hAnsi="Times New Roman" w:cs="Times New Roman"/>
          <w:color w:val="auto"/>
          <w:kern w:val="0"/>
          <w:sz w:val="28"/>
          <w:szCs w:val="28"/>
        </w:rPr>
        <w:t>«что</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сделать?»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5"/>
          <w:kern w:val="0"/>
          <w:sz w:val="28"/>
          <w:szCs w:val="28"/>
        </w:rPr>
        <w:t xml:space="preserve"> </w:t>
      </w:r>
      <w:r w:rsidRPr="00D80DFB">
        <w:rPr>
          <w:rFonts w:ascii="Times New Roman" w:eastAsia="Times New Roman" w:hAnsi="Times New Roman" w:cs="Times New Roman"/>
          <w:color w:val="auto"/>
          <w:kern w:val="0"/>
          <w:sz w:val="28"/>
          <w:szCs w:val="28"/>
        </w:rPr>
        <w:t>др.), употребление в</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речи.</w:t>
      </w:r>
    </w:p>
    <w:p w:rsidR="00370915" w:rsidRPr="00D80DFB" w:rsidRDefault="00370915" w:rsidP="00370915">
      <w:pPr>
        <w:widowControl w:val="0"/>
        <w:suppressAutoHyphens w:val="0"/>
        <w:autoSpaceDE w:val="0"/>
        <w:autoSpaceDN w:val="0"/>
        <w:spacing w:after="0" w:line="240" w:lineRule="auto"/>
        <w:ind w:right="255"/>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Имя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прилагательное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(ознакомление):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общее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значение,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вопросы</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(«какой?», «какая?», «какое?», «какие?»), употребление в речи. Изменение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имен</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прилагательных по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числам.</w:t>
      </w:r>
    </w:p>
    <w:p w:rsidR="00370915" w:rsidRPr="00D80DFB" w:rsidRDefault="00370915" w:rsidP="00370915">
      <w:pPr>
        <w:widowControl w:val="0"/>
        <w:suppressAutoHyphens w:val="0"/>
        <w:autoSpaceDE w:val="0"/>
        <w:autoSpaceDN w:val="0"/>
        <w:spacing w:after="0" w:line="240" w:lineRule="auto"/>
        <w:ind w:right="261"/>
        <w:jc w:val="both"/>
        <w:rPr>
          <w:rFonts w:ascii="Times New Roman" w:eastAsia="Times New Roman" w:hAnsi="Times New Roman" w:cs="Times New Roman"/>
          <w:color w:val="auto"/>
          <w:kern w:val="0"/>
          <w:sz w:val="28"/>
        </w:rPr>
      </w:pPr>
      <w:r w:rsidRPr="00D80DFB">
        <w:rPr>
          <w:rFonts w:ascii="Times New Roman" w:eastAsia="Times New Roman" w:hAnsi="Times New Roman" w:cs="Times New Roman"/>
          <w:color w:val="auto"/>
          <w:kern w:val="0"/>
          <w:sz w:val="28"/>
        </w:rPr>
        <w:t>Предлог.</w:t>
      </w:r>
      <w:r w:rsidRPr="00D80DFB">
        <w:rPr>
          <w:rFonts w:ascii="Times New Roman" w:eastAsia="Times New Roman" w:hAnsi="Times New Roman" w:cs="Times New Roman"/>
          <w:color w:val="auto"/>
          <w:spacing w:val="1"/>
          <w:kern w:val="0"/>
          <w:sz w:val="28"/>
        </w:rPr>
        <w:t xml:space="preserve"> </w:t>
      </w:r>
      <w:r w:rsidRPr="00D80DFB">
        <w:rPr>
          <w:rFonts w:ascii="Times New Roman" w:eastAsia="Times New Roman" w:hAnsi="Times New Roman" w:cs="Times New Roman"/>
          <w:i/>
          <w:color w:val="auto"/>
          <w:kern w:val="0"/>
          <w:sz w:val="28"/>
        </w:rPr>
        <w:t>Отличие</w:t>
      </w:r>
      <w:r w:rsidRPr="00D80DFB">
        <w:rPr>
          <w:rFonts w:ascii="Times New Roman" w:eastAsia="Times New Roman" w:hAnsi="Times New Roman" w:cs="Times New Roman"/>
          <w:i/>
          <w:color w:val="auto"/>
          <w:spacing w:val="1"/>
          <w:kern w:val="0"/>
          <w:sz w:val="28"/>
        </w:rPr>
        <w:t xml:space="preserve"> </w:t>
      </w:r>
      <w:r w:rsidRPr="00D80DFB">
        <w:rPr>
          <w:rFonts w:ascii="Times New Roman" w:eastAsia="Times New Roman" w:hAnsi="Times New Roman" w:cs="Times New Roman"/>
          <w:i/>
          <w:color w:val="auto"/>
          <w:kern w:val="0"/>
          <w:sz w:val="28"/>
        </w:rPr>
        <w:t>предлогов</w:t>
      </w:r>
      <w:r w:rsidRPr="00D80DFB">
        <w:rPr>
          <w:rFonts w:ascii="Times New Roman" w:eastAsia="Times New Roman" w:hAnsi="Times New Roman" w:cs="Times New Roman"/>
          <w:i/>
          <w:color w:val="auto"/>
          <w:spacing w:val="1"/>
          <w:kern w:val="0"/>
          <w:sz w:val="28"/>
        </w:rPr>
        <w:t xml:space="preserve"> </w:t>
      </w:r>
      <w:r w:rsidRPr="00D80DFB">
        <w:rPr>
          <w:rFonts w:ascii="Times New Roman" w:eastAsia="Times New Roman" w:hAnsi="Times New Roman" w:cs="Times New Roman"/>
          <w:i/>
          <w:color w:val="auto"/>
          <w:kern w:val="0"/>
          <w:sz w:val="28"/>
        </w:rPr>
        <w:t>от</w:t>
      </w:r>
      <w:r w:rsidRPr="00D80DFB">
        <w:rPr>
          <w:rFonts w:ascii="Times New Roman" w:eastAsia="Times New Roman" w:hAnsi="Times New Roman" w:cs="Times New Roman"/>
          <w:i/>
          <w:color w:val="auto"/>
          <w:spacing w:val="1"/>
          <w:kern w:val="0"/>
          <w:sz w:val="28"/>
        </w:rPr>
        <w:t xml:space="preserve"> </w:t>
      </w:r>
      <w:r w:rsidRPr="00D80DFB">
        <w:rPr>
          <w:rFonts w:ascii="Times New Roman" w:eastAsia="Times New Roman" w:hAnsi="Times New Roman" w:cs="Times New Roman"/>
          <w:i/>
          <w:color w:val="auto"/>
          <w:kern w:val="0"/>
          <w:sz w:val="28"/>
        </w:rPr>
        <w:t>приставок</w:t>
      </w:r>
      <w:r w:rsidRPr="00D80DFB">
        <w:rPr>
          <w:rFonts w:ascii="Times New Roman" w:eastAsia="Times New Roman" w:hAnsi="Times New Roman" w:cs="Times New Roman"/>
          <w:color w:val="auto"/>
          <w:kern w:val="0"/>
          <w:sz w:val="28"/>
        </w:rPr>
        <w:t>.</w:t>
      </w:r>
      <w:r w:rsidRPr="00D80DFB">
        <w:rPr>
          <w:rFonts w:ascii="Times New Roman" w:eastAsia="Times New Roman" w:hAnsi="Times New Roman" w:cs="Times New Roman"/>
          <w:color w:val="auto"/>
          <w:spacing w:val="1"/>
          <w:kern w:val="0"/>
          <w:sz w:val="28"/>
        </w:rPr>
        <w:t xml:space="preserve"> </w:t>
      </w:r>
      <w:r w:rsidRPr="00D80DFB">
        <w:rPr>
          <w:rFonts w:ascii="Times New Roman" w:eastAsia="Times New Roman" w:hAnsi="Times New Roman" w:cs="Times New Roman"/>
          <w:color w:val="auto"/>
          <w:kern w:val="0"/>
          <w:sz w:val="28"/>
        </w:rPr>
        <w:t>Наиболее</w:t>
      </w:r>
      <w:r w:rsidRPr="00D80DFB">
        <w:rPr>
          <w:rFonts w:ascii="Times New Roman" w:eastAsia="Times New Roman" w:hAnsi="Times New Roman" w:cs="Times New Roman"/>
          <w:color w:val="auto"/>
          <w:spacing w:val="1"/>
          <w:kern w:val="0"/>
          <w:sz w:val="28"/>
        </w:rPr>
        <w:t xml:space="preserve"> </w:t>
      </w:r>
      <w:r w:rsidRPr="00D80DFB">
        <w:rPr>
          <w:rFonts w:ascii="Times New Roman" w:eastAsia="Times New Roman" w:hAnsi="Times New Roman" w:cs="Times New Roman"/>
          <w:color w:val="auto"/>
          <w:kern w:val="0"/>
          <w:sz w:val="28"/>
        </w:rPr>
        <w:t>распространённые</w:t>
      </w:r>
      <w:r w:rsidRPr="00D80DFB">
        <w:rPr>
          <w:rFonts w:ascii="Times New Roman" w:eastAsia="Times New Roman" w:hAnsi="Times New Roman" w:cs="Times New Roman"/>
          <w:color w:val="auto"/>
          <w:spacing w:val="-1"/>
          <w:kern w:val="0"/>
          <w:sz w:val="28"/>
        </w:rPr>
        <w:t xml:space="preserve"> </w:t>
      </w:r>
      <w:r w:rsidRPr="00D80DFB">
        <w:rPr>
          <w:rFonts w:ascii="Times New Roman" w:eastAsia="Times New Roman" w:hAnsi="Times New Roman" w:cs="Times New Roman"/>
          <w:color w:val="auto"/>
          <w:kern w:val="0"/>
          <w:sz w:val="28"/>
        </w:rPr>
        <w:t>предлоги:</w:t>
      </w:r>
      <w:r w:rsidRPr="00D80DFB">
        <w:rPr>
          <w:rFonts w:ascii="Times New Roman" w:eastAsia="Times New Roman" w:hAnsi="Times New Roman" w:cs="Times New Roman"/>
          <w:color w:val="auto"/>
          <w:spacing w:val="2"/>
          <w:kern w:val="0"/>
          <w:sz w:val="28"/>
        </w:rPr>
        <w:t xml:space="preserve"> </w:t>
      </w:r>
      <w:r w:rsidRPr="00D80DFB">
        <w:rPr>
          <w:rFonts w:ascii="Times New Roman" w:eastAsia="Times New Roman" w:hAnsi="Times New Roman" w:cs="Times New Roman"/>
          <w:color w:val="auto"/>
          <w:kern w:val="0"/>
          <w:sz w:val="28"/>
        </w:rPr>
        <w:t>в,</w:t>
      </w:r>
      <w:r w:rsidRPr="00D80DFB">
        <w:rPr>
          <w:rFonts w:ascii="Times New Roman" w:eastAsia="Times New Roman" w:hAnsi="Times New Roman" w:cs="Times New Roman"/>
          <w:color w:val="auto"/>
          <w:spacing w:val="-1"/>
          <w:kern w:val="0"/>
          <w:sz w:val="28"/>
        </w:rPr>
        <w:t xml:space="preserve"> </w:t>
      </w:r>
      <w:r w:rsidRPr="00D80DFB">
        <w:rPr>
          <w:rFonts w:ascii="Times New Roman" w:eastAsia="Times New Roman" w:hAnsi="Times New Roman" w:cs="Times New Roman"/>
          <w:color w:val="auto"/>
          <w:kern w:val="0"/>
          <w:sz w:val="28"/>
        </w:rPr>
        <w:t>на, из,</w:t>
      </w:r>
      <w:r w:rsidRPr="00D80DFB">
        <w:rPr>
          <w:rFonts w:ascii="Times New Roman" w:eastAsia="Times New Roman" w:hAnsi="Times New Roman" w:cs="Times New Roman"/>
          <w:color w:val="auto"/>
          <w:spacing w:val="-1"/>
          <w:kern w:val="0"/>
          <w:sz w:val="28"/>
        </w:rPr>
        <w:t xml:space="preserve"> </w:t>
      </w:r>
      <w:r w:rsidRPr="00D80DFB">
        <w:rPr>
          <w:rFonts w:ascii="Times New Roman" w:eastAsia="Times New Roman" w:hAnsi="Times New Roman" w:cs="Times New Roman"/>
          <w:color w:val="auto"/>
          <w:kern w:val="0"/>
          <w:sz w:val="28"/>
        </w:rPr>
        <w:t>без,</w:t>
      </w:r>
      <w:r w:rsidRPr="00D80DFB">
        <w:rPr>
          <w:rFonts w:ascii="Times New Roman" w:eastAsia="Times New Roman" w:hAnsi="Times New Roman" w:cs="Times New Roman"/>
          <w:color w:val="auto"/>
          <w:spacing w:val="-6"/>
          <w:kern w:val="0"/>
          <w:sz w:val="28"/>
        </w:rPr>
        <w:t xml:space="preserve"> </w:t>
      </w:r>
      <w:r w:rsidRPr="00D80DFB">
        <w:rPr>
          <w:rFonts w:ascii="Times New Roman" w:eastAsia="Times New Roman" w:hAnsi="Times New Roman" w:cs="Times New Roman"/>
          <w:color w:val="auto"/>
          <w:kern w:val="0"/>
          <w:sz w:val="28"/>
        </w:rPr>
        <w:t>над, до,</w:t>
      </w:r>
      <w:r w:rsidRPr="00D80DFB">
        <w:rPr>
          <w:rFonts w:ascii="Times New Roman" w:eastAsia="Times New Roman" w:hAnsi="Times New Roman" w:cs="Times New Roman"/>
          <w:color w:val="auto"/>
          <w:spacing w:val="-1"/>
          <w:kern w:val="0"/>
          <w:sz w:val="28"/>
        </w:rPr>
        <w:t xml:space="preserve"> </w:t>
      </w:r>
      <w:r w:rsidRPr="00D80DFB">
        <w:rPr>
          <w:rFonts w:ascii="Times New Roman" w:eastAsia="Times New Roman" w:hAnsi="Times New Roman" w:cs="Times New Roman"/>
          <w:color w:val="auto"/>
          <w:kern w:val="0"/>
          <w:sz w:val="28"/>
        </w:rPr>
        <w:t>у, о, об</w:t>
      </w:r>
      <w:r w:rsidRPr="00D80DFB">
        <w:rPr>
          <w:rFonts w:ascii="Times New Roman" w:eastAsia="Times New Roman" w:hAnsi="Times New Roman" w:cs="Times New Roman"/>
          <w:color w:val="auto"/>
          <w:spacing w:val="1"/>
          <w:kern w:val="0"/>
          <w:sz w:val="28"/>
        </w:rPr>
        <w:t xml:space="preserve"> </w:t>
      </w:r>
      <w:r w:rsidRPr="00D80DFB">
        <w:rPr>
          <w:rFonts w:ascii="Times New Roman" w:eastAsia="Times New Roman" w:hAnsi="Times New Roman" w:cs="Times New Roman"/>
          <w:color w:val="auto"/>
          <w:kern w:val="0"/>
          <w:sz w:val="28"/>
        </w:rPr>
        <w:t>и</w:t>
      </w:r>
      <w:r w:rsidRPr="00D80DFB">
        <w:rPr>
          <w:rFonts w:ascii="Times New Roman" w:eastAsia="Times New Roman" w:hAnsi="Times New Roman" w:cs="Times New Roman"/>
          <w:color w:val="auto"/>
          <w:spacing w:val="-1"/>
          <w:kern w:val="0"/>
          <w:sz w:val="28"/>
        </w:rPr>
        <w:t xml:space="preserve"> </w:t>
      </w:r>
      <w:r w:rsidRPr="00D80DFB">
        <w:rPr>
          <w:rFonts w:ascii="Times New Roman" w:eastAsia="Times New Roman" w:hAnsi="Times New Roman" w:cs="Times New Roman"/>
          <w:color w:val="auto"/>
          <w:kern w:val="0"/>
          <w:sz w:val="28"/>
        </w:rPr>
        <w:t>др.</w:t>
      </w:r>
    </w:p>
    <w:p w:rsidR="00370915" w:rsidRPr="00D80DFB"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t>Синтаксис</w:t>
      </w:r>
    </w:p>
    <w:p w:rsidR="00370915" w:rsidRPr="00D80DFB" w:rsidRDefault="00370915" w:rsidP="00370915">
      <w:pPr>
        <w:widowControl w:val="0"/>
        <w:suppressAutoHyphens w:val="0"/>
        <w:autoSpaceDE w:val="0"/>
        <w:autoSpaceDN w:val="0"/>
        <w:spacing w:after="0" w:line="240" w:lineRule="auto"/>
        <w:ind w:right="264"/>
        <w:jc w:val="right"/>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Порядок слов в предложении; связь слов в предложении (повторение).</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Предложение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как</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единица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языка.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Предложение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Отличие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предложения</w:t>
      </w:r>
      <w:r w:rsidRPr="00D80DFB">
        <w:rPr>
          <w:rFonts w:ascii="Times New Roman" w:eastAsia="Times New Roman" w:hAnsi="Times New Roman" w:cs="Times New Roman"/>
          <w:color w:val="auto"/>
          <w:spacing w:val="9"/>
          <w:kern w:val="0"/>
          <w:sz w:val="28"/>
          <w:szCs w:val="28"/>
        </w:rPr>
        <w:t xml:space="preserve"> </w:t>
      </w:r>
      <w:r w:rsidRPr="00D80DFB">
        <w:rPr>
          <w:rFonts w:ascii="Times New Roman" w:eastAsia="Times New Roman" w:hAnsi="Times New Roman" w:cs="Times New Roman"/>
          <w:color w:val="auto"/>
          <w:kern w:val="0"/>
          <w:sz w:val="28"/>
          <w:szCs w:val="28"/>
        </w:rPr>
        <w:t>от</w:t>
      </w:r>
      <w:r w:rsidRPr="00D80DFB">
        <w:rPr>
          <w:rFonts w:ascii="Times New Roman" w:eastAsia="Times New Roman" w:hAnsi="Times New Roman" w:cs="Times New Roman"/>
          <w:color w:val="auto"/>
          <w:spacing w:val="10"/>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Наблюдение</w:t>
      </w:r>
      <w:r w:rsidRPr="00D80DFB">
        <w:rPr>
          <w:rFonts w:ascii="Times New Roman" w:eastAsia="Times New Roman" w:hAnsi="Times New Roman" w:cs="Times New Roman"/>
          <w:color w:val="auto"/>
          <w:spacing w:val="13"/>
          <w:kern w:val="0"/>
          <w:sz w:val="28"/>
          <w:szCs w:val="28"/>
        </w:rPr>
        <w:t xml:space="preserve"> </w:t>
      </w:r>
      <w:r w:rsidRPr="00D80DFB">
        <w:rPr>
          <w:rFonts w:ascii="Times New Roman" w:eastAsia="Times New Roman" w:hAnsi="Times New Roman" w:cs="Times New Roman"/>
          <w:color w:val="auto"/>
          <w:kern w:val="0"/>
          <w:sz w:val="28"/>
          <w:szCs w:val="28"/>
        </w:rPr>
        <w:t>за</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выделением</w:t>
      </w:r>
      <w:r w:rsidRPr="00D80DFB">
        <w:rPr>
          <w:rFonts w:ascii="Times New Roman" w:eastAsia="Times New Roman" w:hAnsi="Times New Roman" w:cs="Times New Roman"/>
          <w:color w:val="auto"/>
          <w:spacing w:val="10"/>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0"/>
          <w:kern w:val="0"/>
          <w:sz w:val="28"/>
          <w:szCs w:val="28"/>
        </w:rPr>
        <w:t xml:space="preserve"> </w:t>
      </w:r>
      <w:r w:rsidRPr="00D80DFB">
        <w:rPr>
          <w:rFonts w:ascii="Times New Roman" w:eastAsia="Times New Roman" w:hAnsi="Times New Roman" w:cs="Times New Roman"/>
          <w:color w:val="auto"/>
          <w:kern w:val="0"/>
          <w:sz w:val="28"/>
          <w:szCs w:val="28"/>
        </w:rPr>
        <w:t>устной</w:t>
      </w:r>
      <w:r w:rsidRPr="00D80DFB">
        <w:rPr>
          <w:rFonts w:ascii="Times New Roman" w:eastAsia="Times New Roman" w:hAnsi="Times New Roman" w:cs="Times New Roman"/>
          <w:color w:val="auto"/>
          <w:spacing w:val="13"/>
          <w:kern w:val="0"/>
          <w:sz w:val="28"/>
          <w:szCs w:val="28"/>
        </w:rPr>
        <w:t xml:space="preserve"> </w:t>
      </w:r>
      <w:r w:rsidRPr="00D80DFB">
        <w:rPr>
          <w:rFonts w:ascii="Times New Roman" w:eastAsia="Times New Roman" w:hAnsi="Times New Roman" w:cs="Times New Roman"/>
          <w:color w:val="auto"/>
          <w:kern w:val="0"/>
          <w:sz w:val="28"/>
          <w:szCs w:val="28"/>
        </w:rPr>
        <w:t>речи</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одного</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из</w:t>
      </w:r>
    </w:p>
    <w:p w:rsidR="00370915" w:rsidRPr="00D80DFB"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слов</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предложения</w:t>
      </w:r>
      <w:r w:rsidRPr="00D80DFB">
        <w:rPr>
          <w:rFonts w:ascii="Times New Roman" w:eastAsia="Times New Roman" w:hAnsi="Times New Roman" w:cs="Times New Roman"/>
          <w:color w:val="auto"/>
          <w:spacing w:val="-5"/>
          <w:kern w:val="0"/>
          <w:sz w:val="28"/>
          <w:szCs w:val="28"/>
        </w:rPr>
        <w:t xml:space="preserve"> </w:t>
      </w:r>
      <w:r w:rsidRPr="00D80DFB">
        <w:rPr>
          <w:rFonts w:ascii="Times New Roman" w:eastAsia="Times New Roman" w:hAnsi="Times New Roman" w:cs="Times New Roman"/>
          <w:color w:val="auto"/>
          <w:kern w:val="0"/>
          <w:sz w:val="28"/>
          <w:szCs w:val="28"/>
        </w:rPr>
        <w:t>(логическое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ударение).</w:t>
      </w:r>
    </w:p>
    <w:p w:rsidR="00370915" w:rsidRPr="00D80DFB" w:rsidRDefault="00370915" w:rsidP="00370915">
      <w:pPr>
        <w:widowControl w:val="0"/>
        <w:suppressAutoHyphens w:val="0"/>
        <w:autoSpaceDE w:val="0"/>
        <w:autoSpaceDN w:val="0"/>
        <w:spacing w:after="0" w:line="240" w:lineRule="auto"/>
        <w:ind w:right="257"/>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Виды</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предложений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цели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высказывания: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повествовательные,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вопросительные,</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побудительные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предложения (простые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случаи).</w:t>
      </w:r>
    </w:p>
    <w:p w:rsidR="00370915" w:rsidRPr="00D80DFB" w:rsidRDefault="00370915" w:rsidP="00370915">
      <w:pPr>
        <w:widowControl w:val="0"/>
        <w:suppressAutoHyphens w:val="0"/>
        <w:autoSpaceDE w:val="0"/>
        <w:autoSpaceDN w:val="0"/>
        <w:spacing w:after="0" w:line="240" w:lineRule="auto"/>
        <w:ind w:right="264"/>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Виды</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предложений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эмоциональной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окраске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интонации):</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восклицательные</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невосклицательные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предложения</w:t>
      </w:r>
      <w:r w:rsidRPr="00D80DFB">
        <w:rPr>
          <w:rFonts w:ascii="Times New Roman" w:eastAsia="Times New Roman" w:hAnsi="Times New Roman" w:cs="Times New Roman"/>
          <w:color w:val="auto"/>
          <w:spacing w:val="-5"/>
          <w:kern w:val="0"/>
          <w:sz w:val="28"/>
          <w:szCs w:val="28"/>
        </w:rPr>
        <w:t xml:space="preserve"> </w:t>
      </w:r>
      <w:r w:rsidRPr="00D80DFB">
        <w:rPr>
          <w:rFonts w:ascii="Times New Roman" w:eastAsia="Times New Roman" w:hAnsi="Times New Roman" w:cs="Times New Roman"/>
          <w:color w:val="auto"/>
          <w:kern w:val="0"/>
          <w:sz w:val="28"/>
          <w:szCs w:val="28"/>
        </w:rPr>
        <w:t>(простые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случаи).</w:t>
      </w:r>
    </w:p>
    <w:p w:rsidR="00370915" w:rsidRPr="00D80DFB"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t>Орфография</w:t>
      </w:r>
      <w:r w:rsidRPr="00D80DFB">
        <w:rPr>
          <w:rFonts w:ascii="Times New Roman" w:eastAsia="Times New Roman" w:hAnsi="Times New Roman" w:cs="Times New Roman"/>
          <w:b/>
          <w:bCs/>
          <w:i/>
          <w:iCs/>
          <w:color w:val="auto"/>
          <w:spacing w:val="-4"/>
          <w:kern w:val="0"/>
          <w:sz w:val="28"/>
          <w:szCs w:val="28"/>
        </w:rPr>
        <w:t xml:space="preserve"> </w:t>
      </w:r>
      <w:r w:rsidRPr="00D80DFB">
        <w:rPr>
          <w:rFonts w:ascii="Times New Roman" w:eastAsia="Times New Roman" w:hAnsi="Times New Roman" w:cs="Times New Roman"/>
          <w:b/>
          <w:bCs/>
          <w:i/>
          <w:iCs/>
          <w:color w:val="auto"/>
          <w:kern w:val="0"/>
          <w:sz w:val="28"/>
          <w:szCs w:val="28"/>
        </w:rPr>
        <w:t>и</w:t>
      </w:r>
      <w:r w:rsidRPr="00D80DFB">
        <w:rPr>
          <w:rFonts w:ascii="Times New Roman" w:eastAsia="Times New Roman" w:hAnsi="Times New Roman" w:cs="Times New Roman"/>
          <w:b/>
          <w:bCs/>
          <w:i/>
          <w:iCs/>
          <w:color w:val="auto"/>
          <w:spacing w:val="-4"/>
          <w:kern w:val="0"/>
          <w:sz w:val="28"/>
          <w:szCs w:val="28"/>
        </w:rPr>
        <w:t xml:space="preserve"> </w:t>
      </w:r>
      <w:r w:rsidRPr="00D80DFB">
        <w:rPr>
          <w:rFonts w:ascii="Times New Roman" w:eastAsia="Times New Roman" w:hAnsi="Times New Roman" w:cs="Times New Roman"/>
          <w:b/>
          <w:bCs/>
          <w:i/>
          <w:iCs/>
          <w:color w:val="auto"/>
          <w:kern w:val="0"/>
          <w:sz w:val="28"/>
          <w:szCs w:val="28"/>
        </w:rPr>
        <w:t>пунктуация</w:t>
      </w:r>
    </w:p>
    <w:p w:rsidR="00370915" w:rsidRPr="00D80DFB" w:rsidRDefault="00370915" w:rsidP="00370915">
      <w:pPr>
        <w:widowControl w:val="0"/>
        <w:suppressAutoHyphens w:val="0"/>
        <w:autoSpaceDE w:val="0"/>
        <w:autoSpaceDN w:val="0"/>
        <w:spacing w:after="0" w:line="240" w:lineRule="auto"/>
        <w:ind w:right="266"/>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Прописная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буква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начале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предложения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именах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собственных</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(имена,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фамилии,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клички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животных);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знаки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препинания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конце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предложения; перенос слов со строки на строку (без учёта морфемного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членения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гласные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после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шипящих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сочетаниях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жи,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ши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положении под ударением), ча, ща, чу, щу; сочетания чк, чн (повторение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правил</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правописания,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изученных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1</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дополнительном</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классе).</w:t>
      </w:r>
    </w:p>
    <w:p w:rsidR="00637FB9" w:rsidRDefault="00370915" w:rsidP="001F6441">
      <w:pPr>
        <w:widowControl w:val="0"/>
        <w:suppressAutoHyphens w:val="0"/>
        <w:autoSpaceDE w:val="0"/>
        <w:autoSpaceDN w:val="0"/>
        <w:spacing w:after="0" w:line="240" w:lineRule="auto"/>
        <w:ind w:right="265"/>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Орфографическая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зоркость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как</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осознание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места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возможного</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возникновения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орфографической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ошибки.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Понятие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орфограммы.</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Различные способы решения орфографической задачи в зависимости от</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места</w:t>
      </w:r>
      <w:r w:rsidRPr="00D80DFB">
        <w:rPr>
          <w:rFonts w:ascii="Times New Roman" w:eastAsia="Times New Roman" w:hAnsi="Times New Roman" w:cs="Times New Roman"/>
          <w:color w:val="auto"/>
          <w:spacing w:val="26"/>
          <w:kern w:val="0"/>
          <w:sz w:val="28"/>
          <w:szCs w:val="28"/>
        </w:rPr>
        <w:t xml:space="preserve"> </w:t>
      </w:r>
      <w:r w:rsidRPr="00D80DFB">
        <w:rPr>
          <w:rFonts w:ascii="Times New Roman" w:eastAsia="Times New Roman" w:hAnsi="Times New Roman" w:cs="Times New Roman"/>
          <w:color w:val="auto"/>
          <w:kern w:val="0"/>
          <w:sz w:val="28"/>
          <w:szCs w:val="28"/>
        </w:rPr>
        <w:t>орфограммы</w:t>
      </w:r>
      <w:r w:rsidRPr="00D80DFB">
        <w:rPr>
          <w:rFonts w:ascii="Times New Roman" w:eastAsia="Times New Roman" w:hAnsi="Times New Roman" w:cs="Times New Roman"/>
          <w:color w:val="auto"/>
          <w:spacing w:val="27"/>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23"/>
          <w:kern w:val="0"/>
          <w:sz w:val="28"/>
          <w:szCs w:val="28"/>
        </w:rPr>
        <w:t xml:space="preserve"> </w:t>
      </w:r>
      <w:r w:rsidRPr="00D80DFB">
        <w:rPr>
          <w:rFonts w:ascii="Times New Roman" w:eastAsia="Times New Roman" w:hAnsi="Times New Roman" w:cs="Times New Roman"/>
          <w:color w:val="auto"/>
          <w:kern w:val="0"/>
          <w:sz w:val="28"/>
          <w:szCs w:val="28"/>
        </w:rPr>
        <w:t>слове.</w:t>
      </w:r>
      <w:r w:rsidRPr="00D80DFB">
        <w:rPr>
          <w:rFonts w:ascii="Times New Roman" w:eastAsia="Times New Roman" w:hAnsi="Times New Roman" w:cs="Times New Roman"/>
          <w:color w:val="auto"/>
          <w:spacing w:val="26"/>
          <w:kern w:val="0"/>
          <w:sz w:val="28"/>
          <w:szCs w:val="28"/>
        </w:rPr>
        <w:t xml:space="preserve"> </w:t>
      </w:r>
      <w:r w:rsidRPr="00D80DFB">
        <w:rPr>
          <w:rFonts w:ascii="Times New Roman" w:eastAsia="Times New Roman" w:hAnsi="Times New Roman" w:cs="Times New Roman"/>
          <w:color w:val="auto"/>
          <w:kern w:val="0"/>
          <w:sz w:val="28"/>
          <w:szCs w:val="28"/>
        </w:rPr>
        <w:t>Использование</w:t>
      </w:r>
      <w:r w:rsidRPr="00D80DFB">
        <w:rPr>
          <w:rFonts w:ascii="Times New Roman" w:eastAsia="Times New Roman" w:hAnsi="Times New Roman" w:cs="Times New Roman"/>
          <w:color w:val="auto"/>
          <w:spacing w:val="26"/>
          <w:kern w:val="0"/>
          <w:sz w:val="28"/>
          <w:szCs w:val="28"/>
        </w:rPr>
        <w:t xml:space="preserve"> </w:t>
      </w:r>
      <w:r w:rsidRPr="00D80DFB">
        <w:rPr>
          <w:rFonts w:ascii="Times New Roman" w:eastAsia="Times New Roman" w:hAnsi="Times New Roman" w:cs="Times New Roman"/>
          <w:color w:val="auto"/>
          <w:kern w:val="0"/>
          <w:sz w:val="28"/>
          <w:szCs w:val="28"/>
        </w:rPr>
        <w:t>орфографического</w:t>
      </w:r>
      <w:r w:rsidRPr="00D80DFB">
        <w:rPr>
          <w:rFonts w:ascii="Times New Roman" w:eastAsia="Times New Roman" w:hAnsi="Times New Roman" w:cs="Times New Roman"/>
          <w:color w:val="auto"/>
          <w:spacing w:val="25"/>
          <w:kern w:val="0"/>
          <w:sz w:val="28"/>
          <w:szCs w:val="28"/>
        </w:rPr>
        <w:t xml:space="preserve"> </w:t>
      </w:r>
      <w:r w:rsidR="001F6441">
        <w:rPr>
          <w:rFonts w:ascii="Times New Roman" w:eastAsia="Times New Roman" w:hAnsi="Times New Roman" w:cs="Times New Roman"/>
          <w:color w:val="auto"/>
          <w:kern w:val="0"/>
          <w:sz w:val="28"/>
          <w:szCs w:val="28"/>
        </w:rPr>
        <w:t>словаря</w:t>
      </w:r>
    </w:p>
    <w:p w:rsidR="00637FB9" w:rsidRPr="00D80DFB" w:rsidRDefault="00637FB9" w:rsidP="00637FB9">
      <w:pPr>
        <w:widowControl w:val="0"/>
        <w:suppressAutoHyphens w:val="0"/>
        <w:autoSpaceDE w:val="0"/>
        <w:autoSpaceDN w:val="0"/>
        <w:spacing w:after="0" w:line="240" w:lineRule="auto"/>
        <w:ind w:right="638"/>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учебника</w:t>
      </w:r>
      <w:r w:rsidRPr="00D80DFB">
        <w:rPr>
          <w:rFonts w:ascii="Times New Roman" w:eastAsia="Times New Roman" w:hAnsi="Times New Roman" w:cs="Times New Roman"/>
          <w:color w:val="auto"/>
          <w:spacing w:val="46"/>
          <w:kern w:val="0"/>
          <w:sz w:val="28"/>
          <w:szCs w:val="28"/>
        </w:rPr>
        <w:t xml:space="preserve"> </w:t>
      </w:r>
      <w:r w:rsidRPr="00D80DFB">
        <w:rPr>
          <w:rFonts w:ascii="Times New Roman" w:eastAsia="Times New Roman" w:hAnsi="Times New Roman" w:cs="Times New Roman"/>
          <w:color w:val="auto"/>
          <w:kern w:val="0"/>
          <w:sz w:val="28"/>
          <w:szCs w:val="28"/>
        </w:rPr>
        <w:t>для</w:t>
      </w:r>
      <w:r w:rsidRPr="00D80DFB">
        <w:rPr>
          <w:rFonts w:ascii="Times New Roman" w:eastAsia="Times New Roman" w:hAnsi="Times New Roman" w:cs="Times New Roman"/>
          <w:color w:val="auto"/>
          <w:spacing w:val="47"/>
          <w:kern w:val="0"/>
          <w:sz w:val="28"/>
          <w:szCs w:val="28"/>
        </w:rPr>
        <w:t xml:space="preserve"> </w:t>
      </w:r>
      <w:r w:rsidRPr="00D80DFB">
        <w:rPr>
          <w:rFonts w:ascii="Times New Roman" w:eastAsia="Times New Roman" w:hAnsi="Times New Roman" w:cs="Times New Roman"/>
          <w:color w:val="auto"/>
          <w:kern w:val="0"/>
          <w:sz w:val="28"/>
          <w:szCs w:val="28"/>
        </w:rPr>
        <w:t>определения</w:t>
      </w:r>
      <w:r w:rsidRPr="00D80DFB">
        <w:rPr>
          <w:rFonts w:ascii="Times New Roman" w:eastAsia="Times New Roman" w:hAnsi="Times New Roman" w:cs="Times New Roman"/>
          <w:color w:val="auto"/>
          <w:spacing w:val="43"/>
          <w:kern w:val="0"/>
          <w:sz w:val="28"/>
          <w:szCs w:val="28"/>
        </w:rPr>
        <w:t xml:space="preserve"> </w:t>
      </w:r>
      <w:r w:rsidRPr="00D80DFB">
        <w:rPr>
          <w:rFonts w:ascii="Times New Roman" w:eastAsia="Times New Roman" w:hAnsi="Times New Roman" w:cs="Times New Roman"/>
          <w:color w:val="auto"/>
          <w:kern w:val="0"/>
          <w:sz w:val="28"/>
          <w:szCs w:val="28"/>
        </w:rPr>
        <w:t>(уточнения)</w:t>
      </w:r>
      <w:r w:rsidRPr="00D80DFB">
        <w:rPr>
          <w:rFonts w:ascii="Times New Roman" w:eastAsia="Times New Roman" w:hAnsi="Times New Roman" w:cs="Times New Roman"/>
          <w:color w:val="auto"/>
          <w:spacing w:val="43"/>
          <w:kern w:val="0"/>
          <w:sz w:val="28"/>
          <w:szCs w:val="28"/>
        </w:rPr>
        <w:t xml:space="preserve"> </w:t>
      </w:r>
      <w:r w:rsidRPr="00D80DFB">
        <w:rPr>
          <w:rFonts w:ascii="Times New Roman" w:eastAsia="Times New Roman" w:hAnsi="Times New Roman" w:cs="Times New Roman"/>
          <w:color w:val="auto"/>
          <w:kern w:val="0"/>
          <w:sz w:val="28"/>
          <w:szCs w:val="28"/>
        </w:rPr>
        <w:t>написания</w:t>
      </w:r>
      <w:r w:rsidRPr="00D80DFB">
        <w:rPr>
          <w:rFonts w:ascii="Times New Roman" w:eastAsia="Times New Roman" w:hAnsi="Times New Roman" w:cs="Times New Roman"/>
          <w:color w:val="auto"/>
          <w:spacing w:val="43"/>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47"/>
          <w:kern w:val="0"/>
          <w:sz w:val="28"/>
          <w:szCs w:val="28"/>
        </w:rPr>
        <w:t xml:space="preserve"> </w:t>
      </w:r>
      <w:r w:rsidRPr="00D80DFB">
        <w:rPr>
          <w:rFonts w:ascii="Times New Roman" w:eastAsia="Times New Roman" w:hAnsi="Times New Roman" w:cs="Times New Roman"/>
          <w:color w:val="auto"/>
          <w:kern w:val="0"/>
          <w:sz w:val="28"/>
          <w:szCs w:val="28"/>
        </w:rPr>
        <w:t>Контроль</w:t>
      </w:r>
      <w:r w:rsidRPr="00D80DFB">
        <w:rPr>
          <w:rFonts w:ascii="Times New Roman" w:eastAsia="Times New Roman" w:hAnsi="Times New Roman" w:cs="Times New Roman"/>
          <w:color w:val="auto"/>
          <w:spacing w:val="48"/>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самоконтроль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проверке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собственных</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предложенных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текстов.</w:t>
      </w:r>
    </w:p>
    <w:p w:rsidR="00637FB9" w:rsidRPr="00D80DFB" w:rsidRDefault="00637FB9" w:rsidP="00637FB9">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Правила</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правописания</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их</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применение:</w:t>
      </w:r>
    </w:p>
    <w:p w:rsidR="00637FB9" w:rsidRPr="00D80DFB" w:rsidRDefault="00637FB9" w:rsidP="00637FB9">
      <w:pPr>
        <w:widowControl w:val="0"/>
        <w:suppressAutoHyphens w:val="0"/>
        <w:autoSpaceDE w:val="0"/>
        <w:autoSpaceDN w:val="0"/>
        <w:spacing w:after="0" w:line="240" w:lineRule="auto"/>
        <w:ind w:right="2071"/>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разделительный мягкий знак;</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сочетания чт, щн,</w:t>
      </w:r>
      <w:r w:rsidRPr="00D80DFB">
        <w:rPr>
          <w:rFonts w:ascii="Times New Roman" w:eastAsia="Times New Roman" w:hAnsi="Times New Roman" w:cs="Times New Roman"/>
          <w:color w:val="auto"/>
          <w:spacing w:val="-2"/>
          <w:kern w:val="0"/>
          <w:sz w:val="28"/>
          <w:szCs w:val="28"/>
        </w:rPr>
        <w:t xml:space="preserve"> </w:t>
      </w:r>
      <w:r>
        <w:rPr>
          <w:rFonts w:ascii="Times New Roman" w:eastAsia="Times New Roman" w:hAnsi="Times New Roman" w:cs="Times New Roman"/>
          <w:color w:val="auto"/>
          <w:kern w:val="0"/>
          <w:sz w:val="28"/>
          <w:szCs w:val="28"/>
        </w:rPr>
        <w:t>нч,</w:t>
      </w:r>
      <w:r w:rsidRPr="00637FB9">
        <w:rPr>
          <w:rFonts w:ascii="Times New Roman" w:eastAsia="Times New Roman" w:hAnsi="Times New Roman" w:cs="Times New Roman"/>
          <w:color w:val="auto"/>
          <w:kern w:val="0"/>
          <w:sz w:val="28"/>
          <w:szCs w:val="28"/>
        </w:rPr>
        <w:t xml:space="preserve"> </w:t>
      </w:r>
      <w:r w:rsidRPr="00D80DFB">
        <w:rPr>
          <w:rFonts w:ascii="Times New Roman" w:eastAsia="Times New Roman" w:hAnsi="Times New Roman" w:cs="Times New Roman"/>
          <w:color w:val="auto"/>
          <w:kern w:val="0"/>
          <w:sz w:val="28"/>
          <w:szCs w:val="28"/>
        </w:rPr>
        <w:lastRenderedPageBreak/>
        <w:t>проверяемые безударные гласные в корне слова;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парные</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звонкие</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глухие</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согласные</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5"/>
          <w:kern w:val="0"/>
          <w:sz w:val="28"/>
          <w:szCs w:val="28"/>
        </w:rPr>
        <w:t xml:space="preserve"> </w:t>
      </w:r>
      <w:r w:rsidRPr="00D80DFB">
        <w:rPr>
          <w:rFonts w:ascii="Times New Roman" w:eastAsia="Times New Roman" w:hAnsi="Times New Roman" w:cs="Times New Roman"/>
          <w:color w:val="auto"/>
          <w:kern w:val="0"/>
          <w:sz w:val="28"/>
          <w:szCs w:val="28"/>
        </w:rPr>
        <w:t>корне</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слова;</w:t>
      </w:r>
    </w:p>
    <w:p w:rsidR="00637FB9" w:rsidRPr="00D80DFB" w:rsidRDefault="00637FB9" w:rsidP="00637FB9">
      <w:pPr>
        <w:widowControl w:val="0"/>
        <w:suppressAutoHyphens w:val="0"/>
        <w:autoSpaceDE w:val="0"/>
        <w:autoSpaceDN w:val="0"/>
        <w:spacing w:after="0" w:line="240" w:lineRule="auto"/>
        <w:ind w:right="109"/>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непроверяемые</w:t>
      </w:r>
      <w:r w:rsidRPr="00D80DFB">
        <w:rPr>
          <w:rFonts w:ascii="Times New Roman" w:eastAsia="Times New Roman" w:hAnsi="Times New Roman" w:cs="Times New Roman"/>
          <w:color w:val="auto"/>
          <w:spacing w:val="-9"/>
          <w:kern w:val="0"/>
          <w:sz w:val="28"/>
          <w:szCs w:val="28"/>
        </w:rPr>
        <w:t xml:space="preserve"> </w:t>
      </w:r>
      <w:r w:rsidRPr="00D80DFB">
        <w:rPr>
          <w:rFonts w:ascii="Times New Roman" w:eastAsia="Times New Roman" w:hAnsi="Times New Roman" w:cs="Times New Roman"/>
          <w:color w:val="auto"/>
          <w:kern w:val="0"/>
          <w:sz w:val="28"/>
          <w:szCs w:val="28"/>
        </w:rPr>
        <w:t>гласные</w:t>
      </w:r>
      <w:r w:rsidRPr="00D80DFB">
        <w:rPr>
          <w:rFonts w:ascii="Times New Roman" w:eastAsia="Times New Roman" w:hAnsi="Times New Roman" w:cs="Times New Roman"/>
          <w:color w:val="auto"/>
          <w:spacing w:val="-9"/>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9"/>
          <w:kern w:val="0"/>
          <w:sz w:val="28"/>
          <w:szCs w:val="28"/>
        </w:rPr>
        <w:t xml:space="preserve"> </w:t>
      </w:r>
      <w:r w:rsidRPr="00D80DFB">
        <w:rPr>
          <w:rFonts w:ascii="Times New Roman" w:eastAsia="Times New Roman" w:hAnsi="Times New Roman" w:cs="Times New Roman"/>
          <w:color w:val="auto"/>
          <w:kern w:val="0"/>
          <w:sz w:val="28"/>
          <w:szCs w:val="28"/>
        </w:rPr>
        <w:t>согласные</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(перечень</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слов</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1"/>
          <w:kern w:val="0"/>
          <w:sz w:val="28"/>
          <w:szCs w:val="28"/>
        </w:rPr>
        <w:t xml:space="preserve"> </w:t>
      </w:r>
      <w:r w:rsidRPr="00D80DFB">
        <w:rPr>
          <w:rFonts w:ascii="Times New Roman" w:eastAsia="Times New Roman" w:hAnsi="Times New Roman" w:cs="Times New Roman"/>
          <w:color w:val="auto"/>
          <w:kern w:val="0"/>
          <w:sz w:val="28"/>
          <w:szCs w:val="28"/>
        </w:rPr>
        <w:t>орфографическом</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словаре учебника);</w:t>
      </w:r>
    </w:p>
    <w:p w:rsidR="00637FB9" w:rsidRPr="00D80DFB" w:rsidRDefault="00637FB9" w:rsidP="00637FB9">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прописная</w:t>
      </w:r>
      <w:r w:rsidRPr="00D80DFB">
        <w:rPr>
          <w:rFonts w:ascii="Times New Roman" w:eastAsia="Times New Roman" w:hAnsi="Times New Roman" w:cs="Times New Roman"/>
          <w:color w:val="auto"/>
          <w:spacing w:val="19"/>
          <w:kern w:val="0"/>
          <w:sz w:val="28"/>
          <w:szCs w:val="28"/>
        </w:rPr>
        <w:t xml:space="preserve"> </w:t>
      </w:r>
      <w:r w:rsidRPr="00D80DFB">
        <w:rPr>
          <w:rFonts w:ascii="Times New Roman" w:eastAsia="Times New Roman" w:hAnsi="Times New Roman" w:cs="Times New Roman"/>
          <w:color w:val="auto"/>
          <w:kern w:val="0"/>
          <w:sz w:val="28"/>
          <w:szCs w:val="28"/>
        </w:rPr>
        <w:t>буква</w:t>
      </w:r>
      <w:r w:rsidRPr="00D80DFB">
        <w:rPr>
          <w:rFonts w:ascii="Times New Roman" w:eastAsia="Times New Roman" w:hAnsi="Times New Roman" w:cs="Times New Roman"/>
          <w:color w:val="auto"/>
          <w:spacing w:val="19"/>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6"/>
          <w:kern w:val="0"/>
          <w:sz w:val="28"/>
          <w:szCs w:val="28"/>
        </w:rPr>
        <w:t xml:space="preserve"> </w:t>
      </w:r>
      <w:r w:rsidRPr="00D80DFB">
        <w:rPr>
          <w:rFonts w:ascii="Times New Roman" w:eastAsia="Times New Roman" w:hAnsi="Times New Roman" w:cs="Times New Roman"/>
          <w:color w:val="auto"/>
          <w:kern w:val="0"/>
          <w:sz w:val="28"/>
          <w:szCs w:val="28"/>
        </w:rPr>
        <w:t>именах</w:t>
      </w:r>
      <w:r w:rsidRPr="00D80DFB">
        <w:rPr>
          <w:rFonts w:ascii="Times New Roman" w:eastAsia="Times New Roman" w:hAnsi="Times New Roman" w:cs="Times New Roman"/>
          <w:color w:val="auto"/>
          <w:spacing w:val="19"/>
          <w:kern w:val="0"/>
          <w:sz w:val="28"/>
          <w:szCs w:val="28"/>
        </w:rPr>
        <w:t xml:space="preserve"> </w:t>
      </w:r>
      <w:r w:rsidRPr="00D80DFB">
        <w:rPr>
          <w:rFonts w:ascii="Times New Roman" w:eastAsia="Times New Roman" w:hAnsi="Times New Roman" w:cs="Times New Roman"/>
          <w:color w:val="auto"/>
          <w:kern w:val="0"/>
          <w:sz w:val="28"/>
          <w:szCs w:val="28"/>
        </w:rPr>
        <w:t>собственных:</w:t>
      </w:r>
      <w:r w:rsidRPr="00D80DFB">
        <w:rPr>
          <w:rFonts w:ascii="Times New Roman" w:eastAsia="Times New Roman" w:hAnsi="Times New Roman" w:cs="Times New Roman"/>
          <w:color w:val="auto"/>
          <w:spacing w:val="20"/>
          <w:kern w:val="0"/>
          <w:sz w:val="28"/>
          <w:szCs w:val="28"/>
        </w:rPr>
        <w:t xml:space="preserve"> </w:t>
      </w:r>
      <w:r w:rsidRPr="00D80DFB">
        <w:rPr>
          <w:rFonts w:ascii="Times New Roman" w:eastAsia="Times New Roman" w:hAnsi="Times New Roman" w:cs="Times New Roman"/>
          <w:color w:val="auto"/>
          <w:kern w:val="0"/>
          <w:sz w:val="28"/>
          <w:szCs w:val="28"/>
        </w:rPr>
        <w:t>имена,</w:t>
      </w:r>
      <w:r w:rsidRPr="00D80DFB">
        <w:rPr>
          <w:rFonts w:ascii="Times New Roman" w:eastAsia="Times New Roman" w:hAnsi="Times New Roman" w:cs="Times New Roman"/>
          <w:color w:val="auto"/>
          <w:spacing w:val="19"/>
          <w:kern w:val="0"/>
          <w:sz w:val="28"/>
          <w:szCs w:val="28"/>
        </w:rPr>
        <w:t xml:space="preserve"> </w:t>
      </w:r>
      <w:r w:rsidRPr="00D80DFB">
        <w:rPr>
          <w:rFonts w:ascii="Times New Roman" w:eastAsia="Times New Roman" w:hAnsi="Times New Roman" w:cs="Times New Roman"/>
          <w:color w:val="auto"/>
          <w:kern w:val="0"/>
          <w:sz w:val="28"/>
          <w:szCs w:val="28"/>
        </w:rPr>
        <w:t>фамилии,</w:t>
      </w:r>
      <w:r w:rsidRPr="00D80DFB">
        <w:rPr>
          <w:rFonts w:ascii="Times New Roman" w:eastAsia="Times New Roman" w:hAnsi="Times New Roman" w:cs="Times New Roman"/>
          <w:color w:val="auto"/>
          <w:spacing w:val="18"/>
          <w:kern w:val="0"/>
          <w:sz w:val="28"/>
          <w:szCs w:val="28"/>
        </w:rPr>
        <w:t xml:space="preserve"> </w:t>
      </w:r>
      <w:r w:rsidRPr="00D80DFB">
        <w:rPr>
          <w:rFonts w:ascii="Times New Roman" w:eastAsia="Times New Roman" w:hAnsi="Times New Roman" w:cs="Times New Roman"/>
          <w:color w:val="auto"/>
          <w:kern w:val="0"/>
          <w:sz w:val="28"/>
          <w:szCs w:val="28"/>
        </w:rPr>
        <w:t>отчества</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людей,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клички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животных, географические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названия;</w:t>
      </w:r>
    </w:p>
    <w:p w:rsidR="00637FB9" w:rsidRPr="00D80DFB" w:rsidRDefault="00637FB9" w:rsidP="00637FB9">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раздельное</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написание</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предлогов</w:t>
      </w:r>
      <w:r w:rsidRPr="00D80DFB">
        <w:rPr>
          <w:rFonts w:ascii="Times New Roman" w:eastAsia="Times New Roman" w:hAnsi="Times New Roman" w:cs="Times New Roman"/>
          <w:color w:val="auto"/>
          <w:spacing w:val="-5"/>
          <w:kern w:val="0"/>
          <w:sz w:val="28"/>
          <w:szCs w:val="28"/>
        </w:rPr>
        <w:t xml:space="preserve"> </w:t>
      </w:r>
      <w:r w:rsidRPr="00D80DFB">
        <w:rPr>
          <w:rFonts w:ascii="Times New Roman" w:eastAsia="Times New Roman" w:hAnsi="Times New Roman" w:cs="Times New Roman"/>
          <w:color w:val="auto"/>
          <w:kern w:val="0"/>
          <w:sz w:val="28"/>
          <w:szCs w:val="28"/>
        </w:rPr>
        <w:t>с</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именами</w:t>
      </w:r>
      <w:r w:rsidRPr="00D80DFB">
        <w:rPr>
          <w:rFonts w:ascii="Times New Roman" w:eastAsia="Times New Roman" w:hAnsi="Times New Roman" w:cs="Times New Roman"/>
          <w:color w:val="auto"/>
          <w:spacing w:val="-5"/>
          <w:kern w:val="0"/>
          <w:sz w:val="28"/>
          <w:szCs w:val="28"/>
        </w:rPr>
        <w:t xml:space="preserve"> </w:t>
      </w:r>
      <w:r w:rsidRPr="00D80DFB">
        <w:rPr>
          <w:rFonts w:ascii="Times New Roman" w:eastAsia="Times New Roman" w:hAnsi="Times New Roman" w:cs="Times New Roman"/>
          <w:color w:val="auto"/>
          <w:kern w:val="0"/>
          <w:sz w:val="28"/>
          <w:szCs w:val="28"/>
        </w:rPr>
        <w:t>существительными.</w:t>
      </w:r>
    </w:p>
    <w:p w:rsidR="00637FB9" w:rsidRPr="00D80DFB" w:rsidRDefault="00637FB9" w:rsidP="00637FB9">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t>Развитие</w:t>
      </w:r>
      <w:r w:rsidRPr="00D80DFB">
        <w:rPr>
          <w:rFonts w:ascii="Times New Roman" w:eastAsia="Times New Roman" w:hAnsi="Times New Roman" w:cs="Times New Roman"/>
          <w:b/>
          <w:bCs/>
          <w:i/>
          <w:iCs/>
          <w:color w:val="auto"/>
          <w:spacing w:val="-3"/>
          <w:kern w:val="0"/>
          <w:sz w:val="28"/>
          <w:szCs w:val="28"/>
        </w:rPr>
        <w:t xml:space="preserve"> </w:t>
      </w:r>
      <w:r w:rsidRPr="00D80DFB">
        <w:rPr>
          <w:rFonts w:ascii="Times New Roman" w:eastAsia="Times New Roman" w:hAnsi="Times New Roman" w:cs="Times New Roman"/>
          <w:b/>
          <w:bCs/>
          <w:i/>
          <w:iCs/>
          <w:color w:val="auto"/>
          <w:kern w:val="0"/>
          <w:sz w:val="28"/>
          <w:szCs w:val="28"/>
        </w:rPr>
        <w:t>речи</w:t>
      </w:r>
    </w:p>
    <w:p w:rsidR="00637FB9" w:rsidRPr="00D80DFB" w:rsidRDefault="00637FB9" w:rsidP="00637FB9">
      <w:pPr>
        <w:widowControl w:val="0"/>
        <w:suppressAutoHyphens w:val="0"/>
        <w:autoSpaceDE w:val="0"/>
        <w:autoSpaceDN w:val="0"/>
        <w:spacing w:after="0" w:line="240" w:lineRule="auto"/>
        <w:ind w:right="264"/>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Выбор</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языковых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средств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соответствии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целями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условиями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устного</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общения</w:t>
      </w:r>
      <w:r w:rsidRPr="00D80DFB">
        <w:rPr>
          <w:rFonts w:ascii="Times New Roman" w:eastAsia="Times New Roman" w:hAnsi="Times New Roman" w:cs="Times New Roman"/>
          <w:color w:val="auto"/>
          <w:spacing w:val="-6"/>
          <w:kern w:val="0"/>
          <w:sz w:val="28"/>
          <w:szCs w:val="28"/>
        </w:rPr>
        <w:t xml:space="preserve"> </w:t>
      </w:r>
      <w:r w:rsidRPr="00D80DFB">
        <w:rPr>
          <w:rFonts w:ascii="Times New Roman" w:eastAsia="Times New Roman" w:hAnsi="Times New Roman" w:cs="Times New Roman"/>
          <w:color w:val="auto"/>
          <w:kern w:val="0"/>
          <w:sz w:val="28"/>
          <w:szCs w:val="28"/>
        </w:rPr>
        <w:t>для</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эффективного</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решения</w:t>
      </w:r>
      <w:r w:rsidRPr="00D80DFB">
        <w:rPr>
          <w:rFonts w:ascii="Times New Roman" w:eastAsia="Times New Roman" w:hAnsi="Times New Roman" w:cs="Times New Roman"/>
          <w:color w:val="auto"/>
          <w:spacing w:val="-6"/>
          <w:kern w:val="0"/>
          <w:sz w:val="28"/>
          <w:szCs w:val="28"/>
        </w:rPr>
        <w:t xml:space="preserve"> </w:t>
      </w:r>
      <w:r w:rsidRPr="00D80DFB">
        <w:rPr>
          <w:rFonts w:ascii="Times New Roman" w:eastAsia="Times New Roman" w:hAnsi="Times New Roman" w:cs="Times New Roman"/>
          <w:color w:val="auto"/>
          <w:kern w:val="0"/>
          <w:sz w:val="28"/>
          <w:szCs w:val="28"/>
        </w:rPr>
        <w:t>коммуникативной</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задачи</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(для</w:t>
      </w:r>
      <w:r w:rsidRPr="00D80DFB">
        <w:rPr>
          <w:rFonts w:ascii="Times New Roman" w:eastAsia="Times New Roman" w:hAnsi="Times New Roman" w:cs="Times New Roman"/>
          <w:color w:val="auto"/>
          <w:spacing w:val="-68"/>
          <w:kern w:val="0"/>
          <w:sz w:val="28"/>
          <w:szCs w:val="28"/>
        </w:rPr>
        <w:t xml:space="preserve"> </w:t>
      </w:r>
      <w:r w:rsidRPr="00D80DFB">
        <w:rPr>
          <w:rFonts w:ascii="Times New Roman" w:eastAsia="Times New Roman" w:hAnsi="Times New Roman" w:cs="Times New Roman"/>
          <w:color w:val="auto"/>
          <w:kern w:val="0"/>
          <w:sz w:val="28"/>
          <w:szCs w:val="28"/>
        </w:rPr>
        <w:t>ответа на заданный вопрос, для выражения собственного мнения). Умение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вести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разговор</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(начать,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поддержать,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закончить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разговор,</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привлечь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внимание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др.).</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Практическое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овладение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диалогической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формой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речи.</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Соблюдение норм речевого этикета и орфоэпических норм в ситуациях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учебного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бытового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общения.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Умение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договариваться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приходить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общему решению в совместной деятельности при проведении парной 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групповой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работы.</w:t>
      </w:r>
    </w:p>
    <w:p w:rsidR="00637FB9" w:rsidRPr="00D80DFB" w:rsidRDefault="00637FB9" w:rsidP="00637FB9">
      <w:pPr>
        <w:widowControl w:val="0"/>
        <w:suppressAutoHyphens w:val="0"/>
        <w:autoSpaceDE w:val="0"/>
        <w:autoSpaceDN w:val="0"/>
        <w:spacing w:after="0" w:line="240" w:lineRule="auto"/>
        <w:ind w:right="263"/>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Составление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устного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рассказа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репродукции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картины</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(после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совместного анализа). Составление рассказа повествовательного характера</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по</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сюжетным</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картинкам</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и/или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по готовому</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план-вопросу.</w:t>
      </w:r>
    </w:p>
    <w:p w:rsidR="00637FB9" w:rsidRDefault="00637FB9" w:rsidP="00637FB9">
      <w:pPr>
        <w:widowControl w:val="0"/>
        <w:suppressAutoHyphens w:val="0"/>
        <w:autoSpaceDE w:val="0"/>
        <w:autoSpaceDN w:val="0"/>
        <w:spacing w:after="0" w:line="240" w:lineRule="auto"/>
        <w:ind w:right="261"/>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 xml:space="preserve">Текст.  </w:t>
      </w:r>
      <w:r w:rsidRPr="00D80DFB">
        <w:rPr>
          <w:rFonts w:ascii="Times New Roman" w:eastAsia="Times New Roman" w:hAnsi="Times New Roman" w:cs="Times New Roman"/>
          <w:color w:val="auto"/>
          <w:spacing w:val="42"/>
          <w:kern w:val="0"/>
          <w:sz w:val="28"/>
          <w:szCs w:val="28"/>
        </w:rPr>
        <w:t xml:space="preserve"> </w:t>
      </w:r>
      <w:r w:rsidRPr="00D80DFB">
        <w:rPr>
          <w:rFonts w:ascii="Times New Roman" w:eastAsia="Times New Roman" w:hAnsi="Times New Roman" w:cs="Times New Roman"/>
          <w:color w:val="auto"/>
          <w:kern w:val="0"/>
          <w:sz w:val="28"/>
          <w:szCs w:val="28"/>
        </w:rPr>
        <w:t xml:space="preserve">Признаки   </w:t>
      </w:r>
      <w:r w:rsidRPr="00D80DFB">
        <w:rPr>
          <w:rFonts w:ascii="Times New Roman" w:eastAsia="Times New Roman" w:hAnsi="Times New Roman" w:cs="Times New Roman"/>
          <w:color w:val="auto"/>
          <w:spacing w:val="41"/>
          <w:kern w:val="0"/>
          <w:sz w:val="28"/>
          <w:szCs w:val="28"/>
        </w:rPr>
        <w:t xml:space="preserve"> </w:t>
      </w:r>
      <w:r w:rsidRPr="00D80DFB">
        <w:rPr>
          <w:rFonts w:ascii="Times New Roman" w:eastAsia="Times New Roman" w:hAnsi="Times New Roman" w:cs="Times New Roman"/>
          <w:color w:val="auto"/>
          <w:kern w:val="0"/>
          <w:sz w:val="28"/>
          <w:szCs w:val="28"/>
        </w:rPr>
        <w:t xml:space="preserve">текста:   </w:t>
      </w:r>
      <w:r w:rsidRPr="00D80DFB">
        <w:rPr>
          <w:rFonts w:ascii="Times New Roman" w:eastAsia="Times New Roman" w:hAnsi="Times New Roman" w:cs="Times New Roman"/>
          <w:color w:val="auto"/>
          <w:spacing w:val="44"/>
          <w:kern w:val="0"/>
          <w:sz w:val="28"/>
          <w:szCs w:val="28"/>
        </w:rPr>
        <w:t xml:space="preserve"> </w:t>
      </w:r>
      <w:r w:rsidRPr="00D80DFB">
        <w:rPr>
          <w:rFonts w:ascii="Times New Roman" w:eastAsia="Times New Roman" w:hAnsi="Times New Roman" w:cs="Times New Roman"/>
          <w:color w:val="auto"/>
          <w:kern w:val="0"/>
          <w:sz w:val="28"/>
          <w:szCs w:val="28"/>
        </w:rPr>
        <w:t xml:space="preserve">смысловое   </w:t>
      </w:r>
      <w:r w:rsidRPr="00D80DFB">
        <w:rPr>
          <w:rFonts w:ascii="Times New Roman" w:eastAsia="Times New Roman" w:hAnsi="Times New Roman" w:cs="Times New Roman"/>
          <w:color w:val="auto"/>
          <w:spacing w:val="42"/>
          <w:kern w:val="0"/>
          <w:sz w:val="28"/>
          <w:szCs w:val="28"/>
        </w:rPr>
        <w:t xml:space="preserve"> </w:t>
      </w:r>
      <w:r w:rsidRPr="00D80DFB">
        <w:rPr>
          <w:rFonts w:ascii="Times New Roman" w:eastAsia="Times New Roman" w:hAnsi="Times New Roman" w:cs="Times New Roman"/>
          <w:color w:val="auto"/>
          <w:kern w:val="0"/>
          <w:sz w:val="28"/>
          <w:szCs w:val="28"/>
        </w:rPr>
        <w:t xml:space="preserve">единство   </w:t>
      </w:r>
      <w:r w:rsidRPr="00D80DFB">
        <w:rPr>
          <w:rFonts w:ascii="Times New Roman" w:eastAsia="Times New Roman" w:hAnsi="Times New Roman" w:cs="Times New Roman"/>
          <w:color w:val="auto"/>
          <w:spacing w:val="41"/>
          <w:kern w:val="0"/>
          <w:sz w:val="28"/>
          <w:szCs w:val="28"/>
        </w:rPr>
        <w:t xml:space="preserve"> </w:t>
      </w:r>
      <w:r w:rsidRPr="00D80DFB">
        <w:rPr>
          <w:rFonts w:ascii="Times New Roman" w:eastAsia="Times New Roman" w:hAnsi="Times New Roman" w:cs="Times New Roman"/>
          <w:color w:val="auto"/>
          <w:kern w:val="0"/>
          <w:sz w:val="28"/>
          <w:szCs w:val="28"/>
        </w:rPr>
        <w:t>предложений</w:t>
      </w:r>
      <w:r w:rsidRPr="00D80DFB">
        <w:rPr>
          <w:rFonts w:ascii="Times New Roman" w:eastAsia="Times New Roman" w:hAnsi="Times New Roman" w:cs="Times New Roman"/>
          <w:color w:val="auto"/>
          <w:spacing w:val="-68"/>
          <w:kern w:val="0"/>
          <w:sz w:val="28"/>
          <w:szCs w:val="28"/>
        </w:rPr>
        <w:t xml:space="preserve"> </w:t>
      </w:r>
      <w:r w:rsidRPr="00D80DFB">
        <w:rPr>
          <w:rFonts w:ascii="Times New Roman" w:eastAsia="Times New Roman" w:hAnsi="Times New Roman" w:cs="Times New Roman"/>
          <w:color w:val="auto"/>
          <w:kern w:val="0"/>
          <w:sz w:val="28"/>
          <w:szCs w:val="28"/>
        </w:rPr>
        <w:t>в тексте; последовательность предложений в тексте; выражение в тексте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законченной</w:t>
      </w:r>
      <w:r w:rsidRPr="00D80DFB">
        <w:rPr>
          <w:rFonts w:ascii="Times New Roman" w:eastAsia="Times New Roman" w:hAnsi="Times New Roman" w:cs="Times New Roman"/>
          <w:color w:val="auto"/>
          <w:spacing w:val="-9"/>
          <w:kern w:val="0"/>
          <w:sz w:val="28"/>
          <w:szCs w:val="28"/>
        </w:rPr>
        <w:t xml:space="preserve"> </w:t>
      </w:r>
      <w:r w:rsidRPr="00D80DFB">
        <w:rPr>
          <w:rFonts w:ascii="Times New Roman" w:eastAsia="Times New Roman" w:hAnsi="Times New Roman" w:cs="Times New Roman"/>
          <w:color w:val="auto"/>
          <w:kern w:val="0"/>
          <w:sz w:val="28"/>
          <w:szCs w:val="28"/>
        </w:rPr>
        <w:t>мысли.</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Тема</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текста.</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Основная</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мысль.</w:t>
      </w:r>
      <w:r w:rsidRPr="00D80DFB">
        <w:rPr>
          <w:rFonts w:ascii="Times New Roman" w:eastAsia="Times New Roman" w:hAnsi="Times New Roman" w:cs="Times New Roman"/>
          <w:color w:val="auto"/>
          <w:spacing w:val="-9"/>
          <w:kern w:val="0"/>
          <w:sz w:val="28"/>
          <w:szCs w:val="28"/>
        </w:rPr>
        <w:t xml:space="preserve"> </w:t>
      </w:r>
      <w:r w:rsidRPr="00D80DFB">
        <w:rPr>
          <w:rFonts w:ascii="Times New Roman" w:eastAsia="Times New Roman" w:hAnsi="Times New Roman" w:cs="Times New Roman"/>
          <w:color w:val="auto"/>
          <w:kern w:val="0"/>
          <w:sz w:val="28"/>
          <w:szCs w:val="28"/>
        </w:rPr>
        <w:t>Заглавие</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текста.</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Подбор</w:t>
      </w:r>
      <w:r w:rsidRPr="00D80DFB">
        <w:rPr>
          <w:rFonts w:ascii="Times New Roman" w:eastAsia="Times New Roman" w:hAnsi="Times New Roman" w:cs="Times New Roman"/>
          <w:color w:val="auto"/>
          <w:spacing w:val="-68"/>
          <w:kern w:val="0"/>
          <w:sz w:val="28"/>
          <w:szCs w:val="28"/>
        </w:rPr>
        <w:t xml:space="preserve"> </w:t>
      </w:r>
      <w:r w:rsidRPr="00D80DFB">
        <w:rPr>
          <w:rFonts w:ascii="Times New Roman" w:eastAsia="Times New Roman" w:hAnsi="Times New Roman" w:cs="Times New Roman"/>
          <w:color w:val="auto"/>
          <w:kern w:val="0"/>
          <w:sz w:val="28"/>
          <w:szCs w:val="28"/>
        </w:rPr>
        <w:t>заголовков к предложенным текстам. Абзац. Последовательность частей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текста</w:t>
      </w:r>
      <w:r w:rsidRPr="00D80DFB">
        <w:rPr>
          <w:rFonts w:ascii="Times New Roman" w:eastAsia="Times New Roman" w:hAnsi="Times New Roman" w:cs="Times New Roman"/>
          <w:color w:val="auto"/>
          <w:spacing w:val="-6"/>
          <w:kern w:val="0"/>
          <w:sz w:val="28"/>
          <w:szCs w:val="28"/>
        </w:rPr>
        <w:t xml:space="preserve"> </w:t>
      </w:r>
      <w:r w:rsidRPr="00D80DFB">
        <w:rPr>
          <w:rFonts w:ascii="Times New Roman" w:eastAsia="Times New Roman" w:hAnsi="Times New Roman" w:cs="Times New Roman"/>
          <w:color w:val="auto"/>
          <w:kern w:val="0"/>
          <w:sz w:val="28"/>
          <w:szCs w:val="28"/>
        </w:rPr>
        <w:t>(абзацев). Работа с</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деформированным</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текстом.</w:t>
      </w:r>
    </w:p>
    <w:p w:rsidR="00637FB9" w:rsidRPr="001F6441" w:rsidRDefault="00637FB9" w:rsidP="00637FB9">
      <w:pPr>
        <w:widowControl w:val="0"/>
        <w:suppressAutoHyphens w:val="0"/>
        <w:autoSpaceDE w:val="0"/>
        <w:autoSpaceDN w:val="0"/>
        <w:spacing w:after="0" w:line="240" w:lineRule="auto"/>
        <w:ind w:right="5210"/>
        <w:rPr>
          <w:rFonts w:ascii="Times New Roman" w:eastAsia="Times New Roman" w:hAnsi="Times New Roman" w:cs="Times New Roman"/>
          <w:color w:val="auto"/>
          <w:kern w:val="0"/>
          <w:sz w:val="28"/>
          <w:szCs w:val="28"/>
        </w:rPr>
        <w:sectPr w:rsidR="00637FB9" w:rsidRPr="001F6441" w:rsidSect="002F0968">
          <w:headerReference w:type="default" r:id="rId9"/>
          <w:pgSz w:w="11910" w:h="16840"/>
          <w:pgMar w:top="1080" w:right="740" w:bottom="1200" w:left="1600" w:header="0" w:footer="960" w:gutter="0"/>
          <w:cols w:space="720"/>
          <w:titlePg/>
          <w:docGrid w:linePitch="299"/>
        </w:sectPr>
      </w:pPr>
    </w:p>
    <w:p w:rsidR="00370915" w:rsidRDefault="00370915" w:rsidP="00370915">
      <w:pPr>
        <w:widowControl w:val="0"/>
        <w:suppressAutoHyphens w:val="0"/>
        <w:autoSpaceDE w:val="0"/>
        <w:autoSpaceDN w:val="0"/>
        <w:spacing w:after="0" w:line="240" w:lineRule="auto"/>
        <w:ind w:right="261"/>
        <w:jc w:val="both"/>
        <w:rPr>
          <w:rFonts w:ascii="Times New Roman" w:eastAsia="Times New Roman" w:hAnsi="Times New Roman" w:cs="Times New Roman"/>
          <w:color w:val="auto"/>
          <w:kern w:val="0"/>
          <w:sz w:val="28"/>
          <w:szCs w:val="28"/>
        </w:rPr>
      </w:pPr>
    </w:p>
    <w:p w:rsidR="00370915" w:rsidRPr="00D80DFB" w:rsidRDefault="00370915" w:rsidP="00370915">
      <w:pPr>
        <w:widowControl w:val="0"/>
        <w:suppressAutoHyphens w:val="0"/>
        <w:autoSpaceDE w:val="0"/>
        <w:autoSpaceDN w:val="0"/>
        <w:spacing w:after="0" w:line="240" w:lineRule="auto"/>
        <w:ind w:right="267"/>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Типы</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текстов: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описание,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повествование,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рассуждение,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особенности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(первичное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ознакомление).</w:t>
      </w:r>
    </w:p>
    <w:p w:rsidR="00370915" w:rsidRPr="00D80DFB"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Поздравление</w:t>
      </w:r>
      <w:r w:rsidRPr="00D80DFB">
        <w:rPr>
          <w:rFonts w:ascii="Times New Roman" w:eastAsia="Times New Roman" w:hAnsi="Times New Roman" w:cs="Times New Roman"/>
          <w:color w:val="auto"/>
          <w:spacing w:val="-6"/>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6"/>
          <w:kern w:val="0"/>
          <w:sz w:val="28"/>
          <w:szCs w:val="28"/>
        </w:rPr>
        <w:t xml:space="preserve"> </w:t>
      </w:r>
      <w:r w:rsidRPr="00D80DFB">
        <w:rPr>
          <w:rFonts w:ascii="Times New Roman" w:eastAsia="Times New Roman" w:hAnsi="Times New Roman" w:cs="Times New Roman"/>
          <w:color w:val="auto"/>
          <w:kern w:val="0"/>
          <w:sz w:val="28"/>
          <w:szCs w:val="28"/>
        </w:rPr>
        <w:t>поздравительная</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открытка.</w:t>
      </w:r>
    </w:p>
    <w:p w:rsidR="00370915" w:rsidRPr="00D80DFB" w:rsidRDefault="00370915" w:rsidP="00370915">
      <w:pPr>
        <w:widowControl w:val="0"/>
        <w:suppressAutoHyphens w:val="0"/>
        <w:autoSpaceDE w:val="0"/>
        <w:autoSpaceDN w:val="0"/>
        <w:spacing w:after="0" w:line="240" w:lineRule="auto"/>
        <w:ind w:right="260"/>
        <w:jc w:val="both"/>
        <w:rPr>
          <w:rFonts w:ascii="Times New Roman" w:eastAsia="Times New Roman" w:hAnsi="Times New Roman" w:cs="Times New Roman"/>
          <w:color w:val="auto"/>
          <w:kern w:val="0"/>
          <w:sz w:val="28"/>
        </w:rPr>
      </w:pPr>
      <w:r w:rsidRPr="00D80DFB">
        <w:rPr>
          <w:rFonts w:ascii="Times New Roman" w:eastAsia="Times New Roman" w:hAnsi="Times New Roman" w:cs="Times New Roman"/>
          <w:color w:val="auto"/>
          <w:spacing w:val="-1"/>
          <w:kern w:val="0"/>
          <w:sz w:val="28"/>
        </w:rPr>
        <w:t>Понимание</w:t>
      </w:r>
      <w:r w:rsidRPr="00D80DFB">
        <w:rPr>
          <w:rFonts w:ascii="Times New Roman" w:eastAsia="Times New Roman" w:hAnsi="Times New Roman" w:cs="Times New Roman"/>
          <w:color w:val="auto"/>
          <w:spacing w:val="-17"/>
          <w:kern w:val="0"/>
          <w:sz w:val="28"/>
        </w:rPr>
        <w:t xml:space="preserve"> </w:t>
      </w:r>
      <w:r w:rsidRPr="00D80DFB">
        <w:rPr>
          <w:rFonts w:ascii="Times New Roman" w:eastAsia="Times New Roman" w:hAnsi="Times New Roman" w:cs="Times New Roman"/>
          <w:color w:val="auto"/>
          <w:spacing w:val="-1"/>
          <w:kern w:val="0"/>
          <w:sz w:val="28"/>
        </w:rPr>
        <w:t>текста:</w:t>
      </w:r>
      <w:r w:rsidRPr="00D80DFB">
        <w:rPr>
          <w:rFonts w:ascii="Times New Roman" w:eastAsia="Times New Roman" w:hAnsi="Times New Roman" w:cs="Times New Roman"/>
          <w:color w:val="auto"/>
          <w:spacing w:val="-14"/>
          <w:kern w:val="0"/>
          <w:sz w:val="28"/>
        </w:rPr>
        <w:t xml:space="preserve"> </w:t>
      </w:r>
      <w:r w:rsidRPr="00D80DFB">
        <w:rPr>
          <w:rFonts w:ascii="Times New Roman" w:eastAsia="Times New Roman" w:hAnsi="Times New Roman" w:cs="Times New Roman"/>
          <w:color w:val="auto"/>
          <w:kern w:val="0"/>
          <w:sz w:val="28"/>
        </w:rPr>
        <w:t>развитие</w:t>
      </w:r>
      <w:r w:rsidRPr="00D80DFB">
        <w:rPr>
          <w:rFonts w:ascii="Times New Roman" w:eastAsia="Times New Roman" w:hAnsi="Times New Roman" w:cs="Times New Roman"/>
          <w:color w:val="auto"/>
          <w:spacing w:val="-16"/>
          <w:kern w:val="0"/>
          <w:sz w:val="28"/>
        </w:rPr>
        <w:t xml:space="preserve"> </w:t>
      </w:r>
      <w:r w:rsidRPr="00D80DFB">
        <w:rPr>
          <w:rFonts w:ascii="Times New Roman" w:eastAsia="Times New Roman" w:hAnsi="Times New Roman" w:cs="Times New Roman"/>
          <w:color w:val="auto"/>
          <w:kern w:val="0"/>
          <w:sz w:val="28"/>
        </w:rPr>
        <w:t>умения</w:t>
      </w:r>
      <w:r w:rsidRPr="00D80DFB">
        <w:rPr>
          <w:rFonts w:ascii="Times New Roman" w:eastAsia="Times New Roman" w:hAnsi="Times New Roman" w:cs="Times New Roman"/>
          <w:color w:val="auto"/>
          <w:spacing w:val="-16"/>
          <w:kern w:val="0"/>
          <w:sz w:val="28"/>
        </w:rPr>
        <w:t xml:space="preserve"> </w:t>
      </w:r>
      <w:r w:rsidRPr="00D80DFB">
        <w:rPr>
          <w:rFonts w:ascii="Times New Roman" w:eastAsia="Times New Roman" w:hAnsi="Times New Roman" w:cs="Times New Roman"/>
          <w:color w:val="auto"/>
          <w:kern w:val="0"/>
          <w:sz w:val="28"/>
        </w:rPr>
        <w:t>находить</w:t>
      </w:r>
      <w:r w:rsidRPr="00D80DFB">
        <w:rPr>
          <w:rFonts w:ascii="Times New Roman" w:eastAsia="Times New Roman" w:hAnsi="Times New Roman" w:cs="Times New Roman"/>
          <w:color w:val="auto"/>
          <w:spacing w:val="-15"/>
          <w:kern w:val="0"/>
          <w:sz w:val="28"/>
        </w:rPr>
        <w:t xml:space="preserve"> </w:t>
      </w:r>
      <w:r w:rsidRPr="00D80DFB">
        <w:rPr>
          <w:rFonts w:ascii="Times New Roman" w:eastAsia="Times New Roman" w:hAnsi="Times New Roman" w:cs="Times New Roman"/>
          <w:color w:val="auto"/>
          <w:kern w:val="0"/>
          <w:sz w:val="28"/>
        </w:rPr>
        <w:t>заданную</w:t>
      </w:r>
      <w:r w:rsidRPr="00D80DFB">
        <w:rPr>
          <w:rFonts w:ascii="Times New Roman" w:eastAsia="Times New Roman" w:hAnsi="Times New Roman" w:cs="Times New Roman"/>
          <w:color w:val="auto"/>
          <w:spacing w:val="-17"/>
          <w:kern w:val="0"/>
          <w:sz w:val="28"/>
        </w:rPr>
        <w:t xml:space="preserve"> </w:t>
      </w:r>
      <w:r w:rsidRPr="00D80DFB">
        <w:rPr>
          <w:rFonts w:ascii="Times New Roman" w:eastAsia="Times New Roman" w:hAnsi="Times New Roman" w:cs="Times New Roman"/>
          <w:color w:val="auto"/>
          <w:kern w:val="0"/>
          <w:sz w:val="28"/>
        </w:rPr>
        <w:t>информацию,</w:t>
      </w:r>
      <w:r w:rsidRPr="00D80DFB">
        <w:rPr>
          <w:rFonts w:ascii="Times New Roman" w:eastAsia="Times New Roman" w:hAnsi="Times New Roman" w:cs="Times New Roman"/>
          <w:color w:val="auto"/>
          <w:spacing w:val="-67"/>
          <w:kern w:val="0"/>
          <w:sz w:val="28"/>
        </w:rPr>
        <w:t xml:space="preserve"> </w:t>
      </w:r>
      <w:r w:rsidRPr="00D80DFB">
        <w:rPr>
          <w:rFonts w:ascii="Times New Roman" w:eastAsia="Times New Roman" w:hAnsi="Times New Roman" w:cs="Times New Roman"/>
          <w:color w:val="auto"/>
          <w:kern w:val="0"/>
          <w:sz w:val="28"/>
        </w:rPr>
        <w:t>содержащуюся</w:t>
      </w:r>
      <w:r w:rsidRPr="00D80DFB">
        <w:rPr>
          <w:rFonts w:ascii="Times New Roman" w:eastAsia="Times New Roman" w:hAnsi="Times New Roman" w:cs="Times New Roman"/>
          <w:color w:val="auto"/>
          <w:spacing w:val="1"/>
          <w:kern w:val="0"/>
          <w:sz w:val="28"/>
        </w:rPr>
        <w:t xml:space="preserve"> </w:t>
      </w:r>
      <w:r w:rsidRPr="00D80DFB">
        <w:rPr>
          <w:rFonts w:ascii="Times New Roman" w:eastAsia="Times New Roman" w:hAnsi="Times New Roman" w:cs="Times New Roman"/>
          <w:color w:val="auto"/>
          <w:kern w:val="0"/>
          <w:sz w:val="28"/>
        </w:rPr>
        <w:t>в</w:t>
      </w:r>
      <w:r w:rsidRPr="00D80DFB">
        <w:rPr>
          <w:rFonts w:ascii="Times New Roman" w:eastAsia="Times New Roman" w:hAnsi="Times New Roman" w:cs="Times New Roman"/>
          <w:color w:val="auto"/>
          <w:spacing w:val="1"/>
          <w:kern w:val="0"/>
          <w:sz w:val="28"/>
        </w:rPr>
        <w:t xml:space="preserve"> </w:t>
      </w:r>
      <w:r w:rsidRPr="00D80DFB">
        <w:rPr>
          <w:rFonts w:ascii="Times New Roman" w:eastAsia="Times New Roman" w:hAnsi="Times New Roman" w:cs="Times New Roman"/>
          <w:color w:val="auto"/>
          <w:kern w:val="0"/>
          <w:sz w:val="28"/>
        </w:rPr>
        <w:t>тексте,</w:t>
      </w:r>
      <w:r w:rsidRPr="00D80DFB">
        <w:rPr>
          <w:rFonts w:ascii="Times New Roman" w:eastAsia="Times New Roman" w:hAnsi="Times New Roman" w:cs="Times New Roman"/>
          <w:color w:val="auto"/>
          <w:spacing w:val="1"/>
          <w:kern w:val="0"/>
          <w:sz w:val="28"/>
        </w:rPr>
        <w:t xml:space="preserve"> </w:t>
      </w:r>
      <w:r w:rsidRPr="00D80DFB">
        <w:rPr>
          <w:rFonts w:ascii="Times New Roman" w:eastAsia="Times New Roman" w:hAnsi="Times New Roman" w:cs="Times New Roman"/>
          <w:i/>
          <w:color w:val="auto"/>
          <w:kern w:val="0"/>
          <w:sz w:val="28"/>
        </w:rPr>
        <w:t>формулировать</w:t>
      </w:r>
      <w:r w:rsidRPr="00D80DFB">
        <w:rPr>
          <w:rFonts w:ascii="Times New Roman" w:eastAsia="Times New Roman" w:hAnsi="Times New Roman" w:cs="Times New Roman"/>
          <w:i/>
          <w:color w:val="auto"/>
          <w:spacing w:val="1"/>
          <w:kern w:val="0"/>
          <w:sz w:val="28"/>
        </w:rPr>
        <w:t xml:space="preserve"> </w:t>
      </w:r>
      <w:r w:rsidRPr="00D80DFB">
        <w:rPr>
          <w:rFonts w:ascii="Times New Roman" w:eastAsia="Times New Roman" w:hAnsi="Times New Roman" w:cs="Times New Roman"/>
          <w:i/>
          <w:color w:val="auto"/>
          <w:kern w:val="0"/>
          <w:sz w:val="28"/>
        </w:rPr>
        <w:t>простые</w:t>
      </w:r>
      <w:r w:rsidRPr="00D80DFB">
        <w:rPr>
          <w:rFonts w:ascii="Times New Roman" w:eastAsia="Times New Roman" w:hAnsi="Times New Roman" w:cs="Times New Roman"/>
          <w:i/>
          <w:color w:val="auto"/>
          <w:spacing w:val="1"/>
          <w:kern w:val="0"/>
          <w:sz w:val="28"/>
        </w:rPr>
        <w:t xml:space="preserve"> </w:t>
      </w:r>
      <w:r w:rsidRPr="00D80DFB">
        <w:rPr>
          <w:rFonts w:ascii="Times New Roman" w:eastAsia="Times New Roman" w:hAnsi="Times New Roman" w:cs="Times New Roman"/>
          <w:i/>
          <w:color w:val="auto"/>
          <w:kern w:val="0"/>
          <w:sz w:val="28"/>
        </w:rPr>
        <w:t>выводы</w:t>
      </w:r>
      <w:r w:rsidRPr="00D80DFB">
        <w:rPr>
          <w:rFonts w:ascii="Times New Roman" w:eastAsia="Times New Roman" w:hAnsi="Times New Roman" w:cs="Times New Roman"/>
          <w:i/>
          <w:color w:val="auto"/>
          <w:spacing w:val="1"/>
          <w:kern w:val="0"/>
          <w:sz w:val="28"/>
        </w:rPr>
        <w:t xml:space="preserve"> </w:t>
      </w:r>
      <w:r w:rsidRPr="00D80DFB">
        <w:rPr>
          <w:rFonts w:ascii="Times New Roman" w:eastAsia="Times New Roman" w:hAnsi="Times New Roman" w:cs="Times New Roman"/>
          <w:i/>
          <w:color w:val="auto"/>
          <w:kern w:val="0"/>
          <w:sz w:val="28"/>
        </w:rPr>
        <w:t>на</w:t>
      </w:r>
      <w:r w:rsidRPr="00D80DFB">
        <w:rPr>
          <w:rFonts w:ascii="Times New Roman" w:eastAsia="Times New Roman" w:hAnsi="Times New Roman" w:cs="Times New Roman"/>
          <w:i/>
          <w:color w:val="auto"/>
          <w:spacing w:val="1"/>
          <w:kern w:val="0"/>
          <w:sz w:val="28"/>
        </w:rPr>
        <w:t xml:space="preserve"> </w:t>
      </w:r>
      <w:r w:rsidRPr="00D80DFB">
        <w:rPr>
          <w:rFonts w:ascii="Times New Roman" w:eastAsia="Times New Roman" w:hAnsi="Times New Roman" w:cs="Times New Roman"/>
          <w:i/>
          <w:color w:val="auto"/>
          <w:kern w:val="0"/>
          <w:sz w:val="28"/>
        </w:rPr>
        <w:t>основе</w:t>
      </w:r>
      <w:r w:rsidRPr="00D80DFB">
        <w:rPr>
          <w:rFonts w:ascii="Times New Roman" w:eastAsia="Times New Roman" w:hAnsi="Times New Roman" w:cs="Times New Roman"/>
          <w:i/>
          <w:color w:val="auto"/>
          <w:spacing w:val="1"/>
          <w:kern w:val="0"/>
          <w:sz w:val="28"/>
        </w:rPr>
        <w:t xml:space="preserve"> </w:t>
      </w:r>
      <w:r w:rsidRPr="00D80DFB">
        <w:rPr>
          <w:rFonts w:ascii="Times New Roman" w:eastAsia="Times New Roman" w:hAnsi="Times New Roman" w:cs="Times New Roman"/>
          <w:i/>
          <w:color w:val="auto"/>
          <w:kern w:val="0"/>
          <w:sz w:val="28"/>
        </w:rPr>
        <w:t xml:space="preserve">информации, содержащейся в тексте. </w:t>
      </w:r>
      <w:r w:rsidRPr="00D80DFB">
        <w:rPr>
          <w:rFonts w:ascii="Times New Roman" w:eastAsia="Times New Roman" w:hAnsi="Times New Roman" w:cs="Times New Roman"/>
          <w:color w:val="auto"/>
          <w:kern w:val="0"/>
          <w:sz w:val="28"/>
        </w:rPr>
        <w:t>Выразительное чтение текста вслух</w:t>
      </w:r>
      <w:r w:rsidRPr="00D80DFB">
        <w:rPr>
          <w:rFonts w:ascii="Times New Roman" w:eastAsia="Times New Roman" w:hAnsi="Times New Roman" w:cs="Times New Roman"/>
          <w:color w:val="auto"/>
          <w:spacing w:val="-67"/>
          <w:kern w:val="0"/>
          <w:sz w:val="28"/>
        </w:rPr>
        <w:t xml:space="preserve"> </w:t>
      </w:r>
      <w:r w:rsidRPr="00D80DFB">
        <w:rPr>
          <w:rFonts w:ascii="Times New Roman" w:eastAsia="Times New Roman" w:hAnsi="Times New Roman" w:cs="Times New Roman"/>
          <w:color w:val="auto"/>
          <w:kern w:val="0"/>
          <w:sz w:val="28"/>
        </w:rPr>
        <w:t>с</w:t>
      </w:r>
      <w:r w:rsidRPr="00D80DFB">
        <w:rPr>
          <w:rFonts w:ascii="Times New Roman" w:eastAsia="Times New Roman" w:hAnsi="Times New Roman" w:cs="Times New Roman"/>
          <w:color w:val="auto"/>
          <w:spacing w:val="-1"/>
          <w:kern w:val="0"/>
          <w:sz w:val="28"/>
        </w:rPr>
        <w:t xml:space="preserve"> </w:t>
      </w:r>
      <w:r w:rsidRPr="00D80DFB">
        <w:rPr>
          <w:rFonts w:ascii="Times New Roman" w:eastAsia="Times New Roman" w:hAnsi="Times New Roman" w:cs="Times New Roman"/>
          <w:color w:val="auto"/>
          <w:kern w:val="0"/>
          <w:sz w:val="28"/>
        </w:rPr>
        <w:t>соблюдением</w:t>
      </w:r>
      <w:r w:rsidRPr="00D80DFB">
        <w:rPr>
          <w:rFonts w:ascii="Times New Roman" w:eastAsia="Times New Roman" w:hAnsi="Times New Roman" w:cs="Times New Roman"/>
          <w:color w:val="auto"/>
          <w:spacing w:val="-3"/>
          <w:kern w:val="0"/>
          <w:sz w:val="28"/>
        </w:rPr>
        <w:t xml:space="preserve"> </w:t>
      </w:r>
      <w:r w:rsidRPr="00D80DFB">
        <w:rPr>
          <w:rFonts w:ascii="Times New Roman" w:eastAsia="Times New Roman" w:hAnsi="Times New Roman" w:cs="Times New Roman"/>
          <w:color w:val="auto"/>
          <w:kern w:val="0"/>
          <w:sz w:val="28"/>
        </w:rPr>
        <w:t>правильной</w:t>
      </w:r>
      <w:r w:rsidRPr="00D80DFB">
        <w:rPr>
          <w:rFonts w:ascii="Times New Roman" w:eastAsia="Times New Roman" w:hAnsi="Times New Roman" w:cs="Times New Roman"/>
          <w:color w:val="auto"/>
          <w:spacing w:val="-1"/>
          <w:kern w:val="0"/>
          <w:sz w:val="28"/>
        </w:rPr>
        <w:t xml:space="preserve"> </w:t>
      </w:r>
      <w:r w:rsidRPr="00D80DFB">
        <w:rPr>
          <w:rFonts w:ascii="Times New Roman" w:eastAsia="Times New Roman" w:hAnsi="Times New Roman" w:cs="Times New Roman"/>
          <w:color w:val="auto"/>
          <w:kern w:val="0"/>
          <w:sz w:val="28"/>
        </w:rPr>
        <w:t>интонации.</w:t>
      </w:r>
    </w:p>
    <w:p w:rsidR="00370915" w:rsidRPr="001F6441" w:rsidRDefault="00370915" w:rsidP="001F6441">
      <w:pPr>
        <w:widowControl w:val="0"/>
        <w:suppressAutoHyphens w:val="0"/>
        <w:autoSpaceDE w:val="0"/>
        <w:autoSpaceDN w:val="0"/>
        <w:spacing w:after="0" w:line="240" w:lineRule="auto"/>
        <w:ind w:right="263"/>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Построение и запись грамматически правильно оформленного ответа</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на</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вопрос.</w:t>
      </w:r>
      <w:r w:rsidRPr="00D80DFB">
        <w:rPr>
          <w:rFonts w:ascii="Times New Roman" w:eastAsia="Times New Roman" w:hAnsi="Times New Roman" w:cs="Times New Roman"/>
          <w:color w:val="auto"/>
          <w:spacing w:val="-9"/>
          <w:kern w:val="0"/>
          <w:sz w:val="28"/>
          <w:szCs w:val="28"/>
        </w:rPr>
        <w:t xml:space="preserve"> </w:t>
      </w:r>
      <w:r w:rsidRPr="00D80DFB">
        <w:rPr>
          <w:rFonts w:ascii="Times New Roman" w:eastAsia="Times New Roman" w:hAnsi="Times New Roman" w:cs="Times New Roman"/>
          <w:color w:val="auto"/>
          <w:kern w:val="0"/>
          <w:sz w:val="28"/>
          <w:szCs w:val="28"/>
        </w:rPr>
        <w:t>Подробное</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изложение</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повествовательного</w:t>
      </w:r>
      <w:r w:rsidRPr="00D80DFB">
        <w:rPr>
          <w:rFonts w:ascii="Times New Roman" w:eastAsia="Times New Roman" w:hAnsi="Times New Roman" w:cs="Times New Roman"/>
          <w:color w:val="auto"/>
          <w:spacing w:val="-13"/>
          <w:kern w:val="0"/>
          <w:sz w:val="28"/>
          <w:szCs w:val="28"/>
        </w:rPr>
        <w:t xml:space="preserve"> </w:t>
      </w:r>
      <w:r w:rsidRPr="00D80DFB">
        <w:rPr>
          <w:rFonts w:ascii="Times New Roman" w:eastAsia="Times New Roman" w:hAnsi="Times New Roman" w:cs="Times New Roman"/>
          <w:color w:val="auto"/>
          <w:kern w:val="0"/>
          <w:sz w:val="28"/>
          <w:szCs w:val="28"/>
        </w:rPr>
        <w:t>текста</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объёмом</w:t>
      </w:r>
      <w:r w:rsidRPr="00D80DFB">
        <w:rPr>
          <w:rFonts w:ascii="Times New Roman" w:eastAsia="Times New Roman" w:hAnsi="Times New Roman" w:cs="Times New Roman"/>
          <w:color w:val="auto"/>
          <w:spacing w:val="-11"/>
          <w:kern w:val="0"/>
          <w:sz w:val="28"/>
          <w:szCs w:val="28"/>
        </w:rPr>
        <w:t xml:space="preserve"> </w:t>
      </w:r>
      <w:r w:rsidRPr="00D80DFB">
        <w:rPr>
          <w:rFonts w:ascii="Times New Roman" w:eastAsia="Times New Roman" w:hAnsi="Times New Roman" w:cs="Times New Roman"/>
          <w:color w:val="auto"/>
          <w:kern w:val="0"/>
          <w:sz w:val="28"/>
          <w:szCs w:val="28"/>
        </w:rPr>
        <w:t>25-35</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слов</w:t>
      </w:r>
      <w:r w:rsidRPr="00D80DFB">
        <w:rPr>
          <w:rFonts w:ascii="Times New Roman" w:eastAsia="Times New Roman" w:hAnsi="Times New Roman" w:cs="Times New Roman"/>
          <w:color w:val="auto"/>
          <w:spacing w:val="-3"/>
          <w:kern w:val="0"/>
          <w:sz w:val="28"/>
          <w:szCs w:val="28"/>
        </w:rPr>
        <w:t xml:space="preserve"> </w:t>
      </w:r>
      <w:r w:rsidR="001F6441">
        <w:rPr>
          <w:rFonts w:ascii="Times New Roman" w:eastAsia="Times New Roman" w:hAnsi="Times New Roman" w:cs="Times New Roman"/>
          <w:color w:val="auto"/>
          <w:kern w:val="0"/>
          <w:sz w:val="28"/>
          <w:szCs w:val="28"/>
        </w:rPr>
        <w:t>с опорой на вопросы.</w:t>
      </w:r>
    </w:p>
    <w:p w:rsidR="00370915" w:rsidRPr="00D80DFB" w:rsidRDefault="00370915" w:rsidP="00370915">
      <w:pPr>
        <w:widowControl w:val="0"/>
        <w:suppressAutoHyphens w:val="0"/>
        <w:autoSpaceDE w:val="0"/>
        <w:autoSpaceDN w:val="0"/>
        <w:spacing w:after="0" w:line="240" w:lineRule="auto"/>
        <w:ind w:right="2742"/>
        <w:jc w:val="both"/>
        <w:outlineLvl w:val="1"/>
        <w:rPr>
          <w:rFonts w:ascii="Times New Roman" w:eastAsia="Times New Roman" w:hAnsi="Times New Roman" w:cs="Times New Roman"/>
          <w:b/>
          <w:bCs/>
          <w:color w:val="auto"/>
          <w:kern w:val="0"/>
          <w:sz w:val="28"/>
          <w:szCs w:val="28"/>
        </w:rPr>
      </w:pPr>
      <w:r w:rsidRPr="00D80DFB">
        <w:rPr>
          <w:rFonts w:ascii="Times New Roman" w:eastAsia="Times New Roman" w:hAnsi="Times New Roman" w:cs="Times New Roman"/>
          <w:b/>
          <w:bCs/>
          <w:color w:val="auto"/>
          <w:kern w:val="0"/>
          <w:sz w:val="28"/>
          <w:szCs w:val="28"/>
        </w:rPr>
        <w:t>УНИВЕРСАЛЬНЫЕ УЧЕБНЫЕ ДЕЙСТВИЯ</w:t>
      </w:r>
      <w:r w:rsidRPr="00D80DFB">
        <w:rPr>
          <w:rFonts w:ascii="Times New Roman" w:eastAsia="Times New Roman" w:hAnsi="Times New Roman" w:cs="Times New Roman"/>
          <w:b/>
          <w:bCs/>
          <w:color w:val="auto"/>
          <w:spacing w:val="-67"/>
          <w:kern w:val="0"/>
          <w:sz w:val="28"/>
          <w:szCs w:val="28"/>
        </w:rPr>
        <w:t xml:space="preserve"> </w:t>
      </w:r>
      <w:r w:rsidRPr="00D80DFB">
        <w:rPr>
          <w:rFonts w:ascii="Times New Roman" w:eastAsia="Times New Roman" w:hAnsi="Times New Roman" w:cs="Times New Roman"/>
          <w:b/>
          <w:bCs/>
          <w:color w:val="auto"/>
          <w:kern w:val="0"/>
          <w:sz w:val="28"/>
          <w:szCs w:val="28"/>
        </w:rPr>
        <w:t>(ПРОПЕДЕВТИЧЕСКИЙ</w:t>
      </w:r>
      <w:r w:rsidRPr="00D80DFB">
        <w:rPr>
          <w:rFonts w:ascii="Times New Roman" w:eastAsia="Times New Roman" w:hAnsi="Times New Roman" w:cs="Times New Roman"/>
          <w:b/>
          <w:bCs/>
          <w:color w:val="auto"/>
          <w:spacing w:val="1"/>
          <w:kern w:val="0"/>
          <w:sz w:val="28"/>
          <w:szCs w:val="28"/>
        </w:rPr>
        <w:t xml:space="preserve"> </w:t>
      </w:r>
      <w:r w:rsidRPr="00D80DFB">
        <w:rPr>
          <w:rFonts w:ascii="Times New Roman" w:eastAsia="Times New Roman" w:hAnsi="Times New Roman" w:cs="Times New Roman"/>
          <w:b/>
          <w:bCs/>
          <w:color w:val="auto"/>
          <w:kern w:val="0"/>
          <w:sz w:val="28"/>
          <w:szCs w:val="28"/>
        </w:rPr>
        <w:t>УРОВЕНЬ)</w:t>
      </w:r>
    </w:p>
    <w:p w:rsidR="00370915" w:rsidRPr="00D80DFB" w:rsidRDefault="00370915" w:rsidP="00370915">
      <w:pPr>
        <w:widowControl w:val="0"/>
        <w:suppressAutoHyphens w:val="0"/>
        <w:autoSpaceDE w:val="0"/>
        <w:autoSpaceDN w:val="0"/>
        <w:spacing w:after="0" w:line="240" w:lineRule="auto"/>
        <w:ind w:right="265"/>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Изучение</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содержания</w:t>
      </w:r>
      <w:r w:rsidRPr="00D80DFB">
        <w:rPr>
          <w:rFonts w:ascii="Times New Roman" w:eastAsia="Times New Roman" w:hAnsi="Times New Roman" w:cs="Times New Roman"/>
          <w:color w:val="auto"/>
          <w:spacing w:val="-6"/>
          <w:kern w:val="0"/>
          <w:sz w:val="28"/>
          <w:szCs w:val="28"/>
        </w:rPr>
        <w:t xml:space="preserve"> </w:t>
      </w:r>
      <w:r w:rsidRPr="00D80DFB">
        <w:rPr>
          <w:rFonts w:ascii="Times New Roman" w:eastAsia="Times New Roman" w:hAnsi="Times New Roman" w:cs="Times New Roman"/>
          <w:color w:val="auto"/>
          <w:kern w:val="0"/>
          <w:sz w:val="28"/>
          <w:szCs w:val="28"/>
        </w:rPr>
        <w:t>учебного</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предмета</w:t>
      </w:r>
      <w:r w:rsidRPr="00D80DFB">
        <w:rPr>
          <w:rFonts w:ascii="Times New Roman" w:eastAsia="Times New Roman" w:hAnsi="Times New Roman" w:cs="Times New Roman"/>
          <w:color w:val="auto"/>
          <w:spacing w:val="-11"/>
          <w:kern w:val="0"/>
          <w:sz w:val="28"/>
          <w:szCs w:val="28"/>
        </w:rPr>
        <w:t xml:space="preserve"> </w:t>
      </w:r>
      <w:r w:rsidRPr="00D80DFB">
        <w:rPr>
          <w:rFonts w:ascii="Times New Roman" w:eastAsia="Times New Roman" w:hAnsi="Times New Roman" w:cs="Times New Roman"/>
          <w:color w:val="auto"/>
          <w:kern w:val="0"/>
          <w:sz w:val="28"/>
          <w:szCs w:val="28"/>
        </w:rPr>
        <w:t>«Русский</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язык»</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во</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b/>
          <w:color w:val="auto"/>
          <w:kern w:val="0"/>
          <w:sz w:val="28"/>
          <w:szCs w:val="28"/>
        </w:rPr>
        <w:t>2</w:t>
      </w:r>
      <w:r w:rsidRPr="00D80DFB">
        <w:rPr>
          <w:rFonts w:ascii="Times New Roman" w:eastAsia="Times New Roman" w:hAnsi="Times New Roman" w:cs="Times New Roman"/>
          <w:b/>
          <w:color w:val="auto"/>
          <w:spacing w:val="-8"/>
          <w:kern w:val="0"/>
          <w:sz w:val="28"/>
          <w:szCs w:val="28"/>
        </w:rPr>
        <w:t xml:space="preserve"> </w:t>
      </w:r>
      <w:r w:rsidRPr="00D80DFB">
        <w:rPr>
          <w:rFonts w:ascii="Times New Roman" w:eastAsia="Times New Roman" w:hAnsi="Times New Roman" w:cs="Times New Roman"/>
          <w:b/>
          <w:color w:val="auto"/>
          <w:kern w:val="0"/>
          <w:sz w:val="28"/>
          <w:szCs w:val="28"/>
        </w:rPr>
        <w:t>классе</w:t>
      </w:r>
      <w:r w:rsidRPr="00D80DFB">
        <w:rPr>
          <w:rFonts w:ascii="Times New Roman" w:eastAsia="Times New Roman" w:hAnsi="Times New Roman" w:cs="Times New Roman"/>
          <w:b/>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способствует</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пропедевтическом</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уровне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работе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над</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рядом</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метапредметных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результатов.</w:t>
      </w:r>
    </w:p>
    <w:p w:rsidR="00370915" w:rsidRPr="00D80DFB"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40"/>
          <w:szCs w:val="28"/>
        </w:rPr>
      </w:pPr>
    </w:p>
    <w:p w:rsidR="00370915" w:rsidRPr="00D80DFB"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bookmarkStart w:id="20" w:name="Познавательные_универсальные_учебные_дей"/>
      <w:bookmarkEnd w:id="20"/>
      <w:r w:rsidRPr="00D80DFB">
        <w:rPr>
          <w:rFonts w:ascii="Times New Roman" w:eastAsia="Times New Roman" w:hAnsi="Times New Roman" w:cs="Times New Roman"/>
          <w:b/>
          <w:bCs/>
          <w:color w:val="auto"/>
          <w:kern w:val="0"/>
          <w:sz w:val="28"/>
          <w:szCs w:val="28"/>
        </w:rPr>
        <w:t>Познавательные</w:t>
      </w:r>
      <w:r w:rsidRPr="00D80DFB">
        <w:rPr>
          <w:rFonts w:ascii="Times New Roman" w:eastAsia="Times New Roman" w:hAnsi="Times New Roman" w:cs="Times New Roman"/>
          <w:b/>
          <w:bCs/>
          <w:color w:val="auto"/>
          <w:spacing w:val="-6"/>
          <w:kern w:val="0"/>
          <w:sz w:val="28"/>
          <w:szCs w:val="28"/>
        </w:rPr>
        <w:t xml:space="preserve"> </w:t>
      </w:r>
      <w:r w:rsidRPr="00D80DFB">
        <w:rPr>
          <w:rFonts w:ascii="Times New Roman" w:eastAsia="Times New Roman" w:hAnsi="Times New Roman" w:cs="Times New Roman"/>
          <w:b/>
          <w:bCs/>
          <w:color w:val="auto"/>
          <w:kern w:val="0"/>
          <w:sz w:val="28"/>
          <w:szCs w:val="28"/>
        </w:rPr>
        <w:t>универсальные</w:t>
      </w:r>
      <w:r w:rsidRPr="00D80DFB">
        <w:rPr>
          <w:rFonts w:ascii="Times New Roman" w:eastAsia="Times New Roman" w:hAnsi="Times New Roman" w:cs="Times New Roman"/>
          <w:b/>
          <w:bCs/>
          <w:color w:val="auto"/>
          <w:spacing w:val="-6"/>
          <w:kern w:val="0"/>
          <w:sz w:val="28"/>
          <w:szCs w:val="28"/>
        </w:rPr>
        <w:t xml:space="preserve"> </w:t>
      </w:r>
      <w:r w:rsidRPr="00D80DFB">
        <w:rPr>
          <w:rFonts w:ascii="Times New Roman" w:eastAsia="Times New Roman" w:hAnsi="Times New Roman" w:cs="Times New Roman"/>
          <w:b/>
          <w:bCs/>
          <w:color w:val="auto"/>
          <w:kern w:val="0"/>
          <w:sz w:val="28"/>
          <w:szCs w:val="28"/>
        </w:rPr>
        <w:t>учебные</w:t>
      </w:r>
      <w:r w:rsidRPr="00D80DFB">
        <w:rPr>
          <w:rFonts w:ascii="Times New Roman" w:eastAsia="Times New Roman" w:hAnsi="Times New Roman" w:cs="Times New Roman"/>
          <w:b/>
          <w:bCs/>
          <w:color w:val="auto"/>
          <w:spacing w:val="-1"/>
          <w:kern w:val="0"/>
          <w:sz w:val="28"/>
          <w:szCs w:val="28"/>
        </w:rPr>
        <w:t xml:space="preserve"> </w:t>
      </w:r>
      <w:r w:rsidRPr="00D80DFB">
        <w:rPr>
          <w:rFonts w:ascii="Times New Roman" w:eastAsia="Times New Roman" w:hAnsi="Times New Roman" w:cs="Times New Roman"/>
          <w:b/>
          <w:bCs/>
          <w:color w:val="auto"/>
          <w:kern w:val="0"/>
          <w:sz w:val="28"/>
          <w:szCs w:val="28"/>
        </w:rPr>
        <w:t>действия</w:t>
      </w:r>
    </w:p>
    <w:p w:rsidR="00370915" w:rsidRPr="00D80DFB"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t>Базовые</w:t>
      </w:r>
      <w:r w:rsidRPr="00D80DFB">
        <w:rPr>
          <w:rFonts w:ascii="Times New Roman" w:eastAsia="Times New Roman" w:hAnsi="Times New Roman" w:cs="Times New Roman"/>
          <w:b/>
          <w:bCs/>
          <w:i/>
          <w:iCs/>
          <w:color w:val="auto"/>
          <w:spacing w:val="-3"/>
          <w:kern w:val="0"/>
          <w:sz w:val="28"/>
          <w:szCs w:val="28"/>
        </w:rPr>
        <w:t xml:space="preserve"> </w:t>
      </w:r>
      <w:r w:rsidRPr="00D80DFB">
        <w:rPr>
          <w:rFonts w:ascii="Times New Roman" w:eastAsia="Times New Roman" w:hAnsi="Times New Roman" w:cs="Times New Roman"/>
          <w:b/>
          <w:bCs/>
          <w:i/>
          <w:iCs/>
          <w:color w:val="auto"/>
          <w:kern w:val="0"/>
          <w:sz w:val="28"/>
          <w:szCs w:val="28"/>
        </w:rPr>
        <w:t>логические</w:t>
      </w:r>
      <w:r w:rsidRPr="00D80DFB">
        <w:rPr>
          <w:rFonts w:ascii="Times New Roman" w:eastAsia="Times New Roman" w:hAnsi="Times New Roman" w:cs="Times New Roman"/>
          <w:b/>
          <w:bCs/>
          <w:i/>
          <w:iCs/>
          <w:color w:val="auto"/>
          <w:spacing w:val="-3"/>
          <w:kern w:val="0"/>
          <w:sz w:val="28"/>
          <w:szCs w:val="28"/>
        </w:rPr>
        <w:t xml:space="preserve"> </w:t>
      </w:r>
      <w:r w:rsidRPr="00D80DFB">
        <w:rPr>
          <w:rFonts w:ascii="Times New Roman" w:eastAsia="Times New Roman" w:hAnsi="Times New Roman" w:cs="Times New Roman"/>
          <w:b/>
          <w:bCs/>
          <w:i/>
          <w:iCs/>
          <w:color w:val="auto"/>
          <w:kern w:val="0"/>
          <w:sz w:val="28"/>
          <w:szCs w:val="28"/>
        </w:rPr>
        <w:t>действия:</w:t>
      </w:r>
    </w:p>
    <w:p w:rsidR="00370915" w:rsidRPr="00D80DFB" w:rsidRDefault="00370915" w:rsidP="00370915">
      <w:pPr>
        <w:widowControl w:val="0"/>
        <w:suppressAutoHyphens w:val="0"/>
        <w:autoSpaceDE w:val="0"/>
        <w:autoSpaceDN w:val="0"/>
        <w:spacing w:after="0" w:line="240" w:lineRule="auto"/>
        <w:ind w:right="269"/>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сравнивать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однокоренные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(родственные)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синонимы;</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однокоренные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(родственные)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омонимичными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корнями:</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называть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признаки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сходства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различия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необходимости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направляющей</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помощью учителя);</w:t>
      </w:r>
    </w:p>
    <w:p w:rsidR="00370915" w:rsidRPr="00D80DFB" w:rsidRDefault="00370915" w:rsidP="00370915">
      <w:pPr>
        <w:widowControl w:val="0"/>
        <w:suppressAutoHyphens w:val="0"/>
        <w:autoSpaceDE w:val="0"/>
        <w:autoSpaceDN w:val="0"/>
        <w:spacing w:after="0" w:line="240" w:lineRule="auto"/>
        <w:ind w:right="263"/>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сравнивать значение однокоренных (родственных) слов: указывать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сходства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различия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лексического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значения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необходимости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направляющей</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помощью учителя);</w:t>
      </w:r>
    </w:p>
    <w:p w:rsidR="00370915" w:rsidRPr="00D80DFB" w:rsidRDefault="00370915" w:rsidP="00370915">
      <w:pPr>
        <w:widowControl w:val="0"/>
        <w:suppressAutoHyphens w:val="0"/>
        <w:autoSpaceDE w:val="0"/>
        <w:autoSpaceDN w:val="0"/>
        <w:spacing w:after="0" w:line="240" w:lineRule="auto"/>
        <w:ind w:right="269"/>
        <w:jc w:val="both"/>
        <w:rPr>
          <w:rFonts w:ascii="Times New Roman" w:eastAsia="Times New Roman" w:hAnsi="Times New Roman" w:cs="Times New Roman"/>
          <w:i/>
          <w:color w:val="auto"/>
          <w:kern w:val="0"/>
          <w:sz w:val="28"/>
        </w:rPr>
      </w:pPr>
      <w:r w:rsidRPr="00D80DFB">
        <w:rPr>
          <w:rFonts w:ascii="Times New Roman" w:eastAsia="Times New Roman" w:hAnsi="Times New Roman" w:cs="Times New Roman"/>
          <w:i/>
          <w:color w:val="auto"/>
          <w:kern w:val="0"/>
          <w:sz w:val="28"/>
        </w:rPr>
        <w:t>сравнивать буквенную оболочку однокоренных (родственных) слов:</w:t>
      </w:r>
      <w:r w:rsidRPr="00D80DFB">
        <w:rPr>
          <w:rFonts w:ascii="Times New Roman" w:eastAsia="Times New Roman" w:hAnsi="Times New Roman" w:cs="Times New Roman"/>
          <w:i/>
          <w:color w:val="auto"/>
          <w:spacing w:val="1"/>
          <w:kern w:val="0"/>
          <w:sz w:val="28"/>
        </w:rPr>
        <w:t xml:space="preserve"> </w:t>
      </w:r>
      <w:r w:rsidRPr="00D80DFB">
        <w:rPr>
          <w:rFonts w:ascii="Times New Roman" w:eastAsia="Times New Roman" w:hAnsi="Times New Roman" w:cs="Times New Roman"/>
          <w:i/>
          <w:color w:val="auto"/>
          <w:kern w:val="0"/>
          <w:sz w:val="28"/>
        </w:rPr>
        <w:t>выявлять</w:t>
      </w:r>
      <w:r w:rsidRPr="00D80DFB">
        <w:rPr>
          <w:rFonts w:ascii="Times New Roman" w:eastAsia="Times New Roman" w:hAnsi="Times New Roman" w:cs="Times New Roman"/>
          <w:i/>
          <w:color w:val="auto"/>
          <w:spacing w:val="1"/>
          <w:kern w:val="0"/>
          <w:sz w:val="28"/>
        </w:rPr>
        <w:t xml:space="preserve"> </w:t>
      </w:r>
      <w:r w:rsidRPr="00D80DFB">
        <w:rPr>
          <w:rFonts w:ascii="Times New Roman" w:eastAsia="Times New Roman" w:hAnsi="Times New Roman" w:cs="Times New Roman"/>
          <w:i/>
          <w:color w:val="auto"/>
          <w:kern w:val="0"/>
          <w:sz w:val="28"/>
        </w:rPr>
        <w:t>случаи чередования;</w:t>
      </w:r>
    </w:p>
    <w:p w:rsidR="00370915" w:rsidRDefault="00370915" w:rsidP="001F6441">
      <w:pPr>
        <w:widowControl w:val="0"/>
        <w:suppressAutoHyphens w:val="0"/>
        <w:autoSpaceDE w:val="0"/>
        <w:autoSpaceDN w:val="0"/>
        <w:spacing w:after="0" w:line="240" w:lineRule="auto"/>
        <w:ind w:right="267"/>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устанавливать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основания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для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сравнения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какой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вопрос</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отвечают,</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что обозначают;</w:t>
      </w:r>
    </w:p>
    <w:p w:rsidR="00370915" w:rsidRPr="00D80DFB" w:rsidRDefault="00370915" w:rsidP="00370915">
      <w:pPr>
        <w:widowControl w:val="0"/>
        <w:tabs>
          <w:tab w:val="left" w:pos="3129"/>
          <w:tab w:val="left" w:pos="4008"/>
          <w:tab w:val="left" w:pos="4513"/>
          <w:tab w:val="left" w:pos="5897"/>
          <w:tab w:val="left" w:pos="7511"/>
          <w:tab w:val="left" w:pos="7945"/>
          <w:tab w:val="left" w:pos="9020"/>
        </w:tabs>
        <w:suppressAutoHyphens w:val="0"/>
        <w:autoSpaceDE w:val="0"/>
        <w:autoSpaceDN w:val="0"/>
        <w:spacing w:after="0" w:line="240" w:lineRule="auto"/>
        <w:ind w:right="268"/>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характеризовать</w:t>
      </w:r>
      <w:r w:rsidRPr="00D80DFB">
        <w:rPr>
          <w:rFonts w:ascii="Times New Roman" w:eastAsia="Times New Roman" w:hAnsi="Times New Roman" w:cs="Times New Roman"/>
          <w:color w:val="auto"/>
          <w:kern w:val="0"/>
          <w:sz w:val="28"/>
          <w:szCs w:val="28"/>
        </w:rPr>
        <w:tab/>
        <w:t>звуки</w:t>
      </w:r>
      <w:r w:rsidRPr="00D80DFB">
        <w:rPr>
          <w:rFonts w:ascii="Times New Roman" w:eastAsia="Times New Roman" w:hAnsi="Times New Roman" w:cs="Times New Roman"/>
          <w:color w:val="auto"/>
          <w:kern w:val="0"/>
          <w:sz w:val="28"/>
          <w:szCs w:val="28"/>
        </w:rPr>
        <w:tab/>
        <w:t>по</w:t>
      </w:r>
      <w:r w:rsidRPr="00D80DFB">
        <w:rPr>
          <w:rFonts w:ascii="Times New Roman" w:eastAsia="Times New Roman" w:hAnsi="Times New Roman" w:cs="Times New Roman"/>
          <w:color w:val="auto"/>
          <w:kern w:val="0"/>
          <w:sz w:val="28"/>
          <w:szCs w:val="28"/>
        </w:rPr>
        <w:tab/>
        <w:t>заданным</w:t>
      </w:r>
      <w:r w:rsidRPr="00D80DFB">
        <w:rPr>
          <w:rFonts w:ascii="Times New Roman" w:eastAsia="Times New Roman" w:hAnsi="Times New Roman" w:cs="Times New Roman"/>
          <w:color w:val="auto"/>
          <w:kern w:val="0"/>
          <w:sz w:val="28"/>
          <w:szCs w:val="28"/>
        </w:rPr>
        <w:tab/>
        <w:t>параметрам</w:t>
      </w:r>
      <w:r w:rsidRPr="00D80DFB">
        <w:rPr>
          <w:rFonts w:ascii="Times New Roman" w:eastAsia="Times New Roman" w:hAnsi="Times New Roman" w:cs="Times New Roman"/>
          <w:color w:val="auto"/>
          <w:kern w:val="0"/>
          <w:sz w:val="28"/>
          <w:szCs w:val="28"/>
        </w:rPr>
        <w:tab/>
        <w:t>(с</w:t>
      </w:r>
      <w:r w:rsidRPr="00D80DFB">
        <w:rPr>
          <w:rFonts w:ascii="Times New Roman" w:eastAsia="Times New Roman" w:hAnsi="Times New Roman" w:cs="Times New Roman"/>
          <w:color w:val="auto"/>
          <w:kern w:val="0"/>
          <w:sz w:val="28"/>
          <w:szCs w:val="28"/>
        </w:rPr>
        <w:tab/>
        <w:t>опорой</w:t>
      </w:r>
      <w:r w:rsidRPr="00D80DFB">
        <w:rPr>
          <w:rFonts w:ascii="Times New Roman" w:eastAsia="Times New Roman" w:hAnsi="Times New Roman" w:cs="Times New Roman"/>
          <w:color w:val="auto"/>
          <w:kern w:val="0"/>
          <w:sz w:val="28"/>
          <w:szCs w:val="28"/>
        </w:rPr>
        <w:tab/>
      </w:r>
      <w:r w:rsidRPr="00D80DFB">
        <w:rPr>
          <w:rFonts w:ascii="Times New Roman" w:eastAsia="Times New Roman" w:hAnsi="Times New Roman" w:cs="Times New Roman"/>
          <w:color w:val="auto"/>
          <w:spacing w:val="-1"/>
          <w:kern w:val="0"/>
          <w:sz w:val="28"/>
          <w:szCs w:val="28"/>
        </w:rPr>
        <w:t>на</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алгоритм);</w:t>
      </w:r>
    </w:p>
    <w:p w:rsidR="00370915" w:rsidRPr="00D80DFB"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определять</w:t>
      </w:r>
      <w:r w:rsidRPr="00D80DFB">
        <w:rPr>
          <w:rFonts w:ascii="Times New Roman" w:eastAsia="Times New Roman" w:hAnsi="Times New Roman" w:cs="Times New Roman"/>
          <w:color w:val="auto"/>
          <w:spacing w:val="29"/>
          <w:kern w:val="0"/>
          <w:sz w:val="28"/>
          <w:szCs w:val="28"/>
        </w:rPr>
        <w:t xml:space="preserve"> </w:t>
      </w:r>
      <w:r w:rsidRPr="00D80DFB">
        <w:rPr>
          <w:rFonts w:ascii="Times New Roman" w:eastAsia="Times New Roman" w:hAnsi="Times New Roman" w:cs="Times New Roman"/>
          <w:color w:val="auto"/>
          <w:kern w:val="0"/>
          <w:sz w:val="28"/>
          <w:szCs w:val="28"/>
        </w:rPr>
        <w:t>признак,</w:t>
      </w:r>
      <w:r w:rsidRPr="00D80DFB">
        <w:rPr>
          <w:rFonts w:ascii="Times New Roman" w:eastAsia="Times New Roman" w:hAnsi="Times New Roman" w:cs="Times New Roman"/>
          <w:color w:val="auto"/>
          <w:spacing w:val="33"/>
          <w:kern w:val="0"/>
          <w:sz w:val="28"/>
          <w:szCs w:val="28"/>
        </w:rPr>
        <w:t xml:space="preserve"> </w:t>
      </w:r>
      <w:r w:rsidRPr="00D80DFB">
        <w:rPr>
          <w:rFonts w:ascii="Times New Roman" w:eastAsia="Times New Roman" w:hAnsi="Times New Roman" w:cs="Times New Roman"/>
          <w:color w:val="auto"/>
          <w:kern w:val="0"/>
          <w:sz w:val="28"/>
          <w:szCs w:val="28"/>
        </w:rPr>
        <w:t>по</w:t>
      </w:r>
      <w:r w:rsidRPr="00D80DFB">
        <w:rPr>
          <w:rFonts w:ascii="Times New Roman" w:eastAsia="Times New Roman" w:hAnsi="Times New Roman" w:cs="Times New Roman"/>
          <w:color w:val="auto"/>
          <w:spacing w:val="33"/>
          <w:kern w:val="0"/>
          <w:sz w:val="28"/>
          <w:szCs w:val="28"/>
        </w:rPr>
        <w:t xml:space="preserve"> </w:t>
      </w:r>
      <w:r w:rsidRPr="00D80DFB">
        <w:rPr>
          <w:rFonts w:ascii="Times New Roman" w:eastAsia="Times New Roman" w:hAnsi="Times New Roman" w:cs="Times New Roman"/>
          <w:color w:val="auto"/>
          <w:kern w:val="0"/>
          <w:sz w:val="28"/>
          <w:szCs w:val="28"/>
        </w:rPr>
        <w:t>которому</w:t>
      </w:r>
      <w:r w:rsidRPr="00D80DFB">
        <w:rPr>
          <w:rFonts w:ascii="Times New Roman" w:eastAsia="Times New Roman" w:hAnsi="Times New Roman" w:cs="Times New Roman"/>
          <w:color w:val="auto"/>
          <w:spacing w:val="33"/>
          <w:kern w:val="0"/>
          <w:sz w:val="28"/>
          <w:szCs w:val="28"/>
        </w:rPr>
        <w:t xml:space="preserve"> </w:t>
      </w:r>
      <w:r w:rsidRPr="00D80DFB">
        <w:rPr>
          <w:rFonts w:ascii="Times New Roman" w:eastAsia="Times New Roman" w:hAnsi="Times New Roman" w:cs="Times New Roman"/>
          <w:color w:val="auto"/>
          <w:kern w:val="0"/>
          <w:sz w:val="28"/>
          <w:szCs w:val="28"/>
        </w:rPr>
        <w:t>проведена</w:t>
      </w:r>
      <w:r w:rsidRPr="00D80DFB">
        <w:rPr>
          <w:rFonts w:ascii="Times New Roman" w:eastAsia="Times New Roman" w:hAnsi="Times New Roman" w:cs="Times New Roman"/>
          <w:color w:val="auto"/>
          <w:spacing w:val="34"/>
          <w:kern w:val="0"/>
          <w:sz w:val="28"/>
          <w:szCs w:val="28"/>
        </w:rPr>
        <w:t xml:space="preserve"> </w:t>
      </w:r>
      <w:r w:rsidRPr="00D80DFB">
        <w:rPr>
          <w:rFonts w:ascii="Times New Roman" w:eastAsia="Times New Roman" w:hAnsi="Times New Roman" w:cs="Times New Roman"/>
          <w:color w:val="auto"/>
          <w:kern w:val="0"/>
          <w:sz w:val="28"/>
          <w:szCs w:val="28"/>
        </w:rPr>
        <w:t>классификация</w:t>
      </w:r>
      <w:r w:rsidRPr="00D80DFB">
        <w:rPr>
          <w:rFonts w:ascii="Times New Roman" w:eastAsia="Times New Roman" w:hAnsi="Times New Roman" w:cs="Times New Roman"/>
          <w:color w:val="auto"/>
          <w:spacing w:val="30"/>
          <w:kern w:val="0"/>
          <w:sz w:val="28"/>
          <w:szCs w:val="28"/>
        </w:rPr>
        <w:t xml:space="preserve"> </w:t>
      </w:r>
      <w:r w:rsidRPr="00D80DFB">
        <w:rPr>
          <w:rFonts w:ascii="Times New Roman" w:eastAsia="Times New Roman" w:hAnsi="Times New Roman" w:cs="Times New Roman"/>
          <w:color w:val="auto"/>
          <w:kern w:val="0"/>
          <w:sz w:val="28"/>
          <w:szCs w:val="28"/>
        </w:rPr>
        <w:t>звуков,</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букв,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 предложений;</w:t>
      </w:r>
    </w:p>
    <w:p w:rsidR="00370915" w:rsidRPr="00D80DFB" w:rsidRDefault="00370915" w:rsidP="00370915">
      <w:pPr>
        <w:widowControl w:val="0"/>
        <w:suppressAutoHyphens w:val="0"/>
        <w:autoSpaceDE w:val="0"/>
        <w:autoSpaceDN w:val="0"/>
        <w:spacing w:after="0" w:line="240" w:lineRule="auto"/>
        <w:ind w:right="113"/>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обобщать</w:t>
      </w:r>
      <w:r w:rsidRPr="00D80DFB">
        <w:rPr>
          <w:rFonts w:ascii="Times New Roman" w:eastAsia="Times New Roman" w:hAnsi="Times New Roman" w:cs="Times New Roman"/>
          <w:color w:val="auto"/>
          <w:spacing w:val="19"/>
          <w:kern w:val="0"/>
          <w:sz w:val="28"/>
          <w:szCs w:val="28"/>
        </w:rPr>
        <w:t xml:space="preserve"> </w:t>
      </w:r>
      <w:r w:rsidRPr="00D80DFB">
        <w:rPr>
          <w:rFonts w:ascii="Times New Roman" w:eastAsia="Times New Roman" w:hAnsi="Times New Roman" w:cs="Times New Roman"/>
          <w:color w:val="auto"/>
          <w:kern w:val="0"/>
          <w:sz w:val="28"/>
          <w:szCs w:val="28"/>
        </w:rPr>
        <w:t>слова</w:t>
      </w:r>
      <w:r w:rsidRPr="00D80DFB">
        <w:rPr>
          <w:rFonts w:ascii="Times New Roman" w:eastAsia="Times New Roman" w:hAnsi="Times New Roman" w:cs="Times New Roman"/>
          <w:color w:val="auto"/>
          <w:spacing w:val="19"/>
          <w:kern w:val="0"/>
          <w:sz w:val="28"/>
          <w:szCs w:val="28"/>
        </w:rPr>
        <w:t xml:space="preserve"> </w:t>
      </w:r>
      <w:r w:rsidRPr="00D80DFB">
        <w:rPr>
          <w:rFonts w:ascii="Times New Roman" w:eastAsia="Times New Roman" w:hAnsi="Times New Roman" w:cs="Times New Roman"/>
          <w:color w:val="auto"/>
          <w:kern w:val="0"/>
          <w:sz w:val="28"/>
          <w:szCs w:val="28"/>
        </w:rPr>
        <w:t>по</w:t>
      </w:r>
      <w:r w:rsidRPr="00D80DFB">
        <w:rPr>
          <w:rFonts w:ascii="Times New Roman" w:eastAsia="Times New Roman" w:hAnsi="Times New Roman" w:cs="Times New Roman"/>
          <w:color w:val="auto"/>
          <w:spacing w:val="21"/>
          <w:kern w:val="0"/>
          <w:sz w:val="28"/>
          <w:szCs w:val="28"/>
        </w:rPr>
        <w:t xml:space="preserve"> </w:t>
      </w:r>
      <w:r w:rsidRPr="00D80DFB">
        <w:rPr>
          <w:rFonts w:ascii="Times New Roman" w:eastAsia="Times New Roman" w:hAnsi="Times New Roman" w:cs="Times New Roman"/>
          <w:color w:val="auto"/>
          <w:kern w:val="0"/>
          <w:sz w:val="28"/>
          <w:szCs w:val="28"/>
        </w:rPr>
        <w:t>существенному</w:t>
      </w:r>
      <w:r w:rsidRPr="00D80DFB">
        <w:rPr>
          <w:rFonts w:ascii="Times New Roman" w:eastAsia="Times New Roman" w:hAnsi="Times New Roman" w:cs="Times New Roman"/>
          <w:color w:val="auto"/>
          <w:spacing w:val="17"/>
          <w:kern w:val="0"/>
          <w:sz w:val="28"/>
          <w:szCs w:val="28"/>
        </w:rPr>
        <w:t xml:space="preserve"> </w:t>
      </w:r>
      <w:r w:rsidRPr="00D80DFB">
        <w:rPr>
          <w:rFonts w:ascii="Times New Roman" w:eastAsia="Times New Roman" w:hAnsi="Times New Roman" w:cs="Times New Roman"/>
          <w:color w:val="auto"/>
          <w:kern w:val="0"/>
          <w:sz w:val="28"/>
          <w:szCs w:val="28"/>
        </w:rPr>
        <w:t>признаку,</w:t>
      </w:r>
      <w:r w:rsidRPr="00D80DFB">
        <w:rPr>
          <w:rFonts w:ascii="Times New Roman" w:eastAsia="Times New Roman" w:hAnsi="Times New Roman" w:cs="Times New Roman"/>
          <w:color w:val="auto"/>
          <w:spacing w:val="18"/>
          <w:kern w:val="0"/>
          <w:sz w:val="28"/>
          <w:szCs w:val="28"/>
        </w:rPr>
        <w:t xml:space="preserve"> </w:t>
      </w:r>
      <w:r w:rsidRPr="00D80DFB">
        <w:rPr>
          <w:rFonts w:ascii="Times New Roman" w:eastAsia="Times New Roman" w:hAnsi="Times New Roman" w:cs="Times New Roman"/>
          <w:color w:val="auto"/>
          <w:kern w:val="0"/>
          <w:sz w:val="28"/>
          <w:szCs w:val="28"/>
        </w:rPr>
        <w:t>выделяя</w:t>
      </w:r>
      <w:r w:rsidRPr="00D80DFB">
        <w:rPr>
          <w:rFonts w:ascii="Times New Roman" w:eastAsia="Times New Roman" w:hAnsi="Times New Roman" w:cs="Times New Roman"/>
          <w:color w:val="auto"/>
          <w:spacing w:val="19"/>
          <w:kern w:val="0"/>
          <w:sz w:val="28"/>
          <w:szCs w:val="28"/>
        </w:rPr>
        <w:t xml:space="preserve"> </w:t>
      </w:r>
      <w:r w:rsidRPr="00D80DFB">
        <w:rPr>
          <w:rFonts w:ascii="Times New Roman" w:eastAsia="Times New Roman" w:hAnsi="Times New Roman" w:cs="Times New Roman"/>
          <w:color w:val="auto"/>
          <w:kern w:val="0"/>
          <w:sz w:val="28"/>
          <w:szCs w:val="28"/>
        </w:rPr>
        <w:t>лишнее</w:t>
      </w:r>
      <w:r w:rsidRPr="00D80DFB">
        <w:rPr>
          <w:rFonts w:ascii="Times New Roman" w:eastAsia="Times New Roman" w:hAnsi="Times New Roman" w:cs="Times New Roman"/>
          <w:color w:val="auto"/>
          <w:spacing w:val="18"/>
          <w:kern w:val="0"/>
          <w:sz w:val="28"/>
          <w:szCs w:val="28"/>
        </w:rPr>
        <w:t xml:space="preserve"> </w:t>
      </w:r>
      <w:r w:rsidRPr="00D80DFB">
        <w:rPr>
          <w:rFonts w:ascii="Times New Roman" w:eastAsia="Times New Roman" w:hAnsi="Times New Roman" w:cs="Times New Roman"/>
          <w:color w:val="auto"/>
          <w:kern w:val="0"/>
          <w:sz w:val="28"/>
          <w:szCs w:val="28"/>
        </w:rPr>
        <w:t>слово</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из</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предложенных.</w:t>
      </w:r>
    </w:p>
    <w:p w:rsidR="00370915" w:rsidRPr="00D80DFB"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ориентироваться</w:t>
      </w:r>
      <w:r w:rsidRPr="00D80DFB">
        <w:rPr>
          <w:rFonts w:ascii="Times New Roman" w:eastAsia="Times New Roman" w:hAnsi="Times New Roman" w:cs="Times New Roman"/>
          <w:color w:val="auto"/>
          <w:spacing w:val="42"/>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39"/>
          <w:kern w:val="0"/>
          <w:sz w:val="28"/>
          <w:szCs w:val="28"/>
        </w:rPr>
        <w:t xml:space="preserve"> </w:t>
      </w:r>
      <w:r w:rsidRPr="00D80DFB">
        <w:rPr>
          <w:rFonts w:ascii="Times New Roman" w:eastAsia="Times New Roman" w:hAnsi="Times New Roman" w:cs="Times New Roman"/>
          <w:color w:val="auto"/>
          <w:kern w:val="0"/>
          <w:sz w:val="28"/>
          <w:szCs w:val="28"/>
        </w:rPr>
        <w:t>изученных</w:t>
      </w:r>
      <w:r w:rsidRPr="00D80DFB">
        <w:rPr>
          <w:rFonts w:ascii="Times New Roman" w:eastAsia="Times New Roman" w:hAnsi="Times New Roman" w:cs="Times New Roman"/>
          <w:color w:val="auto"/>
          <w:spacing w:val="41"/>
          <w:kern w:val="0"/>
          <w:sz w:val="28"/>
          <w:szCs w:val="28"/>
        </w:rPr>
        <w:t xml:space="preserve"> </w:t>
      </w:r>
      <w:r w:rsidRPr="00D80DFB">
        <w:rPr>
          <w:rFonts w:ascii="Times New Roman" w:eastAsia="Times New Roman" w:hAnsi="Times New Roman" w:cs="Times New Roman"/>
          <w:color w:val="auto"/>
          <w:kern w:val="0"/>
          <w:sz w:val="28"/>
          <w:szCs w:val="28"/>
        </w:rPr>
        <w:t>понятиях</w:t>
      </w:r>
      <w:r w:rsidRPr="00D80DFB">
        <w:rPr>
          <w:rFonts w:ascii="Times New Roman" w:eastAsia="Times New Roman" w:hAnsi="Times New Roman" w:cs="Times New Roman"/>
          <w:color w:val="auto"/>
          <w:spacing w:val="40"/>
          <w:kern w:val="0"/>
          <w:sz w:val="28"/>
          <w:szCs w:val="28"/>
        </w:rPr>
        <w:t xml:space="preserve"> </w:t>
      </w:r>
      <w:r w:rsidRPr="00D80DFB">
        <w:rPr>
          <w:rFonts w:ascii="Times New Roman" w:eastAsia="Times New Roman" w:hAnsi="Times New Roman" w:cs="Times New Roman"/>
          <w:color w:val="auto"/>
          <w:kern w:val="0"/>
          <w:sz w:val="28"/>
          <w:szCs w:val="28"/>
        </w:rPr>
        <w:t>(корень,</w:t>
      </w:r>
      <w:r w:rsidRPr="00D80DFB">
        <w:rPr>
          <w:rFonts w:ascii="Times New Roman" w:eastAsia="Times New Roman" w:hAnsi="Times New Roman" w:cs="Times New Roman"/>
          <w:color w:val="auto"/>
          <w:spacing w:val="41"/>
          <w:kern w:val="0"/>
          <w:sz w:val="28"/>
          <w:szCs w:val="28"/>
        </w:rPr>
        <w:t xml:space="preserve"> </w:t>
      </w:r>
      <w:r w:rsidRPr="00D80DFB">
        <w:rPr>
          <w:rFonts w:ascii="Times New Roman" w:eastAsia="Times New Roman" w:hAnsi="Times New Roman" w:cs="Times New Roman"/>
          <w:color w:val="auto"/>
          <w:kern w:val="0"/>
          <w:sz w:val="28"/>
          <w:szCs w:val="28"/>
        </w:rPr>
        <w:t>окончание,</w:t>
      </w:r>
      <w:r w:rsidRPr="00D80DFB">
        <w:rPr>
          <w:rFonts w:ascii="Times New Roman" w:eastAsia="Times New Roman" w:hAnsi="Times New Roman" w:cs="Times New Roman"/>
          <w:color w:val="auto"/>
          <w:spacing w:val="41"/>
          <w:kern w:val="0"/>
          <w:sz w:val="28"/>
          <w:szCs w:val="28"/>
        </w:rPr>
        <w:t xml:space="preserve"> </w:t>
      </w:r>
      <w:r w:rsidRPr="00D80DFB">
        <w:rPr>
          <w:rFonts w:ascii="Times New Roman" w:eastAsia="Times New Roman" w:hAnsi="Times New Roman" w:cs="Times New Roman"/>
          <w:color w:val="auto"/>
          <w:kern w:val="0"/>
          <w:sz w:val="28"/>
          <w:szCs w:val="28"/>
        </w:rPr>
        <w:t>текст);</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соотносить понятие с его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определением.</w:t>
      </w:r>
    </w:p>
    <w:p w:rsidR="00370915" w:rsidRPr="00D80DFB" w:rsidRDefault="00370915" w:rsidP="00370915">
      <w:pPr>
        <w:widowControl w:val="0"/>
        <w:tabs>
          <w:tab w:val="left" w:pos="2869"/>
          <w:tab w:val="left" w:pos="8639"/>
        </w:tabs>
        <w:suppressAutoHyphens w:val="0"/>
        <w:autoSpaceDE w:val="0"/>
        <w:autoSpaceDN w:val="0"/>
        <w:spacing w:after="0" w:line="240" w:lineRule="auto"/>
        <w:ind w:right="269"/>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устанавливать</w:t>
      </w:r>
      <w:r w:rsidRPr="00D80DFB">
        <w:rPr>
          <w:rFonts w:ascii="Times New Roman" w:eastAsia="Times New Roman" w:hAnsi="Times New Roman" w:cs="Times New Roman"/>
          <w:color w:val="auto"/>
          <w:kern w:val="0"/>
          <w:sz w:val="28"/>
          <w:szCs w:val="28"/>
        </w:rPr>
        <w:tab/>
        <w:t>причинно-следственные</w:t>
      </w:r>
      <w:r w:rsidRPr="00D80DFB">
        <w:rPr>
          <w:rFonts w:ascii="Times New Roman" w:eastAsia="Times New Roman" w:hAnsi="Times New Roman" w:cs="Times New Roman"/>
          <w:color w:val="auto"/>
          <w:spacing w:val="120"/>
          <w:kern w:val="0"/>
          <w:sz w:val="28"/>
          <w:szCs w:val="28"/>
        </w:rPr>
        <w:t xml:space="preserve"> </w:t>
      </w:r>
      <w:r w:rsidRPr="00D80DFB">
        <w:rPr>
          <w:rFonts w:ascii="Times New Roman" w:eastAsia="Times New Roman" w:hAnsi="Times New Roman" w:cs="Times New Roman"/>
          <w:color w:val="auto"/>
          <w:kern w:val="0"/>
          <w:sz w:val="28"/>
          <w:szCs w:val="28"/>
        </w:rPr>
        <w:t>связи</w:t>
      </w:r>
      <w:r w:rsidRPr="00D80DFB">
        <w:rPr>
          <w:rFonts w:ascii="Times New Roman" w:eastAsia="Times New Roman" w:hAnsi="Times New Roman" w:cs="Times New Roman"/>
          <w:color w:val="auto"/>
          <w:spacing w:val="125"/>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22"/>
          <w:kern w:val="0"/>
          <w:sz w:val="28"/>
          <w:szCs w:val="28"/>
        </w:rPr>
        <w:t xml:space="preserve"> </w:t>
      </w:r>
      <w:r w:rsidRPr="00D80DFB">
        <w:rPr>
          <w:rFonts w:ascii="Times New Roman" w:eastAsia="Times New Roman" w:hAnsi="Times New Roman" w:cs="Times New Roman"/>
          <w:color w:val="auto"/>
          <w:kern w:val="0"/>
          <w:sz w:val="28"/>
          <w:szCs w:val="28"/>
        </w:rPr>
        <w:t>изучаемом</w:t>
      </w:r>
      <w:r w:rsidRPr="00D80DFB">
        <w:rPr>
          <w:rFonts w:ascii="Times New Roman" w:eastAsia="Times New Roman" w:hAnsi="Times New Roman" w:cs="Times New Roman"/>
          <w:color w:val="auto"/>
          <w:kern w:val="0"/>
          <w:sz w:val="28"/>
          <w:szCs w:val="28"/>
        </w:rPr>
        <w:tab/>
      </w:r>
      <w:r w:rsidRPr="00D80DFB">
        <w:rPr>
          <w:rFonts w:ascii="Times New Roman" w:eastAsia="Times New Roman" w:hAnsi="Times New Roman" w:cs="Times New Roman"/>
          <w:color w:val="auto"/>
          <w:spacing w:val="-1"/>
          <w:kern w:val="0"/>
          <w:sz w:val="28"/>
          <w:szCs w:val="28"/>
        </w:rPr>
        <w:t>круге</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языковых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явлений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(сколько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слове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гласных, столько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слогов).</w:t>
      </w:r>
    </w:p>
    <w:p w:rsidR="00370915" w:rsidRPr="00D80DFB"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t>Базовые</w:t>
      </w:r>
      <w:r w:rsidRPr="00D80DFB">
        <w:rPr>
          <w:rFonts w:ascii="Times New Roman" w:eastAsia="Times New Roman" w:hAnsi="Times New Roman" w:cs="Times New Roman"/>
          <w:b/>
          <w:bCs/>
          <w:i/>
          <w:iCs/>
          <w:color w:val="auto"/>
          <w:spacing w:val="-4"/>
          <w:kern w:val="0"/>
          <w:sz w:val="28"/>
          <w:szCs w:val="28"/>
        </w:rPr>
        <w:t xml:space="preserve"> </w:t>
      </w:r>
      <w:r w:rsidRPr="00D80DFB">
        <w:rPr>
          <w:rFonts w:ascii="Times New Roman" w:eastAsia="Times New Roman" w:hAnsi="Times New Roman" w:cs="Times New Roman"/>
          <w:b/>
          <w:bCs/>
          <w:i/>
          <w:iCs/>
          <w:color w:val="auto"/>
          <w:kern w:val="0"/>
          <w:sz w:val="28"/>
          <w:szCs w:val="28"/>
        </w:rPr>
        <w:t>исследовательские</w:t>
      </w:r>
      <w:r w:rsidRPr="00D80DFB">
        <w:rPr>
          <w:rFonts w:ascii="Times New Roman" w:eastAsia="Times New Roman" w:hAnsi="Times New Roman" w:cs="Times New Roman"/>
          <w:b/>
          <w:bCs/>
          <w:i/>
          <w:iCs/>
          <w:color w:val="auto"/>
          <w:spacing w:val="-5"/>
          <w:kern w:val="0"/>
          <w:sz w:val="28"/>
          <w:szCs w:val="28"/>
        </w:rPr>
        <w:t xml:space="preserve"> </w:t>
      </w:r>
      <w:r w:rsidRPr="00D80DFB">
        <w:rPr>
          <w:rFonts w:ascii="Times New Roman" w:eastAsia="Times New Roman" w:hAnsi="Times New Roman" w:cs="Times New Roman"/>
          <w:b/>
          <w:bCs/>
          <w:i/>
          <w:iCs/>
          <w:color w:val="auto"/>
          <w:kern w:val="0"/>
          <w:sz w:val="28"/>
          <w:szCs w:val="28"/>
        </w:rPr>
        <w:t>действия:</w:t>
      </w:r>
    </w:p>
    <w:p w:rsidR="00370915" w:rsidRPr="00D80DFB" w:rsidRDefault="00370915" w:rsidP="00370915">
      <w:pPr>
        <w:widowControl w:val="0"/>
        <w:suppressAutoHyphens w:val="0"/>
        <w:autoSpaceDE w:val="0"/>
        <w:autoSpaceDN w:val="0"/>
        <w:spacing w:after="0" w:line="240" w:lineRule="auto"/>
        <w:ind w:right="274"/>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проводить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предложенному</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образцу</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наблюдение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языковыми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единицами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(слово, предложение,</w:t>
      </w:r>
      <w:r w:rsidRPr="00D80DFB">
        <w:rPr>
          <w:rFonts w:ascii="Times New Roman" w:eastAsia="Times New Roman" w:hAnsi="Times New Roman" w:cs="Times New Roman"/>
          <w:color w:val="auto"/>
          <w:spacing w:val="-6"/>
          <w:kern w:val="0"/>
          <w:sz w:val="28"/>
          <w:szCs w:val="28"/>
        </w:rPr>
        <w:t xml:space="preserve"> </w:t>
      </w:r>
      <w:r w:rsidRPr="00D80DFB">
        <w:rPr>
          <w:rFonts w:ascii="Times New Roman" w:eastAsia="Times New Roman" w:hAnsi="Times New Roman" w:cs="Times New Roman"/>
          <w:color w:val="auto"/>
          <w:kern w:val="0"/>
          <w:sz w:val="28"/>
          <w:szCs w:val="28"/>
        </w:rPr>
        <w:t>текст);</w:t>
      </w:r>
    </w:p>
    <w:p w:rsidR="00370915" w:rsidRPr="00D80DFB" w:rsidRDefault="00370915" w:rsidP="00370915">
      <w:pPr>
        <w:widowControl w:val="0"/>
        <w:suppressAutoHyphens w:val="0"/>
        <w:autoSpaceDE w:val="0"/>
        <w:autoSpaceDN w:val="0"/>
        <w:spacing w:after="0" w:line="240" w:lineRule="auto"/>
        <w:ind w:right="264"/>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формулировать выводы и предлагать доказательства того, что слова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lastRenderedPageBreak/>
        <w:t>являются/не</w:t>
      </w:r>
      <w:r w:rsidRPr="00D80DFB">
        <w:rPr>
          <w:rFonts w:ascii="Times New Roman" w:eastAsia="Times New Roman" w:hAnsi="Times New Roman" w:cs="Times New Roman"/>
          <w:color w:val="auto"/>
          <w:spacing w:val="-10"/>
          <w:kern w:val="0"/>
          <w:sz w:val="28"/>
          <w:szCs w:val="28"/>
        </w:rPr>
        <w:t xml:space="preserve"> </w:t>
      </w:r>
      <w:r w:rsidRPr="00D80DFB">
        <w:rPr>
          <w:rFonts w:ascii="Times New Roman" w:eastAsia="Times New Roman" w:hAnsi="Times New Roman" w:cs="Times New Roman"/>
          <w:color w:val="auto"/>
          <w:kern w:val="0"/>
          <w:sz w:val="28"/>
          <w:szCs w:val="28"/>
        </w:rPr>
        <w:t>являются</w:t>
      </w:r>
      <w:r w:rsidRPr="00D80DFB">
        <w:rPr>
          <w:rFonts w:ascii="Times New Roman" w:eastAsia="Times New Roman" w:hAnsi="Times New Roman" w:cs="Times New Roman"/>
          <w:color w:val="auto"/>
          <w:spacing w:val="-9"/>
          <w:kern w:val="0"/>
          <w:sz w:val="28"/>
          <w:szCs w:val="28"/>
        </w:rPr>
        <w:t xml:space="preserve"> </w:t>
      </w:r>
      <w:r w:rsidRPr="00D80DFB">
        <w:rPr>
          <w:rFonts w:ascii="Times New Roman" w:eastAsia="Times New Roman" w:hAnsi="Times New Roman" w:cs="Times New Roman"/>
          <w:color w:val="auto"/>
          <w:kern w:val="0"/>
          <w:sz w:val="28"/>
          <w:szCs w:val="28"/>
        </w:rPr>
        <w:t>однокоренными</w:t>
      </w:r>
      <w:r w:rsidRPr="00D80DFB">
        <w:rPr>
          <w:rFonts w:ascii="Times New Roman" w:eastAsia="Times New Roman" w:hAnsi="Times New Roman" w:cs="Times New Roman"/>
          <w:color w:val="auto"/>
          <w:spacing w:val="-10"/>
          <w:kern w:val="0"/>
          <w:sz w:val="28"/>
          <w:szCs w:val="28"/>
        </w:rPr>
        <w:t xml:space="preserve"> </w:t>
      </w:r>
      <w:r w:rsidRPr="00D80DFB">
        <w:rPr>
          <w:rFonts w:ascii="Times New Roman" w:eastAsia="Times New Roman" w:hAnsi="Times New Roman" w:cs="Times New Roman"/>
          <w:color w:val="auto"/>
          <w:kern w:val="0"/>
          <w:sz w:val="28"/>
          <w:szCs w:val="28"/>
        </w:rPr>
        <w:t>(родственными)</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(по</w:t>
      </w:r>
      <w:r w:rsidRPr="00D80DFB">
        <w:rPr>
          <w:rFonts w:ascii="Times New Roman" w:eastAsia="Times New Roman" w:hAnsi="Times New Roman" w:cs="Times New Roman"/>
          <w:color w:val="auto"/>
          <w:spacing w:val="-10"/>
          <w:kern w:val="0"/>
          <w:sz w:val="28"/>
          <w:szCs w:val="28"/>
        </w:rPr>
        <w:t xml:space="preserve"> </w:t>
      </w:r>
      <w:r w:rsidRPr="00D80DFB">
        <w:rPr>
          <w:rFonts w:ascii="Times New Roman" w:eastAsia="Times New Roman" w:hAnsi="Times New Roman" w:cs="Times New Roman"/>
          <w:color w:val="auto"/>
          <w:kern w:val="0"/>
          <w:sz w:val="28"/>
          <w:szCs w:val="28"/>
        </w:rPr>
        <w:t>предложенному</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алгоритму).</w:t>
      </w:r>
    </w:p>
    <w:p w:rsidR="00370915" w:rsidRPr="00D80DFB"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t>Работа</w:t>
      </w:r>
      <w:r w:rsidRPr="00D80DFB">
        <w:rPr>
          <w:rFonts w:ascii="Times New Roman" w:eastAsia="Times New Roman" w:hAnsi="Times New Roman" w:cs="Times New Roman"/>
          <w:b/>
          <w:bCs/>
          <w:i/>
          <w:iCs/>
          <w:color w:val="auto"/>
          <w:spacing w:val="-3"/>
          <w:kern w:val="0"/>
          <w:sz w:val="28"/>
          <w:szCs w:val="28"/>
        </w:rPr>
        <w:t xml:space="preserve"> </w:t>
      </w:r>
      <w:r w:rsidRPr="00D80DFB">
        <w:rPr>
          <w:rFonts w:ascii="Times New Roman" w:eastAsia="Times New Roman" w:hAnsi="Times New Roman" w:cs="Times New Roman"/>
          <w:b/>
          <w:bCs/>
          <w:i/>
          <w:iCs/>
          <w:color w:val="auto"/>
          <w:kern w:val="0"/>
          <w:sz w:val="28"/>
          <w:szCs w:val="28"/>
        </w:rPr>
        <w:t>с</w:t>
      </w:r>
      <w:r w:rsidRPr="00D80DFB">
        <w:rPr>
          <w:rFonts w:ascii="Times New Roman" w:eastAsia="Times New Roman" w:hAnsi="Times New Roman" w:cs="Times New Roman"/>
          <w:b/>
          <w:bCs/>
          <w:i/>
          <w:iCs/>
          <w:color w:val="auto"/>
          <w:spacing w:val="-2"/>
          <w:kern w:val="0"/>
          <w:sz w:val="28"/>
          <w:szCs w:val="28"/>
        </w:rPr>
        <w:t xml:space="preserve"> </w:t>
      </w:r>
      <w:r w:rsidRPr="00D80DFB">
        <w:rPr>
          <w:rFonts w:ascii="Times New Roman" w:eastAsia="Times New Roman" w:hAnsi="Times New Roman" w:cs="Times New Roman"/>
          <w:b/>
          <w:bCs/>
          <w:i/>
          <w:iCs/>
          <w:color w:val="auto"/>
          <w:kern w:val="0"/>
          <w:sz w:val="28"/>
          <w:szCs w:val="28"/>
        </w:rPr>
        <w:t>информацией:</w:t>
      </w:r>
    </w:p>
    <w:p w:rsidR="00370915" w:rsidRPr="00D80DFB" w:rsidRDefault="00370915" w:rsidP="00370915">
      <w:pPr>
        <w:widowControl w:val="0"/>
        <w:suppressAutoHyphens w:val="0"/>
        <w:autoSpaceDE w:val="0"/>
        <w:autoSpaceDN w:val="0"/>
        <w:spacing w:after="0" w:line="240" w:lineRule="auto"/>
        <w:ind w:right="266"/>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выбирать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источник</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получения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информации: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нужный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словарь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учебника</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для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получения информации;</w:t>
      </w:r>
    </w:p>
    <w:p w:rsidR="00370915" w:rsidRPr="00D80DFB"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устанавливать</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с</w:t>
      </w:r>
      <w:r w:rsidRPr="00D80DFB">
        <w:rPr>
          <w:rFonts w:ascii="Times New Roman" w:eastAsia="Times New Roman" w:hAnsi="Times New Roman" w:cs="Times New Roman"/>
          <w:color w:val="auto"/>
          <w:spacing w:val="-8"/>
          <w:kern w:val="0"/>
          <w:sz w:val="28"/>
          <w:szCs w:val="28"/>
        </w:rPr>
        <w:t xml:space="preserve"> </w:t>
      </w:r>
      <w:r w:rsidRPr="00D80DFB">
        <w:rPr>
          <w:rFonts w:ascii="Times New Roman" w:eastAsia="Times New Roman" w:hAnsi="Times New Roman" w:cs="Times New Roman"/>
          <w:color w:val="auto"/>
          <w:kern w:val="0"/>
          <w:sz w:val="28"/>
          <w:szCs w:val="28"/>
        </w:rPr>
        <w:t>помощью</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словаря</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значения</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многозначных</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слов;</w:t>
      </w:r>
    </w:p>
    <w:p w:rsidR="00370915" w:rsidRPr="00D80DFB" w:rsidRDefault="00370915" w:rsidP="00370915">
      <w:pPr>
        <w:widowControl w:val="0"/>
        <w:suppressAutoHyphens w:val="0"/>
        <w:autoSpaceDE w:val="0"/>
        <w:autoSpaceDN w:val="0"/>
        <w:spacing w:after="0" w:line="240" w:lineRule="auto"/>
        <w:ind w:right="265"/>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согласно заданному алгоритму находить в предложенном источнике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информацию,</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представленную в</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явном</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виде;</w:t>
      </w:r>
    </w:p>
    <w:p w:rsidR="00370915" w:rsidRPr="00D80DFB" w:rsidRDefault="00370915" w:rsidP="00370915">
      <w:pPr>
        <w:widowControl w:val="0"/>
        <w:suppressAutoHyphens w:val="0"/>
        <w:autoSpaceDE w:val="0"/>
        <w:autoSpaceDN w:val="0"/>
        <w:spacing w:after="0" w:line="240" w:lineRule="auto"/>
        <w:ind w:right="259"/>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анализировать текстовую, графическую и звуковую информацию 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соответствии с учебной задачей; «читать» информацию, представленную 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схеме,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таблице;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понимать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использовать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знаки,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символы,</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схемы,</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используемые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 уроках русского языка;</w:t>
      </w:r>
    </w:p>
    <w:p w:rsidR="00370915" w:rsidRPr="001F6441" w:rsidRDefault="00370915" w:rsidP="001F6441">
      <w:pPr>
        <w:widowControl w:val="0"/>
        <w:suppressAutoHyphens w:val="0"/>
        <w:autoSpaceDE w:val="0"/>
        <w:autoSpaceDN w:val="0"/>
        <w:spacing w:after="0" w:line="240" w:lineRule="auto"/>
        <w:ind w:right="262"/>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с</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помощью</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учителя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уроках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русского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языка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создавать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схемы,</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таблицы для</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представления</w:t>
      </w:r>
      <w:r w:rsidRPr="00D80DFB">
        <w:rPr>
          <w:rFonts w:ascii="Times New Roman" w:eastAsia="Times New Roman" w:hAnsi="Times New Roman" w:cs="Times New Roman"/>
          <w:color w:val="auto"/>
          <w:spacing w:val="1"/>
          <w:kern w:val="0"/>
          <w:sz w:val="28"/>
          <w:szCs w:val="28"/>
        </w:rPr>
        <w:t xml:space="preserve"> </w:t>
      </w:r>
      <w:r w:rsidR="001F6441">
        <w:rPr>
          <w:rFonts w:ascii="Times New Roman" w:eastAsia="Times New Roman" w:hAnsi="Times New Roman" w:cs="Times New Roman"/>
          <w:color w:val="auto"/>
          <w:kern w:val="0"/>
          <w:sz w:val="28"/>
          <w:szCs w:val="28"/>
        </w:rPr>
        <w:t>информации.</w:t>
      </w:r>
    </w:p>
    <w:p w:rsidR="00370915"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D80DFB">
        <w:rPr>
          <w:rFonts w:ascii="Times New Roman" w:eastAsia="Times New Roman" w:hAnsi="Times New Roman" w:cs="Times New Roman"/>
          <w:b/>
          <w:bCs/>
          <w:color w:val="auto"/>
          <w:kern w:val="0"/>
          <w:sz w:val="28"/>
          <w:szCs w:val="28"/>
        </w:rPr>
        <w:t>Коммуникативные</w:t>
      </w:r>
      <w:r w:rsidRPr="00D80DFB">
        <w:rPr>
          <w:rFonts w:ascii="Times New Roman" w:eastAsia="Times New Roman" w:hAnsi="Times New Roman" w:cs="Times New Roman"/>
          <w:b/>
          <w:bCs/>
          <w:color w:val="auto"/>
          <w:spacing w:val="25"/>
          <w:kern w:val="0"/>
          <w:sz w:val="28"/>
          <w:szCs w:val="28"/>
        </w:rPr>
        <w:t xml:space="preserve"> </w:t>
      </w:r>
      <w:r w:rsidRPr="00D80DFB">
        <w:rPr>
          <w:rFonts w:ascii="Times New Roman" w:eastAsia="Times New Roman" w:hAnsi="Times New Roman" w:cs="Times New Roman"/>
          <w:b/>
          <w:bCs/>
          <w:color w:val="auto"/>
          <w:kern w:val="0"/>
          <w:sz w:val="28"/>
          <w:szCs w:val="28"/>
        </w:rPr>
        <w:t>универсальные</w:t>
      </w:r>
      <w:r w:rsidRPr="00D80DFB">
        <w:rPr>
          <w:rFonts w:ascii="Times New Roman" w:eastAsia="Times New Roman" w:hAnsi="Times New Roman" w:cs="Times New Roman"/>
          <w:b/>
          <w:bCs/>
          <w:color w:val="auto"/>
          <w:spacing w:val="25"/>
          <w:kern w:val="0"/>
          <w:sz w:val="28"/>
          <w:szCs w:val="28"/>
        </w:rPr>
        <w:t xml:space="preserve"> </w:t>
      </w:r>
      <w:r w:rsidRPr="00D80DFB">
        <w:rPr>
          <w:rFonts w:ascii="Times New Roman" w:eastAsia="Times New Roman" w:hAnsi="Times New Roman" w:cs="Times New Roman"/>
          <w:b/>
          <w:bCs/>
          <w:color w:val="auto"/>
          <w:kern w:val="0"/>
          <w:sz w:val="28"/>
          <w:szCs w:val="28"/>
        </w:rPr>
        <w:t>учебные</w:t>
      </w:r>
      <w:r w:rsidRPr="00D80DFB">
        <w:rPr>
          <w:rFonts w:ascii="Times New Roman" w:eastAsia="Times New Roman" w:hAnsi="Times New Roman" w:cs="Times New Roman"/>
          <w:b/>
          <w:bCs/>
          <w:color w:val="auto"/>
          <w:spacing w:val="26"/>
          <w:kern w:val="0"/>
          <w:sz w:val="28"/>
          <w:szCs w:val="28"/>
        </w:rPr>
        <w:t xml:space="preserve"> </w:t>
      </w:r>
      <w:r w:rsidRPr="00D80DFB">
        <w:rPr>
          <w:rFonts w:ascii="Times New Roman" w:eastAsia="Times New Roman" w:hAnsi="Times New Roman" w:cs="Times New Roman"/>
          <w:b/>
          <w:bCs/>
          <w:color w:val="auto"/>
          <w:kern w:val="0"/>
          <w:sz w:val="28"/>
          <w:szCs w:val="28"/>
        </w:rPr>
        <w:t>действия</w:t>
      </w:r>
    </w:p>
    <w:p w:rsidR="00370915" w:rsidRPr="00D80DFB"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p>
    <w:p w:rsidR="00370915" w:rsidRPr="00D80DFB"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t>Общение:</w:t>
      </w:r>
    </w:p>
    <w:p w:rsidR="00370915" w:rsidRPr="00D80DFB" w:rsidRDefault="00370915" w:rsidP="00370915">
      <w:pPr>
        <w:widowControl w:val="0"/>
        <w:tabs>
          <w:tab w:val="left" w:pos="2398"/>
          <w:tab w:val="left" w:pos="4301"/>
          <w:tab w:val="left" w:pos="5850"/>
          <w:tab w:val="left" w:pos="6215"/>
          <w:tab w:val="left" w:pos="8018"/>
        </w:tabs>
        <w:suppressAutoHyphens w:val="0"/>
        <w:autoSpaceDE w:val="0"/>
        <w:autoSpaceDN w:val="0"/>
        <w:spacing w:after="0" w:line="240" w:lineRule="auto"/>
        <w:ind w:right="272"/>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воспринимать и формулировать суждения о языковых единицах;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проявлять</w:t>
      </w:r>
      <w:r w:rsidRPr="00D80DFB">
        <w:rPr>
          <w:rFonts w:ascii="Times New Roman" w:eastAsia="Times New Roman" w:hAnsi="Times New Roman" w:cs="Times New Roman"/>
          <w:color w:val="auto"/>
          <w:kern w:val="0"/>
          <w:sz w:val="28"/>
          <w:szCs w:val="28"/>
        </w:rPr>
        <w:tab/>
        <w:t>уважительное</w:t>
      </w:r>
      <w:r w:rsidRPr="00D80DFB">
        <w:rPr>
          <w:rFonts w:ascii="Times New Roman" w:eastAsia="Times New Roman" w:hAnsi="Times New Roman" w:cs="Times New Roman"/>
          <w:color w:val="auto"/>
          <w:kern w:val="0"/>
          <w:sz w:val="28"/>
          <w:szCs w:val="28"/>
        </w:rPr>
        <w:tab/>
        <w:t>отношение</w:t>
      </w:r>
      <w:r w:rsidRPr="00D80DFB">
        <w:rPr>
          <w:rFonts w:ascii="Times New Roman" w:eastAsia="Times New Roman" w:hAnsi="Times New Roman" w:cs="Times New Roman"/>
          <w:color w:val="auto"/>
          <w:kern w:val="0"/>
          <w:sz w:val="28"/>
          <w:szCs w:val="28"/>
        </w:rPr>
        <w:tab/>
        <w:t>к</w:t>
      </w:r>
      <w:r w:rsidRPr="00D80DFB">
        <w:rPr>
          <w:rFonts w:ascii="Times New Roman" w:eastAsia="Times New Roman" w:hAnsi="Times New Roman" w:cs="Times New Roman"/>
          <w:color w:val="auto"/>
          <w:kern w:val="0"/>
          <w:sz w:val="28"/>
          <w:szCs w:val="28"/>
        </w:rPr>
        <w:tab/>
        <w:t>собеседнику,</w:t>
      </w:r>
      <w:r w:rsidRPr="00D80DFB">
        <w:rPr>
          <w:rFonts w:ascii="Times New Roman" w:eastAsia="Times New Roman" w:hAnsi="Times New Roman" w:cs="Times New Roman"/>
          <w:color w:val="auto"/>
          <w:kern w:val="0"/>
          <w:sz w:val="28"/>
          <w:szCs w:val="28"/>
        </w:rPr>
        <w:tab/>
      </w:r>
      <w:r w:rsidRPr="00D80DFB">
        <w:rPr>
          <w:rFonts w:ascii="Times New Roman" w:eastAsia="Times New Roman" w:hAnsi="Times New Roman" w:cs="Times New Roman"/>
          <w:color w:val="auto"/>
          <w:spacing w:val="-1"/>
          <w:kern w:val="0"/>
          <w:sz w:val="28"/>
          <w:szCs w:val="28"/>
        </w:rPr>
        <w:t>соблюдать</w:t>
      </w:r>
    </w:p>
    <w:p w:rsidR="00370915" w:rsidRPr="00D80DFB"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правила</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ведения</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диалога;</w:t>
      </w:r>
    </w:p>
    <w:p w:rsidR="00370915" w:rsidRPr="00D80DFB" w:rsidRDefault="00370915" w:rsidP="00370915">
      <w:pPr>
        <w:widowControl w:val="0"/>
        <w:tabs>
          <w:tab w:val="left" w:pos="2769"/>
          <w:tab w:val="left" w:pos="4103"/>
          <w:tab w:val="left" w:pos="5388"/>
          <w:tab w:val="left" w:pos="6517"/>
          <w:tab w:val="left" w:pos="7017"/>
          <w:tab w:val="left" w:pos="9175"/>
        </w:tabs>
        <w:suppressAutoHyphens w:val="0"/>
        <w:autoSpaceDE w:val="0"/>
        <w:autoSpaceDN w:val="0"/>
        <w:spacing w:after="0" w:line="240" w:lineRule="auto"/>
        <w:ind w:right="262"/>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использовать</w:t>
      </w:r>
      <w:r w:rsidRPr="00D80DFB">
        <w:rPr>
          <w:rFonts w:ascii="Times New Roman" w:eastAsia="Times New Roman" w:hAnsi="Times New Roman" w:cs="Times New Roman"/>
          <w:color w:val="auto"/>
          <w:kern w:val="0"/>
          <w:sz w:val="28"/>
          <w:szCs w:val="28"/>
        </w:rPr>
        <w:tab/>
        <w:t>формулы</w:t>
      </w:r>
      <w:r w:rsidRPr="00D80DFB">
        <w:rPr>
          <w:rFonts w:ascii="Times New Roman" w:eastAsia="Times New Roman" w:hAnsi="Times New Roman" w:cs="Times New Roman"/>
          <w:color w:val="auto"/>
          <w:kern w:val="0"/>
          <w:sz w:val="28"/>
          <w:szCs w:val="28"/>
        </w:rPr>
        <w:tab/>
        <w:t>речевого</w:t>
      </w:r>
      <w:r w:rsidRPr="00D80DFB">
        <w:rPr>
          <w:rFonts w:ascii="Times New Roman" w:eastAsia="Times New Roman" w:hAnsi="Times New Roman" w:cs="Times New Roman"/>
          <w:color w:val="auto"/>
          <w:kern w:val="0"/>
          <w:sz w:val="28"/>
          <w:szCs w:val="28"/>
        </w:rPr>
        <w:tab/>
        <w:t>этикета</w:t>
      </w:r>
      <w:r w:rsidRPr="00D80DFB">
        <w:rPr>
          <w:rFonts w:ascii="Times New Roman" w:eastAsia="Times New Roman" w:hAnsi="Times New Roman" w:cs="Times New Roman"/>
          <w:color w:val="auto"/>
          <w:kern w:val="0"/>
          <w:sz w:val="28"/>
          <w:szCs w:val="28"/>
        </w:rPr>
        <w:tab/>
        <w:t>во</w:t>
      </w:r>
      <w:r w:rsidRPr="00D80DFB">
        <w:rPr>
          <w:rFonts w:ascii="Times New Roman" w:eastAsia="Times New Roman" w:hAnsi="Times New Roman" w:cs="Times New Roman"/>
          <w:color w:val="auto"/>
          <w:kern w:val="0"/>
          <w:sz w:val="28"/>
          <w:szCs w:val="28"/>
        </w:rPr>
        <w:tab/>
        <w:t>взаимодействии</w:t>
      </w:r>
      <w:r w:rsidRPr="00D80DFB">
        <w:rPr>
          <w:rFonts w:ascii="Times New Roman" w:eastAsia="Times New Roman" w:hAnsi="Times New Roman" w:cs="Times New Roman"/>
          <w:color w:val="auto"/>
          <w:kern w:val="0"/>
          <w:sz w:val="28"/>
          <w:szCs w:val="28"/>
        </w:rPr>
        <w:tab/>
        <w:t>с</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учениками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учителем;</w:t>
      </w:r>
    </w:p>
    <w:p w:rsidR="00370915" w:rsidRPr="00D80DFB" w:rsidRDefault="00370915" w:rsidP="00370915">
      <w:pPr>
        <w:widowControl w:val="0"/>
        <w:tabs>
          <w:tab w:val="left" w:pos="2484"/>
          <w:tab w:val="left" w:pos="4242"/>
          <w:tab w:val="left" w:pos="9165"/>
        </w:tabs>
        <w:suppressAutoHyphens w:val="0"/>
        <w:autoSpaceDE w:val="0"/>
        <w:autoSpaceDN w:val="0"/>
        <w:spacing w:after="0" w:line="240" w:lineRule="auto"/>
        <w:ind w:right="265"/>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признавать</w:t>
      </w:r>
      <w:r w:rsidRPr="00D80DFB">
        <w:rPr>
          <w:rFonts w:ascii="Times New Roman" w:eastAsia="Times New Roman" w:hAnsi="Times New Roman" w:cs="Times New Roman"/>
          <w:color w:val="auto"/>
          <w:kern w:val="0"/>
          <w:sz w:val="28"/>
          <w:szCs w:val="28"/>
        </w:rPr>
        <w:tab/>
        <w:t>возможность</w:t>
      </w:r>
      <w:r w:rsidRPr="00D80DFB">
        <w:rPr>
          <w:rFonts w:ascii="Times New Roman" w:eastAsia="Times New Roman" w:hAnsi="Times New Roman" w:cs="Times New Roman"/>
          <w:color w:val="auto"/>
          <w:kern w:val="0"/>
          <w:sz w:val="28"/>
          <w:szCs w:val="28"/>
        </w:rPr>
        <w:tab/>
        <w:t>существования</w:t>
      </w:r>
      <w:r w:rsidRPr="00D80DFB">
        <w:rPr>
          <w:rFonts w:ascii="Times New Roman" w:eastAsia="Times New Roman" w:hAnsi="Times New Roman" w:cs="Times New Roman"/>
          <w:color w:val="auto"/>
          <w:spacing w:val="123"/>
          <w:kern w:val="0"/>
          <w:sz w:val="28"/>
          <w:szCs w:val="28"/>
        </w:rPr>
        <w:t xml:space="preserve"> </w:t>
      </w:r>
      <w:r w:rsidRPr="00D80DFB">
        <w:rPr>
          <w:rFonts w:ascii="Times New Roman" w:eastAsia="Times New Roman" w:hAnsi="Times New Roman" w:cs="Times New Roman"/>
          <w:color w:val="auto"/>
          <w:kern w:val="0"/>
          <w:sz w:val="28"/>
          <w:szCs w:val="28"/>
        </w:rPr>
        <w:t>разных</w:t>
      </w:r>
      <w:r w:rsidRPr="00D80DFB">
        <w:rPr>
          <w:rFonts w:ascii="Times New Roman" w:eastAsia="Times New Roman" w:hAnsi="Times New Roman" w:cs="Times New Roman"/>
          <w:color w:val="auto"/>
          <w:spacing w:val="127"/>
          <w:kern w:val="0"/>
          <w:sz w:val="28"/>
          <w:szCs w:val="28"/>
        </w:rPr>
        <w:t xml:space="preserve"> </w:t>
      </w:r>
      <w:r w:rsidRPr="00D80DFB">
        <w:rPr>
          <w:rFonts w:ascii="Times New Roman" w:eastAsia="Times New Roman" w:hAnsi="Times New Roman" w:cs="Times New Roman"/>
          <w:color w:val="auto"/>
          <w:kern w:val="0"/>
          <w:sz w:val="28"/>
          <w:szCs w:val="28"/>
        </w:rPr>
        <w:t>точек</w:t>
      </w:r>
      <w:r w:rsidRPr="00D80DFB">
        <w:rPr>
          <w:rFonts w:ascii="Times New Roman" w:eastAsia="Times New Roman" w:hAnsi="Times New Roman" w:cs="Times New Roman"/>
          <w:color w:val="auto"/>
          <w:spacing w:val="127"/>
          <w:kern w:val="0"/>
          <w:sz w:val="28"/>
          <w:szCs w:val="28"/>
        </w:rPr>
        <w:t xml:space="preserve"> </w:t>
      </w:r>
      <w:r w:rsidRPr="00D80DFB">
        <w:rPr>
          <w:rFonts w:ascii="Times New Roman" w:eastAsia="Times New Roman" w:hAnsi="Times New Roman" w:cs="Times New Roman"/>
          <w:color w:val="auto"/>
          <w:kern w:val="0"/>
          <w:sz w:val="28"/>
          <w:szCs w:val="28"/>
        </w:rPr>
        <w:t>зрения</w:t>
      </w:r>
      <w:r w:rsidRPr="00D80DFB">
        <w:rPr>
          <w:rFonts w:ascii="Times New Roman" w:eastAsia="Times New Roman" w:hAnsi="Times New Roman" w:cs="Times New Roman"/>
          <w:color w:val="auto"/>
          <w:kern w:val="0"/>
          <w:sz w:val="28"/>
          <w:szCs w:val="28"/>
        </w:rPr>
        <w:tab/>
      </w:r>
      <w:r w:rsidRPr="00D80DFB">
        <w:rPr>
          <w:rFonts w:ascii="Times New Roman" w:eastAsia="Times New Roman" w:hAnsi="Times New Roman" w:cs="Times New Roman"/>
          <w:color w:val="auto"/>
          <w:spacing w:val="-1"/>
          <w:kern w:val="0"/>
          <w:sz w:val="28"/>
          <w:szCs w:val="28"/>
        </w:rPr>
        <w:t>в</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процессе</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анализа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результатов</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наблюдения</w:t>
      </w:r>
      <w:r w:rsidRPr="00D80DFB">
        <w:rPr>
          <w:rFonts w:ascii="Times New Roman" w:eastAsia="Times New Roman" w:hAnsi="Times New Roman" w:cs="Times New Roman"/>
          <w:color w:val="auto"/>
          <w:spacing w:val="-5"/>
          <w:kern w:val="0"/>
          <w:sz w:val="28"/>
          <w:szCs w:val="28"/>
        </w:rPr>
        <w:t xml:space="preserve"> </w:t>
      </w:r>
      <w:r w:rsidRPr="00D80DFB">
        <w:rPr>
          <w:rFonts w:ascii="Times New Roman" w:eastAsia="Times New Roman" w:hAnsi="Times New Roman" w:cs="Times New Roman"/>
          <w:color w:val="auto"/>
          <w:kern w:val="0"/>
          <w:sz w:val="28"/>
          <w:szCs w:val="28"/>
        </w:rPr>
        <w:t>за</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языковыми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единицами;</w:t>
      </w:r>
    </w:p>
    <w:p w:rsidR="00370915" w:rsidRPr="00D80DFB" w:rsidRDefault="00370915" w:rsidP="00370915">
      <w:pPr>
        <w:widowControl w:val="0"/>
        <w:tabs>
          <w:tab w:val="left" w:pos="2465"/>
          <w:tab w:val="left" w:pos="2900"/>
          <w:tab w:val="left" w:pos="5403"/>
          <w:tab w:val="left" w:pos="7197"/>
          <w:tab w:val="left" w:pos="8002"/>
          <w:tab w:val="left" w:pos="9161"/>
        </w:tabs>
        <w:suppressAutoHyphens w:val="0"/>
        <w:autoSpaceDE w:val="0"/>
        <w:autoSpaceDN w:val="0"/>
        <w:spacing w:after="0" w:line="240" w:lineRule="auto"/>
        <w:ind w:right="261"/>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корректно</w:t>
      </w:r>
      <w:r w:rsidRPr="00D80DFB">
        <w:rPr>
          <w:rFonts w:ascii="Times New Roman" w:eastAsia="Times New Roman" w:hAnsi="Times New Roman" w:cs="Times New Roman"/>
          <w:color w:val="auto"/>
          <w:kern w:val="0"/>
          <w:sz w:val="28"/>
          <w:szCs w:val="28"/>
        </w:rPr>
        <w:tab/>
        <w:t>и</w:t>
      </w:r>
      <w:r w:rsidRPr="00D80DFB">
        <w:rPr>
          <w:rFonts w:ascii="Times New Roman" w:eastAsia="Times New Roman" w:hAnsi="Times New Roman" w:cs="Times New Roman"/>
          <w:color w:val="auto"/>
          <w:kern w:val="0"/>
          <w:sz w:val="28"/>
          <w:szCs w:val="28"/>
        </w:rPr>
        <w:tab/>
        <w:t>аргументированно</w:t>
      </w:r>
      <w:r w:rsidRPr="00D80DFB">
        <w:rPr>
          <w:rFonts w:ascii="Times New Roman" w:eastAsia="Times New Roman" w:hAnsi="Times New Roman" w:cs="Times New Roman"/>
          <w:color w:val="auto"/>
          <w:kern w:val="0"/>
          <w:sz w:val="28"/>
          <w:szCs w:val="28"/>
        </w:rPr>
        <w:tab/>
        <w:t>высказывать</w:t>
      </w:r>
      <w:r w:rsidRPr="00D80DFB">
        <w:rPr>
          <w:rFonts w:ascii="Times New Roman" w:eastAsia="Times New Roman" w:hAnsi="Times New Roman" w:cs="Times New Roman"/>
          <w:color w:val="auto"/>
          <w:kern w:val="0"/>
          <w:sz w:val="28"/>
          <w:szCs w:val="28"/>
        </w:rPr>
        <w:tab/>
        <w:t>своё</w:t>
      </w:r>
      <w:r w:rsidRPr="00D80DFB">
        <w:rPr>
          <w:rFonts w:ascii="Times New Roman" w:eastAsia="Times New Roman" w:hAnsi="Times New Roman" w:cs="Times New Roman"/>
          <w:color w:val="auto"/>
          <w:kern w:val="0"/>
          <w:sz w:val="28"/>
          <w:szCs w:val="28"/>
        </w:rPr>
        <w:tab/>
        <w:t>мнение</w:t>
      </w:r>
      <w:r w:rsidRPr="00D80DFB">
        <w:rPr>
          <w:rFonts w:ascii="Times New Roman" w:eastAsia="Times New Roman" w:hAnsi="Times New Roman" w:cs="Times New Roman"/>
          <w:color w:val="auto"/>
          <w:kern w:val="0"/>
          <w:sz w:val="28"/>
          <w:szCs w:val="28"/>
        </w:rPr>
        <w:tab/>
      </w:r>
      <w:r w:rsidRPr="00D80DFB">
        <w:rPr>
          <w:rFonts w:ascii="Times New Roman" w:eastAsia="Times New Roman" w:hAnsi="Times New Roman" w:cs="Times New Roman"/>
          <w:color w:val="auto"/>
          <w:spacing w:val="-1"/>
          <w:kern w:val="0"/>
          <w:sz w:val="28"/>
          <w:szCs w:val="28"/>
        </w:rPr>
        <w:t>о</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результатах</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наблюдения за</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языковыми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единицами;</w:t>
      </w:r>
    </w:p>
    <w:p w:rsidR="00370915" w:rsidRPr="00D80DFB"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строить</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устное</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диалогическое</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выказывание;</w:t>
      </w:r>
    </w:p>
    <w:p w:rsidR="00370915" w:rsidRPr="00D80DFB" w:rsidRDefault="00370915" w:rsidP="00370915">
      <w:pPr>
        <w:widowControl w:val="0"/>
        <w:suppressAutoHyphens w:val="0"/>
        <w:autoSpaceDE w:val="0"/>
        <w:autoSpaceDN w:val="0"/>
        <w:spacing w:after="0" w:line="240" w:lineRule="auto"/>
        <w:ind w:right="258"/>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spacing w:val="-1"/>
          <w:kern w:val="0"/>
          <w:sz w:val="28"/>
          <w:szCs w:val="28"/>
        </w:rPr>
        <w:t>строить</w:t>
      </w:r>
      <w:r w:rsidRPr="00D80DFB">
        <w:rPr>
          <w:rFonts w:ascii="Times New Roman" w:eastAsia="Times New Roman" w:hAnsi="Times New Roman" w:cs="Times New Roman"/>
          <w:color w:val="auto"/>
          <w:spacing w:val="-11"/>
          <w:kern w:val="0"/>
          <w:sz w:val="28"/>
          <w:szCs w:val="28"/>
        </w:rPr>
        <w:t xml:space="preserve"> </w:t>
      </w:r>
      <w:r w:rsidRPr="00D80DFB">
        <w:rPr>
          <w:rFonts w:ascii="Times New Roman" w:eastAsia="Times New Roman" w:hAnsi="Times New Roman" w:cs="Times New Roman"/>
          <w:color w:val="auto"/>
          <w:kern w:val="0"/>
          <w:sz w:val="28"/>
          <w:szCs w:val="28"/>
        </w:rPr>
        <w:t>устное</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монологическое</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высказывание</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на</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определённую</w:t>
      </w:r>
      <w:r w:rsidRPr="00D80DFB">
        <w:rPr>
          <w:rFonts w:ascii="Times New Roman" w:eastAsia="Times New Roman" w:hAnsi="Times New Roman" w:cs="Times New Roman"/>
          <w:color w:val="auto"/>
          <w:spacing w:val="-17"/>
          <w:kern w:val="0"/>
          <w:sz w:val="28"/>
          <w:szCs w:val="28"/>
        </w:rPr>
        <w:t xml:space="preserve"> </w:t>
      </w:r>
      <w:r w:rsidRPr="00D80DFB">
        <w:rPr>
          <w:rFonts w:ascii="Times New Roman" w:eastAsia="Times New Roman" w:hAnsi="Times New Roman" w:cs="Times New Roman"/>
          <w:color w:val="auto"/>
          <w:kern w:val="0"/>
          <w:sz w:val="28"/>
          <w:szCs w:val="28"/>
        </w:rPr>
        <w:t>тему,</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на основе наблюдения с соблюдением орфоэпических норм, правильной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интонации;</w:t>
      </w:r>
    </w:p>
    <w:p w:rsidR="00370915" w:rsidRPr="00D80DFB" w:rsidRDefault="00370915" w:rsidP="00370915">
      <w:pPr>
        <w:widowControl w:val="0"/>
        <w:suppressAutoHyphens w:val="0"/>
        <w:autoSpaceDE w:val="0"/>
        <w:autoSpaceDN w:val="0"/>
        <w:spacing w:after="0" w:line="240" w:lineRule="auto"/>
        <w:ind w:right="262"/>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устно формулировать простые выводы на основе прочитанного или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услышанного</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текста;</w:t>
      </w:r>
    </w:p>
    <w:p w:rsidR="00370915" w:rsidRPr="00D80DFB" w:rsidRDefault="00370915" w:rsidP="00370915">
      <w:pPr>
        <w:widowControl w:val="0"/>
        <w:suppressAutoHyphens w:val="0"/>
        <w:autoSpaceDE w:val="0"/>
        <w:autoSpaceDN w:val="0"/>
        <w:spacing w:after="0" w:line="240" w:lineRule="auto"/>
        <w:ind w:right="264"/>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слушать внимательно и адекватно реагировать на обращенную речь,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получать 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уточнять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информацию</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от</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собеседника;</w:t>
      </w:r>
    </w:p>
    <w:p w:rsidR="00370915" w:rsidRPr="00D80DFB" w:rsidRDefault="00370915" w:rsidP="00370915">
      <w:pPr>
        <w:widowControl w:val="0"/>
        <w:suppressAutoHyphens w:val="0"/>
        <w:autoSpaceDE w:val="0"/>
        <w:autoSpaceDN w:val="0"/>
        <w:spacing w:after="0" w:line="240" w:lineRule="auto"/>
        <w:ind w:right="268"/>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spacing w:val="-1"/>
          <w:kern w:val="0"/>
          <w:sz w:val="28"/>
          <w:szCs w:val="28"/>
        </w:rPr>
        <w:t>отвечать</w:t>
      </w:r>
      <w:r w:rsidRPr="00D80DFB">
        <w:rPr>
          <w:rFonts w:ascii="Times New Roman" w:eastAsia="Times New Roman" w:hAnsi="Times New Roman" w:cs="Times New Roman"/>
          <w:color w:val="auto"/>
          <w:spacing w:val="-15"/>
          <w:kern w:val="0"/>
          <w:sz w:val="28"/>
          <w:szCs w:val="28"/>
        </w:rPr>
        <w:t xml:space="preserve"> </w:t>
      </w:r>
      <w:r w:rsidRPr="00D80DFB">
        <w:rPr>
          <w:rFonts w:ascii="Times New Roman" w:eastAsia="Times New Roman" w:hAnsi="Times New Roman" w:cs="Times New Roman"/>
          <w:color w:val="auto"/>
          <w:kern w:val="0"/>
          <w:sz w:val="28"/>
          <w:szCs w:val="28"/>
        </w:rPr>
        <w:t>на</w:t>
      </w:r>
      <w:r w:rsidRPr="00D80DFB">
        <w:rPr>
          <w:rFonts w:ascii="Times New Roman" w:eastAsia="Times New Roman" w:hAnsi="Times New Roman" w:cs="Times New Roman"/>
          <w:color w:val="auto"/>
          <w:spacing w:val="-12"/>
          <w:kern w:val="0"/>
          <w:sz w:val="28"/>
          <w:szCs w:val="28"/>
        </w:rPr>
        <w:t xml:space="preserve"> </w:t>
      </w:r>
      <w:r w:rsidRPr="00D80DFB">
        <w:rPr>
          <w:rFonts w:ascii="Times New Roman" w:eastAsia="Times New Roman" w:hAnsi="Times New Roman" w:cs="Times New Roman"/>
          <w:color w:val="auto"/>
          <w:kern w:val="0"/>
          <w:sz w:val="28"/>
          <w:szCs w:val="28"/>
        </w:rPr>
        <w:t>вопросы</w:t>
      </w:r>
      <w:r w:rsidRPr="00D80DFB">
        <w:rPr>
          <w:rFonts w:ascii="Times New Roman" w:eastAsia="Times New Roman" w:hAnsi="Times New Roman" w:cs="Times New Roman"/>
          <w:color w:val="auto"/>
          <w:spacing w:val="-10"/>
          <w:kern w:val="0"/>
          <w:sz w:val="28"/>
          <w:szCs w:val="28"/>
        </w:rPr>
        <w:t xml:space="preserve"> </w:t>
      </w:r>
      <w:r w:rsidRPr="00D80DFB">
        <w:rPr>
          <w:rFonts w:ascii="Times New Roman" w:eastAsia="Times New Roman" w:hAnsi="Times New Roman" w:cs="Times New Roman"/>
          <w:color w:val="auto"/>
          <w:kern w:val="0"/>
          <w:sz w:val="28"/>
          <w:szCs w:val="28"/>
        </w:rPr>
        <w:t>учителя,</w:t>
      </w:r>
      <w:r w:rsidRPr="00D80DFB">
        <w:rPr>
          <w:rFonts w:ascii="Times New Roman" w:eastAsia="Times New Roman" w:hAnsi="Times New Roman" w:cs="Times New Roman"/>
          <w:color w:val="auto"/>
          <w:spacing w:val="-18"/>
          <w:kern w:val="0"/>
          <w:sz w:val="28"/>
          <w:szCs w:val="28"/>
        </w:rPr>
        <w:t xml:space="preserve"> </w:t>
      </w:r>
      <w:r w:rsidRPr="00D80DFB">
        <w:rPr>
          <w:rFonts w:ascii="Times New Roman" w:eastAsia="Times New Roman" w:hAnsi="Times New Roman" w:cs="Times New Roman"/>
          <w:color w:val="auto"/>
          <w:kern w:val="0"/>
          <w:sz w:val="28"/>
          <w:szCs w:val="28"/>
        </w:rPr>
        <w:t>адекватно</w:t>
      </w:r>
      <w:r w:rsidRPr="00D80DFB">
        <w:rPr>
          <w:rFonts w:ascii="Times New Roman" w:eastAsia="Times New Roman" w:hAnsi="Times New Roman" w:cs="Times New Roman"/>
          <w:color w:val="auto"/>
          <w:spacing w:val="-16"/>
          <w:kern w:val="0"/>
          <w:sz w:val="28"/>
          <w:szCs w:val="28"/>
        </w:rPr>
        <w:t xml:space="preserve"> </w:t>
      </w:r>
      <w:r w:rsidRPr="00D80DFB">
        <w:rPr>
          <w:rFonts w:ascii="Times New Roman" w:eastAsia="Times New Roman" w:hAnsi="Times New Roman" w:cs="Times New Roman"/>
          <w:color w:val="auto"/>
          <w:kern w:val="0"/>
          <w:sz w:val="28"/>
          <w:szCs w:val="28"/>
        </w:rPr>
        <w:t>реагировать</w:t>
      </w:r>
      <w:r w:rsidRPr="00D80DFB">
        <w:rPr>
          <w:rFonts w:ascii="Times New Roman" w:eastAsia="Times New Roman" w:hAnsi="Times New Roman" w:cs="Times New Roman"/>
          <w:color w:val="auto"/>
          <w:spacing w:val="-11"/>
          <w:kern w:val="0"/>
          <w:sz w:val="28"/>
          <w:szCs w:val="28"/>
        </w:rPr>
        <w:t xml:space="preserve"> </w:t>
      </w:r>
      <w:r w:rsidRPr="00D80DFB">
        <w:rPr>
          <w:rFonts w:ascii="Times New Roman" w:eastAsia="Times New Roman" w:hAnsi="Times New Roman" w:cs="Times New Roman"/>
          <w:color w:val="auto"/>
          <w:kern w:val="0"/>
          <w:sz w:val="28"/>
          <w:szCs w:val="28"/>
        </w:rPr>
        <w:t>на</w:t>
      </w:r>
      <w:r w:rsidRPr="00D80DFB">
        <w:rPr>
          <w:rFonts w:ascii="Times New Roman" w:eastAsia="Times New Roman" w:hAnsi="Times New Roman" w:cs="Times New Roman"/>
          <w:color w:val="auto"/>
          <w:spacing w:val="-16"/>
          <w:kern w:val="0"/>
          <w:sz w:val="28"/>
          <w:szCs w:val="28"/>
        </w:rPr>
        <w:t xml:space="preserve"> </w:t>
      </w:r>
      <w:r w:rsidRPr="00D80DFB">
        <w:rPr>
          <w:rFonts w:ascii="Times New Roman" w:eastAsia="Times New Roman" w:hAnsi="Times New Roman" w:cs="Times New Roman"/>
          <w:color w:val="auto"/>
          <w:kern w:val="0"/>
          <w:sz w:val="28"/>
          <w:szCs w:val="28"/>
        </w:rPr>
        <w:t>его</w:t>
      </w:r>
      <w:r w:rsidRPr="00D80DFB">
        <w:rPr>
          <w:rFonts w:ascii="Times New Roman" w:eastAsia="Times New Roman" w:hAnsi="Times New Roman" w:cs="Times New Roman"/>
          <w:color w:val="auto"/>
          <w:spacing w:val="-13"/>
          <w:kern w:val="0"/>
          <w:sz w:val="28"/>
          <w:szCs w:val="28"/>
        </w:rPr>
        <w:t xml:space="preserve"> </w:t>
      </w:r>
      <w:r w:rsidRPr="00D80DFB">
        <w:rPr>
          <w:rFonts w:ascii="Times New Roman" w:eastAsia="Times New Roman" w:hAnsi="Times New Roman" w:cs="Times New Roman"/>
          <w:color w:val="auto"/>
          <w:kern w:val="0"/>
          <w:sz w:val="28"/>
          <w:szCs w:val="28"/>
        </w:rPr>
        <w:t>одобрение</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порицание, критику</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 стороны одноклассников;</w:t>
      </w:r>
    </w:p>
    <w:p w:rsidR="00370915" w:rsidRPr="00D80DFB"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выражать</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свои</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намерения,</w:t>
      </w:r>
      <w:r w:rsidRPr="00D80DFB">
        <w:rPr>
          <w:rFonts w:ascii="Times New Roman" w:eastAsia="Times New Roman" w:hAnsi="Times New Roman" w:cs="Times New Roman"/>
          <w:color w:val="auto"/>
          <w:spacing w:val="-5"/>
          <w:kern w:val="0"/>
          <w:sz w:val="28"/>
          <w:szCs w:val="28"/>
        </w:rPr>
        <w:t xml:space="preserve"> </w:t>
      </w:r>
      <w:r w:rsidRPr="00D80DFB">
        <w:rPr>
          <w:rFonts w:ascii="Times New Roman" w:eastAsia="Times New Roman" w:hAnsi="Times New Roman" w:cs="Times New Roman"/>
          <w:color w:val="auto"/>
          <w:kern w:val="0"/>
          <w:sz w:val="28"/>
          <w:szCs w:val="28"/>
        </w:rPr>
        <w:t>просьбы,</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пожелания,</w:t>
      </w:r>
      <w:r w:rsidRPr="00D80DFB">
        <w:rPr>
          <w:rFonts w:ascii="Times New Roman" w:eastAsia="Times New Roman" w:hAnsi="Times New Roman" w:cs="Times New Roman"/>
          <w:color w:val="auto"/>
          <w:spacing w:val="-5"/>
          <w:kern w:val="0"/>
          <w:sz w:val="28"/>
          <w:szCs w:val="28"/>
        </w:rPr>
        <w:t xml:space="preserve"> </w:t>
      </w:r>
      <w:r w:rsidRPr="00D80DFB">
        <w:rPr>
          <w:rFonts w:ascii="Times New Roman" w:eastAsia="Times New Roman" w:hAnsi="Times New Roman" w:cs="Times New Roman"/>
          <w:color w:val="auto"/>
          <w:kern w:val="0"/>
          <w:sz w:val="28"/>
          <w:szCs w:val="28"/>
        </w:rPr>
        <w:t>благодарность.</w:t>
      </w:r>
    </w:p>
    <w:p w:rsidR="00370915" w:rsidRPr="00D80DFB"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4"/>
          <w:szCs w:val="28"/>
        </w:rPr>
      </w:pPr>
    </w:p>
    <w:p w:rsidR="00370915" w:rsidRPr="00D80DFB" w:rsidRDefault="00370915" w:rsidP="00370915">
      <w:pPr>
        <w:widowControl w:val="0"/>
        <w:suppressAutoHyphens w:val="0"/>
        <w:autoSpaceDE w:val="0"/>
        <w:autoSpaceDN w:val="0"/>
        <w:spacing w:after="0" w:line="240" w:lineRule="auto"/>
        <w:outlineLvl w:val="1"/>
        <w:rPr>
          <w:rFonts w:ascii="Times New Roman" w:eastAsia="Times New Roman" w:hAnsi="Times New Roman" w:cs="Times New Roman"/>
          <w:b/>
          <w:bCs/>
          <w:color w:val="auto"/>
          <w:kern w:val="0"/>
          <w:sz w:val="28"/>
          <w:szCs w:val="28"/>
        </w:rPr>
      </w:pPr>
      <w:r w:rsidRPr="00D80DFB">
        <w:rPr>
          <w:rFonts w:ascii="Times New Roman" w:eastAsia="Times New Roman" w:hAnsi="Times New Roman" w:cs="Times New Roman"/>
          <w:b/>
          <w:bCs/>
          <w:color w:val="auto"/>
          <w:kern w:val="0"/>
          <w:sz w:val="28"/>
          <w:szCs w:val="28"/>
        </w:rPr>
        <w:t>Регулятивные</w:t>
      </w:r>
      <w:r w:rsidRPr="00D80DFB">
        <w:rPr>
          <w:rFonts w:ascii="Times New Roman" w:eastAsia="Times New Roman" w:hAnsi="Times New Roman" w:cs="Times New Roman"/>
          <w:b/>
          <w:bCs/>
          <w:color w:val="auto"/>
          <w:spacing w:val="17"/>
          <w:kern w:val="0"/>
          <w:sz w:val="28"/>
          <w:szCs w:val="28"/>
        </w:rPr>
        <w:t xml:space="preserve"> </w:t>
      </w:r>
      <w:r w:rsidRPr="00D80DFB">
        <w:rPr>
          <w:rFonts w:ascii="Times New Roman" w:eastAsia="Times New Roman" w:hAnsi="Times New Roman" w:cs="Times New Roman"/>
          <w:b/>
          <w:bCs/>
          <w:color w:val="auto"/>
          <w:kern w:val="0"/>
          <w:sz w:val="28"/>
          <w:szCs w:val="28"/>
        </w:rPr>
        <w:t>универсальные</w:t>
      </w:r>
      <w:r w:rsidRPr="00D80DFB">
        <w:rPr>
          <w:rFonts w:ascii="Times New Roman" w:eastAsia="Times New Roman" w:hAnsi="Times New Roman" w:cs="Times New Roman"/>
          <w:b/>
          <w:bCs/>
          <w:color w:val="auto"/>
          <w:spacing w:val="18"/>
          <w:kern w:val="0"/>
          <w:sz w:val="28"/>
          <w:szCs w:val="28"/>
        </w:rPr>
        <w:t xml:space="preserve"> </w:t>
      </w:r>
      <w:r w:rsidRPr="00D80DFB">
        <w:rPr>
          <w:rFonts w:ascii="Times New Roman" w:eastAsia="Times New Roman" w:hAnsi="Times New Roman" w:cs="Times New Roman"/>
          <w:b/>
          <w:bCs/>
          <w:color w:val="auto"/>
          <w:kern w:val="0"/>
          <w:sz w:val="28"/>
          <w:szCs w:val="28"/>
        </w:rPr>
        <w:t>учебные</w:t>
      </w:r>
      <w:r w:rsidRPr="00D80DFB">
        <w:rPr>
          <w:rFonts w:ascii="Times New Roman" w:eastAsia="Times New Roman" w:hAnsi="Times New Roman" w:cs="Times New Roman"/>
          <w:b/>
          <w:bCs/>
          <w:color w:val="auto"/>
          <w:spacing w:val="18"/>
          <w:kern w:val="0"/>
          <w:sz w:val="28"/>
          <w:szCs w:val="28"/>
        </w:rPr>
        <w:t xml:space="preserve"> </w:t>
      </w:r>
      <w:r w:rsidRPr="00D80DFB">
        <w:rPr>
          <w:rFonts w:ascii="Times New Roman" w:eastAsia="Times New Roman" w:hAnsi="Times New Roman" w:cs="Times New Roman"/>
          <w:b/>
          <w:bCs/>
          <w:color w:val="auto"/>
          <w:kern w:val="0"/>
          <w:sz w:val="28"/>
          <w:szCs w:val="28"/>
        </w:rPr>
        <w:t>действия</w:t>
      </w:r>
    </w:p>
    <w:p w:rsidR="00370915" w:rsidRPr="00D80DFB"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t>Самоорганизация:</w:t>
      </w:r>
    </w:p>
    <w:p w:rsidR="00370915" w:rsidRPr="00D80DFB"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соблюдать</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правила</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учебного</w:t>
      </w:r>
      <w:r w:rsidRPr="00D80DFB">
        <w:rPr>
          <w:rFonts w:ascii="Times New Roman" w:eastAsia="Times New Roman" w:hAnsi="Times New Roman" w:cs="Times New Roman"/>
          <w:color w:val="auto"/>
          <w:spacing w:val="-6"/>
          <w:kern w:val="0"/>
          <w:sz w:val="28"/>
          <w:szCs w:val="28"/>
        </w:rPr>
        <w:t xml:space="preserve"> </w:t>
      </w:r>
      <w:r w:rsidRPr="00D80DFB">
        <w:rPr>
          <w:rFonts w:ascii="Times New Roman" w:eastAsia="Times New Roman" w:hAnsi="Times New Roman" w:cs="Times New Roman"/>
          <w:color w:val="auto"/>
          <w:kern w:val="0"/>
          <w:sz w:val="28"/>
          <w:szCs w:val="28"/>
        </w:rPr>
        <w:t>поведения;</w:t>
      </w:r>
    </w:p>
    <w:p w:rsidR="00370915" w:rsidRPr="00D80DFB"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понимать</w:t>
      </w:r>
      <w:r w:rsidRPr="00D80DFB">
        <w:rPr>
          <w:rFonts w:ascii="Times New Roman" w:eastAsia="Times New Roman" w:hAnsi="Times New Roman" w:cs="Times New Roman"/>
          <w:color w:val="auto"/>
          <w:spacing w:val="46"/>
          <w:kern w:val="0"/>
          <w:sz w:val="28"/>
          <w:szCs w:val="28"/>
        </w:rPr>
        <w:t xml:space="preserve"> </w:t>
      </w:r>
      <w:r w:rsidRPr="00D80DFB">
        <w:rPr>
          <w:rFonts w:ascii="Times New Roman" w:eastAsia="Times New Roman" w:hAnsi="Times New Roman" w:cs="Times New Roman"/>
          <w:color w:val="auto"/>
          <w:kern w:val="0"/>
          <w:sz w:val="28"/>
          <w:szCs w:val="28"/>
        </w:rPr>
        <w:t>смысл</w:t>
      </w:r>
      <w:r w:rsidRPr="00D80DFB">
        <w:rPr>
          <w:rFonts w:ascii="Times New Roman" w:eastAsia="Times New Roman" w:hAnsi="Times New Roman" w:cs="Times New Roman"/>
          <w:color w:val="auto"/>
          <w:spacing w:val="45"/>
          <w:kern w:val="0"/>
          <w:sz w:val="28"/>
          <w:szCs w:val="28"/>
        </w:rPr>
        <w:t xml:space="preserve"> </w:t>
      </w:r>
      <w:r w:rsidRPr="00D80DFB">
        <w:rPr>
          <w:rFonts w:ascii="Times New Roman" w:eastAsia="Times New Roman" w:hAnsi="Times New Roman" w:cs="Times New Roman"/>
          <w:color w:val="auto"/>
          <w:kern w:val="0"/>
          <w:sz w:val="28"/>
          <w:szCs w:val="28"/>
        </w:rPr>
        <w:t>предъявляемых</w:t>
      </w:r>
      <w:r w:rsidRPr="00D80DFB">
        <w:rPr>
          <w:rFonts w:ascii="Times New Roman" w:eastAsia="Times New Roman" w:hAnsi="Times New Roman" w:cs="Times New Roman"/>
          <w:color w:val="auto"/>
          <w:spacing w:val="44"/>
          <w:kern w:val="0"/>
          <w:sz w:val="28"/>
          <w:szCs w:val="28"/>
        </w:rPr>
        <w:t xml:space="preserve"> </w:t>
      </w:r>
      <w:r w:rsidRPr="00D80DFB">
        <w:rPr>
          <w:rFonts w:ascii="Times New Roman" w:eastAsia="Times New Roman" w:hAnsi="Times New Roman" w:cs="Times New Roman"/>
          <w:color w:val="auto"/>
          <w:kern w:val="0"/>
          <w:sz w:val="28"/>
          <w:szCs w:val="28"/>
        </w:rPr>
        <w:t>учебных</w:t>
      </w:r>
      <w:r w:rsidRPr="00D80DFB">
        <w:rPr>
          <w:rFonts w:ascii="Times New Roman" w:eastAsia="Times New Roman" w:hAnsi="Times New Roman" w:cs="Times New Roman"/>
          <w:color w:val="auto"/>
          <w:spacing w:val="45"/>
          <w:kern w:val="0"/>
          <w:sz w:val="28"/>
          <w:szCs w:val="28"/>
        </w:rPr>
        <w:t xml:space="preserve"> </w:t>
      </w:r>
      <w:r w:rsidRPr="00D80DFB">
        <w:rPr>
          <w:rFonts w:ascii="Times New Roman" w:eastAsia="Times New Roman" w:hAnsi="Times New Roman" w:cs="Times New Roman"/>
          <w:color w:val="auto"/>
          <w:kern w:val="0"/>
          <w:sz w:val="28"/>
          <w:szCs w:val="28"/>
        </w:rPr>
        <w:t>задач</w:t>
      </w:r>
      <w:r w:rsidRPr="00D80DFB">
        <w:rPr>
          <w:rFonts w:ascii="Times New Roman" w:eastAsia="Times New Roman" w:hAnsi="Times New Roman" w:cs="Times New Roman"/>
          <w:color w:val="auto"/>
          <w:spacing w:val="44"/>
          <w:kern w:val="0"/>
          <w:sz w:val="28"/>
          <w:szCs w:val="28"/>
        </w:rPr>
        <w:t xml:space="preserve"> </w:t>
      </w:r>
      <w:r w:rsidRPr="00D80DFB">
        <w:rPr>
          <w:rFonts w:ascii="Times New Roman" w:eastAsia="Times New Roman" w:hAnsi="Times New Roman" w:cs="Times New Roman"/>
          <w:color w:val="auto"/>
          <w:kern w:val="0"/>
          <w:sz w:val="28"/>
          <w:szCs w:val="28"/>
        </w:rPr>
        <w:t>(проанализировать,</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написать 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т.п.);</w:t>
      </w:r>
    </w:p>
    <w:p w:rsidR="00370915" w:rsidRPr="00D80DFB" w:rsidRDefault="00370915" w:rsidP="00370915">
      <w:pPr>
        <w:widowControl w:val="0"/>
        <w:tabs>
          <w:tab w:val="left" w:pos="2809"/>
          <w:tab w:val="left" w:pos="3289"/>
          <w:tab w:val="left" w:pos="4803"/>
          <w:tab w:val="left" w:pos="6102"/>
          <w:tab w:val="left" w:pos="7536"/>
          <w:tab w:val="left" w:pos="8180"/>
        </w:tabs>
        <w:suppressAutoHyphens w:val="0"/>
        <w:autoSpaceDE w:val="0"/>
        <w:autoSpaceDN w:val="0"/>
        <w:spacing w:after="0" w:line="240" w:lineRule="auto"/>
        <w:ind w:right="268"/>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планировать</w:t>
      </w:r>
      <w:r w:rsidRPr="00D80DFB">
        <w:rPr>
          <w:rFonts w:ascii="Times New Roman" w:eastAsia="Times New Roman" w:hAnsi="Times New Roman" w:cs="Times New Roman"/>
          <w:color w:val="auto"/>
          <w:kern w:val="0"/>
          <w:sz w:val="28"/>
          <w:szCs w:val="28"/>
        </w:rPr>
        <w:tab/>
        <w:t>с</w:t>
      </w:r>
      <w:r w:rsidRPr="00D80DFB">
        <w:rPr>
          <w:rFonts w:ascii="Times New Roman" w:eastAsia="Times New Roman" w:hAnsi="Times New Roman" w:cs="Times New Roman"/>
          <w:color w:val="auto"/>
          <w:kern w:val="0"/>
          <w:sz w:val="28"/>
          <w:szCs w:val="28"/>
        </w:rPr>
        <w:tab/>
        <w:t>помощью</w:t>
      </w:r>
      <w:r w:rsidRPr="00D80DFB">
        <w:rPr>
          <w:rFonts w:ascii="Times New Roman" w:eastAsia="Times New Roman" w:hAnsi="Times New Roman" w:cs="Times New Roman"/>
          <w:color w:val="auto"/>
          <w:kern w:val="0"/>
          <w:sz w:val="28"/>
          <w:szCs w:val="28"/>
        </w:rPr>
        <w:tab/>
        <w:t>учителя</w:t>
      </w:r>
      <w:r w:rsidRPr="00D80DFB">
        <w:rPr>
          <w:rFonts w:ascii="Times New Roman" w:eastAsia="Times New Roman" w:hAnsi="Times New Roman" w:cs="Times New Roman"/>
          <w:color w:val="auto"/>
          <w:kern w:val="0"/>
          <w:sz w:val="28"/>
          <w:szCs w:val="28"/>
        </w:rPr>
        <w:tab/>
        <w:t>действия</w:t>
      </w:r>
      <w:r w:rsidRPr="00D80DFB">
        <w:rPr>
          <w:rFonts w:ascii="Times New Roman" w:eastAsia="Times New Roman" w:hAnsi="Times New Roman" w:cs="Times New Roman"/>
          <w:color w:val="auto"/>
          <w:kern w:val="0"/>
          <w:sz w:val="28"/>
          <w:szCs w:val="28"/>
        </w:rPr>
        <w:tab/>
        <w:t>по</w:t>
      </w:r>
      <w:r w:rsidRPr="00D80DFB">
        <w:rPr>
          <w:rFonts w:ascii="Times New Roman" w:eastAsia="Times New Roman" w:hAnsi="Times New Roman" w:cs="Times New Roman"/>
          <w:color w:val="auto"/>
          <w:kern w:val="0"/>
          <w:sz w:val="28"/>
          <w:szCs w:val="28"/>
        </w:rPr>
        <w:tab/>
        <w:t>решению</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орфографической</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задачи;</w:t>
      </w:r>
    </w:p>
    <w:p w:rsidR="00370915" w:rsidRPr="001F6441"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lastRenderedPageBreak/>
        <w:t>соблюдать</w:t>
      </w:r>
      <w:r w:rsidRPr="00D80DFB">
        <w:rPr>
          <w:rFonts w:ascii="Times New Roman" w:eastAsia="Times New Roman" w:hAnsi="Times New Roman" w:cs="Times New Roman"/>
          <w:color w:val="auto"/>
          <w:spacing w:val="42"/>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08"/>
          <w:kern w:val="0"/>
          <w:sz w:val="28"/>
          <w:szCs w:val="28"/>
        </w:rPr>
        <w:t xml:space="preserve"> </w:t>
      </w:r>
      <w:r w:rsidRPr="00D80DFB">
        <w:rPr>
          <w:rFonts w:ascii="Times New Roman" w:eastAsia="Times New Roman" w:hAnsi="Times New Roman" w:cs="Times New Roman"/>
          <w:color w:val="auto"/>
          <w:kern w:val="0"/>
          <w:sz w:val="28"/>
          <w:szCs w:val="28"/>
        </w:rPr>
        <w:t>удерживать</w:t>
      </w:r>
      <w:r w:rsidRPr="00D80DFB">
        <w:rPr>
          <w:rFonts w:ascii="Times New Roman" w:eastAsia="Times New Roman" w:hAnsi="Times New Roman" w:cs="Times New Roman"/>
          <w:color w:val="auto"/>
          <w:spacing w:val="110"/>
          <w:kern w:val="0"/>
          <w:sz w:val="28"/>
          <w:szCs w:val="28"/>
        </w:rPr>
        <w:t xml:space="preserve"> </w:t>
      </w:r>
      <w:r w:rsidRPr="00D80DFB">
        <w:rPr>
          <w:rFonts w:ascii="Times New Roman" w:eastAsia="Times New Roman" w:hAnsi="Times New Roman" w:cs="Times New Roman"/>
          <w:color w:val="auto"/>
          <w:kern w:val="0"/>
          <w:sz w:val="28"/>
          <w:szCs w:val="28"/>
        </w:rPr>
        <w:t>предложенный</w:t>
      </w:r>
      <w:r w:rsidRPr="00D80DFB">
        <w:rPr>
          <w:rFonts w:ascii="Times New Roman" w:eastAsia="Times New Roman" w:hAnsi="Times New Roman" w:cs="Times New Roman"/>
          <w:color w:val="auto"/>
          <w:spacing w:val="109"/>
          <w:kern w:val="0"/>
          <w:sz w:val="28"/>
          <w:szCs w:val="28"/>
        </w:rPr>
        <w:t xml:space="preserve"> </w:t>
      </w:r>
      <w:r w:rsidRPr="00D80DFB">
        <w:rPr>
          <w:rFonts w:ascii="Times New Roman" w:eastAsia="Times New Roman" w:hAnsi="Times New Roman" w:cs="Times New Roman"/>
          <w:color w:val="auto"/>
          <w:kern w:val="0"/>
          <w:sz w:val="28"/>
          <w:szCs w:val="28"/>
        </w:rPr>
        <w:t>алгоритм</w:t>
      </w:r>
      <w:r w:rsidRPr="00D80DFB">
        <w:rPr>
          <w:rFonts w:ascii="Times New Roman" w:eastAsia="Times New Roman" w:hAnsi="Times New Roman" w:cs="Times New Roman"/>
          <w:color w:val="auto"/>
          <w:spacing w:val="106"/>
          <w:kern w:val="0"/>
          <w:sz w:val="28"/>
          <w:szCs w:val="28"/>
        </w:rPr>
        <w:t xml:space="preserve"> </w:t>
      </w:r>
      <w:r w:rsidRPr="00D80DFB">
        <w:rPr>
          <w:rFonts w:ascii="Times New Roman" w:eastAsia="Times New Roman" w:hAnsi="Times New Roman" w:cs="Times New Roman"/>
          <w:color w:val="auto"/>
          <w:kern w:val="0"/>
          <w:sz w:val="28"/>
          <w:szCs w:val="28"/>
        </w:rPr>
        <w:t>при</w:t>
      </w:r>
      <w:r w:rsidRPr="00D80DFB">
        <w:rPr>
          <w:rFonts w:ascii="Times New Roman" w:eastAsia="Times New Roman" w:hAnsi="Times New Roman" w:cs="Times New Roman"/>
          <w:color w:val="auto"/>
          <w:spacing w:val="109"/>
          <w:kern w:val="0"/>
          <w:sz w:val="28"/>
          <w:szCs w:val="28"/>
        </w:rPr>
        <w:t xml:space="preserve"> </w:t>
      </w:r>
      <w:r w:rsidRPr="00D80DFB">
        <w:rPr>
          <w:rFonts w:ascii="Times New Roman" w:eastAsia="Times New Roman" w:hAnsi="Times New Roman" w:cs="Times New Roman"/>
          <w:color w:val="auto"/>
          <w:kern w:val="0"/>
          <w:sz w:val="28"/>
          <w:szCs w:val="28"/>
        </w:rPr>
        <w:t>работе</w:t>
      </w:r>
      <w:r w:rsidRPr="00D80DFB">
        <w:rPr>
          <w:rFonts w:ascii="Times New Roman" w:eastAsia="Times New Roman" w:hAnsi="Times New Roman" w:cs="Times New Roman"/>
          <w:color w:val="auto"/>
          <w:spacing w:val="109"/>
          <w:kern w:val="0"/>
          <w:sz w:val="28"/>
          <w:szCs w:val="28"/>
        </w:rPr>
        <w:t xml:space="preserve"> </w:t>
      </w:r>
      <w:r w:rsidR="001F6441">
        <w:rPr>
          <w:rFonts w:ascii="Times New Roman" w:eastAsia="Times New Roman" w:hAnsi="Times New Roman" w:cs="Times New Roman"/>
          <w:color w:val="auto"/>
          <w:kern w:val="0"/>
          <w:sz w:val="28"/>
          <w:szCs w:val="28"/>
        </w:rPr>
        <w:t>с</w:t>
      </w:r>
    </w:p>
    <w:p w:rsidR="00370915" w:rsidRPr="00D80DFB"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правилом,</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при</w:t>
      </w:r>
      <w:r w:rsidRPr="00D80DFB">
        <w:rPr>
          <w:rFonts w:ascii="Times New Roman" w:eastAsia="Times New Roman" w:hAnsi="Times New Roman" w:cs="Times New Roman"/>
          <w:color w:val="auto"/>
          <w:spacing w:val="-5"/>
          <w:kern w:val="0"/>
          <w:sz w:val="28"/>
          <w:szCs w:val="28"/>
        </w:rPr>
        <w:t xml:space="preserve"> </w:t>
      </w:r>
      <w:r w:rsidRPr="00D80DFB">
        <w:rPr>
          <w:rFonts w:ascii="Times New Roman" w:eastAsia="Times New Roman" w:hAnsi="Times New Roman" w:cs="Times New Roman"/>
          <w:color w:val="auto"/>
          <w:kern w:val="0"/>
          <w:sz w:val="28"/>
          <w:szCs w:val="28"/>
        </w:rPr>
        <w:t>выполнении</w:t>
      </w:r>
      <w:r w:rsidRPr="00D80DFB">
        <w:rPr>
          <w:rFonts w:ascii="Times New Roman" w:eastAsia="Times New Roman" w:hAnsi="Times New Roman" w:cs="Times New Roman"/>
          <w:color w:val="auto"/>
          <w:spacing w:val="-5"/>
          <w:kern w:val="0"/>
          <w:sz w:val="28"/>
          <w:szCs w:val="28"/>
        </w:rPr>
        <w:t xml:space="preserve"> </w:t>
      </w:r>
      <w:r w:rsidRPr="00D80DFB">
        <w:rPr>
          <w:rFonts w:ascii="Times New Roman" w:eastAsia="Times New Roman" w:hAnsi="Times New Roman" w:cs="Times New Roman"/>
          <w:color w:val="auto"/>
          <w:kern w:val="0"/>
          <w:sz w:val="28"/>
          <w:szCs w:val="28"/>
        </w:rPr>
        <w:t>задания;</w:t>
      </w:r>
    </w:p>
    <w:p w:rsidR="00370915" w:rsidRPr="00D80DFB"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выстраивать</w:t>
      </w:r>
      <w:r w:rsidRPr="00D80DFB">
        <w:rPr>
          <w:rFonts w:ascii="Times New Roman" w:eastAsia="Times New Roman" w:hAnsi="Times New Roman" w:cs="Times New Roman"/>
          <w:color w:val="auto"/>
          <w:spacing w:val="-10"/>
          <w:kern w:val="0"/>
          <w:sz w:val="28"/>
          <w:szCs w:val="28"/>
        </w:rPr>
        <w:t xml:space="preserve"> </w:t>
      </w:r>
      <w:r w:rsidRPr="00D80DFB">
        <w:rPr>
          <w:rFonts w:ascii="Times New Roman" w:eastAsia="Times New Roman" w:hAnsi="Times New Roman" w:cs="Times New Roman"/>
          <w:color w:val="auto"/>
          <w:kern w:val="0"/>
          <w:sz w:val="28"/>
          <w:szCs w:val="28"/>
        </w:rPr>
        <w:t>последовательность</w:t>
      </w:r>
      <w:r w:rsidRPr="00D80DFB">
        <w:rPr>
          <w:rFonts w:ascii="Times New Roman" w:eastAsia="Times New Roman" w:hAnsi="Times New Roman" w:cs="Times New Roman"/>
          <w:color w:val="auto"/>
          <w:spacing w:val="-5"/>
          <w:kern w:val="0"/>
          <w:sz w:val="28"/>
          <w:szCs w:val="28"/>
        </w:rPr>
        <w:t xml:space="preserve"> </w:t>
      </w:r>
      <w:r w:rsidRPr="00D80DFB">
        <w:rPr>
          <w:rFonts w:ascii="Times New Roman" w:eastAsia="Times New Roman" w:hAnsi="Times New Roman" w:cs="Times New Roman"/>
          <w:color w:val="auto"/>
          <w:kern w:val="0"/>
          <w:sz w:val="28"/>
          <w:szCs w:val="28"/>
        </w:rPr>
        <w:t>выбранных</w:t>
      </w:r>
      <w:r w:rsidRPr="00D80DFB">
        <w:rPr>
          <w:rFonts w:ascii="Times New Roman" w:eastAsia="Times New Roman" w:hAnsi="Times New Roman" w:cs="Times New Roman"/>
          <w:color w:val="auto"/>
          <w:spacing w:val="-6"/>
          <w:kern w:val="0"/>
          <w:sz w:val="28"/>
          <w:szCs w:val="28"/>
        </w:rPr>
        <w:t xml:space="preserve"> </w:t>
      </w:r>
      <w:r w:rsidRPr="00D80DFB">
        <w:rPr>
          <w:rFonts w:ascii="Times New Roman" w:eastAsia="Times New Roman" w:hAnsi="Times New Roman" w:cs="Times New Roman"/>
          <w:color w:val="auto"/>
          <w:kern w:val="0"/>
          <w:sz w:val="28"/>
          <w:szCs w:val="28"/>
        </w:rPr>
        <w:t>действий.</w:t>
      </w:r>
    </w:p>
    <w:p w:rsidR="00370915" w:rsidRPr="00D80DFB"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D80DFB">
        <w:rPr>
          <w:rFonts w:ascii="Times New Roman" w:eastAsia="Times New Roman" w:hAnsi="Times New Roman" w:cs="Times New Roman"/>
          <w:b/>
          <w:bCs/>
          <w:i/>
          <w:iCs/>
          <w:color w:val="auto"/>
          <w:kern w:val="0"/>
          <w:sz w:val="28"/>
          <w:szCs w:val="28"/>
        </w:rPr>
        <w:t>Самоконтроль:</w:t>
      </w:r>
    </w:p>
    <w:p w:rsidR="00370915" w:rsidRPr="00D80DFB" w:rsidRDefault="00370915" w:rsidP="00370915">
      <w:pPr>
        <w:widowControl w:val="0"/>
        <w:suppressAutoHyphens w:val="0"/>
        <w:autoSpaceDE w:val="0"/>
        <w:autoSpaceDN w:val="0"/>
        <w:spacing w:after="0" w:line="240" w:lineRule="auto"/>
        <w:ind w:right="262"/>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устанавливать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помощью</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учителя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причины</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успеха/неудач</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выполнении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заданий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русскому языку;</w:t>
      </w:r>
    </w:p>
    <w:p w:rsidR="00370915" w:rsidRPr="00D80DFB" w:rsidRDefault="00370915" w:rsidP="00370915">
      <w:pPr>
        <w:widowControl w:val="0"/>
        <w:suppressAutoHyphens w:val="0"/>
        <w:autoSpaceDE w:val="0"/>
        <w:autoSpaceDN w:val="0"/>
        <w:spacing w:after="0" w:line="240" w:lineRule="auto"/>
        <w:ind w:right="258"/>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корректировать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помощью</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учителя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свои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учебные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действия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для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преодоления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ошибок</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выделении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слове</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корня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окончания,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списывании</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текстов</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записи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под</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диктовку;</w:t>
      </w:r>
    </w:p>
    <w:p w:rsidR="00370915" w:rsidRPr="00D80DFB" w:rsidRDefault="00370915" w:rsidP="00370915">
      <w:pPr>
        <w:widowControl w:val="0"/>
        <w:suppressAutoHyphens w:val="0"/>
        <w:autoSpaceDE w:val="0"/>
        <w:autoSpaceDN w:val="0"/>
        <w:spacing w:after="0" w:line="240" w:lineRule="auto"/>
        <w:ind w:right="265"/>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вносить необходимые коррективы в действия на основе их оценки 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учета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характера сделанных ошибок</w:t>
      </w:r>
      <w:r w:rsidRPr="00D80DFB">
        <w:rPr>
          <w:rFonts w:ascii="Times New Roman" w:eastAsia="Times New Roman" w:hAnsi="Times New Roman" w:cs="Times New Roman"/>
          <w:color w:val="auto"/>
          <w:spacing w:val="-7"/>
          <w:kern w:val="0"/>
          <w:sz w:val="28"/>
          <w:szCs w:val="28"/>
        </w:rPr>
        <w:t xml:space="preserve"> </w:t>
      </w:r>
      <w:r w:rsidRPr="00D80DFB">
        <w:rPr>
          <w:rFonts w:ascii="Times New Roman" w:eastAsia="Times New Roman" w:hAnsi="Times New Roman" w:cs="Times New Roman"/>
          <w:color w:val="auto"/>
          <w:kern w:val="0"/>
          <w:sz w:val="28"/>
          <w:szCs w:val="28"/>
        </w:rPr>
        <w:t>(с помощью учителя);</w:t>
      </w:r>
    </w:p>
    <w:p w:rsidR="00370915" w:rsidRPr="00D80DFB" w:rsidRDefault="00370915" w:rsidP="00370915">
      <w:pPr>
        <w:widowControl w:val="0"/>
        <w:suppressAutoHyphens w:val="0"/>
        <w:autoSpaceDE w:val="0"/>
        <w:autoSpaceDN w:val="0"/>
        <w:spacing w:after="0" w:line="240" w:lineRule="auto"/>
        <w:ind w:right="268"/>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осуществлять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пошаговый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итоговый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контроль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результатов</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под</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руководством</w:t>
      </w:r>
      <w:r w:rsidRPr="00D80DFB">
        <w:rPr>
          <w:rFonts w:ascii="Times New Roman" w:eastAsia="Times New Roman" w:hAnsi="Times New Roman" w:cs="Times New Roman"/>
          <w:color w:val="auto"/>
          <w:spacing w:val="-4"/>
          <w:kern w:val="0"/>
          <w:sz w:val="28"/>
          <w:szCs w:val="28"/>
        </w:rPr>
        <w:t xml:space="preserve"> </w:t>
      </w:r>
      <w:r w:rsidRPr="00D80DFB">
        <w:rPr>
          <w:rFonts w:ascii="Times New Roman" w:eastAsia="Times New Roman" w:hAnsi="Times New Roman" w:cs="Times New Roman"/>
          <w:color w:val="auto"/>
          <w:kern w:val="0"/>
          <w:sz w:val="28"/>
          <w:szCs w:val="28"/>
        </w:rPr>
        <w:t>учителя 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самостоятельно.</w:t>
      </w:r>
    </w:p>
    <w:p w:rsidR="00370915"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rPr>
      </w:pPr>
    </w:p>
    <w:p w:rsidR="00370915" w:rsidRPr="00D80DFB"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D80DFB">
        <w:rPr>
          <w:rFonts w:ascii="Times New Roman" w:eastAsia="Times New Roman" w:hAnsi="Times New Roman" w:cs="Times New Roman"/>
          <w:b/>
          <w:bCs/>
          <w:color w:val="auto"/>
          <w:kern w:val="0"/>
          <w:sz w:val="28"/>
          <w:szCs w:val="28"/>
        </w:rPr>
        <w:t>Совместная</w:t>
      </w:r>
      <w:r w:rsidRPr="00D80DFB">
        <w:rPr>
          <w:rFonts w:ascii="Times New Roman" w:eastAsia="Times New Roman" w:hAnsi="Times New Roman" w:cs="Times New Roman"/>
          <w:b/>
          <w:bCs/>
          <w:color w:val="auto"/>
          <w:spacing w:val="18"/>
          <w:kern w:val="0"/>
          <w:sz w:val="28"/>
          <w:szCs w:val="28"/>
        </w:rPr>
        <w:t xml:space="preserve"> </w:t>
      </w:r>
      <w:r w:rsidRPr="00D80DFB">
        <w:rPr>
          <w:rFonts w:ascii="Times New Roman" w:eastAsia="Times New Roman" w:hAnsi="Times New Roman" w:cs="Times New Roman"/>
          <w:b/>
          <w:bCs/>
          <w:color w:val="auto"/>
          <w:kern w:val="0"/>
          <w:sz w:val="28"/>
          <w:szCs w:val="28"/>
        </w:rPr>
        <w:t>деятельность:</w:t>
      </w:r>
    </w:p>
    <w:p w:rsidR="00370915" w:rsidRPr="00D80DFB" w:rsidRDefault="00370915" w:rsidP="00370915">
      <w:pPr>
        <w:widowControl w:val="0"/>
        <w:suppressAutoHyphens w:val="0"/>
        <w:autoSpaceDE w:val="0"/>
        <w:autoSpaceDN w:val="0"/>
        <w:spacing w:after="0" w:line="240" w:lineRule="auto"/>
        <w:ind w:right="261"/>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spacing w:val="-1"/>
          <w:kern w:val="0"/>
          <w:sz w:val="28"/>
          <w:szCs w:val="28"/>
        </w:rPr>
        <w:t>принимать</w:t>
      </w:r>
      <w:r w:rsidRPr="00D80DFB">
        <w:rPr>
          <w:rFonts w:ascii="Times New Roman" w:eastAsia="Times New Roman" w:hAnsi="Times New Roman" w:cs="Times New Roman"/>
          <w:color w:val="auto"/>
          <w:spacing w:val="-13"/>
          <w:kern w:val="0"/>
          <w:sz w:val="28"/>
          <w:szCs w:val="28"/>
        </w:rPr>
        <w:t xml:space="preserve"> </w:t>
      </w:r>
      <w:r w:rsidRPr="00D80DFB">
        <w:rPr>
          <w:rFonts w:ascii="Times New Roman" w:eastAsia="Times New Roman" w:hAnsi="Times New Roman" w:cs="Times New Roman"/>
          <w:color w:val="auto"/>
          <w:spacing w:val="-1"/>
          <w:kern w:val="0"/>
          <w:sz w:val="28"/>
          <w:szCs w:val="28"/>
        </w:rPr>
        <w:t>участие</w:t>
      </w:r>
      <w:r w:rsidRPr="00D80DFB">
        <w:rPr>
          <w:rFonts w:ascii="Times New Roman" w:eastAsia="Times New Roman" w:hAnsi="Times New Roman" w:cs="Times New Roman"/>
          <w:color w:val="auto"/>
          <w:spacing w:val="-19"/>
          <w:kern w:val="0"/>
          <w:sz w:val="28"/>
          <w:szCs w:val="28"/>
        </w:rPr>
        <w:t xml:space="preserve"> </w:t>
      </w:r>
      <w:r w:rsidRPr="00D80DFB">
        <w:rPr>
          <w:rFonts w:ascii="Times New Roman" w:eastAsia="Times New Roman" w:hAnsi="Times New Roman" w:cs="Times New Roman"/>
          <w:color w:val="auto"/>
          <w:spacing w:val="-1"/>
          <w:kern w:val="0"/>
          <w:sz w:val="28"/>
          <w:szCs w:val="28"/>
        </w:rPr>
        <w:t>в</w:t>
      </w:r>
      <w:r w:rsidRPr="00D80DFB">
        <w:rPr>
          <w:rFonts w:ascii="Times New Roman" w:eastAsia="Times New Roman" w:hAnsi="Times New Roman" w:cs="Times New Roman"/>
          <w:color w:val="auto"/>
          <w:spacing w:val="-17"/>
          <w:kern w:val="0"/>
          <w:sz w:val="28"/>
          <w:szCs w:val="28"/>
        </w:rPr>
        <w:t xml:space="preserve"> </w:t>
      </w:r>
      <w:r w:rsidRPr="00D80DFB">
        <w:rPr>
          <w:rFonts w:ascii="Times New Roman" w:eastAsia="Times New Roman" w:hAnsi="Times New Roman" w:cs="Times New Roman"/>
          <w:color w:val="auto"/>
          <w:spacing w:val="-1"/>
          <w:kern w:val="0"/>
          <w:sz w:val="28"/>
          <w:szCs w:val="28"/>
        </w:rPr>
        <w:t>разнообразных</w:t>
      </w:r>
      <w:r w:rsidRPr="00D80DFB">
        <w:rPr>
          <w:rFonts w:ascii="Times New Roman" w:eastAsia="Times New Roman" w:hAnsi="Times New Roman" w:cs="Times New Roman"/>
          <w:color w:val="auto"/>
          <w:spacing w:val="-15"/>
          <w:kern w:val="0"/>
          <w:sz w:val="28"/>
          <w:szCs w:val="28"/>
        </w:rPr>
        <w:t xml:space="preserve"> </w:t>
      </w:r>
      <w:r w:rsidRPr="00D80DFB">
        <w:rPr>
          <w:rFonts w:ascii="Times New Roman" w:eastAsia="Times New Roman" w:hAnsi="Times New Roman" w:cs="Times New Roman"/>
          <w:color w:val="auto"/>
          <w:kern w:val="0"/>
          <w:sz w:val="28"/>
          <w:szCs w:val="28"/>
        </w:rPr>
        <w:t>формах</w:t>
      </w:r>
      <w:r w:rsidRPr="00D80DFB">
        <w:rPr>
          <w:rFonts w:ascii="Times New Roman" w:eastAsia="Times New Roman" w:hAnsi="Times New Roman" w:cs="Times New Roman"/>
          <w:color w:val="auto"/>
          <w:spacing w:val="-14"/>
          <w:kern w:val="0"/>
          <w:sz w:val="28"/>
          <w:szCs w:val="28"/>
        </w:rPr>
        <w:t xml:space="preserve"> </w:t>
      </w:r>
      <w:r w:rsidRPr="00D80DFB">
        <w:rPr>
          <w:rFonts w:ascii="Times New Roman" w:eastAsia="Times New Roman" w:hAnsi="Times New Roman" w:cs="Times New Roman"/>
          <w:color w:val="auto"/>
          <w:kern w:val="0"/>
          <w:sz w:val="28"/>
          <w:szCs w:val="28"/>
        </w:rPr>
        <w:t>совместной</w:t>
      </w:r>
      <w:r w:rsidRPr="00D80DFB">
        <w:rPr>
          <w:rFonts w:ascii="Times New Roman" w:eastAsia="Times New Roman" w:hAnsi="Times New Roman" w:cs="Times New Roman"/>
          <w:color w:val="auto"/>
          <w:spacing w:val="-19"/>
          <w:kern w:val="0"/>
          <w:sz w:val="28"/>
          <w:szCs w:val="28"/>
        </w:rPr>
        <w:t xml:space="preserve"> </w:t>
      </w:r>
      <w:r w:rsidRPr="00D80DFB">
        <w:rPr>
          <w:rFonts w:ascii="Times New Roman" w:eastAsia="Times New Roman" w:hAnsi="Times New Roman" w:cs="Times New Roman"/>
          <w:color w:val="auto"/>
          <w:kern w:val="0"/>
          <w:sz w:val="28"/>
          <w:szCs w:val="28"/>
        </w:rPr>
        <w:t>деятельности</w:t>
      </w:r>
      <w:r w:rsidRPr="00D80DFB">
        <w:rPr>
          <w:rFonts w:ascii="Times New Roman" w:eastAsia="Times New Roman" w:hAnsi="Times New Roman" w:cs="Times New Roman"/>
          <w:color w:val="auto"/>
          <w:spacing w:val="-68"/>
          <w:kern w:val="0"/>
          <w:sz w:val="28"/>
          <w:szCs w:val="28"/>
        </w:rPr>
        <w:t xml:space="preserve"> </w:t>
      </w:r>
      <w:r w:rsidRPr="00D80DFB">
        <w:rPr>
          <w:rFonts w:ascii="Times New Roman" w:eastAsia="Times New Roman" w:hAnsi="Times New Roman" w:cs="Times New Roman"/>
          <w:color w:val="auto"/>
          <w:kern w:val="0"/>
          <w:sz w:val="28"/>
          <w:szCs w:val="28"/>
        </w:rPr>
        <w:t>(работа</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паре, малой группе);</w:t>
      </w:r>
    </w:p>
    <w:p w:rsidR="00370915" w:rsidRPr="00D80DFB" w:rsidRDefault="00370915" w:rsidP="00370915">
      <w:pPr>
        <w:widowControl w:val="0"/>
        <w:suppressAutoHyphens w:val="0"/>
        <w:autoSpaceDE w:val="0"/>
        <w:autoSpaceDN w:val="0"/>
        <w:spacing w:after="0" w:line="240" w:lineRule="auto"/>
        <w:ind w:right="261"/>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распределять роли, договариваться, корректно делать замечания и</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высказывать</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пожелания</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участникам</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совместной</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работы,</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спокойно</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принимать замечания в свой адрес, мирно решать конфликты (с помощью</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учителя);</w:t>
      </w:r>
    </w:p>
    <w:p w:rsidR="00370915" w:rsidRDefault="00370915" w:rsidP="00370915">
      <w:pPr>
        <w:widowControl w:val="0"/>
        <w:suppressAutoHyphens w:val="0"/>
        <w:autoSpaceDE w:val="0"/>
        <w:autoSpaceDN w:val="0"/>
        <w:spacing w:after="0" w:line="240" w:lineRule="auto"/>
        <w:ind w:right="3293"/>
        <w:jc w:val="both"/>
        <w:rPr>
          <w:rFonts w:ascii="Times New Roman" w:eastAsia="Times New Roman" w:hAnsi="Times New Roman" w:cs="Times New Roman"/>
          <w:color w:val="auto"/>
          <w:kern w:val="0"/>
          <w:sz w:val="28"/>
          <w:szCs w:val="28"/>
        </w:rPr>
      </w:pPr>
      <w:r w:rsidRPr="00D80DFB">
        <w:rPr>
          <w:rFonts w:ascii="Times New Roman" w:eastAsia="Times New Roman" w:hAnsi="Times New Roman" w:cs="Times New Roman"/>
          <w:color w:val="auto"/>
          <w:kern w:val="0"/>
          <w:sz w:val="28"/>
          <w:szCs w:val="28"/>
        </w:rPr>
        <w:t>ответственно выполнять свою часть работы;</w:t>
      </w:r>
      <w:r w:rsidRPr="00D80DFB">
        <w:rPr>
          <w:rFonts w:ascii="Times New Roman" w:eastAsia="Times New Roman" w:hAnsi="Times New Roman" w:cs="Times New Roman"/>
          <w:color w:val="auto"/>
          <w:spacing w:val="-67"/>
          <w:kern w:val="0"/>
          <w:sz w:val="28"/>
          <w:szCs w:val="28"/>
        </w:rPr>
        <w:t xml:space="preserve"> </w:t>
      </w:r>
      <w:r w:rsidRPr="00D80DFB">
        <w:rPr>
          <w:rFonts w:ascii="Times New Roman" w:eastAsia="Times New Roman" w:hAnsi="Times New Roman" w:cs="Times New Roman"/>
          <w:color w:val="auto"/>
          <w:kern w:val="0"/>
          <w:sz w:val="28"/>
          <w:szCs w:val="28"/>
        </w:rPr>
        <w:t>оценивать свой вклад</w:t>
      </w:r>
      <w:r w:rsidRPr="00D80DFB">
        <w:rPr>
          <w:rFonts w:ascii="Times New Roman" w:eastAsia="Times New Roman" w:hAnsi="Times New Roman" w:cs="Times New Roman"/>
          <w:color w:val="auto"/>
          <w:spacing w:val="1"/>
          <w:kern w:val="0"/>
          <w:sz w:val="28"/>
          <w:szCs w:val="28"/>
        </w:rPr>
        <w:t xml:space="preserve"> </w:t>
      </w:r>
      <w:r w:rsidRPr="00D80DFB">
        <w:rPr>
          <w:rFonts w:ascii="Times New Roman" w:eastAsia="Times New Roman" w:hAnsi="Times New Roman" w:cs="Times New Roman"/>
          <w:color w:val="auto"/>
          <w:kern w:val="0"/>
          <w:sz w:val="28"/>
          <w:szCs w:val="28"/>
        </w:rPr>
        <w:t>в</w:t>
      </w:r>
      <w:r w:rsidRPr="00D80DFB">
        <w:rPr>
          <w:rFonts w:ascii="Times New Roman" w:eastAsia="Times New Roman" w:hAnsi="Times New Roman" w:cs="Times New Roman"/>
          <w:color w:val="auto"/>
          <w:spacing w:val="-3"/>
          <w:kern w:val="0"/>
          <w:sz w:val="28"/>
          <w:szCs w:val="28"/>
        </w:rPr>
        <w:t xml:space="preserve"> </w:t>
      </w:r>
      <w:r w:rsidRPr="00D80DFB">
        <w:rPr>
          <w:rFonts w:ascii="Times New Roman" w:eastAsia="Times New Roman" w:hAnsi="Times New Roman" w:cs="Times New Roman"/>
          <w:color w:val="auto"/>
          <w:kern w:val="0"/>
          <w:sz w:val="28"/>
          <w:szCs w:val="28"/>
        </w:rPr>
        <w:t>общий</w:t>
      </w:r>
      <w:r w:rsidRPr="00D80DFB">
        <w:rPr>
          <w:rFonts w:ascii="Times New Roman" w:eastAsia="Times New Roman" w:hAnsi="Times New Roman" w:cs="Times New Roman"/>
          <w:color w:val="auto"/>
          <w:spacing w:val="-2"/>
          <w:kern w:val="0"/>
          <w:sz w:val="28"/>
          <w:szCs w:val="28"/>
        </w:rPr>
        <w:t xml:space="preserve"> </w:t>
      </w:r>
      <w:r w:rsidRPr="00D80DFB">
        <w:rPr>
          <w:rFonts w:ascii="Times New Roman" w:eastAsia="Times New Roman" w:hAnsi="Times New Roman" w:cs="Times New Roman"/>
          <w:color w:val="auto"/>
          <w:kern w:val="0"/>
          <w:sz w:val="28"/>
          <w:szCs w:val="28"/>
        </w:rPr>
        <w:t>результат.</w:t>
      </w:r>
    </w:p>
    <w:p w:rsidR="00370915" w:rsidRDefault="00370915" w:rsidP="00370915">
      <w:pPr>
        <w:widowControl w:val="0"/>
        <w:suppressAutoHyphens w:val="0"/>
        <w:autoSpaceDE w:val="0"/>
        <w:autoSpaceDN w:val="0"/>
        <w:spacing w:after="0" w:line="240" w:lineRule="auto"/>
        <w:ind w:right="3293"/>
        <w:jc w:val="both"/>
        <w:rPr>
          <w:rFonts w:ascii="Times New Roman" w:eastAsia="Times New Roman" w:hAnsi="Times New Roman" w:cs="Times New Roman"/>
          <w:color w:val="auto"/>
          <w:kern w:val="0"/>
          <w:sz w:val="28"/>
          <w:szCs w:val="28"/>
        </w:rPr>
      </w:pPr>
    </w:p>
    <w:p w:rsidR="00370915" w:rsidRPr="001F6441" w:rsidRDefault="00370915" w:rsidP="00370915">
      <w:pPr>
        <w:widowControl w:val="0"/>
        <w:numPr>
          <w:ilvl w:val="0"/>
          <w:numId w:val="34"/>
        </w:numPr>
        <w:tabs>
          <w:tab w:val="left" w:pos="311"/>
        </w:tabs>
        <w:suppressAutoHyphens w:val="0"/>
        <w:autoSpaceDE w:val="0"/>
        <w:autoSpaceDN w:val="0"/>
        <w:spacing w:after="0" w:line="240" w:lineRule="auto"/>
        <w:ind w:left="210" w:hanging="211"/>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КЛАСС</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Сведения</w:t>
      </w:r>
      <w:r w:rsidRPr="00F94A9E">
        <w:rPr>
          <w:rFonts w:ascii="Times New Roman" w:eastAsia="Times New Roman" w:hAnsi="Times New Roman" w:cs="Times New Roman"/>
          <w:b/>
          <w:bCs/>
          <w:i/>
          <w:iCs/>
          <w:color w:val="auto"/>
          <w:spacing w:val="-1"/>
          <w:kern w:val="0"/>
          <w:sz w:val="28"/>
          <w:szCs w:val="28"/>
        </w:rPr>
        <w:t xml:space="preserve"> </w:t>
      </w:r>
      <w:r w:rsidRPr="00F94A9E">
        <w:rPr>
          <w:rFonts w:ascii="Times New Roman" w:eastAsia="Times New Roman" w:hAnsi="Times New Roman" w:cs="Times New Roman"/>
          <w:b/>
          <w:bCs/>
          <w:i/>
          <w:iCs/>
          <w:color w:val="auto"/>
          <w:kern w:val="0"/>
          <w:sz w:val="28"/>
          <w:szCs w:val="28"/>
        </w:rPr>
        <w:t>о</w:t>
      </w:r>
      <w:r w:rsidRPr="00F94A9E">
        <w:rPr>
          <w:rFonts w:ascii="Times New Roman" w:eastAsia="Times New Roman" w:hAnsi="Times New Roman" w:cs="Times New Roman"/>
          <w:b/>
          <w:bCs/>
          <w:i/>
          <w:iCs/>
          <w:color w:val="auto"/>
          <w:spacing w:val="-1"/>
          <w:kern w:val="0"/>
          <w:sz w:val="28"/>
          <w:szCs w:val="28"/>
        </w:rPr>
        <w:t xml:space="preserve"> </w:t>
      </w:r>
      <w:r w:rsidRPr="00F94A9E">
        <w:rPr>
          <w:rFonts w:ascii="Times New Roman" w:eastAsia="Times New Roman" w:hAnsi="Times New Roman" w:cs="Times New Roman"/>
          <w:b/>
          <w:bCs/>
          <w:i/>
          <w:iCs/>
          <w:color w:val="auto"/>
          <w:kern w:val="0"/>
          <w:sz w:val="28"/>
          <w:szCs w:val="28"/>
        </w:rPr>
        <w:t>русском</w:t>
      </w:r>
      <w:r w:rsidRPr="00F94A9E">
        <w:rPr>
          <w:rFonts w:ascii="Times New Roman" w:eastAsia="Times New Roman" w:hAnsi="Times New Roman" w:cs="Times New Roman"/>
          <w:b/>
          <w:bCs/>
          <w:i/>
          <w:iCs/>
          <w:color w:val="auto"/>
          <w:spacing w:val="-3"/>
          <w:kern w:val="0"/>
          <w:sz w:val="28"/>
          <w:szCs w:val="28"/>
        </w:rPr>
        <w:t xml:space="preserve"> </w:t>
      </w:r>
      <w:r w:rsidRPr="00F94A9E">
        <w:rPr>
          <w:rFonts w:ascii="Times New Roman" w:eastAsia="Times New Roman" w:hAnsi="Times New Roman" w:cs="Times New Roman"/>
          <w:b/>
          <w:bCs/>
          <w:i/>
          <w:iCs/>
          <w:color w:val="auto"/>
          <w:kern w:val="0"/>
          <w:sz w:val="28"/>
          <w:szCs w:val="28"/>
        </w:rPr>
        <w:t>языке</w:t>
      </w:r>
    </w:p>
    <w:p w:rsidR="00370915" w:rsidRPr="00F94A9E" w:rsidRDefault="00370915" w:rsidP="00370915">
      <w:pPr>
        <w:widowControl w:val="0"/>
        <w:tabs>
          <w:tab w:val="left" w:pos="2005"/>
          <w:tab w:val="left" w:pos="2783"/>
          <w:tab w:val="left" w:pos="3393"/>
          <w:tab w:val="left" w:pos="5671"/>
          <w:tab w:val="left" w:pos="6446"/>
          <w:tab w:val="left" w:pos="8054"/>
        </w:tabs>
        <w:suppressAutoHyphens w:val="0"/>
        <w:autoSpaceDE w:val="0"/>
        <w:autoSpaceDN w:val="0"/>
        <w:spacing w:after="0" w:line="240" w:lineRule="auto"/>
        <w:ind w:right="109"/>
        <w:rPr>
          <w:rFonts w:ascii="Times New Roman" w:eastAsia="Times New Roman" w:hAnsi="Times New Roman" w:cs="Times New Roman"/>
          <w:color w:val="auto"/>
          <w:kern w:val="0"/>
          <w:sz w:val="28"/>
        </w:rPr>
      </w:pPr>
      <w:r w:rsidRPr="00F94A9E">
        <w:rPr>
          <w:rFonts w:ascii="Times New Roman" w:eastAsia="Times New Roman" w:hAnsi="Times New Roman" w:cs="Times New Roman"/>
          <w:color w:val="auto"/>
          <w:kern w:val="0"/>
          <w:sz w:val="28"/>
        </w:rPr>
        <w:t>Русский</w:t>
      </w:r>
      <w:r w:rsidRPr="00F94A9E">
        <w:rPr>
          <w:rFonts w:ascii="Times New Roman" w:eastAsia="Times New Roman" w:hAnsi="Times New Roman" w:cs="Times New Roman"/>
          <w:color w:val="auto"/>
          <w:kern w:val="0"/>
          <w:sz w:val="28"/>
        </w:rPr>
        <w:tab/>
        <w:t>язык</w:t>
      </w:r>
      <w:r w:rsidRPr="00F94A9E">
        <w:rPr>
          <w:rFonts w:ascii="Times New Roman" w:eastAsia="Times New Roman" w:hAnsi="Times New Roman" w:cs="Times New Roman"/>
          <w:color w:val="auto"/>
          <w:kern w:val="0"/>
          <w:sz w:val="28"/>
        </w:rPr>
        <w:tab/>
        <w:t>как</w:t>
      </w:r>
      <w:r w:rsidRPr="00F94A9E">
        <w:rPr>
          <w:rFonts w:ascii="Times New Roman" w:eastAsia="Times New Roman" w:hAnsi="Times New Roman" w:cs="Times New Roman"/>
          <w:color w:val="auto"/>
          <w:kern w:val="0"/>
          <w:sz w:val="28"/>
        </w:rPr>
        <w:tab/>
        <w:t>государственный</w:t>
      </w:r>
      <w:r w:rsidRPr="00F94A9E">
        <w:rPr>
          <w:rFonts w:ascii="Times New Roman" w:eastAsia="Times New Roman" w:hAnsi="Times New Roman" w:cs="Times New Roman"/>
          <w:color w:val="auto"/>
          <w:kern w:val="0"/>
          <w:sz w:val="28"/>
        </w:rPr>
        <w:tab/>
        <w:t>язык</w:t>
      </w:r>
      <w:r w:rsidRPr="00F94A9E">
        <w:rPr>
          <w:rFonts w:ascii="Times New Roman" w:eastAsia="Times New Roman" w:hAnsi="Times New Roman" w:cs="Times New Roman"/>
          <w:color w:val="auto"/>
          <w:kern w:val="0"/>
          <w:sz w:val="28"/>
        </w:rPr>
        <w:tab/>
        <w:t>Российской</w:t>
      </w:r>
      <w:r w:rsidRPr="00F94A9E">
        <w:rPr>
          <w:rFonts w:ascii="Times New Roman" w:eastAsia="Times New Roman" w:hAnsi="Times New Roman" w:cs="Times New Roman"/>
          <w:color w:val="auto"/>
          <w:kern w:val="0"/>
          <w:sz w:val="28"/>
        </w:rPr>
        <w:tab/>
        <w:t>Федерации.</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Методы</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познания</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языка:</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наблюдение,</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 xml:space="preserve">анализ, </w:t>
      </w:r>
      <w:r w:rsidRPr="00F94A9E">
        <w:rPr>
          <w:rFonts w:ascii="Times New Roman" w:eastAsia="Times New Roman" w:hAnsi="Times New Roman" w:cs="Times New Roman"/>
          <w:i/>
          <w:color w:val="auto"/>
          <w:kern w:val="0"/>
          <w:sz w:val="28"/>
        </w:rPr>
        <w:t>лингвистический</w:t>
      </w:r>
      <w:r w:rsidRPr="00F94A9E">
        <w:rPr>
          <w:rFonts w:ascii="Times New Roman" w:eastAsia="Times New Roman" w:hAnsi="Times New Roman" w:cs="Times New Roman"/>
          <w:i/>
          <w:color w:val="auto"/>
          <w:spacing w:val="-5"/>
          <w:kern w:val="0"/>
          <w:sz w:val="28"/>
        </w:rPr>
        <w:t xml:space="preserve"> </w:t>
      </w:r>
      <w:r w:rsidRPr="00F94A9E">
        <w:rPr>
          <w:rFonts w:ascii="Times New Roman" w:eastAsia="Times New Roman" w:hAnsi="Times New Roman" w:cs="Times New Roman"/>
          <w:i/>
          <w:color w:val="auto"/>
          <w:kern w:val="0"/>
          <w:sz w:val="28"/>
        </w:rPr>
        <w:t>эксперимент</w:t>
      </w:r>
      <w:r w:rsidRPr="00F94A9E">
        <w:rPr>
          <w:rFonts w:ascii="Times New Roman" w:eastAsia="Times New Roman" w:hAnsi="Times New Roman" w:cs="Times New Roman"/>
          <w:color w:val="auto"/>
          <w:kern w:val="0"/>
          <w:sz w:val="28"/>
        </w:rPr>
        <w:t>.</w:t>
      </w:r>
    </w:p>
    <w:p w:rsidR="00370915" w:rsidRDefault="00370915" w:rsidP="00370915">
      <w:pPr>
        <w:widowControl w:val="0"/>
        <w:suppressAutoHyphens w:val="0"/>
        <w:autoSpaceDE w:val="0"/>
        <w:autoSpaceDN w:val="0"/>
        <w:spacing w:after="0" w:line="240" w:lineRule="auto"/>
        <w:ind w:right="10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b/>
          <w:bCs/>
          <w:i/>
          <w:iCs/>
          <w:color w:val="auto"/>
          <w:kern w:val="0"/>
          <w:sz w:val="28"/>
          <w:szCs w:val="28"/>
        </w:rPr>
        <w:t>Фонетика</w:t>
      </w:r>
      <w:r w:rsidRPr="00F94A9E">
        <w:rPr>
          <w:rFonts w:ascii="Times New Roman" w:eastAsia="Times New Roman" w:hAnsi="Times New Roman" w:cs="Times New Roman"/>
          <w:b/>
          <w:bCs/>
          <w:i/>
          <w:iCs/>
          <w:color w:val="auto"/>
          <w:spacing w:val="-2"/>
          <w:kern w:val="0"/>
          <w:sz w:val="28"/>
          <w:szCs w:val="28"/>
        </w:rPr>
        <w:t xml:space="preserve"> </w:t>
      </w:r>
      <w:r w:rsidRPr="00F94A9E">
        <w:rPr>
          <w:rFonts w:ascii="Times New Roman" w:eastAsia="Times New Roman" w:hAnsi="Times New Roman" w:cs="Times New Roman"/>
          <w:b/>
          <w:bCs/>
          <w:i/>
          <w:iCs/>
          <w:color w:val="auto"/>
          <w:kern w:val="0"/>
          <w:sz w:val="28"/>
          <w:szCs w:val="28"/>
        </w:rPr>
        <w:t>и</w:t>
      </w:r>
      <w:r w:rsidRPr="00F94A9E">
        <w:rPr>
          <w:rFonts w:ascii="Times New Roman" w:eastAsia="Times New Roman" w:hAnsi="Times New Roman" w:cs="Times New Roman"/>
          <w:b/>
          <w:bCs/>
          <w:i/>
          <w:iCs/>
          <w:color w:val="auto"/>
          <w:spacing w:val="-2"/>
          <w:kern w:val="0"/>
          <w:sz w:val="28"/>
          <w:szCs w:val="28"/>
        </w:rPr>
        <w:t xml:space="preserve"> </w:t>
      </w:r>
      <w:r>
        <w:rPr>
          <w:rFonts w:ascii="Times New Roman" w:eastAsia="Times New Roman" w:hAnsi="Times New Roman" w:cs="Times New Roman"/>
          <w:b/>
          <w:bCs/>
          <w:i/>
          <w:iCs/>
          <w:color w:val="auto"/>
          <w:kern w:val="0"/>
          <w:sz w:val="28"/>
          <w:szCs w:val="28"/>
        </w:rPr>
        <w:t>графика</w:t>
      </w:r>
      <w:r w:rsidRPr="00C16913">
        <w:rPr>
          <w:rFonts w:ascii="Times New Roman" w:eastAsia="Times New Roman" w:hAnsi="Times New Roman" w:cs="Times New Roman"/>
          <w:color w:val="auto"/>
          <w:kern w:val="0"/>
          <w:sz w:val="28"/>
          <w:szCs w:val="28"/>
        </w:rPr>
        <w:t xml:space="preserve"> </w:t>
      </w:r>
    </w:p>
    <w:p w:rsidR="00370915" w:rsidRPr="00F94A9E" w:rsidRDefault="00370915" w:rsidP="00370915">
      <w:pPr>
        <w:widowControl w:val="0"/>
        <w:suppressAutoHyphens w:val="0"/>
        <w:autoSpaceDE w:val="0"/>
        <w:autoSpaceDN w:val="0"/>
        <w:spacing w:after="0" w:line="240" w:lineRule="auto"/>
        <w:ind w:right="10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Звуки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русского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гласный/согласный,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гласный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ударный/безударный,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согласный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твёрдый/мягкий,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парный/непарный,</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согласный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глухой/звонкий,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парный/непарный;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функции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разделительных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мягкого и твёрдого знаков, условия использования на письме разделительных</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мягкого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твёрдого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знаков</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(повторение изученного).</w:t>
      </w:r>
    </w:p>
    <w:p w:rsidR="00370915"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rPr>
      </w:pPr>
    </w:p>
    <w:p w:rsidR="00370915" w:rsidRPr="00F94A9E" w:rsidRDefault="00370915" w:rsidP="00370915">
      <w:pPr>
        <w:widowControl w:val="0"/>
        <w:suppressAutoHyphens w:val="0"/>
        <w:autoSpaceDE w:val="0"/>
        <w:autoSpaceDN w:val="0"/>
        <w:spacing w:after="0" w:line="240" w:lineRule="auto"/>
        <w:ind w:right="10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Соотношение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звукового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буквенного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состава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раз­</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spacing w:val="-1"/>
          <w:kern w:val="0"/>
          <w:sz w:val="28"/>
          <w:szCs w:val="28"/>
        </w:rPr>
        <w:t>делительными</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spacing w:val="-1"/>
          <w:kern w:val="0"/>
          <w:sz w:val="28"/>
          <w:szCs w:val="28"/>
        </w:rPr>
        <w:t>ь</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spacing w:val="-1"/>
          <w:kern w:val="0"/>
          <w:sz w:val="28"/>
          <w:szCs w:val="28"/>
        </w:rPr>
        <w:t>и</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spacing w:val="-1"/>
          <w:kern w:val="0"/>
          <w:sz w:val="28"/>
          <w:szCs w:val="28"/>
        </w:rPr>
        <w:t>ъ,</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словах</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непроизносимыми</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согласными.</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Использование</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алфавита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работе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словарями,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справочниками,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каталогами.</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Орфоэпия</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Нормы</w:t>
      </w:r>
      <w:r w:rsidRPr="00F94A9E">
        <w:rPr>
          <w:rFonts w:ascii="Times New Roman" w:eastAsia="Times New Roman" w:hAnsi="Times New Roman" w:cs="Times New Roman"/>
          <w:color w:val="auto"/>
          <w:spacing w:val="22"/>
          <w:kern w:val="0"/>
          <w:sz w:val="28"/>
          <w:szCs w:val="28"/>
        </w:rPr>
        <w:t xml:space="preserve"> </w:t>
      </w:r>
      <w:r w:rsidRPr="00F94A9E">
        <w:rPr>
          <w:rFonts w:ascii="Times New Roman" w:eastAsia="Times New Roman" w:hAnsi="Times New Roman" w:cs="Times New Roman"/>
          <w:color w:val="auto"/>
          <w:kern w:val="0"/>
          <w:sz w:val="28"/>
          <w:szCs w:val="28"/>
        </w:rPr>
        <w:t>произношения</w:t>
      </w:r>
      <w:r w:rsidRPr="00F94A9E">
        <w:rPr>
          <w:rFonts w:ascii="Times New Roman" w:eastAsia="Times New Roman" w:hAnsi="Times New Roman" w:cs="Times New Roman"/>
          <w:color w:val="auto"/>
          <w:spacing w:val="23"/>
          <w:kern w:val="0"/>
          <w:sz w:val="28"/>
          <w:szCs w:val="28"/>
        </w:rPr>
        <w:t xml:space="preserve"> </w:t>
      </w:r>
      <w:r w:rsidRPr="00F94A9E">
        <w:rPr>
          <w:rFonts w:ascii="Times New Roman" w:eastAsia="Times New Roman" w:hAnsi="Times New Roman" w:cs="Times New Roman"/>
          <w:color w:val="auto"/>
          <w:kern w:val="0"/>
          <w:sz w:val="28"/>
          <w:szCs w:val="28"/>
        </w:rPr>
        <w:t>звуков</w:t>
      </w:r>
      <w:r w:rsidRPr="00F94A9E">
        <w:rPr>
          <w:rFonts w:ascii="Times New Roman" w:eastAsia="Times New Roman" w:hAnsi="Times New Roman" w:cs="Times New Roman"/>
          <w:color w:val="auto"/>
          <w:spacing w:val="19"/>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20"/>
          <w:kern w:val="0"/>
          <w:sz w:val="28"/>
          <w:szCs w:val="28"/>
        </w:rPr>
        <w:t xml:space="preserve"> </w:t>
      </w:r>
      <w:r w:rsidRPr="00F94A9E">
        <w:rPr>
          <w:rFonts w:ascii="Times New Roman" w:eastAsia="Times New Roman" w:hAnsi="Times New Roman" w:cs="Times New Roman"/>
          <w:color w:val="auto"/>
          <w:kern w:val="0"/>
          <w:sz w:val="28"/>
          <w:szCs w:val="28"/>
        </w:rPr>
        <w:t>сочетаний</w:t>
      </w:r>
      <w:r w:rsidRPr="00F94A9E">
        <w:rPr>
          <w:rFonts w:ascii="Times New Roman" w:eastAsia="Times New Roman" w:hAnsi="Times New Roman" w:cs="Times New Roman"/>
          <w:color w:val="auto"/>
          <w:spacing w:val="22"/>
          <w:kern w:val="0"/>
          <w:sz w:val="28"/>
          <w:szCs w:val="28"/>
        </w:rPr>
        <w:t xml:space="preserve"> </w:t>
      </w:r>
      <w:r w:rsidRPr="00F94A9E">
        <w:rPr>
          <w:rFonts w:ascii="Times New Roman" w:eastAsia="Times New Roman" w:hAnsi="Times New Roman" w:cs="Times New Roman"/>
          <w:color w:val="auto"/>
          <w:kern w:val="0"/>
          <w:sz w:val="28"/>
          <w:szCs w:val="28"/>
        </w:rPr>
        <w:t>звуков;</w:t>
      </w:r>
      <w:r w:rsidRPr="00F94A9E">
        <w:rPr>
          <w:rFonts w:ascii="Times New Roman" w:eastAsia="Times New Roman" w:hAnsi="Times New Roman" w:cs="Times New Roman"/>
          <w:color w:val="auto"/>
          <w:spacing w:val="23"/>
          <w:kern w:val="0"/>
          <w:sz w:val="28"/>
          <w:szCs w:val="28"/>
        </w:rPr>
        <w:t xml:space="preserve"> </w:t>
      </w:r>
      <w:r w:rsidRPr="00F94A9E">
        <w:rPr>
          <w:rFonts w:ascii="Times New Roman" w:eastAsia="Times New Roman" w:hAnsi="Times New Roman" w:cs="Times New Roman"/>
          <w:color w:val="auto"/>
          <w:kern w:val="0"/>
          <w:sz w:val="28"/>
          <w:szCs w:val="28"/>
        </w:rPr>
        <w:t>ударение</w:t>
      </w:r>
      <w:r w:rsidRPr="00F94A9E">
        <w:rPr>
          <w:rFonts w:ascii="Times New Roman" w:eastAsia="Times New Roman" w:hAnsi="Times New Roman" w:cs="Times New Roman"/>
          <w:color w:val="auto"/>
          <w:spacing w:val="2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9"/>
          <w:kern w:val="0"/>
          <w:sz w:val="28"/>
          <w:szCs w:val="28"/>
        </w:rPr>
        <w:t xml:space="preserve"> </w:t>
      </w:r>
      <w:r w:rsidRPr="00F94A9E">
        <w:rPr>
          <w:rFonts w:ascii="Times New Roman" w:eastAsia="Times New Roman" w:hAnsi="Times New Roman" w:cs="Times New Roman"/>
          <w:color w:val="auto"/>
          <w:kern w:val="0"/>
          <w:sz w:val="28"/>
          <w:szCs w:val="28"/>
        </w:rPr>
        <w:t>словах</w:t>
      </w:r>
      <w:r w:rsidRPr="00F94A9E">
        <w:rPr>
          <w:rFonts w:ascii="Times New Roman" w:eastAsia="Times New Roman" w:hAnsi="Times New Roman" w:cs="Times New Roman"/>
          <w:color w:val="auto"/>
          <w:spacing w:val="22"/>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соответствии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нормами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современного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русского литературного</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языка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Ограниченном</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перечне</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слов,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отрабатываемом</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учебнике)</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Использование</w:t>
      </w:r>
      <w:r w:rsidRPr="00F94A9E">
        <w:rPr>
          <w:rFonts w:ascii="Times New Roman" w:eastAsia="Times New Roman" w:hAnsi="Times New Roman" w:cs="Times New Roman"/>
          <w:color w:val="auto"/>
          <w:spacing w:val="32"/>
          <w:kern w:val="0"/>
          <w:sz w:val="28"/>
          <w:szCs w:val="28"/>
        </w:rPr>
        <w:t xml:space="preserve"> </w:t>
      </w:r>
      <w:r w:rsidRPr="00F94A9E">
        <w:rPr>
          <w:rFonts w:ascii="Times New Roman" w:eastAsia="Times New Roman" w:hAnsi="Times New Roman" w:cs="Times New Roman"/>
          <w:color w:val="auto"/>
          <w:kern w:val="0"/>
          <w:sz w:val="28"/>
          <w:szCs w:val="28"/>
        </w:rPr>
        <w:t>орфоэпического</w:t>
      </w:r>
      <w:r w:rsidRPr="00F94A9E">
        <w:rPr>
          <w:rFonts w:ascii="Times New Roman" w:eastAsia="Times New Roman" w:hAnsi="Times New Roman" w:cs="Times New Roman"/>
          <w:color w:val="auto"/>
          <w:spacing w:val="31"/>
          <w:kern w:val="0"/>
          <w:sz w:val="28"/>
          <w:szCs w:val="28"/>
        </w:rPr>
        <w:t xml:space="preserve"> </w:t>
      </w:r>
      <w:r w:rsidRPr="00F94A9E">
        <w:rPr>
          <w:rFonts w:ascii="Times New Roman" w:eastAsia="Times New Roman" w:hAnsi="Times New Roman" w:cs="Times New Roman"/>
          <w:color w:val="auto"/>
          <w:kern w:val="0"/>
          <w:sz w:val="28"/>
          <w:szCs w:val="28"/>
        </w:rPr>
        <w:t>словаря</w:t>
      </w:r>
      <w:r w:rsidRPr="00F94A9E">
        <w:rPr>
          <w:rFonts w:ascii="Times New Roman" w:eastAsia="Times New Roman" w:hAnsi="Times New Roman" w:cs="Times New Roman"/>
          <w:color w:val="auto"/>
          <w:spacing w:val="33"/>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32"/>
          <w:kern w:val="0"/>
          <w:sz w:val="28"/>
          <w:szCs w:val="28"/>
        </w:rPr>
        <w:t xml:space="preserve"> </w:t>
      </w:r>
      <w:r w:rsidRPr="00F94A9E">
        <w:rPr>
          <w:rFonts w:ascii="Times New Roman" w:eastAsia="Times New Roman" w:hAnsi="Times New Roman" w:cs="Times New Roman"/>
          <w:color w:val="auto"/>
          <w:kern w:val="0"/>
          <w:sz w:val="28"/>
          <w:szCs w:val="28"/>
        </w:rPr>
        <w:t>решения</w:t>
      </w:r>
      <w:r w:rsidRPr="00F94A9E">
        <w:rPr>
          <w:rFonts w:ascii="Times New Roman" w:eastAsia="Times New Roman" w:hAnsi="Times New Roman" w:cs="Times New Roman"/>
          <w:color w:val="auto"/>
          <w:spacing w:val="32"/>
          <w:kern w:val="0"/>
          <w:sz w:val="28"/>
          <w:szCs w:val="28"/>
        </w:rPr>
        <w:t xml:space="preserve"> </w:t>
      </w:r>
      <w:r w:rsidRPr="00F94A9E">
        <w:rPr>
          <w:rFonts w:ascii="Times New Roman" w:eastAsia="Times New Roman" w:hAnsi="Times New Roman" w:cs="Times New Roman"/>
          <w:color w:val="auto"/>
          <w:kern w:val="0"/>
          <w:sz w:val="28"/>
          <w:szCs w:val="28"/>
        </w:rPr>
        <w:t>практических</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задач.</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Лексика</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Повторение:</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лексическое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значение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слова.</w:t>
      </w:r>
    </w:p>
    <w:p w:rsidR="00370915" w:rsidRPr="00F94A9E" w:rsidRDefault="00370915" w:rsidP="00370915">
      <w:pPr>
        <w:widowControl w:val="0"/>
        <w:suppressAutoHyphens w:val="0"/>
        <w:autoSpaceDE w:val="0"/>
        <w:autoSpaceDN w:val="0"/>
        <w:spacing w:after="0" w:line="240" w:lineRule="auto"/>
        <w:ind w:right="10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lastRenderedPageBreak/>
        <w:t>Прямое</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переносное</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значение</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(ознакомление).</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Устаревшие</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(ознакомление).</w:t>
      </w:r>
    </w:p>
    <w:p w:rsidR="00370915" w:rsidRPr="00F94A9E"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Состав</w:t>
      </w:r>
      <w:r w:rsidRPr="00F94A9E">
        <w:rPr>
          <w:rFonts w:ascii="Times New Roman" w:eastAsia="Times New Roman" w:hAnsi="Times New Roman" w:cs="Times New Roman"/>
          <w:b/>
          <w:bCs/>
          <w:i/>
          <w:iCs/>
          <w:color w:val="auto"/>
          <w:spacing w:val="-2"/>
          <w:kern w:val="0"/>
          <w:sz w:val="28"/>
          <w:szCs w:val="28"/>
        </w:rPr>
        <w:t xml:space="preserve"> </w:t>
      </w:r>
      <w:r w:rsidRPr="00F94A9E">
        <w:rPr>
          <w:rFonts w:ascii="Times New Roman" w:eastAsia="Times New Roman" w:hAnsi="Times New Roman" w:cs="Times New Roman"/>
          <w:b/>
          <w:bCs/>
          <w:i/>
          <w:iCs/>
          <w:color w:val="auto"/>
          <w:kern w:val="0"/>
          <w:sz w:val="28"/>
          <w:szCs w:val="28"/>
        </w:rPr>
        <w:t>слова</w:t>
      </w:r>
      <w:r w:rsidRPr="00F94A9E">
        <w:rPr>
          <w:rFonts w:ascii="Times New Roman" w:eastAsia="Times New Roman" w:hAnsi="Times New Roman" w:cs="Times New Roman"/>
          <w:b/>
          <w:bCs/>
          <w:i/>
          <w:iCs/>
          <w:color w:val="auto"/>
          <w:spacing w:val="-2"/>
          <w:kern w:val="0"/>
          <w:sz w:val="28"/>
          <w:szCs w:val="28"/>
        </w:rPr>
        <w:t xml:space="preserve"> </w:t>
      </w:r>
      <w:r w:rsidRPr="00F94A9E">
        <w:rPr>
          <w:rFonts w:ascii="Times New Roman" w:eastAsia="Times New Roman" w:hAnsi="Times New Roman" w:cs="Times New Roman"/>
          <w:b/>
          <w:bCs/>
          <w:i/>
          <w:iCs/>
          <w:color w:val="auto"/>
          <w:kern w:val="0"/>
          <w:sz w:val="28"/>
          <w:szCs w:val="28"/>
        </w:rPr>
        <w:t>(морфемика)</w:t>
      </w:r>
    </w:p>
    <w:p w:rsidR="00370915" w:rsidRPr="00F94A9E" w:rsidRDefault="00370915" w:rsidP="00370915">
      <w:pPr>
        <w:widowControl w:val="0"/>
        <w:suppressAutoHyphens w:val="0"/>
        <w:autoSpaceDE w:val="0"/>
        <w:autoSpaceDN w:val="0"/>
        <w:spacing w:after="0" w:line="240" w:lineRule="auto"/>
        <w:ind w:right="10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Корень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как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обязательная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часть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однокоренные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(родственные)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spacing w:val="-1"/>
          <w:kern w:val="0"/>
          <w:sz w:val="28"/>
          <w:szCs w:val="28"/>
        </w:rPr>
        <w:t>слова;</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spacing w:val="-1"/>
          <w:kern w:val="0"/>
          <w:sz w:val="28"/>
          <w:szCs w:val="28"/>
        </w:rPr>
        <w:t>признаки</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spacing w:val="-1"/>
          <w:kern w:val="0"/>
          <w:sz w:val="28"/>
          <w:szCs w:val="28"/>
        </w:rPr>
        <w:t>однокоренных</w:t>
      </w:r>
      <w:r w:rsidRPr="00F94A9E">
        <w:rPr>
          <w:rFonts w:ascii="Times New Roman" w:eastAsia="Times New Roman" w:hAnsi="Times New Roman" w:cs="Times New Roman"/>
          <w:color w:val="auto"/>
          <w:spacing w:val="-18"/>
          <w:kern w:val="0"/>
          <w:sz w:val="28"/>
          <w:szCs w:val="28"/>
        </w:rPr>
        <w:t xml:space="preserve"> </w:t>
      </w:r>
      <w:r w:rsidRPr="00F94A9E">
        <w:rPr>
          <w:rFonts w:ascii="Times New Roman" w:eastAsia="Times New Roman" w:hAnsi="Times New Roman" w:cs="Times New Roman"/>
          <w:color w:val="auto"/>
          <w:spacing w:val="-1"/>
          <w:kern w:val="0"/>
          <w:sz w:val="28"/>
          <w:szCs w:val="28"/>
        </w:rPr>
        <w:t>(родственных)</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слов;</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различение</w:t>
      </w:r>
      <w:r w:rsidRPr="00F94A9E">
        <w:rPr>
          <w:rFonts w:ascii="Times New Roman" w:eastAsia="Times New Roman" w:hAnsi="Times New Roman" w:cs="Times New Roman"/>
          <w:color w:val="auto"/>
          <w:spacing w:val="-18"/>
          <w:kern w:val="0"/>
          <w:sz w:val="28"/>
          <w:szCs w:val="28"/>
        </w:rPr>
        <w:t xml:space="preserve"> </w:t>
      </w:r>
      <w:r w:rsidRPr="00F94A9E">
        <w:rPr>
          <w:rFonts w:ascii="Times New Roman" w:eastAsia="Times New Roman" w:hAnsi="Times New Roman" w:cs="Times New Roman"/>
          <w:color w:val="auto"/>
          <w:kern w:val="0"/>
          <w:sz w:val="28"/>
          <w:szCs w:val="28"/>
        </w:rPr>
        <w:t>однокоренных</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слов и синонимов, однокоренных слов и слов 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омонимичными корнями;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выделение в словах корня (простые случаи); окончание как изменяемая часть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(повторение изученного).</w:t>
      </w:r>
    </w:p>
    <w:p w:rsidR="00370915" w:rsidRPr="00F94A9E" w:rsidRDefault="00370915" w:rsidP="00370915">
      <w:pPr>
        <w:widowControl w:val="0"/>
        <w:suppressAutoHyphens w:val="0"/>
        <w:autoSpaceDE w:val="0"/>
        <w:autoSpaceDN w:val="0"/>
        <w:spacing w:after="0" w:line="240" w:lineRule="auto"/>
        <w:ind w:right="10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Однокоренные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одного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же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Корень,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приставка,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суффикс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значимые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части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Нулевое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окончание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(ознакомление). Выделение в словах с однозначно выделяемыми морфемами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окончания,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корня, приставки,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суффикса.</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Морфология</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Части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речи.</w:t>
      </w:r>
    </w:p>
    <w:p w:rsidR="00370915"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rPr>
      </w:pPr>
    </w:p>
    <w:p w:rsidR="00370915" w:rsidRPr="00F94A9E" w:rsidRDefault="00370915" w:rsidP="00370915">
      <w:pPr>
        <w:widowControl w:val="0"/>
        <w:suppressAutoHyphens w:val="0"/>
        <w:autoSpaceDE w:val="0"/>
        <w:autoSpaceDN w:val="0"/>
        <w:spacing w:after="0" w:line="240" w:lineRule="auto"/>
        <w:ind w:right="110"/>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Имя существительное: общее значение, вопросы, употребление в речи.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Имена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единственного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множественного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числа.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Имена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мужского,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женского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среднего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рода.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Падеж</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имён</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Определение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падежа,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котором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употреблено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существительное. Изменение имён существительных по падежам и числам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(склонение).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Имена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1,</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2,</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3­го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склонения.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Имена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одушевлённые 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неодушевлённые.</w:t>
      </w:r>
    </w:p>
    <w:p w:rsidR="00370915" w:rsidRPr="00F94A9E" w:rsidRDefault="00370915" w:rsidP="00370915">
      <w:pPr>
        <w:widowControl w:val="0"/>
        <w:suppressAutoHyphens w:val="0"/>
        <w:autoSpaceDE w:val="0"/>
        <w:autoSpaceDN w:val="0"/>
        <w:spacing w:after="0" w:line="240" w:lineRule="auto"/>
        <w:ind w:right="106"/>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Имя прилагательное: общее значение, вопросы, употребление в речи.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Зависимость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имени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прилагательного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от</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имени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Изменение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имён</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прилагательных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родам,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числам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падежам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(кроме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имён</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прилагательных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Склонение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имён</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прилагательных.</w:t>
      </w:r>
    </w:p>
    <w:p w:rsidR="00370915" w:rsidRPr="00F94A9E" w:rsidRDefault="00370915" w:rsidP="00370915">
      <w:pPr>
        <w:widowControl w:val="0"/>
        <w:suppressAutoHyphens w:val="0"/>
        <w:autoSpaceDE w:val="0"/>
        <w:autoSpaceDN w:val="0"/>
        <w:spacing w:after="0" w:line="240" w:lineRule="auto"/>
        <w:ind w:right="10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Местоимение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(общее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представление).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Личные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местоимения,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употребление в речи. Использование личных местоимений для устранения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неоправданных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повторов</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тексте.</w:t>
      </w:r>
    </w:p>
    <w:p w:rsidR="00370915" w:rsidRPr="00F94A9E" w:rsidRDefault="00370915" w:rsidP="00370915">
      <w:pPr>
        <w:widowControl w:val="0"/>
        <w:suppressAutoHyphens w:val="0"/>
        <w:autoSpaceDE w:val="0"/>
        <w:autoSpaceDN w:val="0"/>
        <w:spacing w:after="0" w:line="240" w:lineRule="auto"/>
        <w:ind w:right="10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spacing w:val="-1"/>
          <w:kern w:val="0"/>
          <w:sz w:val="28"/>
          <w:szCs w:val="28"/>
        </w:rPr>
        <w:t>Глагол:</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общее</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значение,</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вопросы,</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употребление</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речи.</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Неопределённая</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форма глагола. Настоящее, будущее, прошедшее время глаголов. Изменение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глаголов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временам,</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числам.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Род глаголов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прошедшем</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времени.</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Частица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 её значение.</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Синтаксис</w:t>
      </w:r>
    </w:p>
    <w:p w:rsidR="00370915" w:rsidRPr="00F94A9E" w:rsidRDefault="00370915" w:rsidP="00370915">
      <w:pPr>
        <w:widowControl w:val="0"/>
        <w:suppressAutoHyphens w:val="0"/>
        <w:autoSpaceDE w:val="0"/>
        <w:autoSpaceDN w:val="0"/>
        <w:spacing w:after="0" w:line="240" w:lineRule="auto"/>
        <w:ind w:right="101"/>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Предложение. Установление при помощи смысловых (синтаксических)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вопросов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связи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между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Словосочетание.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Главные</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члены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подлежащее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сказуемое.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Второстепенные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члены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(без</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деления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виды).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распространённые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нераспространённые.</w:t>
      </w:r>
    </w:p>
    <w:p w:rsidR="00370915" w:rsidRPr="00F94A9E" w:rsidRDefault="00370915" w:rsidP="00370915">
      <w:pPr>
        <w:widowControl w:val="0"/>
        <w:suppressAutoHyphens w:val="0"/>
        <w:autoSpaceDE w:val="0"/>
        <w:autoSpaceDN w:val="0"/>
        <w:spacing w:after="0" w:line="240" w:lineRule="auto"/>
        <w:ind w:right="114"/>
        <w:jc w:val="both"/>
        <w:rPr>
          <w:rFonts w:ascii="Times New Roman" w:eastAsia="Times New Roman" w:hAnsi="Times New Roman" w:cs="Times New Roman"/>
          <w:i/>
          <w:color w:val="auto"/>
          <w:kern w:val="0"/>
          <w:sz w:val="28"/>
        </w:rPr>
      </w:pPr>
      <w:r w:rsidRPr="00F94A9E">
        <w:rPr>
          <w:rFonts w:ascii="Times New Roman" w:eastAsia="Times New Roman" w:hAnsi="Times New Roman" w:cs="Times New Roman"/>
          <w:i/>
          <w:color w:val="auto"/>
          <w:kern w:val="0"/>
          <w:sz w:val="28"/>
        </w:rPr>
        <w:t>Наблюдение за однородными членами предложения с союзами и, а, но и</w:t>
      </w:r>
      <w:r w:rsidRPr="00F94A9E">
        <w:rPr>
          <w:rFonts w:ascii="Times New Roman" w:eastAsia="Times New Roman" w:hAnsi="Times New Roman" w:cs="Times New Roman"/>
          <w:i/>
          <w:color w:val="auto"/>
          <w:spacing w:val="-67"/>
          <w:kern w:val="0"/>
          <w:sz w:val="28"/>
        </w:rPr>
        <w:t xml:space="preserve"> </w:t>
      </w:r>
      <w:r w:rsidRPr="00F94A9E">
        <w:rPr>
          <w:rFonts w:ascii="Times New Roman" w:eastAsia="Times New Roman" w:hAnsi="Times New Roman" w:cs="Times New Roman"/>
          <w:i/>
          <w:color w:val="auto"/>
          <w:kern w:val="0"/>
          <w:sz w:val="28"/>
        </w:rPr>
        <w:t>без</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союзов.</w:t>
      </w:r>
    </w:p>
    <w:p w:rsidR="00370915" w:rsidRPr="00F94A9E"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Орфография</w:t>
      </w:r>
      <w:r w:rsidRPr="00F94A9E">
        <w:rPr>
          <w:rFonts w:ascii="Times New Roman" w:eastAsia="Times New Roman" w:hAnsi="Times New Roman" w:cs="Times New Roman"/>
          <w:b/>
          <w:bCs/>
          <w:i/>
          <w:iCs/>
          <w:color w:val="auto"/>
          <w:spacing w:val="-4"/>
          <w:kern w:val="0"/>
          <w:sz w:val="28"/>
          <w:szCs w:val="28"/>
        </w:rPr>
        <w:t xml:space="preserve"> </w:t>
      </w:r>
      <w:r w:rsidRPr="00F94A9E">
        <w:rPr>
          <w:rFonts w:ascii="Times New Roman" w:eastAsia="Times New Roman" w:hAnsi="Times New Roman" w:cs="Times New Roman"/>
          <w:b/>
          <w:bCs/>
          <w:i/>
          <w:iCs/>
          <w:color w:val="auto"/>
          <w:kern w:val="0"/>
          <w:sz w:val="28"/>
          <w:szCs w:val="28"/>
        </w:rPr>
        <w:t>и</w:t>
      </w:r>
      <w:r w:rsidRPr="00F94A9E">
        <w:rPr>
          <w:rFonts w:ascii="Times New Roman" w:eastAsia="Times New Roman" w:hAnsi="Times New Roman" w:cs="Times New Roman"/>
          <w:b/>
          <w:bCs/>
          <w:i/>
          <w:iCs/>
          <w:color w:val="auto"/>
          <w:spacing w:val="-4"/>
          <w:kern w:val="0"/>
          <w:sz w:val="28"/>
          <w:szCs w:val="28"/>
        </w:rPr>
        <w:t xml:space="preserve"> </w:t>
      </w:r>
      <w:r w:rsidRPr="00F94A9E">
        <w:rPr>
          <w:rFonts w:ascii="Times New Roman" w:eastAsia="Times New Roman" w:hAnsi="Times New Roman" w:cs="Times New Roman"/>
          <w:b/>
          <w:bCs/>
          <w:i/>
          <w:iCs/>
          <w:color w:val="auto"/>
          <w:kern w:val="0"/>
          <w:sz w:val="28"/>
          <w:szCs w:val="28"/>
        </w:rPr>
        <w:t>пунктуация</w:t>
      </w:r>
    </w:p>
    <w:p w:rsidR="00370915" w:rsidRPr="001F6441" w:rsidRDefault="00370915" w:rsidP="001F6441">
      <w:pPr>
        <w:widowControl w:val="0"/>
        <w:suppressAutoHyphens w:val="0"/>
        <w:autoSpaceDE w:val="0"/>
        <w:autoSpaceDN w:val="0"/>
        <w:spacing w:after="0" w:line="240" w:lineRule="auto"/>
        <w:ind w:right="112"/>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Орфографическая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зоркость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как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осознание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места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возможного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возникновения</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орфографической</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ошибки,</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различные</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способы</w:t>
      </w:r>
      <w:r w:rsidRPr="00F94A9E">
        <w:rPr>
          <w:rFonts w:ascii="Times New Roman" w:eastAsia="Times New Roman" w:hAnsi="Times New Roman" w:cs="Times New Roman"/>
          <w:color w:val="auto"/>
          <w:spacing w:val="11"/>
          <w:kern w:val="0"/>
          <w:sz w:val="28"/>
          <w:szCs w:val="28"/>
        </w:rPr>
        <w:t xml:space="preserve"> </w:t>
      </w:r>
      <w:r w:rsidR="001F6441">
        <w:rPr>
          <w:rFonts w:ascii="Times New Roman" w:eastAsia="Times New Roman" w:hAnsi="Times New Roman" w:cs="Times New Roman"/>
          <w:color w:val="auto"/>
          <w:kern w:val="0"/>
          <w:sz w:val="28"/>
          <w:szCs w:val="28"/>
        </w:rPr>
        <w:t>решения</w:t>
      </w:r>
    </w:p>
    <w:p w:rsidR="00370915" w:rsidRPr="00F94A9E" w:rsidRDefault="00370915" w:rsidP="00370915">
      <w:pPr>
        <w:widowControl w:val="0"/>
        <w:suppressAutoHyphens w:val="0"/>
        <w:autoSpaceDE w:val="0"/>
        <w:autoSpaceDN w:val="0"/>
        <w:spacing w:after="0" w:line="240" w:lineRule="auto"/>
        <w:ind w:right="107"/>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lastRenderedPageBreak/>
        <w:t>орфографической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задачи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зависимости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от</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места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орфограммы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контроль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самоконтроль при</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проверке</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собственных</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предложенных</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текстов</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(повторение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применение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новом</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орфографическом</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материале).</w:t>
      </w:r>
    </w:p>
    <w:p w:rsidR="00370915" w:rsidRPr="00F94A9E" w:rsidRDefault="00370915" w:rsidP="00370915">
      <w:pPr>
        <w:widowControl w:val="0"/>
        <w:suppressAutoHyphens w:val="0"/>
        <w:autoSpaceDE w:val="0"/>
        <w:autoSpaceDN w:val="0"/>
        <w:spacing w:after="0" w:line="240" w:lineRule="auto"/>
        <w:ind w:right="110"/>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Использование</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орфографического</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словаря</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определения</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(уточнения)</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написания слова.</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Правила</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правописания</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их</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применение:</w:t>
      </w:r>
    </w:p>
    <w:p w:rsidR="00370915" w:rsidRPr="00F94A9E" w:rsidRDefault="00370915" w:rsidP="00370915">
      <w:pPr>
        <w:widowControl w:val="0"/>
        <w:suppressAutoHyphens w:val="0"/>
        <w:autoSpaceDE w:val="0"/>
        <w:autoSpaceDN w:val="0"/>
        <w:spacing w:after="0" w:line="240" w:lineRule="auto"/>
        <w:ind w:right="3276"/>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разделительный твёрдый знак;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непроизносимые</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согласные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корне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слова;</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мягкий</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знак</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после</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шипящих</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конце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имён</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существительных;</w:t>
      </w:r>
    </w:p>
    <w:p w:rsidR="00370915" w:rsidRPr="00F94A9E" w:rsidRDefault="00370915" w:rsidP="00370915">
      <w:pPr>
        <w:widowControl w:val="0"/>
        <w:suppressAutoHyphens w:val="0"/>
        <w:autoSpaceDE w:val="0"/>
        <w:autoSpaceDN w:val="0"/>
        <w:spacing w:after="0" w:line="240" w:lineRule="auto"/>
        <w:ind w:right="107"/>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безударные</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гласные</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падежных</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окончаниях</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имён</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существительных</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уровне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наблюдения);</w:t>
      </w:r>
    </w:p>
    <w:p w:rsidR="00370915" w:rsidRPr="00F94A9E" w:rsidRDefault="00370915" w:rsidP="00370915">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безударные гласные в падежных окончаниях имён прилагательных (на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уровне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наблюдения);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раздельное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написание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предлогов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личными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местоимениями;</w:t>
      </w:r>
    </w:p>
    <w:p w:rsidR="00370915" w:rsidRPr="00F94A9E" w:rsidRDefault="00370915" w:rsidP="00370915">
      <w:pPr>
        <w:widowControl w:val="0"/>
        <w:suppressAutoHyphens w:val="0"/>
        <w:autoSpaceDE w:val="0"/>
        <w:autoSpaceDN w:val="0"/>
        <w:spacing w:after="0" w:line="240" w:lineRule="auto"/>
        <w:ind w:right="11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непроверяемые</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гласные</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согласные</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(перечень</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слов</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орфографическом</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словаре учебника);</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раздельное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написание</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частицы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глаголами.</w:t>
      </w:r>
    </w:p>
    <w:p w:rsidR="00370915" w:rsidRPr="00F94A9E"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Развитие</w:t>
      </w:r>
      <w:r w:rsidRPr="00F94A9E">
        <w:rPr>
          <w:rFonts w:ascii="Times New Roman" w:eastAsia="Times New Roman" w:hAnsi="Times New Roman" w:cs="Times New Roman"/>
          <w:b/>
          <w:bCs/>
          <w:i/>
          <w:iCs/>
          <w:color w:val="auto"/>
          <w:spacing w:val="-3"/>
          <w:kern w:val="0"/>
          <w:sz w:val="28"/>
          <w:szCs w:val="28"/>
        </w:rPr>
        <w:t xml:space="preserve"> </w:t>
      </w:r>
      <w:r w:rsidRPr="00F94A9E">
        <w:rPr>
          <w:rFonts w:ascii="Times New Roman" w:eastAsia="Times New Roman" w:hAnsi="Times New Roman" w:cs="Times New Roman"/>
          <w:b/>
          <w:bCs/>
          <w:i/>
          <w:iCs/>
          <w:color w:val="auto"/>
          <w:kern w:val="0"/>
          <w:sz w:val="28"/>
          <w:szCs w:val="28"/>
        </w:rPr>
        <w:t>речи</w:t>
      </w:r>
    </w:p>
    <w:p w:rsidR="00370915" w:rsidRPr="00F94A9E" w:rsidRDefault="00370915" w:rsidP="00370915">
      <w:pPr>
        <w:widowControl w:val="0"/>
        <w:suppressAutoHyphens w:val="0"/>
        <w:autoSpaceDE w:val="0"/>
        <w:autoSpaceDN w:val="0"/>
        <w:spacing w:after="0" w:line="240" w:lineRule="auto"/>
        <w:ind w:right="105"/>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Нормы речевого этикета: устное и письменное приглашение, просьба,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извинение, благодарность, отказ и др. Соблюдение норм речевого этикета 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орфоэпических норм в ситуациях учебного и бытового общения. Речевые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spacing w:val="-1"/>
          <w:kern w:val="0"/>
          <w:sz w:val="28"/>
          <w:szCs w:val="28"/>
        </w:rPr>
        <w:t>средства,</w:t>
      </w:r>
      <w:r w:rsidRPr="00F94A9E">
        <w:rPr>
          <w:rFonts w:ascii="Times New Roman" w:eastAsia="Times New Roman" w:hAnsi="Times New Roman" w:cs="Times New Roman"/>
          <w:color w:val="auto"/>
          <w:spacing w:val="-15"/>
          <w:kern w:val="0"/>
          <w:sz w:val="28"/>
          <w:szCs w:val="28"/>
        </w:rPr>
        <w:t xml:space="preserve"> </w:t>
      </w:r>
      <w:r w:rsidRPr="00F94A9E">
        <w:rPr>
          <w:rFonts w:ascii="Times New Roman" w:eastAsia="Times New Roman" w:hAnsi="Times New Roman" w:cs="Times New Roman"/>
          <w:color w:val="auto"/>
          <w:spacing w:val="-1"/>
          <w:kern w:val="0"/>
          <w:sz w:val="28"/>
          <w:szCs w:val="28"/>
        </w:rPr>
        <w:t>помогающие</w:t>
      </w:r>
      <w:r w:rsidRPr="00F94A9E">
        <w:rPr>
          <w:rFonts w:ascii="Times New Roman" w:eastAsia="Times New Roman" w:hAnsi="Times New Roman" w:cs="Times New Roman"/>
          <w:color w:val="auto"/>
          <w:spacing w:val="-19"/>
          <w:kern w:val="0"/>
          <w:sz w:val="28"/>
          <w:szCs w:val="28"/>
        </w:rPr>
        <w:t xml:space="preserve"> </w:t>
      </w:r>
      <w:r w:rsidRPr="00F94A9E">
        <w:rPr>
          <w:rFonts w:ascii="Times New Roman" w:eastAsia="Times New Roman" w:hAnsi="Times New Roman" w:cs="Times New Roman"/>
          <w:color w:val="auto"/>
          <w:spacing w:val="-1"/>
          <w:kern w:val="0"/>
          <w:sz w:val="28"/>
          <w:szCs w:val="28"/>
        </w:rPr>
        <w:t>формулировать</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аргументировать</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собственное</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мнение</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в диалоге и дискуссии; договариваться и приходить к общему решению 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совместной деятельности; контролировать (устно координировать) действия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проведении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парной 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групповой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работы.</w:t>
      </w:r>
    </w:p>
    <w:p w:rsidR="00370915" w:rsidRPr="00F94A9E" w:rsidRDefault="00370915" w:rsidP="00370915">
      <w:pPr>
        <w:widowControl w:val="0"/>
        <w:suppressAutoHyphens w:val="0"/>
        <w:autoSpaceDE w:val="0"/>
        <w:autoSpaceDN w:val="0"/>
        <w:spacing w:after="0" w:line="240" w:lineRule="auto"/>
        <w:ind w:right="10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Особенности речевого этикета в условиях общения с людьми, плохо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владеющими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русским</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языком.</w:t>
      </w:r>
    </w:p>
    <w:p w:rsidR="00370915" w:rsidRPr="001F6441" w:rsidRDefault="00370915" w:rsidP="001F6441">
      <w:pPr>
        <w:widowControl w:val="0"/>
        <w:suppressAutoHyphens w:val="0"/>
        <w:autoSpaceDE w:val="0"/>
        <w:autoSpaceDN w:val="0"/>
        <w:spacing w:after="0" w:line="240" w:lineRule="auto"/>
        <w:ind w:right="112"/>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Повторение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продолжение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работы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начатой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2</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классе:</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признаки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тема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основная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мысль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заголовок,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корректирование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текстов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нарушенным</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порядком</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предложений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6"/>
          <w:kern w:val="0"/>
          <w:sz w:val="28"/>
          <w:szCs w:val="28"/>
        </w:rPr>
        <w:t xml:space="preserve"> </w:t>
      </w:r>
      <w:r w:rsidR="001F6441">
        <w:rPr>
          <w:rFonts w:ascii="Times New Roman" w:eastAsia="Times New Roman" w:hAnsi="Times New Roman" w:cs="Times New Roman"/>
          <w:color w:val="auto"/>
          <w:kern w:val="0"/>
          <w:sz w:val="28"/>
          <w:szCs w:val="28"/>
        </w:rPr>
        <w:t>абзацев.</w:t>
      </w:r>
    </w:p>
    <w:p w:rsidR="00370915" w:rsidRPr="00F94A9E" w:rsidRDefault="00370915" w:rsidP="00370915">
      <w:pPr>
        <w:widowControl w:val="0"/>
        <w:suppressAutoHyphens w:val="0"/>
        <w:autoSpaceDE w:val="0"/>
        <w:autoSpaceDN w:val="0"/>
        <w:spacing w:after="0" w:line="240" w:lineRule="auto"/>
        <w:ind w:right="110"/>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План текста. Составление плана текста, написание текста по заданному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плану.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Связь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личных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местоимений,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синонимов,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союзов</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 но.</w:t>
      </w:r>
      <w:r w:rsidRPr="00F94A9E">
        <w:rPr>
          <w:rFonts w:ascii="Times New Roman" w:eastAsia="Times New Roman" w:hAnsi="Times New Roman" w:cs="Times New Roman"/>
          <w:color w:val="auto"/>
          <w:spacing w:val="69"/>
          <w:kern w:val="0"/>
          <w:sz w:val="28"/>
          <w:szCs w:val="28"/>
        </w:rPr>
        <w:t xml:space="preserve"> </w:t>
      </w:r>
      <w:r w:rsidRPr="00F94A9E">
        <w:rPr>
          <w:rFonts w:ascii="Times New Roman" w:eastAsia="Times New Roman" w:hAnsi="Times New Roman" w:cs="Times New Roman"/>
          <w:color w:val="auto"/>
          <w:kern w:val="0"/>
          <w:sz w:val="28"/>
          <w:szCs w:val="28"/>
        </w:rPr>
        <w:t>Ключевые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 в</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тексте.</w:t>
      </w:r>
    </w:p>
    <w:p w:rsidR="00370915" w:rsidRPr="00F94A9E" w:rsidRDefault="00370915" w:rsidP="00370915">
      <w:pPr>
        <w:widowControl w:val="0"/>
        <w:suppressAutoHyphens w:val="0"/>
        <w:autoSpaceDE w:val="0"/>
        <w:autoSpaceDN w:val="0"/>
        <w:spacing w:after="0" w:line="240" w:lineRule="auto"/>
        <w:ind w:right="98"/>
        <w:jc w:val="both"/>
        <w:rPr>
          <w:rFonts w:ascii="Times New Roman" w:eastAsia="Times New Roman" w:hAnsi="Times New Roman" w:cs="Times New Roman"/>
          <w:color w:val="auto"/>
          <w:kern w:val="0"/>
          <w:sz w:val="28"/>
        </w:rPr>
      </w:pPr>
      <w:r w:rsidRPr="00F94A9E">
        <w:rPr>
          <w:rFonts w:ascii="Times New Roman" w:eastAsia="Times New Roman" w:hAnsi="Times New Roman" w:cs="Times New Roman"/>
          <w:color w:val="auto"/>
          <w:kern w:val="0"/>
          <w:sz w:val="28"/>
        </w:rPr>
        <w:t xml:space="preserve">Определение типов текстов (повествование, описание, рассуждение) </w:t>
      </w:r>
      <w:r w:rsidRPr="00F94A9E">
        <w:rPr>
          <w:rFonts w:ascii="Times New Roman" w:eastAsia="Times New Roman" w:hAnsi="Times New Roman" w:cs="Times New Roman"/>
          <w:i/>
          <w:color w:val="auto"/>
          <w:kern w:val="0"/>
          <w:sz w:val="28"/>
        </w:rPr>
        <w:t>и</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создание</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собственных текстов</w:t>
      </w:r>
      <w:r w:rsidRPr="00F94A9E">
        <w:rPr>
          <w:rFonts w:ascii="Times New Roman" w:eastAsia="Times New Roman" w:hAnsi="Times New Roman" w:cs="Times New Roman"/>
          <w:i/>
          <w:color w:val="auto"/>
          <w:spacing w:val="-2"/>
          <w:kern w:val="0"/>
          <w:sz w:val="28"/>
        </w:rPr>
        <w:t xml:space="preserve"> </w:t>
      </w:r>
      <w:r w:rsidRPr="00F94A9E">
        <w:rPr>
          <w:rFonts w:ascii="Times New Roman" w:eastAsia="Times New Roman" w:hAnsi="Times New Roman" w:cs="Times New Roman"/>
          <w:i/>
          <w:color w:val="auto"/>
          <w:kern w:val="0"/>
          <w:sz w:val="28"/>
        </w:rPr>
        <w:t>заданного типа</w:t>
      </w:r>
      <w:r w:rsidRPr="00F94A9E">
        <w:rPr>
          <w:rFonts w:ascii="Times New Roman" w:eastAsia="Times New Roman" w:hAnsi="Times New Roman" w:cs="Times New Roman"/>
          <w:color w:val="auto"/>
          <w:kern w:val="0"/>
          <w:sz w:val="28"/>
        </w:rPr>
        <w:t>.</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Жанр</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письма,</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объявления.</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Изложение</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текста</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коллективно</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или</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составленному</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плану.</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5"/>
          <w:szCs w:val="28"/>
        </w:rPr>
      </w:pPr>
    </w:p>
    <w:p w:rsidR="00370915" w:rsidRPr="00F94A9E" w:rsidRDefault="00370915" w:rsidP="00370915">
      <w:pPr>
        <w:widowControl w:val="0"/>
        <w:suppressAutoHyphens w:val="0"/>
        <w:autoSpaceDE w:val="0"/>
        <w:autoSpaceDN w:val="0"/>
        <w:spacing w:after="0" w:line="240" w:lineRule="auto"/>
        <w:ind w:right="2880"/>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УНИВЕРСАЛЬНЫЕ УЧЕБНЫЕ ДЕЙСТВИЯ</w:t>
      </w:r>
      <w:r w:rsidRPr="00F94A9E">
        <w:rPr>
          <w:rFonts w:ascii="Times New Roman" w:eastAsia="Times New Roman" w:hAnsi="Times New Roman" w:cs="Times New Roman"/>
          <w:b/>
          <w:bCs/>
          <w:color w:val="auto"/>
          <w:spacing w:val="-67"/>
          <w:kern w:val="0"/>
          <w:sz w:val="28"/>
          <w:szCs w:val="28"/>
        </w:rPr>
        <w:t xml:space="preserve"> </w:t>
      </w:r>
      <w:r w:rsidRPr="00F94A9E">
        <w:rPr>
          <w:rFonts w:ascii="Times New Roman" w:eastAsia="Times New Roman" w:hAnsi="Times New Roman" w:cs="Times New Roman"/>
          <w:b/>
          <w:bCs/>
          <w:color w:val="auto"/>
          <w:kern w:val="0"/>
          <w:sz w:val="28"/>
          <w:szCs w:val="28"/>
        </w:rPr>
        <w:t>(ПРОПЕДЕВТИЧЕСКИЙ</w:t>
      </w:r>
      <w:r w:rsidRPr="00F94A9E">
        <w:rPr>
          <w:rFonts w:ascii="Times New Roman" w:eastAsia="Times New Roman" w:hAnsi="Times New Roman" w:cs="Times New Roman"/>
          <w:b/>
          <w:bCs/>
          <w:color w:val="auto"/>
          <w:spacing w:val="1"/>
          <w:kern w:val="0"/>
          <w:sz w:val="28"/>
          <w:szCs w:val="28"/>
        </w:rPr>
        <w:t xml:space="preserve"> </w:t>
      </w:r>
      <w:r w:rsidRPr="00F94A9E">
        <w:rPr>
          <w:rFonts w:ascii="Times New Roman" w:eastAsia="Times New Roman" w:hAnsi="Times New Roman" w:cs="Times New Roman"/>
          <w:b/>
          <w:bCs/>
          <w:color w:val="auto"/>
          <w:kern w:val="0"/>
          <w:sz w:val="28"/>
          <w:szCs w:val="28"/>
        </w:rPr>
        <w:t>УРОВЕНЬ)</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b/>
          <w:color w:val="auto"/>
          <w:kern w:val="0"/>
          <w:sz w:val="28"/>
          <w:szCs w:val="28"/>
        </w:rPr>
      </w:pPr>
      <w:r w:rsidRPr="00F94A9E">
        <w:rPr>
          <w:rFonts w:ascii="Times New Roman" w:eastAsia="Times New Roman" w:hAnsi="Times New Roman" w:cs="Times New Roman"/>
          <w:color w:val="auto"/>
          <w:kern w:val="0"/>
          <w:sz w:val="28"/>
          <w:szCs w:val="28"/>
        </w:rPr>
        <w:t>Изучение</w:t>
      </w:r>
      <w:r w:rsidRPr="00F94A9E">
        <w:rPr>
          <w:rFonts w:ascii="Times New Roman" w:eastAsia="Times New Roman" w:hAnsi="Times New Roman" w:cs="Times New Roman"/>
          <w:color w:val="auto"/>
          <w:spacing w:val="47"/>
          <w:kern w:val="0"/>
          <w:sz w:val="28"/>
          <w:szCs w:val="28"/>
        </w:rPr>
        <w:t xml:space="preserve"> </w:t>
      </w:r>
      <w:r w:rsidRPr="00F94A9E">
        <w:rPr>
          <w:rFonts w:ascii="Times New Roman" w:eastAsia="Times New Roman" w:hAnsi="Times New Roman" w:cs="Times New Roman"/>
          <w:color w:val="auto"/>
          <w:kern w:val="0"/>
          <w:sz w:val="28"/>
          <w:szCs w:val="28"/>
        </w:rPr>
        <w:t>содержания</w:t>
      </w:r>
      <w:r w:rsidRPr="00F94A9E">
        <w:rPr>
          <w:rFonts w:ascii="Times New Roman" w:eastAsia="Times New Roman" w:hAnsi="Times New Roman" w:cs="Times New Roman"/>
          <w:color w:val="auto"/>
          <w:spacing w:val="48"/>
          <w:kern w:val="0"/>
          <w:sz w:val="28"/>
          <w:szCs w:val="28"/>
        </w:rPr>
        <w:t xml:space="preserve"> </w:t>
      </w:r>
      <w:r w:rsidRPr="00F94A9E">
        <w:rPr>
          <w:rFonts w:ascii="Times New Roman" w:eastAsia="Times New Roman" w:hAnsi="Times New Roman" w:cs="Times New Roman"/>
          <w:color w:val="auto"/>
          <w:kern w:val="0"/>
          <w:sz w:val="28"/>
          <w:szCs w:val="28"/>
        </w:rPr>
        <w:t>учебного</w:t>
      </w:r>
      <w:r w:rsidRPr="00F94A9E">
        <w:rPr>
          <w:rFonts w:ascii="Times New Roman" w:eastAsia="Times New Roman" w:hAnsi="Times New Roman" w:cs="Times New Roman"/>
          <w:color w:val="auto"/>
          <w:spacing w:val="47"/>
          <w:kern w:val="0"/>
          <w:sz w:val="28"/>
          <w:szCs w:val="28"/>
        </w:rPr>
        <w:t xml:space="preserve"> </w:t>
      </w:r>
      <w:r w:rsidRPr="00F94A9E">
        <w:rPr>
          <w:rFonts w:ascii="Times New Roman" w:eastAsia="Times New Roman" w:hAnsi="Times New Roman" w:cs="Times New Roman"/>
          <w:color w:val="auto"/>
          <w:kern w:val="0"/>
          <w:sz w:val="28"/>
          <w:szCs w:val="28"/>
        </w:rPr>
        <w:t>предмета</w:t>
      </w:r>
      <w:r w:rsidRPr="00F94A9E">
        <w:rPr>
          <w:rFonts w:ascii="Times New Roman" w:eastAsia="Times New Roman" w:hAnsi="Times New Roman" w:cs="Times New Roman"/>
          <w:color w:val="auto"/>
          <w:spacing w:val="43"/>
          <w:kern w:val="0"/>
          <w:sz w:val="28"/>
          <w:szCs w:val="28"/>
        </w:rPr>
        <w:t xml:space="preserve"> </w:t>
      </w:r>
      <w:r w:rsidRPr="00F94A9E">
        <w:rPr>
          <w:rFonts w:ascii="Times New Roman" w:eastAsia="Times New Roman" w:hAnsi="Times New Roman" w:cs="Times New Roman"/>
          <w:color w:val="auto"/>
          <w:kern w:val="0"/>
          <w:sz w:val="28"/>
          <w:szCs w:val="28"/>
        </w:rPr>
        <w:t>«Русский</w:t>
      </w:r>
      <w:r w:rsidRPr="00F94A9E">
        <w:rPr>
          <w:rFonts w:ascii="Times New Roman" w:eastAsia="Times New Roman" w:hAnsi="Times New Roman" w:cs="Times New Roman"/>
          <w:color w:val="auto"/>
          <w:spacing w:val="47"/>
          <w:kern w:val="0"/>
          <w:sz w:val="28"/>
          <w:szCs w:val="28"/>
        </w:rPr>
        <w:t xml:space="preserve"> </w:t>
      </w:r>
      <w:r w:rsidRPr="00F94A9E">
        <w:rPr>
          <w:rFonts w:ascii="Times New Roman" w:eastAsia="Times New Roman" w:hAnsi="Times New Roman" w:cs="Times New Roman"/>
          <w:color w:val="auto"/>
          <w:kern w:val="0"/>
          <w:sz w:val="28"/>
          <w:szCs w:val="28"/>
        </w:rPr>
        <w:t>язык»</w:t>
      </w:r>
      <w:r w:rsidRPr="00F94A9E">
        <w:rPr>
          <w:rFonts w:ascii="Times New Roman" w:eastAsia="Times New Roman" w:hAnsi="Times New Roman" w:cs="Times New Roman"/>
          <w:color w:val="auto"/>
          <w:spacing w:val="46"/>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54"/>
          <w:kern w:val="0"/>
          <w:sz w:val="28"/>
          <w:szCs w:val="28"/>
        </w:rPr>
        <w:t xml:space="preserve"> </w:t>
      </w:r>
      <w:r w:rsidRPr="00F94A9E">
        <w:rPr>
          <w:rFonts w:ascii="Times New Roman" w:eastAsia="Times New Roman" w:hAnsi="Times New Roman" w:cs="Times New Roman"/>
          <w:b/>
          <w:color w:val="auto"/>
          <w:kern w:val="0"/>
          <w:sz w:val="28"/>
          <w:szCs w:val="28"/>
        </w:rPr>
        <w:t>3</w:t>
      </w:r>
      <w:r w:rsidRPr="00F94A9E">
        <w:rPr>
          <w:rFonts w:ascii="Times New Roman" w:eastAsia="Times New Roman" w:hAnsi="Times New Roman" w:cs="Times New Roman"/>
          <w:b/>
          <w:color w:val="auto"/>
          <w:spacing w:val="46"/>
          <w:kern w:val="0"/>
          <w:sz w:val="28"/>
          <w:szCs w:val="28"/>
        </w:rPr>
        <w:t xml:space="preserve"> </w:t>
      </w:r>
      <w:r w:rsidRPr="00F94A9E">
        <w:rPr>
          <w:rFonts w:ascii="Times New Roman" w:eastAsia="Times New Roman" w:hAnsi="Times New Roman" w:cs="Times New Roman"/>
          <w:b/>
          <w:color w:val="auto"/>
          <w:kern w:val="0"/>
          <w:sz w:val="28"/>
          <w:szCs w:val="28"/>
        </w:rPr>
        <w:t>классе</w:t>
      </w:r>
    </w:p>
    <w:p w:rsidR="00370915" w:rsidRPr="001F6441" w:rsidRDefault="00370915" w:rsidP="001F6441">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способствует</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работе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над</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рядом</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метапредметных</w:t>
      </w:r>
      <w:r w:rsidRPr="00F94A9E">
        <w:rPr>
          <w:rFonts w:ascii="Times New Roman" w:eastAsia="Times New Roman" w:hAnsi="Times New Roman" w:cs="Times New Roman"/>
          <w:color w:val="auto"/>
          <w:spacing w:val="-4"/>
          <w:kern w:val="0"/>
          <w:sz w:val="28"/>
          <w:szCs w:val="28"/>
        </w:rPr>
        <w:t xml:space="preserve"> </w:t>
      </w:r>
      <w:r w:rsidR="001F6441">
        <w:rPr>
          <w:rFonts w:ascii="Times New Roman" w:eastAsia="Times New Roman" w:hAnsi="Times New Roman" w:cs="Times New Roman"/>
          <w:color w:val="auto"/>
          <w:kern w:val="0"/>
          <w:sz w:val="28"/>
          <w:szCs w:val="28"/>
        </w:rPr>
        <w:t>результатов</w:t>
      </w:r>
    </w:p>
    <w:p w:rsidR="00370915" w:rsidRPr="00F94A9E" w:rsidRDefault="00370915" w:rsidP="00370915">
      <w:pPr>
        <w:widowControl w:val="0"/>
        <w:suppressAutoHyphens w:val="0"/>
        <w:autoSpaceDE w:val="0"/>
        <w:autoSpaceDN w:val="0"/>
        <w:spacing w:after="0" w:line="240" w:lineRule="auto"/>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Познавательные</w:t>
      </w:r>
      <w:r w:rsidRPr="00F94A9E">
        <w:rPr>
          <w:rFonts w:ascii="Times New Roman" w:eastAsia="Times New Roman" w:hAnsi="Times New Roman" w:cs="Times New Roman"/>
          <w:b/>
          <w:bCs/>
          <w:color w:val="auto"/>
          <w:spacing w:val="-5"/>
          <w:kern w:val="0"/>
          <w:sz w:val="28"/>
          <w:szCs w:val="28"/>
        </w:rPr>
        <w:t xml:space="preserve"> </w:t>
      </w:r>
      <w:r w:rsidRPr="00F94A9E">
        <w:rPr>
          <w:rFonts w:ascii="Times New Roman" w:eastAsia="Times New Roman" w:hAnsi="Times New Roman" w:cs="Times New Roman"/>
          <w:b/>
          <w:bCs/>
          <w:color w:val="auto"/>
          <w:kern w:val="0"/>
          <w:sz w:val="28"/>
          <w:szCs w:val="28"/>
        </w:rPr>
        <w:t>универсальные</w:t>
      </w:r>
      <w:r w:rsidRPr="00F94A9E">
        <w:rPr>
          <w:rFonts w:ascii="Times New Roman" w:eastAsia="Times New Roman" w:hAnsi="Times New Roman" w:cs="Times New Roman"/>
          <w:b/>
          <w:bCs/>
          <w:color w:val="auto"/>
          <w:spacing w:val="-4"/>
          <w:kern w:val="0"/>
          <w:sz w:val="28"/>
          <w:szCs w:val="28"/>
        </w:rPr>
        <w:t xml:space="preserve"> </w:t>
      </w:r>
      <w:r w:rsidRPr="00F94A9E">
        <w:rPr>
          <w:rFonts w:ascii="Times New Roman" w:eastAsia="Times New Roman" w:hAnsi="Times New Roman" w:cs="Times New Roman"/>
          <w:b/>
          <w:bCs/>
          <w:color w:val="auto"/>
          <w:kern w:val="0"/>
          <w:sz w:val="28"/>
          <w:szCs w:val="28"/>
        </w:rPr>
        <w:t>учебные</w:t>
      </w:r>
      <w:r w:rsidRPr="00F94A9E">
        <w:rPr>
          <w:rFonts w:ascii="Times New Roman" w:eastAsia="Times New Roman" w:hAnsi="Times New Roman" w:cs="Times New Roman"/>
          <w:b/>
          <w:bCs/>
          <w:color w:val="auto"/>
          <w:spacing w:val="-3"/>
          <w:kern w:val="0"/>
          <w:sz w:val="28"/>
          <w:szCs w:val="28"/>
        </w:rPr>
        <w:t xml:space="preserve"> </w:t>
      </w:r>
      <w:r w:rsidRPr="00F94A9E">
        <w:rPr>
          <w:rFonts w:ascii="Times New Roman" w:eastAsia="Times New Roman" w:hAnsi="Times New Roman" w:cs="Times New Roman"/>
          <w:b/>
          <w:bCs/>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Базовые</w:t>
      </w:r>
      <w:r w:rsidRPr="00F94A9E">
        <w:rPr>
          <w:rFonts w:ascii="Times New Roman" w:eastAsia="Times New Roman" w:hAnsi="Times New Roman" w:cs="Times New Roman"/>
          <w:b/>
          <w:bCs/>
          <w:i/>
          <w:iCs/>
          <w:color w:val="auto"/>
          <w:spacing w:val="-3"/>
          <w:kern w:val="0"/>
          <w:sz w:val="28"/>
          <w:szCs w:val="28"/>
        </w:rPr>
        <w:t xml:space="preserve"> </w:t>
      </w:r>
      <w:r w:rsidRPr="00F94A9E">
        <w:rPr>
          <w:rFonts w:ascii="Times New Roman" w:eastAsia="Times New Roman" w:hAnsi="Times New Roman" w:cs="Times New Roman"/>
          <w:b/>
          <w:bCs/>
          <w:i/>
          <w:iCs/>
          <w:color w:val="auto"/>
          <w:kern w:val="0"/>
          <w:sz w:val="28"/>
          <w:szCs w:val="28"/>
        </w:rPr>
        <w:t>логические</w:t>
      </w:r>
      <w:r w:rsidRPr="00F94A9E">
        <w:rPr>
          <w:rFonts w:ascii="Times New Roman" w:eastAsia="Times New Roman" w:hAnsi="Times New Roman" w:cs="Times New Roman"/>
          <w:b/>
          <w:bCs/>
          <w:i/>
          <w:iCs/>
          <w:color w:val="auto"/>
          <w:spacing w:val="-3"/>
          <w:kern w:val="0"/>
          <w:sz w:val="28"/>
          <w:szCs w:val="28"/>
        </w:rPr>
        <w:t xml:space="preserve"> </w:t>
      </w:r>
      <w:r w:rsidRPr="00F94A9E">
        <w:rPr>
          <w:rFonts w:ascii="Times New Roman" w:eastAsia="Times New Roman" w:hAnsi="Times New Roman" w:cs="Times New Roman"/>
          <w:b/>
          <w:bCs/>
          <w:i/>
          <w:iCs/>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сравнивать</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грамматические</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признаки</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разных</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частей</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речи:</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выделять</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общие</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различные грамматические</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признаки;</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lastRenderedPageBreak/>
        <w:t>сравнивать</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тему</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основную</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мысль</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текста;</w:t>
      </w:r>
    </w:p>
    <w:p w:rsidR="00370915" w:rsidRPr="00F94A9E" w:rsidRDefault="00370915" w:rsidP="00370915">
      <w:pPr>
        <w:widowControl w:val="0"/>
        <w:tabs>
          <w:tab w:val="left" w:pos="2339"/>
        </w:tabs>
        <w:suppressAutoHyphens w:val="0"/>
        <w:autoSpaceDE w:val="0"/>
        <w:autoSpaceDN w:val="0"/>
        <w:spacing w:after="0" w:line="240" w:lineRule="auto"/>
        <w:ind w:right="113"/>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сравнивать</w:t>
      </w:r>
      <w:r w:rsidRPr="00F94A9E">
        <w:rPr>
          <w:rFonts w:ascii="Times New Roman" w:eastAsia="Times New Roman" w:hAnsi="Times New Roman" w:cs="Times New Roman"/>
          <w:color w:val="auto"/>
          <w:kern w:val="0"/>
          <w:sz w:val="28"/>
          <w:szCs w:val="28"/>
        </w:rPr>
        <w:tab/>
        <w:t>типы</w:t>
      </w:r>
      <w:r w:rsidRPr="00F94A9E">
        <w:rPr>
          <w:rFonts w:ascii="Times New Roman" w:eastAsia="Times New Roman" w:hAnsi="Times New Roman" w:cs="Times New Roman"/>
          <w:color w:val="auto"/>
          <w:spacing w:val="54"/>
          <w:kern w:val="0"/>
          <w:sz w:val="28"/>
          <w:szCs w:val="28"/>
        </w:rPr>
        <w:t xml:space="preserve"> </w:t>
      </w:r>
      <w:r w:rsidRPr="00F94A9E">
        <w:rPr>
          <w:rFonts w:ascii="Times New Roman" w:eastAsia="Times New Roman" w:hAnsi="Times New Roman" w:cs="Times New Roman"/>
          <w:color w:val="auto"/>
          <w:kern w:val="0"/>
          <w:sz w:val="28"/>
          <w:szCs w:val="28"/>
        </w:rPr>
        <w:t>текстов</w:t>
      </w:r>
      <w:r w:rsidRPr="00F94A9E">
        <w:rPr>
          <w:rFonts w:ascii="Times New Roman" w:eastAsia="Times New Roman" w:hAnsi="Times New Roman" w:cs="Times New Roman"/>
          <w:color w:val="auto"/>
          <w:spacing w:val="55"/>
          <w:kern w:val="0"/>
          <w:sz w:val="28"/>
          <w:szCs w:val="28"/>
        </w:rPr>
        <w:t xml:space="preserve"> </w:t>
      </w:r>
      <w:r w:rsidRPr="00F94A9E">
        <w:rPr>
          <w:rFonts w:ascii="Times New Roman" w:eastAsia="Times New Roman" w:hAnsi="Times New Roman" w:cs="Times New Roman"/>
          <w:color w:val="auto"/>
          <w:kern w:val="0"/>
          <w:sz w:val="28"/>
          <w:szCs w:val="28"/>
        </w:rPr>
        <w:t>(повествование,</w:t>
      </w:r>
      <w:r w:rsidRPr="00F94A9E">
        <w:rPr>
          <w:rFonts w:ascii="Times New Roman" w:eastAsia="Times New Roman" w:hAnsi="Times New Roman" w:cs="Times New Roman"/>
          <w:color w:val="auto"/>
          <w:spacing w:val="57"/>
          <w:kern w:val="0"/>
          <w:sz w:val="28"/>
          <w:szCs w:val="28"/>
        </w:rPr>
        <w:t xml:space="preserve"> </w:t>
      </w:r>
      <w:r w:rsidRPr="00F94A9E">
        <w:rPr>
          <w:rFonts w:ascii="Times New Roman" w:eastAsia="Times New Roman" w:hAnsi="Times New Roman" w:cs="Times New Roman"/>
          <w:color w:val="auto"/>
          <w:kern w:val="0"/>
          <w:sz w:val="28"/>
          <w:szCs w:val="28"/>
        </w:rPr>
        <w:t>описание,</w:t>
      </w:r>
      <w:r w:rsidRPr="00F94A9E">
        <w:rPr>
          <w:rFonts w:ascii="Times New Roman" w:eastAsia="Times New Roman" w:hAnsi="Times New Roman" w:cs="Times New Roman"/>
          <w:color w:val="auto"/>
          <w:spacing w:val="57"/>
          <w:kern w:val="0"/>
          <w:sz w:val="28"/>
          <w:szCs w:val="28"/>
        </w:rPr>
        <w:t xml:space="preserve"> </w:t>
      </w:r>
      <w:r w:rsidRPr="00F94A9E">
        <w:rPr>
          <w:rFonts w:ascii="Times New Roman" w:eastAsia="Times New Roman" w:hAnsi="Times New Roman" w:cs="Times New Roman"/>
          <w:color w:val="auto"/>
          <w:kern w:val="0"/>
          <w:sz w:val="28"/>
          <w:szCs w:val="28"/>
        </w:rPr>
        <w:t>рассуждение):</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выделять особенности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каждого</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типа текста;</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сравнивать</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прямое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переносное</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значение</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слова;</w:t>
      </w:r>
    </w:p>
    <w:p w:rsidR="00370915" w:rsidRPr="00F94A9E" w:rsidRDefault="00370915" w:rsidP="00370915">
      <w:pPr>
        <w:widowControl w:val="0"/>
        <w:tabs>
          <w:tab w:val="left" w:pos="1693"/>
          <w:tab w:val="left" w:pos="2414"/>
          <w:tab w:val="left" w:pos="2632"/>
          <w:tab w:val="left" w:pos="3718"/>
          <w:tab w:val="left" w:pos="4956"/>
          <w:tab w:val="left" w:pos="5237"/>
          <w:tab w:val="left" w:pos="5295"/>
          <w:tab w:val="left" w:pos="5866"/>
          <w:tab w:val="left" w:pos="6395"/>
          <w:tab w:val="left" w:pos="6506"/>
          <w:tab w:val="left" w:pos="6899"/>
        </w:tabs>
        <w:suppressAutoHyphens w:val="0"/>
        <w:autoSpaceDE w:val="0"/>
        <w:autoSpaceDN w:val="0"/>
        <w:spacing w:after="0" w:line="240" w:lineRule="auto"/>
        <w:ind w:right="108"/>
        <w:jc w:val="right"/>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группировать</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основании</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того,</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какой</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частью</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речи</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они</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являются;</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объединять</w:t>
      </w:r>
      <w:r w:rsidRPr="00F94A9E">
        <w:rPr>
          <w:rFonts w:ascii="Times New Roman" w:eastAsia="Times New Roman" w:hAnsi="Times New Roman" w:cs="Times New Roman"/>
          <w:color w:val="auto"/>
          <w:kern w:val="0"/>
          <w:sz w:val="28"/>
          <w:szCs w:val="28"/>
        </w:rPr>
        <w:tab/>
        <w:t>имена</w:t>
      </w:r>
      <w:r w:rsidRPr="00F94A9E">
        <w:rPr>
          <w:rFonts w:ascii="Times New Roman" w:eastAsia="Times New Roman" w:hAnsi="Times New Roman" w:cs="Times New Roman"/>
          <w:color w:val="auto"/>
          <w:kern w:val="0"/>
          <w:sz w:val="28"/>
          <w:szCs w:val="28"/>
        </w:rPr>
        <w:tab/>
        <w:t>существительные</w:t>
      </w:r>
      <w:r w:rsidRPr="00F94A9E">
        <w:rPr>
          <w:rFonts w:ascii="Times New Roman" w:eastAsia="Times New Roman" w:hAnsi="Times New Roman" w:cs="Times New Roman"/>
          <w:color w:val="auto"/>
          <w:kern w:val="0"/>
          <w:sz w:val="28"/>
          <w:szCs w:val="28"/>
        </w:rPr>
        <w:tab/>
        <w:t>в</w:t>
      </w:r>
      <w:r w:rsidRPr="00F94A9E">
        <w:rPr>
          <w:rFonts w:ascii="Times New Roman" w:eastAsia="Times New Roman" w:hAnsi="Times New Roman" w:cs="Times New Roman"/>
          <w:color w:val="auto"/>
          <w:kern w:val="0"/>
          <w:sz w:val="28"/>
          <w:szCs w:val="28"/>
        </w:rPr>
        <w:tab/>
      </w:r>
      <w:r w:rsidRPr="00F94A9E">
        <w:rPr>
          <w:rFonts w:ascii="Times New Roman" w:eastAsia="Times New Roman" w:hAnsi="Times New Roman" w:cs="Times New Roman"/>
          <w:color w:val="auto"/>
          <w:kern w:val="0"/>
          <w:sz w:val="28"/>
          <w:szCs w:val="28"/>
        </w:rPr>
        <w:tab/>
        <w:t>группы</w:t>
      </w:r>
      <w:r w:rsidRPr="00F94A9E">
        <w:rPr>
          <w:rFonts w:ascii="Times New Roman" w:eastAsia="Times New Roman" w:hAnsi="Times New Roman" w:cs="Times New Roman"/>
          <w:color w:val="auto"/>
          <w:kern w:val="0"/>
          <w:sz w:val="28"/>
          <w:szCs w:val="28"/>
        </w:rPr>
        <w:tab/>
        <w:t>по</w:t>
      </w:r>
      <w:r w:rsidRPr="00F94A9E">
        <w:rPr>
          <w:rFonts w:ascii="Times New Roman" w:eastAsia="Times New Roman" w:hAnsi="Times New Roman" w:cs="Times New Roman"/>
          <w:color w:val="auto"/>
          <w:kern w:val="0"/>
          <w:sz w:val="28"/>
          <w:szCs w:val="28"/>
        </w:rPr>
        <w:tab/>
        <w:t>определённому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грамматическому</w:t>
      </w:r>
      <w:r w:rsidRPr="00F94A9E">
        <w:rPr>
          <w:rFonts w:ascii="Times New Roman" w:eastAsia="Times New Roman" w:hAnsi="Times New Roman" w:cs="Times New Roman"/>
          <w:color w:val="auto"/>
          <w:kern w:val="0"/>
          <w:sz w:val="28"/>
          <w:szCs w:val="28"/>
        </w:rPr>
        <w:tab/>
        <w:t>признаку</w:t>
      </w:r>
      <w:r w:rsidRPr="00F94A9E">
        <w:rPr>
          <w:rFonts w:ascii="Times New Roman" w:eastAsia="Times New Roman" w:hAnsi="Times New Roman" w:cs="Times New Roman"/>
          <w:color w:val="auto"/>
          <w:kern w:val="0"/>
          <w:sz w:val="28"/>
          <w:szCs w:val="28"/>
        </w:rPr>
        <w:tab/>
        <w:t>(например,</w:t>
      </w:r>
      <w:r w:rsidRPr="00F94A9E">
        <w:rPr>
          <w:rFonts w:ascii="Times New Roman" w:eastAsia="Times New Roman" w:hAnsi="Times New Roman" w:cs="Times New Roman"/>
          <w:color w:val="auto"/>
          <w:kern w:val="0"/>
          <w:sz w:val="28"/>
          <w:szCs w:val="28"/>
        </w:rPr>
        <w:tab/>
        <w:t>род</w:t>
      </w:r>
      <w:r w:rsidRPr="00F94A9E">
        <w:rPr>
          <w:rFonts w:ascii="Times New Roman" w:eastAsia="Times New Roman" w:hAnsi="Times New Roman" w:cs="Times New Roman"/>
          <w:color w:val="auto"/>
          <w:kern w:val="0"/>
          <w:sz w:val="28"/>
          <w:szCs w:val="28"/>
        </w:rPr>
        <w:tab/>
        <w:t>или</w:t>
      </w:r>
      <w:r w:rsidRPr="00F94A9E">
        <w:rPr>
          <w:rFonts w:ascii="Times New Roman" w:eastAsia="Times New Roman" w:hAnsi="Times New Roman" w:cs="Times New Roman"/>
          <w:color w:val="auto"/>
          <w:kern w:val="0"/>
          <w:sz w:val="28"/>
          <w:szCs w:val="28"/>
        </w:rPr>
        <w:tab/>
      </w:r>
      <w:r w:rsidRPr="00F94A9E">
        <w:rPr>
          <w:rFonts w:ascii="Times New Roman" w:eastAsia="Times New Roman" w:hAnsi="Times New Roman" w:cs="Times New Roman"/>
          <w:color w:val="auto"/>
          <w:kern w:val="0"/>
          <w:sz w:val="28"/>
          <w:szCs w:val="28"/>
        </w:rPr>
        <w:tab/>
        <w:t>число),</w:t>
      </w:r>
      <w:r w:rsidRPr="00F94A9E">
        <w:rPr>
          <w:rFonts w:ascii="Times New Roman" w:eastAsia="Times New Roman" w:hAnsi="Times New Roman" w:cs="Times New Roman"/>
          <w:color w:val="auto"/>
          <w:spacing w:val="53"/>
          <w:kern w:val="0"/>
          <w:sz w:val="28"/>
          <w:szCs w:val="28"/>
        </w:rPr>
        <w:t xml:space="preserve"> </w:t>
      </w:r>
      <w:r w:rsidRPr="00F94A9E">
        <w:rPr>
          <w:rFonts w:ascii="Times New Roman" w:eastAsia="Times New Roman" w:hAnsi="Times New Roman" w:cs="Times New Roman"/>
          <w:color w:val="auto"/>
          <w:kern w:val="0"/>
          <w:sz w:val="28"/>
          <w:szCs w:val="28"/>
        </w:rPr>
        <w:t>самостоятельно</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находить</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возможный</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признак</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группировки;</w:t>
      </w:r>
    </w:p>
    <w:p w:rsidR="00370915" w:rsidRPr="00F94A9E" w:rsidRDefault="00370915" w:rsidP="00370915">
      <w:pPr>
        <w:widowControl w:val="0"/>
        <w:suppressAutoHyphens w:val="0"/>
        <w:autoSpaceDE w:val="0"/>
        <w:autoSpaceDN w:val="0"/>
        <w:spacing w:after="0" w:line="240" w:lineRule="auto"/>
        <w:ind w:right="105"/>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определять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после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совместного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анализа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существенный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признак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классификации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звуков, предложений;</w:t>
      </w:r>
    </w:p>
    <w:p w:rsidR="001F6441" w:rsidRDefault="00370915" w:rsidP="001F6441">
      <w:pPr>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ориентироваться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изученных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понятиях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(подлежащее,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сказуемое,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второстепенные члены предложения, часть речи, склонение) и соотносить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понятие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 его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краткой характеристикой.</w:t>
      </w:r>
    </w:p>
    <w:p w:rsidR="00370915" w:rsidRPr="001F6441" w:rsidRDefault="00370915" w:rsidP="001F6441">
      <w:pPr>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b/>
          <w:bCs/>
          <w:i/>
          <w:iCs/>
          <w:color w:val="auto"/>
          <w:kern w:val="0"/>
          <w:sz w:val="28"/>
          <w:szCs w:val="28"/>
        </w:rPr>
        <w:t>Базовые</w:t>
      </w:r>
      <w:r w:rsidRPr="00F94A9E">
        <w:rPr>
          <w:rFonts w:ascii="Times New Roman" w:eastAsia="Times New Roman" w:hAnsi="Times New Roman" w:cs="Times New Roman"/>
          <w:b/>
          <w:bCs/>
          <w:i/>
          <w:iCs/>
          <w:color w:val="auto"/>
          <w:spacing w:val="-4"/>
          <w:kern w:val="0"/>
          <w:sz w:val="28"/>
          <w:szCs w:val="28"/>
        </w:rPr>
        <w:t xml:space="preserve"> </w:t>
      </w:r>
      <w:r w:rsidRPr="00F94A9E">
        <w:rPr>
          <w:rFonts w:ascii="Times New Roman" w:eastAsia="Times New Roman" w:hAnsi="Times New Roman" w:cs="Times New Roman"/>
          <w:b/>
          <w:bCs/>
          <w:i/>
          <w:iCs/>
          <w:color w:val="auto"/>
          <w:kern w:val="0"/>
          <w:sz w:val="28"/>
          <w:szCs w:val="28"/>
        </w:rPr>
        <w:t>исследовательские</w:t>
      </w:r>
      <w:r w:rsidRPr="00F94A9E">
        <w:rPr>
          <w:rFonts w:ascii="Times New Roman" w:eastAsia="Times New Roman" w:hAnsi="Times New Roman" w:cs="Times New Roman"/>
          <w:b/>
          <w:bCs/>
          <w:i/>
          <w:iCs/>
          <w:color w:val="auto"/>
          <w:spacing w:val="-3"/>
          <w:kern w:val="0"/>
          <w:sz w:val="28"/>
          <w:szCs w:val="28"/>
        </w:rPr>
        <w:t xml:space="preserve"> </w:t>
      </w:r>
      <w:r w:rsidRPr="00F94A9E">
        <w:rPr>
          <w:rFonts w:ascii="Times New Roman" w:eastAsia="Times New Roman" w:hAnsi="Times New Roman" w:cs="Times New Roman"/>
          <w:b/>
          <w:bCs/>
          <w:i/>
          <w:iCs/>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учителя</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формулировать</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цель</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изменения</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текста,</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планировать</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действия по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изменению</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текста;</w:t>
      </w:r>
    </w:p>
    <w:p w:rsidR="00370915" w:rsidRPr="00F94A9E" w:rsidRDefault="00370915" w:rsidP="00370915">
      <w:pPr>
        <w:widowControl w:val="0"/>
        <w:suppressAutoHyphens w:val="0"/>
        <w:autoSpaceDE w:val="0"/>
        <w:autoSpaceDN w:val="0"/>
        <w:spacing w:after="0" w:line="240" w:lineRule="auto"/>
        <w:ind w:right="107"/>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высказывать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предположение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процессе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наблюдения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языковым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материалом;</w:t>
      </w:r>
    </w:p>
    <w:p w:rsidR="00370915" w:rsidRPr="00F94A9E" w:rsidRDefault="00370915" w:rsidP="00370915">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выполнять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 предложенному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плану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проектное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задание;</w:t>
      </w:r>
    </w:p>
    <w:p w:rsidR="00370915" w:rsidRPr="00F94A9E" w:rsidRDefault="00370915" w:rsidP="00370915">
      <w:pPr>
        <w:widowControl w:val="0"/>
        <w:suppressAutoHyphens w:val="0"/>
        <w:autoSpaceDE w:val="0"/>
        <w:autoSpaceDN w:val="0"/>
        <w:spacing w:after="0" w:line="240" w:lineRule="auto"/>
        <w:ind w:right="107"/>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формулировать</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выводы</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об</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особенностях</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каждого</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из</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трёх</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типов</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текстов,</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подкреплять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доказательствами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основе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результатов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проведенного</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наблюдения;</w:t>
      </w:r>
    </w:p>
    <w:p w:rsidR="00370915" w:rsidRPr="00F94A9E" w:rsidRDefault="00370915" w:rsidP="00370915">
      <w:pPr>
        <w:widowControl w:val="0"/>
        <w:suppressAutoHyphens w:val="0"/>
        <w:autoSpaceDE w:val="0"/>
        <w:autoSpaceDN w:val="0"/>
        <w:spacing w:after="0" w:line="240" w:lineRule="auto"/>
        <w:ind w:right="110"/>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выбирать наиболее подходящий для данной ситуации тип текста (на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основе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предложенных критериев).</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работа</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информацией:</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выбирать</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источник</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получения</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информации</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выполнении</w:t>
      </w:r>
    </w:p>
    <w:p w:rsidR="00370915" w:rsidRPr="00F94A9E" w:rsidRDefault="00370915" w:rsidP="00370915">
      <w:pPr>
        <w:widowControl w:val="0"/>
        <w:suppressAutoHyphens w:val="0"/>
        <w:autoSpaceDE w:val="0"/>
        <w:autoSpaceDN w:val="0"/>
        <w:spacing w:after="0" w:line="240" w:lineRule="auto"/>
        <w:ind w:right="11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текстовую,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графическую,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звуковую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информацию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соответствии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учебной</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задачей;</w:t>
      </w:r>
    </w:p>
    <w:p w:rsidR="00370915" w:rsidRPr="001F6441" w:rsidRDefault="00370915" w:rsidP="001F6441">
      <w:pPr>
        <w:widowControl w:val="0"/>
        <w:suppressAutoHyphens w:val="0"/>
        <w:autoSpaceDE w:val="0"/>
        <w:autoSpaceDN w:val="0"/>
        <w:spacing w:after="0" w:line="240" w:lineRule="auto"/>
        <w:ind w:right="110"/>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создавать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схемы,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таблицы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представления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информации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как</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результата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наблюдения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языковыми</w:t>
      </w:r>
      <w:r w:rsidRPr="00F94A9E">
        <w:rPr>
          <w:rFonts w:ascii="Times New Roman" w:eastAsia="Times New Roman" w:hAnsi="Times New Roman" w:cs="Times New Roman"/>
          <w:color w:val="auto"/>
          <w:spacing w:val="-2"/>
          <w:kern w:val="0"/>
          <w:sz w:val="28"/>
          <w:szCs w:val="28"/>
        </w:rPr>
        <w:t xml:space="preserve"> </w:t>
      </w:r>
      <w:r w:rsidR="001F6441">
        <w:rPr>
          <w:rFonts w:ascii="Times New Roman" w:eastAsia="Times New Roman" w:hAnsi="Times New Roman" w:cs="Times New Roman"/>
          <w:color w:val="auto"/>
          <w:kern w:val="0"/>
          <w:sz w:val="28"/>
          <w:szCs w:val="28"/>
        </w:rPr>
        <w:t>единицами.</w:t>
      </w:r>
    </w:p>
    <w:p w:rsidR="00370915" w:rsidRPr="00F94A9E"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Коммуникативные</w:t>
      </w:r>
      <w:r w:rsidRPr="00F94A9E">
        <w:rPr>
          <w:rFonts w:ascii="Times New Roman" w:eastAsia="Times New Roman" w:hAnsi="Times New Roman" w:cs="Times New Roman"/>
          <w:b/>
          <w:bCs/>
          <w:color w:val="auto"/>
          <w:spacing w:val="-6"/>
          <w:kern w:val="0"/>
          <w:sz w:val="28"/>
          <w:szCs w:val="28"/>
        </w:rPr>
        <w:t xml:space="preserve"> </w:t>
      </w:r>
      <w:r w:rsidRPr="00F94A9E">
        <w:rPr>
          <w:rFonts w:ascii="Times New Roman" w:eastAsia="Times New Roman" w:hAnsi="Times New Roman" w:cs="Times New Roman"/>
          <w:b/>
          <w:bCs/>
          <w:color w:val="auto"/>
          <w:kern w:val="0"/>
          <w:sz w:val="28"/>
          <w:szCs w:val="28"/>
        </w:rPr>
        <w:t>универсальные</w:t>
      </w:r>
      <w:r w:rsidRPr="00F94A9E">
        <w:rPr>
          <w:rFonts w:ascii="Times New Roman" w:eastAsia="Times New Roman" w:hAnsi="Times New Roman" w:cs="Times New Roman"/>
          <w:b/>
          <w:bCs/>
          <w:color w:val="auto"/>
          <w:spacing w:val="-6"/>
          <w:kern w:val="0"/>
          <w:sz w:val="28"/>
          <w:szCs w:val="28"/>
        </w:rPr>
        <w:t xml:space="preserve"> </w:t>
      </w:r>
      <w:r w:rsidRPr="00F94A9E">
        <w:rPr>
          <w:rFonts w:ascii="Times New Roman" w:eastAsia="Times New Roman" w:hAnsi="Times New Roman" w:cs="Times New Roman"/>
          <w:b/>
          <w:bCs/>
          <w:color w:val="auto"/>
          <w:kern w:val="0"/>
          <w:sz w:val="28"/>
          <w:szCs w:val="28"/>
        </w:rPr>
        <w:t>учебные</w:t>
      </w:r>
      <w:r w:rsidRPr="00F94A9E">
        <w:rPr>
          <w:rFonts w:ascii="Times New Roman" w:eastAsia="Times New Roman" w:hAnsi="Times New Roman" w:cs="Times New Roman"/>
          <w:b/>
          <w:bCs/>
          <w:color w:val="auto"/>
          <w:spacing w:val="-5"/>
          <w:kern w:val="0"/>
          <w:sz w:val="28"/>
          <w:szCs w:val="28"/>
        </w:rPr>
        <w:t xml:space="preserve"> </w:t>
      </w:r>
      <w:r w:rsidRPr="00F94A9E">
        <w:rPr>
          <w:rFonts w:ascii="Times New Roman" w:eastAsia="Times New Roman" w:hAnsi="Times New Roman" w:cs="Times New Roman"/>
          <w:b/>
          <w:bCs/>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Общение:</w:t>
      </w:r>
    </w:p>
    <w:p w:rsidR="00370915" w:rsidRPr="00F94A9E" w:rsidRDefault="00370915" w:rsidP="00370915">
      <w:pPr>
        <w:widowControl w:val="0"/>
        <w:tabs>
          <w:tab w:val="left" w:pos="2185"/>
          <w:tab w:val="left" w:pos="3254"/>
          <w:tab w:val="left" w:pos="3623"/>
          <w:tab w:val="left" w:pos="5311"/>
          <w:tab w:val="left" w:pos="6351"/>
          <w:tab w:val="left" w:pos="7849"/>
        </w:tabs>
        <w:suppressAutoHyphens w:val="0"/>
        <w:autoSpaceDE w:val="0"/>
        <w:autoSpaceDN w:val="0"/>
        <w:spacing w:after="0" w:line="240" w:lineRule="auto"/>
        <w:ind w:right="109"/>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строить речевое высказывание в соответствии с поставленной задачей;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создавать</w:t>
      </w:r>
      <w:r w:rsidRPr="00F94A9E">
        <w:rPr>
          <w:rFonts w:ascii="Times New Roman" w:eastAsia="Times New Roman" w:hAnsi="Times New Roman" w:cs="Times New Roman"/>
          <w:color w:val="auto"/>
          <w:kern w:val="0"/>
          <w:sz w:val="28"/>
          <w:szCs w:val="28"/>
        </w:rPr>
        <w:tab/>
        <w:t>устные</w:t>
      </w:r>
      <w:r w:rsidRPr="00F94A9E">
        <w:rPr>
          <w:rFonts w:ascii="Times New Roman" w:eastAsia="Times New Roman" w:hAnsi="Times New Roman" w:cs="Times New Roman"/>
          <w:color w:val="auto"/>
          <w:kern w:val="0"/>
          <w:sz w:val="28"/>
          <w:szCs w:val="28"/>
        </w:rPr>
        <w:tab/>
        <w:t>и</w:t>
      </w:r>
      <w:r w:rsidRPr="00F94A9E">
        <w:rPr>
          <w:rFonts w:ascii="Times New Roman" w:eastAsia="Times New Roman" w:hAnsi="Times New Roman" w:cs="Times New Roman"/>
          <w:color w:val="auto"/>
          <w:kern w:val="0"/>
          <w:sz w:val="28"/>
          <w:szCs w:val="28"/>
        </w:rPr>
        <w:tab/>
        <w:t>письменные</w:t>
      </w:r>
      <w:r w:rsidRPr="00F94A9E">
        <w:rPr>
          <w:rFonts w:ascii="Times New Roman" w:eastAsia="Times New Roman" w:hAnsi="Times New Roman" w:cs="Times New Roman"/>
          <w:color w:val="auto"/>
          <w:kern w:val="0"/>
          <w:sz w:val="28"/>
          <w:szCs w:val="28"/>
        </w:rPr>
        <w:tab/>
        <w:t>тексты</w:t>
      </w:r>
      <w:r w:rsidRPr="00F94A9E">
        <w:rPr>
          <w:rFonts w:ascii="Times New Roman" w:eastAsia="Times New Roman" w:hAnsi="Times New Roman" w:cs="Times New Roman"/>
          <w:color w:val="auto"/>
          <w:kern w:val="0"/>
          <w:sz w:val="28"/>
          <w:szCs w:val="28"/>
        </w:rPr>
        <w:tab/>
        <w:t>(описание,</w:t>
      </w:r>
      <w:r w:rsidRPr="00F94A9E">
        <w:rPr>
          <w:rFonts w:ascii="Times New Roman" w:eastAsia="Times New Roman" w:hAnsi="Times New Roman" w:cs="Times New Roman"/>
          <w:color w:val="auto"/>
          <w:kern w:val="0"/>
          <w:sz w:val="28"/>
          <w:szCs w:val="28"/>
        </w:rPr>
        <w:tab/>
      </w:r>
      <w:r w:rsidRPr="00F94A9E">
        <w:rPr>
          <w:rFonts w:ascii="Times New Roman" w:eastAsia="Times New Roman" w:hAnsi="Times New Roman" w:cs="Times New Roman"/>
          <w:color w:val="auto"/>
          <w:spacing w:val="-1"/>
          <w:kern w:val="0"/>
          <w:sz w:val="28"/>
          <w:szCs w:val="28"/>
        </w:rPr>
        <w:t>рассуждение,</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повествование),</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адекватные</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ситуации</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общения;</w:t>
      </w:r>
    </w:p>
    <w:p w:rsidR="00370915" w:rsidRPr="00F94A9E" w:rsidRDefault="00370915" w:rsidP="00370915">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готовить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небольшие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выступления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результатах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групповой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работы,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наблюдения,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выполненного,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проектного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задания;</w:t>
      </w:r>
    </w:p>
    <w:p w:rsidR="00370915" w:rsidRPr="00F94A9E" w:rsidRDefault="00370915" w:rsidP="00370915">
      <w:pPr>
        <w:widowControl w:val="0"/>
        <w:suppressAutoHyphens w:val="0"/>
        <w:autoSpaceDE w:val="0"/>
        <w:autoSpaceDN w:val="0"/>
        <w:spacing w:after="0" w:line="240" w:lineRule="auto"/>
        <w:ind w:right="10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создавать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небольшие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устные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письменные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содержащие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приглашение, просьбу, извинение, благодарность, отказ, с использованием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норм</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речевого этикета.</w:t>
      </w:r>
    </w:p>
    <w:p w:rsidR="00370915" w:rsidRPr="00F94A9E" w:rsidRDefault="00370915" w:rsidP="00370915">
      <w:pPr>
        <w:widowControl w:val="0"/>
        <w:suppressAutoHyphens w:val="0"/>
        <w:autoSpaceDE w:val="0"/>
        <w:autoSpaceDN w:val="0"/>
        <w:spacing w:after="0" w:line="240" w:lineRule="auto"/>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Регулятивные</w:t>
      </w:r>
      <w:r w:rsidRPr="00F94A9E">
        <w:rPr>
          <w:rFonts w:ascii="Times New Roman" w:eastAsia="Times New Roman" w:hAnsi="Times New Roman" w:cs="Times New Roman"/>
          <w:b/>
          <w:bCs/>
          <w:color w:val="auto"/>
          <w:spacing w:val="-4"/>
          <w:kern w:val="0"/>
          <w:sz w:val="28"/>
          <w:szCs w:val="28"/>
        </w:rPr>
        <w:t xml:space="preserve"> </w:t>
      </w:r>
      <w:r w:rsidRPr="00F94A9E">
        <w:rPr>
          <w:rFonts w:ascii="Times New Roman" w:eastAsia="Times New Roman" w:hAnsi="Times New Roman" w:cs="Times New Roman"/>
          <w:b/>
          <w:bCs/>
          <w:color w:val="auto"/>
          <w:kern w:val="0"/>
          <w:sz w:val="28"/>
          <w:szCs w:val="28"/>
        </w:rPr>
        <w:t>универсальные</w:t>
      </w:r>
      <w:r w:rsidRPr="00F94A9E">
        <w:rPr>
          <w:rFonts w:ascii="Times New Roman" w:eastAsia="Times New Roman" w:hAnsi="Times New Roman" w:cs="Times New Roman"/>
          <w:b/>
          <w:bCs/>
          <w:color w:val="auto"/>
          <w:spacing w:val="-3"/>
          <w:kern w:val="0"/>
          <w:sz w:val="28"/>
          <w:szCs w:val="28"/>
        </w:rPr>
        <w:t xml:space="preserve"> </w:t>
      </w:r>
      <w:r w:rsidRPr="00F94A9E">
        <w:rPr>
          <w:rFonts w:ascii="Times New Roman" w:eastAsia="Times New Roman" w:hAnsi="Times New Roman" w:cs="Times New Roman"/>
          <w:b/>
          <w:bCs/>
          <w:color w:val="auto"/>
          <w:kern w:val="0"/>
          <w:sz w:val="28"/>
          <w:szCs w:val="28"/>
        </w:rPr>
        <w:t>учебные</w:t>
      </w:r>
      <w:r w:rsidRPr="00F94A9E">
        <w:rPr>
          <w:rFonts w:ascii="Times New Roman" w:eastAsia="Times New Roman" w:hAnsi="Times New Roman" w:cs="Times New Roman"/>
          <w:b/>
          <w:bCs/>
          <w:color w:val="auto"/>
          <w:spacing w:val="-3"/>
          <w:kern w:val="0"/>
          <w:sz w:val="28"/>
          <w:szCs w:val="28"/>
        </w:rPr>
        <w:t xml:space="preserve"> </w:t>
      </w:r>
      <w:r w:rsidRPr="00F94A9E">
        <w:rPr>
          <w:rFonts w:ascii="Times New Roman" w:eastAsia="Times New Roman" w:hAnsi="Times New Roman" w:cs="Times New Roman"/>
          <w:b/>
          <w:bCs/>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Самоорганизация:</w:t>
      </w:r>
    </w:p>
    <w:p w:rsidR="00370915" w:rsidRPr="00F94A9E" w:rsidRDefault="00370915" w:rsidP="00370915">
      <w:pPr>
        <w:widowControl w:val="0"/>
        <w:suppressAutoHyphens w:val="0"/>
        <w:autoSpaceDE w:val="0"/>
        <w:autoSpaceDN w:val="0"/>
        <w:spacing w:after="0" w:line="240" w:lineRule="auto"/>
        <w:ind w:right="99"/>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понимать инструкцию, предложенную классу, удерживать инструкцию;</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lastRenderedPageBreak/>
        <w:t>выслушивать не перебивая;</w:t>
      </w:r>
    </w:p>
    <w:p w:rsidR="00370915" w:rsidRPr="00F94A9E" w:rsidRDefault="00370915" w:rsidP="00370915">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планировать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действия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решению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орфографической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задачи;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выстраивать</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последовательность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выбранных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действий;</w:t>
      </w:r>
    </w:p>
    <w:p w:rsidR="00370915" w:rsidRPr="00F94A9E" w:rsidRDefault="00370915" w:rsidP="00370915">
      <w:pPr>
        <w:widowControl w:val="0"/>
        <w:suppressAutoHyphens w:val="0"/>
        <w:autoSpaceDE w:val="0"/>
        <w:autoSpaceDN w:val="0"/>
        <w:spacing w:after="0" w:line="240" w:lineRule="auto"/>
        <w:ind w:right="10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придерживаться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плана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материале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разных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учебных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заданий: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написание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проверка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безударного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гласного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корне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синтаксический</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разбор предложения).</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Самоконтроль:</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устанавливать</w:t>
      </w:r>
      <w:r w:rsidRPr="00F94A9E">
        <w:rPr>
          <w:rFonts w:ascii="Times New Roman" w:eastAsia="Times New Roman" w:hAnsi="Times New Roman" w:cs="Times New Roman"/>
          <w:color w:val="auto"/>
          <w:spacing w:val="23"/>
          <w:kern w:val="0"/>
          <w:sz w:val="28"/>
          <w:szCs w:val="28"/>
        </w:rPr>
        <w:t xml:space="preserve"> </w:t>
      </w:r>
      <w:r w:rsidRPr="00F94A9E">
        <w:rPr>
          <w:rFonts w:ascii="Times New Roman" w:eastAsia="Times New Roman" w:hAnsi="Times New Roman" w:cs="Times New Roman"/>
          <w:color w:val="auto"/>
          <w:kern w:val="0"/>
          <w:sz w:val="28"/>
          <w:szCs w:val="28"/>
        </w:rPr>
        <w:t>причины</w:t>
      </w:r>
      <w:r w:rsidRPr="00F94A9E">
        <w:rPr>
          <w:rFonts w:ascii="Times New Roman" w:eastAsia="Times New Roman" w:hAnsi="Times New Roman" w:cs="Times New Roman"/>
          <w:color w:val="auto"/>
          <w:spacing w:val="23"/>
          <w:kern w:val="0"/>
          <w:sz w:val="28"/>
          <w:szCs w:val="28"/>
        </w:rPr>
        <w:t xml:space="preserve"> </w:t>
      </w:r>
      <w:r w:rsidRPr="00F94A9E">
        <w:rPr>
          <w:rFonts w:ascii="Times New Roman" w:eastAsia="Times New Roman" w:hAnsi="Times New Roman" w:cs="Times New Roman"/>
          <w:color w:val="auto"/>
          <w:kern w:val="0"/>
          <w:sz w:val="28"/>
          <w:szCs w:val="28"/>
        </w:rPr>
        <w:t>успеха/неудач</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27"/>
          <w:kern w:val="0"/>
          <w:sz w:val="28"/>
          <w:szCs w:val="28"/>
        </w:rPr>
        <w:t xml:space="preserve"> </w:t>
      </w:r>
      <w:r w:rsidRPr="00F94A9E">
        <w:rPr>
          <w:rFonts w:ascii="Times New Roman" w:eastAsia="Times New Roman" w:hAnsi="Times New Roman" w:cs="Times New Roman"/>
          <w:color w:val="auto"/>
          <w:kern w:val="0"/>
          <w:sz w:val="28"/>
          <w:szCs w:val="28"/>
        </w:rPr>
        <w:t>выполнении</w:t>
      </w:r>
      <w:r w:rsidRPr="00F94A9E">
        <w:rPr>
          <w:rFonts w:ascii="Times New Roman" w:eastAsia="Times New Roman" w:hAnsi="Times New Roman" w:cs="Times New Roman"/>
          <w:color w:val="auto"/>
          <w:spacing w:val="27"/>
          <w:kern w:val="0"/>
          <w:sz w:val="28"/>
          <w:szCs w:val="28"/>
        </w:rPr>
        <w:t xml:space="preserve"> </w:t>
      </w:r>
      <w:r w:rsidRPr="00F94A9E">
        <w:rPr>
          <w:rFonts w:ascii="Times New Roman" w:eastAsia="Times New Roman" w:hAnsi="Times New Roman" w:cs="Times New Roman"/>
          <w:color w:val="auto"/>
          <w:kern w:val="0"/>
          <w:sz w:val="28"/>
          <w:szCs w:val="28"/>
        </w:rPr>
        <w:t>заданий</w:t>
      </w:r>
      <w:r w:rsidRPr="00F94A9E">
        <w:rPr>
          <w:rFonts w:ascii="Times New Roman" w:eastAsia="Times New Roman" w:hAnsi="Times New Roman" w:cs="Times New Roman"/>
          <w:color w:val="auto"/>
          <w:spacing w:val="27"/>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русскому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 понял,</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забыл,</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не постарался,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 успел);</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оценивать</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результат</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сопоставлять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результат 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образцом;</w:t>
      </w:r>
    </w:p>
    <w:p w:rsidR="00370915" w:rsidRPr="00F94A9E" w:rsidRDefault="00370915" w:rsidP="00370915">
      <w:pPr>
        <w:widowControl w:val="0"/>
        <w:suppressAutoHyphens w:val="0"/>
        <w:autoSpaceDE w:val="0"/>
        <w:autoSpaceDN w:val="0"/>
        <w:spacing w:after="0" w:line="240" w:lineRule="auto"/>
        <w:ind w:right="105"/>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корректировать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свои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учебные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действия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преодоления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ошибок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выделении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корня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окончания,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spacing w:val="-1"/>
          <w:kern w:val="0"/>
          <w:sz w:val="28"/>
          <w:szCs w:val="28"/>
        </w:rPr>
        <w:t>определении</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части</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речи,</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члена</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предложения</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списывании</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текстов</w:t>
      </w:r>
      <w:r w:rsidRPr="00F94A9E">
        <w:rPr>
          <w:rFonts w:ascii="Times New Roman" w:eastAsia="Times New Roman" w:hAnsi="Times New Roman" w:cs="Times New Roman"/>
          <w:color w:val="auto"/>
          <w:spacing w:val="-15"/>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записи</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под</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диктовку.</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42"/>
          <w:szCs w:val="28"/>
        </w:rPr>
      </w:pPr>
    </w:p>
    <w:p w:rsidR="00370915" w:rsidRPr="00F94A9E"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Совместная</w:t>
      </w:r>
      <w:r w:rsidRPr="00F94A9E">
        <w:rPr>
          <w:rFonts w:ascii="Times New Roman" w:eastAsia="Times New Roman" w:hAnsi="Times New Roman" w:cs="Times New Roman"/>
          <w:b/>
          <w:bCs/>
          <w:color w:val="auto"/>
          <w:spacing w:val="-8"/>
          <w:kern w:val="0"/>
          <w:sz w:val="28"/>
          <w:szCs w:val="28"/>
        </w:rPr>
        <w:t xml:space="preserve"> </w:t>
      </w:r>
      <w:r w:rsidRPr="00F94A9E">
        <w:rPr>
          <w:rFonts w:ascii="Times New Roman" w:eastAsia="Times New Roman" w:hAnsi="Times New Roman" w:cs="Times New Roman"/>
          <w:b/>
          <w:bCs/>
          <w:color w:val="auto"/>
          <w:kern w:val="0"/>
          <w:sz w:val="28"/>
          <w:szCs w:val="28"/>
        </w:rPr>
        <w:t>деятельность:</w:t>
      </w:r>
    </w:p>
    <w:p w:rsidR="00370915" w:rsidRPr="00F94A9E" w:rsidRDefault="00370915" w:rsidP="00370915">
      <w:pPr>
        <w:widowControl w:val="0"/>
        <w:suppressAutoHyphens w:val="0"/>
        <w:autoSpaceDE w:val="0"/>
        <w:autoSpaceDN w:val="0"/>
        <w:spacing w:after="0" w:line="240" w:lineRule="auto"/>
        <w:ind w:right="11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выполнять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совместные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группах)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проектные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задания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опорой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образцы;</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слушать</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мнение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партнера</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поводу</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решения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учебной</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задачи;</w:t>
      </w:r>
    </w:p>
    <w:p w:rsidR="00370915" w:rsidRPr="00F94A9E" w:rsidRDefault="00370915" w:rsidP="00370915">
      <w:pPr>
        <w:widowControl w:val="0"/>
        <w:suppressAutoHyphens w:val="0"/>
        <w:autoSpaceDE w:val="0"/>
        <w:autoSpaceDN w:val="0"/>
        <w:spacing w:after="0" w:line="240" w:lineRule="auto"/>
        <w:ind w:right="10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при выполнении совместной деятельности справедливо распределять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работу,</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договариваться,</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обсуждать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процесс</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результат</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совместной</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работы;</w:t>
      </w:r>
    </w:p>
    <w:p w:rsidR="00370915" w:rsidRPr="001F6441" w:rsidRDefault="00370915" w:rsidP="001F6441">
      <w:pPr>
        <w:widowControl w:val="0"/>
        <w:suppressAutoHyphens w:val="0"/>
        <w:autoSpaceDE w:val="0"/>
        <w:autoSpaceDN w:val="0"/>
        <w:spacing w:after="0" w:line="240" w:lineRule="auto"/>
        <w:ind w:right="107"/>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проявлять готовность выполнять разные роли: руководителя (лидера),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подчиненного,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проявлять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самостоятельность,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организованность,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инициативность для</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достижения общего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успеха</w:t>
      </w:r>
      <w:r w:rsidRPr="00F94A9E">
        <w:rPr>
          <w:rFonts w:ascii="Times New Roman" w:eastAsia="Times New Roman" w:hAnsi="Times New Roman" w:cs="Times New Roman"/>
          <w:color w:val="auto"/>
          <w:spacing w:val="1"/>
          <w:kern w:val="0"/>
          <w:sz w:val="28"/>
          <w:szCs w:val="28"/>
        </w:rPr>
        <w:t xml:space="preserve"> </w:t>
      </w:r>
      <w:r w:rsidR="001F6441">
        <w:rPr>
          <w:rFonts w:ascii="Times New Roman" w:eastAsia="Times New Roman" w:hAnsi="Times New Roman" w:cs="Times New Roman"/>
          <w:color w:val="auto"/>
          <w:kern w:val="0"/>
          <w:sz w:val="28"/>
          <w:szCs w:val="28"/>
        </w:rPr>
        <w:t>деятельности.</w:t>
      </w:r>
    </w:p>
    <w:p w:rsidR="00370915" w:rsidRPr="001F6441" w:rsidRDefault="00370915" w:rsidP="00370915">
      <w:pPr>
        <w:widowControl w:val="0"/>
        <w:numPr>
          <w:ilvl w:val="0"/>
          <w:numId w:val="34"/>
        </w:numPr>
        <w:tabs>
          <w:tab w:val="left" w:pos="311"/>
        </w:tabs>
        <w:suppressAutoHyphens w:val="0"/>
        <w:autoSpaceDE w:val="0"/>
        <w:autoSpaceDN w:val="0"/>
        <w:spacing w:after="0" w:line="240" w:lineRule="auto"/>
        <w:ind w:left="210" w:hanging="211"/>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КЛАСС</w:t>
      </w:r>
    </w:p>
    <w:p w:rsidR="00370915" w:rsidRPr="00F94A9E"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Сведения</w:t>
      </w:r>
      <w:r w:rsidRPr="00F94A9E">
        <w:rPr>
          <w:rFonts w:ascii="Times New Roman" w:eastAsia="Times New Roman" w:hAnsi="Times New Roman" w:cs="Times New Roman"/>
          <w:b/>
          <w:bCs/>
          <w:i/>
          <w:iCs/>
          <w:color w:val="auto"/>
          <w:spacing w:val="-1"/>
          <w:kern w:val="0"/>
          <w:sz w:val="28"/>
          <w:szCs w:val="28"/>
        </w:rPr>
        <w:t xml:space="preserve"> </w:t>
      </w:r>
      <w:r w:rsidRPr="00F94A9E">
        <w:rPr>
          <w:rFonts w:ascii="Times New Roman" w:eastAsia="Times New Roman" w:hAnsi="Times New Roman" w:cs="Times New Roman"/>
          <w:b/>
          <w:bCs/>
          <w:i/>
          <w:iCs/>
          <w:color w:val="auto"/>
          <w:kern w:val="0"/>
          <w:sz w:val="28"/>
          <w:szCs w:val="28"/>
        </w:rPr>
        <w:t>о</w:t>
      </w:r>
      <w:r w:rsidRPr="00F94A9E">
        <w:rPr>
          <w:rFonts w:ascii="Times New Roman" w:eastAsia="Times New Roman" w:hAnsi="Times New Roman" w:cs="Times New Roman"/>
          <w:b/>
          <w:bCs/>
          <w:i/>
          <w:iCs/>
          <w:color w:val="auto"/>
          <w:spacing w:val="-1"/>
          <w:kern w:val="0"/>
          <w:sz w:val="28"/>
          <w:szCs w:val="28"/>
        </w:rPr>
        <w:t xml:space="preserve"> </w:t>
      </w:r>
      <w:r w:rsidRPr="00F94A9E">
        <w:rPr>
          <w:rFonts w:ascii="Times New Roman" w:eastAsia="Times New Roman" w:hAnsi="Times New Roman" w:cs="Times New Roman"/>
          <w:b/>
          <w:bCs/>
          <w:i/>
          <w:iCs/>
          <w:color w:val="auto"/>
          <w:kern w:val="0"/>
          <w:sz w:val="28"/>
          <w:szCs w:val="28"/>
        </w:rPr>
        <w:t>русском</w:t>
      </w:r>
      <w:r w:rsidRPr="00F94A9E">
        <w:rPr>
          <w:rFonts w:ascii="Times New Roman" w:eastAsia="Times New Roman" w:hAnsi="Times New Roman" w:cs="Times New Roman"/>
          <w:b/>
          <w:bCs/>
          <w:i/>
          <w:iCs/>
          <w:color w:val="auto"/>
          <w:spacing w:val="-3"/>
          <w:kern w:val="0"/>
          <w:sz w:val="28"/>
          <w:szCs w:val="28"/>
        </w:rPr>
        <w:t xml:space="preserve"> </w:t>
      </w:r>
      <w:r w:rsidRPr="00F94A9E">
        <w:rPr>
          <w:rFonts w:ascii="Times New Roman" w:eastAsia="Times New Roman" w:hAnsi="Times New Roman" w:cs="Times New Roman"/>
          <w:b/>
          <w:bCs/>
          <w:i/>
          <w:iCs/>
          <w:color w:val="auto"/>
          <w:kern w:val="0"/>
          <w:sz w:val="28"/>
          <w:szCs w:val="28"/>
        </w:rPr>
        <w:t>языке</w:t>
      </w:r>
    </w:p>
    <w:p w:rsidR="00370915" w:rsidRPr="00F94A9E" w:rsidRDefault="00370915" w:rsidP="00370915">
      <w:pPr>
        <w:widowControl w:val="0"/>
        <w:suppressAutoHyphens w:val="0"/>
        <w:autoSpaceDE w:val="0"/>
        <w:autoSpaceDN w:val="0"/>
        <w:spacing w:after="0" w:line="240" w:lineRule="auto"/>
        <w:ind w:right="26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Русский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как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межнационального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общения.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Различные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методы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познания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наблюдение,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анализ,</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лингвистический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 xml:space="preserve">эксперимент, </w:t>
      </w:r>
      <w:r w:rsidRPr="00F94A9E">
        <w:rPr>
          <w:rFonts w:ascii="Times New Roman" w:eastAsia="Times New Roman" w:hAnsi="Times New Roman" w:cs="Times New Roman"/>
          <w:i/>
          <w:color w:val="auto"/>
          <w:kern w:val="0"/>
          <w:sz w:val="28"/>
          <w:szCs w:val="28"/>
        </w:rPr>
        <w:t>мини­исследование</w:t>
      </w:r>
      <w:r w:rsidRPr="00F94A9E">
        <w:rPr>
          <w:rFonts w:ascii="Times New Roman" w:eastAsia="Times New Roman" w:hAnsi="Times New Roman" w:cs="Times New Roman"/>
          <w:color w:val="auto"/>
          <w:kern w:val="0"/>
          <w:sz w:val="28"/>
          <w:szCs w:val="28"/>
        </w:rPr>
        <w:t>, проект.</w:t>
      </w:r>
    </w:p>
    <w:p w:rsidR="00370915" w:rsidRPr="00F94A9E"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Фонетика</w:t>
      </w:r>
      <w:r w:rsidRPr="00F94A9E">
        <w:rPr>
          <w:rFonts w:ascii="Times New Roman" w:eastAsia="Times New Roman" w:hAnsi="Times New Roman" w:cs="Times New Roman"/>
          <w:b/>
          <w:bCs/>
          <w:i/>
          <w:iCs/>
          <w:color w:val="auto"/>
          <w:spacing w:val="-2"/>
          <w:kern w:val="0"/>
          <w:sz w:val="28"/>
          <w:szCs w:val="28"/>
        </w:rPr>
        <w:t xml:space="preserve"> </w:t>
      </w:r>
      <w:r w:rsidRPr="00F94A9E">
        <w:rPr>
          <w:rFonts w:ascii="Times New Roman" w:eastAsia="Times New Roman" w:hAnsi="Times New Roman" w:cs="Times New Roman"/>
          <w:b/>
          <w:bCs/>
          <w:i/>
          <w:iCs/>
          <w:color w:val="auto"/>
          <w:kern w:val="0"/>
          <w:sz w:val="28"/>
          <w:szCs w:val="28"/>
        </w:rPr>
        <w:t>и</w:t>
      </w:r>
      <w:r w:rsidRPr="00F94A9E">
        <w:rPr>
          <w:rFonts w:ascii="Times New Roman" w:eastAsia="Times New Roman" w:hAnsi="Times New Roman" w:cs="Times New Roman"/>
          <w:b/>
          <w:bCs/>
          <w:i/>
          <w:iCs/>
          <w:color w:val="auto"/>
          <w:spacing w:val="-2"/>
          <w:kern w:val="0"/>
          <w:sz w:val="28"/>
          <w:szCs w:val="28"/>
        </w:rPr>
        <w:t xml:space="preserve"> </w:t>
      </w:r>
      <w:r w:rsidRPr="00F94A9E">
        <w:rPr>
          <w:rFonts w:ascii="Times New Roman" w:eastAsia="Times New Roman" w:hAnsi="Times New Roman" w:cs="Times New Roman"/>
          <w:b/>
          <w:bCs/>
          <w:i/>
          <w:iCs/>
          <w:color w:val="auto"/>
          <w:kern w:val="0"/>
          <w:sz w:val="28"/>
          <w:szCs w:val="28"/>
        </w:rPr>
        <w:t>графика</w:t>
      </w:r>
    </w:p>
    <w:p w:rsidR="00370915" w:rsidRPr="00F94A9E" w:rsidRDefault="00370915" w:rsidP="00370915">
      <w:pPr>
        <w:widowControl w:val="0"/>
        <w:suppressAutoHyphens w:val="0"/>
        <w:autoSpaceDE w:val="0"/>
        <w:autoSpaceDN w:val="0"/>
        <w:spacing w:after="0" w:line="240" w:lineRule="auto"/>
        <w:ind w:right="104"/>
        <w:jc w:val="both"/>
        <w:rPr>
          <w:rFonts w:ascii="Times New Roman" w:eastAsia="Times New Roman" w:hAnsi="Times New Roman" w:cs="Times New Roman"/>
          <w:i/>
          <w:color w:val="auto"/>
          <w:kern w:val="0"/>
          <w:sz w:val="28"/>
          <w:szCs w:val="28"/>
        </w:rPr>
      </w:pPr>
      <w:r w:rsidRPr="00F94A9E">
        <w:rPr>
          <w:rFonts w:ascii="Times New Roman" w:eastAsia="Times New Roman" w:hAnsi="Times New Roman" w:cs="Times New Roman"/>
          <w:color w:val="auto"/>
          <w:kern w:val="0"/>
          <w:sz w:val="28"/>
          <w:szCs w:val="28"/>
        </w:rPr>
        <w:t>Характеристика, сравнение, классификация звуков вне слова и в слове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 заданным параметрам. Повторение пройденного: соотношение звукового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 буквенного состав в словах с буквами Е, Ё, Ю, Я в позиции начала слова 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после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гласных,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разделительными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b/>
          <w:i/>
          <w:color w:val="auto"/>
          <w:kern w:val="0"/>
          <w:sz w:val="28"/>
          <w:szCs w:val="28"/>
        </w:rPr>
        <w:t>ь</w:t>
      </w:r>
      <w:r w:rsidRPr="00F94A9E">
        <w:rPr>
          <w:rFonts w:ascii="Times New Roman" w:eastAsia="Times New Roman" w:hAnsi="Times New Roman" w:cs="Times New Roman"/>
          <w:b/>
          <w:i/>
          <w:color w:val="auto"/>
          <w:spacing w:val="1"/>
          <w:kern w:val="0"/>
          <w:sz w:val="28"/>
          <w:szCs w:val="28"/>
        </w:rPr>
        <w:t xml:space="preserve"> </w:t>
      </w:r>
      <w:r w:rsidRPr="00F94A9E">
        <w:rPr>
          <w:rFonts w:ascii="Times New Roman" w:eastAsia="Times New Roman" w:hAnsi="Times New Roman" w:cs="Times New Roman"/>
          <w:color w:val="auto"/>
          <w:kern w:val="0"/>
          <w:sz w:val="28"/>
          <w:szCs w:val="28"/>
        </w:rPr>
        <w:t xml:space="preserve">и </w:t>
      </w:r>
      <w:r w:rsidRPr="00F94A9E">
        <w:rPr>
          <w:rFonts w:ascii="Times New Roman" w:eastAsia="Times New Roman" w:hAnsi="Times New Roman" w:cs="Times New Roman"/>
          <w:b/>
          <w:i/>
          <w:color w:val="auto"/>
          <w:kern w:val="0"/>
          <w:sz w:val="28"/>
          <w:szCs w:val="28"/>
        </w:rPr>
        <w:t>ъ</w:t>
      </w:r>
      <w:r w:rsidRPr="00F94A9E">
        <w:rPr>
          <w:rFonts w:ascii="Times New Roman" w:eastAsia="Times New Roman" w:hAnsi="Times New Roman" w:cs="Times New Roman"/>
          <w:color w:val="auto"/>
          <w:kern w:val="0"/>
          <w:sz w:val="28"/>
          <w:szCs w:val="28"/>
        </w:rPr>
        <w:t>,</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 словах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непроизносимыми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согласными.</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Звуко­буквенный</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разбор</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i/>
          <w:color w:val="auto"/>
          <w:kern w:val="0"/>
          <w:sz w:val="28"/>
          <w:szCs w:val="28"/>
        </w:rPr>
        <w:t>(по</w:t>
      </w:r>
      <w:r w:rsidRPr="00F94A9E">
        <w:rPr>
          <w:rFonts w:ascii="Times New Roman" w:eastAsia="Times New Roman" w:hAnsi="Times New Roman" w:cs="Times New Roman"/>
          <w:i/>
          <w:color w:val="auto"/>
          <w:spacing w:val="-4"/>
          <w:kern w:val="0"/>
          <w:sz w:val="28"/>
          <w:szCs w:val="28"/>
        </w:rPr>
        <w:t xml:space="preserve"> </w:t>
      </w:r>
      <w:r w:rsidRPr="00F94A9E">
        <w:rPr>
          <w:rFonts w:ascii="Times New Roman" w:eastAsia="Times New Roman" w:hAnsi="Times New Roman" w:cs="Times New Roman"/>
          <w:i/>
          <w:color w:val="auto"/>
          <w:kern w:val="0"/>
          <w:sz w:val="28"/>
          <w:szCs w:val="28"/>
        </w:rPr>
        <w:t>отработанному</w:t>
      </w:r>
      <w:r w:rsidRPr="00F94A9E">
        <w:rPr>
          <w:rFonts w:ascii="Times New Roman" w:eastAsia="Times New Roman" w:hAnsi="Times New Roman" w:cs="Times New Roman"/>
          <w:i/>
          <w:color w:val="auto"/>
          <w:spacing w:val="-4"/>
          <w:kern w:val="0"/>
          <w:sz w:val="28"/>
          <w:szCs w:val="28"/>
        </w:rPr>
        <w:t xml:space="preserve"> </w:t>
      </w:r>
      <w:r w:rsidRPr="00F94A9E">
        <w:rPr>
          <w:rFonts w:ascii="Times New Roman" w:eastAsia="Times New Roman" w:hAnsi="Times New Roman" w:cs="Times New Roman"/>
          <w:i/>
          <w:color w:val="auto"/>
          <w:kern w:val="0"/>
          <w:sz w:val="28"/>
          <w:szCs w:val="28"/>
        </w:rPr>
        <w:t>алгоритму)</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Орфоэпия</w:t>
      </w:r>
    </w:p>
    <w:p w:rsidR="00370915" w:rsidRPr="00F94A9E" w:rsidRDefault="00370915" w:rsidP="00370915">
      <w:pPr>
        <w:widowControl w:val="0"/>
        <w:suppressAutoHyphens w:val="0"/>
        <w:autoSpaceDE w:val="0"/>
        <w:autoSpaceDN w:val="0"/>
        <w:spacing w:after="0" w:line="240" w:lineRule="auto"/>
        <w:ind w:right="26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Правильная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интонация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процессе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говорения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чтения.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Нормы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произношения</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звуков</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сочетаний</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звуков;</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ударение</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словах</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соответствии</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с нормами современного русского литературного языка (на ограниченном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перечне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 отрабатываемом</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учебнике).</w:t>
      </w:r>
    </w:p>
    <w:p w:rsidR="00370915" w:rsidRPr="00F94A9E" w:rsidRDefault="00370915" w:rsidP="00370915">
      <w:pPr>
        <w:widowControl w:val="0"/>
        <w:suppressAutoHyphens w:val="0"/>
        <w:autoSpaceDE w:val="0"/>
        <w:autoSpaceDN w:val="0"/>
        <w:spacing w:after="0" w:line="240" w:lineRule="auto"/>
        <w:ind w:right="271"/>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Использование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орфоэпических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словарей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русского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определении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правильного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произношения</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слов.</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Лексика</w:t>
      </w:r>
    </w:p>
    <w:p w:rsidR="00370915" w:rsidRPr="00F94A9E" w:rsidRDefault="00370915" w:rsidP="00370915">
      <w:pPr>
        <w:widowControl w:val="0"/>
        <w:suppressAutoHyphens w:val="0"/>
        <w:autoSpaceDE w:val="0"/>
        <w:autoSpaceDN w:val="0"/>
        <w:spacing w:after="0" w:line="240" w:lineRule="auto"/>
        <w:ind w:right="243"/>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Повторение и продолжение работы: наблюдение за использованием в</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речи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lastRenderedPageBreak/>
        <w:t>синонимов,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антонимов, устаревших</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слов</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(простые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случаи).</w:t>
      </w:r>
    </w:p>
    <w:p w:rsidR="00370915" w:rsidRPr="00F94A9E" w:rsidRDefault="00370915" w:rsidP="00370915">
      <w:pPr>
        <w:widowControl w:val="0"/>
        <w:suppressAutoHyphens w:val="0"/>
        <w:autoSpaceDE w:val="0"/>
        <w:autoSpaceDN w:val="0"/>
        <w:spacing w:after="0" w:line="240" w:lineRule="auto"/>
        <w:ind w:right="638"/>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Наблюдение</w:t>
      </w:r>
      <w:r w:rsidRPr="00F94A9E">
        <w:rPr>
          <w:rFonts w:ascii="Times New Roman" w:eastAsia="Times New Roman" w:hAnsi="Times New Roman" w:cs="Times New Roman"/>
          <w:color w:val="auto"/>
          <w:spacing w:val="19"/>
          <w:kern w:val="0"/>
          <w:sz w:val="28"/>
          <w:szCs w:val="28"/>
        </w:rPr>
        <w:t xml:space="preserve"> </w:t>
      </w:r>
      <w:r w:rsidRPr="00F94A9E">
        <w:rPr>
          <w:rFonts w:ascii="Times New Roman" w:eastAsia="Times New Roman" w:hAnsi="Times New Roman" w:cs="Times New Roman"/>
          <w:color w:val="auto"/>
          <w:kern w:val="0"/>
          <w:sz w:val="28"/>
          <w:szCs w:val="28"/>
        </w:rPr>
        <w:t>за</w:t>
      </w:r>
      <w:r w:rsidRPr="00F94A9E">
        <w:rPr>
          <w:rFonts w:ascii="Times New Roman" w:eastAsia="Times New Roman" w:hAnsi="Times New Roman" w:cs="Times New Roman"/>
          <w:color w:val="auto"/>
          <w:spacing w:val="18"/>
          <w:kern w:val="0"/>
          <w:sz w:val="28"/>
          <w:szCs w:val="28"/>
        </w:rPr>
        <w:t xml:space="preserve"> </w:t>
      </w:r>
      <w:r w:rsidRPr="00F94A9E">
        <w:rPr>
          <w:rFonts w:ascii="Times New Roman" w:eastAsia="Times New Roman" w:hAnsi="Times New Roman" w:cs="Times New Roman"/>
          <w:color w:val="auto"/>
          <w:kern w:val="0"/>
          <w:sz w:val="28"/>
          <w:szCs w:val="28"/>
        </w:rPr>
        <w:t>использованием</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речи</w:t>
      </w:r>
      <w:r w:rsidRPr="00F94A9E">
        <w:rPr>
          <w:rFonts w:ascii="Times New Roman" w:eastAsia="Times New Roman" w:hAnsi="Times New Roman" w:cs="Times New Roman"/>
          <w:color w:val="auto"/>
          <w:spacing w:val="18"/>
          <w:kern w:val="0"/>
          <w:sz w:val="28"/>
          <w:szCs w:val="28"/>
        </w:rPr>
        <w:t xml:space="preserve"> </w:t>
      </w:r>
      <w:r w:rsidRPr="00F94A9E">
        <w:rPr>
          <w:rFonts w:ascii="Times New Roman" w:eastAsia="Times New Roman" w:hAnsi="Times New Roman" w:cs="Times New Roman"/>
          <w:color w:val="auto"/>
          <w:kern w:val="0"/>
          <w:sz w:val="28"/>
          <w:szCs w:val="28"/>
        </w:rPr>
        <w:t>фразеологизмов</w:t>
      </w:r>
      <w:r w:rsidRPr="00F94A9E">
        <w:rPr>
          <w:rFonts w:ascii="Times New Roman" w:eastAsia="Times New Roman" w:hAnsi="Times New Roman" w:cs="Times New Roman"/>
          <w:color w:val="auto"/>
          <w:spacing w:val="21"/>
          <w:kern w:val="0"/>
          <w:sz w:val="28"/>
          <w:szCs w:val="28"/>
        </w:rPr>
        <w:t xml:space="preserve"> </w:t>
      </w:r>
      <w:r w:rsidRPr="00F94A9E">
        <w:rPr>
          <w:rFonts w:ascii="Times New Roman" w:eastAsia="Times New Roman" w:hAnsi="Times New Roman" w:cs="Times New Roman"/>
          <w:color w:val="auto"/>
          <w:kern w:val="0"/>
          <w:sz w:val="28"/>
          <w:szCs w:val="28"/>
        </w:rPr>
        <w:t>(простые</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случаи).</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Состав</w:t>
      </w:r>
      <w:r w:rsidRPr="00F94A9E">
        <w:rPr>
          <w:rFonts w:ascii="Times New Roman" w:eastAsia="Times New Roman" w:hAnsi="Times New Roman" w:cs="Times New Roman"/>
          <w:b/>
          <w:bCs/>
          <w:i/>
          <w:iCs/>
          <w:color w:val="auto"/>
          <w:spacing w:val="-2"/>
          <w:kern w:val="0"/>
          <w:sz w:val="28"/>
          <w:szCs w:val="28"/>
        </w:rPr>
        <w:t xml:space="preserve"> </w:t>
      </w:r>
      <w:r w:rsidRPr="00F94A9E">
        <w:rPr>
          <w:rFonts w:ascii="Times New Roman" w:eastAsia="Times New Roman" w:hAnsi="Times New Roman" w:cs="Times New Roman"/>
          <w:b/>
          <w:bCs/>
          <w:i/>
          <w:iCs/>
          <w:color w:val="auto"/>
          <w:kern w:val="0"/>
          <w:sz w:val="28"/>
          <w:szCs w:val="28"/>
        </w:rPr>
        <w:t>слова</w:t>
      </w:r>
      <w:r w:rsidRPr="00F94A9E">
        <w:rPr>
          <w:rFonts w:ascii="Times New Roman" w:eastAsia="Times New Roman" w:hAnsi="Times New Roman" w:cs="Times New Roman"/>
          <w:b/>
          <w:bCs/>
          <w:i/>
          <w:iCs/>
          <w:color w:val="auto"/>
          <w:spacing w:val="-2"/>
          <w:kern w:val="0"/>
          <w:sz w:val="28"/>
          <w:szCs w:val="28"/>
        </w:rPr>
        <w:t xml:space="preserve"> </w:t>
      </w:r>
      <w:r w:rsidRPr="00F94A9E">
        <w:rPr>
          <w:rFonts w:ascii="Times New Roman" w:eastAsia="Times New Roman" w:hAnsi="Times New Roman" w:cs="Times New Roman"/>
          <w:b/>
          <w:bCs/>
          <w:i/>
          <w:iCs/>
          <w:color w:val="auto"/>
          <w:kern w:val="0"/>
          <w:sz w:val="28"/>
          <w:szCs w:val="28"/>
        </w:rPr>
        <w:t>(морфемика)</w:t>
      </w:r>
    </w:p>
    <w:p w:rsidR="00370915" w:rsidRPr="00F94A9E" w:rsidRDefault="00370915" w:rsidP="00370915">
      <w:pPr>
        <w:widowControl w:val="0"/>
        <w:suppressAutoHyphens w:val="0"/>
        <w:autoSpaceDE w:val="0"/>
        <w:autoSpaceDN w:val="0"/>
        <w:spacing w:after="0" w:line="240" w:lineRule="auto"/>
        <w:ind w:right="265"/>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Состав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изменяемых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выделение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однозначно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выделяемыми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морфемами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окончания,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корня,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приставки,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суффикса</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(повторение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изученного).</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Основа</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слова.</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Состав</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неизменяемых</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слов</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(ознакомление).</w:t>
      </w:r>
    </w:p>
    <w:p w:rsidR="00370915" w:rsidRPr="00F94A9E" w:rsidRDefault="00370915" w:rsidP="00370915">
      <w:pPr>
        <w:widowControl w:val="0"/>
        <w:suppressAutoHyphens w:val="0"/>
        <w:autoSpaceDE w:val="0"/>
        <w:autoSpaceDN w:val="0"/>
        <w:spacing w:after="0" w:line="240" w:lineRule="auto"/>
        <w:ind w:right="266"/>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spacing w:val="-1"/>
          <w:kern w:val="0"/>
          <w:sz w:val="28"/>
          <w:szCs w:val="28"/>
        </w:rPr>
        <w:t>Значение</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наиболее</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употребляемых</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суффиксов</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изученных</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частей</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речи</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(ознакомление).</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Морфемный</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разбор</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предложенному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учебнике</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образцу).</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Морфология</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Части</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речи</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самостоятельные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служебные.</w:t>
      </w:r>
    </w:p>
    <w:p w:rsidR="00370915" w:rsidRPr="00F94A9E" w:rsidRDefault="00370915" w:rsidP="00370915">
      <w:pPr>
        <w:widowControl w:val="0"/>
        <w:suppressAutoHyphens w:val="0"/>
        <w:autoSpaceDE w:val="0"/>
        <w:autoSpaceDN w:val="0"/>
        <w:spacing w:after="0" w:line="240" w:lineRule="auto"/>
        <w:ind w:right="25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Имя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Склонение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имён</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(кроме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-ья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типа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гостья,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­ье типа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ожерелье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множественном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числе;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также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кроме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собственных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имён</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имена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1,</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2,</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3­го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склонения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(повторение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изученного).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Несклоняемые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имена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существительные</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(ознакомление).</w:t>
      </w:r>
    </w:p>
    <w:p w:rsidR="00370915" w:rsidRPr="00F94A9E" w:rsidRDefault="00370915" w:rsidP="00370915">
      <w:pPr>
        <w:widowControl w:val="0"/>
        <w:suppressAutoHyphens w:val="0"/>
        <w:autoSpaceDE w:val="0"/>
        <w:autoSpaceDN w:val="0"/>
        <w:spacing w:after="0" w:line="240" w:lineRule="auto"/>
        <w:ind w:right="26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Имя прилагательное. Зависимость формы имени прилагательного от</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имени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(повторение).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Склонение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имён</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прилагательных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во множественном</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числе.</w:t>
      </w:r>
    </w:p>
    <w:p w:rsidR="00370915" w:rsidRPr="00F94A9E" w:rsidRDefault="00370915" w:rsidP="00370915">
      <w:pPr>
        <w:widowControl w:val="0"/>
        <w:suppressAutoHyphens w:val="0"/>
        <w:autoSpaceDE w:val="0"/>
        <w:autoSpaceDN w:val="0"/>
        <w:spacing w:after="0" w:line="240" w:lineRule="auto"/>
        <w:ind w:right="267"/>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Местоимение.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Личные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местоимения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(повторение).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Личные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местоимения</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1­го,</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2-го</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3­го</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лица</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единственного</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множественного</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числа;</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склонение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личных местоимений.</w:t>
      </w:r>
    </w:p>
    <w:p w:rsidR="00370915" w:rsidRPr="00F94A9E" w:rsidRDefault="00370915" w:rsidP="00370915">
      <w:pPr>
        <w:widowControl w:val="0"/>
        <w:suppressAutoHyphens w:val="0"/>
        <w:autoSpaceDE w:val="0"/>
        <w:autoSpaceDN w:val="0"/>
        <w:spacing w:after="0" w:line="240" w:lineRule="auto"/>
        <w:ind w:right="25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Глагол.</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Изменение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глаголов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лицам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числам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настоящем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будущем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времени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(спряжение).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І</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ІІ</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спряжение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глаголов.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Способы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определения</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I</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II</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спряжения глаголов.</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Наречие</w:t>
      </w:r>
      <w:r w:rsidRPr="00F94A9E">
        <w:rPr>
          <w:rFonts w:ascii="Times New Roman" w:eastAsia="Times New Roman" w:hAnsi="Times New Roman" w:cs="Times New Roman"/>
          <w:color w:val="auto"/>
          <w:spacing w:val="19"/>
          <w:kern w:val="0"/>
          <w:sz w:val="28"/>
          <w:szCs w:val="28"/>
        </w:rPr>
        <w:t xml:space="preserve"> </w:t>
      </w:r>
      <w:r w:rsidRPr="00F94A9E">
        <w:rPr>
          <w:rFonts w:ascii="Times New Roman" w:eastAsia="Times New Roman" w:hAnsi="Times New Roman" w:cs="Times New Roman"/>
          <w:color w:val="auto"/>
          <w:kern w:val="0"/>
          <w:sz w:val="28"/>
          <w:szCs w:val="28"/>
        </w:rPr>
        <w:t>(общее</w:t>
      </w:r>
      <w:r w:rsidRPr="00F94A9E">
        <w:rPr>
          <w:rFonts w:ascii="Times New Roman" w:eastAsia="Times New Roman" w:hAnsi="Times New Roman" w:cs="Times New Roman"/>
          <w:color w:val="auto"/>
          <w:spacing w:val="19"/>
          <w:kern w:val="0"/>
          <w:sz w:val="28"/>
          <w:szCs w:val="28"/>
        </w:rPr>
        <w:t xml:space="preserve"> </w:t>
      </w:r>
      <w:r w:rsidRPr="00F94A9E">
        <w:rPr>
          <w:rFonts w:ascii="Times New Roman" w:eastAsia="Times New Roman" w:hAnsi="Times New Roman" w:cs="Times New Roman"/>
          <w:color w:val="auto"/>
          <w:kern w:val="0"/>
          <w:sz w:val="28"/>
          <w:szCs w:val="28"/>
        </w:rPr>
        <w:t>представление).</w:t>
      </w:r>
      <w:r w:rsidRPr="00F94A9E">
        <w:rPr>
          <w:rFonts w:ascii="Times New Roman" w:eastAsia="Times New Roman" w:hAnsi="Times New Roman" w:cs="Times New Roman"/>
          <w:color w:val="auto"/>
          <w:spacing w:val="18"/>
          <w:kern w:val="0"/>
          <w:sz w:val="28"/>
          <w:szCs w:val="28"/>
        </w:rPr>
        <w:t xml:space="preserve"> </w:t>
      </w:r>
      <w:r w:rsidRPr="00F94A9E">
        <w:rPr>
          <w:rFonts w:ascii="Times New Roman" w:eastAsia="Times New Roman" w:hAnsi="Times New Roman" w:cs="Times New Roman"/>
          <w:color w:val="auto"/>
          <w:kern w:val="0"/>
          <w:sz w:val="28"/>
          <w:szCs w:val="28"/>
        </w:rPr>
        <w:t>Значение,</w:t>
      </w:r>
      <w:r w:rsidRPr="00F94A9E">
        <w:rPr>
          <w:rFonts w:ascii="Times New Roman" w:eastAsia="Times New Roman" w:hAnsi="Times New Roman" w:cs="Times New Roman"/>
          <w:color w:val="auto"/>
          <w:spacing w:val="18"/>
          <w:kern w:val="0"/>
          <w:sz w:val="28"/>
          <w:szCs w:val="28"/>
        </w:rPr>
        <w:t xml:space="preserve"> </w:t>
      </w:r>
      <w:r w:rsidRPr="00F94A9E">
        <w:rPr>
          <w:rFonts w:ascii="Times New Roman" w:eastAsia="Times New Roman" w:hAnsi="Times New Roman" w:cs="Times New Roman"/>
          <w:color w:val="auto"/>
          <w:kern w:val="0"/>
          <w:sz w:val="28"/>
          <w:szCs w:val="28"/>
        </w:rPr>
        <w:t>вопросы,</w:t>
      </w:r>
      <w:r w:rsidRPr="00F94A9E">
        <w:rPr>
          <w:rFonts w:ascii="Times New Roman" w:eastAsia="Times New Roman" w:hAnsi="Times New Roman" w:cs="Times New Roman"/>
          <w:color w:val="auto"/>
          <w:spacing w:val="18"/>
          <w:kern w:val="0"/>
          <w:sz w:val="28"/>
          <w:szCs w:val="28"/>
        </w:rPr>
        <w:t xml:space="preserve"> </w:t>
      </w:r>
      <w:r w:rsidRPr="00F94A9E">
        <w:rPr>
          <w:rFonts w:ascii="Times New Roman" w:eastAsia="Times New Roman" w:hAnsi="Times New Roman" w:cs="Times New Roman"/>
          <w:color w:val="auto"/>
          <w:kern w:val="0"/>
          <w:sz w:val="28"/>
          <w:szCs w:val="28"/>
        </w:rPr>
        <w:t>употребление</w:t>
      </w:r>
      <w:r w:rsidRPr="00F94A9E">
        <w:rPr>
          <w:rFonts w:ascii="Times New Roman" w:eastAsia="Times New Roman" w:hAnsi="Times New Roman" w:cs="Times New Roman"/>
          <w:color w:val="auto"/>
          <w:spacing w:val="19"/>
          <w:kern w:val="0"/>
          <w:sz w:val="28"/>
          <w:szCs w:val="28"/>
        </w:rPr>
        <w:t xml:space="preserve"> </w:t>
      </w:r>
      <w:r w:rsidRPr="00F94A9E">
        <w:rPr>
          <w:rFonts w:ascii="Times New Roman" w:eastAsia="Times New Roman" w:hAnsi="Times New Roman" w:cs="Times New Roman"/>
          <w:color w:val="auto"/>
          <w:kern w:val="0"/>
          <w:sz w:val="28"/>
          <w:szCs w:val="28"/>
        </w:rPr>
        <w:t>в</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речи.</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Предлог.</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Отличие</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предлогов</w:t>
      </w:r>
      <w:r w:rsidRPr="00F94A9E">
        <w:rPr>
          <w:rFonts w:ascii="Times New Roman" w:eastAsia="Times New Roman" w:hAnsi="Times New Roman" w:cs="Times New Roman"/>
          <w:color w:val="auto"/>
          <w:spacing w:val="-15"/>
          <w:kern w:val="0"/>
          <w:sz w:val="28"/>
          <w:szCs w:val="28"/>
        </w:rPr>
        <w:t xml:space="preserve"> </w:t>
      </w:r>
      <w:r w:rsidRPr="00F94A9E">
        <w:rPr>
          <w:rFonts w:ascii="Times New Roman" w:eastAsia="Times New Roman" w:hAnsi="Times New Roman" w:cs="Times New Roman"/>
          <w:color w:val="auto"/>
          <w:kern w:val="0"/>
          <w:sz w:val="28"/>
          <w:szCs w:val="28"/>
        </w:rPr>
        <w:t>от</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приставок</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(повторение).</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Союз;</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союзы</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простых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сложных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предложениях.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Частица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её</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значение</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(повторение).</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Морфологический</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разбор</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предложенному</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образцу).</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Синтаксис</w:t>
      </w:r>
    </w:p>
    <w:p w:rsidR="00370915" w:rsidRPr="00F94A9E" w:rsidRDefault="00370915" w:rsidP="00370915">
      <w:pPr>
        <w:widowControl w:val="0"/>
        <w:suppressAutoHyphens w:val="0"/>
        <w:autoSpaceDE w:val="0"/>
        <w:autoSpaceDN w:val="0"/>
        <w:spacing w:after="0" w:line="240" w:lineRule="auto"/>
        <w:ind w:right="26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Слово,</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сочетание</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слов</w:t>
      </w:r>
      <w:r w:rsidRPr="00F94A9E">
        <w:rPr>
          <w:rFonts w:ascii="Times New Roman" w:eastAsia="Times New Roman" w:hAnsi="Times New Roman" w:cs="Times New Roman"/>
          <w:color w:val="auto"/>
          <w:spacing w:val="-15"/>
          <w:kern w:val="0"/>
          <w:sz w:val="28"/>
          <w:szCs w:val="28"/>
        </w:rPr>
        <w:t xml:space="preserve"> </w:t>
      </w:r>
      <w:r w:rsidRPr="00F94A9E">
        <w:rPr>
          <w:rFonts w:ascii="Times New Roman" w:eastAsia="Times New Roman" w:hAnsi="Times New Roman" w:cs="Times New Roman"/>
          <w:color w:val="auto"/>
          <w:kern w:val="0"/>
          <w:sz w:val="28"/>
          <w:szCs w:val="28"/>
        </w:rPr>
        <w:t>(словосочетание)</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предложение,</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осознание</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их</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сходства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различий;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виды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цели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высказывания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spacing w:val="-1"/>
          <w:kern w:val="0"/>
          <w:sz w:val="28"/>
          <w:szCs w:val="28"/>
        </w:rPr>
        <w:t>(повествовательные,</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spacing w:val="-1"/>
          <w:kern w:val="0"/>
          <w:sz w:val="28"/>
          <w:szCs w:val="28"/>
        </w:rPr>
        <w:t>вопросительные</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spacing w:val="-1"/>
          <w:kern w:val="0"/>
          <w:sz w:val="28"/>
          <w:szCs w:val="28"/>
        </w:rPr>
        <w:t>и</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spacing w:val="-1"/>
          <w:kern w:val="0"/>
          <w:sz w:val="28"/>
          <w:szCs w:val="28"/>
        </w:rPr>
        <w:t>побудительные);</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виды</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предложений</w:t>
      </w:r>
    </w:p>
    <w:p w:rsidR="00370915" w:rsidRPr="00F94A9E" w:rsidRDefault="00370915" w:rsidP="00370915">
      <w:pPr>
        <w:widowControl w:val="0"/>
        <w:suppressAutoHyphens w:val="0"/>
        <w:autoSpaceDE w:val="0"/>
        <w:autoSpaceDN w:val="0"/>
        <w:spacing w:after="0" w:line="240" w:lineRule="auto"/>
        <w:ind w:right="267"/>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 эмоциональной окраске (восклицательные и невосклицательные); связь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между словами в словосочетании и предложении (при помощи смысловых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вопросов);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распространённые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нераспространённые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(повторение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изученного).</w:t>
      </w:r>
    </w:p>
    <w:p w:rsidR="00370915" w:rsidRPr="00F94A9E" w:rsidRDefault="00370915" w:rsidP="00370915">
      <w:pPr>
        <w:widowControl w:val="0"/>
        <w:suppressAutoHyphens w:val="0"/>
        <w:autoSpaceDE w:val="0"/>
        <w:autoSpaceDN w:val="0"/>
        <w:spacing w:after="0" w:line="240" w:lineRule="auto"/>
        <w:ind w:right="265"/>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Предложения с однородными членами: без союзов, с союзами а, но, с</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одиночным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союзом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Интонация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перечисления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предложениях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однородными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членами.</w:t>
      </w:r>
    </w:p>
    <w:p w:rsidR="00370915" w:rsidRPr="00F94A9E" w:rsidRDefault="00370915" w:rsidP="00370915">
      <w:pPr>
        <w:widowControl w:val="0"/>
        <w:suppressAutoHyphens w:val="0"/>
        <w:autoSpaceDE w:val="0"/>
        <w:autoSpaceDN w:val="0"/>
        <w:spacing w:after="0" w:line="240" w:lineRule="auto"/>
        <w:ind w:right="260"/>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Простое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сложное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(ознакомление).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Сложные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 xml:space="preserve">предложения: </w:t>
      </w:r>
      <w:r w:rsidRPr="00F94A9E">
        <w:rPr>
          <w:rFonts w:ascii="Times New Roman" w:eastAsia="Times New Roman" w:hAnsi="Times New Roman" w:cs="Times New Roman"/>
          <w:color w:val="auto"/>
          <w:kern w:val="0"/>
          <w:sz w:val="28"/>
          <w:szCs w:val="28"/>
        </w:rPr>
        <w:lastRenderedPageBreak/>
        <w:t>сложносочинённые с союзами и, а, но; бессоюзные сложные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предложения</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(без называния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терминов).</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Синтаксический</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разбор</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предложения</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предложенному</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образцу).</w:t>
      </w:r>
    </w:p>
    <w:p w:rsidR="00370915" w:rsidRPr="00F94A9E"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Орфография</w:t>
      </w:r>
      <w:r w:rsidRPr="00F94A9E">
        <w:rPr>
          <w:rFonts w:ascii="Times New Roman" w:eastAsia="Times New Roman" w:hAnsi="Times New Roman" w:cs="Times New Roman"/>
          <w:b/>
          <w:bCs/>
          <w:i/>
          <w:iCs/>
          <w:color w:val="auto"/>
          <w:spacing w:val="-4"/>
          <w:kern w:val="0"/>
          <w:sz w:val="28"/>
          <w:szCs w:val="28"/>
        </w:rPr>
        <w:t xml:space="preserve"> </w:t>
      </w:r>
      <w:r w:rsidRPr="00F94A9E">
        <w:rPr>
          <w:rFonts w:ascii="Times New Roman" w:eastAsia="Times New Roman" w:hAnsi="Times New Roman" w:cs="Times New Roman"/>
          <w:b/>
          <w:bCs/>
          <w:i/>
          <w:iCs/>
          <w:color w:val="auto"/>
          <w:kern w:val="0"/>
          <w:sz w:val="28"/>
          <w:szCs w:val="28"/>
        </w:rPr>
        <w:t>и</w:t>
      </w:r>
      <w:r w:rsidRPr="00F94A9E">
        <w:rPr>
          <w:rFonts w:ascii="Times New Roman" w:eastAsia="Times New Roman" w:hAnsi="Times New Roman" w:cs="Times New Roman"/>
          <w:b/>
          <w:bCs/>
          <w:i/>
          <w:iCs/>
          <w:color w:val="auto"/>
          <w:spacing w:val="-4"/>
          <w:kern w:val="0"/>
          <w:sz w:val="28"/>
          <w:szCs w:val="28"/>
        </w:rPr>
        <w:t xml:space="preserve"> </w:t>
      </w:r>
      <w:r w:rsidRPr="00F94A9E">
        <w:rPr>
          <w:rFonts w:ascii="Times New Roman" w:eastAsia="Times New Roman" w:hAnsi="Times New Roman" w:cs="Times New Roman"/>
          <w:b/>
          <w:bCs/>
          <w:i/>
          <w:iCs/>
          <w:color w:val="auto"/>
          <w:kern w:val="0"/>
          <w:sz w:val="28"/>
          <w:szCs w:val="28"/>
        </w:rPr>
        <w:t>пунктуация</w:t>
      </w:r>
    </w:p>
    <w:p w:rsidR="00370915" w:rsidRPr="00F94A9E" w:rsidRDefault="00370915" w:rsidP="00370915">
      <w:pPr>
        <w:widowControl w:val="0"/>
        <w:suppressAutoHyphens w:val="0"/>
        <w:autoSpaceDE w:val="0"/>
        <w:autoSpaceDN w:val="0"/>
        <w:spacing w:after="0" w:line="240" w:lineRule="auto"/>
        <w:ind w:right="25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Повторение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правил</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правописания,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изученных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1,</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2,</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3</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классах.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spacing w:val="-1"/>
          <w:kern w:val="0"/>
          <w:sz w:val="28"/>
          <w:szCs w:val="28"/>
        </w:rPr>
        <w:t>Орфографическая</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spacing w:val="-1"/>
          <w:kern w:val="0"/>
          <w:sz w:val="28"/>
          <w:szCs w:val="28"/>
        </w:rPr>
        <w:t>зоркость</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spacing w:val="-1"/>
          <w:kern w:val="0"/>
          <w:sz w:val="28"/>
          <w:szCs w:val="28"/>
        </w:rPr>
        <w:t>как</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spacing w:val="-1"/>
          <w:kern w:val="0"/>
          <w:sz w:val="28"/>
          <w:szCs w:val="28"/>
        </w:rPr>
        <w:t>осознание</w:t>
      </w:r>
      <w:r w:rsidRPr="00F94A9E">
        <w:rPr>
          <w:rFonts w:ascii="Times New Roman" w:eastAsia="Times New Roman" w:hAnsi="Times New Roman" w:cs="Times New Roman"/>
          <w:color w:val="auto"/>
          <w:spacing w:val="-20"/>
          <w:kern w:val="0"/>
          <w:sz w:val="28"/>
          <w:szCs w:val="28"/>
        </w:rPr>
        <w:t xml:space="preserve"> </w:t>
      </w:r>
      <w:r w:rsidRPr="00F94A9E">
        <w:rPr>
          <w:rFonts w:ascii="Times New Roman" w:eastAsia="Times New Roman" w:hAnsi="Times New Roman" w:cs="Times New Roman"/>
          <w:color w:val="auto"/>
          <w:kern w:val="0"/>
          <w:sz w:val="28"/>
          <w:szCs w:val="28"/>
        </w:rPr>
        <w:t>места</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возможного</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возникновения</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орфографической ошибки; различные способы решения орфографической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задачи</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зависимости</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от места</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орфограммы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слове;</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контроль</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проверке</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собственных и предложенных текстов (повторение и применение на новом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орфографическом</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материале).</w:t>
      </w:r>
    </w:p>
    <w:p w:rsidR="00370915" w:rsidRPr="00F94A9E" w:rsidRDefault="00370915" w:rsidP="00370915">
      <w:pPr>
        <w:widowControl w:val="0"/>
        <w:suppressAutoHyphens w:val="0"/>
        <w:autoSpaceDE w:val="0"/>
        <w:autoSpaceDN w:val="0"/>
        <w:spacing w:after="0" w:line="240" w:lineRule="auto"/>
        <w:ind w:right="26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Использование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орфографического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словаря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определения</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(уточнения) написания</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слова.</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Правила</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правописания</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их</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применение:</w:t>
      </w:r>
    </w:p>
    <w:p w:rsidR="00370915" w:rsidRPr="00F94A9E" w:rsidRDefault="00370915" w:rsidP="00370915">
      <w:pPr>
        <w:widowControl w:val="0"/>
        <w:suppressAutoHyphens w:val="0"/>
        <w:autoSpaceDE w:val="0"/>
        <w:autoSpaceDN w:val="0"/>
        <w:spacing w:after="0" w:line="240" w:lineRule="auto"/>
        <w:ind w:right="266"/>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безударные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падежные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окончания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имён</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(кроме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-ья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типа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гостья,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­ье типа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ожерелье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множественном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числе,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также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кроме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собственных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имён</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существительных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-ов, -ин, -ий);</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безударные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падежные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окончания</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имён</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прилагательных;</w:t>
      </w:r>
    </w:p>
    <w:p w:rsidR="00370915" w:rsidRPr="00F94A9E" w:rsidRDefault="00370915" w:rsidP="00370915">
      <w:pPr>
        <w:widowControl w:val="0"/>
        <w:suppressAutoHyphens w:val="0"/>
        <w:autoSpaceDE w:val="0"/>
        <w:autoSpaceDN w:val="0"/>
        <w:spacing w:after="0" w:line="240" w:lineRule="auto"/>
        <w:ind w:right="26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мягкий знак после шипящих на конце глаголов в форме 2­го лица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единственного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числа;</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наличие</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или</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отсутствие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мягкого</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знака</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глаголах</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на</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-ться и -тся;</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безударные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личные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окончания</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глаголов;</w:t>
      </w:r>
    </w:p>
    <w:p w:rsidR="00370915" w:rsidRPr="00F94A9E" w:rsidRDefault="00370915" w:rsidP="00370915">
      <w:pPr>
        <w:widowControl w:val="0"/>
        <w:tabs>
          <w:tab w:val="left" w:pos="1880"/>
          <w:tab w:val="left" w:pos="3554"/>
          <w:tab w:val="left" w:pos="3944"/>
          <w:tab w:val="left" w:pos="5922"/>
          <w:tab w:val="left" w:pos="6302"/>
          <w:tab w:val="left" w:pos="8220"/>
        </w:tabs>
        <w:suppressAutoHyphens w:val="0"/>
        <w:autoSpaceDE w:val="0"/>
        <w:autoSpaceDN w:val="0"/>
        <w:spacing w:after="0" w:line="240" w:lineRule="auto"/>
        <w:ind w:right="268"/>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знаки</w:t>
      </w:r>
      <w:r w:rsidRPr="00F94A9E">
        <w:rPr>
          <w:rFonts w:ascii="Times New Roman" w:eastAsia="Times New Roman" w:hAnsi="Times New Roman" w:cs="Times New Roman"/>
          <w:color w:val="auto"/>
          <w:kern w:val="0"/>
          <w:sz w:val="28"/>
          <w:szCs w:val="28"/>
        </w:rPr>
        <w:tab/>
        <w:t>препинания</w:t>
      </w:r>
      <w:r w:rsidRPr="00F94A9E">
        <w:rPr>
          <w:rFonts w:ascii="Times New Roman" w:eastAsia="Times New Roman" w:hAnsi="Times New Roman" w:cs="Times New Roman"/>
          <w:color w:val="auto"/>
          <w:kern w:val="0"/>
          <w:sz w:val="28"/>
          <w:szCs w:val="28"/>
        </w:rPr>
        <w:tab/>
        <w:t>в</w:t>
      </w:r>
      <w:r w:rsidRPr="00F94A9E">
        <w:rPr>
          <w:rFonts w:ascii="Times New Roman" w:eastAsia="Times New Roman" w:hAnsi="Times New Roman" w:cs="Times New Roman"/>
          <w:color w:val="auto"/>
          <w:kern w:val="0"/>
          <w:sz w:val="28"/>
          <w:szCs w:val="28"/>
        </w:rPr>
        <w:tab/>
        <w:t>предложениях</w:t>
      </w:r>
      <w:r w:rsidRPr="00F94A9E">
        <w:rPr>
          <w:rFonts w:ascii="Times New Roman" w:eastAsia="Times New Roman" w:hAnsi="Times New Roman" w:cs="Times New Roman"/>
          <w:color w:val="auto"/>
          <w:kern w:val="0"/>
          <w:sz w:val="28"/>
          <w:szCs w:val="28"/>
        </w:rPr>
        <w:tab/>
        <w:t>с</w:t>
      </w:r>
      <w:r w:rsidRPr="00F94A9E">
        <w:rPr>
          <w:rFonts w:ascii="Times New Roman" w:eastAsia="Times New Roman" w:hAnsi="Times New Roman" w:cs="Times New Roman"/>
          <w:color w:val="auto"/>
          <w:kern w:val="0"/>
          <w:sz w:val="28"/>
          <w:szCs w:val="28"/>
        </w:rPr>
        <w:tab/>
        <w:t>однородными</w:t>
      </w:r>
      <w:r w:rsidRPr="00F94A9E">
        <w:rPr>
          <w:rFonts w:ascii="Times New Roman" w:eastAsia="Times New Roman" w:hAnsi="Times New Roman" w:cs="Times New Roman"/>
          <w:color w:val="auto"/>
          <w:kern w:val="0"/>
          <w:sz w:val="28"/>
          <w:szCs w:val="28"/>
        </w:rPr>
        <w:tab/>
      </w:r>
      <w:r w:rsidRPr="00F94A9E">
        <w:rPr>
          <w:rFonts w:ascii="Times New Roman" w:eastAsia="Times New Roman" w:hAnsi="Times New Roman" w:cs="Times New Roman"/>
          <w:color w:val="auto"/>
          <w:spacing w:val="-1"/>
          <w:kern w:val="0"/>
          <w:sz w:val="28"/>
          <w:szCs w:val="28"/>
        </w:rPr>
        <w:t>членами,</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соединёнными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союзами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 но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без союзов.</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Знаки</w:t>
      </w:r>
      <w:r w:rsidRPr="00F94A9E">
        <w:rPr>
          <w:rFonts w:ascii="Times New Roman" w:eastAsia="Times New Roman" w:hAnsi="Times New Roman" w:cs="Times New Roman"/>
          <w:color w:val="auto"/>
          <w:spacing w:val="36"/>
          <w:kern w:val="0"/>
          <w:sz w:val="28"/>
          <w:szCs w:val="28"/>
        </w:rPr>
        <w:t xml:space="preserve"> </w:t>
      </w:r>
      <w:r w:rsidRPr="00F94A9E">
        <w:rPr>
          <w:rFonts w:ascii="Times New Roman" w:eastAsia="Times New Roman" w:hAnsi="Times New Roman" w:cs="Times New Roman"/>
          <w:color w:val="auto"/>
          <w:kern w:val="0"/>
          <w:sz w:val="28"/>
          <w:szCs w:val="28"/>
        </w:rPr>
        <w:t>препинания</w:t>
      </w:r>
      <w:r w:rsidRPr="00F94A9E">
        <w:rPr>
          <w:rFonts w:ascii="Times New Roman" w:eastAsia="Times New Roman" w:hAnsi="Times New Roman" w:cs="Times New Roman"/>
          <w:color w:val="auto"/>
          <w:spacing w:val="37"/>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34"/>
          <w:kern w:val="0"/>
          <w:sz w:val="28"/>
          <w:szCs w:val="28"/>
        </w:rPr>
        <w:t xml:space="preserve"> </w:t>
      </w:r>
      <w:r w:rsidRPr="00F94A9E">
        <w:rPr>
          <w:rFonts w:ascii="Times New Roman" w:eastAsia="Times New Roman" w:hAnsi="Times New Roman" w:cs="Times New Roman"/>
          <w:color w:val="auto"/>
          <w:kern w:val="0"/>
          <w:sz w:val="28"/>
          <w:szCs w:val="28"/>
        </w:rPr>
        <w:t>сложном</w:t>
      </w:r>
      <w:r w:rsidRPr="00F94A9E">
        <w:rPr>
          <w:rFonts w:ascii="Times New Roman" w:eastAsia="Times New Roman" w:hAnsi="Times New Roman" w:cs="Times New Roman"/>
          <w:color w:val="auto"/>
          <w:spacing w:val="34"/>
          <w:kern w:val="0"/>
          <w:sz w:val="28"/>
          <w:szCs w:val="28"/>
        </w:rPr>
        <w:t xml:space="preserve"> </w:t>
      </w:r>
      <w:r w:rsidRPr="00F94A9E">
        <w:rPr>
          <w:rFonts w:ascii="Times New Roman" w:eastAsia="Times New Roman" w:hAnsi="Times New Roman" w:cs="Times New Roman"/>
          <w:color w:val="auto"/>
          <w:kern w:val="0"/>
          <w:sz w:val="28"/>
          <w:szCs w:val="28"/>
        </w:rPr>
        <w:t>предложении,</w:t>
      </w:r>
      <w:r w:rsidRPr="00F94A9E">
        <w:rPr>
          <w:rFonts w:ascii="Times New Roman" w:eastAsia="Times New Roman" w:hAnsi="Times New Roman" w:cs="Times New Roman"/>
          <w:color w:val="auto"/>
          <w:spacing w:val="35"/>
          <w:kern w:val="0"/>
          <w:sz w:val="28"/>
          <w:szCs w:val="28"/>
        </w:rPr>
        <w:t xml:space="preserve"> </w:t>
      </w:r>
      <w:r w:rsidRPr="00F94A9E">
        <w:rPr>
          <w:rFonts w:ascii="Times New Roman" w:eastAsia="Times New Roman" w:hAnsi="Times New Roman" w:cs="Times New Roman"/>
          <w:color w:val="auto"/>
          <w:kern w:val="0"/>
          <w:sz w:val="28"/>
          <w:szCs w:val="28"/>
        </w:rPr>
        <w:t>состоящем</w:t>
      </w:r>
      <w:r w:rsidRPr="00F94A9E">
        <w:rPr>
          <w:rFonts w:ascii="Times New Roman" w:eastAsia="Times New Roman" w:hAnsi="Times New Roman" w:cs="Times New Roman"/>
          <w:color w:val="auto"/>
          <w:spacing w:val="34"/>
          <w:kern w:val="0"/>
          <w:sz w:val="28"/>
          <w:szCs w:val="28"/>
        </w:rPr>
        <w:t xml:space="preserve"> </w:t>
      </w:r>
      <w:r w:rsidRPr="00F94A9E">
        <w:rPr>
          <w:rFonts w:ascii="Times New Roman" w:eastAsia="Times New Roman" w:hAnsi="Times New Roman" w:cs="Times New Roman"/>
          <w:color w:val="auto"/>
          <w:kern w:val="0"/>
          <w:sz w:val="28"/>
          <w:szCs w:val="28"/>
        </w:rPr>
        <w:t>из</w:t>
      </w:r>
      <w:r w:rsidRPr="00F94A9E">
        <w:rPr>
          <w:rFonts w:ascii="Times New Roman" w:eastAsia="Times New Roman" w:hAnsi="Times New Roman" w:cs="Times New Roman"/>
          <w:color w:val="auto"/>
          <w:spacing w:val="35"/>
          <w:kern w:val="0"/>
          <w:sz w:val="28"/>
          <w:szCs w:val="28"/>
        </w:rPr>
        <w:t xml:space="preserve"> </w:t>
      </w:r>
      <w:r w:rsidRPr="00F94A9E">
        <w:rPr>
          <w:rFonts w:ascii="Times New Roman" w:eastAsia="Times New Roman" w:hAnsi="Times New Roman" w:cs="Times New Roman"/>
          <w:color w:val="auto"/>
          <w:kern w:val="0"/>
          <w:sz w:val="28"/>
          <w:szCs w:val="28"/>
        </w:rPr>
        <w:t>двух</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простых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(наблюдение).</w:t>
      </w:r>
    </w:p>
    <w:p w:rsidR="00370915" w:rsidRPr="00F94A9E" w:rsidRDefault="00370915" w:rsidP="00370915">
      <w:pPr>
        <w:widowControl w:val="0"/>
        <w:suppressAutoHyphens w:val="0"/>
        <w:autoSpaceDE w:val="0"/>
        <w:autoSpaceDN w:val="0"/>
        <w:spacing w:after="0" w:line="240" w:lineRule="auto"/>
        <w:ind w:right="264"/>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Знаки</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препинания</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предложении</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прямой</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речью</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после</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слов</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автора</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(наблюдение).</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Развитие</w:t>
      </w:r>
      <w:r w:rsidRPr="00F94A9E">
        <w:rPr>
          <w:rFonts w:ascii="Times New Roman" w:eastAsia="Times New Roman" w:hAnsi="Times New Roman" w:cs="Times New Roman"/>
          <w:b/>
          <w:bCs/>
          <w:i/>
          <w:iCs/>
          <w:color w:val="auto"/>
          <w:spacing w:val="-3"/>
          <w:kern w:val="0"/>
          <w:sz w:val="28"/>
          <w:szCs w:val="28"/>
        </w:rPr>
        <w:t xml:space="preserve"> </w:t>
      </w:r>
      <w:r w:rsidRPr="00F94A9E">
        <w:rPr>
          <w:rFonts w:ascii="Times New Roman" w:eastAsia="Times New Roman" w:hAnsi="Times New Roman" w:cs="Times New Roman"/>
          <w:b/>
          <w:bCs/>
          <w:i/>
          <w:iCs/>
          <w:color w:val="auto"/>
          <w:kern w:val="0"/>
          <w:sz w:val="28"/>
          <w:szCs w:val="28"/>
        </w:rPr>
        <w:t>речи</w:t>
      </w:r>
    </w:p>
    <w:p w:rsidR="00370915" w:rsidRPr="00F94A9E" w:rsidRDefault="00370915" w:rsidP="00370915">
      <w:pPr>
        <w:widowControl w:val="0"/>
        <w:suppressAutoHyphens w:val="0"/>
        <w:autoSpaceDE w:val="0"/>
        <w:autoSpaceDN w:val="0"/>
        <w:spacing w:after="0" w:line="240" w:lineRule="auto"/>
        <w:ind w:right="266"/>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Повторение и продолжение работы, начатой в предыдущих классах: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ситуации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устного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письменного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общения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(письмо,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поздравительная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открытка, объявление и др.); диалог; монолог; отражение темы текста или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основной</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мысли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заголовке.</w:t>
      </w:r>
    </w:p>
    <w:p w:rsidR="00370915" w:rsidRPr="00F94A9E" w:rsidRDefault="00370915" w:rsidP="00370915">
      <w:pPr>
        <w:widowControl w:val="0"/>
        <w:suppressAutoHyphens w:val="0"/>
        <w:autoSpaceDE w:val="0"/>
        <w:autoSpaceDN w:val="0"/>
        <w:spacing w:after="0" w:line="240" w:lineRule="auto"/>
        <w:ind w:right="26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Корректирование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после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совместного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анализа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(заданных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i/>
          <w:color w:val="auto"/>
          <w:kern w:val="0"/>
          <w:sz w:val="28"/>
          <w:szCs w:val="28"/>
        </w:rPr>
        <w:t>собственных</w:t>
      </w:r>
      <w:r w:rsidRPr="00F94A9E">
        <w:rPr>
          <w:rFonts w:ascii="Times New Roman" w:eastAsia="Times New Roman" w:hAnsi="Times New Roman" w:cs="Times New Roman"/>
          <w:color w:val="auto"/>
          <w:kern w:val="0"/>
          <w:sz w:val="28"/>
          <w:szCs w:val="28"/>
        </w:rPr>
        <w:t>)</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учётом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точности,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правильности,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богатства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выразительности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письменной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речи.</w:t>
      </w:r>
    </w:p>
    <w:p w:rsidR="00370915" w:rsidRPr="00F94A9E" w:rsidRDefault="00370915" w:rsidP="00370915">
      <w:pPr>
        <w:widowControl w:val="0"/>
        <w:suppressAutoHyphens w:val="0"/>
        <w:autoSpaceDE w:val="0"/>
        <w:autoSpaceDN w:val="0"/>
        <w:spacing w:after="0" w:line="240" w:lineRule="auto"/>
        <w:ind w:right="271"/>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Изложение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(подробный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устный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письменный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пересказ</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выборочный</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устный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пересказ</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текста).</w:t>
      </w:r>
    </w:p>
    <w:p w:rsidR="00370915" w:rsidRPr="001F6441" w:rsidRDefault="00370915" w:rsidP="001F6441">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Сочинение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опорой</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ключевые</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вопросы,</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подробный</w:t>
      </w:r>
      <w:r w:rsidRPr="00F94A9E">
        <w:rPr>
          <w:rFonts w:ascii="Times New Roman" w:eastAsia="Times New Roman" w:hAnsi="Times New Roman" w:cs="Times New Roman"/>
          <w:color w:val="auto"/>
          <w:spacing w:val="-3"/>
          <w:kern w:val="0"/>
          <w:sz w:val="28"/>
          <w:szCs w:val="28"/>
        </w:rPr>
        <w:t xml:space="preserve"> </w:t>
      </w:r>
      <w:r w:rsidR="001F6441">
        <w:rPr>
          <w:rFonts w:ascii="Times New Roman" w:eastAsia="Times New Roman" w:hAnsi="Times New Roman" w:cs="Times New Roman"/>
          <w:color w:val="auto"/>
          <w:kern w:val="0"/>
          <w:sz w:val="28"/>
          <w:szCs w:val="28"/>
        </w:rPr>
        <w:t>план.</w:t>
      </w:r>
    </w:p>
    <w:p w:rsidR="00370915" w:rsidRPr="00F94A9E" w:rsidRDefault="00370915" w:rsidP="00370915">
      <w:pPr>
        <w:widowControl w:val="0"/>
        <w:suppressAutoHyphens w:val="0"/>
        <w:autoSpaceDE w:val="0"/>
        <w:autoSpaceDN w:val="0"/>
        <w:spacing w:after="0" w:line="240" w:lineRule="auto"/>
        <w:ind w:right="2725"/>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УНИВЕРСАЛЬНЫЕ УЧЕБНЫЕ ДЕЙСТВИЯ</w:t>
      </w:r>
      <w:r w:rsidRPr="00F94A9E">
        <w:rPr>
          <w:rFonts w:ascii="Times New Roman" w:eastAsia="Times New Roman" w:hAnsi="Times New Roman" w:cs="Times New Roman"/>
          <w:b/>
          <w:bCs/>
          <w:color w:val="auto"/>
          <w:spacing w:val="-67"/>
          <w:kern w:val="0"/>
          <w:sz w:val="28"/>
          <w:szCs w:val="28"/>
        </w:rPr>
        <w:t xml:space="preserve"> </w:t>
      </w:r>
      <w:r w:rsidRPr="00F94A9E">
        <w:rPr>
          <w:rFonts w:ascii="Times New Roman" w:eastAsia="Times New Roman" w:hAnsi="Times New Roman" w:cs="Times New Roman"/>
          <w:b/>
          <w:bCs/>
          <w:color w:val="auto"/>
          <w:kern w:val="0"/>
          <w:sz w:val="28"/>
          <w:szCs w:val="28"/>
        </w:rPr>
        <w:t>(ПРОПЕДЕВТИЧЕСКИЙ</w:t>
      </w:r>
      <w:r w:rsidRPr="00F94A9E">
        <w:rPr>
          <w:rFonts w:ascii="Times New Roman" w:eastAsia="Times New Roman" w:hAnsi="Times New Roman" w:cs="Times New Roman"/>
          <w:b/>
          <w:bCs/>
          <w:color w:val="auto"/>
          <w:spacing w:val="1"/>
          <w:kern w:val="0"/>
          <w:sz w:val="28"/>
          <w:szCs w:val="28"/>
        </w:rPr>
        <w:t xml:space="preserve"> </w:t>
      </w:r>
      <w:r w:rsidRPr="00F94A9E">
        <w:rPr>
          <w:rFonts w:ascii="Times New Roman" w:eastAsia="Times New Roman" w:hAnsi="Times New Roman" w:cs="Times New Roman"/>
          <w:b/>
          <w:bCs/>
          <w:color w:val="auto"/>
          <w:kern w:val="0"/>
          <w:sz w:val="28"/>
          <w:szCs w:val="28"/>
        </w:rPr>
        <w:t>УРОВЕНЬ)</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b/>
          <w:color w:val="auto"/>
          <w:kern w:val="0"/>
          <w:sz w:val="28"/>
          <w:szCs w:val="28"/>
        </w:rPr>
      </w:pPr>
      <w:r w:rsidRPr="00F94A9E">
        <w:rPr>
          <w:rFonts w:ascii="Times New Roman" w:eastAsia="Times New Roman" w:hAnsi="Times New Roman" w:cs="Times New Roman"/>
          <w:color w:val="auto"/>
          <w:kern w:val="0"/>
          <w:sz w:val="28"/>
          <w:szCs w:val="28"/>
        </w:rPr>
        <w:t>Изучение</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содержания</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учебного</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предмета</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«Русский</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язык»</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8"/>
          <w:kern w:val="0"/>
          <w:sz w:val="28"/>
          <w:szCs w:val="28"/>
        </w:rPr>
        <w:t xml:space="preserve"> </w:t>
      </w:r>
      <w:r w:rsidRPr="00F94A9E">
        <w:rPr>
          <w:rFonts w:ascii="Times New Roman" w:eastAsia="Times New Roman" w:hAnsi="Times New Roman" w:cs="Times New Roman"/>
          <w:b/>
          <w:color w:val="auto"/>
          <w:kern w:val="0"/>
          <w:sz w:val="28"/>
          <w:szCs w:val="28"/>
        </w:rPr>
        <w:t>4</w:t>
      </w:r>
      <w:r w:rsidRPr="00F94A9E">
        <w:rPr>
          <w:rFonts w:ascii="Times New Roman" w:eastAsia="Times New Roman" w:hAnsi="Times New Roman" w:cs="Times New Roman"/>
          <w:b/>
          <w:color w:val="auto"/>
          <w:spacing w:val="12"/>
          <w:kern w:val="0"/>
          <w:sz w:val="28"/>
          <w:szCs w:val="28"/>
        </w:rPr>
        <w:t xml:space="preserve"> </w:t>
      </w:r>
      <w:r w:rsidRPr="00F94A9E">
        <w:rPr>
          <w:rFonts w:ascii="Times New Roman" w:eastAsia="Times New Roman" w:hAnsi="Times New Roman" w:cs="Times New Roman"/>
          <w:b/>
          <w:color w:val="auto"/>
          <w:kern w:val="0"/>
          <w:sz w:val="28"/>
          <w:szCs w:val="28"/>
        </w:rPr>
        <w:t>классе</w:t>
      </w:r>
    </w:p>
    <w:p w:rsidR="00370915" w:rsidRPr="001F6441" w:rsidRDefault="00370915" w:rsidP="001F6441">
      <w:pPr>
        <w:widowControl w:val="0"/>
        <w:suppressAutoHyphens w:val="0"/>
        <w:autoSpaceDE w:val="0"/>
        <w:autoSpaceDN w:val="0"/>
        <w:spacing w:after="0" w:line="240" w:lineRule="auto"/>
        <w:ind w:right="1954"/>
        <w:jc w:val="right"/>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способствует</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работе</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над</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рядом</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метапредметных</w:t>
      </w:r>
      <w:r w:rsidRPr="00F94A9E">
        <w:rPr>
          <w:rFonts w:ascii="Times New Roman" w:eastAsia="Times New Roman" w:hAnsi="Times New Roman" w:cs="Times New Roman"/>
          <w:color w:val="auto"/>
          <w:spacing w:val="-4"/>
          <w:kern w:val="0"/>
          <w:sz w:val="28"/>
          <w:szCs w:val="28"/>
        </w:rPr>
        <w:t xml:space="preserve"> </w:t>
      </w:r>
      <w:r w:rsidR="001F6441">
        <w:rPr>
          <w:rFonts w:ascii="Times New Roman" w:eastAsia="Times New Roman" w:hAnsi="Times New Roman" w:cs="Times New Roman"/>
          <w:color w:val="auto"/>
          <w:kern w:val="0"/>
          <w:sz w:val="28"/>
          <w:szCs w:val="28"/>
        </w:rPr>
        <w:t>результатов.</w:t>
      </w:r>
    </w:p>
    <w:p w:rsidR="00370915" w:rsidRPr="00F94A9E" w:rsidRDefault="00370915" w:rsidP="00370915">
      <w:pPr>
        <w:widowControl w:val="0"/>
        <w:suppressAutoHyphens w:val="0"/>
        <w:autoSpaceDE w:val="0"/>
        <w:autoSpaceDN w:val="0"/>
        <w:spacing w:after="0" w:line="240" w:lineRule="auto"/>
        <w:ind w:right="2008"/>
        <w:jc w:val="right"/>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Познавательные</w:t>
      </w:r>
      <w:r w:rsidRPr="00F94A9E">
        <w:rPr>
          <w:rFonts w:ascii="Times New Roman" w:eastAsia="Times New Roman" w:hAnsi="Times New Roman" w:cs="Times New Roman"/>
          <w:b/>
          <w:bCs/>
          <w:color w:val="auto"/>
          <w:spacing w:val="21"/>
          <w:kern w:val="0"/>
          <w:sz w:val="28"/>
          <w:szCs w:val="28"/>
        </w:rPr>
        <w:t xml:space="preserve"> </w:t>
      </w:r>
      <w:r w:rsidRPr="00F94A9E">
        <w:rPr>
          <w:rFonts w:ascii="Times New Roman" w:eastAsia="Times New Roman" w:hAnsi="Times New Roman" w:cs="Times New Roman"/>
          <w:b/>
          <w:bCs/>
          <w:color w:val="auto"/>
          <w:kern w:val="0"/>
          <w:sz w:val="28"/>
          <w:szCs w:val="28"/>
        </w:rPr>
        <w:t>универсальные</w:t>
      </w:r>
      <w:r w:rsidRPr="00F94A9E">
        <w:rPr>
          <w:rFonts w:ascii="Times New Roman" w:eastAsia="Times New Roman" w:hAnsi="Times New Roman" w:cs="Times New Roman"/>
          <w:b/>
          <w:bCs/>
          <w:color w:val="auto"/>
          <w:spacing w:val="22"/>
          <w:kern w:val="0"/>
          <w:sz w:val="28"/>
          <w:szCs w:val="28"/>
        </w:rPr>
        <w:t xml:space="preserve"> </w:t>
      </w:r>
      <w:r w:rsidRPr="00F94A9E">
        <w:rPr>
          <w:rFonts w:ascii="Times New Roman" w:eastAsia="Times New Roman" w:hAnsi="Times New Roman" w:cs="Times New Roman"/>
          <w:b/>
          <w:bCs/>
          <w:color w:val="auto"/>
          <w:kern w:val="0"/>
          <w:sz w:val="28"/>
          <w:szCs w:val="28"/>
        </w:rPr>
        <w:t>учебные</w:t>
      </w:r>
      <w:r w:rsidRPr="00F94A9E">
        <w:rPr>
          <w:rFonts w:ascii="Times New Roman" w:eastAsia="Times New Roman" w:hAnsi="Times New Roman" w:cs="Times New Roman"/>
          <w:b/>
          <w:bCs/>
          <w:color w:val="auto"/>
          <w:spacing w:val="22"/>
          <w:kern w:val="0"/>
          <w:sz w:val="28"/>
          <w:szCs w:val="28"/>
        </w:rPr>
        <w:t xml:space="preserve"> </w:t>
      </w:r>
      <w:r w:rsidRPr="00F94A9E">
        <w:rPr>
          <w:rFonts w:ascii="Times New Roman" w:eastAsia="Times New Roman" w:hAnsi="Times New Roman" w:cs="Times New Roman"/>
          <w:b/>
          <w:bCs/>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lastRenderedPageBreak/>
        <w:t>Базовые</w:t>
      </w:r>
      <w:r w:rsidRPr="00F94A9E">
        <w:rPr>
          <w:rFonts w:ascii="Times New Roman" w:eastAsia="Times New Roman" w:hAnsi="Times New Roman" w:cs="Times New Roman"/>
          <w:b/>
          <w:bCs/>
          <w:i/>
          <w:iCs/>
          <w:color w:val="auto"/>
          <w:spacing w:val="-3"/>
          <w:kern w:val="0"/>
          <w:sz w:val="28"/>
          <w:szCs w:val="28"/>
        </w:rPr>
        <w:t xml:space="preserve"> </w:t>
      </w:r>
      <w:r w:rsidRPr="00F94A9E">
        <w:rPr>
          <w:rFonts w:ascii="Times New Roman" w:eastAsia="Times New Roman" w:hAnsi="Times New Roman" w:cs="Times New Roman"/>
          <w:b/>
          <w:bCs/>
          <w:i/>
          <w:iCs/>
          <w:color w:val="auto"/>
          <w:kern w:val="0"/>
          <w:sz w:val="28"/>
          <w:szCs w:val="28"/>
        </w:rPr>
        <w:t>логические</w:t>
      </w:r>
      <w:r w:rsidRPr="00F94A9E">
        <w:rPr>
          <w:rFonts w:ascii="Times New Roman" w:eastAsia="Times New Roman" w:hAnsi="Times New Roman" w:cs="Times New Roman"/>
          <w:b/>
          <w:bCs/>
          <w:i/>
          <w:iCs/>
          <w:color w:val="auto"/>
          <w:spacing w:val="-3"/>
          <w:kern w:val="0"/>
          <w:sz w:val="28"/>
          <w:szCs w:val="28"/>
        </w:rPr>
        <w:t xml:space="preserve"> </w:t>
      </w:r>
      <w:r w:rsidRPr="00F94A9E">
        <w:rPr>
          <w:rFonts w:ascii="Times New Roman" w:eastAsia="Times New Roman" w:hAnsi="Times New Roman" w:cs="Times New Roman"/>
          <w:b/>
          <w:bCs/>
          <w:i/>
          <w:iCs/>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ind w:right="26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устанавливать основания для сравнения слов, относящихся к разным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частям речи; устанавливать основания для сравнения слов, относящихся 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одной</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части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речи,</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отличающихся грамматическими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признаками;</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группировать</w:t>
      </w:r>
      <w:r w:rsidRPr="00F94A9E">
        <w:rPr>
          <w:rFonts w:ascii="Times New Roman" w:eastAsia="Times New Roman" w:hAnsi="Times New Roman" w:cs="Times New Roman"/>
          <w:color w:val="auto"/>
          <w:spacing w:val="35"/>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103"/>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04"/>
          <w:kern w:val="0"/>
          <w:sz w:val="28"/>
          <w:szCs w:val="28"/>
        </w:rPr>
        <w:t xml:space="preserve"> </w:t>
      </w:r>
      <w:r w:rsidRPr="00F94A9E">
        <w:rPr>
          <w:rFonts w:ascii="Times New Roman" w:eastAsia="Times New Roman" w:hAnsi="Times New Roman" w:cs="Times New Roman"/>
          <w:color w:val="auto"/>
          <w:kern w:val="0"/>
          <w:sz w:val="28"/>
          <w:szCs w:val="28"/>
        </w:rPr>
        <w:t>основании</w:t>
      </w:r>
      <w:r w:rsidRPr="00F94A9E">
        <w:rPr>
          <w:rFonts w:ascii="Times New Roman" w:eastAsia="Times New Roman" w:hAnsi="Times New Roman" w:cs="Times New Roman"/>
          <w:color w:val="auto"/>
          <w:spacing w:val="102"/>
          <w:kern w:val="0"/>
          <w:sz w:val="28"/>
          <w:szCs w:val="28"/>
        </w:rPr>
        <w:t xml:space="preserve"> </w:t>
      </w:r>
      <w:r w:rsidRPr="00F94A9E">
        <w:rPr>
          <w:rFonts w:ascii="Times New Roman" w:eastAsia="Times New Roman" w:hAnsi="Times New Roman" w:cs="Times New Roman"/>
          <w:color w:val="auto"/>
          <w:kern w:val="0"/>
          <w:sz w:val="28"/>
          <w:szCs w:val="28"/>
        </w:rPr>
        <w:t>того,</w:t>
      </w:r>
      <w:r w:rsidRPr="00F94A9E">
        <w:rPr>
          <w:rFonts w:ascii="Times New Roman" w:eastAsia="Times New Roman" w:hAnsi="Times New Roman" w:cs="Times New Roman"/>
          <w:color w:val="auto"/>
          <w:spacing w:val="98"/>
          <w:kern w:val="0"/>
          <w:sz w:val="28"/>
          <w:szCs w:val="28"/>
        </w:rPr>
        <w:t xml:space="preserve"> </w:t>
      </w:r>
      <w:r w:rsidRPr="00F94A9E">
        <w:rPr>
          <w:rFonts w:ascii="Times New Roman" w:eastAsia="Times New Roman" w:hAnsi="Times New Roman" w:cs="Times New Roman"/>
          <w:color w:val="auto"/>
          <w:kern w:val="0"/>
          <w:sz w:val="28"/>
          <w:szCs w:val="28"/>
        </w:rPr>
        <w:t>какой</w:t>
      </w:r>
      <w:r w:rsidRPr="00F94A9E">
        <w:rPr>
          <w:rFonts w:ascii="Times New Roman" w:eastAsia="Times New Roman" w:hAnsi="Times New Roman" w:cs="Times New Roman"/>
          <w:color w:val="auto"/>
          <w:spacing w:val="103"/>
          <w:kern w:val="0"/>
          <w:sz w:val="28"/>
          <w:szCs w:val="28"/>
        </w:rPr>
        <w:t xml:space="preserve"> </w:t>
      </w:r>
      <w:r w:rsidRPr="00F94A9E">
        <w:rPr>
          <w:rFonts w:ascii="Times New Roman" w:eastAsia="Times New Roman" w:hAnsi="Times New Roman" w:cs="Times New Roman"/>
          <w:color w:val="auto"/>
          <w:kern w:val="0"/>
          <w:sz w:val="28"/>
          <w:szCs w:val="28"/>
        </w:rPr>
        <w:t>частью</w:t>
      </w:r>
      <w:r w:rsidRPr="00F94A9E">
        <w:rPr>
          <w:rFonts w:ascii="Times New Roman" w:eastAsia="Times New Roman" w:hAnsi="Times New Roman" w:cs="Times New Roman"/>
          <w:color w:val="auto"/>
          <w:spacing w:val="103"/>
          <w:kern w:val="0"/>
          <w:sz w:val="28"/>
          <w:szCs w:val="28"/>
        </w:rPr>
        <w:t xml:space="preserve"> </w:t>
      </w:r>
      <w:r w:rsidRPr="00F94A9E">
        <w:rPr>
          <w:rFonts w:ascii="Times New Roman" w:eastAsia="Times New Roman" w:hAnsi="Times New Roman" w:cs="Times New Roman"/>
          <w:color w:val="auto"/>
          <w:kern w:val="0"/>
          <w:sz w:val="28"/>
          <w:szCs w:val="28"/>
        </w:rPr>
        <w:t>речи</w:t>
      </w:r>
      <w:r w:rsidRPr="00F94A9E">
        <w:rPr>
          <w:rFonts w:ascii="Times New Roman" w:eastAsia="Times New Roman" w:hAnsi="Times New Roman" w:cs="Times New Roman"/>
          <w:color w:val="auto"/>
          <w:spacing w:val="103"/>
          <w:kern w:val="0"/>
          <w:sz w:val="28"/>
          <w:szCs w:val="28"/>
        </w:rPr>
        <w:t xml:space="preserve"> </w:t>
      </w:r>
      <w:r w:rsidRPr="00F94A9E">
        <w:rPr>
          <w:rFonts w:ascii="Times New Roman" w:eastAsia="Times New Roman" w:hAnsi="Times New Roman" w:cs="Times New Roman"/>
          <w:color w:val="auto"/>
          <w:kern w:val="0"/>
          <w:sz w:val="28"/>
          <w:szCs w:val="28"/>
        </w:rPr>
        <w:t>они</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являются;</w:t>
      </w:r>
    </w:p>
    <w:p w:rsidR="00370915" w:rsidRPr="00F94A9E" w:rsidRDefault="00370915" w:rsidP="00370915">
      <w:pPr>
        <w:widowControl w:val="0"/>
        <w:suppressAutoHyphens w:val="0"/>
        <w:autoSpaceDE w:val="0"/>
        <w:autoSpaceDN w:val="0"/>
        <w:spacing w:after="0" w:line="240" w:lineRule="auto"/>
        <w:ind w:right="266"/>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объединять</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глаголы</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группы</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определённому</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признаку</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(например,</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время,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спряжение);</w:t>
      </w:r>
    </w:p>
    <w:p w:rsidR="00370915" w:rsidRPr="00F94A9E" w:rsidRDefault="00370915" w:rsidP="00370915">
      <w:pPr>
        <w:widowControl w:val="0"/>
        <w:suppressAutoHyphens w:val="0"/>
        <w:autoSpaceDE w:val="0"/>
        <w:autoSpaceDN w:val="0"/>
        <w:spacing w:after="0" w:line="240" w:lineRule="auto"/>
        <w:ind w:right="26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объединять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имена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прилагательные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группы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определённому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признаку (например, род или число), самостоятельно находить возможный</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признак</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группировки.</w:t>
      </w:r>
    </w:p>
    <w:p w:rsidR="00370915" w:rsidRPr="00F94A9E" w:rsidRDefault="00370915" w:rsidP="00370915">
      <w:pPr>
        <w:widowControl w:val="0"/>
        <w:suppressAutoHyphens w:val="0"/>
        <w:autoSpaceDE w:val="0"/>
        <w:autoSpaceDN w:val="0"/>
        <w:spacing w:after="0" w:line="240" w:lineRule="auto"/>
        <w:ind w:right="255"/>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объединять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определённому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признаку,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самостоятельно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устанавливать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этот</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признак;</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классифицировать</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предложенные</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языковые</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единицы;</w:t>
      </w:r>
    </w:p>
    <w:p w:rsidR="00370915" w:rsidRPr="00F94A9E" w:rsidRDefault="00370915" w:rsidP="00370915">
      <w:pPr>
        <w:widowControl w:val="0"/>
        <w:suppressAutoHyphens w:val="0"/>
        <w:autoSpaceDE w:val="0"/>
        <w:autoSpaceDN w:val="0"/>
        <w:spacing w:after="0" w:line="240" w:lineRule="auto"/>
        <w:ind w:right="26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устно характеризовать языковые единицы по заданным признакам;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ориентироваться</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63"/>
          <w:kern w:val="0"/>
          <w:sz w:val="28"/>
          <w:szCs w:val="28"/>
        </w:rPr>
        <w:t xml:space="preserve"> </w:t>
      </w:r>
      <w:r w:rsidRPr="00F94A9E">
        <w:rPr>
          <w:rFonts w:ascii="Times New Roman" w:eastAsia="Times New Roman" w:hAnsi="Times New Roman" w:cs="Times New Roman"/>
          <w:color w:val="auto"/>
          <w:kern w:val="0"/>
          <w:sz w:val="28"/>
          <w:szCs w:val="28"/>
        </w:rPr>
        <w:t>изученных</w:t>
      </w:r>
      <w:r w:rsidRPr="00F94A9E">
        <w:rPr>
          <w:rFonts w:ascii="Times New Roman" w:eastAsia="Times New Roman" w:hAnsi="Times New Roman" w:cs="Times New Roman"/>
          <w:color w:val="auto"/>
          <w:spacing w:val="60"/>
          <w:kern w:val="0"/>
          <w:sz w:val="28"/>
          <w:szCs w:val="28"/>
        </w:rPr>
        <w:t xml:space="preserve"> </w:t>
      </w:r>
      <w:r w:rsidRPr="00F94A9E">
        <w:rPr>
          <w:rFonts w:ascii="Times New Roman" w:eastAsia="Times New Roman" w:hAnsi="Times New Roman" w:cs="Times New Roman"/>
          <w:color w:val="auto"/>
          <w:kern w:val="0"/>
          <w:sz w:val="28"/>
          <w:szCs w:val="28"/>
        </w:rPr>
        <w:t>понятиях</w:t>
      </w:r>
      <w:r w:rsidRPr="00F94A9E">
        <w:rPr>
          <w:rFonts w:ascii="Times New Roman" w:eastAsia="Times New Roman" w:hAnsi="Times New Roman" w:cs="Times New Roman"/>
          <w:color w:val="auto"/>
          <w:spacing w:val="65"/>
          <w:kern w:val="0"/>
          <w:sz w:val="28"/>
          <w:szCs w:val="28"/>
        </w:rPr>
        <w:t xml:space="preserve"> </w:t>
      </w:r>
      <w:r w:rsidRPr="00F94A9E">
        <w:rPr>
          <w:rFonts w:ascii="Times New Roman" w:eastAsia="Times New Roman" w:hAnsi="Times New Roman" w:cs="Times New Roman"/>
          <w:color w:val="auto"/>
          <w:kern w:val="0"/>
          <w:sz w:val="28"/>
          <w:szCs w:val="28"/>
        </w:rPr>
        <w:t>(склонение,</w:t>
      </w:r>
      <w:r w:rsidRPr="00F94A9E">
        <w:rPr>
          <w:rFonts w:ascii="Times New Roman" w:eastAsia="Times New Roman" w:hAnsi="Times New Roman" w:cs="Times New Roman"/>
          <w:color w:val="auto"/>
          <w:spacing w:val="60"/>
          <w:kern w:val="0"/>
          <w:sz w:val="28"/>
          <w:szCs w:val="28"/>
        </w:rPr>
        <w:t xml:space="preserve"> </w:t>
      </w:r>
      <w:r w:rsidRPr="00F94A9E">
        <w:rPr>
          <w:rFonts w:ascii="Times New Roman" w:eastAsia="Times New Roman" w:hAnsi="Times New Roman" w:cs="Times New Roman"/>
          <w:color w:val="auto"/>
          <w:kern w:val="0"/>
          <w:sz w:val="28"/>
          <w:szCs w:val="28"/>
        </w:rPr>
        <w:t>спряжение,</w:t>
      </w:r>
    </w:p>
    <w:p w:rsidR="00370915" w:rsidRPr="00F94A9E" w:rsidRDefault="00370915" w:rsidP="00370915">
      <w:pPr>
        <w:widowControl w:val="0"/>
        <w:suppressAutoHyphens w:val="0"/>
        <w:autoSpaceDE w:val="0"/>
        <w:autoSpaceDN w:val="0"/>
        <w:spacing w:after="0" w:line="240" w:lineRule="auto"/>
        <w:ind w:right="270"/>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неопределённая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однородные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члены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сложное</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предложение)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соотносить понятие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его</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краткой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характеристикой.</w:t>
      </w:r>
    </w:p>
    <w:p w:rsidR="00370915" w:rsidRPr="00F94A9E"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Базовые</w:t>
      </w:r>
      <w:r w:rsidRPr="00F94A9E">
        <w:rPr>
          <w:rFonts w:ascii="Times New Roman" w:eastAsia="Times New Roman" w:hAnsi="Times New Roman" w:cs="Times New Roman"/>
          <w:b/>
          <w:bCs/>
          <w:i/>
          <w:iCs/>
          <w:color w:val="auto"/>
          <w:spacing w:val="-14"/>
          <w:kern w:val="0"/>
          <w:sz w:val="28"/>
          <w:szCs w:val="28"/>
        </w:rPr>
        <w:t xml:space="preserve"> </w:t>
      </w:r>
      <w:r w:rsidRPr="00F94A9E">
        <w:rPr>
          <w:rFonts w:ascii="Times New Roman" w:eastAsia="Times New Roman" w:hAnsi="Times New Roman" w:cs="Times New Roman"/>
          <w:b/>
          <w:bCs/>
          <w:i/>
          <w:iCs/>
          <w:color w:val="auto"/>
          <w:kern w:val="0"/>
          <w:sz w:val="28"/>
          <w:szCs w:val="28"/>
        </w:rPr>
        <w:t>исследовательские</w:t>
      </w:r>
      <w:r w:rsidRPr="00F94A9E">
        <w:rPr>
          <w:rFonts w:ascii="Times New Roman" w:eastAsia="Times New Roman" w:hAnsi="Times New Roman" w:cs="Times New Roman"/>
          <w:b/>
          <w:bCs/>
          <w:i/>
          <w:iCs/>
          <w:color w:val="auto"/>
          <w:spacing w:val="-12"/>
          <w:kern w:val="0"/>
          <w:sz w:val="28"/>
          <w:szCs w:val="28"/>
        </w:rPr>
        <w:t xml:space="preserve"> </w:t>
      </w:r>
      <w:r w:rsidRPr="00F94A9E">
        <w:rPr>
          <w:rFonts w:ascii="Times New Roman" w:eastAsia="Times New Roman" w:hAnsi="Times New Roman" w:cs="Times New Roman"/>
          <w:b/>
          <w:bCs/>
          <w:i/>
          <w:iCs/>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ind w:right="26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сравнивать несколько вариантов выполнения заданий по русскому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выбирать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наиболее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целесообразный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основе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критериев);</w:t>
      </w:r>
    </w:p>
    <w:p w:rsidR="00370915" w:rsidRPr="00F94A9E" w:rsidRDefault="00370915" w:rsidP="00370915">
      <w:pPr>
        <w:widowControl w:val="0"/>
        <w:suppressAutoHyphens w:val="0"/>
        <w:autoSpaceDE w:val="0"/>
        <w:autoSpaceDN w:val="0"/>
        <w:spacing w:after="0" w:line="240" w:lineRule="auto"/>
        <w:ind w:right="26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проводить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предложенному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алгоритму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различные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виды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анализа</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(звуко­буквенный,</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морфемный,</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морфологический,</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синтаксический);</w:t>
      </w:r>
    </w:p>
    <w:p w:rsidR="00370915" w:rsidRPr="00F94A9E" w:rsidRDefault="00370915" w:rsidP="00370915">
      <w:pPr>
        <w:widowControl w:val="0"/>
        <w:suppressAutoHyphens w:val="0"/>
        <w:autoSpaceDE w:val="0"/>
        <w:autoSpaceDN w:val="0"/>
        <w:spacing w:after="0" w:line="240" w:lineRule="auto"/>
        <w:ind w:right="26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формулировать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выводы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подкреплять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доказательствами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основе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результатов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проведённого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наблюдения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языковым</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материалом</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(классификации,</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сравнения,</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мини­исследования);</w:t>
      </w:r>
    </w:p>
    <w:p w:rsidR="00370915" w:rsidRPr="00F94A9E" w:rsidRDefault="00370915" w:rsidP="00370915">
      <w:pPr>
        <w:widowControl w:val="0"/>
        <w:suppressAutoHyphens w:val="0"/>
        <w:autoSpaceDE w:val="0"/>
        <w:autoSpaceDN w:val="0"/>
        <w:spacing w:after="0" w:line="240" w:lineRule="auto"/>
        <w:ind w:right="26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выявлять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недостаток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информации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решения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учебной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(практической) задачи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основе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алгоритма;</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прогнозировать</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возможное</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развитие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речевой</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ситуации.</w:t>
      </w:r>
    </w:p>
    <w:p w:rsidR="00370915" w:rsidRPr="00F94A9E"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Cs/>
          <w:color w:val="auto"/>
          <w:kern w:val="0"/>
          <w:sz w:val="28"/>
          <w:szCs w:val="28"/>
        </w:rPr>
      </w:pPr>
      <w:r w:rsidRPr="00F94A9E">
        <w:rPr>
          <w:rFonts w:ascii="Times New Roman" w:eastAsia="Times New Roman" w:hAnsi="Times New Roman" w:cs="Times New Roman"/>
          <w:b/>
          <w:bCs/>
          <w:i/>
          <w:iCs/>
          <w:color w:val="auto"/>
          <w:kern w:val="0"/>
          <w:sz w:val="28"/>
          <w:szCs w:val="28"/>
        </w:rPr>
        <w:t>Работа</w:t>
      </w:r>
      <w:r w:rsidRPr="00F94A9E">
        <w:rPr>
          <w:rFonts w:ascii="Times New Roman" w:eastAsia="Times New Roman" w:hAnsi="Times New Roman" w:cs="Times New Roman"/>
          <w:b/>
          <w:bCs/>
          <w:i/>
          <w:iCs/>
          <w:color w:val="auto"/>
          <w:spacing w:val="2"/>
          <w:kern w:val="0"/>
          <w:sz w:val="28"/>
          <w:szCs w:val="28"/>
        </w:rPr>
        <w:t xml:space="preserve"> </w:t>
      </w:r>
      <w:r w:rsidRPr="00F94A9E">
        <w:rPr>
          <w:rFonts w:ascii="Times New Roman" w:eastAsia="Times New Roman" w:hAnsi="Times New Roman" w:cs="Times New Roman"/>
          <w:b/>
          <w:bCs/>
          <w:i/>
          <w:iCs/>
          <w:color w:val="auto"/>
          <w:kern w:val="0"/>
          <w:sz w:val="28"/>
          <w:szCs w:val="28"/>
        </w:rPr>
        <w:t>с</w:t>
      </w:r>
      <w:r w:rsidRPr="00F94A9E">
        <w:rPr>
          <w:rFonts w:ascii="Times New Roman" w:eastAsia="Times New Roman" w:hAnsi="Times New Roman" w:cs="Times New Roman"/>
          <w:b/>
          <w:bCs/>
          <w:i/>
          <w:iCs/>
          <w:color w:val="auto"/>
          <w:spacing w:val="3"/>
          <w:kern w:val="0"/>
          <w:sz w:val="28"/>
          <w:szCs w:val="28"/>
        </w:rPr>
        <w:t xml:space="preserve"> </w:t>
      </w:r>
      <w:r w:rsidRPr="00F94A9E">
        <w:rPr>
          <w:rFonts w:ascii="Times New Roman" w:eastAsia="Times New Roman" w:hAnsi="Times New Roman" w:cs="Times New Roman"/>
          <w:b/>
          <w:bCs/>
          <w:i/>
          <w:iCs/>
          <w:color w:val="auto"/>
          <w:kern w:val="0"/>
          <w:sz w:val="28"/>
          <w:szCs w:val="28"/>
        </w:rPr>
        <w:t>информацией</w:t>
      </w:r>
      <w:r w:rsidRPr="00F94A9E">
        <w:rPr>
          <w:rFonts w:ascii="Times New Roman" w:eastAsia="Times New Roman" w:hAnsi="Times New Roman" w:cs="Times New Roman"/>
          <w:b/>
          <w:bCs/>
          <w:iCs/>
          <w:color w:val="auto"/>
          <w:kern w:val="0"/>
          <w:sz w:val="28"/>
          <w:szCs w:val="28"/>
        </w:rPr>
        <w:t>:</w:t>
      </w:r>
    </w:p>
    <w:p w:rsidR="00370915" w:rsidRPr="00F94A9E" w:rsidRDefault="00370915" w:rsidP="00370915">
      <w:pPr>
        <w:widowControl w:val="0"/>
        <w:suppressAutoHyphens w:val="0"/>
        <w:autoSpaceDE w:val="0"/>
        <w:autoSpaceDN w:val="0"/>
        <w:spacing w:after="0" w:line="240" w:lineRule="auto"/>
        <w:ind w:right="26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выбирать источник получения информации, работать со словарями,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справочниками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поисках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информации,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необходимой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решения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учебно­практической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задачи;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находить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дополнительную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информацию,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используя</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справочники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словари;</w:t>
      </w:r>
    </w:p>
    <w:p w:rsidR="00370915" w:rsidRPr="00F94A9E" w:rsidRDefault="00370915" w:rsidP="00370915">
      <w:pPr>
        <w:widowControl w:val="0"/>
        <w:suppressAutoHyphens w:val="0"/>
        <w:autoSpaceDE w:val="0"/>
        <w:autoSpaceDN w:val="0"/>
        <w:spacing w:after="0" w:line="240" w:lineRule="auto"/>
        <w:ind w:right="261"/>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распознавать</w:t>
      </w:r>
      <w:r w:rsidRPr="00F94A9E">
        <w:rPr>
          <w:rFonts w:ascii="Times New Roman" w:eastAsia="Times New Roman" w:hAnsi="Times New Roman" w:cs="Times New Roman"/>
          <w:color w:val="auto"/>
          <w:spacing w:val="-18"/>
          <w:kern w:val="0"/>
          <w:sz w:val="28"/>
          <w:szCs w:val="28"/>
        </w:rPr>
        <w:t xml:space="preserve"> </w:t>
      </w:r>
      <w:r w:rsidRPr="00F94A9E">
        <w:rPr>
          <w:rFonts w:ascii="Times New Roman" w:eastAsia="Times New Roman" w:hAnsi="Times New Roman" w:cs="Times New Roman"/>
          <w:color w:val="auto"/>
          <w:kern w:val="0"/>
          <w:sz w:val="28"/>
          <w:szCs w:val="28"/>
        </w:rPr>
        <w:t>достоверную</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недостоверную</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информацию</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о</w:t>
      </w:r>
      <w:r w:rsidRPr="00F94A9E">
        <w:rPr>
          <w:rFonts w:ascii="Times New Roman" w:eastAsia="Times New Roman" w:hAnsi="Times New Roman" w:cs="Times New Roman"/>
          <w:color w:val="auto"/>
          <w:spacing w:val="-15"/>
          <w:kern w:val="0"/>
          <w:sz w:val="28"/>
          <w:szCs w:val="28"/>
        </w:rPr>
        <w:t xml:space="preserve"> </w:t>
      </w:r>
      <w:r w:rsidRPr="00F94A9E">
        <w:rPr>
          <w:rFonts w:ascii="Times New Roman" w:eastAsia="Times New Roman" w:hAnsi="Times New Roman" w:cs="Times New Roman"/>
          <w:color w:val="auto"/>
          <w:kern w:val="0"/>
          <w:sz w:val="28"/>
          <w:szCs w:val="28"/>
        </w:rPr>
        <w:t>языковых</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единицах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самостоятельно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или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основании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учителем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способа её проверки;</w:t>
      </w:r>
    </w:p>
    <w:p w:rsidR="00370915" w:rsidRPr="00F94A9E" w:rsidRDefault="00370915" w:rsidP="00370915">
      <w:pPr>
        <w:widowControl w:val="0"/>
        <w:suppressAutoHyphens w:val="0"/>
        <w:autoSpaceDE w:val="0"/>
        <w:autoSpaceDN w:val="0"/>
        <w:spacing w:after="0" w:line="240" w:lineRule="auto"/>
        <w:ind w:right="262"/>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соблюдать</w:t>
      </w:r>
      <w:r w:rsidRPr="00F94A9E">
        <w:rPr>
          <w:rFonts w:ascii="Times New Roman" w:eastAsia="Times New Roman" w:hAnsi="Times New Roman" w:cs="Times New Roman"/>
          <w:color w:val="auto"/>
          <w:spacing w:val="-15"/>
          <w:kern w:val="0"/>
          <w:sz w:val="28"/>
          <w:szCs w:val="28"/>
        </w:rPr>
        <w:t xml:space="preserve"> </w:t>
      </w:r>
      <w:r w:rsidRPr="00F94A9E">
        <w:rPr>
          <w:rFonts w:ascii="Times New Roman" w:eastAsia="Times New Roman" w:hAnsi="Times New Roman" w:cs="Times New Roman"/>
          <w:color w:val="auto"/>
          <w:kern w:val="0"/>
          <w:sz w:val="28"/>
          <w:szCs w:val="28"/>
        </w:rPr>
        <w:t>элементарные</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правила</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информационной</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безопасности</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поиске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выполнения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заданий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русскому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информации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информационно-телекоммуникацонной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сети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«Интернет»;</w:t>
      </w:r>
    </w:p>
    <w:p w:rsidR="00370915" w:rsidRPr="001F6441" w:rsidRDefault="00370915" w:rsidP="001F6441">
      <w:pPr>
        <w:widowControl w:val="0"/>
        <w:suppressAutoHyphens w:val="0"/>
        <w:autoSpaceDE w:val="0"/>
        <w:autoSpaceDN w:val="0"/>
        <w:spacing w:after="0" w:line="240" w:lineRule="auto"/>
        <w:ind w:right="26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создавать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схемы, таблицы для представления</w:t>
      </w:r>
      <w:r w:rsidRPr="00F94A9E">
        <w:rPr>
          <w:rFonts w:ascii="Times New Roman" w:eastAsia="Times New Roman" w:hAnsi="Times New Roman" w:cs="Times New Roman"/>
          <w:color w:val="auto"/>
          <w:spacing w:val="1"/>
          <w:kern w:val="0"/>
          <w:sz w:val="28"/>
          <w:szCs w:val="28"/>
        </w:rPr>
        <w:t xml:space="preserve"> </w:t>
      </w:r>
      <w:r w:rsidR="001F6441">
        <w:rPr>
          <w:rFonts w:ascii="Times New Roman" w:eastAsia="Times New Roman" w:hAnsi="Times New Roman" w:cs="Times New Roman"/>
          <w:color w:val="auto"/>
          <w:kern w:val="0"/>
          <w:sz w:val="28"/>
          <w:szCs w:val="28"/>
        </w:rPr>
        <w:t>информации</w:t>
      </w:r>
    </w:p>
    <w:p w:rsidR="00370915" w:rsidRPr="00F94A9E" w:rsidRDefault="00370915" w:rsidP="00370915">
      <w:pPr>
        <w:widowControl w:val="0"/>
        <w:suppressAutoHyphens w:val="0"/>
        <w:autoSpaceDE w:val="0"/>
        <w:autoSpaceDN w:val="0"/>
        <w:spacing w:after="0" w:line="240" w:lineRule="auto"/>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Коммуникативные</w:t>
      </w:r>
      <w:r w:rsidRPr="00F94A9E">
        <w:rPr>
          <w:rFonts w:ascii="Times New Roman" w:eastAsia="Times New Roman" w:hAnsi="Times New Roman" w:cs="Times New Roman"/>
          <w:b/>
          <w:bCs/>
          <w:color w:val="auto"/>
          <w:spacing w:val="26"/>
          <w:kern w:val="0"/>
          <w:sz w:val="28"/>
          <w:szCs w:val="28"/>
        </w:rPr>
        <w:t xml:space="preserve"> </w:t>
      </w:r>
      <w:r w:rsidRPr="00F94A9E">
        <w:rPr>
          <w:rFonts w:ascii="Times New Roman" w:eastAsia="Times New Roman" w:hAnsi="Times New Roman" w:cs="Times New Roman"/>
          <w:b/>
          <w:bCs/>
          <w:color w:val="auto"/>
          <w:kern w:val="0"/>
          <w:sz w:val="28"/>
          <w:szCs w:val="28"/>
        </w:rPr>
        <w:t>универсальные</w:t>
      </w:r>
      <w:r w:rsidRPr="00F94A9E">
        <w:rPr>
          <w:rFonts w:ascii="Times New Roman" w:eastAsia="Times New Roman" w:hAnsi="Times New Roman" w:cs="Times New Roman"/>
          <w:b/>
          <w:bCs/>
          <w:color w:val="auto"/>
          <w:spacing w:val="24"/>
          <w:kern w:val="0"/>
          <w:sz w:val="28"/>
          <w:szCs w:val="28"/>
        </w:rPr>
        <w:t xml:space="preserve"> </w:t>
      </w:r>
      <w:r w:rsidRPr="00F94A9E">
        <w:rPr>
          <w:rFonts w:ascii="Times New Roman" w:eastAsia="Times New Roman" w:hAnsi="Times New Roman" w:cs="Times New Roman"/>
          <w:b/>
          <w:bCs/>
          <w:color w:val="auto"/>
          <w:kern w:val="0"/>
          <w:sz w:val="28"/>
          <w:szCs w:val="28"/>
        </w:rPr>
        <w:t>учебные</w:t>
      </w:r>
      <w:r w:rsidRPr="00F94A9E">
        <w:rPr>
          <w:rFonts w:ascii="Times New Roman" w:eastAsia="Times New Roman" w:hAnsi="Times New Roman" w:cs="Times New Roman"/>
          <w:b/>
          <w:bCs/>
          <w:color w:val="auto"/>
          <w:spacing w:val="26"/>
          <w:kern w:val="0"/>
          <w:sz w:val="28"/>
          <w:szCs w:val="28"/>
        </w:rPr>
        <w:t xml:space="preserve"> </w:t>
      </w:r>
      <w:r w:rsidRPr="00F94A9E">
        <w:rPr>
          <w:rFonts w:ascii="Times New Roman" w:eastAsia="Times New Roman" w:hAnsi="Times New Roman" w:cs="Times New Roman"/>
          <w:b/>
          <w:bCs/>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Общение:</w:t>
      </w:r>
    </w:p>
    <w:p w:rsidR="00370915" w:rsidRPr="00F94A9E" w:rsidRDefault="00370915" w:rsidP="00370915">
      <w:pPr>
        <w:widowControl w:val="0"/>
        <w:suppressAutoHyphens w:val="0"/>
        <w:autoSpaceDE w:val="0"/>
        <w:autoSpaceDN w:val="0"/>
        <w:spacing w:after="0" w:line="240" w:lineRule="auto"/>
        <w:ind w:right="255"/>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воспринимать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формулировать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суждения,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выбирать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адекватные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языковые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lastRenderedPageBreak/>
        <w:t>средства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выражения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эмоций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соответствии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целями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условиями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общения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знакомой среде;</w:t>
      </w:r>
    </w:p>
    <w:p w:rsidR="00370915" w:rsidRPr="00F94A9E" w:rsidRDefault="00370915" w:rsidP="00370915">
      <w:pPr>
        <w:widowControl w:val="0"/>
        <w:suppressAutoHyphens w:val="0"/>
        <w:autoSpaceDE w:val="0"/>
        <w:autoSpaceDN w:val="0"/>
        <w:spacing w:after="0" w:line="240" w:lineRule="auto"/>
        <w:ind w:right="26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задавать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вопросы,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необходимые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организации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собственной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деятельности;</w:t>
      </w:r>
    </w:p>
    <w:p w:rsidR="00370915" w:rsidRPr="00F94A9E" w:rsidRDefault="00370915" w:rsidP="00370915">
      <w:pPr>
        <w:widowControl w:val="0"/>
        <w:suppressAutoHyphens w:val="0"/>
        <w:autoSpaceDE w:val="0"/>
        <w:autoSpaceDN w:val="0"/>
        <w:spacing w:after="0" w:line="240" w:lineRule="auto"/>
        <w:ind w:right="26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применять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приобретенные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коммуникативные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умения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практике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свободного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общения;</w:t>
      </w:r>
    </w:p>
    <w:p w:rsidR="00370915" w:rsidRPr="00F94A9E" w:rsidRDefault="00370915" w:rsidP="00370915">
      <w:pPr>
        <w:widowControl w:val="0"/>
        <w:suppressAutoHyphens w:val="0"/>
        <w:autoSpaceDE w:val="0"/>
        <w:autoSpaceDN w:val="0"/>
        <w:spacing w:after="0" w:line="240" w:lineRule="auto"/>
        <w:ind w:right="26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строить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устное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высказывание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обосновании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правильности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написания, при обобщении результатов наблюдения за орфографическим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материалом;</w:t>
      </w:r>
    </w:p>
    <w:p w:rsidR="00370915" w:rsidRPr="00F94A9E" w:rsidRDefault="00370915" w:rsidP="00370915">
      <w:pPr>
        <w:widowControl w:val="0"/>
        <w:suppressAutoHyphens w:val="0"/>
        <w:autoSpaceDE w:val="0"/>
        <w:autoSpaceDN w:val="0"/>
        <w:spacing w:after="0" w:line="240" w:lineRule="auto"/>
        <w:ind w:right="261"/>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создавать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устные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письменные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(описание,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рассуждение,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повествование), определяя необходимый в данной речевой ситуации тип</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текста;</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rPr>
      </w:pPr>
      <w:r w:rsidRPr="00F94A9E">
        <w:rPr>
          <w:rFonts w:ascii="Times New Roman" w:eastAsia="Times New Roman" w:hAnsi="Times New Roman" w:cs="Times New Roman"/>
          <w:i/>
          <w:color w:val="auto"/>
          <w:kern w:val="0"/>
          <w:sz w:val="28"/>
        </w:rPr>
        <w:t>готовить</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небольшие</w:t>
      </w:r>
      <w:r w:rsidRPr="00F94A9E">
        <w:rPr>
          <w:rFonts w:ascii="Times New Roman" w:eastAsia="Times New Roman" w:hAnsi="Times New Roman" w:cs="Times New Roman"/>
          <w:i/>
          <w:color w:val="auto"/>
          <w:spacing w:val="-3"/>
          <w:kern w:val="0"/>
          <w:sz w:val="28"/>
        </w:rPr>
        <w:t xml:space="preserve"> </w:t>
      </w:r>
      <w:r w:rsidRPr="00F94A9E">
        <w:rPr>
          <w:rFonts w:ascii="Times New Roman" w:eastAsia="Times New Roman" w:hAnsi="Times New Roman" w:cs="Times New Roman"/>
          <w:i/>
          <w:color w:val="auto"/>
          <w:kern w:val="0"/>
          <w:sz w:val="28"/>
        </w:rPr>
        <w:t>публичные</w:t>
      </w:r>
      <w:r w:rsidRPr="00F94A9E">
        <w:rPr>
          <w:rFonts w:ascii="Times New Roman" w:eastAsia="Times New Roman" w:hAnsi="Times New Roman" w:cs="Times New Roman"/>
          <w:i/>
          <w:color w:val="auto"/>
          <w:spacing w:val="-3"/>
          <w:kern w:val="0"/>
          <w:sz w:val="28"/>
        </w:rPr>
        <w:t xml:space="preserve"> </w:t>
      </w:r>
      <w:r w:rsidRPr="00F94A9E">
        <w:rPr>
          <w:rFonts w:ascii="Times New Roman" w:eastAsia="Times New Roman" w:hAnsi="Times New Roman" w:cs="Times New Roman"/>
          <w:i/>
          <w:color w:val="auto"/>
          <w:kern w:val="0"/>
          <w:sz w:val="28"/>
        </w:rPr>
        <w:t>выступления</w:t>
      </w:r>
      <w:r w:rsidRPr="00F94A9E">
        <w:rPr>
          <w:rFonts w:ascii="Times New Roman" w:eastAsia="Times New Roman" w:hAnsi="Times New Roman" w:cs="Times New Roman"/>
          <w:color w:val="auto"/>
          <w:kern w:val="0"/>
          <w:sz w:val="28"/>
        </w:rPr>
        <w:t>;</w:t>
      </w:r>
    </w:p>
    <w:p w:rsidR="00370915" w:rsidRPr="001F6441" w:rsidRDefault="00370915" w:rsidP="001F6441">
      <w:pPr>
        <w:widowControl w:val="0"/>
        <w:suppressAutoHyphens w:val="0"/>
        <w:autoSpaceDE w:val="0"/>
        <w:autoSpaceDN w:val="0"/>
        <w:spacing w:after="0" w:line="240" w:lineRule="auto"/>
        <w:ind w:right="265"/>
        <w:jc w:val="both"/>
        <w:rPr>
          <w:rFonts w:ascii="Times New Roman" w:eastAsia="Times New Roman" w:hAnsi="Times New Roman" w:cs="Times New Roman"/>
          <w:color w:val="auto"/>
          <w:kern w:val="0"/>
          <w:sz w:val="28"/>
        </w:rPr>
      </w:pPr>
      <w:r w:rsidRPr="00F94A9E">
        <w:rPr>
          <w:rFonts w:ascii="Times New Roman" w:eastAsia="Times New Roman" w:hAnsi="Times New Roman" w:cs="Times New Roman"/>
          <w:i/>
          <w:color w:val="auto"/>
          <w:kern w:val="0"/>
          <w:sz w:val="28"/>
        </w:rPr>
        <w:t>подбирать иллюстративный материал (рисунки, фото, плакаты) к</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тексту</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выступления</w:t>
      </w:r>
      <w:r w:rsidR="001F6441">
        <w:rPr>
          <w:rFonts w:ascii="Times New Roman" w:eastAsia="Times New Roman" w:hAnsi="Times New Roman" w:cs="Times New Roman"/>
          <w:color w:val="auto"/>
          <w:kern w:val="0"/>
          <w:sz w:val="28"/>
        </w:rPr>
        <w:t>.</w:t>
      </w:r>
    </w:p>
    <w:p w:rsidR="00370915" w:rsidRPr="00F94A9E" w:rsidRDefault="00370915" w:rsidP="00370915">
      <w:pPr>
        <w:widowControl w:val="0"/>
        <w:suppressAutoHyphens w:val="0"/>
        <w:autoSpaceDE w:val="0"/>
        <w:autoSpaceDN w:val="0"/>
        <w:spacing w:after="0" w:line="240" w:lineRule="auto"/>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Регулятивные</w:t>
      </w:r>
      <w:r w:rsidRPr="00F94A9E">
        <w:rPr>
          <w:rFonts w:ascii="Times New Roman" w:eastAsia="Times New Roman" w:hAnsi="Times New Roman" w:cs="Times New Roman"/>
          <w:b/>
          <w:bCs/>
          <w:color w:val="auto"/>
          <w:spacing w:val="17"/>
          <w:kern w:val="0"/>
          <w:sz w:val="28"/>
          <w:szCs w:val="28"/>
        </w:rPr>
        <w:t xml:space="preserve"> </w:t>
      </w:r>
      <w:r w:rsidRPr="00F94A9E">
        <w:rPr>
          <w:rFonts w:ascii="Times New Roman" w:eastAsia="Times New Roman" w:hAnsi="Times New Roman" w:cs="Times New Roman"/>
          <w:b/>
          <w:bCs/>
          <w:color w:val="auto"/>
          <w:kern w:val="0"/>
          <w:sz w:val="28"/>
          <w:szCs w:val="28"/>
        </w:rPr>
        <w:t>универсальные</w:t>
      </w:r>
      <w:r w:rsidRPr="00F94A9E">
        <w:rPr>
          <w:rFonts w:ascii="Times New Roman" w:eastAsia="Times New Roman" w:hAnsi="Times New Roman" w:cs="Times New Roman"/>
          <w:b/>
          <w:bCs/>
          <w:color w:val="auto"/>
          <w:spacing w:val="17"/>
          <w:kern w:val="0"/>
          <w:sz w:val="28"/>
          <w:szCs w:val="28"/>
        </w:rPr>
        <w:t xml:space="preserve"> </w:t>
      </w:r>
      <w:r w:rsidRPr="00F94A9E">
        <w:rPr>
          <w:rFonts w:ascii="Times New Roman" w:eastAsia="Times New Roman" w:hAnsi="Times New Roman" w:cs="Times New Roman"/>
          <w:b/>
          <w:bCs/>
          <w:color w:val="auto"/>
          <w:kern w:val="0"/>
          <w:sz w:val="28"/>
          <w:szCs w:val="28"/>
        </w:rPr>
        <w:t>учебные</w:t>
      </w:r>
      <w:r w:rsidRPr="00F94A9E">
        <w:rPr>
          <w:rFonts w:ascii="Times New Roman" w:eastAsia="Times New Roman" w:hAnsi="Times New Roman" w:cs="Times New Roman"/>
          <w:b/>
          <w:bCs/>
          <w:color w:val="auto"/>
          <w:spacing w:val="17"/>
          <w:kern w:val="0"/>
          <w:sz w:val="28"/>
          <w:szCs w:val="28"/>
        </w:rPr>
        <w:t xml:space="preserve"> </w:t>
      </w:r>
      <w:r w:rsidRPr="00F94A9E">
        <w:rPr>
          <w:rFonts w:ascii="Times New Roman" w:eastAsia="Times New Roman" w:hAnsi="Times New Roman" w:cs="Times New Roman"/>
          <w:b/>
          <w:bCs/>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Cs/>
          <w:color w:val="auto"/>
          <w:kern w:val="0"/>
          <w:sz w:val="28"/>
          <w:szCs w:val="28"/>
        </w:rPr>
      </w:pPr>
      <w:r w:rsidRPr="00F94A9E">
        <w:rPr>
          <w:rFonts w:ascii="Times New Roman" w:eastAsia="Times New Roman" w:hAnsi="Times New Roman" w:cs="Times New Roman"/>
          <w:b/>
          <w:bCs/>
          <w:i/>
          <w:iCs/>
          <w:color w:val="auto"/>
          <w:kern w:val="0"/>
          <w:sz w:val="28"/>
          <w:szCs w:val="28"/>
        </w:rPr>
        <w:t>Самоорганизация</w:t>
      </w:r>
      <w:r w:rsidRPr="00F94A9E">
        <w:rPr>
          <w:rFonts w:ascii="Times New Roman" w:eastAsia="Times New Roman" w:hAnsi="Times New Roman" w:cs="Times New Roman"/>
          <w:b/>
          <w:bCs/>
          <w:iCs/>
          <w:color w:val="auto"/>
          <w:kern w:val="0"/>
          <w:sz w:val="28"/>
          <w:szCs w:val="28"/>
        </w:rPr>
        <w:t>:</w:t>
      </w:r>
    </w:p>
    <w:p w:rsidR="00370915" w:rsidRPr="00F94A9E" w:rsidRDefault="00370915" w:rsidP="00370915">
      <w:pPr>
        <w:widowControl w:val="0"/>
        <w:suppressAutoHyphens w:val="0"/>
        <w:autoSpaceDE w:val="0"/>
        <w:autoSpaceDN w:val="0"/>
        <w:spacing w:after="0" w:line="240" w:lineRule="auto"/>
        <w:ind w:right="25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понимать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инструкцию,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предложенную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классу,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удерживать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инструкцию;</w:t>
      </w:r>
    </w:p>
    <w:p w:rsidR="00370915" w:rsidRPr="00F94A9E" w:rsidRDefault="00370915" w:rsidP="00370915">
      <w:pPr>
        <w:widowControl w:val="0"/>
        <w:suppressAutoHyphens w:val="0"/>
        <w:autoSpaceDE w:val="0"/>
        <w:autoSpaceDN w:val="0"/>
        <w:spacing w:after="0" w:line="240" w:lineRule="auto"/>
        <w:ind w:right="272"/>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учитывать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выделенные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учителем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ориентиры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действия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новом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учебном</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материале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сотрудничестве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 учителем,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одноклассниками).</w:t>
      </w:r>
    </w:p>
    <w:p w:rsidR="00370915" w:rsidRPr="00F94A9E" w:rsidRDefault="00370915" w:rsidP="00370915">
      <w:pPr>
        <w:widowControl w:val="0"/>
        <w:suppressAutoHyphens w:val="0"/>
        <w:autoSpaceDE w:val="0"/>
        <w:autoSpaceDN w:val="0"/>
        <w:spacing w:after="0" w:line="240" w:lineRule="auto"/>
        <w:ind w:right="262"/>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придерживаться инструкций, плана, алгоритма (на материале разных</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учебных</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заданий:</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написание</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текста,</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проверка</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безударного</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гласного</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корне</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синтаксический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разбор предложения).</w:t>
      </w:r>
    </w:p>
    <w:p w:rsidR="00370915" w:rsidRPr="00F94A9E" w:rsidRDefault="00370915" w:rsidP="00370915">
      <w:pPr>
        <w:widowControl w:val="0"/>
        <w:suppressAutoHyphens w:val="0"/>
        <w:autoSpaceDE w:val="0"/>
        <w:autoSpaceDN w:val="0"/>
        <w:spacing w:after="0" w:line="240" w:lineRule="auto"/>
        <w:ind w:right="267"/>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самостоятельно планировать действия по решению учебной задачи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для получения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результата;</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выстраивать</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последовательность</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выбранных</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действий;</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i/>
          <w:color w:val="auto"/>
          <w:kern w:val="0"/>
          <w:sz w:val="28"/>
        </w:rPr>
      </w:pPr>
      <w:r w:rsidRPr="00F94A9E">
        <w:rPr>
          <w:rFonts w:ascii="Times New Roman" w:eastAsia="Times New Roman" w:hAnsi="Times New Roman" w:cs="Times New Roman"/>
          <w:i/>
          <w:color w:val="auto"/>
          <w:kern w:val="0"/>
          <w:sz w:val="28"/>
        </w:rPr>
        <w:t>предвидеть</w:t>
      </w:r>
      <w:r w:rsidRPr="00F94A9E">
        <w:rPr>
          <w:rFonts w:ascii="Times New Roman" w:eastAsia="Times New Roman" w:hAnsi="Times New Roman" w:cs="Times New Roman"/>
          <w:i/>
          <w:color w:val="auto"/>
          <w:spacing w:val="-2"/>
          <w:kern w:val="0"/>
          <w:sz w:val="28"/>
        </w:rPr>
        <w:t xml:space="preserve"> </w:t>
      </w:r>
      <w:r w:rsidRPr="00F94A9E">
        <w:rPr>
          <w:rFonts w:ascii="Times New Roman" w:eastAsia="Times New Roman" w:hAnsi="Times New Roman" w:cs="Times New Roman"/>
          <w:i/>
          <w:color w:val="auto"/>
          <w:kern w:val="0"/>
          <w:sz w:val="28"/>
        </w:rPr>
        <w:t>трудности</w:t>
      </w:r>
      <w:r w:rsidRPr="00F94A9E">
        <w:rPr>
          <w:rFonts w:ascii="Times New Roman" w:eastAsia="Times New Roman" w:hAnsi="Times New Roman" w:cs="Times New Roman"/>
          <w:i/>
          <w:color w:val="auto"/>
          <w:spacing w:val="-2"/>
          <w:kern w:val="0"/>
          <w:sz w:val="28"/>
        </w:rPr>
        <w:t xml:space="preserve"> </w:t>
      </w:r>
      <w:r w:rsidRPr="00F94A9E">
        <w:rPr>
          <w:rFonts w:ascii="Times New Roman" w:eastAsia="Times New Roman" w:hAnsi="Times New Roman" w:cs="Times New Roman"/>
          <w:i/>
          <w:color w:val="auto"/>
          <w:kern w:val="0"/>
          <w:sz w:val="28"/>
        </w:rPr>
        <w:t>и возможные</w:t>
      </w:r>
      <w:r w:rsidRPr="00F94A9E">
        <w:rPr>
          <w:rFonts w:ascii="Times New Roman" w:eastAsia="Times New Roman" w:hAnsi="Times New Roman" w:cs="Times New Roman"/>
          <w:i/>
          <w:color w:val="auto"/>
          <w:spacing w:val="-3"/>
          <w:kern w:val="0"/>
          <w:sz w:val="28"/>
        </w:rPr>
        <w:t xml:space="preserve"> </w:t>
      </w:r>
      <w:r w:rsidRPr="00F94A9E">
        <w:rPr>
          <w:rFonts w:ascii="Times New Roman" w:eastAsia="Times New Roman" w:hAnsi="Times New Roman" w:cs="Times New Roman"/>
          <w:i/>
          <w:color w:val="auto"/>
          <w:kern w:val="0"/>
          <w:sz w:val="28"/>
        </w:rPr>
        <w:t>ошибки.</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Самоконтроль:</w:t>
      </w:r>
    </w:p>
    <w:p w:rsidR="00370915" w:rsidRPr="00F94A9E" w:rsidRDefault="00370915" w:rsidP="00370915">
      <w:pPr>
        <w:widowControl w:val="0"/>
        <w:suppressAutoHyphens w:val="0"/>
        <w:autoSpaceDE w:val="0"/>
        <w:autoSpaceDN w:val="0"/>
        <w:spacing w:after="0" w:line="240" w:lineRule="auto"/>
        <w:ind w:right="4319"/>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оценивать свой результат действия;</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сопоставлять</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результат с</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образцом;</w:t>
      </w:r>
    </w:p>
    <w:p w:rsidR="00370915" w:rsidRPr="00F94A9E" w:rsidRDefault="00370915" w:rsidP="00370915">
      <w:pPr>
        <w:widowControl w:val="0"/>
        <w:tabs>
          <w:tab w:val="left" w:pos="3204"/>
          <w:tab w:val="left" w:pos="4503"/>
          <w:tab w:val="left" w:pos="4998"/>
          <w:tab w:val="left" w:pos="6497"/>
          <w:tab w:val="left" w:pos="8296"/>
        </w:tabs>
        <w:suppressAutoHyphens w:val="0"/>
        <w:autoSpaceDE w:val="0"/>
        <w:autoSpaceDN w:val="0"/>
        <w:spacing w:after="0" w:line="240" w:lineRule="auto"/>
        <w:ind w:right="262"/>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контролировать</w:t>
      </w:r>
      <w:r w:rsidRPr="00F94A9E">
        <w:rPr>
          <w:rFonts w:ascii="Times New Roman" w:eastAsia="Times New Roman" w:hAnsi="Times New Roman" w:cs="Times New Roman"/>
          <w:color w:val="auto"/>
          <w:kern w:val="0"/>
          <w:sz w:val="28"/>
          <w:szCs w:val="28"/>
        </w:rPr>
        <w:tab/>
        <w:t>процесс</w:t>
      </w:r>
      <w:r w:rsidRPr="00F94A9E">
        <w:rPr>
          <w:rFonts w:ascii="Times New Roman" w:eastAsia="Times New Roman" w:hAnsi="Times New Roman" w:cs="Times New Roman"/>
          <w:color w:val="auto"/>
          <w:kern w:val="0"/>
          <w:sz w:val="28"/>
          <w:szCs w:val="28"/>
        </w:rPr>
        <w:tab/>
        <w:t>и</w:t>
      </w:r>
      <w:r w:rsidRPr="00F94A9E">
        <w:rPr>
          <w:rFonts w:ascii="Times New Roman" w:eastAsia="Times New Roman" w:hAnsi="Times New Roman" w:cs="Times New Roman"/>
          <w:color w:val="auto"/>
          <w:kern w:val="0"/>
          <w:sz w:val="28"/>
          <w:szCs w:val="28"/>
        </w:rPr>
        <w:tab/>
        <w:t>результат</w:t>
      </w:r>
      <w:r w:rsidRPr="00F94A9E">
        <w:rPr>
          <w:rFonts w:ascii="Times New Roman" w:eastAsia="Times New Roman" w:hAnsi="Times New Roman" w:cs="Times New Roman"/>
          <w:color w:val="auto"/>
          <w:kern w:val="0"/>
          <w:sz w:val="28"/>
          <w:szCs w:val="28"/>
        </w:rPr>
        <w:tab/>
        <w:t>выполнения</w:t>
      </w:r>
      <w:r w:rsidRPr="00F94A9E">
        <w:rPr>
          <w:rFonts w:ascii="Times New Roman" w:eastAsia="Times New Roman" w:hAnsi="Times New Roman" w:cs="Times New Roman"/>
          <w:color w:val="auto"/>
          <w:kern w:val="0"/>
          <w:sz w:val="28"/>
          <w:szCs w:val="28"/>
        </w:rPr>
        <w:tab/>
        <w:t>задания,</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корректировать учебные</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действия</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преодоления ошибок;</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spacing w:val="-1"/>
          <w:kern w:val="0"/>
          <w:sz w:val="28"/>
          <w:szCs w:val="28"/>
        </w:rPr>
        <w:t>находить</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ошибки</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5"/>
          <w:kern w:val="0"/>
          <w:sz w:val="28"/>
          <w:szCs w:val="28"/>
        </w:rPr>
        <w:t xml:space="preserve"> </w:t>
      </w:r>
      <w:r w:rsidRPr="00F94A9E">
        <w:rPr>
          <w:rFonts w:ascii="Times New Roman" w:eastAsia="Times New Roman" w:hAnsi="Times New Roman" w:cs="Times New Roman"/>
          <w:color w:val="auto"/>
          <w:kern w:val="0"/>
          <w:sz w:val="28"/>
          <w:szCs w:val="28"/>
        </w:rPr>
        <w:t>своей</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чужих</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работах,</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устанавливать</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их</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причины</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(не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понял,</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забыл,</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постарался, не успел);</w:t>
      </w:r>
    </w:p>
    <w:p w:rsidR="00370915" w:rsidRPr="00F94A9E" w:rsidRDefault="00370915" w:rsidP="00370915">
      <w:pPr>
        <w:widowControl w:val="0"/>
        <w:tabs>
          <w:tab w:val="left" w:pos="2534"/>
          <w:tab w:val="left" w:pos="3184"/>
          <w:tab w:val="left" w:pos="5362"/>
          <w:tab w:val="left" w:pos="6986"/>
          <w:tab w:val="left" w:pos="8146"/>
        </w:tabs>
        <w:suppressAutoHyphens w:val="0"/>
        <w:autoSpaceDE w:val="0"/>
        <w:autoSpaceDN w:val="0"/>
        <w:spacing w:after="0" w:line="240" w:lineRule="auto"/>
        <w:ind w:right="264"/>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оценивать</w:t>
      </w:r>
      <w:r w:rsidRPr="00F94A9E">
        <w:rPr>
          <w:rFonts w:ascii="Times New Roman" w:eastAsia="Times New Roman" w:hAnsi="Times New Roman" w:cs="Times New Roman"/>
          <w:color w:val="auto"/>
          <w:kern w:val="0"/>
          <w:sz w:val="28"/>
          <w:szCs w:val="28"/>
        </w:rPr>
        <w:tab/>
        <w:t>по</w:t>
      </w:r>
      <w:r w:rsidRPr="00F94A9E">
        <w:rPr>
          <w:rFonts w:ascii="Times New Roman" w:eastAsia="Times New Roman" w:hAnsi="Times New Roman" w:cs="Times New Roman"/>
          <w:color w:val="auto"/>
          <w:kern w:val="0"/>
          <w:sz w:val="28"/>
          <w:szCs w:val="28"/>
        </w:rPr>
        <w:tab/>
        <w:t>предложенным</w:t>
      </w:r>
      <w:r w:rsidRPr="00F94A9E">
        <w:rPr>
          <w:rFonts w:ascii="Times New Roman" w:eastAsia="Times New Roman" w:hAnsi="Times New Roman" w:cs="Times New Roman"/>
          <w:color w:val="auto"/>
          <w:kern w:val="0"/>
          <w:sz w:val="28"/>
          <w:szCs w:val="28"/>
        </w:rPr>
        <w:tab/>
        <w:t>критериям</w:t>
      </w:r>
      <w:r w:rsidRPr="00F94A9E">
        <w:rPr>
          <w:rFonts w:ascii="Times New Roman" w:eastAsia="Times New Roman" w:hAnsi="Times New Roman" w:cs="Times New Roman"/>
          <w:color w:val="auto"/>
          <w:kern w:val="0"/>
          <w:sz w:val="28"/>
          <w:szCs w:val="28"/>
        </w:rPr>
        <w:tab/>
        <w:t>общий</w:t>
      </w:r>
      <w:r w:rsidRPr="00F94A9E">
        <w:rPr>
          <w:rFonts w:ascii="Times New Roman" w:eastAsia="Times New Roman" w:hAnsi="Times New Roman" w:cs="Times New Roman"/>
          <w:color w:val="auto"/>
          <w:kern w:val="0"/>
          <w:sz w:val="28"/>
          <w:szCs w:val="28"/>
        </w:rPr>
        <w:tab/>
        <w:t>результат</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деятельности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свой вклад</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неё;</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адекватно</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принимать</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оценку</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своей</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работы;</w:t>
      </w:r>
    </w:p>
    <w:p w:rsidR="00370915" w:rsidRPr="001F6441" w:rsidRDefault="00370915" w:rsidP="001F6441">
      <w:pPr>
        <w:widowControl w:val="0"/>
        <w:tabs>
          <w:tab w:val="left" w:pos="2379"/>
          <w:tab w:val="left" w:pos="3734"/>
          <w:tab w:val="left" w:pos="5991"/>
          <w:tab w:val="left" w:pos="7265"/>
          <w:tab w:val="left" w:pos="9148"/>
        </w:tabs>
        <w:suppressAutoHyphens w:val="0"/>
        <w:autoSpaceDE w:val="0"/>
        <w:autoSpaceDN w:val="0"/>
        <w:spacing w:after="0" w:line="240" w:lineRule="auto"/>
        <w:ind w:right="264"/>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понимать</w:t>
      </w:r>
      <w:r w:rsidRPr="00F94A9E">
        <w:rPr>
          <w:rFonts w:ascii="Times New Roman" w:eastAsia="Times New Roman" w:hAnsi="Times New Roman" w:cs="Times New Roman"/>
          <w:color w:val="auto"/>
          <w:kern w:val="0"/>
          <w:sz w:val="28"/>
          <w:szCs w:val="28"/>
        </w:rPr>
        <w:tab/>
        <w:t>причины</w:t>
      </w:r>
      <w:r w:rsidRPr="00F94A9E">
        <w:rPr>
          <w:rFonts w:ascii="Times New Roman" w:eastAsia="Times New Roman" w:hAnsi="Times New Roman" w:cs="Times New Roman"/>
          <w:color w:val="auto"/>
          <w:kern w:val="0"/>
          <w:sz w:val="28"/>
          <w:szCs w:val="28"/>
        </w:rPr>
        <w:tab/>
        <w:t>успеха-неуспеха</w:t>
      </w:r>
      <w:r w:rsidRPr="00F94A9E">
        <w:rPr>
          <w:rFonts w:ascii="Times New Roman" w:eastAsia="Times New Roman" w:hAnsi="Times New Roman" w:cs="Times New Roman"/>
          <w:color w:val="auto"/>
          <w:kern w:val="0"/>
          <w:sz w:val="28"/>
          <w:szCs w:val="28"/>
        </w:rPr>
        <w:tab/>
        <w:t>учебной</w:t>
      </w:r>
      <w:r w:rsidRPr="00F94A9E">
        <w:rPr>
          <w:rFonts w:ascii="Times New Roman" w:eastAsia="Times New Roman" w:hAnsi="Times New Roman" w:cs="Times New Roman"/>
          <w:color w:val="auto"/>
          <w:kern w:val="0"/>
          <w:sz w:val="28"/>
          <w:szCs w:val="28"/>
        </w:rPr>
        <w:tab/>
        <w:t>деятельности</w:t>
      </w:r>
      <w:r w:rsidRPr="00F94A9E">
        <w:rPr>
          <w:rFonts w:ascii="Times New Roman" w:eastAsia="Times New Roman" w:hAnsi="Times New Roman" w:cs="Times New Roman"/>
          <w:color w:val="auto"/>
          <w:kern w:val="0"/>
          <w:sz w:val="28"/>
          <w:szCs w:val="28"/>
        </w:rPr>
        <w:tab/>
      </w:r>
      <w:r w:rsidRPr="00F94A9E">
        <w:rPr>
          <w:rFonts w:ascii="Times New Roman" w:eastAsia="Times New Roman" w:hAnsi="Times New Roman" w:cs="Times New Roman"/>
          <w:color w:val="auto"/>
          <w:spacing w:val="-1"/>
          <w:kern w:val="0"/>
          <w:sz w:val="28"/>
          <w:szCs w:val="28"/>
        </w:rPr>
        <w:t>и</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способности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конструктивно</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действовать даже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ситуациях</w:t>
      </w:r>
      <w:r w:rsidRPr="00F94A9E">
        <w:rPr>
          <w:rFonts w:ascii="Times New Roman" w:eastAsia="Times New Roman" w:hAnsi="Times New Roman" w:cs="Times New Roman"/>
          <w:color w:val="auto"/>
          <w:spacing w:val="-1"/>
          <w:kern w:val="0"/>
          <w:sz w:val="28"/>
          <w:szCs w:val="28"/>
        </w:rPr>
        <w:t xml:space="preserve"> </w:t>
      </w:r>
      <w:r w:rsidR="001F6441">
        <w:rPr>
          <w:rFonts w:ascii="Times New Roman" w:eastAsia="Times New Roman" w:hAnsi="Times New Roman" w:cs="Times New Roman"/>
          <w:color w:val="auto"/>
          <w:kern w:val="0"/>
          <w:sz w:val="28"/>
          <w:szCs w:val="28"/>
        </w:rPr>
        <w:t>неуспеха.</w:t>
      </w:r>
    </w:p>
    <w:p w:rsidR="00370915" w:rsidRPr="00F94A9E"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Совместная</w:t>
      </w:r>
      <w:r w:rsidRPr="00F94A9E">
        <w:rPr>
          <w:rFonts w:ascii="Times New Roman" w:eastAsia="Times New Roman" w:hAnsi="Times New Roman" w:cs="Times New Roman"/>
          <w:b/>
          <w:bCs/>
          <w:color w:val="auto"/>
          <w:spacing w:val="-8"/>
          <w:kern w:val="0"/>
          <w:sz w:val="28"/>
          <w:szCs w:val="28"/>
        </w:rPr>
        <w:t xml:space="preserve"> </w:t>
      </w:r>
      <w:r w:rsidRPr="00F94A9E">
        <w:rPr>
          <w:rFonts w:ascii="Times New Roman" w:eastAsia="Times New Roman" w:hAnsi="Times New Roman" w:cs="Times New Roman"/>
          <w:b/>
          <w:bCs/>
          <w:color w:val="auto"/>
          <w:kern w:val="0"/>
          <w:sz w:val="28"/>
          <w:szCs w:val="28"/>
        </w:rPr>
        <w:t>деятельность:</w:t>
      </w:r>
    </w:p>
    <w:p w:rsidR="00370915" w:rsidRPr="00F94A9E" w:rsidRDefault="00370915" w:rsidP="00370915">
      <w:pPr>
        <w:widowControl w:val="0"/>
        <w:suppressAutoHyphens w:val="0"/>
        <w:autoSpaceDE w:val="0"/>
        <w:autoSpaceDN w:val="0"/>
        <w:spacing w:after="0" w:line="240" w:lineRule="auto"/>
        <w:ind w:right="265"/>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принимать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цель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совместной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деятельности,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коллективно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строить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действия</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её</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достижению:</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распределять</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роли,</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договариваться,</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обсуждать</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процесс 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результат</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совместной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работы;</w:t>
      </w:r>
    </w:p>
    <w:p w:rsidR="00370915" w:rsidRPr="00F94A9E" w:rsidRDefault="00370915" w:rsidP="00370915">
      <w:pPr>
        <w:widowControl w:val="0"/>
        <w:suppressAutoHyphens w:val="0"/>
        <w:autoSpaceDE w:val="0"/>
        <w:autoSpaceDN w:val="0"/>
        <w:spacing w:after="0" w:line="240" w:lineRule="auto"/>
        <w:ind w:right="26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слушать мнение партнера по поводу решения учебной задачи;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проявлять</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готовность</w:t>
      </w:r>
      <w:r w:rsidRPr="00F94A9E">
        <w:rPr>
          <w:rFonts w:ascii="Times New Roman" w:eastAsia="Times New Roman" w:hAnsi="Times New Roman" w:cs="Times New Roman"/>
          <w:color w:val="auto"/>
          <w:spacing w:val="19"/>
          <w:kern w:val="0"/>
          <w:sz w:val="28"/>
          <w:szCs w:val="28"/>
        </w:rPr>
        <w:t xml:space="preserve"> </w:t>
      </w:r>
      <w:r w:rsidRPr="00F94A9E">
        <w:rPr>
          <w:rFonts w:ascii="Times New Roman" w:eastAsia="Times New Roman" w:hAnsi="Times New Roman" w:cs="Times New Roman"/>
          <w:color w:val="auto"/>
          <w:kern w:val="0"/>
          <w:sz w:val="28"/>
          <w:szCs w:val="28"/>
        </w:rPr>
        <w:t>руководить,</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выполнять</w:t>
      </w:r>
      <w:r w:rsidRPr="00F94A9E">
        <w:rPr>
          <w:rFonts w:ascii="Times New Roman" w:eastAsia="Times New Roman" w:hAnsi="Times New Roman" w:cs="Times New Roman"/>
          <w:color w:val="auto"/>
          <w:spacing w:val="19"/>
          <w:kern w:val="0"/>
          <w:sz w:val="28"/>
          <w:szCs w:val="28"/>
        </w:rPr>
        <w:t xml:space="preserve"> </w:t>
      </w:r>
      <w:r w:rsidRPr="00F94A9E">
        <w:rPr>
          <w:rFonts w:ascii="Times New Roman" w:eastAsia="Times New Roman" w:hAnsi="Times New Roman" w:cs="Times New Roman"/>
          <w:color w:val="auto"/>
          <w:kern w:val="0"/>
          <w:sz w:val="28"/>
          <w:szCs w:val="28"/>
        </w:rPr>
        <w:t>поручения,</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подчиняться;</w:t>
      </w:r>
    </w:p>
    <w:p w:rsidR="00370915" w:rsidRPr="00F94A9E" w:rsidRDefault="00370915" w:rsidP="00370915">
      <w:pPr>
        <w:widowControl w:val="0"/>
        <w:suppressAutoHyphens w:val="0"/>
        <w:autoSpaceDE w:val="0"/>
        <w:autoSpaceDN w:val="0"/>
        <w:spacing w:after="0" w:line="240" w:lineRule="auto"/>
        <w:ind w:right="3276"/>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ответственно выполнять свою часть работы;</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lastRenderedPageBreak/>
        <w:t>оценивать свой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вклад</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общий</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результат;</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выполнять</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совместные</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проектные</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задания</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опорой</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предложенные</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образцы,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планы, идеи.</w:t>
      </w:r>
    </w:p>
    <w:p w:rsidR="00370915" w:rsidRPr="00FC1F2C" w:rsidRDefault="00370915" w:rsidP="001F6441">
      <w:pPr>
        <w:widowControl w:val="0"/>
        <w:suppressAutoHyphens w:val="0"/>
        <w:autoSpaceDE w:val="0"/>
        <w:autoSpaceDN w:val="0"/>
        <w:spacing w:after="0" w:line="240" w:lineRule="auto"/>
        <w:ind w:right="126"/>
        <w:outlineLvl w:val="0"/>
        <w:rPr>
          <w:rFonts w:ascii="Times New Roman" w:eastAsia="Times New Roman" w:hAnsi="Times New Roman" w:cs="Times New Roman"/>
          <w:b/>
          <w:bCs/>
          <w:color w:val="auto"/>
          <w:kern w:val="0"/>
          <w:sz w:val="28"/>
          <w:szCs w:val="32"/>
        </w:rPr>
      </w:pPr>
      <w:r w:rsidRPr="00FC1F2C">
        <w:rPr>
          <w:rFonts w:ascii="Times New Roman" w:eastAsia="Times New Roman" w:hAnsi="Times New Roman" w:cs="Times New Roman"/>
          <w:b/>
          <w:bCs/>
          <w:color w:val="auto"/>
          <w:kern w:val="0"/>
          <w:sz w:val="28"/>
          <w:szCs w:val="32"/>
        </w:rPr>
        <w:t>ПЛАНИРУЕМЫЕ</w:t>
      </w:r>
      <w:r w:rsidRPr="00FC1F2C">
        <w:rPr>
          <w:rFonts w:ascii="Times New Roman" w:eastAsia="Times New Roman" w:hAnsi="Times New Roman" w:cs="Times New Roman"/>
          <w:b/>
          <w:bCs/>
          <w:color w:val="auto"/>
          <w:spacing w:val="-6"/>
          <w:kern w:val="0"/>
          <w:sz w:val="28"/>
          <w:szCs w:val="32"/>
        </w:rPr>
        <w:t xml:space="preserve"> </w:t>
      </w:r>
      <w:r w:rsidRPr="00FC1F2C">
        <w:rPr>
          <w:rFonts w:ascii="Times New Roman" w:eastAsia="Times New Roman" w:hAnsi="Times New Roman" w:cs="Times New Roman"/>
          <w:b/>
          <w:bCs/>
          <w:color w:val="auto"/>
          <w:kern w:val="0"/>
          <w:sz w:val="28"/>
          <w:szCs w:val="32"/>
        </w:rPr>
        <w:t>РЕЗУЛЬТАТЫ</w:t>
      </w:r>
      <w:r w:rsidRPr="00FC1F2C">
        <w:rPr>
          <w:rFonts w:ascii="Times New Roman" w:eastAsia="Times New Roman" w:hAnsi="Times New Roman" w:cs="Times New Roman"/>
          <w:b/>
          <w:bCs/>
          <w:color w:val="auto"/>
          <w:spacing w:val="-10"/>
          <w:kern w:val="0"/>
          <w:sz w:val="28"/>
          <w:szCs w:val="32"/>
        </w:rPr>
        <w:t xml:space="preserve"> </w:t>
      </w:r>
      <w:r w:rsidRPr="00FC1F2C">
        <w:rPr>
          <w:rFonts w:ascii="Times New Roman" w:eastAsia="Times New Roman" w:hAnsi="Times New Roman" w:cs="Times New Roman"/>
          <w:b/>
          <w:bCs/>
          <w:color w:val="auto"/>
          <w:kern w:val="0"/>
          <w:sz w:val="28"/>
          <w:szCs w:val="32"/>
        </w:rPr>
        <w:t>ОСВОЕНИЯ</w:t>
      </w:r>
      <w:r w:rsidRPr="00FC1F2C">
        <w:rPr>
          <w:rFonts w:ascii="Times New Roman" w:eastAsia="Times New Roman" w:hAnsi="Times New Roman" w:cs="Times New Roman"/>
          <w:b/>
          <w:bCs/>
          <w:color w:val="auto"/>
          <w:spacing w:val="-8"/>
          <w:kern w:val="0"/>
          <w:sz w:val="28"/>
          <w:szCs w:val="32"/>
        </w:rPr>
        <w:t xml:space="preserve"> </w:t>
      </w:r>
      <w:r w:rsidRPr="00FC1F2C">
        <w:rPr>
          <w:rFonts w:ascii="Times New Roman" w:eastAsia="Times New Roman" w:hAnsi="Times New Roman" w:cs="Times New Roman"/>
          <w:b/>
          <w:bCs/>
          <w:color w:val="auto"/>
          <w:kern w:val="0"/>
          <w:sz w:val="28"/>
          <w:szCs w:val="32"/>
        </w:rPr>
        <w:t>ПРОГРАММЫ</w:t>
      </w:r>
      <w:r w:rsidRPr="00FC1F2C">
        <w:rPr>
          <w:rFonts w:ascii="Times New Roman" w:eastAsia="Times New Roman" w:hAnsi="Times New Roman" w:cs="Times New Roman"/>
          <w:b/>
          <w:bCs/>
          <w:color w:val="auto"/>
          <w:spacing w:val="-77"/>
          <w:kern w:val="0"/>
          <w:sz w:val="28"/>
          <w:szCs w:val="32"/>
        </w:rPr>
        <w:t xml:space="preserve"> </w:t>
      </w:r>
      <w:r w:rsidRPr="00FC1F2C">
        <w:rPr>
          <w:rFonts w:ascii="Times New Roman" w:eastAsia="Times New Roman" w:hAnsi="Times New Roman" w:cs="Times New Roman"/>
          <w:b/>
          <w:bCs/>
          <w:color w:val="auto"/>
          <w:kern w:val="0"/>
          <w:sz w:val="28"/>
          <w:szCs w:val="32"/>
        </w:rPr>
        <w:t>УЧЕБНОГО ПРЕДМЕТА «РУССКИЙ ЯЗЫК» НА УРОВНЕ</w:t>
      </w:r>
      <w:r w:rsidRPr="00FC1F2C">
        <w:rPr>
          <w:rFonts w:ascii="Times New Roman" w:eastAsia="Times New Roman" w:hAnsi="Times New Roman" w:cs="Times New Roman"/>
          <w:b/>
          <w:bCs/>
          <w:color w:val="auto"/>
          <w:spacing w:val="1"/>
          <w:kern w:val="0"/>
          <w:sz w:val="28"/>
          <w:szCs w:val="32"/>
        </w:rPr>
        <w:t xml:space="preserve"> </w:t>
      </w:r>
      <w:r w:rsidRPr="00FC1F2C">
        <w:rPr>
          <w:rFonts w:ascii="Times New Roman" w:eastAsia="Times New Roman" w:hAnsi="Times New Roman" w:cs="Times New Roman"/>
          <w:b/>
          <w:bCs/>
          <w:color w:val="auto"/>
          <w:kern w:val="0"/>
          <w:sz w:val="28"/>
          <w:szCs w:val="32"/>
        </w:rPr>
        <w:t>НАЧАЛЬНОГО</w:t>
      </w:r>
      <w:r w:rsidRPr="00FC1F2C">
        <w:rPr>
          <w:rFonts w:ascii="Times New Roman" w:eastAsia="Times New Roman" w:hAnsi="Times New Roman" w:cs="Times New Roman"/>
          <w:b/>
          <w:bCs/>
          <w:color w:val="auto"/>
          <w:spacing w:val="-1"/>
          <w:kern w:val="0"/>
          <w:sz w:val="28"/>
          <w:szCs w:val="32"/>
        </w:rPr>
        <w:t xml:space="preserve"> </w:t>
      </w:r>
      <w:r w:rsidRPr="00FC1F2C">
        <w:rPr>
          <w:rFonts w:ascii="Times New Roman" w:eastAsia="Times New Roman" w:hAnsi="Times New Roman" w:cs="Times New Roman"/>
          <w:b/>
          <w:bCs/>
          <w:color w:val="auto"/>
          <w:kern w:val="0"/>
          <w:sz w:val="28"/>
          <w:szCs w:val="32"/>
        </w:rPr>
        <w:t>ОБЩЕГО ОБРАЗОВАНИЯ</w:t>
      </w:r>
    </w:p>
    <w:p w:rsidR="00370915" w:rsidRPr="00F94A9E" w:rsidRDefault="00370915" w:rsidP="00370915">
      <w:pPr>
        <w:widowControl w:val="0"/>
        <w:suppressAutoHyphens w:val="0"/>
        <w:autoSpaceDE w:val="0"/>
        <w:autoSpaceDN w:val="0"/>
        <w:spacing w:after="0" w:line="240" w:lineRule="auto"/>
        <w:outlineLvl w:val="1"/>
        <w:rPr>
          <w:rFonts w:ascii="Times New Roman" w:eastAsia="Times New Roman" w:hAnsi="Times New Roman" w:cs="Times New Roman"/>
          <w:b/>
          <w:bCs/>
          <w:color w:val="auto"/>
          <w:kern w:val="0"/>
          <w:sz w:val="28"/>
          <w:szCs w:val="28"/>
        </w:rPr>
      </w:pPr>
      <w:bookmarkStart w:id="21" w:name="ЛИЧНОСТНЫЕ_РЕЗУЛЬТАТЫ"/>
      <w:bookmarkStart w:id="22" w:name="_bookmark8"/>
      <w:bookmarkEnd w:id="21"/>
      <w:bookmarkEnd w:id="22"/>
      <w:r w:rsidRPr="00F94A9E">
        <w:rPr>
          <w:rFonts w:ascii="Times New Roman" w:eastAsia="Times New Roman" w:hAnsi="Times New Roman" w:cs="Times New Roman"/>
          <w:b/>
          <w:bCs/>
          <w:color w:val="auto"/>
          <w:kern w:val="0"/>
          <w:sz w:val="28"/>
          <w:szCs w:val="28"/>
        </w:rPr>
        <w:t>ЛИЧНОСТНЫЕ</w:t>
      </w:r>
      <w:r w:rsidRPr="00F94A9E">
        <w:rPr>
          <w:rFonts w:ascii="Times New Roman" w:eastAsia="Times New Roman" w:hAnsi="Times New Roman" w:cs="Times New Roman"/>
          <w:b/>
          <w:bCs/>
          <w:color w:val="auto"/>
          <w:spacing w:val="-9"/>
          <w:kern w:val="0"/>
          <w:sz w:val="28"/>
          <w:szCs w:val="28"/>
        </w:rPr>
        <w:t xml:space="preserve"> </w:t>
      </w:r>
      <w:r w:rsidRPr="00F94A9E">
        <w:rPr>
          <w:rFonts w:ascii="Times New Roman" w:eastAsia="Times New Roman" w:hAnsi="Times New Roman" w:cs="Times New Roman"/>
          <w:b/>
          <w:bCs/>
          <w:color w:val="auto"/>
          <w:kern w:val="0"/>
          <w:sz w:val="28"/>
          <w:szCs w:val="28"/>
        </w:rPr>
        <w:t>РЕЗУЛЬТАТЫ</w:t>
      </w:r>
    </w:p>
    <w:p w:rsidR="00370915" w:rsidRPr="001F6441" w:rsidRDefault="00370915" w:rsidP="001F6441">
      <w:pPr>
        <w:widowControl w:val="0"/>
        <w:suppressAutoHyphens w:val="0"/>
        <w:autoSpaceDE w:val="0"/>
        <w:autoSpaceDN w:val="0"/>
        <w:spacing w:after="0" w:line="240" w:lineRule="auto"/>
        <w:ind w:right="9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 результате изучения предмета «Русский язык» на уровне начального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общего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образования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обучающегося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будут</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сформированы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следующие</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личностные</w:t>
      </w:r>
      <w:r w:rsidRPr="00F94A9E">
        <w:rPr>
          <w:rFonts w:ascii="Times New Roman" w:eastAsia="Times New Roman" w:hAnsi="Times New Roman" w:cs="Times New Roman"/>
          <w:color w:val="auto"/>
          <w:spacing w:val="-1"/>
          <w:kern w:val="0"/>
          <w:sz w:val="28"/>
          <w:szCs w:val="28"/>
        </w:rPr>
        <w:t xml:space="preserve"> </w:t>
      </w:r>
      <w:r w:rsidR="001F6441">
        <w:rPr>
          <w:rFonts w:ascii="Times New Roman" w:eastAsia="Times New Roman" w:hAnsi="Times New Roman" w:cs="Times New Roman"/>
          <w:color w:val="auto"/>
          <w:kern w:val="0"/>
          <w:sz w:val="28"/>
          <w:szCs w:val="28"/>
        </w:rPr>
        <w:t>результаты.</w:t>
      </w:r>
    </w:p>
    <w:p w:rsidR="00370915" w:rsidRPr="00F94A9E"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Гражданско-патриотического</w:t>
      </w:r>
      <w:r w:rsidRPr="00F94A9E">
        <w:rPr>
          <w:rFonts w:ascii="Times New Roman" w:eastAsia="Times New Roman" w:hAnsi="Times New Roman" w:cs="Times New Roman"/>
          <w:b/>
          <w:bCs/>
          <w:color w:val="auto"/>
          <w:spacing w:val="-9"/>
          <w:kern w:val="0"/>
          <w:sz w:val="28"/>
          <w:szCs w:val="28"/>
        </w:rPr>
        <w:t xml:space="preserve"> </w:t>
      </w:r>
      <w:r w:rsidRPr="00F94A9E">
        <w:rPr>
          <w:rFonts w:ascii="Times New Roman" w:eastAsia="Times New Roman" w:hAnsi="Times New Roman" w:cs="Times New Roman"/>
          <w:b/>
          <w:bCs/>
          <w:color w:val="auto"/>
          <w:kern w:val="0"/>
          <w:sz w:val="28"/>
          <w:szCs w:val="28"/>
        </w:rPr>
        <w:t>воспитания:</w:t>
      </w:r>
    </w:p>
    <w:p w:rsidR="00370915" w:rsidRPr="00F94A9E" w:rsidRDefault="00370915" w:rsidP="00370915">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становление ценностного отношения к своей Родине, в том числе через</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изучение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русского языка,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отражающего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историю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культуру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страны;</w:t>
      </w:r>
    </w:p>
    <w:p w:rsidR="00370915" w:rsidRPr="00F94A9E" w:rsidRDefault="00370915" w:rsidP="00370915">
      <w:pPr>
        <w:widowControl w:val="0"/>
        <w:tabs>
          <w:tab w:val="left" w:pos="2379"/>
          <w:tab w:val="left" w:pos="3404"/>
          <w:tab w:val="left" w:pos="5678"/>
          <w:tab w:val="left" w:pos="6178"/>
          <w:tab w:val="left" w:pos="7912"/>
        </w:tabs>
        <w:suppressAutoHyphens w:val="0"/>
        <w:autoSpaceDE w:val="0"/>
        <w:autoSpaceDN w:val="0"/>
        <w:spacing w:after="0" w:line="240" w:lineRule="auto"/>
        <w:ind w:right="106"/>
        <w:jc w:val="right"/>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осознание</w:t>
      </w:r>
      <w:r w:rsidRPr="00F94A9E">
        <w:rPr>
          <w:rFonts w:ascii="Times New Roman" w:eastAsia="Times New Roman" w:hAnsi="Times New Roman" w:cs="Times New Roman"/>
          <w:color w:val="auto"/>
          <w:kern w:val="0"/>
          <w:sz w:val="28"/>
          <w:szCs w:val="28"/>
        </w:rPr>
        <w:tab/>
        <w:t>своей</w:t>
      </w:r>
      <w:r w:rsidRPr="00F94A9E">
        <w:rPr>
          <w:rFonts w:ascii="Times New Roman" w:eastAsia="Times New Roman" w:hAnsi="Times New Roman" w:cs="Times New Roman"/>
          <w:color w:val="auto"/>
          <w:kern w:val="0"/>
          <w:sz w:val="28"/>
          <w:szCs w:val="28"/>
        </w:rPr>
        <w:tab/>
        <w:t>этнокультурной</w:t>
      </w:r>
      <w:r w:rsidRPr="00F94A9E">
        <w:rPr>
          <w:rFonts w:ascii="Times New Roman" w:eastAsia="Times New Roman" w:hAnsi="Times New Roman" w:cs="Times New Roman"/>
          <w:color w:val="auto"/>
          <w:kern w:val="0"/>
          <w:sz w:val="28"/>
          <w:szCs w:val="28"/>
        </w:rPr>
        <w:tab/>
        <w:t>и</w:t>
      </w:r>
      <w:r w:rsidRPr="00F94A9E">
        <w:rPr>
          <w:rFonts w:ascii="Times New Roman" w:eastAsia="Times New Roman" w:hAnsi="Times New Roman" w:cs="Times New Roman"/>
          <w:color w:val="auto"/>
          <w:kern w:val="0"/>
          <w:sz w:val="28"/>
          <w:szCs w:val="28"/>
        </w:rPr>
        <w:tab/>
        <w:t>российской</w:t>
      </w:r>
      <w:r w:rsidRPr="00F94A9E">
        <w:rPr>
          <w:rFonts w:ascii="Times New Roman" w:eastAsia="Times New Roman" w:hAnsi="Times New Roman" w:cs="Times New Roman"/>
          <w:color w:val="auto"/>
          <w:kern w:val="0"/>
          <w:sz w:val="28"/>
          <w:szCs w:val="28"/>
        </w:rPr>
        <w:tab/>
        <w:t>гражданской</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идентичности,</w:t>
      </w:r>
      <w:r w:rsidRPr="00F94A9E">
        <w:rPr>
          <w:rFonts w:ascii="Times New Roman" w:eastAsia="Times New Roman" w:hAnsi="Times New Roman" w:cs="Times New Roman"/>
          <w:color w:val="auto"/>
          <w:spacing w:val="36"/>
          <w:kern w:val="0"/>
          <w:sz w:val="28"/>
          <w:szCs w:val="28"/>
        </w:rPr>
        <w:t xml:space="preserve"> </w:t>
      </w:r>
      <w:r w:rsidRPr="00F94A9E">
        <w:rPr>
          <w:rFonts w:ascii="Times New Roman" w:eastAsia="Times New Roman" w:hAnsi="Times New Roman" w:cs="Times New Roman"/>
          <w:color w:val="auto"/>
          <w:kern w:val="0"/>
          <w:sz w:val="28"/>
          <w:szCs w:val="28"/>
        </w:rPr>
        <w:t>понимание</w:t>
      </w:r>
      <w:r w:rsidRPr="00F94A9E">
        <w:rPr>
          <w:rFonts w:ascii="Times New Roman" w:eastAsia="Times New Roman" w:hAnsi="Times New Roman" w:cs="Times New Roman"/>
          <w:color w:val="auto"/>
          <w:spacing w:val="37"/>
          <w:kern w:val="0"/>
          <w:sz w:val="28"/>
          <w:szCs w:val="28"/>
        </w:rPr>
        <w:t xml:space="preserve"> </w:t>
      </w:r>
      <w:r w:rsidRPr="00F94A9E">
        <w:rPr>
          <w:rFonts w:ascii="Times New Roman" w:eastAsia="Times New Roman" w:hAnsi="Times New Roman" w:cs="Times New Roman"/>
          <w:color w:val="auto"/>
          <w:kern w:val="0"/>
          <w:sz w:val="28"/>
          <w:szCs w:val="28"/>
        </w:rPr>
        <w:t>роли</w:t>
      </w:r>
      <w:r w:rsidRPr="00F94A9E">
        <w:rPr>
          <w:rFonts w:ascii="Times New Roman" w:eastAsia="Times New Roman" w:hAnsi="Times New Roman" w:cs="Times New Roman"/>
          <w:color w:val="auto"/>
          <w:spacing w:val="37"/>
          <w:kern w:val="0"/>
          <w:sz w:val="28"/>
          <w:szCs w:val="28"/>
        </w:rPr>
        <w:t xml:space="preserve"> </w:t>
      </w:r>
      <w:r w:rsidRPr="00F94A9E">
        <w:rPr>
          <w:rFonts w:ascii="Times New Roman" w:eastAsia="Times New Roman" w:hAnsi="Times New Roman" w:cs="Times New Roman"/>
          <w:color w:val="auto"/>
          <w:kern w:val="0"/>
          <w:sz w:val="28"/>
          <w:szCs w:val="28"/>
        </w:rPr>
        <w:t>русского</w:t>
      </w:r>
      <w:r w:rsidRPr="00F94A9E">
        <w:rPr>
          <w:rFonts w:ascii="Times New Roman" w:eastAsia="Times New Roman" w:hAnsi="Times New Roman" w:cs="Times New Roman"/>
          <w:color w:val="auto"/>
          <w:spacing w:val="37"/>
          <w:kern w:val="0"/>
          <w:sz w:val="28"/>
          <w:szCs w:val="28"/>
        </w:rPr>
        <w:t xml:space="preserve"> </w:t>
      </w:r>
      <w:r w:rsidRPr="00F94A9E">
        <w:rPr>
          <w:rFonts w:ascii="Times New Roman" w:eastAsia="Times New Roman" w:hAnsi="Times New Roman" w:cs="Times New Roman"/>
          <w:color w:val="auto"/>
          <w:kern w:val="0"/>
          <w:sz w:val="28"/>
          <w:szCs w:val="28"/>
        </w:rPr>
        <w:t>языка</w:t>
      </w:r>
      <w:r w:rsidRPr="00F94A9E">
        <w:rPr>
          <w:rFonts w:ascii="Times New Roman" w:eastAsia="Times New Roman" w:hAnsi="Times New Roman" w:cs="Times New Roman"/>
          <w:color w:val="auto"/>
          <w:spacing w:val="37"/>
          <w:kern w:val="0"/>
          <w:sz w:val="28"/>
          <w:szCs w:val="28"/>
        </w:rPr>
        <w:t xml:space="preserve"> </w:t>
      </w:r>
      <w:r w:rsidRPr="00F94A9E">
        <w:rPr>
          <w:rFonts w:ascii="Times New Roman" w:eastAsia="Times New Roman" w:hAnsi="Times New Roman" w:cs="Times New Roman"/>
          <w:color w:val="auto"/>
          <w:kern w:val="0"/>
          <w:sz w:val="28"/>
          <w:szCs w:val="28"/>
        </w:rPr>
        <w:t>как</w:t>
      </w:r>
      <w:r w:rsidRPr="00F94A9E">
        <w:rPr>
          <w:rFonts w:ascii="Times New Roman" w:eastAsia="Times New Roman" w:hAnsi="Times New Roman" w:cs="Times New Roman"/>
          <w:color w:val="auto"/>
          <w:spacing w:val="36"/>
          <w:kern w:val="0"/>
          <w:sz w:val="28"/>
          <w:szCs w:val="28"/>
        </w:rPr>
        <w:t xml:space="preserve"> </w:t>
      </w:r>
      <w:r w:rsidRPr="00F94A9E">
        <w:rPr>
          <w:rFonts w:ascii="Times New Roman" w:eastAsia="Times New Roman" w:hAnsi="Times New Roman" w:cs="Times New Roman"/>
          <w:color w:val="auto"/>
          <w:kern w:val="0"/>
          <w:sz w:val="28"/>
          <w:szCs w:val="28"/>
        </w:rPr>
        <w:t>государственного</w:t>
      </w:r>
      <w:r w:rsidRPr="00F94A9E">
        <w:rPr>
          <w:rFonts w:ascii="Times New Roman" w:eastAsia="Times New Roman" w:hAnsi="Times New Roman" w:cs="Times New Roman"/>
          <w:color w:val="auto"/>
          <w:spacing w:val="36"/>
          <w:kern w:val="0"/>
          <w:sz w:val="28"/>
          <w:szCs w:val="28"/>
        </w:rPr>
        <w:t xml:space="preserve"> </w:t>
      </w:r>
      <w:r w:rsidRPr="00F94A9E">
        <w:rPr>
          <w:rFonts w:ascii="Times New Roman" w:eastAsia="Times New Roman" w:hAnsi="Times New Roman" w:cs="Times New Roman"/>
          <w:color w:val="auto"/>
          <w:kern w:val="0"/>
          <w:sz w:val="28"/>
          <w:szCs w:val="28"/>
        </w:rPr>
        <w:t>языка</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Российской Федерации и языка межнационального общения народов России;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осознание</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своей</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сопричастности</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прошлому,</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настоящему</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будущему</w:t>
      </w:r>
    </w:p>
    <w:p w:rsidR="00370915" w:rsidRPr="00F94A9E" w:rsidRDefault="00370915" w:rsidP="00370915">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своей страны и родного края, в том числе через обсуждение ситуаций при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работе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текстами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 уроках русского языка;</w:t>
      </w:r>
    </w:p>
    <w:p w:rsidR="00370915" w:rsidRPr="00F94A9E" w:rsidRDefault="00370915" w:rsidP="00370915">
      <w:pPr>
        <w:widowControl w:val="0"/>
        <w:suppressAutoHyphens w:val="0"/>
        <w:autoSpaceDE w:val="0"/>
        <w:autoSpaceDN w:val="0"/>
        <w:spacing w:after="0" w:line="240" w:lineRule="auto"/>
        <w:ind w:right="101"/>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проявление уважения к своему и другим народам, формируемое в том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числе на основе примеров из текстов, с которыми идёт работа на уроках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русского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языка;</w:t>
      </w:r>
    </w:p>
    <w:p w:rsidR="00370915" w:rsidRPr="00F94A9E" w:rsidRDefault="00370915" w:rsidP="00370915">
      <w:pPr>
        <w:widowControl w:val="0"/>
        <w:suppressAutoHyphens w:val="0"/>
        <w:autoSpaceDE w:val="0"/>
        <w:autoSpaceDN w:val="0"/>
        <w:spacing w:after="0" w:line="240" w:lineRule="auto"/>
        <w:ind w:right="10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первоначальные</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представления</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о</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человеке</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как</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члене</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общества,</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о</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правах</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ответственности,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уважении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достоинстве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человека,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нравственно­этических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нормах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поведения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правилах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межличностных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отношений, в том числе отражённых в текстах, с которыми идёт работа 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уроках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русского языка.</w:t>
      </w:r>
    </w:p>
    <w:p w:rsidR="00370915" w:rsidRPr="00F94A9E"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Духовно-нравственного</w:t>
      </w:r>
      <w:r w:rsidRPr="00F94A9E">
        <w:rPr>
          <w:rFonts w:ascii="Times New Roman" w:eastAsia="Times New Roman" w:hAnsi="Times New Roman" w:cs="Times New Roman"/>
          <w:b/>
          <w:bCs/>
          <w:color w:val="auto"/>
          <w:spacing w:val="-7"/>
          <w:kern w:val="0"/>
          <w:sz w:val="28"/>
          <w:szCs w:val="28"/>
        </w:rPr>
        <w:t xml:space="preserve"> </w:t>
      </w:r>
      <w:r w:rsidRPr="00F94A9E">
        <w:rPr>
          <w:rFonts w:ascii="Times New Roman" w:eastAsia="Times New Roman" w:hAnsi="Times New Roman" w:cs="Times New Roman"/>
          <w:b/>
          <w:bCs/>
          <w:color w:val="auto"/>
          <w:kern w:val="0"/>
          <w:sz w:val="28"/>
          <w:szCs w:val="28"/>
        </w:rPr>
        <w:t>воспитания:</w:t>
      </w:r>
    </w:p>
    <w:p w:rsidR="00370915" w:rsidRPr="00F94A9E" w:rsidRDefault="00370915" w:rsidP="00370915">
      <w:pPr>
        <w:widowControl w:val="0"/>
        <w:suppressAutoHyphens w:val="0"/>
        <w:autoSpaceDE w:val="0"/>
        <w:autoSpaceDN w:val="0"/>
        <w:spacing w:after="0" w:line="240" w:lineRule="auto"/>
        <w:ind w:right="10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spacing w:val="-1"/>
          <w:kern w:val="0"/>
          <w:sz w:val="28"/>
          <w:szCs w:val="28"/>
        </w:rPr>
        <w:t>осознание</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spacing w:val="-1"/>
          <w:kern w:val="0"/>
          <w:sz w:val="28"/>
          <w:szCs w:val="28"/>
        </w:rPr>
        <w:t>языка</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как</w:t>
      </w:r>
      <w:r w:rsidRPr="00F94A9E">
        <w:rPr>
          <w:rFonts w:ascii="Times New Roman" w:eastAsia="Times New Roman" w:hAnsi="Times New Roman" w:cs="Times New Roman"/>
          <w:color w:val="auto"/>
          <w:spacing w:val="-18"/>
          <w:kern w:val="0"/>
          <w:sz w:val="28"/>
          <w:szCs w:val="28"/>
        </w:rPr>
        <w:t xml:space="preserve"> </w:t>
      </w:r>
      <w:r w:rsidRPr="00F94A9E">
        <w:rPr>
          <w:rFonts w:ascii="Times New Roman" w:eastAsia="Times New Roman" w:hAnsi="Times New Roman" w:cs="Times New Roman"/>
          <w:color w:val="auto"/>
          <w:kern w:val="0"/>
          <w:sz w:val="28"/>
          <w:szCs w:val="28"/>
        </w:rPr>
        <w:t>одной</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из</w:t>
      </w:r>
      <w:r w:rsidRPr="00F94A9E">
        <w:rPr>
          <w:rFonts w:ascii="Times New Roman" w:eastAsia="Times New Roman" w:hAnsi="Times New Roman" w:cs="Times New Roman"/>
          <w:color w:val="auto"/>
          <w:spacing w:val="-18"/>
          <w:kern w:val="0"/>
          <w:sz w:val="28"/>
          <w:szCs w:val="28"/>
        </w:rPr>
        <w:t xml:space="preserve"> </w:t>
      </w:r>
      <w:r w:rsidRPr="00F94A9E">
        <w:rPr>
          <w:rFonts w:ascii="Times New Roman" w:eastAsia="Times New Roman" w:hAnsi="Times New Roman" w:cs="Times New Roman"/>
          <w:color w:val="auto"/>
          <w:kern w:val="0"/>
          <w:sz w:val="28"/>
          <w:szCs w:val="28"/>
        </w:rPr>
        <w:t>главных</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духовно-нравственных</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ценностей</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народа;</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 xml:space="preserve">признание  </w:t>
      </w:r>
      <w:r w:rsidRPr="00F94A9E">
        <w:rPr>
          <w:rFonts w:ascii="Times New Roman" w:eastAsia="Times New Roman" w:hAnsi="Times New Roman" w:cs="Times New Roman"/>
          <w:color w:val="auto"/>
          <w:spacing w:val="27"/>
          <w:kern w:val="0"/>
          <w:sz w:val="28"/>
          <w:szCs w:val="28"/>
        </w:rPr>
        <w:t xml:space="preserve"> </w:t>
      </w:r>
      <w:r w:rsidRPr="00F94A9E">
        <w:rPr>
          <w:rFonts w:ascii="Times New Roman" w:eastAsia="Times New Roman" w:hAnsi="Times New Roman" w:cs="Times New Roman"/>
          <w:color w:val="auto"/>
          <w:kern w:val="0"/>
          <w:sz w:val="28"/>
          <w:szCs w:val="28"/>
        </w:rPr>
        <w:t xml:space="preserve">индивидуальности   </w:t>
      </w:r>
      <w:r w:rsidRPr="00F94A9E">
        <w:rPr>
          <w:rFonts w:ascii="Times New Roman" w:eastAsia="Times New Roman" w:hAnsi="Times New Roman" w:cs="Times New Roman"/>
          <w:color w:val="auto"/>
          <w:spacing w:val="24"/>
          <w:kern w:val="0"/>
          <w:sz w:val="28"/>
          <w:szCs w:val="28"/>
        </w:rPr>
        <w:t xml:space="preserve"> </w:t>
      </w:r>
      <w:r w:rsidRPr="00F94A9E">
        <w:rPr>
          <w:rFonts w:ascii="Times New Roman" w:eastAsia="Times New Roman" w:hAnsi="Times New Roman" w:cs="Times New Roman"/>
          <w:color w:val="auto"/>
          <w:kern w:val="0"/>
          <w:sz w:val="28"/>
          <w:szCs w:val="28"/>
        </w:rPr>
        <w:t xml:space="preserve">каждого   </w:t>
      </w:r>
      <w:r w:rsidRPr="00F94A9E">
        <w:rPr>
          <w:rFonts w:ascii="Times New Roman" w:eastAsia="Times New Roman" w:hAnsi="Times New Roman" w:cs="Times New Roman"/>
          <w:color w:val="auto"/>
          <w:spacing w:val="20"/>
          <w:kern w:val="0"/>
          <w:sz w:val="28"/>
          <w:szCs w:val="28"/>
        </w:rPr>
        <w:t xml:space="preserve"> </w:t>
      </w:r>
      <w:r w:rsidRPr="00F94A9E">
        <w:rPr>
          <w:rFonts w:ascii="Times New Roman" w:eastAsia="Times New Roman" w:hAnsi="Times New Roman" w:cs="Times New Roman"/>
          <w:color w:val="auto"/>
          <w:kern w:val="0"/>
          <w:sz w:val="28"/>
          <w:szCs w:val="28"/>
        </w:rPr>
        <w:t xml:space="preserve">человека   </w:t>
      </w:r>
      <w:r w:rsidRPr="00F94A9E">
        <w:rPr>
          <w:rFonts w:ascii="Times New Roman" w:eastAsia="Times New Roman" w:hAnsi="Times New Roman" w:cs="Times New Roman"/>
          <w:color w:val="auto"/>
          <w:spacing w:val="26"/>
          <w:kern w:val="0"/>
          <w:sz w:val="28"/>
          <w:szCs w:val="28"/>
        </w:rPr>
        <w:t xml:space="preserve"> </w:t>
      </w:r>
      <w:r w:rsidRPr="00F94A9E">
        <w:rPr>
          <w:rFonts w:ascii="Times New Roman" w:eastAsia="Times New Roman" w:hAnsi="Times New Roman" w:cs="Times New Roman"/>
          <w:color w:val="auto"/>
          <w:kern w:val="0"/>
          <w:sz w:val="28"/>
          <w:szCs w:val="28"/>
        </w:rPr>
        <w:t xml:space="preserve">с   </w:t>
      </w:r>
      <w:r w:rsidRPr="00F94A9E">
        <w:rPr>
          <w:rFonts w:ascii="Times New Roman" w:eastAsia="Times New Roman" w:hAnsi="Times New Roman" w:cs="Times New Roman"/>
          <w:color w:val="auto"/>
          <w:spacing w:val="26"/>
          <w:kern w:val="0"/>
          <w:sz w:val="28"/>
          <w:szCs w:val="28"/>
        </w:rPr>
        <w:t xml:space="preserve"> </w:t>
      </w:r>
      <w:r w:rsidRPr="00F94A9E">
        <w:rPr>
          <w:rFonts w:ascii="Times New Roman" w:eastAsia="Times New Roman" w:hAnsi="Times New Roman" w:cs="Times New Roman"/>
          <w:color w:val="auto"/>
          <w:kern w:val="0"/>
          <w:sz w:val="28"/>
          <w:szCs w:val="28"/>
        </w:rPr>
        <w:t xml:space="preserve">опорой   </w:t>
      </w:r>
      <w:r w:rsidRPr="00F94A9E">
        <w:rPr>
          <w:rFonts w:ascii="Times New Roman" w:eastAsia="Times New Roman" w:hAnsi="Times New Roman" w:cs="Times New Roman"/>
          <w:color w:val="auto"/>
          <w:spacing w:val="26"/>
          <w:kern w:val="0"/>
          <w:sz w:val="28"/>
          <w:szCs w:val="28"/>
        </w:rPr>
        <w:t xml:space="preserve"> </w:t>
      </w:r>
      <w:r w:rsidRPr="00F94A9E">
        <w:rPr>
          <w:rFonts w:ascii="Times New Roman" w:eastAsia="Times New Roman" w:hAnsi="Times New Roman" w:cs="Times New Roman"/>
          <w:color w:val="auto"/>
          <w:kern w:val="0"/>
          <w:sz w:val="28"/>
          <w:szCs w:val="28"/>
        </w:rPr>
        <w:t>на</w:t>
      </w:r>
    </w:p>
    <w:p w:rsidR="00637FB9" w:rsidRPr="00F94A9E" w:rsidRDefault="00370915" w:rsidP="00637FB9">
      <w:pPr>
        <w:widowControl w:val="0"/>
        <w:suppressAutoHyphens w:val="0"/>
        <w:autoSpaceDE w:val="0"/>
        <w:autoSpaceDN w:val="0"/>
        <w:spacing w:after="0" w:line="240" w:lineRule="auto"/>
        <w:ind w:right="110"/>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собственный</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жизненный</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читательский</w:t>
      </w:r>
      <w:r w:rsidRPr="00F94A9E">
        <w:rPr>
          <w:rFonts w:ascii="Times New Roman" w:eastAsia="Times New Roman" w:hAnsi="Times New Roman" w:cs="Times New Roman"/>
          <w:color w:val="auto"/>
          <w:spacing w:val="3"/>
          <w:kern w:val="0"/>
          <w:sz w:val="28"/>
          <w:szCs w:val="28"/>
        </w:rPr>
        <w:t xml:space="preserve"> </w:t>
      </w:r>
      <w:r w:rsidR="001F6441">
        <w:rPr>
          <w:rFonts w:ascii="Times New Roman" w:eastAsia="Times New Roman" w:hAnsi="Times New Roman" w:cs="Times New Roman"/>
          <w:color w:val="auto"/>
          <w:kern w:val="0"/>
          <w:sz w:val="28"/>
          <w:szCs w:val="28"/>
        </w:rPr>
        <w:t>опыт</w:t>
      </w:r>
      <w:r w:rsidR="00637FB9" w:rsidRPr="00637FB9">
        <w:rPr>
          <w:rFonts w:ascii="Times New Roman" w:eastAsia="Times New Roman" w:hAnsi="Times New Roman" w:cs="Times New Roman"/>
          <w:color w:val="auto"/>
          <w:kern w:val="0"/>
          <w:sz w:val="28"/>
          <w:szCs w:val="28"/>
        </w:rPr>
        <w:t xml:space="preserve"> </w:t>
      </w:r>
      <w:r w:rsidR="00637FB9" w:rsidRPr="00F94A9E">
        <w:rPr>
          <w:rFonts w:ascii="Times New Roman" w:eastAsia="Times New Roman" w:hAnsi="Times New Roman" w:cs="Times New Roman"/>
          <w:color w:val="auto"/>
          <w:kern w:val="0"/>
          <w:sz w:val="28"/>
          <w:szCs w:val="28"/>
        </w:rPr>
        <w:t>проявление</w:t>
      </w:r>
      <w:r w:rsidR="00637FB9" w:rsidRPr="00F94A9E">
        <w:rPr>
          <w:rFonts w:ascii="Times New Roman" w:eastAsia="Times New Roman" w:hAnsi="Times New Roman" w:cs="Times New Roman"/>
          <w:color w:val="auto"/>
          <w:spacing w:val="1"/>
          <w:kern w:val="0"/>
          <w:sz w:val="28"/>
          <w:szCs w:val="28"/>
        </w:rPr>
        <w:t xml:space="preserve"> </w:t>
      </w:r>
      <w:r w:rsidR="00637FB9" w:rsidRPr="00F94A9E">
        <w:rPr>
          <w:rFonts w:ascii="Times New Roman" w:eastAsia="Times New Roman" w:hAnsi="Times New Roman" w:cs="Times New Roman"/>
          <w:color w:val="auto"/>
          <w:kern w:val="0"/>
          <w:sz w:val="28"/>
          <w:szCs w:val="28"/>
        </w:rPr>
        <w:t>сопереживания,</w:t>
      </w:r>
      <w:r w:rsidR="00637FB9" w:rsidRPr="00F94A9E">
        <w:rPr>
          <w:rFonts w:ascii="Times New Roman" w:eastAsia="Times New Roman" w:hAnsi="Times New Roman" w:cs="Times New Roman"/>
          <w:color w:val="auto"/>
          <w:spacing w:val="1"/>
          <w:kern w:val="0"/>
          <w:sz w:val="28"/>
          <w:szCs w:val="28"/>
        </w:rPr>
        <w:t xml:space="preserve"> </w:t>
      </w:r>
      <w:r w:rsidR="00637FB9" w:rsidRPr="00F94A9E">
        <w:rPr>
          <w:rFonts w:ascii="Times New Roman" w:eastAsia="Times New Roman" w:hAnsi="Times New Roman" w:cs="Times New Roman"/>
          <w:color w:val="auto"/>
          <w:kern w:val="0"/>
          <w:sz w:val="28"/>
          <w:szCs w:val="28"/>
        </w:rPr>
        <w:t>уважения</w:t>
      </w:r>
      <w:r w:rsidR="00637FB9" w:rsidRPr="00F94A9E">
        <w:rPr>
          <w:rFonts w:ascii="Times New Roman" w:eastAsia="Times New Roman" w:hAnsi="Times New Roman" w:cs="Times New Roman"/>
          <w:color w:val="auto"/>
          <w:spacing w:val="1"/>
          <w:kern w:val="0"/>
          <w:sz w:val="28"/>
          <w:szCs w:val="28"/>
        </w:rPr>
        <w:t xml:space="preserve"> </w:t>
      </w:r>
      <w:r w:rsidR="00637FB9" w:rsidRPr="00F94A9E">
        <w:rPr>
          <w:rFonts w:ascii="Times New Roman" w:eastAsia="Times New Roman" w:hAnsi="Times New Roman" w:cs="Times New Roman"/>
          <w:color w:val="auto"/>
          <w:kern w:val="0"/>
          <w:sz w:val="28"/>
          <w:szCs w:val="28"/>
        </w:rPr>
        <w:t>и</w:t>
      </w:r>
      <w:r w:rsidR="00637FB9" w:rsidRPr="00F94A9E">
        <w:rPr>
          <w:rFonts w:ascii="Times New Roman" w:eastAsia="Times New Roman" w:hAnsi="Times New Roman" w:cs="Times New Roman"/>
          <w:color w:val="auto"/>
          <w:spacing w:val="1"/>
          <w:kern w:val="0"/>
          <w:sz w:val="28"/>
          <w:szCs w:val="28"/>
        </w:rPr>
        <w:t xml:space="preserve"> </w:t>
      </w:r>
      <w:r w:rsidR="00637FB9" w:rsidRPr="00F94A9E">
        <w:rPr>
          <w:rFonts w:ascii="Times New Roman" w:eastAsia="Times New Roman" w:hAnsi="Times New Roman" w:cs="Times New Roman"/>
          <w:color w:val="auto"/>
          <w:kern w:val="0"/>
          <w:sz w:val="28"/>
          <w:szCs w:val="28"/>
        </w:rPr>
        <w:t>доброжелательности,</w:t>
      </w:r>
      <w:r w:rsidR="00637FB9" w:rsidRPr="00F94A9E">
        <w:rPr>
          <w:rFonts w:ascii="Times New Roman" w:eastAsia="Times New Roman" w:hAnsi="Times New Roman" w:cs="Times New Roman"/>
          <w:color w:val="auto"/>
          <w:spacing w:val="1"/>
          <w:kern w:val="0"/>
          <w:sz w:val="28"/>
          <w:szCs w:val="28"/>
        </w:rPr>
        <w:t xml:space="preserve"> </w:t>
      </w:r>
      <w:r w:rsidR="00637FB9" w:rsidRPr="00F94A9E">
        <w:rPr>
          <w:rFonts w:ascii="Times New Roman" w:eastAsia="Times New Roman" w:hAnsi="Times New Roman" w:cs="Times New Roman"/>
          <w:color w:val="auto"/>
          <w:kern w:val="0"/>
          <w:sz w:val="28"/>
          <w:szCs w:val="28"/>
        </w:rPr>
        <w:t>в</w:t>
      </w:r>
      <w:r w:rsidR="00637FB9" w:rsidRPr="00F94A9E">
        <w:rPr>
          <w:rFonts w:ascii="Times New Roman" w:eastAsia="Times New Roman" w:hAnsi="Times New Roman" w:cs="Times New Roman"/>
          <w:color w:val="auto"/>
          <w:spacing w:val="1"/>
          <w:kern w:val="0"/>
          <w:sz w:val="28"/>
          <w:szCs w:val="28"/>
        </w:rPr>
        <w:t xml:space="preserve"> </w:t>
      </w:r>
      <w:r w:rsidR="00637FB9" w:rsidRPr="00F94A9E">
        <w:rPr>
          <w:rFonts w:ascii="Times New Roman" w:eastAsia="Times New Roman" w:hAnsi="Times New Roman" w:cs="Times New Roman"/>
          <w:color w:val="auto"/>
          <w:kern w:val="0"/>
          <w:sz w:val="28"/>
          <w:szCs w:val="28"/>
        </w:rPr>
        <w:t>том</w:t>
      </w:r>
      <w:r w:rsidR="00637FB9" w:rsidRPr="00F94A9E">
        <w:rPr>
          <w:rFonts w:ascii="Times New Roman" w:eastAsia="Times New Roman" w:hAnsi="Times New Roman" w:cs="Times New Roman"/>
          <w:color w:val="auto"/>
          <w:spacing w:val="1"/>
          <w:kern w:val="0"/>
          <w:sz w:val="28"/>
          <w:szCs w:val="28"/>
        </w:rPr>
        <w:t xml:space="preserve"> </w:t>
      </w:r>
      <w:r w:rsidR="00637FB9" w:rsidRPr="00F94A9E">
        <w:rPr>
          <w:rFonts w:ascii="Times New Roman" w:eastAsia="Times New Roman" w:hAnsi="Times New Roman" w:cs="Times New Roman"/>
          <w:color w:val="auto"/>
          <w:kern w:val="0"/>
          <w:sz w:val="28"/>
          <w:szCs w:val="28"/>
        </w:rPr>
        <w:t>числе с использованием адекватных языковых средств для выражения своего</w:t>
      </w:r>
      <w:r w:rsidR="00637FB9" w:rsidRPr="00F94A9E">
        <w:rPr>
          <w:rFonts w:ascii="Times New Roman" w:eastAsia="Times New Roman" w:hAnsi="Times New Roman" w:cs="Times New Roman"/>
          <w:color w:val="auto"/>
          <w:spacing w:val="1"/>
          <w:kern w:val="0"/>
          <w:sz w:val="28"/>
          <w:szCs w:val="28"/>
        </w:rPr>
        <w:t xml:space="preserve"> </w:t>
      </w:r>
      <w:r w:rsidR="00637FB9" w:rsidRPr="00F94A9E">
        <w:rPr>
          <w:rFonts w:ascii="Times New Roman" w:eastAsia="Times New Roman" w:hAnsi="Times New Roman" w:cs="Times New Roman"/>
          <w:color w:val="auto"/>
          <w:kern w:val="0"/>
          <w:sz w:val="28"/>
          <w:szCs w:val="28"/>
        </w:rPr>
        <w:t>состояния и</w:t>
      </w:r>
      <w:r w:rsidR="00637FB9" w:rsidRPr="00F94A9E">
        <w:rPr>
          <w:rFonts w:ascii="Times New Roman" w:eastAsia="Times New Roman" w:hAnsi="Times New Roman" w:cs="Times New Roman"/>
          <w:color w:val="auto"/>
          <w:spacing w:val="-1"/>
          <w:kern w:val="0"/>
          <w:sz w:val="28"/>
          <w:szCs w:val="28"/>
        </w:rPr>
        <w:t xml:space="preserve"> </w:t>
      </w:r>
      <w:r w:rsidR="00637FB9" w:rsidRPr="00F94A9E">
        <w:rPr>
          <w:rFonts w:ascii="Times New Roman" w:eastAsia="Times New Roman" w:hAnsi="Times New Roman" w:cs="Times New Roman"/>
          <w:color w:val="auto"/>
          <w:kern w:val="0"/>
          <w:sz w:val="28"/>
          <w:szCs w:val="28"/>
        </w:rPr>
        <w:t>чувств;</w:t>
      </w:r>
    </w:p>
    <w:p w:rsidR="00637FB9" w:rsidRPr="00F94A9E" w:rsidRDefault="00637FB9" w:rsidP="00637FB9">
      <w:pPr>
        <w:widowControl w:val="0"/>
        <w:suppressAutoHyphens w:val="0"/>
        <w:autoSpaceDE w:val="0"/>
        <w:autoSpaceDN w:val="0"/>
        <w:spacing w:after="0" w:line="240" w:lineRule="auto"/>
        <w:ind w:right="10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неприятие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любых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поведения,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направленных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причинение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физического и морального вреда другим людям (в том числе связанного 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использованием</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недопустимых</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средств</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языка).</w:t>
      </w:r>
    </w:p>
    <w:p w:rsidR="00370915" w:rsidRPr="00370915"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sectPr w:rsidR="00370915" w:rsidRPr="00370915">
          <w:pgSz w:w="11910" w:h="16840"/>
          <w:pgMar w:top="1080" w:right="740" w:bottom="1140" w:left="1600" w:header="0" w:footer="960" w:gutter="0"/>
          <w:cols w:space="720"/>
        </w:sectPr>
      </w:pPr>
    </w:p>
    <w:p w:rsidR="00370915" w:rsidRPr="00F94A9E"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lastRenderedPageBreak/>
        <w:t>Эстетического</w:t>
      </w:r>
      <w:r w:rsidRPr="00F94A9E">
        <w:rPr>
          <w:rFonts w:ascii="Times New Roman" w:eastAsia="Times New Roman" w:hAnsi="Times New Roman" w:cs="Times New Roman"/>
          <w:b/>
          <w:bCs/>
          <w:color w:val="auto"/>
          <w:spacing w:val="-7"/>
          <w:kern w:val="0"/>
          <w:sz w:val="28"/>
          <w:szCs w:val="28"/>
        </w:rPr>
        <w:t xml:space="preserve"> </w:t>
      </w:r>
      <w:r w:rsidRPr="00F94A9E">
        <w:rPr>
          <w:rFonts w:ascii="Times New Roman" w:eastAsia="Times New Roman" w:hAnsi="Times New Roman" w:cs="Times New Roman"/>
          <w:b/>
          <w:bCs/>
          <w:color w:val="auto"/>
          <w:kern w:val="0"/>
          <w:sz w:val="28"/>
          <w:szCs w:val="28"/>
        </w:rPr>
        <w:t>воспитания:</w:t>
      </w:r>
    </w:p>
    <w:p w:rsidR="00370915" w:rsidRPr="00F94A9E" w:rsidRDefault="00370915" w:rsidP="00370915">
      <w:pPr>
        <w:widowControl w:val="0"/>
        <w:suppressAutoHyphens w:val="0"/>
        <w:autoSpaceDE w:val="0"/>
        <w:autoSpaceDN w:val="0"/>
        <w:spacing w:after="0" w:line="240" w:lineRule="auto"/>
        <w:ind w:right="107"/>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уважительное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отношение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интерес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художественной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культуре,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восприимчивость</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разным</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видам</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искусства,</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традициям</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творчеству</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своего</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других народов;</w:t>
      </w:r>
    </w:p>
    <w:p w:rsidR="00370915" w:rsidRPr="00F94A9E" w:rsidRDefault="00370915" w:rsidP="00370915">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стремление к самовыражению в искусстве слова; осознание важности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русского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языка как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средства общения 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самовыражения.</w:t>
      </w:r>
    </w:p>
    <w:p w:rsidR="00370915" w:rsidRPr="00F94A9E" w:rsidRDefault="00370915" w:rsidP="00370915">
      <w:pPr>
        <w:widowControl w:val="0"/>
        <w:suppressAutoHyphens w:val="0"/>
        <w:autoSpaceDE w:val="0"/>
        <w:autoSpaceDN w:val="0"/>
        <w:spacing w:after="0" w:line="240" w:lineRule="auto"/>
        <w:ind w:right="111"/>
        <w:jc w:val="both"/>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Физического</w:t>
      </w:r>
      <w:r w:rsidRPr="00F94A9E">
        <w:rPr>
          <w:rFonts w:ascii="Times New Roman" w:eastAsia="Times New Roman" w:hAnsi="Times New Roman" w:cs="Times New Roman"/>
          <w:b/>
          <w:bCs/>
          <w:color w:val="auto"/>
          <w:spacing w:val="1"/>
          <w:kern w:val="0"/>
          <w:sz w:val="28"/>
          <w:szCs w:val="28"/>
        </w:rPr>
        <w:t xml:space="preserve"> </w:t>
      </w:r>
      <w:r w:rsidRPr="00F94A9E">
        <w:rPr>
          <w:rFonts w:ascii="Times New Roman" w:eastAsia="Times New Roman" w:hAnsi="Times New Roman" w:cs="Times New Roman"/>
          <w:b/>
          <w:bCs/>
          <w:color w:val="auto"/>
          <w:kern w:val="0"/>
          <w:sz w:val="28"/>
          <w:szCs w:val="28"/>
        </w:rPr>
        <w:t>воспитания,</w:t>
      </w:r>
      <w:r w:rsidRPr="00F94A9E">
        <w:rPr>
          <w:rFonts w:ascii="Times New Roman" w:eastAsia="Times New Roman" w:hAnsi="Times New Roman" w:cs="Times New Roman"/>
          <w:b/>
          <w:bCs/>
          <w:color w:val="auto"/>
          <w:spacing w:val="1"/>
          <w:kern w:val="0"/>
          <w:sz w:val="28"/>
          <w:szCs w:val="28"/>
        </w:rPr>
        <w:t xml:space="preserve"> </w:t>
      </w:r>
      <w:r w:rsidRPr="00F94A9E">
        <w:rPr>
          <w:rFonts w:ascii="Times New Roman" w:eastAsia="Times New Roman" w:hAnsi="Times New Roman" w:cs="Times New Roman"/>
          <w:b/>
          <w:bCs/>
          <w:color w:val="auto"/>
          <w:kern w:val="0"/>
          <w:sz w:val="28"/>
          <w:szCs w:val="28"/>
        </w:rPr>
        <w:t>формирования</w:t>
      </w:r>
      <w:r w:rsidRPr="00F94A9E">
        <w:rPr>
          <w:rFonts w:ascii="Times New Roman" w:eastAsia="Times New Roman" w:hAnsi="Times New Roman" w:cs="Times New Roman"/>
          <w:b/>
          <w:bCs/>
          <w:color w:val="auto"/>
          <w:spacing w:val="1"/>
          <w:kern w:val="0"/>
          <w:sz w:val="28"/>
          <w:szCs w:val="28"/>
        </w:rPr>
        <w:t xml:space="preserve"> </w:t>
      </w:r>
      <w:r w:rsidRPr="00F94A9E">
        <w:rPr>
          <w:rFonts w:ascii="Times New Roman" w:eastAsia="Times New Roman" w:hAnsi="Times New Roman" w:cs="Times New Roman"/>
          <w:b/>
          <w:bCs/>
          <w:color w:val="auto"/>
          <w:kern w:val="0"/>
          <w:sz w:val="28"/>
          <w:szCs w:val="28"/>
        </w:rPr>
        <w:t>культуры</w:t>
      </w:r>
      <w:r w:rsidRPr="00F94A9E">
        <w:rPr>
          <w:rFonts w:ascii="Times New Roman" w:eastAsia="Times New Roman" w:hAnsi="Times New Roman" w:cs="Times New Roman"/>
          <w:b/>
          <w:bCs/>
          <w:color w:val="auto"/>
          <w:spacing w:val="1"/>
          <w:kern w:val="0"/>
          <w:sz w:val="28"/>
          <w:szCs w:val="28"/>
        </w:rPr>
        <w:t xml:space="preserve"> </w:t>
      </w:r>
      <w:r w:rsidRPr="00F94A9E">
        <w:rPr>
          <w:rFonts w:ascii="Times New Roman" w:eastAsia="Times New Roman" w:hAnsi="Times New Roman" w:cs="Times New Roman"/>
          <w:b/>
          <w:bCs/>
          <w:color w:val="auto"/>
          <w:kern w:val="0"/>
          <w:sz w:val="28"/>
          <w:szCs w:val="28"/>
        </w:rPr>
        <w:t>здоровья</w:t>
      </w:r>
      <w:r w:rsidRPr="00F94A9E">
        <w:rPr>
          <w:rFonts w:ascii="Times New Roman" w:eastAsia="Times New Roman" w:hAnsi="Times New Roman" w:cs="Times New Roman"/>
          <w:b/>
          <w:bCs/>
          <w:color w:val="auto"/>
          <w:spacing w:val="1"/>
          <w:kern w:val="0"/>
          <w:sz w:val="28"/>
          <w:szCs w:val="28"/>
        </w:rPr>
        <w:t xml:space="preserve"> </w:t>
      </w:r>
      <w:r w:rsidRPr="00F94A9E">
        <w:rPr>
          <w:rFonts w:ascii="Times New Roman" w:eastAsia="Times New Roman" w:hAnsi="Times New Roman" w:cs="Times New Roman"/>
          <w:b/>
          <w:bCs/>
          <w:color w:val="auto"/>
          <w:kern w:val="0"/>
          <w:sz w:val="28"/>
          <w:szCs w:val="28"/>
        </w:rPr>
        <w:t>и</w:t>
      </w:r>
      <w:r w:rsidRPr="00F94A9E">
        <w:rPr>
          <w:rFonts w:ascii="Times New Roman" w:eastAsia="Times New Roman" w:hAnsi="Times New Roman" w:cs="Times New Roman"/>
          <w:b/>
          <w:bCs/>
          <w:color w:val="auto"/>
          <w:spacing w:val="1"/>
          <w:kern w:val="0"/>
          <w:sz w:val="28"/>
          <w:szCs w:val="28"/>
        </w:rPr>
        <w:t xml:space="preserve"> </w:t>
      </w:r>
      <w:r w:rsidRPr="00F94A9E">
        <w:rPr>
          <w:rFonts w:ascii="Times New Roman" w:eastAsia="Times New Roman" w:hAnsi="Times New Roman" w:cs="Times New Roman"/>
          <w:b/>
          <w:bCs/>
          <w:color w:val="auto"/>
          <w:kern w:val="0"/>
          <w:sz w:val="28"/>
          <w:szCs w:val="28"/>
        </w:rPr>
        <w:t>эмоционального</w:t>
      </w:r>
      <w:r w:rsidRPr="00F94A9E">
        <w:rPr>
          <w:rFonts w:ascii="Times New Roman" w:eastAsia="Times New Roman" w:hAnsi="Times New Roman" w:cs="Times New Roman"/>
          <w:b/>
          <w:bCs/>
          <w:color w:val="auto"/>
          <w:spacing w:val="-1"/>
          <w:kern w:val="0"/>
          <w:sz w:val="28"/>
          <w:szCs w:val="28"/>
        </w:rPr>
        <w:t xml:space="preserve"> </w:t>
      </w:r>
      <w:r w:rsidRPr="00F94A9E">
        <w:rPr>
          <w:rFonts w:ascii="Times New Roman" w:eastAsia="Times New Roman" w:hAnsi="Times New Roman" w:cs="Times New Roman"/>
          <w:b/>
          <w:bCs/>
          <w:color w:val="auto"/>
          <w:kern w:val="0"/>
          <w:sz w:val="28"/>
          <w:szCs w:val="28"/>
        </w:rPr>
        <w:t>благополучия:</w:t>
      </w:r>
    </w:p>
    <w:p w:rsidR="00370915" w:rsidRPr="00F94A9E" w:rsidRDefault="00370915" w:rsidP="00370915">
      <w:pPr>
        <w:widowControl w:val="0"/>
        <w:suppressAutoHyphens w:val="0"/>
        <w:autoSpaceDE w:val="0"/>
        <w:autoSpaceDN w:val="0"/>
        <w:spacing w:after="0" w:line="240" w:lineRule="auto"/>
        <w:ind w:right="10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соблюдение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правил</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безопасного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поиска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информационной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среде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дополнительной</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информации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процессе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языкового образования;</w:t>
      </w:r>
    </w:p>
    <w:p w:rsidR="00370915" w:rsidRPr="00F94A9E" w:rsidRDefault="00370915" w:rsidP="00370915">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бережное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отношение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физическому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психическому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здоровью,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проявляющееся в выборе приемлемых способов речевого самовыражения 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соблюдении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норм</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речевого этикета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 правил</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общения.</w:t>
      </w:r>
    </w:p>
    <w:p w:rsidR="00370915" w:rsidRPr="00F94A9E"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Трудового</w:t>
      </w:r>
      <w:r w:rsidRPr="00F94A9E">
        <w:rPr>
          <w:rFonts w:ascii="Times New Roman" w:eastAsia="Times New Roman" w:hAnsi="Times New Roman" w:cs="Times New Roman"/>
          <w:b/>
          <w:bCs/>
          <w:color w:val="auto"/>
          <w:spacing w:val="-5"/>
          <w:kern w:val="0"/>
          <w:sz w:val="28"/>
          <w:szCs w:val="28"/>
        </w:rPr>
        <w:t xml:space="preserve"> </w:t>
      </w:r>
      <w:r w:rsidRPr="00F94A9E">
        <w:rPr>
          <w:rFonts w:ascii="Times New Roman" w:eastAsia="Times New Roman" w:hAnsi="Times New Roman" w:cs="Times New Roman"/>
          <w:b/>
          <w:bCs/>
          <w:color w:val="auto"/>
          <w:kern w:val="0"/>
          <w:sz w:val="28"/>
          <w:szCs w:val="28"/>
        </w:rPr>
        <w:t>воспитания:</w:t>
      </w:r>
    </w:p>
    <w:p w:rsidR="00370915" w:rsidRPr="00F94A9E" w:rsidRDefault="00370915" w:rsidP="00370915">
      <w:pPr>
        <w:widowControl w:val="0"/>
        <w:suppressAutoHyphens w:val="0"/>
        <w:autoSpaceDE w:val="0"/>
        <w:autoSpaceDN w:val="0"/>
        <w:spacing w:after="0" w:line="240" w:lineRule="auto"/>
        <w:ind w:right="10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осознание ценности труда в жизни человека и общества (в том числе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благодаря примерам из текстов, с которыми идёт работа на уроках русского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интерес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различным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профессиям,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возникающий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обсуждении</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примеров</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из</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 которыми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идёт</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работа 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уроках русского языка.</w:t>
      </w:r>
    </w:p>
    <w:p w:rsidR="00370915" w:rsidRPr="00F94A9E"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Экологического</w:t>
      </w:r>
      <w:r w:rsidRPr="00F94A9E">
        <w:rPr>
          <w:rFonts w:ascii="Times New Roman" w:eastAsia="Times New Roman" w:hAnsi="Times New Roman" w:cs="Times New Roman"/>
          <w:b/>
          <w:bCs/>
          <w:color w:val="auto"/>
          <w:spacing w:val="-6"/>
          <w:kern w:val="0"/>
          <w:sz w:val="28"/>
          <w:szCs w:val="28"/>
        </w:rPr>
        <w:t xml:space="preserve"> </w:t>
      </w:r>
      <w:r w:rsidRPr="00F94A9E">
        <w:rPr>
          <w:rFonts w:ascii="Times New Roman" w:eastAsia="Times New Roman" w:hAnsi="Times New Roman" w:cs="Times New Roman"/>
          <w:b/>
          <w:bCs/>
          <w:color w:val="auto"/>
          <w:kern w:val="0"/>
          <w:sz w:val="28"/>
          <w:szCs w:val="28"/>
        </w:rPr>
        <w:t>воспитания:</w:t>
      </w:r>
    </w:p>
    <w:p w:rsidR="00370915" w:rsidRPr="00F94A9E" w:rsidRDefault="00370915" w:rsidP="00370915">
      <w:pPr>
        <w:widowControl w:val="0"/>
        <w:suppressAutoHyphens w:val="0"/>
        <w:autoSpaceDE w:val="0"/>
        <w:autoSpaceDN w:val="0"/>
        <w:spacing w:after="0" w:line="240" w:lineRule="auto"/>
        <w:ind w:right="11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бережное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отношение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природе,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формируемое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процессе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работы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текстами;</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неприятие</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действий,</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приносящих</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вред</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природе.</w:t>
      </w:r>
    </w:p>
    <w:p w:rsidR="00370915" w:rsidRPr="00F94A9E"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Ценности</w:t>
      </w:r>
      <w:r w:rsidRPr="00F94A9E">
        <w:rPr>
          <w:rFonts w:ascii="Times New Roman" w:eastAsia="Times New Roman" w:hAnsi="Times New Roman" w:cs="Times New Roman"/>
          <w:b/>
          <w:bCs/>
          <w:color w:val="auto"/>
          <w:spacing w:val="-6"/>
          <w:kern w:val="0"/>
          <w:sz w:val="28"/>
          <w:szCs w:val="28"/>
        </w:rPr>
        <w:t xml:space="preserve"> </w:t>
      </w:r>
      <w:r w:rsidRPr="00F94A9E">
        <w:rPr>
          <w:rFonts w:ascii="Times New Roman" w:eastAsia="Times New Roman" w:hAnsi="Times New Roman" w:cs="Times New Roman"/>
          <w:b/>
          <w:bCs/>
          <w:color w:val="auto"/>
          <w:kern w:val="0"/>
          <w:sz w:val="28"/>
          <w:szCs w:val="28"/>
        </w:rPr>
        <w:t>научного</w:t>
      </w:r>
      <w:r w:rsidRPr="00F94A9E">
        <w:rPr>
          <w:rFonts w:ascii="Times New Roman" w:eastAsia="Times New Roman" w:hAnsi="Times New Roman" w:cs="Times New Roman"/>
          <w:b/>
          <w:bCs/>
          <w:color w:val="auto"/>
          <w:spacing w:val="-3"/>
          <w:kern w:val="0"/>
          <w:sz w:val="28"/>
          <w:szCs w:val="28"/>
        </w:rPr>
        <w:t xml:space="preserve"> </w:t>
      </w:r>
      <w:r w:rsidRPr="00F94A9E">
        <w:rPr>
          <w:rFonts w:ascii="Times New Roman" w:eastAsia="Times New Roman" w:hAnsi="Times New Roman" w:cs="Times New Roman"/>
          <w:b/>
          <w:bCs/>
          <w:color w:val="auto"/>
          <w:kern w:val="0"/>
          <w:sz w:val="28"/>
          <w:szCs w:val="28"/>
        </w:rPr>
        <w:t>познания:</w:t>
      </w:r>
    </w:p>
    <w:p w:rsidR="00370915" w:rsidRPr="00F94A9E" w:rsidRDefault="00370915" w:rsidP="00370915">
      <w:pPr>
        <w:widowControl w:val="0"/>
        <w:suppressAutoHyphens w:val="0"/>
        <w:autoSpaceDE w:val="0"/>
        <w:autoSpaceDN w:val="0"/>
        <w:spacing w:after="0" w:line="240" w:lineRule="auto"/>
        <w:ind w:right="102"/>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первоначальные представления о научной картине мира (в том числе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первоначальные представления о системе языка как одной из составляющих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целостной</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научной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картины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мира);</w:t>
      </w:r>
    </w:p>
    <w:p w:rsidR="00370915" w:rsidRPr="00F94A9E" w:rsidRDefault="00370915" w:rsidP="00370915">
      <w:pPr>
        <w:widowControl w:val="0"/>
        <w:suppressAutoHyphens w:val="0"/>
        <w:autoSpaceDE w:val="0"/>
        <w:autoSpaceDN w:val="0"/>
        <w:spacing w:after="0" w:line="240" w:lineRule="auto"/>
        <w:ind w:right="105"/>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познавательные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интересы,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активность,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инициативность,</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любознательность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самостоятельность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познании,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числе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познавательный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интерес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изучению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русского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активность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самостоятельность в</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его познании.</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30"/>
          <w:szCs w:val="28"/>
        </w:rPr>
      </w:pPr>
    </w:p>
    <w:p w:rsidR="00370915" w:rsidRPr="00F94A9E"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bookmarkStart w:id="23" w:name="МЕТАПРЕДМЕТНЫЕ_РЕЗУЛЬТАТЫ"/>
      <w:bookmarkStart w:id="24" w:name="_bookmark9"/>
      <w:bookmarkEnd w:id="23"/>
      <w:bookmarkEnd w:id="24"/>
      <w:r w:rsidRPr="00F94A9E">
        <w:rPr>
          <w:rFonts w:ascii="Times New Roman" w:eastAsia="Times New Roman" w:hAnsi="Times New Roman" w:cs="Times New Roman"/>
          <w:b/>
          <w:bCs/>
          <w:color w:val="auto"/>
          <w:kern w:val="0"/>
          <w:sz w:val="28"/>
          <w:szCs w:val="28"/>
        </w:rPr>
        <w:t>МЕТАПРЕДМЕТНЫЕ</w:t>
      </w:r>
      <w:r w:rsidRPr="00F94A9E">
        <w:rPr>
          <w:rFonts w:ascii="Times New Roman" w:eastAsia="Times New Roman" w:hAnsi="Times New Roman" w:cs="Times New Roman"/>
          <w:b/>
          <w:bCs/>
          <w:color w:val="auto"/>
          <w:spacing w:val="-17"/>
          <w:kern w:val="0"/>
          <w:sz w:val="28"/>
          <w:szCs w:val="28"/>
        </w:rPr>
        <w:t xml:space="preserve"> </w:t>
      </w:r>
      <w:r w:rsidRPr="00F94A9E">
        <w:rPr>
          <w:rFonts w:ascii="Times New Roman" w:eastAsia="Times New Roman" w:hAnsi="Times New Roman" w:cs="Times New Roman"/>
          <w:b/>
          <w:bCs/>
          <w:color w:val="auto"/>
          <w:kern w:val="0"/>
          <w:sz w:val="28"/>
          <w:szCs w:val="28"/>
        </w:rPr>
        <w:t>РЕЗУЛЬТАТЫ</w:t>
      </w:r>
    </w:p>
    <w:p w:rsidR="00370915" w:rsidRPr="001F6441" w:rsidRDefault="00370915" w:rsidP="001F6441">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 результате изучения предмета «Русский язык» на уровне начального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общего образования у обучающегося с ЗПР будут сформированы следующие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познавательные</w:t>
      </w:r>
      <w:r w:rsidRPr="00F94A9E">
        <w:rPr>
          <w:rFonts w:ascii="Times New Roman" w:eastAsia="Times New Roman" w:hAnsi="Times New Roman" w:cs="Times New Roman"/>
          <w:color w:val="auto"/>
          <w:spacing w:val="-1"/>
          <w:kern w:val="0"/>
          <w:sz w:val="28"/>
          <w:szCs w:val="28"/>
        </w:rPr>
        <w:t xml:space="preserve"> </w:t>
      </w:r>
      <w:r w:rsidR="001F6441">
        <w:rPr>
          <w:rFonts w:ascii="Times New Roman" w:eastAsia="Times New Roman" w:hAnsi="Times New Roman" w:cs="Times New Roman"/>
          <w:color w:val="auto"/>
          <w:kern w:val="0"/>
          <w:sz w:val="28"/>
          <w:szCs w:val="28"/>
        </w:rPr>
        <w:t>универсальные учебные действия.</w:t>
      </w:r>
    </w:p>
    <w:p w:rsidR="00370915" w:rsidRPr="00F94A9E"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Познавательные</w:t>
      </w:r>
      <w:r w:rsidRPr="00F94A9E">
        <w:rPr>
          <w:rFonts w:ascii="Times New Roman" w:eastAsia="Times New Roman" w:hAnsi="Times New Roman" w:cs="Times New Roman"/>
          <w:b/>
          <w:bCs/>
          <w:color w:val="auto"/>
          <w:spacing w:val="-5"/>
          <w:kern w:val="0"/>
          <w:sz w:val="28"/>
          <w:szCs w:val="28"/>
        </w:rPr>
        <w:t xml:space="preserve"> </w:t>
      </w:r>
      <w:r w:rsidRPr="00F94A9E">
        <w:rPr>
          <w:rFonts w:ascii="Times New Roman" w:eastAsia="Times New Roman" w:hAnsi="Times New Roman" w:cs="Times New Roman"/>
          <w:b/>
          <w:bCs/>
          <w:color w:val="auto"/>
          <w:kern w:val="0"/>
          <w:sz w:val="28"/>
          <w:szCs w:val="28"/>
        </w:rPr>
        <w:t>универсальные</w:t>
      </w:r>
      <w:r w:rsidRPr="00F94A9E">
        <w:rPr>
          <w:rFonts w:ascii="Times New Roman" w:eastAsia="Times New Roman" w:hAnsi="Times New Roman" w:cs="Times New Roman"/>
          <w:b/>
          <w:bCs/>
          <w:color w:val="auto"/>
          <w:spacing w:val="-4"/>
          <w:kern w:val="0"/>
          <w:sz w:val="28"/>
          <w:szCs w:val="28"/>
        </w:rPr>
        <w:t xml:space="preserve"> </w:t>
      </w:r>
      <w:r w:rsidRPr="00F94A9E">
        <w:rPr>
          <w:rFonts w:ascii="Times New Roman" w:eastAsia="Times New Roman" w:hAnsi="Times New Roman" w:cs="Times New Roman"/>
          <w:b/>
          <w:bCs/>
          <w:color w:val="auto"/>
          <w:kern w:val="0"/>
          <w:sz w:val="28"/>
          <w:szCs w:val="28"/>
        </w:rPr>
        <w:t>учебные</w:t>
      </w:r>
      <w:r w:rsidRPr="00F94A9E">
        <w:rPr>
          <w:rFonts w:ascii="Times New Roman" w:eastAsia="Times New Roman" w:hAnsi="Times New Roman" w:cs="Times New Roman"/>
          <w:b/>
          <w:bCs/>
          <w:color w:val="auto"/>
          <w:spacing w:val="-3"/>
          <w:kern w:val="0"/>
          <w:sz w:val="28"/>
          <w:szCs w:val="28"/>
        </w:rPr>
        <w:t xml:space="preserve"> </w:t>
      </w:r>
      <w:r w:rsidRPr="00F94A9E">
        <w:rPr>
          <w:rFonts w:ascii="Times New Roman" w:eastAsia="Times New Roman" w:hAnsi="Times New Roman" w:cs="Times New Roman"/>
          <w:b/>
          <w:bCs/>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Cs/>
          <w:color w:val="auto"/>
          <w:kern w:val="0"/>
          <w:sz w:val="28"/>
          <w:szCs w:val="28"/>
        </w:rPr>
      </w:pPr>
      <w:r w:rsidRPr="00F94A9E">
        <w:rPr>
          <w:rFonts w:ascii="Times New Roman" w:eastAsia="Times New Roman" w:hAnsi="Times New Roman" w:cs="Times New Roman"/>
          <w:b/>
          <w:bCs/>
          <w:i/>
          <w:iCs/>
          <w:color w:val="auto"/>
          <w:kern w:val="0"/>
          <w:sz w:val="28"/>
          <w:szCs w:val="28"/>
        </w:rPr>
        <w:t>Базовые</w:t>
      </w:r>
      <w:r w:rsidRPr="00F94A9E">
        <w:rPr>
          <w:rFonts w:ascii="Times New Roman" w:eastAsia="Times New Roman" w:hAnsi="Times New Roman" w:cs="Times New Roman"/>
          <w:b/>
          <w:bCs/>
          <w:i/>
          <w:iCs/>
          <w:color w:val="auto"/>
          <w:spacing w:val="-1"/>
          <w:kern w:val="0"/>
          <w:sz w:val="28"/>
          <w:szCs w:val="28"/>
        </w:rPr>
        <w:t xml:space="preserve"> </w:t>
      </w:r>
      <w:r w:rsidRPr="00F94A9E">
        <w:rPr>
          <w:rFonts w:ascii="Times New Roman" w:eastAsia="Times New Roman" w:hAnsi="Times New Roman" w:cs="Times New Roman"/>
          <w:b/>
          <w:bCs/>
          <w:i/>
          <w:iCs/>
          <w:color w:val="auto"/>
          <w:kern w:val="0"/>
          <w:sz w:val="28"/>
          <w:szCs w:val="28"/>
        </w:rPr>
        <w:t>логические</w:t>
      </w:r>
      <w:r w:rsidRPr="00F94A9E">
        <w:rPr>
          <w:rFonts w:ascii="Times New Roman" w:eastAsia="Times New Roman" w:hAnsi="Times New Roman" w:cs="Times New Roman"/>
          <w:b/>
          <w:bCs/>
          <w:i/>
          <w:iCs/>
          <w:color w:val="auto"/>
          <w:spacing w:val="-2"/>
          <w:kern w:val="0"/>
          <w:sz w:val="28"/>
          <w:szCs w:val="28"/>
        </w:rPr>
        <w:t xml:space="preserve"> </w:t>
      </w:r>
      <w:r w:rsidRPr="00F94A9E">
        <w:rPr>
          <w:rFonts w:ascii="Times New Roman" w:eastAsia="Times New Roman" w:hAnsi="Times New Roman" w:cs="Times New Roman"/>
          <w:b/>
          <w:bCs/>
          <w:i/>
          <w:iCs/>
          <w:color w:val="auto"/>
          <w:kern w:val="0"/>
          <w:sz w:val="28"/>
          <w:szCs w:val="28"/>
        </w:rPr>
        <w:t>действия</w:t>
      </w:r>
      <w:r w:rsidRPr="00F94A9E">
        <w:rPr>
          <w:rFonts w:ascii="Times New Roman" w:eastAsia="Times New Roman" w:hAnsi="Times New Roman" w:cs="Times New Roman"/>
          <w:b/>
          <w:bCs/>
          <w:iCs/>
          <w:color w:val="auto"/>
          <w:kern w:val="0"/>
          <w:sz w:val="28"/>
          <w:szCs w:val="28"/>
        </w:rPr>
        <w:t>:</w:t>
      </w:r>
    </w:p>
    <w:p w:rsidR="00370915" w:rsidRPr="00F94A9E" w:rsidRDefault="00370915" w:rsidP="00370915">
      <w:pPr>
        <w:widowControl w:val="0"/>
        <w:suppressAutoHyphens w:val="0"/>
        <w:autoSpaceDE w:val="0"/>
        <w:autoSpaceDN w:val="0"/>
        <w:spacing w:after="0" w:line="240" w:lineRule="auto"/>
        <w:ind w:right="10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сравнивать различные языковые единицы (звуки, слова, предложения,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устанавливать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основания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сравнения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языковых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единиц</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(частеречная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принадлежность,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грамматический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признак,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лексическое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значение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др.);</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устанавливать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аналогии</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языковых единиц;</w:t>
      </w:r>
    </w:p>
    <w:p w:rsidR="00370915" w:rsidRPr="00F94A9E" w:rsidRDefault="00370915" w:rsidP="00370915">
      <w:pPr>
        <w:widowControl w:val="0"/>
        <w:suppressAutoHyphens w:val="0"/>
        <w:autoSpaceDE w:val="0"/>
        <w:autoSpaceDN w:val="0"/>
        <w:spacing w:after="0" w:line="240" w:lineRule="auto"/>
        <w:ind w:right="110"/>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объединять</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объекты</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(языковые</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единицы)</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определённому</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признаку;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44"/>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44"/>
          <w:kern w:val="0"/>
          <w:sz w:val="28"/>
          <w:szCs w:val="28"/>
        </w:rPr>
        <w:t xml:space="preserve"> </w:t>
      </w:r>
      <w:r w:rsidRPr="00F94A9E">
        <w:rPr>
          <w:rFonts w:ascii="Times New Roman" w:eastAsia="Times New Roman" w:hAnsi="Times New Roman" w:cs="Times New Roman"/>
          <w:color w:val="auto"/>
          <w:kern w:val="0"/>
          <w:sz w:val="28"/>
          <w:szCs w:val="28"/>
        </w:rPr>
        <w:t>учителя</w:t>
      </w:r>
      <w:r w:rsidRPr="00F94A9E">
        <w:rPr>
          <w:rFonts w:ascii="Times New Roman" w:eastAsia="Times New Roman" w:hAnsi="Times New Roman" w:cs="Times New Roman"/>
          <w:color w:val="auto"/>
          <w:spacing w:val="44"/>
          <w:kern w:val="0"/>
          <w:sz w:val="28"/>
          <w:szCs w:val="28"/>
        </w:rPr>
        <w:t xml:space="preserve"> </w:t>
      </w:r>
      <w:r w:rsidRPr="00F94A9E">
        <w:rPr>
          <w:rFonts w:ascii="Times New Roman" w:eastAsia="Times New Roman" w:hAnsi="Times New Roman" w:cs="Times New Roman"/>
          <w:color w:val="auto"/>
          <w:kern w:val="0"/>
          <w:sz w:val="28"/>
          <w:szCs w:val="28"/>
        </w:rPr>
        <w:t>определять</w:t>
      </w:r>
      <w:r w:rsidRPr="00F94A9E">
        <w:rPr>
          <w:rFonts w:ascii="Times New Roman" w:eastAsia="Times New Roman" w:hAnsi="Times New Roman" w:cs="Times New Roman"/>
          <w:color w:val="auto"/>
          <w:spacing w:val="45"/>
          <w:kern w:val="0"/>
          <w:sz w:val="28"/>
          <w:szCs w:val="28"/>
        </w:rPr>
        <w:t xml:space="preserve"> </w:t>
      </w:r>
      <w:r w:rsidRPr="00F94A9E">
        <w:rPr>
          <w:rFonts w:ascii="Times New Roman" w:eastAsia="Times New Roman" w:hAnsi="Times New Roman" w:cs="Times New Roman"/>
          <w:color w:val="auto"/>
          <w:kern w:val="0"/>
          <w:sz w:val="28"/>
          <w:szCs w:val="28"/>
        </w:rPr>
        <w:t>существенный</w:t>
      </w:r>
      <w:r w:rsidRPr="00F94A9E">
        <w:rPr>
          <w:rFonts w:ascii="Times New Roman" w:eastAsia="Times New Roman" w:hAnsi="Times New Roman" w:cs="Times New Roman"/>
          <w:color w:val="auto"/>
          <w:spacing w:val="43"/>
          <w:kern w:val="0"/>
          <w:sz w:val="28"/>
          <w:szCs w:val="28"/>
        </w:rPr>
        <w:t xml:space="preserve"> </w:t>
      </w:r>
      <w:r w:rsidRPr="00F94A9E">
        <w:rPr>
          <w:rFonts w:ascii="Times New Roman" w:eastAsia="Times New Roman" w:hAnsi="Times New Roman" w:cs="Times New Roman"/>
          <w:color w:val="auto"/>
          <w:kern w:val="0"/>
          <w:sz w:val="28"/>
          <w:szCs w:val="28"/>
        </w:rPr>
        <w:t>признак</w:t>
      </w:r>
      <w:r w:rsidRPr="00F94A9E">
        <w:rPr>
          <w:rFonts w:ascii="Times New Roman" w:eastAsia="Times New Roman" w:hAnsi="Times New Roman" w:cs="Times New Roman"/>
          <w:color w:val="auto"/>
          <w:spacing w:val="43"/>
          <w:kern w:val="0"/>
          <w:sz w:val="28"/>
          <w:szCs w:val="28"/>
        </w:rPr>
        <w:t xml:space="preserve"> </w:t>
      </w:r>
      <w:r w:rsidRPr="00F94A9E">
        <w:rPr>
          <w:rFonts w:ascii="Times New Roman" w:eastAsia="Times New Roman" w:hAnsi="Times New Roman" w:cs="Times New Roman"/>
          <w:color w:val="auto"/>
          <w:kern w:val="0"/>
          <w:sz w:val="28"/>
          <w:szCs w:val="28"/>
        </w:rPr>
        <w:t>для</w:t>
      </w:r>
    </w:p>
    <w:p w:rsidR="00370915" w:rsidRPr="00F94A9E" w:rsidRDefault="00370915" w:rsidP="00370915">
      <w:pPr>
        <w:widowControl w:val="0"/>
        <w:suppressAutoHyphens w:val="0"/>
        <w:autoSpaceDE w:val="0"/>
        <w:autoSpaceDN w:val="0"/>
        <w:spacing w:after="0" w:line="240" w:lineRule="auto"/>
        <w:ind w:right="11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spacing w:val="-1"/>
          <w:kern w:val="0"/>
          <w:sz w:val="28"/>
          <w:szCs w:val="28"/>
        </w:rPr>
        <w:t>классификации</w:t>
      </w:r>
      <w:r w:rsidRPr="00F94A9E">
        <w:rPr>
          <w:rFonts w:ascii="Times New Roman" w:eastAsia="Times New Roman" w:hAnsi="Times New Roman" w:cs="Times New Roman"/>
          <w:color w:val="auto"/>
          <w:spacing w:val="-15"/>
          <w:kern w:val="0"/>
          <w:sz w:val="28"/>
          <w:szCs w:val="28"/>
        </w:rPr>
        <w:t xml:space="preserve"> </w:t>
      </w:r>
      <w:r w:rsidRPr="00F94A9E">
        <w:rPr>
          <w:rFonts w:ascii="Times New Roman" w:eastAsia="Times New Roman" w:hAnsi="Times New Roman" w:cs="Times New Roman"/>
          <w:color w:val="auto"/>
          <w:spacing w:val="-1"/>
          <w:kern w:val="0"/>
          <w:sz w:val="28"/>
          <w:szCs w:val="28"/>
        </w:rPr>
        <w:t>языковых</w:t>
      </w:r>
      <w:r w:rsidRPr="00F94A9E">
        <w:rPr>
          <w:rFonts w:ascii="Times New Roman" w:eastAsia="Times New Roman" w:hAnsi="Times New Roman" w:cs="Times New Roman"/>
          <w:color w:val="auto"/>
          <w:spacing w:val="-15"/>
          <w:kern w:val="0"/>
          <w:sz w:val="28"/>
          <w:szCs w:val="28"/>
        </w:rPr>
        <w:t xml:space="preserve"> </w:t>
      </w:r>
      <w:r w:rsidRPr="00F94A9E">
        <w:rPr>
          <w:rFonts w:ascii="Times New Roman" w:eastAsia="Times New Roman" w:hAnsi="Times New Roman" w:cs="Times New Roman"/>
          <w:color w:val="auto"/>
          <w:spacing w:val="-1"/>
          <w:kern w:val="0"/>
          <w:sz w:val="28"/>
          <w:szCs w:val="28"/>
        </w:rPr>
        <w:t>единиц</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spacing w:val="-1"/>
          <w:kern w:val="0"/>
          <w:sz w:val="28"/>
          <w:szCs w:val="28"/>
        </w:rPr>
        <w:t>(звуков,</w:t>
      </w:r>
      <w:r w:rsidRPr="00F94A9E">
        <w:rPr>
          <w:rFonts w:ascii="Times New Roman" w:eastAsia="Times New Roman" w:hAnsi="Times New Roman" w:cs="Times New Roman"/>
          <w:color w:val="auto"/>
          <w:spacing w:val="-19"/>
          <w:kern w:val="0"/>
          <w:sz w:val="28"/>
          <w:szCs w:val="28"/>
        </w:rPr>
        <w:t xml:space="preserve"> </w:t>
      </w:r>
      <w:r w:rsidRPr="00F94A9E">
        <w:rPr>
          <w:rFonts w:ascii="Times New Roman" w:eastAsia="Times New Roman" w:hAnsi="Times New Roman" w:cs="Times New Roman"/>
          <w:color w:val="auto"/>
          <w:kern w:val="0"/>
          <w:sz w:val="28"/>
          <w:szCs w:val="28"/>
        </w:rPr>
        <w:t>частей</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речи,</w:t>
      </w:r>
      <w:r w:rsidRPr="00F94A9E">
        <w:rPr>
          <w:rFonts w:ascii="Times New Roman" w:eastAsia="Times New Roman" w:hAnsi="Times New Roman" w:cs="Times New Roman"/>
          <w:color w:val="auto"/>
          <w:spacing w:val="-20"/>
          <w:kern w:val="0"/>
          <w:sz w:val="28"/>
          <w:szCs w:val="28"/>
        </w:rPr>
        <w:t xml:space="preserve"> </w:t>
      </w:r>
      <w:r w:rsidRPr="00F94A9E">
        <w:rPr>
          <w:rFonts w:ascii="Times New Roman" w:eastAsia="Times New Roman" w:hAnsi="Times New Roman" w:cs="Times New Roman"/>
          <w:color w:val="auto"/>
          <w:kern w:val="0"/>
          <w:sz w:val="28"/>
          <w:szCs w:val="28"/>
        </w:rPr>
        <w:t>предложений,</w:t>
      </w:r>
      <w:r w:rsidRPr="00F94A9E">
        <w:rPr>
          <w:rFonts w:ascii="Times New Roman" w:eastAsia="Times New Roman" w:hAnsi="Times New Roman" w:cs="Times New Roman"/>
          <w:color w:val="auto"/>
          <w:spacing w:val="-19"/>
          <w:kern w:val="0"/>
          <w:sz w:val="28"/>
          <w:szCs w:val="28"/>
        </w:rPr>
        <w:t xml:space="preserve"> </w:t>
      </w:r>
      <w:r w:rsidRPr="00F94A9E">
        <w:rPr>
          <w:rFonts w:ascii="Times New Roman" w:eastAsia="Times New Roman" w:hAnsi="Times New Roman" w:cs="Times New Roman"/>
          <w:color w:val="auto"/>
          <w:kern w:val="0"/>
          <w:sz w:val="28"/>
          <w:szCs w:val="28"/>
        </w:rPr>
        <w:t>текстов);</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классифицировать языковые единицы;</w:t>
      </w:r>
    </w:p>
    <w:p w:rsidR="00370915" w:rsidRPr="00F94A9E" w:rsidRDefault="00370915" w:rsidP="00370915">
      <w:pPr>
        <w:widowControl w:val="0"/>
        <w:suppressAutoHyphens w:val="0"/>
        <w:autoSpaceDE w:val="0"/>
        <w:autoSpaceDN w:val="0"/>
        <w:spacing w:after="0" w:line="240" w:lineRule="auto"/>
        <w:ind w:right="10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находить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языковом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материале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закономерности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противоречия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основе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учителем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алгоритма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наблюдения;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анализировать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алгоритм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lastRenderedPageBreak/>
        <w:t>действий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работе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языковыми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единицами,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самостоятельно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следовать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алгоритму,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выделяя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учебные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операции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анализе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языковых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единиц;</w:t>
      </w:r>
    </w:p>
    <w:p w:rsidR="00370915" w:rsidRPr="00F94A9E" w:rsidRDefault="00370915" w:rsidP="00370915">
      <w:pPr>
        <w:widowControl w:val="0"/>
        <w:suppressAutoHyphens w:val="0"/>
        <w:autoSpaceDE w:val="0"/>
        <w:autoSpaceDN w:val="0"/>
        <w:spacing w:after="0" w:line="240" w:lineRule="auto"/>
        <w:ind w:right="105"/>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использовать элементарные знаково-символические средства в учебно-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познавательной</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деятельности;</w:t>
      </w:r>
    </w:p>
    <w:p w:rsidR="00370915" w:rsidRPr="00F94A9E" w:rsidRDefault="00370915" w:rsidP="00370915">
      <w:pPr>
        <w:widowControl w:val="0"/>
        <w:suppressAutoHyphens w:val="0"/>
        <w:autoSpaceDE w:val="0"/>
        <w:autoSpaceDN w:val="0"/>
        <w:spacing w:after="0" w:line="240" w:lineRule="auto"/>
        <w:ind w:right="100"/>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выявлять недостаток информации для решения учебной и практической</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задачи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основе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алгоритма,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формулировать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запрос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дополнительную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информацию;</w:t>
      </w:r>
    </w:p>
    <w:p w:rsidR="00370915" w:rsidRPr="00F94A9E" w:rsidRDefault="00370915" w:rsidP="00370915">
      <w:pPr>
        <w:widowControl w:val="0"/>
        <w:suppressAutoHyphens w:val="0"/>
        <w:autoSpaceDE w:val="0"/>
        <w:autoSpaceDN w:val="0"/>
        <w:spacing w:after="0" w:line="240" w:lineRule="auto"/>
        <w:ind w:right="10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spacing w:val="-1"/>
          <w:kern w:val="0"/>
          <w:sz w:val="28"/>
          <w:szCs w:val="28"/>
        </w:rPr>
        <w:t>устанавливать</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spacing w:val="-1"/>
          <w:kern w:val="0"/>
          <w:sz w:val="28"/>
          <w:szCs w:val="28"/>
        </w:rPr>
        <w:t>причинно­следственные</w:t>
      </w:r>
      <w:r w:rsidRPr="00F94A9E">
        <w:rPr>
          <w:rFonts w:ascii="Times New Roman" w:eastAsia="Times New Roman" w:hAnsi="Times New Roman" w:cs="Times New Roman"/>
          <w:color w:val="auto"/>
          <w:spacing w:val="-14"/>
          <w:kern w:val="0"/>
          <w:sz w:val="28"/>
          <w:szCs w:val="28"/>
        </w:rPr>
        <w:t xml:space="preserve"> </w:t>
      </w:r>
      <w:r w:rsidRPr="00F94A9E">
        <w:rPr>
          <w:rFonts w:ascii="Times New Roman" w:eastAsia="Times New Roman" w:hAnsi="Times New Roman" w:cs="Times New Roman"/>
          <w:color w:val="auto"/>
          <w:kern w:val="0"/>
          <w:sz w:val="28"/>
          <w:szCs w:val="28"/>
        </w:rPr>
        <w:t>связи</w:t>
      </w:r>
      <w:r w:rsidRPr="00F94A9E">
        <w:rPr>
          <w:rFonts w:ascii="Times New Roman" w:eastAsia="Times New Roman" w:hAnsi="Times New Roman" w:cs="Times New Roman"/>
          <w:color w:val="auto"/>
          <w:spacing w:val="-15"/>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ситуациях</w:t>
      </w:r>
      <w:r w:rsidRPr="00F94A9E">
        <w:rPr>
          <w:rFonts w:ascii="Times New Roman" w:eastAsia="Times New Roman" w:hAnsi="Times New Roman" w:cs="Times New Roman"/>
          <w:color w:val="auto"/>
          <w:spacing w:val="-20"/>
          <w:kern w:val="0"/>
          <w:sz w:val="28"/>
          <w:szCs w:val="28"/>
        </w:rPr>
        <w:t xml:space="preserve"> </w:t>
      </w:r>
      <w:r w:rsidRPr="00F94A9E">
        <w:rPr>
          <w:rFonts w:ascii="Times New Roman" w:eastAsia="Times New Roman" w:hAnsi="Times New Roman" w:cs="Times New Roman"/>
          <w:color w:val="auto"/>
          <w:kern w:val="0"/>
          <w:sz w:val="28"/>
          <w:szCs w:val="28"/>
        </w:rPr>
        <w:t>наблюдения</w:t>
      </w:r>
      <w:r w:rsidRPr="00F94A9E">
        <w:rPr>
          <w:rFonts w:ascii="Times New Roman" w:eastAsia="Times New Roman" w:hAnsi="Times New Roman" w:cs="Times New Roman"/>
          <w:color w:val="auto"/>
          <w:spacing w:val="-13"/>
          <w:kern w:val="0"/>
          <w:sz w:val="28"/>
          <w:szCs w:val="28"/>
        </w:rPr>
        <w:t xml:space="preserve"> </w:t>
      </w:r>
      <w:r w:rsidRPr="00F94A9E">
        <w:rPr>
          <w:rFonts w:ascii="Times New Roman" w:eastAsia="Times New Roman" w:hAnsi="Times New Roman" w:cs="Times New Roman"/>
          <w:color w:val="auto"/>
          <w:kern w:val="0"/>
          <w:sz w:val="28"/>
          <w:szCs w:val="28"/>
        </w:rPr>
        <w:t>за</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языковым</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материалом, делать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выводы.</w:t>
      </w:r>
    </w:p>
    <w:p w:rsidR="00370915" w:rsidRPr="00F94A9E"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Cs/>
          <w:color w:val="auto"/>
          <w:kern w:val="0"/>
          <w:sz w:val="28"/>
          <w:szCs w:val="28"/>
        </w:rPr>
      </w:pPr>
      <w:r w:rsidRPr="00F94A9E">
        <w:rPr>
          <w:rFonts w:ascii="Times New Roman" w:eastAsia="Times New Roman" w:hAnsi="Times New Roman" w:cs="Times New Roman"/>
          <w:b/>
          <w:bCs/>
          <w:i/>
          <w:iCs/>
          <w:color w:val="auto"/>
          <w:kern w:val="0"/>
          <w:sz w:val="28"/>
          <w:szCs w:val="28"/>
        </w:rPr>
        <w:t>Базовые</w:t>
      </w:r>
      <w:r w:rsidRPr="00F94A9E">
        <w:rPr>
          <w:rFonts w:ascii="Times New Roman" w:eastAsia="Times New Roman" w:hAnsi="Times New Roman" w:cs="Times New Roman"/>
          <w:b/>
          <w:bCs/>
          <w:i/>
          <w:iCs/>
          <w:color w:val="auto"/>
          <w:spacing w:val="-3"/>
          <w:kern w:val="0"/>
          <w:sz w:val="28"/>
          <w:szCs w:val="28"/>
        </w:rPr>
        <w:t xml:space="preserve"> </w:t>
      </w:r>
      <w:r w:rsidRPr="00F94A9E">
        <w:rPr>
          <w:rFonts w:ascii="Times New Roman" w:eastAsia="Times New Roman" w:hAnsi="Times New Roman" w:cs="Times New Roman"/>
          <w:b/>
          <w:bCs/>
          <w:i/>
          <w:iCs/>
          <w:color w:val="auto"/>
          <w:kern w:val="0"/>
          <w:sz w:val="28"/>
          <w:szCs w:val="28"/>
        </w:rPr>
        <w:t>исследовательские</w:t>
      </w:r>
      <w:r w:rsidRPr="00F94A9E">
        <w:rPr>
          <w:rFonts w:ascii="Times New Roman" w:eastAsia="Times New Roman" w:hAnsi="Times New Roman" w:cs="Times New Roman"/>
          <w:b/>
          <w:bCs/>
          <w:i/>
          <w:iCs/>
          <w:color w:val="auto"/>
          <w:spacing w:val="-3"/>
          <w:kern w:val="0"/>
          <w:sz w:val="28"/>
          <w:szCs w:val="28"/>
        </w:rPr>
        <w:t xml:space="preserve"> </w:t>
      </w:r>
      <w:r w:rsidRPr="00F94A9E">
        <w:rPr>
          <w:rFonts w:ascii="Times New Roman" w:eastAsia="Times New Roman" w:hAnsi="Times New Roman" w:cs="Times New Roman"/>
          <w:b/>
          <w:bCs/>
          <w:i/>
          <w:iCs/>
          <w:color w:val="auto"/>
          <w:kern w:val="0"/>
          <w:sz w:val="28"/>
          <w:szCs w:val="28"/>
        </w:rPr>
        <w:t>действия</w:t>
      </w:r>
      <w:r w:rsidRPr="00F94A9E">
        <w:rPr>
          <w:rFonts w:ascii="Times New Roman" w:eastAsia="Times New Roman" w:hAnsi="Times New Roman" w:cs="Times New Roman"/>
          <w:b/>
          <w:bCs/>
          <w:iCs/>
          <w:color w:val="auto"/>
          <w:kern w:val="0"/>
          <w:sz w:val="28"/>
          <w:szCs w:val="28"/>
        </w:rPr>
        <w:t>:</w:t>
      </w:r>
    </w:p>
    <w:p w:rsidR="00370915" w:rsidRPr="00F94A9E" w:rsidRDefault="00370915" w:rsidP="00370915">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формулировать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цель,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планировать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изменения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языкового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объекта, речевой ситуации;</w:t>
      </w:r>
    </w:p>
    <w:p w:rsidR="00370915" w:rsidRPr="00F94A9E" w:rsidRDefault="00370915" w:rsidP="00370915">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сравнивать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несколько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вариантов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выполнения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задания,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выбирать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наиболее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целесообразный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основе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критериев);</w:t>
      </w:r>
    </w:p>
    <w:p w:rsidR="00370915" w:rsidRPr="00F94A9E" w:rsidRDefault="00370915" w:rsidP="00370915">
      <w:pPr>
        <w:widowControl w:val="0"/>
        <w:suppressAutoHyphens w:val="0"/>
        <w:autoSpaceDE w:val="0"/>
        <w:autoSpaceDN w:val="0"/>
        <w:spacing w:after="0" w:line="240" w:lineRule="auto"/>
        <w:ind w:right="10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после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совместного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анализа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проводить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предложенному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плану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несложное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лингвистическое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мини­исследование,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выполнять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предложенному</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плану</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проектное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задание</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под</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контролем</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педагога;</w:t>
      </w:r>
    </w:p>
    <w:p w:rsidR="00370915" w:rsidRPr="00F94A9E" w:rsidRDefault="00370915" w:rsidP="00370915">
      <w:pPr>
        <w:widowControl w:val="0"/>
        <w:suppressAutoHyphens w:val="0"/>
        <w:autoSpaceDE w:val="0"/>
        <w:autoSpaceDN w:val="0"/>
        <w:spacing w:after="0" w:line="240" w:lineRule="auto"/>
        <w:ind w:right="10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формулировать выводы и подкреплять их доказательствами на основе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результатов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проведённого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наблюдения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языковым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материалом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(классификации,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сравнения,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исследования);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формулировать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учителя</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вопросы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процессе</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анализа</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предложенного</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языкового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материала;</w:t>
      </w:r>
    </w:p>
    <w:p w:rsidR="00370915" w:rsidRPr="00F94A9E" w:rsidRDefault="00370915" w:rsidP="00370915">
      <w:pPr>
        <w:widowControl w:val="0"/>
        <w:suppressAutoHyphens w:val="0"/>
        <w:autoSpaceDE w:val="0"/>
        <w:autoSpaceDN w:val="0"/>
        <w:spacing w:after="0" w:line="240" w:lineRule="auto"/>
        <w:ind w:right="11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прогнозировать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возможное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развитие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процессов,</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событий</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последствия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аналогичных или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сходных ситуациях.</w:t>
      </w:r>
    </w:p>
    <w:p w:rsidR="00370915" w:rsidRPr="00F94A9E" w:rsidRDefault="00370915" w:rsidP="00370915">
      <w:pPr>
        <w:widowControl w:val="0"/>
        <w:suppressAutoHyphens w:val="0"/>
        <w:autoSpaceDE w:val="0"/>
        <w:autoSpaceDN w:val="0"/>
        <w:spacing w:after="0" w:line="240" w:lineRule="auto"/>
        <w:jc w:val="both"/>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Работа</w:t>
      </w:r>
      <w:r w:rsidRPr="00F94A9E">
        <w:rPr>
          <w:rFonts w:ascii="Times New Roman" w:eastAsia="Times New Roman" w:hAnsi="Times New Roman" w:cs="Times New Roman"/>
          <w:b/>
          <w:bCs/>
          <w:i/>
          <w:iCs/>
          <w:color w:val="auto"/>
          <w:spacing w:val="-3"/>
          <w:kern w:val="0"/>
          <w:sz w:val="28"/>
          <w:szCs w:val="28"/>
        </w:rPr>
        <w:t xml:space="preserve"> </w:t>
      </w:r>
      <w:r w:rsidRPr="00F94A9E">
        <w:rPr>
          <w:rFonts w:ascii="Times New Roman" w:eastAsia="Times New Roman" w:hAnsi="Times New Roman" w:cs="Times New Roman"/>
          <w:b/>
          <w:bCs/>
          <w:i/>
          <w:iCs/>
          <w:color w:val="auto"/>
          <w:kern w:val="0"/>
          <w:sz w:val="28"/>
          <w:szCs w:val="28"/>
        </w:rPr>
        <w:t>с</w:t>
      </w:r>
      <w:r w:rsidRPr="00F94A9E">
        <w:rPr>
          <w:rFonts w:ascii="Times New Roman" w:eastAsia="Times New Roman" w:hAnsi="Times New Roman" w:cs="Times New Roman"/>
          <w:b/>
          <w:bCs/>
          <w:i/>
          <w:iCs/>
          <w:color w:val="auto"/>
          <w:spacing w:val="-2"/>
          <w:kern w:val="0"/>
          <w:sz w:val="28"/>
          <w:szCs w:val="28"/>
        </w:rPr>
        <w:t xml:space="preserve"> </w:t>
      </w:r>
      <w:r w:rsidRPr="00F94A9E">
        <w:rPr>
          <w:rFonts w:ascii="Times New Roman" w:eastAsia="Times New Roman" w:hAnsi="Times New Roman" w:cs="Times New Roman"/>
          <w:b/>
          <w:bCs/>
          <w:i/>
          <w:iCs/>
          <w:color w:val="auto"/>
          <w:kern w:val="0"/>
          <w:sz w:val="28"/>
          <w:szCs w:val="28"/>
        </w:rPr>
        <w:t>информацией:</w:t>
      </w:r>
    </w:p>
    <w:p w:rsidR="00370915" w:rsidRPr="00F94A9E" w:rsidRDefault="00370915" w:rsidP="00370915">
      <w:pPr>
        <w:widowControl w:val="0"/>
        <w:suppressAutoHyphens w:val="0"/>
        <w:autoSpaceDE w:val="0"/>
        <w:autoSpaceDN w:val="0"/>
        <w:spacing w:after="0" w:line="240" w:lineRule="auto"/>
        <w:ind w:right="110"/>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выбирать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источник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получения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информации: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нужный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словарь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получения запрашиваемой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информации,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для уточнения;</w:t>
      </w:r>
    </w:p>
    <w:p w:rsidR="00370915" w:rsidRPr="00F94A9E" w:rsidRDefault="00370915" w:rsidP="00370915">
      <w:pPr>
        <w:widowControl w:val="0"/>
        <w:suppressAutoHyphens w:val="0"/>
        <w:autoSpaceDE w:val="0"/>
        <w:autoSpaceDN w:val="0"/>
        <w:spacing w:after="0" w:line="240" w:lineRule="auto"/>
        <w:ind w:right="115"/>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согласно заданному алгоритму находить представленную в явном виде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информацию</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предложенном</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источнике:</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рях,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справочниках;</w:t>
      </w:r>
    </w:p>
    <w:p w:rsidR="00370915" w:rsidRPr="00F94A9E" w:rsidRDefault="00370915" w:rsidP="00370915">
      <w:pPr>
        <w:widowControl w:val="0"/>
        <w:suppressAutoHyphens w:val="0"/>
        <w:autoSpaceDE w:val="0"/>
        <w:autoSpaceDN w:val="0"/>
        <w:spacing w:after="0" w:line="240" w:lineRule="auto"/>
        <w:ind w:right="111"/>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распознавать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достоверную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недостоверную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информацию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самостоятельно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или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основании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учителем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способа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её</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проверки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(обращаясь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словарям,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справочникам,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учебнику);</w:t>
      </w:r>
    </w:p>
    <w:p w:rsidR="00370915" w:rsidRPr="00F94A9E" w:rsidRDefault="00370915" w:rsidP="00370915">
      <w:pPr>
        <w:widowControl w:val="0"/>
        <w:suppressAutoHyphens w:val="0"/>
        <w:autoSpaceDE w:val="0"/>
        <w:autoSpaceDN w:val="0"/>
        <w:spacing w:after="0" w:line="240" w:lineRule="auto"/>
        <w:ind w:right="10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соблюдать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взрослых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(педагогических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работников,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spacing w:val="-1"/>
          <w:kern w:val="0"/>
          <w:sz w:val="28"/>
          <w:szCs w:val="28"/>
        </w:rPr>
        <w:t>родителей,</w:t>
      </w:r>
      <w:r w:rsidRPr="00F94A9E">
        <w:rPr>
          <w:rFonts w:ascii="Times New Roman" w:eastAsia="Times New Roman" w:hAnsi="Times New Roman" w:cs="Times New Roman"/>
          <w:color w:val="auto"/>
          <w:spacing w:val="-15"/>
          <w:kern w:val="0"/>
          <w:sz w:val="28"/>
          <w:szCs w:val="28"/>
        </w:rPr>
        <w:t xml:space="preserve"> </w:t>
      </w:r>
      <w:r w:rsidRPr="00F94A9E">
        <w:rPr>
          <w:rFonts w:ascii="Times New Roman" w:eastAsia="Times New Roman" w:hAnsi="Times New Roman" w:cs="Times New Roman"/>
          <w:color w:val="auto"/>
          <w:spacing w:val="-1"/>
          <w:kern w:val="0"/>
          <w:sz w:val="28"/>
          <w:szCs w:val="28"/>
        </w:rPr>
        <w:t>законных</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spacing w:val="-1"/>
          <w:kern w:val="0"/>
          <w:sz w:val="28"/>
          <w:szCs w:val="28"/>
        </w:rPr>
        <w:t>представителей)</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правила</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информационной</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безопасности</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при</w:t>
      </w:r>
      <w:r w:rsidRPr="00F94A9E">
        <w:rPr>
          <w:rFonts w:ascii="Times New Roman" w:eastAsia="Times New Roman" w:hAnsi="Times New Roman" w:cs="Times New Roman"/>
          <w:color w:val="auto"/>
          <w:spacing w:val="62"/>
          <w:kern w:val="0"/>
          <w:sz w:val="28"/>
          <w:szCs w:val="28"/>
        </w:rPr>
        <w:t xml:space="preserve"> </w:t>
      </w:r>
      <w:r w:rsidRPr="00F94A9E">
        <w:rPr>
          <w:rFonts w:ascii="Times New Roman" w:eastAsia="Times New Roman" w:hAnsi="Times New Roman" w:cs="Times New Roman"/>
          <w:color w:val="auto"/>
          <w:kern w:val="0"/>
          <w:sz w:val="28"/>
          <w:szCs w:val="28"/>
        </w:rPr>
        <w:t>поиске</w:t>
      </w:r>
      <w:r w:rsidRPr="00F94A9E">
        <w:rPr>
          <w:rFonts w:ascii="Times New Roman" w:eastAsia="Times New Roman" w:hAnsi="Times New Roman" w:cs="Times New Roman"/>
          <w:color w:val="auto"/>
          <w:spacing w:val="130"/>
          <w:kern w:val="0"/>
          <w:sz w:val="28"/>
          <w:szCs w:val="28"/>
        </w:rPr>
        <w:t xml:space="preserve"> </w:t>
      </w:r>
      <w:r w:rsidRPr="00F94A9E">
        <w:rPr>
          <w:rFonts w:ascii="Times New Roman" w:eastAsia="Times New Roman" w:hAnsi="Times New Roman" w:cs="Times New Roman"/>
          <w:color w:val="auto"/>
          <w:kern w:val="0"/>
          <w:sz w:val="28"/>
          <w:szCs w:val="28"/>
        </w:rPr>
        <w:t>информации</w:t>
      </w:r>
      <w:r w:rsidRPr="00F94A9E">
        <w:rPr>
          <w:rFonts w:ascii="Times New Roman" w:eastAsia="Times New Roman" w:hAnsi="Times New Roman" w:cs="Times New Roman"/>
          <w:color w:val="auto"/>
          <w:spacing w:val="130"/>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27"/>
          <w:kern w:val="0"/>
          <w:sz w:val="28"/>
          <w:szCs w:val="28"/>
        </w:rPr>
        <w:t xml:space="preserve"> </w:t>
      </w:r>
      <w:r w:rsidRPr="00F94A9E">
        <w:rPr>
          <w:rFonts w:ascii="Times New Roman" w:eastAsia="Times New Roman" w:hAnsi="Times New Roman" w:cs="Times New Roman"/>
          <w:color w:val="auto"/>
          <w:kern w:val="0"/>
          <w:sz w:val="28"/>
          <w:szCs w:val="28"/>
        </w:rPr>
        <w:t>информационно-телекоммуникационной</w:t>
      </w:r>
      <w:r w:rsidRPr="00F94A9E">
        <w:rPr>
          <w:rFonts w:ascii="Times New Roman" w:eastAsia="Times New Roman" w:hAnsi="Times New Roman" w:cs="Times New Roman"/>
          <w:color w:val="auto"/>
          <w:spacing w:val="130"/>
          <w:kern w:val="0"/>
          <w:sz w:val="28"/>
          <w:szCs w:val="28"/>
        </w:rPr>
        <w:t xml:space="preserve"> </w:t>
      </w:r>
      <w:r w:rsidRPr="00F94A9E">
        <w:rPr>
          <w:rFonts w:ascii="Times New Roman" w:eastAsia="Times New Roman" w:hAnsi="Times New Roman" w:cs="Times New Roman"/>
          <w:color w:val="auto"/>
          <w:kern w:val="0"/>
          <w:sz w:val="28"/>
          <w:szCs w:val="28"/>
        </w:rPr>
        <w:t>сети</w:t>
      </w:r>
    </w:p>
    <w:p w:rsidR="00370915" w:rsidRPr="00F94A9E" w:rsidRDefault="00370915" w:rsidP="00370915">
      <w:pPr>
        <w:widowControl w:val="0"/>
        <w:suppressAutoHyphens w:val="0"/>
        <w:autoSpaceDE w:val="0"/>
        <w:autoSpaceDN w:val="0"/>
        <w:spacing w:after="0" w:line="240" w:lineRule="auto"/>
        <w:ind w:right="10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«Интернете» (информации о написании и произношении слова, о значении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 происхождении</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 синонимах слова);</w:t>
      </w:r>
    </w:p>
    <w:p w:rsidR="00370915" w:rsidRPr="00F94A9E" w:rsidRDefault="00370915" w:rsidP="00370915">
      <w:pPr>
        <w:widowControl w:val="0"/>
        <w:suppressAutoHyphens w:val="0"/>
        <w:autoSpaceDE w:val="0"/>
        <w:autoSpaceDN w:val="0"/>
        <w:spacing w:after="0" w:line="240" w:lineRule="auto"/>
        <w:ind w:right="107"/>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анализировать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создавать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текстовую,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видео­,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графическую,</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звуковую</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информацию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соответствии</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учебной</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задачей;</w:t>
      </w:r>
    </w:p>
    <w:p w:rsidR="00370915" w:rsidRPr="001F6441" w:rsidRDefault="00370915" w:rsidP="001F6441">
      <w:pPr>
        <w:widowControl w:val="0"/>
        <w:suppressAutoHyphens w:val="0"/>
        <w:autoSpaceDE w:val="0"/>
        <w:autoSpaceDN w:val="0"/>
        <w:spacing w:after="0" w:line="240" w:lineRule="auto"/>
        <w:ind w:right="10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понимать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лингвистическую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информацию,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зафиксированную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виде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таблиц,</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схем;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самостоятельно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образцу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создавать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схемы,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таблицы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представления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лингвистической</w:t>
      </w:r>
      <w:r w:rsidRPr="00F94A9E">
        <w:rPr>
          <w:rFonts w:ascii="Times New Roman" w:eastAsia="Times New Roman" w:hAnsi="Times New Roman" w:cs="Times New Roman"/>
          <w:color w:val="auto"/>
          <w:spacing w:val="-1"/>
          <w:kern w:val="0"/>
          <w:sz w:val="28"/>
          <w:szCs w:val="28"/>
        </w:rPr>
        <w:t xml:space="preserve"> </w:t>
      </w:r>
      <w:r w:rsidR="001F6441">
        <w:rPr>
          <w:rFonts w:ascii="Times New Roman" w:eastAsia="Times New Roman" w:hAnsi="Times New Roman" w:cs="Times New Roman"/>
          <w:color w:val="auto"/>
          <w:kern w:val="0"/>
          <w:sz w:val="28"/>
          <w:szCs w:val="28"/>
        </w:rPr>
        <w:t>информации.</w:t>
      </w:r>
    </w:p>
    <w:p w:rsidR="00370915" w:rsidRPr="00F94A9E"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Коммуникативные</w:t>
      </w:r>
      <w:r w:rsidRPr="00F94A9E">
        <w:rPr>
          <w:rFonts w:ascii="Times New Roman" w:eastAsia="Times New Roman" w:hAnsi="Times New Roman" w:cs="Times New Roman"/>
          <w:b/>
          <w:bCs/>
          <w:color w:val="auto"/>
          <w:spacing w:val="-6"/>
          <w:kern w:val="0"/>
          <w:sz w:val="28"/>
          <w:szCs w:val="28"/>
        </w:rPr>
        <w:t xml:space="preserve"> </w:t>
      </w:r>
      <w:r w:rsidRPr="00F94A9E">
        <w:rPr>
          <w:rFonts w:ascii="Times New Roman" w:eastAsia="Times New Roman" w:hAnsi="Times New Roman" w:cs="Times New Roman"/>
          <w:b/>
          <w:bCs/>
          <w:color w:val="auto"/>
          <w:kern w:val="0"/>
          <w:sz w:val="28"/>
          <w:szCs w:val="28"/>
        </w:rPr>
        <w:t>универсальные</w:t>
      </w:r>
      <w:r w:rsidRPr="00F94A9E">
        <w:rPr>
          <w:rFonts w:ascii="Times New Roman" w:eastAsia="Times New Roman" w:hAnsi="Times New Roman" w:cs="Times New Roman"/>
          <w:b/>
          <w:bCs/>
          <w:color w:val="auto"/>
          <w:spacing w:val="-6"/>
          <w:kern w:val="0"/>
          <w:sz w:val="28"/>
          <w:szCs w:val="28"/>
        </w:rPr>
        <w:t xml:space="preserve"> </w:t>
      </w:r>
      <w:r w:rsidRPr="00F94A9E">
        <w:rPr>
          <w:rFonts w:ascii="Times New Roman" w:eastAsia="Times New Roman" w:hAnsi="Times New Roman" w:cs="Times New Roman"/>
          <w:b/>
          <w:bCs/>
          <w:color w:val="auto"/>
          <w:kern w:val="0"/>
          <w:sz w:val="28"/>
          <w:szCs w:val="28"/>
        </w:rPr>
        <w:t>учебные</w:t>
      </w:r>
      <w:r w:rsidRPr="00F94A9E">
        <w:rPr>
          <w:rFonts w:ascii="Times New Roman" w:eastAsia="Times New Roman" w:hAnsi="Times New Roman" w:cs="Times New Roman"/>
          <w:b/>
          <w:bCs/>
          <w:color w:val="auto"/>
          <w:spacing w:val="-5"/>
          <w:kern w:val="0"/>
          <w:sz w:val="28"/>
          <w:szCs w:val="28"/>
        </w:rPr>
        <w:t xml:space="preserve"> </w:t>
      </w:r>
      <w:r w:rsidRPr="00F94A9E">
        <w:rPr>
          <w:rFonts w:ascii="Times New Roman" w:eastAsia="Times New Roman" w:hAnsi="Times New Roman" w:cs="Times New Roman"/>
          <w:b/>
          <w:bCs/>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ind w:right="10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концу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обучения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уровне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начального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общего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образования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w:t>
      </w:r>
      <w:r w:rsidRPr="00F94A9E">
        <w:rPr>
          <w:rFonts w:ascii="Times New Roman" w:eastAsia="Times New Roman" w:hAnsi="Times New Roman" w:cs="Times New Roman"/>
          <w:color w:val="auto"/>
          <w:spacing w:val="-68"/>
          <w:kern w:val="0"/>
          <w:sz w:val="28"/>
          <w:szCs w:val="28"/>
        </w:rPr>
        <w:t xml:space="preserve"> </w:t>
      </w:r>
      <w:r w:rsidRPr="00F94A9E">
        <w:rPr>
          <w:rFonts w:ascii="Times New Roman" w:eastAsia="Times New Roman" w:hAnsi="Times New Roman" w:cs="Times New Roman"/>
          <w:color w:val="auto"/>
          <w:kern w:val="0"/>
          <w:sz w:val="28"/>
          <w:szCs w:val="28"/>
        </w:rPr>
        <w:t>обучающегося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ЗПР</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формируются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коммуникативные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универсальные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lastRenderedPageBreak/>
        <w:t>учебные</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Общение:</w:t>
      </w:r>
    </w:p>
    <w:p w:rsidR="00370915" w:rsidRPr="00F94A9E" w:rsidRDefault="00370915" w:rsidP="00370915">
      <w:pPr>
        <w:widowControl w:val="0"/>
        <w:tabs>
          <w:tab w:val="left" w:pos="2759"/>
          <w:tab w:val="left" w:pos="3169"/>
          <w:tab w:val="left" w:pos="5283"/>
          <w:tab w:val="left" w:pos="6763"/>
          <w:tab w:val="left" w:pos="8176"/>
          <w:tab w:val="left" w:pos="9321"/>
        </w:tabs>
        <w:suppressAutoHyphens w:val="0"/>
        <w:autoSpaceDE w:val="0"/>
        <w:autoSpaceDN w:val="0"/>
        <w:spacing w:after="0" w:line="240" w:lineRule="auto"/>
        <w:ind w:right="108"/>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воспринимать</w:t>
      </w:r>
      <w:r w:rsidRPr="00F94A9E">
        <w:rPr>
          <w:rFonts w:ascii="Times New Roman" w:eastAsia="Times New Roman" w:hAnsi="Times New Roman" w:cs="Times New Roman"/>
          <w:color w:val="auto"/>
          <w:kern w:val="0"/>
          <w:sz w:val="28"/>
          <w:szCs w:val="28"/>
        </w:rPr>
        <w:tab/>
        <w:t>и</w:t>
      </w:r>
      <w:r w:rsidRPr="00F94A9E">
        <w:rPr>
          <w:rFonts w:ascii="Times New Roman" w:eastAsia="Times New Roman" w:hAnsi="Times New Roman" w:cs="Times New Roman"/>
          <w:color w:val="auto"/>
          <w:kern w:val="0"/>
          <w:sz w:val="28"/>
          <w:szCs w:val="28"/>
        </w:rPr>
        <w:tab/>
        <w:t>формулировать</w:t>
      </w:r>
      <w:r w:rsidRPr="00F94A9E">
        <w:rPr>
          <w:rFonts w:ascii="Times New Roman" w:eastAsia="Times New Roman" w:hAnsi="Times New Roman" w:cs="Times New Roman"/>
          <w:color w:val="auto"/>
          <w:kern w:val="0"/>
          <w:sz w:val="28"/>
          <w:szCs w:val="28"/>
        </w:rPr>
        <w:tab/>
        <w:t>суждения,</w:t>
      </w:r>
      <w:r w:rsidRPr="00F94A9E">
        <w:rPr>
          <w:rFonts w:ascii="Times New Roman" w:eastAsia="Times New Roman" w:hAnsi="Times New Roman" w:cs="Times New Roman"/>
          <w:color w:val="auto"/>
          <w:kern w:val="0"/>
          <w:sz w:val="28"/>
          <w:szCs w:val="28"/>
        </w:rPr>
        <w:tab/>
        <w:t>выражать</w:t>
      </w:r>
      <w:r w:rsidRPr="00F94A9E">
        <w:rPr>
          <w:rFonts w:ascii="Times New Roman" w:eastAsia="Times New Roman" w:hAnsi="Times New Roman" w:cs="Times New Roman"/>
          <w:color w:val="auto"/>
          <w:kern w:val="0"/>
          <w:sz w:val="28"/>
          <w:szCs w:val="28"/>
        </w:rPr>
        <w:tab/>
        <w:t>эмоции</w:t>
      </w:r>
      <w:r w:rsidRPr="00F94A9E">
        <w:rPr>
          <w:rFonts w:ascii="Times New Roman" w:eastAsia="Times New Roman" w:hAnsi="Times New Roman" w:cs="Times New Roman"/>
          <w:color w:val="auto"/>
          <w:kern w:val="0"/>
          <w:sz w:val="28"/>
          <w:szCs w:val="28"/>
        </w:rPr>
        <w:tab/>
        <w:t>в</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соответствии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целями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условиями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общения 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знакомой среде;</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проявлять</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уважительное</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отношение</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собеседнику,</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соблюдать</w:t>
      </w:r>
      <w:r w:rsidRPr="00F94A9E">
        <w:rPr>
          <w:rFonts w:ascii="Times New Roman" w:eastAsia="Times New Roman" w:hAnsi="Times New Roman" w:cs="Times New Roman"/>
          <w:color w:val="auto"/>
          <w:spacing w:val="11"/>
          <w:kern w:val="0"/>
          <w:sz w:val="28"/>
          <w:szCs w:val="28"/>
        </w:rPr>
        <w:t xml:space="preserve"> </w:t>
      </w:r>
      <w:r w:rsidRPr="00F94A9E">
        <w:rPr>
          <w:rFonts w:ascii="Times New Roman" w:eastAsia="Times New Roman" w:hAnsi="Times New Roman" w:cs="Times New Roman"/>
          <w:color w:val="auto"/>
          <w:kern w:val="0"/>
          <w:sz w:val="28"/>
          <w:szCs w:val="28"/>
        </w:rPr>
        <w:t>правила</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ведения диалога и дискуссии;</w:t>
      </w:r>
    </w:p>
    <w:p w:rsidR="00370915" w:rsidRPr="00F94A9E" w:rsidRDefault="00370915" w:rsidP="00370915">
      <w:pPr>
        <w:widowControl w:val="0"/>
        <w:suppressAutoHyphens w:val="0"/>
        <w:autoSpaceDE w:val="0"/>
        <w:autoSpaceDN w:val="0"/>
        <w:spacing w:after="0" w:line="240" w:lineRule="auto"/>
        <w:ind w:right="1294"/>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признавать возможность существования разных точек зрения;</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корректно</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аргументированно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высказывать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своё</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мнение;</w:t>
      </w:r>
    </w:p>
    <w:p w:rsidR="00370915" w:rsidRPr="00F94A9E" w:rsidRDefault="00370915" w:rsidP="00370915">
      <w:pPr>
        <w:widowControl w:val="0"/>
        <w:tabs>
          <w:tab w:val="left" w:pos="2185"/>
          <w:tab w:val="left" w:pos="3254"/>
          <w:tab w:val="left" w:pos="3623"/>
          <w:tab w:val="left" w:pos="5311"/>
          <w:tab w:val="left" w:pos="6351"/>
          <w:tab w:val="left" w:pos="7849"/>
        </w:tabs>
        <w:suppressAutoHyphens w:val="0"/>
        <w:autoSpaceDE w:val="0"/>
        <w:autoSpaceDN w:val="0"/>
        <w:spacing w:after="0" w:line="240" w:lineRule="auto"/>
        <w:ind w:right="109"/>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строить речевое высказывание в соответствии с поставленной задачей;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создавать</w:t>
      </w:r>
      <w:r w:rsidRPr="00F94A9E">
        <w:rPr>
          <w:rFonts w:ascii="Times New Roman" w:eastAsia="Times New Roman" w:hAnsi="Times New Roman" w:cs="Times New Roman"/>
          <w:color w:val="auto"/>
          <w:kern w:val="0"/>
          <w:sz w:val="28"/>
          <w:szCs w:val="28"/>
        </w:rPr>
        <w:tab/>
        <w:t>устные</w:t>
      </w:r>
      <w:r w:rsidRPr="00F94A9E">
        <w:rPr>
          <w:rFonts w:ascii="Times New Roman" w:eastAsia="Times New Roman" w:hAnsi="Times New Roman" w:cs="Times New Roman"/>
          <w:color w:val="auto"/>
          <w:kern w:val="0"/>
          <w:sz w:val="28"/>
          <w:szCs w:val="28"/>
        </w:rPr>
        <w:tab/>
        <w:t>и</w:t>
      </w:r>
      <w:r w:rsidRPr="00F94A9E">
        <w:rPr>
          <w:rFonts w:ascii="Times New Roman" w:eastAsia="Times New Roman" w:hAnsi="Times New Roman" w:cs="Times New Roman"/>
          <w:color w:val="auto"/>
          <w:kern w:val="0"/>
          <w:sz w:val="28"/>
          <w:szCs w:val="28"/>
        </w:rPr>
        <w:tab/>
        <w:t>письменные</w:t>
      </w:r>
      <w:r w:rsidRPr="00F94A9E">
        <w:rPr>
          <w:rFonts w:ascii="Times New Roman" w:eastAsia="Times New Roman" w:hAnsi="Times New Roman" w:cs="Times New Roman"/>
          <w:color w:val="auto"/>
          <w:kern w:val="0"/>
          <w:sz w:val="28"/>
          <w:szCs w:val="28"/>
        </w:rPr>
        <w:tab/>
        <w:t>тексты</w:t>
      </w:r>
      <w:r w:rsidRPr="00F94A9E">
        <w:rPr>
          <w:rFonts w:ascii="Times New Roman" w:eastAsia="Times New Roman" w:hAnsi="Times New Roman" w:cs="Times New Roman"/>
          <w:color w:val="auto"/>
          <w:kern w:val="0"/>
          <w:sz w:val="28"/>
          <w:szCs w:val="28"/>
        </w:rPr>
        <w:tab/>
        <w:t>(описание,</w:t>
      </w:r>
      <w:r w:rsidRPr="00F94A9E">
        <w:rPr>
          <w:rFonts w:ascii="Times New Roman" w:eastAsia="Times New Roman" w:hAnsi="Times New Roman" w:cs="Times New Roman"/>
          <w:color w:val="auto"/>
          <w:kern w:val="0"/>
          <w:sz w:val="28"/>
          <w:szCs w:val="28"/>
        </w:rPr>
        <w:tab/>
      </w:r>
      <w:r w:rsidRPr="00F94A9E">
        <w:rPr>
          <w:rFonts w:ascii="Times New Roman" w:eastAsia="Times New Roman" w:hAnsi="Times New Roman" w:cs="Times New Roman"/>
          <w:color w:val="auto"/>
          <w:spacing w:val="-1"/>
          <w:kern w:val="0"/>
          <w:sz w:val="28"/>
          <w:szCs w:val="28"/>
        </w:rPr>
        <w:t>рассуждение,</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повествование)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соответствии</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речевой</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ситуацией;</w:t>
      </w:r>
    </w:p>
    <w:p w:rsidR="00370915" w:rsidRPr="00F94A9E" w:rsidRDefault="00370915" w:rsidP="00370915">
      <w:pPr>
        <w:widowControl w:val="0"/>
        <w:suppressAutoHyphens w:val="0"/>
        <w:autoSpaceDE w:val="0"/>
        <w:autoSpaceDN w:val="0"/>
        <w:spacing w:after="0" w:line="240" w:lineRule="auto"/>
        <w:ind w:right="107"/>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готовить с помощью взрослого небольшие публичные выступления 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результатах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парной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групповой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работы,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результатах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наблюдения,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выполненного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мини­исследования,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проектного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задания;</w:t>
      </w:r>
    </w:p>
    <w:p w:rsidR="00370915" w:rsidRPr="001F6441" w:rsidRDefault="00370915" w:rsidP="001F6441">
      <w:pPr>
        <w:widowControl w:val="0"/>
        <w:suppressAutoHyphens w:val="0"/>
        <w:autoSpaceDE w:val="0"/>
        <w:autoSpaceDN w:val="0"/>
        <w:spacing w:after="0" w:line="240" w:lineRule="auto"/>
        <w:ind w:right="11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подбирать</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иллюстративный</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материал</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(рисунки,</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фото,</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плакаты)</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тексту</w:t>
      </w:r>
      <w:r w:rsidRPr="00F94A9E">
        <w:rPr>
          <w:rFonts w:ascii="Times New Roman" w:eastAsia="Times New Roman" w:hAnsi="Times New Roman" w:cs="Times New Roman"/>
          <w:color w:val="auto"/>
          <w:spacing w:val="-68"/>
          <w:kern w:val="0"/>
          <w:sz w:val="28"/>
          <w:szCs w:val="28"/>
        </w:rPr>
        <w:t xml:space="preserve"> </w:t>
      </w:r>
      <w:r w:rsidR="001F6441">
        <w:rPr>
          <w:rFonts w:ascii="Times New Roman" w:eastAsia="Times New Roman" w:hAnsi="Times New Roman" w:cs="Times New Roman"/>
          <w:color w:val="auto"/>
          <w:kern w:val="0"/>
          <w:sz w:val="28"/>
          <w:szCs w:val="28"/>
        </w:rPr>
        <w:t>выступления.</w:t>
      </w:r>
    </w:p>
    <w:p w:rsidR="00370915" w:rsidRPr="00F94A9E"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Регулятивные</w:t>
      </w:r>
      <w:r w:rsidRPr="00F94A9E">
        <w:rPr>
          <w:rFonts w:ascii="Times New Roman" w:eastAsia="Times New Roman" w:hAnsi="Times New Roman" w:cs="Times New Roman"/>
          <w:b/>
          <w:bCs/>
          <w:color w:val="auto"/>
          <w:spacing w:val="-4"/>
          <w:kern w:val="0"/>
          <w:sz w:val="28"/>
          <w:szCs w:val="28"/>
        </w:rPr>
        <w:t xml:space="preserve"> </w:t>
      </w:r>
      <w:r w:rsidRPr="00F94A9E">
        <w:rPr>
          <w:rFonts w:ascii="Times New Roman" w:eastAsia="Times New Roman" w:hAnsi="Times New Roman" w:cs="Times New Roman"/>
          <w:b/>
          <w:bCs/>
          <w:color w:val="auto"/>
          <w:kern w:val="0"/>
          <w:sz w:val="28"/>
          <w:szCs w:val="28"/>
        </w:rPr>
        <w:t>универсальные</w:t>
      </w:r>
      <w:r w:rsidRPr="00F94A9E">
        <w:rPr>
          <w:rFonts w:ascii="Times New Roman" w:eastAsia="Times New Roman" w:hAnsi="Times New Roman" w:cs="Times New Roman"/>
          <w:b/>
          <w:bCs/>
          <w:color w:val="auto"/>
          <w:spacing w:val="-3"/>
          <w:kern w:val="0"/>
          <w:sz w:val="28"/>
          <w:szCs w:val="28"/>
        </w:rPr>
        <w:t xml:space="preserve"> </w:t>
      </w:r>
      <w:r w:rsidRPr="00F94A9E">
        <w:rPr>
          <w:rFonts w:ascii="Times New Roman" w:eastAsia="Times New Roman" w:hAnsi="Times New Roman" w:cs="Times New Roman"/>
          <w:b/>
          <w:bCs/>
          <w:color w:val="auto"/>
          <w:kern w:val="0"/>
          <w:sz w:val="28"/>
          <w:szCs w:val="28"/>
        </w:rPr>
        <w:t>учебные</w:t>
      </w:r>
      <w:r w:rsidRPr="00F94A9E">
        <w:rPr>
          <w:rFonts w:ascii="Times New Roman" w:eastAsia="Times New Roman" w:hAnsi="Times New Roman" w:cs="Times New Roman"/>
          <w:b/>
          <w:bCs/>
          <w:color w:val="auto"/>
          <w:spacing w:val="-3"/>
          <w:kern w:val="0"/>
          <w:sz w:val="28"/>
          <w:szCs w:val="28"/>
        </w:rPr>
        <w:t xml:space="preserve"> </w:t>
      </w:r>
      <w:r w:rsidRPr="00F94A9E">
        <w:rPr>
          <w:rFonts w:ascii="Times New Roman" w:eastAsia="Times New Roman" w:hAnsi="Times New Roman" w:cs="Times New Roman"/>
          <w:b/>
          <w:bCs/>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ind w:right="102"/>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концу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обучения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уровне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начального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общего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образования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обучающегося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ЗПР</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формируются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регулятивные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универсальные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учебные</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действия.</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Самоорганизация:</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проявлять</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способность</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продолжать</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учебную</w:t>
      </w:r>
      <w:r w:rsidRPr="00F94A9E">
        <w:rPr>
          <w:rFonts w:ascii="Times New Roman" w:eastAsia="Times New Roman" w:hAnsi="Times New Roman" w:cs="Times New Roman"/>
          <w:color w:val="auto"/>
          <w:spacing w:val="16"/>
          <w:kern w:val="0"/>
          <w:sz w:val="28"/>
          <w:szCs w:val="28"/>
        </w:rPr>
        <w:t xml:space="preserve"> </w:t>
      </w:r>
      <w:r w:rsidRPr="00F94A9E">
        <w:rPr>
          <w:rFonts w:ascii="Times New Roman" w:eastAsia="Times New Roman" w:hAnsi="Times New Roman" w:cs="Times New Roman"/>
          <w:color w:val="auto"/>
          <w:kern w:val="0"/>
          <w:sz w:val="28"/>
          <w:szCs w:val="28"/>
        </w:rPr>
        <w:t>работу,</w:t>
      </w:r>
      <w:r w:rsidRPr="00F94A9E">
        <w:rPr>
          <w:rFonts w:ascii="Times New Roman" w:eastAsia="Times New Roman" w:hAnsi="Times New Roman" w:cs="Times New Roman"/>
          <w:color w:val="auto"/>
          <w:spacing w:val="26"/>
          <w:kern w:val="0"/>
          <w:sz w:val="28"/>
          <w:szCs w:val="28"/>
        </w:rPr>
        <w:t xml:space="preserve"> </w:t>
      </w:r>
      <w:r w:rsidRPr="00F94A9E">
        <w:rPr>
          <w:rFonts w:ascii="Times New Roman" w:eastAsia="Times New Roman" w:hAnsi="Times New Roman" w:cs="Times New Roman"/>
          <w:color w:val="auto"/>
          <w:kern w:val="0"/>
          <w:sz w:val="28"/>
          <w:szCs w:val="28"/>
        </w:rPr>
        <w:t>совершая</w:t>
      </w:r>
      <w:r w:rsidRPr="00F94A9E">
        <w:rPr>
          <w:rFonts w:ascii="Times New Roman" w:eastAsia="Times New Roman" w:hAnsi="Times New Roman" w:cs="Times New Roman"/>
          <w:color w:val="auto"/>
          <w:spacing w:val="17"/>
          <w:kern w:val="0"/>
          <w:sz w:val="28"/>
          <w:szCs w:val="28"/>
        </w:rPr>
        <w:t xml:space="preserve"> </w:t>
      </w:r>
      <w:r w:rsidRPr="00F94A9E">
        <w:rPr>
          <w:rFonts w:ascii="Times New Roman" w:eastAsia="Times New Roman" w:hAnsi="Times New Roman" w:cs="Times New Roman"/>
          <w:color w:val="auto"/>
          <w:kern w:val="0"/>
          <w:sz w:val="28"/>
          <w:szCs w:val="28"/>
        </w:rPr>
        <w:t>волевое</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усилие;</w:t>
      </w:r>
    </w:p>
    <w:p w:rsidR="00370915" w:rsidRPr="00F94A9E" w:rsidRDefault="00370915" w:rsidP="00370915">
      <w:pPr>
        <w:widowControl w:val="0"/>
        <w:tabs>
          <w:tab w:val="left" w:pos="2294"/>
          <w:tab w:val="left" w:pos="3848"/>
          <w:tab w:val="left" w:pos="5177"/>
          <w:tab w:val="left" w:pos="6641"/>
          <w:tab w:val="left" w:pos="8350"/>
          <w:tab w:val="left" w:pos="9074"/>
        </w:tabs>
        <w:suppressAutoHyphens w:val="0"/>
        <w:autoSpaceDE w:val="0"/>
        <w:autoSpaceDN w:val="0"/>
        <w:spacing w:after="0" w:line="240" w:lineRule="auto"/>
        <w:ind w:right="108"/>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следовать</w:t>
      </w:r>
      <w:r w:rsidRPr="00F94A9E">
        <w:rPr>
          <w:rFonts w:ascii="Times New Roman" w:eastAsia="Times New Roman" w:hAnsi="Times New Roman" w:cs="Times New Roman"/>
          <w:color w:val="auto"/>
          <w:kern w:val="0"/>
          <w:sz w:val="28"/>
          <w:szCs w:val="28"/>
        </w:rPr>
        <w:tab/>
        <w:t>алгоритму</w:t>
      </w:r>
      <w:r w:rsidRPr="00F94A9E">
        <w:rPr>
          <w:rFonts w:ascii="Times New Roman" w:eastAsia="Times New Roman" w:hAnsi="Times New Roman" w:cs="Times New Roman"/>
          <w:color w:val="auto"/>
          <w:kern w:val="0"/>
          <w:sz w:val="28"/>
          <w:szCs w:val="28"/>
        </w:rPr>
        <w:tab/>
        <w:t>учебных</w:t>
      </w:r>
      <w:r w:rsidRPr="00F94A9E">
        <w:rPr>
          <w:rFonts w:ascii="Times New Roman" w:eastAsia="Times New Roman" w:hAnsi="Times New Roman" w:cs="Times New Roman"/>
          <w:color w:val="auto"/>
          <w:kern w:val="0"/>
          <w:sz w:val="28"/>
          <w:szCs w:val="28"/>
        </w:rPr>
        <w:tab/>
        <w:t>действий,</w:t>
      </w:r>
      <w:r w:rsidRPr="00F94A9E">
        <w:rPr>
          <w:rFonts w:ascii="Times New Roman" w:eastAsia="Times New Roman" w:hAnsi="Times New Roman" w:cs="Times New Roman"/>
          <w:color w:val="auto"/>
          <w:kern w:val="0"/>
          <w:sz w:val="28"/>
          <w:szCs w:val="28"/>
        </w:rPr>
        <w:tab/>
        <w:t>удерживать</w:t>
      </w:r>
      <w:r w:rsidRPr="00F94A9E">
        <w:rPr>
          <w:rFonts w:ascii="Times New Roman" w:eastAsia="Times New Roman" w:hAnsi="Times New Roman" w:cs="Times New Roman"/>
          <w:color w:val="auto"/>
          <w:kern w:val="0"/>
          <w:sz w:val="28"/>
          <w:szCs w:val="28"/>
        </w:rPr>
        <w:tab/>
        <w:t>ход</w:t>
      </w:r>
      <w:r w:rsidRPr="00F94A9E">
        <w:rPr>
          <w:rFonts w:ascii="Times New Roman" w:eastAsia="Times New Roman" w:hAnsi="Times New Roman" w:cs="Times New Roman"/>
          <w:color w:val="auto"/>
          <w:kern w:val="0"/>
          <w:sz w:val="28"/>
          <w:szCs w:val="28"/>
        </w:rPr>
        <w:tab/>
        <w:t>его</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выполнения;</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планировать</w:t>
      </w:r>
      <w:r w:rsidRPr="00F94A9E">
        <w:rPr>
          <w:rFonts w:ascii="Times New Roman" w:eastAsia="Times New Roman" w:hAnsi="Times New Roman" w:cs="Times New Roman"/>
          <w:color w:val="auto"/>
          <w:spacing w:val="26"/>
          <w:kern w:val="0"/>
          <w:sz w:val="28"/>
          <w:szCs w:val="28"/>
        </w:rPr>
        <w:t xml:space="preserve"> </w:t>
      </w:r>
      <w:r w:rsidRPr="00F94A9E">
        <w:rPr>
          <w:rFonts w:ascii="Times New Roman" w:eastAsia="Times New Roman" w:hAnsi="Times New Roman" w:cs="Times New Roman"/>
          <w:color w:val="auto"/>
          <w:kern w:val="0"/>
          <w:sz w:val="28"/>
          <w:szCs w:val="28"/>
        </w:rPr>
        <w:t>действия</w:t>
      </w:r>
      <w:r w:rsidRPr="00F94A9E">
        <w:rPr>
          <w:rFonts w:ascii="Times New Roman" w:eastAsia="Times New Roman" w:hAnsi="Times New Roman" w:cs="Times New Roman"/>
          <w:color w:val="auto"/>
          <w:spacing w:val="30"/>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29"/>
          <w:kern w:val="0"/>
          <w:sz w:val="28"/>
          <w:szCs w:val="28"/>
        </w:rPr>
        <w:t xml:space="preserve"> </w:t>
      </w:r>
      <w:r w:rsidRPr="00F94A9E">
        <w:rPr>
          <w:rFonts w:ascii="Times New Roman" w:eastAsia="Times New Roman" w:hAnsi="Times New Roman" w:cs="Times New Roman"/>
          <w:color w:val="auto"/>
          <w:kern w:val="0"/>
          <w:sz w:val="28"/>
          <w:szCs w:val="28"/>
        </w:rPr>
        <w:t>решению</w:t>
      </w:r>
      <w:r w:rsidRPr="00F94A9E">
        <w:rPr>
          <w:rFonts w:ascii="Times New Roman" w:eastAsia="Times New Roman" w:hAnsi="Times New Roman" w:cs="Times New Roman"/>
          <w:color w:val="auto"/>
          <w:spacing w:val="30"/>
          <w:kern w:val="0"/>
          <w:sz w:val="28"/>
          <w:szCs w:val="28"/>
        </w:rPr>
        <w:t xml:space="preserve"> </w:t>
      </w:r>
      <w:r w:rsidRPr="00F94A9E">
        <w:rPr>
          <w:rFonts w:ascii="Times New Roman" w:eastAsia="Times New Roman" w:hAnsi="Times New Roman" w:cs="Times New Roman"/>
          <w:color w:val="auto"/>
          <w:kern w:val="0"/>
          <w:sz w:val="28"/>
          <w:szCs w:val="28"/>
        </w:rPr>
        <w:t>учебной</w:t>
      </w:r>
      <w:r w:rsidRPr="00F94A9E">
        <w:rPr>
          <w:rFonts w:ascii="Times New Roman" w:eastAsia="Times New Roman" w:hAnsi="Times New Roman" w:cs="Times New Roman"/>
          <w:color w:val="auto"/>
          <w:spacing w:val="29"/>
          <w:kern w:val="0"/>
          <w:sz w:val="28"/>
          <w:szCs w:val="28"/>
        </w:rPr>
        <w:t xml:space="preserve"> </w:t>
      </w:r>
      <w:r w:rsidRPr="00F94A9E">
        <w:rPr>
          <w:rFonts w:ascii="Times New Roman" w:eastAsia="Times New Roman" w:hAnsi="Times New Roman" w:cs="Times New Roman"/>
          <w:color w:val="auto"/>
          <w:kern w:val="0"/>
          <w:sz w:val="28"/>
          <w:szCs w:val="28"/>
        </w:rPr>
        <w:t>задачи</w:t>
      </w:r>
      <w:r w:rsidRPr="00F94A9E">
        <w:rPr>
          <w:rFonts w:ascii="Times New Roman" w:eastAsia="Times New Roman" w:hAnsi="Times New Roman" w:cs="Times New Roman"/>
          <w:color w:val="auto"/>
          <w:spacing w:val="29"/>
          <w:kern w:val="0"/>
          <w:sz w:val="28"/>
          <w:szCs w:val="28"/>
        </w:rPr>
        <w:t xml:space="preserve"> </w:t>
      </w:r>
      <w:r w:rsidRPr="00F94A9E">
        <w:rPr>
          <w:rFonts w:ascii="Times New Roman" w:eastAsia="Times New Roman" w:hAnsi="Times New Roman" w:cs="Times New Roman"/>
          <w:color w:val="auto"/>
          <w:kern w:val="0"/>
          <w:sz w:val="28"/>
          <w:szCs w:val="28"/>
        </w:rPr>
        <w:t>для</w:t>
      </w:r>
      <w:r w:rsidRPr="00F94A9E">
        <w:rPr>
          <w:rFonts w:ascii="Times New Roman" w:eastAsia="Times New Roman" w:hAnsi="Times New Roman" w:cs="Times New Roman"/>
          <w:color w:val="auto"/>
          <w:spacing w:val="30"/>
          <w:kern w:val="0"/>
          <w:sz w:val="28"/>
          <w:szCs w:val="28"/>
        </w:rPr>
        <w:t xml:space="preserve"> </w:t>
      </w:r>
      <w:r w:rsidRPr="00F94A9E">
        <w:rPr>
          <w:rFonts w:ascii="Times New Roman" w:eastAsia="Times New Roman" w:hAnsi="Times New Roman" w:cs="Times New Roman"/>
          <w:color w:val="auto"/>
          <w:kern w:val="0"/>
          <w:sz w:val="28"/>
          <w:szCs w:val="28"/>
        </w:rPr>
        <w:t>получения</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результата,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оречевлять план</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соотносить</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действия 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планом;</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выстраивать</w:t>
      </w:r>
      <w:r w:rsidRPr="00F94A9E">
        <w:rPr>
          <w:rFonts w:ascii="Times New Roman" w:eastAsia="Times New Roman" w:hAnsi="Times New Roman" w:cs="Times New Roman"/>
          <w:color w:val="auto"/>
          <w:spacing w:val="-12"/>
          <w:kern w:val="0"/>
          <w:sz w:val="28"/>
          <w:szCs w:val="28"/>
        </w:rPr>
        <w:t xml:space="preserve"> </w:t>
      </w:r>
      <w:r w:rsidRPr="00F94A9E">
        <w:rPr>
          <w:rFonts w:ascii="Times New Roman" w:eastAsia="Times New Roman" w:hAnsi="Times New Roman" w:cs="Times New Roman"/>
          <w:color w:val="auto"/>
          <w:kern w:val="0"/>
          <w:sz w:val="28"/>
          <w:szCs w:val="28"/>
        </w:rPr>
        <w:t>последовательность</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выбранных</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действий.</w:t>
      </w:r>
    </w:p>
    <w:p w:rsidR="00370915" w:rsidRPr="00F94A9E" w:rsidRDefault="00370915" w:rsidP="00370915">
      <w:pPr>
        <w:widowControl w:val="0"/>
        <w:suppressAutoHyphens w:val="0"/>
        <w:autoSpaceDE w:val="0"/>
        <w:autoSpaceDN w:val="0"/>
        <w:spacing w:after="0" w:line="240" w:lineRule="auto"/>
        <w:outlineLvl w:val="2"/>
        <w:rPr>
          <w:rFonts w:ascii="Times New Roman" w:eastAsia="Times New Roman" w:hAnsi="Times New Roman" w:cs="Times New Roman"/>
          <w:b/>
          <w:bCs/>
          <w:i/>
          <w:iCs/>
          <w:color w:val="auto"/>
          <w:kern w:val="0"/>
          <w:sz w:val="28"/>
          <w:szCs w:val="28"/>
        </w:rPr>
      </w:pPr>
      <w:r w:rsidRPr="00F94A9E">
        <w:rPr>
          <w:rFonts w:ascii="Times New Roman" w:eastAsia="Times New Roman" w:hAnsi="Times New Roman" w:cs="Times New Roman"/>
          <w:b/>
          <w:bCs/>
          <w:i/>
          <w:iCs/>
          <w:color w:val="auto"/>
          <w:kern w:val="0"/>
          <w:sz w:val="28"/>
          <w:szCs w:val="28"/>
        </w:rPr>
        <w:t>Самоконтроль:</w:t>
      </w:r>
    </w:p>
    <w:p w:rsidR="00370915" w:rsidRPr="00F94A9E" w:rsidRDefault="00370915" w:rsidP="00370915">
      <w:pPr>
        <w:widowControl w:val="0"/>
        <w:suppressAutoHyphens w:val="0"/>
        <w:autoSpaceDE w:val="0"/>
        <w:autoSpaceDN w:val="0"/>
        <w:spacing w:after="0" w:line="240" w:lineRule="auto"/>
        <w:ind w:right="107"/>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устанавливать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после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совместного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анализа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причины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успеха/неудач</w:t>
      </w:r>
      <w:r w:rsidRPr="00F94A9E">
        <w:rPr>
          <w:rFonts w:ascii="Times New Roman" w:eastAsia="Times New Roman" w:hAnsi="Times New Roman" w:cs="Times New Roman"/>
          <w:color w:val="auto"/>
          <w:spacing w:val="-67"/>
          <w:kern w:val="0"/>
          <w:sz w:val="28"/>
          <w:szCs w:val="28"/>
        </w:rPr>
        <w:t xml:space="preserve"> </w:t>
      </w:r>
      <w:r w:rsidRPr="00F94A9E">
        <w:rPr>
          <w:rFonts w:ascii="Times New Roman" w:eastAsia="Times New Roman" w:hAnsi="Times New Roman" w:cs="Times New Roman"/>
          <w:color w:val="auto"/>
          <w:kern w:val="0"/>
          <w:sz w:val="28"/>
          <w:szCs w:val="28"/>
        </w:rPr>
        <w:t>учебной</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деятельности;</w:t>
      </w:r>
    </w:p>
    <w:p w:rsidR="00370915" w:rsidRPr="00F94A9E" w:rsidRDefault="00370915" w:rsidP="00370915">
      <w:pPr>
        <w:widowControl w:val="0"/>
        <w:suppressAutoHyphens w:val="0"/>
        <w:autoSpaceDE w:val="0"/>
        <w:autoSpaceDN w:val="0"/>
        <w:spacing w:after="0" w:line="240" w:lineRule="auto"/>
        <w:ind w:right="110"/>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корректировать после совместного анализа свои учебные действия для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преодоления речевых 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орфографических</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ошибок;</w:t>
      </w:r>
    </w:p>
    <w:p w:rsidR="00370915" w:rsidRPr="00F94A9E" w:rsidRDefault="00370915" w:rsidP="00370915">
      <w:pPr>
        <w:widowControl w:val="0"/>
        <w:suppressAutoHyphens w:val="0"/>
        <w:autoSpaceDE w:val="0"/>
        <w:autoSpaceDN w:val="0"/>
        <w:spacing w:after="0" w:line="240" w:lineRule="auto"/>
        <w:ind w:right="105"/>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соотносить результат деятельности с поставленной учебной задачей по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выделению,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характеристике,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использованию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языковых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единиц;</w:t>
      </w:r>
    </w:p>
    <w:p w:rsidR="00370915" w:rsidRPr="00F94A9E" w:rsidRDefault="00370915" w:rsidP="00370915">
      <w:pPr>
        <w:widowControl w:val="0"/>
        <w:suppressAutoHyphens w:val="0"/>
        <w:autoSpaceDE w:val="0"/>
        <w:autoSpaceDN w:val="0"/>
        <w:spacing w:after="0" w:line="240" w:lineRule="auto"/>
        <w:ind w:right="10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находить ошибку, допущенную при работе с языковым материалом,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находить орфографическую и пунктуационную ошибку с опорой на эталон</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(образец);</w:t>
      </w:r>
    </w:p>
    <w:p w:rsidR="00370915" w:rsidRPr="001F6441" w:rsidRDefault="00370915" w:rsidP="001F6441">
      <w:pPr>
        <w:widowControl w:val="0"/>
        <w:suppressAutoHyphens w:val="0"/>
        <w:autoSpaceDE w:val="0"/>
        <w:autoSpaceDN w:val="0"/>
        <w:spacing w:after="0" w:line="240" w:lineRule="auto"/>
        <w:ind w:right="106"/>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сравнивать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результаты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своей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деятельности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деятельности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одноклассников,</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объективно</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оценивать их</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предложенным</w:t>
      </w:r>
      <w:r w:rsidRPr="00F94A9E">
        <w:rPr>
          <w:rFonts w:ascii="Times New Roman" w:eastAsia="Times New Roman" w:hAnsi="Times New Roman" w:cs="Times New Roman"/>
          <w:color w:val="auto"/>
          <w:spacing w:val="-5"/>
          <w:kern w:val="0"/>
          <w:sz w:val="28"/>
          <w:szCs w:val="28"/>
        </w:rPr>
        <w:t xml:space="preserve"> </w:t>
      </w:r>
      <w:r w:rsidR="001F6441">
        <w:rPr>
          <w:rFonts w:ascii="Times New Roman" w:eastAsia="Times New Roman" w:hAnsi="Times New Roman" w:cs="Times New Roman"/>
          <w:color w:val="auto"/>
          <w:kern w:val="0"/>
          <w:sz w:val="28"/>
          <w:szCs w:val="28"/>
        </w:rPr>
        <w:t>критериям.</w:t>
      </w:r>
    </w:p>
    <w:p w:rsidR="00370915" w:rsidRPr="00F94A9E" w:rsidRDefault="00370915" w:rsidP="00370915">
      <w:pPr>
        <w:widowControl w:val="0"/>
        <w:suppressAutoHyphens w:val="0"/>
        <w:autoSpaceDE w:val="0"/>
        <w:autoSpaceDN w:val="0"/>
        <w:spacing w:after="0" w:line="240" w:lineRule="auto"/>
        <w:jc w:val="both"/>
        <w:outlineLvl w:val="1"/>
        <w:rPr>
          <w:rFonts w:ascii="Times New Roman" w:eastAsia="Times New Roman" w:hAnsi="Times New Roman" w:cs="Times New Roman"/>
          <w:b/>
          <w:bCs/>
          <w:color w:val="auto"/>
          <w:kern w:val="0"/>
          <w:sz w:val="28"/>
          <w:szCs w:val="28"/>
        </w:rPr>
      </w:pPr>
      <w:r w:rsidRPr="00F94A9E">
        <w:rPr>
          <w:rFonts w:ascii="Times New Roman" w:eastAsia="Times New Roman" w:hAnsi="Times New Roman" w:cs="Times New Roman"/>
          <w:b/>
          <w:bCs/>
          <w:color w:val="auto"/>
          <w:kern w:val="0"/>
          <w:sz w:val="28"/>
          <w:szCs w:val="28"/>
        </w:rPr>
        <w:t>Совместная</w:t>
      </w:r>
      <w:r w:rsidRPr="00F94A9E">
        <w:rPr>
          <w:rFonts w:ascii="Times New Roman" w:eastAsia="Times New Roman" w:hAnsi="Times New Roman" w:cs="Times New Roman"/>
          <w:b/>
          <w:bCs/>
          <w:color w:val="auto"/>
          <w:spacing w:val="-8"/>
          <w:kern w:val="0"/>
          <w:sz w:val="28"/>
          <w:szCs w:val="28"/>
        </w:rPr>
        <w:t xml:space="preserve"> </w:t>
      </w:r>
      <w:r w:rsidRPr="00F94A9E">
        <w:rPr>
          <w:rFonts w:ascii="Times New Roman" w:eastAsia="Times New Roman" w:hAnsi="Times New Roman" w:cs="Times New Roman"/>
          <w:b/>
          <w:bCs/>
          <w:color w:val="auto"/>
          <w:kern w:val="0"/>
          <w:sz w:val="28"/>
          <w:szCs w:val="28"/>
        </w:rPr>
        <w:t>деятельность:</w:t>
      </w:r>
    </w:p>
    <w:p w:rsidR="00370915" w:rsidRPr="00F94A9E" w:rsidRDefault="00370915" w:rsidP="00370915">
      <w:pPr>
        <w:widowControl w:val="0"/>
        <w:suppressAutoHyphens w:val="0"/>
        <w:autoSpaceDE w:val="0"/>
        <w:autoSpaceDN w:val="0"/>
        <w:spacing w:after="0" w:line="240" w:lineRule="auto"/>
        <w:ind w:right="9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учителя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формулировать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краткосрочные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долгосрочные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цели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(индивидуальные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учётом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участия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коллективных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задачах)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стандартной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(типовой)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ситуации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основе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предложенного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формата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планирования,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lastRenderedPageBreak/>
        <w:t>распределения промежуточных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шагов</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сроков;</w:t>
      </w:r>
    </w:p>
    <w:p w:rsidR="00370915" w:rsidRPr="00F94A9E" w:rsidRDefault="00370915" w:rsidP="00370915">
      <w:pPr>
        <w:widowControl w:val="0"/>
        <w:suppressAutoHyphens w:val="0"/>
        <w:autoSpaceDE w:val="0"/>
        <w:autoSpaceDN w:val="0"/>
        <w:spacing w:after="0" w:line="240" w:lineRule="auto"/>
        <w:ind w:right="104"/>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принимать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цель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совместной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деятельности,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коллективно</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строить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действия по её достижению: распределять роли, договариваться, обсуждать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процесс 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результат</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совместной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работы;</w:t>
      </w:r>
    </w:p>
    <w:p w:rsidR="00370915" w:rsidRPr="00F94A9E" w:rsidRDefault="00370915" w:rsidP="00370915">
      <w:pPr>
        <w:widowControl w:val="0"/>
        <w:suppressAutoHyphens w:val="0"/>
        <w:autoSpaceDE w:val="0"/>
        <w:autoSpaceDN w:val="0"/>
        <w:spacing w:after="0" w:line="240" w:lineRule="auto"/>
        <w:ind w:right="110"/>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проявлять готовность руководить, выполнять поручения, подчиняться,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самостоятельно</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разрешать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конфликты;</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ответственно</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выполнять</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свою</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часть</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работы;</w:t>
      </w:r>
    </w:p>
    <w:p w:rsidR="00370915" w:rsidRPr="00F94A9E" w:rsidRDefault="00370915" w:rsidP="00370915">
      <w:pPr>
        <w:widowControl w:val="0"/>
        <w:suppressAutoHyphens w:val="0"/>
        <w:autoSpaceDE w:val="0"/>
        <w:autoSpaceDN w:val="0"/>
        <w:spacing w:after="0" w:line="240" w:lineRule="auto"/>
        <w:ind w:right="111"/>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оценивать после совместного анализа свой вклад в общий результат;</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выполнять</w:t>
      </w:r>
      <w:r w:rsidRPr="00F94A9E">
        <w:rPr>
          <w:rFonts w:ascii="Times New Roman" w:eastAsia="Times New Roman" w:hAnsi="Times New Roman" w:cs="Times New Roman"/>
          <w:color w:val="auto"/>
          <w:spacing w:val="26"/>
          <w:kern w:val="0"/>
          <w:sz w:val="28"/>
          <w:szCs w:val="28"/>
        </w:rPr>
        <w:t xml:space="preserve"> </w:t>
      </w:r>
      <w:r w:rsidRPr="00F94A9E">
        <w:rPr>
          <w:rFonts w:ascii="Times New Roman" w:eastAsia="Times New Roman" w:hAnsi="Times New Roman" w:cs="Times New Roman"/>
          <w:color w:val="auto"/>
          <w:kern w:val="0"/>
          <w:sz w:val="28"/>
          <w:szCs w:val="28"/>
        </w:rPr>
        <w:t>совместные</w:t>
      </w:r>
      <w:r w:rsidRPr="00F94A9E">
        <w:rPr>
          <w:rFonts w:ascii="Times New Roman" w:eastAsia="Times New Roman" w:hAnsi="Times New Roman" w:cs="Times New Roman"/>
          <w:color w:val="auto"/>
          <w:spacing w:val="31"/>
          <w:kern w:val="0"/>
          <w:sz w:val="28"/>
          <w:szCs w:val="28"/>
        </w:rPr>
        <w:t xml:space="preserve"> </w:t>
      </w:r>
      <w:r w:rsidRPr="00F94A9E">
        <w:rPr>
          <w:rFonts w:ascii="Times New Roman" w:eastAsia="Times New Roman" w:hAnsi="Times New Roman" w:cs="Times New Roman"/>
          <w:color w:val="auto"/>
          <w:kern w:val="0"/>
          <w:sz w:val="28"/>
          <w:szCs w:val="28"/>
        </w:rPr>
        <w:t>проектные</w:t>
      </w:r>
      <w:r w:rsidRPr="00F94A9E">
        <w:rPr>
          <w:rFonts w:ascii="Times New Roman" w:eastAsia="Times New Roman" w:hAnsi="Times New Roman" w:cs="Times New Roman"/>
          <w:color w:val="auto"/>
          <w:spacing w:val="31"/>
          <w:kern w:val="0"/>
          <w:sz w:val="28"/>
          <w:szCs w:val="28"/>
        </w:rPr>
        <w:t xml:space="preserve"> </w:t>
      </w:r>
      <w:r w:rsidRPr="00F94A9E">
        <w:rPr>
          <w:rFonts w:ascii="Times New Roman" w:eastAsia="Times New Roman" w:hAnsi="Times New Roman" w:cs="Times New Roman"/>
          <w:color w:val="auto"/>
          <w:kern w:val="0"/>
          <w:sz w:val="28"/>
          <w:szCs w:val="28"/>
        </w:rPr>
        <w:t>задания</w:t>
      </w:r>
      <w:r w:rsidRPr="00F94A9E">
        <w:rPr>
          <w:rFonts w:ascii="Times New Roman" w:eastAsia="Times New Roman" w:hAnsi="Times New Roman" w:cs="Times New Roman"/>
          <w:color w:val="auto"/>
          <w:spacing w:val="31"/>
          <w:kern w:val="0"/>
          <w:sz w:val="28"/>
          <w:szCs w:val="28"/>
        </w:rPr>
        <w:t xml:space="preserve"> </w:t>
      </w:r>
      <w:r w:rsidRPr="00F94A9E">
        <w:rPr>
          <w:rFonts w:ascii="Times New Roman" w:eastAsia="Times New Roman" w:hAnsi="Times New Roman" w:cs="Times New Roman"/>
          <w:color w:val="auto"/>
          <w:kern w:val="0"/>
          <w:sz w:val="28"/>
          <w:szCs w:val="28"/>
        </w:rPr>
        <w:t>с</w:t>
      </w:r>
      <w:r w:rsidRPr="00F94A9E">
        <w:rPr>
          <w:rFonts w:ascii="Times New Roman" w:eastAsia="Times New Roman" w:hAnsi="Times New Roman" w:cs="Times New Roman"/>
          <w:color w:val="auto"/>
          <w:spacing w:val="30"/>
          <w:kern w:val="0"/>
          <w:sz w:val="28"/>
          <w:szCs w:val="28"/>
        </w:rPr>
        <w:t xml:space="preserve"> </w:t>
      </w:r>
      <w:r w:rsidRPr="00F94A9E">
        <w:rPr>
          <w:rFonts w:ascii="Times New Roman" w:eastAsia="Times New Roman" w:hAnsi="Times New Roman" w:cs="Times New Roman"/>
          <w:color w:val="auto"/>
          <w:kern w:val="0"/>
          <w:sz w:val="28"/>
          <w:szCs w:val="28"/>
        </w:rPr>
        <w:t>опорой</w:t>
      </w:r>
      <w:r w:rsidRPr="00F94A9E">
        <w:rPr>
          <w:rFonts w:ascii="Times New Roman" w:eastAsia="Times New Roman" w:hAnsi="Times New Roman" w:cs="Times New Roman"/>
          <w:color w:val="auto"/>
          <w:spacing w:val="31"/>
          <w:kern w:val="0"/>
          <w:sz w:val="28"/>
          <w:szCs w:val="28"/>
        </w:rPr>
        <w:t xml:space="preserve"> </w:t>
      </w:r>
      <w:r w:rsidRPr="00F94A9E">
        <w:rPr>
          <w:rFonts w:ascii="Times New Roman" w:eastAsia="Times New Roman" w:hAnsi="Times New Roman" w:cs="Times New Roman"/>
          <w:color w:val="auto"/>
          <w:kern w:val="0"/>
          <w:sz w:val="28"/>
          <w:szCs w:val="28"/>
        </w:rPr>
        <w:t>на</w:t>
      </w:r>
      <w:r w:rsidRPr="00F94A9E">
        <w:rPr>
          <w:rFonts w:ascii="Times New Roman" w:eastAsia="Times New Roman" w:hAnsi="Times New Roman" w:cs="Times New Roman"/>
          <w:color w:val="auto"/>
          <w:spacing w:val="31"/>
          <w:kern w:val="0"/>
          <w:sz w:val="28"/>
          <w:szCs w:val="28"/>
        </w:rPr>
        <w:t xml:space="preserve"> </w:t>
      </w:r>
      <w:r w:rsidRPr="00F94A9E">
        <w:rPr>
          <w:rFonts w:ascii="Times New Roman" w:eastAsia="Times New Roman" w:hAnsi="Times New Roman" w:cs="Times New Roman"/>
          <w:color w:val="auto"/>
          <w:kern w:val="0"/>
          <w:sz w:val="28"/>
          <w:szCs w:val="28"/>
        </w:rPr>
        <w:t>предложенные</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образцы.</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7"/>
          <w:szCs w:val="28"/>
        </w:rPr>
      </w:pPr>
    </w:p>
    <w:p w:rsidR="00370915" w:rsidRPr="00F94A9E" w:rsidRDefault="00370915" w:rsidP="001F6441">
      <w:pPr>
        <w:widowControl w:val="0"/>
        <w:suppressAutoHyphens w:val="0"/>
        <w:autoSpaceDE w:val="0"/>
        <w:autoSpaceDN w:val="0"/>
        <w:spacing w:after="0" w:line="240" w:lineRule="auto"/>
        <w:ind w:right="-1"/>
        <w:outlineLvl w:val="1"/>
        <w:rPr>
          <w:rFonts w:ascii="Times New Roman" w:eastAsia="Times New Roman" w:hAnsi="Times New Roman" w:cs="Times New Roman"/>
          <w:b/>
          <w:bCs/>
          <w:color w:val="auto"/>
          <w:kern w:val="0"/>
          <w:sz w:val="28"/>
          <w:szCs w:val="28"/>
        </w:rPr>
      </w:pPr>
      <w:bookmarkStart w:id="25" w:name="ПРЕДМЕТНЫЕ_РЕЗУЛЬТАТЫ"/>
      <w:bookmarkStart w:id="26" w:name="_bookmark10"/>
      <w:bookmarkEnd w:id="25"/>
      <w:bookmarkEnd w:id="26"/>
      <w:r w:rsidRPr="00F94A9E">
        <w:rPr>
          <w:rFonts w:ascii="Times New Roman" w:eastAsia="Times New Roman" w:hAnsi="Times New Roman" w:cs="Times New Roman"/>
          <w:b/>
          <w:bCs/>
          <w:color w:val="auto"/>
          <w:kern w:val="0"/>
          <w:sz w:val="28"/>
          <w:szCs w:val="28"/>
        </w:rPr>
        <w:t>ПРЕДМЕТНЫЕ</w:t>
      </w:r>
      <w:r w:rsidR="001F6441">
        <w:rPr>
          <w:rFonts w:ascii="Times New Roman" w:eastAsia="Times New Roman" w:hAnsi="Times New Roman" w:cs="Times New Roman"/>
          <w:b/>
          <w:bCs/>
          <w:color w:val="auto"/>
          <w:spacing w:val="-13"/>
          <w:kern w:val="0"/>
          <w:sz w:val="28"/>
          <w:szCs w:val="28"/>
        </w:rPr>
        <w:t xml:space="preserve"> </w:t>
      </w:r>
      <w:r w:rsidRPr="00F94A9E">
        <w:rPr>
          <w:rFonts w:ascii="Times New Roman" w:eastAsia="Times New Roman" w:hAnsi="Times New Roman" w:cs="Times New Roman"/>
          <w:b/>
          <w:bCs/>
          <w:color w:val="auto"/>
          <w:kern w:val="0"/>
          <w:sz w:val="28"/>
          <w:szCs w:val="28"/>
        </w:rPr>
        <w:t>РЕЗУЛЬТАТЫ</w:t>
      </w:r>
      <w:bookmarkStart w:id="27" w:name="1_КЛАСС"/>
      <w:bookmarkEnd w:id="27"/>
      <w:r w:rsidRPr="00F94A9E">
        <w:rPr>
          <w:rFonts w:ascii="Times New Roman" w:eastAsia="Times New Roman" w:hAnsi="Times New Roman" w:cs="Times New Roman"/>
          <w:b/>
          <w:bCs/>
          <w:color w:val="auto"/>
          <w:spacing w:val="-67"/>
          <w:kern w:val="0"/>
          <w:sz w:val="28"/>
          <w:szCs w:val="28"/>
        </w:rPr>
        <w:t xml:space="preserve"> </w:t>
      </w:r>
      <w:bookmarkStart w:id="28" w:name="_bookmark11"/>
      <w:bookmarkEnd w:id="28"/>
      <w:r w:rsidRPr="00F94A9E">
        <w:rPr>
          <w:rFonts w:ascii="Times New Roman" w:eastAsia="Times New Roman" w:hAnsi="Times New Roman" w:cs="Times New Roman"/>
          <w:b/>
          <w:bCs/>
          <w:color w:val="auto"/>
          <w:kern w:val="0"/>
          <w:sz w:val="28"/>
          <w:szCs w:val="28"/>
        </w:rPr>
        <w:t>1</w:t>
      </w:r>
      <w:r w:rsidRPr="00F94A9E">
        <w:rPr>
          <w:rFonts w:ascii="Times New Roman" w:eastAsia="Times New Roman" w:hAnsi="Times New Roman" w:cs="Times New Roman"/>
          <w:b/>
          <w:bCs/>
          <w:color w:val="auto"/>
          <w:spacing w:val="-1"/>
          <w:kern w:val="0"/>
          <w:sz w:val="28"/>
          <w:szCs w:val="28"/>
        </w:rPr>
        <w:t xml:space="preserve"> </w:t>
      </w:r>
      <w:r w:rsidRPr="00F94A9E">
        <w:rPr>
          <w:rFonts w:ascii="Times New Roman" w:eastAsia="Times New Roman" w:hAnsi="Times New Roman" w:cs="Times New Roman"/>
          <w:b/>
          <w:bCs/>
          <w:color w:val="auto"/>
          <w:kern w:val="0"/>
          <w:sz w:val="28"/>
          <w:szCs w:val="28"/>
        </w:rPr>
        <w:t>КЛАСС</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концу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обучения в</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b/>
          <w:color w:val="auto"/>
          <w:kern w:val="0"/>
          <w:sz w:val="28"/>
          <w:szCs w:val="28"/>
        </w:rPr>
        <w:t>1</w:t>
      </w:r>
      <w:r w:rsidRPr="00F94A9E">
        <w:rPr>
          <w:rFonts w:ascii="Times New Roman" w:eastAsia="Times New Roman" w:hAnsi="Times New Roman" w:cs="Times New Roman"/>
          <w:b/>
          <w:color w:val="auto"/>
          <w:spacing w:val="-1"/>
          <w:kern w:val="0"/>
          <w:sz w:val="28"/>
          <w:szCs w:val="28"/>
        </w:rPr>
        <w:t xml:space="preserve"> </w:t>
      </w:r>
      <w:r w:rsidRPr="00F94A9E">
        <w:rPr>
          <w:rFonts w:ascii="Times New Roman" w:eastAsia="Times New Roman" w:hAnsi="Times New Roman" w:cs="Times New Roman"/>
          <w:b/>
          <w:color w:val="auto"/>
          <w:kern w:val="0"/>
          <w:sz w:val="28"/>
          <w:szCs w:val="28"/>
        </w:rPr>
        <w:t xml:space="preserve">классе </w:t>
      </w:r>
      <w:r w:rsidRPr="00F94A9E">
        <w:rPr>
          <w:rFonts w:ascii="Times New Roman" w:eastAsia="Times New Roman" w:hAnsi="Times New Roman" w:cs="Times New Roman"/>
          <w:color w:val="auto"/>
          <w:kern w:val="0"/>
          <w:sz w:val="28"/>
          <w:szCs w:val="28"/>
        </w:rPr>
        <w:t>обучающийся научится:</w:t>
      </w:r>
    </w:p>
    <w:p w:rsidR="00370915" w:rsidRPr="00F94A9E" w:rsidRDefault="00370915" w:rsidP="00BD17C3">
      <w:pPr>
        <w:widowControl w:val="0"/>
        <w:numPr>
          <w:ilvl w:val="0"/>
          <w:numId w:val="33"/>
        </w:numPr>
        <w:tabs>
          <w:tab w:val="left" w:pos="1516"/>
          <w:tab w:val="left" w:pos="1517"/>
          <w:tab w:val="left" w:pos="3025"/>
          <w:tab w:val="left" w:pos="4025"/>
          <w:tab w:val="left" w:pos="4499"/>
          <w:tab w:val="left" w:pos="6473"/>
          <w:tab w:val="left" w:pos="8051"/>
          <w:tab w:val="left" w:pos="9036"/>
        </w:tabs>
        <w:suppressAutoHyphens w:val="0"/>
        <w:autoSpaceDE w:val="0"/>
        <w:autoSpaceDN w:val="0"/>
        <w:spacing w:after="0" w:line="240" w:lineRule="auto"/>
        <w:ind w:left="255" w:right="266" w:firstLine="710"/>
        <w:rPr>
          <w:rFonts w:ascii="Times New Roman" w:eastAsia="Times New Roman" w:hAnsi="Times New Roman" w:cs="Times New Roman"/>
          <w:color w:val="00AF50"/>
          <w:kern w:val="0"/>
          <w:sz w:val="20"/>
        </w:rPr>
      </w:pP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kern w:val="0"/>
          <w:sz w:val="28"/>
        </w:rPr>
        <w:tab/>
        <w:t>слово</w:t>
      </w:r>
      <w:r w:rsidRPr="00F94A9E">
        <w:rPr>
          <w:rFonts w:ascii="Times New Roman" w:eastAsia="Times New Roman" w:hAnsi="Times New Roman" w:cs="Times New Roman"/>
          <w:color w:val="auto"/>
          <w:kern w:val="0"/>
          <w:sz w:val="28"/>
        </w:rPr>
        <w:tab/>
        <w:t>и</w:t>
      </w:r>
      <w:r w:rsidRPr="00F94A9E">
        <w:rPr>
          <w:rFonts w:ascii="Times New Roman" w:eastAsia="Times New Roman" w:hAnsi="Times New Roman" w:cs="Times New Roman"/>
          <w:color w:val="auto"/>
          <w:kern w:val="0"/>
          <w:sz w:val="28"/>
        </w:rPr>
        <w:tab/>
        <w:t>предложение,</w:t>
      </w:r>
      <w:r w:rsidRPr="00F94A9E">
        <w:rPr>
          <w:rFonts w:ascii="Times New Roman" w:eastAsia="Times New Roman" w:hAnsi="Times New Roman" w:cs="Times New Roman"/>
          <w:color w:val="auto"/>
          <w:kern w:val="0"/>
          <w:sz w:val="28"/>
        </w:rPr>
        <w:tab/>
        <w:t>вычленять</w:t>
      </w:r>
      <w:r w:rsidRPr="00F94A9E">
        <w:rPr>
          <w:rFonts w:ascii="Times New Roman" w:eastAsia="Times New Roman" w:hAnsi="Times New Roman" w:cs="Times New Roman"/>
          <w:color w:val="auto"/>
          <w:kern w:val="0"/>
          <w:sz w:val="28"/>
        </w:rPr>
        <w:tab/>
        <w:t>слова</w:t>
      </w:r>
      <w:r w:rsidRPr="00F94A9E">
        <w:rPr>
          <w:rFonts w:ascii="Times New Roman" w:eastAsia="Times New Roman" w:hAnsi="Times New Roman" w:cs="Times New Roman"/>
          <w:color w:val="auto"/>
          <w:kern w:val="0"/>
          <w:sz w:val="28"/>
        </w:rPr>
        <w:tab/>
      </w:r>
      <w:r w:rsidRPr="00F94A9E">
        <w:rPr>
          <w:rFonts w:ascii="Times New Roman" w:eastAsia="Times New Roman" w:hAnsi="Times New Roman" w:cs="Times New Roman"/>
          <w:color w:val="auto"/>
          <w:spacing w:val="-1"/>
          <w:kern w:val="0"/>
          <w:sz w:val="28"/>
        </w:rPr>
        <w:t>из</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предложений,</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количество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предложении;</w:t>
      </w:r>
    </w:p>
    <w:p w:rsidR="00370915" w:rsidRPr="00F94A9E" w:rsidRDefault="00370915" w:rsidP="00BD17C3">
      <w:pPr>
        <w:widowControl w:val="0"/>
        <w:numPr>
          <w:ilvl w:val="0"/>
          <w:numId w:val="33"/>
        </w:numPr>
        <w:tabs>
          <w:tab w:val="left" w:pos="1516"/>
          <w:tab w:val="left" w:pos="1517"/>
        </w:tabs>
        <w:suppressAutoHyphens w:val="0"/>
        <w:autoSpaceDE w:val="0"/>
        <w:autoSpaceDN w:val="0"/>
        <w:spacing w:after="0" w:line="240" w:lineRule="auto"/>
        <w:ind w:left="1516"/>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вычленять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звуки</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из</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слова;</w:t>
      </w:r>
    </w:p>
    <w:p w:rsidR="00370915" w:rsidRPr="00F94A9E" w:rsidRDefault="00370915" w:rsidP="00BD17C3">
      <w:pPr>
        <w:widowControl w:val="0"/>
        <w:numPr>
          <w:ilvl w:val="0"/>
          <w:numId w:val="33"/>
        </w:numPr>
        <w:tabs>
          <w:tab w:val="left" w:pos="1517"/>
        </w:tabs>
        <w:suppressAutoHyphens w:val="0"/>
        <w:autoSpaceDE w:val="0"/>
        <w:autoSpaceDN w:val="0"/>
        <w:spacing w:after="0" w:line="240" w:lineRule="auto"/>
        <w:ind w:left="1516"/>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гласные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согласные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звуки;</w:t>
      </w:r>
    </w:p>
    <w:p w:rsidR="00370915" w:rsidRPr="00F94A9E" w:rsidRDefault="00370915" w:rsidP="00BD17C3">
      <w:pPr>
        <w:widowControl w:val="0"/>
        <w:numPr>
          <w:ilvl w:val="0"/>
          <w:numId w:val="33"/>
        </w:numPr>
        <w:tabs>
          <w:tab w:val="left" w:pos="1517"/>
        </w:tabs>
        <w:suppressAutoHyphens w:val="0"/>
        <w:autoSpaceDE w:val="0"/>
        <w:autoSpaceDN w:val="0"/>
        <w:spacing w:after="0" w:line="240" w:lineRule="auto"/>
        <w:ind w:left="1516"/>
        <w:jc w:val="both"/>
        <w:rPr>
          <w:rFonts w:ascii="Times New Roman" w:eastAsia="Times New Roman" w:hAnsi="Times New Roman" w:cs="Times New Roman"/>
          <w:i/>
          <w:color w:val="auto"/>
          <w:kern w:val="0"/>
          <w:sz w:val="20"/>
        </w:rPr>
      </w:pPr>
      <w:r w:rsidRPr="00F94A9E">
        <w:rPr>
          <w:rFonts w:ascii="Times New Roman" w:eastAsia="Times New Roman" w:hAnsi="Times New Roman" w:cs="Times New Roman"/>
          <w:i/>
          <w:color w:val="auto"/>
          <w:kern w:val="0"/>
          <w:sz w:val="28"/>
        </w:rPr>
        <w:t>различать</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ударные</w:t>
      </w:r>
      <w:r w:rsidRPr="00F94A9E">
        <w:rPr>
          <w:rFonts w:ascii="Times New Roman" w:eastAsia="Times New Roman" w:hAnsi="Times New Roman" w:cs="Times New Roman"/>
          <w:i/>
          <w:color w:val="auto"/>
          <w:spacing w:val="-3"/>
          <w:kern w:val="0"/>
          <w:sz w:val="28"/>
        </w:rPr>
        <w:t xml:space="preserve"> </w:t>
      </w:r>
      <w:r w:rsidRPr="00F94A9E">
        <w:rPr>
          <w:rFonts w:ascii="Times New Roman" w:eastAsia="Times New Roman" w:hAnsi="Times New Roman" w:cs="Times New Roman"/>
          <w:i/>
          <w:color w:val="auto"/>
          <w:kern w:val="0"/>
          <w:sz w:val="28"/>
        </w:rPr>
        <w:t>и</w:t>
      </w:r>
      <w:r w:rsidRPr="00F94A9E">
        <w:rPr>
          <w:rFonts w:ascii="Times New Roman" w:eastAsia="Times New Roman" w:hAnsi="Times New Roman" w:cs="Times New Roman"/>
          <w:i/>
          <w:color w:val="auto"/>
          <w:spacing w:val="-3"/>
          <w:kern w:val="0"/>
          <w:sz w:val="28"/>
        </w:rPr>
        <w:t xml:space="preserve"> </w:t>
      </w:r>
      <w:r w:rsidRPr="00F94A9E">
        <w:rPr>
          <w:rFonts w:ascii="Times New Roman" w:eastAsia="Times New Roman" w:hAnsi="Times New Roman" w:cs="Times New Roman"/>
          <w:i/>
          <w:color w:val="auto"/>
          <w:kern w:val="0"/>
          <w:sz w:val="28"/>
        </w:rPr>
        <w:t>безударные</w:t>
      </w:r>
      <w:r w:rsidRPr="00F94A9E">
        <w:rPr>
          <w:rFonts w:ascii="Times New Roman" w:eastAsia="Times New Roman" w:hAnsi="Times New Roman" w:cs="Times New Roman"/>
          <w:i/>
          <w:color w:val="auto"/>
          <w:spacing w:val="-3"/>
          <w:kern w:val="0"/>
          <w:sz w:val="28"/>
        </w:rPr>
        <w:t xml:space="preserve"> </w:t>
      </w:r>
      <w:r w:rsidRPr="00F94A9E">
        <w:rPr>
          <w:rFonts w:ascii="Times New Roman" w:eastAsia="Times New Roman" w:hAnsi="Times New Roman" w:cs="Times New Roman"/>
          <w:i/>
          <w:color w:val="auto"/>
          <w:kern w:val="0"/>
          <w:sz w:val="28"/>
        </w:rPr>
        <w:t>гласные</w:t>
      </w:r>
      <w:r w:rsidRPr="00F94A9E">
        <w:rPr>
          <w:rFonts w:ascii="Times New Roman" w:eastAsia="Times New Roman" w:hAnsi="Times New Roman" w:cs="Times New Roman"/>
          <w:i/>
          <w:color w:val="auto"/>
          <w:spacing w:val="-8"/>
          <w:kern w:val="0"/>
          <w:sz w:val="28"/>
        </w:rPr>
        <w:t xml:space="preserve"> </w:t>
      </w:r>
      <w:r w:rsidRPr="00F94A9E">
        <w:rPr>
          <w:rFonts w:ascii="Times New Roman" w:eastAsia="Times New Roman" w:hAnsi="Times New Roman" w:cs="Times New Roman"/>
          <w:i/>
          <w:color w:val="auto"/>
          <w:kern w:val="0"/>
          <w:sz w:val="28"/>
        </w:rPr>
        <w:t>звуки;</w:t>
      </w:r>
    </w:p>
    <w:p w:rsidR="00370915" w:rsidRPr="00F94A9E" w:rsidRDefault="00370915" w:rsidP="00BD17C3">
      <w:pPr>
        <w:widowControl w:val="0"/>
        <w:numPr>
          <w:ilvl w:val="0"/>
          <w:numId w:val="33"/>
        </w:numPr>
        <w:tabs>
          <w:tab w:val="left" w:pos="1517"/>
        </w:tabs>
        <w:suppressAutoHyphens w:val="0"/>
        <w:autoSpaceDE w:val="0"/>
        <w:autoSpaceDN w:val="0"/>
        <w:spacing w:after="0" w:line="240" w:lineRule="auto"/>
        <w:ind w:left="255" w:right="262" w:firstLine="710"/>
        <w:jc w:val="both"/>
        <w:rPr>
          <w:rFonts w:ascii="Times New Roman" w:eastAsia="Times New Roman" w:hAnsi="Times New Roman" w:cs="Times New Roman"/>
          <w:i/>
          <w:color w:val="auto"/>
          <w:kern w:val="0"/>
          <w:sz w:val="20"/>
        </w:rPr>
      </w:pPr>
      <w:r w:rsidRPr="00F94A9E">
        <w:rPr>
          <w:rFonts w:ascii="Times New Roman" w:eastAsia="Times New Roman" w:hAnsi="Times New Roman" w:cs="Times New Roman"/>
          <w:color w:val="auto"/>
          <w:kern w:val="0"/>
          <w:sz w:val="28"/>
        </w:rPr>
        <w:t>различать согласные звуки: мягкие и твёрдые</w:t>
      </w:r>
      <w:r w:rsidRPr="00F94A9E">
        <w:rPr>
          <w:rFonts w:ascii="Times New Roman" w:eastAsia="Times New Roman" w:hAnsi="Times New Roman" w:cs="Times New Roman"/>
          <w:i/>
          <w:color w:val="auto"/>
          <w:kern w:val="0"/>
          <w:sz w:val="28"/>
        </w:rPr>
        <w:t>, звонкие и глухие</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(вне</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слова и в</w:t>
      </w:r>
      <w:r w:rsidRPr="00F94A9E">
        <w:rPr>
          <w:rFonts w:ascii="Times New Roman" w:eastAsia="Times New Roman" w:hAnsi="Times New Roman" w:cs="Times New Roman"/>
          <w:i/>
          <w:color w:val="auto"/>
          <w:spacing w:val="-2"/>
          <w:kern w:val="0"/>
          <w:sz w:val="28"/>
        </w:rPr>
        <w:t xml:space="preserve"> </w:t>
      </w:r>
      <w:r w:rsidRPr="00F94A9E">
        <w:rPr>
          <w:rFonts w:ascii="Times New Roman" w:eastAsia="Times New Roman" w:hAnsi="Times New Roman" w:cs="Times New Roman"/>
          <w:i/>
          <w:color w:val="auto"/>
          <w:kern w:val="0"/>
          <w:sz w:val="28"/>
        </w:rPr>
        <w:t>слове);</w:t>
      </w:r>
    </w:p>
    <w:p w:rsidR="00370915" w:rsidRPr="00F94A9E" w:rsidRDefault="00370915" w:rsidP="00BD17C3">
      <w:pPr>
        <w:widowControl w:val="0"/>
        <w:numPr>
          <w:ilvl w:val="0"/>
          <w:numId w:val="33"/>
        </w:numPr>
        <w:tabs>
          <w:tab w:val="left" w:pos="1517"/>
        </w:tabs>
        <w:suppressAutoHyphens w:val="0"/>
        <w:autoSpaceDE w:val="0"/>
        <w:autoSpaceDN w:val="0"/>
        <w:spacing w:after="0" w:line="240" w:lineRule="auto"/>
        <w:ind w:left="1516"/>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понятия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«звук»</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«буква»;</w:t>
      </w:r>
    </w:p>
    <w:p w:rsidR="00370915" w:rsidRPr="00F94A9E" w:rsidRDefault="00370915" w:rsidP="00BD17C3">
      <w:pPr>
        <w:widowControl w:val="0"/>
        <w:numPr>
          <w:ilvl w:val="0"/>
          <w:numId w:val="33"/>
        </w:numPr>
        <w:tabs>
          <w:tab w:val="left" w:pos="1517"/>
        </w:tabs>
        <w:suppressAutoHyphens w:val="0"/>
        <w:autoSpaceDE w:val="0"/>
        <w:autoSpaceDN w:val="0"/>
        <w:spacing w:after="0" w:line="240" w:lineRule="auto"/>
        <w:ind w:left="255" w:right="264"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определять количество слогов в слове; делить слова на слоги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(простые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случаи: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без</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стечения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согласных);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ударный</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слог;</w:t>
      </w:r>
    </w:p>
    <w:p w:rsidR="00370915" w:rsidRPr="00F94A9E" w:rsidRDefault="00370915" w:rsidP="00BD17C3">
      <w:pPr>
        <w:widowControl w:val="0"/>
        <w:numPr>
          <w:ilvl w:val="0"/>
          <w:numId w:val="33"/>
        </w:numPr>
        <w:tabs>
          <w:tab w:val="left" w:pos="1517"/>
        </w:tabs>
        <w:suppressAutoHyphens w:val="0"/>
        <w:autoSpaceDE w:val="0"/>
        <w:autoSpaceDN w:val="0"/>
        <w:spacing w:after="0" w:line="240" w:lineRule="auto"/>
        <w:ind w:left="255" w:right="256" w:firstLine="710"/>
        <w:jc w:val="both"/>
        <w:rPr>
          <w:rFonts w:ascii="Times New Roman" w:eastAsia="Times New Roman" w:hAnsi="Times New Roman" w:cs="Times New Roman"/>
          <w:color w:val="00AF50"/>
          <w:kern w:val="0"/>
          <w:sz w:val="20"/>
        </w:rPr>
      </w:pPr>
      <w:r w:rsidRPr="00F94A9E">
        <w:rPr>
          <w:rFonts w:ascii="Times New Roman" w:eastAsia="Times New Roman" w:hAnsi="Times New Roman" w:cs="Times New Roman"/>
          <w:color w:val="auto"/>
          <w:kern w:val="0"/>
          <w:sz w:val="28"/>
        </w:rPr>
        <w:t>писать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аккуратным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разборчивым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почерком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без</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искажений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прописные и строчные буквы, соединения букв, слова, с учетом развития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мелкой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моторики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детей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 наглядной</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опорой);</w:t>
      </w:r>
    </w:p>
    <w:p w:rsidR="00370915" w:rsidRPr="00F94A9E" w:rsidRDefault="00370915" w:rsidP="00BD17C3">
      <w:pPr>
        <w:widowControl w:val="0"/>
        <w:numPr>
          <w:ilvl w:val="0"/>
          <w:numId w:val="33"/>
        </w:numPr>
        <w:tabs>
          <w:tab w:val="left" w:pos="1517"/>
        </w:tabs>
        <w:suppressAutoHyphens w:val="0"/>
        <w:autoSpaceDE w:val="0"/>
        <w:autoSpaceDN w:val="0"/>
        <w:spacing w:after="0" w:line="240" w:lineRule="auto"/>
        <w:ind w:left="255" w:right="255"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иметь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представления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правилах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правописания</w:t>
      </w:r>
      <w:r w:rsidRPr="00F94A9E">
        <w:rPr>
          <w:rFonts w:ascii="Times New Roman" w:eastAsia="Times New Roman" w:hAnsi="Times New Roman" w:cs="Times New Roman"/>
          <w:color w:val="00AF50"/>
          <w:kern w:val="0"/>
          <w:sz w:val="28"/>
        </w:rPr>
        <w:t>:</w:t>
      </w:r>
      <w:r w:rsidRPr="00F94A9E">
        <w:rPr>
          <w:rFonts w:ascii="Times New Roman" w:eastAsia="Times New Roman" w:hAnsi="Times New Roman" w:cs="Times New Roman"/>
          <w:color w:val="00AF50"/>
          <w:spacing w:val="1"/>
          <w:kern w:val="0"/>
          <w:sz w:val="28"/>
        </w:rPr>
        <w:t xml:space="preserve"> </w:t>
      </w:r>
      <w:r w:rsidRPr="00F94A9E">
        <w:rPr>
          <w:rFonts w:ascii="Times New Roman" w:eastAsia="Times New Roman" w:hAnsi="Times New Roman" w:cs="Times New Roman"/>
          <w:color w:val="auto"/>
          <w:kern w:val="0"/>
          <w:sz w:val="28"/>
        </w:rPr>
        <w:t>раздельное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написание слов в предложении; знаки препинания в конце предложения: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spacing w:val="-1"/>
          <w:kern w:val="0"/>
          <w:sz w:val="28"/>
        </w:rPr>
        <w:t>точка,</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spacing w:val="-1"/>
          <w:kern w:val="0"/>
          <w:sz w:val="28"/>
        </w:rPr>
        <w:t>вопросительный</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6"/>
          <w:kern w:val="0"/>
          <w:sz w:val="28"/>
        </w:rPr>
        <w:t xml:space="preserve"> </w:t>
      </w:r>
      <w:r w:rsidRPr="00F94A9E">
        <w:rPr>
          <w:rFonts w:ascii="Times New Roman" w:eastAsia="Times New Roman" w:hAnsi="Times New Roman" w:cs="Times New Roman"/>
          <w:color w:val="auto"/>
          <w:kern w:val="0"/>
          <w:sz w:val="28"/>
        </w:rPr>
        <w:t>восклицательный</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знаки;</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прописная</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буква</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начале</w:t>
      </w:r>
    </w:p>
    <w:p w:rsidR="00370915" w:rsidRPr="00F94A9E" w:rsidRDefault="00370915" w:rsidP="00370915">
      <w:pPr>
        <w:widowControl w:val="0"/>
        <w:suppressAutoHyphens w:val="0"/>
        <w:autoSpaceDE w:val="0"/>
        <w:autoSpaceDN w:val="0"/>
        <w:spacing w:after="0" w:line="240" w:lineRule="auto"/>
        <w:ind w:right="269"/>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предложения и в именах собственных (именах, фамилиях людей, кличках</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животных);</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перенос</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слов</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слогам</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(простые</w:t>
      </w:r>
      <w:r w:rsidRPr="00F94A9E">
        <w:rPr>
          <w:rFonts w:ascii="Times New Roman" w:eastAsia="Times New Roman" w:hAnsi="Times New Roman" w:cs="Times New Roman"/>
          <w:color w:val="auto"/>
          <w:spacing w:val="9"/>
          <w:kern w:val="0"/>
          <w:sz w:val="28"/>
          <w:szCs w:val="28"/>
        </w:rPr>
        <w:t xml:space="preserve"> </w:t>
      </w:r>
      <w:r w:rsidRPr="00F94A9E">
        <w:rPr>
          <w:rFonts w:ascii="Times New Roman" w:eastAsia="Times New Roman" w:hAnsi="Times New Roman" w:cs="Times New Roman"/>
          <w:color w:val="auto"/>
          <w:kern w:val="0"/>
          <w:sz w:val="28"/>
          <w:szCs w:val="28"/>
        </w:rPr>
        <w:t>случаи:</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10"/>
          <w:kern w:val="0"/>
          <w:sz w:val="28"/>
          <w:szCs w:val="28"/>
        </w:rPr>
        <w:t xml:space="preserve"> </w:t>
      </w:r>
      <w:r w:rsidRPr="00F94A9E">
        <w:rPr>
          <w:rFonts w:ascii="Times New Roman" w:eastAsia="Times New Roman" w:hAnsi="Times New Roman" w:cs="Times New Roman"/>
          <w:color w:val="auto"/>
          <w:kern w:val="0"/>
          <w:sz w:val="28"/>
          <w:szCs w:val="28"/>
        </w:rPr>
        <w:t>из</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слогов</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типа</w:t>
      </w:r>
    </w:p>
    <w:p w:rsidR="00370915" w:rsidRPr="00F94A9E" w:rsidRDefault="00370915" w:rsidP="00370915">
      <w:pPr>
        <w:widowControl w:val="0"/>
        <w:suppressAutoHyphens w:val="0"/>
        <w:autoSpaceDE w:val="0"/>
        <w:autoSpaceDN w:val="0"/>
        <w:spacing w:after="0" w:line="240" w:lineRule="auto"/>
        <w:ind w:right="258"/>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«согласный + гласный»); гласные после шипящих в сочетаниях жи, ши (в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положении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под</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ударением),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ща,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щу;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непроверяемые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гласные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согласные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(перечень слов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орфографическом</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словаре учебника);</w:t>
      </w:r>
    </w:p>
    <w:p w:rsidR="00370915" w:rsidRPr="00F94A9E" w:rsidRDefault="00370915" w:rsidP="00BD17C3">
      <w:pPr>
        <w:widowControl w:val="0"/>
        <w:numPr>
          <w:ilvl w:val="0"/>
          <w:numId w:val="33"/>
        </w:numPr>
        <w:tabs>
          <w:tab w:val="left" w:pos="1517"/>
        </w:tabs>
        <w:suppressAutoHyphens w:val="0"/>
        <w:autoSpaceDE w:val="0"/>
        <w:autoSpaceDN w:val="0"/>
        <w:spacing w:after="0" w:line="240" w:lineRule="auto"/>
        <w:ind w:left="255" w:right="274"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правильно списывать (без пропусков и искажений букв) слова 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тексты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объёмом</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не более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15-20 слов;</w:t>
      </w:r>
    </w:p>
    <w:p w:rsidR="00370915" w:rsidRPr="00F94A9E" w:rsidRDefault="00370915" w:rsidP="00BD17C3">
      <w:pPr>
        <w:widowControl w:val="0"/>
        <w:numPr>
          <w:ilvl w:val="0"/>
          <w:numId w:val="33"/>
        </w:numPr>
        <w:tabs>
          <w:tab w:val="left" w:pos="1517"/>
        </w:tabs>
        <w:suppressAutoHyphens w:val="0"/>
        <w:autoSpaceDE w:val="0"/>
        <w:autoSpaceDN w:val="0"/>
        <w:spacing w:after="0" w:line="240" w:lineRule="auto"/>
        <w:ind w:left="255" w:right="255"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spacing w:val="-1"/>
          <w:kern w:val="0"/>
          <w:sz w:val="28"/>
        </w:rPr>
        <w:t>писать</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spacing w:val="-1"/>
          <w:kern w:val="0"/>
          <w:sz w:val="28"/>
        </w:rPr>
        <w:t>под</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spacing w:val="-1"/>
          <w:kern w:val="0"/>
          <w:sz w:val="28"/>
        </w:rPr>
        <w:t>диктовку</w:t>
      </w:r>
      <w:r w:rsidRPr="00F94A9E">
        <w:rPr>
          <w:rFonts w:ascii="Times New Roman" w:eastAsia="Times New Roman" w:hAnsi="Times New Roman" w:cs="Times New Roman"/>
          <w:color w:val="auto"/>
          <w:spacing w:val="-16"/>
          <w:kern w:val="0"/>
          <w:sz w:val="28"/>
        </w:rPr>
        <w:t xml:space="preserve"> </w:t>
      </w:r>
      <w:r w:rsidRPr="00F94A9E">
        <w:rPr>
          <w:rFonts w:ascii="Times New Roman" w:eastAsia="Times New Roman" w:hAnsi="Times New Roman" w:cs="Times New Roman"/>
          <w:color w:val="auto"/>
          <w:kern w:val="0"/>
          <w:sz w:val="28"/>
        </w:rPr>
        <w:t>(без</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пропусков</w:t>
      </w:r>
      <w:r w:rsidRPr="00F94A9E">
        <w:rPr>
          <w:rFonts w:ascii="Times New Roman" w:eastAsia="Times New Roman" w:hAnsi="Times New Roman" w:cs="Times New Roman"/>
          <w:color w:val="auto"/>
          <w:spacing w:val="-17"/>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kern w:val="0"/>
          <w:sz w:val="28"/>
        </w:rPr>
        <w:t>искажений</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букв)</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(без</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стечения</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согласных),</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из</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3–4</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слов,</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простые</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kern w:val="0"/>
          <w:sz w:val="28"/>
        </w:rPr>
        <w:t>тексты</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объёмом</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не</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более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12-15</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слов,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правописание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которых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расходится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произношением;</w:t>
      </w:r>
    </w:p>
    <w:p w:rsidR="00370915" w:rsidRPr="00F94A9E" w:rsidRDefault="00370915" w:rsidP="00BD17C3">
      <w:pPr>
        <w:widowControl w:val="0"/>
        <w:numPr>
          <w:ilvl w:val="0"/>
          <w:numId w:val="33"/>
        </w:numPr>
        <w:tabs>
          <w:tab w:val="left" w:pos="1517"/>
        </w:tabs>
        <w:suppressAutoHyphens w:val="0"/>
        <w:autoSpaceDE w:val="0"/>
        <w:autoSpaceDN w:val="0"/>
        <w:spacing w:after="0" w:line="240" w:lineRule="auto"/>
        <w:ind w:left="1516"/>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понимать</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прослушанный</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текст;</w:t>
      </w:r>
    </w:p>
    <w:p w:rsidR="00370915" w:rsidRPr="00F94A9E" w:rsidRDefault="00370915" w:rsidP="00BD17C3">
      <w:pPr>
        <w:widowControl w:val="0"/>
        <w:numPr>
          <w:ilvl w:val="0"/>
          <w:numId w:val="33"/>
        </w:numPr>
        <w:tabs>
          <w:tab w:val="left" w:pos="1517"/>
        </w:tabs>
        <w:suppressAutoHyphens w:val="0"/>
        <w:autoSpaceDE w:val="0"/>
        <w:autoSpaceDN w:val="0"/>
        <w:spacing w:after="0" w:line="240" w:lineRule="auto"/>
        <w:ind w:left="255" w:right="261"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читать</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вслух</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короткие</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kern w:val="0"/>
          <w:sz w:val="28"/>
        </w:rPr>
        <w:t>тексты</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соблюдением</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интонации</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пауз</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lastRenderedPageBreak/>
        <w:t>в</w:t>
      </w:r>
      <w:r w:rsidRPr="00F94A9E">
        <w:rPr>
          <w:rFonts w:ascii="Times New Roman" w:eastAsia="Times New Roman" w:hAnsi="Times New Roman" w:cs="Times New Roman"/>
          <w:color w:val="auto"/>
          <w:spacing w:val="-68"/>
          <w:kern w:val="0"/>
          <w:sz w:val="28"/>
        </w:rPr>
        <w:t xml:space="preserve"> </w:t>
      </w:r>
      <w:r w:rsidRPr="00F94A9E">
        <w:rPr>
          <w:rFonts w:ascii="Times New Roman" w:eastAsia="Times New Roman" w:hAnsi="Times New Roman" w:cs="Times New Roman"/>
          <w:color w:val="auto"/>
          <w:kern w:val="0"/>
          <w:sz w:val="28"/>
        </w:rPr>
        <w:t>соответствии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знаками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препинания в</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конце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w:t>
      </w:r>
    </w:p>
    <w:p w:rsidR="00370915" w:rsidRPr="00F94A9E" w:rsidRDefault="00370915" w:rsidP="00BD17C3">
      <w:pPr>
        <w:widowControl w:val="0"/>
        <w:numPr>
          <w:ilvl w:val="0"/>
          <w:numId w:val="33"/>
        </w:numPr>
        <w:tabs>
          <w:tab w:val="left" w:pos="1517"/>
        </w:tabs>
        <w:suppressAutoHyphens w:val="0"/>
        <w:autoSpaceDE w:val="0"/>
        <w:autoSpaceDN w:val="0"/>
        <w:spacing w:after="0" w:line="240" w:lineRule="auto"/>
        <w:ind w:left="1516"/>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тексте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значение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которых</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требует уточнения;</w:t>
      </w:r>
    </w:p>
    <w:p w:rsidR="00370915" w:rsidRPr="00F94A9E" w:rsidRDefault="00370915" w:rsidP="00BD17C3">
      <w:pPr>
        <w:widowControl w:val="0"/>
        <w:numPr>
          <w:ilvl w:val="0"/>
          <w:numId w:val="33"/>
        </w:numPr>
        <w:tabs>
          <w:tab w:val="left" w:pos="1516"/>
          <w:tab w:val="left" w:pos="1517"/>
        </w:tabs>
        <w:suppressAutoHyphens w:val="0"/>
        <w:autoSpaceDE w:val="0"/>
        <w:autoSpaceDN w:val="0"/>
        <w:spacing w:after="0" w:line="240" w:lineRule="auto"/>
        <w:ind w:left="260" w:right="258" w:firstLine="710"/>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составлять</w:t>
      </w:r>
      <w:r w:rsidRPr="00F94A9E">
        <w:rPr>
          <w:rFonts w:ascii="Times New Roman" w:eastAsia="Times New Roman" w:hAnsi="Times New Roman" w:cs="Times New Roman"/>
          <w:color w:val="auto"/>
          <w:spacing w:val="53"/>
          <w:kern w:val="0"/>
          <w:sz w:val="28"/>
        </w:rPr>
        <w:t xml:space="preserve"> </w:t>
      </w:r>
      <w:r w:rsidRPr="00F94A9E">
        <w:rPr>
          <w:rFonts w:ascii="Times New Roman" w:eastAsia="Times New Roman" w:hAnsi="Times New Roman" w:cs="Times New Roman"/>
          <w:color w:val="auto"/>
          <w:kern w:val="0"/>
          <w:sz w:val="28"/>
        </w:rPr>
        <w:t>предложение</w:t>
      </w:r>
      <w:r w:rsidRPr="00F94A9E">
        <w:rPr>
          <w:rFonts w:ascii="Times New Roman" w:eastAsia="Times New Roman" w:hAnsi="Times New Roman" w:cs="Times New Roman"/>
          <w:color w:val="auto"/>
          <w:spacing w:val="53"/>
          <w:kern w:val="0"/>
          <w:sz w:val="28"/>
        </w:rPr>
        <w:t xml:space="preserve"> </w:t>
      </w:r>
      <w:r w:rsidRPr="00F94A9E">
        <w:rPr>
          <w:rFonts w:ascii="Times New Roman" w:eastAsia="Times New Roman" w:hAnsi="Times New Roman" w:cs="Times New Roman"/>
          <w:color w:val="auto"/>
          <w:kern w:val="0"/>
          <w:sz w:val="28"/>
        </w:rPr>
        <w:t>из</w:t>
      </w:r>
      <w:r w:rsidRPr="00F94A9E">
        <w:rPr>
          <w:rFonts w:ascii="Times New Roman" w:eastAsia="Times New Roman" w:hAnsi="Times New Roman" w:cs="Times New Roman"/>
          <w:color w:val="auto"/>
          <w:spacing w:val="52"/>
          <w:kern w:val="0"/>
          <w:sz w:val="28"/>
        </w:rPr>
        <w:t xml:space="preserve"> </w:t>
      </w:r>
      <w:r w:rsidRPr="00F94A9E">
        <w:rPr>
          <w:rFonts w:ascii="Times New Roman" w:eastAsia="Times New Roman" w:hAnsi="Times New Roman" w:cs="Times New Roman"/>
          <w:color w:val="auto"/>
          <w:kern w:val="0"/>
          <w:sz w:val="28"/>
        </w:rPr>
        <w:t>набора</w:t>
      </w:r>
      <w:r w:rsidRPr="00F94A9E">
        <w:rPr>
          <w:rFonts w:ascii="Times New Roman" w:eastAsia="Times New Roman" w:hAnsi="Times New Roman" w:cs="Times New Roman"/>
          <w:color w:val="auto"/>
          <w:spacing w:val="53"/>
          <w:kern w:val="0"/>
          <w:sz w:val="28"/>
        </w:rPr>
        <w:t xml:space="preserve"> </w:t>
      </w:r>
      <w:r w:rsidRPr="00F94A9E">
        <w:rPr>
          <w:rFonts w:ascii="Times New Roman" w:eastAsia="Times New Roman" w:hAnsi="Times New Roman" w:cs="Times New Roman"/>
          <w:color w:val="auto"/>
          <w:kern w:val="0"/>
          <w:sz w:val="28"/>
        </w:rPr>
        <w:t>форм</w:t>
      </w:r>
      <w:r w:rsidRPr="00F94A9E">
        <w:rPr>
          <w:rFonts w:ascii="Times New Roman" w:eastAsia="Times New Roman" w:hAnsi="Times New Roman" w:cs="Times New Roman"/>
          <w:color w:val="auto"/>
          <w:spacing w:val="50"/>
          <w:kern w:val="0"/>
          <w:sz w:val="28"/>
        </w:rPr>
        <w:t xml:space="preserve"> </w:t>
      </w:r>
      <w:r w:rsidRPr="00F94A9E">
        <w:rPr>
          <w:rFonts w:ascii="Times New Roman" w:eastAsia="Times New Roman" w:hAnsi="Times New Roman" w:cs="Times New Roman"/>
          <w:color w:val="auto"/>
          <w:kern w:val="0"/>
          <w:sz w:val="28"/>
        </w:rPr>
        <w:t>слов,</w:t>
      </w:r>
      <w:r w:rsidRPr="00F94A9E">
        <w:rPr>
          <w:rFonts w:ascii="Times New Roman" w:eastAsia="Times New Roman" w:hAnsi="Times New Roman" w:cs="Times New Roman"/>
          <w:color w:val="auto"/>
          <w:spacing w:val="60"/>
          <w:kern w:val="0"/>
          <w:sz w:val="28"/>
        </w:rPr>
        <w:t xml:space="preserve"> </w:t>
      </w:r>
      <w:r w:rsidRPr="00F94A9E">
        <w:rPr>
          <w:rFonts w:ascii="Times New Roman" w:eastAsia="Times New Roman" w:hAnsi="Times New Roman" w:cs="Times New Roman"/>
          <w:color w:val="auto"/>
          <w:kern w:val="0"/>
          <w:sz w:val="28"/>
        </w:rPr>
        <w:t>находящихся</w:t>
      </w:r>
      <w:r w:rsidRPr="00F94A9E">
        <w:rPr>
          <w:rFonts w:ascii="Times New Roman" w:eastAsia="Times New Roman" w:hAnsi="Times New Roman" w:cs="Times New Roman"/>
          <w:color w:val="auto"/>
          <w:spacing w:val="53"/>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соответствующей</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грамматической</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форме не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более 3-5</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w:t>
      </w:r>
    </w:p>
    <w:p w:rsidR="00370915" w:rsidRPr="00F94A9E" w:rsidRDefault="00370915" w:rsidP="00BD17C3">
      <w:pPr>
        <w:widowControl w:val="0"/>
        <w:numPr>
          <w:ilvl w:val="0"/>
          <w:numId w:val="33"/>
        </w:numPr>
        <w:tabs>
          <w:tab w:val="left" w:pos="1516"/>
          <w:tab w:val="left" w:pos="1517"/>
        </w:tabs>
        <w:suppressAutoHyphens w:val="0"/>
        <w:autoSpaceDE w:val="0"/>
        <w:autoSpaceDN w:val="0"/>
        <w:spacing w:after="0" w:line="240" w:lineRule="auto"/>
        <w:ind w:left="255" w:right="256" w:firstLine="710"/>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устно</w:t>
      </w:r>
      <w:r w:rsidRPr="00F94A9E">
        <w:rPr>
          <w:rFonts w:ascii="Times New Roman" w:eastAsia="Times New Roman" w:hAnsi="Times New Roman" w:cs="Times New Roman"/>
          <w:color w:val="auto"/>
          <w:spacing w:val="49"/>
          <w:kern w:val="0"/>
          <w:sz w:val="28"/>
        </w:rPr>
        <w:t xml:space="preserve"> </w:t>
      </w:r>
      <w:r w:rsidRPr="00F94A9E">
        <w:rPr>
          <w:rFonts w:ascii="Times New Roman" w:eastAsia="Times New Roman" w:hAnsi="Times New Roman" w:cs="Times New Roman"/>
          <w:color w:val="auto"/>
          <w:kern w:val="0"/>
          <w:sz w:val="28"/>
        </w:rPr>
        <w:t>составлять</w:t>
      </w:r>
      <w:r w:rsidRPr="00F94A9E">
        <w:rPr>
          <w:rFonts w:ascii="Times New Roman" w:eastAsia="Times New Roman" w:hAnsi="Times New Roman" w:cs="Times New Roman"/>
          <w:color w:val="auto"/>
          <w:spacing w:val="50"/>
          <w:kern w:val="0"/>
          <w:sz w:val="28"/>
        </w:rPr>
        <w:t xml:space="preserve"> </w:t>
      </w:r>
      <w:r w:rsidRPr="00F94A9E">
        <w:rPr>
          <w:rFonts w:ascii="Times New Roman" w:eastAsia="Times New Roman" w:hAnsi="Times New Roman" w:cs="Times New Roman"/>
          <w:color w:val="auto"/>
          <w:kern w:val="0"/>
          <w:sz w:val="28"/>
        </w:rPr>
        <w:t>текст</w:t>
      </w:r>
      <w:r w:rsidRPr="00F94A9E">
        <w:rPr>
          <w:rFonts w:ascii="Times New Roman" w:eastAsia="Times New Roman" w:hAnsi="Times New Roman" w:cs="Times New Roman"/>
          <w:color w:val="auto"/>
          <w:spacing w:val="51"/>
          <w:kern w:val="0"/>
          <w:sz w:val="28"/>
        </w:rPr>
        <w:t xml:space="preserve"> </w:t>
      </w:r>
      <w:r w:rsidRPr="00F94A9E">
        <w:rPr>
          <w:rFonts w:ascii="Times New Roman" w:eastAsia="Times New Roman" w:hAnsi="Times New Roman" w:cs="Times New Roman"/>
          <w:color w:val="auto"/>
          <w:kern w:val="0"/>
          <w:sz w:val="28"/>
        </w:rPr>
        <w:t>из</w:t>
      </w:r>
      <w:r w:rsidRPr="00F94A9E">
        <w:rPr>
          <w:rFonts w:ascii="Times New Roman" w:eastAsia="Times New Roman" w:hAnsi="Times New Roman" w:cs="Times New Roman"/>
          <w:color w:val="auto"/>
          <w:spacing w:val="48"/>
          <w:kern w:val="0"/>
          <w:sz w:val="28"/>
        </w:rPr>
        <w:t xml:space="preserve"> </w:t>
      </w:r>
      <w:r w:rsidRPr="00F94A9E">
        <w:rPr>
          <w:rFonts w:ascii="Times New Roman" w:eastAsia="Times New Roman" w:hAnsi="Times New Roman" w:cs="Times New Roman"/>
          <w:color w:val="auto"/>
          <w:kern w:val="0"/>
          <w:sz w:val="28"/>
        </w:rPr>
        <w:t>3–5</w:t>
      </w:r>
      <w:r w:rsidRPr="00F94A9E">
        <w:rPr>
          <w:rFonts w:ascii="Times New Roman" w:eastAsia="Times New Roman" w:hAnsi="Times New Roman" w:cs="Times New Roman"/>
          <w:color w:val="auto"/>
          <w:spacing w:val="48"/>
          <w:kern w:val="0"/>
          <w:sz w:val="28"/>
        </w:rPr>
        <w:t xml:space="preserve"> </w:t>
      </w:r>
      <w:r w:rsidRPr="00F94A9E">
        <w:rPr>
          <w:rFonts w:ascii="Times New Roman" w:eastAsia="Times New Roman" w:hAnsi="Times New Roman" w:cs="Times New Roman"/>
          <w:color w:val="auto"/>
          <w:kern w:val="0"/>
          <w:sz w:val="28"/>
        </w:rPr>
        <w:t>предложений</w:t>
      </w:r>
      <w:r w:rsidRPr="00F94A9E">
        <w:rPr>
          <w:rFonts w:ascii="Times New Roman" w:eastAsia="Times New Roman" w:hAnsi="Times New Roman" w:cs="Times New Roman"/>
          <w:color w:val="auto"/>
          <w:spacing w:val="49"/>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48"/>
          <w:kern w:val="0"/>
          <w:sz w:val="28"/>
        </w:rPr>
        <w:t xml:space="preserve"> </w:t>
      </w:r>
      <w:r w:rsidRPr="00F94A9E">
        <w:rPr>
          <w:rFonts w:ascii="Times New Roman" w:eastAsia="Times New Roman" w:hAnsi="Times New Roman" w:cs="Times New Roman"/>
          <w:color w:val="auto"/>
          <w:kern w:val="0"/>
          <w:sz w:val="28"/>
        </w:rPr>
        <w:t>сюжетным</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картинкам</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на основе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наблюдений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опорой 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план-вопрос;</w:t>
      </w:r>
    </w:p>
    <w:p w:rsidR="00370915" w:rsidRPr="00F94A9E" w:rsidRDefault="00370915" w:rsidP="00BD17C3">
      <w:pPr>
        <w:widowControl w:val="0"/>
        <w:numPr>
          <w:ilvl w:val="0"/>
          <w:numId w:val="33"/>
        </w:numPr>
        <w:tabs>
          <w:tab w:val="left" w:pos="1516"/>
          <w:tab w:val="left" w:pos="1517"/>
        </w:tabs>
        <w:suppressAutoHyphens w:val="0"/>
        <w:autoSpaceDE w:val="0"/>
        <w:autoSpaceDN w:val="0"/>
        <w:spacing w:after="0" w:line="240" w:lineRule="auto"/>
        <w:ind w:left="255" w:right="263" w:firstLine="710"/>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использовать</w:t>
      </w:r>
      <w:r w:rsidRPr="00F94A9E">
        <w:rPr>
          <w:rFonts w:ascii="Times New Roman" w:eastAsia="Times New Roman" w:hAnsi="Times New Roman" w:cs="Times New Roman"/>
          <w:color w:val="auto"/>
          <w:spacing w:val="23"/>
          <w:kern w:val="0"/>
          <w:sz w:val="28"/>
        </w:rPr>
        <w:t xml:space="preserve"> </w:t>
      </w:r>
      <w:r w:rsidRPr="00F94A9E">
        <w:rPr>
          <w:rFonts w:ascii="Times New Roman" w:eastAsia="Times New Roman" w:hAnsi="Times New Roman" w:cs="Times New Roman"/>
          <w:color w:val="auto"/>
          <w:kern w:val="0"/>
          <w:sz w:val="28"/>
        </w:rPr>
        <w:t>простые</w:t>
      </w:r>
      <w:r w:rsidRPr="00F94A9E">
        <w:rPr>
          <w:rFonts w:ascii="Times New Roman" w:eastAsia="Times New Roman" w:hAnsi="Times New Roman" w:cs="Times New Roman"/>
          <w:color w:val="auto"/>
          <w:spacing w:val="22"/>
          <w:kern w:val="0"/>
          <w:sz w:val="28"/>
        </w:rPr>
        <w:t xml:space="preserve"> </w:t>
      </w:r>
      <w:r w:rsidRPr="00F94A9E">
        <w:rPr>
          <w:rFonts w:ascii="Times New Roman" w:eastAsia="Times New Roman" w:hAnsi="Times New Roman" w:cs="Times New Roman"/>
          <w:color w:val="auto"/>
          <w:kern w:val="0"/>
          <w:sz w:val="28"/>
        </w:rPr>
        <w:t>учебные</w:t>
      </w:r>
      <w:r w:rsidRPr="00F94A9E">
        <w:rPr>
          <w:rFonts w:ascii="Times New Roman" w:eastAsia="Times New Roman" w:hAnsi="Times New Roman" w:cs="Times New Roman"/>
          <w:color w:val="auto"/>
          <w:spacing w:val="22"/>
          <w:kern w:val="0"/>
          <w:sz w:val="28"/>
        </w:rPr>
        <w:t xml:space="preserve"> </w:t>
      </w:r>
      <w:r w:rsidRPr="00F94A9E">
        <w:rPr>
          <w:rFonts w:ascii="Times New Roman" w:eastAsia="Times New Roman" w:hAnsi="Times New Roman" w:cs="Times New Roman"/>
          <w:color w:val="auto"/>
          <w:kern w:val="0"/>
          <w:sz w:val="28"/>
        </w:rPr>
        <w:t>понятия</w:t>
      </w:r>
      <w:r w:rsidRPr="00F94A9E">
        <w:rPr>
          <w:rFonts w:ascii="Times New Roman" w:eastAsia="Times New Roman" w:hAnsi="Times New Roman" w:cs="Times New Roman"/>
          <w:color w:val="auto"/>
          <w:spacing w:val="17"/>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9"/>
          <w:kern w:val="0"/>
          <w:sz w:val="28"/>
        </w:rPr>
        <w:t xml:space="preserve"> </w:t>
      </w:r>
      <w:r w:rsidRPr="00F94A9E">
        <w:rPr>
          <w:rFonts w:ascii="Times New Roman" w:eastAsia="Times New Roman" w:hAnsi="Times New Roman" w:cs="Times New Roman"/>
          <w:color w:val="auto"/>
          <w:kern w:val="0"/>
          <w:sz w:val="28"/>
        </w:rPr>
        <w:t>процессе</w:t>
      </w:r>
      <w:r w:rsidRPr="00F94A9E">
        <w:rPr>
          <w:rFonts w:ascii="Times New Roman" w:eastAsia="Times New Roman" w:hAnsi="Times New Roman" w:cs="Times New Roman"/>
          <w:color w:val="auto"/>
          <w:spacing w:val="22"/>
          <w:kern w:val="0"/>
          <w:sz w:val="28"/>
        </w:rPr>
        <w:t xml:space="preserve"> </w:t>
      </w:r>
      <w:r w:rsidRPr="00F94A9E">
        <w:rPr>
          <w:rFonts w:ascii="Times New Roman" w:eastAsia="Times New Roman" w:hAnsi="Times New Roman" w:cs="Times New Roman"/>
          <w:color w:val="auto"/>
          <w:kern w:val="0"/>
          <w:sz w:val="28"/>
        </w:rPr>
        <w:t>решения</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учебных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задач.</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43"/>
          <w:szCs w:val="28"/>
        </w:rPr>
      </w:pPr>
    </w:p>
    <w:p w:rsidR="00370915" w:rsidRPr="00F94A9E" w:rsidRDefault="00370915" w:rsidP="00BD17C3">
      <w:pPr>
        <w:widowControl w:val="0"/>
        <w:numPr>
          <w:ilvl w:val="0"/>
          <w:numId w:val="32"/>
        </w:numPr>
        <w:tabs>
          <w:tab w:val="left" w:pos="311"/>
        </w:tabs>
        <w:suppressAutoHyphens w:val="0"/>
        <w:autoSpaceDE w:val="0"/>
        <w:autoSpaceDN w:val="0"/>
        <w:spacing w:after="0" w:line="240" w:lineRule="auto"/>
        <w:ind w:hanging="211"/>
        <w:outlineLvl w:val="1"/>
        <w:rPr>
          <w:rFonts w:ascii="Times New Roman" w:eastAsia="Times New Roman" w:hAnsi="Times New Roman" w:cs="Times New Roman"/>
          <w:b/>
          <w:bCs/>
          <w:color w:val="auto"/>
          <w:kern w:val="0"/>
          <w:sz w:val="28"/>
          <w:szCs w:val="28"/>
        </w:rPr>
      </w:pPr>
      <w:bookmarkStart w:id="29" w:name="1_ДОПОЛНИТЕЛЬНЫЙ_КЛАСС"/>
      <w:bookmarkStart w:id="30" w:name="_bookmark12"/>
      <w:bookmarkEnd w:id="29"/>
      <w:bookmarkEnd w:id="30"/>
      <w:r w:rsidRPr="00F94A9E">
        <w:rPr>
          <w:rFonts w:ascii="Times New Roman" w:eastAsia="Times New Roman" w:hAnsi="Times New Roman" w:cs="Times New Roman"/>
          <w:b/>
          <w:bCs/>
          <w:color w:val="auto"/>
          <w:kern w:val="0"/>
          <w:sz w:val="28"/>
          <w:szCs w:val="28"/>
        </w:rPr>
        <w:t>ДОПОЛНИТЕЛЬНЫЙ</w:t>
      </w:r>
      <w:r w:rsidRPr="00F94A9E">
        <w:rPr>
          <w:rFonts w:ascii="Times New Roman" w:eastAsia="Times New Roman" w:hAnsi="Times New Roman" w:cs="Times New Roman"/>
          <w:b/>
          <w:bCs/>
          <w:color w:val="auto"/>
          <w:spacing w:val="-9"/>
          <w:kern w:val="0"/>
          <w:sz w:val="28"/>
          <w:szCs w:val="28"/>
        </w:rPr>
        <w:t xml:space="preserve"> </w:t>
      </w:r>
      <w:r w:rsidRPr="00F94A9E">
        <w:rPr>
          <w:rFonts w:ascii="Times New Roman" w:eastAsia="Times New Roman" w:hAnsi="Times New Roman" w:cs="Times New Roman"/>
          <w:b/>
          <w:bCs/>
          <w:color w:val="auto"/>
          <w:kern w:val="0"/>
          <w:sz w:val="28"/>
          <w:szCs w:val="28"/>
        </w:rPr>
        <w:t>КЛАСС</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8"/>
        </w:rPr>
      </w:pPr>
      <w:r w:rsidRPr="00F94A9E">
        <w:rPr>
          <w:rFonts w:ascii="Times New Roman" w:eastAsia="Times New Roman" w:hAnsi="Times New Roman" w:cs="Times New Roman"/>
          <w:color w:val="auto"/>
          <w:spacing w:val="-1"/>
          <w:kern w:val="0"/>
          <w:sz w:val="28"/>
        </w:rPr>
        <w:t>К</w:t>
      </w:r>
      <w:r w:rsidRPr="00F94A9E">
        <w:rPr>
          <w:rFonts w:ascii="Times New Roman" w:eastAsia="Times New Roman" w:hAnsi="Times New Roman" w:cs="Times New Roman"/>
          <w:color w:val="auto"/>
          <w:spacing w:val="-17"/>
          <w:kern w:val="0"/>
          <w:sz w:val="28"/>
        </w:rPr>
        <w:t xml:space="preserve"> </w:t>
      </w:r>
      <w:r w:rsidRPr="00F94A9E">
        <w:rPr>
          <w:rFonts w:ascii="Times New Roman" w:eastAsia="Times New Roman" w:hAnsi="Times New Roman" w:cs="Times New Roman"/>
          <w:color w:val="auto"/>
          <w:spacing w:val="-1"/>
          <w:kern w:val="0"/>
          <w:sz w:val="28"/>
        </w:rPr>
        <w:t>концу</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spacing w:val="-1"/>
          <w:kern w:val="0"/>
          <w:sz w:val="28"/>
        </w:rPr>
        <w:t>обучения</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spacing w:val="-1"/>
          <w:kern w:val="0"/>
          <w:sz w:val="28"/>
        </w:rPr>
        <w:t>в</w:t>
      </w:r>
      <w:r w:rsidRPr="00F94A9E">
        <w:rPr>
          <w:rFonts w:ascii="Times New Roman" w:eastAsia="Times New Roman" w:hAnsi="Times New Roman" w:cs="Times New Roman"/>
          <w:color w:val="auto"/>
          <w:spacing w:val="-16"/>
          <w:kern w:val="0"/>
          <w:sz w:val="28"/>
        </w:rPr>
        <w:t xml:space="preserve"> </w:t>
      </w:r>
      <w:r w:rsidRPr="00F94A9E">
        <w:rPr>
          <w:rFonts w:ascii="Times New Roman" w:eastAsia="Times New Roman" w:hAnsi="Times New Roman" w:cs="Times New Roman"/>
          <w:b/>
          <w:color w:val="auto"/>
          <w:spacing w:val="-1"/>
          <w:kern w:val="0"/>
          <w:sz w:val="28"/>
        </w:rPr>
        <w:t>1</w:t>
      </w:r>
      <w:r w:rsidRPr="00F94A9E">
        <w:rPr>
          <w:rFonts w:ascii="Times New Roman" w:eastAsia="Times New Roman" w:hAnsi="Times New Roman" w:cs="Times New Roman"/>
          <w:b/>
          <w:color w:val="auto"/>
          <w:spacing w:val="-20"/>
          <w:kern w:val="0"/>
          <w:sz w:val="28"/>
        </w:rPr>
        <w:t xml:space="preserve"> </w:t>
      </w:r>
      <w:r w:rsidRPr="00F94A9E">
        <w:rPr>
          <w:rFonts w:ascii="Times New Roman" w:eastAsia="Times New Roman" w:hAnsi="Times New Roman" w:cs="Times New Roman"/>
          <w:b/>
          <w:color w:val="auto"/>
          <w:spacing w:val="-1"/>
          <w:kern w:val="0"/>
          <w:sz w:val="28"/>
        </w:rPr>
        <w:t>дополнительном</w:t>
      </w:r>
      <w:r w:rsidRPr="00F94A9E">
        <w:rPr>
          <w:rFonts w:ascii="Times New Roman" w:eastAsia="Times New Roman" w:hAnsi="Times New Roman" w:cs="Times New Roman"/>
          <w:b/>
          <w:color w:val="auto"/>
          <w:spacing w:val="-16"/>
          <w:kern w:val="0"/>
          <w:sz w:val="28"/>
        </w:rPr>
        <w:t xml:space="preserve"> </w:t>
      </w:r>
      <w:r w:rsidRPr="00F94A9E">
        <w:rPr>
          <w:rFonts w:ascii="Times New Roman" w:eastAsia="Times New Roman" w:hAnsi="Times New Roman" w:cs="Times New Roman"/>
          <w:b/>
          <w:color w:val="auto"/>
          <w:kern w:val="0"/>
          <w:sz w:val="28"/>
        </w:rPr>
        <w:t>классе</w:t>
      </w:r>
      <w:r w:rsidRPr="00F94A9E">
        <w:rPr>
          <w:rFonts w:ascii="Times New Roman" w:eastAsia="Times New Roman" w:hAnsi="Times New Roman" w:cs="Times New Roman"/>
          <w:b/>
          <w:color w:val="auto"/>
          <w:spacing w:val="-12"/>
          <w:kern w:val="0"/>
          <w:sz w:val="28"/>
        </w:rPr>
        <w:t xml:space="preserve"> </w:t>
      </w:r>
      <w:r w:rsidRPr="00F94A9E">
        <w:rPr>
          <w:rFonts w:ascii="Times New Roman" w:eastAsia="Times New Roman" w:hAnsi="Times New Roman" w:cs="Times New Roman"/>
          <w:color w:val="auto"/>
          <w:kern w:val="0"/>
          <w:sz w:val="28"/>
        </w:rPr>
        <w:t>обучающийся</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научится:</w:t>
      </w:r>
    </w:p>
    <w:p w:rsidR="00370915" w:rsidRPr="00F94A9E" w:rsidRDefault="00370915" w:rsidP="00BD17C3">
      <w:pPr>
        <w:widowControl w:val="0"/>
        <w:numPr>
          <w:ilvl w:val="1"/>
          <w:numId w:val="32"/>
        </w:numPr>
        <w:tabs>
          <w:tab w:val="left" w:pos="1516"/>
          <w:tab w:val="left" w:pos="1517"/>
          <w:tab w:val="left" w:pos="3025"/>
          <w:tab w:val="left" w:pos="4025"/>
          <w:tab w:val="left" w:pos="4499"/>
          <w:tab w:val="left" w:pos="6477"/>
          <w:tab w:val="left" w:pos="8051"/>
          <w:tab w:val="left" w:pos="9035"/>
        </w:tabs>
        <w:suppressAutoHyphens w:val="0"/>
        <w:autoSpaceDE w:val="0"/>
        <w:autoSpaceDN w:val="0"/>
        <w:spacing w:after="0" w:line="240" w:lineRule="auto"/>
        <w:ind w:left="255" w:right="266" w:firstLine="710"/>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kern w:val="0"/>
          <w:sz w:val="28"/>
        </w:rPr>
        <w:tab/>
        <w:t>слово</w:t>
      </w:r>
      <w:r w:rsidRPr="00F94A9E">
        <w:rPr>
          <w:rFonts w:ascii="Times New Roman" w:eastAsia="Times New Roman" w:hAnsi="Times New Roman" w:cs="Times New Roman"/>
          <w:color w:val="auto"/>
          <w:kern w:val="0"/>
          <w:sz w:val="28"/>
        </w:rPr>
        <w:tab/>
        <w:t>и</w:t>
      </w:r>
      <w:r w:rsidRPr="00F94A9E">
        <w:rPr>
          <w:rFonts w:ascii="Times New Roman" w:eastAsia="Times New Roman" w:hAnsi="Times New Roman" w:cs="Times New Roman"/>
          <w:color w:val="auto"/>
          <w:kern w:val="0"/>
          <w:sz w:val="28"/>
        </w:rPr>
        <w:tab/>
        <w:t>предложение;</w:t>
      </w:r>
      <w:r w:rsidRPr="00F94A9E">
        <w:rPr>
          <w:rFonts w:ascii="Times New Roman" w:eastAsia="Times New Roman" w:hAnsi="Times New Roman" w:cs="Times New Roman"/>
          <w:color w:val="auto"/>
          <w:kern w:val="0"/>
          <w:sz w:val="28"/>
        </w:rPr>
        <w:tab/>
        <w:t>вычленять</w:t>
      </w:r>
      <w:r w:rsidRPr="00F94A9E">
        <w:rPr>
          <w:rFonts w:ascii="Times New Roman" w:eastAsia="Times New Roman" w:hAnsi="Times New Roman" w:cs="Times New Roman"/>
          <w:color w:val="auto"/>
          <w:kern w:val="0"/>
          <w:sz w:val="28"/>
        </w:rPr>
        <w:tab/>
        <w:t>слова</w:t>
      </w:r>
      <w:r w:rsidRPr="00F94A9E">
        <w:rPr>
          <w:rFonts w:ascii="Times New Roman" w:eastAsia="Times New Roman" w:hAnsi="Times New Roman" w:cs="Times New Roman"/>
          <w:color w:val="auto"/>
          <w:kern w:val="0"/>
          <w:sz w:val="28"/>
        </w:rPr>
        <w:tab/>
        <w:t>из</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предложений,</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количество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предложении;</w:t>
      </w:r>
    </w:p>
    <w:p w:rsidR="00370915" w:rsidRPr="00F94A9E" w:rsidRDefault="00370915" w:rsidP="00BD17C3">
      <w:pPr>
        <w:widowControl w:val="0"/>
        <w:numPr>
          <w:ilvl w:val="1"/>
          <w:numId w:val="32"/>
        </w:numPr>
        <w:tabs>
          <w:tab w:val="left" w:pos="1516"/>
          <w:tab w:val="left" w:pos="1517"/>
        </w:tabs>
        <w:suppressAutoHyphens w:val="0"/>
        <w:autoSpaceDE w:val="0"/>
        <w:autoSpaceDN w:val="0"/>
        <w:spacing w:after="0" w:line="240" w:lineRule="auto"/>
        <w:ind w:left="1516" w:hanging="551"/>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вычленять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звуки</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из</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слова;</w:t>
      </w:r>
    </w:p>
    <w:p w:rsidR="00370915" w:rsidRPr="00F94A9E" w:rsidRDefault="00370915" w:rsidP="00BD17C3">
      <w:pPr>
        <w:widowControl w:val="0"/>
        <w:numPr>
          <w:ilvl w:val="1"/>
          <w:numId w:val="32"/>
        </w:numPr>
        <w:tabs>
          <w:tab w:val="left" w:pos="1516"/>
          <w:tab w:val="left" w:pos="1517"/>
        </w:tabs>
        <w:suppressAutoHyphens w:val="0"/>
        <w:autoSpaceDE w:val="0"/>
        <w:autoSpaceDN w:val="0"/>
        <w:spacing w:after="0" w:line="240" w:lineRule="auto"/>
        <w:ind w:left="255" w:right="266" w:firstLine="710"/>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spacing w:val="34"/>
          <w:kern w:val="0"/>
          <w:sz w:val="28"/>
        </w:rPr>
        <w:t xml:space="preserve"> </w:t>
      </w:r>
      <w:r w:rsidRPr="00F94A9E">
        <w:rPr>
          <w:rFonts w:ascii="Times New Roman" w:eastAsia="Times New Roman" w:hAnsi="Times New Roman" w:cs="Times New Roman"/>
          <w:color w:val="auto"/>
          <w:kern w:val="0"/>
          <w:sz w:val="28"/>
        </w:rPr>
        <w:t>гласные</w:t>
      </w:r>
      <w:r w:rsidRPr="00F94A9E">
        <w:rPr>
          <w:rFonts w:ascii="Times New Roman" w:eastAsia="Times New Roman" w:hAnsi="Times New Roman" w:cs="Times New Roman"/>
          <w:color w:val="auto"/>
          <w:spacing w:val="34"/>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27"/>
          <w:kern w:val="0"/>
          <w:sz w:val="28"/>
        </w:rPr>
        <w:t xml:space="preserve"> </w:t>
      </w:r>
      <w:r w:rsidRPr="00F94A9E">
        <w:rPr>
          <w:rFonts w:ascii="Times New Roman" w:eastAsia="Times New Roman" w:hAnsi="Times New Roman" w:cs="Times New Roman"/>
          <w:color w:val="auto"/>
          <w:kern w:val="0"/>
          <w:sz w:val="28"/>
        </w:rPr>
        <w:t>согласные</w:t>
      </w:r>
      <w:r w:rsidRPr="00F94A9E">
        <w:rPr>
          <w:rFonts w:ascii="Times New Roman" w:eastAsia="Times New Roman" w:hAnsi="Times New Roman" w:cs="Times New Roman"/>
          <w:color w:val="auto"/>
          <w:spacing w:val="34"/>
          <w:kern w:val="0"/>
          <w:sz w:val="28"/>
        </w:rPr>
        <w:t xml:space="preserve"> </w:t>
      </w:r>
      <w:r w:rsidRPr="00F94A9E">
        <w:rPr>
          <w:rFonts w:ascii="Times New Roman" w:eastAsia="Times New Roman" w:hAnsi="Times New Roman" w:cs="Times New Roman"/>
          <w:color w:val="auto"/>
          <w:kern w:val="0"/>
          <w:sz w:val="28"/>
        </w:rPr>
        <w:t>звуки</w:t>
      </w:r>
      <w:r w:rsidRPr="00F94A9E">
        <w:rPr>
          <w:rFonts w:ascii="Times New Roman" w:eastAsia="Times New Roman" w:hAnsi="Times New Roman" w:cs="Times New Roman"/>
          <w:color w:val="auto"/>
          <w:spacing w:val="32"/>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26"/>
          <w:kern w:val="0"/>
          <w:sz w:val="28"/>
        </w:rPr>
        <w:t xml:space="preserve"> </w:t>
      </w:r>
      <w:r w:rsidRPr="00F94A9E">
        <w:rPr>
          <w:rFonts w:ascii="Times New Roman" w:eastAsia="Times New Roman" w:hAnsi="Times New Roman" w:cs="Times New Roman"/>
          <w:color w:val="auto"/>
          <w:kern w:val="0"/>
          <w:sz w:val="28"/>
        </w:rPr>
        <w:t>том</w:t>
      </w:r>
      <w:r w:rsidRPr="00F94A9E">
        <w:rPr>
          <w:rFonts w:ascii="Times New Roman" w:eastAsia="Times New Roman" w:hAnsi="Times New Roman" w:cs="Times New Roman"/>
          <w:color w:val="auto"/>
          <w:spacing w:val="31"/>
          <w:kern w:val="0"/>
          <w:sz w:val="28"/>
        </w:rPr>
        <w:t xml:space="preserve"> </w:t>
      </w:r>
      <w:r w:rsidRPr="00F94A9E">
        <w:rPr>
          <w:rFonts w:ascii="Times New Roman" w:eastAsia="Times New Roman" w:hAnsi="Times New Roman" w:cs="Times New Roman"/>
          <w:color w:val="auto"/>
          <w:kern w:val="0"/>
          <w:sz w:val="28"/>
        </w:rPr>
        <w:t>числе</w:t>
      </w:r>
      <w:r w:rsidRPr="00F94A9E">
        <w:rPr>
          <w:rFonts w:ascii="Times New Roman" w:eastAsia="Times New Roman" w:hAnsi="Times New Roman" w:cs="Times New Roman"/>
          <w:color w:val="auto"/>
          <w:spacing w:val="33"/>
          <w:kern w:val="0"/>
          <w:sz w:val="28"/>
        </w:rPr>
        <w:t xml:space="preserve"> </w:t>
      </w: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spacing w:val="35"/>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словах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согласный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звук</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гласный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звук</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[и]);</w:t>
      </w:r>
    </w:p>
    <w:p w:rsidR="00370915" w:rsidRPr="00F94A9E" w:rsidRDefault="00370915" w:rsidP="00BD17C3">
      <w:pPr>
        <w:widowControl w:val="0"/>
        <w:numPr>
          <w:ilvl w:val="1"/>
          <w:numId w:val="32"/>
        </w:numPr>
        <w:tabs>
          <w:tab w:val="left" w:pos="1516"/>
          <w:tab w:val="left" w:pos="1517"/>
        </w:tabs>
        <w:suppressAutoHyphens w:val="0"/>
        <w:autoSpaceDE w:val="0"/>
        <w:autoSpaceDN w:val="0"/>
        <w:spacing w:after="0" w:line="240" w:lineRule="auto"/>
        <w:ind w:left="1516" w:hanging="551"/>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ударные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безударные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гласные</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звуки;</w:t>
      </w:r>
    </w:p>
    <w:p w:rsidR="00370915" w:rsidRPr="00F94A9E" w:rsidRDefault="00370915" w:rsidP="00BD17C3">
      <w:pPr>
        <w:widowControl w:val="0"/>
        <w:numPr>
          <w:ilvl w:val="1"/>
          <w:numId w:val="32"/>
        </w:numPr>
        <w:tabs>
          <w:tab w:val="left" w:pos="1516"/>
          <w:tab w:val="left" w:pos="1517"/>
        </w:tabs>
        <w:suppressAutoHyphens w:val="0"/>
        <w:autoSpaceDE w:val="0"/>
        <w:autoSpaceDN w:val="0"/>
        <w:spacing w:after="0" w:line="240" w:lineRule="auto"/>
        <w:ind w:left="1516" w:hanging="551"/>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kern w:val="0"/>
          <w:sz w:val="28"/>
        </w:rPr>
        <w:t>согласные</w:t>
      </w:r>
      <w:r w:rsidRPr="00F94A9E">
        <w:rPr>
          <w:rFonts w:ascii="Times New Roman" w:eastAsia="Times New Roman" w:hAnsi="Times New Roman" w:cs="Times New Roman"/>
          <w:color w:val="auto"/>
          <w:spacing w:val="17"/>
          <w:kern w:val="0"/>
          <w:sz w:val="28"/>
        </w:rPr>
        <w:t xml:space="preserve"> </w:t>
      </w:r>
      <w:r w:rsidRPr="00F94A9E">
        <w:rPr>
          <w:rFonts w:ascii="Times New Roman" w:eastAsia="Times New Roman" w:hAnsi="Times New Roman" w:cs="Times New Roman"/>
          <w:color w:val="auto"/>
          <w:kern w:val="0"/>
          <w:sz w:val="28"/>
        </w:rPr>
        <w:t>звуки:</w:t>
      </w:r>
      <w:r w:rsidRPr="00F94A9E">
        <w:rPr>
          <w:rFonts w:ascii="Times New Roman" w:eastAsia="Times New Roman" w:hAnsi="Times New Roman" w:cs="Times New Roman"/>
          <w:color w:val="auto"/>
          <w:spacing w:val="18"/>
          <w:kern w:val="0"/>
          <w:sz w:val="28"/>
        </w:rPr>
        <w:t xml:space="preserve"> </w:t>
      </w:r>
      <w:r w:rsidRPr="00F94A9E">
        <w:rPr>
          <w:rFonts w:ascii="Times New Roman" w:eastAsia="Times New Roman" w:hAnsi="Times New Roman" w:cs="Times New Roman"/>
          <w:color w:val="auto"/>
          <w:kern w:val="0"/>
          <w:sz w:val="28"/>
        </w:rPr>
        <w:t>мягкие</w:t>
      </w:r>
      <w:r w:rsidRPr="00F94A9E">
        <w:rPr>
          <w:rFonts w:ascii="Times New Roman" w:eastAsia="Times New Roman" w:hAnsi="Times New Roman" w:cs="Times New Roman"/>
          <w:color w:val="auto"/>
          <w:spacing w:val="17"/>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твёрдые,</w:t>
      </w:r>
      <w:r w:rsidRPr="00F94A9E">
        <w:rPr>
          <w:rFonts w:ascii="Times New Roman" w:eastAsia="Times New Roman" w:hAnsi="Times New Roman" w:cs="Times New Roman"/>
          <w:color w:val="auto"/>
          <w:spacing w:val="17"/>
          <w:kern w:val="0"/>
          <w:sz w:val="28"/>
        </w:rPr>
        <w:t xml:space="preserve"> </w:t>
      </w:r>
      <w:r w:rsidRPr="00F94A9E">
        <w:rPr>
          <w:rFonts w:ascii="Times New Roman" w:eastAsia="Times New Roman" w:hAnsi="Times New Roman" w:cs="Times New Roman"/>
          <w:color w:val="auto"/>
          <w:kern w:val="0"/>
          <w:sz w:val="28"/>
        </w:rPr>
        <w:t>звонкие</w:t>
      </w:r>
      <w:r w:rsidRPr="00F94A9E">
        <w:rPr>
          <w:rFonts w:ascii="Times New Roman" w:eastAsia="Times New Roman" w:hAnsi="Times New Roman" w:cs="Times New Roman"/>
          <w:color w:val="auto"/>
          <w:spacing w:val="17"/>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глухие</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(вне</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слова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слове);</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hanging="551"/>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понятия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«звук»</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«буква»;</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5"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определять количество слогов в слове; делить слова на слоги;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слове ударный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слог;</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72"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spacing w:val="-1"/>
          <w:kern w:val="0"/>
          <w:sz w:val="28"/>
        </w:rPr>
        <w:t>обозначать</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письме</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мягкость</w:t>
      </w:r>
      <w:r w:rsidRPr="00F94A9E">
        <w:rPr>
          <w:rFonts w:ascii="Times New Roman" w:eastAsia="Times New Roman" w:hAnsi="Times New Roman" w:cs="Times New Roman"/>
          <w:color w:val="auto"/>
          <w:spacing w:val="-9"/>
          <w:kern w:val="0"/>
          <w:sz w:val="28"/>
        </w:rPr>
        <w:t xml:space="preserve"> </w:t>
      </w:r>
      <w:r w:rsidRPr="00F94A9E">
        <w:rPr>
          <w:rFonts w:ascii="Times New Roman" w:eastAsia="Times New Roman" w:hAnsi="Times New Roman" w:cs="Times New Roman"/>
          <w:color w:val="auto"/>
          <w:kern w:val="0"/>
          <w:sz w:val="28"/>
        </w:rPr>
        <w:t>согласных</w:t>
      </w:r>
      <w:r w:rsidRPr="00F94A9E">
        <w:rPr>
          <w:rFonts w:ascii="Times New Roman" w:eastAsia="Times New Roman" w:hAnsi="Times New Roman" w:cs="Times New Roman"/>
          <w:color w:val="auto"/>
          <w:spacing w:val="-17"/>
          <w:kern w:val="0"/>
          <w:sz w:val="28"/>
        </w:rPr>
        <w:t xml:space="preserve"> </w:t>
      </w:r>
      <w:r w:rsidRPr="00F94A9E">
        <w:rPr>
          <w:rFonts w:ascii="Times New Roman" w:eastAsia="Times New Roman" w:hAnsi="Times New Roman" w:cs="Times New Roman"/>
          <w:color w:val="auto"/>
          <w:kern w:val="0"/>
          <w:sz w:val="28"/>
        </w:rPr>
        <w:t>звуков</w:t>
      </w:r>
      <w:r w:rsidRPr="00F94A9E">
        <w:rPr>
          <w:rFonts w:ascii="Times New Roman" w:eastAsia="Times New Roman" w:hAnsi="Times New Roman" w:cs="Times New Roman"/>
          <w:color w:val="auto"/>
          <w:spacing w:val="-9"/>
          <w:kern w:val="0"/>
          <w:sz w:val="28"/>
        </w:rPr>
        <w:t xml:space="preserve"> </w:t>
      </w:r>
      <w:r w:rsidRPr="00F94A9E">
        <w:rPr>
          <w:rFonts w:ascii="Times New Roman" w:eastAsia="Times New Roman" w:hAnsi="Times New Roman" w:cs="Times New Roman"/>
          <w:color w:val="auto"/>
          <w:kern w:val="0"/>
          <w:sz w:val="28"/>
        </w:rPr>
        <w:t>буквами</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е,</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ё,</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ю,</w:t>
      </w:r>
      <w:r w:rsidRPr="00F94A9E">
        <w:rPr>
          <w:rFonts w:ascii="Times New Roman" w:eastAsia="Times New Roman" w:hAnsi="Times New Roman" w:cs="Times New Roman"/>
          <w:color w:val="auto"/>
          <w:spacing w:val="-68"/>
          <w:kern w:val="0"/>
          <w:sz w:val="28"/>
        </w:rPr>
        <w:t xml:space="preserve"> </w:t>
      </w:r>
      <w:r w:rsidRPr="00F94A9E">
        <w:rPr>
          <w:rFonts w:ascii="Times New Roman" w:eastAsia="Times New Roman" w:hAnsi="Times New Roman" w:cs="Times New Roman"/>
          <w:color w:val="auto"/>
          <w:kern w:val="0"/>
          <w:sz w:val="28"/>
        </w:rPr>
        <w:t>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буквой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конце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опорой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 ленту</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букв);</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54"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правильно</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называть</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буквы</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русского</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алфавита</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использованием</w:t>
      </w:r>
      <w:r w:rsidRPr="00F94A9E">
        <w:rPr>
          <w:rFonts w:ascii="Times New Roman" w:eastAsia="Times New Roman" w:hAnsi="Times New Roman" w:cs="Times New Roman"/>
          <w:color w:val="auto"/>
          <w:spacing w:val="-68"/>
          <w:kern w:val="0"/>
          <w:sz w:val="28"/>
        </w:rPr>
        <w:t xml:space="preserve"> </w:t>
      </w:r>
      <w:r w:rsidRPr="00F94A9E">
        <w:rPr>
          <w:rFonts w:ascii="Times New Roman" w:eastAsia="Times New Roman" w:hAnsi="Times New Roman" w:cs="Times New Roman"/>
          <w:color w:val="auto"/>
          <w:kern w:val="0"/>
          <w:sz w:val="28"/>
        </w:rPr>
        <w:t>наглядной опоры); использовать знание последовательности букв русского</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алфавита для упорядочения небольшого списка слов (при необходимости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использование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наглядной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опоры);</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6"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писать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аккуратным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разборчивым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почерком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без</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искажений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прописные и строчные буквы, соединения букв, слова с учетом развития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мелкой моторики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детей;</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59"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применять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изученные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правила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правописания: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раздельное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написание слов в предложении; знаки препинания в конце предложения: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spacing w:val="-1"/>
          <w:kern w:val="0"/>
          <w:sz w:val="28"/>
        </w:rPr>
        <w:t>точка,</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spacing w:val="-1"/>
          <w:kern w:val="0"/>
          <w:sz w:val="28"/>
        </w:rPr>
        <w:t>вопросительный</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6"/>
          <w:kern w:val="0"/>
          <w:sz w:val="28"/>
        </w:rPr>
        <w:t xml:space="preserve"> </w:t>
      </w:r>
      <w:r w:rsidRPr="00F94A9E">
        <w:rPr>
          <w:rFonts w:ascii="Times New Roman" w:eastAsia="Times New Roman" w:hAnsi="Times New Roman" w:cs="Times New Roman"/>
          <w:color w:val="auto"/>
          <w:kern w:val="0"/>
          <w:sz w:val="28"/>
        </w:rPr>
        <w:t>восклицательный</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знаки;</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прописная</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буква</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начале</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предложения и в именах собственных (именах, фамилиях людей, кличках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животных);</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перенос</w:t>
      </w:r>
      <w:r w:rsidRPr="00F94A9E">
        <w:rPr>
          <w:rFonts w:ascii="Times New Roman" w:eastAsia="Times New Roman" w:hAnsi="Times New Roman" w:cs="Times New Roman"/>
          <w:color w:val="auto"/>
          <w:spacing w:val="9"/>
          <w:kern w:val="0"/>
          <w:sz w:val="28"/>
        </w:rPr>
        <w:t xml:space="preserve"> </w:t>
      </w:r>
      <w:r w:rsidRPr="00F94A9E">
        <w:rPr>
          <w:rFonts w:ascii="Times New Roman" w:eastAsia="Times New Roman" w:hAnsi="Times New Roman" w:cs="Times New Roman"/>
          <w:color w:val="auto"/>
          <w:kern w:val="0"/>
          <w:sz w:val="28"/>
        </w:rPr>
        <w:t>слов</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слогам</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(простые</w:t>
      </w:r>
      <w:r w:rsidRPr="00F94A9E">
        <w:rPr>
          <w:rFonts w:ascii="Times New Roman" w:eastAsia="Times New Roman" w:hAnsi="Times New Roman" w:cs="Times New Roman"/>
          <w:color w:val="auto"/>
          <w:spacing w:val="9"/>
          <w:kern w:val="0"/>
          <w:sz w:val="28"/>
        </w:rPr>
        <w:t xml:space="preserve"> </w:t>
      </w:r>
      <w:r w:rsidRPr="00F94A9E">
        <w:rPr>
          <w:rFonts w:ascii="Times New Roman" w:eastAsia="Times New Roman" w:hAnsi="Times New Roman" w:cs="Times New Roman"/>
          <w:color w:val="auto"/>
          <w:kern w:val="0"/>
          <w:sz w:val="28"/>
        </w:rPr>
        <w:t>случаи:</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9"/>
          <w:kern w:val="0"/>
          <w:sz w:val="28"/>
        </w:rPr>
        <w:t xml:space="preserve"> </w:t>
      </w:r>
      <w:r w:rsidRPr="00F94A9E">
        <w:rPr>
          <w:rFonts w:ascii="Times New Roman" w:eastAsia="Times New Roman" w:hAnsi="Times New Roman" w:cs="Times New Roman"/>
          <w:color w:val="auto"/>
          <w:kern w:val="0"/>
          <w:sz w:val="28"/>
        </w:rPr>
        <w:t>из</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слогов</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типа</w:t>
      </w:r>
    </w:p>
    <w:p w:rsidR="00370915" w:rsidRPr="00F94A9E" w:rsidRDefault="00370915" w:rsidP="00370915">
      <w:pPr>
        <w:widowControl w:val="0"/>
        <w:suppressAutoHyphens w:val="0"/>
        <w:autoSpaceDE w:val="0"/>
        <w:autoSpaceDN w:val="0"/>
        <w:spacing w:after="0" w:line="240" w:lineRule="auto"/>
        <w:ind w:right="263"/>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«согласный + гласный»); гласные после шипящих в сочетаниях жи, ши (в</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положении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под</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ударением),</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ща,</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чу,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щу;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непроверяемые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гласные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согласные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(перечень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слов</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в</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орфографическом</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словаре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учебника);</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2"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иметь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представления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правилах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правописания: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проверяемые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безударные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гласные и парные</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согласные;</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74"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lastRenderedPageBreak/>
        <w:t>правильно списывать (без пропусков и искажений букв) слова 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тексты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объёмом</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не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более 20</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-25</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56"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писать под диктовку слова, предложения из 3–5 слов, простые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тексты объёмом не более 15-20 слов; правописание которых не расходится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произношением;</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3"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находить и исправлять ошибки на изученные правила, описки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направляющей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помощи учителя;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hanging="551"/>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составлять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из</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набора</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форм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более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5-6</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55"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устно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составлять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текст</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из</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3–5</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сюжетным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картинкам и на основе наблюдений (при необходимости с опорой на план-</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вопрос)</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3"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использовать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простые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учебные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понятия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процессе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решения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учебных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задач.</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42"/>
          <w:szCs w:val="28"/>
        </w:rPr>
      </w:pPr>
    </w:p>
    <w:p w:rsidR="00370915" w:rsidRPr="00F94A9E" w:rsidRDefault="00370915" w:rsidP="00BD17C3">
      <w:pPr>
        <w:widowControl w:val="0"/>
        <w:numPr>
          <w:ilvl w:val="0"/>
          <w:numId w:val="32"/>
        </w:numPr>
        <w:tabs>
          <w:tab w:val="left" w:pos="311"/>
        </w:tabs>
        <w:suppressAutoHyphens w:val="0"/>
        <w:autoSpaceDE w:val="0"/>
        <w:autoSpaceDN w:val="0"/>
        <w:spacing w:after="0" w:line="240" w:lineRule="auto"/>
        <w:ind w:hanging="211"/>
        <w:outlineLvl w:val="1"/>
        <w:rPr>
          <w:rFonts w:ascii="Times New Roman" w:eastAsia="Times New Roman" w:hAnsi="Times New Roman" w:cs="Times New Roman"/>
          <w:b/>
          <w:bCs/>
          <w:color w:val="auto"/>
          <w:kern w:val="0"/>
          <w:sz w:val="28"/>
          <w:szCs w:val="28"/>
        </w:rPr>
      </w:pPr>
      <w:bookmarkStart w:id="31" w:name="2_КЛАСС"/>
      <w:bookmarkStart w:id="32" w:name="_bookmark13"/>
      <w:bookmarkEnd w:id="31"/>
      <w:bookmarkEnd w:id="32"/>
      <w:r w:rsidRPr="00F94A9E">
        <w:rPr>
          <w:rFonts w:ascii="Times New Roman" w:eastAsia="Times New Roman" w:hAnsi="Times New Roman" w:cs="Times New Roman"/>
          <w:b/>
          <w:bCs/>
          <w:color w:val="auto"/>
          <w:kern w:val="0"/>
          <w:sz w:val="28"/>
          <w:szCs w:val="28"/>
        </w:rPr>
        <w:t>КЛАСС</w:t>
      </w:r>
    </w:p>
    <w:p w:rsidR="00370915" w:rsidRPr="00F94A9E" w:rsidRDefault="00370915" w:rsidP="00370915">
      <w:pPr>
        <w:widowControl w:val="0"/>
        <w:suppressAutoHyphens w:val="0"/>
        <w:autoSpaceDE w:val="0"/>
        <w:autoSpaceDN w:val="0"/>
        <w:spacing w:after="0" w:line="240" w:lineRule="auto"/>
        <w:ind w:right="1781"/>
        <w:jc w:val="center"/>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концу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 xml:space="preserve">обучения во </w:t>
      </w:r>
      <w:r w:rsidRPr="00F94A9E">
        <w:rPr>
          <w:rFonts w:ascii="Times New Roman" w:eastAsia="Times New Roman" w:hAnsi="Times New Roman" w:cs="Times New Roman"/>
          <w:b/>
          <w:color w:val="auto"/>
          <w:kern w:val="0"/>
          <w:sz w:val="28"/>
          <w:szCs w:val="28"/>
        </w:rPr>
        <w:t>2</w:t>
      </w:r>
      <w:r w:rsidRPr="00F94A9E">
        <w:rPr>
          <w:rFonts w:ascii="Times New Roman" w:eastAsia="Times New Roman" w:hAnsi="Times New Roman" w:cs="Times New Roman"/>
          <w:b/>
          <w:color w:val="auto"/>
          <w:spacing w:val="-1"/>
          <w:kern w:val="0"/>
          <w:sz w:val="28"/>
          <w:szCs w:val="28"/>
        </w:rPr>
        <w:t xml:space="preserve"> </w:t>
      </w:r>
      <w:r w:rsidRPr="00F94A9E">
        <w:rPr>
          <w:rFonts w:ascii="Times New Roman" w:eastAsia="Times New Roman" w:hAnsi="Times New Roman" w:cs="Times New Roman"/>
          <w:b/>
          <w:color w:val="auto"/>
          <w:kern w:val="0"/>
          <w:sz w:val="28"/>
          <w:szCs w:val="28"/>
        </w:rPr>
        <w:t xml:space="preserve">классе </w:t>
      </w:r>
      <w:r w:rsidRPr="00F94A9E">
        <w:rPr>
          <w:rFonts w:ascii="Times New Roman" w:eastAsia="Times New Roman" w:hAnsi="Times New Roman" w:cs="Times New Roman"/>
          <w:color w:val="auto"/>
          <w:kern w:val="0"/>
          <w:sz w:val="28"/>
          <w:szCs w:val="28"/>
        </w:rPr>
        <w:t>обучающийся</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научится: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hanging="551"/>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осознавать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язык</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как</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основное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средство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общения;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55"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характеризовать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согласные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звуки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вне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заданным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параметрам: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согласный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парный/непарный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твёрдости/мягкости; согласный парный/непарный по звонкости/глухости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 опорой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ленту</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букв);</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72"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определять количество слогов в слове; делить слово на слоги (в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том</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числе слова со стечением</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согласных);</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3"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устанавливать соотношение звукового и буквенного состава, 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числе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учётом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функций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букв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ё,</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использованием</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смысловой опоры);</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73"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обозначать на письме мягкость согласных звуков буквой мягкий</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знак</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середине слова;</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hanging="551"/>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находить</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однокоренные</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(простые</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случаи);</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hanging="551"/>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выделять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слове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корень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(простые</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случаи);</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hanging="551"/>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выделять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слове</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окончание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(простые</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случаи);</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3" w:firstLine="710"/>
        <w:jc w:val="both"/>
        <w:rPr>
          <w:rFonts w:ascii="Times New Roman" w:eastAsia="Times New Roman" w:hAnsi="Times New Roman" w:cs="Times New Roman"/>
          <w:color w:val="00AF50"/>
          <w:kern w:val="0"/>
          <w:sz w:val="20"/>
        </w:rPr>
      </w:pPr>
      <w:r w:rsidRPr="00F94A9E">
        <w:rPr>
          <w:rFonts w:ascii="Times New Roman" w:eastAsia="Times New Roman" w:hAnsi="Times New Roman" w:cs="Times New Roman"/>
          <w:color w:val="auto"/>
          <w:kern w:val="0"/>
          <w:sz w:val="28"/>
        </w:rPr>
        <w:t>выявлять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тексте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случаи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употребления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многозначных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понимать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значения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уточнять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значение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учебным словарям (при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направляющей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помощью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учителя);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выявлять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случаи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употребления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синонимов</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антонимов</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(без</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называния терминов);</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hanging="551"/>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распознавать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отвечающие</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вопросы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«кто?»,</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что?»;</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hanging="551"/>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распознавать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отвечающие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вопросы</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«что</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делать?»,</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«что</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сделать?» и</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др.</w:t>
      </w:r>
    </w:p>
    <w:p w:rsidR="00370915" w:rsidRPr="00F94A9E" w:rsidRDefault="00370915" w:rsidP="00BD17C3">
      <w:pPr>
        <w:widowControl w:val="0"/>
        <w:numPr>
          <w:ilvl w:val="1"/>
          <w:numId w:val="32"/>
        </w:numPr>
        <w:tabs>
          <w:tab w:val="left" w:pos="1516"/>
          <w:tab w:val="left" w:pos="1517"/>
        </w:tabs>
        <w:suppressAutoHyphens w:val="0"/>
        <w:autoSpaceDE w:val="0"/>
        <w:autoSpaceDN w:val="0"/>
        <w:spacing w:after="0" w:line="240" w:lineRule="auto"/>
        <w:ind w:left="1516" w:hanging="566"/>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распознавать</w:t>
      </w:r>
      <w:r w:rsidRPr="00F94A9E">
        <w:rPr>
          <w:rFonts w:ascii="Times New Roman" w:eastAsia="Times New Roman" w:hAnsi="Times New Roman" w:cs="Times New Roman"/>
          <w:color w:val="auto"/>
          <w:spacing w:val="23"/>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23"/>
          <w:kern w:val="0"/>
          <w:sz w:val="28"/>
        </w:rPr>
        <w:t xml:space="preserve"> </w:t>
      </w:r>
      <w:r w:rsidRPr="00F94A9E">
        <w:rPr>
          <w:rFonts w:ascii="Times New Roman" w:eastAsia="Times New Roman" w:hAnsi="Times New Roman" w:cs="Times New Roman"/>
          <w:color w:val="auto"/>
          <w:kern w:val="0"/>
          <w:sz w:val="28"/>
        </w:rPr>
        <w:t>отвечающие</w:t>
      </w:r>
      <w:r w:rsidRPr="00F94A9E">
        <w:rPr>
          <w:rFonts w:ascii="Times New Roman" w:eastAsia="Times New Roman" w:hAnsi="Times New Roman" w:cs="Times New Roman"/>
          <w:color w:val="auto"/>
          <w:spacing w:val="22"/>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23"/>
          <w:kern w:val="0"/>
          <w:sz w:val="28"/>
        </w:rPr>
        <w:t xml:space="preserve"> </w:t>
      </w:r>
      <w:r w:rsidRPr="00F94A9E">
        <w:rPr>
          <w:rFonts w:ascii="Times New Roman" w:eastAsia="Times New Roman" w:hAnsi="Times New Roman" w:cs="Times New Roman"/>
          <w:color w:val="auto"/>
          <w:kern w:val="0"/>
          <w:sz w:val="28"/>
        </w:rPr>
        <w:t>вопросы</w:t>
      </w:r>
      <w:r w:rsidRPr="00F94A9E">
        <w:rPr>
          <w:rFonts w:ascii="Times New Roman" w:eastAsia="Times New Roman" w:hAnsi="Times New Roman" w:cs="Times New Roman"/>
          <w:color w:val="auto"/>
          <w:spacing w:val="24"/>
          <w:kern w:val="0"/>
          <w:sz w:val="28"/>
        </w:rPr>
        <w:t xml:space="preserve"> </w:t>
      </w:r>
      <w:r w:rsidRPr="00F94A9E">
        <w:rPr>
          <w:rFonts w:ascii="Times New Roman" w:eastAsia="Times New Roman" w:hAnsi="Times New Roman" w:cs="Times New Roman"/>
          <w:color w:val="auto"/>
          <w:kern w:val="0"/>
          <w:sz w:val="28"/>
        </w:rPr>
        <w:t>«какой?»,</w:t>
      </w:r>
      <w:r w:rsidRPr="00F94A9E">
        <w:rPr>
          <w:rFonts w:ascii="Times New Roman" w:eastAsia="Times New Roman" w:hAnsi="Times New Roman" w:cs="Times New Roman"/>
          <w:color w:val="auto"/>
          <w:spacing w:val="23"/>
          <w:kern w:val="0"/>
          <w:sz w:val="28"/>
        </w:rPr>
        <w:t xml:space="preserve"> </w:t>
      </w:r>
      <w:r w:rsidRPr="00F94A9E">
        <w:rPr>
          <w:rFonts w:ascii="Times New Roman" w:eastAsia="Times New Roman" w:hAnsi="Times New Roman" w:cs="Times New Roman"/>
          <w:color w:val="auto"/>
          <w:kern w:val="0"/>
          <w:sz w:val="28"/>
        </w:rPr>
        <w:t>«какая?»,</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«какое?»,</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«какие?»</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5"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вид</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цели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высказывания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эмоциональной</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окраске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использованием</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смысловой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опоры);</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73"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находить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место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орфограммы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между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lastRenderedPageBreak/>
        <w:t>изученные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правила (с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опорой на</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таблицы</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с правилами);</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40" w:right="107"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применять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изученные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правила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правописания,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числе: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сочетания</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чк,</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чн,</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чт;</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щн,</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kern w:val="0"/>
          <w:sz w:val="28"/>
        </w:rPr>
        <w:t>нч;</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проверяемые</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безударные</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kern w:val="0"/>
          <w:sz w:val="28"/>
        </w:rPr>
        <w:t>гласные</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kern w:val="0"/>
          <w:sz w:val="28"/>
        </w:rPr>
        <w:t>корне</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68"/>
          <w:kern w:val="0"/>
          <w:sz w:val="28"/>
        </w:rPr>
        <w:t xml:space="preserve"> </w:t>
      </w:r>
      <w:r w:rsidRPr="00F94A9E">
        <w:rPr>
          <w:rFonts w:ascii="Times New Roman" w:eastAsia="Times New Roman" w:hAnsi="Times New Roman" w:cs="Times New Roman"/>
          <w:color w:val="auto"/>
          <w:kern w:val="0"/>
          <w:sz w:val="28"/>
        </w:rPr>
        <w:t>парные</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звонкие</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глухие</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согласные</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корне</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непроверяемые</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гласные</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согласные (перечень слов в орфографическом словаре учебника); прописная</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буква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именах,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отчествах,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фамилиях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людей,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кличках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животных,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географических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названиях;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раздельное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написание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предлогов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именами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существительными,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разделительный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мягкий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знак</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опорой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таблицы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 правилами);</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74"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правильно списывать (без пропусков и искажений букв) слова 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тексты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объёмом</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не более 35</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слов;</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4"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 xml:space="preserve">писать под диктовку </w:t>
      </w:r>
      <w:r w:rsidRPr="00F94A9E">
        <w:rPr>
          <w:rFonts w:ascii="Times New Roman" w:eastAsia="Times New Roman" w:hAnsi="Times New Roman" w:cs="Times New Roman"/>
          <w:i/>
          <w:color w:val="auto"/>
          <w:kern w:val="0"/>
          <w:sz w:val="28"/>
        </w:rPr>
        <w:t xml:space="preserve">(без пропусков и искажений букв)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kern w:val="0"/>
          <w:sz w:val="28"/>
        </w:rPr>
        <w:t>тексты</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объёмом</w:t>
      </w:r>
      <w:r w:rsidRPr="00F94A9E">
        <w:rPr>
          <w:rFonts w:ascii="Times New Roman" w:eastAsia="Times New Roman" w:hAnsi="Times New Roman" w:cs="Times New Roman"/>
          <w:color w:val="auto"/>
          <w:spacing w:val="-9"/>
          <w:kern w:val="0"/>
          <w:sz w:val="28"/>
        </w:rPr>
        <w:t xml:space="preserve"> </w:t>
      </w:r>
      <w:r w:rsidRPr="00F94A9E">
        <w:rPr>
          <w:rFonts w:ascii="Times New Roman" w:eastAsia="Times New Roman" w:hAnsi="Times New Roman" w:cs="Times New Roman"/>
          <w:color w:val="auto"/>
          <w:kern w:val="0"/>
          <w:sz w:val="28"/>
        </w:rPr>
        <w:t>не</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более</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30</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слов</w:t>
      </w:r>
      <w:r w:rsidRPr="00F94A9E">
        <w:rPr>
          <w:rFonts w:ascii="Times New Roman" w:eastAsia="Times New Roman" w:hAnsi="Times New Roman" w:cs="Times New Roman"/>
          <w:color w:val="auto"/>
          <w:spacing w:val="-9"/>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учётом</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изученных</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правил</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правописания;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hanging="551"/>
        <w:jc w:val="both"/>
        <w:rPr>
          <w:rFonts w:ascii="Times New Roman" w:eastAsia="Times New Roman" w:hAnsi="Times New Roman" w:cs="Times New Roman"/>
          <w:i/>
          <w:color w:val="auto"/>
          <w:kern w:val="0"/>
          <w:sz w:val="20"/>
        </w:rPr>
      </w:pPr>
      <w:r w:rsidRPr="00F94A9E">
        <w:rPr>
          <w:rFonts w:ascii="Times New Roman" w:eastAsia="Times New Roman" w:hAnsi="Times New Roman" w:cs="Times New Roman"/>
          <w:i/>
          <w:color w:val="auto"/>
          <w:kern w:val="0"/>
          <w:sz w:val="28"/>
        </w:rPr>
        <w:t>находить</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и</w:t>
      </w:r>
      <w:r w:rsidRPr="00F94A9E">
        <w:rPr>
          <w:rFonts w:ascii="Times New Roman" w:eastAsia="Times New Roman" w:hAnsi="Times New Roman" w:cs="Times New Roman"/>
          <w:i/>
          <w:color w:val="auto"/>
          <w:spacing w:val="-2"/>
          <w:kern w:val="0"/>
          <w:sz w:val="28"/>
        </w:rPr>
        <w:t xml:space="preserve"> </w:t>
      </w:r>
      <w:r w:rsidRPr="00F94A9E">
        <w:rPr>
          <w:rFonts w:ascii="Times New Roman" w:eastAsia="Times New Roman" w:hAnsi="Times New Roman" w:cs="Times New Roman"/>
          <w:i/>
          <w:color w:val="auto"/>
          <w:kern w:val="0"/>
          <w:sz w:val="28"/>
        </w:rPr>
        <w:t>исправлять ошибки</w:t>
      </w:r>
      <w:r w:rsidRPr="00F94A9E">
        <w:rPr>
          <w:rFonts w:ascii="Times New Roman" w:eastAsia="Times New Roman" w:hAnsi="Times New Roman" w:cs="Times New Roman"/>
          <w:i/>
          <w:color w:val="auto"/>
          <w:spacing w:val="-2"/>
          <w:kern w:val="0"/>
          <w:sz w:val="28"/>
        </w:rPr>
        <w:t xml:space="preserve"> </w:t>
      </w:r>
      <w:r w:rsidRPr="00F94A9E">
        <w:rPr>
          <w:rFonts w:ascii="Times New Roman" w:eastAsia="Times New Roman" w:hAnsi="Times New Roman" w:cs="Times New Roman"/>
          <w:i/>
          <w:color w:val="auto"/>
          <w:kern w:val="0"/>
          <w:sz w:val="28"/>
        </w:rPr>
        <w:t>на</w:t>
      </w:r>
      <w:r w:rsidRPr="00F94A9E">
        <w:rPr>
          <w:rFonts w:ascii="Times New Roman" w:eastAsia="Times New Roman" w:hAnsi="Times New Roman" w:cs="Times New Roman"/>
          <w:i/>
          <w:color w:val="auto"/>
          <w:spacing w:val="-2"/>
          <w:kern w:val="0"/>
          <w:sz w:val="28"/>
        </w:rPr>
        <w:t xml:space="preserve"> </w:t>
      </w:r>
      <w:r w:rsidRPr="00F94A9E">
        <w:rPr>
          <w:rFonts w:ascii="Times New Roman" w:eastAsia="Times New Roman" w:hAnsi="Times New Roman" w:cs="Times New Roman"/>
          <w:i/>
          <w:color w:val="auto"/>
          <w:kern w:val="0"/>
          <w:sz w:val="28"/>
        </w:rPr>
        <w:t>изученные</w:t>
      </w:r>
      <w:r w:rsidRPr="00F94A9E">
        <w:rPr>
          <w:rFonts w:ascii="Times New Roman" w:eastAsia="Times New Roman" w:hAnsi="Times New Roman" w:cs="Times New Roman"/>
          <w:i/>
          <w:color w:val="auto"/>
          <w:spacing w:val="-2"/>
          <w:kern w:val="0"/>
          <w:sz w:val="28"/>
        </w:rPr>
        <w:t xml:space="preserve"> </w:t>
      </w:r>
      <w:r w:rsidRPr="00F94A9E">
        <w:rPr>
          <w:rFonts w:ascii="Times New Roman" w:eastAsia="Times New Roman" w:hAnsi="Times New Roman" w:cs="Times New Roman"/>
          <w:i/>
          <w:color w:val="auto"/>
          <w:kern w:val="0"/>
          <w:sz w:val="28"/>
        </w:rPr>
        <w:t>правила,</w:t>
      </w:r>
      <w:r w:rsidRPr="00F94A9E">
        <w:rPr>
          <w:rFonts w:ascii="Times New Roman" w:eastAsia="Times New Roman" w:hAnsi="Times New Roman" w:cs="Times New Roman"/>
          <w:i/>
          <w:color w:val="auto"/>
          <w:spacing w:val="-3"/>
          <w:kern w:val="0"/>
          <w:sz w:val="28"/>
        </w:rPr>
        <w:t xml:space="preserve"> </w:t>
      </w:r>
      <w:r w:rsidRPr="00F94A9E">
        <w:rPr>
          <w:rFonts w:ascii="Times New Roman" w:eastAsia="Times New Roman" w:hAnsi="Times New Roman" w:cs="Times New Roman"/>
          <w:i/>
          <w:color w:val="auto"/>
          <w:kern w:val="0"/>
          <w:sz w:val="28"/>
        </w:rPr>
        <w:t>описки;</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7"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пользоваться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толковым,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орфографическим,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орфоэпическим</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словарями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учебника</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организующей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помощи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учителя);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2"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строить устное диалогическое и монологическое высказывание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(2–4</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определённую</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тему,</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наблюдениям)</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соблюдением</w:t>
      </w:r>
      <w:r w:rsidRPr="00F94A9E">
        <w:rPr>
          <w:rFonts w:ascii="Times New Roman" w:eastAsia="Times New Roman" w:hAnsi="Times New Roman" w:cs="Times New Roman"/>
          <w:color w:val="auto"/>
          <w:spacing w:val="-68"/>
          <w:kern w:val="0"/>
          <w:sz w:val="28"/>
        </w:rPr>
        <w:t xml:space="preserve"> </w:t>
      </w:r>
      <w:r w:rsidRPr="00F94A9E">
        <w:rPr>
          <w:rFonts w:ascii="Times New Roman" w:eastAsia="Times New Roman" w:hAnsi="Times New Roman" w:cs="Times New Roman"/>
          <w:color w:val="auto"/>
          <w:kern w:val="0"/>
          <w:sz w:val="28"/>
        </w:rPr>
        <w:t>орфоэпических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норм,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правильной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интонации;</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6"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формулировать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простые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выводы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основе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прочитанного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(услышанного)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устно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i/>
          <w:color w:val="auto"/>
          <w:kern w:val="0"/>
          <w:sz w:val="28"/>
        </w:rPr>
        <w:t>письменно</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color w:val="auto"/>
          <w:kern w:val="0"/>
          <w:sz w:val="28"/>
        </w:rPr>
        <w:t>(1–2 предложения);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4"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составлять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из</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устанавливая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между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ними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смысловую</w:t>
      </w:r>
      <w:r w:rsidRPr="00F94A9E">
        <w:rPr>
          <w:rFonts w:ascii="Times New Roman" w:eastAsia="Times New Roman" w:hAnsi="Times New Roman" w:cs="Times New Roman"/>
          <w:color w:val="auto"/>
          <w:spacing w:val="50"/>
          <w:kern w:val="0"/>
          <w:sz w:val="28"/>
        </w:rPr>
        <w:t xml:space="preserve"> </w:t>
      </w:r>
      <w:r w:rsidRPr="00F94A9E">
        <w:rPr>
          <w:rFonts w:ascii="Times New Roman" w:eastAsia="Times New Roman" w:hAnsi="Times New Roman" w:cs="Times New Roman"/>
          <w:color w:val="auto"/>
          <w:kern w:val="0"/>
          <w:sz w:val="28"/>
        </w:rPr>
        <w:t>связь</w:t>
      </w:r>
      <w:r w:rsidRPr="00F94A9E">
        <w:rPr>
          <w:rFonts w:ascii="Times New Roman" w:eastAsia="Times New Roman" w:hAnsi="Times New Roman" w:cs="Times New Roman"/>
          <w:color w:val="auto"/>
          <w:spacing w:val="51"/>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49"/>
          <w:kern w:val="0"/>
          <w:sz w:val="28"/>
        </w:rPr>
        <w:t xml:space="preserve"> </w:t>
      </w:r>
      <w:r w:rsidRPr="00F94A9E">
        <w:rPr>
          <w:rFonts w:ascii="Times New Roman" w:eastAsia="Times New Roman" w:hAnsi="Times New Roman" w:cs="Times New Roman"/>
          <w:color w:val="auto"/>
          <w:kern w:val="0"/>
          <w:sz w:val="28"/>
        </w:rPr>
        <w:t>вопросам</w:t>
      </w:r>
      <w:r w:rsidRPr="00F94A9E">
        <w:rPr>
          <w:rFonts w:ascii="Times New Roman" w:eastAsia="Times New Roman" w:hAnsi="Times New Roman" w:cs="Times New Roman"/>
          <w:color w:val="auto"/>
          <w:spacing w:val="48"/>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50"/>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49"/>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50"/>
          <w:kern w:val="0"/>
          <w:sz w:val="28"/>
        </w:rPr>
        <w:t xml:space="preserve"> </w:t>
      </w:r>
      <w:r w:rsidRPr="00F94A9E">
        <w:rPr>
          <w:rFonts w:ascii="Times New Roman" w:eastAsia="Times New Roman" w:hAnsi="Times New Roman" w:cs="Times New Roman"/>
          <w:color w:val="auto"/>
          <w:kern w:val="0"/>
          <w:sz w:val="28"/>
        </w:rPr>
        <w:t>направляющей</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помощью</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учителя);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hanging="551"/>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тему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текста 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озаглавливать</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текст,</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отражая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его</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тему;</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3"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составлять текст из разрозненных предложений, частей текста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организующей помощи учителя);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1"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писать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подробное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изложение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повествовательного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текста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объёмом</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kern w:val="0"/>
          <w:sz w:val="28"/>
        </w:rPr>
        <w:t>25–30</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kern w:val="0"/>
          <w:sz w:val="28"/>
        </w:rPr>
        <w:t>слов</w:t>
      </w:r>
      <w:r w:rsidRPr="00F94A9E">
        <w:rPr>
          <w:rFonts w:ascii="Times New Roman" w:eastAsia="Times New Roman" w:hAnsi="Times New Roman" w:cs="Times New Roman"/>
          <w:color w:val="auto"/>
          <w:spacing w:val="-9"/>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опорой</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вопросы,</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ключевые</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kern w:val="0"/>
          <w:sz w:val="28"/>
        </w:rPr>
        <w:t>картинный</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план</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направляющей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помощи педагога);</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6" w:firstLine="710"/>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использовать изученные понятия в процессе решения учебных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задач.</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42"/>
          <w:szCs w:val="28"/>
        </w:rPr>
      </w:pPr>
    </w:p>
    <w:p w:rsidR="00370915" w:rsidRPr="00F94A9E" w:rsidRDefault="00370915" w:rsidP="00BD17C3">
      <w:pPr>
        <w:widowControl w:val="0"/>
        <w:numPr>
          <w:ilvl w:val="0"/>
          <w:numId w:val="32"/>
        </w:numPr>
        <w:tabs>
          <w:tab w:val="left" w:pos="311"/>
        </w:tabs>
        <w:suppressAutoHyphens w:val="0"/>
        <w:autoSpaceDE w:val="0"/>
        <w:autoSpaceDN w:val="0"/>
        <w:spacing w:after="0" w:line="240" w:lineRule="auto"/>
        <w:ind w:hanging="211"/>
        <w:outlineLvl w:val="1"/>
        <w:rPr>
          <w:rFonts w:ascii="Times New Roman" w:eastAsia="Times New Roman" w:hAnsi="Times New Roman" w:cs="Times New Roman"/>
          <w:b/>
          <w:bCs/>
          <w:color w:val="auto"/>
          <w:kern w:val="0"/>
          <w:sz w:val="28"/>
          <w:szCs w:val="28"/>
        </w:rPr>
      </w:pPr>
      <w:bookmarkStart w:id="33" w:name="3_КЛАСС"/>
      <w:bookmarkStart w:id="34" w:name="_bookmark14"/>
      <w:bookmarkEnd w:id="33"/>
      <w:bookmarkEnd w:id="34"/>
      <w:r w:rsidRPr="00F94A9E">
        <w:rPr>
          <w:rFonts w:ascii="Times New Roman" w:eastAsia="Times New Roman" w:hAnsi="Times New Roman" w:cs="Times New Roman"/>
          <w:b/>
          <w:bCs/>
          <w:color w:val="auto"/>
          <w:kern w:val="0"/>
          <w:sz w:val="28"/>
          <w:szCs w:val="28"/>
        </w:rPr>
        <w:t>КЛАСС</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концу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обучения в</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b/>
          <w:color w:val="auto"/>
          <w:kern w:val="0"/>
          <w:sz w:val="28"/>
          <w:szCs w:val="28"/>
        </w:rPr>
        <w:t>3</w:t>
      </w:r>
      <w:r w:rsidRPr="00F94A9E">
        <w:rPr>
          <w:rFonts w:ascii="Times New Roman" w:eastAsia="Times New Roman" w:hAnsi="Times New Roman" w:cs="Times New Roman"/>
          <w:b/>
          <w:color w:val="auto"/>
          <w:spacing w:val="-1"/>
          <w:kern w:val="0"/>
          <w:sz w:val="28"/>
          <w:szCs w:val="28"/>
        </w:rPr>
        <w:t xml:space="preserve"> </w:t>
      </w:r>
      <w:r w:rsidRPr="00F94A9E">
        <w:rPr>
          <w:rFonts w:ascii="Times New Roman" w:eastAsia="Times New Roman" w:hAnsi="Times New Roman" w:cs="Times New Roman"/>
          <w:b/>
          <w:color w:val="auto"/>
          <w:kern w:val="0"/>
          <w:sz w:val="28"/>
          <w:szCs w:val="28"/>
        </w:rPr>
        <w:t xml:space="preserve">классе </w:t>
      </w:r>
      <w:r w:rsidRPr="00F94A9E">
        <w:rPr>
          <w:rFonts w:ascii="Times New Roman" w:eastAsia="Times New Roman" w:hAnsi="Times New Roman" w:cs="Times New Roman"/>
          <w:color w:val="auto"/>
          <w:kern w:val="0"/>
          <w:sz w:val="28"/>
          <w:szCs w:val="28"/>
        </w:rPr>
        <w:t>обучающийся научится: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6"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объяснять по наводящим вопросам значение русского языка как</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государственного</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языка Российской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Федерации;</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72"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характеризовать, сравнивать, классифицировать звуки вне слова</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слове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 заданным</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параметрам</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(с опорой 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ленту букв);</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73"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производить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звуко­буквенный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анализ</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орфограммами; без транскрибирования);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8"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 xml:space="preserve">определять функцию разделительных мягкого и твёрдого </w:t>
      </w:r>
      <w:r w:rsidRPr="00F94A9E">
        <w:rPr>
          <w:rFonts w:ascii="Times New Roman" w:eastAsia="Times New Roman" w:hAnsi="Times New Roman" w:cs="Times New Roman"/>
          <w:color w:val="auto"/>
          <w:kern w:val="0"/>
          <w:sz w:val="28"/>
        </w:rPr>
        <w:lastRenderedPageBreak/>
        <w:t>знаков</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spacing w:val="-1"/>
          <w:kern w:val="0"/>
          <w:sz w:val="28"/>
        </w:rPr>
        <w:t>в</w:t>
      </w:r>
      <w:r w:rsidRPr="00F94A9E">
        <w:rPr>
          <w:rFonts w:ascii="Times New Roman" w:eastAsia="Times New Roman" w:hAnsi="Times New Roman" w:cs="Times New Roman"/>
          <w:color w:val="auto"/>
          <w:spacing w:val="-18"/>
          <w:kern w:val="0"/>
          <w:sz w:val="28"/>
        </w:rPr>
        <w:t xml:space="preserve"> </w:t>
      </w:r>
      <w:r w:rsidRPr="00F94A9E">
        <w:rPr>
          <w:rFonts w:ascii="Times New Roman" w:eastAsia="Times New Roman" w:hAnsi="Times New Roman" w:cs="Times New Roman"/>
          <w:color w:val="auto"/>
          <w:spacing w:val="-1"/>
          <w:kern w:val="0"/>
          <w:sz w:val="28"/>
        </w:rPr>
        <w:t>словах;</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spacing w:val="-1"/>
          <w:kern w:val="0"/>
          <w:sz w:val="28"/>
        </w:rPr>
        <w:t>устанавливать</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соотношение</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kern w:val="0"/>
          <w:sz w:val="28"/>
        </w:rPr>
        <w:t>звукового</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kern w:val="0"/>
          <w:sz w:val="28"/>
        </w:rPr>
        <w:t>буквенного</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kern w:val="0"/>
          <w:sz w:val="28"/>
        </w:rPr>
        <w:t>состава,</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8"/>
          <w:kern w:val="0"/>
          <w:sz w:val="28"/>
        </w:rPr>
        <w:t xml:space="preserve"> </w:t>
      </w:r>
      <w:r w:rsidRPr="00F94A9E">
        <w:rPr>
          <w:rFonts w:ascii="Times New Roman" w:eastAsia="Times New Roman" w:hAnsi="Times New Roman" w:cs="Times New Roman"/>
          <w:color w:val="auto"/>
          <w:kern w:val="0"/>
          <w:sz w:val="28"/>
        </w:rPr>
        <w:t>том</w:t>
      </w:r>
      <w:r w:rsidRPr="00F94A9E">
        <w:rPr>
          <w:rFonts w:ascii="Times New Roman" w:eastAsia="Times New Roman" w:hAnsi="Times New Roman" w:cs="Times New Roman"/>
          <w:color w:val="auto"/>
          <w:spacing w:val="-68"/>
          <w:kern w:val="0"/>
          <w:sz w:val="28"/>
        </w:rPr>
        <w:t xml:space="preserve"> </w:t>
      </w:r>
      <w:r w:rsidRPr="00F94A9E">
        <w:rPr>
          <w:rFonts w:ascii="Times New Roman" w:eastAsia="Times New Roman" w:hAnsi="Times New Roman" w:cs="Times New Roman"/>
          <w:color w:val="auto"/>
          <w:kern w:val="0"/>
          <w:sz w:val="28"/>
        </w:rPr>
        <w:t>числе с учётом функций букв е, ё, ю, я, в словах с разделительными ь, ъ, 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непроизносимыми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согласными;</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9"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различать однокоренные слова и формы одного и того же слова;</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однокоренные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омонимичными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корнями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(без</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называния термина);</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однокоренные</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синонимы;</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4"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находить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однозначно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выделяемыми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морфемами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окончание, корень, приставку, суффикс (при необходимости с опорой 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таблицу</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морфемного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разбора);</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выявлять</w:t>
      </w:r>
      <w:r w:rsidRPr="00F94A9E">
        <w:rPr>
          <w:rFonts w:ascii="Times New Roman" w:eastAsia="Times New Roman" w:hAnsi="Times New Roman" w:cs="Times New Roman"/>
          <w:color w:val="auto"/>
          <w:spacing w:val="134"/>
          <w:kern w:val="0"/>
          <w:sz w:val="28"/>
        </w:rPr>
        <w:t xml:space="preserve"> </w:t>
      </w:r>
      <w:r w:rsidRPr="00F94A9E">
        <w:rPr>
          <w:rFonts w:ascii="Times New Roman" w:eastAsia="Times New Roman" w:hAnsi="Times New Roman" w:cs="Times New Roman"/>
          <w:color w:val="auto"/>
          <w:kern w:val="0"/>
          <w:sz w:val="28"/>
        </w:rPr>
        <w:t xml:space="preserve">случаи  </w:t>
      </w:r>
      <w:r w:rsidRPr="00F94A9E">
        <w:rPr>
          <w:rFonts w:ascii="Times New Roman" w:eastAsia="Times New Roman" w:hAnsi="Times New Roman" w:cs="Times New Roman"/>
          <w:color w:val="auto"/>
          <w:spacing w:val="61"/>
          <w:kern w:val="0"/>
          <w:sz w:val="28"/>
        </w:rPr>
        <w:t xml:space="preserve"> </w:t>
      </w:r>
      <w:r w:rsidRPr="00F94A9E">
        <w:rPr>
          <w:rFonts w:ascii="Times New Roman" w:eastAsia="Times New Roman" w:hAnsi="Times New Roman" w:cs="Times New Roman"/>
          <w:color w:val="auto"/>
          <w:kern w:val="0"/>
          <w:sz w:val="28"/>
        </w:rPr>
        <w:t xml:space="preserve">употребления  </w:t>
      </w:r>
      <w:r w:rsidRPr="00F94A9E">
        <w:rPr>
          <w:rFonts w:ascii="Times New Roman" w:eastAsia="Times New Roman" w:hAnsi="Times New Roman" w:cs="Times New Roman"/>
          <w:color w:val="auto"/>
          <w:spacing w:val="62"/>
          <w:kern w:val="0"/>
          <w:sz w:val="28"/>
        </w:rPr>
        <w:t xml:space="preserve"> </w:t>
      </w:r>
      <w:r w:rsidRPr="00F94A9E">
        <w:rPr>
          <w:rFonts w:ascii="Times New Roman" w:eastAsia="Times New Roman" w:hAnsi="Times New Roman" w:cs="Times New Roman"/>
          <w:color w:val="auto"/>
          <w:kern w:val="0"/>
          <w:sz w:val="28"/>
        </w:rPr>
        <w:t xml:space="preserve">синонимов  </w:t>
      </w:r>
      <w:r w:rsidRPr="00F94A9E">
        <w:rPr>
          <w:rFonts w:ascii="Times New Roman" w:eastAsia="Times New Roman" w:hAnsi="Times New Roman" w:cs="Times New Roman"/>
          <w:color w:val="auto"/>
          <w:spacing w:val="59"/>
          <w:kern w:val="0"/>
          <w:sz w:val="28"/>
        </w:rPr>
        <w:t xml:space="preserve"> </w:t>
      </w:r>
      <w:r w:rsidRPr="00F94A9E">
        <w:rPr>
          <w:rFonts w:ascii="Times New Roman" w:eastAsia="Times New Roman" w:hAnsi="Times New Roman" w:cs="Times New Roman"/>
          <w:color w:val="auto"/>
          <w:kern w:val="0"/>
          <w:sz w:val="28"/>
        </w:rPr>
        <w:t xml:space="preserve">и  </w:t>
      </w:r>
      <w:r w:rsidRPr="00F94A9E">
        <w:rPr>
          <w:rFonts w:ascii="Times New Roman" w:eastAsia="Times New Roman" w:hAnsi="Times New Roman" w:cs="Times New Roman"/>
          <w:color w:val="auto"/>
          <w:spacing w:val="65"/>
          <w:kern w:val="0"/>
          <w:sz w:val="28"/>
        </w:rPr>
        <w:t xml:space="preserve"> </w:t>
      </w:r>
      <w:r w:rsidRPr="00F94A9E">
        <w:rPr>
          <w:rFonts w:ascii="Times New Roman" w:eastAsia="Times New Roman" w:hAnsi="Times New Roman" w:cs="Times New Roman"/>
          <w:color w:val="auto"/>
          <w:kern w:val="0"/>
          <w:sz w:val="28"/>
        </w:rPr>
        <w:t>антонимов;</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подбирать</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синонимы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и</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антонимы</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3"/>
          <w:kern w:val="0"/>
          <w:sz w:val="28"/>
          <w:szCs w:val="28"/>
        </w:rPr>
        <w:t xml:space="preserve"> </w:t>
      </w:r>
      <w:r w:rsidRPr="00F94A9E">
        <w:rPr>
          <w:rFonts w:ascii="Times New Roman" w:eastAsia="Times New Roman" w:hAnsi="Times New Roman" w:cs="Times New Roman"/>
          <w:color w:val="auto"/>
          <w:kern w:val="0"/>
          <w:sz w:val="28"/>
          <w:szCs w:val="28"/>
        </w:rPr>
        <w:t>словам</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разных</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частей</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речи;</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9"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распознавать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употреблённые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прямом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переносном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значении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(простые случаи);</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3"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значение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тексте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используя</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толковый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словарь);</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55"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распознавать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имена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существительные;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грамматические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признаки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имён</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существительных: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род,</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число,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падеж;</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склонять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единственном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числе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имена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существительные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ударными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окончаниями</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опорой</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таблицы,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алгоритм);</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2"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spacing w:val="-1"/>
          <w:kern w:val="0"/>
          <w:sz w:val="28"/>
        </w:rPr>
        <w:t>распознавать</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spacing w:val="-1"/>
          <w:kern w:val="0"/>
          <w:sz w:val="28"/>
        </w:rPr>
        <w:t>имена</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spacing w:val="-1"/>
          <w:kern w:val="0"/>
          <w:sz w:val="28"/>
        </w:rPr>
        <w:t>прилагательные;</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грамматические</w:t>
      </w:r>
      <w:r w:rsidRPr="00F94A9E">
        <w:rPr>
          <w:rFonts w:ascii="Times New Roman" w:eastAsia="Times New Roman" w:hAnsi="Times New Roman" w:cs="Times New Roman"/>
          <w:color w:val="auto"/>
          <w:spacing w:val="-68"/>
          <w:kern w:val="0"/>
          <w:sz w:val="28"/>
        </w:rPr>
        <w:t xml:space="preserve"> </w:t>
      </w:r>
      <w:r w:rsidRPr="00F94A9E">
        <w:rPr>
          <w:rFonts w:ascii="Times New Roman" w:eastAsia="Times New Roman" w:hAnsi="Times New Roman" w:cs="Times New Roman"/>
          <w:color w:val="auto"/>
          <w:kern w:val="0"/>
          <w:sz w:val="28"/>
        </w:rPr>
        <w:t>признаки имён прилагательных: род, число, падеж (при необходимости 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опорой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таблицы, алгоритм);</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8"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изменять имена прилагательные по падежам, числам, родам (в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единственном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числе)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соответствии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 падежом,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числом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родом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имён</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существительных</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опорой</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таблицы,</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алгоритм);</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4"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распознавать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глаголы;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глаголы,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отвечающие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вопросы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«что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делать?»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«что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сделать?»;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грамматические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признаки глаголов: форму времени, число, род (в прошедшем времени);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изменять глагол по временам (простые случаи), в прошедшем времени по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родам</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опорой на</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таблицы, алгоритм);</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0"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распознавать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личные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местоимения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начальной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форме);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использовать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личные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местоимения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для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устранения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неоправданных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повторов</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тексте;</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предлоги</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приставки</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опорой</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алгоритм);</w:t>
      </w:r>
    </w:p>
    <w:p w:rsidR="00370915" w:rsidRPr="00F94A9E" w:rsidRDefault="00370915" w:rsidP="00BD17C3">
      <w:pPr>
        <w:widowControl w:val="0"/>
        <w:numPr>
          <w:ilvl w:val="1"/>
          <w:numId w:val="32"/>
        </w:numPr>
        <w:tabs>
          <w:tab w:val="left" w:pos="1516"/>
          <w:tab w:val="left" w:pos="1517"/>
          <w:tab w:val="left" w:pos="3064"/>
          <w:tab w:val="left" w:pos="3699"/>
          <w:tab w:val="left" w:pos="5487"/>
          <w:tab w:val="left" w:pos="5981"/>
          <w:tab w:val="left" w:pos="6751"/>
          <w:tab w:val="left" w:pos="8649"/>
          <w:tab w:val="left" w:pos="9004"/>
        </w:tabs>
        <w:suppressAutoHyphens w:val="0"/>
        <w:autoSpaceDE w:val="0"/>
        <w:autoSpaceDN w:val="0"/>
        <w:spacing w:after="0" w:line="240" w:lineRule="auto"/>
        <w:ind w:left="255" w:right="268" w:firstLine="725"/>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kern w:val="0"/>
          <w:sz w:val="28"/>
        </w:rPr>
        <w:tab/>
        <w:t>вид</w:t>
      </w:r>
      <w:r w:rsidRPr="00F94A9E">
        <w:rPr>
          <w:rFonts w:ascii="Times New Roman" w:eastAsia="Times New Roman" w:hAnsi="Times New Roman" w:cs="Times New Roman"/>
          <w:color w:val="auto"/>
          <w:kern w:val="0"/>
          <w:sz w:val="28"/>
        </w:rPr>
        <w:tab/>
        <w:t>предложения</w:t>
      </w:r>
      <w:r w:rsidRPr="00F94A9E">
        <w:rPr>
          <w:rFonts w:ascii="Times New Roman" w:eastAsia="Times New Roman" w:hAnsi="Times New Roman" w:cs="Times New Roman"/>
          <w:color w:val="auto"/>
          <w:kern w:val="0"/>
          <w:sz w:val="28"/>
        </w:rPr>
        <w:tab/>
        <w:t>по</w:t>
      </w:r>
      <w:r w:rsidRPr="00F94A9E">
        <w:rPr>
          <w:rFonts w:ascii="Times New Roman" w:eastAsia="Times New Roman" w:hAnsi="Times New Roman" w:cs="Times New Roman"/>
          <w:color w:val="auto"/>
          <w:kern w:val="0"/>
          <w:sz w:val="28"/>
        </w:rPr>
        <w:tab/>
        <w:t>цели</w:t>
      </w:r>
      <w:r w:rsidRPr="00F94A9E">
        <w:rPr>
          <w:rFonts w:ascii="Times New Roman" w:eastAsia="Times New Roman" w:hAnsi="Times New Roman" w:cs="Times New Roman"/>
          <w:color w:val="auto"/>
          <w:kern w:val="0"/>
          <w:sz w:val="28"/>
        </w:rPr>
        <w:tab/>
        <w:t>высказывания</w:t>
      </w:r>
      <w:r w:rsidRPr="00F94A9E">
        <w:rPr>
          <w:rFonts w:ascii="Times New Roman" w:eastAsia="Times New Roman" w:hAnsi="Times New Roman" w:cs="Times New Roman"/>
          <w:color w:val="auto"/>
          <w:kern w:val="0"/>
          <w:sz w:val="28"/>
        </w:rPr>
        <w:tab/>
        <w:t>и</w:t>
      </w:r>
      <w:r w:rsidRPr="00F94A9E">
        <w:rPr>
          <w:rFonts w:ascii="Times New Roman" w:eastAsia="Times New Roman" w:hAnsi="Times New Roman" w:cs="Times New Roman"/>
          <w:color w:val="auto"/>
          <w:kern w:val="0"/>
          <w:sz w:val="28"/>
        </w:rPr>
        <w:tab/>
      </w:r>
      <w:r w:rsidRPr="00F94A9E">
        <w:rPr>
          <w:rFonts w:ascii="Times New Roman" w:eastAsia="Times New Roman" w:hAnsi="Times New Roman" w:cs="Times New Roman"/>
          <w:color w:val="auto"/>
          <w:spacing w:val="-1"/>
          <w:kern w:val="0"/>
          <w:sz w:val="28"/>
        </w:rPr>
        <w:t>по</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эмоциональной</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окраске;</w:t>
      </w:r>
    </w:p>
    <w:p w:rsidR="00370915" w:rsidRPr="00F94A9E" w:rsidRDefault="00370915" w:rsidP="00BD17C3">
      <w:pPr>
        <w:widowControl w:val="0"/>
        <w:numPr>
          <w:ilvl w:val="1"/>
          <w:numId w:val="32"/>
        </w:numPr>
        <w:tabs>
          <w:tab w:val="left" w:pos="1516"/>
          <w:tab w:val="left" w:pos="1517"/>
        </w:tabs>
        <w:suppressAutoHyphens w:val="0"/>
        <w:autoSpaceDE w:val="0"/>
        <w:autoSpaceDN w:val="0"/>
        <w:spacing w:after="0" w:line="240" w:lineRule="auto"/>
        <w:ind w:left="255" w:right="264" w:firstLine="725"/>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находить</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главные</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второстепенные</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(без</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деления</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виды)</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kern w:val="0"/>
          <w:sz w:val="28"/>
        </w:rPr>
        <w:t>члены</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смысловой опоре);</w:t>
      </w:r>
    </w:p>
    <w:p w:rsidR="00370915" w:rsidRPr="00F94A9E" w:rsidRDefault="00370915" w:rsidP="00BD17C3">
      <w:pPr>
        <w:widowControl w:val="0"/>
        <w:numPr>
          <w:ilvl w:val="1"/>
          <w:numId w:val="32"/>
        </w:numPr>
        <w:tabs>
          <w:tab w:val="left" w:pos="1516"/>
          <w:tab w:val="left" w:pos="1517"/>
          <w:tab w:val="left" w:pos="3540"/>
          <w:tab w:val="left" w:pos="6208"/>
          <w:tab w:val="left" w:pos="6808"/>
        </w:tabs>
        <w:suppressAutoHyphens w:val="0"/>
        <w:autoSpaceDE w:val="0"/>
        <w:autoSpaceDN w:val="0"/>
        <w:spacing w:after="0" w:line="240" w:lineRule="auto"/>
        <w:ind w:left="255" w:right="267" w:firstLine="725"/>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распознавать</w:t>
      </w:r>
      <w:r w:rsidRPr="00F94A9E">
        <w:rPr>
          <w:rFonts w:ascii="Times New Roman" w:eastAsia="Times New Roman" w:hAnsi="Times New Roman" w:cs="Times New Roman"/>
          <w:color w:val="auto"/>
          <w:kern w:val="0"/>
          <w:sz w:val="28"/>
        </w:rPr>
        <w:tab/>
        <w:t>распространённые</w:t>
      </w:r>
      <w:r w:rsidRPr="00F94A9E">
        <w:rPr>
          <w:rFonts w:ascii="Times New Roman" w:eastAsia="Times New Roman" w:hAnsi="Times New Roman" w:cs="Times New Roman"/>
          <w:color w:val="auto"/>
          <w:kern w:val="0"/>
          <w:sz w:val="28"/>
        </w:rPr>
        <w:tab/>
        <w:t>и</w:t>
      </w:r>
      <w:r w:rsidRPr="00F94A9E">
        <w:rPr>
          <w:rFonts w:ascii="Times New Roman" w:eastAsia="Times New Roman" w:hAnsi="Times New Roman" w:cs="Times New Roman"/>
          <w:color w:val="auto"/>
          <w:kern w:val="0"/>
          <w:sz w:val="28"/>
        </w:rPr>
        <w:tab/>
      </w:r>
      <w:r w:rsidRPr="00F94A9E">
        <w:rPr>
          <w:rFonts w:ascii="Times New Roman" w:eastAsia="Times New Roman" w:hAnsi="Times New Roman" w:cs="Times New Roman"/>
          <w:color w:val="auto"/>
          <w:spacing w:val="-1"/>
          <w:kern w:val="0"/>
          <w:sz w:val="28"/>
        </w:rPr>
        <w:t>нераспространённые</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предложения;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3"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находить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место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орфограммы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между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изученные правила; применять изученные правила правописания, в том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числе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непроверяемые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гласные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согласные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(перечень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lastRenderedPageBreak/>
        <w:t>орфографическом словаре учебника); непроизносимые согласные в корне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разделительный</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твёрдый</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знак;</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мягкий</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знак</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после</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шипящих</w:t>
      </w:r>
      <w:r w:rsidRPr="00F94A9E">
        <w:rPr>
          <w:rFonts w:ascii="Times New Roman" w:eastAsia="Times New Roman" w:hAnsi="Times New Roman" w:cs="Times New Roman"/>
          <w:color w:val="auto"/>
          <w:spacing w:val="-9"/>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конце</w:t>
      </w:r>
      <w:r w:rsidRPr="00F94A9E">
        <w:rPr>
          <w:rFonts w:ascii="Times New Roman" w:eastAsia="Times New Roman" w:hAnsi="Times New Roman" w:cs="Times New Roman"/>
          <w:color w:val="auto"/>
          <w:spacing w:val="-68"/>
          <w:kern w:val="0"/>
          <w:sz w:val="28"/>
        </w:rPr>
        <w:t xml:space="preserve"> </w:t>
      </w:r>
      <w:r w:rsidRPr="00F94A9E">
        <w:rPr>
          <w:rFonts w:ascii="Times New Roman" w:eastAsia="Times New Roman" w:hAnsi="Times New Roman" w:cs="Times New Roman"/>
          <w:color w:val="auto"/>
          <w:kern w:val="0"/>
          <w:sz w:val="28"/>
        </w:rPr>
        <w:t>имён</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существительных;</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не</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глаголами;</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раздельное</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написание</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предлогов</w:t>
      </w:r>
      <w:r w:rsidRPr="00F94A9E">
        <w:rPr>
          <w:rFonts w:ascii="Times New Roman" w:eastAsia="Times New Roman" w:hAnsi="Times New Roman" w:cs="Times New Roman"/>
          <w:color w:val="auto"/>
          <w:spacing w:val="-16"/>
          <w:kern w:val="0"/>
          <w:sz w:val="28"/>
        </w:rPr>
        <w:t xml:space="preserve"> </w:t>
      </w:r>
      <w:r w:rsidRPr="00F94A9E">
        <w:rPr>
          <w:rFonts w:ascii="Times New Roman" w:eastAsia="Times New Roman" w:hAnsi="Times New Roman" w:cs="Times New Roman"/>
          <w:color w:val="auto"/>
          <w:kern w:val="0"/>
          <w:sz w:val="28"/>
        </w:rPr>
        <w:t>со</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словами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опорой на</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таблицы, правила);</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4"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правильно списывать слова, предложения, тексты объёмом не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более 50 слов;</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6"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писать под диктовку тексты объёмом не более 45 слов с учётом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изученных правил</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правописания;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находить</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исправлять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ошибки</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изученные</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правила,</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описки;</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7"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понимать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тексты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разных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типов,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находить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тексте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заданную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информацию;</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6"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формулировать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устно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письменно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основе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прочитанной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(услышанной)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информации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простые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выводы (1–2</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58"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строить устное диалогическое и монологическое высказывание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(3–5 предложений на определённую тему, по результатам наблюдений) 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соблюдением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орфоэпических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норм,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правильной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интонации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необходимости с направляющей помощью учителя); создавать небольшие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spacing w:val="-1"/>
          <w:kern w:val="0"/>
          <w:sz w:val="28"/>
        </w:rPr>
        <w:t>устные</w:t>
      </w:r>
      <w:r w:rsidRPr="00F94A9E">
        <w:rPr>
          <w:rFonts w:ascii="Times New Roman" w:eastAsia="Times New Roman" w:hAnsi="Times New Roman" w:cs="Times New Roman"/>
          <w:color w:val="auto"/>
          <w:spacing w:val="-20"/>
          <w:kern w:val="0"/>
          <w:sz w:val="28"/>
        </w:rPr>
        <w:t xml:space="preserve"> </w:t>
      </w:r>
      <w:r w:rsidRPr="00F94A9E">
        <w:rPr>
          <w:rFonts w:ascii="Times New Roman" w:eastAsia="Times New Roman" w:hAnsi="Times New Roman" w:cs="Times New Roman"/>
          <w:color w:val="auto"/>
          <w:spacing w:val="-1"/>
          <w:kern w:val="0"/>
          <w:sz w:val="28"/>
        </w:rPr>
        <w:t>и</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spacing w:val="-1"/>
          <w:kern w:val="0"/>
          <w:sz w:val="28"/>
        </w:rPr>
        <w:t>письменные</w:t>
      </w:r>
      <w:r w:rsidRPr="00F94A9E">
        <w:rPr>
          <w:rFonts w:ascii="Times New Roman" w:eastAsia="Times New Roman" w:hAnsi="Times New Roman" w:cs="Times New Roman"/>
          <w:color w:val="auto"/>
          <w:spacing w:val="-19"/>
          <w:kern w:val="0"/>
          <w:sz w:val="28"/>
        </w:rPr>
        <w:t xml:space="preserve"> </w:t>
      </w:r>
      <w:r w:rsidRPr="00F94A9E">
        <w:rPr>
          <w:rFonts w:ascii="Times New Roman" w:eastAsia="Times New Roman" w:hAnsi="Times New Roman" w:cs="Times New Roman"/>
          <w:color w:val="auto"/>
          <w:kern w:val="0"/>
          <w:sz w:val="28"/>
        </w:rPr>
        <w:t>тексты</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(2–4</w:t>
      </w:r>
      <w:r w:rsidRPr="00F94A9E">
        <w:rPr>
          <w:rFonts w:ascii="Times New Roman" w:eastAsia="Times New Roman" w:hAnsi="Times New Roman" w:cs="Times New Roman"/>
          <w:color w:val="auto"/>
          <w:spacing w:val="-21"/>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kern w:val="0"/>
          <w:sz w:val="28"/>
        </w:rPr>
        <w:t>содержащие</w:t>
      </w:r>
      <w:r w:rsidRPr="00F94A9E">
        <w:rPr>
          <w:rFonts w:ascii="Times New Roman" w:eastAsia="Times New Roman" w:hAnsi="Times New Roman" w:cs="Times New Roman"/>
          <w:color w:val="auto"/>
          <w:spacing w:val="-19"/>
          <w:kern w:val="0"/>
          <w:sz w:val="28"/>
        </w:rPr>
        <w:t xml:space="preserve"> </w:t>
      </w:r>
      <w:r w:rsidRPr="00F94A9E">
        <w:rPr>
          <w:rFonts w:ascii="Times New Roman" w:eastAsia="Times New Roman" w:hAnsi="Times New Roman" w:cs="Times New Roman"/>
          <w:color w:val="auto"/>
          <w:kern w:val="0"/>
          <w:sz w:val="28"/>
        </w:rPr>
        <w:t>приглашение,</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просьбу,</w:t>
      </w:r>
      <w:r w:rsidRPr="00F94A9E">
        <w:rPr>
          <w:rFonts w:ascii="Times New Roman" w:eastAsia="Times New Roman" w:hAnsi="Times New Roman" w:cs="Times New Roman"/>
          <w:color w:val="auto"/>
          <w:spacing w:val="-9"/>
          <w:kern w:val="0"/>
          <w:sz w:val="28"/>
        </w:rPr>
        <w:t xml:space="preserve"> </w:t>
      </w:r>
      <w:r w:rsidRPr="00F94A9E">
        <w:rPr>
          <w:rFonts w:ascii="Times New Roman" w:eastAsia="Times New Roman" w:hAnsi="Times New Roman" w:cs="Times New Roman"/>
          <w:color w:val="auto"/>
          <w:kern w:val="0"/>
          <w:sz w:val="28"/>
        </w:rPr>
        <w:t>извинение,</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благодарность,</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отказ,</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использованием</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норм</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речевого</w:t>
      </w:r>
      <w:r w:rsidRPr="00F94A9E">
        <w:rPr>
          <w:rFonts w:ascii="Times New Roman" w:eastAsia="Times New Roman" w:hAnsi="Times New Roman" w:cs="Times New Roman"/>
          <w:color w:val="auto"/>
          <w:spacing w:val="-68"/>
          <w:kern w:val="0"/>
          <w:sz w:val="28"/>
        </w:rPr>
        <w:t xml:space="preserve"> </w:t>
      </w:r>
      <w:r w:rsidRPr="00F94A9E">
        <w:rPr>
          <w:rFonts w:ascii="Times New Roman" w:eastAsia="Times New Roman" w:hAnsi="Times New Roman" w:cs="Times New Roman"/>
          <w:color w:val="auto"/>
          <w:kern w:val="0"/>
          <w:sz w:val="28"/>
        </w:rPr>
        <w:t>этикета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 опорой на образец);</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3"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связь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тексте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помощью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личных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местоимений</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после</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совместного</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анализа</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ключевые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тексте;</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74"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тему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текста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наводящим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вопросам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основную</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мысль текста;</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3"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i/>
          <w:color w:val="auto"/>
          <w:kern w:val="0"/>
          <w:sz w:val="28"/>
        </w:rPr>
        <w:t>выявлять</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части</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текста</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(абзацы)</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и</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отражать</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с</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помощью</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ключевых</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слов</w:t>
      </w:r>
      <w:r w:rsidRPr="00F94A9E">
        <w:rPr>
          <w:rFonts w:ascii="Times New Roman" w:eastAsia="Times New Roman" w:hAnsi="Times New Roman" w:cs="Times New Roman"/>
          <w:i/>
          <w:color w:val="auto"/>
          <w:spacing w:val="-2"/>
          <w:kern w:val="0"/>
          <w:sz w:val="28"/>
        </w:rPr>
        <w:t xml:space="preserve"> </w:t>
      </w:r>
      <w:r w:rsidRPr="00F94A9E">
        <w:rPr>
          <w:rFonts w:ascii="Times New Roman" w:eastAsia="Times New Roman" w:hAnsi="Times New Roman" w:cs="Times New Roman"/>
          <w:i/>
          <w:color w:val="auto"/>
          <w:kern w:val="0"/>
          <w:sz w:val="28"/>
        </w:rPr>
        <w:t>или предложений их смысловое содержание</w:t>
      </w:r>
      <w:r w:rsidRPr="00F94A9E">
        <w:rPr>
          <w:rFonts w:ascii="Times New Roman" w:eastAsia="Times New Roman" w:hAnsi="Times New Roman" w:cs="Times New Roman"/>
          <w:color w:val="auto"/>
          <w:kern w:val="0"/>
          <w:sz w:val="28"/>
        </w:rPr>
        <w:t>;</w:t>
      </w:r>
    </w:p>
    <w:p w:rsidR="00370915" w:rsidRPr="00F94A9E" w:rsidRDefault="00370915" w:rsidP="00BD17C3">
      <w:pPr>
        <w:widowControl w:val="0"/>
        <w:numPr>
          <w:ilvl w:val="1"/>
          <w:numId w:val="32"/>
        </w:numPr>
        <w:tabs>
          <w:tab w:val="left" w:pos="1516"/>
          <w:tab w:val="left" w:pos="1517"/>
        </w:tabs>
        <w:suppressAutoHyphens w:val="0"/>
        <w:autoSpaceDE w:val="0"/>
        <w:autoSpaceDN w:val="0"/>
        <w:spacing w:after="0" w:line="240" w:lineRule="auto"/>
        <w:ind w:left="255" w:right="264" w:firstLine="725"/>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spacing w:val="-1"/>
          <w:kern w:val="0"/>
          <w:sz w:val="28"/>
        </w:rPr>
        <w:t>составлять</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spacing w:val="-1"/>
          <w:kern w:val="0"/>
          <w:sz w:val="28"/>
        </w:rPr>
        <w:t>план</w:t>
      </w:r>
      <w:r w:rsidRPr="00F94A9E">
        <w:rPr>
          <w:rFonts w:ascii="Times New Roman" w:eastAsia="Times New Roman" w:hAnsi="Times New Roman" w:cs="Times New Roman"/>
          <w:color w:val="auto"/>
          <w:spacing w:val="-20"/>
          <w:kern w:val="0"/>
          <w:sz w:val="28"/>
        </w:rPr>
        <w:t xml:space="preserve"> </w:t>
      </w:r>
      <w:r w:rsidRPr="00F94A9E">
        <w:rPr>
          <w:rFonts w:ascii="Times New Roman" w:eastAsia="Times New Roman" w:hAnsi="Times New Roman" w:cs="Times New Roman"/>
          <w:color w:val="auto"/>
          <w:kern w:val="0"/>
          <w:sz w:val="28"/>
        </w:rPr>
        <w:t>текста,</w:t>
      </w:r>
      <w:r w:rsidRPr="00F94A9E">
        <w:rPr>
          <w:rFonts w:ascii="Times New Roman" w:eastAsia="Times New Roman" w:hAnsi="Times New Roman" w:cs="Times New Roman"/>
          <w:color w:val="auto"/>
          <w:spacing w:val="-20"/>
          <w:kern w:val="0"/>
          <w:sz w:val="28"/>
        </w:rPr>
        <w:t xml:space="preserve"> </w:t>
      </w:r>
      <w:r w:rsidRPr="00F94A9E">
        <w:rPr>
          <w:rFonts w:ascii="Times New Roman" w:eastAsia="Times New Roman" w:hAnsi="Times New Roman" w:cs="Times New Roman"/>
          <w:color w:val="auto"/>
          <w:kern w:val="0"/>
          <w:sz w:val="28"/>
        </w:rPr>
        <w:t>создавать</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20"/>
          <w:kern w:val="0"/>
          <w:sz w:val="28"/>
        </w:rPr>
        <w:t xml:space="preserve"> </w:t>
      </w:r>
      <w:r w:rsidRPr="00F94A9E">
        <w:rPr>
          <w:rFonts w:ascii="Times New Roman" w:eastAsia="Times New Roman" w:hAnsi="Times New Roman" w:cs="Times New Roman"/>
          <w:color w:val="auto"/>
          <w:kern w:val="0"/>
          <w:sz w:val="28"/>
        </w:rPr>
        <w:t>нему</w:t>
      </w:r>
      <w:r w:rsidRPr="00F94A9E">
        <w:rPr>
          <w:rFonts w:ascii="Times New Roman" w:eastAsia="Times New Roman" w:hAnsi="Times New Roman" w:cs="Times New Roman"/>
          <w:color w:val="auto"/>
          <w:spacing w:val="-20"/>
          <w:kern w:val="0"/>
          <w:sz w:val="28"/>
        </w:rPr>
        <w:t xml:space="preserve"> </w:t>
      </w:r>
      <w:r w:rsidRPr="00F94A9E">
        <w:rPr>
          <w:rFonts w:ascii="Times New Roman" w:eastAsia="Times New Roman" w:hAnsi="Times New Roman" w:cs="Times New Roman"/>
          <w:color w:val="auto"/>
          <w:kern w:val="0"/>
          <w:sz w:val="28"/>
        </w:rPr>
        <w:t>текст</w:t>
      </w:r>
      <w:r w:rsidRPr="00F94A9E">
        <w:rPr>
          <w:rFonts w:ascii="Times New Roman" w:eastAsia="Times New Roman" w:hAnsi="Times New Roman" w:cs="Times New Roman"/>
          <w:color w:val="auto"/>
          <w:spacing w:val="-18"/>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kern w:val="0"/>
          <w:sz w:val="28"/>
        </w:rPr>
        <w:t>корректировать</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текст</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 направляющей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помощью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учителя);</w:t>
      </w:r>
    </w:p>
    <w:p w:rsidR="00370915" w:rsidRPr="00F94A9E" w:rsidRDefault="00370915" w:rsidP="00BD17C3">
      <w:pPr>
        <w:widowControl w:val="0"/>
        <w:numPr>
          <w:ilvl w:val="1"/>
          <w:numId w:val="32"/>
        </w:numPr>
        <w:tabs>
          <w:tab w:val="left" w:pos="1516"/>
          <w:tab w:val="left" w:pos="1517"/>
          <w:tab w:val="left" w:pos="2580"/>
          <w:tab w:val="left" w:pos="4109"/>
          <w:tab w:val="left" w:pos="5648"/>
          <w:tab w:val="left" w:pos="6197"/>
          <w:tab w:val="left" w:pos="7782"/>
        </w:tabs>
        <w:suppressAutoHyphens w:val="0"/>
        <w:autoSpaceDE w:val="0"/>
        <w:autoSpaceDN w:val="0"/>
        <w:spacing w:after="0" w:line="240" w:lineRule="auto"/>
        <w:ind w:left="255" w:right="271" w:firstLine="725"/>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писать</w:t>
      </w:r>
      <w:r w:rsidRPr="00F94A9E">
        <w:rPr>
          <w:rFonts w:ascii="Times New Roman" w:eastAsia="Times New Roman" w:hAnsi="Times New Roman" w:cs="Times New Roman"/>
          <w:color w:val="auto"/>
          <w:kern w:val="0"/>
          <w:sz w:val="28"/>
        </w:rPr>
        <w:tab/>
        <w:t>подробное</w:t>
      </w:r>
      <w:r w:rsidRPr="00F94A9E">
        <w:rPr>
          <w:rFonts w:ascii="Times New Roman" w:eastAsia="Times New Roman" w:hAnsi="Times New Roman" w:cs="Times New Roman"/>
          <w:color w:val="auto"/>
          <w:kern w:val="0"/>
          <w:sz w:val="28"/>
        </w:rPr>
        <w:tab/>
        <w:t>изложение</w:t>
      </w:r>
      <w:r w:rsidRPr="00F94A9E">
        <w:rPr>
          <w:rFonts w:ascii="Times New Roman" w:eastAsia="Times New Roman" w:hAnsi="Times New Roman" w:cs="Times New Roman"/>
          <w:color w:val="auto"/>
          <w:kern w:val="0"/>
          <w:sz w:val="28"/>
        </w:rPr>
        <w:tab/>
        <w:t>по</w:t>
      </w:r>
      <w:r w:rsidRPr="00F94A9E">
        <w:rPr>
          <w:rFonts w:ascii="Times New Roman" w:eastAsia="Times New Roman" w:hAnsi="Times New Roman" w:cs="Times New Roman"/>
          <w:color w:val="auto"/>
          <w:kern w:val="0"/>
          <w:sz w:val="28"/>
        </w:rPr>
        <w:tab/>
        <w:t>заданному,</w:t>
      </w:r>
      <w:r w:rsidRPr="00F94A9E">
        <w:rPr>
          <w:rFonts w:ascii="Times New Roman" w:eastAsia="Times New Roman" w:hAnsi="Times New Roman" w:cs="Times New Roman"/>
          <w:color w:val="auto"/>
          <w:kern w:val="0"/>
          <w:sz w:val="28"/>
        </w:rPr>
        <w:tab/>
      </w:r>
      <w:r w:rsidRPr="00F94A9E">
        <w:rPr>
          <w:rFonts w:ascii="Times New Roman" w:eastAsia="Times New Roman" w:hAnsi="Times New Roman" w:cs="Times New Roman"/>
          <w:color w:val="auto"/>
          <w:spacing w:val="-1"/>
          <w:kern w:val="0"/>
          <w:sz w:val="28"/>
        </w:rPr>
        <w:t>коллективно</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составленному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плану;</w:t>
      </w:r>
    </w:p>
    <w:p w:rsidR="00370915" w:rsidRPr="00F94A9E" w:rsidRDefault="00370915" w:rsidP="00BD17C3">
      <w:pPr>
        <w:widowControl w:val="0"/>
        <w:numPr>
          <w:ilvl w:val="1"/>
          <w:numId w:val="32"/>
        </w:numPr>
        <w:tabs>
          <w:tab w:val="left" w:pos="1516"/>
          <w:tab w:val="left" w:pos="1517"/>
          <w:tab w:val="left" w:pos="2984"/>
          <w:tab w:val="left" w:pos="4109"/>
          <w:tab w:val="left" w:pos="5348"/>
          <w:tab w:val="left" w:pos="6682"/>
          <w:tab w:val="left" w:pos="8231"/>
        </w:tabs>
        <w:suppressAutoHyphens w:val="0"/>
        <w:autoSpaceDE w:val="0"/>
        <w:autoSpaceDN w:val="0"/>
        <w:spacing w:after="0" w:line="240" w:lineRule="auto"/>
        <w:ind w:left="255" w:right="267" w:firstLine="725"/>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объяснять</w:t>
      </w:r>
      <w:r w:rsidRPr="00F94A9E">
        <w:rPr>
          <w:rFonts w:ascii="Times New Roman" w:eastAsia="Times New Roman" w:hAnsi="Times New Roman" w:cs="Times New Roman"/>
          <w:color w:val="auto"/>
          <w:kern w:val="0"/>
          <w:sz w:val="28"/>
        </w:rPr>
        <w:tab/>
        <w:t>своими</w:t>
      </w:r>
      <w:r w:rsidRPr="00F94A9E">
        <w:rPr>
          <w:rFonts w:ascii="Times New Roman" w:eastAsia="Times New Roman" w:hAnsi="Times New Roman" w:cs="Times New Roman"/>
          <w:color w:val="auto"/>
          <w:kern w:val="0"/>
          <w:sz w:val="28"/>
        </w:rPr>
        <w:tab/>
        <w:t>словами</w:t>
      </w:r>
      <w:r w:rsidRPr="00F94A9E">
        <w:rPr>
          <w:rFonts w:ascii="Times New Roman" w:eastAsia="Times New Roman" w:hAnsi="Times New Roman" w:cs="Times New Roman"/>
          <w:color w:val="auto"/>
          <w:kern w:val="0"/>
          <w:sz w:val="28"/>
        </w:rPr>
        <w:tab/>
        <w:t>значение</w:t>
      </w:r>
      <w:r w:rsidRPr="00F94A9E">
        <w:rPr>
          <w:rFonts w:ascii="Times New Roman" w:eastAsia="Times New Roman" w:hAnsi="Times New Roman" w:cs="Times New Roman"/>
          <w:color w:val="auto"/>
          <w:kern w:val="0"/>
          <w:sz w:val="28"/>
        </w:rPr>
        <w:tab/>
        <w:t>изученных</w:t>
      </w:r>
      <w:r w:rsidRPr="00F94A9E">
        <w:rPr>
          <w:rFonts w:ascii="Times New Roman" w:eastAsia="Times New Roman" w:hAnsi="Times New Roman" w:cs="Times New Roman"/>
          <w:color w:val="auto"/>
          <w:kern w:val="0"/>
          <w:sz w:val="28"/>
        </w:rPr>
        <w:tab/>
        <w:t>понятий,</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использовать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изученные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понятия в</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процессе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решения учебных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задач;</w:t>
      </w:r>
    </w:p>
    <w:p w:rsidR="00370915" w:rsidRPr="00F94A9E" w:rsidRDefault="00370915" w:rsidP="00BD17C3">
      <w:pPr>
        <w:widowControl w:val="0"/>
        <w:numPr>
          <w:ilvl w:val="1"/>
          <w:numId w:val="32"/>
        </w:numPr>
        <w:tabs>
          <w:tab w:val="left" w:pos="1516"/>
          <w:tab w:val="left" w:pos="1517"/>
        </w:tabs>
        <w:suppressAutoHyphens w:val="0"/>
        <w:autoSpaceDE w:val="0"/>
        <w:autoSpaceDN w:val="0"/>
        <w:spacing w:after="0" w:line="240" w:lineRule="auto"/>
        <w:ind w:left="1516"/>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уточнять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значение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помощью</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толкового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словаря.</w:t>
      </w: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30"/>
          <w:szCs w:val="28"/>
        </w:rPr>
      </w:pPr>
    </w:p>
    <w:p w:rsidR="00370915" w:rsidRPr="00F94A9E" w:rsidRDefault="00370915" w:rsidP="00370915">
      <w:pPr>
        <w:widowControl w:val="0"/>
        <w:suppressAutoHyphens w:val="0"/>
        <w:autoSpaceDE w:val="0"/>
        <w:autoSpaceDN w:val="0"/>
        <w:spacing w:after="0" w:line="240" w:lineRule="auto"/>
        <w:rPr>
          <w:rFonts w:ascii="Times New Roman" w:eastAsia="Times New Roman" w:hAnsi="Times New Roman" w:cs="Times New Roman"/>
          <w:color w:val="auto"/>
          <w:kern w:val="0"/>
          <w:sz w:val="27"/>
          <w:szCs w:val="28"/>
        </w:rPr>
      </w:pPr>
    </w:p>
    <w:p w:rsidR="00370915" w:rsidRPr="00F94A9E" w:rsidRDefault="00370915" w:rsidP="00BD17C3">
      <w:pPr>
        <w:widowControl w:val="0"/>
        <w:numPr>
          <w:ilvl w:val="0"/>
          <w:numId w:val="32"/>
        </w:numPr>
        <w:tabs>
          <w:tab w:val="left" w:pos="311"/>
        </w:tabs>
        <w:suppressAutoHyphens w:val="0"/>
        <w:autoSpaceDE w:val="0"/>
        <w:autoSpaceDN w:val="0"/>
        <w:spacing w:after="0" w:line="240" w:lineRule="auto"/>
        <w:ind w:hanging="211"/>
        <w:outlineLvl w:val="1"/>
        <w:rPr>
          <w:rFonts w:ascii="Times New Roman" w:eastAsia="Times New Roman" w:hAnsi="Times New Roman" w:cs="Times New Roman"/>
          <w:b/>
          <w:bCs/>
          <w:color w:val="auto"/>
          <w:kern w:val="0"/>
          <w:sz w:val="28"/>
          <w:szCs w:val="28"/>
        </w:rPr>
      </w:pPr>
      <w:bookmarkStart w:id="35" w:name="4_КЛАСС"/>
      <w:bookmarkStart w:id="36" w:name="_bookmark15"/>
      <w:bookmarkEnd w:id="35"/>
      <w:bookmarkEnd w:id="36"/>
      <w:r w:rsidRPr="00F94A9E">
        <w:rPr>
          <w:rFonts w:ascii="Times New Roman" w:eastAsia="Times New Roman" w:hAnsi="Times New Roman" w:cs="Times New Roman"/>
          <w:b/>
          <w:bCs/>
          <w:color w:val="auto"/>
          <w:kern w:val="0"/>
          <w:sz w:val="28"/>
          <w:szCs w:val="28"/>
        </w:rPr>
        <w:t>КЛАСС</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К</w:t>
      </w:r>
      <w:r w:rsidRPr="00F94A9E">
        <w:rPr>
          <w:rFonts w:ascii="Times New Roman" w:eastAsia="Times New Roman" w:hAnsi="Times New Roman" w:cs="Times New Roman"/>
          <w:color w:val="auto"/>
          <w:spacing w:val="-4"/>
          <w:kern w:val="0"/>
          <w:sz w:val="28"/>
          <w:szCs w:val="28"/>
        </w:rPr>
        <w:t xml:space="preserve"> </w:t>
      </w:r>
      <w:r w:rsidRPr="00F94A9E">
        <w:rPr>
          <w:rFonts w:ascii="Times New Roman" w:eastAsia="Times New Roman" w:hAnsi="Times New Roman" w:cs="Times New Roman"/>
          <w:color w:val="auto"/>
          <w:kern w:val="0"/>
          <w:sz w:val="28"/>
          <w:szCs w:val="28"/>
        </w:rPr>
        <w:t>концу</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обучения в</w:t>
      </w:r>
      <w:r w:rsidRPr="00F94A9E">
        <w:rPr>
          <w:rFonts w:ascii="Times New Roman" w:eastAsia="Times New Roman" w:hAnsi="Times New Roman" w:cs="Times New Roman"/>
          <w:color w:val="auto"/>
          <w:spacing w:val="-5"/>
          <w:kern w:val="0"/>
          <w:sz w:val="28"/>
          <w:szCs w:val="28"/>
        </w:rPr>
        <w:t xml:space="preserve"> </w:t>
      </w:r>
      <w:r w:rsidRPr="00F94A9E">
        <w:rPr>
          <w:rFonts w:ascii="Times New Roman" w:eastAsia="Times New Roman" w:hAnsi="Times New Roman" w:cs="Times New Roman"/>
          <w:color w:val="auto"/>
          <w:kern w:val="0"/>
          <w:sz w:val="28"/>
          <w:szCs w:val="28"/>
        </w:rPr>
        <w:t>4</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классе</w:t>
      </w:r>
      <w:r w:rsidRPr="00F94A9E">
        <w:rPr>
          <w:rFonts w:ascii="Times New Roman" w:eastAsia="Times New Roman" w:hAnsi="Times New Roman" w:cs="Times New Roman"/>
          <w:color w:val="auto"/>
          <w:spacing w:val="-1"/>
          <w:kern w:val="0"/>
          <w:sz w:val="28"/>
          <w:szCs w:val="28"/>
        </w:rPr>
        <w:t xml:space="preserve"> </w:t>
      </w:r>
      <w:r w:rsidRPr="00F94A9E">
        <w:rPr>
          <w:rFonts w:ascii="Times New Roman" w:eastAsia="Times New Roman" w:hAnsi="Times New Roman" w:cs="Times New Roman"/>
          <w:color w:val="auto"/>
          <w:kern w:val="0"/>
          <w:sz w:val="28"/>
          <w:szCs w:val="28"/>
        </w:rPr>
        <w:t>обучающийся</w:t>
      </w:r>
      <w:r w:rsidRPr="00F94A9E">
        <w:rPr>
          <w:rFonts w:ascii="Times New Roman" w:eastAsia="Times New Roman" w:hAnsi="Times New Roman" w:cs="Times New Roman"/>
          <w:color w:val="auto"/>
          <w:spacing w:val="-2"/>
          <w:kern w:val="0"/>
          <w:sz w:val="28"/>
          <w:szCs w:val="28"/>
        </w:rPr>
        <w:t xml:space="preserve"> </w:t>
      </w:r>
      <w:r w:rsidRPr="00F94A9E">
        <w:rPr>
          <w:rFonts w:ascii="Times New Roman" w:eastAsia="Times New Roman" w:hAnsi="Times New Roman" w:cs="Times New Roman"/>
          <w:color w:val="auto"/>
          <w:kern w:val="0"/>
          <w:sz w:val="28"/>
          <w:szCs w:val="28"/>
        </w:rPr>
        <w:t>научится: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2"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осознавать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многообразие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языков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культур</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территории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Российской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Федерации,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осознавать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язык</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как</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одну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из</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главных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духовно­нравственных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ценностей народа;</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2"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по наводящим вопросам объяснять роль языка как основного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lastRenderedPageBreak/>
        <w:t>средства общения;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3"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наводящим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вопросам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объяснять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роль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русского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языка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как</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государственного</w:t>
      </w:r>
      <w:r w:rsidRPr="00F94A9E">
        <w:rPr>
          <w:rFonts w:ascii="Times New Roman" w:eastAsia="Times New Roman" w:hAnsi="Times New Roman" w:cs="Times New Roman"/>
          <w:color w:val="auto"/>
          <w:spacing w:val="-16"/>
          <w:kern w:val="0"/>
          <w:sz w:val="28"/>
        </w:rPr>
        <w:t xml:space="preserve"> </w:t>
      </w:r>
      <w:r w:rsidRPr="00F94A9E">
        <w:rPr>
          <w:rFonts w:ascii="Times New Roman" w:eastAsia="Times New Roman" w:hAnsi="Times New Roman" w:cs="Times New Roman"/>
          <w:color w:val="auto"/>
          <w:kern w:val="0"/>
          <w:sz w:val="28"/>
        </w:rPr>
        <w:t>языка</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Российской</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Федерации</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языка</w:t>
      </w:r>
      <w:r w:rsidRPr="00F94A9E">
        <w:rPr>
          <w:rFonts w:ascii="Times New Roman" w:eastAsia="Times New Roman" w:hAnsi="Times New Roman" w:cs="Times New Roman"/>
          <w:color w:val="auto"/>
          <w:spacing w:val="-16"/>
          <w:kern w:val="0"/>
          <w:sz w:val="28"/>
        </w:rPr>
        <w:t xml:space="preserve"> </w:t>
      </w:r>
      <w:r w:rsidRPr="00F94A9E">
        <w:rPr>
          <w:rFonts w:ascii="Times New Roman" w:eastAsia="Times New Roman" w:hAnsi="Times New Roman" w:cs="Times New Roman"/>
          <w:color w:val="auto"/>
          <w:kern w:val="0"/>
          <w:sz w:val="28"/>
        </w:rPr>
        <w:t>межнационального</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общения;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0"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осознавать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правильную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устную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письменную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речь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как</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показатель общей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культуры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человека;</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8"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проводить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звуко­буквенный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разбор</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соответствии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предложенным</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алгоритмом);</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2"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подбирать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предложенным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синонимы;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подбирать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предложенным</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словам</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антонимы;</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6"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выявлять в речи слова, значение которых требует уточнения,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определять значение слова по контексту;</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58"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проводить разбор по составу слов с однозначно выделяемыми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морфемами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соответствии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предложенным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алгоритмом);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составлять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схему состава слова; соотносить состав слова с представленной схемой;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устанавливать</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принадлежность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определённой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части речи (в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объёме</w:t>
      </w:r>
    </w:p>
    <w:p w:rsidR="00370915" w:rsidRPr="00F94A9E"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F94A9E">
        <w:rPr>
          <w:rFonts w:ascii="Times New Roman" w:eastAsia="Times New Roman" w:hAnsi="Times New Roman" w:cs="Times New Roman"/>
          <w:color w:val="auto"/>
          <w:kern w:val="0"/>
          <w:sz w:val="28"/>
          <w:szCs w:val="28"/>
        </w:rPr>
        <w:t>изученного)</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по</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комплексу</w:t>
      </w:r>
      <w:r w:rsidRPr="00F94A9E">
        <w:rPr>
          <w:rFonts w:ascii="Times New Roman" w:eastAsia="Times New Roman" w:hAnsi="Times New Roman" w:cs="Times New Roman"/>
          <w:color w:val="auto"/>
          <w:spacing w:val="-6"/>
          <w:kern w:val="0"/>
          <w:sz w:val="28"/>
          <w:szCs w:val="28"/>
        </w:rPr>
        <w:t xml:space="preserve"> </w:t>
      </w:r>
      <w:r w:rsidRPr="00F94A9E">
        <w:rPr>
          <w:rFonts w:ascii="Times New Roman" w:eastAsia="Times New Roman" w:hAnsi="Times New Roman" w:cs="Times New Roman"/>
          <w:color w:val="auto"/>
          <w:kern w:val="0"/>
          <w:sz w:val="28"/>
          <w:szCs w:val="28"/>
        </w:rPr>
        <w:t>освоенных</w:t>
      </w:r>
      <w:r w:rsidRPr="00F94A9E">
        <w:rPr>
          <w:rFonts w:ascii="Times New Roman" w:eastAsia="Times New Roman" w:hAnsi="Times New Roman" w:cs="Times New Roman"/>
          <w:color w:val="auto"/>
          <w:spacing w:val="-7"/>
          <w:kern w:val="0"/>
          <w:sz w:val="28"/>
          <w:szCs w:val="28"/>
        </w:rPr>
        <w:t xml:space="preserve"> </w:t>
      </w:r>
      <w:r w:rsidRPr="00F94A9E">
        <w:rPr>
          <w:rFonts w:ascii="Times New Roman" w:eastAsia="Times New Roman" w:hAnsi="Times New Roman" w:cs="Times New Roman"/>
          <w:color w:val="auto"/>
          <w:kern w:val="0"/>
          <w:sz w:val="28"/>
          <w:szCs w:val="28"/>
        </w:rPr>
        <w:t>грамматических</w:t>
      </w:r>
      <w:r w:rsidRPr="00F94A9E">
        <w:rPr>
          <w:rFonts w:ascii="Times New Roman" w:eastAsia="Times New Roman" w:hAnsi="Times New Roman" w:cs="Times New Roman"/>
          <w:color w:val="auto"/>
          <w:spacing w:val="-8"/>
          <w:kern w:val="0"/>
          <w:sz w:val="28"/>
          <w:szCs w:val="28"/>
        </w:rPr>
        <w:t xml:space="preserve"> </w:t>
      </w:r>
      <w:r w:rsidRPr="00F94A9E">
        <w:rPr>
          <w:rFonts w:ascii="Times New Roman" w:eastAsia="Times New Roman" w:hAnsi="Times New Roman" w:cs="Times New Roman"/>
          <w:color w:val="auto"/>
          <w:kern w:val="0"/>
          <w:sz w:val="28"/>
          <w:szCs w:val="28"/>
        </w:rPr>
        <w:t>признаков;</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4"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грамматические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признаки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имён</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существительных:</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склонение, род, число; падеж (с опорой на таблицу при необходимости);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проводить разбор имени существительного как части речи (в соответствии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предложенным</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алгоритмом);</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3"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определять грамматические признаки имён прилагательных: род</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единственном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числе),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число,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падеж</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опорой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таблицу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необходимости); проводить разбор имени прилагательного как части речи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соответствии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 предложенным</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алгоритмом);</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57"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устанавливать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(находить)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неопределённую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форму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глагола;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определять грамматические признаки глаголов: спряжение, время, лицо (в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настоящем и будущем времени) (с опорой на таблицу при необходимости),</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spacing w:val="-1"/>
          <w:kern w:val="0"/>
          <w:sz w:val="28"/>
        </w:rPr>
        <w:t>число,</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spacing w:val="-1"/>
          <w:kern w:val="0"/>
          <w:sz w:val="28"/>
        </w:rPr>
        <w:t>род</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spacing w:val="-1"/>
          <w:kern w:val="0"/>
          <w:sz w:val="28"/>
        </w:rPr>
        <w:t>(в</w:t>
      </w:r>
      <w:r w:rsidRPr="00F94A9E">
        <w:rPr>
          <w:rFonts w:ascii="Times New Roman" w:eastAsia="Times New Roman" w:hAnsi="Times New Roman" w:cs="Times New Roman"/>
          <w:color w:val="auto"/>
          <w:spacing w:val="-18"/>
          <w:kern w:val="0"/>
          <w:sz w:val="28"/>
        </w:rPr>
        <w:t xml:space="preserve"> </w:t>
      </w:r>
      <w:r w:rsidRPr="00F94A9E">
        <w:rPr>
          <w:rFonts w:ascii="Times New Roman" w:eastAsia="Times New Roman" w:hAnsi="Times New Roman" w:cs="Times New Roman"/>
          <w:color w:val="auto"/>
          <w:spacing w:val="-1"/>
          <w:kern w:val="0"/>
          <w:sz w:val="28"/>
        </w:rPr>
        <w:t>прошедшем</w:t>
      </w:r>
      <w:r w:rsidRPr="00F94A9E">
        <w:rPr>
          <w:rFonts w:ascii="Times New Roman" w:eastAsia="Times New Roman" w:hAnsi="Times New Roman" w:cs="Times New Roman"/>
          <w:color w:val="auto"/>
          <w:spacing w:val="-18"/>
          <w:kern w:val="0"/>
          <w:sz w:val="28"/>
        </w:rPr>
        <w:t xml:space="preserve"> </w:t>
      </w:r>
      <w:r w:rsidRPr="00F94A9E">
        <w:rPr>
          <w:rFonts w:ascii="Times New Roman" w:eastAsia="Times New Roman" w:hAnsi="Times New Roman" w:cs="Times New Roman"/>
          <w:color w:val="auto"/>
          <w:spacing w:val="-1"/>
          <w:kern w:val="0"/>
          <w:sz w:val="28"/>
        </w:rPr>
        <w:t>времени</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spacing w:val="-1"/>
          <w:kern w:val="0"/>
          <w:sz w:val="28"/>
        </w:rPr>
        <w:t>в</w:t>
      </w:r>
      <w:r w:rsidRPr="00F94A9E">
        <w:rPr>
          <w:rFonts w:ascii="Times New Roman" w:eastAsia="Times New Roman" w:hAnsi="Times New Roman" w:cs="Times New Roman"/>
          <w:color w:val="auto"/>
          <w:spacing w:val="-18"/>
          <w:kern w:val="0"/>
          <w:sz w:val="28"/>
        </w:rPr>
        <w:t xml:space="preserve"> </w:t>
      </w:r>
      <w:r w:rsidRPr="00F94A9E">
        <w:rPr>
          <w:rFonts w:ascii="Times New Roman" w:eastAsia="Times New Roman" w:hAnsi="Times New Roman" w:cs="Times New Roman"/>
          <w:color w:val="auto"/>
          <w:spacing w:val="-1"/>
          <w:kern w:val="0"/>
          <w:sz w:val="28"/>
        </w:rPr>
        <w:t>единственном</w:t>
      </w:r>
      <w:r w:rsidRPr="00F94A9E">
        <w:rPr>
          <w:rFonts w:ascii="Times New Roman" w:eastAsia="Times New Roman" w:hAnsi="Times New Roman" w:cs="Times New Roman"/>
          <w:color w:val="auto"/>
          <w:spacing w:val="-18"/>
          <w:kern w:val="0"/>
          <w:sz w:val="28"/>
        </w:rPr>
        <w:t xml:space="preserve"> </w:t>
      </w:r>
      <w:r w:rsidRPr="00F94A9E">
        <w:rPr>
          <w:rFonts w:ascii="Times New Roman" w:eastAsia="Times New Roman" w:hAnsi="Times New Roman" w:cs="Times New Roman"/>
          <w:color w:val="auto"/>
          <w:spacing w:val="-1"/>
          <w:kern w:val="0"/>
          <w:sz w:val="28"/>
        </w:rPr>
        <w:t>числе);</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изменять</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глаголы</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настоящем</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будущем</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времени</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лицам</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числам</w:t>
      </w:r>
      <w:r w:rsidRPr="00F94A9E">
        <w:rPr>
          <w:rFonts w:ascii="Times New Roman" w:eastAsia="Times New Roman" w:hAnsi="Times New Roman" w:cs="Times New Roman"/>
          <w:color w:val="auto"/>
          <w:spacing w:val="-9"/>
          <w:kern w:val="0"/>
          <w:sz w:val="28"/>
        </w:rPr>
        <w:t xml:space="preserve"> </w:t>
      </w:r>
      <w:r w:rsidRPr="00F94A9E">
        <w:rPr>
          <w:rFonts w:ascii="Times New Roman" w:eastAsia="Times New Roman" w:hAnsi="Times New Roman" w:cs="Times New Roman"/>
          <w:color w:val="auto"/>
          <w:kern w:val="0"/>
          <w:sz w:val="28"/>
        </w:rPr>
        <w:t>(спрягать)</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опорой</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68"/>
          <w:kern w:val="0"/>
          <w:sz w:val="28"/>
        </w:rPr>
        <w:t xml:space="preserve"> </w:t>
      </w:r>
      <w:r w:rsidRPr="00F94A9E">
        <w:rPr>
          <w:rFonts w:ascii="Times New Roman" w:eastAsia="Times New Roman" w:hAnsi="Times New Roman" w:cs="Times New Roman"/>
          <w:color w:val="auto"/>
          <w:kern w:val="0"/>
          <w:sz w:val="28"/>
        </w:rPr>
        <w:t>таблицу при необходимости); проводить разбор глагола как части речи (в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соответствии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 предложенным</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алгоритмом);</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4"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грамматические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признаки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личного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местоимения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начальной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форме: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лицо,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число,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род</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местоимений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3­го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лица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единственном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числе)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опорой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таблицу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использовать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личные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местоимения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для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устранения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неоправданных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повторов</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тексте;</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предложение,</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словосочетание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слово;</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72"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классифицировать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цели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высказывания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эмоциональной</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окраске;</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1"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различать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распространённые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нераспространённые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w:t>
      </w:r>
    </w:p>
    <w:p w:rsidR="00370915" w:rsidRDefault="00370915" w:rsidP="00370915">
      <w:r w:rsidRPr="00F94A9E">
        <w:rPr>
          <w:rFonts w:ascii="Times New Roman" w:eastAsia="Times New Roman" w:hAnsi="Times New Roman" w:cs="Times New Roman"/>
          <w:color w:val="auto"/>
          <w:kern w:val="0"/>
          <w:sz w:val="28"/>
        </w:rPr>
        <w:lastRenderedPageBreak/>
        <w:t>распознавать предложения с однородными членами; составлять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однородными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членами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опорой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схему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необходимости);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i/>
          <w:color w:val="auto"/>
          <w:kern w:val="0"/>
          <w:sz w:val="28"/>
        </w:rPr>
        <w:t>использовать</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57"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разграничивать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простые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распространённые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сложные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состоящие</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kern w:val="0"/>
          <w:sz w:val="28"/>
        </w:rPr>
        <w:t>из</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двух</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простых</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(сложносочинённые</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союзами</w:t>
      </w:r>
      <w:r w:rsidRPr="00F94A9E">
        <w:rPr>
          <w:rFonts w:ascii="Times New Roman" w:eastAsia="Times New Roman" w:hAnsi="Times New Roman" w:cs="Times New Roman"/>
          <w:color w:val="auto"/>
          <w:spacing w:val="-7"/>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68"/>
          <w:kern w:val="0"/>
          <w:sz w:val="28"/>
        </w:rPr>
        <w:t xml:space="preserve"> </w:t>
      </w:r>
      <w:r w:rsidRPr="00F94A9E">
        <w:rPr>
          <w:rFonts w:ascii="Times New Roman" w:eastAsia="Times New Roman" w:hAnsi="Times New Roman" w:cs="Times New Roman"/>
          <w:color w:val="auto"/>
          <w:kern w:val="0"/>
          <w:sz w:val="28"/>
        </w:rPr>
        <w:t>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бессоюзные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сложные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без</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называния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терминов);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составлять простые распространённые и сложные предложения, состоящие</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из двух простых (сложносочинённые с союзами и, а, но и бессоюзные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сложные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предложения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без</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называния терминов) (с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опорой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схемы);</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4"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производить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синтаксический разбор простого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 (в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соответствии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 предложенным</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алгоритмом);</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73"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находить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место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орфограммы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между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изученные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правила;</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55"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применять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изученные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правила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правописания,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числе: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непроверяемые гласные и согласные (перечень слов в орфографическом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словаре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учебника);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безударные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падежные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окончания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имён</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существительных (кроме существительных на -мя, -ий, -ие, -ия, на -ья типа</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гостья,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-ье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типа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ожерелье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множественном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числе,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также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кроме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spacing w:val="-1"/>
          <w:kern w:val="0"/>
          <w:sz w:val="28"/>
        </w:rPr>
        <w:t>собственных</w:t>
      </w:r>
      <w:r w:rsidRPr="00F94A9E">
        <w:rPr>
          <w:rFonts w:ascii="Times New Roman" w:eastAsia="Times New Roman" w:hAnsi="Times New Roman" w:cs="Times New Roman"/>
          <w:color w:val="auto"/>
          <w:spacing w:val="-17"/>
          <w:kern w:val="0"/>
          <w:sz w:val="28"/>
        </w:rPr>
        <w:t xml:space="preserve"> </w:t>
      </w:r>
      <w:r w:rsidRPr="00F94A9E">
        <w:rPr>
          <w:rFonts w:ascii="Times New Roman" w:eastAsia="Times New Roman" w:hAnsi="Times New Roman" w:cs="Times New Roman"/>
          <w:color w:val="auto"/>
          <w:spacing w:val="-1"/>
          <w:kern w:val="0"/>
          <w:sz w:val="28"/>
        </w:rPr>
        <w:t>имён</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spacing w:val="-1"/>
          <w:kern w:val="0"/>
          <w:sz w:val="28"/>
        </w:rPr>
        <w:t>существительных</w:t>
      </w:r>
      <w:r w:rsidRPr="00F94A9E">
        <w:rPr>
          <w:rFonts w:ascii="Times New Roman" w:eastAsia="Times New Roman" w:hAnsi="Times New Roman" w:cs="Times New Roman"/>
          <w:color w:val="auto"/>
          <w:spacing w:val="-17"/>
          <w:kern w:val="0"/>
          <w:sz w:val="28"/>
        </w:rPr>
        <w:t xml:space="preserve"> </w:t>
      </w:r>
      <w:r w:rsidRPr="00F94A9E">
        <w:rPr>
          <w:rFonts w:ascii="Times New Roman" w:eastAsia="Times New Roman" w:hAnsi="Times New Roman" w:cs="Times New Roman"/>
          <w:color w:val="auto"/>
          <w:spacing w:val="-1"/>
          <w:kern w:val="0"/>
          <w:sz w:val="28"/>
        </w:rPr>
        <w:t>на</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spacing w:val="-1"/>
          <w:kern w:val="0"/>
          <w:sz w:val="28"/>
        </w:rPr>
        <w:t>-ов,</w:t>
      </w:r>
      <w:r w:rsidRPr="00F94A9E">
        <w:rPr>
          <w:rFonts w:ascii="Times New Roman" w:eastAsia="Times New Roman" w:hAnsi="Times New Roman" w:cs="Times New Roman"/>
          <w:color w:val="auto"/>
          <w:spacing w:val="-11"/>
          <w:kern w:val="0"/>
          <w:sz w:val="28"/>
        </w:rPr>
        <w:t xml:space="preserve"> </w:t>
      </w:r>
      <w:r w:rsidRPr="00F94A9E">
        <w:rPr>
          <w:rFonts w:ascii="Times New Roman" w:eastAsia="Times New Roman" w:hAnsi="Times New Roman" w:cs="Times New Roman"/>
          <w:color w:val="auto"/>
          <w:kern w:val="0"/>
          <w:sz w:val="28"/>
        </w:rPr>
        <w:t>-ин,</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-ий);</w:t>
      </w:r>
      <w:r w:rsidRPr="00F94A9E">
        <w:rPr>
          <w:rFonts w:ascii="Times New Roman" w:eastAsia="Times New Roman" w:hAnsi="Times New Roman" w:cs="Times New Roman"/>
          <w:color w:val="auto"/>
          <w:spacing w:val="-10"/>
          <w:kern w:val="0"/>
          <w:sz w:val="28"/>
        </w:rPr>
        <w:t xml:space="preserve"> </w:t>
      </w:r>
      <w:r w:rsidRPr="00F94A9E">
        <w:rPr>
          <w:rFonts w:ascii="Times New Roman" w:eastAsia="Times New Roman" w:hAnsi="Times New Roman" w:cs="Times New Roman"/>
          <w:color w:val="auto"/>
          <w:kern w:val="0"/>
          <w:sz w:val="28"/>
        </w:rPr>
        <w:t>безударные</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kern w:val="0"/>
          <w:sz w:val="28"/>
        </w:rPr>
        <w:t>падежные</w:t>
      </w:r>
      <w:r w:rsidRPr="00F94A9E">
        <w:rPr>
          <w:rFonts w:ascii="Times New Roman" w:eastAsia="Times New Roman" w:hAnsi="Times New Roman" w:cs="Times New Roman"/>
          <w:color w:val="auto"/>
          <w:spacing w:val="-68"/>
          <w:kern w:val="0"/>
          <w:sz w:val="28"/>
        </w:rPr>
        <w:t xml:space="preserve"> </w:t>
      </w:r>
      <w:r w:rsidRPr="00F94A9E">
        <w:rPr>
          <w:rFonts w:ascii="Times New Roman" w:eastAsia="Times New Roman" w:hAnsi="Times New Roman" w:cs="Times New Roman"/>
          <w:color w:val="auto"/>
          <w:kern w:val="0"/>
          <w:sz w:val="28"/>
        </w:rPr>
        <w:t>окончания имён прилагательных; мягкий знак после шипящих на конце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глаголов в форме 2­го лица единственного числа; наличие или отсутствие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мягкого знака в глаголах на -ться и -тся; безударные личные окончания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глаголов;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знаки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препинания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предложениях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однородными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членами,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соединёнными союзами и, а, но и без союзов (при необходимости с опорой</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таблицы, алгоритмы работы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 правилом);</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правильно</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списывать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тексты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объёмом</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не</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более</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65-70</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слов;</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55"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писать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под</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диктовку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тексты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объёмом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более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60-65</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учётом</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изученных правил</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правописания;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7"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i/>
          <w:color w:val="auto"/>
          <w:kern w:val="0"/>
          <w:sz w:val="28"/>
        </w:rPr>
        <w:t>находить</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и</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исправлять</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орфографические</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и</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пунктуационные</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ошибки</w:t>
      </w:r>
      <w:r w:rsidRPr="00F94A9E">
        <w:rPr>
          <w:rFonts w:ascii="Times New Roman" w:eastAsia="Times New Roman" w:hAnsi="Times New Roman" w:cs="Times New Roman"/>
          <w:i/>
          <w:color w:val="auto"/>
          <w:spacing w:val="-1"/>
          <w:kern w:val="0"/>
          <w:sz w:val="28"/>
        </w:rPr>
        <w:t xml:space="preserve"> </w:t>
      </w:r>
      <w:r w:rsidRPr="00F94A9E">
        <w:rPr>
          <w:rFonts w:ascii="Times New Roman" w:eastAsia="Times New Roman" w:hAnsi="Times New Roman" w:cs="Times New Roman"/>
          <w:i/>
          <w:color w:val="auto"/>
          <w:kern w:val="0"/>
          <w:sz w:val="28"/>
        </w:rPr>
        <w:t>на изученные правила, описки</w:t>
      </w:r>
      <w:r w:rsidRPr="00F94A9E">
        <w:rPr>
          <w:rFonts w:ascii="Times New Roman" w:eastAsia="Times New Roman" w:hAnsi="Times New Roman" w:cs="Times New Roman"/>
          <w:color w:val="auto"/>
          <w:kern w:val="0"/>
          <w:sz w:val="28"/>
        </w:rPr>
        <w:t>;</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2"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осознавать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ситуацию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общения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какой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целью,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кем,</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где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происходит общение); выбирать адекватные языковые средства в ситуации</w:t>
      </w:r>
      <w:r w:rsidRPr="00F94A9E">
        <w:rPr>
          <w:rFonts w:ascii="Times New Roman" w:eastAsia="Times New Roman" w:hAnsi="Times New Roman" w:cs="Times New Roman"/>
          <w:color w:val="auto"/>
          <w:spacing w:val="-67"/>
          <w:kern w:val="0"/>
          <w:sz w:val="28"/>
        </w:rPr>
        <w:t xml:space="preserve"> </w:t>
      </w:r>
      <w:r w:rsidRPr="00F94A9E">
        <w:rPr>
          <w:rFonts w:ascii="Times New Roman" w:eastAsia="Times New Roman" w:hAnsi="Times New Roman" w:cs="Times New Roman"/>
          <w:color w:val="auto"/>
          <w:kern w:val="0"/>
          <w:sz w:val="28"/>
        </w:rPr>
        <w:t>общения;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3"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строить устное диалогическое и монологическое высказывание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(4–6</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соблюдая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орфоэпические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нормы,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правильную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интонацию,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нормы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речевого взаимодействия;</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53"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создавать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небольшие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устные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письменные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тексты</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(3–5</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предложений) для конкретной ситуации письменного общения (письма,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поздравительные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открытки,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объявления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др.)</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образцу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необходимости);</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3"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определять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тему</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основную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мысль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текста;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самостоятельно</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озаглавливать текст</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опорой на</w:t>
      </w:r>
      <w:r w:rsidRPr="00F94A9E">
        <w:rPr>
          <w:rFonts w:ascii="Times New Roman" w:eastAsia="Times New Roman" w:hAnsi="Times New Roman" w:cs="Times New Roman"/>
          <w:color w:val="auto"/>
          <w:spacing w:val="-6"/>
          <w:kern w:val="0"/>
          <w:sz w:val="28"/>
        </w:rPr>
        <w:t xml:space="preserve"> </w:t>
      </w:r>
      <w:r w:rsidRPr="00F94A9E">
        <w:rPr>
          <w:rFonts w:ascii="Times New Roman" w:eastAsia="Times New Roman" w:hAnsi="Times New Roman" w:cs="Times New Roman"/>
          <w:color w:val="auto"/>
          <w:kern w:val="0"/>
          <w:sz w:val="28"/>
        </w:rPr>
        <w:t>тему или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основную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мысль;</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lastRenderedPageBreak/>
        <w:t>корректировать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порядок</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предложений</w:t>
      </w:r>
      <w:r w:rsidRPr="00F94A9E">
        <w:rPr>
          <w:rFonts w:ascii="Times New Roman" w:eastAsia="Times New Roman" w:hAnsi="Times New Roman" w:cs="Times New Roman"/>
          <w:color w:val="auto"/>
          <w:spacing w:val="-4"/>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частей</w:t>
      </w:r>
      <w:r w:rsidRPr="00F94A9E">
        <w:rPr>
          <w:rFonts w:ascii="Times New Roman" w:eastAsia="Times New Roman" w:hAnsi="Times New Roman" w:cs="Times New Roman"/>
          <w:color w:val="auto"/>
          <w:spacing w:val="-8"/>
          <w:kern w:val="0"/>
          <w:sz w:val="28"/>
        </w:rPr>
        <w:t xml:space="preserve"> </w:t>
      </w:r>
      <w:r w:rsidRPr="00F94A9E">
        <w:rPr>
          <w:rFonts w:ascii="Times New Roman" w:eastAsia="Times New Roman" w:hAnsi="Times New Roman" w:cs="Times New Roman"/>
          <w:color w:val="auto"/>
          <w:kern w:val="0"/>
          <w:sz w:val="28"/>
        </w:rPr>
        <w:t>текста;</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помощью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учителя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составлять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план</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к</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заданным</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текстам;</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1"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spacing w:val="-1"/>
          <w:kern w:val="0"/>
          <w:sz w:val="28"/>
        </w:rPr>
        <w:t>с</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spacing w:val="-1"/>
          <w:kern w:val="0"/>
          <w:sz w:val="28"/>
        </w:rPr>
        <w:t>опорой</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spacing w:val="-1"/>
          <w:kern w:val="0"/>
          <w:sz w:val="28"/>
        </w:rPr>
        <w:t>на</w:t>
      </w:r>
      <w:r w:rsidRPr="00F94A9E">
        <w:rPr>
          <w:rFonts w:ascii="Times New Roman" w:eastAsia="Times New Roman" w:hAnsi="Times New Roman" w:cs="Times New Roman"/>
          <w:color w:val="auto"/>
          <w:spacing w:val="-19"/>
          <w:kern w:val="0"/>
          <w:sz w:val="28"/>
        </w:rPr>
        <w:t xml:space="preserve"> </w:t>
      </w:r>
      <w:r w:rsidRPr="00F94A9E">
        <w:rPr>
          <w:rFonts w:ascii="Times New Roman" w:eastAsia="Times New Roman" w:hAnsi="Times New Roman" w:cs="Times New Roman"/>
          <w:color w:val="auto"/>
          <w:spacing w:val="-1"/>
          <w:kern w:val="0"/>
          <w:sz w:val="28"/>
        </w:rPr>
        <w:t>план</w:t>
      </w:r>
      <w:r w:rsidRPr="00F94A9E">
        <w:rPr>
          <w:rFonts w:ascii="Times New Roman" w:eastAsia="Times New Roman" w:hAnsi="Times New Roman" w:cs="Times New Roman"/>
          <w:color w:val="auto"/>
          <w:spacing w:val="-19"/>
          <w:kern w:val="0"/>
          <w:sz w:val="28"/>
        </w:rPr>
        <w:t xml:space="preserve"> </w:t>
      </w:r>
      <w:r w:rsidRPr="00F94A9E">
        <w:rPr>
          <w:rFonts w:ascii="Times New Roman" w:eastAsia="Times New Roman" w:hAnsi="Times New Roman" w:cs="Times New Roman"/>
          <w:color w:val="auto"/>
          <w:spacing w:val="-1"/>
          <w:kern w:val="0"/>
          <w:sz w:val="28"/>
        </w:rPr>
        <w:t>осуществлять</w:t>
      </w:r>
      <w:r w:rsidRPr="00F94A9E">
        <w:rPr>
          <w:rFonts w:ascii="Times New Roman" w:eastAsia="Times New Roman" w:hAnsi="Times New Roman" w:cs="Times New Roman"/>
          <w:color w:val="auto"/>
          <w:spacing w:val="-17"/>
          <w:kern w:val="0"/>
          <w:sz w:val="28"/>
        </w:rPr>
        <w:t xml:space="preserve"> </w:t>
      </w:r>
      <w:r w:rsidRPr="00F94A9E">
        <w:rPr>
          <w:rFonts w:ascii="Times New Roman" w:eastAsia="Times New Roman" w:hAnsi="Times New Roman" w:cs="Times New Roman"/>
          <w:color w:val="auto"/>
          <w:kern w:val="0"/>
          <w:sz w:val="28"/>
        </w:rPr>
        <w:t>подробный</w:t>
      </w:r>
      <w:r w:rsidRPr="00F94A9E">
        <w:rPr>
          <w:rFonts w:ascii="Times New Roman" w:eastAsia="Times New Roman" w:hAnsi="Times New Roman" w:cs="Times New Roman"/>
          <w:color w:val="auto"/>
          <w:spacing w:val="-18"/>
          <w:kern w:val="0"/>
          <w:sz w:val="28"/>
        </w:rPr>
        <w:t xml:space="preserve"> </w:t>
      </w:r>
      <w:r w:rsidRPr="00F94A9E">
        <w:rPr>
          <w:rFonts w:ascii="Times New Roman" w:eastAsia="Times New Roman" w:hAnsi="Times New Roman" w:cs="Times New Roman"/>
          <w:color w:val="auto"/>
          <w:kern w:val="0"/>
          <w:sz w:val="28"/>
        </w:rPr>
        <w:t>пересказ</w:t>
      </w:r>
      <w:r w:rsidRPr="00F94A9E">
        <w:rPr>
          <w:rFonts w:ascii="Times New Roman" w:eastAsia="Times New Roman" w:hAnsi="Times New Roman" w:cs="Times New Roman"/>
          <w:color w:val="auto"/>
          <w:spacing w:val="-19"/>
          <w:kern w:val="0"/>
          <w:sz w:val="28"/>
        </w:rPr>
        <w:t xml:space="preserve"> </w:t>
      </w:r>
      <w:r w:rsidRPr="00F94A9E">
        <w:rPr>
          <w:rFonts w:ascii="Times New Roman" w:eastAsia="Times New Roman" w:hAnsi="Times New Roman" w:cs="Times New Roman"/>
          <w:color w:val="auto"/>
          <w:kern w:val="0"/>
          <w:sz w:val="28"/>
        </w:rPr>
        <w:t>текста</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(устно</w:t>
      </w:r>
      <w:r w:rsidRPr="00F94A9E">
        <w:rPr>
          <w:rFonts w:ascii="Times New Roman" w:eastAsia="Times New Roman" w:hAnsi="Times New Roman" w:cs="Times New Roman"/>
          <w:color w:val="auto"/>
          <w:spacing w:val="-68"/>
          <w:kern w:val="0"/>
          <w:sz w:val="28"/>
        </w:rPr>
        <w:t xml:space="preserve"> </w:t>
      </w:r>
      <w:r w:rsidRPr="00F94A9E">
        <w:rPr>
          <w:rFonts w:ascii="Times New Roman" w:eastAsia="Times New Roman" w:hAnsi="Times New Roman" w:cs="Times New Roman"/>
          <w:color w:val="auto"/>
          <w:kern w:val="0"/>
          <w:sz w:val="28"/>
        </w:rPr>
        <w:t>и</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письменно);</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1516"/>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осуществлять</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выборочный</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пересказ</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текста</w:t>
      </w:r>
      <w:r w:rsidRPr="00F94A9E">
        <w:rPr>
          <w:rFonts w:ascii="Times New Roman" w:eastAsia="Times New Roman" w:hAnsi="Times New Roman" w:cs="Times New Roman"/>
          <w:color w:val="auto"/>
          <w:spacing w:val="-2"/>
          <w:kern w:val="0"/>
          <w:sz w:val="28"/>
        </w:rPr>
        <w:t xml:space="preserve"> </w:t>
      </w:r>
      <w:r w:rsidRPr="00F94A9E">
        <w:rPr>
          <w:rFonts w:ascii="Times New Roman" w:eastAsia="Times New Roman" w:hAnsi="Times New Roman" w:cs="Times New Roman"/>
          <w:color w:val="auto"/>
          <w:kern w:val="0"/>
          <w:sz w:val="28"/>
        </w:rPr>
        <w:t>(устно);</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3"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писать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(после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предварительной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подготовки)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сочинения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на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заданные</w:t>
      </w:r>
      <w:r w:rsidRPr="00F94A9E">
        <w:rPr>
          <w:rFonts w:ascii="Times New Roman" w:eastAsia="Times New Roman" w:hAnsi="Times New Roman" w:cs="Times New Roman"/>
          <w:color w:val="auto"/>
          <w:spacing w:val="-5"/>
          <w:kern w:val="0"/>
          <w:sz w:val="28"/>
        </w:rPr>
        <w:t xml:space="preserve"> </w:t>
      </w:r>
      <w:r w:rsidRPr="00F94A9E">
        <w:rPr>
          <w:rFonts w:ascii="Times New Roman" w:eastAsia="Times New Roman" w:hAnsi="Times New Roman" w:cs="Times New Roman"/>
          <w:color w:val="auto"/>
          <w:kern w:val="0"/>
          <w:sz w:val="28"/>
        </w:rPr>
        <w:t>темы;</w:t>
      </w:r>
    </w:p>
    <w:p w:rsidR="00370915" w:rsidRPr="00F94A9E" w:rsidRDefault="00370915" w:rsidP="00BD17C3">
      <w:pPr>
        <w:widowControl w:val="0"/>
        <w:numPr>
          <w:ilvl w:val="1"/>
          <w:numId w:val="32"/>
        </w:numPr>
        <w:tabs>
          <w:tab w:val="left" w:pos="1517"/>
        </w:tabs>
        <w:suppressAutoHyphens w:val="0"/>
        <w:autoSpaceDE w:val="0"/>
        <w:autoSpaceDN w:val="0"/>
        <w:spacing w:after="0" w:line="240" w:lineRule="auto"/>
        <w:ind w:left="255" w:right="264"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объяснять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своими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словами</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значение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изученных</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понятий;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использовать изученные понятия;</w:t>
      </w:r>
    </w:p>
    <w:p w:rsidR="00370915" w:rsidRPr="001F6441" w:rsidRDefault="00370915" w:rsidP="00BD17C3">
      <w:pPr>
        <w:widowControl w:val="0"/>
        <w:numPr>
          <w:ilvl w:val="1"/>
          <w:numId w:val="32"/>
        </w:numPr>
        <w:tabs>
          <w:tab w:val="left" w:pos="1517"/>
        </w:tabs>
        <w:suppressAutoHyphens w:val="0"/>
        <w:autoSpaceDE w:val="0"/>
        <w:autoSpaceDN w:val="0"/>
        <w:spacing w:after="0" w:line="240" w:lineRule="auto"/>
        <w:ind w:left="255" w:right="263" w:firstLine="725"/>
        <w:jc w:val="both"/>
        <w:rPr>
          <w:rFonts w:ascii="Times New Roman" w:eastAsia="Times New Roman" w:hAnsi="Times New Roman" w:cs="Times New Roman"/>
          <w:color w:val="auto"/>
          <w:kern w:val="0"/>
          <w:sz w:val="20"/>
        </w:rPr>
      </w:pP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помощью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учителя</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уточнять</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значение</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слова</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помощью</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справочных</w:t>
      </w:r>
      <w:r w:rsidRPr="00F94A9E">
        <w:rPr>
          <w:rFonts w:ascii="Times New Roman" w:eastAsia="Times New Roman" w:hAnsi="Times New Roman" w:cs="Times New Roman"/>
          <w:color w:val="auto"/>
          <w:spacing w:val="-14"/>
          <w:kern w:val="0"/>
          <w:sz w:val="28"/>
        </w:rPr>
        <w:t xml:space="preserve"> </w:t>
      </w:r>
      <w:r w:rsidRPr="00F94A9E">
        <w:rPr>
          <w:rFonts w:ascii="Times New Roman" w:eastAsia="Times New Roman" w:hAnsi="Times New Roman" w:cs="Times New Roman"/>
          <w:color w:val="auto"/>
          <w:kern w:val="0"/>
          <w:sz w:val="28"/>
        </w:rPr>
        <w:t>изданий,</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в</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kern w:val="0"/>
          <w:sz w:val="28"/>
        </w:rPr>
        <w:t>том</w:t>
      </w:r>
      <w:r w:rsidRPr="00F94A9E">
        <w:rPr>
          <w:rFonts w:ascii="Times New Roman" w:eastAsia="Times New Roman" w:hAnsi="Times New Roman" w:cs="Times New Roman"/>
          <w:color w:val="auto"/>
          <w:spacing w:val="-15"/>
          <w:kern w:val="0"/>
          <w:sz w:val="28"/>
        </w:rPr>
        <w:t xml:space="preserve"> </w:t>
      </w:r>
      <w:r w:rsidRPr="00F94A9E">
        <w:rPr>
          <w:rFonts w:ascii="Times New Roman" w:eastAsia="Times New Roman" w:hAnsi="Times New Roman" w:cs="Times New Roman"/>
          <w:color w:val="auto"/>
          <w:kern w:val="0"/>
          <w:sz w:val="28"/>
        </w:rPr>
        <w:t>числе</w:t>
      </w:r>
      <w:r w:rsidRPr="00F94A9E">
        <w:rPr>
          <w:rFonts w:ascii="Times New Roman" w:eastAsia="Times New Roman" w:hAnsi="Times New Roman" w:cs="Times New Roman"/>
          <w:color w:val="auto"/>
          <w:spacing w:val="-12"/>
          <w:kern w:val="0"/>
          <w:sz w:val="28"/>
        </w:rPr>
        <w:t xml:space="preserve"> </w:t>
      </w:r>
      <w:r w:rsidRPr="00F94A9E">
        <w:rPr>
          <w:rFonts w:ascii="Times New Roman" w:eastAsia="Times New Roman" w:hAnsi="Times New Roman" w:cs="Times New Roman"/>
          <w:color w:val="auto"/>
          <w:kern w:val="0"/>
          <w:sz w:val="28"/>
        </w:rPr>
        <w:t>из</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числа</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верифицированных</w:t>
      </w:r>
      <w:r w:rsidRPr="00F94A9E">
        <w:rPr>
          <w:rFonts w:ascii="Times New Roman" w:eastAsia="Times New Roman" w:hAnsi="Times New Roman" w:cs="Times New Roman"/>
          <w:color w:val="auto"/>
          <w:spacing w:val="-13"/>
          <w:kern w:val="0"/>
          <w:sz w:val="28"/>
        </w:rPr>
        <w:t xml:space="preserve"> </w:t>
      </w:r>
      <w:r w:rsidRPr="00F94A9E">
        <w:rPr>
          <w:rFonts w:ascii="Times New Roman" w:eastAsia="Times New Roman" w:hAnsi="Times New Roman" w:cs="Times New Roman"/>
          <w:color w:val="auto"/>
          <w:kern w:val="0"/>
          <w:sz w:val="28"/>
        </w:rPr>
        <w:t>электронных</w:t>
      </w:r>
      <w:r w:rsidRPr="00F94A9E">
        <w:rPr>
          <w:rFonts w:ascii="Times New Roman" w:eastAsia="Times New Roman" w:hAnsi="Times New Roman" w:cs="Times New Roman"/>
          <w:color w:val="auto"/>
          <w:spacing w:val="-68"/>
          <w:kern w:val="0"/>
          <w:sz w:val="28"/>
        </w:rPr>
        <w:t xml:space="preserve"> </w:t>
      </w:r>
      <w:r w:rsidRPr="00F94A9E">
        <w:rPr>
          <w:rFonts w:ascii="Times New Roman" w:eastAsia="Times New Roman" w:hAnsi="Times New Roman" w:cs="Times New Roman"/>
          <w:color w:val="auto"/>
          <w:kern w:val="0"/>
          <w:sz w:val="28"/>
        </w:rPr>
        <w:t>ресурсов,</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включённых в</w:t>
      </w:r>
      <w:r w:rsidRPr="00F94A9E">
        <w:rPr>
          <w:rFonts w:ascii="Times New Roman" w:eastAsia="Times New Roman" w:hAnsi="Times New Roman" w:cs="Times New Roman"/>
          <w:color w:val="auto"/>
          <w:spacing w:val="-3"/>
          <w:kern w:val="0"/>
          <w:sz w:val="28"/>
        </w:rPr>
        <w:t xml:space="preserve"> </w:t>
      </w:r>
      <w:r w:rsidRPr="00F94A9E">
        <w:rPr>
          <w:rFonts w:ascii="Times New Roman" w:eastAsia="Times New Roman" w:hAnsi="Times New Roman" w:cs="Times New Roman"/>
          <w:color w:val="auto"/>
          <w:kern w:val="0"/>
          <w:sz w:val="28"/>
        </w:rPr>
        <w:t>федеральный</w:t>
      </w:r>
      <w:r w:rsidRPr="00F94A9E">
        <w:rPr>
          <w:rFonts w:ascii="Times New Roman" w:eastAsia="Times New Roman" w:hAnsi="Times New Roman" w:cs="Times New Roman"/>
          <w:color w:val="auto"/>
          <w:spacing w:val="-1"/>
          <w:kern w:val="0"/>
          <w:sz w:val="28"/>
        </w:rPr>
        <w:t xml:space="preserve"> </w:t>
      </w:r>
      <w:r w:rsidRPr="00F94A9E">
        <w:rPr>
          <w:rFonts w:ascii="Times New Roman" w:eastAsia="Times New Roman" w:hAnsi="Times New Roman" w:cs="Times New Roman"/>
          <w:color w:val="auto"/>
          <w:kern w:val="0"/>
          <w:sz w:val="28"/>
        </w:rPr>
        <w:t>перечень.</w:t>
      </w:r>
    </w:p>
    <w:p w:rsidR="001F6441" w:rsidRDefault="001F6441" w:rsidP="00637FB9">
      <w:pPr>
        <w:widowControl w:val="0"/>
        <w:tabs>
          <w:tab w:val="left" w:pos="1517"/>
        </w:tabs>
        <w:suppressAutoHyphens w:val="0"/>
        <w:autoSpaceDE w:val="0"/>
        <w:autoSpaceDN w:val="0"/>
        <w:spacing w:after="0" w:line="240" w:lineRule="auto"/>
        <w:ind w:left="310" w:right="263"/>
        <w:jc w:val="both"/>
        <w:rPr>
          <w:rFonts w:ascii="Times New Roman" w:eastAsia="Times New Roman" w:hAnsi="Times New Roman" w:cs="Times New Roman"/>
          <w:color w:val="auto"/>
          <w:kern w:val="0"/>
          <w:sz w:val="20"/>
        </w:rPr>
      </w:pPr>
    </w:p>
    <w:p w:rsidR="00637FB9" w:rsidRDefault="00637FB9" w:rsidP="00637FB9">
      <w:pPr>
        <w:widowControl w:val="0"/>
        <w:tabs>
          <w:tab w:val="left" w:pos="1517"/>
        </w:tabs>
        <w:suppressAutoHyphens w:val="0"/>
        <w:autoSpaceDE w:val="0"/>
        <w:autoSpaceDN w:val="0"/>
        <w:spacing w:after="0" w:line="240" w:lineRule="auto"/>
        <w:ind w:left="310" w:right="263"/>
        <w:jc w:val="both"/>
        <w:rPr>
          <w:rFonts w:ascii="Times New Roman" w:eastAsia="Times New Roman" w:hAnsi="Times New Roman" w:cs="Times New Roman"/>
          <w:color w:val="auto"/>
          <w:kern w:val="0"/>
          <w:sz w:val="20"/>
        </w:rPr>
      </w:pPr>
    </w:p>
    <w:p w:rsidR="00637FB9" w:rsidRPr="00F94A9E" w:rsidRDefault="00637FB9" w:rsidP="00637FB9">
      <w:pPr>
        <w:widowControl w:val="0"/>
        <w:tabs>
          <w:tab w:val="left" w:pos="1517"/>
        </w:tabs>
        <w:suppressAutoHyphens w:val="0"/>
        <w:autoSpaceDE w:val="0"/>
        <w:autoSpaceDN w:val="0"/>
        <w:spacing w:after="0" w:line="240" w:lineRule="auto"/>
        <w:ind w:left="310" w:right="263"/>
        <w:jc w:val="both"/>
        <w:rPr>
          <w:rFonts w:ascii="Times New Roman" w:eastAsia="Times New Roman" w:hAnsi="Times New Roman" w:cs="Times New Roman"/>
          <w:color w:val="auto"/>
          <w:kern w:val="0"/>
          <w:sz w:val="20"/>
        </w:rPr>
      </w:pPr>
    </w:p>
    <w:p w:rsidR="00370915" w:rsidRPr="00637FB9" w:rsidRDefault="00370915" w:rsidP="00370915">
      <w:pPr>
        <w:spacing w:after="0" w:line="240" w:lineRule="auto"/>
        <w:rPr>
          <w:rFonts w:ascii="Times New Roman" w:hAnsi="Times New Roman" w:cs="Times New Roman"/>
          <w:b/>
          <w:i/>
          <w:sz w:val="32"/>
          <w:szCs w:val="28"/>
        </w:rPr>
      </w:pPr>
      <w:r w:rsidRPr="00637FB9">
        <w:rPr>
          <w:rFonts w:ascii="Times New Roman" w:hAnsi="Times New Roman" w:cs="Times New Roman"/>
          <w:b/>
          <w:i/>
          <w:sz w:val="32"/>
          <w:szCs w:val="28"/>
        </w:rPr>
        <w:t>3.2.3 Рабочая программа учебного предмета « Литературное чтение»</w:t>
      </w:r>
    </w:p>
    <w:p w:rsidR="00370915" w:rsidRPr="001F6441" w:rsidRDefault="00370915" w:rsidP="001F6441">
      <w:pPr>
        <w:keepNext/>
        <w:keepLines/>
        <w:suppressAutoHyphens w:val="0"/>
        <w:spacing w:after="0" w:line="240" w:lineRule="auto"/>
        <w:jc w:val="center"/>
        <w:outlineLvl w:val="0"/>
        <w:rPr>
          <w:rFonts w:ascii="Times New Roman" w:eastAsia="Times New Roman" w:hAnsi="Times New Roman" w:cs="Times New Roman"/>
          <w:color w:val="auto"/>
          <w:kern w:val="0"/>
          <w:sz w:val="32"/>
          <w:szCs w:val="32"/>
        </w:rPr>
      </w:pPr>
      <w:bookmarkStart w:id="37" w:name="_Toc142903140"/>
      <w:r w:rsidRPr="001F6441">
        <w:rPr>
          <w:rFonts w:ascii="Times New Roman" w:eastAsia="Times New Roman" w:hAnsi="Times New Roman" w:cs="Times New Roman"/>
          <w:color w:val="auto"/>
          <w:kern w:val="0"/>
          <w:sz w:val="32"/>
          <w:szCs w:val="32"/>
        </w:rPr>
        <w:t>ПОЯСНИТЕЛЬНАЯ ЗАПИСКА</w:t>
      </w:r>
      <w:bookmarkEnd w:id="37"/>
    </w:p>
    <w:p w:rsidR="00370915" w:rsidRPr="00F94A9E"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Федеральная рабочая программа учебного предмета «Литературное чтение»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ОВЗ (далее – далее ФГОС НОО ОВЗ), а также ориентирована на целевые приоритеты духовно-нравственного развития, воспитания и социализации обучающихся с ЗПР, сформулированные в Федеральной программе воспитания.</w:t>
      </w:r>
    </w:p>
    <w:p w:rsidR="00370915" w:rsidRPr="00F94A9E"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370915" w:rsidRPr="00F94A9E"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 xml:space="preserve">Обучающиеся с ЗПР, наряду с другими учебными трудностями, испытывают затруднения при формировании навыка чтения. Они долго и с большим трудом овладевают техникой чтения, недостаточно понимают смысл прочитанного, во время чтения могут допускать большое количество разнообразных ошибок (пропуски, замены, перестановки букв, ударение, чтение по догадке и др.). Обучающиеся с ЗПР часто оказываются не в состоянии самостоятельно использовать контекст при осмыслении встречающихся в нем незнакомых слов и выражений. Они затрудняются передать главную мысль прочитанного, установить причинно-следственные связи, самостоятельно охарактеризовать героев произведения и дать оценку их поступкам. Обучающиеся с ЗПР долгое время затрудняются в правильном интонировании при чтении. </w:t>
      </w:r>
    </w:p>
    <w:p w:rsidR="00370915" w:rsidRPr="00F94A9E"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lastRenderedPageBreak/>
        <w:t xml:space="preserve">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 </w:t>
      </w:r>
    </w:p>
    <w:p w:rsidR="00370915" w:rsidRPr="00F94A9E"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370915" w:rsidRPr="00F94A9E"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Программа отражает содержание обучения предмету «Литературное чтение» с учетом особых образовательных потребностей обучающихся с ЗПР. Коррекционная направленность обучения предполагает введение дополнительных видов деятельности и специальных упражнений, направленных на преодоление недостатков в развитии речи обучающихся с ЗПР, обогащение словарного запаса, активизацию развития звукового анализа и синтеза как основы профилактики специфических ошибок чтения. Учитель начальных классов должен поддерживать тесную связь с учителем-логопедом, осуществляющим профилактику таких расстройств письменной речи как дислексия.</w:t>
      </w:r>
    </w:p>
    <w:p w:rsidR="00370915" w:rsidRPr="00F94A9E"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 xml:space="preserve">Для совершенствования техники чтения, преодоления разнообразных ошибок и затруднений у обучающихся с ЗПР проводятся специальные тренировочные упражнения, включающие чтение слоговых таблиц, столбиков слов с наращиванием слогов, чтение пар слов, отличающихся одной буквой, преобразование слов, отработка чтения слов определенной слоговой структуры и др. Также используются упражнения по расширению поля зрения читающего, тренировки зрительного восприятия. Особое место отводится работе с текстом, в процессе которой обучающиеся поэтапно переводятся от умений работать с помощью учителя к самостоятельному анализу прочитанного. Склонность обучающихся с ЗПР к механическому чтению требует необходимости усиления видов деятельности учащихся над осознанностью чтения, пониманием прочитанного. С первого класса проводится работа над выборочным чтением, нахождением в предложении или тексте заданных слов, выражений, отрывков. Обучающиеся с ЗПР приучаются к целостному анализу прочитанного, поиску логических связей между частями произведения, причинно-следственных связей между событиями. Большое значение уделяется словарной работе. Происходит развитие понятийной стороны речи, расширение словаря; обучающиеся с ЗПР приучаются обращать внимание на непонятные слова, развивают </w:t>
      </w:r>
      <w:r w:rsidRPr="00F94A9E">
        <w:rPr>
          <w:rFonts w:ascii="Times New Roman" w:eastAsia="Calibri" w:hAnsi="Times New Roman" w:cs="Times New Roman"/>
          <w:color w:val="auto"/>
          <w:kern w:val="0"/>
          <w:sz w:val="28"/>
          <w:szCs w:val="28"/>
        </w:rPr>
        <w:lastRenderedPageBreak/>
        <w:t>привычку выяснять их значение, более тонко анализируют языковой материал. Должна предусматриваться специальная продолжительная работа по обучению пересказу. Обучающиеся учатся излагать тексты небольшого объема с опорой на картинный план и ключевые слова, затем на план-вопрос и позже на совместно составленный план излагаемого текста, при этом визуальная поддержка может долго служить опорой для обучающегося.</w:t>
      </w:r>
    </w:p>
    <w:p w:rsidR="00370915" w:rsidRPr="00F94A9E"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 xml:space="preserve">При усвоении учебного предмета «Литературное чтение»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творчества; происходит достижение необходимого для продолжения образования уровня общего речевого развития; формируется первоначальное представление о многообразии жанров художественных произведений и произведений устного народного творчества; происходит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происходит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p>
    <w:p w:rsidR="00370915" w:rsidRPr="00F94A9E"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370915" w:rsidRPr="00F94A9E"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370915" w:rsidRPr="00F94A9E"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370915" w:rsidRPr="00F94A9E"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70915" w:rsidRPr="00F94A9E"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lastRenderedPageBreak/>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370915" w:rsidRPr="00F94A9E"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Освоение программы по литературному чтению в 1 классе начинается вводным интегрированным учебным курсом «Обучение грамоте» (рекомендуется 297 часов: русского языка 165 часов и литературного чтения 132 часа).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1дополнительном классе отводится 33 учебные недели (132 часа), для изучения литературного чтения во 2-4 классах рекомендуется отводить по 136 часов (4 часа в неделю в каждом классе).</w:t>
      </w:r>
    </w:p>
    <w:p w:rsidR="00370915" w:rsidRPr="00FC1F2C" w:rsidRDefault="00370915" w:rsidP="001F6441">
      <w:pPr>
        <w:keepNext/>
        <w:keepLines/>
        <w:suppressAutoHyphens w:val="0"/>
        <w:spacing w:after="0" w:line="240" w:lineRule="auto"/>
        <w:ind w:firstLine="709"/>
        <w:outlineLvl w:val="0"/>
        <w:rPr>
          <w:rFonts w:ascii="Times New Roman" w:eastAsia="Times New Roman" w:hAnsi="Times New Roman" w:cs="Times New Roman"/>
          <w:b/>
          <w:color w:val="auto"/>
          <w:kern w:val="0"/>
          <w:sz w:val="24"/>
          <w:szCs w:val="28"/>
        </w:rPr>
      </w:pPr>
      <w:bookmarkStart w:id="38" w:name="_Toc142903141"/>
      <w:r w:rsidRPr="00FC1F2C">
        <w:rPr>
          <w:rFonts w:ascii="Times New Roman" w:eastAsia="Times New Roman" w:hAnsi="Times New Roman" w:cs="Times New Roman"/>
          <w:b/>
          <w:color w:val="auto"/>
          <w:kern w:val="0"/>
          <w:sz w:val="24"/>
          <w:szCs w:val="28"/>
        </w:rPr>
        <w:t>СОДЕРЖАНИЕ УЧЕБНОГО ПРЕДМЕТА «ЛИТЕРАТУРНОЕ ЧТЕНИЕ»</w:t>
      </w:r>
      <w:bookmarkEnd w:id="38"/>
    </w:p>
    <w:p w:rsidR="00370915" w:rsidRPr="00370915" w:rsidRDefault="00370915" w:rsidP="00370915">
      <w:pPr>
        <w:keepNext/>
        <w:keepLines/>
        <w:suppressAutoHyphens w:val="0"/>
        <w:spacing w:after="0" w:line="240" w:lineRule="auto"/>
        <w:outlineLvl w:val="1"/>
        <w:rPr>
          <w:rFonts w:ascii="Times New Roman" w:eastAsia="Times New Roman" w:hAnsi="Times New Roman" w:cs="Times New Roman"/>
          <w:b/>
          <w:color w:val="auto"/>
          <w:kern w:val="0"/>
          <w:sz w:val="28"/>
          <w:szCs w:val="26"/>
        </w:rPr>
      </w:pPr>
      <w:bookmarkStart w:id="39" w:name="_Toc142903142"/>
      <w:r w:rsidRPr="00370915">
        <w:rPr>
          <w:rFonts w:ascii="Times New Roman" w:eastAsia="Times New Roman" w:hAnsi="Times New Roman" w:cs="Times New Roman"/>
          <w:b/>
          <w:color w:val="auto"/>
          <w:kern w:val="0"/>
          <w:sz w:val="28"/>
          <w:szCs w:val="26"/>
        </w:rPr>
        <w:t>1</w:t>
      </w:r>
      <w:r w:rsidRPr="00370915">
        <w:rPr>
          <w:rFonts w:ascii="Times New Roman" w:eastAsia="Times New Roman" w:hAnsi="Times New Roman" w:cs="Times New Roman"/>
          <w:b/>
          <w:color w:val="auto"/>
          <w:spacing w:val="-5"/>
          <w:kern w:val="0"/>
          <w:sz w:val="28"/>
          <w:szCs w:val="26"/>
        </w:rPr>
        <w:t xml:space="preserve"> </w:t>
      </w:r>
      <w:r w:rsidRPr="00370915">
        <w:rPr>
          <w:rFonts w:ascii="Times New Roman" w:eastAsia="Times New Roman" w:hAnsi="Times New Roman" w:cs="Times New Roman"/>
          <w:b/>
          <w:color w:val="auto"/>
          <w:kern w:val="0"/>
          <w:sz w:val="28"/>
          <w:szCs w:val="26"/>
        </w:rPr>
        <w:t>КЛАСС</w:t>
      </w:r>
      <w:bookmarkEnd w:id="39"/>
    </w:p>
    <w:p w:rsidR="00370915" w:rsidRPr="00370915" w:rsidRDefault="00370915" w:rsidP="001F6441">
      <w:pPr>
        <w:widowControl w:val="0"/>
        <w:suppressAutoHyphens w:val="0"/>
        <w:autoSpaceDE w:val="0"/>
        <w:autoSpaceDN w:val="0"/>
        <w:spacing w:after="0" w:line="240" w:lineRule="auto"/>
        <w:ind w:right="154"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Содержание литературного чтения, реализуемого в период обучения грамоте, представлено </w:t>
      </w:r>
      <w:r w:rsidR="001F6441">
        <w:rPr>
          <w:rFonts w:ascii="Times New Roman" w:eastAsia="Calibri" w:hAnsi="Times New Roman" w:cs="Times New Roman"/>
          <w:color w:val="auto"/>
          <w:kern w:val="0"/>
          <w:sz w:val="28"/>
          <w:szCs w:val="28"/>
        </w:rPr>
        <w:t xml:space="preserve">в программе по русскому языку. </w:t>
      </w:r>
    </w:p>
    <w:p w:rsidR="00370915" w:rsidRPr="001F6441" w:rsidRDefault="00370915" w:rsidP="001F6441">
      <w:pPr>
        <w:keepNext/>
        <w:keepLines/>
        <w:suppressAutoHyphens w:val="0"/>
        <w:spacing w:after="0" w:line="240" w:lineRule="auto"/>
        <w:outlineLvl w:val="1"/>
        <w:rPr>
          <w:rFonts w:ascii="Times New Roman" w:eastAsia="Times New Roman" w:hAnsi="Times New Roman" w:cs="Times New Roman"/>
          <w:b/>
          <w:color w:val="auto"/>
          <w:kern w:val="0"/>
          <w:sz w:val="28"/>
          <w:szCs w:val="26"/>
        </w:rPr>
      </w:pPr>
      <w:bookmarkStart w:id="40" w:name="_Toc142903143"/>
      <w:r w:rsidRPr="00370915">
        <w:rPr>
          <w:rFonts w:ascii="Times New Roman" w:eastAsia="Times New Roman" w:hAnsi="Times New Roman" w:cs="Times New Roman"/>
          <w:b/>
          <w:color w:val="auto"/>
          <w:kern w:val="0"/>
          <w:sz w:val="28"/>
          <w:szCs w:val="26"/>
        </w:rPr>
        <w:t>1 ДОПОЛНИТЕЛЬНЫЙ КЛАСС</w:t>
      </w:r>
      <w:bookmarkEnd w:id="40"/>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Повторение изученного в 1 классе. Звуковая структура слова. Плавное чтение слогов. Чтение слов, включающих: а) открытые и закрытые слоги всех видов; б) гласные е, ё, ю, и, й, твердый и мягкий знаки; в) слоги со стечением согласных всех видов. </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Дифференциация близких по акустико-артикуляционным признакам звуков, оптическим признакам букв. Чтение целыми словами. Осознанное чтение слов, словосочетаний, предложений. Выразительное чтение предложений.</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Осознанное чтение текстов небольших произведений.</w:t>
      </w:r>
    </w:p>
    <w:p w:rsidR="00370915" w:rsidRPr="00370915" w:rsidRDefault="00370915" w:rsidP="001F6441">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Знакомство с произведениями детской литературы, доступными для детей. Работа с текстами азбуки: чтение, анализ содержания, уточнения значения слов, соотнесен</w:t>
      </w:r>
      <w:r w:rsidR="001F6441">
        <w:rPr>
          <w:rFonts w:ascii="Times New Roman" w:eastAsia="Times New Roman" w:hAnsi="Times New Roman" w:cs="Times New Roman"/>
          <w:color w:val="auto"/>
          <w:kern w:val="0"/>
          <w:sz w:val="28"/>
          <w:szCs w:val="28"/>
        </w:rPr>
        <w:t>ие прочитанного с иллюстрацией.</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b/>
          <w:color w:val="auto"/>
          <w:kern w:val="0"/>
          <w:sz w:val="28"/>
          <w:szCs w:val="28"/>
        </w:rPr>
        <w:t>Сказка фольклорная (народная) и литературная (авторская).</w:t>
      </w:r>
      <w:r w:rsidRPr="00370915">
        <w:rPr>
          <w:rFonts w:ascii="Times New Roman" w:eastAsia="Times New Roman" w:hAnsi="Times New Roman" w:cs="Times New Roman"/>
          <w:color w:val="auto"/>
          <w:kern w:val="0"/>
          <w:sz w:val="28"/>
          <w:szCs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Событийная сторона сказок: последовательность событий в фольклорной (народной) и литературной (авторской) сказке. Отражение сюжета в иллюстрациях.</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w:t>
      </w:r>
      <w:r w:rsidRPr="00370915">
        <w:rPr>
          <w:rFonts w:ascii="Times New Roman" w:eastAsia="Times New Roman" w:hAnsi="Times New Roman" w:cs="Times New Roman"/>
          <w:color w:val="auto"/>
          <w:kern w:val="0"/>
          <w:sz w:val="28"/>
          <w:szCs w:val="28"/>
        </w:rPr>
        <w:lastRenderedPageBreak/>
        <w:t>«Кораблик», «Под грибом» и другие (по выбору).</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b/>
          <w:color w:val="auto"/>
          <w:kern w:val="0"/>
          <w:sz w:val="28"/>
          <w:szCs w:val="28"/>
        </w:rPr>
        <w:t>Произведения о детях.</w:t>
      </w:r>
      <w:r w:rsidRPr="00370915">
        <w:rPr>
          <w:rFonts w:ascii="Times New Roman" w:eastAsia="Times New Roman" w:hAnsi="Times New Roman" w:cs="Times New Roman"/>
          <w:color w:val="auto"/>
          <w:kern w:val="0"/>
          <w:sz w:val="28"/>
          <w:szCs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ЛМ.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К.Д. Ушинский «Худо тому, кто добра не делает никому», Л.Н. Толстой «Косточка», Е.А. Пермяк «Торопливый ножик»,</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В.А. Осеева «Три товарища», А.Л. Барто «Я — лишний», Ю.И. Ермолаев «Лучший друг» и другие (по выбору).</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i/>
          <w:color w:val="auto"/>
          <w:kern w:val="0"/>
          <w:sz w:val="28"/>
          <w:szCs w:val="28"/>
        </w:rPr>
      </w:pPr>
      <w:r w:rsidRPr="00370915">
        <w:rPr>
          <w:rFonts w:ascii="Times New Roman" w:eastAsia="Times New Roman" w:hAnsi="Times New Roman" w:cs="Times New Roman"/>
          <w:b/>
          <w:color w:val="auto"/>
          <w:kern w:val="0"/>
          <w:sz w:val="28"/>
          <w:szCs w:val="28"/>
        </w:rPr>
        <w:t>Произведения о родной природе.</w:t>
      </w:r>
      <w:r w:rsidRPr="00370915">
        <w:rPr>
          <w:rFonts w:ascii="Times New Roman" w:eastAsia="Times New Roman" w:hAnsi="Times New Roman" w:cs="Times New Roman"/>
          <w:color w:val="auto"/>
          <w:kern w:val="0"/>
          <w:sz w:val="28"/>
          <w:szCs w:val="28"/>
        </w:rPr>
        <w:t xml:space="preserve"> 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r w:rsidRPr="00370915">
        <w:rPr>
          <w:rFonts w:ascii="Times New Roman" w:eastAsia="Times New Roman" w:hAnsi="Times New Roman" w:cs="Times New Roman"/>
          <w:i/>
          <w:color w:val="auto"/>
          <w:kern w:val="0"/>
          <w:sz w:val="28"/>
          <w:szCs w:val="28"/>
        </w:rPr>
        <w:t>Интонационный рисунок выразительного чтения: ритм, темп, сила голоса.</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b/>
          <w:color w:val="auto"/>
          <w:kern w:val="0"/>
          <w:sz w:val="28"/>
          <w:szCs w:val="28"/>
        </w:rPr>
        <w:t xml:space="preserve">Устное народное творчество: малые фольклорные жанры (не менее шести произведений). </w:t>
      </w:r>
      <w:r w:rsidRPr="00370915">
        <w:rPr>
          <w:rFonts w:ascii="Times New Roman" w:eastAsia="Times New Roman" w:hAnsi="Times New Roman" w:cs="Times New Roman"/>
          <w:color w:val="auto"/>
          <w:kern w:val="0"/>
          <w:sz w:val="28"/>
          <w:szCs w:val="28"/>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потешки, загадки, пословицы.</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w:t>
      </w:r>
      <w:r w:rsidRPr="00370915">
        <w:rPr>
          <w:rFonts w:ascii="Times New Roman" w:eastAsia="Times New Roman" w:hAnsi="Times New Roman" w:cs="Times New Roman"/>
          <w:i/>
          <w:color w:val="auto"/>
          <w:kern w:val="0"/>
          <w:sz w:val="28"/>
          <w:szCs w:val="28"/>
        </w:rPr>
        <w:t>Виды текстов: художественный и научно-познавательный, их сравнение.</w:t>
      </w:r>
      <w:r w:rsidRPr="00370915">
        <w:rPr>
          <w:rFonts w:ascii="Times New Roman" w:eastAsia="Times New Roman" w:hAnsi="Times New Roman" w:cs="Times New Roman"/>
          <w:color w:val="auto"/>
          <w:kern w:val="0"/>
          <w:sz w:val="28"/>
          <w:szCs w:val="28"/>
        </w:rPr>
        <w:t xml:space="preserve"> Характеристика героя: описание его внешности, действий, нравственно-этических понятий: любовь и забота о животных.</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lastRenderedPageBreak/>
        <w:t>Произведения для чтения: В.В. Бианки «Лис и Мышонок», Е.И. Чарушин «Про Томку», М.М. Пришвин «Ёж», Н.И. Сладков «Лисица и Ёж» и другие.</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Е.А. Благинина «Посидим в тишине», А.Л. Барто «Мама», А.В. Митяев «За что я люблю маму» и другие (по выбору).</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Р.С. Сеф «Чудо», ВОВ. Лунин «Я видел чудо», Б.В, Заходер «Моя Вообразилия», Ю.П. Мориц «Сто фантазий» и другие (по выбору).</w:t>
      </w:r>
    </w:p>
    <w:p w:rsidR="00370915" w:rsidRPr="00EB06E4" w:rsidRDefault="00370915" w:rsidP="00EB06E4">
      <w:pPr>
        <w:widowControl w:val="0"/>
        <w:suppressAutoHyphens w:val="0"/>
        <w:autoSpaceDE w:val="0"/>
        <w:autoSpaceDN w:val="0"/>
        <w:spacing w:after="0" w:line="240" w:lineRule="auto"/>
        <w:ind w:right="154" w:firstLine="709"/>
        <w:jc w:val="both"/>
        <w:rPr>
          <w:rFonts w:ascii="Times New Roman" w:eastAsia="Times New Roman" w:hAnsi="Times New Roman" w:cs="Times New Roman"/>
          <w:i/>
          <w:color w:val="auto"/>
          <w:kern w:val="0"/>
          <w:sz w:val="28"/>
          <w:szCs w:val="28"/>
        </w:rPr>
      </w:pPr>
      <w:r w:rsidRPr="00370915">
        <w:rPr>
          <w:rFonts w:ascii="Times New Roman" w:eastAsia="Times New Roman" w:hAnsi="Times New Roman" w:cs="Times New Roman"/>
          <w:color w:val="auto"/>
          <w:kern w:val="0"/>
          <w:sz w:val="28"/>
          <w:szCs w:val="28"/>
        </w:rPr>
        <w:t xml:space="preserve">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w:t>
      </w:r>
      <w:r w:rsidRPr="00370915">
        <w:rPr>
          <w:rFonts w:ascii="Times New Roman" w:eastAsia="Times New Roman" w:hAnsi="Times New Roman" w:cs="Times New Roman"/>
          <w:i/>
          <w:color w:val="auto"/>
          <w:kern w:val="0"/>
          <w:sz w:val="28"/>
          <w:szCs w:val="28"/>
        </w:rPr>
        <w:t>Умение использовать тематический катало</w:t>
      </w:r>
      <w:r w:rsidR="00EB06E4">
        <w:rPr>
          <w:rFonts w:ascii="Times New Roman" w:eastAsia="Times New Roman" w:hAnsi="Times New Roman" w:cs="Times New Roman"/>
          <w:i/>
          <w:color w:val="auto"/>
          <w:kern w:val="0"/>
          <w:sz w:val="28"/>
          <w:szCs w:val="28"/>
        </w:rPr>
        <w:t>г при выборе книг в библиотеке.</w:t>
      </w:r>
    </w:p>
    <w:p w:rsidR="00370915" w:rsidRPr="00370915" w:rsidRDefault="00370915" w:rsidP="00370915">
      <w:pPr>
        <w:widowControl w:val="0"/>
        <w:suppressAutoHyphens w:val="0"/>
        <w:autoSpaceDE w:val="0"/>
        <w:autoSpaceDN w:val="0"/>
        <w:spacing w:after="0" w:line="240" w:lineRule="auto"/>
        <w:ind w:left="156" w:right="155" w:firstLine="709"/>
        <w:rPr>
          <w:rFonts w:ascii="Times New Roman" w:eastAsia="Times New Roman" w:hAnsi="Times New Roman" w:cs="Times New Roman"/>
          <w:b/>
          <w:bCs/>
          <w:color w:val="auto"/>
          <w:kern w:val="0"/>
          <w:sz w:val="28"/>
          <w:szCs w:val="28"/>
        </w:rPr>
      </w:pPr>
      <w:r w:rsidRPr="00370915">
        <w:rPr>
          <w:rFonts w:ascii="Times New Roman" w:eastAsia="Times New Roman" w:hAnsi="Times New Roman" w:cs="Times New Roman"/>
          <w:b/>
          <w:bCs/>
          <w:color w:val="auto"/>
          <w:kern w:val="0"/>
          <w:sz w:val="28"/>
          <w:szCs w:val="28"/>
        </w:rPr>
        <w:t xml:space="preserve">УНИВЕРСАЛЬНЫЕ УЧЕБНЫЕ ДЕЙСТВИЯ </w:t>
      </w:r>
    </w:p>
    <w:p w:rsidR="00370915" w:rsidRPr="00370915" w:rsidRDefault="00370915" w:rsidP="00370915">
      <w:pPr>
        <w:widowControl w:val="0"/>
        <w:suppressAutoHyphens w:val="0"/>
        <w:autoSpaceDE w:val="0"/>
        <w:autoSpaceDN w:val="0"/>
        <w:spacing w:after="0" w:line="240" w:lineRule="auto"/>
        <w:ind w:left="156" w:right="155" w:firstLine="709"/>
        <w:rPr>
          <w:rFonts w:ascii="Times New Roman" w:eastAsia="Times New Roman" w:hAnsi="Times New Roman" w:cs="Times New Roman"/>
          <w:b/>
          <w:bCs/>
          <w:color w:val="auto"/>
          <w:kern w:val="0"/>
          <w:sz w:val="28"/>
          <w:szCs w:val="28"/>
        </w:rPr>
      </w:pPr>
      <w:r w:rsidRPr="00370915">
        <w:rPr>
          <w:rFonts w:ascii="Times New Roman" w:eastAsia="Times New Roman" w:hAnsi="Times New Roman" w:cs="Times New Roman"/>
          <w:b/>
          <w:bCs/>
          <w:color w:val="auto"/>
          <w:kern w:val="0"/>
          <w:sz w:val="28"/>
          <w:szCs w:val="28"/>
        </w:rPr>
        <w:t>(ПРОПЕДЕВТИЧЕСКИЙ УРОВЕНЬ)</w:t>
      </w:r>
    </w:p>
    <w:p w:rsidR="00370915" w:rsidRPr="00EB06E4" w:rsidRDefault="00370915" w:rsidP="00EB06E4">
      <w:pPr>
        <w:widowControl w:val="0"/>
        <w:suppressAutoHyphens w:val="0"/>
        <w:autoSpaceDE w:val="0"/>
        <w:autoSpaceDN w:val="0"/>
        <w:spacing w:after="0" w:line="240" w:lineRule="auto"/>
        <w:ind w:right="154" w:firstLine="709"/>
        <w:jc w:val="both"/>
        <w:rPr>
          <w:rFonts w:ascii="Times New Roman" w:eastAsia="Cambria" w:hAnsi="Times New Roman" w:cs="Times New Roman"/>
          <w:color w:val="auto"/>
          <w:kern w:val="0"/>
          <w:sz w:val="28"/>
          <w:szCs w:val="28"/>
        </w:rPr>
      </w:pPr>
      <w:r w:rsidRPr="00370915">
        <w:rPr>
          <w:rFonts w:ascii="Times New Roman" w:eastAsia="Cambria" w:hAnsi="Times New Roman" w:cs="Times New Roman"/>
          <w:color w:val="auto"/>
          <w:kern w:val="0"/>
          <w:sz w:val="28"/>
          <w:szCs w:val="28"/>
        </w:rPr>
        <w:t xml:space="preserve">Изучение содержания учебного предмета «Литературное чтение» в </w:t>
      </w:r>
      <w:r w:rsidRPr="00370915">
        <w:rPr>
          <w:rFonts w:ascii="Times New Roman" w:eastAsia="Cambria" w:hAnsi="Times New Roman" w:cs="Times New Roman"/>
          <w:b/>
          <w:color w:val="auto"/>
          <w:kern w:val="0"/>
          <w:sz w:val="28"/>
          <w:szCs w:val="28"/>
        </w:rPr>
        <w:t>1 дополнительном классе</w:t>
      </w:r>
      <w:r w:rsidRPr="00370915">
        <w:rPr>
          <w:rFonts w:ascii="Times New Roman" w:eastAsia="Cambria" w:hAnsi="Times New Roman" w:cs="Times New Roman"/>
          <w:color w:val="auto"/>
          <w:kern w:val="0"/>
          <w:sz w:val="28"/>
          <w:szCs w:val="28"/>
        </w:rPr>
        <w:t xml:space="preserve"> способствует на пропедевтическом уровне работе над ря</w:t>
      </w:r>
      <w:r w:rsidR="00EB06E4">
        <w:rPr>
          <w:rFonts w:ascii="Times New Roman" w:eastAsia="Cambria" w:hAnsi="Times New Roman" w:cs="Times New Roman"/>
          <w:color w:val="auto"/>
          <w:kern w:val="0"/>
          <w:sz w:val="28"/>
          <w:szCs w:val="28"/>
        </w:rPr>
        <w:t>дом метапредметных результатов.</w:t>
      </w:r>
    </w:p>
    <w:p w:rsidR="00370915" w:rsidRPr="00370915" w:rsidRDefault="00370915" w:rsidP="00370915">
      <w:pPr>
        <w:widowControl w:val="0"/>
        <w:suppressAutoHyphens w:val="0"/>
        <w:autoSpaceDE w:val="0"/>
        <w:autoSpaceDN w:val="0"/>
        <w:spacing w:after="0" w:line="240" w:lineRule="auto"/>
        <w:ind w:firstLine="709"/>
        <w:outlineLvl w:val="3"/>
        <w:rPr>
          <w:rFonts w:ascii="Times New Roman" w:eastAsia="Cambria" w:hAnsi="Times New Roman" w:cs="Times New Roman"/>
          <w:b/>
          <w:bCs/>
          <w:color w:val="auto"/>
          <w:kern w:val="0"/>
          <w:sz w:val="28"/>
          <w:szCs w:val="28"/>
        </w:rPr>
      </w:pPr>
      <w:r w:rsidRPr="00370915">
        <w:rPr>
          <w:rFonts w:ascii="Times New Roman" w:eastAsia="Cambria" w:hAnsi="Times New Roman" w:cs="Times New Roman"/>
          <w:b/>
          <w:bCs/>
          <w:color w:val="auto"/>
          <w:kern w:val="0"/>
          <w:sz w:val="28"/>
          <w:szCs w:val="28"/>
        </w:rPr>
        <w:t>Познавательные</w:t>
      </w:r>
      <w:r w:rsidRPr="00370915">
        <w:rPr>
          <w:rFonts w:ascii="Times New Roman" w:eastAsia="Cambria" w:hAnsi="Times New Roman" w:cs="Times New Roman"/>
          <w:b/>
          <w:bCs/>
          <w:color w:val="auto"/>
          <w:spacing w:val="25"/>
          <w:kern w:val="0"/>
          <w:sz w:val="28"/>
          <w:szCs w:val="28"/>
        </w:rPr>
        <w:t xml:space="preserve"> </w:t>
      </w:r>
      <w:r w:rsidRPr="00370915">
        <w:rPr>
          <w:rFonts w:ascii="Times New Roman" w:eastAsia="Cambria" w:hAnsi="Times New Roman" w:cs="Times New Roman"/>
          <w:b/>
          <w:bCs/>
          <w:color w:val="auto"/>
          <w:kern w:val="0"/>
          <w:sz w:val="28"/>
          <w:szCs w:val="28"/>
        </w:rPr>
        <w:t>универсальные</w:t>
      </w:r>
      <w:r w:rsidRPr="00370915">
        <w:rPr>
          <w:rFonts w:ascii="Times New Roman" w:eastAsia="Cambria" w:hAnsi="Times New Roman" w:cs="Times New Roman"/>
          <w:b/>
          <w:bCs/>
          <w:color w:val="auto"/>
          <w:spacing w:val="26"/>
          <w:kern w:val="0"/>
          <w:sz w:val="28"/>
          <w:szCs w:val="28"/>
        </w:rPr>
        <w:t xml:space="preserve"> </w:t>
      </w:r>
      <w:r w:rsidRPr="00370915">
        <w:rPr>
          <w:rFonts w:ascii="Times New Roman" w:eastAsia="Cambria" w:hAnsi="Times New Roman" w:cs="Times New Roman"/>
          <w:b/>
          <w:bCs/>
          <w:color w:val="auto"/>
          <w:kern w:val="0"/>
          <w:sz w:val="28"/>
          <w:szCs w:val="28"/>
        </w:rPr>
        <w:t>учебные</w:t>
      </w:r>
      <w:r w:rsidRPr="00370915">
        <w:rPr>
          <w:rFonts w:ascii="Times New Roman" w:eastAsia="Cambria" w:hAnsi="Times New Roman" w:cs="Times New Roman"/>
          <w:b/>
          <w:bCs/>
          <w:color w:val="auto"/>
          <w:spacing w:val="26"/>
          <w:kern w:val="0"/>
          <w:sz w:val="28"/>
          <w:szCs w:val="28"/>
        </w:rPr>
        <w:t xml:space="preserve"> </w:t>
      </w:r>
      <w:r w:rsidRPr="00370915">
        <w:rPr>
          <w:rFonts w:ascii="Times New Roman" w:eastAsia="Cambria" w:hAnsi="Times New Roman" w:cs="Times New Roman"/>
          <w:b/>
          <w:bCs/>
          <w:color w:val="auto"/>
          <w:kern w:val="0"/>
          <w:sz w:val="28"/>
          <w:szCs w:val="28"/>
        </w:rPr>
        <w:t>действия:</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b/>
          <w:i/>
          <w:color w:val="auto"/>
          <w:kern w:val="0"/>
          <w:sz w:val="28"/>
          <w:szCs w:val="28"/>
        </w:rPr>
      </w:pPr>
      <w:r w:rsidRPr="00370915">
        <w:rPr>
          <w:rFonts w:ascii="Times New Roman" w:eastAsia="Times New Roman" w:hAnsi="Times New Roman" w:cs="Times New Roman"/>
          <w:b/>
          <w:i/>
          <w:color w:val="auto"/>
          <w:kern w:val="0"/>
          <w:sz w:val="28"/>
          <w:szCs w:val="28"/>
        </w:rPr>
        <w:t>Базовые логические и исследовательские действия:</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w:t>
      </w:r>
      <w:r w:rsidRPr="00370915">
        <w:rPr>
          <w:rFonts w:ascii="Times New Roman" w:eastAsia="Times New Roman" w:hAnsi="Times New Roman" w:cs="Times New Roman"/>
          <w:i/>
          <w:color w:val="auto"/>
          <w:kern w:val="0"/>
          <w:sz w:val="28"/>
          <w:szCs w:val="28"/>
        </w:rPr>
        <w:t xml:space="preserve"> фольклор, малые фольклорные жанры</w:t>
      </w:r>
      <w:r w:rsidRPr="00370915">
        <w:rPr>
          <w:rFonts w:ascii="Times New Roman" w:eastAsia="Times New Roman" w:hAnsi="Times New Roman" w:cs="Times New Roman"/>
          <w:color w:val="auto"/>
          <w:kern w:val="0"/>
          <w:sz w:val="28"/>
          <w:szCs w:val="28"/>
        </w:rPr>
        <w:t xml:space="preserve">, тема, идея, заголовок, содержание произведения, сказка (фольклорная и литературная), автор, герой, рассказ, стихотворение (в пределах изученного); </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различать и группировать произведения по жанрам (загадки, пословицы, сказки (фольклорная и литературная), стихотворение, рассказ); </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сравнивать произведения по теме, настроению, которое оно вызывает.</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b/>
          <w:i/>
          <w:color w:val="auto"/>
          <w:kern w:val="0"/>
          <w:sz w:val="28"/>
          <w:szCs w:val="28"/>
        </w:rPr>
      </w:pPr>
      <w:r w:rsidRPr="00370915">
        <w:rPr>
          <w:rFonts w:ascii="Times New Roman" w:eastAsia="Times New Roman" w:hAnsi="Times New Roman" w:cs="Times New Roman"/>
          <w:b/>
          <w:i/>
          <w:color w:val="auto"/>
          <w:kern w:val="0"/>
          <w:sz w:val="28"/>
          <w:szCs w:val="28"/>
        </w:rPr>
        <w:t>Работа с информацией:</w:t>
      </w:r>
    </w:p>
    <w:p w:rsidR="00370915" w:rsidRPr="00370915" w:rsidRDefault="00370915" w:rsidP="00EB06E4">
      <w:pPr>
        <w:widowControl w:val="0"/>
        <w:suppressAutoHyphens w:val="0"/>
        <w:autoSpaceDE w:val="0"/>
        <w:autoSpaceDN w:val="0"/>
        <w:spacing w:after="0" w:line="240" w:lineRule="auto"/>
        <w:ind w:firstLine="709"/>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lastRenderedPageBreak/>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w:t>
      </w:r>
      <w:r w:rsidR="00EB06E4">
        <w:rPr>
          <w:rFonts w:ascii="Times New Roman" w:eastAsia="Times New Roman" w:hAnsi="Times New Roman" w:cs="Times New Roman"/>
          <w:color w:val="auto"/>
          <w:kern w:val="0"/>
          <w:sz w:val="28"/>
          <w:szCs w:val="28"/>
        </w:rPr>
        <w:t>орые соответствуют иллюстрации.</w:t>
      </w:r>
    </w:p>
    <w:p w:rsidR="00370915" w:rsidRPr="00370915" w:rsidRDefault="00370915" w:rsidP="00370915">
      <w:pPr>
        <w:widowControl w:val="0"/>
        <w:tabs>
          <w:tab w:val="left" w:pos="724"/>
        </w:tabs>
        <w:suppressAutoHyphens w:val="0"/>
        <w:autoSpaceDE w:val="0"/>
        <w:autoSpaceDN w:val="0"/>
        <w:spacing w:after="0" w:line="240" w:lineRule="auto"/>
        <w:ind w:right="155" w:firstLine="709"/>
        <w:jc w:val="both"/>
        <w:rPr>
          <w:rFonts w:ascii="Times New Roman" w:eastAsia="Cambria" w:hAnsi="Times New Roman" w:cs="Times New Roman"/>
          <w:b/>
          <w:bCs/>
          <w:color w:val="auto"/>
          <w:kern w:val="0"/>
          <w:sz w:val="28"/>
          <w:szCs w:val="28"/>
        </w:rPr>
      </w:pPr>
      <w:r w:rsidRPr="00370915">
        <w:rPr>
          <w:rFonts w:ascii="Times New Roman" w:eastAsia="Cambria" w:hAnsi="Times New Roman" w:cs="Times New Roman"/>
          <w:b/>
          <w:bCs/>
          <w:color w:val="auto"/>
          <w:kern w:val="0"/>
          <w:sz w:val="28"/>
          <w:szCs w:val="28"/>
        </w:rPr>
        <w:t>Коммуникативные</w:t>
      </w:r>
      <w:r w:rsidRPr="00370915">
        <w:rPr>
          <w:rFonts w:ascii="Times New Roman" w:eastAsia="Cambria" w:hAnsi="Times New Roman" w:cs="Times New Roman"/>
          <w:b/>
          <w:bCs/>
          <w:color w:val="auto"/>
          <w:spacing w:val="28"/>
          <w:kern w:val="0"/>
          <w:sz w:val="28"/>
          <w:szCs w:val="28"/>
        </w:rPr>
        <w:t xml:space="preserve"> </w:t>
      </w:r>
      <w:r w:rsidRPr="00370915">
        <w:rPr>
          <w:rFonts w:ascii="Times New Roman" w:eastAsia="Cambria" w:hAnsi="Times New Roman" w:cs="Times New Roman"/>
          <w:b/>
          <w:bCs/>
          <w:color w:val="auto"/>
          <w:kern w:val="0"/>
          <w:sz w:val="28"/>
          <w:szCs w:val="28"/>
        </w:rPr>
        <w:t>универсальные</w:t>
      </w:r>
      <w:r w:rsidRPr="00370915">
        <w:rPr>
          <w:rFonts w:ascii="Times New Roman" w:eastAsia="Cambria" w:hAnsi="Times New Roman" w:cs="Times New Roman"/>
          <w:b/>
          <w:bCs/>
          <w:color w:val="auto"/>
          <w:spacing w:val="28"/>
          <w:kern w:val="0"/>
          <w:sz w:val="28"/>
          <w:szCs w:val="28"/>
        </w:rPr>
        <w:t xml:space="preserve"> </w:t>
      </w:r>
      <w:r w:rsidRPr="00370915">
        <w:rPr>
          <w:rFonts w:ascii="Times New Roman" w:eastAsia="Cambria" w:hAnsi="Times New Roman" w:cs="Times New Roman"/>
          <w:b/>
          <w:bCs/>
          <w:color w:val="auto"/>
          <w:kern w:val="0"/>
          <w:sz w:val="28"/>
          <w:szCs w:val="28"/>
        </w:rPr>
        <w:t>учебные</w:t>
      </w:r>
      <w:r w:rsidRPr="00370915">
        <w:rPr>
          <w:rFonts w:ascii="Times New Roman" w:eastAsia="Cambria" w:hAnsi="Times New Roman" w:cs="Times New Roman"/>
          <w:b/>
          <w:bCs/>
          <w:color w:val="auto"/>
          <w:spacing w:val="29"/>
          <w:kern w:val="0"/>
          <w:sz w:val="28"/>
          <w:szCs w:val="28"/>
        </w:rPr>
        <w:t xml:space="preserve"> </w:t>
      </w:r>
      <w:r w:rsidRPr="00370915">
        <w:rPr>
          <w:rFonts w:ascii="Times New Roman" w:eastAsia="Cambria" w:hAnsi="Times New Roman" w:cs="Times New Roman"/>
          <w:b/>
          <w:bCs/>
          <w:color w:val="auto"/>
          <w:kern w:val="0"/>
          <w:sz w:val="28"/>
          <w:szCs w:val="28"/>
        </w:rPr>
        <w:t>действия</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читать наизусть стихотворения, соблюдать </w:t>
      </w:r>
      <w:r w:rsidRPr="00370915">
        <w:rPr>
          <w:rFonts w:ascii="Times New Roman" w:eastAsia="Times New Roman" w:hAnsi="Times New Roman" w:cs="Times New Roman"/>
          <w:i/>
          <w:color w:val="000000"/>
          <w:kern w:val="0"/>
          <w:sz w:val="28"/>
          <w:szCs w:val="28"/>
        </w:rPr>
        <w:t xml:space="preserve">орфоэпические </w:t>
      </w:r>
      <w:r w:rsidRPr="00370915">
        <w:rPr>
          <w:rFonts w:ascii="Times New Roman" w:eastAsia="Times New Roman" w:hAnsi="Times New Roman" w:cs="Times New Roman"/>
          <w:color w:val="auto"/>
          <w:kern w:val="0"/>
          <w:sz w:val="28"/>
          <w:szCs w:val="28"/>
        </w:rPr>
        <w:t xml:space="preserve">и пунктуационные нормы; </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w:t>
      </w:r>
      <w:r w:rsidRPr="00370915">
        <w:rPr>
          <w:rFonts w:ascii="Times New Roman" w:eastAsia="Times New Roman" w:hAnsi="Times New Roman" w:cs="Times New Roman"/>
          <w:color w:val="000000"/>
          <w:kern w:val="0"/>
          <w:sz w:val="28"/>
          <w:szCs w:val="28"/>
        </w:rPr>
        <w:t>предложенный план</w:t>
      </w:r>
      <w:r w:rsidRPr="00370915">
        <w:rPr>
          <w:rFonts w:ascii="Times New Roman" w:eastAsia="Times New Roman" w:hAnsi="Times New Roman" w:cs="Times New Roman"/>
          <w:color w:val="auto"/>
          <w:kern w:val="0"/>
          <w:sz w:val="28"/>
          <w:szCs w:val="28"/>
        </w:rPr>
        <w:t xml:space="preserve">; </w:t>
      </w:r>
      <w:r w:rsidRPr="00370915">
        <w:rPr>
          <w:rFonts w:ascii="Times New Roman" w:eastAsia="Times New Roman" w:hAnsi="Times New Roman" w:cs="Times New Roman"/>
          <w:noProof/>
          <w:color w:val="auto"/>
          <w:kern w:val="0"/>
          <w:sz w:val="28"/>
          <w:szCs w:val="28"/>
          <w:lang w:eastAsia="ru-RU"/>
        </w:rPr>
        <w:drawing>
          <wp:inline distT="0" distB="0" distL="0" distR="0" wp14:anchorId="069C34F4" wp14:editId="31A82DF6">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70915" w:rsidRPr="00370915" w:rsidRDefault="00370915" w:rsidP="00EB06E4">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объяснять своими словами значение изученных понятий; описывать своё настроение после слушания (чтения) ст</w:t>
      </w:r>
      <w:r w:rsidR="00EB06E4">
        <w:rPr>
          <w:rFonts w:ascii="Times New Roman" w:eastAsia="Times New Roman" w:hAnsi="Times New Roman" w:cs="Times New Roman"/>
          <w:color w:val="auto"/>
          <w:kern w:val="0"/>
          <w:sz w:val="28"/>
          <w:szCs w:val="28"/>
        </w:rPr>
        <w:t>ихотворений, сказок, рассказов.</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Cambria" w:hAnsi="Times New Roman" w:cs="Times New Roman"/>
          <w:b/>
          <w:bCs/>
          <w:color w:val="auto"/>
          <w:kern w:val="0"/>
          <w:sz w:val="28"/>
          <w:szCs w:val="28"/>
        </w:rPr>
      </w:pPr>
      <w:r w:rsidRPr="00370915">
        <w:rPr>
          <w:rFonts w:ascii="Times New Roman" w:eastAsia="Cambria" w:hAnsi="Times New Roman" w:cs="Times New Roman"/>
          <w:b/>
          <w:bCs/>
          <w:color w:val="auto"/>
          <w:kern w:val="0"/>
          <w:sz w:val="28"/>
          <w:szCs w:val="28"/>
        </w:rPr>
        <w:t>Регулятивные</w:t>
      </w:r>
      <w:r w:rsidRPr="00370915">
        <w:rPr>
          <w:rFonts w:ascii="Times New Roman" w:eastAsia="Cambria" w:hAnsi="Times New Roman" w:cs="Times New Roman"/>
          <w:b/>
          <w:bCs/>
          <w:color w:val="auto"/>
          <w:spacing w:val="20"/>
          <w:kern w:val="0"/>
          <w:sz w:val="28"/>
          <w:szCs w:val="28"/>
        </w:rPr>
        <w:t xml:space="preserve"> </w:t>
      </w:r>
      <w:r w:rsidRPr="00370915">
        <w:rPr>
          <w:rFonts w:ascii="Times New Roman" w:eastAsia="Cambria" w:hAnsi="Times New Roman" w:cs="Times New Roman"/>
          <w:b/>
          <w:bCs/>
          <w:color w:val="auto"/>
          <w:kern w:val="0"/>
          <w:sz w:val="28"/>
          <w:szCs w:val="28"/>
        </w:rPr>
        <w:t>универсальные</w:t>
      </w:r>
      <w:r w:rsidRPr="00370915">
        <w:rPr>
          <w:rFonts w:ascii="Times New Roman" w:eastAsia="Cambria" w:hAnsi="Times New Roman" w:cs="Times New Roman"/>
          <w:b/>
          <w:bCs/>
          <w:color w:val="auto"/>
          <w:spacing w:val="21"/>
          <w:kern w:val="0"/>
          <w:sz w:val="28"/>
          <w:szCs w:val="28"/>
        </w:rPr>
        <w:t xml:space="preserve"> </w:t>
      </w:r>
      <w:r w:rsidRPr="00370915">
        <w:rPr>
          <w:rFonts w:ascii="Times New Roman" w:eastAsia="Cambria" w:hAnsi="Times New Roman" w:cs="Times New Roman"/>
          <w:b/>
          <w:bCs/>
          <w:color w:val="auto"/>
          <w:kern w:val="0"/>
          <w:sz w:val="28"/>
          <w:szCs w:val="28"/>
        </w:rPr>
        <w:t>учебные</w:t>
      </w:r>
      <w:r w:rsidRPr="00370915">
        <w:rPr>
          <w:rFonts w:ascii="Times New Roman" w:eastAsia="Cambria" w:hAnsi="Times New Roman" w:cs="Times New Roman"/>
          <w:b/>
          <w:bCs/>
          <w:color w:val="auto"/>
          <w:spacing w:val="21"/>
          <w:kern w:val="0"/>
          <w:sz w:val="28"/>
          <w:szCs w:val="28"/>
        </w:rPr>
        <w:t xml:space="preserve"> </w:t>
      </w:r>
      <w:r w:rsidRPr="00370915">
        <w:rPr>
          <w:rFonts w:ascii="Times New Roman" w:eastAsia="Cambria" w:hAnsi="Times New Roman" w:cs="Times New Roman"/>
          <w:b/>
          <w:bCs/>
          <w:color w:val="auto"/>
          <w:kern w:val="0"/>
          <w:sz w:val="28"/>
          <w:szCs w:val="28"/>
        </w:rPr>
        <w:t>действия</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понимать и удерживать поставленную учебную задачу, в случае необходимости обращаться за помощью к учителю; </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проявлять желание самостоятельно читать, совершенствовать свой навык чтения; </w:t>
      </w:r>
    </w:p>
    <w:p w:rsidR="00370915" w:rsidRPr="00EB06E4" w:rsidRDefault="00370915" w:rsidP="00EB06E4">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с помощью учителя оценивать свои успехи (трудности) в осво</w:t>
      </w:r>
      <w:r w:rsidR="00EB06E4">
        <w:rPr>
          <w:rFonts w:ascii="Times New Roman" w:eastAsia="Times New Roman" w:hAnsi="Times New Roman" w:cs="Times New Roman"/>
          <w:color w:val="auto"/>
          <w:kern w:val="0"/>
          <w:sz w:val="28"/>
          <w:szCs w:val="28"/>
        </w:rPr>
        <w:t>ении читательской деятельности.</w:t>
      </w:r>
    </w:p>
    <w:p w:rsidR="00370915" w:rsidRPr="00370915" w:rsidRDefault="00370915" w:rsidP="00370915">
      <w:pPr>
        <w:widowControl w:val="0"/>
        <w:suppressAutoHyphens w:val="0"/>
        <w:autoSpaceDE w:val="0"/>
        <w:autoSpaceDN w:val="0"/>
        <w:spacing w:after="0" w:line="240" w:lineRule="auto"/>
        <w:ind w:firstLine="709"/>
        <w:jc w:val="both"/>
        <w:outlineLvl w:val="3"/>
        <w:rPr>
          <w:rFonts w:ascii="Times New Roman" w:eastAsia="Cambria" w:hAnsi="Times New Roman" w:cs="Times New Roman"/>
          <w:b/>
          <w:bCs/>
          <w:color w:val="auto"/>
          <w:kern w:val="0"/>
          <w:sz w:val="28"/>
          <w:szCs w:val="28"/>
        </w:rPr>
      </w:pPr>
      <w:r w:rsidRPr="00370915">
        <w:rPr>
          <w:rFonts w:ascii="Times New Roman" w:eastAsia="Cambria" w:hAnsi="Times New Roman" w:cs="Times New Roman"/>
          <w:b/>
          <w:bCs/>
          <w:color w:val="auto"/>
          <w:kern w:val="0"/>
          <w:sz w:val="28"/>
          <w:szCs w:val="28"/>
        </w:rPr>
        <w:t>Совместная</w:t>
      </w:r>
      <w:r w:rsidRPr="00370915">
        <w:rPr>
          <w:rFonts w:ascii="Times New Roman" w:eastAsia="Cambria" w:hAnsi="Times New Roman" w:cs="Times New Roman"/>
          <w:b/>
          <w:bCs/>
          <w:color w:val="auto"/>
          <w:spacing w:val="27"/>
          <w:kern w:val="0"/>
          <w:sz w:val="28"/>
          <w:szCs w:val="28"/>
        </w:rPr>
        <w:t xml:space="preserve"> </w:t>
      </w:r>
      <w:r w:rsidRPr="00370915">
        <w:rPr>
          <w:rFonts w:ascii="Times New Roman" w:eastAsia="Cambria" w:hAnsi="Times New Roman" w:cs="Times New Roman"/>
          <w:b/>
          <w:bCs/>
          <w:color w:val="auto"/>
          <w:kern w:val="0"/>
          <w:sz w:val="28"/>
          <w:szCs w:val="28"/>
        </w:rPr>
        <w:t>деятельность:</w:t>
      </w:r>
    </w:p>
    <w:p w:rsidR="00370915" w:rsidRPr="00EB06E4" w:rsidRDefault="00370915" w:rsidP="00EB06E4">
      <w:pPr>
        <w:suppressAutoHyphens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проявлять желание работать в парах, небольших группах; проявлять культуру взаимодействия, терпение, умение договариваться, ответствен</w:t>
      </w:r>
      <w:r w:rsidR="00EB06E4">
        <w:rPr>
          <w:rFonts w:ascii="Times New Roman" w:eastAsia="Times New Roman" w:hAnsi="Times New Roman" w:cs="Times New Roman"/>
          <w:color w:val="auto"/>
          <w:kern w:val="0"/>
          <w:sz w:val="28"/>
          <w:szCs w:val="28"/>
        </w:rPr>
        <w:t>но выполнять свою часть работы.</w:t>
      </w:r>
    </w:p>
    <w:p w:rsidR="00370915" w:rsidRPr="00370915" w:rsidRDefault="00370915" w:rsidP="00370915">
      <w:pPr>
        <w:keepNext/>
        <w:keepLines/>
        <w:suppressAutoHyphens w:val="0"/>
        <w:spacing w:after="0" w:line="240" w:lineRule="auto"/>
        <w:ind w:firstLine="709"/>
        <w:outlineLvl w:val="1"/>
        <w:rPr>
          <w:rFonts w:ascii="Times New Roman" w:eastAsia="Times New Roman" w:hAnsi="Times New Roman" w:cs="Times New Roman"/>
          <w:b/>
          <w:color w:val="auto"/>
          <w:kern w:val="0"/>
          <w:sz w:val="28"/>
          <w:szCs w:val="26"/>
        </w:rPr>
      </w:pPr>
      <w:bookmarkStart w:id="41" w:name="_Toc142903144"/>
      <w:r w:rsidRPr="00370915">
        <w:rPr>
          <w:rFonts w:ascii="Times New Roman" w:eastAsia="Times New Roman" w:hAnsi="Times New Roman" w:cs="Times New Roman"/>
          <w:b/>
          <w:color w:val="auto"/>
          <w:kern w:val="0"/>
          <w:sz w:val="28"/>
          <w:szCs w:val="26"/>
        </w:rPr>
        <w:t>2 КЛАСС</w:t>
      </w:r>
      <w:bookmarkEnd w:id="41"/>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О нашей Родине. Круг чтения: произведения о Родине (на примере</w:t>
      </w:r>
      <w:r w:rsidRPr="00370915">
        <w:rPr>
          <w:rFonts w:ascii="Times New Roman" w:eastAsia="Times New Roman" w:hAnsi="Times New Roman" w:cs="Times New Roman"/>
          <w:noProof/>
          <w:color w:val="auto"/>
          <w:kern w:val="0"/>
          <w:sz w:val="28"/>
          <w:szCs w:val="28"/>
        </w:rPr>
        <w:t xml:space="preserve"> </w:t>
      </w:r>
      <w:r w:rsidRPr="00370915">
        <w:rPr>
          <w:rFonts w:ascii="Times New Roman" w:eastAsia="Times New Roman" w:hAnsi="Times New Roman" w:cs="Times New Roman"/>
          <w:color w:val="auto"/>
          <w:kern w:val="0"/>
          <w:sz w:val="28"/>
          <w:szCs w:val="28"/>
        </w:rPr>
        <w:t xml:space="preserve">не менее трёх произведений И.С. Никитина, Ф.П. Савинова, А,А. Прокофьева и других). </w:t>
      </w:r>
    </w:p>
    <w:p w:rsidR="00370915" w:rsidRPr="00370915"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r w:rsidRPr="00370915">
        <w:rPr>
          <w:rFonts w:ascii="Times New Roman" w:eastAsia="Times New Roman" w:hAnsi="Times New Roman" w:cs="Times New Roman"/>
          <w:noProof/>
          <w:color w:val="auto"/>
          <w:kern w:val="0"/>
          <w:sz w:val="28"/>
          <w:szCs w:val="28"/>
          <w:lang w:eastAsia="ru-RU"/>
        </w:rPr>
        <w:drawing>
          <wp:inline distT="0" distB="0" distL="0" distR="0" wp14:anchorId="1BF80E7C" wp14:editId="165075E7">
            <wp:extent cx="12065" cy="120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И.С. Никитин «Русь», Ф.П. Савинов «Родина», А.А. Прокофьев «Родина» и другие (по выбору).</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w:t>
      </w:r>
      <w:r w:rsidRPr="00370915">
        <w:rPr>
          <w:rFonts w:ascii="Times New Roman" w:eastAsia="Times New Roman" w:hAnsi="Times New Roman" w:cs="Times New Roman"/>
          <w:color w:val="000000"/>
          <w:kern w:val="0"/>
          <w:sz w:val="28"/>
          <w:szCs w:val="28"/>
        </w:rPr>
        <w:t xml:space="preserve">. Игра со словом, «перевёртыш событий» как основа построения небылиц. Ритм </w:t>
      </w:r>
      <w:r w:rsidRPr="00370915">
        <w:rPr>
          <w:rFonts w:ascii="Times New Roman" w:eastAsia="Times New Roman" w:hAnsi="Times New Roman" w:cs="Times New Roman"/>
          <w:color w:val="auto"/>
          <w:kern w:val="0"/>
          <w:sz w:val="28"/>
          <w:szCs w:val="28"/>
        </w:rPr>
        <w:t xml:space="preserve">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w:t>
      </w:r>
      <w:r w:rsidRPr="00370915">
        <w:rPr>
          <w:rFonts w:ascii="Times New Roman" w:eastAsia="Times New Roman" w:hAnsi="Times New Roman" w:cs="Times New Roman"/>
          <w:color w:val="auto"/>
          <w:kern w:val="0"/>
          <w:sz w:val="28"/>
          <w:szCs w:val="28"/>
        </w:rPr>
        <w:lastRenderedPageBreak/>
        <w:t>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w:t>
      </w:r>
      <w:r w:rsidRPr="00370915">
        <w:rPr>
          <w:rFonts w:ascii="Times New Roman" w:eastAsia="Times New Roman" w:hAnsi="Times New Roman" w:cs="Times New Roman"/>
          <w:color w:val="000000"/>
          <w:kern w:val="0"/>
          <w:sz w:val="28"/>
          <w:szCs w:val="28"/>
        </w:rPr>
        <w:t>эпитет.</w:t>
      </w:r>
      <w:r w:rsidRPr="00370915">
        <w:rPr>
          <w:rFonts w:ascii="Times New Roman" w:eastAsia="Times New Roman" w:hAnsi="Times New Roman" w:cs="Times New Roman"/>
          <w:color w:val="auto"/>
          <w:kern w:val="0"/>
          <w:sz w:val="28"/>
          <w:szCs w:val="28"/>
        </w:rPr>
        <w:t xml:space="preserve">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аукает...», ИВ. Суриков «Лето» и другие.</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67456" behindDoc="0" locked="0" layoutInCell="1" allowOverlap="0" wp14:anchorId="27C7E401" wp14:editId="3A82BFF9">
            <wp:simplePos x="0" y="0"/>
            <wp:positionH relativeFrom="page">
              <wp:posOffset>286385</wp:posOffset>
            </wp:positionH>
            <wp:positionV relativeFrom="page">
              <wp:posOffset>3700145</wp:posOffset>
            </wp:positionV>
            <wp:extent cx="6350" cy="889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68480" behindDoc="0" locked="0" layoutInCell="1" allowOverlap="0" wp14:anchorId="450B837B" wp14:editId="65BFDF39">
            <wp:simplePos x="0" y="0"/>
            <wp:positionH relativeFrom="page">
              <wp:posOffset>268605</wp:posOffset>
            </wp:positionH>
            <wp:positionV relativeFrom="page">
              <wp:posOffset>6501130</wp:posOffset>
            </wp:positionV>
            <wp:extent cx="6350" cy="63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69504" behindDoc="0" locked="0" layoutInCell="1" allowOverlap="0" wp14:anchorId="0CE369DF" wp14:editId="0B615387">
            <wp:simplePos x="0" y="0"/>
            <wp:positionH relativeFrom="page">
              <wp:posOffset>262255</wp:posOffset>
            </wp:positionH>
            <wp:positionV relativeFrom="page">
              <wp:posOffset>7897495</wp:posOffset>
            </wp:positionV>
            <wp:extent cx="3175" cy="635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rsidR="00370915" w:rsidRPr="00370915" w:rsidRDefault="00370915" w:rsidP="003709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w:t>
      </w:r>
      <w:r w:rsidRPr="00370915">
        <w:rPr>
          <w:rFonts w:ascii="Times New Roman" w:eastAsia="Times New Roman" w:hAnsi="Times New Roman" w:cs="Times New Roman"/>
          <w:color w:val="000000"/>
          <w:kern w:val="0"/>
          <w:sz w:val="28"/>
          <w:szCs w:val="28"/>
        </w:rPr>
        <w:t>особенностей языка</w:t>
      </w:r>
      <w:r w:rsidRPr="00370915">
        <w:rPr>
          <w:rFonts w:ascii="Times New Roman" w:eastAsia="Times New Roman" w:hAnsi="Times New Roman" w:cs="Times New Roman"/>
          <w:color w:val="auto"/>
          <w:kern w:val="0"/>
          <w:sz w:val="28"/>
          <w:szCs w:val="28"/>
        </w:rPr>
        <w:t>. Тема дружбы, взаимопомощи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lastRenderedPageBreak/>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Произведения для чтения: И.А. Крылов «Лебедь, Щука и Рак», </w:t>
      </w: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70528" behindDoc="0" locked="0" layoutInCell="1" allowOverlap="0" wp14:anchorId="2FCE0868" wp14:editId="0E2557A0">
            <wp:simplePos x="0" y="0"/>
            <wp:positionH relativeFrom="page">
              <wp:posOffset>234950</wp:posOffset>
            </wp:positionH>
            <wp:positionV relativeFrom="page">
              <wp:posOffset>2340610</wp:posOffset>
            </wp:positionV>
            <wp:extent cx="12065" cy="12065"/>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w:t>
      </w:r>
      <w:r w:rsidRPr="00370915">
        <w:rPr>
          <w:rFonts w:ascii="Times New Roman" w:eastAsia="Times New Roman" w:hAnsi="Times New Roman" w:cs="Times New Roman"/>
          <w:color w:val="000000"/>
          <w:kern w:val="0"/>
          <w:sz w:val="28"/>
          <w:szCs w:val="28"/>
        </w:rPr>
        <w:t>особенности построения и языка</w:t>
      </w:r>
      <w:r w:rsidRPr="00370915">
        <w:rPr>
          <w:rFonts w:ascii="Times New Roman" w:eastAsia="Times New Roman" w:hAnsi="Times New Roman" w:cs="Times New Roman"/>
          <w:color w:val="auto"/>
          <w:kern w:val="0"/>
          <w:sz w:val="28"/>
          <w:szCs w:val="28"/>
        </w:rPr>
        <w:t>. Сходство тем и сюжетов сказок разных народов</w:t>
      </w:r>
      <w:r w:rsidRPr="00370915">
        <w:rPr>
          <w:rFonts w:ascii="Times New Roman" w:eastAsia="Times New Roman" w:hAnsi="Times New Roman" w:cs="Times New Roman"/>
          <w:color w:val="FF0000"/>
          <w:kern w:val="0"/>
          <w:sz w:val="28"/>
          <w:szCs w:val="28"/>
        </w:rPr>
        <w:t xml:space="preserve">. </w:t>
      </w:r>
      <w:r w:rsidRPr="00370915">
        <w:rPr>
          <w:rFonts w:ascii="Times New Roman" w:eastAsia="Times New Roman" w:hAnsi="Times New Roman" w:cs="Times New Roman"/>
          <w:color w:val="auto"/>
          <w:kern w:val="0"/>
          <w:sz w:val="28"/>
          <w:szCs w:val="28"/>
        </w:rPr>
        <w:t>Составление плана художественного произведения: части текста, их главные темы</w:t>
      </w:r>
      <w:r w:rsidRPr="00370915">
        <w:rPr>
          <w:rFonts w:ascii="Times New Roman" w:eastAsia="Times New Roman" w:hAnsi="Times New Roman" w:cs="Times New Roman"/>
          <w:color w:val="00B050"/>
          <w:kern w:val="0"/>
          <w:sz w:val="28"/>
          <w:szCs w:val="28"/>
        </w:rPr>
        <w:t xml:space="preserve">. </w:t>
      </w:r>
      <w:r w:rsidRPr="00370915">
        <w:rPr>
          <w:rFonts w:ascii="Times New Roman" w:eastAsia="Times New Roman" w:hAnsi="Times New Roman" w:cs="Times New Roman"/>
          <w:color w:val="auto"/>
          <w:kern w:val="0"/>
          <w:sz w:val="28"/>
          <w:szCs w:val="28"/>
        </w:rPr>
        <w:t>Иллюстрации, их значение в раскрытии содержания произведения.</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Ш. Перро «Кот в сапогах», Х.-К. Андерсен «Пятеро из одного стручка» и другие (по выбору).</w:t>
      </w:r>
    </w:p>
    <w:p w:rsidR="00370915" w:rsidRPr="00370915" w:rsidRDefault="00370915" w:rsidP="00EB06E4">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w:t>
      </w:r>
      <w:r w:rsidRPr="00370915">
        <w:rPr>
          <w:rFonts w:ascii="Times New Roman" w:eastAsia="Times New Roman" w:hAnsi="Times New Roman" w:cs="Times New Roman"/>
          <w:i/>
          <w:color w:val="auto"/>
          <w:kern w:val="0"/>
          <w:sz w:val="28"/>
          <w:szCs w:val="28"/>
        </w:rPr>
        <w:t>аннотация</w:t>
      </w:r>
      <w:r w:rsidRPr="00370915">
        <w:rPr>
          <w:rFonts w:ascii="Times New Roman" w:eastAsia="Times New Roman" w:hAnsi="Times New Roman" w:cs="Times New Roman"/>
          <w:color w:val="auto"/>
          <w:kern w:val="0"/>
          <w:sz w:val="28"/>
          <w:szCs w:val="28"/>
        </w:rPr>
        <w:t xml:space="preserve">, иллюстрация. </w:t>
      </w:r>
      <w:r w:rsidRPr="00370915">
        <w:rPr>
          <w:rFonts w:ascii="Times New Roman" w:eastAsia="Times New Roman" w:hAnsi="Times New Roman" w:cs="Times New Roman"/>
          <w:i/>
          <w:color w:val="000000"/>
          <w:kern w:val="0"/>
          <w:sz w:val="28"/>
          <w:szCs w:val="28"/>
        </w:rPr>
        <w:t xml:space="preserve">Выбор книг на основе рекомендательного списка, тематические картотеки библиотеки. </w:t>
      </w:r>
      <w:r w:rsidRPr="00370915">
        <w:rPr>
          <w:rFonts w:ascii="Times New Roman" w:eastAsia="Times New Roman" w:hAnsi="Times New Roman" w:cs="Times New Roman"/>
          <w:color w:val="000000"/>
          <w:kern w:val="0"/>
          <w:sz w:val="28"/>
          <w:szCs w:val="28"/>
        </w:rPr>
        <w:t>К</w:t>
      </w:r>
      <w:r w:rsidRPr="00370915">
        <w:rPr>
          <w:rFonts w:ascii="Times New Roman" w:eastAsia="Times New Roman" w:hAnsi="Times New Roman" w:cs="Times New Roman"/>
          <w:color w:val="auto"/>
          <w:kern w:val="0"/>
          <w:sz w:val="28"/>
          <w:szCs w:val="28"/>
        </w:rPr>
        <w:t xml:space="preserve">нига </w:t>
      </w:r>
      <w:r w:rsidRPr="00370915">
        <w:rPr>
          <w:rFonts w:ascii="Times New Roman" w:eastAsia="Times New Roman" w:hAnsi="Times New Roman" w:cs="Times New Roman"/>
          <w:color w:val="auto"/>
          <w:kern w:val="0"/>
          <w:sz w:val="28"/>
          <w:szCs w:val="28"/>
        </w:rPr>
        <w:lastRenderedPageBreak/>
        <w:t>учебн</w:t>
      </w:r>
      <w:r w:rsidR="00EB06E4">
        <w:rPr>
          <w:rFonts w:ascii="Times New Roman" w:eastAsia="Times New Roman" w:hAnsi="Times New Roman" w:cs="Times New Roman"/>
          <w:color w:val="auto"/>
          <w:kern w:val="0"/>
          <w:sz w:val="28"/>
          <w:szCs w:val="28"/>
        </w:rPr>
        <w:t>ая, художественная, справочная.</w:t>
      </w:r>
    </w:p>
    <w:p w:rsidR="00370915" w:rsidRPr="00370915" w:rsidRDefault="00370915" w:rsidP="00370915">
      <w:pPr>
        <w:widowControl w:val="0"/>
        <w:suppressAutoHyphens w:val="0"/>
        <w:autoSpaceDE w:val="0"/>
        <w:autoSpaceDN w:val="0"/>
        <w:spacing w:after="0" w:line="240" w:lineRule="auto"/>
        <w:ind w:left="156" w:right="155" w:firstLine="709"/>
        <w:rPr>
          <w:rFonts w:ascii="Times New Roman" w:eastAsia="Times New Roman" w:hAnsi="Times New Roman" w:cs="Times New Roman"/>
          <w:b/>
          <w:bCs/>
          <w:color w:val="auto"/>
          <w:kern w:val="0"/>
          <w:sz w:val="28"/>
          <w:szCs w:val="28"/>
        </w:rPr>
      </w:pPr>
      <w:r w:rsidRPr="00370915">
        <w:rPr>
          <w:rFonts w:ascii="Times New Roman" w:eastAsia="Times New Roman" w:hAnsi="Times New Roman" w:cs="Times New Roman"/>
          <w:b/>
          <w:bCs/>
          <w:color w:val="auto"/>
          <w:kern w:val="0"/>
          <w:sz w:val="28"/>
          <w:szCs w:val="28"/>
        </w:rPr>
        <w:t xml:space="preserve">УНИВЕРСАЛЬНЫЕ УЧЕБНЫЕ ДЕЙСТВИЯ </w:t>
      </w:r>
    </w:p>
    <w:p w:rsidR="00370915" w:rsidRPr="00370915" w:rsidRDefault="00370915" w:rsidP="00370915">
      <w:pPr>
        <w:widowControl w:val="0"/>
        <w:suppressAutoHyphens w:val="0"/>
        <w:autoSpaceDE w:val="0"/>
        <w:autoSpaceDN w:val="0"/>
        <w:spacing w:after="0" w:line="240" w:lineRule="auto"/>
        <w:ind w:left="156" w:right="155" w:firstLine="709"/>
        <w:rPr>
          <w:rFonts w:ascii="Times New Roman" w:eastAsia="Times New Roman" w:hAnsi="Times New Roman" w:cs="Times New Roman"/>
          <w:b/>
          <w:bCs/>
          <w:color w:val="auto"/>
          <w:kern w:val="0"/>
          <w:sz w:val="28"/>
          <w:szCs w:val="28"/>
        </w:rPr>
      </w:pPr>
      <w:r w:rsidRPr="00370915">
        <w:rPr>
          <w:rFonts w:ascii="Times New Roman" w:eastAsia="Times New Roman" w:hAnsi="Times New Roman" w:cs="Times New Roman"/>
          <w:b/>
          <w:bCs/>
          <w:color w:val="auto"/>
          <w:kern w:val="0"/>
          <w:sz w:val="28"/>
          <w:szCs w:val="28"/>
        </w:rPr>
        <w:t>(ПРОПЕДЕВТИЧЕСКИЙ УРОВЕНЬ)</w:t>
      </w:r>
    </w:p>
    <w:p w:rsidR="00370915" w:rsidRPr="00EB06E4" w:rsidRDefault="00370915" w:rsidP="00EB06E4">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Изучение содержания учебного предмета «Литературное чтение» во </w:t>
      </w:r>
      <w:r w:rsidRPr="00370915">
        <w:rPr>
          <w:rFonts w:ascii="Times New Roman" w:eastAsia="Times New Roman" w:hAnsi="Times New Roman" w:cs="Times New Roman"/>
          <w:b/>
          <w:color w:val="auto"/>
          <w:kern w:val="0"/>
          <w:sz w:val="28"/>
          <w:szCs w:val="28"/>
        </w:rPr>
        <w:t>2 классе</w:t>
      </w:r>
      <w:r w:rsidRPr="00370915">
        <w:rPr>
          <w:rFonts w:ascii="Times New Roman" w:eastAsia="Times New Roman" w:hAnsi="Times New Roman" w:cs="Times New Roman"/>
          <w:color w:val="auto"/>
          <w:kern w:val="0"/>
          <w:sz w:val="28"/>
          <w:szCs w:val="28"/>
        </w:rPr>
        <w:t xml:space="preserve"> способствует на пропедевтическом уровне работе над ря</w:t>
      </w:r>
      <w:r w:rsidR="00EB06E4">
        <w:rPr>
          <w:rFonts w:ascii="Times New Roman" w:eastAsia="Times New Roman" w:hAnsi="Times New Roman" w:cs="Times New Roman"/>
          <w:color w:val="auto"/>
          <w:kern w:val="0"/>
          <w:sz w:val="28"/>
          <w:szCs w:val="28"/>
        </w:rPr>
        <w:t>дом метапредметных результатов.</w:t>
      </w:r>
    </w:p>
    <w:p w:rsidR="00370915" w:rsidRPr="00370915" w:rsidRDefault="00370915" w:rsidP="00370915">
      <w:pPr>
        <w:widowControl w:val="0"/>
        <w:suppressAutoHyphens w:val="0"/>
        <w:autoSpaceDE w:val="0"/>
        <w:autoSpaceDN w:val="0"/>
        <w:spacing w:after="0" w:line="240" w:lineRule="auto"/>
        <w:ind w:firstLine="709"/>
        <w:outlineLvl w:val="3"/>
        <w:rPr>
          <w:rFonts w:ascii="Times New Roman" w:eastAsia="Cambria" w:hAnsi="Times New Roman" w:cs="Times New Roman"/>
          <w:b/>
          <w:bCs/>
          <w:color w:val="auto"/>
          <w:kern w:val="0"/>
          <w:sz w:val="28"/>
          <w:szCs w:val="28"/>
        </w:rPr>
      </w:pPr>
      <w:r w:rsidRPr="00370915">
        <w:rPr>
          <w:rFonts w:ascii="Times New Roman" w:eastAsia="Cambria" w:hAnsi="Times New Roman" w:cs="Times New Roman"/>
          <w:b/>
          <w:bCs/>
          <w:color w:val="auto"/>
          <w:kern w:val="0"/>
          <w:sz w:val="28"/>
          <w:szCs w:val="28"/>
        </w:rPr>
        <w:t>Познавательные универсальные учебные действия</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b/>
          <w:i/>
          <w:color w:val="auto"/>
          <w:kern w:val="0"/>
          <w:sz w:val="28"/>
          <w:szCs w:val="28"/>
        </w:rPr>
      </w:pPr>
      <w:r w:rsidRPr="00370915">
        <w:rPr>
          <w:rFonts w:ascii="Times New Roman" w:eastAsia="Times New Roman" w:hAnsi="Times New Roman" w:cs="Times New Roman"/>
          <w:b/>
          <w:i/>
          <w:color w:val="auto"/>
          <w:kern w:val="0"/>
          <w:sz w:val="28"/>
          <w:szCs w:val="28"/>
        </w:rPr>
        <w:t>Базовые логические и исследовательские действия:</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постепенно переходить от слогового к плавному осмысленному правильному чтению целыми словами вслух (скорость чтения в соответствии с индивидуальным темпом чтения) доступные по восприятию и небольшие по объёму прозаические и стихотворные произведения (без отметочного оценивания);  </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соблюдать орфоэпические и интонационные нормы чтения</w:t>
      </w:r>
      <w:r w:rsidRPr="00370915">
        <w:rPr>
          <w:rFonts w:ascii="Times New Roman" w:eastAsia="Times New Roman" w:hAnsi="Times New Roman" w:cs="Times New Roman"/>
          <w:i/>
          <w:color w:val="auto"/>
          <w:kern w:val="0"/>
          <w:sz w:val="28"/>
          <w:szCs w:val="28"/>
        </w:rPr>
        <w:t xml:space="preserve">, </w:t>
      </w:r>
      <w:r w:rsidRPr="00370915">
        <w:rPr>
          <w:rFonts w:ascii="Times New Roman" w:eastAsia="Times New Roman" w:hAnsi="Times New Roman" w:cs="Times New Roman"/>
          <w:color w:val="auto"/>
          <w:kern w:val="0"/>
          <w:sz w:val="28"/>
          <w:szCs w:val="28"/>
        </w:rP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370915">
        <w:rPr>
          <w:rFonts w:ascii="Times New Roman" w:eastAsia="Times New Roman" w:hAnsi="Times New Roman" w:cs="Times New Roman"/>
          <w:noProof/>
          <w:color w:val="auto"/>
          <w:kern w:val="0"/>
          <w:sz w:val="28"/>
          <w:szCs w:val="28"/>
          <w:lang w:eastAsia="ru-RU"/>
        </w:rPr>
        <w:drawing>
          <wp:inline distT="0" distB="0" distL="0" distR="0" wp14:anchorId="499F406F" wp14:editId="7D77BBB6">
            <wp:extent cx="12065" cy="120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370915">
        <w:rPr>
          <w:rFonts w:ascii="Times New Roman" w:eastAsia="Times New Roman" w:hAnsi="Times New Roman" w:cs="Times New Roman"/>
          <w:noProof/>
          <w:color w:val="auto"/>
          <w:kern w:val="0"/>
          <w:sz w:val="28"/>
          <w:szCs w:val="28"/>
          <w:lang w:eastAsia="ru-RU"/>
        </w:rPr>
        <w:drawing>
          <wp:inline distT="0" distB="0" distL="0" distR="0" wp14:anchorId="756929B4" wp14:editId="5E71D081">
            <wp:extent cx="47625" cy="234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625" cy="23495"/>
                    </a:xfrm>
                    <a:prstGeom prst="rect">
                      <a:avLst/>
                    </a:prstGeom>
                    <a:noFill/>
                    <a:ln>
                      <a:noFill/>
                    </a:ln>
                  </pic:spPr>
                </pic:pic>
              </a:graphicData>
            </a:graphic>
          </wp:inline>
        </w:drawing>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i/>
          <w:color w:val="auto"/>
          <w:kern w:val="0"/>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r w:rsidRPr="00370915">
        <w:rPr>
          <w:rFonts w:ascii="Times New Roman" w:eastAsia="Times New Roman" w:hAnsi="Times New Roman" w:cs="Times New Roman"/>
          <w:color w:val="auto"/>
          <w:kern w:val="0"/>
          <w:sz w:val="28"/>
          <w:szCs w:val="28"/>
        </w:rPr>
        <w:t xml:space="preserve">; </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анализировать текст сказки, рассказа, басни: определять тему, главную мысль произведения, находить в тексте необходимую информацию: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b/>
          <w:i/>
          <w:color w:val="auto"/>
          <w:kern w:val="0"/>
          <w:sz w:val="28"/>
          <w:szCs w:val="28"/>
        </w:rPr>
      </w:pPr>
      <w:r w:rsidRPr="00370915">
        <w:rPr>
          <w:rFonts w:ascii="Times New Roman" w:eastAsia="Times New Roman" w:hAnsi="Times New Roman" w:cs="Times New Roman"/>
          <w:b/>
          <w:i/>
          <w:color w:val="auto"/>
          <w:kern w:val="0"/>
          <w:sz w:val="28"/>
          <w:szCs w:val="28"/>
        </w:rPr>
        <w:t>Работа с информацией:</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соотносить иллюстрации с текстом произведения; </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ориентироваться в содержании книги, каталоге, выбирать книгу по автору, каталогу на основе рекомендованного списка (под руководством учителя); </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в иллюстрациях предполагать тему и содержание книги; </w:t>
      </w:r>
    </w:p>
    <w:p w:rsidR="00370915" w:rsidRPr="00EB06E4" w:rsidRDefault="00370915" w:rsidP="00EB06E4">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пользоваться словарями для уточнения значения незнакомого слова, составлять тексты в устной форме в соответствии с поставленными задачами, выделять и анализировать части текста, определять главную мысль, устанавливать причинно-следственны</w:t>
      </w:r>
      <w:r w:rsidR="00EB06E4">
        <w:rPr>
          <w:rFonts w:ascii="Times New Roman" w:eastAsia="Times New Roman" w:hAnsi="Times New Roman" w:cs="Times New Roman"/>
          <w:color w:val="auto"/>
          <w:kern w:val="0"/>
          <w:sz w:val="28"/>
          <w:szCs w:val="28"/>
        </w:rPr>
        <w:t>е связи между событиями текста.</w:t>
      </w:r>
    </w:p>
    <w:p w:rsidR="00370915" w:rsidRPr="00370915" w:rsidRDefault="00370915" w:rsidP="00370915">
      <w:pPr>
        <w:suppressAutoHyphens w:val="0"/>
        <w:spacing w:after="0" w:line="240" w:lineRule="auto"/>
        <w:ind w:firstLine="709"/>
        <w:rPr>
          <w:rFonts w:ascii="Times New Roman" w:eastAsia="Calibri" w:hAnsi="Times New Roman" w:cs="Times New Roman"/>
          <w:b/>
          <w:color w:val="auto"/>
          <w:kern w:val="0"/>
          <w:sz w:val="28"/>
          <w:szCs w:val="28"/>
        </w:rPr>
      </w:pPr>
      <w:r w:rsidRPr="00370915">
        <w:rPr>
          <w:rFonts w:ascii="Times New Roman" w:eastAsia="Calibri" w:hAnsi="Times New Roman" w:cs="Times New Roman"/>
          <w:b/>
          <w:color w:val="auto"/>
          <w:kern w:val="0"/>
          <w:sz w:val="28"/>
          <w:szCs w:val="28"/>
        </w:rPr>
        <w:t>Коммуникативные</w:t>
      </w:r>
      <w:r w:rsidRPr="00370915">
        <w:rPr>
          <w:rFonts w:ascii="Times New Roman" w:eastAsia="Calibri" w:hAnsi="Times New Roman" w:cs="Times New Roman"/>
          <w:b/>
          <w:color w:val="auto"/>
          <w:spacing w:val="28"/>
          <w:kern w:val="0"/>
          <w:sz w:val="28"/>
          <w:szCs w:val="28"/>
        </w:rPr>
        <w:t xml:space="preserve"> </w:t>
      </w:r>
      <w:r w:rsidRPr="00370915">
        <w:rPr>
          <w:rFonts w:ascii="Times New Roman" w:eastAsia="Calibri" w:hAnsi="Times New Roman" w:cs="Times New Roman"/>
          <w:b/>
          <w:color w:val="auto"/>
          <w:kern w:val="0"/>
          <w:sz w:val="28"/>
          <w:szCs w:val="28"/>
        </w:rPr>
        <w:t>универсальные</w:t>
      </w:r>
      <w:r w:rsidRPr="00370915">
        <w:rPr>
          <w:rFonts w:ascii="Times New Roman" w:eastAsia="Calibri" w:hAnsi="Times New Roman" w:cs="Times New Roman"/>
          <w:b/>
          <w:color w:val="auto"/>
          <w:spacing w:val="28"/>
          <w:kern w:val="0"/>
          <w:sz w:val="28"/>
          <w:szCs w:val="28"/>
        </w:rPr>
        <w:t xml:space="preserve"> </w:t>
      </w:r>
      <w:r w:rsidRPr="00370915">
        <w:rPr>
          <w:rFonts w:ascii="Times New Roman" w:eastAsia="Calibri" w:hAnsi="Times New Roman" w:cs="Times New Roman"/>
          <w:b/>
          <w:color w:val="auto"/>
          <w:kern w:val="0"/>
          <w:sz w:val="28"/>
          <w:szCs w:val="28"/>
        </w:rPr>
        <w:t>учебные</w:t>
      </w:r>
      <w:r w:rsidRPr="00370915">
        <w:rPr>
          <w:rFonts w:ascii="Times New Roman" w:eastAsia="Calibri" w:hAnsi="Times New Roman" w:cs="Times New Roman"/>
          <w:b/>
          <w:color w:val="auto"/>
          <w:spacing w:val="29"/>
          <w:kern w:val="0"/>
          <w:sz w:val="28"/>
          <w:szCs w:val="28"/>
        </w:rPr>
        <w:t xml:space="preserve"> </w:t>
      </w:r>
      <w:r w:rsidRPr="00370915">
        <w:rPr>
          <w:rFonts w:ascii="Times New Roman" w:eastAsia="Calibri" w:hAnsi="Times New Roman" w:cs="Times New Roman"/>
          <w:b/>
          <w:color w:val="auto"/>
          <w:kern w:val="0"/>
          <w:sz w:val="28"/>
          <w:szCs w:val="28"/>
        </w:rPr>
        <w:t>действия</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b/>
          <w:i/>
          <w:color w:val="auto"/>
          <w:kern w:val="0"/>
          <w:sz w:val="28"/>
          <w:szCs w:val="28"/>
        </w:rPr>
      </w:pPr>
      <w:r w:rsidRPr="00370915">
        <w:rPr>
          <w:rFonts w:ascii="Times New Roman" w:eastAsia="Times New Roman" w:hAnsi="Times New Roman" w:cs="Times New Roman"/>
          <w:b/>
          <w:i/>
          <w:color w:val="auto"/>
          <w:kern w:val="0"/>
          <w:sz w:val="28"/>
          <w:szCs w:val="28"/>
        </w:rPr>
        <w:t>Общение:</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слушать собеседника, вступать в диалог по учебной проблеме и </w:t>
      </w:r>
      <w:r w:rsidRPr="00370915">
        <w:rPr>
          <w:rFonts w:ascii="Times New Roman" w:eastAsia="Times New Roman" w:hAnsi="Times New Roman" w:cs="Times New Roman"/>
          <w:color w:val="auto"/>
          <w:kern w:val="0"/>
          <w:sz w:val="28"/>
          <w:szCs w:val="28"/>
        </w:rPr>
        <w:lastRenderedPageBreak/>
        <w:t xml:space="preserve">поддерживать его; </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адекватно использовать речевые средства для решения коммуникативных и познавательных задач; </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участвовать в диалоге: отвечать на вопросы, кратко объяснять свои ответы, дополнять ответы других участников, составлять свои высказывания на заданную тему; </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описывать (устно) картины природы; </w:t>
      </w:r>
    </w:p>
    <w:p w:rsidR="00370915" w:rsidRPr="00EB06E4" w:rsidRDefault="00370915" w:rsidP="00EB06E4">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участвовать в инсценировках и драматизации отрывков </w:t>
      </w:r>
      <w:r w:rsidR="00EB06E4">
        <w:rPr>
          <w:rFonts w:ascii="Times New Roman" w:eastAsia="Times New Roman" w:hAnsi="Times New Roman" w:cs="Times New Roman"/>
          <w:color w:val="auto"/>
          <w:kern w:val="0"/>
          <w:sz w:val="28"/>
          <w:szCs w:val="28"/>
        </w:rPr>
        <w:t>из художественных произведений.</w:t>
      </w:r>
    </w:p>
    <w:p w:rsidR="00370915" w:rsidRPr="00370915" w:rsidRDefault="00370915" w:rsidP="00370915">
      <w:pPr>
        <w:suppressAutoHyphens w:val="0"/>
        <w:spacing w:after="0" w:line="240" w:lineRule="auto"/>
        <w:ind w:firstLine="709"/>
        <w:rPr>
          <w:rFonts w:ascii="Times New Roman" w:eastAsia="Calibri" w:hAnsi="Times New Roman" w:cs="Times New Roman"/>
          <w:b/>
          <w:color w:val="auto"/>
          <w:kern w:val="0"/>
          <w:sz w:val="28"/>
          <w:szCs w:val="28"/>
        </w:rPr>
      </w:pPr>
      <w:r w:rsidRPr="00370915">
        <w:rPr>
          <w:rFonts w:ascii="Times New Roman" w:eastAsia="Calibri" w:hAnsi="Times New Roman" w:cs="Times New Roman"/>
          <w:b/>
          <w:color w:val="auto"/>
          <w:kern w:val="0"/>
          <w:sz w:val="28"/>
          <w:szCs w:val="28"/>
        </w:rPr>
        <w:t>Регулятивные</w:t>
      </w:r>
      <w:r w:rsidRPr="00370915">
        <w:rPr>
          <w:rFonts w:ascii="Times New Roman" w:eastAsia="Calibri" w:hAnsi="Times New Roman" w:cs="Times New Roman"/>
          <w:b/>
          <w:color w:val="auto"/>
          <w:spacing w:val="20"/>
          <w:kern w:val="0"/>
          <w:sz w:val="28"/>
          <w:szCs w:val="28"/>
        </w:rPr>
        <w:t xml:space="preserve"> </w:t>
      </w:r>
      <w:r w:rsidRPr="00370915">
        <w:rPr>
          <w:rFonts w:ascii="Times New Roman" w:eastAsia="Calibri" w:hAnsi="Times New Roman" w:cs="Times New Roman"/>
          <w:b/>
          <w:color w:val="auto"/>
          <w:kern w:val="0"/>
          <w:sz w:val="28"/>
          <w:szCs w:val="28"/>
        </w:rPr>
        <w:t>универсальные</w:t>
      </w:r>
      <w:r w:rsidRPr="00370915">
        <w:rPr>
          <w:rFonts w:ascii="Times New Roman" w:eastAsia="Calibri" w:hAnsi="Times New Roman" w:cs="Times New Roman"/>
          <w:b/>
          <w:color w:val="auto"/>
          <w:spacing w:val="21"/>
          <w:kern w:val="0"/>
          <w:sz w:val="28"/>
          <w:szCs w:val="28"/>
        </w:rPr>
        <w:t xml:space="preserve"> </w:t>
      </w:r>
      <w:r w:rsidRPr="00370915">
        <w:rPr>
          <w:rFonts w:ascii="Times New Roman" w:eastAsia="Calibri" w:hAnsi="Times New Roman" w:cs="Times New Roman"/>
          <w:b/>
          <w:color w:val="auto"/>
          <w:kern w:val="0"/>
          <w:sz w:val="28"/>
          <w:szCs w:val="28"/>
        </w:rPr>
        <w:t>учебные</w:t>
      </w:r>
      <w:r w:rsidRPr="00370915">
        <w:rPr>
          <w:rFonts w:ascii="Times New Roman" w:eastAsia="Calibri" w:hAnsi="Times New Roman" w:cs="Times New Roman"/>
          <w:b/>
          <w:color w:val="auto"/>
          <w:spacing w:val="21"/>
          <w:kern w:val="0"/>
          <w:sz w:val="28"/>
          <w:szCs w:val="28"/>
        </w:rPr>
        <w:t xml:space="preserve"> </w:t>
      </w:r>
      <w:r w:rsidRPr="00370915">
        <w:rPr>
          <w:rFonts w:ascii="Times New Roman" w:eastAsia="Calibri" w:hAnsi="Times New Roman" w:cs="Times New Roman"/>
          <w:b/>
          <w:color w:val="auto"/>
          <w:kern w:val="0"/>
          <w:sz w:val="28"/>
          <w:szCs w:val="28"/>
        </w:rPr>
        <w:t>действия</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выполнять инструкции и требования учителя, соблюдать основные требования к организации учебной деятельности; </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оценивать своё эмоциональное состояние, возникшее при прочтении (слушании) произведения; </w:t>
      </w:r>
    </w:p>
    <w:p w:rsidR="00370915" w:rsidRPr="00EB06E4" w:rsidRDefault="00370915" w:rsidP="00EB06E4">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удерживать в памяти последовательность событий прослушанного (прочитанного) текста; контролировать выполнение поставленной учебной задачи при </w:t>
      </w:r>
      <w:r w:rsidR="00EB06E4">
        <w:rPr>
          <w:rFonts w:ascii="Times New Roman" w:eastAsia="Times New Roman" w:hAnsi="Times New Roman" w:cs="Times New Roman"/>
          <w:color w:val="auto"/>
          <w:kern w:val="0"/>
          <w:sz w:val="28"/>
          <w:szCs w:val="28"/>
        </w:rPr>
        <w:t>чтении (слушании) произведения.</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b/>
          <w:color w:val="auto"/>
          <w:kern w:val="0"/>
          <w:sz w:val="28"/>
          <w:szCs w:val="28"/>
        </w:rPr>
      </w:pPr>
      <w:r w:rsidRPr="00370915">
        <w:rPr>
          <w:rFonts w:ascii="Times New Roman" w:eastAsia="Times New Roman" w:hAnsi="Times New Roman" w:cs="Times New Roman"/>
          <w:b/>
          <w:color w:val="auto"/>
          <w:kern w:val="0"/>
          <w:sz w:val="28"/>
          <w:szCs w:val="28"/>
        </w:rPr>
        <w:t>Совместная деятельность:</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принимать участие в коллективном поиске средств решения поставленных задач,  </w:t>
      </w:r>
    </w:p>
    <w:p w:rsidR="00370915" w:rsidRPr="00EB06E4" w:rsidRDefault="00370915" w:rsidP="00EB06E4">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распределять работу, договариваться, приходить к общему решению, отве</w:t>
      </w:r>
      <w:r w:rsidR="00EB06E4">
        <w:rPr>
          <w:rFonts w:ascii="Times New Roman" w:eastAsia="Times New Roman" w:hAnsi="Times New Roman" w:cs="Times New Roman"/>
          <w:color w:val="auto"/>
          <w:kern w:val="0"/>
          <w:sz w:val="28"/>
          <w:szCs w:val="28"/>
        </w:rPr>
        <w:t>чать за общий результат работы.</w:t>
      </w:r>
    </w:p>
    <w:p w:rsidR="00370915" w:rsidRPr="00370915" w:rsidRDefault="00370915" w:rsidP="00370915">
      <w:pPr>
        <w:keepNext/>
        <w:keepLines/>
        <w:suppressAutoHyphens w:val="0"/>
        <w:spacing w:after="0" w:line="240" w:lineRule="auto"/>
        <w:outlineLvl w:val="1"/>
        <w:rPr>
          <w:rFonts w:ascii="Times New Roman" w:eastAsia="Times New Roman" w:hAnsi="Times New Roman" w:cs="Times New Roman"/>
          <w:b/>
          <w:color w:val="auto"/>
          <w:kern w:val="0"/>
          <w:sz w:val="28"/>
          <w:szCs w:val="26"/>
        </w:rPr>
      </w:pPr>
      <w:bookmarkStart w:id="42" w:name="_Toc142903145"/>
      <w:r w:rsidRPr="00370915">
        <w:rPr>
          <w:rFonts w:ascii="Times New Roman" w:eastAsia="Times New Roman" w:hAnsi="Times New Roman" w:cs="Times New Roman"/>
          <w:b/>
          <w:color w:val="auto"/>
          <w:kern w:val="0"/>
          <w:sz w:val="28"/>
          <w:szCs w:val="26"/>
        </w:rPr>
        <w:t>3 КЛАСС</w:t>
      </w:r>
      <w:bookmarkEnd w:id="42"/>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lastRenderedPageBreak/>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Фольклорная сказка как отражение общечеловеческих ценностей и нравственных правил. Виды сказок (о животных, бытовые, волшебные).</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Творчество И.А. Крылова. Басня произведение-поучение, которое помогает увидеть свои и чужие недостатки. Иносказание в баснях. И.А. </w:t>
      </w:r>
      <w:r w:rsidRPr="00370915">
        <w:rPr>
          <w:rFonts w:ascii="Times New Roman" w:eastAsia="Times New Roman" w:hAnsi="Times New Roman" w:cs="Times New Roman"/>
          <w:color w:val="auto"/>
          <w:kern w:val="0"/>
          <w:sz w:val="28"/>
          <w:szCs w:val="28"/>
        </w:rPr>
        <w:lastRenderedPageBreak/>
        <w:t>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И.А. Крылов «Ворона и Лисица», «Лисица и виноград», «Мартышка и очки» и другие (по выбору).</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Л.Н. Толстой «Лебеди», «Зайцы», «Прыжок», «Акула» и другие.</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w:t>
      </w:r>
      <w:r w:rsidRPr="00370915">
        <w:rPr>
          <w:rFonts w:ascii="Times New Roman" w:eastAsia="Times New Roman" w:hAnsi="Times New Roman" w:cs="Times New Roman"/>
          <w:color w:val="auto"/>
          <w:kern w:val="0"/>
          <w:sz w:val="28"/>
          <w:szCs w:val="28"/>
        </w:rPr>
        <w:lastRenderedPageBreak/>
        <w:t>Житкова. Особенности рассказа: тема, герои, реальность событий, композиция, объекты описания (портрет героя, описание интерьера).</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Б.С. Житков «Про обезьянку», К.Г. Паустовский «Барсучий нос», «Кот Варюга», Д.Н. Мамин-Сибиряк «Приёмыш», А.И. Куприн «Барбос и Жулька» и другое (по выбору).</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Л. Пантелеев «На ялике», А. Гайдар «Тимур и его команда» (отрывки), Л. Кассиль и другие (по выбору).</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Юмористические произведения. Комичность как основа сюжета.</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Произведения для чтения: В.Ю. Драгунский «Денискины рассказы» (1-2 произведения), Н.Н. Носов «Весёлая семейка» (1-2 рассказа из цикла) и другие (по выбору). </w:t>
      </w:r>
      <w:r w:rsidRPr="00370915">
        <w:rPr>
          <w:rFonts w:ascii="Times New Roman" w:eastAsia="Times New Roman" w:hAnsi="Times New Roman" w:cs="Times New Roman"/>
          <w:noProof/>
          <w:color w:val="auto"/>
          <w:kern w:val="0"/>
          <w:sz w:val="28"/>
          <w:szCs w:val="28"/>
          <w:lang w:eastAsia="ru-RU"/>
        </w:rPr>
        <w:drawing>
          <wp:inline distT="0" distB="0" distL="0" distR="0" wp14:anchorId="4F58D747" wp14:editId="1E47A6A5">
            <wp:extent cx="7620" cy="762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Х.-К. Андерсен «Гадкий утёнок», Ш. Перро «Подарок феи» и другие (по выбору).</w:t>
      </w:r>
    </w:p>
    <w:p w:rsidR="00370915" w:rsidRPr="00370915" w:rsidRDefault="00370915" w:rsidP="00370915">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77696" behindDoc="0" locked="0" layoutInCell="1" allowOverlap="0" wp14:anchorId="3DD0D857" wp14:editId="100857A0">
            <wp:simplePos x="0" y="0"/>
            <wp:positionH relativeFrom="page">
              <wp:posOffset>298450</wp:posOffset>
            </wp:positionH>
            <wp:positionV relativeFrom="page">
              <wp:posOffset>2389505</wp:posOffset>
            </wp:positionV>
            <wp:extent cx="6350" cy="6350"/>
            <wp:effectExtent l="0" t="0" r="0" b="0"/>
            <wp:wrapSquare wrapText="bothSides"/>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78720" behindDoc="0" locked="0" layoutInCell="1" allowOverlap="0" wp14:anchorId="2B165CAF" wp14:editId="13EE6AF6">
            <wp:simplePos x="0" y="0"/>
            <wp:positionH relativeFrom="page">
              <wp:posOffset>307975</wp:posOffset>
            </wp:positionH>
            <wp:positionV relativeFrom="page">
              <wp:posOffset>2392680</wp:posOffset>
            </wp:positionV>
            <wp:extent cx="8890" cy="15240"/>
            <wp:effectExtent l="0" t="0" r="0" b="0"/>
            <wp:wrapSquare wrapText="bothSides"/>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370915" w:rsidRPr="00370915" w:rsidRDefault="00370915" w:rsidP="00EB06E4">
      <w:pPr>
        <w:widowControl w:val="0"/>
        <w:tabs>
          <w:tab w:val="left" w:pos="724"/>
        </w:tabs>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370915">
        <w:rPr>
          <w:rFonts w:ascii="Times New Roman" w:eastAsia="Times New Roman" w:hAnsi="Times New Roman" w:cs="Times New Roman"/>
          <w:noProof/>
          <w:color w:val="auto"/>
          <w:kern w:val="0"/>
          <w:sz w:val="28"/>
          <w:szCs w:val="28"/>
          <w:lang w:eastAsia="ru-RU"/>
        </w:rPr>
        <w:drawing>
          <wp:inline distT="0" distB="0" distL="0" distR="0" wp14:anchorId="7A54846F" wp14:editId="1769A032">
            <wp:extent cx="7620" cy="7620"/>
            <wp:effectExtent l="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70915" w:rsidRPr="00370915" w:rsidRDefault="00370915" w:rsidP="00370915">
      <w:pPr>
        <w:suppressAutoHyphens w:val="0"/>
        <w:spacing w:after="0" w:line="240" w:lineRule="auto"/>
        <w:ind w:firstLine="708"/>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b/>
          <w:bCs/>
          <w:color w:val="auto"/>
          <w:kern w:val="0"/>
          <w:sz w:val="28"/>
          <w:szCs w:val="28"/>
        </w:rPr>
        <w:t>УНИВЕРСАЛЬНЫЕ УЧЕБНЫЕ ДЕЙСТВИЯ</w:t>
      </w:r>
    </w:p>
    <w:p w:rsidR="00370915" w:rsidRPr="00370915" w:rsidRDefault="00370915" w:rsidP="00370915">
      <w:pPr>
        <w:suppressAutoHyphens w:val="0"/>
        <w:spacing w:after="0" w:line="240" w:lineRule="auto"/>
        <w:ind w:firstLine="708"/>
        <w:jc w:val="both"/>
        <w:rPr>
          <w:rFonts w:ascii="Times New Roman" w:eastAsia="Calibri" w:hAnsi="Times New Roman" w:cs="Times New Roman"/>
          <w:b/>
          <w:bCs/>
          <w:color w:val="auto"/>
          <w:kern w:val="0"/>
          <w:sz w:val="28"/>
          <w:szCs w:val="28"/>
        </w:rPr>
      </w:pPr>
      <w:r w:rsidRPr="00370915">
        <w:rPr>
          <w:rFonts w:ascii="Times New Roman" w:eastAsia="Calibri" w:hAnsi="Times New Roman" w:cs="Times New Roman"/>
          <w:b/>
          <w:bCs/>
          <w:color w:val="auto"/>
          <w:kern w:val="0"/>
          <w:sz w:val="28"/>
          <w:szCs w:val="28"/>
        </w:rPr>
        <w:t xml:space="preserve">(ПРОПЕДЕВТИЧЕСКИЙ УРОВЕНЬ) </w:t>
      </w:r>
    </w:p>
    <w:p w:rsidR="00370915" w:rsidRPr="00EB06E4" w:rsidRDefault="00370915" w:rsidP="00EB06E4">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lastRenderedPageBreak/>
        <w:t xml:space="preserve">Изучение содержания учебного предмета «Литературное чтение» в </w:t>
      </w:r>
      <w:r w:rsidRPr="00370915">
        <w:rPr>
          <w:rFonts w:ascii="Times New Roman" w:eastAsia="Calibri" w:hAnsi="Times New Roman" w:cs="Times New Roman"/>
          <w:b/>
          <w:color w:val="auto"/>
          <w:kern w:val="0"/>
          <w:sz w:val="28"/>
          <w:szCs w:val="28"/>
        </w:rPr>
        <w:t>3 классе</w:t>
      </w:r>
      <w:r w:rsidRPr="00370915">
        <w:rPr>
          <w:rFonts w:ascii="Times New Roman" w:eastAsia="Calibri" w:hAnsi="Times New Roman" w:cs="Times New Roman"/>
          <w:color w:val="auto"/>
          <w:kern w:val="0"/>
          <w:sz w:val="28"/>
          <w:szCs w:val="28"/>
        </w:rPr>
        <w:t xml:space="preserve"> способствует работе над ря</w:t>
      </w:r>
      <w:r w:rsidR="00EB06E4">
        <w:rPr>
          <w:rFonts w:ascii="Times New Roman" w:eastAsia="Calibri" w:hAnsi="Times New Roman" w:cs="Times New Roman"/>
          <w:color w:val="auto"/>
          <w:kern w:val="0"/>
          <w:sz w:val="28"/>
          <w:szCs w:val="28"/>
        </w:rPr>
        <w:t>дом метапредметных результатов.</w:t>
      </w:r>
    </w:p>
    <w:p w:rsidR="00370915" w:rsidRPr="00370915" w:rsidRDefault="00370915" w:rsidP="00370915">
      <w:pPr>
        <w:suppressAutoHyphens w:val="0"/>
        <w:spacing w:after="0" w:line="240" w:lineRule="auto"/>
        <w:ind w:firstLine="709"/>
        <w:jc w:val="both"/>
        <w:rPr>
          <w:rFonts w:ascii="Times New Roman" w:eastAsia="Calibri" w:hAnsi="Times New Roman" w:cs="Times New Roman"/>
          <w:b/>
          <w:color w:val="auto"/>
          <w:kern w:val="0"/>
          <w:sz w:val="28"/>
          <w:szCs w:val="28"/>
        </w:rPr>
      </w:pPr>
      <w:r w:rsidRPr="00370915">
        <w:rPr>
          <w:rFonts w:ascii="Times New Roman" w:eastAsia="Calibri" w:hAnsi="Times New Roman" w:cs="Times New Roman"/>
          <w:b/>
          <w:color w:val="auto"/>
          <w:kern w:val="0"/>
          <w:sz w:val="28"/>
          <w:szCs w:val="28"/>
        </w:rPr>
        <w:t>Познавательные универсальные учебные действия</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b/>
          <w:i/>
          <w:color w:val="auto"/>
          <w:kern w:val="0"/>
          <w:sz w:val="28"/>
          <w:szCs w:val="28"/>
        </w:rPr>
      </w:pPr>
      <w:r w:rsidRPr="00370915">
        <w:rPr>
          <w:rFonts w:ascii="Times New Roman" w:eastAsia="Times New Roman" w:hAnsi="Times New Roman" w:cs="Times New Roman"/>
          <w:b/>
          <w:i/>
          <w:color w:val="auto"/>
          <w:kern w:val="0"/>
          <w:sz w:val="28"/>
          <w:szCs w:val="28"/>
        </w:rPr>
        <w:t>Базовые логические и исследовательские действия:</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отвечать на вопросы по прослушанному тексту;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пересказывать самостоятельно прочитанный  текст;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составлять тексты в устной форме в соответствии с поставленными задачами;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устанавливать причинно-следственные связи между событиями, описанными в тексте;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различать научно-познавательный, художественный, юмористический текст;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находить в тексте средства художественной выразительности;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читать доступные по восприятию и небольшие по объёму прозаические и стихотворные произведения (без отметочного оценивания);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различать сказочные и реалистические, лирические и эпические, народные и авторские произведения;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конструировать план текста, дополнять и восстанавливать нарушенную последовательность;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сравнивать произведения, относящиеся к одной теме, но разным жанрам;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произведения одного жанра, но разной тематики;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исследовать текст: находить описания в произведениях разных жанров (портрет, пейзаж, интерьер).</w:t>
      </w:r>
    </w:p>
    <w:p w:rsidR="00370915" w:rsidRPr="00370915" w:rsidRDefault="00370915" w:rsidP="00370915">
      <w:pPr>
        <w:widowControl w:val="0"/>
        <w:suppressAutoHyphens w:val="0"/>
        <w:autoSpaceDE w:val="0"/>
        <w:autoSpaceDN w:val="0"/>
        <w:spacing w:after="0" w:line="240" w:lineRule="auto"/>
        <w:ind w:right="154" w:firstLine="709"/>
        <w:jc w:val="both"/>
        <w:rPr>
          <w:rFonts w:ascii="Times New Roman" w:eastAsia="Times New Roman" w:hAnsi="Times New Roman" w:cs="Times New Roman"/>
          <w:b/>
          <w:i/>
          <w:color w:val="auto"/>
          <w:kern w:val="0"/>
          <w:sz w:val="28"/>
          <w:szCs w:val="28"/>
        </w:rPr>
      </w:pPr>
      <w:r w:rsidRPr="00370915">
        <w:rPr>
          <w:rFonts w:ascii="Times New Roman" w:eastAsia="Times New Roman" w:hAnsi="Times New Roman" w:cs="Times New Roman"/>
          <w:b/>
          <w:i/>
          <w:noProof/>
          <w:color w:val="auto"/>
          <w:kern w:val="0"/>
          <w:sz w:val="28"/>
          <w:szCs w:val="28"/>
          <w:lang w:eastAsia="ru-RU"/>
        </w:rPr>
        <w:drawing>
          <wp:anchor distT="0" distB="0" distL="114300" distR="114300" simplePos="0" relativeHeight="251679744" behindDoc="0" locked="0" layoutInCell="1" allowOverlap="0" wp14:anchorId="055D0152" wp14:editId="5C084E80">
            <wp:simplePos x="0" y="0"/>
            <wp:positionH relativeFrom="page">
              <wp:posOffset>292735</wp:posOffset>
            </wp:positionH>
            <wp:positionV relativeFrom="page">
              <wp:posOffset>3740150</wp:posOffset>
            </wp:positionV>
            <wp:extent cx="6350" cy="3175"/>
            <wp:effectExtent l="0" t="0" r="0" b="0"/>
            <wp:wrapSquare wrapText="bothSides"/>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4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370915">
        <w:rPr>
          <w:rFonts w:ascii="Times New Roman" w:eastAsia="Times New Roman" w:hAnsi="Times New Roman" w:cs="Times New Roman"/>
          <w:b/>
          <w:i/>
          <w:noProof/>
          <w:color w:val="auto"/>
          <w:kern w:val="0"/>
          <w:sz w:val="28"/>
          <w:szCs w:val="28"/>
          <w:lang w:eastAsia="ru-RU"/>
        </w:rPr>
        <w:drawing>
          <wp:anchor distT="0" distB="0" distL="114300" distR="114300" simplePos="0" relativeHeight="251680768" behindDoc="0" locked="0" layoutInCell="1" allowOverlap="0" wp14:anchorId="45B868AE" wp14:editId="4E94AF6E">
            <wp:simplePos x="0" y="0"/>
            <wp:positionH relativeFrom="page">
              <wp:posOffset>298450</wp:posOffset>
            </wp:positionH>
            <wp:positionV relativeFrom="page">
              <wp:posOffset>3749040</wp:posOffset>
            </wp:positionV>
            <wp:extent cx="8890" cy="8890"/>
            <wp:effectExtent l="0" t="0" r="0" b="0"/>
            <wp:wrapSquare wrapText="bothSides"/>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5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370915">
        <w:rPr>
          <w:rFonts w:ascii="Times New Roman" w:eastAsia="Times New Roman" w:hAnsi="Times New Roman" w:cs="Times New Roman"/>
          <w:b/>
          <w:i/>
          <w:color w:val="auto"/>
          <w:kern w:val="0"/>
          <w:sz w:val="28"/>
          <w:szCs w:val="28"/>
        </w:rPr>
        <w:t>Работа с информацией.</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сравнивать информацию словесную (текст), графическую или изобразительную (иллюстрация), звуковую (музыкальное произведение);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 </w:t>
      </w:r>
    </w:p>
    <w:p w:rsidR="00370915" w:rsidRPr="00EB06E4" w:rsidRDefault="00370915" w:rsidP="00EB06E4">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выбирать книгу в библиотеке в соответствии с учебной задачей; </w:t>
      </w:r>
      <w:r w:rsidRPr="00370915">
        <w:rPr>
          <w:rFonts w:ascii="Times New Roman" w:eastAsia="Calibri" w:hAnsi="Times New Roman" w:cs="Times New Roman"/>
          <w:i/>
          <w:color w:val="auto"/>
          <w:kern w:val="0"/>
          <w:sz w:val="28"/>
          <w:szCs w:val="28"/>
        </w:rPr>
        <w:t>составлять аннотацию</w:t>
      </w:r>
      <w:r w:rsidR="00EB06E4">
        <w:rPr>
          <w:rFonts w:ascii="Times New Roman" w:eastAsia="Calibri" w:hAnsi="Times New Roman" w:cs="Times New Roman"/>
          <w:color w:val="auto"/>
          <w:kern w:val="0"/>
          <w:sz w:val="28"/>
          <w:szCs w:val="28"/>
        </w:rPr>
        <w:t>.</w:t>
      </w:r>
    </w:p>
    <w:p w:rsidR="00370915" w:rsidRPr="00370915" w:rsidRDefault="00370915" w:rsidP="00370915">
      <w:pPr>
        <w:suppressAutoHyphens w:val="0"/>
        <w:spacing w:after="0" w:line="240" w:lineRule="auto"/>
        <w:ind w:firstLine="709"/>
        <w:jc w:val="both"/>
        <w:rPr>
          <w:rFonts w:ascii="Times New Roman" w:eastAsia="Calibri" w:hAnsi="Times New Roman" w:cs="Times New Roman"/>
          <w:b/>
          <w:color w:val="auto"/>
          <w:kern w:val="0"/>
          <w:sz w:val="28"/>
          <w:szCs w:val="28"/>
        </w:rPr>
      </w:pPr>
      <w:r w:rsidRPr="00370915">
        <w:rPr>
          <w:rFonts w:ascii="Times New Roman" w:eastAsia="Calibri" w:hAnsi="Times New Roman" w:cs="Times New Roman"/>
          <w:b/>
          <w:color w:val="auto"/>
          <w:kern w:val="0"/>
          <w:sz w:val="28"/>
          <w:szCs w:val="28"/>
        </w:rPr>
        <w:t>Коммуникативные универсальные учебные действия</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слушать собеседника, вступать в диалог по учебной проблеме и поддерживать его;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использовать адекватные речевые средства для решения коммуникативных и познавательных задач;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уметь принимать участие в коллективном поиске средств решения поставленных задач, договариваться о распределении функций;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lastRenderedPageBreak/>
        <w:t xml:space="preserve">читать текст с разными интонациями, передавая своё отношение к событиям, героям произведения;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формулировать вопросы по основным событиям текста;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пересказывать текст (подробно, выборочно, с изменением лица); </w:t>
      </w:r>
    </w:p>
    <w:p w:rsidR="00370915" w:rsidRPr="00370915" w:rsidRDefault="00370915" w:rsidP="00EB06E4">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выразительно исполнять стихотворное произведение, создавая соответствующее настроение; сочинять простые истории </w:t>
      </w:r>
      <w:r w:rsidR="00EB06E4">
        <w:rPr>
          <w:rFonts w:ascii="Times New Roman" w:eastAsia="Calibri" w:hAnsi="Times New Roman" w:cs="Times New Roman"/>
          <w:color w:val="auto"/>
          <w:kern w:val="0"/>
          <w:sz w:val="28"/>
          <w:szCs w:val="28"/>
        </w:rPr>
        <w:t>(сказки, рассказы) по аналогии.</w:t>
      </w:r>
    </w:p>
    <w:p w:rsidR="00370915" w:rsidRPr="00370915" w:rsidRDefault="00370915" w:rsidP="00370915">
      <w:pPr>
        <w:suppressAutoHyphens w:val="0"/>
        <w:spacing w:after="0" w:line="240" w:lineRule="auto"/>
        <w:ind w:firstLine="709"/>
        <w:jc w:val="both"/>
        <w:rPr>
          <w:rFonts w:ascii="Times New Roman" w:eastAsia="Calibri" w:hAnsi="Times New Roman" w:cs="Times New Roman"/>
          <w:b/>
          <w:color w:val="auto"/>
          <w:kern w:val="0"/>
          <w:sz w:val="28"/>
          <w:szCs w:val="28"/>
        </w:rPr>
      </w:pPr>
      <w:r w:rsidRPr="00370915">
        <w:rPr>
          <w:rFonts w:ascii="Times New Roman" w:eastAsia="Calibri" w:hAnsi="Times New Roman" w:cs="Times New Roman"/>
          <w:b/>
          <w:color w:val="auto"/>
          <w:kern w:val="0"/>
          <w:sz w:val="28"/>
          <w:szCs w:val="28"/>
        </w:rPr>
        <w:t>Регулятивные универсальные учебные действия</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выполнять инструкции и требования учителя, соблюдать основные требования к организации учебной деятельности;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принимать цель чтения, удерживать её в памяти, использовать в зависимости от учебной задачи вид чтения; </w:t>
      </w:r>
    </w:p>
    <w:p w:rsidR="00370915" w:rsidRPr="00370915" w:rsidRDefault="00370915" w:rsidP="00EB06E4">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выполнять элементарные действия контроля (самоконтроля) и оценки процесса и результата деятельности, при необходимости вносить коррективы в выполняемые дей</w:t>
      </w:r>
      <w:r w:rsidR="00EB06E4">
        <w:rPr>
          <w:rFonts w:ascii="Times New Roman" w:eastAsia="Calibri" w:hAnsi="Times New Roman" w:cs="Times New Roman"/>
          <w:color w:val="auto"/>
          <w:kern w:val="0"/>
          <w:sz w:val="28"/>
          <w:szCs w:val="28"/>
        </w:rPr>
        <w:t xml:space="preserve">ствия с помощью учителя. </w:t>
      </w:r>
    </w:p>
    <w:p w:rsidR="00370915" w:rsidRPr="00370915" w:rsidRDefault="00370915" w:rsidP="00370915">
      <w:pPr>
        <w:suppressAutoHyphens w:val="0"/>
        <w:spacing w:after="0" w:line="240" w:lineRule="auto"/>
        <w:ind w:firstLine="709"/>
        <w:jc w:val="both"/>
        <w:rPr>
          <w:rFonts w:ascii="Times New Roman" w:eastAsia="Calibri" w:hAnsi="Times New Roman" w:cs="Times New Roman"/>
          <w:b/>
          <w:color w:val="auto"/>
          <w:kern w:val="0"/>
          <w:sz w:val="28"/>
          <w:szCs w:val="28"/>
        </w:rPr>
      </w:pPr>
      <w:r w:rsidRPr="00370915">
        <w:rPr>
          <w:rFonts w:ascii="Times New Roman" w:eastAsia="Calibri" w:hAnsi="Times New Roman" w:cs="Times New Roman"/>
          <w:b/>
          <w:color w:val="auto"/>
          <w:kern w:val="0"/>
          <w:sz w:val="28"/>
          <w:szCs w:val="28"/>
        </w:rPr>
        <w:t>Совместная деятельность:</w:t>
      </w:r>
    </w:p>
    <w:p w:rsidR="00370915" w:rsidRPr="00EB06E4" w:rsidRDefault="00370915" w:rsidP="00EB06E4">
      <w:pPr>
        <w:suppressAutoHyphens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81792" behindDoc="0" locked="0" layoutInCell="1" allowOverlap="0" wp14:anchorId="481762E0" wp14:editId="4438F986">
            <wp:simplePos x="0" y="0"/>
            <wp:positionH relativeFrom="page">
              <wp:posOffset>423545</wp:posOffset>
            </wp:positionH>
            <wp:positionV relativeFrom="page">
              <wp:posOffset>9747250</wp:posOffset>
            </wp:positionV>
            <wp:extent cx="8890" cy="15240"/>
            <wp:effectExtent l="0" t="0" r="0" b="0"/>
            <wp:wrapSquare wrapText="bothSides"/>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7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 xml:space="preserve">участвовать в совместной деятельности: выполнять роли лидера, подчинённого, соблюдать равноправие и дружелюбие; в коллективной театрализованной деятельности читать по ролям, инсценировать фрагменты (драматизировать) несложных произведения фольклора и художественной литературы; </w:t>
      </w:r>
      <w:r w:rsidRPr="00370915">
        <w:rPr>
          <w:rFonts w:ascii="Times New Roman" w:eastAsia="Times New Roman" w:hAnsi="Times New Roman" w:cs="Times New Roman"/>
          <w:i/>
          <w:color w:val="auto"/>
          <w:kern w:val="0"/>
          <w:sz w:val="28"/>
          <w:szCs w:val="28"/>
        </w:rPr>
        <w:t>выбирать роль, договариваться о манере её исполнения в соответствии с общим замыслом</w:t>
      </w:r>
      <w:r w:rsidRPr="00370915">
        <w:rPr>
          <w:rFonts w:ascii="Times New Roman" w:eastAsia="Times New Roman" w:hAnsi="Times New Roman" w:cs="Times New Roman"/>
          <w:color w:val="auto"/>
          <w:kern w:val="0"/>
          <w:sz w:val="28"/>
          <w:szCs w:val="28"/>
        </w:rPr>
        <w:t>; осуществлять взаимопомощь, проявлять ответственность при выполнении своей части работы, оценива</w:t>
      </w:r>
      <w:r w:rsidR="00EB06E4">
        <w:rPr>
          <w:rFonts w:ascii="Times New Roman" w:eastAsia="Times New Roman" w:hAnsi="Times New Roman" w:cs="Times New Roman"/>
          <w:color w:val="auto"/>
          <w:kern w:val="0"/>
          <w:sz w:val="28"/>
          <w:szCs w:val="28"/>
        </w:rPr>
        <w:t>ть свой вклад в общее дело.</w:t>
      </w:r>
    </w:p>
    <w:p w:rsidR="00370915" w:rsidRPr="00EB06E4" w:rsidRDefault="00EB06E4" w:rsidP="00EB06E4">
      <w:pPr>
        <w:keepNext/>
        <w:keepLines/>
        <w:suppressAutoHyphens w:val="0"/>
        <w:spacing w:after="0" w:line="240" w:lineRule="auto"/>
        <w:outlineLvl w:val="1"/>
        <w:rPr>
          <w:rFonts w:ascii="Times New Roman" w:eastAsia="Times New Roman" w:hAnsi="Times New Roman" w:cs="Times New Roman"/>
          <w:b/>
          <w:color w:val="auto"/>
          <w:kern w:val="0"/>
          <w:sz w:val="28"/>
          <w:szCs w:val="26"/>
        </w:rPr>
      </w:pPr>
      <w:bookmarkStart w:id="43" w:name="_Toc142903146"/>
      <w:r>
        <w:rPr>
          <w:rFonts w:ascii="Times New Roman" w:eastAsia="Times New Roman" w:hAnsi="Times New Roman" w:cs="Times New Roman"/>
          <w:b/>
          <w:color w:val="auto"/>
          <w:kern w:val="0"/>
          <w:sz w:val="28"/>
          <w:szCs w:val="26"/>
        </w:rPr>
        <w:t xml:space="preserve">                          </w:t>
      </w:r>
      <w:r w:rsidR="00370915" w:rsidRPr="00370915">
        <w:rPr>
          <w:rFonts w:ascii="Times New Roman" w:eastAsia="Times New Roman" w:hAnsi="Times New Roman" w:cs="Times New Roman"/>
          <w:b/>
          <w:color w:val="auto"/>
          <w:kern w:val="0"/>
          <w:sz w:val="28"/>
          <w:szCs w:val="26"/>
        </w:rPr>
        <w:t>4 КЛАСС</w:t>
      </w:r>
      <w:bookmarkEnd w:id="43"/>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370915" w:rsidRPr="00370915" w:rsidRDefault="00370915" w:rsidP="00370915">
      <w:pPr>
        <w:suppressAutoHyphens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lastRenderedPageBreak/>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370915" w:rsidRPr="00370915" w:rsidRDefault="00370915" w:rsidP="00370915">
      <w:pPr>
        <w:suppressAutoHyphens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(1-2 рассказа военно-исторической тематики) и другие (по выбору).</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Фольклор (устное народное творчество). Фольклор как народная духовная культура (произведения по выбору). </w:t>
      </w:r>
      <w:r w:rsidRPr="00370915">
        <w:rPr>
          <w:rFonts w:ascii="Times New Roman" w:eastAsia="Times New Roman" w:hAnsi="Times New Roman" w:cs="Times New Roman"/>
          <w:color w:val="000000"/>
          <w:kern w:val="0"/>
          <w:sz w:val="28"/>
          <w:szCs w:val="28"/>
        </w:rPr>
        <w:t xml:space="preserve">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w:t>
      </w:r>
      <w:r w:rsidRPr="00370915">
        <w:rPr>
          <w:rFonts w:ascii="Times New Roman" w:eastAsia="Times New Roman" w:hAnsi="Times New Roman" w:cs="Times New Roman"/>
          <w:color w:val="auto"/>
          <w:kern w:val="0"/>
          <w:sz w:val="28"/>
          <w:szCs w:val="28"/>
        </w:rPr>
        <w:t>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370915" w:rsidRPr="00370915" w:rsidRDefault="00370915" w:rsidP="00370915">
      <w:pPr>
        <w:suppressAutoHyphens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87936" behindDoc="0" locked="0" layoutInCell="1" allowOverlap="0" wp14:anchorId="6AE26DA5" wp14:editId="0B9540A4">
            <wp:simplePos x="0" y="0"/>
            <wp:positionH relativeFrom="page">
              <wp:posOffset>1581785</wp:posOffset>
            </wp:positionH>
            <wp:positionV relativeFrom="page">
              <wp:posOffset>10494010</wp:posOffset>
            </wp:positionV>
            <wp:extent cx="94615" cy="27305"/>
            <wp:effectExtent l="0" t="0" r="0" b="0"/>
            <wp:wrapTopAndBottom/>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4615" cy="27305"/>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370915" w:rsidRPr="00370915" w:rsidRDefault="00370915" w:rsidP="00370915">
      <w:pPr>
        <w:suppressAutoHyphens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А.С. Пушкин «Сказка о мёртвой царевне и о семи богатырях», «Няне», «Осень» (отрывки), «Зимняя дорога» и другие.</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lastRenderedPageBreak/>
        <w:t>Произведения для чтения: Крылов И.А. «Стрекоза и муравей», «Квартет», И.И. Хемницер «Стрекоза», Л.Н. Толстой «Стрекоза и муравей» и другие.</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i/>
          <w:color w:val="auto"/>
          <w:kern w:val="0"/>
          <w:sz w:val="28"/>
          <w:szCs w:val="28"/>
        </w:rPr>
      </w:pP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88960" behindDoc="0" locked="0" layoutInCell="1" allowOverlap="0" wp14:anchorId="77DD840E" wp14:editId="081FFAEF">
            <wp:simplePos x="0" y="0"/>
            <wp:positionH relativeFrom="page">
              <wp:posOffset>265430</wp:posOffset>
            </wp:positionH>
            <wp:positionV relativeFrom="page">
              <wp:posOffset>3719830</wp:posOffset>
            </wp:positionV>
            <wp:extent cx="6350" cy="8890"/>
            <wp:effectExtent l="0" t="0" r="0" b="0"/>
            <wp:wrapSquare wrapText="bothSides"/>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89984" behindDoc="0" locked="0" layoutInCell="1" allowOverlap="0" wp14:anchorId="4DEA6164" wp14:editId="33A70681">
            <wp:simplePos x="0" y="0"/>
            <wp:positionH relativeFrom="page">
              <wp:posOffset>274320</wp:posOffset>
            </wp:positionH>
            <wp:positionV relativeFrom="page">
              <wp:posOffset>5116195</wp:posOffset>
            </wp:positionV>
            <wp:extent cx="6350" cy="12065"/>
            <wp:effectExtent l="0" t="0" r="0" b="0"/>
            <wp:wrapSquare wrapText="bothSides"/>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М.Ю. Лермонтов «Утёс», «Парус», «Москва, Москва! . . . Люблю тебя как сын.. .» и другие.</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П.П. Бажов «Серебряное копытце», П.П. Ершов «Конёк-Горбунок», С.Т. Аксаков «Аленький цветочек» и другие.</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91008" behindDoc="0" locked="0" layoutInCell="1" allowOverlap="0" wp14:anchorId="29B16027" wp14:editId="14C2711E">
            <wp:simplePos x="0" y="0"/>
            <wp:positionH relativeFrom="page">
              <wp:posOffset>7293610</wp:posOffset>
            </wp:positionH>
            <wp:positionV relativeFrom="page">
              <wp:posOffset>4572000</wp:posOffset>
            </wp:positionV>
            <wp:extent cx="3175" cy="3175"/>
            <wp:effectExtent l="0" t="0" r="0" b="0"/>
            <wp:wrapSquare wrapText="bothSides"/>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Л.Н. Толстой «Детство» (отдельные главы), «Русак», «Черепаха» и другие (по выбору).</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Произведения о животных и родной природе. Взаимоотношения человека и животных, защита и охрана природы как тема произведений </w:t>
      </w:r>
      <w:r w:rsidRPr="00370915">
        <w:rPr>
          <w:rFonts w:ascii="Times New Roman" w:eastAsia="Times New Roman" w:hAnsi="Times New Roman" w:cs="Times New Roman"/>
          <w:color w:val="auto"/>
          <w:kern w:val="0"/>
          <w:sz w:val="28"/>
          <w:szCs w:val="28"/>
        </w:rPr>
        <w:lastRenderedPageBreak/>
        <w:t>литературы. Круг чтения (не менее трёх авторов): на примере произведений А.И. Куприна, В.П. Астафьева, КГ. Паустовского, М.М. Пришвина, Ю.И. Коваля и другие.</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В.П. Астафьев «Капалуха», МОМ. Пришвин «Выскочка», С.А. Есенин «Лебёдушка», К.Г. Паустовский «Корзина с еловыми шишками» и другие (по выбору).</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370915">
        <w:rPr>
          <w:rFonts w:ascii="Times New Roman" w:eastAsia="Times New Roman" w:hAnsi="Times New Roman" w:cs="Times New Roman"/>
          <w:noProof/>
          <w:color w:val="auto"/>
          <w:kern w:val="0"/>
          <w:sz w:val="28"/>
          <w:szCs w:val="28"/>
          <w:lang w:eastAsia="ru-RU"/>
        </w:rPr>
        <w:drawing>
          <wp:inline distT="0" distB="0" distL="0" distR="0" wp14:anchorId="027A412D" wp14:editId="27231472">
            <wp:extent cx="7620" cy="7620"/>
            <wp:effectExtent l="0" t="0" r="0" b="0"/>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70915">
        <w:rPr>
          <w:rFonts w:ascii="Times New Roman" w:eastAsia="Times New Roman" w:hAnsi="Times New Roman" w:cs="Times New Roman"/>
          <w:color w:val="auto"/>
          <w:kern w:val="0"/>
          <w:sz w:val="28"/>
          <w:szCs w:val="28"/>
        </w:rPr>
        <w:t>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Пьеса. Знакомство с новым жанром пьесой-сказкой. Пьеса</w:t>
      </w:r>
      <w:r w:rsidRPr="00370915">
        <w:rPr>
          <w:rFonts w:ascii="Times New Roman" w:eastAsia="Times New Roman" w:hAnsi="Times New Roman" w:cs="Times New Roman"/>
          <w:noProof/>
          <w:color w:val="auto"/>
          <w:kern w:val="0"/>
          <w:sz w:val="28"/>
          <w:szCs w:val="28"/>
        </w:rPr>
        <w:t xml:space="preserve"> - </w:t>
      </w:r>
      <w:r w:rsidRPr="00370915">
        <w:rPr>
          <w:rFonts w:ascii="Times New Roman" w:eastAsia="Times New Roman" w:hAnsi="Times New Roman" w:cs="Times New Roman"/>
          <w:color w:val="auto"/>
          <w:kern w:val="0"/>
          <w:sz w:val="28"/>
          <w:szCs w:val="28"/>
        </w:rPr>
        <w:t>произведение литературы и театрального искусства (одна по выбору). Пьеса как жанр драматического произведения.</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Пьеса и сказка: драматическое и эпическое произведения. Авторские ремарки: назначение, содержание.</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С.Я. Маршак «Двенадцать месяцев» и другие.</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92032" behindDoc="0" locked="0" layoutInCell="1" allowOverlap="0" wp14:anchorId="07D41CA1" wp14:editId="6F5B1458">
            <wp:simplePos x="0" y="0"/>
            <wp:positionH relativeFrom="page">
              <wp:posOffset>267970</wp:posOffset>
            </wp:positionH>
            <wp:positionV relativeFrom="page">
              <wp:posOffset>5131435</wp:posOffset>
            </wp:positionV>
            <wp:extent cx="6350" cy="6350"/>
            <wp:effectExtent l="0" t="0" r="0" b="0"/>
            <wp:wrapSquare wrapText="bothSides"/>
            <wp:docPr id="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93056" behindDoc="0" locked="0" layoutInCell="1" allowOverlap="0" wp14:anchorId="1428553B" wp14:editId="6A5A6337">
            <wp:simplePos x="0" y="0"/>
            <wp:positionH relativeFrom="page">
              <wp:posOffset>149225</wp:posOffset>
            </wp:positionH>
            <wp:positionV relativeFrom="page">
              <wp:posOffset>6174105</wp:posOffset>
            </wp:positionV>
            <wp:extent cx="3175" cy="8890"/>
            <wp:effectExtent l="0" t="0" r="0" b="0"/>
            <wp:wrapSquare wrapText="bothSides"/>
            <wp:docPr id="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anchor>
        </w:drawing>
      </w: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94080" behindDoc="0" locked="0" layoutInCell="1" allowOverlap="0" wp14:anchorId="289D2A52" wp14:editId="306D5080">
            <wp:simplePos x="0" y="0"/>
            <wp:positionH relativeFrom="page">
              <wp:posOffset>289560</wp:posOffset>
            </wp:positionH>
            <wp:positionV relativeFrom="page">
              <wp:posOffset>7933055</wp:posOffset>
            </wp:positionV>
            <wp:extent cx="3175" cy="6350"/>
            <wp:effectExtent l="0" t="0" r="0" b="0"/>
            <wp:wrapSquare wrapText="bothSides"/>
            <wp:docPr id="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w:t>
      </w:r>
      <w:r w:rsidRPr="00370915">
        <w:rPr>
          <w:rFonts w:ascii="Times New Roman" w:eastAsia="Times New Roman" w:hAnsi="Times New Roman" w:cs="Times New Roman"/>
          <w:noProof/>
          <w:color w:val="auto"/>
          <w:kern w:val="0"/>
          <w:sz w:val="28"/>
          <w:szCs w:val="28"/>
          <w:lang w:eastAsia="ru-RU"/>
        </w:rPr>
        <w:drawing>
          <wp:inline distT="0" distB="0" distL="0" distR="0" wp14:anchorId="6CB607A1" wp14:editId="1E4F901F">
            <wp:extent cx="7620" cy="7620"/>
            <wp:effectExtent l="0" t="0" r="0" b="0"/>
            <wp:docPr id="2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70915" w:rsidRPr="00370915" w:rsidRDefault="00370915" w:rsidP="00370915">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370915" w:rsidRPr="00370915" w:rsidRDefault="00370915" w:rsidP="00EB06E4">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w:t>
      </w:r>
      <w:r w:rsidRPr="00370915">
        <w:rPr>
          <w:rFonts w:ascii="Times New Roman" w:eastAsia="Times New Roman" w:hAnsi="Times New Roman" w:cs="Times New Roman"/>
          <w:i/>
          <w:color w:val="auto"/>
          <w:kern w:val="0"/>
          <w:sz w:val="28"/>
          <w:szCs w:val="28"/>
        </w:rPr>
        <w:t xml:space="preserve"> </w:t>
      </w:r>
      <w:r w:rsidRPr="00370915">
        <w:rPr>
          <w:rFonts w:ascii="Times New Roman" w:eastAsia="Times New Roman" w:hAnsi="Times New Roman" w:cs="Times New Roman"/>
          <w:color w:val="auto"/>
          <w:kern w:val="0"/>
          <w:sz w:val="28"/>
          <w:szCs w:val="28"/>
        </w:rPr>
        <w:t>Типы книг (изданий): книга-произведение, книга-сборник, собрание сочинений, периодическая печать, справочные издания.</w:t>
      </w:r>
      <w:r w:rsidRPr="00370915">
        <w:rPr>
          <w:rFonts w:ascii="Times New Roman" w:eastAsia="Times New Roman" w:hAnsi="Times New Roman" w:cs="Times New Roman"/>
          <w:i/>
          <w:color w:val="auto"/>
          <w:kern w:val="0"/>
          <w:sz w:val="28"/>
          <w:szCs w:val="28"/>
        </w:rPr>
        <w:t xml:space="preserve"> </w:t>
      </w:r>
      <w:r w:rsidRPr="00370915">
        <w:rPr>
          <w:rFonts w:ascii="Times New Roman" w:eastAsia="Times New Roman" w:hAnsi="Times New Roman" w:cs="Times New Roman"/>
          <w:color w:val="auto"/>
          <w:kern w:val="0"/>
          <w:sz w:val="28"/>
          <w:szCs w:val="28"/>
        </w:rPr>
        <w:lastRenderedPageBreak/>
        <w:t>Работа с ис</w:t>
      </w:r>
      <w:r w:rsidR="00EB06E4">
        <w:rPr>
          <w:rFonts w:ascii="Times New Roman" w:eastAsia="Times New Roman" w:hAnsi="Times New Roman" w:cs="Times New Roman"/>
          <w:color w:val="auto"/>
          <w:kern w:val="0"/>
          <w:sz w:val="28"/>
          <w:szCs w:val="28"/>
        </w:rPr>
        <w:t>точниками периодической печати.</w:t>
      </w:r>
    </w:p>
    <w:p w:rsidR="00370915" w:rsidRPr="00370915" w:rsidRDefault="00370915" w:rsidP="00370915">
      <w:pPr>
        <w:widowControl w:val="0"/>
        <w:suppressAutoHyphens w:val="0"/>
        <w:autoSpaceDE w:val="0"/>
        <w:autoSpaceDN w:val="0"/>
        <w:spacing w:after="0" w:line="240" w:lineRule="auto"/>
        <w:ind w:left="156" w:right="155" w:firstLine="709"/>
        <w:rPr>
          <w:rFonts w:ascii="Times New Roman" w:eastAsia="Times New Roman" w:hAnsi="Times New Roman" w:cs="Times New Roman"/>
          <w:b/>
          <w:bCs/>
          <w:color w:val="auto"/>
          <w:kern w:val="0"/>
          <w:sz w:val="28"/>
          <w:szCs w:val="28"/>
        </w:rPr>
      </w:pPr>
      <w:r w:rsidRPr="00370915">
        <w:rPr>
          <w:rFonts w:ascii="Times New Roman" w:eastAsia="Times New Roman" w:hAnsi="Times New Roman" w:cs="Times New Roman"/>
          <w:b/>
          <w:bCs/>
          <w:color w:val="auto"/>
          <w:kern w:val="0"/>
          <w:sz w:val="28"/>
          <w:szCs w:val="28"/>
        </w:rPr>
        <w:t xml:space="preserve">УНИВЕРСАЛЬНЫЕ УЧЕБНЫЕ ДЕЙСТВИЯ </w:t>
      </w:r>
    </w:p>
    <w:p w:rsidR="00370915" w:rsidRPr="00370915" w:rsidRDefault="00370915" w:rsidP="00370915">
      <w:pPr>
        <w:widowControl w:val="0"/>
        <w:suppressAutoHyphens w:val="0"/>
        <w:autoSpaceDE w:val="0"/>
        <w:autoSpaceDN w:val="0"/>
        <w:spacing w:after="0" w:line="240" w:lineRule="auto"/>
        <w:ind w:left="156" w:right="155" w:firstLine="709"/>
        <w:rPr>
          <w:rFonts w:ascii="Times New Roman" w:eastAsia="Times New Roman" w:hAnsi="Times New Roman" w:cs="Times New Roman"/>
          <w:b/>
          <w:bCs/>
          <w:color w:val="auto"/>
          <w:kern w:val="0"/>
          <w:sz w:val="28"/>
          <w:szCs w:val="28"/>
        </w:rPr>
      </w:pPr>
      <w:r w:rsidRPr="00370915">
        <w:rPr>
          <w:rFonts w:ascii="Times New Roman" w:eastAsia="Times New Roman" w:hAnsi="Times New Roman" w:cs="Times New Roman"/>
          <w:b/>
          <w:bCs/>
          <w:color w:val="auto"/>
          <w:kern w:val="0"/>
          <w:sz w:val="28"/>
          <w:szCs w:val="28"/>
        </w:rPr>
        <w:t>(ПРОПЕДЕВТИЧЕСКИЙ УРОВЕНЬ)</w:t>
      </w:r>
    </w:p>
    <w:p w:rsidR="00370915" w:rsidRPr="00EB06E4" w:rsidRDefault="00370915" w:rsidP="00EB06E4">
      <w:pPr>
        <w:widowControl w:val="0"/>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Изучение содержания учебного предмета «Литературное чтение» в </w:t>
      </w:r>
      <w:r w:rsidRPr="00370915">
        <w:rPr>
          <w:rFonts w:ascii="Times New Roman" w:eastAsia="Times New Roman" w:hAnsi="Times New Roman" w:cs="Times New Roman"/>
          <w:b/>
          <w:color w:val="auto"/>
          <w:kern w:val="0"/>
          <w:sz w:val="28"/>
          <w:szCs w:val="28"/>
        </w:rPr>
        <w:t>4 классе</w:t>
      </w:r>
      <w:r w:rsidRPr="00370915">
        <w:rPr>
          <w:rFonts w:ascii="Times New Roman" w:eastAsia="Times New Roman" w:hAnsi="Times New Roman" w:cs="Times New Roman"/>
          <w:color w:val="auto"/>
          <w:kern w:val="0"/>
          <w:sz w:val="28"/>
          <w:szCs w:val="28"/>
        </w:rPr>
        <w:t xml:space="preserve"> способствует работе над ряд</w:t>
      </w:r>
      <w:r w:rsidR="00EB06E4">
        <w:rPr>
          <w:rFonts w:ascii="Times New Roman" w:eastAsia="Times New Roman" w:hAnsi="Times New Roman" w:cs="Times New Roman"/>
          <w:color w:val="auto"/>
          <w:kern w:val="0"/>
          <w:sz w:val="28"/>
          <w:szCs w:val="28"/>
        </w:rPr>
        <w:t xml:space="preserve">ом метапредметных результатов. </w:t>
      </w:r>
    </w:p>
    <w:p w:rsidR="00370915" w:rsidRPr="00370915" w:rsidRDefault="00370915" w:rsidP="00370915">
      <w:pPr>
        <w:widowControl w:val="0"/>
        <w:suppressAutoHyphens w:val="0"/>
        <w:autoSpaceDE w:val="0"/>
        <w:autoSpaceDN w:val="0"/>
        <w:spacing w:after="0" w:line="240" w:lineRule="auto"/>
        <w:ind w:left="142" w:right="155" w:firstLine="709"/>
        <w:jc w:val="both"/>
        <w:rPr>
          <w:rFonts w:ascii="Times New Roman" w:eastAsia="Cambria" w:hAnsi="Times New Roman" w:cs="Times New Roman"/>
          <w:b/>
          <w:bCs/>
          <w:color w:val="auto"/>
          <w:kern w:val="0"/>
          <w:sz w:val="28"/>
          <w:szCs w:val="28"/>
        </w:rPr>
      </w:pPr>
      <w:r w:rsidRPr="00370915">
        <w:rPr>
          <w:rFonts w:ascii="Times New Roman" w:eastAsia="Cambria" w:hAnsi="Times New Roman" w:cs="Times New Roman"/>
          <w:b/>
          <w:bCs/>
          <w:color w:val="auto"/>
          <w:kern w:val="0"/>
          <w:sz w:val="28"/>
          <w:szCs w:val="28"/>
        </w:rPr>
        <w:t>Познавательные</w:t>
      </w:r>
      <w:r w:rsidRPr="00370915">
        <w:rPr>
          <w:rFonts w:ascii="Times New Roman" w:eastAsia="Cambria" w:hAnsi="Times New Roman" w:cs="Times New Roman"/>
          <w:b/>
          <w:bCs/>
          <w:color w:val="auto"/>
          <w:spacing w:val="25"/>
          <w:kern w:val="0"/>
          <w:sz w:val="28"/>
          <w:szCs w:val="28"/>
        </w:rPr>
        <w:t xml:space="preserve"> </w:t>
      </w:r>
      <w:r w:rsidRPr="00370915">
        <w:rPr>
          <w:rFonts w:ascii="Times New Roman" w:eastAsia="Cambria" w:hAnsi="Times New Roman" w:cs="Times New Roman"/>
          <w:b/>
          <w:bCs/>
          <w:color w:val="auto"/>
          <w:kern w:val="0"/>
          <w:sz w:val="28"/>
          <w:szCs w:val="28"/>
        </w:rPr>
        <w:t>универсальные</w:t>
      </w:r>
      <w:r w:rsidRPr="00370915">
        <w:rPr>
          <w:rFonts w:ascii="Times New Roman" w:eastAsia="Cambria" w:hAnsi="Times New Roman" w:cs="Times New Roman"/>
          <w:b/>
          <w:bCs/>
          <w:color w:val="auto"/>
          <w:spacing w:val="26"/>
          <w:kern w:val="0"/>
          <w:sz w:val="28"/>
          <w:szCs w:val="28"/>
        </w:rPr>
        <w:t xml:space="preserve"> </w:t>
      </w:r>
      <w:r w:rsidRPr="00370915">
        <w:rPr>
          <w:rFonts w:ascii="Times New Roman" w:eastAsia="Cambria" w:hAnsi="Times New Roman" w:cs="Times New Roman"/>
          <w:b/>
          <w:bCs/>
          <w:color w:val="auto"/>
          <w:kern w:val="0"/>
          <w:sz w:val="28"/>
          <w:szCs w:val="28"/>
        </w:rPr>
        <w:t>учебные</w:t>
      </w:r>
      <w:r w:rsidRPr="00370915">
        <w:rPr>
          <w:rFonts w:ascii="Times New Roman" w:eastAsia="Cambria" w:hAnsi="Times New Roman" w:cs="Times New Roman"/>
          <w:b/>
          <w:bCs/>
          <w:color w:val="auto"/>
          <w:spacing w:val="26"/>
          <w:kern w:val="0"/>
          <w:sz w:val="28"/>
          <w:szCs w:val="28"/>
        </w:rPr>
        <w:t xml:space="preserve"> </w:t>
      </w:r>
      <w:r w:rsidRPr="00370915">
        <w:rPr>
          <w:rFonts w:ascii="Times New Roman" w:eastAsia="Cambria" w:hAnsi="Times New Roman" w:cs="Times New Roman"/>
          <w:b/>
          <w:bCs/>
          <w:color w:val="auto"/>
          <w:kern w:val="0"/>
          <w:sz w:val="28"/>
          <w:szCs w:val="28"/>
        </w:rPr>
        <w:t>действия</w:t>
      </w:r>
    </w:p>
    <w:p w:rsidR="00370915" w:rsidRPr="00370915" w:rsidRDefault="00370915" w:rsidP="00370915">
      <w:pPr>
        <w:widowControl w:val="0"/>
        <w:suppressAutoHyphens w:val="0"/>
        <w:autoSpaceDE w:val="0"/>
        <w:autoSpaceDN w:val="0"/>
        <w:spacing w:after="0" w:line="240" w:lineRule="auto"/>
        <w:ind w:left="142" w:right="155" w:firstLine="709"/>
        <w:jc w:val="both"/>
        <w:rPr>
          <w:rFonts w:ascii="Times New Roman" w:eastAsia="Times New Roman" w:hAnsi="Times New Roman" w:cs="Times New Roman"/>
          <w:b/>
          <w:i/>
          <w:color w:val="auto"/>
          <w:kern w:val="0"/>
          <w:sz w:val="28"/>
          <w:szCs w:val="28"/>
        </w:rPr>
      </w:pPr>
      <w:r w:rsidRPr="00370915">
        <w:rPr>
          <w:rFonts w:ascii="Times New Roman" w:eastAsia="Times New Roman" w:hAnsi="Times New Roman" w:cs="Times New Roman"/>
          <w:b/>
          <w:i/>
          <w:color w:val="auto"/>
          <w:kern w:val="0"/>
          <w:sz w:val="28"/>
          <w:szCs w:val="28"/>
        </w:rPr>
        <w:t>Базовые логические и исследовательские действия:</w:t>
      </w:r>
    </w:p>
    <w:p w:rsidR="00370915" w:rsidRPr="00370915" w:rsidRDefault="00370915" w:rsidP="00370915">
      <w:pPr>
        <w:widowControl w:val="0"/>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отвечать на вопросы по прослушанному тексту; </w:t>
      </w:r>
    </w:p>
    <w:p w:rsidR="00370915" w:rsidRPr="00370915" w:rsidRDefault="00370915" w:rsidP="00370915">
      <w:pPr>
        <w:widowControl w:val="0"/>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пересказывать самостоятельно прочитанный  текст; </w:t>
      </w:r>
    </w:p>
    <w:p w:rsidR="00370915" w:rsidRPr="00370915" w:rsidRDefault="00370915" w:rsidP="00370915">
      <w:pPr>
        <w:widowControl w:val="0"/>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составлять тексты в устной форме в соответствии с поставленными задачами; </w:t>
      </w:r>
    </w:p>
    <w:p w:rsidR="00370915" w:rsidRPr="00370915" w:rsidRDefault="00370915" w:rsidP="00370915">
      <w:pPr>
        <w:widowControl w:val="0"/>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различать научно-познавательный, художественный, юмористический текст; </w:t>
      </w:r>
    </w:p>
    <w:p w:rsidR="00370915" w:rsidRPr="00370915" w:rsidRDefault="00370915" w:rsidP="00370915">
      <w:pPr>
        <w:widowControl w:val="0"/>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95104" behindDoc="0" locked="0" layoutInCell="1" allowOverlap="0" wp14:anchorId="6D58A6A3" wp14:editId="7CFDAFF3">
            <wp:simplePos x="0" y="0"/>
            <wp:positionH relativeFrom="page">
              <wp:posOffset>7388225</wp:posOffset>
            </wp:positionH>
            <wp:positionV relativeFrom="page">
              <wp:posOffset>7378065</wp:posOffset>
            </wp:positionV>
            <wp:extent cx="6350" cy="12065"/>
            <wp:effectExtent l="0" t="0" r="0" b="0"/>
            <wp:wrapSquare wrapText="bothSides"/>
            <wp:docPr id="2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rsidR="00370915" w:rsidRPr="00370915" w:rsidRDefault="00370915" w:rsidP="00370915">
      <w:pPr>
        <w:widowControl w:val="0"/>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читать про себя (молча), оценивать своё чтение с точки зрения понимания и запоминания текста; </w:t>
      </w:r>
    </w:p>
    <w:p w:rsidR="00370915" w:rsidRPr="00370915" w:rsidRDefault="00370915" w:rsidP="00370915">
      <w:pPr>
        <w:widowControl w:val="0"/>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w:t>
      </w:r>
    </w:p>
    <w:p w:rsidR="00370915" w:rsidRPr="00370915" w:rsidRDefault="00370915" w:rsidP="00370915">
      <w:pPr>
        <w:widowControl w:val="0"/>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характеризовать героя и давать оценку его поступкам; </w:t>
      </w:r>
    </w:p>
    <w:p w:rsidR="00370915" w:rsidRPr="00370915" w:rsidRDefault="00370915" w:rsidP="00370915">
      <w:pPr>
        <w:widowControl w:val="0"/>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сравнивать героев одного произведения по предложенным критериям; </w:t>
      </w:r>
    </w:p>
    <w:p w:rsidR="00370915" w:rsidRPr="00370915" w:rsidRDefault="00370915" w:rsidP="00370915">
      <w:pPr>
        <w:widowControl w:val="0"/>
        <w:suppressAutoHyphens w:val="0"/>
        <w:autoSpaceDE w:val="0"/>
        <w:autoSpaceDN w:val="0"/>
        <w:spacing w:after="0" w:line="240" w:lineRule="auto"/>
        <w:ind w:left="142" w:right="155"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составлять план (вопросный, номинативный, цитатный) текста, дополнять и восстанавливать нарушенную последовательность; </w:t>
      </w:r>
    </w:p>
    <w:p w:rsidR="00370915" w:rsidRPr="00370915" w:rsidRDefault="00370915" w:rsidP="00370915">
      <w:pPr>
        <w:widowControl w:val="0"/>
        <w:suppressAutoHyphens w:val="0"/>
        <w:autoSpaceDE w:val="0"/>
        <w:autoSpaceDN w:val="0"/>
        <w:spacing w:after="0" w:line="240" w:lineRule="auto"/>
        <w:ind w:left="142" w:right="153"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370915" w:rsidRPr="00370915" w:rsidRDefault="00370915" w:rsidP="00370915">
      <w:pPr>
        <w:widowControl w:val="0"/>
        <w:suppressAutoHyphens w:val="0"/>
        <w:autoSpaceDE w:val="0"/>
        <w:autoSpaceDN w:val="0"/>
        <w:spacing w:after="0" w:line="240" w:lineRule="auto"/>
        <w:ind w:left="383" w:firstLine="709"/>
        <w:jc w:val="both"/>
        <w:rPr>
          <w:rFonts w:ascii="Times New Roman" w:eastAsia="Times New Roman" w:hAnsi="Times New Roman" w:cs="Times New Roman"/>
          <w:b/>
          <w:color w:val="auto"/>
          <w:kern w:val="0"/>
          <w:sz w:val="28"/>
          <w:szCs w:val="28"/>
        </w:rPr>
      </w:pPr>
      <w:r w:rsidRPr="00370915">
        <w:rPr>
          <w:rFonts w:ascii="Times New Roman" w:eastAsia="Times New Roman" w:hAnsi="Times New Roman" w:cs="Times New Roman"/>
          <w:b/>
          <w:i/>
          <w:color w:val="auto"/>
          <w:kern w:val="0"/>
          <w:sz w:val="28"/>
          <w:szCs w:val="28"/>
        </w:rPr>
        <w:t>Работа</w:t>
      </w:r>
      <w:r w:rsidRPr="00370915">
        <w:rPr>
          <w:rFonts w:ascii="Times New Roman" w:eastAsia="Times New Roman" w:hAnsi="Times New Roman" w:cs="Times New Roman"/>
          <w:b/>
          <w:i/>
          <w:color w:val="auto"/>
          <w:spacing w:val="5"/>
          <w:kern w:val="0"/>
          <w:sz w:val="28"/>
          <w:szCs w:val="28"/>
        </w:rPr>
        <w:t xml:space="preserve"> </w:t>
      </w:r>
      <w:r w:rsidRPr="00370915">
        <w:rPr>
          <w:rFonts w:ascii="Times New Roman" w:eastAsia="Times New Roman" w:hAnsi="Times New Roman" w:cs="Times New Roman"/>
          <w:b/>
          <w:i/>
          <w:color w:val="auto"/>
          <w:kern w:val="0"/>
          <w:sz w:val="28"/>
          <w:szCs w:val="28"/>
        </w:rPr>
        <w:t>с</w:t>
      </w:r>
      <w:r w:rsidRPr="00370915">
        <w:rPr>
          <w:rFonts w:ascii="Times New Roman" w:eastAsia="Times New Roman" w:hAnsi="Times New Roman" w:cs="Times New Roman"/>
          <w:b/>
          <w:i/>
          <w:color w:val="auto"/>
          <w:spacing w:val="6"/>
          <w:kern w:val="0"/>
          <w:sz w:val="28"/>
          <w:szCs w:val="28"/>
        </w:rPr>
        <w:t xml:space="preserve"> </w:t>
      </w:r>
      <w:r w:rsidRPr="00370915">
        <w:rPr>
          <w:rFonts w:ascii="Times New Roman" w:eastAsia="Times New Roman" w:hAnsi="Times New Roman" w:cs="Times New Roman"/>
          <w:b/>
          <w:i/>
          <w:color w:val="auto"/>
          <w:kern w:val="0"/>
          <w:sz w:val="28"/>
          <w:szCs w:val="28"/>
        </w:rPr>
        <w:t>информацией</w:t>
      </w:r>
      <w:r w:rsidRPr="00370915">
        <w:rPr>
          <w:rFonts w:ascii="Times New Roman" w:eastAsia="Times New Roman" w:hAnsi="Times New Roman" w:cs="Times New Roman"/>
          <w:b/>
          <w:color w:val="auto"/>
          <w:kern w:val="0"/>
          <w:sz w:val="28"/>
          <w:szCs w:val="28"/>
        </w:rPr>
        <w:t>:</w:t>
      </w:r>
    </w:p>
    <w:p w:rsidR="00370915" w:rsidRPr="00370915" w:rsidRDefault="00370915" w:rsidP="00370915">
      <w:pPr>
        <w:widowControl w:val="0"/>
        <w:suppressAutoHyphens w:val="0"/>
        <w:autoSpaceDE w:val="0"/>
        <w:autoSpaceDN w:val="0"/>
        <w:spacing w:after="0" w:line="240" w:lineRule="auto"/>
        <w:ind w:left="142" w:right="153"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использовать справочную информацию для получения дополнительной информации в соответствии с учебной задачей; </w:t>
      </w:r>
    </w:p>
    <w:p w:rsidR="00370915" w:rsidRPr="00370915" w:rsidRDefault="00370915" w:rsidP="00370915">
      <w:pPr>
        <w:widowControl w:val="0"/>
        <w:suppressAutoHyphens w:val="0"/>
        <w:autoSpaceDE w:val="0"/>
        <w:autoSpaceDN w:val="0"/>
        <w:spacing w:after="0" w:line="240" w:lineRule="auto"/>
        <w:ind w:left="142" w:right="153"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характеризовать книгу по её элементам (обложка, оглавление, аннотация, предисловие, иллюстрации, примечания и другое); </w:t>
      </w:r>
    </w:p>
    <w:p w:rsidR="00370915" w:rsidRPr="00370915" w:rsidRDefault="00370915" w:rsidP="00370915">
      <w:pPr>
        <w:widowControl w:val="0"/>
        <w:suppressAutoHyphens w:val="0"/>
        <w:autoSpaceDE w:val="0"/>
        <w:autoSpaceDN w:val="0"/>
        <w:spacing w:after="0" w:line="240" w:lineRule="auto"/>
        <w:ind w:left="142" w:right="153"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выбирать книгу в библиотеке в соответствии с учебной задачей; </w:t>
      </w:r>
      <w:r w:rsidRPr="00370915">
        <w:rPr>
          <w:rFonts w:ascii="Times New Roman" w:eastAsia="Times New Roman" w:hAnsi="Times New Roman" w:cs="Times New Roman"/>
          <w:i/>
          <w:color w:val="000000"/>
          <w:kern w:val="0"/>
          <w:sz w:val="28"/>
          <w:szCs w:val="28"/>
        </w:rPr>
        <w:t>составлять аннотацию</w:t>
      </w:r>
      <w:r w:rsidRPr="00370915">
        <w:rPr>
          <w:rFonts w:ascii="Times New Roman" w:eastAsia="Times New Roman" w:hAnsi="Times New Roman" w:cs="Times New Roman"/>
          <w:color w:val="auto"/>
          <w:kern w:val="0"/>
          <w:sz w:val="28"/>
          <w:szCs w:val="28"/>
        </w:rPr>
        <w:t>.</w:t>
      </w:r>
    </w:p>
    <w:p w:rsidR="00370915" w:rsidRPr="00370915" w:rsidRDefault="00370915" w:rsidP="00370915">
      <w:pPr>
        <w:widowControl w:val="0"/>
        <w:suppressAutoHyphens w:val="0"/>
        <w:autoSpaceDE w:val="0"/>
        <w:autoSpaceDN w:val="0"/>
        <w:spacing w:after="0" w:line="240" w:lineRule="auto"/>
        <w:ind w:firstLine="709"/>
        <w:rPr>
          <w:rFonts w:ascii="Times New Roman" w:eastAsia="Times New Roman" w:hAnsi="Times New Roman" w:cs="Times New Roman"/>
          <w:color w:val="auto"/>
          <w:kern w:val="0"/>
          <w:sz w:val="28"/>
          <w:szCs w:val="28"/>
        </w:rPr>
      </w:pPr>
    </w:p>
    <w:p w:rsidR="00370915" w:rsidRPr="00370915" w:rsidRDefault="00370915" w:rsidP="00370915">
      <w:pPr>
        <w:widowControl w:val="0"/>
        <w:suppressAutoHyphens w:val="0"/>
        <w:autoSpaceDE w:val="0"/>
        <w:autoSpaceDN w:val="0"/>
        <w:spacing w:after="0" w:line="240" w:lineRule="auto"/>
        <w:ind w:left="383" w:firstLine="709"/>
        <w:rPr>
          <w:rFonts w:ascii="Times New Roman" w:eastAsia="Cambria" w:hAnsi="Times New Roman" w:cs="Times New Roman"/>
          <w:b/>
          <w:bCs/>
          <w:color w:val="auto"/>
          <w:kern w:val="0"/>
          <w:sz w:val="28"/>
          <w:szCs w:val="28"/>
        </w:rPr>
      </w:pPr>
      <w:r w:rsidRPr="00370915">
        <w:rPr>
          <w:rFonts w:ascii="Times New Roman" w:eastAsia="Cambria" w:hAnsi="Times New Roman" w:cs="Times New Roman"/>
          <w:b/>
          <w:bCs/>
          <w:color w:val="auto"/>
          <w:kern w:val="0"/>
          <w:sz w:val="28"/>
          <w:szCs w:val="28"/>
        </w:rPr>
        <w:t>Коммуникативные</w:t>
      </w:r>
      <w:r w:rsidRPr="00370915">
        <w:rPr>
          <w:rFonts w:ascii="Times New Roman" w:eastAsia="Cambria" w:hAnsi="Times New Roman" w:cs="Times New Roman"/>
          <w:b/>
          <w:bCs/>
          <w:color w:val="auto"/>
          <w:spacing w:val="28"/>
          <w:kern w:val="0"/>
          <w:sz w:val="28"/>
          <w:szCs w:val="28"/>
        </w:rPr>
        <w:t xml:space="preserve"> </w:t>
      </w:r>
      <w:r w:rsidRPr="00370915">
        <w:rPr>
          <w:rFonts w:ascii="Times New Roman" w:eastAsia="Cambria" w:hAnsi="Times New Roman" w:cs="Times New Roman"/>
          <w:b/>
          <w:bCs/>
          <w:color w:val="auto"/>
          <w:kern w:val="0"/>
          <w:sz w:val="28"/>
          <w:szCs w:val="28"/>
        </w:rPr>
        <w:t>универсальные</w:t>
      </w:r>
      <w:r w:rsidRPr="00370915">
        <w:rPr>
          <w:rFonts w:ascii="Times New Roman" w:eastAsia="Cambria" w:hAnsi="Times New Roman" w:cs="Times New Roman"/>
          <w:b/>
          <w:bCs/>
          <w:color w:val="auto"/>
          <w:spacing w:val="28"/>
          <w:kern w:val="0"/>
          <w:sz w:val="28"/>
          <w:szCs w:val="28"/>
        </w:rPr>
        <w:t xml:space="preserve"> </w:t>
      </w:r>
      <w:r w:rsidRPr="00370915">
        <w:rPr>
          <w:rFonts w:ascii="Times New Roman" w:eastAsia="Cambria" w:hAnsi="Times New Roman" w:cs="Times New Roman"/>
          <w:b/>
          <w:bCs/>
          <w:color w:val="auto"/>
          <w:kern w:val="0"/>
          <w:sz w:val="28"/>
          <w:szCs w:val="28"/>
        </w:rPr>
        <w:t>учебные</w:t>
      </w:r>
      <w:r w:rsidRPr="00370915">
        <w:rPr>
          <w:rFonts w:ascii="Times New Roman" w:eastAsia="Cambria" w:hAnsi="Times New Roman" w:cs="Times New Roman"/>
          <w:b/>
          <w:bCs/>
          <w:color w:val="auto"/>
          <w:spacing w:val="29"/>
          <w:kern w:val="0"/>
          <w:sz w:val="28"/>
          <w:szCs w:val="28"/>
        </w:rPr>
        <w:t xml:space="preserve"> </w:t>
      </w:r>
      <w:r w:rsidRPr="00370915">
        <w:rPr>
          <w:rFonts w:ascii="Times New Roman" w:eastAsia="Cambria" w:hAnsi="Times New Roman" w:cs="Times New Roman"/>
          <w:b/>
          <w:bCs/>
          <w:color w:val="auto"/>
          <w:kern w:val="0"/>
          <w:sz w:val="28"/>
          <w:szCs w:val="28"/>
        </w:rPr>
        <w:t>действия</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96128" behindDoc="0" locked="0" layoutInCell="1" allowOverlap="0" wp14:anchorId="2B53FD7B" wp14:editId="5030296E">
            <wp:simplePos x="0" y="0"/>
            <wp:positionH relativeFrom="page">
              <wp:posOffset>271145</wp:posOffset>
            </wp:positionH>
            <wp:positionV relativeFrom="page">
              <wp:posOffset>4361815</wp:posOffset>
            </wp:positionV>
            <wp:extent cx="12065" cy="15240"/>
            <wp:effectExtent l="0" t="0" r="0" b="0"/>
            <wp:wrapSquare wrapText="bothSides"/>
            <wp:docPr id="2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 xml:space="preserve">соблюдать правила речевого этикета в учебном диалоге, отвечать и задавать вопросы к учебным и художественным текстам; </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пересказывать текст в соответствии с учебной задачей; </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рассказывать о тематике детской литературы, о любимом писателе и </w:t>
      </w:r>
      <w:r w:rsidRPr="00370915">
        <w:rPr>
          <w:rFonts w:ascii="Times New Roman" w:eastAsia="Times New Roman" w:hAnsi="Times New Roman" w:cs="Times New Roman"/>
          <w:color w:val="auto"/>
          <w:kern w:val="0"/>
          <w:sz w:val="28"/>
          <w:szCs w:val="28"/>
        </w:rPr>
        <w:lastRenderedPageBreak/>
        <w:t xml:space="preserve">его произведениях; </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i/>
          <w:noProof/>
          <w:color w:val="000000"/>
          <w:kern w:val="0"/>
          <w:sz w:val="28"/>
          <w:szCs w:val="28"/>
          <w:lang w:eastAsia="ru-RU"/>
        </w:rPr>
      </w:pPr>
      <w:r w:rsidRPr="00370915">
        <w:rPr>
          <w:rFonts w:ascii="Times New Roman" w:eastAsia="Times New Roman" w:hAnsi="Times New Roman" w:cs="Times New Roman"/>
          <w:i/>
          <w:color w:val="000000"/>
          <w:kern w:val="0"/>
          <w:sz w:val="28"/>
          <w:szCs w:val="28"/>
        </w:rPr>
        <w:t>оценивать мнение авторов о героях и своё отношение к ним</w:t>
      </w:r>
      <w:r w:rsidRPr="00370915">
        <w:rPr>
          <w:rFonts w:ascii="Times New Roman" w:eastAsia="Times New Roman" w:hAnsi="Times New Roman" w:cs="Times New Roman"/>
          <w:color w:val="auto"/>
          <w:kern w:val="0"/>
          <w:sz w:val="28"/>
          <w:szCs w:val="28"/>
        </w:rPr>
        <w:t xml:space="preserve">; </w:t>
      </w:r>
      <w:r w:rsidRPr="00370915">
        <w:rPr>
          <w:rFonts w:ascii="Times New Roman" w:eastAsia="Times New Roman" w:hAnsi="Times New Roman" w:cs="Times New Roman"/>
          <w:i/>
          <w:color w:val="000000"/>
          <w:kern w:val="0"/>
          <w:sz w:val="28"/>
          <w:szCs w:val="28"/>
        </w:rPr>
        <w:t xml:space="preserve">использовать элементы импровизации при исполнении фольклорных произведений; </w:t>
      </w:r>
    </w:p>
    <w:p w:rsidR="00370915" w:rsidRPr="00EB06E4" w:rsidRDefault="00370915" w:rsidP="00EB06E4">
      <w:pPr>
        <w:widowControl w:val="0"/>
        <w:suppressAutoHyphens w:val="0"/>
        <w:autoSpaceDE w:val="0"/>
        <w:autoSpaceDN w:val="0"/>
        <w:spacing w:after="0" w:line="240" w:lineRule="auto"/>
        <w:ind w:firstLine="709"/>
        <w:jc w:val="both"/>
        <w:rPr>
          <w:rFonts w:ascii="Times New Roman" w:eastAsia="Times New Roman" w:hAnsi="Times New Roman" w:cs="Times New Roman"/>
          <w:i/>
          <w:color w:val="auto"/>
          <w:kern w:val="0"/>
          <w:sz w:val="28"/>
          <w:szCs w:val="28"/>
        </w:rPr>
      </w:pPr>
      <w:r w:rsidRPr="00370915">
        <w:rPr>
          <w:rFonts w:ascii="Times New Roman" w:eastAsia="Times New Roman" w:hAnsi="Times New Roman" w:cs="Times New Roman"/>
          <w:i/>
          <w:noProof/>
          <w:color w:val="000000"/>
          <w:kern w:val="0"/>
          <w:sz w:val="28"/>
          <w:szCs w:val="28"/>
          <w:lang w:eastAsia="ru-RU"/>
        </w:rPr>
        <w:drawing>
          <wp:inline distT="0" distB="0" distL="0" distR="0" wp14:anchorId="1398063C" wp14:editId="4A33E45E">
            <wp:extent cx="7620" cy="7620"/>
            <wp:effectExtent l="0" t="0" r="0" b="0"/>
            <wp:docPr id="2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70915">
        <w:rPr>
          <w:rFonts w:ascii="Times New Roman" w:eastAsia="Times New Roman" w:hAnsi="Times New Roman" w:cs="Times New Roman"/>
          <w:color w:val="000000"/>
          <w:kern w:val="0"/>
          <w:sz w:val="28"/>
          <w:szCs w:val="28"/>
        </w:rPr>
        <w:t xml:space="preserve">сочинять небольшие тексты повествовательного и описательного характера по </w:t>
      </w:r>
      <w:r w:rsidRPr="00370915">
        <w:rPr>
          <w:rFonts w:ascii="Times New Roman" w:eastAsia="Times New Roman" w:hAnsi="Times New Roman" w:cs="Times New Roman"/>
          <w:color w:val="auto"/>
          <w:kern w:val="0"/>
          <w:sz w:val="28"/>
          <w:szCs w:val="28"/>
        </w:rPr>
        <w:t>наблюдениям, на заданную тему</w:t>
      </w:r>
      <w:r w:rsidRPr="00370915">
        <w:rPr>
          <w:rFonts w:ascii="Times New Roman" w:eastAsia="Times New Roman" w:hAnsi="Times New Roman" w:cs="Times New Roman"/>
          <w:i/>
          <w:color w:val="auto"/>
          <w:kern w:val="0"/>
          <w:sz w:val="28"/>
          <w:szCs w:val="28"/>
        </w:rPr>
        <w:t>,</w:t>
      </w:r>
      <w:r w:rsidRPr="00370915">
        <w:rPr>
          <w:rFonts w:ascii="Times New Roman" w:eastAsia="Calibri" w:hAnsi="Times New Roman" w:cs="Times New Roman"/>
          <w:color w:val="auto"/>
          <w:kern w:val="0"/>
          <w:sz w:val="28"/>
          <w:szCs w:val="28"/>
        </w:rPr>
        <w:t xml:space="preserve">  принимать участие в коллективном поиске средств решения поставленных задач, договариваться о распределении функций.</w:t>
      </w:r>
    </w:p>
    <w:p w:rsidR="00370915" w:rsidRPr="00370915" w:rsidRDefault="00370915" w:rsidP="00370915">
      <w:pPr>
        <w:widowControl w:val="0"/>
        <w:suppressAutoHyphens w:val="0"/>
        <w:autoSpaceDE w:val="0"/>
        <w:autoSpaceDN w:val="0"/>
        <w:spacing w:after="0" w:line="240" w:lineRule="auto"/>
        <w:ind w:left="383" w:firstLine="709"/>
        <w:rPr>
          <w:rFonts w:ascii="Times New Roman" w:eastAsia="Cambria" w:hAnsi="Times New Roman" w:cs="Times New Roman"/>
          <w:b/>
          <w:bCs/>
          <w:color w:val="auto"/>
          <w:kern w:val="0"/>
          <w:sz w:val="28"/>
          <w:szCs w:val="28"/>
        </w:rPr>
      </w:pPr>
      <w:r w:rsidRPr="00370915">
        <w:rPr>
          <w:rFonts w:ascii="Times New Roman" w:eastAsia="Cambria" w:hAnsi="Times New Roman" w:cs="Times New Roman"/>
          <w:b/>
          <w:bCs/>
          <w:color w:val="auto"/>
          <w:kern w:val="0"/>
          <w:sz w:val="28"/>
          <w:szCs w:val="28"/>
        </w:rPr>
        <w:t>Регулятивные</w:t>
      </w:r>
      <w:r w:rsidRPr="00370915">
        <w:rPr>
          <w:rFonts w:ascii="Times New Roman" w:eastAsia="Cambria" w:hAnsi="Times New Roman" w:cs="Times New Roman"/>
          <w:b/>
          <w:bCs/>
          <w:color w:val="auto"/>
          <w:spacing w:val="20"/>
          <w:kern w:val="0"/>
          <w:sz w:val="28"/>
          <w:szCs w:val="28"/>
        </w:rPr>
        <w:t xml:space="preserve"> </w:t>
      </w:r>
      <w:r w:rsidRPr="00370915">
        <w:rPr>
          <w:rFonts w:ascii="Times New Roman" w:eastAsia="Cambria" w:hAnsi="Times New Roman" w:cs="Times New Roman"/>
          <w:b/>
          <w:bCs/>
          <w:color w:val="auto"/>
          <w:kern w:val="0"/>
          <w:sz w:val="28"/>
          <w:szCs w:val="28"/>
        </w:rPr>
        <w:t>универсальные</w:t>
      </w:r>
      <w:r w:rsidRPr="00370915">
        <w:rPr>
          <w:rFonts w:ascii="Times New Roman" w:eastAsia="Cambria" w:hAnsi="Times New Roman" w:cs="Times New Roman"/>
          <w:b/>
          <w:bCs/>
          <w:color w:val="auto"/>
          <w:spacing w:val="21"/>
          <w:kern w:val="0"/>
          <w:sz w:val="28"/>
          <w:szCs w:val="28"/>
        </w:rPr>
        <w:t xml:space="preserve"> </w:t>
      </w:r>
      <w:r w:rsidRPr="00370915">
        <w:rPr>
          <w:rFonts w:ascii="Times New Roman" w:eastAsia="Cambria" w:hAnsi="Times New Roman" w:cs="Times New Roman"/>
          <w:b/>
          <w:bCs/>
          <w:color w:val="auto"/>
          <w:kern w:val="0"/>
          <w:sz w:val="28"/>
          <w:szCs w:val="28"/>
        </w:rPr>
        <w:t>учебные</w:t>
      </w:r>
      <w:r w:rsidRPr="00370915">
        <w:rPr>
          <w:rFonts w:ascii="Times New Roman" w:eastAsia="Cambria" w:hAnsi="Times New Roman" w:cs="Times New Roman"/>
          <w:b/>
          <w:bCs/>
          <w:color w:val="auto"/>
          <w:spacing w:val="21"/>
          <w:kern w:val="0"/>
          <w:sz w:val="28"/>
          <w:szCs w:val="28"/>
        </w:rPr>
        <w:t xml:space="preserve"> </w:t>
      </w:r>
      <w:r w:rsidRPr="00370915">
        <w:rPr>
          <w:rFonts w:ascii="Times New Roman" w:eastAsia="Cambria" w:hAnsi="Times New Roman" w:cs="Times New Roman"/>
          <w:b/>
          <w:bCs/>
          <w:color w:val="auto"/>
          <w:kern w:val="0"/>
          <w:sz w:val="28"/>
          <w:szCs w:val="28"/>
        </w:rPr>
        <w:t>действия:</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выполнять инструкции и требования учителя, соблюдать основные требования к организации учебной деятельности; </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планировать свои действия в соответствии с поставленной задачей и условием ее реализации; </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w:t>
      </w:r>
      <w:r w:rsidRPr="00370915">
        <w:rPr>
          <w:rFonts w:ascii="Times New Roman" w:eastAsia="Times New Roman" w:hAnsi="Times New Roman" w:cs="Times New Roman"/>
          <w:color w:val="auto"/>
          <w:kern w:val="0"/>
          <w:sz w:val="28"/>
          <w:szCs w:val="28"/>
        </w:rPr>
        <w:t xml:space="preserve"> </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понимать значение чтения для самообразования и саморазвития; </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самостоятельно организовывать читательскую деятельность во время досуга; </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определять цель выразительного исполнения и работы с текстом; </w:t>
      </w:r>
    </w:p>
    <w:p w:rsidR="00370915" w:rsidRPr="00EB06E4" w:rsidRDefault="00370915" w:rsidP="00EB06E4">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оценивать выступление (своё и одноклассников) с точки зрения передачи настроения, особ</w:t>
      </w:r>
      <w:r w:rsidR="00EB06E4">
        <w:rPr>
          <w:rFonts w:ascii="Times New Roman" w:eastAsia="Times New Roman" w:hAnsi="Times New Roman" w:cs="Times New Roman"/>
          <w:color w:val="auto"/>
          <w:kern w:val="0"/>
          <w:sz w:val="28"/>
          <w:szCs w:val="28"/>
        </w:rPr>
        <w:t>енностей произведения и героев.</w:t>
      </w:r>
    </w:p>
    <w:p w:rsidR="00370915" w:rsidRPr="00370915" w:rsidRDefault="00370915" w:rsidP="00370915">
      <w:pPr>
        <w:widowControl w:val="0"/>
        <w:suppressAutoHyphens w:val="0"/>
        <w:autoSpaceDE w:val="0"/>
        <w:autoSpaceDN w:val="0"/>
        <w:spacing w:after="0" w:line="240" w:lineRule="auto"/>
        <w:ind w:left="383" w:firstLine="709"/>
        <w:rPr>
          <w:rFonts w:ascii="Times New Roman" w:eastAsia="Times New Roman" w:hAnsi="Times New Roman" w:cs="Times New Roman"/>
          <w:b/>
          <w:color w:val="auto"/>
          <w:kern w:val="0"/>
          <w:sz w:val="28"/>
          <w:szCs w:val="28"/>
        </w:rPr>
      </w:pPr>
      <w:r w:rsidRPr="00370915">
        <w:rPr>
          <w:rFonts w:ascii="Times New Roman" w:eastAsia="Times New Roman" w:hAnsi="Times New Roman" w:cs="Times New Roman"/>
          <w:b/>
          <w:color w:val="auto"/>
          <w:kern w:val="0"/>
          <w:sz w:val="28"/>
          <w:szCs w:val="28"/>
        </w:rPr>
        <w:t>Совместная деятельность:</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участвовать в театрализованной деятельности: инсценировании и драматизации (читать по ролям, разыгрывать сценки); </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соблюдать правила взаимодействия; </w:t>
      </w:r>
    </w:p>
    <w:p w:rsidR="00370915" w:rsidRPr="00370915" w:rsidRDefault="00370915" w:rsidP="00370915">
      <w:pPr>
        <w:widowControl w:val="0"/>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ответственно относиться к своим обязанностям в процессе совместной деятельности, оценивать свой вклад в общее дело.</w:t>
      </w:r>
    </w:p>
    <w:p w:rsidR="00370915" w:rsidRDefault="00370915" w:rsidP="00615679">
      <w:pPr>
        <w:pStyle w:val="41"/>
        <w:spacing w:before="0" w:after="0" w:line="240" w:lineRule="auto"/>
        <w:jc w:val="left"/>
        <w:rPr>
          <w:rFonts w:ascii="Times New Roman" w:hAnsi="Times New Roman" w:cs="Times New Roman"/>
          <w:b/>
          <w:sz w:val="28"/>
          <w:szCs w:val="28"/>
        </w:rPr>
      </w:pPr>
      <w:r w:rsidRPr="00370915">
        <w:rPr>
          <w:rFonts w:ascii="Times New Roman" w:eastAsia="Calibri" w:hAnsi="Times New Roman" w:cs="Times New Roman"/>
          <w:color w:val="auto"/>
          <w:sz w:val="28"/>
          <w:szCs w:val="28"/>
        </w:rPr>
        <w:br w:type="page"/>
      </w:r>
      <w:r>
        <w:rPr>
          <w:rFonts w:ascii="Times New Roman" w:hAnsi="Times New Roman" w:cs="Times New Roman"/>
          <w:b/>
          <w:sz w:val="28"/>
          <w:szCs w:val="28"/>
        </w:rPr>
        <w:lastRenderedPageBreak/>
        <w:t>3.2.4 Рабочая программа учебного предмета «Иностранный язык (английский)»</w:t>
      </w:r>
    </w:p>
    <w:p w:rsidR="00370915" w:rsidRPr="00F94A9E" w:rsidRDefault="00370915" w:rsidP="00615679">
      <w:pPr>
        <w:keepNext/>
        <w:keepLines/>
        <w:suppressAutoHyphens w:val="0"/>
        <w:spacing w:after="0" w:line="240" w:lineRule="auto"/>
        <w:outlineLvl w:val="0"/>
        <w:rPr>
          <w:rFonts w:ascii="Times New Roman" w:eastAsia="Arial" w:hAnsi="Times New Roman" w:cs="Times New Roman"/>
          <w:color w:val="auto"/>
          <w:kern w:val="0"/>
          <w:sz w:val="28"/>
          <w:szCs w:val="32"/>
        </w:rPr>
      </w:pPr>
      <w:bookmarkStart w:id="44" w:name="_Toc142821900"/>
      <w:r w:rsidRPr="00F94A9E">
        <w:rPr>
          <w:rFonts w:ascii="Times New Roman" w:eastAsia="Arial" w:hAnsi="Times New Roman" w:cs="Times New Roman"/>
          <w:color w:val="auto"/>
          <w:kern w:val="0"/>
          <w:sz w:val="28"/>
          <w:szCs w:val="32"/>
        </w:rPr>
        <w:t>ПОЯСНИТЕЛЬНАЯ ЗАПИСКА</w:t>
      </w:r>
      <w:bookmarkEnd w:id="44"/>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 xml:space="preserve">Рабочая программа по английскому языку на уровне начального общего образования опирается на требования к результатам освоения Федеральной адаптированной образовательной программы начального общего образования для обучающихся с ограниченными возможностями здоровья в части Федеральной адаптированной образовательной программы начального общего образования для обучающихся с ЗПР и конкретизирует требования федерального государственного образовательного стандарта начального общего образования обучающихся с ограниченными возможностями здоровья, предъявляемых в части предметного обучения учебному предмету «Иностранный (английский) язык»» обучающихся с задержкой психического развития, а также программой воспитания с учётом концепции или историко-культурного стандарта.  </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Рабочая программа раскрывает цели образования, развития и воспитания обучающихся средствами учебного предмета «Иностранный (английский) язык» на начальной ступени обязательного общего образования, описывает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 xml:space="preserve">Учебный предмет «Иностранный (английский) язык» на уровне начального общего образования обеспечивает языковое и общее речевое развитие обучающихся, способствует повышению коммуникативной компетентности и облегчению социализации обучающихся с ЗПР. </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Овладение учебным предметом «Иностранный (английский) язык» представляет большую сложность для обучающихся с ЗПР. Это связано с недостатками на всех уровнях речевого функционирования на родном языке и особенностями становления и развития коммуникативных умений, недостаточной сформированностью основных мыслительных операций и знаково-символической (замещающей) функции мышления, спецификой памяти школьников. У обучающихся с ЗПР с запозданием формируются навыки языкового анализа и синтеза, долгое время происходит становление навыка звукобуквенного анализа, очевидные трудности обучающиеся с ЗПР испытывают при формировании навыка письма и чтения. Недостаточность развития словесно-логического мышления и мыслительных операций значительно затрудняют усвоение правил правописания и формирования грамматических понятий. Все указанные трудности проявляются не только при освоении родного языка, но и иностранного.</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 xml:space="preserve">Преодоление перечисленных трудностей возможно при реализации важнейших дидактических принципов: доступности, систематичности и последовательности, прочности, наглядности, связи теории с практикой, а также коррекционной направленности обучения </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lastRenderedPageBreak/>
        <w:t xml:space="preserve">Программа отражает содержание обучения предмету «Иностранный (английский) язык» с учетом особых образовательных потребностей обучающихся с ЗПР. В процессе изучения английского языка у обучающихся с ЗПР формируется позитивное эмоционально-ценностное отношение к иностранному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обучающиеся получают практико-ориентированные умения по применению правил общения на английском языке и правил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 </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При изучении данной дисциплины происходит развитие устной и письменной коммуникации. Представления о связи языка с культурой народа осваиваются практическим путём.</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Удовлетворение особых образовательных потребностей обучающихся с ЗПР достигается за счет четких и простых по структуре инструкций к выполняемой деятельности, уменьшенного объема заданий, большей их практикоориентированности, подкрепленности наглядностью и практическими действиями, а также неоднократного закрепления пройденного, актуализации знаний, полученных ранее, применением специальных приемов обучения (алгоритмизации, пошаговости, организующей и направляющей помощи педагога и др.), соблюдении требований к организации образовательного процесса с учетом особенностей сформированности саморегуляции учебно-познавательной деятельности обучающихся с ЗПР.</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Организация специальных условий обучения предмету «Иностранный (английский) язык» построено с соблюдением специальных дидактических принципов, предполагает использование адекватных методов и конкретных приемов. Это обеспечивает у обучающегося с ЗПР пробуждение интереса к языку, желание овладеть словарным запасом, способами построения коммуникативного общения на иностранном языке, у школьников проявляются возможности осознания своих затруднений и соответствующие попытки их преодоления самостоятельно или с помощью педагога.</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При изучении учебного материала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звукобуквенного состава слова, наблюдения за буквенным изображением слова и его транскрипцией, объяснение значений слов совершенствуется мыслительная деятельность, создаются предпосылки становления логического (понятийного) мышления.</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 xml:space="preserve">При усвоении учебного предмета обучающиеся с ЗПР учатся ориентироваться в задании и производить его анализ, обдумывать и </w:t>
      </w:r>
      <w:r w:rsidRPr="00F94A9E">
        <w:rPr>
          <w:rFonts w:ascii="Times New Roman" w:eastAsia="Calibri" w:hAnsi="Times New Roman" w:cs="Times New Roman"/>
          <w:color w:val="auto"/>
          <w:kern w:val="0"/>
          <w:sz w:val="28"/>
          <w:szCs w:val="28"/>
        </w:rPr>
        <w:lastRenderedPageBreak/>
        <w:t>планировать предстоящие действия сначала с помощью педагога, потом самостоятельно, следить за правильностью выполнения задания, давать словесный отчет и оценку проделанной работе при необходимости опираясь на смысловые опоры, что совершенствует систему произвольной регуляции деятельности.</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Учитель иностранного языка должен поддерживать тесную связь с учителем начальных классов и учителем-логопедом, так как трудности овладения родным языком на всех уровнях его функционирования могут стать препятствием в овладении и иностранным языком.</w:t>
      </w:r>
    </w:p>
    <w:p w:rsidR="00370915" w:rsidRPr="00F94A9E" w:rsidRDefault="00370915" w:rsidP="00615679">
      <w:pPr>
        <w:suppressAutoHyphens w:val="0"/>
        <w:spacing w:after="0" w:line="240" w:lineRule="auto"/>
        <w:ind w:firstLine="709"/>
        <w:jc w:val="both"/>
        <w:rPr>
          <w:rFonts w:ascii="Times New Roman" w:eastAsia="Calibri" w:hAnsi="Times New Roman" w:cs="Times New Roman"/>
          <w:b/>
          <w:bCs/>
          <w:color w:val="auto"/>
          <w:kern w:val="0"/>
          <w:sz w:val="28"/>
          <w:szCs w:val="28"/>
        </w:rPr>
      </w:pPr>
      <w:r w:rsidRPr="00F94A9E">
        <w:rPr>
          <w:rFonts w:ascii="Times New Roman" w:eastAsia="Calibri" w:hAnsi="Times New Roman" w:cs="Times New Roman"/>
          <w:b/>
          <w:bCs/>
          <w:color w:val="auto"/>
          <w:kern w:val="0"/>
          <w:sz w:val="28"/>
          <w:szCs w:val="28"/>
        </w:rPr>
        <w:t>Общая характеристика учебного предмета «Иностранный (английский) язык»</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 xml:space="preserve">В начальной школе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обучающимися с ЗПР, в соответствии с ФГОС НОО ОВЗ и ФАОП НОО ОВЗ, начинается с 3 класса. </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 xml:space="preserve">Программа учитывает специфику познавательного развития обучающихся с ЗПР и содержит перераспределение некоторых тем между классами, удерживая преемственность в освоении программного материала начальной и основной школы.  </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Программа устанавливает распределение учебного материала по классам, основанного на логике развития предметного содержания и учёте психологических и возрастных особенностей обучающихся с ЗПР, а также объём учебных часов для изучения разделов и тем курса.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с ЗПР количество учебных часов может быть скорректировано.</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«Иностранный язык» при условии сохранения обязательной части его содержания.</w:t>
      </w:r>
    </w:p>
    <w:p w:rsidR="00370915" w:rsidRPr="00F94A9E" w:rsidRDefault="00370915" w:rsidP="00615679">
      <w:pPr>
        <w:suppressAutoHyphens w:val="0"/>
        <w:spacing w:after="0" w:line="240" w:lineRule="auto"/>
        <w:ind w:firstLine="709"/>
        <w:jc w:val="both"/>
        <w:rPr>
          <w:rFonts w:ascii="Times New Roman" w:eastAsia="Calibri" w:hAnsi="Times New Roman" w:cs="Times New Roman"/>
          <w:b/>
          <w:bCs/>
          <w:color w:val="auto"/>
          <w:kern w:val="0"/>
          <w:sz w:val="28"/>
          <w:szCs w:val="28"/>
        </w:rPr>
      </w:pPr>
      <w:r w:rsidRPr="00F94A9E">
        <w:rPr>
          <w:rFonts w:ascii="Times New Roman" w:eastAsia="Calibri" w:hAnsi="Times New Roman" w:cs="Times New Roman"/>
          <w:b/>
          <w:bCs/>
          <w:color w:val="auto"/>
          <w:kern w:val="0"/>
          <w:sz w:val="28"/>
          <w:szCs w:val="28"/>
        </w:rPr>
        <w:t>Цели изучения учебного предмета «Иностранный (английский) язык»</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Общие цели обучения иностранному языку в начальной школе можно условно разделить на образовательные, развивающие, воспитывающие.</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i/>
          <w:color w:val="auto"/>
          <w:kern w:val="0"/>
          <w:sz w:val="28"/>
          <w:szCs w:val="28"/>
        </w:rPr>
        <w:t>Образовательные цели</w:t>
      </w:r>
      <w:r w:rsidRPr="00F94A9E">
        <w:rPr>
          <w:rFonts w:ascii="Times New Roman" w:eastAsia="Calibri" w:hAnsi="Times New Roman" w:cs="Times New Roman"/>
          <w:color w:val="auto"/>
          <w:kern w:val="0"/>
          <w:sz w:val="28"/>
          <w:szCs w:val="28"/>
        </w:rPr>
        <w:t xml:space="preserve"> учебного предмета «Иностранный (английский) язык» в начальной школе включают:</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lastRenderedPageBreak/>
        <w:t>1)</w:t>
      </w:r>
      <w:r w:rsidRPr="00F94A9E">
        <w:rPr>
          <w:rFonts w:ascii="Times New Roman" w:eastAsia="Calibri" w:hAnsi="Times New Roman" w:cs="Times New Roman"/>
          <w:color w:val="auto"/>
          <w:kern w:val="0"/>
          <w:sz w:val="28"/>
          <w:szCs w:val="28"/>
        </w:rPr>
        <w:tab/>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 с ЗПР;</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2)</w:t>
      </w:r>
      <w:r w:rsidRPr="00F94A9E">
        <w:rPr>
          <w:rFonts w:ascii="Times New Roman" w:eastAsia="Calibri" w:hAnsi="Times New Roman" w:cs="Times New Roman"/>
          <w:color w:val="auto"/>
          <w:kern w:val="0"/>
          <w:sz w:val="28"/>
          <w:szCs w:val="28"/>
        </w:rPr>
        <w:tab/>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3)</w:t>
      </w:r>
      <w:r w:rsidRPr="00F94A9E">
        <w:rPr>
          <w:rFonts w:ascii="Times New Roman" w:eastAsia="Calibri" w:hAnsi="Times New Roman" w:cs="Times New Roman"/>
          <w:color w:val="auto"/>
          <w:kern w:val="0"/>
          <w:sz w:val="28"/>
          <w:szCs w:val="28"/>
        </w:rPr>
        <w:tab/>
        <w:t>освоение знаний о языковых явлениях изучаемого иностранного языка, о разных способах выражения мысли на родном и иностранном языках;</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4)</w:t>
      </w:r>
      <w:r w:rsidRPr="00F94A9E">
        <w:rPr>
          <w:rFonts w:ascii="Times New Roman" w:eastAsia="Calibri" w:hAnsi="Times New Roman" w:cs="Times New Roman"/>
          <w:color w:val="auto"/>
          <w:kern w:val="0"/>
          <w:sz w:val="28"/>
          <w:szCs w:val="28"/>
        </w:rPr>
        <w:tab/>
        <w:t>использование для решения учебных задач интеллектуальных операций (сравнение, анализ, обобщение и др.);</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5)</w:t>
      </w:r>
      <w:r w:rsidRPr="00F94A9E">
        <w:rPr>
          <w:rFonts w:ascii="Times New Roman" w:eastAsia="Calibri" w:hAnsi="Times New Roman" w:cs="Times New Roman"/>
          <w:color w:val="auto"/>
          <w:kern w:val="0"/>
          <w:sz w:val="28"/>
          <w:szCs w:val="28"/>
        </w:rPr>
        <w:tab/>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i/>
          <w:color w:val="auto"/>
          <w:kern w:val="0"/>
          <w:sz w:val="28"/>
          <w:szCs w:val="28"/>
        </w:rPr>
        <w:t>Развивающие цели</w:t>
      </w:r>
      <w:r w:rsidRPr="00F94A9E">
        <w:rPr>
          <w:rFonts w:ascii="Times New Roman" w:eastAsia="Calibri" w:hAnsi="Times New Roman" w:cs="Times New Roman"/>
          <w:color w:val="auto"/>
          <w:kern w:val="0"/>
          <w:sz w:val="28"/>
          <w:szCs w:val="28"/>
        </w:rPr>
        <w:t xml:space="preserve"> учебного предмета «Иностранный (английский) язык» в начальной школе включают:</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1)</w:t>
      </w:r>
      <w:r w:rsidRPr="00F94A9E">
        <w:rPr>
          <w:rFonts w:ascii="Times New Roman" w:eastAsia="Calibri" w:hAnsi="Times New Roman" w:cs="Times New Roman"/>
          <w:color w:val="auto"/>
          <w:kern w:val="0"/>
          <w:sz w:val="28"/>
          <w:szCs w:val="28"/>
        </w:rPr>
        <w:tab/>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2)</w:t>
      </w:r>
      <w:r w:rsidRPr="00F94A9E">
        <w:rPr>
          <w:rFonts w:ascii="Times New Roman" w:eastAsia="Calibri" w:hAnsi="Times New Roman" w:cs="Times New Roman"/>
          <w:color w:val="auto"/>
          <w:kern w:val="0"/>
          <w:sz w:val="28"/>
          <w:szCs w:val="28"/>
        </w:rPr>
        <w:tab/>
        <w:t>становление коммуникативной культуры обучающихся и их общего речевого развития;</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3)</w:t>
      </w:r>
      <w:r w:rsidRPr="00F94A9E">
        <w:rPr>
          <w:rFonts w:ascii="Times New Roman" w:eastAsia="Calibri" w:hAnsi="Times New Roman" w:cs="Times New Roman"/>
          <w:color w:val="auto"/>
          <w:kern w:val="0"/>
          <w:sz w:val="28"/>
          <w:szCs w:val="28"/>
        </w:rPr>
        <w:tab/>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4)</w:t>
      </w:r>
      <w:r w:rsidRPr="00F94A9E">
        <w:rPr>
          <w:rFonts w:ascii="Times New Roman" w:eastAsia="Calibri" w:hAnsi="Times New Roman" w:cs="Times New Roman"/>
          <w:color w:val="auto"/>
          <w:kern w:val="0"/>
          <w:sz w:val="28"/>
          <w:szCs w:val="28"/>
        </w:rPr>
        <w:tab/>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 с помощью педагога;</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5)</w:t>
      </w:r>
      <w:r w:rsidRPr="00F94A9E">
        <w:rPr>
          <w:rFonts w:ascii="Times New Roman" w:eastAsia="Calibri" w:hAnsi="Times New Roman" w:cs="Times New Roman"/>
          <w:color w:val="auto"/>
          <w:kern w:val="0"/>
          <w:sz w:val="28"/>
          <w:szCs w:val="28"/>
        </w:rPr>
        <w:tab/>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w:t>
      </w:r>
      <w:r w:rsidRPr="00F94A9E">
        <w:rPr>
          <w:rFonts w:ascii="Times New Roman" w:eastAsia="Calibri" w:hAnsi="Times New Roman" w:cs="Times New Roman"/>
          <w:i/>
          <w:color w:val="auto"/>
          <w:kern w:val="0"/>
          <w:sz w:val="28"/>
          <w:szCs w:val="28"/>
        </w:rPr>
        <w:t>воспитательных целей</w:t>
      </w:r>
      <w:r w:rsidRPr="00F94A9E">
        <w:rPr>
          <w:rFonts w:ascii="Times New Roman" w:eastAsia="Calibri" w:hAnsi="Times New Roman" w:cs="Times New Roman"/>
          <w:color w:val="auto"/>
          <w:kern w:val="0"/>
          <w:sz w:val="28"/>
          <w:szCs w:val="28"/>
        </w:rPr>
        <w:t xml:space="preserve"> обеспечивает:</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lastRenderedPageBreak/>
        <w:t>1)</w:t>
      </w:r>
      <w:r w:rsidRPr="00F94A9E">
        <w:rPr>
          <w:rFonts w:ascii="Times New Roman" w:eastAsia="Calibri" w:hAnsi="Times New Roman" w:cs="Times New Roman"/>
          <w:color w:val="auto"/>
          <w:kern w:val="0"/>
          <w:sz w:val="28"/>
          <w:szCs w:val="28"/>
        </w:rPr>
        <w:tab/>
        <w:t>понимание необходимости овладения иностранным языком как средством общения в условиях взаимодействия разных стран и народов;</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2)</w:t>
      </w:r>
      <w:r w:rsidRPr="00F94A9E">
        <w:rPr>
          <w:rFonts w:ascii="Times New Roman" w:eastAsia="Calibri" w:hAnsi="Times New Roman" w:cs="Times New Roman"/>
          <w:color w:val="auto"/>
          <w:kern w:val="0"/>
          <w:sz w:val="28"/>
          <w:szCs w:val="28"/>
        </w:rPr>
        <w:tab/>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3)</w:t>
      </w:r>
      <w:r w:rsidRPr="00F94A9E">
        <w:rPr>
          <w:rFonts w:ascii="Times New Roman" w:eastAsia="Calibri" w:hAnsi="Times New Roman" w:cs="Times New Roman"/>
          <w:color w:val="auto"/>
          <w:kern w:val="0"/>
          <w:sz w:val="28"/>
          <w:szCs w:val="28"/>
        </w:rPr>
        <w:tab/>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4)</w:t>
      </w:r>
      <w:r w:rsidRPr="00F94A9E">
        <w:rPr>
          <w:rFonts w:ascii="Times New Roman" w:eastAsia="Calibri" w:hAnsi="Times New Roman" w:cs="Times New Roman"/>
          <w:color w:val="auto"/>
          <w:kern w:val="0"/>
          <w:sz w:val="28"/>
          <w:szCs w:val="28"/>
        </w:rPr>
        <w:tab/>
        <w:t>воспитание эмоционального и познавательного интереса к художественной культуре других народов;</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5)</w:t>
      </w:r>
      <w:r w:rsidRPr="00F94A9E">
        <w:rPr>
          <w:rFonts w:ascii="Times New Roman" w:eastAsia="Calibri" w:hAnsi="Times New Roman" w:cs="Times New Roman"/>
          <w:color w:val="auto"/>
          <w:kern w:val="0"/>
          <w:sz w:val="28"/>
          <w:szCs w:val="28"/>
        </w:rPr>
        <w:tab/>
        <w:t>формирование положительной мотивации и устойчивого учебно-познавательного интереса к предмету «Иностранный язык».</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 xml:space="preserve">Для обучающихся с ЗПР изучение иностранного языка имеет </w:t>
      </w:r>
      <w:r w:rsidRPr="00F94A9E">
        <w:rPr>
          <w:rFonts w:ascii="Times New Roman" w:eastAsia="Calibri" w:hAnsi="Times New Roman" w:cs="Times New Roman"/>
          <w:i/>
          <w:color w:val="auto"/>
          <w:kern w:val="0"/>
          <w:sz w:val="28"/>
          <w:szCs w:val="28"/>
        </w:rPr>
        <w:t>коррекционно-развивающие цели</w:t>
      </w:r>
      <w:r w:rsidRPr="00F94A9E">
        <w:rPr>
          <w:rFonts w:ascii="Times New Roman" w:eastAsia="Calibri" w:hAnsi="Times New Roman" w:cs="Times New Roman"/>
          <w:color w:val="auto"/>
          <w:kern w:val="0"/>
          <w:sz w:val="28"/>
          <w:szCs w:val="28"/>
        </w:rPr>
        <w:t>, связанные с формированием жизненных (социальных) компетенций, расширении представлений о разнообразии социального и природного мира, формировании коммуникативных навыков и т.д.</w:t>
      </w:r>
    </w:p>
    <w:p w:rsidR="00370915" w:rsidRPr="00F94A9E" w:rsidRDefault="00370915" w:rsidP="00615679">
      <w:pPr>
        <w:suppressAutoHyphens w:val="0"/>
        <w:spacing w:after="0" w:line="240" w:lineRule="auto"/>
        <w:ind w:firstLine="709"/>
        <w:jc w:val="both"/>
        <w:rPr>
          <w:rFonts w:ascii="Times New Roman" w:eastAsia="Calibri" w:hAnsi="Times New Roman" w:cs="Times New Roman"/>
          <w:b/>
          <w:bCs/>
          <w:color w:val="auto"/>
          <w:kern w:val="0"/>
          <w:sz w:val="28"/>
          <w:szCs w:val="28"/>
        </w:rPr>
      </w:pPr>
      <w:r w:rsidRPr="00F94A9E">
        <w:rPr>
          <w:rFonts w:ascii="Times New Roman" w:eastAsia="Calibri" w:hAnsi="Times New Roman" w:cs="Times New Roman"/>
          <w:b/>
          <w:bCs/>
          <w:color w:val="auto"/>
          <w:kern w:val="0"/>
          <w:sz w:val="28"/>
          <w:szCs w:val="28"/>
        </w:rPr>
        <w:t>Место учебного предмета «Иностранный (английский) язык» в учебном плане</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t>Учебный предмет «Иностранный (английский) язык» входит в число обязательных предметов, изучаемых на всех уровнях общего образования и изучается обучающимися с ЗПР в начальной школе в 3и 4 классе по 2 часа в неделю (136 часов): 3 класс — 68 часов, 4 класс — 68 часов.</w:t>
      </w:r>
    </w:p>
    <w:p w:rsidR="00370915" w:rsidRPr="00F94A9E"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p>
    <w:p w:rsidR="00370915" w:rsidRPr="00F94A9E" w:rsidRDefault="00370915" w:rsidP="00615679">
      <w:pPr>
        <w:suppressAutoHyphens w:val="0"/>
        <w:spacing w:after="0" w:line="240" w:lineRule="auto"/>
        <w:rPr>
          <w:rFonts w:ascii="Times New Roman" w:eastAsia="Calibri" w:hAnsi="Times New Roman" w:cs="Times New Roman"/>
          <w:color w:val="auto"/>
          <w:kern w:val="0"/>
          <w:sz w:val="28"/>
          <w:szCs w:val="28"/>
        </w:rPr>
      </w:pPr>
      <w:r w:rsidRPr="00F94A9E">
        <w:rPr>
          <w:rFonts w:ascii="Times New Roman" w:eastAsia="Calibri" w:hAnsi="Times New Roman" w:cs="Times New Roman"/>
          <w:color w:val="auto"/>
          <w:kern w:val="0"/>
          <w:sz w:val="28"/>
          <w:szCs w:val="28"/>
        </w:rPr>
        <w:br w:type="page" w:clear="all"/>
      </w:r>
    </w:p>
    <w:p w:rsidR="00370915" w:rsidRPr="00637FB9" w:rsidRDefault="00370915" w:rsidP="00615679">
      <w:pPr>
        <w:keepNext/>
        <w:keepLines/>
        <w:suppressAutoHyphens w:val="0"/>
        <w:spacing w:after="0" w:line="240" w:lineRule="auto"/>
        <w:outlineLvl w:val="0"/>
        <w:rPr>
          <w:rFonts w:ascii="Times New Roman" w:eastAsia="Times New Roman" w:hAnsi="Times New Roman" w:cs="Times New Roman"/>
          <w:b/>
          <w:color w:val="auto"/>
          <w:kern w:val="0"/>
          <w:sz w:val="28"/>
          <w:szCs w:val="32"/>
          <w:lang w:eastAsia="ru-RU"/>
        </w:rPr>
      </w:pPr>
      <w:bookmarkStart w:id="45" w:name="_Toc142821901"/>
      <w:r w:rsidRPr="00637FB9">
        <w:rPr>
          <w:rFonts w:ascii="Times New Roman" w:eastAsia="Times New Roman" w:hAnsi="Times New Roman" w:cs="Times New Roman"/>
          <w:b/>
          <w:color w:val="auto"/>
          <w:kern w:val="0"/>
          <w:sz w:val="28"/>
          <w:szCs w:val="32"/>
          <w:lang w:eastAsia="ru-RU"/>
        </w:rPr>
        <w:lastRenderedPageBreak/>
        <w:t>СОДЕРЖАНИЕ УЧЕБНОГО ПРЕДМЕТА «ИНОСТРАННЫЙ (АНГЛИЙСКИЙ) ЯЗЫК»</w:t>
      </w:r>
      <w:bookmarkEnd w:id="45"/>
    </w:p>
    <w:p w:rsidR="00370915" w:rsidRPr="00F94A9E" w:rsidRDefault="00370915" w:rsidP="00615679">
      <w:pPr>
        <w:keepNext/>
        <w:keepLines/>
        <w:suppressAutoHyphens w:val="0"/>
        <w:spacing w:after="0" w:line="240" w:lineRule="auto"/>
        <w:outlineLvl w:val="1"/>
        <w:rPr>
          <w:rFonts w:ascii="Times New Roman" w:eastAsia="Times New Roman" w:hAnsi="Times New Roman" w:cs="Times New Roman"/>
          <w:b/>
          <w:color w:val="auto"/>
          <w:kern w:val="0"/>
          <w:sz w:val="28"/>
          <w:szCs w:val="26"/>
          <w:lang w:eastAsia="ru-RU"/>
        </w:rPr>
      </w:pPr>
      <w:bookmarkStart w:id="46" w:name="_Toc142821902"/>
      <w:r w:rsidRPr="00F94A9E">
        <w:rPr>
          <w:rFonts w:ascii="Times New Roman" w:eastAsia="Times New Roman" w:hAnsi="Times New Roman" w:cs="Times New Roman"/>
          <w:b/>
          <w:color w:val="auto"/>
          <w:kern w:val="0"/>
          <w:sz w:val="28"/>
          <w:szCs w:val="26"/>
          <w:lang w:eastAsia="ru-RU"/>
        </w:rPr>
        <w:t>3 КЛАСС</w:t>
      </w:r>
      <w:bookmarkEnd w:id="46"/>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r w:rsidRPr="00F94A9E">
        <w:rPr>
          <w:rFonts w:ascii="Times New Roman" w:eastAsia="Times New Roman" w:hAnsi="Times New Roman" w:cs="Times New Roman"/>
          <w:b/>
          <w:color w:val="auto"/>
          <w:kern w:val="0"/>
          <w:sz w:val="28"/>
          <w:szCs w:val="28"/>
          <w:lang w:eastAsia="ru-RU"/>
        </w:rPr>
        <w:t>Тематическое содержание речи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i/>
          <w:color w:val="auto"/>
          <w:kern w:val="0"/>
          <w:sz w:val="28"/>
          <w:szCs w:val="28"/>
          <w:lang w:eastAsia="ru-RU"/>
        </w:rPr>
        <w:t>Мир моего «я».</w:t>
      </w:r>
      <w:r w:rsidRPr="00F94A9E">
        <w:rPr>
          <w:rFonts w:ascii="Times New Roman" w:eastAsia="Times New Roman" w:hAnsi="Times New Roman" w:cs="Times New Roman"/>
          <w:color w:val="auto"/>
          <w:kern w:val="0"/>
          <w:sz w:val="28"/>
          <w:szCs w:val="28"/>
          <w:lang w:eastAsia="ru-RU"/>
        </w:rPr>
        <w:t xml:space="preserve"> Приветствие. Знакомство. Моя семья. Мой день рождения. Моя любимая еда.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i/>
          <w:color w:val="auto"/>
          <w:kern w:val="0"/>
          <w:sz w:val="28"/>
          <w:szCs w:val="28"/>
          <w:lang w:eastAsia="ru-RU"/>
        </w:rPr>
        <w:t>Мир моих увлечений</w:t>
      </w:r>
      <w:r w:rsidRPr="00F94A9E">
        <w:rPr>
          <w:rFonts w:ascii="Times New Roman" w:eastAsia="Times New Roman" w:hAnsi="Times New Roman" w:cs="Times New Roman"/>
          <w:color w:val="auto"/>
          <w:kern w:val="0"/>
          <w:sz w:val="28"/>
          <w:szCs w:val="28"/>
          <w:lang w:eastAsia="ru-RU"/>
        </w:rPr>
        <w:t xml:space="preserve">. Любимый цвет. Любимая игрушка. Мой питомец. Выходной день.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i/>
          <w:color w:val="auto"/>
          <w:kern w:val="0"/>
          <w:sz w:val="28"/>
          <w:szCs w:val="28"/>
          <w:lang w:eastAsia="ru-RU"/>
        </w:rPr>
        <w:t>Мир вокруг меня</w:t>
      </w:r>
      <w:r w:rsidRPr="00F94A9E">
        <w:rPr>
          <w:rFonts w:ascii="Times New Roman" w:eastAsia="Times New Roman" w:hAnsi="Times New Roman" w:cs="Times New Roman"/>
          <w:color w:val="auto"/>
          <w:kern w:val="0"/>
          <w:sz w:val="28"/>
          <w:szCs w:val="28"/>
          <w:lang w:eastAsia="ru-RU"/>
        </w:rPr>
        <w:t xml:space="preserve">. Моя комната (квартира, дом). Моя школа. Мои друзья. Моя малая родина (город, село). Животные (в ближайшем окружении).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i/>
          <w:color w:val="auto"/>
          <w:kern w:val="0"/>
          <w:sz w:val="28"/>
          <w:szCs w:val="28"/>
          <w:lang w:eastAsia="ru-RU"/>
        </w:rPr>
        <w:t>Родная страна и страны изучаемого языка</w:t>
      </w:r>
      <w:r w:rsidRPr="00F94A9E">
        <w:rPr>
          <w:rFonts w:ascii="Times New Roman" w:eastAsia="Times New Roman" w:hAnsi="Times New Roman" w:cs="Times New Roman"/>
          <w:color w:val="auto"/>
          <w:kern w:val="0"/>
          <w:sz w:val="28"/>
          <w:szCs w:val="28"/>
          <w:lang w:eastAsia="ru-RU"/>
        </w:rPr>
        <w:t>. Россия и страна/страны изучаемого языка. Их столицы, достопримечательности и интересные факты (простые случаи). Популярные произведения детского фольклора. Популярные Литературные персонажи детских книг. Широко известные Праздники родной страны и страны/стран изучаемого языка.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bookmarkStart w:id="47" w:name="_Hlk140825562"/>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r w:rsidRPr="00F94A9E">
        <w:rPr>
          <w:rFonts w:ascii="Times New Roman" w:eastAsia="Times New Roman" w:hAnsi="Times New Roman" w:cs="Times New Roman"/>
          <w:b/>
          <w:color w:val="auto"/>
          <w:kern w:val="0"/>
          <w:sz w:val="28"/>
          <w:szCs w:val="28"/>
          <w:lang w:eastAsia="ru-RU"/>
        </w:rPr>
        <w:t>Коммуникативные умения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Говорение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Коммуникативные умения </w:t>
      </w:r>
      <w:r w:rsidRPr="00F94A9E">
        <w:rPr>
          <w:rFonts w:ascii="Times New Roman" w:eastAsia="Times New Roman" w:hAnsi="Times New Roman" w:cs="Times New Roman"/>
          <w:b/>
          <w:i/>
          <w:color w:val="auto"/>
          <w:kern w:val="0"/>
          <w:sz w:val="28"/>
          <w:szCs w:val="28"/>
          <w:lang w:eastAsia="ru-RU"/>
        </w:rPr>
        <w:t>диалогической речи</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Практическое овладение диалогической формой речи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Ведение с использованием клишированных фраз с опорой на речевые ситуации, ключевые слова и/или иллюстрации с соблюдением норм речевого этикета, принятых в стране/странах изучаемого языка: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2-3 реплики с каждой стороны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48" w:name="_Hlk140654097"/>
      <w:r w:rsidRPr="00F94A9E">
        <w:rPr>
          <w:rFonts w:ascii="Times New Roman" w:eastAsia="Times New Roman" w:hAnsi="Times New Roman" w:cs="Times New Roman"/>
          <w:color w:val="auto"/>
          <w:kern w:val="0"/>
          <w:sz w:val="28"/>
          <w:szCs w:val="28"/>
          <w:lang w:eastAsia="ru-RU"/>
        </w:rPr>
        <w:t>диалога — побуждения к действию: приглашение собеседника к совместной деятельности, вежливое согласие/не согласие на предложение собеседника (простые частотные случаи);</w:t>
      </w:r>
      <w:bookmarkEnd w:id="48"/>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диалога-расспроса: запрашивание интересующей информации с использованием языковой модели или образца; сообщение фактической информации, ответы на вопросы собеседника. 2-3 реплики с каждой стороны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Коммуникативные умения </w:t>
      </w:r>
      <w:r w:rsidRPr="00F94A9E">
        <w:rPr>
          <w:rFonts w:ascii="Times New Roman" w:eastAsia="Times New Roman" w:hAnsi="Times New Roman" w:cs="Times New Roman"/>
          <w:b/>
          <w:i/>
          <w:color w:val="auto"/>
          <w:kern w:val="0"/>
          <w:sz w:val="28"/>
          <w:szCs w:val="28"/>
          <w:lang w:eastAsia="ru-RU"/>
        </w:rPr>
        <w:t>монологической речи</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Коллективное создание под руководством педагогического работника с опорой на ключевые слова, вопросы и/или иллюстрации устных монологических высказываний: описание предмета, реального человека; рассказ о себе, члене семьи, друге и т. д. по заданному алгоритму / с использованием языковой модели /с использованием опорных слов и т. д.</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Пересказ с опорой на ключевые слова, вопросы и/или иллюстрации основного содержания прочитанного текста с организующей помощью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Аудирование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Понимание в целом на слух речи педагогического работника и </w:t>
      </w:r>
      <w:r w:rsidRPr="00F94A9E">
        <w:rPr>
          <w:rFonts w:ascii="Times New Roman" w:eastAsia="Times New Roman" w:hAnsi="Times New Roman" w:cs="Times New Roman"/>
          <w:color w:val="auto"/>
          <w:kern w:val="0"/>
          <w:sz w:val="28"/>
          <w:szCs w:val="28"/>
          <w:lang w:eastAsia="ru-RU"/>
        </w:rPr>
        <w:lastRenderedPageBreak/>
        <w:t>одноклассников и вербальная/невербальная реакция на услышанное (при непосредственном общении).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опорой на иллюстрации.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Тексты для аудирования: диалог, высказывания собеседников в ситуациях повседневного общения, рассказ, сказка.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Смысловое чтение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Чтение вслух иллюстрированных учебных текстов, построенных на изученном языковом материале, с соблюдением правил чтения; после предварительного анализа, понимание основного содержания прочитанного с направляющей помощью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Тексты для чтения вслух: диалог, рассказ, сказка.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Тексты для чтения: диалог, рассказ, сказка, электронное сообщение личного характера.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Письмо</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Овладение техникой письма (копирование букв, буквосочетаний, слов).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Выбор и копирование подписей к картинкам, фотографиям с пояснением, что на них изображено.</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с опорой на иллюстрацию или используя слова для справки.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Заполнение анкет с указанием личной информации (имя, фамилия, возраст, страна проживания) в соответствии с нормами, принятыми в стране/странах изучаемого языка после коллективного обсуждения и с направляющей помощью педагогического работника.</w:t>
      </w:r>
    </w:p>
    <w:p w:rsidR="00370915" w:rsidRPr="00EB06E4" w:rsidRDefault="00370915" w:rsidP="00EB06E4">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Написание с опорой на образец поздравлений с праздниками (с днём рожд</w:t>
      </w:r>
      <w:r w:rsidR="00EB06E4">
        <w:rPr>
          <w:rFonts w:ascii="Times New Roman" w:eastAsia="Times New Roman" w:hAnsi="Times New Roman" w:cs="Times New Roman"/>
          <w:color w:val="auto"/>
          <w:kern w:val="0"/>
          <w:sz w:val="28"/>
          <w:szCs w:val="28"/>
          <w:lang w:eastAsia="ru-RU"/>
        </w:rPr>
        <w:t>ения, Новым годом, Рождеством).</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r w:rsidRPr="00F94A9E">
        <w:rPr>
          <w:rFonts w:ascii="Times New Roman" w:eastAsia="Times New Roman" w:hAnsi="Times New Roman" w:cs="Times New Roman"/>
          <w:b/>
          <w:color w:val="auto"/>
          <w:kern w:val="0"/>
          <w:sz w:val="28"/>
          <w:szCs w:val="28"/>
          <w:lang w:eastAsia="ru-RU"/>
        </w:rPr>
        <w:t>Языковые знания и навыки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bookmarkStart w:id="49" w:name="_Hlk140659139"/>
      <w:r w:rsidRPr="00F94A9E">
        <w:rPr>
          <w:rFonts w:ascii="Times New Roman" w:eastAsia="Times New Roman" w:hAnsi="Times New Roman" w:cs="Times New Roman"/>
          <w:b/>
          <w:i/>
          <w:color w:val="auto"/>
          <w:kern w:val="0"/>
          <w:sz w:val="28"/>
          <w:szCs w:val="28"/>
          <w:lang w:eastAsia="ru-RU"/>
        </w:rPr>
        <w:t>Фонетическая сторона речи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Буквы английского алфавита. Корректное озвучивание букв английского алфавита  (при необходимости с использованием   слуховой опоры).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Наблюдение за связующим “r” (there is/there are).</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lastRenderedPageBreak/>
        <w:t>Ритмико-интонационные особенности повествовательного, побудительного и вопросительного (общий и специальный вопрос) предложений (нераспространенные или малораспространенные).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Различение на слух четко произносимых слов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(с опорой на слуховую наглядность)</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Наблюдение и выделение в словах некоторых звукобуквенных сочетаний при анализе изученных слов с опорой на образец</w:t>
      </w:r>
    </w:p>
    <w:p w:rsidR="00370915" w:rsidRPr="00F94A9E" w:rsidRDefault="00370915" w:rsidP="00BD17C3">
      <w:pPr>
        <w:widowControl w:val="0"/>
        <w:numPr>
          <w:ilvl w:val="0"/>
          <w:numId w:val="37"/>
        </w:numPr>
        <w:tabs>
          <w:tab w:val="left" w:pos="724"/>
        </w:tabs>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Чтение новых слов согласно основным правилам чтения с опорой на речевой образец.</w:t>
      </w:r>
      <w:r w:rsidRPr="00F94A9E">
        <w:rPr>
          <w:rFonts w:ascii="Times New Roman" w:eastAsia="Times New Roman" w:hAnsi="Times New Roman" w:cs="Times New Roman"/>
          <w:color w:val="auto"/>
          <w:kern w:val="0"/>
          <w:sz w:val="28"/>
          <w:szCs w:val="28"/>
        </w:rPr>
        <w:t xml:space="preserve"> </w:t>
      </w:r>
    </w:p>
    <w:p w:rsidR="00370915" w:rsidRPr="00F94A9E" w:rsidRDefault="00370915" w:rsidP="00BD17C3">
      <w:pPr>
        <w:widowControl w:val="0"/>
        <w:numPr>
          <w:ilvl w:val="0"/>
          <w:numId w:val="37"/>
        </w:numPr>
        <w:tabs>
          <w:tab w:val="left" w:pos="724"/>
        </w:tabs>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Знаки английской транскрипции; отличие их от букв английского алфавита. Наблюдение за соотношением знака английской транскрипции и букв или сочетаний.  Фонетически корректное озвучивание знаков транскрипции после предъявления речевого образца.</w:t>
      </w:r>
      <w:bookmarkEnd w:id="49"/>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Графика, орфография и пунктуация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Правильная расстановка знаков препинания: точки, вопросительного и восклицательного знаков в конце предложения (простые случаи).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Лексическая сторона речи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Распознавание в письменном и звучащем тексте и употребление в устной и письменной речи не менее 100-120 лексических единиц (слов, словосочетаний, речевых клише), обслуживающих ситуации общения в рамках тематического содержания речи для 3 класса, простейшие устойчивые словосочетания, оценочная лексика и речевые клише как элементы речевого этикета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 (при необходимости с использованием смысловой опоры);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Распознавание в устной и письменной речи интернациональных слов (doctor, film)  с помощью педагогического работника, опираясь на визуальную подсказку</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Грамматическая сторона речи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с направляющей помощью педагога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lastRenderedPageBreak/>
        <w:t xml:space="preserve"> 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Нераспространённые и распространённые простые предложения.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Предложения с начальным It (It’s a red ball.).</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Предложения с простым глагольным сказуемым (</w:t>
      </w:r>
      <w:r w:rsidRPr="00F94A9E">
        <w:rPr>
          <w:rFonts w:ascii="Times New Roman" w:eastAsia="Times New Roman" w:hAnsi="Times New Roman" w:cs="Times New Roman"/>
          <w:color w:val="auto"/>
          <w:kern w:val="0"/>
          <w:sz w:val="28"/>
          <w:szCs w:val="28"/>
          <w:lang w:val="en-US" w:eastAsia="ru-RU"/>
        </w:rPr>
        <w:t>They</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live</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in</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the</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country</w:t>
      </w:r>
      <w:r w:rsidRPr="00F94A9E">
        <w:rPr>
          <w:rFonts w:ascii="Times New Roman" w:eastAsia="Times New Roman" w:hAnsi="Times New Roman" w:cs="Times New Roman"/>
          <w:color w:val="auto"/>
          <w:kern w:val="0"/>
          <w:sz w:val="28"/>
          <w:szCs w:val="28"/>
          <w:lang w:eastAsia="ru-RU"/>
        </w:rPr>
        <w:t>.), составным именным сказуемым (</w:t>
      </w:r>
      <w:r w:rsidRPr="00F94A9E">
        <w:rPr>
          <w:rFonts w:ascii="Times New Roman" w:eastAsia="Times New Roman" w:hAnsi="Times New Roman" w:cs="Times New Roman"/>
          <w:color w:val="auto"/>
          <w:kern w:val="0"/>
          <w:sz w:val="28"/>
          <w:szCs w:val="28"/>
          <w:lang w:val="en-US" w:eastAsia="ru-RU"/>
        </w:rPr>
        <w:t>The</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box</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is</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small</w:t>
      </w:r>
      <w:r w:rsidRPr="00F94A9E">
        <w:rPr>
          <w:rFonts w:ascii="Times New Roman" w:eastAsia="Times New Roman" w:hAnsi="Times New Roman" w:cs="Times New Roman"/>
          <w:color w:val="auto"/>
          <w:kern w:val="0"/>
          <w:sz w:val="28"/>
          <w:szCs w:val="28"/>
          <w:lang w:eastAsia="ru-RU"/>
        </w:rPr>
        <w:t>.) и составным глагольным сказуемым (</w:t>
      </w:r>
      <w:r w:rsidRPr="00F94A9E">
        <w:rPr>
          <w:rFonts w:ascii="Times New Roman" w:eastAsia="Times New Roman" w:hAnsi="Times New Roman" w:cs="Times New Roman"/>
          <w:color w:val="auto"/>
          <w:kern w:val="0"/>
          <w:sz w:val="28"/>
          <w:szCs w:val="28"/>
          <w:lang w:val="en-US" w:eastAsia="ru-RU"/>
        </w:rPr>
        <w:t>I</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like</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to</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play</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with</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my</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cat</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She</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can</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play</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the</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piano</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Побудительные предложения в утвердительной форме (Come in, please.). Побудительные предложения в отрицательной (Don’t talk, please.) форме. (</w:t>
      </w:r>
      <w:bookmarkStart w:id="50" w:name="_Hlk140132917"/>
      <w:r w:rsidRPr="00F94A9E">
        <w:rPr>
          <w:rFonts w:ascii="Times New Roman" w:eastAsia="Times New Roman" w:hAnsi="Times New Roman" w:cs="Times New Roman"/>
          <w:color w:val="auto"/>
          <w:kern w:val="0"/>
          <w:sz w:val="28"/>
          <w:szCs w:val="28"/>
          <w:lang w:eastAsia="ru-RU"/>
        </w:rPr>
        <w:t>с использованием смысловой опоры</w:t>
      </w:r>
      <w:bookmarkEnd w:id="50"/>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Глаголы в Present Simple Tense в повествовательных (утвердительных и отрицательных) и вопросительных (общий и специальный вопросы) предложениях (с визуальной опорой).</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strike/>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Модальный глагол can: для выражения умения (I can play tennis</w:t>
      </w:r>
      <w:r w:rsidRPr="00F94A9E">
        <w:rPr>
          <w:rFonts w:ascii="Times New Roman" w:eastAsia="Times New Roman" w:hAnsi="Times New Roman" w:cs="Times New Roman"/>
          <w:strike/>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Использование определённого, неопределённого и нулевого артиклей c именами существительными (наиболее распространённые случаи) с опорой на речевой образец.</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Существительные во множественном числе, образованные по правилу.</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Узнавание союзов </w:t>
      </w:r>
      <w:bookmarkStart w:id="51" w:name="_Hlk142495928"/>
      <w:r w:rsidRPr="00F94A9E">
        <w:rPr>
          <w:rFonts w:ascii="Times New Roman" w:eastAsia="Times New Roman" w:hAnsi="Times New Roman" w:cs="Times New Roman"/>
          <w:color w:val="auto"/>
          <w:kern w:val="0"/>
          <w:sz w:val="28"/>
          <w:szCs w:val="28"/>
          <w:lang w:eastAsia="ru-RU"/>
        </w:rPr>
        <w:t xml:space="preserve">and и but (c однородными членами) </w:t>
      </w:r>
      <w:bookmarkEnd w:id="51"/>
      <w:r w:rsidRPr="00F94A9E">
        <w:rPr>
          <w:rFonts w:ascii="Times New Roman" w:eastAsia="Times New Roman" w:hAnsi="Times New Roman" w:cs="Times New Roman"/>
          <w:color w:val="auto"/>
          <w:kern w:val="0"/>
          <w:sz w:val="28"/>
          <w:szCs w:val="28"/>
          <w:lang w:eastAsia="ru-RU"/>
        </w:rPr>
        <w:t>в читаемых текстах, употребление союзов and и but (c однородными членами) в знакомых конструкциях.</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Слова, выражающие количество с исчисляемыми существительными (much/many) с использованием смысловой опоры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val="en-US" w:eastAsia="ru-RU"/>
        </w:rPr>
      </w:pPr>
      <w:r w:rsidRPr="00F94A9E">
        <w:rPr>
          <w:rFonts w:ascii="Times New Roman" w:eastAsia="Times New Roman" w:hAnsi="Times New Roman" w:cs="Times New Roman"/>
          <w:color w:val="auto"/>
          <w:kern w:val="0"/>
          <w:sz w:val="28"/>
          <w:szCs w:val="28"/>
          <w:lang w:eastAsia="ru-RU"/>
        </w:rPr>
        <w:t>Вопросительные</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слова</w:t>
      </w:r>
      <w:r w:rsidRPr="00F94A9E">
        <w:rPr>
          <w:rFonts w:ascii="Times New Roman" w:eastAsia="Times New Roman" w:hAnsi="Times New Roman" w:cs="Times New Roman"/>
          <w:color w:val="auto"/>
          <w:kern w:val="0"/>
          <w:sz w:val="28"/>
          <w:szCs w:val="28"/>
          <w:lang w:val="en-US" w:eastAsia="ru-RU"/>
        </w:rPr>
        <w:t xml:space="preserve"> (who, what, how, where, how many).</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val="en-US" w:eastAsia="ru-RU"/>
        </w:rPr>
      </w:pPr>
      <w:r w:rsidRPr="00F94A9E">
        <w:rPr>
          <w:rFonts w:ascii="Times New Roman" w:eastAsia="Times New Roman" w:hAnsi="Times New Roman" w:cs="Times New Roman"/>
          <w:color w:val="auto"/>
          <w:kern w:val="0"/>
          <w:sz w:val="28"/>
          <w:szCs w:val="28"/>
          <w:lang w:eastAsia="ru-RU"/>
        </w:rPr>
        <w:t>Личные</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местоимения</w:t>
      </w:r>
      <w:r w:rsidRPr="00F94A9E">
        <w:rPr>
          <w:rFonts w:ascii="Times New Roman" w:eastAsia="Times New Roman" w:hAnsi="Times New Roman" w:cs="Times New Roman"/>
          <w:color w:val="auto"/>
          <w:kern w:val="0"/>
          <w:sz w:val="28"/>
          <w:szCs w:val="28"/>
          <w:lang w:val="en-US" w:eastAsia="ru-RU"/>
        </w:rPr>
        <w:t xml:space="preserve"> (I, you, he/she/it, we, they). </w:t>
      </w:r>
      <w:r w:rsidRPr="00F94A9E">
        <w:rPr>
          <w:rFonts w:ascii="Times New Roman" w:eastAsia="Times New Roman" w:hAnsi="Times New Roman" w:cs="Times New Roman"/>
          <w:color w:val="auto"/>
          <w:kern w:val="0"/>
          <w:sz w:val="28"/>
          <w:szCs w:val="28"/>
          <w:lang w:eastAsia="ru-RU"/>
        </w:rPr>
        <w:t>Личные</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местоимения</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в</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объектном</w:t>
      </w:r>
      <w:r w:rsidRPr="00F94A9E">
        <w:rPr>
          <w:rFonts w:ascii="Times New Roman" w:eastAsia="Times New Roman" w:hAnsi="Times New Roman" w:cs="Times New Roman"/>
          <w:color w:val="auto"/>
          <w:kern w:val="0"/>
          <w:sz w:val="28"/>
          <w:szCs w:val="28"/>
          <w:lang w:val="en-US" w:eastAsia="ru-RU"/>
        </w:rPr>
        <w:t xml:space="preserve"> (me, you, him/her/it, us, them) </w:t>
      </w:r>
      <w:r w:rsidRPr="00F94A9E">
        <w:rPr>
          <w:rFonts w:ascii="Times New Roman" w:eastAsia="Times New Roman" w:hAnsi="Times New Roman" w:cs="Times New Roman"/>
          <w:color w:val="auto"/>
          <w:kern w:val="0"/>
          <w:sz w:val="28"/>
          <w:szCs w:val="28"/>
          <w:lang w:eastAsia="ru-RU"/>
        </w:rPr>
        <w:t>падеже</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Указательные</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местоимения</w:t>
      </w:r>
      <w:r w:rsidRPr="00F94A9E">
        <w:rPr>
          <w:rFonts w:ascii="Times New Roman" w:eastAsia="Times New Roman" w:hAnsi="Times New Roman" w:cs="Times New Roman"/>
          <w:color w:val="auto"/>
          <w:kern w:val="0"/>
          <w:sz w:val="28"/>
          <w:szCs w:val="28"/>
          <w:lang w:val="en-US" w:eastAsia="ru-RU"/>
        </w:rPr>
        <w:t xml:space="preserve"> (this — these; that — those). </w:t>
      </w:r>
      <w:r w:rsidRPr="00F94A9E">
        <w:rPr>
          <w:rFonts w:ascii="Times New Roman" w:eastAsia="Times New Roman" w:hAnsi="Times New Roman" w:cs="Times New Roman"/>
          <w:color w:val="auto"/>
          <w:kern w:val="0"/>
          <w:sz w:val="28"/>
          <w:szCs w:val="28"/>
          <w:lang w:eastAsia="ru-RU"/>
        </w:rPr>
        <w:t>Притяжательные</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местоимения</w:t>
      </w:r>
      <w:r w:rsidRPr="00F94A9E">
        <w:rPr>
          <w:rFonts w:ascii="Times New Roman" w:eastAsia="Times New Roman" w:hAnsi="Times New Roman" w:cs="Times New Roman"/>
          <w:color w:val="auto"/>
          <w:kern w:val="0"/>
          <w:sz w:val="28"/>
          <w:szCs w:val="28"/>
          <w:lang w:val="en-US" w:eastAsia="ru-RU"/>
        </w:rPr>
        <w:t xml:space="preserve"> (my, your, his/her/its, our, their).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Неопределённые местоимения (some/any) в повествовательных и вопросительных предложениях (Have you got any friends? -Yes, I’ve got some.) некоторые случаи употребления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Наречия частотности (usually, often).</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Количественные числительные 1-20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Вопросительные слова (when, whose, why).</w:t>
      </w:r>
    </w:p>
    <w:p w:rsidR="00370915" w:rsidRPr="00EB06E4" w:rsidRDefault="00370915" w:rsidP="00EB06E4">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val="en-US" w:eastAsia="ru-RU"/>
        </w:rPr>
      </w:pPr>
      <w:r w:rsidRPr="00F94A9E">
        <w:rPr>
          <w:rFonts w:ascii="Times New Roman" w:eastAsia="Times New Roman" w:hAnsi="Times New Roman" w:cs="Times New Roman"/>
          <w:color w:val="auto"/>
          <w:kern w:val="0"/>
          <w:sz w:val="28"/>
          <w:szCs w:val="28"/>
          <w:lang w:eastAsia="ru-RU"/>
        </w:rPr>
        <w:t>Предлоги</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места</w:t>
      </w:r>
      <w:r w:rsidRPr="00F94A9E">
        <w:rPr>
          <w:rFonts w:ascii="Times New Roman" w:eastAsia="Times New Roman" w:hAnsi="Times New Roman" w:cs="Times New Roman"/>
          <w:color w:val="auto"/>
          <w:kern w:val="0"/>
          <w:sz w:val="28"/>
          <w:szCs w:val="28"/>
          <w:lang w:val="en-US" w:eastAsia="ru-RU"/>
        </w:rPr>
        <w:t xml:space="preserve"> (in, on, near, under)</w:t>
      </w:r>
      <w:r w:rsidRPr="00F94A9E">
        <w:rPr>
          <w:rFonts w:ascii="Times New Roman" w:eastAsia="Times New Roman" w:hAnsi="Times New Roman" w:cs="Times New Roman"/>
          <w:iCs/>
          <w:color w:val="auto"/>
          <w:kern w:val="0"/>
          <w:sz w:val="28"/>
          <w:szCs w:val="28"/>
          <w:lang w:val="en-US" w:eastAsia="ru-RU"/>
        </w:rPr>
        <w:t xml:space="preserve"> to, from</w:t>
      </w:r>
      <w:bookmarkStart w:id="52" w:name="bookmark39"/>
      <w:bookmarkStart w:id="53" w:name="bookmark40"/>
      <w:bookmarkStart w:id="54" w:name="bookmark41"/>
      <w:r w:rsidR="00EB06E4">
        <w:rPr>
          <w:rFonts w:ascii="Times New Roman" w:eastAsia="Times New Roman" w:hAnsi="Times New Roman" w:cs="Times New Roman"/>
          <w:color w:val="auto"/>
          <w:kern w:val="0"/>
          <w:sz w:val="28"/>
          <w:szCs w:val="28"/>
          <w:lang w:val="en-US"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r w:rsidRPr="00F94A9E">
        <w:rPr>
          <w:rFonts w:ascii="Times New Roman" w:eastAsia="Times New Roman" w:hAnsi="Times New Roman" w:cs="Times New Roman"/>
          <w:b/>
          <w:color w:val="auto"/>
          <w:kern w:val="0"/>
          <w:sz w:val="28"/>
          <w:szCs w:val="28"/>
          <w:lang w:eastAsia="ru-RU"/>
        </w:rPr>
        <w:t>Социокультурные знания и умения</w:t>
      </w:r>
      <w:bookmarkEnd w:id="52"/>
      <w:bookmarkEnd w:id="53"/>
      <w:bookmarkEnd w:id="54"/>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Знание и использование некоторых социокультурных элементов речевого поведенческого этикета во взаимодействии с учениками и учителем,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Знание небольших произведений детского фольклора (рифмовок, </w:t>
      </w:r>
      <w:r w:rsidRPr="00F94A9E">
        <w:rPr>
          <w:rFonts w:ascii="Times New Roman" w:eastAsia="Times New Roman" w:hAnsi="Times New Roman" w:cs="Times New Roman"/>
          <w:color w:val="auto"/>
          <w:kern w:val="0"/>
          <w:sz w:val="28"/>
          <w:szCs w:val="28"/>
          <w:lang w:eastAsia="ru-RU"/>
        </w:rPr>
        <w:lastRenderedPageBreak/>
        <w:t>стихов, песенок), некоторых персонажей популярных детских книг</w:t>
      </w:r>
    </w:p>
    <w:p w:rsidR="00370915" w:rsidRPr="00EB06E4" w:rsidRDefault="00370915" w:rsidP="00EB06E4">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с использованием смысловой опоры, при направляющей п</w:t>
      </w:r>
      <w:bookmarkStart w:id="55" w:name="bookmark42"/>
      <w:bookmarkStart w:id="56" w:name="bookmark43"/>
      <w:bookmarkStart w:id="57" w:name="bookmark44"/>
      <w:r w:rsidR="00EB06E4">
        <w:rPr>
          <w:rFonts w:ascii="Times New Roman" w:eastAsia="Times New Roman" w:hAnsi="Times New Roman" w:cs="Times New Roman"/>
          <w:color w:val="auto"/>
          <w:kern w:val="0"/>
          <w:sz w:val="28"/>
          <w:szCs w:val="28"/>
          <w:lang w:eastAsia="ru-RU"/>
        </w:rPr>
        <w:t>омощи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r w:rsidRPr="00F94A9E">
        <w:rPr>
          <w:rFonts w:ascii="Times New Roman" w:eastAsia="Times New Roman" w:hAnsi="Times New Roman" w:cs="Times New Roman"/>
          <w:b/>
          <w:color w:val="auto"/>
          <w:kern w:val="0"/>
          <w:sz w:val="28"/>
          <w:szCs w:val="28"/>
          <w:lang w:eastAsia="ru-RU"/>
        </w:rPr>
        <w:t>Компенсаторные умения</w:t>
      </w:r>
      <w:bookmarkEnd w:id="55"/>
      <w:bookmarkEnd w:id="56"/>
      <w:bookmarkEnd w:id="57"/>
    </w:p>
    <w:p w:rsidR="00370915" w:rsidRPr="00EB06E4" w:rsidRDefault="00370915" w:rsidP="00EB06E4">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Использование в качестве опоры при порождении собственных высказываний ключевых слов, вопросов; иллюстраций после коллективного обсуждения с помощью педагогического работника.</w:t>
      </w:r>
      <w:bookmarkEnd w:id="47"/>
    </w:p>
    <w:p w:rsidR="00370915" w:rsidRPr="00F94A9E" w:rsidRDefault="00370915" w:rsidP="00615679">
      <w:pPr>
        <w:keepNext/>
        <w:keepLines/>
        <w:suppressAutoHyphens w:val="0"/>
        <w:spacing w:after="0" w:line="240" w:lineRule="auto"/>
        <w:outlineLvl w:val="1"/>
        <w:rPr>
          <w:rFonts w:ascii="Times New Roman" w:eastAsia="Times New Roman" w:hAnsi="Times New Roman" w:cs="Times New Roman"/>
          <w:b/>
          <w:color w:val="auto"/>
          <w:kern w:val="0"/>
          <w:sz w:val="28"/>
          <w:szCs w:val="26"/>
          <w:lang w:eastAsia="ru-RU"/>
        </w:rPr>
      </w:pPr>
      <w:bookmarkStart w:id="58" w:name="_Toc142821903"/>
      <w:r w:rsidRPr="00F94A9E">
        <w:rPr>
          <w:rFonts w:ascii="Times New Roman" w:eastAsia="Times New Roman" w:hAnsi="Times New Roman" w:cs="Times New Roman"/>
          <w:b/>
          <w:color w:val="auto"/>
          <w:kern w:val="0"/>
          <w:sz w:val="28"/>
          <w:szCs w:val="26"/>
          <w:lang w:eastAsia="ru-RU"/>
        </w:rPr>
        <w:t>4 КЛАСС</w:t>
      </w:r>
      <w:bookmarkEnd w:id="58"/>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000000"/>
          <w:kern w:val="0"/>
          <w:sz w:val="28"/>
          <w:szCs w:val="28"/>
          <w:lang w:eastAsia="ru-RU"/>
        </w:rPr>
      </w:pPr>
      <w:r w:rsidRPr="00F94A9E">
        <w:rPr>
          <w:rFonts w:ascii="Times New Roman" w:eastAsia="Times New Roman" w:hAnsi="Times New Roman" w:cs="Times New Roman"/>
          <w:b/>
          <w:color w:val="000000"/>
          <w:kern w:val="0"/>
          <w:sz w:val="28"/>
          <w:szCs w:val="28"/>
          <w:lang w:eastAsia="ru-RU"/>
        </w:rPr>
        <w:t>Тематическое содержание речи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i/>
          <w:color w:val="000000"/>
          <w:kern w:val="0"/>
          <w:sz w:val="28"/>
          <w:szCs w:val="28"/>
          <w:lang w:eastAsia="ru-RU"/>
        </w:rPr>
        <w:t>Мир моего «я».</w:t>
      </w:r>
      <w:r w:rsidRPr="00F94A9E">
        <w:rPr>
          <w:rFonts w:ascii="Times New Roman" w:eastAsia="Times New Roman" w:hAnsi="Times New Roman" w:cs="Times New Roman"/>
          <w:color w:val="000000"/>
          <w:kern w:val="0"/>
          <w:sz w:val="28"/>
          <w:szCs w:val="28"/>
          <w:lang w:eastAsia="ru-RU"/>
        </w:rPr>
        <w:t xml:space="preserve"> Моя семья. Мой день рождения, подарки. Моя любимая еда. Мой день (распорядок дня).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i/>
          <w:color w:val="000000"/>
          <w:kern w:val="0"/>
          <w:sz w:val="28"/>
          <w:szCs w:val="28"/>
          <w:lang w:eastAsia="ru-RU"/>
        </w:rPr>
        <w:t>Мир моих увлечений</w:t>
      </w:r>
      <w:r w:rsidRPr="00F94A9E">
        <w:rPr>
          <w:rFonts w:ascii="Times New Roman" w:eastAsia="Times New Roman" w:hAnsi="Times New Roman" w:cs="Times New Roman"/>
          <w:color w:val="000000"/>
          <w:kern w:val="0"/>
          <w:sz w:val="28"/>
          <w:szCs w:val="28"/>
          <w:lang w:eastAsia="ru-RU"/>
        </w:rPr>
        <w:t>. Любимая игрушка, игра. Мой питомец. Любимые занятия. Занятия спортом. Любимая сказка/ история/рассказ. Выходной день. Каникулы.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i/>
          <w:color w:val="000000"/>
          <w:kern w:val="0"/>
          <w:sz w:val="28"/>
          <w:szCs w:val="28"/>
          <w:lang w:eastAsia="ru-RU"/>
        </w:rPr>
        <w:t>Мир вокруг меня.</w:t>
      </w:r>
      <w:r w:rsidRPr="00F94A9E">
        <w:rPr>
          <w:rFonts w:ascii="Times New Roman" w:eastAsia="Times New Roman" w:hAnsi="Times New Roman" w:cs="Times New Roman"/>
          <w:color w:val="000000"/>
          <w:kern w:val="0"/>
          <w:sz w:val="28"/>
          <w:szCs w:val="28"/>
          <w:lang w:eastAsia="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Дикие и домашние животные. Погода. Времена года (</w:t>
      </w:r>
      <w:r w:rsidRPr="00F94A9E">
        <w:rPr>
          <w:rFonts w:ascii="Times New Roman" w:eastAsia="Times New Roman" w:hAnsi="Times New Roman" w:cs="Times New Roman"/>
          <w:color w:val="auto"/>
          <w:kern w:val="0"/>
          <w:sz w:val="28"/>
          <w:szCs w:val="28"/>
          <w:lang w:eastAsia="ru-RU"/>
        </w:rPr>
        <w:t xml:space="preserve">месяцы). </w:t>
      </w:r>
    </w:p>
    <w:p w:rsidR="00370915" w:rsidRPr="00EB06E4" w:rsidRDefault="00370915" w:rsidP="00EB06E4">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i/>
          <w:color w:val="auto"/>
          <w:kern w:val="0"/>
          <w:sz w:val="28"/>
          <w:szCs w:val="28"/>
          <w:lang w:eastAsia="ru-RU"/>
        </w:rPr>
        <w:t>Родная страна и страны изучаемого языка.</w:t>
      </w:r>
      <w:r w:rsidRPr="00F94A9E">
        <w:rPr>
          <w:rFonts w:ascii="Times New Roman" w:eastAsia="Times New Roman" w:hAnsi="Times New Roman" w:cs="Times New Roman"/>
          <w:color w:val="auto"/>
          <w:kern w:val="0"/>
          <w:sz w:val="28"/>
          <w:szCs w:val="28"/>
          <w:lang w:eastAsia="ru-RU"/>
        </w:rPr>
        <w:t xml:space="preserve"> Россия </w:t>
      </w:r>
      <w:r w:rsidRPr="00F94A9E">
        <w:rPr>
          <w:rFonts w:ascii="Times New Roman" w:eastAsia="Times New Roman" w:hAnsi="Times New Roman" w:cs="Times New Roman"/>
          <w:color w:val="000000"/>
          <w:kern w:val="0"/>
          <w:sz w:val="28"/>
          <w:szCs w:val="28"/>
          <w:lang w:eastAsia="ru-RU"/>
        </w:rPr>
        <w:t xml:space="preserve">и страна/страны </w:t>
      </w:r>
      <w:r w:rsidRPr="00F94A9E">
        <w:rPr>
          <w:rFonts w:ascii="Times New Roman" w:eastAsia="Times New Roman" w:hAnsi="Times New Roman" w:cs="Times New Roman"/>
          <w:color w:val="auto"/>
          <w:kern w:val="0"/>
          <w:sz w:val="28"/>
          <w:szCs w:val="28"/>
          <w:lang w:eastAsia="ru-RU"/>
        </w:rPr>
        <w:t xml:space="preserve">изучаемого языка. Их столицы, основные достопримечательности и интересные факты. Популярные произведения детского фольклора. Популярные литературные </w:t>
      </w:r>
      <w:r w:rsidRPr="00F94A9E">
        <w:rPr>
          <w:rFonts w:ascii="Times New Roman" w:eastAsia="Times New Roman" w:hAnsi="Times New Roman" w:cs="Times New Roman"/>
          <w:color w:val="000000"/>
          <w:kern w:val="0"/>
          <w:sz w:val="28"/>
          <w:szCs w:val="28"/>
          <w:lang w:eastAsia="ru-RU"/>
        </w:rPr>
        <w:t>персонажи детских книг. Праздники родной страны и</w:t>
      </w:r>
      <w:r w:rsidR="00EB06E4">
        <w:rPr>
          <w:rFonts w:ascii="Times New Roman" w:eastAsia="Times New Roman" w:hAnsi="Times New Roman" w:cs="Times New Roman"/>
          <w:color w:val="000000"/>
          <w:kern w:val="0"/>
          <w:sz w:val="28"/>
          <w:szCs w:val="28"/>
          <w:lang w:eastAsia="ru-RU"/>
        </w:rPr>
        <w:t xml:space="preserve"> страны/стран изучаемого языка.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000000"/>
          <w:kern w:val="0"/>
          <w:sz w:val="28"/>
          <w:szCs w:val="28"/>
          <w:lang w:eastAsia="ru-RU"/>
        </w:rPr>
      </w:pPr>
      <w:r w:rsidRPr="00F94A9E">
        <w:rPr>
          <w:rFonts w:ascii="Times New Roman" w:eastAsia="Times New Roman" w:hAnsi="Times New Roman" w:cs="Times New Roman"/>
          <w:b/>
          <w:color w:val="000000"/>
          <w:kern w:val="0"/>
          <w:sz w:val="28"/>
          <w:szCs w:val="28"/>
          <w:lang w:eastAsia="ru-RU"/>
        </w:rPr>
        <w:t>Коммуникативные умения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b/>
          <w:i/>
          <w:color w:val="000000"/>
          <w:kern w:val="0"/>
          <w:sz w:val="28"/>
          <w:szCs w:val="28"/>
          <w:lang w:eastAsia="ru-RU"/>
        </w:rPr>
        <w:t>Говорение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Коммуникативные умения </w:t>
      </w:r>
      <w:r w:rsidRPr="00F94A9E">
        <w:rPr>
          <w:rFonts w:ascii="Times New Roman" w:eastAsia="Times New Roman" w:hAnsi="Times New Roman" w:cs="Times New Roman"/>
          <w:b/>
          <w:i/>
          <w:color w:val="auto"/>
          <w:kern w:val="0"/>
          <w:sz w:val="28"/>
          <w:szCs w:val="28"/>
          <w:lang w:eastAsia="ru-RU"/>
        </w:rPr>
        <w:t>диалогической речи</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Практическое овладение диалогической формой речи. 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при направляющей помощи педагогического работника</w:t>
      </w:r>
      <w:r w:rsidRPr="00F94A9E">
        <w:rPr>
          <w:rFonts w:ascii="Times New Roman" w:eastAsia="Times New Roman" w:hAnsi="Times New Roman" w:cs="Times New Roman"/>
          <w:color w:val="auto"/>
          <w:spacing w:val="2"/>
          <w:kern w:val="0"/>
          <w:sz w:val="28"/>
          <w:szCs w:val="28"/>
          <w:lang w:eastAsia="ru-RU"/>
        </w:rPr>
        <w:t>– 2-3 реплики с каждой стороны;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диалога — побуждения к действию: обращ</w:t>
      </w:r>
      <w:r w:rsidRPr="00F94A9E">
        <w:rPr>
          <w:rFonts w:ascii="Times New Roman" w:eastAsia="Times New Roman" w:hAnsi="Times New Roman" w:cs="Times New Roman"/>
          <w:color w:val="000000"/>
          <w:kern w:val="0"/>
          <w:sz w:val="28"/>
          <w:szCs w:val="28"/>
          <w:lang w:eastAsia="ru-RU"/>
        </w:rPr>
        <w:t xml:space="preserve">ение к собеседнику с просьбой, вежливое согласие выполнить просьбу; приглашение собеседника к совместной деятельности, </w:t>
      </w:r>
      <w:r w:rsidRPr="00F94A9E">
        <w:rPr>
          <w:rFonts w:ascii="Times New Roman" w:eastAsia="Times New Roman" w:hAnsi="Times New Roman" w:cs="Times New Roman"/>
          <w:color w:val="auto"/>
          <w:kern w:val="0"/>
          <w:sz w:val="28"/>
          <w:szCs w:val="28"/>
          <w:lang w:eastAsia="ru-RU"/>
        </w:rPr>
        <w:t>вежливое согласие/несогласие на предложение собеседника; при направляющей помощи педагогического работника</w:t>
      </w:r>
      <w:r w:rsidRPr="00F94A9E">
        <w:rPr>
          <w:rFonts w:ascii="Times New Roman" w:eastAsia="Times New Roman" w:hAnsi="Times New Roman" w:cs="Times New Roman"/>
          <w:color w:val="auto"/>
          <w:spacing w:val="2"/>
          <w:kern w:val="0"/>
          <w:sz w:val="28"/>
          <w:szCs w:val="28"/>
          <w:lang w:eastAsia="ru-RU"/>
        </w:rPr>
        <w:t>2-3 реплики с каждой стороны;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диалога-расспроса: запрашивание интересующей информации; </w:t>
      </w:r>
      <w:r w:rsidRPr="00F94A9E">
        <w:rPr>
          <w:rFonts w:ascii="Times New Roman" w:eastAsia="Times New Roman" w:hAnsi="Times New Roman" w:cs="Times New Roman"/>
          <w:color w:val="auto"/>
          <w:kern w:val="0"/>
          <w:sz w:val="28"/>
          <w:szCs w:val="28"/>
          <w:lang w:eastAsia="ru-RU"/>
        </w:rPr>
        <w:t xml:space="preserve">сообщение фактической информации, ответы на вопросы собеседника. с </w:t>
      </w:r>
      <w:r w:rsidRPr="00F94A9E">
        <w:rPr>
          <w:rFonts w:ascii="Times New Roman" w:eastAsia="Times New Roman" w:hAnsi="Times New Roman" w:cs="Times New Roman"/>
          <w:color w:val="auto"/>
          <w:kern w:val="0"/>
          <w:sz w:val="28"/>
          <w:szCs w:val="28"/>
          <w:lang w:eastAsia="ru-RU"/>
        </w:rPr>
        <w:lastRenderedPageBreak/>
        <w:t>использованием смысловой опоры при необходимости</w:t>
      </w:r>
      <w:r w:rsidRPr="00F94A9E">
        <w:rPr>
          <w:rFonts w:ascii="Times New Roman" w:eastAsia="Times New Roman" w:hAnsi="Times New Roman" w:cs="Times New Roman"/>
          <w:color w:val="auto"/>
          <w:spacing w:val="2"/>
          <w:kern w:val="0"/>
          <w:sz w:val="28"/>
          <w:szCs w:val="28"/>
          <w:lang w:eastAsia="ru-RU"/>
        </w:rPr>
        <w:t>2-3 реплики с каждой стороны.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Коммуникативные умения </w:t>
      </w:r>
      <w:r w:rsidRPr="00F94A9E">
        <w:rPr>
          <w:rFonts w:ascii="Times New Roman" w:eastAsia="Times New Roman" w:hAnsi="Times New Roman" w:cs="Times New Roman"/>
          <w:b/>
          <w:i/>
          <w:color w:val="000000"/>
          <w:kern w:val="0"/>
          <w:sz w:val="28"/>
          <w:szCs w:val="28"/>
          <w:lang w:eastAsia="ru-RU"/>
        </w:rPr>
        <w:t>монологической речи</w:t>
      </w:r>
      <w:r w:rsidRPr="00F94A9E">
        <w:rPr>
          <w:rFonts w:ascii="Times New Roman" w:eastAsia="Times New Roman" w:hAnsi="Times New Roman" w:cs="Times New Roman"/>
          <w:color w:val="000000"/>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Коллективное создание с опорой на смысловые опоры, ключевые слова, вопросы и/или иллюстрации устных монологических высказываний: описание предмета, внешности и одежды, рассказ/сообщение (повествование) с опорой на ключевые слова, вопросы и/или иллюстрации (3-4 предложения).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Коллективное создание под руководством педагогического работника, по готовому и коллективно составленному плану устных монологических высказываний в рамках тематического содержания речи по образцу.</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Пересказ основного содержания </w:t>
      </w:r>
      <w:r w:rsidRPr="00F94A9E">
        <w:rPr>
          <w:rFonts w:ascii="Times New Roman" w:eastAsia="Times New Roman" w:hAnsi="Times New Roman" w:cs="Times New Roman"/>
          <w:color w:val="auto"/>
          <w:kern w:val="0"/>
          <w:sz w:val="28"/>
          <w:szCs w:val="28"/>
          <w:lang w:eastAsia="ru-RU"/>
        </w:rPr>
        <w:t>прочитанного текста с опорой на ключевые слова, вопросы, план и/или иллюстрации после коллективной работы.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b/>
          <w:i/>
          <w:color w:val="000000"/>
          <w:kern w:val="0"/>
          <w:sz w:val="28"/>
          <w:szCs w:val="28"/>
          <w:lang w:eastAsia="ru-RU"/>
        </w:rPr>
        <w:t>Аудирование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Коммуникативные умения </w:t>
      </w:r>
      <w:r w:rsidRPr="00F94A9E">
        <w:rPr>
          <w:rFonts w:ascii="Times New Roman" w:eastAsia="Times New Roman" w:hAnsi="Times New Roman" w:cs="Times New Roman"/>
          <w:b/>
          <w:i/>
          <w:color w:val="000000"/>
          <w:kern w:val="0"/>
          <w:sz w:val="28"/>
          <w:szCs w:val="28"/>
          <w:lang w:eastAsia="ru-RU"/>
        </w:rPr>
        <w:t>аудирования</w:t>
      </w:r>
      <w:r w:rsidRPr="00F94A9E">
        <w:rPr>
          <w:rFonts w:ascii="Times New Roman" w:eastAsia="Times New Roman" w:hAnsi="Times New Roman" w:cs="Times New Roman"/>
          <w:color w:val="000000"/>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000000"/>
          <w:kern w:val="0"/>
          <w:sz w:val="28"/>
          <w:szCs w:val="28"/>
          <w:lang w:eastAsia="ru-RU"/>
        </w:rPr>
        <w:t>Понимание на слух речи педагогического работника и одноклассников и вербальная/невербальная реакция на услышанное (при непосредственном общении).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Восприятие и </w:t>
      </w:r>
      <w:r w:rsidRPr="00F94A9E">
        <w:rPr>
          <w:rFonts w:ascii="Times New Roman" w:eastAsia="Times New Roman" w:hAnsi="Times New Roman" w:cs="Times New Roman"/>
          <w:color w:val="auto"/>
          <w:kern w:val="0"/>
          <w:sz w:val="28"/>
          <w:szCs w:val="28"/>
          <w:lang w:eastAsia="ru-RU"/>
        </w:rPr>
        <w:t>понимание на слух учебных и адаптированных аутентичных текстов из 3-4 коротких предложений, построенных на изученном языковом материале, в соответствии с поставленной учебной задачей: с пониманием основного содержания, с пониманием запрашиваемой информации (при опосредованном общении).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w:t>
      </w:r>
      <w:r w:rsidRPr="00F94A9E">
        <w:rPr>
          <w:rFonts w:ascii="Times New Roman" w:eastAsia="Times New Roman" w:hAnsi="Times New Roman" w:cs="Times New Roman"/>
          <w:color w:val="FF0000"/>
          <w:kern w:val="0"/>
          <w:sz w:val="28"/>
          <w:szCs w:val="28"/>
          <w:lang w:eastAsia="ru-RU"/>
        </w:rPr>
        <w:t xml:space="preserve">  </w:t>
      </w:r>
      <w:r w:rsidRPr="00F94A9E">
        <w:rPr>
          <w:rFonts w:ascii="Times New Roman" w:eastAsia="Times New Roman" w:hAnsi="Times New Roman" w:cs="Times New Roman"/>
          <w:color w:val="000000"/>
          <w:kern w:val="0"/>
          <w:sz w:val="28"/>
          <w:szCs w:val="28"/>
          <w:lang w:eastAsia="ru-RU"/>
        </w:rPr>
        <w:t xml:space="preserve">на </w:t>
      </w:r>
      <w:r w:rsidRPr="00F94A9E">
        <w:rPr>
          <w:rFonts w:ascii="Times New Roman" w:eastAsia="Times New Roman" w:hAnsi="Times New Roman" w:cs="Times New Roman"/>
          <w:color w:val="auto"/>
          <w:kern w:val="0"/>
          <w:sz w:val="28"/>
          <w:szCs w:val="28"/>
          <w:lang w:eastAsia="ru-RU"/>
        </w:rPr>
        <w:t xml:space="preserve">иллюстрации.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000000"/>
          <w:kern w:val="0"/>
          <w:sz w:val="28"/>
          <w:szCs w:val="28"/>
          <w:lang w:eastAsia="ru-RU"/>
        </w:rPr>
        <w:t>Аудирование с пониманием запрашиваемой информации предполагает умение выделять запрашиваемую информацию фактического характера с опорой</w:t>
      </w:r>
      <w:r w:rsidRPr="00F94A9E">
        <w:rPr>
          <w:rFonts w:ascii="Times New Roman" w:eastAsia="Times New Roman" w:hAnsi="Times New Roman" w:cs="Times New Roman"/>
          <w:color w:val="FF0000"/>
          <w:kern w:val="0"/>
          <w:sz w:val="28"/>
          <w:szCs w:val="28"/>
          <w:lang w:eastAsia="ru-RU"/>
        </w:rPr>
        <w:t xml:space="preserve"> </w:t>
      </w:r>
      <w:r w:rsidRPr="00F94A9E">
        <w:rPr>
          <w:rFonts w:ascii="Times New Roman" w:eastAsia="Times New Roman" w:hAnsi="Times New Roman" w:cs="Times New Roman"/>
          <w:color w:val="000000"/>
          <w:kern w:val="0"/>
          <w:sz w:val="28"/>
          <w:szCs w:val="28"/>
          <w:lang w:eastAsia="ru-RU"/>
        </w:rPr>
        <w:t>на иллюстрации</w:t>
      </w:r>
      <w:r w:rsidRPr="00F94A9E">
        <w:rPr>
          <w:rFonts w:ascii="Times New Roman" w:eastAsia="Times New Roman" w:hAnsi="Times New Roman" w:cs="Times New Roman"/>
          <w:color w:val="FF0000"/>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000000"/>
          <w:kern w:val="0"/>
          <w:sz w:val="28"/>
          <w:szCs w:val="28"/>
          <w:lang w:eastAsia="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000000"/>
          <w:kern w:val="0"/>
          <w:sz w:val="28"/>
          <w:szCs w:val="28"/>
          <w:lang w:eastAsia="ru-RU"/>
        </w:rPr>
      </w:pPr>
      <w:r w:rsidRPr="00F94A9E">
        <w:rPr>
          <w:rFonts w:ascii="Times New Roman" w:eastAsia="Times New Roman" w:hAnsi="Times New Roman" w:cs="Times New Roman"/>
          <w:b/>
          <w:i/>
          <w:color w:val="000000"/>
          <w:kern w:val="0"/>
          <w:sz w:val="28"/>
          <w:szCs w:val="28"/>
          <w:lang w:eastAsia="ru-RU"/>
        </w:rPr>
        <w:t>Смысловое чтение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Чтение вслух учебных текстов с соблюдением правил чтения и соответствующей интонацией, понимание </w:t>
      </w:r>
      <w:r w:rsidRPr="00F94A9E">
        <w:rPr>
          <w:rFonts w:ascii="Times New Roman" w:eastAsia="Times New Roman" w:hAnsi="Times New Roman" w:cs="Times New Roman"/>
          <w:color w:val="auto"/>
          <w:kern w:val="0"/>
          <w:sz w:val="28"/>
          <w:szCs w:val="28"/>
          <w:lang w:eastAsia="ru-RU"/>
        </w:rPr>
        <w:t>прочитанного (при необходимости при направляющей помощи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000000"/>
          <w:kern w:val="0"/>
          <w:sz w:val="28"/>
          <w:szCs w:val="28"/>
          <w:lang w:eastAsia="ru-RU"/>
        </w:rPr>
        <w:t>Тексты для чтения вслух: диалог, рассказ, сказка.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с использованием языковой, в том числе контекстуальной, </w:t>
      </w:r>
      <w:r w:rsidRPr="00F94A9E">
        <w:rPr>
          <w:rFonts w:ascii="Times New Roman" w:eastAsia="Times New Roman" w:hAnsi="Times New Roman" w:cs="Times New Roman"/>
          <w:color w:val="auto"/>
          <w:kern w:val="0"/>
          <w:sz w:val="28"/>
          <w:szCs w:val="28"/>
          <w:lang w:eastAsia="ru-RU"/>
        </w:rPr>
        <w:t>догадки (простые тексты).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Чтение с пониманием запрашиваемой информации предполагает нахождение в прочитанном тексте и понимание запрашиваемой информации </w:t>
      </w:r>
      <w:r w:rsidRPr="00F94A9E">
        <w:rPr>
          <w:rFonts w:ascii="Times New Roman" w:eastAsia="Times New Roman" w:hAnsi="Times New Roman" w:cs="Times New Roman"/>
          <w:color w:val="auto"/>
          <w:kern w:val="0"/>
          <w:sz w:val="28"/>
          <w:szCs w:val="28"/>
          <w:lang w:eastAsia="ru-RU"/>
        </w:rPr>
        <w:lastRenderedPageBreak/>
        <w:t>фактического характера с опорой на иллюстрации, с использованием языковой, в том числе контекстуальной, догадки (простые случаи).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Прогнозирование содержания текста на основе заголовка.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000000"/>
          <w:kern w:val="0"/>
          <w:sz w:val="28"/>
          <w:szCs w:val="28"/>
          <w:lang w:eastAsia="ru-RU"/>
        </w:rPr>
        <w:t>Тексты для чтения: диалог, рассказ, сказка, электронное сообщение личного характера, стихотворение.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b/>
          <w:i/>
          <w:color w:val="000000"/>
          <w:kern w:val="0"/>
          <w:sz w:val="28"/>
          <w:szCs w:val="28"/>
          <w:lang w:eastAsia="ru-RU"/>
        </w:rPr>
        <w:t>Письмо</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Создание подписей к картинкам, фотографиям (слово, словосочетание, простое предложение) с пояснением, что на них изображено с направляющей помощью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Выписывание из текста слов, словосочетаний, предложений; вставка </w:t>
      </w:r>
      <w:r w:rsidRPr="00F94A9E">
        <w:rPr>
          <w:rFonts w:ascii="Times New Roman" w:eastAsia="Times New Roman" w:hAnsi="Times New Roman" w:cs="Times New Roman"/>
          <w:color w:val="auto"/>
          <w:kern w:val="0"/>
          <w:sz w:val="28"/>
          <w:szCs w:val="28"/>
          <w:lang w:eastAsia="ru-RU"/>
        </w:rPr>
        <w:t>пропущенных букв в слово или слов в предложение в соответствии с решаемой учебной задачей (с использованием визуальной подсказки).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при направляющей помощи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Написание с опорой на образец поздравления с праздниками (с днём рождения, Новым годом, </w:t>
      </w:r>
      <w:r w:rsidRPr="00F94A9E">
        <w:rPr>
          <w:rFonts w:ascii="Times New Roman" w:eastAsia="Times New Roman" w:hAnsi="Times New Roman" w:cs="Times New Roman"/>
          <w:color w:val="auto"/>
          <w:kern w:val="0"/>
          <w:sz w:val="28"/>
          <w:szCs w:val="28"/>
          <w:lang w:eastAsia="ru-RU"/>
        </w:rPr>
        <w:t>Рождеством) с выражением пожеланий, используя слова для справок, клишированные фразы.</w:t>
      </w:r>
    </w:p>
    <w:p w:rsidR="00370915" w:rsidRPr="00EB06E4" w:rsidRDefault="00370915" w:rsidP="00EB06E4">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Написание электронного сообщения личного характера с опорой на образец </w:t>
      </w:r>
      <w:r w:rsidR="00EB06E4">
        <w:rPr>
          <w:rFonts w:ascii="Times New Roman" w:eastAsia="Times New Roman" w:hAnsi="Times New Roman" w:cs="Times New Roman"/>
          <w:color w:val="auto"/>
          <w:kern w:val="0"/>
          <w:sz w:val="28"/>
          <w:szCs w:val="28"/>
          <w:lang w:eastAsia="ru-RU"/>
        </w:rPr>
        <w:t>после предварительного анализа.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000000"/>
          <w:kern w:val="0"/>
          <w:sz w:val="28"/>
          <w:szCs w:val="28"/>
          <w:lang w:eastAsia="ru-RU"/>
        </w:rPr>
      </w:pPr>
      <w:r w:rsidRPr="00F94A9E">
        <w:rPr>
          <w:rFonts w:ascii="Times New Roman" w:eastAsia="Times New Roman" w:hAnsi="Times New Roman" w:cs="Times New Roman"/>
          <w:b/>
          <w:color w:val="000000"/>
          <w:kern w:val="0"/>
          <w:sz w:val="28"/>
          <w:szCs w:val="28"/>
          <w:lang w:eastAsia="ru-RU"/>
        </w:rPr>
        <w:t>Языковые знания и навыки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000000"/>
          <w:kern w:val="0"/>
          <w:sz w:val="28"/>
          <w:szCs w:val="28"/>
          <w:lang w:eastAsia="ru-RU"/>
        </w:rPr>
      </w:pPr>
      <w:r w:rsidRPr="00F94A9E">
        <w:rPr>
          <w:rFonts w:ascii="Times New Roman" w:eastAsia="Times New Roman" w:hAnsi="Times New Roman" w:cs="Times New Roman"/>
          <w:b/>
          <w:i/>
          <w:color w:val="000000"/>
          <w:kern w:val="0"/>
          <w:sz w:val="28"/>
          <w:szCs w:val="28"/>
          <w:lang w:eastAsia="ru-RU"/>
        </w:rPr>
        <w:t>Фонетическая сторона речи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F94A9E">
        <w:rPr>
          <w:rFonts w:ascii="Times New Roman" w:eastAsia="Times New Roman" w:hAnsi="Times New Roman" w:cs="Times New Roman"/>
          <w:color w:val="auto"/>
          <w:kern w:val="0"/>
          <w:sz w:val="28"/>
          <w:szCs w:val="28"/>
          <w:lang w:eastAsia="ru-RU"/>
        </w:rPr>
        <w:t>Связующее “r” (there is/there are), используя принцип «по аналогии».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000000"/>
          <w:kern w:val="0"/>
          <w:sz w:val="28"/>
          <w:szCs w:val="28"/>
          <w:lang w:eastAsia="ru-RU"/>
        </w:rPr>
        <w:t>Ритмико-интонационные особенности повествовательного, побудительного и вопросительного (общий и специальный вопрос) предложений, воспроизведение после предъявления речевого образца.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FF0000"/>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Воспроизведение слов в ходе учебного диалога. </w:t>
      </w:r>
      <w:r w:rsidRPr="00F94A9E">
        <w:rPr>
          <w:rFonts w:ascii="Times New Roman" w:eastAsia="Times New Roman" w:hAnsi="Times New Roman" w:cs="Times New Roman"/>
          <w:color w:val="FF0000"/>
          <w:kern w:val="0"/>
          <w:sz w:val="28"/>
          <w:szCs w:val="28"/>
          <w:lang w:eastAsia="ru-RU"/>
        </w:rPr>
        <w:t xml:space="preserve">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Наблюдение 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с использованием опор.</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Вычленение некоторых звукобуквенных сочетаний при анализе изученных слов с помощью педагогического работника, с визуальной подсказкой.</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000000"/>
          <w:kern w:val="0"/>
          <w:sz w:val="28"/>
          <w:szCs w:val="28"/>
          <w:lang w:eastAsia="ru-RU"/>
        </w:rPr>
        <w:t>Чтение новых слов согласно основным правилам чтения с использованием полной транскрипции, по аналогии.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Знаки английской транскрипции; отличие их от букв английского алфавита. Наблюдение за соотношением знака английской транскрипции и букв или сочетаний.  Фонетически корректное озвучивание знаков </w:t>
      </w:r>
      <w:r w:rsidRPr="00F94A9E">
        <w:rPr>
          <w:rFonts w:ascii="Times New Roman" w:eastAsia="Times New Roman" w:hAnsi="Times New Roman" w:cs="Times New Roman"/>
          <w:color w:val="000000"/>
          <w:kern w:val="0"/>
          <w:sz w:val="28"/>
          <w:szCs w:val="28"/>
          <w:lang w:eastAsia="ru-RU"/>
        </w:rPr>
        <w:lastRenderedPageBreak/>
        <w:t>транскрипции после предъявления речевого образца.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000000"/>
          <w:kern w:val="0"/>
          <w:sz w:val="28"/>
          <w:szCs w:val="28"/>
          <w:lang w:eastAsia="ru-RU"/>
        </w:rPr>
      </w:pPr>
      <w:r w:rsidRPr="00F94A9E">
        <w:rPr>
          <w:rFonts w:ascii="Times New Roman" w:eastAsia="Times New Roman" w:hAnsi="Times New Roman" w:cs="Times New Roman"/>
          <w:b/>
          <w:i/>
          <w:color w:val="000000"/>
          <w:kern w:val="0"/>
          <w:sz w:val="28"/>
          <w:szCs w:val="28"/>
          <w:lang w:eastAsia="ru-RU"/>
        </w:rPr>
        <w:t>Графика, орфография и пунктуация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Правильное написание </w:t>
      </w:r>
      <w:r w:rsidRPr="00F94A9E">
        <w:rPr>
          <w:rFonts w:ascii="Times New Roman" w:eastAsia="Times New Roman" w:hAnsi="Times New Roman" w:cs="Times New Roman"/>
          <w:color w:val="auto"/>
          <w:kern w:val="0"/>
          <w:sz w:val="28"/>
          <w:szCs w:val="28"/>
          <w:lang w:eastAsia="ru-RU"/>
        </w:rPr>
        <w:t>изученных слов после предварительного анализа. Правильная расстановка знаков препинания: точки, вопросительного и восклицательного знака в конце предложения; запятой при обращении и перечислении; наблюдение знака апострофа в знакомых сокращённых формах глагола-связки, вспомогательного и модального глаголов, существительных в притяжательном падеже (Possessive Case) (с использованием справочной информации).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000000"/>
          <w:kern w:val="0"/>
          <w:sz w:val="28"/>
          <w:szCs w:val="28"/>
          <w:lang w:eastAsia="ru-RU"/>
        </w:rPr>
      </w:pPr>
      <w:r w:rsidRPr="00F94A9E">
        <w:rPr>
          <w:rFonts w:ascii="Times New Roman" w:eastAsia="Times New Roman" w:hAnsi="Times New Roman" w:cs="Times New Roman"/>
          <w:b/>
          <w:i/>
          <w:color w:val="000000"/>
          <w:kern w:val="0"/>
          <w:sz w:val="28"/>
          <w:szCs w:val="28"/>
          <w:lang w:eastAsia="ru-RU"/>
        </w:rPr>
        <w:t>Лексическая сторона речи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Распознавание в письменном и звучащем тексте и употребление в устной и письменной речи не </w:t>
      </w:r>
      <w:r w:rsidRPr="00F94A9E">
        <w:rPr>
          <w:rFonts w:ascii="Times New Roman" w:eastAsia="Times New Roman" w:hAnsi="Times New Roman" w:cs="Times New Roman"/>
          <w:color w:val="auto"/>
          <w:kern w:val="0"/>
          <w:sz w:val="28"/>
          <w:szCs w:val="28"/>
          <w:lang w:eastAsia="ru-RU"/>
        </w:rPr>
        <w:t>менее 350 лексических единиц (слов, словосочетаний, речевых клише), обслуживающих ситуации общения в рамках тематического содержания речи для 4 класса, включая 120 лексических единиц, усвоенных в предыдущий год обучения.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Образование с опорой на иллюстративную модель при направляющей помощи педагогического работника в </w:t>
      </w:r>
      <w:r w:rsidRPr="00F94A9E">
        <w:rPr>
          <w:rFonts w:ascii="Times New Roman" w:eastAsia="Times New Roman" w:hAnsi="Times New Roman" w:cs="Times New Roman"/>
          <w:color w:val="000000"/>
          <w:kern w:val="0"/>
          <w:sz w:val="28"/>
          <w:szCs w:val="28"/>
          <w:lang w:eastAsia="ru-RU"/>
        </w:rPr>
        <w:t>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Использование языковой догадки для распознавания интернациональных слов (pilot, film) (простые случаи, с опорой на наглядные опоры).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000000"/>
          <w:kern w:val="0"/>
          <w:sz w:val="28"/>
          <w:szCs w:val="28"/>
          <w:lang w:eastAsia="ru-RU"/>
        </w:rPr>
      </w:pPr>
      <w:r w:rsidRPr="00F94A9E">
        <w:rPr>
          <w:rFonts w:ascii="Times New Roman" w:eastAsia="Times New Roman" w:hAnsi="Times New Roman" w:cs="Times New Roman"/>
          <w:b/>
          <w:i/>
          <w:color w:val="000000"/>
          <w:kern w:val="0"/>
          <w:sz w:val="28"/>
          <w:szCs w:val="28"/>
          <w:lang w:eastAsia="ru-RU"/>
        </w:rPr>
        <w:t>Грамматическая сторона речи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Распознавание в письменном и звучащем тексте и употребление с опорой на языковую модель при направляющей помощи педагогического работника в </w:t>
      </w:r>
      <w:r w:rsidRPr="00F94A9E">
        <w:rPr>
          <w:rFonts w:ascii="Times New Roman" w:eastAsia="Times New Roman" w:hAnsi="Times New Roman" w:cs="Times New Roman"/>
          <w:color w:val="000000"/>
          <w:kern w:val="0"/>
          <w:sz w:val="28"/>
          <w:szCs w:val="28"/>
          <w:lang w:eastAsia="ru-RU"/>
        </w:rPr>
        <w:t>устной и письменной речи изученных морфологических форм и синтаксических конструкций английского языка.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Глаголы в Present/Past Simple Tense в повествовательных (утвердительных и отрицательных) и вопросительных (общий и специальный </w:t>
      </w:r>
      <w:r w:rsidRPr="00F94A9E">
        <w:rPr>
          <w:rFonts w:ascii="Times New Roman" w:eastAsia="Times New Roman" w:hAnsi="Times New Roman" w:cs="Times New Roman"/>
          <w:color w:val="auto"/>
          <w:kern w:val="0"/>
          <w:sz w:val="28"/>
          <w:szCs w:val="28"/>
          <w:lang w:eastAsia="ru-RU"/>
        </w:rPr>
        <w:t>вопросы) предложениях.</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val="en-US" w:eastAsia="ru-RU"/>
        </w:rPr>
      </w:pPr>
      <w:r w:rsidRPr="00F94A9E">
        <w:rPr>
          <w:rFonts w:ascii="Times New Roman" w:eastAsia="Times New Roman" w:hAnsi="Times New Roman" w:cs="Times New Roman"/>
          <w:color w:val="auto"/>
          <w:kern w:val="0"/>
          <w:sz w:val="28"/>
          <w:szCs w:val="28"/>
          <w:lang w:eastAsia="ru-RU"/>
        </w:rPr>
        <w:t>Предложения</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с</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глаголом</w:t>
      </w:r>
      <w:r w:rsidRPr="00F94A9E">
        <w:rPr>
          <w:rFonts w:ascii="Times New Roman" w:eastAsia="Times New Roman" w:hAnsi="Times New Roman" w:cs="Times New Roman"/>
          <w:color w:val="auto"/>
          <w:kern w:val="0"/>
          <w:sz w:val="28"/>
          <w:szCs w:val="28"/>
          <w:lang w:val="en-US" w:eastAsia="ru-RU"/>
        </w:rPr>
        <w:t>-</w:t>
      </w:r>
      <w:r w:rsidRPr="00F94A9E">
        <w:rPr>
          <w:rFonts w:ascii="Times New Roman" w:eastAsia="Times New Roman" w:hAnsi="Times New Roman" w:cs="Times New Roman"/>
          <w:color w:val="auto"/>
          <w:kern w:val="0"/>
          <w:sz w:val="28"/>
          <w:szCs w:val="28"/>
          <w:lang w:eastAsia="ru-RU"/>
        </w:rPr>
        <w:t>связкой</w:t>
      </w:r>
      <w:r w:rsidRPr="00F94A9E">
        <w:rPr>
          <w:rFonts w:ascii="Times New Roman" w:eastAsia="Times New Roman" w:hAnsi="Times New Roman" w:cs="Times New Roman"/>
          <w:color w:val="auto"/>
          <w:kern w:val="0"/>
          <w:sz w:val="28"/>
          <w:szCs w:val="28"/>
          <w:lang w:val="en-US" w:eastAsia="ru-RU"/>
        </w:rPr>
        <w:t xml:space="preserve"> to be </w:t>
      </w:r>
      <w:r w:rsidRPr="00F94A9E">
        <w:rPr>
          <w:rFonts w:ascii="Times New Roman" w:eastAsia="Times New Roman" w:hAnsi="Times New Roman" w:cs="Times New Roman"/>
          <w:color w:val="auto"/>
          <w:kern w:val="0"/>
          <w:sz w:val="28"/>
          <w:szCs w:val="28"/>
          <w:lang w:eastAsia="ru-RU"/>
        </w:rPr>
        <w:t>в</w:t>
      </w:r>
      <w:r w:rsidRPr="00F94A9E">
        <w:rPr>
          <w:rFonts w:ascii="Times New Roman" w:eastAsia="Times New Roman" w:hAnsi="Times New Roman" w:cs="Times New Roman"/>
          <w:color w:val="auto"/>
          <w:kern w:val="0"/>
          <w:sz w:val="28"/>
          <w:szCs w:val="28"/>
          <w:lang w:val="en-US" w:eastAsia="ru-RU"/>
        </w:rPr>
        <w:t xml:space="preserve"> Present Simple Tense (My father is a doctor. Is it a red ball? — Yes, it is./No, it isn’t.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Предложения с краткими глагольными формами (She can’t swim. I don’t like porridge.).</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Модальный глагол can: для выражения и отсутствия умения (I can’t play chess.); для получения разрешения (Can I go out?).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Определённый, неопределённый и нулевой артикли c именами существительными (наиболее распространённые случаи).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Существительные во множественном числе, исключения (a book — books; a man — men).</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Союзы and и but (c однородными членами).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val="en-US" w:eastAsia="ru-RU"/>
        </w:rPr>
      </w:pPr>
      <w:r w:rsidRPr="00F94A9E">
        <w:rPr>
          <w:rFonts w:ascii="Times New Roman" w:eastAsia="Times New Roman" w:hAnsi="Times New Roman" w:cs="Times New Roman"/>
          <w:color w:val="auto"/>
          <w:kern w:val="0"/>
          <w:sz w:val="28"/>
          <w:szCs w:val="28"/>
          <w:lang w:eastAsia="ru-RU"/>
        </w:rPr>
        <w:t>Вопросительные</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слова</w:t>
      </w:r>
      <w:r w:rsidRPr="00F94A9E">
        <w:rPr>
          <w:rFonts w:ascii="Times New Roman" w:eastAsia="Times New Roman" w:hAnsi="Times New Roman" w:cs="Times New Roman"/>
          <w:color w:val="auto"/>
          <w:kern w:val="0"/>
          <w:sz w:val="28"/>
          <w:szCs w:val="28"/>
          <w:lang w:val="en-US" w:eastAsia="ru-RU"/>
        </w:rPr>
        <w:t xml:space="preserve"> (who, what, how, where, how many).</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Модальные глаголы must (в наиболее употребительных конструкциях, </w:t>
      </w:r>
      <w:r w:rsidRPr="00F94A9E">
        <w:rPr>
          <w:rFonts w:ascii="Times New Roman" w:eastAsia="Times New Roman" w:hAnsi="Times New Roman" w:cs="Times New Roman"/>
          <w:color w:val="auto"/>
          <w:kern w:val="0"/>
          <w:sz w:val="28"/>
          <w:szCs w:val="28"/>
          <w:lang w:eastAsia="ru-RU"/>
        </w:rPr>
        <w:lastRenderedPageBreak/>
        <w:t>обслуживающих речевые ситуации общения между учениками и учителем).</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Отрицательное местоимение </w:t>
      </w:r>
      <w:r w:rsidRPr="00F94A9E">
        <w:rPr>
          <w:rFonts w:ascii="Times New Roman" w:eastAsia="Times New Roman" w:hAnsi="Times New Roman" w:cs="Times New Roman"/>
          <w:color w:val="auto"/>
          <w:kern w:val="0"/>
          <w:sz w:val="28"/>
          <w:szCs w:val="28"/>
          <w:lang w:val="en-US" w:eastAsia="ru-RU"/>
        </w:rPr>
        <w:t>no</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val="en-US" w:eastAsia="ru-RU"/>
        </w:rPr>
      </w:pPr>
      <w:r w:rsidRPr="00F94A9E">
        <w:rPr>
          <w:rFonts w:ascii="Times New Roman" w:eastAsia="Times New Roman" w:hAnsi="Times New Roman" w:cs="Times New Roman"/>
          <w:color w:val="auto"/>
          <w:kern w:val="0"/>
          <w:sz w:val="28"/>
          <w:szCs w:val="28"/>
          <w:lang w:eastAsia="ru-RU"/>
        </w:rPr>
        <w:t>Степени сравнения прилагательных (формы, образованные по правилу (</w:t>
      </w:r>
      <w:r w:rsidRPr="00F94A9E">
        <w:rPr>
          <w:rFonts w:ascii="Times New Roman" w:eastAsia="Times New Roman" w:hAnsi="Times New Roman" w:cs="Times New Roman"/>
          <w:color w:val="auto"/>
          <w:kern w:val="0"/>
          <w:sz w:val="28"/>
          <w:szCs w:val="28"/>
          <w:lang w:val="en-US" w:eastAsia="ru-RU"/>
        </w:rPr>
        <w:t>big</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bigger</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strong</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Stronger</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large</w:t>
      </w:r>
      <w:r w:rsidRPr="00F94A9E">
        <w:rPr>
          <w:rFonts w:ascii="Times New Roman" w:eastAsia="Times New Roman" w:hAnsi="Times New Roman" w:cs="Times New Roman"/>
          <w:color w:val="auto"/>
          <w:kern w:val="0"/>
          <w:sz w:val="28"/>
          <w:szCs w:val="28"/>
          <w:lang w:eastAsia="ru-RU"/>
        </w:rPr>
        <w:t xml:space="preserve"> </w:t>
      </w:r>
      <w:r w:rsidRPr="00F94A9E">
        <w:rPr>
          <w:rFonts w:ascii="Times New Roman" w:eastAsia="Times New Roman" w:hAnsi="Times New Roman" w:cs="Times New Roman"/>
          <w:color w:val="auto"/>
          <w:kern w:val="0"/>
          <w:sz w:val="28"/>
          <w:szCs w:val="28"/>
          <w:lang w:val="en-US" w:eastAsia="ru-RU"/>
        </w:rPr>
        <w:t>larger</w:t>
      </w:r>
      <w:r w:rsidRPr="00F94A9E">
        <w:rPr>
          <w:rFonts w:ascii="Times New Roman" w:eastAsia="Times New Roman" w:hAnsi="Times New Roman" w:cs="Times New Roman"/>
          <w:color w:val="auto"/>
          <w:kern w:val="0"/>
          <w:sz w:val="28"/>
          <w:szCs w:val="28"/>
          <w:lang w:eastAsia="ru-RU"/>
        </w:rPr>
        <w:t xml:space="preserve"> )). </w:t>
      </w:r>
      <w:r w:rsidRPr="00F94A9E">
        <w:rPr>
          <w:rFonts w:ascii="Times New Roman" w:eastAsia="Times New Roman" w:hAnsi="Times New Roman" w:cs="Times New Roman"/>
          <w:color w:val="auto"/>
          <w:kern w:val="0"/>
          <w:sz w:val="28"/>
          <w:szCs w:val="28"/>
          <w:lang w:val="en-US" w:eastAsia="ru-RU"/>
        </w:rPr>
        <w:t>(</w:t>
      </w:r>
      <w:r w:rsidRPr="00F94A9E">
        <w:rPr>
          <w:rFonts w:ascii="Times New Roman" w:eastAsia="Times New Roman" w:hAnsi="Times New Roman" w:cs="Times New Roman"/>
          <w:color w:val="auto"/>
          <w:kern w:val="0"/>
          <w:sz w:val="28"/>
          <w:szCs w:val="28"/>
          <w:lang w:eastAsia="ru-RU"/>
        </w:rPr>
        <w:t>наиболее</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употребительные</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случаи</w:t>
      </w:r>
      <w:r w:rsidRPr="00F94A9E">
        <w:rPr>
          <w:rFonts w:ascii="Times New Roman" w:eastAsia="Times New Roman" w:hAnsi="Times New Roman" w:cs="Times New Roman"/>
          <w:color w:val="auto"/>
          <w:kern w:val="0"/>
          <w:sz w:val="28"/>
          <w:szCs w:val="28"/>
          <w:lang w:val="en-US"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val="en-US" w:eastAsia="ru-RU"/>
        </w:rPr>
      </w:pPr>
      <w:r w:rsidRPr="00F94A9E">
        <w:rPr>
          <w:rFonts w:ascii="Times New Roman" w:eastAsia="Times New Roman" w:hAnsi="Times New Roman" w:cs="Times New Roman"/>
          <w:color w:val="auto"/>
          <w:kern w:val="0"/>
          <w:sz w:val="28"/>
          <w:szCs w:val="28"/>
          <w:lang w:eastAsia="ru-RU"/>
        </w:rPr>
        <w:t>Предлоги</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места</w:t>
      </w:r>
      <w:r w:rsidRPr="00F94A9E">
        <w:rPr>
          <w:rFonts w:ascii="Times New Roman" w:eastAsia="Times New Roman" w:hAnsi="Times New Roman" w:cs="Times New Roman"/>
          <w:color w:val="auto"/>
          <w:kern w:val="0"/>
          <w:sz w:val="28"/>
          <w:szCs w:val="28"/>
          <w:lang w:val="en-US" w:eastAsia="ru-RU"/>
        </w:rPr>
        <w:t xml:space="preserve"> (next to, in front of, behind), </w:t>
      </w:r>
      <w:r w:rsidRPr="00F94A9E">
        <w:rPr>
          <w:rFonts w:ascii="Times New Roman" w:eastAsia="Times New Roman" w:hAnsi="Times New Roman" w:cs="Times New Roman"/>
          <w:color w:val="auto"/>
          <w:kern w:val="0"/>
          <w:sz w:val="28"/>
          <w:szCs w:val="28"/>
          <w:lang w:eastAsia="ru-RU"/>
        </w:rPr>
        <w:t>направления</w:t>
      </w:r>
      <w:r w:rsidRPr="00F94A9E">
        <w:rPr>
          <w:rFonts w:ascii="Times New Roman" w:eastAsia="Times New Roman" w:hAnsi="Times New Roman" w:cs="Times New Roman"/>
          <w:color w:val="auto"/>
          <w:kern w:val="0"/>
          <w:sz w:val="28"/>
          <w:szCs w:val="28"/>
          <w:lang w:val="en-US" w:eastAsia="ru-RU"/>
        </w:rPr>
        <w:t xml:space="preserve"> (to), </w:t>
      </w:r>
      <w:r w:rsidRPr="00F94A9E">
        <w:rPr>
          <w:rFonts w:ascii="Times New Roman" w:eastAsia="Times New Roman" w:hAnsi="Times New Roman" w:cs="Times New Roman"/>
          <w:color w:val="auto"/>
          <w:kern w:val="0"/>
          <w:sz w:val="28"/>
          <w:szCs w:val="28"/>
          <w:lang w:eastAsia="ru-RU"/>
        </w:rPr>
        <w:t>времени</w:t>
      </w:r>
      <w:r w:rsidRPr="00F94A9E">
        <w:rPr>
          <w:rFonts w:ascii="Times New Roman" w:eastAsia="Times New Roman" w:hAnsi="Times New Roman" w:cs="Times New Roman"/>
          <w:color w:val="auto"/>
          <w:kern w:val="0"/>
          <w:sz w:val="28"/>
          <w:szCs w:val="28"/>
          <w:lang w:val="en-US" w:eastAsia="ru-RU"/>
        </w:rPr>
        <w:t xml:space="preserve"> (at, in, on </w:t>
      </w:r>
      <w:r w:rsidRPr="00F94A9E">
        <w:rPr>
          <w:rFonts w:ascii="Times New Roman" w:eastAsia="Times New Roman" w:hAnsi="Times New Roman" w:cs="Times New Roman"/>
          <w:color w:val="auto"/>
          <w:kern w:val="0"/>
          <w:sz w:val="28"/>
          <w:szCs w:val="28"/>
          <w:lang w:eastAsia="ru-RU"/>
        </w:rPr>
        <w:t>в</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выражениях</w:t>
      </w:r>
      <w:r w:rsidRPr="00F94A9E">
        <w:rPr>
          <w:rFonts w:ascii="Times New Roman" w:eastAsia="Times New Roman" w:hAnsi="Times New Roman" w:cs="Times New Roman"/>
          <w:color w:val="auto"/>
          <w:kern w:val="0"/>
          <w:sz w:val="28"/>
          <w:szCs w:val="28"/>
          <w:lang w:val="en-US" w:eastAsia="ru-RU"/>
        </w:rPr>
        <w:t xml:space="preserve"> at 5 o’clock, in the morning, on Monday).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000000"/>
          <w:kern w:val="0"/>
          <w:sz w:val="28"/>
          <w:szCs w:val="28"/>
          <w:lang w:eastAsia="ru-RU"/>
        </w:rPr>
        <w:t>Наречия времени.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Обозначение даты и года с использованием смысловой опоры. Обозначение времени (5 o’clock).</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Количественные числительные 21-100 (с опорой на алгоритм создания)</w:t>
      </w:r>
    </w:p>
    <w:p w:rsidR="00370915" w:rsidRPr="00EB06E4" w:rsidRDefault="00370915" w:rsidP="00EB06E4">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val="en-US" w:eastAsia="ru-RU"/>
        </w:rPr>
      </w:pPr>
      <w:r w:rsidRPr="00F94A9E">
        <w:rPr>
          <w:rFonts w:ascii="Times New Roman" w:eastAsia="Times New Roman" w:hAnsi="Times New Roman" w:cs="Times New Roman"/>
          <w:color w:val="auto"/>
          <w:kern w:val="0"/>
          <w:sz w:val="28"/>
          <w:szCs w:val="28"/>
          <w:lang w:eastAsia="ru-RU"/>
        </w:rPr>
        <w:t>Порядковые</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числительные</w:t>
      </w:r>
      <w:r w:rsidRPr="00F94A9E">
        <w:rPr>
          <w:rFonts w:ascii="Times New Roman" w:eastAsia="Times New Roman" w:hAnsi="Times New Roman" w:cs="Times New Roman"/>
          <w:color w:val="auto"/>
          <w:kern w:val="0"/>
          <w:sz w:val="28"/>
          <w:szCs w:val="28"/>
          <w:lang w:val="en-US" w:eastAsia="ru-RU"/>
        </w:rPr>
        <w:t xml:space="preserve"> (1—4). </w:t>
      </w:r>
      <w:r w:rsidRPr="00F94A9E">
        <w:rPr>
          <w:rFonts w:ascii="Times New Roman" w:eastAsia="Times New Roman" w:hAnsi="Times New Roman" w:cs="Times New Roman"/>
          <w:color w:val="auto"/>
          <w:kern w:val="0"/>
          <w:sz w:val="28"/>
          <w:szCs w:val="28"/>
          <w:lang w:eastAsia="ru-RU"/>
        </w:rPr>
        <w:t>При</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использовании</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в</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знакомых</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конструкциях</w:t>
      </w:r>
      <w:r w:rsidRPr="00F94A9E">
        <w:rPr>
          <w:rFonts w:ascii="Times New Roman" w:eastAsia="Times New Roman" w:hAnsi="Times New Roman" w:cs="Times New Roman"/>
          <w:color w:val="auto"/>
          <w:kern w:val="0"/>
          <w:sz w:val="28"/>
          <w:szCs w:val="28"/>
          <w:lang w:val="en-US" w:eastAsia="ru-RU"/>
        </w:rPr>
        <w:t xml:space="preserve"> ( I'm in the second grade I study in the second class |</w:t>
      </w:r>
      <w:r w:rsidR="00EB06E4">
        <w:rPr>
          <w:rFonts w:ascii="Times New Roman" w:eastAsia="Times New Roman" w:hAnsi="Times New Roman" w:cs="Times New Roman"/>
          <w:color w:val="auto"/>
          <w:kern w:val="0"/>
          <w:sz w:val="28"/>
          <w:szCs w:val="28"/>
          <w:lang w:val="en-US" w:eastAsia="ru-RU"/>
        </w:rPr>
        <w:t xml:space="preserve"> , He lives on the third floor)</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000000"/>
          <w:kern w:val="0"/>
          <w:sz w:val="28"/>
          <w:szCs w:val="28"/>
          <w:lang w:eastAsia="ru-RU"/>
        </w:rPr>
      </w:pPr>
      <w:r w:rsidRPr="00F94A9E">
        <w:rPr>
          <w:rFonts w:ascii="Times New Roman" w:eastAsia="Times New Roman" w:hAnsi="Times New Roman" w:cs="Times New Roman"/>
          <w:b/>
          <w:color w:val="000000"/>
          <w:kern w:val="0"/>
          <w:sz w:val="28"/>
          <w:szCs w:val="28"/>
          <w:lang w:eastAsia="ru-RU"/>
        </w:rPr>
        <w:t>Социокультурные знания и умения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w:t>
      </w:r>
      <w:r w:rsidRPr="00F94A9E">
        <w:rPr>
          <w:rFonts w:ascii="Times New Roman" w:eastAsia="Times New Roman" w:hAnsi="Times New Roman" w:cs="Times New Roman"/>
          <w:color w:val="auto"/>
          <w:kern w:val="0"/>
          <w:sz w:val="28"/>
          <w:szCs w:val="28"/>
          <w:lang w:eastAsia="ru-RU"/>
        </w:rPr>
        <w:t>общения между обучающимися и учителем: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Знание некоторых популярных произведений детского фольклора (рифмовок, стихов, песенок), персонажей популярных детских </w:t>
      </w:r>
      <w:r w:rsidRPr="00F94A9E">
        <w:rPr>
          <w:rFonts w:ascii="Times New Roman" w:eastAsia="Times New Roman" w:hAnsi="Times New Roman" w:cs="Times New Roman"/>
          <w:color w:val="000000"/>
          <w:kern w:val="0"/>
          <w:sz w:val="28"/>
          <w:szCs w:val="28"/>
          <w:lang w:eastAsia="ru-RU"/>
        </w:rPr>
        <w:t>книг.</w:t>
      </w:r>
    </w:p>
    <w:p w:rsidR="00370915" w:rsidRPr="00EB06E4" w:rsidRDefault="00370915" w:rsidP="00EB06E4">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w:t>
      </w:r>
      <w:r w:rsidRPr="00F94A9E">
        <w:rPr>
          <w:rFonts w:ascii="Times New Roman" w:eastAsia="Times New Roman" w:hAnsi="Times New Roman" w:cs="Times New Roman"/>
          <w:color w:val="auto"/>
          <w:kern w:val="0"/>
          <w:sz w:val="28"/>
          <w:szCs w:val="28"/>
          <w:lang w:eastAsia="ru-RU"/>
        </w:rPr>
        <w:t>достопримечательности) с опорой на иллюстрации, слова для справок при направляющей п</w:t>
      </w:r>
      <w:r w:rsidR="00EB06E4">
        <w:rPr>
          <w:rFonts w:ascii="Times New Roman" w:eastAsia="Times New Roman" w:hAnsi="Times New Roman" w:cs="Times New Roman"/>
          <w:color w:val="auto"/>
          <w:kern w:val="0"/>
          <w:sz w:val="28"/>
          <w:szCs w:val="28"/>
          <w:lang w:eastAsia="ru-RU"/>
        </w:rPr>
        <w:t>омощи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000000"/>
          <w:kern w:val="0"/>
          <w:sz w:val="28"/>
          <w:szCs w:val="28"/>
          <w:lang w:eastAsia="ru-RU"/>
        </w:rPr>
      </w:pPr>
      <w:r w:rsidRPr="00F94A9E">
        <w:rPr>
          <w:rFonts w:ascii="Times New Roman" w:eastAsia="Times New Roman" w:hAnsi="Times New Roman" w:cs="Times New Roman"/>
          <w:b/>
          <w:color w:val="000000"/>
          <w:kern w:val="0"/>
          <w:sz w:val="28"/>
          <w:szCs w:val="28"/>
          <w:lang w:eastAsia="ru-RU"/>
        </w:rPr>
        <w:t>Компенсаторные умения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Использование при </w:t>
      </w:r>
      <w:r w:rsidRPr="00F94A9E">
        <w:rPr>
          <w:rFonts w:ascii="Times New Roman" w:eastAsia="Times New Roman" w:hAnsi="Times New Roman" w:cs="Times New Roman"/>
          <w:color w:val="auto"/>
          <w:kern w:val="0"/>
          <w:sz w:val="28"/>
          <w:szCs w:val="28"/>
          <w:lang w:eastAsia="ru-RU"/>
        </w:rPr>
        <w:t xml:space="preserve">чтении иллюстрированного текста языковой догадки (умения понять значение незнакомого слова или новое значение знакомого слова из контекста).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Использование в качестве опоры при порождении собственных высказываний ключевых слов, вопросов; картинок, фотографий, языковых моделей.</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Прогнозирование содержание текста для чтения на основе заголовка при направляющей роли педагогического работника.</w:t>
      </w:r>
    </w:p>
    <w:p w:rsidR="00370915" w:rsidRPr="00F94A9E" w:rsidRDefault="00370915" w:rsidP="00615679">
      <w:pPr>
        <w:suppressAutoHyphens w:val="0"/>
        <w:spacing w:after="0" w:line="240" w:lineRule="auto"/>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000000"/>
          <w:kern w:val="0"/>
          <w:sz w:val="28"/>
          <w:szCs w:val="28"/>
          <w:lang w:eastAsia="ru-RU"/>
        </w:rPr>
        <w:br w:type="page" w:clear="all"/>
      </w:r>
    </w:p>
    <w:p w:rsidR="00370915" w:rsidRPr="00F94A9E" w:rsidRDefault="00370915" w:rsidP="00615679">
      <w:pPr>
        <w:keepNext/>
        <w:keepLines/>
        <w:suppressAutoHyphens w:val="0"/>
        <w:spacing w:after="0" w:line="240" w:lineRule="auto"/>
        <w:outlineLvl w:val="0"/>
        <w:rPr>
          <w:rFonts w:ascii="Times New Roman" w:eastAsia="Times New Roman" w:hAnsi="Times New Roman" w:cs="Times New Roman"/>
          <w:color w:val="auto"/>
          <w:kern w:val="0"/>
          <w:sz w:val="28"/>
          <w:szCs w:val="32"/>
          <w:lang w:eastAsia="ru-RU"/>
        </w:rPr>
      </w:pPr>
      <w:bookmarkStart w:id="59" w:name="_Toc142821904"/>
      <w:r w:rsidRPr="00F94A9E">
        <w:rPr>
          <w:rFonts w:ascii="Times New Roman" w:eastAsia="Times New Roman" w:hAnsi="Times New Roman" w:cs="Times New Roman"/>
          <w:color w:val="auto"/>
          <w:kern w:val="0"/>
          <w:sz w:val="28"/>
          <w:szCs w:val="32"/>
          <w:lang w:eastAsia="ru-RU"/>
        </w:rPr>
        <w:lastRenderedPageBreak/>
        <w:t>ПЛАНИРУЕМЫЕ РЕЗУЛЬТАТЫ ОСВОЕНИЯ УЧЕБНОГО ПРЕДМЕТА «ИНОСТРАННЫЙ (АНГЛИЙСКИЙ) ЯЗЫК» НА УРОВНЕ НАЧАЛЬНОГО ОБЩЕГО ОБРАЗОВАНИЯ</w:t>
      </w:r>
      <w:bookmarkEnd w:id="59"/>
    </w:p>
    <w:p w:rsidR="00370915" w:rsidRPr="00F94A9E" w:rsidRDefault="00370915" w:rsidP="00EB06E4">
      <w:pPr>
        <w:widowControl w:val="0"/>
        <w:suppressAutoHyphens w:val="0"/>
        <w:spacing w:after="0" w:line="240" w:lineRule="auto"/>
        <w:ind w:firstLine="567"/>
        <w:jc w:val="both"/>
        <w:rPr>
          <w:rFonts w:ascii="Times New Roman" w:eastAsia="Times New Roman" w:hAnsi="Times New Roman" w:cs="Times New Roman"/>
          <w:color w:val="000000"/>
          <w:kern w:val="0"/>
          <w:sz w:val="28"/>
          <w:szCs w:val="28"/>
          <w:lang w:eastAsia="ru-RU"/>
        </w:rPr>
      </w:pPr>
      <w:r w:rsidRPr="00F94A9E">
        <w:rPr>
          <w:rFonts w:ascii="Times New Roman" w:eastAsia="Times New Roman" w:hAnsi="Times New Roman" w:cs="Times New Roman"/>
          <w:color w:val="000000"/>
          <w:kern w:val="0"/>
          <w:sz w:val="28"/>
          <w:szCs w:val="28"/>
          <w:lang w:eastAsia="ru-RU"/>
        </w:rPr>
        <w:t xml:space="preserve">В результате изучения иностранного языка в начальной школе у обучающегося с ЗПР будут сформированы личностные, метапредметные и предметные </w:t>
      </w:r>
      <w:r w:rsidRPr="00F94A9E">
        <w:rPr>
          <w:rFonts w:ascii="Times New Roman" w:eastAsia="Times New Roman" w:hAnsi="Times New Roman" w:cs="Times New Roman"/>
          <w:color w:val="auto"/>
          <w:kern w:val="0"/>
          <w:sz w:val="28"/>
          <w:szCs w:val="28"/>
          <w:lang w:eastAsia="ru-RU"/>
        </w:rPr>
        <w:t xml:space="preserve">результаты, обеспечивающие выполнение ФГОС НОО обучающихся с ОВЗ и его </w:t>
      </w:r>
      <w:r w:rsidRPr="00F94A9E">
        <w:rPr>
          <w:rFonts w:ascii="Times New Roman" w:eastAsia="Times New Roman" w:hAnsi="Times New Roman" w:cs="Times New Roman"/>
          <w:color w:val="000000"/>
          <w:kern w:val="0"/>
          <w:sz w:val="28"/>
          <w:szCs w:val="28"/>
          <w:lang w:eastAsia="ru-RU"/>
        </w:rPr>
        <w:t>у</w:t>
      </w:r>
      <w:r w:rsidR="00EB06E4">
        <w:rPr>
          <w:rFonts w:ascii="Times New Roman" w:eastAsia="Times New Roman" w:hAnsi="Times New Roman" w:cs="Times New Roman"/>
          <w:color w:val="000000"/>
          <w:kern w:val="0"/>
          <w:sz w:val="28"/>
          <w:szCs w:val="28"/>
          <w:lang w:eastAsia="ru-RU"/>
        </w:rPr>
        <w:t>спешное дальнейшее образование.</w:t>
      </w:r>
    </w:p>
    <w:p w:rsidR="00370915" w:rsidRPr="00F94A9E" w:rsidRDefault="00370915" w:rsidP="00615679">
      <w:pPr>
        <w:keepNext/>
        <w:keepLines/>
        <w:suppressAutoHyphens w:val="0"/>
        <w:spacing w:after="0" w:line="240" w:lineRule="auto"/>
        <w:outlineLvl w:val="1"/>
        <w:rPr>
          <w:rFonts w:ascii="Times New Roman" w:eastAsia="Times New Roman" w:hAnsi="Times New Roman" w:cs="Times New Roman"/>
          <w:b/>
          <w:color w:val="auto"/>
          <w:kern w:val="0"/>
          <w:sz w:val="28"/>
          <w:szCs w:val="26"/>
          <w:lang w:eastAsia="ru-RU"/>
        </w:rPr>
      </w:pPr>
      <w:bookmarkStart w:id="60" w:name="bookmark54"/>
      <w:bookmarkStart w:id="61" w:name="bookmark55"/>
      <w:bookmarkStart w:id="62" w:name="bookmark56"/>
      <w:bookmarkStart w:id="63" w:name="_Toc108094806"/>
      <w:bookmarkStart w:id="64" w:name="_Toc108096411"/>
      <w:bookmarkStart w:id="65" w:name="_Toc142821905"/>
      <w:r w:rsidRPr="00F94A9E">
        <w:rPr>
          <w:rFonts w:ascii="Times New Roman" w:eastAsia="Times New Roman" w:hAnsi="Times New Roman" w:cs="Times New Roman"/>
          <w:b/>
          <w:color w:val="auto"/>
          <w:kern w:val="0"/>
          <w:sz w:val="28"/>
          <w:szCs w:val="26"/>
          <w:lang w:eastAsia="ru-RU"/>
        </w:rPr>
        <w:t>Личностные результаты</w:t>
      </w:r>
      <w:bookmarkEnd w:id="60"/>
      <w:bookmarkEnd w:id="61"/>
      <w:bookmarkEnd w:id="62"/>
      <w:bookmarkEnd w:id="63"/>
      <w:bookmarkEnd w:id="64"/>
      <w:bookmarkEnd w:id="65"/>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Личностные результаты освоения программы начального общего образования должны отражать готовность обучающихся с ЗПР руководствоваться ценностями и приобретение первоначального опыта деятельности на их основе, в том числе в части: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Гражданско-патриотического воспитания</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66" w:name="bookmark57"/>
      <w:bookmarkEnd w:id="66"/>
      <w:r w:rsidRPr="00F94A9E">
        <w:rPr>
          <w:rFonts w:ascii="Times New Roman" w:eastAsia="Times New Roman" w:hAnsi="Times New Roman" w:cs="Times New Roman"/>
          <w:color w:val="auto"/>
          <w:kern w:val="0"/>
          <w:sz w:val="28"/>
          <w:szCs w:val="28"/>
          <w:lang w:eastAsia="ru-RU"/>
        </w:rPr>
        <w:t>становление ценностного отношения к своей Родине — России;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67" w:name="bookmark58"/>
      <w:bookmarkEnd w:id="67"/>
      <w:r w:rsidRPr="00F94A9E">
        <w:rPr>
          <w:rFonts w:ascii="Times New Roman" w:eastAsia="Times New Roman" w:hAnsi="Times New Roman" w:cs="Times New Roman"/>
          <w:color w:val="auto"/>
          <w:kern w:val="0"/>
          <w:sz w:val="28"/>
          <w:szCs w:val="28"/>
          <w:lang w:eastAsia="ru-RU"/>
        </w:rPr>
        <w:t>осознание своей этнокультурной и российской гражданской идентичности;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68" w:name="bookmark59"/>
      <w:bookmarkEnd w:id="68"/>
      <w:r w:rsidRPr="00F94A9E">
        <w:rPr>
          <w:rFonts w:ascii="Times New Roman" w:eastAsia="Times New Roman" w:hAnsi="Times New Roman" w:cs="Times New Roman"/>
          <w:color w:val="auto"/>
          <w:kern w:val="0"/>
          <w:sz w:val="28"/>
          <w:szCs w:val="28"/>
          <w:lang w:eastAsia="ru-RU"/>
        </w:rPr>
        <w:t>сопричастность к прошлому, настоящему и будущему своей страны и родного края;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69" w:name="bookmark60"/>
      <w:bookmarkEnd w:id="69"/>
      <w:r w:rsidRPr="00F94A9E">
        <w:rPr>
          <w:rFonts w:ascii="Times New Roman" w:eastAsia="Times New Roman" w:hAnsi="Times New Roman" w:cs="Times New Roman"/>
          <w:color w:val="auto"/>
          <w:kern w:val="0"/>
          <w:sz w:val="28"/>
          <w:szCs w:val="28"/>
          <w:lang w:eastAsia="ru-RU"/>
        </w:rPr>
        <w:t>уважение к своему и другим народам;</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70" w:name="bookmark61"/>
      <w:bookmarkEnd w:id="70"/>
      <w:r w:rsidRPr="00F94A9E">
        <w:rPr>
          <w:rFonts w:ascii="Times New Roman" w:eastAsia="Times New Roman" w:hAnsi="Times New Roman" w:cs="Times New Roman"/>
          <w:color w:val="auto"/>
          <w:kern w:val="0"/>
          <w:sz w:val="28"/>
          <w:szCs w:val="28"/>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Духовно-нравственного воспитания</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71" w:name="bookmark62"/>
      <w:bookmarkEnd w:id="71"/>
      <w:r w:rsidRPr="00F94A9E">
        <w:rPr>
          <w:rFonts w:ascii="Times New Roman" w:eastAsia="Times New Roman" w:hAnsi="Times New Roman" w:cs="Times New Roman"/>
          <w:color w:val="auto"/>
          <w:kern w:val="0"/>
          <w:sz w:val="28"/>
          <w:szCs w:val="28"/>
          <w:lang w:eastAsia="ru-RU"/>
        </w:rPr>
        <w:t>признание индивидуальности каждого человека с опорой на собственный жизненный опыт;</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72" w:name="bookmark63"/>
      <w:bookmarkEnd w:id="72"/>
      <w:r w:rsidRPr="00F94A9E">
        <w:rPr>
          <w:rFonts w:ascii="Times New Roman" w:eastAsia="Times New Roman" w:hAnsi="Times New Roman" w:cs="Times New Roman"/>
          <w:color w:val="auto"/>
          <w:kern w:val="0"/>
          <w:sz w:val="28"/>
          <w:szCs w:val="28"/>
          <w:lang w:eastAsia="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73" w:name="bookmark64"/>
      <w:bookmarkEnd w:id="73"/>
      <w:r w:rsidRPr="00F94A9E">
        <w:rPr>
          <w:rFonts w:ascii="Times New Roman" w:eastAsia="Times New Roman" w:hAnsi="Times New Roman" w:cs="Times New Roman"/>
          <w:color w:val="auto"/>
          <w:kern w:val="0"/>
          <w:sz w:val="28"/>
          <w:szCs w:val="28"/>
          <w:lang w:eastAsia="ru-RU"/>
        </w:rPr>
        <w:t>неприятие любых форм поведения, направленных на причинение физического и морального вреда другим людям (в том числе связанного с некорректным использованием средств языка).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Эстетического воспитания</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74" w:name="bookmark65"/>
      <w:bookmarkEnd w:id="74"/>
      <w:r w:rsidRPr="00F94A9E">
        <w:rPr>
          <w:rFonts w:ascii="Times New Roman" w:eastAsia="Times New Roman" w:hAnsi="Times New Roman" w:cs="Times New Roman"/>
          <w:color w:val="auto"/>
          <w:kern w:val="0"/>
          <w:sz w:val="28"/>
          <w:szCs w:val="28"/>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75" w:name="bookmark66"/>
      <w:bookmarkEnd w:id="75"/>
      <w:r w:rsidRPr="00F94A9E">
        <w:rPr>
          <w:rFonts w:ascii="Times New Roman" w:eastAsia="Times New Roman" w:hAnsi="Times New Roman" w:cs="Times New Roman"/>
          <w:color w:val="auto"/>
          <w:kern w:val="0"/>
          <w:sz w:val="28"/>
          <w:szCs w:val="28"/>
          <w:lang w:eastAsia="ru-RU"/>
        </w:rPr>
        <w:t>стремление к самовыражению в разных видах художественной деятельности, организованных педагогическими работниками.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lastRenderedPageBreak/>
        <w:t>Физического воспитания, формирования культуры здоровья и эмоционального благополучия</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76" w:name="bookmark67"/>
      <w:bookmarkEnd w:id="76"/>
      <w:r w:rsidRPr="00F94A9E">
        <w:rPr>
          <w:rFonts w:ascii="Times New Roman" w:eastAsia="Times New Roman" w:hAnsi="Times New Roman" w:cs="Times New Roman"/>
          <w:color w:val="auto"/>
          <w:kern w:val="0"/>
          <w:sz w:val="28"/>
          <w:szCs w:val="28"/>
          <w:lang w:eastAsia="ru-RU"/>
        </w:rPr>
        <w:t>соблюдение правил здорового и безопасного (для себя и других людей) образа жизни в окружающей среде (в том числе информационной); соблюдение правил безопасного поиска в информационной среде дополнительной информации в процессе языкового образования;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77" w:name="bookmark68"/>
      <w:bookmarkEnd w:id="77"/>
      <w:r w:rsidRPr="00F94A9E">
        <w:rPr>
          <w:rFonts w:ascii="Times New Roman" w:eastAsia="Times New Roman" w:hAnsi="Times New Roman" w:cs="Times New Roman"/>
          <w:color w:val="auto"/>
          <w:kern w:val="0"/>
          <w:sz w:val="28"/>
          <w:szCs w:val="28"/>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на иностранном языке при направляющей и организующей помощи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Трудового воспитания</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78" w:name="bookmark69"/>
      <w:bookmarkEnd w:id="78"/>
      <w:r w:rsidRPr="00F94A9E">
        <w:rPr>
          <w:rFonts w:ascii="Times New Roman" w:eastAsia="Times New Roman" w:hAnsi="Times New Roman" w:cs="Times New Roman"/>
          <w:color w:val="auto"/>
          <w:kern w:val="0"/>
          <w:sz w:val="28"/>
          <w:szCs w:val="28"/>
          <w:lang w:eastAsia="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Экологического воспитания</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79" w:name="bookmark70"/>
      <w:bookmarkEnd w:id="79"/>
      <w:r w:rsidRPr="00F94A9E">
        <w:rPr>
          <w:rFonts w:ascii="Times New Roman" w:eastAsia="Times New Roman" w:hAnsi="Times New Roman" w:cs="Times New Roman"/>
          <w:color w:val="auto"/>
          <w:kern w:val="0"/>
          <w:sz w:val="28"/>
          <w:szCs w:val="28"/>
          <w:lang w:eastAsia="ru-RU"/>
        </w:rPr>
        <w:t>бережное отношение к природе;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80" w:name="bookmark71"/>
      <w:bookmarkEnd w:id="80"/>
      <w:r w:rsidRPr="00F94A9E">
        <w:rPr>
          <w:rFonts w:ascii="Times New Roman" w:eastAsia="Times New Roman" w:hAnsi="Times New Roman" w:cs="Times New Roman"/>
          <w:color w:val="auto"/>
          <w:kern w:val="0"/>
          <w:sz w:val="28"/>
          <w:szCs w:val="28"/>
          <w:lang w:eastAsia="ru-RU"/>
        </w:rPr>
        <w:t>неприятие действий, приносящих ей вред.</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Ценности научного познания</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81" w:name="bookmark72"/>
      <w:bookmarkEnd w:id="81"/>
      <w:r w:rsidRPr="00F94A9E">
        <w:rPr>
          <w:rFonts w:ascii="Times New Roman" w:eastAsia="Times New Roman" w:hAnsi="Times New Roman" w:cs="Times New Roman"/>
          <w:color w:val="auto"/>
          <w:kern w:val="0"/>
          <w:sz w:val="28"/>
          <w:szCs w:val="28"/>
          <w:lang w:eastAsia="ru-RU"/>
        </w:rPr>
        <w:t>первоначальные представления о научной картине мира;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82" w:name="bookmark73"/>
      <w:bookmarkEnd w:id="82"/>
      <w:r w:rsidRPr="00F94A9E">
        <w:rPr>
          <w:rFonts w:ascii="Times New Roman" w:eastAsia="Times New Roman" w:hAnsi="Times New Roman" w:cs="Times New Roman"/>
          <w:color w:val="auto"/>
          <w:kern w:val="0"/>
          <w:sz w:val="28"/>
          <w:szCs w:val="28"/>
          <w:lang w:eastAsia="ru-RU"/>
        </w:rPr>
        <w:t>познавательные интересы, активность, инициативность, любознательность и самостоятельность в познании.</w:t>
      </w:r>
    </w:p>
    <w:p w:rsidR="00370915" w:rsidRPr="00F94A9E" w:rsidRDefault="00370915" w:rsidP="00615679">
      <w:pPr>
        <w:keepNext/>
        <w:keepLines/>
        <w:suppressAutoHyphens w:val="0"/>
        <w:spacing w:after="0" w:line="240" w:lineRule="auto"/>
        <w:outlineLvl w:val="1"/>
        <w:rPr>
          <w:rFonts w:ascii="Times New Roman" w:eastAsia="Times New Roman" w:hAnsi="Times New Roman" w:cs="Times New Roman"/>
          <w:b/>
          <w:color w:val="auto"/>
          <w:kern w:val="0"/>
          <w:sz w:val="28"/>
          <w:szCs w:val="26"/>
          <w:lang w:eastAsia="ru-RU"/>
        </w:rPr>
      </w:pPr>
      <w:bookmarkStart w:id="83" w:name="bookmark74"/>
      <w:bookmarkStart w:id="84" w:name="bookmark75"/>
      <w:bookmarkStart w:id="85" w:name="bookmark76"/>
      <w:bookmarkStart w:id="86" w:name="_Toc108094807"/>
      <w:bookmarkStart w:id="87" w:name="_Toc108096412"/>
      <w:bookmarkStart w:id="88" w:name="_Toc142821906"/>
      <w:r w:rsidRPr="00F94A9E">
        <w:rPr>
          <w:rFonts w:ascii="Times New Roman" w:eastAsia="Times New Roman" w:hAnsi="Times New Roman" w:cs="Times New Roman"/>
          <w:b/>
          <w:color w:val="auto"/>
          <w:kern w:val="0"/>
          <w:sz w:val="28"/>
          <w:szCs w:val="26"/>
          <w:lang w:eastAsia="ru-RU"/>
        </w:rPr>
        <w:t>Метапредметные результаты</w:t>
      </w:r>
      <w:bookmarkEnd w:id="83"/>
      <w:bookmarkEnd w:id="84"/>
      <w:bookmarkEnd w:id="85"/>
      <w:bookmarkEnd w:id="86"/>
      <w:bookmarkEnd w:id="87"/>
      <w:bookmarkEnd w:id="88"/>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Метапредметные результаты освоения программы начального общего образования должны отражать:</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r w:rsidRPr="00F94A9E">
        <w:rPr>
          <w:rFonts w:ascii="Times New Roman" w:eastAsia="Times New Roman" w:hAnsi="Times New Roman" w:cs="Times New Roman"/>
          <w:b/>
          <w:color w:val="auto"/>
          <w:kern w:val="0"/>
          <w:sz w:val="28"/>
          <w:szCs w:val="28"/>
          <w:lang w:eastAsia="ru-RU"/>
        </w:rPr>
        <w:t>Овладение универсальными учебными познавательными действиями:</w:t>
      </w:r>
    </w:p>
    <w:p w:rsidR="00370915" w:rsidRPr="00F94A9E" w:rsidRDefault="00370915" w:rsidP="00BD17C3">
      <w:pPr>
        <w:widowControl w:val="0"/>
        <w:numPr>
          <w:ilvl w:val="0"/>
          <w:numId w:val="38"/>
        </w:numPr>
        <w:suppressAutoHyphens w:val="0"/>
        <w:spacing w:after="0" w:line="240" w:lineRule="auto"/>
        <w:jc w:val="both"/>
        <w:rPr>
          <w:rFonts w:ascii="Times New Roman" w:eastAsia="Times New Roman" w:hAnsi="Times New Roman" w:cs="Times New Roman"/>
          <w:color w:val="auto"/>
          <w:kern w:val="0"/>
          <w:sz w:val="28"/>
          <w:szCs w:val="28"/>
          <w:lang w:eastAsia="ru-RU"/>
        </w:rPr>
      </w:pPr>
      <w:bookmarkStart w:id="89" w:name="bookmark77"/>
      <w:bookmarkEnd w:id="89"/>
      <w:r w:rsidRPr="00F94A9E">
        <w:rPr>
          <w:rFonts w:ascii="Times New Roman" w:eastAsia="Times New Roman" w:hAnsi="Times New Roman" w:cs="Times New Roman"/>
          <w:b/>
          <w:i/>
          <w:color w:val="auto"/>
          <w:kern w:val="0"/>
          <w:sz w:val="28"/>
          <w:szCs w:val="28"/>
          <w:lang w:eastAsia="ru-RU"/>
        </w:rPr>
        <w:t>Базовые логические действия</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90" w:name="bookmark78"/>
      <w:bookmarkEnd w:id="90"/>
      <w:r w:rsidRPr="00F94A9E">
        <w:rPr>
          <w:rFonts w:ascii="Times New Roman" w:eastAsia="Times New Roman" w:hAnsi="Times New Roman" w:cs="Times New Roman"/>
          <w:color w:val="auto"/>
          <w:kern w:val="0"/>
          <w:sz w:val="28"/>
          <w:szCs w:val="28"/>
          <w:lang w:eastAsia="ru-RU"/>
        </w:rPr>
        <w:t>сравнивать под руководством педагогического работника объекты, принимать участие в определении основания для сравнения, устанавливать аналогии под руководством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91" w:name="bookmark79"/>
      <w:bookmarkEnd w:id="91"/>
      <w:r w:rsidRPr="00F94A9E">
        <w:rPr>
          <w:rFonts w:ascii="Times New Roman" w:eastAsia="Times New Roman" w:hAnsi="Times New Roman" w:cs="Times New Roman"/>
          <w:color w:val="auto"/>
          <w:kern w:val="0"/>
          <w:sz w:val="28"/>
          <w:szCs w:val="28"/>
          <w:lang w:eastAsia="ru-RU"/>
        </w:rPr>
        <w:t>объединять части объекта (объекты) по определённому признаку под руководством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92" w:name="bookmark80"/>
      <w:bookmarkEnd w:id="92"/>
      <w:r w:rsidRPr="00F94A9E">
        <w:rPr>
          <w:rFonts w:ascii="Times New Roman" w:eastAsia="Times New Roman" w:hAnsi="Times New Roman" w:cs="Times New Roman"/>
          <w:color w:val="auto"/>
          <w:kern w:val="0"/>
          <w:sz w:val="28"/>
          <w:szCs w:val="28"/>
          <w:lang w:eastAsia="ru-RU"/>
        </w:rPr>
        <w:t>с помощью учителя определять существенный признак для классификации, классифицировать предложенные объекты;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93" w:name="bookmark81"/>
      <w:bookmarkEnd w:id="93"/>
      <w:r w:rsidRPr="00F94A9E">
        <w:rPr>
          <w:rFonts w:ascii="Times New Roman" w:eastAsia="Times New Roman" w:hAnsi="Times New Roman" w:cs="Times New Roman"/>
          <w:color w:val="auto"/>
          <w:kern w:val="0"/>
          <w:sz w:val="28"/>
          <w:szCs w:val="28"/>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 и по направляющим вопросам;</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94" w:name="bookmark82"/>
      <w:bookmarkEnd w:id="94"/>
      <w:r w:rsidRPr="00F94A9E">
        <w:rPr>
          <w:rFonts w:ascii="Times New Roman" w:eastAsia="Times New Roman" w:hAnsi="Times New Roman" w:cs="Times New Roman"/>
          <w:color w:val="auto"/>
          <w:kern w:val="0"/>
          <w:sz w:val="28"/>
          <w:szCs w:val="28"/>
          <w:lang w:eastAsia="ru-RU"/>
        </w:rPr>
        <w:t>выявлять недостаток информации для решения учебной (практической) задачи на основе предложенного алгоритма, с опорой на схемы; формулировать запрос на дополнительную информацию, при необходимости обращаться за помощью к педагогическому работнику;</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95" w:name="bookmark83"/>
      <w:bookmarkEnd w:id="95"/>
      <w:r w:rsidRPr="00F94A9E">
        <w:rPr>
          <w:rFonts w:ascii="Times New Roman" w:eastAsia="Times New Roman" w:hAnsi="Times New Roman" w:cs="Times New Roman"/>
          <w:color w:val="auto"/>
          <w:kern w:val="0"/>
          <w:sz w:val="28"/>
          <w:szCs w:val="28"/>
          <w:lang w:eastAsia="ru-RU"/>
        </w:rPr>
        <w:t xml:space="preserve">под руководством педагогического работника устанавливать причинно-следственные связи в ситуациях, поддающихся непосредственному наблюдению или знакомых по опыту, делать выводы с помощью </w:t>
      </w:r>
      <w:r w:rsidRPr="00F94A9E">
        <w:rPr>
          <w:rFonts w:ascii="Times New Roman" w:eastAsia="Times New Roman" w:hAnsi="Times New Roman" w:cs="Times New Roman"/>
          <w:color w:val="auto"/>
          <w:kern w:val="0"/>
          <w:sz w:val="28"/>
          <w:szCs w:val="28"/>
          <w:lang w:eastAsia="ru-RU"/>
        </w:rPr>
        <w:lastRenderedPageBreak/>
        <w:t>педагогического работника.</w:t>
      </w:r>
    </w:p>
    <w:p w:rsidR="00370915" w:rsidRPr="00F94A9E" w:rsidRDefault="00370915" w:rsidP="00BD17C3">
      <w:pPr>
        <w:widowControl w:val="0"/>
        <w:numPr>
          <w:ilvl w:val="0"/>
          <w:numId w:val="38"/>
        </w:numPr>
        <w:suppressAutoHyphens w:val="0"/>
        <w:spacing w:after="0" w:line="240" w:lineRule="auto"/>
        <w:jc w:val="both"/>
        <w:rPr>
          <w:rFonts w:ascii="Times New Roman" w:eastAsia="Times New Roman" w:hAnsi="Times New Roman" w:cs="Times New Roman"/>
          <w:color w:val="auto"/>
          <w:kern w:val="0"/>
          <w:sz w:val="28"/>
          <w:szCs w:val="28"/>
          <w:lang w:eastAsia="ru-RU"/>
        </w:rPr>
      </w:pPr>
      <w:bookmarkStart w:id="96" w:name="bookmark84"/>
      <w:bookmarkEnd w:id="96"/>
      <w:r w:rsidRPr="00F94A9E">
        <w:rPr>
          <w:rFonts w:ascii="Times New Roman" w:eastAsia="Times New Roman" w:hAnsi="Times New Roman" w:cs="Times New Roman"/>
          <w:b/>
          <w:i/>
          <w:color w:val="auto"/>
          <w:kern w:val="0"/>
          <w:sz w:val="28"/>
          <w:szCs w:val="28"/>
          <w:lang w:eastAsia="ru-RU"/>
        </w:rPr>
        <w:t>Базовые исследовательские действия</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97" w:name="bookmark85"/>
      <w:bookmarkEnd w:id="97"/>
      <w:r w:rsidRPr="00F94A9E">
        <w:rPr>
          <w:rFonts w:ascii="Times New Roman" w:eastAsia="Times New Roman" w:hAnsi="Times New Roman" w:cs="Times New Roman"/>
          <w:color w:val="auto"/>
          <w:kern w:val="0"/>
          <w:sz w:val="28"/>
          <w:szCs w:val="28"/>
          <w:lang w:eastAsia="ru-RU"/>
        </w:rPr>
        <w:t>определять разрыв между реальным и желательным состоянием объекта (ситуации) на основе предложенных педагогическим работником вопросов и с его помощью;</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с помощью педагогического работника формулировать цель, планировать изменения объекта, ситуации;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сравнивать под руководством педагогического работника несколько вариантов решения задачи, выбирать наиболее подходящий (на основе предложенных критериев и после предварительного обсуждения);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98" w:name="bookmark88"/>
      <w:bookmarkEnd w:id="98"/>
      <w:r w:rsidRPr="00F94A9E">
        <w:rPr>
          <w:rFonts w:ascii="Times New Roman" w:eastAsia="Times New Roman" w:hAnsi="Times New Roman" w:cs="Times New Roman"/>
          <w:color w:val="auto"/>
          <w:kern w:val="0"/>
          <w:sz w:val="28"/>
          <w:szCs w:val="28"/>
          <w:lang w:eastAsia="ru-RU"/>
        </w:rPr>
        <w:t>проводить по предложенному плану наблюдение по установлению особенностей объекта изучения и связей между объектами (часть целое, причина следствие);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99" w:name="bookmark89"/>
      <w:bookmarkEnd w:id="99"/>
      <w:r w:rsidRPr="00F94A9E">
        <w:rPr>
          <w:rFonts w:ascii="Times New Roman" w:eastAsia="Times New Roman" w:hAnsi="Times New Roman" w:cs="Times New Roman"/>
          <w:color w:val="auto"/>
          <w:kern w:val="0"/>
          <w:sz w:val="28"/>
          <w:szCs w:val="28"/>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с помощью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00" w:name="bookmark90"/>
      <w:bookmarkEnd w:id="100"/>
      <w:r w:rsidRPr="00F94A9E">
        <w:rPr>
          <w:rFonts w:ascii="Times New Roman" w:eastAsia="Times New Roman" w:hAnsi="Times New Roman" w:cs="Times New Roman"/>
          <w:color w:val="auto"/>
          <w:kern w:val="0"/>
          <w:sz w:val="28"/>
          <w:szCs w:val="28"/>
          <w:lang w:eastAsia="ru-RU"/>
        </w:rPr>
        <w:t>прогнозировать возможное развитие процессов, событий и их последствия в аналогичных или сходных ситуациях после предварительного обсуждения под руководством педагогического работника.</w:t>
      </w:r>
    </w:p>
    <w:p w:rsidR="00370915" w:rsidRPr="00F94A9E" w:rsidRDefault="00370915" w:rsidP="00BD17C3">
      <w:pPr>
        <w:widowControl w:val="0"/>
        <w:numPr>
          <w:ilvl w:val="0"/>
          <w:numId w:val="38"/>
        </w:numPr>
        <w:suppressAutoHyphens w:val="0"/>
        <w:spacing w:after="0" w:line="240" w:lineRule="auto"/>
        <w:jc w:val="both"/>
        <w:rPr>
          <w:rFonts w:ascii="Times New Roman" w:eastAsia="Times New Roman" w:hAnsi="Times New Roman" w:cs="Times New Roman"/>
          <w:b/>
          <w:i/>
          <w:color w:val="auto"/>
          <w:kern w:val="0"/>
          <w:sz w:val="28"/>
          <w:szCs w:val="28"/>
          <w:lang w:eastAsia="ru-RU"/>
        </w:rPr>
      </w:pPr>
      <w:bookmarkStart w:id="101" w:name="bookmark91"/>
      <w:bookmarkEnd w:id="101"/>
      <w:r w:rsidRPr="00F94A9E">
        <w:rPr>
          <w:rFonts w:ascii="Times New Roman" w:eastAsia="Times New Roman" w:hAnsi="Times New Roman" w:cs="Times New Roman"/>
          <w:b/>
          <w:i/>
          <w:color w:val="auto"/>
          <w:kern w:val="0"/>
          <w:sz w:val="28"/>
          <w:szCs w:val="28"/>
          <w:lang w:eastAsia="ru-RU"/>
        </w:rPr>
        <w:t>Работа с информацией:</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02" w:name="bookmark92"/>
      <w:bookmarkEnd w:id="102"/>
      <w:r w:rsidRPr="00F94A9E">
        <w:rPr>
          <w:rFonts w:ascii="Times New Roman" w:eastAsia="Times New Roman" w:hAnsi="Times New Roman" w:cs="Times New Roman"/>
          <w:color w:val="auto"/>
          <w:kern w:val="0"/>
          <w:sz w:val="28"/>
          <w:szCs w:val="28"/>
          <w:lang w:eastAsia="ru-RU"/>
        </w:rPr>
        <w:t>принимать участие в коллективном поиске и выбирать источник получения информации;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03" w:name="bookmark93"/>
      <w:bookmarkEnd w:id="103"/>
      <w:r w:rsidRPr="00F94A9E">
        <w:rPr>
          <w:rFonts w:ascii="Times New Roman" w:eastAsia="Times New Roman" w:hAnsi="Times New Roman" w:cs="Times New Roman"/>
          <w:color w:val="auto"/>
          <w:kern w:val="0"/>
          <w:sz w:val="28"/>
          <w:szCs w:val="28"/>
          <w:lang w:eastAsia="ru-RU"/>
        </w:rPr>
        <w:t>согласно заданному алгоритму находить в предложенном источнике информацию, представленную в явном виде;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04" w:name="bookmark94"/>
      <w:bookmarkEnd w:id="104"/>
      <w:r w:rsidRPr="00F94A9E">
        <w:rPr>
          <w:rFonts w:ascii="Times New Roman" w:eastAsia="Times New Roman" w:hAnsi="Times New Roman" w:cs="Times New Roman"/>
          <w:color w:val="auto"/>
          <w:kern w:val="0"/>
          <w:sz w:val="28"/>
          <w:szCs w:val="28"/>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и при направляющей помощи;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05" w:name="bookmark95"/>
      <w:bookmarkEnd w:id="105"/>
      <w:r w:rsidRPr="00F94A9E">
        <w:rPr>
          <w:rFonts w:ascii="Times New Roman" w:eastAsia="Times New Roman" w:hAnsi="Times New Roman" w:cs="Times New Roman"/>
          <w:color w:val="auto"/>
          <w:kern w:val="0"/>
          <w:sz w:val="28"/>
          <w:szCs w:val="28"/>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06" w:name="bookmark96"/>
      <w:bookmarkEnd w:id="106"/>
      <w:r w:rsidRPr="00F94A9E">
        <w:rPr>
          <w:rFonts w:ascii="Times New Roman" w:eastAsia="Times New Roman" w:hAnsi="Times New Roman" w:cs="Times New Roman"/>
          <w:color w:val="auto"/>
          <w:kern w:val="0"/>
          <w:sz w:val="28"/>
          <w:szCs w:val="28"/>
          <w:lang w:eastAsia="ru-RU"/>
        </w:rPr>
        <w:t>анализировать и создавать (с помощью учителя, смысловых опор) текстовую, видео, графическую, звуковую, информацию в соответствии с учебной задачей в процессе коллективной обучающей деятельности;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07" w:name="bookmark97"/>
      <w:bookmarkEnd w:id="107"/>
      <w:r w:rsidRPr="00F94A9E">
        <w:rPr>
          <w:rFonts w:ascii="Times New Roman" w:eastAsia="Times New Roman" w:hAnsi="Times New Roman" w:cs="Times New Roman"/>
          <w:color w:val="auto"/>
          <w:kern w:val="0"/>
          <w:sz w:val="28"/>
          <w:szCs w:val="28"/>
          <w:lang w:eastAsia="ru-RU"/>
        </w:rPr>
        <w:t>с направляющей помощью педагогического работника, по аналогии создавать схемы, таблицы для представления информации.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r w:rsidRPr="00F94A9E">
        <w:rPr>
          <w:rFonts w:ascii="Times New Roman" w:eastAsia="Times New Roman" w:hAnsi="Times New Roman" w:cs="Times New Roman"/>
          <w:b/>
          <w:color w:val="auto"/>
          <w:kern w:val="0"/>
          <w:sz w:val="28"/>
          <w:szCs w:val="28"/>
          <w:lang w:eastAsia="ru-RU"/>
        </w:rPr>
        <w:t>Овладение универсальными учебными коммуникативными действиями:</w:t>
      </w:r>
    </w:p>
    <w:p w:rsidR="00370915" w:rsidRPr="00F94A9E" w:rsidRDefault="00370915" w:rsidP="00BD17C3">
      <w:pPr>
        <w:widowControl w:val="0"/>
        <w:numPr>
          <w:ilvl w:val="0"/>
          <w:numId w:val="39"/>
        </w:numPr>
        <w:suppressAutoHyphens w:val="0"/>
        <w:spacing w:after="0" w:line="240" w:lineRule="auto"/>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Общение</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08" w:name="bookmark99"/>
      <w:bookmarkEnd w:id="108"/>
      <w:r w:rsidRPr="00F94A9E">
        <w:rPr>
          <w:rFonts w:ascii="Times New Roman" w:eastAsia="Times New Roman" w:hAnsi="Times New Roman" w:cs="Times New Roman"/>
          <w:color w:val="auto"/>
          <w:kern w:val="0"/>
          <w:sz w:val="28"/>
          <w:szCs w:val="28"/>
          <w:lang w:eastAsia="ru-RU"/>
        </w:rPr>
        <w:t>после коллективного обсуждения с комментариями педагогического работника воспринимать и формулировать суждения, выражать эмоции в соответствии с целями и условиями общения в знакомой среде;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09" w:name="bookmark100"/>
      <w:bookmarkEnd w:id="109"/>
      <w:r w:rsidRPr="00F94A9E">
        <w:rPr>
          <w:rFonts w:ascii="Times New Roman" w:eastAsia="Times New Roman" w:hAnsi="Times New Roman" w:cs="Times New Roman"/>
          <w:color w:val="auto"/>
          <w:kern w:val="0"/>
          <w:sz w:val="28"/>
          <w:szCs w:val="28"/>
          <w:lang w:eastAsia="ru-RU"/>
        </w:rPr>
        <w:t>проявлять уважительное отношение к собеседнику, соблюдать правила ведения диалога и дискуссии;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10" w:name="bookmark101"/>
      <w:bookmarkEnd w:id="110"/>
      <w:r w:rsidRPr="00F94A9E">
        <w:rPr>
          <w:rFonts w:ascii="Times New Roman" w:eastAsia="Times New Roman" w:hAnsi="Times New Roman" w:cs="Times New Roman"/>
          <w:color w:val="auto"/>
          <w:kern w:val="0"/>
          <w:sz w:val="28"/>
          <w:szCs w:val="28"/>
          <w:lang w:eastAsia="ru-RU"/>
        </w:rPr>
        <w:t>признавать возможность существования разных точек зрения;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11" w:name="bookmark102"/>
      <w:bookmarkEnd w:id="111"/>
      <w:r w:rsidRPr="00F94A9E">
        <w:rPr>
          <w:rFonts w:ascii="Times New Roman" w:eastAsia="Times New Roman" w:hAnsi="Times New Roman" w:cs="Times New Roman"/>
          <w:color w:val="auto"/>
          <w:kern w:val="0"/>
          <w:sz w:val="28"/>
          <w:szCs w:val="28"/>
          <w:lang w:eastAsia="ru-RU"/>
        </w:rPr>
        <w:lastRenderedPageBreak/>
        <w:t>корректно и аргументированно высказывать своё мнение, используя клишированные фразы и изученный языковой материал;</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12" w:name="bookmark103"/>
      <w:bookmarkEnd w:id="112"/>
      <w:r w:rsidRPr="00F94A9E">
        <w:rPr>
          <w:rFonts w:ascii="Times New Roman" w:eastAsia="Times New Roman" w:hAnsi="Times New Roman" w:cs="Times New Roman"/>
          <w:color w:val="auto"/>
          <w:kern w:val="0"/>
          <w:sz w:val="28"/>
          <w:szCs w:val="28"/>
          <w:lang w:eastAsia="ru-RU"/>
        </w:rPr>
        <w:t>строить речевое высказывание в соответствии с поставленной задачей под руководством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создавать после коллективной подготовительной работы устные и письменные тексты (описание, рассуждение, повествование) по плану, аналогии.</w:t>
      </w:r>
    </w:p>
    <w:p w:rsidR="00370915" w:rsidRPr="00F94A9E" w:rsidRDefault="00370915" w:rsidP="00BD17C3">
      <w:pPr>
        <w:widowControl w:val="0"/>
        <w:numPr>
          <w:ilvl w:val="0"/>
          <w:numId w:val="39"/>
        </w:numPr>
        <w:suppressAutoHyphens w:val="0"/>
        <w:spacing w:after="0" w:line="240" w:lineRule="auto"/>
        <w:jc w:val="both"/>
        <w:rPr>
          <w:rFonts w:ascii="Times New Roman" w:eastAsia="Times New Roman" w:hAnsi="Times New Roman" w:cs="Times New Roman"/>
          <w:color w:val="auto"/>
          <w:kern w:val="0"/>
          <w:sz w:val="28"/>
          <w:szCs w:val="28"/>
          <w:lang w:eastAsia="ru-RU"/>
        </w:rPr>
      </w:pPr>
      <w:bookmarkStart w:id="113" w:name="bookmark105"/>
      <w:bookmarkStart w:id="114" w:name="bookmark106"/>
      <w:bookmarkStart w:id="115" w:name="bookmark107"/>
      <w:bookmarkEnd w:id="113"/>
      <w:bookmarkEnd w:id="114"/>
      <w:bookmarkEnd w:id="115"/>
      <w:r w:rsidRPr="00F94A9E">
        <w:rPr>
          <w:rFonts w:ascii="Times New Roman" w:eastAsia="Times New Roman" w:hAnsi="Times New Roman" w:cs="Times New Roman"/>
          <w:b/>
          <w:i/>
          <w:color w:val="auto"/>
          <w:kern w:val="0"/>
          <w:sz w:val="28"/>
          <w:szCs w:val="28"/>
          <w:lang w:eastAsia="ru-RU"/>
        </w:rPr>
        <w:t>Совместная деятельность</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16" w:name="bookmark108"/>
      <w:bookmarkEnd w:id="116"/>
      <w:r w:rsidRPr="00F94A9E">
        <w:rPr>
          <w:rFonts w:ascii="Times New Roman" w:eastAsia="Times New Roman" w:hAnsi="Times New Roman" w:cs="Times New Roman"/>
          <w:color w:val="auto"/>
          <w:kern w:val="0"/>
          <w:sz w:val="28"/>
          <w:szCs w:val="28"/>
          <w:lang w:eastAsia="ru-RU"/>
        </w:rPr>
        <w:t>формулировать с опорой на образец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под руководством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17" w:name="bookmark109"/>
      <w:bookmarkEnd w:id="117"/>
      <w:r w:rsidRPr="00F94A9E">
        <w:rPr>
          <w:rFonts w:ascii="Times New Roman" w:eastAsia="Times New Roman" w:hAnsi="Times New Roman" w:cs="Times New Roman"/>
          <w:color w:val="auto"/>
          <w:kern w:val="0"/>
          <w:sz w:val="28"/>
          <w:szCs w:val="28"/>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18" w:name="bookmark110"/>
      <w:bookmarkEnd w:id="118"/>
      <w:r w:rsidRPr="00F94A9E">
        <w:rPr>
          <w:rFonts w:ascii="Times New Roman" w:eastAsia="Times New Roman" w:hAnsi="Times New Roman" w:cs="Times New Roman"/>
          <w:color w:val="auto"/>
          <w:kern w:val="0"/>
          <w:sz w:val="28"/>
          <w:szCs w:val="28"/>
          <w:lang w:eastAsia="ru-RU"/>
        </w:rPr>
        <w:t>проявлять готовность выполнять поручения, подчиняться;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19" w:name="bookmark111"/>
      <w:bookmarkEnd w:id="119"/>
      <w:r w:rsidRPr="00F94A9E">
        <w:rPr>
          <w:rFonts w:ascii="Times New Roman" w:eastAsia="Times New Roman" w:hAnsi="Times New Roman" w:cs="Times New Roman"/>
          <w:color w:val="auto"/>
          <w:kern w:val="0"/>
          <w:sz w:val="28"/>
          <w:szCs w:val="28"/>
          <w:lang w:eastAsia="ru-RU"/>
        </w:rPr>
        <w:t>ответственно выполнять свою часть работы;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20" w:name="bookmark112"/>
      <w:bookmarkEnd w:id="120"/>
      <w:r w:rsidRPr="00F94A9E">
        <w:rPr>
          <w:rFonts w:ascii="Times New Roman" w:eastAsia="Times New Roman" w:hAnsi="Times New Roman" w:cs="Times New Roman"/>
          <w:color w:val="auto"/>
          <w:kern w:val="0"/>
          <w:sz w:val="28"/>
          <w:szCs w:val="28"/>
          <w:lang w:eastAsia="ru-RU"/>
        </w:rPr>
        <w:t>оценивать после совместного анализа под руководством педагогического работника свой вклад в общий результат.</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bookmarkStart w:id="121" w:name="bookmark113"/>
      <w:bookmarkEnd w:id="121"/>
      <w:r w:rsidRPr="00F94A9E">
        <w:rPr>
          <w:rFonts w:ascii="Times New Roman" w:eastAsia="Times New Roman" w:hAnsi="Times New Roman" w:cs="Times New Roman"/>
          <w:b/>
          <w:color w:val="auto"/>
          <w:kern w:val="0"/>
          <w:sz w:val="28"/>
          <w:szCs w:val="28"/>
          <w:lang w:eastAsia="ru-RU"/>
        </w:rPr>
        <w:t>Овладение универсальными учебными регулятивными действиями:</w:t>
      </w:r>
    </w:p>
    <w:p w:rsidR="00370915" w:rsidRPr="00F94A9E" w:rsidRDefault="00370915" w:rsidP="00BD17C3">
      <w:pPr>
        <w:widowControl w:val="0"/>
        <w:numPr>
          <w:ilvl w:val="0"/>
          <w:numId w:val="40"/>
        </w:numPr>
        <w:suppressAutoHyphens w:val="0"/>
        <w:spacing w:after="0" w:line="240" w:lineRule="auto"/>
        <w:jc w:val="both"/>
        <w:rPr>
          <w:rFonts w:ascii="Times New Roman" w:eastAsia="Times New Roman" w:hAnsi="Times New Roman" w:cs="Times New Roman"/>
          <w:color w:val="auto"/>
          <w:kern w:val="0"/>
          <w:sz w:val="28"/>
          <w:szCs w:val="28"/>
          <w:lang w:eastAsia="ru-RU"/>
        </w:rPr>
      </w:pPr>
      <w:bookmarkStart w:id="122" w:name="bookmark114"/>
      <w:bookmarkEnd w:id="122"/>
      <w:r w:rsidRPr="00F94A9E">
        <w:rPr>
          <w:rFonts w:ascii="Times New Roman" w:eastAsia="Times New Roman" w:hAnsi="Times New Roman" w:cs="Times New Roman"/>
          <w:b/>
          <w:i/>
          <w:color w:val="auto"/>
          <w:kern w:val="0"/>
          <w:sz w:val="28"/>
          <w:szCs w:val="28"/>
          <w:lang w:eastAsia="ru-RU"/>
        </w:rPr>
        <w:t>Самоорганизация</w:t>
      </w:r>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23" w:name="bookmark115"/>
      <w:bookmarkEnd w:id="123"/>
      <w:r w:rsidRPr="00F94A9E">
        <w:rPr>
          <w:rFonts w:ascii="Times New Roman" w:eastAsia="Times New Roman" w:hAnsi="Times New Roman" w:cs="Times New Roman"/>
          <w:color w:val="auto"/>
          <w:kern w:val="0"/>
          <w:sz w:val="28"/>
          <w:szCs w:val="28"/>
          <w:lang w:eastAsia="ru-RU"/>
        </w:rPr>
        <w:t>проявлять способность продолжать учебную работу, совершая волевое усилие, при необходимости обращаться за помощью к педагогическому работнику;</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следовать алгоритму учебных действий, удерживать ход его выполнения, представлять результаты с помощью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планировать действия по решению учебной задачи для получения результата под руководством педагогического работника;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соотносить действия с планом с визуальной опорой;</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24" w:name="bookmark116"/>
      <w:bookmarkEnd w:id="124"/>
      <w:r w:rsidRPr="00F94A9E">
        <w:rPr>
          <w:rFonts w:ascii="Times New Roman" w:eastAsia="Times New Roman" w:hAnsi="Times New Roman" w:cs="Times New Roman"/>
          <w:color w:val="auto"/>
          <w:kern w:val="0"/>
          <w:sz w:val="28"/>
          <w:szCs w:val="28"/>
          <w:lang w:eastAsia="ru-RU"/>
        </w:rPr>
        <w:t>выстраивать последовательность выбранных действий, ориентируясь на алгоритм, план;</w:t>
      </w:r>
    </w:p>
    <w:p w:rsidR="00370915" w:rsidRPr="00F94A9E" w:rsidRDefault="00370915" w:rsidP="00BD17C3">
      <w:pPr>
        <w:widowControl w:val="0"/>
        <w:numPr>
          <w:ilvl w:val="0"/>
          <w:numId w:val="40"/>
        </w:numPr>
        <w:suppressAutoHyphens w:val="0"/>
        <w:spacing w:after="0" w:line="240" w:lineRule="auto"/>
        <w:jc w:val="both"/>
        <w:rPr>
          <w:rFonts w:ascii="Times New Roman" w:eastAsia="Times New Roman" w:hAnsi="Times New Roman" w:cs="Times New Roman"/>
          <w:b/>
          <w:i/>
          <w:color w:val="auto"/>
          <w:kern w:val="0"/>
          <w:sz w:val="28"/>
          <w:szCs w:val="28"/>
          <w:lang w:eastAsia="ru-RU"/>
        </w:rPr>
      </w:pPr>
      <w:bookmarkStart w:id="125" w:name="bookmark117"/>
      <w:bookmarkEnd w:id="125"/>
      <w:r w:rsidRPr="00F94A9E">
        <w:rPr>
          <w:rFonts w:ascii="Times New Roman" w:eastAsia="Times New Roman" w:hAnsi="Times New Roman" w:cs="Times New Roman"/>
          <w:b/>
          <w:i/>
          <w:color w:val="auto"/>
          <w:kern w:val="0"/>
          <w:sz w:val="28"/>
          <w:szCs w:val="28"/>
          <w:lang w:eastAsia="ru-RU"/>
        </w:rPr>
        <w:t>Самоконтроль:</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26" w:name="bookmark118"/>
      <w:bookmarkEnd w:id="126"/>
      <w:r w:rsidRPr="00F94A9E">
        <w:rPr>
          <w:rFonts w:ascii="Times New Roman" w:eastAsia="Times New Roman" w:hAnsi="Times New Roman" w:cs="Times New Roman"/>
          <w:color w:val="auto"/>
          <w:kern w:val="0"/>
          <w:sz w:val="28"/>
          <w:szCs w:val="28"/>
          <w:lang w:eastAsia="ru-RU"/>
        </w:rPr>
        <w:t>устанавливать после совместного анализа причины успеха/неудач учебной деятельности с помощью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27" w:name="bookmark119"/>
      <w:bookmarkEnd w:id="127"/>
      <w:r w:rsidRPr="00F94A9E">
        <w:rPr>
          <w:rFonts w:ascii="Times New Roman" w:eastAsia="Times New Roman" w:hAnsi="Times New Roman" w:cs="Times New Roman"/>
          <w:color w:val="auto"/>
          <w:kern w:val="0"/>
          <w:sz w:val="28"/>
          <w:szCs w:val="28"/>
          <w:lang w:eastAsia="ru-RU"/>
        </w:rPr>
        <w:t>корректировать после совместного анализа свои учебные действия для преодоления ошибок, при необходимости обращаться за помощью</w:t>
      </w:r>
      <w:bookmarkStart w:id="128" w:name="bookmark120"/>
      <w:bookmarkStart w:id="129" w:name="bookmark121"/>
      <w:bookmarkStart w:id="130" w:name="bookmark122"/>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находить ошибку, допущенную при работе с языковым материалом с опорой на эталон (образец) при указании на наличие ошибки.</w:t>
      </w:r>
    </w:p>
    <w:p w:rsidR="00370915" w:rsidRPr="00F94A9E" w:rsidRDefault="00370915" w:rsidP="00615679">
      <w:pPr>
        <w:keepNext/>
        <w:keepLines/>
        <w:suppressAutoHyphens w:val="0"/>
        <w:spacing w:after="0" w:line="240" w:lineRule="auto"/>
        <w:outlineLvl w:val="1"/>
        <w:rPr>
          <w:rFonts w:ascii="Times New Roman" w:eastAsia="Times New Roman" w:hAnsi="Times New Roman" w:cs="Times New Roman"/>
          <w:b/>
          <w:color w:val="auto"/>
          <w:kern w:val="0"/>
          <w:sz w:val="28"/>
          <w:szCs w:val="26"/>
          <w:lang w:eastAsia="ru-RU"/>
        </w:rPr>
      </w:pPr>
      <w:bookmarkStart w:id="131" w:name="_Toc108094808"/>
      <w:bookmarkStart w:id="132" w:name="_Toc108096413"/>
      <w:bookmarkStart w:id="133" w:name="_Toc142821907"/>
      <w:r w:rsidRPr="00F94A9E">
        <w:rPr>
          <w:rFonts w:ascii="Times New Roman" w:eastAsia="Times New Roman" w:hAnsi="Times New Roman" w:cs="Times New Roman"/>
          <w:b/>
          <w:color w:val="auto"/>
          <w:kern w:val="0"/>
          <w:sz w:val="28"/>
          <w:szCs w:val="26"/>
          <w:lang w:eastAsia="ru-RU"/>
        </w:rPr>
        <w:t>Предметные результаты</w:t>
      </w:r>
      <w:bookmarkEnd w:id="128"/>
      <w:bookmarkEnd w:id="129"/>
      <w:bookmarkEnd w:id="130"/>
      <w:bookmarkEnd w:id="131"/>
      <w:bookmarkEnd w:id="132"/>
      <w:bookmarkEnd w:id="133"/>
    </w:p>
    <w:p w:rsidR="00370915" w:rsidRPr="00F94A9E" w:rsidRDefault="00370915" w:rsidP="00EB06E4">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w:t>
      </w:r>
      <w:r w:rsidRPr="00F94A9E">
        <w:rPr>
          <w:rFonts w:ascii="Times New Roman" w:eastAsia="Times New Roman" w:hAnsi="Times New Roman" w:cs="Times New Roman"/>
          <w:color w:val="auto"/>
          <w:kern w:val="0"/>
          <w:sz w:val="28"/>
          <w:szCs w:val="28"/>
          <w:lang w:eastAsia="ru-RU"/>
        </w:rPr>
        <w:lastRenderedPageBreak/>
        <w:t>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w:t>
      </w:r>
      <w:r w:rsidR="00EB06E4">
        <w:rPr>
          <w:rFonts w:ascii="Times New Roman" w:eastAsia="Times New Roman" w:hAnsi="Times New Roman" w:cs="Times New Roman"/>
          <w:color w:val="auto"/>
          <w:kern w:val="0"/>
          <w:sz w:val="28"/>
          <w:szCs w:val="28"/>
          <w:lang w:eastAsia="ru-RU"/>
        </w:rPr>
        <w:t>метной (учебно-познавательной).</w:t>
      </w:r>
    </w:p>
    <w:p w:rsidR="00370915" w:rsidRPr="00F94A9E" w:rsidRDefault="00370915" w:rsidP="00615679">
      <w:pPr>
        <w:keepNext/>
        <w:keepLines/>
        <w:suppressAutoHyphens w:val="0"/>
        <w:spacing w:after="0" w:line="240" w:lineRule="auto"/>
        <w:ind w:left="708"/>
        <w:outlineLvl w:val="2"/>
        <w:rPr>
          <w:rFonts w:ascii="Times New Roman" w:eastAsia="Arial" w:hAnsi="Times New Roman" w:cs="Times New Roman"/>
          <w:b/>
          <w:caps/>
          <w:color w:val="auto"/>
          <w:kern w:val="0"/>
          <w:sz w:val="28"/>
          <w:szCs w:val="24"/>
        </w:rPr>
      </w:pPr>
      <w:bookmarkStart w:id="134" w:name="_Toc108094810"/>
      <w:bookmarkStart w:id="135" w:name="_Toc108096415"/>
      <w:bookmarkStart w:id="136" w:name="_Toc142821908"/>
      <w:r w:rsidRPr="00F94A9E">
        <w:rPr>
          <w:rFonts w:ascii="Times New Roman" w:eastAsia="Arial" w:hAnsi="Times New Roman" w:cs="Times New Roman"/>
          <w:b/>
          <w:caps/>
          <w:color w:val="auto"/>
          <w:kern w:val="0"/>
          <w:sz w:val="28"/>
          <w:szCs w:val="24"/>
        </w:rPr>
        <w:t>3 КЛАСС</w:t>
      </w:r>
      <w:bookmarkEnd w:id="134"/>
      <w:bookmarkEnd w:id="135"/>
      <w:bookmarkEnd w:id="136"/>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r w:rsidRPr="00F94A9E">
        <w:rPr>
          <w:rFonts w:ascii="Times New Roman" w:eastAsia="Times New Roman" w:hAnsi="Times New Roman" w:cs="Times New Roman"/>
          <w:b/>
          <w:color w:val="auto"/>
          <w:kern w:val="0"/>
          <w:sz w:val="28"/>
          <w:szCs w:val="28"/>
          <w:lang w:eastAsia="ru-RU"/>
        </w:rPr>
        <w:t>Коммуникативные умения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Говорение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37" w:name="bookmark167"/>
      <w:bookmarkEnd w:id="137"/>
      <w:r w:rsidRPr="00F94A9E">
        <w:rPr>
          <w:rFonts w:ascii="Times New Roman" w:eastAsia="Times New Roman" w:hAnsi="Times New Roman" w:cs="Times New Roman"/>
          <w:color w:val="auto"/>
          <w:kern w:val="0"/>
          <w:sz w:val="28"/>
          <w:szCs w:val="28"/>
          <w:lang w:eastAsia="ru-RU"/>
        </w:rPr>
        <w:t>вести разные виды диалогов (диалог этикетного характера, диалог-побуждение, диалог-расспрос) в стандартных ситуациях неофициального общения, применяя клишированные фразы,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2-3 реплик со стороны каждого собеседника) под руководством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38" w:name="bookmark168"/>
      <w:bookmarkEnd w:id="138"/>
      <w:r w:rsidRPr="00F94A9E">
        <w:rPr>
          <w:rFonts w:ascii="Times New Roman" w:eastAsia="Times New Roman" w:hAnsi="Times New Roman" w:cs="Times New Roman"/>
          <w:color w:val="auto"/>
          <w:kern w:val="0"/>
          <w:sz w:val="28"/>
          <w:szCs w:val="28"/>
          <w:lang w:eastAsia="ru-RU"/>
        </w:rPr>
        <w:t>создавать после коллективного обсуждения устные связные монологические высказывания (описание; повествование/рассказ) в рамках изучаемой тематики объёмом не менее 3 фраз с вербальными и/или зрительными опорами под руководством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39" w:name="bookmark169"/>
      <w:bookmarkEnd w:id="139"/>
      <w:r w:rsidRPr="00F94A9E">
        <w:rPr>
          <w:rFonts w:ascii="Times New Roman" w:eastAsia="Times New Roman" w:hAnsi="Times New Roman" w:cs="Times New Roman"/>
          <w:color w:val="auto"/>
          <w:kern w:val="0"/>
          <w:sz w:val="28"/>
          <w:szCs w:val="28"/>
          <w:lang w:eastAsia="ru-RU"/>
        </w:rPr>
        <w:t>передавать основное содержание прочитанного текста с вербальными и/или зрительными опорами (объём монологического высказывания — не менее 3 фраз) с организующей помощью педагогического работника.</w:t>
      </w:r>
    </w:p>
    <w:p w:rsidR="00370915" w:rsidRPr="00F94A9E" w:rsidRDefault="00370915" w:rsidP="00615679">
      <w:pPr>
        <w:widowControl w:val="0"/>
        <w:suppressAutoHyphens w:val="0"/>
        <w:spacing w:after="0" w:line="240" w:lineRule="auto"/>
        <w:ind w:left="92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Аудирование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40" w:name="bookmark170"/>
      <w:bookmarkEnd w:id="140"/>
      <w:r w:rsidRPr="00F94A9E">
        <w:rPr>
          <w:rFonts w:ascii="Times New Roman" w:eastAsia="Times New Roman" w:hAnsi="Times New Roman" w:cs="Times New Roman"/>
          <w:color w:val="auto"/>
          <w:kern w:val="0"/>
          <w:sz w:val="28"/>
          <w:szCs w:val="28"/>
          <w:lang w:eastAsia="ru-RU"/>
        </w:rPr>
        <w:t>в целом воспринимать на слух и понимать речь учителя и одноклассников вербально/невербально реагировать на услышанное с помощью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41" w:name="bookmark171"/>
      <w:bookmarkEnd w:id="141"/>
      <w:r w:rsidRPr="00F94A9E">
        <w:rPr>
          <w:rFonts w:ascii="Times New Roman" w:eastAsia="Times New Roman" w:hAnsi="Times New Roman" w:cs="Times New Roman"/>
          <w:color w:val="auto"/>
          <w:kern w:val="0"/>
          <w:sz w:val="28"/>
          <w:szCs w:val="28"/>
          <w:lang w:eastAsia="ru-RU"/>
        </w:rPr>
        <w:t>воспринимать на слух и понимать учебные иллюстрированные тексты, построенные на изученном языковом материале, с разной глубиной проникновения в их содержание в зависимости от поставленной учебной задачи: с пониманием основного содержания, со зрительной опорой (время звучания текста/текстов для аудирования — до 2 минут).</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Смысловое чтение</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42" w:name="bookmark172"/>
      <w:bookmarkEnd w:id="142"/>
      <w:r w:rsidRPr="00F94A9E">
        <w:rPr>
          <w:rFonts w:ascii="Times New Roman" w:eastAsia="Times New Roman" w:hAnsi="Times New Roman" w:cs="Times New Roman"/>
          <w:color w:val="auto"/>
          <w:kern w:val="0"/>
          <w:sz w:val="28"/>
          <w:szCs w:val="28"/>
          <w:lang w:eastAsia="ru-RU"/>
        </w:rPr>
        <w:t>читать вслух иллюстрированные учебные тексты объёмом до 70 слов, построенные на изученном языковом материале, с соблюдением правил чтения, демонстрируя понимание прочитанного в коллективном обсуждении с педагогическим работником.</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43" w:name="bookmark173"/>
      <w:bookmarkEnd w:id="143"/>
      <w:r w:rsidRPr="00F94A9E">
        <w:rPr>
          <w:rFonts w:ascii="Times New Roman" w:eastAsia="Times New Roman" w:hAnsi="Times New Roman" w:cs="Times New Roman"/>
          <w:b/>
          <w:i/>
          <w:color w:val="auto"/>
          <w:kern w:val="0"/>
          <w:sz w:val="28"/>
          <w:szCs w:val="28"/>
          <w:lang w:eastAsia="ru-RU"/>
        </w:rPr>
        <w:t>Письмо</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44" w:name="bookmark174"/>
      <w:bookmarkEnd w:id="144"/>
      <w:r w:rsidRPr="00F94A9E">
        <w:rPr>
          <w:rFonts w:ascii="Times New Roman" w:eastAsia="Times New Roman" w:hAnsi="Times New Roman" w:cs="Times New Roman"/>
          <w:color w:val="auto"/>
          <w:kern w:val="0"/>
          <w:sz w:val="28"/>
          <w:szCs w:val="28"/>
          <w:lang w:eastAsia="ru-RU"/>
        </w:rPr>
        <w:t>заполнять анкеты после коллективного обсуждения с опорой на алгоритм с указанием личной информации: имя, фамилия, возраст, страна проживания, любимые занятия и т. д.;</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45" w:name="bookmark175"/>
      <w:bookmarkEnd w:id="145"/>
      <w:r w:rsidRPr="00F94A9E">
        <w:rPr>
          <w:rFonts w:ascii="Times New Roman" w:eastAsia="Times New Roman" w:hAnsi="Times New Roman" w:cs="Times New Roman"/>
          <w:color w:val="auto"/>
          <w:kern w:val="0"/>
          <w:sz w:val="28"/>
          <w:szCs w:val="28"/>
          <w:lang w:eastAsia="ru-RU"/>
        </w:rPr>
        <w:t>писать с опорой на образец поздравления с днем рождения, Новым годом, Рождеством;</w:t>
      </w:r>
    </w:p>
    <w:p w:rsidR="00370915" w:rsidRPr="00EB06E4" w:rsidRDefault="00370915" w:rsidP="00EB06E4">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46" w:name="bookmark176"/>
      <w:bookmarkEnd w:id="146"/>
      <w:r w:rsidRPr="00F94A9E">
        <w:rPr>
          <w:rFonts w:ascii="Times New Roman" w:eastAsia="Times New Roman" w:hAnsi="Times New Roman" w:cs="Times New Roman"/>
          <w:color w:val="auto"/>
          <w:kern w:val="0"/>
          <w:sz w:val="28"/>
          <w:szCs w:val="28"/>
          <w:lang w:eastAsia="ru-RU"/>
        </w:rPr>
        <w:t xml:space="preserve">выбирать и копировать подписи к иллюстрациям с пояснением, что на них изображено, используя слова для справок, с направляющей помощью </w:t>
      </w:r>
      <w:r w:rsidR="00EB06E4">
        <w:rPr>
          <w:rFonts w:ascii="Times New Roman" w:eastAsia="Times New Roman" w:hAnsi="Times New Roman" w:cs="Times New Roman"/>
          <w:color w:val="auto"/>
          <w:kern w:val="0"/>
          <w:sz w:val="28"/>
          <w:szCs w:val="28"/>
          <w:lang w:eastAsia="ru-RU"/>
        </w:rPr>
        <w:lastRenderedPageBreak/>
        <w:t>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r w:rsidRPr="00F94A9E">
        <w:rPr>
          <w:rFonts w:ascii="Times New Roman" w:eastAsia="Times New Roman" w:hAnsi="Times New Roman" w:cs="Times New Roman"/>
          <w:b/>
          <w:color w:val="auto"/>
          <w:kern w:val="0"/>
          <w:sz w:val="28"/>
          <w:szCs w:val="28"/>
          <w:lang w:eastAsia="ru-RU"/>
        </w:rPr>
        <w:t>Языковые знания и навыки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Фонетическая сторона речи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47" w:name="bookmark177"/>
      <w:bookmarkStart w:id="148" w:name="bookmark178"/>
      <w:bookmarkEnd w:id="147"/>
      <w:bookmarkEnd w:id="148"/>
      <w:r w:rsidRPr="00F94A9E">
        <w:rPr>
          <w:rFonts w:ascii="Times New Roman" w:eastAsia="Times New Roman" w:hAnsi="Times New Roman" w:cs="Times New Roman"/>
          <w:color w:val="auto"/>
          <w:kern w:val="0"/>
          <w:sz w:val="28"/>
          <w:szCs w:val="28"/>
          <w:lang w:eastAsia="ru-RU"/>
        </w:rPr>
        <w:t xml:space="preserve">после предъявления речевого образца применять правила чтения сложных сочетаний букв (например, -tion, -ight) в односложных, двусложных и многосложных словах (international, night);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49" w:name="bookmark179"/>
      <w:bookmarkEnd w:id="149"/>
      <w:r w:rsidRPr="00F94A9E">
        <w:rPr>
          <w:rFonts w:ascii="Times New Roman" w:eastAsia="Times New Roman" w:hAnsi="Times New Roman" w:cs="Times New Roman"/>
          <w:color w:val="auto"/>
          <w:kern w:val="0"/>
          <w:sz w:val="28"/>
          <w:szCs w:val="28"/>
          <w:lang w:eastAsia="ru-RU"/>
        </w:rPr>
        <w:t>читать новые слова с опорой на речевой образец и с помощью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50" w:name="bookmark180"/>
      <w:bookmarkEnd w:id="150"/>
      <w:r w:rsidRPr="00F94A9E">
        <w:rPr>
          <w:rFonts w:ascii="Times New Roman" w:eastAsia="Times New Roman" w:hAnsi="Times New Roman" w:cs="Times New Roman"/>
          <w:color w:val="auto"/>
          <w:kern w:val="0"/>
          <w:sz w:val="28"/>
          <w:szCs w:val="28"/>
          <w:lang w:eastAsia="ru-RU"/>
        </w:rPr>
        <w:t>различать на слух и правильно произносить с помощью педагогического работника слова и фразы/ предложения с соблюдением их ритмико-интонационных особенностей (простые случаи).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Графика, орфография и пунктуация</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51" w:name="bookmark181"/>
      <w:bookmarkEnd w:id="151"/>
      <w:r w:rsidRPr="00F94A9E">
        <w:rPr>
          <w:rFonts w:ascii="Times New Roman" w:eastAsia="Times New Roman" w:hAnsi="Times New Roman" w:cs="Times New Roman"/>
          <w:color w:val="auto"/>
          <w:kern w:val="0"/>
          <w:sz w:val="28"/>
          <w:szCs w:val="28"/>
          <w:lang w:eastAsia="ru-RU"/>
        </w:rPr>
        <w:t xml:space="preserve">правильно писать буквы английского алфавита, используя визуальную поддержку;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правильно писать изученные слова, используя визуальную поддержку;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52" w:name="bookmark182"/>
      <w:bookmarkEnd w:id="152"/>
      <w:r w:rsidRPr="00F94A9E">
        <w:rPr>
          <w:rFonts w:ascii="Times New Roman" w:eastAsia="Times New Roman" w:hAnsi="Times New Roman" w:cs="Times New Roman"/>
          <w:color w:val="auto"/>
          <w:kern w:val="0"/>
          <w:sz w:val="28"/>
          <w:szCs w:val="28"/>
          <w:lang w:eastAsia="ru-RU"/>
        </w:rPr>
        <w:t>правильно расставлять знаки препинания (точка, вопросительный и восклицательный знаки в конце предложения) с помощью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Лексическая сторона речи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53" w:name="bookmark183"/>
      <w:bookmarkEnd w:id="153"/>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не менее 100-120 лексических единиц (слов, словосочетаний, речевых клише) при поддержке педагогического работника, используя смысловые опоры.</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bookmarkStart w:id="154" w:name="bookmark184"/>
      <w:bookmarkEnd w:id="154"/>
      <w:r w:rsidRPr="00F94A9E">
        <w:rPr>
          <w:rFonts w:ascii="Times New Roman" w:eastAsia="Times New Roman" w:hAnsi="Times New Roman" w:cs="Times New Roman"/>
          <w:b/>
          <w:i/>
          <w:color w:val="auto"/>
          <w:kern w:val="0"/>
          <w:sz w:val="28"/>
          <w:szCs w:val="28"/>
          <w:lang w:eastAsia="ru-RU"/>
        </w:rPr>
        <w:t>Грамматическая сторона речи</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55" w:name="bookmark185"/>
      <w:bookmarkEnd w:id="155"/>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под руководством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нераспространённые и распространённые простые предложения под руководством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предложения с начальным It под руководством педагогического работника и/или опираясь на алгоритм;</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простые предложения с простым глагольным сказуемым (He speaks English) опираясь на визуальную схему;</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распознавать и употреблять в устной и письменной речи побудительные предложения в утвердительной форме (Come in, please.) </w:t>
      </w:r>
      <w:bookmarkStart w:id="156" w:name="_Hlk142642562"/>
      <w:r w:rsidRPr="00F94A9E">
        <w:rPr>
          <w:rFonts w:ascii="Times New Roman" w:eastAsia="Times New Roman" w:hAnsi="Times New Roman" w:cs="Times New Roman"/>
          <w:color w:val="auto"/>
          <w:kern w:val="0"/>
          <w:sz w:val="28"/>
          <w:szCs w:val="28"/>
          <w:lang w:eastAsia="ru-RU"/>
        </w:rPr>
        <w:t>при поддержке педагогического работника</w:t>
      </w:r>
      <w:bookmarkEnd w:id="156"/>
      <w:r w:rsidRPr="00F94A9E">
        <w:rPr>
          <w:rFonts w:ascii="Times New Roman" w:eastAsia="Times New Roman" w:hAnsi="Times New Roman" w:cs="Times New Roman"/>
          <w:color w:val="auto"/>
          <w:kern w:val="0"/>
          <w:sz w:val="28"/>
          <w:szCs w:val="28"/>
          <w:lang w:eastAsia="ru-RU"/>
        </w:rPr>
        <w:t>;</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глаголы в Present Simple Tense в повествовательных (утвердительных и отрицательных) и вопросительных (общий и специальный вопросы) предложениях при поддержке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распознавать и употреблять в устной и письменной речи модальный </w:t>
      </w:r>
      <w:r w:rsidRPr="00F94A9E">
        <w:rPr>
          <w:rFonts w:ascii="Times New Roman" w:eastAsia="Times New Roman" w:hAnsi="Times New Roman" w:cs="Times New Roman"/>
          <w:color w:val="auto"/>
          <w:kern w:val="0"/>
          <w:sz w:val="28"/>
          <w:szCs w:val="28"/>
          <w:lang w:eastAsia="ru-RU"/>
        </w:rPr>
        <w:lastRenderedPageBreak/>
        <w:t xml:space="preserve">глагол can: для выражения умения (I can play tennis.) при поддержке педагогического работника и с визуальной поддержкой; </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использовать определённый, неопределённый и нулевой артикли c именами существительными (наиболее распространённые случаи) в знакомых конструкциях при поддержке педагогического работника;</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существительные во множественном числе, образованные по правилу   (a book — books;) с визуальной опорой;</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побудительные предложения в отрицательной форме (Don’t talk, please.), используя опорную схему и при поддержке педагогического работника;</w:t>
      </w:r>
      <w:bookmarkStart w:id="157" w:name="bookmark186"/>
      <w:bookmarkStart w:id="158" w:name="bookmark191"/>
      <w:bookmarkEnd w:id="157"/>
      <w:bookmarkEnd w:id="158"/>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слова, выражающие количество с исчисляемыми и неисчисляемыми существительными (much/many) используя опорную схему и при поддержке педагогического работника;</w:t>
      </w:r>
      <w:bookmarkStart w:id="159" w:name="bookmark192"/>
      <w:bookmarkEnd w:id="159"/>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наречия частотности usually, often;</w:t>
      </w:r>
      <w:bookmarkStart w:id="160" w:name="bookmark193"/>
      <w:bookmarkEnd w:id="160"/>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личные местоимения в объектном падеже используя опорную схему и при поддержке педагогического работника;</w:t>
      </w:r>
      <w:bookmarkStart w:id="161" w:name="bookmark194"/>
      <w:bookmarkStart w:id="162" w:name="bookmark195"/>
      <w:bookmarkEnd w:id="161"/>
      <w:bookmarkEnd w:id="162"/>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неопределённые местоимения some/any в повествовательных и вопросительных предложениях используя опорную схему и при поддержке педагогического работника;</w:t>
      </w:r>
      <w:bookmarkStart w:id="163" w:name="bookmark196"/>
      <w:bookmarkEnd w:id="163"/>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вопросительные слова who, whot, how, where, how many используя опорную схему и при поддержке педагогического работника;</w:t>
      </w:r>
      <w:bookmarkStart w:id="164" w:name="bookmark197"/>
      <w:bookmarkEnd w:id="164"/>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количественные числительные (1-12);</w:t>
      </w:r>
      <w:bookmarkStart w:id="165" w:name="bookmark198"/>
      <w:bookmarkStart w:id="166" w:name="bookmark199"/>
      <w:bookmarkEnd w:id="165"/>
      <w:bookmarkEnd w:id="166"/>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предлог направления движения to (We went to Moscow last year.)  при поддержке педагогического работника;</w:t>
      </w:r>
      <w:bookmarkStart w:id="167" w:name="bookmark200"/>
      <w:bookmarkStart w:id="168" w:name="bookmark201"/>
      <w:bookmarkEnd w:id="167"/>
      <w:bookmarkEnd w:id="168"/>
    </w:p>
    <w:p w:rsidR="00370915" w:rsidRPr="00EB06E4" w:rsidRDefault="00370915" w:rsidP="00EB06E4">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предлоги времени: at, in, on в выражениях at 4 o’cl</w:t>
      </w:r>
      <w:bookmarkStart w:id="169" w:name="bookmark202"/>
      <w:bookmarkStart w:id="170" w:name="bookmark203"/>
      <w:bookmarkStart w:id="171" w:name="bookmark204"/>
      <w:r w:rsidR="00EB06E4">
        <w:rPr>
          <w:rFonts w:ascii="Times New Roman" w:eastAsia="Times New Roman" w:hAnsi="Times New Roman" w:cs="Times New Roman"/>
          <w:color w:val="auto"/>
          <w:kern w:val="0"/>
          <w:sz w:val="28"/>
          <w:szCs w:val="28"/>
          <w:lang w:eastAsia="ru-RU"/>
        </w:rPr>
        <w:t>ock, in the morning, on Monday.</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r w:rsidRPr="00F94A9E">
        <w:rPr>
          <w:rFonts w:ascii="Times New Roman" w:eastAsia="Times New Roman" w:hAnsi="Times New Roman" w:cs="Times New Roman"/>
          <w:b/>
          <w:color w:val="auto"/>
          <w:kern w:val="0"/>
          <w:sz w:val="28"/>
          <w:szCs w:val="28"/>
          <w:lang w:eastAsia="ru-RU"/>
        </w:rPr>
        <w:t>Социокультурные знания и умения</w:t>
      </w:r>
      <w:bookmarkEnd w:id="169"/>
      <w:bookmarkEnd w:id="170"/>
      <w:bookmarkEnd w:id="171"/>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72" w:name="bookmark205"/>
      <w:bookmarkEnd w:id="172"/>
      <w:r w:rsidRPr="00F94A9E">
        <w:rPr>
          <w:rFonts w:ascii="Times New Roman" w:eastAsia="Times New Roman" w:hAnsi="Times New Roman" w:cs="Times New Roman"/>
          <w:color w:val="auto"/>
          <w:kern w:val="0"/>
          <w:sz w:val="28"/>
          <w:szCs w:val="28"/>
          <w:lang w:eastAsia="ru-RU"/>
        </w:rPr>
        <w:t>владеть социокультурными элементами речевого поведенческого этикета, принятыми в англоязычной среде, в некоторых ситуациях общения после предварительного обсуждения (приветствие, прощание, знакомство, просьба, выражение благодарности, извинение, поздравление с днём рождения, Новым годом, Рождеством);</w:t>
      </w:r>
    </w:p>
    <w:p w:rsidR="00370915" w:rsidRPr="00F94A9E" w:rsidRDefault="00370915"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73" w:name="bookmark206"/>
      <w:bookmarkEnd w:id="173"/>
      <w:r w:rsidRPr="00F94A9E">
        <w:rPr>
          <w:rFonts w:ascii="Times New Roman" w:eastAsia="Times New Roman" w:hAnsi="Times New Roman" w:cs="Times New Roman"/>
          <w:color w:val="auto"/>
          <w:kern w:val="0"/>
          <w:sz w:val="28"/>
          <w:szCs w:val="28"/>
          <w:lang w:eastAsia="ru-RU"/>
        </w:rPr>
        <w:t>кратко представлять свою страну и страну/страны изучаемого языка на английском языке используя опорную схему и при поддержке педагогического работника.</w:t>
      </w:r>
    </w:p>
    <w:p w:rsidR="00370915" w:rsidRPr="00370915" w:rsidRDefault="00370915" w:rsidP="00615679">
      <w:pPr>
        <w:widowControl w:val="0"/>
        <w:suppressAutoHyphens w:val="0"/>
        <w:autoSpaceDE w:val="0"/>
        <w:autoSpaceDN w:val="0"/>
        <w:spacing w:after="0" w:line="240" w:lineRule="auto"/>
        <w:ind w:left="142" w:right="155" w:firstLine="709"/>
        <w:jc w:val="both"/>
        <w:rPr>
          <w:rFonts w:ascii="Times New Roman" w:eastAsia="Calibri" w:hAnsi="Times New Roman" w:cs="Times New Roman"/>
          <w:color w:val="auto"/>
          <w:kern w:val="0"/>
          <w:sz w:val="28"/>
          <w:szCs w:val="28"/>
        </w:rPr>
      </w:pPr>
    </w:p>
    <w:p w:rsidR="00370915" w:rsidRPr="00EB06E4" w:rsidRDefault="00370915" w:rsidP="00EB06E4">
      <w:pPr>
        <w:keepNext/>
        <w:keepLines/>
        <w:suppressAutoHyphens w:val="0"/>
        <w:spacing w:after="0" w:line="240" w:lineRule="auto"/>
        <w:outlineLvl w:val="0"/>
        <w:rPr>
          <w:rFonts w:ascii="Times New Roman" w:eastAsia="Times New Roman" w:hAnsi="Times New Roman" w:cs="Times New Roman"/>
          <w:color w:val="auto"/>
          <w:kern w:val="0"/>
          <w:sz w:val="28"/>
          <w:szCs w:val="32"/>
        </w:rPr>
      </w:pPr>
      <w:bookmarkStart w:id="174" w:name="_Toc142903147"/>
      <w:r w:rsidRPr="00EB06E4">
        <w:rPr>
          <w:rFonts w:ascii="Times New Roman" w:eastAsia="Times New Roman" w:hAnsi="Times New Roman" w:cs="Times New Roman"/>
          <w:color w:val="auto"/>
          <w:kern w:val="0"/>
          <w:sz w:val="28"/>
          <w:szCs w:val="32"/>
        </w:rPr>
        <w:lastRenderedPageBreak/>
        <w:t>ПЛАНИРУЕМЫЕ РЕЗУЛЬТАТЫ ОСВОЕНИЯ ПРОГРАММЫ УЧЕБНОГО ПРЕДМЕТА «ЛИТЕРАТУРНОЕ ЧТЕНИЕ» НА УРОВНЕ НАЧАЛЬНОГО ОБЩЕГО ОБРАЗОВАНИЯ</w:t>
      </w:r>
      <w:bookmarkEnd w:id="174"/>
    </w:p>
    <w:p w:rsidR="00370915" w:rsidRPr="00EB06E4" w:rsidRDefault="00EB06E4" w:rsidP="00615679">
      <w:pPr>
        <w:keepNext/>
        <w:keepLines/>
        <w:suppressAutoHyphens w:val="0"/>
        <w:spacing w:after="0" w:line="240" w:lineRule="auto"/>
        <w:outlineLvl w:val="1"/>
        <w:rPr>
          <w:rFonts w:ascii="Times New Roman" w:eastAsia="Times New Roman" w:hAnsi="Times New Roman" w:cs="Times New Roman"/>
          <w:color w:val="auto"/>
          <w:kern w:val="0"/>
          <w:sz w:val="28"/>
          <w:szCs w:val="26"/>
        </w:rPr>
      </w:pPr>
      <w:bookmarkStart w:id="175" w:name="_Toc142903148"/>
      <w:r>
        <w:rPr>
          <w:rFonts w:ascii="Times New Roman" w:eastAsia="Times New Roman" w:hAnsi="Times New Roman" w:cs="Times New Roman"/>
          <w:color w:val="auto"/>
          <w:kern w:val="0"/>
          <w:sz w:val="28"/>
          <w:szCs w:val="26"/>
        </w:rPr>
        <w:t xml:space="preserve">                       </w:t>
      </w:r>
      <w:r w:rsidR="00370915" w:rsidRPr="00EB06E4">
        <w:rPr>
          <w:rFonts w:ascii="Times New Roman" w:eastAsia="Times New Roman" w:hAnsi="Times New Roman" w:cs="Times New Roman"/>
          <w:color w:val="auto"/>
          <w:kern w:val="0"/>
          <w:sz w:val="28"/>
          <w:szCs w:val="26"/>
        </w:rPr>
        <w:t>ЛИЧНОСТНЫЕ РЕЗУЛЬТАТЫ</w:t>
      </w:r>
      <w:bookmarkEnd w:id="175"/>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В результате изучения литературного чтения на уровне начального общего образования у обучающегося с ЗПР будут сформированы следующие личностные результаты:</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370915">
        <w:rPr>
          <w:rFonts w:ascii="Times New Roman" w:eastAsia="Calibri" w:hAnsi="Times New Roman" w:cs="Times New Roman"/>
          <w:b/>
          <w:color w:val="auto"/>
          <w:kern w:val="0"/>
          <w:sz w:val="28"/>
          <w:szCs w:val="28"/>
        </w:rPr>
        <w:t xml:space="preserve">Гражданско-патриотическое воспитание: </w:t>
      </w:r>
      <w:r w:rsidRPr="00370915">
        <w:rPr>
          <w:rFonts w:ascii="Times New Roman" w:eastAsia="Calibri" w:hAnsi="Times New Roman" w:cs="Times New Roman"/>
          <w:b/>
          <w:noProof/>
          <w:color w:val="auto"/>
          <w:kern w:val="0"/>
          <w:sz w:val="28"/>
          <w:szCs w:val="28"/>
          <w:lang w:eastAsia="ru-RU"/>
        </w:rPr>
        <w:drawing>
          <wp:inline distT="0" distB="0" distL="0" distR="0" wp14:anchorId="430F0D52" wp14:editId="337ECB3F">
            <wp:extent cx="7620" cy="76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3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370915">
        <w:rPr>
          <w:rFonts w:ascii="Times New Roman" w:eastAsia="Calibri" w:hAnsi="Times New Roman" w:cs="Times New Roman"/>
          <w:b/>
          <w:color w:val="auto"/>
          <w:kern w:val="0"/>
          <w:sz w:val="28"/>
          <w:szCs w:val="28"/>
        </w:rPr>
        <w:t>Духовно-нравственное воспитание:</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noProof/>
          <w:color w:val="auto"/>
          <w:kern w:val="0"/>
          <w:sz w:val="28"/>
          <w:szCs w:val="28"/>
          <w:lang w:eastAsia="ru-RU"/>
        </w:rPr>
        <w:drawing>
          <wp:anchor distT="0" distB="0" distL="114300" distR="114300" simplePos="0" relativeHeight="251659264" behindDoc="0" locked="0" layoutInCell="1" allowOverlap="0" wp14:anchorId="2247FC2A" wp14:editId="3EA1ADA7">
            <wp:simplePos x="0" y="0"/>
            <wp:positionH relativeFrom="page">
              <wp:posOffset>316865</wp:posOffset>
            </wp:positionH>
            <wp:positionV relativeFrom="page">
              <wp:posOffset>1271270</wp:posOffset>
            </wp:positionV>
            <wp:extent cx="12065" cy="15240"/>
            <wp:effectExtent l="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370915">
        <w:rPr>
          <w:rFonts w:ascii="Times New Roman" w:eastAsia="Calibri" w:hAnsi="Times New Roman" w:cs="Times New Roman"/>
          <w:color w:val="auto"/>
          <w:kern w:val="0"/>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370915">
        <w:rPr>
          <w:rFonts w:ascii="Times New Roman" w:eastAsia="Calibri" w:hAnsi="Times New Roman" w:cs="Times New Roman"/>
          <w:b/>
          <w:color w:val="auto"/>
          <w:kern w:val="0"/>
          <w:sz w:val="28"/>
          <w:szCs w:val="28"/>
        </w:rPr>
        <w:t>Эстетическое воспитание:</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проявление уважительного отношения и интереса к художественной культуре, к различным видам искусства, восприимчивость к традициям и </w:t>
      </w:r>
      <w:r w:rsidRPr="00370915">
        <w:rPr>
          <w:rFonts w:ascii="Times New Roman" w:eastAsia="Calibri" w:hAnsi="Times New Roman" w:cs="Times New Roman"/>
          <w:color w:val="auto"/>
          <w:kern w:val="0"/>
          <w:sz w:val="28"/>
          <w:szCs w:val="28"/>
        </w:rPr>
        <w:lastRenderedPageBreak/>
        <w:t>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370915">
        <w:rPr>
          <w:rFonts w:ascii="Times New Roman" w:eastAsia="Calibri" w:hAnsi="Times New Roman" w:cs="Times New Roman"/>
          <w:b/>
          <w:color w:val="auto"/>
          <w:kern w:val="0"/>
          <w:sz w:val="28"/>
          <w:szCs w:val="28"/>
        </w:rPr>
        <w:t>Трудовое воспитание:</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370915">
        <w:rPr>
          <w:rFonts w:ascii="Times New Roman" w:eastAsia="Calibri" w:hAnsi="Times New Roman" w:cs="Times New Roman"/>
          <w:b/>
          <w:color w:val="auto"/>
          <w:kern w:val="0"/>
          <w:sz w:val="28"/>
          <w:szCs w:val="28"/>
        </w:rPr>
        <w:t>Экологическое воспитание:</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370915">
        <w:rPr>
          <w:rFonts w:ascii="Times New Roman" w:eastAsia="Calibri" w:hAnsi="Times New Roman" w:cs="Times New Roman"/>
          <w:b/>
          <w:color w:val="auto"/>
          <w:kern w:val="0"/>
          <w:sz w:val="28"/>
          <w:szCs w:val="28"/>
        </w:rPr>
        <w:t>Ценности научного познания:</w:t>
      </w:r>
    </w:p>
    <w:p w:rsidR="00370915" w:rsidRPr="00EB06E4" w:rsidRDefault="00370915" w:rsidP="00EB06E4">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w:t>
      </w:r>
      <w:r w:rsidR="00EB06E4">
        <w:rPr>
          <w:rFonts w:ascii="Times New Roman" w:eastAsia="Calibri" w:hAnsi="Times New Roman" w:cs="Times New Roman"/>
          <w:color w:val="auto"/>
          <w:kern w:val="0"/>
          <w:sz w:val="28"/>
          <w:szCs w:val="28"/>
        </w:rPr>
        <w:t>тературы, творчества писателей.</w:t>
      </w:r>
    </w:p>
    <w:p w:rsidR="00370915" w:rsidRPr="00370915" w:rsidRDefault="00370915" w:rsidP="00615679">
      <w:pPr>
        <w:keepNext/>
        <w:keepLines/>
        <w:suppressAutoHyphens w:val="0"/>
        <w:spacing w:after="0" w:line="240" w:lineRule="auto"/>
        <w:outlineLvl w:val="1"/>
        <w:rPr>
          <w:rFonts w:ascii="Times New Roman" w:eastAsia="Times New Roman" w:hAnsi="Times New Roman" w:cs="Times New Roman"/>
          <w:b/>
          <w:color w:val="auto"/>
          <w:kern w:val="0"/>
          <w:sz w:val="28"/>
          <w:szCs w:val="26"/>
        </w:rPr>
      </w:pPr>
      <w:bookmarkStart w:id="176" w:name="_Toc142903149"/>
      <w:r w:rsidRPr="00370915">
        <w:rPr>
          <w:rFonts w:ascii="Times New Roman" w:eastAsia="Times New Roman" w:hAnsi="Times New Roman" w:cs="Times New Roman"/>
          <w:b/>
          <w:color w:val="auto"/>
          <w:kern w:val="0"/>
          <w:sz w:val="28"/>
          <w:szCs w:val="26"/>
        </w:rPr>
        <w:t>МЕТАПРЕДМЕТНЫЕ РЕЗУЛЬТАТЫ</w:t>
      </w:r>
      <w:bookmarkEnd w:id="176"/>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В результате изучения литературного чтения на уровне начального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bCs/>
          <w:iCs/>
          <w:color w:val="auto"/>
          <w:kern w:val="0"/>
          <w:sz w:val="28"/>
          <w:szCs w:val="28"/>
        </w:rPr>
      </w:pPr>
      <w:r w:rsidRPr="00370915">
        <w:rPr>
          <w:rFonts w:ascii="Times New Roman" w:eastAsia="Calibri" w:hAnsi="Times New Roman" w:cs="Times New Roman"/>
          <w:b/>
          <w:bCs/>
          <w:iCs/>
          <w:color w:val="auto"/>
          <w:kern w:val="0"/>
          <w:sz w:val="28"/>
          <w:szCs w:val="28"/>
        </w:rPr>
        <w:t>Познавательные универсальные учебные действия</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370915">
        <w:rPr>
          <w:rFonts w:ascii="Times New Roman" w:eastAsia="Calibri" w:hAnsi="Times New Roman" w:cs="Times New Roman"/>
          <w:b/>
          <w:i/>
          <w:color w:val="auto"/>
          <w:kern w:val="0"/>
          <w:sz w:val="28"/>
          <w:szCs w:val="28"/>
        </w:rPr>
        <w:t>Базовые логические действия</w:t>
      </w:r>
      <w:r w:rsidRPr="00370915">
        <w:rPr>
          <w:rFonts w:ascii="Times New Roman" w:eastAsia="Calibri" w:hAnsi="Times New Roman" w:cs="Times New Roman"/>
          <w:b/>
          <w:color w:val="auto"/>
          <w:kern w:val="0"/>
          <w:sz w:val="28"/>
          <w:szCs w:val="28"/>
        </w:rPr>
        <w:t>:</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сравнивать произведения по теме, главной мысли, жанру, соотносить произведение и его автора, устанавливать после совместного анализа основания для сравнения произведений, устанавливать аналогии;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объединять произведения по жанру, авторской принадлежности;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определять с помощью учителя существенный признак для классификации, классифицировать произведения по темам, жанрам;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находить после совместного анализа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выявлять недостаток информации для решения учебной (практической) задачи на основе предложенного алгоритма;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lastRenderedPageBreak/>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i/>
          <w:color w:val="auto"/>
          <w:kern w:val="0"/>
          <w:sz w:val="28"/>
          <w:szCs w:val="28"/>
        </w:rPr>
      </w:pPr>
      <w:r w:rsidRPr="00370915">
        <w:rPr>
          <w:rFonts w:ascii="Times New Roman" w:eastAsia="Calibri" w:hAnsi="Times New Roman" w:cs="Times New Roman"/>
          <w:b/>
          <w:i/>
          <w:color w:val="auto"/>
          <w:kern w:val="0"/>
          <w:sz w:val="28"/>
          <w:szCs w:val="28"/>
        </w:rPr>
        <w:t>Базовые исследовательские действия:</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определять разрыв между реальным и желательным состоянием объекта </w:t>
      </w:r>
      <w:r w:rsidRPr="00370915">
        <w:rPr>
          <w:rFonts w:ascii="Times New Roman" w:eastAsia="Calibri" w:hAnsi="Times New Roman" w:cs="Times New Roman"/>
          <w:noProof/>
          <w:color w:val="auto"/>
          <w:kern w:val="0"/>
          <w:sz w:val="28"/>
          <w:szCs w:val="28"/>
          <w:lang w:eastAsia="ru-RU"/>
        </w:rPr>
        <w:drawing>
          <wp:anchor distT="0" distB="0" distL="114300" distR="114300" simplePos="0" relativeHeight="251660288" behindDoc="0" locked="0" layoutInCell="1" allowOverlap="0" wp14:anchorId="5B8FA3B4" wp14:editId="30880789">
            <wp:simplePos x="0" y="0"/>
            <wp:positionH relativeFrom="page">
              <wp:posOffset>262255</wp:posOffset>
            </wp:positionH>
            <wp:positionV relativeFrom="page">
              <wp:posOffset>1292225</wp:posOffset>
            </wp:positionV>
            <wp:extent cx="6350" cy="8890"/>
            <wp:effectExtent l="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370915">
        <w:rPr>
          <w:rFonts w:ascii="Times New Roman" w:eastAsia="Calibri" w:hAnsi="Times New Roman" w:cs="Times New Roman"/>
          <w:noProof/>
          <w:color w:val="auto"/>
          <w:kern w:val="0"/>
          <w:sz w:val="28"/>
          <w:szCs w:val="28"/>
          <w:lang w:eastAsia="ru-RU"/>
        </w:rPr>
        <w:drawing>
          <wp:anchor distT="0" distB="0" distL="114300" distR="114300" simplePos="0" relativeHeight="251661312" behindDoc="0" locked="0" layoutInCell="1" allowOverlap="0" wp14:anchorId="6D95CFC2" wp14:editId="27504023">
            <wp:simplePos x="0" y="0"/>
            <wp:positionH relativeFrom="page">
              <wp:posOffset>255905</wp:posOffset>
            </wp:positionH>
            <wp:positionV relativeFrom="page">
              <wp:posOffset>2697480</wp:posOffset>
            </wp:positionV>
            <wp:extent cx="6350" cy="6350"/>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70915">
        <w:rPr>
          <w:rFonts w:ascii="Times New Roman" w:eastAsia="Calibri" w:hAnsi="Times New Roman" w:cs="Times New Roman"/>
          <w:noProof/>
          <w:color w:val="auto"/>
          <w:kern w:val="0"/>
          <w:sz w:val="28"/>
          <w:szCs w:val="28"/>
          <w:lang w:eastAsia="ru-RU"/>
        </w:rPr>
        <w:drawing>
          <wp:anchor distT="0" distB="0" distL="114300" distR="114300" simplePos="0" relativeHeight="251662336" behindDoc="0" locked="0" layoutInCell="1" allowOverlap="0" wp14:anchorId="4CB93F87" wp14:editId="79C6FC73">
            <wp:simplePos x="0" y="0"/>
            <wp:positionH relativeFrom="page">
              <wp:posOffset>262255</wp:posOffset>
            </wp:positionH>
            <wp:positionV relativeFrom="page">
              <wp:posOffset>5498465</wp:posOffset>
            </wp:positionV>
            <wp:extent cx="6350" cy="3175"/>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370915">
        <w:rPr>
          <w:rFonts w:ascii="Times New Roman" w:eastAsia="Calibri" w:hAnsi="Times New Roman" w:cs="Times New Roman"/>
          <w:noProof/>
          <w:color w:val="auto"/>
          <w:kern w:val="0"/>
          <w:sz w:val="28"/>
          <w:szCs w:val="28"/>
          <w:lang w:eastAsia="ru-RU"/>
        </w:rPr>
        <w:drawing>
          <wp:anchor distT="0" distB="0" distL="114300" distR="114300" simplePos="0" relativeHeight="251663360" behindDoc="0" locked="0" layoutInCell="1" allowOverlap="0" wp14:anchorId="61CFC2E2" wp14:editId="7A7442B9">
            <wp:simplePos x="0" y="0"/>
            <wp:positionH relativeFrom="page">
              <wp:posOffset>265430</wp:posOffset>
            </wp:positionH>
            <wp:positionV relativeFrom="page">
              <wp:posOffset>5507990</wp:posOffset>
            </wp:positionV>
            <wp:extent cx="8890" cy="6350"/>
            <wp:effectExtent l="0" t="0" r="0"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pic:spPr>
                </pic:pic>
              </a:graphicData>
            </a:graphic>
          </wp:anchor>
        </w:drawing>
      </w:r>
      <w:r w:rsidRPr="00370915">
        <w:rPr>
          <w:rFonts w:ascii="Times New Roman" w:eastAsia="Calibri" w:hAnsi="Times New Roman" w:cs="Times New Roman"/>
          <w:noProof/>
          <w:color w:val="auto"/>
          <w:kern w:val="0"/>
          <w:sz w:val="28"/>
          <w:szCs w:val="28"/>
          <w:lang w:eastAsia="ru-RU"/>
        </w:rPr>
        <w:drawing>
          <wp:anchor distT="0" distB="0" distL="114300" distR="114300" simplePos="0" relativeHeight="251664384" behindDoc="0" locked="0" layoutInCell="1" allowOverlap="0" wp14:anchorId="59309F41" wp14:editId="395A57C1">
            <wp:simplePos x="0" y="0"/>
            <wp:positionH relativeFrom="page">
              <wp:posOffset>267970</wp:posOffset>
            </wp:positionH>
            <wp:positionV relativeFrom="page">
              <wp:posOffset>8293735</wp:posOffset>
            </wp:positionV>
            <wp:extent cx="3175" cy="3175"/>
            <wp:effectExtent l="0" t="0" r="0" b="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370915">
        <w:rPr>
          <w:rFonts w:ascii="Times New Roman" w:eastAsia="Calibri" w:hAnsi="Times New Roman" w:cs="Times New Roman"/>
          <w:noProof/>
          <w:color w:val="auto"/>
          <w:kern w:val="0"/>
          <w:sz w:val="28"/>
          <w:szCs w:val="28"/>
          <w:lang w:eastAsia="ru-RU"/>
        </w:rPr>
        <w:drawing>
          <wp:anchor distT="0" distB="0" distL="114300" distR="114300" simplePos="0" relativeHeight="251665408" behindDoc="0" locked="0" layoutInCell="1" allowOverlap="0" wp14:anchorId="59E56A78" wp14:editId="513251E3">
            <wp:simplePos x="0" y="0"/>
            <wp:positionH relativeFrom="page">
              <wp:posOffset>274320</wp:posOffset>
            </wp:positionH>
            <wp:positionV relativeFrom="page">
              <wp:posOffset>8299450</wp:posOffset>
            </wp:positionV>
            <wp:extent cx="6350" cy="8890"/>
            <wp:effectExtent l="0" t="0" r="0" b="0"/>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370915">
        <w:rPr>
          <w:rFonts w:ascii="Times New Roman" w:eastAsia="Calibri" w:hAnsi="Times New Roman" w:cs="Times New Roman"/>
          <w:color w:val="auto"/>
          <w:kern w:val="0"/>
          <w:sz w:val="28"/>
          <w:szCs w:val="28"/>
        </w:rPr>
        <w:t xml:space="preserve">(ситуации) на основе предложенных учителем вопросов;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формулировать с помощь. учителя выводы и подкреплять их доказательствами на основе результатов проведённого наблюдения (опыта, классификации, сравнения, исследования);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прогнозировать возможное развитие процессов, событий и их последствия в аналогичных или сходных ситуациях.</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i/>
          <w:color w:val="auto"/>
          <w:kern w:val="0"/>
          <w:sz w:val="28"/>
          <w:szCs w:val="28"/>
        </w:rPr>
      </w:pPr>
      <w:r w:rsidRPr="00370915">
        <w:rPr>
          <w:rFonts w:ascii="Times New Roman" w:eastAsia="Calibri" w:hAnsi="Times New Roman" w:cs="Times New Roman"/>
          <w:b/>
          <w:i/>
          <w:color w:val="auto"/>
          <w:kern w:val="0"/>
          <w:sz w:val="28"/>
          <w:szCs w:val="28"/>
        </w:rPr>
        <w:t>Работа с информацией:</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выбирать источник получения информации;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находить в предложенном источнике информацию, представленную в явном виде, согласно заданному алгоритму;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анализировать и создавать текстовую, видео, графическую, звуковую информацию в соответствии с учебной задачей;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самостоятельно создавать схемы, таблицы для представления информации.</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bCs/>
          <w:iCs/>
          <w:color w:val="auto"/>
          <w:kern w:val="0"/>
          <w:sz w:val="28"/>
          <w:szCs w:val="28"/>
        </w:rPr>
      </w:pPr>
      <w:r w:rsidRPr="00370915">
        <w:rPr>
          <w:rFonts w:ascii="Times New Roman" w:eastAsia="Calibri" w:hAnsi="Times New Roman" w:cs="Times New Roman"/>
          <w:b/>
          <w:bCs/>
          <w:iCs/>
          <w:color w:val="auto"/>
          <w:kern w:val="0"/>
          <w:sz w:val="28"/>
          <w:szCs w:val="28"/>
        </w:rPr>
        <w:t xml:space="preserve">Коммуникативные универсальные учебные действия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370915">
        <w:rPr>
          <w:rFonts w:ascii="Times New Roman" w:eastAsia="Calibri" w:hAnsi="Times New Roman" w:cs="Times New Roman"/>
          <w:b/>
          <w:bCs/>
          <w:i/>
          <w:iCs/>
          <w:color w:val="auto"/>
          <w:kern w:val="0"/>
          <w:sz w:val="28"/>
          <w:szCs w:val="28"/>
        </w:rPr>
        <w:t>Общение:</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воспринимать и формулировать суждения, выражать эмоции в соответствии с целями и условиями общения в знакомой среде;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корректно и аргументированно высказывать своё мнение; строить речевое высказывание в соответствии с поставленной задачей; </w:t>
      </w:r>
      <w:r w:rsidRPr="00370915">
        <w:rPr>
          <w:rFonts w:ascii="Times New Roman" w:eastAsia="Calibri" w:hAnsi="Times New Roman" w:cs="Times New Roman"/>
          <w:noProof/>
          <w:color w:val="auto"/>
          <w:kern w:val="0"/>
          <w:sz w:val="28"/>
          <w:szCs w:val="28"/>
          <w:lang w:eastAsia="ru-RU"/>
        </w:rPr>
        <w:drawing>
          <wp:inline distT="0" distB="0" distL="0" distR="0" wp14:anchorId="127C5892" wp14:editId="475E8A1E">
            <wp:extent cx="7620" cy="762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создавать устные и письменные тексты (описание, рассуждение, повествование); готовить с помощью взрослого небольшие публичные выступления; подбирать иллюстративный материал (рисунки, фото, плакаты) к тексту выступления.</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370915">
        <w:rPr>
          <w:rFonts w:ascii="Times New Roman" w:eastAsia="Calibri" w:hAnsi="Times New Roman" w:cs="Times New Roman"/>
          <w:b/>
          <w:color w:val="auto"/>
          <w:kern w:val="0"/>
          <w:sz w:val="28"/>
          <w:szCs w:val="28"/>
        </w:rPr>
        <w:t xml:space="preserve">Регулятивные универсальные учебные действия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lastRenderedPageBreak/>
        <w:t>К концу обучения на уровне начального общего образования у обучающегося с ЗПР формируются</w:t>
      </w:r>
      <w:r w:rsidRPr="00370915">
        <w:rPr>
          <w:rFonts w:ascii="Times New Roman" w:eastAsia="Calibri" w:hAnsi="Times New Roman" w:cs="Times New Roman"/>
          <w:bCs/>
          <w:color w:val="auto"/>
          <w:kern w:val="0"/>
          <w:sz w:val="28"/>
          <w:szCs w:val="28"/>
        </w:rPr>
        <w:t xml:space="preserve"> регулятивные</w:t>
      </w:r>
      <w:r w:rsidRPr="00370915">
        <w:rPr>
          <w:rFonts w:ascii="Times New Roman" w:eastAsia="Calibri" w:hAnsi="Times New Roman" w:cs="Times New Roman"/>
          <w:color w:val="auto"/>
          <w:kern w:val="0"/>
          <w:sz w:val="28"/>
          <w:szCs w:val="28"/>
        </w:rPr>
        <w:t xml:space="preserve"> универсальные учебные действия.</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i/>
          <w:color w:val="auto"/>
          <w:kern w:val="0"/>
          <w:sz w:val="28"/>
          <w:szCs w:val="28"/>
        </w:rPr>
      </w:pPr>
      <w:r w:rsidRPr="00370915">
        <w:rPr>
          <w:rFonts w:ascii="Times New Roman" w:eastAsia="Calibri" w:hAnsi="Times New Roman" w:cs="Times New Roman"/>
          <w:b/>
          <w:i/>
          <w:color w:val="auto"/>
          <w:kern w:val="0"/>
          <w:sz w:val="28"/>
          <w:szCs w:val="28"/>
        </w:rPr>
        <w:t>Самоорганизация:</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планировать действия по решению учебной задачи для получения результата;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выстраивать последовательность выбранных действий, придерживаться последовательности действий в соответствии с целью.</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i/>
          <w:color w:val="auto"/>
          <w:kern w:val="0"/>
          <w:sz w:val="28"/>
          <w:szCs w:val="28"/>
        </w:rPr>
      </w:pPr>
      <w:r w:rsidRPr="00370915">
        <w:rPr>
          <w:rFonts w:ascii="Times New Roman" w:eastAsia="Calibri" w:hAnsi="Times New Roman" w:cs="Times New Roman"/>
          <w:b/>
          <w:i/>
          <w:color w:val="auto"/>
          <w:kern w:val="0"/>
          <w:sz w:val="28"/>
          <w:szCs w:val="28"/>
        </w:rPr>
        <w:t>Самоконтроль:</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устанавливать после совместного анализа причины успеха (неудач) учебной деятельности;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корректировать свои учебные действия для преодоления ошибок.</w:t>
      </w:r>
    </w:p>
    <w:p w:rsidR="00370915" w:rsidRPr="00370915" w:rsidRDefault="00370915"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370915">
        <w:rPr>
          <w:rFonts w:ascii="Times New Roman" w:eastAsia="Calibri" w:hAnsi="Times New Roman" w:cs="Times New Roman"/>
          <w:b/>
          <w:color w:val="auto"/>
          <w:kern w:val="0"/>
          <w:sz w:val="28"/>
          <w:szCs w:val="28"/>
        </w:rPr>
        <w:t>Совместная деятельность:</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с помощью учителя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проявлять готовность руководить, выполнять поручения, подчиняться;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ответственно выполнять свою часть работы;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оценивать после совместного анализа свой вклад в общий результат;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выполнять совместные проектные задания с опорой на предложенные образцы; </w:t>
      </w:r>
    </w:p>
    <w:p w:rsidR="00370915" w:rsidRPr="00370915" w:rsidRDefault="00370915"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планировать действия по решению учебной задачи для получения результата; </w:t>
      </w:r>
    </w:p>
    <w:p w:rsidR="00370915" w:rsidRPr="00EB06E4" w:rsidRDefault="00370915" w:rsidP="00EB06E4">
      <w:pPr>
        <w:suppressAutoHyphens w:val="0"/>
        <w:spacing w:after="0" w:line="240" w:lineRule="auto"/>
        <w:ind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выстраивать последо</w:t>
      </w:r>
      <w:r w:rsidR="00EB06E4">
        <w:rPr>
          <w:rFonts w:ascii="Times New Roman" w:eastAsia="Calibri" w:hAnsi="Times New Roman" w:cs="Times New Roman"/>
          <w:color w:val="auto"/>
          <w:kern w:val="0"/>
          <w:sz w:val="28"/>
          <w:szCs w:val="28"/>
        </w:rPr>
        <w:t>вательность выбранных действий.</w:t>
      </w:r>
    </w:p>
    <w:p w:rsidR="00370915" w:rsidRPr="00370915" w:rsidRDefault="00370915" w:rsidP="00615679">
      <w:pPr>
        <w:keepNext/>
        <w:keepLines/>
        <w:suppressAutoHyphens w:val="0"/>
        <w:spacing w:after="0" w:line="240" w:lineRule="auto"/>
        <w:outlineLvl w:val="1"/>
        <w:rPr>
          <w:rFonts w:ascii="Times New Roman" w:eastAsia="Times New Roman" w:hAnsi="Times New Roman" w:cs="Times New Roman"/>
          <w:b/>
          <w:color w:val="auto"/>
          <w:kern w:val="0"/>
          <w:sz w:val="28"/>
          <w:szCs w:val="26"/>
        </w:rPr>
      </w:pPr>
      <w:bookmarkStart w:id="177" w:name="_Toc142903150"/>
      <w:r w:rsidRPr="00370915">
        <w:rPr>
          <w:rFonts w:ascii="Times New Roman" w:eastAsia="Times New Roman" w:hAnsi="Times New Roman" w:cs="Times New Roman"/>
          <w:b/>
          <w:color w:val="auto"/>
          <w:kern w:val="0"/>
          <w:sz w:val="28"/>
          <w:szCs w:val="26"/>
        </w:rPr>
        <w:t>ПРЕДМЕТНЫЕ РЕЗУЛЬТАТЫ</w:t>
      </w:r>
      <w:bookmarkEnd w:id="177"/>
    </w:p>
    <w:p w:rsidR="00370915" w:rsidRPr="00370915" w:rsidRDefault="00370915" w:rsidP="00615679">
      <w:pPr>
        <w:keepNext/>
        <w:keepLines/>
        <w:suppressAutoHyphens w:val="0"/>
        <w:spacing w:after="0" w:line="240" w:lineRule="auto"/>
        <w:outlineLvl w:val="2"/>
        <w:rPr>
          <w:rFonts w:ascii="Times New Roman" w:eastAsia="Times New Roman" w:hAnsi="Times New Roman" w:cs="Times New Roman"/>
          <w:b/>
          <w:color w:val="auto"/>
          <w:kern w:val="0"/>
          <w:sz w:val="28"/>
          <w:szCs w:val="24"/>
        </w:rPr>
      </w:pPr>
      <w:bookmarkStart w:id="178" w:name="_Toc142903151"/>
      <w:r w:rsidRPr="00370915">
        <w:rPr>
          <w:rFonts w:ascii="Times New Roman" w:eastAsia="Times New Roman" w:hAnsi="Times New Roman" w:cs="Times New Roman"/>
          <w:b/>
          <w:color w:val="auto"/>
          <w:kern w:val="0"/>
          <w:sz w:val="28"/>
          <w:szCs w:val="24"/>
        </w:rPr>
        <w:t>1 КЛАСС</w:t>
      </w:r>
      <w:bookmarkEnd w:id="178"/>
    </w:p>
    <w:p w:rsidR="00370915" w:rsidRPr="00EB06E4" w:rsidRDefault="00370915" w:rsidP="00EB06E4">
      <w:pPr>
        <w:widowControl w:val="0"/>
        <w:suppressAutoHyphens w:val="0"/>
        <w:autoSpaceDE w:val="0"/>
        <w:autoSpaceDN w:val="0"/>
        <w:spacing w:after="0" w:line="240" w:lineRule="auto"/>
        <w:ind w:right="154"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Предметные результаты учебного предмета «Литературное чтение», реализуемого в период обучения грамоте в </w:t>
      </w:r>
      <w:r w:rsidRPr="00370915">
        <w:rPr>
          <w:rFonts w:ascii="Times New Roman" w:eastAsia="Calibri" w:hAnsi="Times New Roman" w:cs="Times New Roman"/>
          <w:b/>
          <w:color w:val="auto"/>
          <w:kern w:val="0"/>
          <w:sz w:val="28"/>
          <w:szCs w:val="28"/>
        </w:rPr>
        <w:t>1 классе</w:t>
      </w:r>
      <w:r w:rsidRPr="00370915">
        <w:rPr>
          <w:rFonts w:ascii="Times New Roman" w:eastAsia="Calibri" w:hAnsi="Times New Roman" w:cs="Times New Roman"/>
          <w:color w:val="auto"/>
          <w:kern w:val="0"/>
          <w:sz w:val="28"/>
          <w:szCs w:val="28"/>
        </w:rPr>
        <w:t>, представлено в програ</w:t>
      </w:r>
      <w:r w:rsidR="00EB06E4">
        <w:rPr>
          <w:rFonts w:ascii="Times New Roman" w:eastAsia="Calibri" w:hAnsi="Times New Roman" w:cs="Times New Roman"/>
          <w:color w:val="auto"/>
          <w:kern w:val="0"/>
          <w:sz w:val="28"/>
          <w:szCs w:val="28"/>
        </w:rPr>
        <w:t xml:space="preserve">мме по русскому языку. </w:t>
      </w:r>
    </w:p>
    <w:p w:rsidR="00370915" w:rsidRPr="00370915" w:rsidRDefault="00370915" w:rsidP="00615679">
      <w:pPr>
        <w:keepNext/>
        <w:keepLines/>
        <w:suppressAutoHyphens w:val="0"/>
        <w:spacing w:after="0" w:line="240" w:lineRule="auto"/>
        <w:outlineLvl w:val="2"/>
        <w:rPr>
          <w:rFonts w:ascii="Times New Roman" w:eastAsia="Times New Roman" w:hAnsi="Times New Roman" w:cs="Times New Roman"/>
          <w:b/>
          <w:color w:val="auto"/>
          <w:kern w:val="0"/>
          <w:sz w:val="28"/>
          <w:szCs w:val="24"/>
        </w:rPr>
      </w:pPr>
      <w:bookmarkStart w:id="179" w:name="_Toc142903152"/>
      <w:r w:rsidRPr="00370915">
        <w:rPr>
          <w:rFonts w:ascii="Times New Roman" w:eastAsia="Times New Roman" w:hAnsi="Times New Roman" w:cs="Times New Roman"/>
          <w:b/>
          <w:color w:val="auto"/>
          <w:kern w:val="0"/>
          <w:sz w:val="28"/>
          <w:szCs w:val="24"/>
        </w:rPr>
        <w:t>1 ДОПОЛНИТЕЛЬНЫЙ КЛАСС</w:t>
      </w:r>
      <w:bookmarkEnd w:id="179"/>
    </w:p>
    <w:p w:rsidR="00370915" w:rsidRPr="00370915" w:rsidRDefault="00370915" w:rsidP="00615679">
      <w:pPr>
        <w:widowControl w:val="0"/>
        <w:tabs>
          <w:tab w:val="left" w:pos="724"/>
        </w:tabs>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К концу обучения в </w:t>
      </w:r>
      <w:r w:rsidRPr="00370915">
        <w:rPr>
          <w:rFonts w:ascii="Times New Roman" w:eastAsia="Times New Roman" w:hAnsi="Times New Roman" w:cs="Times New Roman"/>
          <w:b/>
          <w:color w:val="auto"/>
          <w:kern w:val="0"/>
          <w:sz w:val="28"/>
          <w:szCs w:val="28"/>
        </w:rPr>
        <w:t>1 дополнительном классе</w:t>
      </w:r>
      <w:r w:rsidRPr="00370915">
        <w:rPr>
          <w:rFonts w:ascii="Times New Roman" w:eastAsia="Times New Roman" w:hAnsi="Times New Roman" w:cs="Times New Roman"/>
          <w:color w:val="auto"/>
          <w:kern w:val="0"/>
          <w:sz w:val="28"/>
          <w:szCs w:val="28"/>
        </w:rPr>
        <w:t xml:space="preserve"> обучающийся научится:</w:t>
      </w:r>
    </w:p>
    <w:p w:rsidR="00370915" w:rsidRPr="00370915" w:rsidRDefault="00370915" w:rsidP="00BD17C3">
      <w:pPr>
        <w:widowControl w:val="0"/>
        <w:numPr>
          <w:ilvl w:val="0"/>
          <w:numId w:val="35"/>
        </w:numPr>
        <w:tabs>
          <w:tab w:val="left" w:pos="724"/>
        </w:tabs>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66432" behindDoc="0" locked="0" layoutInCell="1" allowOverlap="0" wp14:anchorId="10E579C4" wp14:editId="4E7D1803">
            <wp:simplePos x="0" y="0"/>
            <wp:positionH relativeFrom="page">
              <wp:posOffset>268605</wp:posOffset>
            </wp:positionH>
            <wp:positionV relativeFrom="page">
              <wp:posOffset>4069080</wp:posOffset>
            </wp:positionV>
            <wp:extent cx="6350" cy="15240"/>
            <wp:effectExtent l="0" t="0" r="0" b="0"/>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 xml:space="preserve">понимать ценность чтения для решения учебных задач и применения в различных жизненных ситуациях: </w:t>
      </w:r>
      <w:r w:rsidRPr="00370915">
        <w:rPr>
          <w:rFonts w:ascii="Times New Roman" w:eastAsia="Times New Roman" w:hAnsi="Times New Roman" w:cs="Times New Roman"/>
          <w:i/>
          <w:color w:val="auto"/>
          <w:kern w:val="0"/>
          <w:sz w:val="28"/>
          <w:szCs w:val="28"/>
        </w:rPr>
        <w:t>отвечать на вопрос о важности чтения для личного развития</w:t>
      </w:r>
      <w:r w:rsidRPr="00370915">
        <w:rPr>
          <w:rFonts w:ascii="Times New Roman" w:eastAsia="Times New Roman" w:hAnsi="Times New Roman" w:cs="Times New Roman"/>
          <w:color w:val="auto"/>
          <w:kern w:val="0"/>
          <w:sz w:val="28"/>
          <w:szCs w:val="28"/>
        </w:rPr>
        <w:t xml:space="preserve">, находить в художественных произведениях отражение нравственных ценностей, традиций, быта разных народов под руководством учителя; </w:t>
      </w:r>
    </w:p>
    <w:p w:rsidR="00370915" w:rsidRPr="00370915" w:rsidRDefault="00370915" w:rsidP="00BD17C3">
      <w:pPr>
        <w:widowControl w:val="0"/>
        <w:numPr>
          <w:ilvl w:val="0"/>
          <w:numId w:val="35"/>
        </w:numPr>
        <w:tabs>
          <w:tab w:val="left" w:pos="724"/>
        </w:tabs>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w:t>
      </w:r>
      <w:r w:rsidRPr="00370915">
        <w:rPr>
          <w:rFonts w:ascii="Times New Roman" w:eastAsia="Times New Roman" w:hAnsi="Times New Roman" w:cs="Times New Roman"/>
          <w:color w:val="auto"/>
          <w:kern w:val="0"/>
          <w:sz w:val="28"/>
          <w:szCs w:val="28"/>
        </w:rPr>
        <w:lastRenderedPageBreak/>
        <w:t xml:space="preserve">небольшие по объёму произведения в темпе не менее 30 слов в минуту (без отметочного оценивания); </w:t>
      </w:r>
    </w:p>
    <w:p w:rsidR="00370915" w:rsidRPr="00370915" w:rsidRDefault="00370915" w:rsidP="00BD17C3">
      <w:pPr>
        <w:widowControl w:val="0"/>
        <w:numPr>
          <w:ilvl w:val="0"/>
          <w:numId w:val="35"/>
        </w:numPr>
        <w:tabs>
          <w:tab w:val="left" w:pos="724"/>
        </w:tabs>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читать наизусть с соблюдением орфоэпических и пунктуационных норм не менее 2 стихотворений на выбор о Родине, о детях, о семье, о родной природе в разные времена года; </w:t>
      </w:r>
    </w:p>
    <w:p w:rsidR="00370915" w:rsidRPr="00370915" w:rsidRDefault="00370915" w:rsidP="00BD17C3">
      <w:pPr>
        <w:widowControl w:val="0"/>
        <w:numPr>
          <w:ilvl w:val="0"/>
          <w:numId w:val="35"/>
        </w:numPr>
        <w:tabs>
          <w:tab w:val="left" w:pos="724"/>
        </w:tabs>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различать прозаическую (нестихотворную)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p w:rsidR="00370915" w:rsidRPr="00370915" w:rsidRDefault="00370915" w:rsidP="00BD17C3">
      <w:pPr>
        <w:widowControl w:val="0"/>
        <w:numPr>
          <w:ilvl w:val="0"/>
          <w:numId w:val="35"/>
        </w:numPr>
        <w:tabs>
          <w:tab w:val="left" w:pos="724"/>
        </w:tabs>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понимать содержание прослушанного (прочитанного) произведения: понимать заголовок произведения , и уметь соотносить с его содержанием, отвечать на вопросы по фактическому содержанию произведения; владеть элементарными умениями анализа текста прослушанного (прочитанного) произведения под руководством учителя: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(из словаря учебника);</w:t>
      </w:r>
    </w:p>
    <w:p w:rsidR="00370915" w:rsidRPr="00370915" w:rsidRDefault="00370915" w:rsidP="00BD17C3">
      <w:pPr>
        <w:widowControl w:val="0"/>
        <w:numPr>
          <w:ilvl w:val="0"/>
          <w:numId w:val="35"/>
        </w:numPr>
        <w:tabs>
          <w:tab w:val="left" w:pos="724"/>
        </w:tabs>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заголовок, содержание произведения), подтверждать свой ответ примерами из текста; </w:t>
      </w:r>
    </w:p>
    <w:p w:rsidR="00370915" w:rsidRPr="00370915" w:rsidRDefault="00370915" w:rsidP="00BD17C3">
      <w:pPr>
        <w:widowControl w:val="0"/>
        <w:numPr>
          <w:ilvl w:val="0"/>
          <w:numId w:val="35"/>
        </w:numPr>
        <w:tabs>
          <w:tab w:val="left" w:pos="724"/>
        </w:tabs>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w:t>
      </w:r>
      <w:r w:rsidRPr="00370915">
        <w:rPr>
          <w:rFonts w:ascii="Times New Roman" w:eastAsia="Times New Roman" w:hAnsi="Times New Roman" w:cs="Times New Roman"/>
          <w:i/>
          <w:color w:val="auto"/>
          <w:kern w:val="0"/>
          <w:sz w:val="28"/>
          <w:szCs w:val="28"/>
        </w:rPr>
        <w:t>читать по ролям с соблюдением норм произношения</w:t>
      </w:r>
      <w:r w:rsidRPr="00370915">
        <w:rPr>
          <w:rFonts w:ascii="Times New Roman" w:eastAsia="Times New Roman" w:hAnsi="Times New Roman" w:cs="Times New Roman"/>
          <w:color w:val="auto"/>
          <w:kern w:val="0"/>
          <w:sz w:val="28"/>
          <w:szCs w:val="28"/>
        </w:rPr>
        <w:t xml:space="preserve">, </w:t>
      </w:r>
      <w:r w:rsidRPr="00370915">
        <w:rPr>
          <w:rFonts w:ascii="Times New Roman" w:eastAsia="Times New Roman" w:hAnsi="Times New Roman" w:cs="Times New Roman"/>
          <w:i/>
          <w:color w:val="auto"/>
          <w:kern w:val="0"/>
          <w:sz w:val="28"/>
          <w:szCs w:val="28"/>
        </w:rPr>
        <w:t>расстановки ударения</w:t>
      </w:r>
      <w:r w:rsidRPr="00370915">
        <w:rPr>
          <w:rFonts w:ascii="Times New Roman" w:eastAsia="Times New Roman" w:hAnsi="Times New Roman" w:cs="Times New Roman"/>
          <w:color w:val="auto"/>
          <w:kern w:val="0"/>
          <w:sz w:val="28"/>
          <w:szCs w:val="28"/>
        </w:rPr>
        <w:t xml:space="preserve">; </w:t>
      </w:r>
    </w:p>
    <w:p w:rsidR="00370915" w:rsidRPr="00370915" w:rsidRDefault="00370915" w:rsidP="00BD17C3">
      <w:pPr>
        <w:widowControl w:val="0"/>
        <w:numPr>
          <w:ilvl w:val="0"/>
          <w:numId w:val="35"/>
        </w:numPr>
        <w:tabs>
          <w:tab w:val="left" w:pos="724"/>
        </w:tabs>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составлять высказывания по содержанию произведения (не менее  2 предложений) по заданному алгоритму под руководством учителя; </w:t>
      </w:r>
    </w:p>
    <w:p w:rsidR="00370915" w:rsidRPr="00370915" w:rsidRDefault="00370915" w:rsidP="00BD17C3">
      <w:pPr>
        <w:widowControl w:val="0"/>
        <w:numPr>
          <w:ilvl w:val="0"/>
          <w:numId w:val="35"/>
        </w:numPr>
        <w:tabs>
          <w:tab w:val="left" w:pos="724"/>
        </w:tabs>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w:t>
      </w:r>
    </w:p>
    <w:p w:rsidR="00370915" w:rsidRPr="00EB06E4" w:rsidRDefault="00370915" w:rsidP="00EB06E4">
      <w:pPr>
        <w:widowControl w:val="0"/>
        <w:numPr>
          <w:ilvl w:val="0"/>
          <w:numId w:val="35"/>
        </w:numPr>
        <w:tabs>
          <w:tab w:val="left" w:pos="724"/>
        </w:tabs>
        <w:suppressAutoHyphens w:val="0"/>
        <w:autoSpaceDE w:val="0"/>
        <w:autoSpaceDN w:val="0"/>
        <w:spacing w:after="0" w:line="240" w:lineRule="auto"/>
        <w:ind w:right="154" w:firstLine="709"/>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формировать потребность в систематическом чтении.</w:t>
      </w:r>
    </w:p>
    <w:p w:rsidR="00370915" w:rsidRPr="00370915" w:rsidRDefault="00370915" w:rsidP="00615679">
      <w:pPr>
        <w:keepNext/>
        <w:keepLines/>
        <w:suppressAutoHyphens w:val="0"/>
        <w:spacing w:after="0" w:line="240" w:lineRule="auto"/>
        <w:outlineLvl w:val="2"/>
        <w:rPr>
          <w:rFonts w:ascii="Times New Roman" w:eastAsia="Times New Roman" w:hAnsi="Times New Roman" w:cs="Times New Roman"/>
          <w:b/>
          <w:color w:val="auto"/>
          <w:kern w:val="0"/>
          <w:sz w:val="28"/>
          <w:szCs w:val="24"/>
        </w:rPr>
      </w:pPr>
      <w:bookmarkStart w:id="180" w:name="_Toc142903153"/>
      <w:r w:rsidRPr="00370915">
        <w:rPr>
          <w:rFonts w:ascii="Times New Roman" w:eastAsia="Times New Roman" w:hAnsi="Times New Roman" w:cs="Times New Roman"/>
          <w:b/>
          <w:color w:val="auto"/>
          <w:kern w:val="0"/>
          <w:sz w:val="28"/>
          <w:szCs w:val="24"/>
        </w:rPr>
        <w:t>2 КЛАСС</w:t>
      </w:r>
      <w:bookmarkEnd w:id="180"/>
    </w:p>
    <w:p w:rsidR="00370915" w:rsidRPr="00370915" w:rsidRDefault="00370915" w:rsidP="00615679">
      <w:pPr>
        <w:suppressAutoHyphens w:val="0"/>
        <w:spacing w:after="0" w:line="240" w:lineRule="auto"/>
        <w:ind w:left="383" w:firstLine="709"/>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 xml:space="preserve">К концу обучения во </w:t>
      </w:r>
      <w:r w:rsidRPr="00370915">
        <w:rPr>
          <w:rFonts w:ascii="Times New Roman" w:eastAsia="Calibri" w:hAnsi="Times New Roman" w:cs="Times New Roman"/>
          <w:b/>
          <w:color w:val="auto"/>
          <w:kern w:val="0"/>
          <w:sz w:val="28"/>
          <w:szCs w:val="28"/>
        </w:rPr>
        <w:t>2 классе</w:t>
      </w:r>
      <w:r w:rsidRPr="00370915">
        <w:rPr>
          <w:rFonts w:ascii="Times New Roman" w:eastAsia="Calibri" w:hAnsi="Times New Roman" w:cs="Times New Roman"/>
          <w:color w:val="auto"/>
          <w:kern w:val="0"/>
          <w:sz w:val="28"/>
          <w:szCs w:val="28"/>
        </w:rPr>
        <w:t xml:space="preserve"> обучающийся научится:</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w:t>
      </w:r>
      <w:r w:rsidRPr="00370915">
        <w:rPr>
          <w:rFonts w:ascii="Times New Roman" w:eastAsia="Times New Roman" w:hAnsi="Times New Roman" w:cs="Times New Roman"/>
          <w:color w:val="auto"/>
          <w:kern w:val="0"/>
          <w:sz w:val="28"/>
          <w:szCs w:val="28"/>
        </w:rPr>
        <w:lastRenderedPageBreak/>
        <w:t xml:space="preserve">изученных произведений с направляющей помощью учителя;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читать вслух целыми словами (допускается послоговое чтение слов сложной слоговой структуры) без пропусков и перестановок букв и слогов доступные по восприятию и небольшие по объёму прозаические и стихотворные произведения </w:t>
      </w:r>
      <w:r w:rsidRPr="00370915">
        <w:rPr>
          <w:rFonts w:ascii="Times New Roman" w:eastAsia="Times New Roman" w:hAnsi="Times New Roman" w:cs="Times New Roman"/>
          <w:color w:val="000000"/>
          <w:kern w:val="0"/>
          <w:sz w:val="28"/>
          <w:szCs w:val="28"/>
        </w:rPr>
        <w:t xml:space="preserve">в темпе не менее </w:t>
      </w:r>
      <w:r w:rsidRPr="00370915">
        <w:rPr>
          <w:rFonts w:ascii="Times New Roman" w:eastAsia="Times New Roman" w:hAnsi="Times New Roman" w:cs="Times New Roman"/>
          <w:color w:val="auto"/>
          <w:kern w:val="0"/>
          <w:sz w:val="28"/>
          <w:szCs w:val="28"/>
        </w:rPr>
        <w:t>35-</w:t>
      </w:r>
      <w:r w:rsidRPr="00370915">
        <w:rPr>
          <w:rFonts w:ascii="Times New Roman" w:eastAsia="Times New Roman" w:hAnsi="Times New Roman" w:cs="Times New Roman"/>
          <w:color w:val="000000"/>
          <w:kern w:val="0"/>
          <w:sz w:val="28"/>
          <w:szCs w:val="28"/>
        </w:rPr>
        <w:t xml:space="preserve">40 слов в минуту (без отметочного оценивания);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000000"/>
          <w:kern w:val="0"/>
          <w:sz w:val="28"/>
          <w:szCs w:val="28"/>
        </w:rPr>
        <w:t>читать</w:t>
      </w:r>
      <w:r w:rsidRPr="00370915">
        <w:rPr>
          <w:rFonts w:ascii="Times New Roman" w:eastAsia="Times New Roman" w:hAnsi="Times New Roman" w:cs="Times New Roman"/>
          <w:color w:val="auto"/>
          <w:kern w:val="0"/>
          <w:sz w:val="28"/>
          <w:szCs w:val="28"/>
        </w:rPr>
        <w:t xml:space="preserve"> наизусть</w:t>
      </w:r>
      <w:r w:rsidRPr="00370915">
        <w:rPr>
          <w:rFonts w:ascii="Times New Roman" w:eastAsia="Times New Roman" w:hAnsi="Times New Roman" w:cs="Times New Roman"/>
          <w:i/>
          <w:color w:val="auto"/>
          <w:kern w:val="0"/>
          <w:sz w:val="28"/>
          <w:szCs w:val="28"/>
        </w:rPr>
        <w:t xml:space="preserve"> </w:t>
      </w:r>
      <w:r w:rsidRPr="00370915">
        <w:rPr>
          <w:rFonts w:ascii="Times New Roman" w:eastAsia="Times New Roman" w:hAnsi="Times New Roman" w:cs="Times New Roman"/>
          <w:color w:val="auto"/>
          <w:kern w:val="0"/>
          <w:sz w:val="28"/>
          <w:szCs w:val="28"/>
        </w:rPr>
        <w:t>с соблюдением орфоэпических и пунктуационных</w:t>
      </w:r>
      <w:r w:rsidRPr="00370915">
        <w:rPr>
          <w:rFonts w:ascii="Times New Roman" w:eastAsia="Times New Roman" w:hAnsi="Times New Roman" w:cs="Times New Roman"/>
          <w:i/>
          <w:color w:val="auto"/>
          <w:kern w:val="0"/>
          <w:sz w:val="28"/>
          <w:szCs w:val="28"/>
        </w:rPr>
        <w:t xml:space="preserve"> </w:t>
      </w:r>
      <w:r w:rsidRPr="00370915">
        <w:rPr>
          <w:rFonts w:ascii="Times New Roman" w:eastAsia="Times New Roman" w:hAnsi="Times New Roman" w:cs="Times New Roman"/>
          <w:color w:val="auto"/>
          <w:kern w:val="0"/>
          <w:sz w:val="28"/>
          <w:szCs w:val="28"/>
        </w:rPr>
        <w:t xml:space="preserve">норм не менее 3 стихотворений о Родине, о детях, о семье, о родной природе в разные времена года; </w:t>
      </w:r>
      <w:r w:rsidRPr="00370915">
        <w:rPr>
          <w:rFonts w:eastAsia="Calibri" w:cs="Times New Roman"/>
          <w:noProof/>
          <w:color w:val="auto"/>
          <w:kern w:val="0"/>
          <w:sz w:val="28"/>
          <w:szCs w:val="28"/>
          <w:lang w:eastAsia="ru-RU"/>
        </w:rPr>
        <w:drawing>
          <wp:inline distT="0" distB="0" distL="0" distR="0" wp14:anchorId="300F13B1" wp14:editId="4D7336A8">
            <wp:extent cx="7620" cy="762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70915">
        <w:rPr>
          <w:rFonts w:ascii="Times New Roman" w:eastAsia="Times New Roman" w:hAnsi="Times New Roman" w:cs="Times New Roman"/>
          <w:color w:val="auto"/>
          <w:kern w:val="0"/>
          <w:sz w:val="28"/>
          <w:szCs w:val="28"/>
        </w:rPr>
        <w:t xml:space="preserve">различать прозаическую и стихотворную речь: называть особенности стихотворного произведения (ритм, рифма);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понимать содержание, смысл прослушанного (прочитанного) произведения: отвечать на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владеть элементарными умениями анализа и интерпретации текста:</w:t>
      </w:r>
      <w:r w:rsidRPr="00370915">
        <w:rPr>
          <w:rFonts w:eastAsia="Calibri" w:cs="Times New Roman"/>
          <w:noProof/>
          <w:color w:val="auto"/>
          <w:kern w:val="0"/>
          <w:sz w:val="28"/>
          <w:szCs w:val="28"/>
          <w:lang w:eastAsia="ru-RU"/>
        </w:rPr>
        <w:drawing>
          <wp:anchor distT="0" distB="0" distL="114300" distR="114300" simplePos="0" relativeHeight="251671552" behindDoc="0" locked="0" layoutInCell="1" allowOverlap="0" wp14:anchorId="58049E33" wp14:editId="4435FC32">
            <wp:simplePos x="0" y="0"/>
            <wp:positionH relativeFrom="page">
              <wp:posOffset>243840</wp:posOffset>
            </wp:positionH>
            <wp:positionV relativeFrom="page">
              <wp:posOffset>1170940</wp:posOffset>
            </wp:positionV>
            <wp:extent cx="6350" cy="12065"/>
            <wp:effectExtent l="0" t="0" r="0" b="0"/>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370915">
        <w:rPr>
          <w:rFonts w:eastAsia="Calibri" w:cs="Times New Roman"/>
          <w:noProof/>
          <w:color w:val="auto"/>
          <w:kern w:val="0"/>
          <w:sz w:val="28"/>
          <w:szCs w:val="28"/>
          <w:lang w:eastAsia="ru-RU"/>
        </w:rPr>
        <w:drawing>
          <wp:anchor distT="0" distB="0" distL="114300" distR="114300" simplePos="0" relativeHeight="251672576" behindDoc="0" locked="0" layoutInCell="1" allowOverlap="0" wp14:anchorId="6618D2B1" wp14:editId="6157C9E8">
            <wp:simplePos x="0" y="0"/>
            <wp:positionH relativeFrom="page">
              <wp:posOffset>250190</wp:posOffset>
            </wp:positionH>
            <wp:positionV relativeFrom="page">
              <wp:posOffset>3982085</wp:posOffset>
            </wp:positionV>
            <wp:extent cx="6350" cy="6350"/>
            <wp:effectExtent l="0" t="0" r="0" b="0"/>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70915">
        <w:rPr>
          <w:rFonts w:eastAsia="Calibri" w:cs="Times New Roman"/>
          <w:noProof/>
          <w:color w:val="auto"/>
          <w:kern w:val="0"/>
          <w:sz w:val="28"/>
          <w:szCs w:val="28"/>
          <w:lang w:eastAsia="ru-RU"/>
        </w:rPr>
        <w:drawing>
          <wp:anchor distT="0" distB="0" distL="114300" distR="114300" simplePos="0" relativeHeight="251673600" behindDoc="0" locked="0" layoutInCell="1" allowOverlap="0" wp14:anchorId="7FE9C1EA" wp14:editId="45C118C8">
            <wp:simplePos x="0" y="0"/>
            <wp:positionH relativeFrom="page">
              <wp:posOffset>283210</wp:posOffset>
            </wp:positionH>
            <wp:positionV relativeFrom="page">
              <wp:posOffset>8192135</wp:posOffset>
            </wp:positionV>
            <wp:extent cx="6350" cy="6350"/>
            <wp:effectExtent l="0" t="0" r="0" b="0"/>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70915">
        <w:rPr>
          <w:rFonts w:eastAsia="Calibri" w:cs="Times New Roman"/>
          <w:noProof/>
          <w:color w:val="auto"/>
          <w:kern w:val="0"/>
          <w:sz w:val="28"/>
          <w:szCs w:val="28"/>
          <w:lang w:eastAsia="ru-RU"/>
        </w:rPr>
        <w:drawing>
          <wp:anchor distT="0" distB="0" distL="114300" distR="114300" simplePos="0" relativeHeight="251674624" behindDoc="0" locked="0" layoutInCell="1" allowOverlap="0" wp14:anchorId="1BE0845B" wp14:editId="0F42466B">
            <wp:simplePos x="0" y="0"/>
            <wp:positionH relativeFrom="page">
              <wp:posOffset>289560</wp:posOffset>
            </wp:positionH>
            <wp:positionV relativeFrom="page">
              <wp:posOffset>9576435</wp:posOffset>
            </wp:positionV>
            <wp:extent cx="3175" cy="3175"/>
            <wp:effectExtent l="0" t="0" r="0" b="0"/>
            <wp:wrapSquare wrapText="bothSides"/>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370915">
        <w:rPr>
          <w:rFonts w:eastAsia="Calibri" w:cs="Times New Roman"/>
          <w:noProof/>
          <w:color w:val="auto"/>
          <w:kern w:val="0"/>
          <w:sz w:val="28"/>
          <w:szCs w:val="28"/>
          <w:lang w:eastAsia="ru-RU"/>
        </w:rPr>
        <w:drawing>
          <wp:anchor distT="0" distB="0" distL="114300" distR="114300" simplePos="0" relativeHeight="251675648" behindDoc="0" locked="0" layoutInCell="1" allowOverlap="0" wp14:anchorId="7C94228D" wp14:editId="59FE7774">
            <wp:simplePos x="0" y="0"/>
            <wp:positionH relativeFrom="page">
              <wp:posOffset>267970</wp:posOffset>
            </wp:positionH>
            <wp:positionV relativeFrom="page">
              <wp:posOffset>6783705</wp:posOffset>
            </wp:positionV>
            <wp:extent cx="6350" cy="6350"/>
            <wp:effectExtent l="0" t="0" r="0" b="0"/>
            <wp:wrapSquare wrapText="bothSides"/>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70915">
        <w:rPr>
          <w:rFonts w:eastAsia="Calibri" w:cs="Times New Roman"/>
          <w:noProof/>
          <w:color w:val="auto"/>
          <w:kern w:val="0"/>
          <w:sz w:val="28"/>
          <w:szCs w:val="28"/>
          <w:lang w:eastAsia="ru-RU"/>
        </w:rPr>
        <w:drawing>
          <wp:anchor distT="0" distB="0" distL="114300" distR="114300" simplePos="0" relativeHeight="251676672" behindDoc="0" locked="0" layoutInCell="1" allowOverlap="0" wp14:anchorId="12397D47" wp14:editId="4287C1FE">
            <wp:simplePos x="0" y="0"/>
            <wp:positionH relativeFrom="page">
              <wp:posOffset>274320</wp:posOffset>
            </wp:positionH>
            <wp:positionV relativeFrom="page">
              <wp:posOffset>6792595</wp:posOffset>
            </wp:positionV>
            <wp:extent cx="6350" cy="8890"/>
            <wp:effectExtent l="0" t="0" r="0" b="0"/>
            <wp:wrapSquare wrapText="bothSides"/>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 xml:space="preserve"> определять тему и главную мысль, воспроизводить последовательность событий тексте произведения, </w:t>
      </w:r>
      <w:r w:rsidRPr="00370915">
        <w:rPr>
          <w:rFonts w:ascii="Times New Roman" w:eastAsia="Times New Roman" w:hAnsi="Times New Roman" w:cs="Times New Roman"/>
          <w:color w:val="000000"/>
          <w:kern w:val="0"/>
          <w:sz w:val="28"/>
          <w:szCs w:val="28"/>
        </w:rPr>
        <w:t xml:space="preserve">составлять план </w:t>
      </w:r>
      <w:r w:rsidRPr="00370915">
        <w:rPr>
          <w:rFonts w:ascii="Times New Roman" w:eastAsia="Times New Roman" w:hAnsi="Times New Roman" w:cs="Times New Roman"/>
          <w:color w:val="auto"/>
          <w:kern w:val="0"/>
          <w:sz w:val="28"/>
          <w:szCs w:val="28"/>
        </w:rPr>
        <w:t xml:space="preserve">текста после совместного анализа </w:t>
      </w:r>
      <w:r w:rsidRPr="00370915">
        <w:rPr>
          <w:rFonts w:ascii="Times New Roman" w:eastAsia="Times New Roman" w:hAnsi="Times New Roman" w:cs="Times New Roman"/>
          <w:color w:val="000000"/>
          <w:kern w:val="0"/>
          <w:sz w:val="28"/>
          <w:szCs w:val="28"/>
        </w:rPr>
        <w:t xml:space="preserve">(вопросный, номинативный);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описывать характер героя по образцу,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и образцу, характеризовать отношение автора к героям, его поступкам; </w:t>
      </w:r>
      <w:r w:rsidRPr="00370915">
        <w:rPr>
          <w:rFonts w:ascii="Times New Roman" w:eastAsia="Times New Roman" w:hAnsi="Times New Roman" w:cs="Times New Roman"/>
          <w:color w:val="000000"/>
          <w:kern w:val="0"/>
          <w:sz w:val="28"/>
          <w:szCs w:val="28"/>
        </w:rPr>
        <w:t xml:space="preserve">объяснять значение незнакомого слова с опорой на контекст и с использованием </w:t>
      </w:r>
      <w:r w:rsidRPr="00370915">
        <w:rPr>
          <w:rFonts w:ascii="Times New Roman" w:eastAsia="Times New Roman" w:hAnsi="Times New Roman" w:cs="Times New Roman"/>
          <w:color w:val="auto"/>
          <w:kern w:val="0"/>
          <w:sz w:val="28"/>
          <w:szCs w:val="28"/>
        </w:rPr>
        <w:t>словаря с направляющей помощью учителя;</w:t>
      </w:r>
      <w:r w:rsidRPr="00370915">
        <w:rPr>
          <w:rFonts w:ascii="Times New Roman" w:eastAsia="Times New Roman" w:hAnsi="Times New Roman" w:cs="Times New Roman"/>
          <w:color w:val="000000"/>
          <w:kern w:val="0"/>
          <w:sz w:val="28"/>
          <w:szCs w:val="28"/>
        </w:rPr>
        <w:t xml:space="preserve">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000000"/>
          <w:kern w:val="0"/>
          <w:sz w:val="28"/>
          <w:szCs w:val="28"/>
        </w:rPr>
        <w:t xml:space="preserve">находить в тексте примеры использования слов в прямом и переносном значении </w:t>
      </w:r>
      <w:r w:rsidRPr="00370915">
        <w:rPr>
          <w:rFonts w:ascii="Times New Roman" w:eastAsia="Times New Roman" w:hAnsi="Times New Roman" w:cs="Times New Roman"/>
          <w:color w:val="auto"/>
          <w:kern w:val="0"/>
          <w:sz w:val="28"/>
          <w:szCs w:val="28"/>
        </w:rPr>
        <w:t>под руководством учителя</w:t>
      </w:r>
      <w:r w:rsidRPr="00370915">
        <w:rPr>
          <w:rFonts w:ascii="Times New Roman" w:eastAsia="Times New Roman" w:hAnsi="Times New Roman" w:cs="Times New Roman"/>
          <w:i/>
          <w:color w:val="auto"/>
          <w:kern w:val="0"/>
          <w:sz w:val="28"/>
          <w:szCs w:val="28"/>
        </w:rPr>
        <w:t>;</w:t>
      </w:r>
      <w:r w:rsidRPr="00370915">
        <w:rPr>
          <w:rFonts w:ascii="Times New Roman" w:eastAsia="Times New Roman" w:hAnsi="Times New Roman" w:cs="Times New Roman"/>
          <w:color w:val="auto"/>
          <w:kern w:val="0"/>
          <w:sz w:val="28"/>
          <w:szCs w:val="28"/>
        </w:rPr>
        <w:t xml:space="preserve"> </w:t>
      </w:r>
      <w:r w:rsidRPr="00370915">
        <w:rPr>
          <w:rFonts w:ascii="Times New Roman" w:eastAsia="Times New Roman" w:hAnsi="Times New Roman" w:cs="Times New Roman"/>
          <w:i/>
          <w:color w:val="auto"/>
          <w:kern w:val="0"/>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r w:rsidRPr="00370915">
        <w:rPr>
          <w:rFonts w:ascii="Times New Roman" w:eastAsia="Times New Roman" w:hAnsi="Times New Roman" w:cs="Times New Roman"/>
          <w:color w:val="auto"/>
          <w:kern w:val="0"/>
          <w:sz w:val="28"/>
          <w:szCs w:val="28"/>
        </w:rPr>
        <w:t xml:space="preserve">;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участвовать в обсуждении прослушанного (прочитанного) произведения: </w:t>
      </w:r>
      <w:r w:rsidRPr="00370915">
        <w:rPr>
          <w:rFonts w:ascii="Times New Roman" w:eastAsia="Times New Roman" w:hAnsi="Times New Roman" w:cs="Times New Roman"/>
          <w:i/>
          <w:color w:val="auto"/>
          <w:kern w:val="0"/>
          <w:sz w:val="28"/>
          <w:szCs w:val="28"/>
        </w:rPr>
        <w:t>понимать жанровую принадлежность произведения, формулировать устно простые выводы, подтверждать свой ответ примерами из текста</w:t>
      </w:r>
      <w:r w:rsidRPr="00370915">
        <w:rPr>
          <w:rFonts w:ascii="Times New Roman" w:eastAsia="Times New Roman" w:hAnsi="Times New Roman" w:cs="Times New Roman"/>
          <w:color w:val="auto"/>
          <w:kern w:val="0"/>
          <w:sz w:val="28"/>
          <w:szCs w:val="28"/>
        </w:rPr>
        <w:t xml:space="preserve">; пересказывать (устно) содержание произведения подробно, выборочно, </w:t>
      </w:r>
      <w:r w:rsidRPr="00370915">
        <w:rPr>
          <w:rFonts w:ascii="Times New Roman" w:eastAsia="Times New Roman" w:hAnsi="Times New Roman" w:cs="Times New Roman"/>
          <w:i/>
          <w:color w:val="000000"/>
          <w:kern w:val="0"/>
          <w:sz w:val="28"/>
          <w:szCs w:val="28"/>
        </w:rPr>
        <w:t>от лица героя</w:t>
      </w:r>
      <w:r w:rsidRPr="00370915">
        <w:rPr>
          <w:rFonts w:ascii="Times New Roman" w:eastAsia="Times New Roman" w:hAnsi="Times New Roman" w:cs="Times New Roman"/>
          <w:color w:val="000000"/>
          <w:kern w:val="0"/>
          <w:sz w:val="28"/>
          <w:szCs w:val="28"/>
        </w:rPr>
        <w:t xml:space="preserve">, </w:t>
      </w:r>
      <w:r w:rsidRPr="00370915">
        <w:rPr>
          <w:rFonts w:ascii="Times New Roman" w:eastAsia="Times New Roman" w:hAnsi="Times New Roman" w:cs="Times New Roman"/>
          <w:i/>
          <w:color w:val="000000"/>
          <w:kern w:val="0"/>
          <w:sz w:val="28"/>
          <w:szCs w:val="28"/>
        </w:rPr>
        <w:t>от третьего лица</w:t>
      </w:r>
      <w:r w:rsidRPr="00370915">
        <w:rPr>
          <w:rFonts w:ascii="Times New Roman" w:eastAsia="Times New Roman" w:hAnsi="Times New Roman" w:cs="Times New Roman"/>
          <w:color w:val="000000"/>
          <w:kern w:val="0"/>
          <w:sz w:val="28"/>
          <w:szCs w:val="28"/>
        </w:rPr>
        <w:t>;</w:t>
      </w:r>
      <w:r w:rsidRPr="00370915">
        <w:rPr>
          <w:rFonts w:ascii="Times New Roman" w:eastAsia="Times New Roman" w:hAnsi="Times New Roman" w:cs="Times New Roman"/>
          <w:color w:val="auto"/>
          <w:kern w:val="0"/>
          <w:sz w:val="28"/>
          <w:szCs w:val="28"/>
        </w:rPr>
        <w:t xml:space="preserve"> читать по ролям с соблюдением норм произношения, расстановки ударения, </w:t>
      </w:r>
      <w:r w:rsidRPr="00370915">
        <w:rPr>
          <w:rFonts w:ascii="Times New Roman" w:eastAsia="Times New Roman" w:hAnsi="Times New Roman" w:cs="Times New Roman"/>
          <w:i/>
          <w:color w:val="auto"/>
          <w:kern w:val="0"/>
          <w:sz w:val="28"/>
          <w:szCs w:val="28"/>
        </w:rPr>
        <w:t>инсценировать небольшие эпизоды из произведения</w:t>
      </w:r>
      <w:r w:rsidRPr="00370915">
        <w:rPr>
          <w:rFonts w:ascii="Times New Roman" w:eastAsia="Times New Roman" w:hAnsi="Times New Roman" w:cs="Times New Roman"/>
          <w:color w:val="auto"/>
          <w:kern w:val="0"/>
          <w:sz w:val="28"/>
          <w:szCs w:val="28"/>
        </w:rPr>
        <w:t xml:space="preserve">;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составлять высказывания на заданную тему по содержанию произведения </w:t>
      </w:r>
      <w:r w:rsidRPr="00370915">
        <w:rPr>
          <w:rFonts w:ascii="Times New Roman" w:eastAsia="Times New Roman" w:hAnsi="Times New Roman" w:cs="Times New Roman"/>
          <w:color w:val="000000"/>
          <w:kern w:val="0"/>
          <w:sz w:val="28"/>
          <w:szCs w:val="28"/>
        </w:rPr>
        <w:t xml:space="preserve">(не менее </w:t>
      </w:r>
      <w:r w:rsidRPr="00370915">
        <w:rPr>
          <w:rFonts w:ascii="Times New Roman" w:eastAsia="Times New Roman" w:hAnsi="Times New Roman" w:cs="Times New Roman"/>
          <w:color w:val="auto"/>
          <w:kern w:val="0"/>
          <w:sz w:val="28"/>
          <w:szCs w:val="28"/>
        </w:rPr>
        <w:t>3</w:t>
      </w:r>
      <w:r w:rsidRPr="00370915">
        <w:rPr>
          <w:rFonts w:ascii="Times New Roman" w:eastAsia="Times New Roman" w:hAnsi="Times New Roman" w:cs="Times New Roman"/>
          <w:color w:val="000000"/>
          <w:kern w:val="0"/>
          <w:sz w:val="28"/>
          <w:szCs w:val="28"/>
        </w:rPr>
        <w:t xml:space="preserve"> предложений</w:t>
      </w:r>
      <w:r w:rsidRPr="00370915">
        <w:rPr>
          <w:rFonts w:ascii="Times New Roman" w:eastAsia="Times New Roman" w:hAnsi="Times New Roman" w:cs="Times New Roman"/>
          <w:color w:val="auto"/>
          <w:kern w:val="0"/>
          <w:sz w:val="28"/>
          <w:szCs w:val="28"/>
        </w:rPr>
        <w:t>);</w:t>
      </w:r>
      <w:r w:rsidRPr="00370915">
        <w:rPr>
          <w:rFonts w:ascii="Times New Roman" w:eastAsia="Times New Roman" w:hAnsi="Times New Roman" w:cs="Times New Roman"/>
          <w:color w:val="FF0000"/>
          <w:kern w:val="0"/>
          <w:sz w:val="28"/>
          <w:szCs w:val="28"/>
        </w:rPr>
        <w:t xml:space="preserve"> </w:t>
      </w:r>
      <w:r w:rsidRPr="00370915">
        <w:rPr>
          <w:rFonts w:eastAsia="Calibri" w:cs="Times New Roman"/>
          <w:noProof/>
          <w:color w:val="auto"/>
          <w:kern w:val="0"/>
          <w:sz w:val="28"/>
          <w:szCs w:val="28"/>
          <w:lang w:eastAsia="ru-RU"/>
        </w:rPr>
        <w:drawing>
          <wp:inline distT="0" distB="0" distL="0" distR="0" wp14:anchorId="6D2A05C3" wp14:editId="002BF78A">
            <wp:extent cx="7620" cy="762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70915">
        <w:rPr>
          <w:rFonts w:ascii="Times New Roman" w:eastAsia="Times New Roman" w:hAnsi="Times New Roman" w:cs="Times New Roman"/>
          <w:color w:val="auto"/>
          <w:kern w:val="0"/>
          <w:sz w:val="28"/>
          <w:szCs w:val="28"/>
        </w:rPr>
        <w:t xml:space="preserve">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ориентироваться в книге и (или) учебнике по обложке, </w:t>
      </w:r>
      <w:r w:rsidRPr="00370915">
        <w:rPr>
          <w:rFonts w:ascii="Times New Roman" w:eastAsia="Times New Roman" w:hAnsi="Times New Roman" w:cs="Times New Roman"/>
          <w:color w:val="auto"/>
          <w:kern w:val="0"/>
          <w:sz w:val="28"/>
          <w:szCs w:val="28"/>
        </w:rPr>
        <w:lastRenderedPageBreak/>
        <w:t xml:space="preserve">оглавлению, иллюстрациям, условным обозначениям;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выбирать книги для самостоятельного чтения с учётом рекомендательного списка, рассказывать о прочитанной книге; </w:t>
      </w:r>
    </w:p>
    <w:p w:rsidR="00370915" w:rsidRPr="00EB06E4" w:rsidRDefault="00370915" w:rsidP="00615679">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использовать справочную литературу для получения дополнительной информации в соответствии с учебной задачей под руководством учителя.</w:t>
      </w:r>
    </w:p>
    <w:p w:rsidR="00370915" w:rsidRPr="00370915" w:rsidRDefault="00370915" w:rsidP="00615679">
      <w:pPr>
        <w:keepNext/>
        <w:keepLines/>
        <w:suppressAutoHyphens w:val="0"/>
        <w:spacing w:after="0" w:line="240" w:lineRule="auto"/>
        <w:outlineLvl w:val="2"/>
        <w:rPr>
          <w:rFonts w:ascii="Times New Roman" w:eastAsia="Times New Roman" w:hAnsi="Times New Roman" w:cs="Times New Roman"/>
          <w:b/>
          <w:color w:val="auto"/>
          <w:kern w:val="0"/>
          <w:sz w:val="28"/>
          <w:szCs w:val="24"/>
        </w:rPr>
      </w:pPr>
      <w:bookmarkStart w:id="181" w:name="_Toc142903154"/>
      <w:r w:rsidRPr="00370915">
        <w:rPr>
          <w:rFonts w:ascii="Times New Roman" w:eastAsia="Times New Roman" w:hAnsi="Times New Roman" w:cs="Times New Roman"/>
          <w:b/>
          <w:color w:val="auto"/>
          <w:kern w:val="0"/>
          <w:sz w:val="28"/>
          <w:szCs w:val="24"/>
        </w:rPr>
        <w:t>3 КЛАСС</w:t>
      </w:r>
      <w:bookmarkEnd w:id="181"/>
    </w:p>
    <w:p w:rsidR="00370915" w:rsidRPr="00370915" w:rsidRDefault="00370915" w:rsidP="00615679">
      <w:pPr>
        <w:widowControl w:val="0"/>
        <w:tabs>
          <w:tab w:val="left" w:pos="724"/>
        </w:tabs>
        <w:suppressAutoHyphens w:val="0"/>
        <w:autoSpaceDE w:val="0"/>
        <w:autoSpaceDN w:val="0"/>
        <w:spacing w:after="0" w:line="240" w:lineRule="auto"/>
        <w:ind w:left="382"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К концу обучения в </w:t>
      </w:r>
      <w:r w:rsidRPr="00370915">
        <w:rPr>
          <w:rFonts w:ascii="Times New Roman" w:eastAsia="Times New Roman" w:hAnsi="Times New Roman" w:cs="Times New Roman"/>
          <w:b/>
          <w:color w:val="auto"/>
          <w:kern w:val="0"/>
          <w:sz w:val="28"/>
          <w:szCs w:val="28"/>
        </w:rPr>
        <w:t>3 классе</w:t>
      </w:r>
      <w:r w:rsidRPr="00370915">
        <w:rPr>
          <w:rFonts w:ascii="Times New Roman" w:eastAsia="Times New Roman" w:hAnsi="Times New Roman" w:cs="Times New Roman"/>
          <w:color w:val="auto"/>
          <w:kern w:val="0"/>
          <w:sz w:val="28"/>
          <w:szCs w:val="28"/>
        </w:rPr>
        <w:t xml:space="preserve"> обучающийся научится:</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82816" behindDoc="0" locked="0" layoutInCell="1" allowOverlap="0" wp14:anchorId="31C4199D" wp14:editId="4B176385">
            <wp:simplePos x="0" y="0"/>
            <wp:positionH relativeFrom="page">
              <wp:posOffset>295910</wp:posOffset>
            </wp:positionH>
            <wp:positionV relativeFrom="page">
              <wp:posOffset>5271770</wp:posOffset>
            </wp:positionV>
            <wp:extent cx="8890" cy="12065"/>
            <wp:effectExtent l="0" t="0" r="0" b="0"/>
            <wp:wrapSquare wrapText="bothSides"/>
            <wp:docPr id="4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83840" behindDoc="0" locked="0" layoutInCell="1" allowOverlap="0" wp14:anchorId="5B51B21E" wp14:editId="682B09B4">
            <wp:simplePos x="0" y="0"/>
            <wp:positionH relativeFrom="page">
              <wp:posOffset>286385</wp:posOffset>
            </wp:positionH>
            <wp:positionV relativeFrom="page">
              <wp:posOffset>8061325</wp:posOffset>
            </wp:positionV>
            <wp:extent cx="8890" cy="8890"/>
            <wp:effectExtent l="0" t="0" r="0" b="0"/>
            <wp:wrapSquare wrapText="bothSides"/>
            <wp:docPr id="4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 xml:space="preserve">с помощью учителя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читать вслух и про себя в соответствии с учебной задачей, использовать разные виды чтения (изучающее, ознакомительное, поисковое выборочное, </w:t>
      </w:r>
      <w:r w:rsidRPr="00370915">
        <w:rPr>
          <w:rFonts w:ascii="Times New Roman" w:eastAsia="Times New Roman" w:hAnsi="Times New Roman" w:cs="Times New Roman"/>
          <w:i/>
          <w:color w:val="auto"/>
          <w:kern w:val="0"/>
          <w:sz w:val="28"/>
          <w:szCs w:val="28"/>
        </w:rPr>
        <w:t>просмотровое выборочное)</w:t>
      </w:r>
      <w:r w:rsidRPr="00370915">
        <w:rPr>
          <w:rFonts w:ascii="Times New Roman" w:eastAsia="Times New Roman" w:hAnsi="Times New Roman" w:cs="Times New Roman"/>
          <w:color w:val="auto"/>
          <w:kern w:val="0"/>
          <w:sz w:val="28"/>
          <w:szCs w:val="28"/>
        </w:rPr>
        <w:t xml:space="preserve">;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читать вслух целыми словами (проводится дополнительная работа со словами сложной слоговой структуры) без пропусков и перестановок букв и слогов доступные по восприятию и небольшие по объёму прозаические и стихотворные </w:t>
      </w:r>
      <w:r w:rsidRPr="00370915">
        <w:rPr>
          <w:rFonts w:ascii="Times New Roman" w:eastAsia="Times New Roman" w:hAnsi="Times New Roman" w:cs="Times New Roman"/>
          <w:noProof/>
          <w:color w:val="auto"/>
          <w:kern w:val="0"/>
          <w:sz w:val="28"/>
          <w:szCs w:val="28"/>
          <w:lang w:eastAsia="ru-RU"/>
        </w:rPr>
        <w:drawing>
          <wp:inline distT="0" distB="0" distL="0" distR="0" wp14:anchorId="5620324E" wp14:editId="2C36B41A">
            <wp:extent cx="22225" cy="22225"/>
            <wp:effectExtent l="0" t="0" r="0" b="0"/>
            <wp:docPr id="4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370915">
        <w:rPr>
          <w:rFonts w:ascii="Times New Roman" w:eastAsia="Times New Roman" w:hAnsi="Times New Roman" w:cs="Times New Roman"/>
          <w:color w:val="auto"/>
          <w:kern w:val="0"/>
          <w:sz w:val="28"/>
          <w:szCs w:val="28"/>
        </w:rPr>
        <w:t xml:space="preserve">произведения </w:t>
      </w:r>
      <w:r w:rsidRPr="00370915">
        <w:rPr>
          <w:rFonts w:ascii="Times New Roman" w:eastAsia="Times New Roman" w:hAnsi="Times New Roman" w:cs="Times New Roman"/>
          <w:color w:val="000000"/>
          <w:kern w:val="0"/>
          <w:sz w:val="28"/>
          <w:szCs w:val="28"/>
        </w:rPr>
        <w:t xml:space="preserve">в темпе не менее 60 слов в минуту (без отметочного оценивания); </w:t>
      </w:r>
      <w:r w:rsidRPr="00370915">
        <w:rPr>
          <w:rFonts w:ascii="Times New Roman" w:eastAsia="Times New Roman" w:hAnsi="Times New Roman" w:cs="Times New Roman"/>
          <w:color w:val="auto"/>
          <w:kern w:val="0"/>
          <w:sz w:val="28"/>
          <w:szCs w:val="28"/>
        </w:rPr>
        <w:t xml:space="preserve">читать наизусть не менее 4 стихотворений в соответствии с изученной тематикой произведений;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различать художественные произведения и познавательные тексты; различать прозаическую и стихотворную речь: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называть особенности стихотворного произведения (ритм, рифма, строфа), отличать лирическое произведение от эпического после совместного анализа; </w:t>
      </w:r>
      <w:r w:rsidRPr="00370915">
        <w:rPr>
          <w:rFonts w:ascii="Times New Roman" w:eastAsia="Times New Roman" w:hAnsi="Times New Roman" w:cs="Times New Roman"/>
          <w:noProof/>
          <w:color w:val="auto"/>
          <w:kern w:val="0"/>
          <w:sz w:val="28"/>
          <w:szCs w:val="28"/>
          <w:lang w:eastAsia="ru-RU"/>
        </w:rPr>
        <w:drawing>
          <wp:inline distT="0" distB="0" distL="0" distR="0" wp14:anchorId="49A81426" wp14:editId="5019D351">
            <wp:extent cx="7620" cy="7620"/>
            <wp:effectExtent l="0" t="0" r="0" b="0"/>
            <wp:docPr id="4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понимать жанровую принадлежность, содержание, смысл прослушанного (прочитанного) произведения: отвечать и </w:t>
      </w:r>
      <w:r w:rsidRPr="00370915">
        <w:rPr>
          <w:rFonts w:ascii="Times New Roman" w:eastAsia="Times New Roman" w:hAnsi="Times New Roman" w:cs="Times New Roman"/>
          <w:i/>
          <w:color w:val="auto"/>
          <w:kern w:val="0"/>
          <w:sz w:val="28"/>
          <w:szCs w:val="28"/>
        </w:rPr>
        <w:t>формулировать</w:t>
      </w:r>
      <w:r w:rsidRPr="00370915">
        <w:rPr>
          <w:rFonts w:ascii="Times New Roman" w:eastAsia="Times New Roman" w:hAnsi="Times New Roman" w:cs="Times New Roman"/>
          <w:color w:val="auto"/>
          <w:kern w:val="0"/>
          <w:sz w:val="28"/>
          <w:szCs w:val="28"/>
        </w:rPr>
        <w:t xml:space="preserve"> вопросы к учебным и художественным текстам;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w:t>
      </w:r>
      <w:r w:rsidRPr="00370915">
        <w:rPr>
          <w:rFonts w:ascii="Times New Roman" w:eastAsia="Times New Roman" w:hAnsi="Times New Roman" w:cs="Times New Roman"/>
          <w:i/>
          <w:color w:val="auto"/>
          <w:kern w:val="0"/>
          <w:sz w:val="28"/>
          <w:szCs w:val="28"/>
        </w:rPr>
        <w:t>цитатный</w:t>
      </w:r>
      <w:r w:rsidRPr="00370915">
        <w:rPr>
          <w:rFonts w:ascii="Times New Roman" w:eastAsia="Times New Roman" w:hAnsi="Times New Roman" w:cs="Times New Roman"/>
          <w:color w:val="auto"/>
          <w:kern w:val="0"/>
          <w:sz w:val="28"/>
          <w:szCs w:val="28"/>
        </w:rPr>
        <w:t xml:space="preserve">);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характеризовать героев, описывать характер героя, давать оценку поступкам героев, составлять портретные характеристики персонажей под контролем учителя;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lastRenderedPageBreak/>
        <w:t xml:space="preserve">выявлять взаимосвязь между поступками, мыслями, чувствами героев, сравнивать героев одного произведения и сопоставлять их поступки после совместного анализа по предложенным критериям (по аналогии или по контрасту);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отличать автора произведения от героя и рассказчика, характеризовать с помощью учителя отношение автора к героям, поступкам, описанной картине, находить в тексте </w:t>
      </w:r>
      <w:r w:rsidRPr="00370915">
        <w:rPr>
          <w:rFonts w:ascii="Times New Roman" w:eastAsia="Times New Roman" w:hAnsi="Times New Roman" w:cs="Times New Roman"/>
          <w:noProof/>
          <w:color w:val="auto"/>
          <w:kern w:val="0"/>
          <w:sz w:val="28"/>
          <w:szCs w:val="28"/>
          <w:lang w:eastAsia="ru-RU"/>
        </w:rPr>
        <w:drawing>
          <wp:inline distT="0" distB="0" distL="0" distR="0" wp14:anchorId="09CC9848" wp14:editId="08FAAB12">
            <wp:extent cx="7620" cy="7620"/>
            <wp:effectExtent l="0" t="0" r="0" b="0"/>
            <wp:docPr id="5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70915">
        <w:rPr>
          <w:rFonts w:ascii="Times New Roman" w:eastAsia="Times New Roman" w:hAnsi="Times New Roman" w:cs="Times New Roman"/>
          <w:color w:val="auto"/>
          <w:kern w:val="0"/>
          <w:sz w:val="28"/>
          <w:szCs w:val="28"/>
        </w:rPr>
        <w:t xml:space="preserve">средства изображения героев (портрет), описание пейзажа и интерьера;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объяснять значение незнакомого слова с опорой на контекст и с использованием словаря; находить после совместного анализа в тексте примеры использования слов в прямом и переносном значении, средств художественной выразительности (сравнение, эпитет, олицетворение);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уметь применять изученные понятия с опорой на визуализацию термина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w:t>
      </w:r>
      <w:r w:rsidRPr="00370915">
        <w:rPr>
          <w:rFonts w:ascii="Times New Roman" w:eastAsia="Times New Roman" w:hAnsi="Times New Roman" w:cs="Times New Roman"/>
          <w:i/>
          <w:color w:val="000000"/>
          <w:kern w:val="0"/>
          <w:sz w:val="28"/>
          <w:szCs w:val="28"/>
        </w:rPr>
        <w:t>и письменно</w:t>
      </w:r>
      <w:r w:rsidRPr="00370915">
        <w:rPr>
          <w:rFonts w:ascii="Times New Roman" w:eastAsia="Times New Roman" w:hAnsi="Times New Roman" w:cs="Times New Roman"/>
          <w:color w:val="000000"/>
          <w:kern w:val="0"/>
          <w:sz w:val="28"/>
          <w:szCs w:val="28"/>
        </w:rPr>
        <w:t xml:space="preserve"> </w:t>
      </w:r>
      <w:r w:rsidRPr="00370915">
        <w:rPr>
          <w:rFonts w:ascii="Times New Roman" w:eastAsia="Times New Roman" w:hAnsi="Times New Roman" w:cs="Times New Roman"/>
          <w:color w:val="auto"/>
          <w:kern w:val="0"/>
          <w:sz w:val="28"/>
          <w:szCs w:val="28"/>
        </w:rPr>
        <w:t xml:space="preserve">формулировать простые выводы, подтверждать свой ответ примерами из текста;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использовать в беседе изученные литературные понятия;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пересказывать произведение (устно) подробно</w:t>
      </w:r>
      <w:r w:rsidRPr="00370915">
        <w:rPr>
          <w:rFonts w:ascii="Times New Roman" w:eastAsia="Times New Roman" w:hAnsi="Times New Roman" w:cs="Times New Roman"/>
          <w:color w:val="00B050"/>
          <w:kern w:val="0"/>
          <w:sz w:val="28"/>
          <w:szCs w:val="28"/>
        </w:rPr>
        <w:t xml:space="preserve"> </w:t>
      </w:r>
      <w:r w:rsidRPr="00370915">
        <w:rPr>
          <w:rFonts w:ascii="Times New Roman" w:eastAsia="Times New Roman" w:hAnsi="Times New Roman" w:cs="Times New Roman"/>
          <w:color w:val="auto"/>
          <w:kern w:val="0"/>
          <w:sz w:val="28"/>
          <w:szCs w:val="28"/>
        </w:rPr>
        <w:t xml:space="preserve">с опорой на план, выборочно, сжато (кратко), от лица героя, с изменением лица рассказчика, от третьего лица;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w:t>
      </w:r>
      <w:r w:rsidRPr="00370915">
        <w:rPr>
          <w:rFonts w:ascii="Times New Roman" w:eastAsia="Times New Roman" w:hAnsi="Times New Roman" w:cs="Times New Roman"/>
          <w:i/>
          <w:color w:val="auto"/>
          <w:kern w:val="0"/>
          <w:sz w:val="28"/>
          <w:szCs w:val="28"/>
        </w:rPr>
        <w:t>инсценировать небольшие эпизоды из произведения</w:t>
      </w:r>
      <w:r w:rsidRPr="00370915">
        <w:rPr>
          <w:rFonts w:ascii="Times New Roman" w:eastAsia="Times New Roman" w:hAnsi="Times New Roman" w:cs="Times New Roman"/>
          <w:color w:val="auto"/>
          <w:kern w:val="0"/>
          <w:sz w:val="28"/>
          <w:szCs w:val="28"/>
        </w:rPr>
        <w:t xml:space="preserve">;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составлять устные и письменные</w:t>
      </w:r>
      <w:r w:rsidRPr="00370915">
        <w:rPr>
          <w:rFonts w:ascii="Times New Roman" w:eastAsia="Times New Roman" w:hAnsi="Times New Roman" w:cs="Times New Roman"/>
          <w:color w:val="FF0000"/>
          <w:kern w:val="0"/>
          <w:sz w:val="28"/>
          <w:szCs w:val="28"/>
        </w:rPr>
        <w:t xml:space="preserve"> </w:t>
      </w:r>
      <w:r w:rsidRPr="00370915">
        <w:rPr>
          <w:rFonts w:ascii="Times New Roman" w:eastAsia="Times New Roman" w:hAnsi="Times New Roman" w:cs="Times New Roman"/>
          <w:color w:val="auto"/>
          <w:kern w:val="0"/>
          <w:sz w:val="28"/>
          <w:szCs w:val="28"/>
        </w:rPr>
        <w:t>высказывания на основе прочитанного (прослушанного) текста на заданную тему по содержанию произведения (не менее</w:t>
      </w: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84864" behindDoc="0" locked="0" layoutInCell="1" allowOverlap="0" wp14:anchorId="13818BC3" wp14:editId="6BDB707C">
            <wp:simplePos x="0" y="0"/>
            <wp:positionH relativeFrom="page">
              <wp:posOffset>298450</wp:posOffset>
            </wp:positionH>
            <wp:positionV relativeFrom="page">
              <wp:posOffset>1151890</wp:posOffset>
            </wp:positionV>
            <wp:extent cx="8890" cy="12065"/>
            <wp:effectExtent l="0" t="0" r="0" b="0"/>
            <wp:wrapSquare wrapText="bothSides"/>
            <wp:docPr id="5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85888" behindDoc="0" locked="0" layoutInCell="1" allowOverlap="0" wp14:anchorId="5C772B2C" wp14:editId="62C02700">
            <wp:simplePos x="0" y="0"/>
            <wp:positionH relativeFrom="page">
              <wp:posOffset>286385</wp:posOffset>
            </wp:positionH>
            <wp:positionV relativeFrom="page">
              <wp:posOffset>6769735</wp:posOffset>
            </wp:positionV>
            <wp:extent cx="12065" cy="8890"/>
            <wp:effectExtent l="0" t="0" r="0" b="0"/>
            <wp:wrapSquare wrapText="bothSides"/>
            <wp:docPr id="5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86912" behindDoc="0" locked="0" layoutInCell="1" allowOverlap="0" wp14:anchorId="00A51A0C" wp14:editId="58E4F92D">
            <wp:simplePos x="0" y="0"/>
            <wp:positionH relativeFrom="page">
              <wp:posOffset>289560</wp:posOffset>
            </wp:positionH>
            <wp:positionV relativeFrom="page">
              <wp:posOffset>9561830</wp:posOffset>
            </wp:positionV>
            <wp:extent cx="8890" cy="12065"/>
            <wp:effectExtent l="0" t="0" r="0" b="0"/>
            <wp:wrapSquare wrapText="bothSides"/>
            <wp:docPr id="5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 xml:space="preserve"> 5-6 предложений устно, 3-4 письменно);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i/>
          <w:color w:val="auto"/>
          <w:kern w:val="0"/>
          <w:sz w:val="28"/>
          <w:szCs w:val="28"/>
        </w:rPr>
        <w:t>составлять краткий отзыв о прочитанном произведении по заданному алгоритму;</w:t>
      </w:r>
      <w:r w:rsidRPr="00370915">
        <w:rPr>
          <w:rFonts w:ascii="Times New Roman" w:eastAsia="Times New Roman" w:hAnsi="Times New Roman" w:cs="Times New Roman"/>
          <w:color w:val="auto"/>
          <w:kern w:val="0"/>
          <w:sz w:val="28"/>
          <w:szCs w:val="28"/>
        </w:rPr>
        <w:t xml:space="preserve">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придумывать продолжение прочитанного произведения</w:t>
      </w:r>
      <w:r w:rsidRPr="00370915">
        <w:rPr>
          <w:rFonts w:ascii="Times New Roman" w:eastAsia="Times New Roman" w:hAnsi="Times New Roman" w:cs="Times New Roman"/>
          <w:color w:val="000000"/>
          <w:kern w:val="0"/>
          <w:sz w:val="28"/>
          <w:szCs w:val="28"/>
        </w:rPr>
        <w:t>;</w:t>
      </w:r>
      <w:r w:rsidRPr="00370915">
        <w:rPr>
          <w:rFonts w:ascii="Times New Roman" w:eastAsia="Times New Roman" w:hAnsi="Times New Roman" w:cs="Times New Roman"/>
          <w:color w:val="FF0000"/>
          <w:kern w:val="0"/>
          <w:sz w:val="28"/>
          <w:szCs w:val="28"/>
        </w:rPr>
        <w:t xml:space="preserve"> </w:t>
      </w:r>
      <w:r w:rsidRPr="00370915">
        <w:rPr>
          <w:rFonts w:ascii="Times New Roman" w:eastAsia="Times New Roman" w:hAnsi="Times New Roman" w:cs="Times New Roman"/>
          <w:color w:val="auto"/>
          <w:kern w:val="0"/>
          <w:sz w:val="28"/>
          <w:szCs w:val="28"/>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370915" w:rsidRPr="00EB06E4" w:rsidRDefault="00370915" w:rsidP="00EB06E4">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370915" w:rsidRPr="00370915" w:rsidRDefault="00370915" w:rsidP="00615679">
      <w:pPr>
        <w:keepNext/>
        <w:keepLines/>
        <w:suppressAutoHyphens w:val="0"/>
        <w:spacing w:after="0" w:line="240" w:lineRule="auto"/>
        <w:outlineLvl w:val="2"/>
        <w:rPr>
          <w:rFonts w:ascii="Times New Roman" w:eastAsia="Times New Roman" w:hAnsi="Times New Roman" w:cs="Times New Roman"/>
          <w:b/>
          <w:color w:val="auto"/>
          <w:kern w:val="0"/>
          <w:sz w:val="28"/>
          <w:szCs w:val="24"/>
        </w:rPr>
      </w:pPr>
      <w:bookmarkStart w:id="182" w:name="_Toc142903155"/>
      <w:r w:rsidRPr="00370915">
        <w:rPr>
          <w:rFonts w:ascii="Times New Roman" w:eastAsia="Times New Roman" w:hAnsi="Times New Roman" w:cs="Times New Roman"/>
          <w:b/>
          <w:color w:val="auto"/>
          <w:kern w:val="0"/>
          <w:sz w:val="28"/>
          <w:szCs w:val="24"/>
        </w:rPr>
        <w:lastRenderedPageBreak/>
        <w:t>4 КЛАСС</w:t>
      </w:r>
      <w:bookmarkEnd w:id="182"/>
    </w:p>
    <w:p w:rsidR="00370915" w:rsidRPr="00370915" w:rsidRDefault="00370915" w:rsidP="00615679">
      <w:pPr>
        <w:suppressAutoHyphens w:val="0"/>
        <w:spacing w:after="0" w:line="240" w:lineRule="auto"/>
        <w:ind w:left="383"/>
        <w:jc w:val="both"/>
        <w:rPr>
          <w:rFonts w:ascii="Times New Roman" w:eastAsia="Calibri" w:hAnsi="Times New Roman" w:cs="Times New Roman"/>
          <w:color w:val="auto"/>
          <w:kern w:val="0"/>
          <w:sz w:val="28"/>
          <w:szCs w:val="28"/>
        </w:rPr>
      </w:pPr>
      <w:r w:rsidRPr="00370915">
        <w:rPr>
          <w:rFonts w:ascii="Times New Roman" w:eastAsia="Calibri" w:hAnsi="Times New Roman" w:cs="Times New Roman"/>
          <w:color w:val="auto"/>
          <w:kern w:val="0"/>
          <w:sz w:val="28"/>
          <w:szCs w:val="28"/>
        </w:rPr>
        <w:t>К концу обучения в 4 классе обучающийся научится:</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97152" behindDoc="0" locked="0" layoutInCell="1" allowOverlap="0" wp14:anchorId="633823BD" wp14:editId="7BC000A5">
            <wp:simplePos x="0" y="0"/>
            <wp:positionH relativeFrom="page">
              <wp:posOffset>320040</wp:posOffset>
            </wp:positionH>
            <wp:positionV relativeFrom="page">
              <wp:posOffset>1186180</wp:posOffset>
            </wp:positionV>
            <wp:extent cx="8890" cy="12065"/>
            <wp:effectExtent l="0" t="0" r="0" b="0"/>
            <wp:wrapSquare wrapText="bothSides"/>
            <wp:docPr id="5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 xml:space="preserve">с помощью учителя отвечать на вопрос о значимости художественной литературы и фольклора для всестороннего развития личности человека, находить в произведениях </w:t>
      </w:r>
      <w:r w:rsidRPr="00370915">
        <w:rPr>
          <w:rFonts w:ascii="Times New Roman" w:eastAsia="Times New Roman" w:hAnsi="Times New Roman" w:cs="Times New Roman"/>
          <w:noProof/>
          <w:color w:val="auto"/>
          <w:kern w:val="0"/>
          <w:sz w:val="28"/>
          <w:szCs w:val="28"/>
          <w:lang w:eastAsia="ru-RU"/>
        </w:rPr>
        <w:drawing>
          <wp:inline distT="0" distB="0" distL="0" distR="0" wp14:anchorId="0FE5A4DE" wp14:editId="77F293EA">
            <wp:extent cx="7620" cy="7620"/>
            <wp:effectExtent l="0" t="0" r="0" b="0"/>
            <wp:docPr id="5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70915">
        <w:rPr>
          <w:rFonts w:ascii="Times New Roman" w:eastAsia="Times New Roman" w:hAnsi="Times New Roman" w:cs="Times New Roman"/>
          <w:color w:val="auto"/>
          <w:kern w:val="0"/>
          <w:sz w:val="28"/>
          <w:szCs w:val="28"/>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w:t>
      </w:r>
      <w:r w:rsidRPr="00370915">
        <w:rPr>
          <w:rFonts w:ascii="Times New Roman" w:eastAsia="Times New Roman" w:hAnsi="Times New Roman" w:cs="Times New Roman"/>
          <w:color w:val="000000"/>
          <w:kern w:val="0"/>
          <w:sz w:val="28"/>
          <w:szCs w:val="28"/>
        </w:rPr>
        <w:t xml:space="preserve">в темпе не менее </w:t>
      </w:r>
      <w:r w:rsidRPr="00370915">
        <w:rPr>
          <w:rFonts w:ascii="Times New Roman" w:eastAsia="Times New Roman" w:hAnsi="Times New Roman" w:cs="Times New Roman"/>
          <w:color w:val="auto"/>
          <w:kern w:val="0"/>
          <w:sz w:val="28"/>
          <w:szCs w:val="28"/>
        </w:rPr>
        <w:t xml:space="preserve">70 - 80 слов в минуту (без отметочного оценивания);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читать наизусть не менее 5 стихотворений в соответствии с изученной тематикой произведений;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различать художественные произведения и познавательные тексты; различать прозаическую и стихотворную речь: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называть особенности стихотворного произведения (ритм, рифма, строфа), отличать лирическое произведение от эпического;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понимать жанровую принадлежность, содержание, смысл прослушанного (прочитанного) произведения: отвечать и формулировать вопросы с помощью учителя (в том числе проблемные) к познавательным, учебным и художественным текстам;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w:t>
      </w:r>
      <w:r w:rsidRPr="00370915">
        <w:rPr>
          <w:rFonts w:ascii="Times New Roman" w:eastAsia="Times New Roman" w:hAnsi="Times New Roman" w:cs="Times New Roman"/>
          <w:i/>
          <w:color w:val="auto"/>
          <w:kern w:val="0"/>
          <w:sz w:val="28"/>
          <w:szCs w:val="28"/>
        </w:rPr>
        <w:t>и стран мира</w:t>
      </w:r>
      <w:r w:rsidRPr="00370915">
        <w:rPr>
          <w:rFonts w:ascii="Times New Roman" w:eastAsia="Times New Roman" w:hAnsi="Times New Roman" w:cs="Times New Roman"/>
          <w:color w:val="auto"/>
          <w:kern w:val="0"/>
          <w:sz w:val="28"/>
          <w:szCs w:val="28"/>
        </w:rPr>
        <w:t xml:space="preserve">;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98176" behindDoc="0" locked="0" layoutInCell="1" allowOverlap="0" wp14:anchorId="30216BD9" wp14:editId="0D3336C8">
            <wp:simplePos x="0" y="0"/>
            <wp:positionH relativeFrom="page">
              <wp:posOffset>240665</wp:posOffset>
            </wp:positionH>
            <wp:positionV relativeFrom="page">
              <wp:posOffset>2399665</wp:posOffset>
            </wp:positionV>
            <wp:extent cx="15240" cy="18415"/>
            <wp:effectExtent l="0" t="0" r="0" b="0"/>
            <wp:wrapSquare wrapText="bothSides"/>
            <wp:docPr id="5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 xml:space="preserve">характеризовать героев, давать оценку их поступкам, составлять портретные характеристики персонажей под контролем учителя,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lastRenderedPageBreak/>
        <w:t xml:space="preserve">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объяснять значение незнакомого слова с опорой на контекст и с использованием словаря;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уметь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участвовать в обсуждении прослушанного (прочитанного) произведения: строить монологическое и диалогическое высказывание </w:t>
      </w:r>
      <w:r w:rsidRPr="00370915">
        <w:rPr>
          <w:rFonts w:ascii="Times New Roman" w:eastAsia="Times New Roman" w:hAnsi="Times New Roman" w:cs="Times New Roman"/>
          <w:color w:val="000000"/>
          <w:kern w:val="0"/>
          <w:sz w:val="28"/>
          <w:szCs w:val="28"/>
        </w:rPr>
        <w:t>с соблюдением норм русского литературного языка (норм произношения, словоупотребления, грамматики)</w:t>
      </w:r>
      <w:r w:rsidRPr="00370915">
        <w:rPr>
          <w:rFonts w:ascii="Times New Roman" w:eastAsia="Times New Roman" w:hAnsi="Times New Roman" w:cs="Times New Roman"/>
          <w:color w:val="auto"/>
          <w:kern w:val="0"/>
          <w:sz w:val="28"/>
          <w:szCs w:val="28"/>
        </w:rPr>
        <w:t xml:space="preserve">;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устно </w:t>
      </w:r>
      <w:r w:rsidRPr="00370915">
        <w:rPr>
          <w:rFonts w:ascii="Times New Roman" w:eastAsia="Times New Roman" w:hAnsi="Times New Roman" w:cs="Times New Roman"/>
          <w:i/>
          <w:color w:val="auto"/>
          <w:kern w:val="0"/>
          <w:sz w:val="28"/>
          <w:szCs w:val="28"/>
        </w:rPr>
        <w:t>и письменно</w:t>
      </w:r>
      <w:r w:rsidRPr="00370915">
        <w:rPr>
          <w:rFonts w:ascii="Times New Roman" w:eastAsia="Times New Roman" w:hAnsi="Times New Roman" w:cs="Times New Roman"/>
          <w:color w:val="auto"/>
          <w:kern w:val="0"/>
          <w:sz w:val="28"/>
          <w:szCs w:val="28"/>
        </w:rPr>
        <w:t xml:space="preserve"> формулировать простые выводы на основе прослушанного (прочитанного) текста, подтверждать свой ответ примерами из текста;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составлять план текста (вопросный, номинативный, </w:t>
      </w:r>
      <w:r w:rsidRPr="00370915">
        <w:rPr>
          <w:rFonts w:ascii="Times New Roman" w:eastAsia="Times New Roman" w:hAnsi="Times New Roman" w:cs="Times New Roman"/>
          <w:i/>
          <w:color w:val="auto"/>
          <w:kern w:val="0"/>
          <w:sz w:val="28"/>
          <w:szCs w:val="28"/>
        </w:rPr>
        <w:t>цитатный</w:t>
      </w:r>
      <w:r w:rsidRPr="00370915">
        <w:rPr>
          <w:rFonts w:ascii="Times New Roman" w:eastAsia="Times New Roman" w:hAnsi="Times New Roman" w:cs="Times New Roman"/>
          <w:color w:val="auto"/>
          <w:kern w:val="0"/>
          <w:sz w:val="28"/>
          <w:szCs w:val="28"/>
        </w:rPr>
        <w:t xml:space="preserve">), пересказывать (устно) подробно, выборочно, сжато (кратко), от лица героя, с изменением лица рассказчика, от третьего лица;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читать по ролям с соблюдением норм произношения, расстановки ударения, инсценировать небольшие эпизоды из произведения;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составлять устные и письменные высказывания на заданную тему по содержанию произведения (не менее</w:t>
      </w: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699200" behindDoc="0" locked="0" layoutInCell="1" allowOverlap="0" wp14:anchorId="00C94D0F" wp14:editId="459DE6FB">
            <wp:simplePos x="0" y="0"/>
            <wp:positionH relativeFrom="page">
              <wp:posOffset>298450</wp:posOffset>
            </wp:positionH>
            <wp:positionV relativeFrom="page">
              <wp:posOffset>1151890</wp:posOffset>
            </wp:positionV>
            <wp:extent cx="8890" cy="12065"/>
            <wp:effectExtent l="0" t="0" r="0" b="0"/>
            <wp:wrapSquare wrapText="bothSides"/>
            <wp:docPr id="5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700224" behindDoc="0" locked="0" layoutInCell="1" allowOverlap="0" wp14:anchorId="55B2FD4E" wp14:editId="4EAC81A3">
            <wp:simplePos x="0" y="0"/>
            <wp:positionH relativeFrom="page">
              <wp:posOffset>286385</wp:posOffset>
            </wp:positionH>
            <wp:positionV relativeFrom="page">
              <wp:posOffset>6769735</wp:posOffset>
            </wp:positionV>
            <wp:extent cx="12065" cy="8890"/>
            <wp:effectExtent l="0" t="0" r="0" b="0"/>
            <wp:wrapSquare wrapText="bothSides"/>
            <wp:docPr id="5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370915">
        <w:rPr>
          <w:rFonts w:ascii="Times New Roman" w:eastAsia="Times New Roman" w:hAnsi="Times New Roman" w:cs="Times New Roman"/>
          <w:noProof/>
          <w:color w:val="auto"/>
          <w:kern w:val="0"/>
          <w:sz w:val="28"/>
          <w:szCs w:val="28"/>
          <w:lang w:eastAsia="ru-RU"/>
        </w:rPr>
        <w:drawing>
          <wp:anchor distT="0" distB="0" distL="114300" distR="114300" simplePos="0" relativeHeight="251701248" behindDoc="0" locked="0" layoutInCell="1" allowOverlap="0" wp14:anchorId="4AF61E0F" wp14:editId="5EEC091A">
            <wp:simplePos x="0" y="0"/>
            <wp:positionH relativeFrom="page">
              <wp:posOffset>289560</wp:posOffset>
            </wp:positionH>
            <wp:positionV relativeFrom="page">
              <wp:posOffset>9561830</wp:posOffset>
            </wp:positionV>
            <wp:extent cx="8890" cy="12065"/>
            <wp:effectExtent l="0" t="0" r="0" b="0"/>
            <wp:wrapSquare wrapText="bothSides"/>
            <wp:docPr id="5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370915">
        <w:rPr>
          <w:rFonts w:ascii="Times New Roman" w:eastAsia="Times New Roman" w:hAnsi="Times New Roman" w:cs="Times New Roman"/>
          <w:color w:val="auto"/>
          <w:kern w:val="0"/>
          <w:sz w:val="28"/>
          <w:szCs w:val="28"/>
        </w:rPr>
        <w:t xml:space="preserve"> 6 - 7 предложений устно, 4 - 5 письменно</w:t>
      </w:r>
      <w:r w:rsidRPr="00370915">
        <w:rPr>
          <w:rFonts w:ascii="Times New Roman" w:eastAsia="Times New Roman" w:hAnsi="Times New Roman" w:cs="Times New Roman"/>
          <w:color w:val="000000"/>
          <w:kern w:val="0"/>
          <w:sz w:val="28"/>
          <w:szCs w:val="28"/>
        </w:rPr>
        <w:t xml:space="preserve">), </w:t>
      </w:r>
      <w:r w:rsidRPr="00370915">
        <w:rPr>
          <w:rFonts w:ascii="Times New Roman" w:eastAsia="Times New Roman" w:hAnsi="Times New Roman" w:cs="Times New Roman"/>
          <w:i/>
          <w:color w:val="auto"/>
          <w:kern w:val="0"/>
          <w:sz w:val="28"/>
          <w:szCs w:val="28"/>
        </w:rPr>
        <w:t>писать сочинения на заданную тему</w:t>
      </w:r>
      <w:r w:rsidRPr="00370915">
        <w:rPr>
          <w:rFonts w:ascii="Times New Roman" w:eastAsia="Times New Roman" w:hAnsi="Times New Roman" w:cs="Times New Roman"/>
          <w:i/>
          <w:color w:val="00B050"/>
          <w:kern w:val="0"/>
          <w:sz w:val="28"/>
          <w:szCs w:val="28"/>
        </w:rPr>
        <w:t xml:space="preserve"> </w:t>
      </w:r>
      <w:r w:rsidRPr="00370915">
        <w:rPr>
          <w:rFonts w:ascii="Times New Roman" w:eastAsia="Times New Roman" w:hAnsi="Times New Roman" w:cs="Times New Roman"/>
          <w:i/>
          <w:color w:val="auto"/>
          <w:kern w:val="0"/>
          <w:sz w:val="28"/>
          <w:szCs w:val="28"/>
        </w:rPr>
        <w:t>используя разные типы речи (повествование, описание, рассуждение)</w:t>
      </w:r>
      <w:r w:rsidRPr="00370915">
        <w:rPr>
          <w:rFonts w:ascii="Times New Roman" w:eastAsia="Times New Roman" w:hAnsi="Times New Roman" w:cs="Times New Roman"/>
          <w:color w:val="auto"/>
          <w:kern w:val="0"/>
          <w:sz w:val="28"/>
          <w:szCs w:val="28"/>
        </w:rPr>
        <w:t xml:space="preserve">;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i/>
          <w:color w:val="auto"/>
          <w:kern w:val="0"/>
          <w:sz w:val="28"/>
          <w:szCs w:val="28"/>
        </w:rPr>
        <w:t>корректировать собственный текст с учётом правильности, выразительности письменной речи</w:t>
      </w:r>
      <w:r w:rsidRPr="00370915">
        <w:rPr>
          <w:rFonts w:ascii="Times New Roman" w:eastAsia="Times New Roman" w:hAnsi="Times New Roman" w:cs="Times New Roman"/>
          <w:color w:val="auto"/>
          <w:kern w:val="0"/>
          <w:sz w:val="28"/>
          <w:szCs w:val="28"/>
        </w:rPr>
        <w:t xml:space="preserve">;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составлять краткий отзыв о прочитанном произведении по заданному алгоритму;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i/>
          <w:color w:val="000000"/>
          <w:kern w:val="0"/>
          <w:sz w:val="28"/>
          <w:szCs w:val="28"/>
        </w:rPr>
        <w:t>сочинять по аналогии с прочитанным</w:t>
      </w:r>
      <w:r w:rsidRPr="00370915">
        <w:rPr>
          <w:rFonts w:ascii="Times New Roman" w:eastAsia="Times New Roman" w:hAnsi="Times New Roman" w:cs="Times New Roman"/>
          <w:color w:val="auto"/>
          <w:kern w:val="0"/>
          <w:sz w:val="28"/>
          <w:szCs w:val="28"/>
        </w:rPr>
        <w:t xml:space="preserve">, составлять рассказ по иллюстрациям, от имени одного из героев, придумывать продолжение прочитанного произведения (не менее  7 - 9 предложений);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p>
    <w:p w:rsidR="00370915" w:rsidRPr="00370915" w:rsidRDefault="00370915" w:rsidP="00BD17C3">
      <w:pPr>
        <w:widowControl w:val="0"/>
        <w:numPr>
          <w:ilvl w:val="0"/>
          <w:numId w:val="36"/>
        </w:numPr>
        <w:tabs>
          <w:tab w:val="left" w:pos="724"/>
        </w:tabs>
        <w:suppressAutoHyphens w:val="0"/>
        <w:autoSpaceDE w:val="0"/>
        <w:autoSpaceDN w:val="0"/>
        <w:spacing w:after="0" w:line="240" w:lineRule="auto"/>
        <w:ind w:right="155" w:firstLine="726"/>
        <w:jc w:val="both"/>
        <w:rPr>
          <w:rFonts w:ascii="Times New Roman" w:eastAsia="Times New Roman" w:hAnsi="Times New Roman" w:cs="Times New Roman"/>
          <w:color w:val="auto"/>
          <w:kern w:val="0"/>
          <w:sz w:val="28"/>
          <w:szCs w:val="28"/>
        </w:rPr>
      </w:pPr>
      <w:r w:rsidRPr="00370915">
        <w:rPr>
          <w:rFonts w:ascii="Times New Roman" w:eastAsia="Times New Roman" w:hAnsi="Times New Roman" w:cs="Times New Roman"/>
          <w:color w:val="auto"/>
          <w:kern w:val="0"/>
          <w:sz w:val="28"/>
          <w:szCs w:val="28"/>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370915" w:rsidRPr="00EB06E4" w:rsidRDefault="00370915" w:rsidP="00EB06E4">
      <w:pPr>
        <w:widowControl w:val="0"/>
        <w:numPr>
          <w:ilvl w:val="0"/>
          <w:numId w:val="36"/>
        </w:numPr>
        <w:tabs>
          <w:tab w:val="left" w:pos="724"/>
        </w:tabs>
        <w:suppressAutoHyphens w:val="0"/>
        <w:autoSpaceDE w:val="0"/>
        <w:autoSpaceDN w:val="0"/>
        <w:spacing w:after="0" w:line="240" w:lineRule="auto"/>
        <w:ind w:right="155" w:firstLine="708"/>
        <w:jc w:val="both"/>
        <w:rPr>
          <w:rFonts w:ascii="Times New Roman" w:eastAsia="Calibri" w:hAnsi="Times New Roman" w:cs="Times New Roman"/>
          <w:b/>
          <w:color w:val="auto"/>
          <w:kern w:val="0"/>
          <w:sz w:val="28"/>
          <w:szCs w:val="28"/>
        </w:rPr>
      </w:pPr>
      <w:r w:rsidRPr="00370915">
        <w:rPr>
          <w:rFonts w:ascii="Times New Roman" w:eastAsia="Times New Roman" w:hAnsi="Times New Roman" w:cs="Times New Roman"/>
          <w:color w:val="auto"/>
          <w:kern w:val="0"/>
          <w:sz w:val="28"/>
          <w:szCs w:val="28"/>
        </w:rPr>
        <w:t>использовать справочную литературу, электронные образовательные и информационные ресурсы информационно-</w:t>
      </w:r>
      <w:r w:rsidRPr="00370915">
        <w:rPr>
          <w:rFonts w:ascii="Times New Roman" w:eastAsia="Times New Roman" w:hAnsi="Times New Roman" w:cs="Times New Roman"/>
          <w:color w:val="auto"/>
          <w:kern w:val="0"/>
          <w:sz w:val="28"/>
          <w:szCs w:val="28"/>
        </w:rPr>
        <w:lastRenderedPageBreak/>
        <w:t>коммуникационной сети «Интернет» (в условиях контролируемого входа), для получения дополнительной информации в соответствии с учебной задачей.</w:t>
      </w:r>
    </w:p>
    <w:p w:rsidR="00615679" w:rsidRPr="00F94A9E" w:rsidRDefault="00615679" w:rsidP="00615679">
      <w:pPr>
        <w:keepNext/>
        <w:keepLines/>
        <w:suppressAutoHyphens w:val="0"/>
        <w:spacing w:after="0" w:line="240" w:lineRule="auto"/>
        <w:ind w:left="708"/>
        <w:outlineLvl w:val="2"/>
        <w:rPr>
          <w:rFonts w:ascii="Times New Roman" w:eastAsia="Times New Roman" w:hAnsi="Times New Roman" w:cs="Times New Roman"/>
          <w:b/>
          <w:color w:val="auto"/>
          <w:kern w:val="0"/>
          <w:sz w:val="28"/>
          <w:szCs w:val="24"/>
          <w:lang w:eastAsia="ru-RU"/>
        </w:rPr>
      </w:pPr>
      <w:bookmarkStart w:id="183" w:name="_Toc108094811"/>
      <w:bookmarkStart w:id="184" w:name="_Toc108096416"/>
      <w:bookmarkStart w:id="185" w:name="_Toc142821909"/>
      <w:r w:rsidRPr="00F94A9E">
        <w:rPr>
          <w:rFonts w:ascii="Times New Roman" w:eastAsia="Times New Roman" w:hAnsi="Times New Roman" w:cs="Times New Roman"/>
          <w:b/>
          <w:color w:val="auto"/>
          <w:kern w:val="0"/>
          <w:sz w:val="28"/>
          <w:szCs w:val="24"/>
          <w:lang w:eastAsia="ru-RU"/>
        </w:rPr>
        <w:t>4 КЛАСС</w:t>
      </w:r>
      <w:bookmarkEnd w:id="183"/>
      <w:bookmarkEnd w:id="184"/>
      <w:bookmarkEnd w:id="185"/>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r w:rsidRPr="00F94A9E">
        <w:rPr>
          <w:rFonts w:ascii="Times New Roman" w:eastAsia="Times New Roman" w:hAnsi="Times New Roman" w:cs="Times New Roman"/>
          <w:b/>
          <w:color w:val="auto"/>
          <w:kern w:val="0"/>
          <w:sz w:val="28"/>
          <w:szCs w:val="28"/>
          <w:lang w:eastAsia="ru-RU"/>
        </w:rPr>
        <w:t>Коммуникативные умения</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Говорение</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86" w:name="bookmark208"/>
      <w:bookmarkEnd w:id="186"/>
      <w:r w:rsidRPr="00F94A9E">
        <w:rPr>
          <w:rFonts w:ascii="Times New Roman" w:eastAsia="Times New Roman" w:hAnsi="Times New Roman" w:cs="Times New Roman"/>
          <w:color w:val="auto"/>
          <w:kern w:val="0"/>
          <w:sz w:val="28"/>
          <w:szCs w:val="28"/>
          <w:lang w:eastAsia="ru-RU"/>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3-4 реплик со стороны каждого собеседника) </w:t>
      </w:r>
      <w:bookmarkStart w:id="187" w:name="_Hlk142642787"/>
      <w:r w:rsidRPr="00F94A9E">
        <w:rPr>
          <w:rFonts w:ascii="Times New Roman" w:eastAsia="Times New Roman" w:hAnsi="Times New Roman" w:cs="Times New Roman"/>
          <w:color w:val="auto"/>
          <w:kern w:val="0"/>
          <w:sz w:val="28"/>
          <w:szCs w:val="28"/>
          <w:lang w:eastAsia="ru-RU"/>
        </w:rPr>
        <w:t>под руководством педагогического работника;</w:t>
      </w:r>
      <w:bookmarkStart w:id="188" w:name="bookmark209"/>
      <w:bookmarkStart w:id="189" w:name="bookmark210"/>
      <w:bookmarkEnd w:id="187"/>
      <w:bookmarkEnd w:id="188"/>
      <w:bookmarkEnd w:id="189"/>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в процессе коллективного обсуждения под руководством педагогического работника;(объём монологического высказывания — не менее 3-4 фраз);</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90" w:name="bookmark211"/>
      <w:bookmarkStart w:id="191" w:name="bookmark212"/>
      <w:bookmarkEnd w:id="190"/>
      <w:bookmarkEnd w:id="191"/>
      <w:r w:rsidRPr="00F94A9E">
        <w:rPr>
          <w:rFonts w:ascii="Times New Roman" w:eastAsia="Times New Roman" w:hAnsi="Times New Roman" w:cs="Times New Roman"/>
          <w:color w:val="auto"/>
          <w:kern w:val="0"/>
          <w:sz w:val="28"/>
          <w:szCs w:val="28"/>
          <w:lang w:eastAsia="ru-RU"/>
        </w:rPr>
        <w:t>передавать основное содержание прочитанного текста с вербальными и/или зрительными опорами в объёме не менее 3 фраз под руководством педагогического работника.</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92" w:name="bookmark213"/>
      <w:bookmarkEnd w:id="192"/>
      <w:r w:rsidRPr="00F94A9E">
        <w:rPr>
          <w:rFonts w:ascii="Times New Roman" w:eastAsia="Times New Roman" w:hAnsi="Times New Roman" w:cs="Times New Roman"/>
          <w:b/>
          <w:i/>
          <w:color w:val="auto"/>
          <w:kern w:val="0"/>
          <w:sz w:val="28"/>
          <w:szCs w:val="28"/>
          <w:lang w:eastAsia="ru-RU"/>
        </w:rPr>
        <w:t>Аудирование</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93" w:name="bookmark214"/>
      <w:bookmarkEnd w:id="193"/>
      <w:r w:rsidRPr="00F94A9E">
        <w:rPr>
          <w:rFonts w:ascii="Times New Roman" w:eastAsia="Times New Roman" w:hAnsi="Times New Roman" w:cs="Times New Roman"/>
          <w:color w:val="auto"/>
          <w:kern w:val="0"/>
          <w:sz w:val="28"/>
          <w:szCs w:val="28"/>
          <w:lang w:eastAsia="ru-RU"/>
        </w:rPr>
        <w:t>воспринимать на слух клишированные фразы и понимать речь учителя и одноклассников, вербально/невербально реагировать на услышанное;</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94" w:name="bookmark215"/>
      <w:bookmarkEnd w:id="194"/>
      <w:r w:rsidRPr="00F94A9E">
        <w:rPr>
          <w:rFonts w:ascii="Times New Roman" w:eastAsia="Times New Roman" w:hAnsi="Times New Roman" w:cs="Times New Roman"/>
          <w:color w:val="auto"/>
          <w:kern w:val="0"/>
          <w:sz w:val="28"/>
          <w:szCs w:val="28"/>
          <w:lang w:eastAsia="ru-RU"/>
        </w:rPr>
        <w:t>воспринимать на слух и понимать под руководством педагогического работника знакомые учебные и адаптированные аутентичные тексты из 3-4 коротких предложений, построенные на изученном языковом материале, с разной глубиной проникновения в их содержание в зависимости от поставленной учебной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2-3 минуты).</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Смысловое чтение</w:t>
      </w:r>
      <w:bookmarkStart w:id="195" w:name="bookmark216"/>
      <w:bookmarkEnd w:id="195"/>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под руководством педагогического работника;</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96" w:name="bookmark217"/>
      <w:bookmarkStart w:id="197" w:name="bookmark218"/>
      <w:bookmarkEnd w:id="196"/>
      <w:bookmarkEnd w:id="197"/>
      <w:r w:rsidRPr="00F94A9E">
        <w:rPr>
          <w:rFonts w:ascii="Times New Roman" w:eastAsia="Times New Roman" w:hAnsi="Times New Roman" w:cs="Times New Roman"/>
          <w:color w:val="auto"/>
          <w:kern w:val="0"/>
          <w:sz w:val="28"/>
          <w:szCs w:val="28"/>
          <w:lang w:eastAsia="ru-RU"/>
        </w:rPr>
        <w:t>прогнозировать содержание текста на основе заголовка под руководством педагогического работника, используя визуальную поддержку при необходимости.</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98" w:name="bookmark219"/>
      <w:bookmarkEnd w:id="198"/>
      <w:r w:rsidRPr="00F94A9E">
        <w:rPr>
          <w:rFonts w:ascii="Times New Roman" w:eastAsia="Times New Roman" w:hAnsi="Times New Roman" w:cs="Times New Roman"/>
          <w:b/>
          <w:i/>
          <w:color w:val="auto"/>
          <w:kern w:val="0"/>
          <w:sz w:val="28"/>
          <w:szCs w:val="28"/>
          <w:lang w:eastAsia="ru-RU"/>
        </w:rPr>
        <w:t>Письмо</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199" w:name="bookmark220"/>
      <w:bookmarkEnd w:id="199"/>
      <w:r w:rsidRPr="00F94A9E">
        <w:rPr>
          <w:rFonts w:ascii="Times New Roman" w:eastAsia="Times New Roman" w:hAnsi="Times New Roman" w:cs="Times New Roman"/>
          <w:color w:val="auto"/>
          <w:kern w:val="0"/>
          <w:sz w:val="28"/>
          <w:szCs w:val="28"/>
          <w:lang w:eastAsia="ru-RU"/>
        </w:rPr>
        <w:t>заполнять анкеты и формуляры с указанием личной информации: имя, фамилия, возраст, место жительства (страна проживания, город), любимые занятия и т. д. под руководством педагогического работника;</w:t>
      </w:r>
    </w:p>
    <w:p w:rsidR="00615679" w:rsidRPr="00EB06E4" w:rsidRDefault="00615679" w:rsidP="00EB06E4">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00" w:name="bookmark221"/>
      <w:bookmarkEnd w:id="200"/>
      <w:r w:rsidRPr="00F94A9E">
        <w:rPr>
          <w:rFonts w:ascii="Times New Roman" w:eastAsia="Times New Roman" w:hAnsi="Times New Roman" w:cs="Times New Roman"/>
          <w:color w:val="auto"/>
          <w:kern w:val="0"/>
          <w:sz w:val="28"/>
          <w:szCs w:val="28"/>
          <w:lang w:eastAsia="ru-RU"/>
        </w:rPr>
        <w:t xml:space="preserve">писать с опорой на образец поздравления с днем рождения, Новым </w:t>
      </w:r>
      <w:r w:rsidRPr="00F94A9E">
        <w:rPr>
          <w:rFonts w:ascii="Times New Roman" w:eastAsia="Times New Roman" w:hAnsi="Times New Roman" w:cs="Times New Roman"/>
          <w:color w:val="auto"/>
          <w:kern w:val="0"/>
          <w:sz w:val="28"/>
          <w:szCs w:val="28"/>
          <w:lang w:eastAsia="ru-RU"/>
        </w:rPr>
        <w:lastRenderedPageBreak/>
        <w:t>годом, Рождеством с выражением пожеланий, используя клишированные фразы и опорные слова</w:t>
      </w:r>
      <w:bookmarkStart w:id="201" w:name="bookmark222"/>
      <w:bookmarkEnd w:id="201"/>
      <w:r w:rsidR="00EB06E4">
        <w:rPr>
          <w:rFonts w:ascii="Times New Roman" w:eastAsia="Times New Roman" w:hAnsi="Times New Roman" w:cs="Times New Roman"/>
          <w:color w:val="auto"/>
          <w:kern w:val="0"/>
          <w:sz w:val="28"/>
          <w:szCs w:val="28"/>
          <w:lang w:eastAsia="ru-RU"/>
        </w:rPr>
        <w:t>.</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r w:rsidRPr="00F94A9E">
        <w:rPr>
          <w:rFonts w:ascii="Times New Roman" w:eastAsia="Times New Roman" w:hAnsi="Times New Roman" w:cs="Times New Roman"/>
          <w:b/>
          <w:color w:val="auto"/>
          <w:kern w:val="0"/>
          <w:sz w:val="28"/>
          <w:szCs w:val="28"/>
          <w:lang w:eastAsia="ru-RU"/>
        </w:rPr>
        <w:t>Языковые знания и навыки</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Фонетическая сторона речи</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02" w:name="bookmark223"/>
      <w:bookmarkEnd w:id="202"/>
      <w:r w:rsidRPr="00F94A9E">
        <w:rPr>
          <w:rFonts w:ascii="Times New Roman" w:eastAsia="Times New Roman" w:hAnsi="Times New Roman" w:cs="Times New Roman"/>
          <w:color w:val="auto"/>
          <w:kern w:val="0"/>
          <w:sz w:val="28"/>
          <w:szCs w:val="28"/>
          <w:lang w:eastAsia="ru-RU"/>
        </w:rPr>
        <w:t>читать новые слова согласно основным правилам чтения под руководством педагогического работника;</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03" w:name="bookmark224"/>
      <w:bookmarkEnd w:id="203"/>
      <w:r w:rsidRPr="00F94A9E">
        <w:rPr>
          <w:rFonts w:ascii="Times New Roman" w:eastAsia="Times New Roman" w:hAnsi="Times New Roman" w:cs="Times New Roman"/>
          <w:color w:val="auto"/>
          <w:kern w:val="0"/>
          <w:sz w:val="28"/>
          <w:szCs w:val="28"/>
          <w:lang w:eastAsia="ru-RU"/>
        </w:rPr>
        <w:t>различать на слух и правильно произносить слова и фразы/ предложения под руководством педагогического работника.</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Графика, орфография и пунктуация</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04" w:name="bookmark225"/>
      <w:bookmarkEnd w:id="204"/>
      <w:r w:rsidRPr="00F94A9E">
        <w:rPr>
          <w:rFonts w:ascii="Times New Roman" w:eastAsia="Times New Roman" w:hAnsi="Times New Roman" w:cs="Times New Roman"/>
          <w:color w:val="auto"/>
          <w:kern w:val="0"/>
          <w:sz w:val="28"/>
          <w:szCs w:val="28"/>
          <w:lang w:eastAsia="ru-RU"/>
        </w:rPr>
        <w:t>правильно писать изученные слова, ориентируясь на образец;</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05" w:name="bookmark226"/>
      <w:bookmarkEnd w:id="205"/>
      <w:r w:rsidRPr="00F94A9E">
        <w:rPr>
          <w:rFonts w:ascii="Times New Roman" w:eastAsia="Times New Roman" w:hAnsi="Times New Roman" w:cs="Times New Roman"/>
          <w:color w:val="auto"/>
          <w:kern w:val="0"/>
          <w:sz w:val="28"/>
          <w:szCs w:val="28"/>
          <w:lang w:eastAsia="ru-RU"/>
        </w:rPr>
        <w:t>правильно расставлять знаки препинания (точка, вопросительный и восклицательный знаки в конце предложения, запятая при перечислении) с направляющей помощью педагогического работника</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Лексическая сторона речи</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06" w:name="bookmark227"/>
      <w:bookmarkEnd w:id="206"/>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не менее 350 лексических единиц (слов, словосочетаний, речевых клише), включая 100-120 лексических единиц, освоенных в предшествующие годы обучения;</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07" w:name="bookmark228"/>
      <w:bookmarkEnd w:id="207"/>
      <w:r w:rsidRPr="00F94A9E">
        <w:rPr>
          <w:rFonts w:ascii="Times New Roman" w:eastAsia="Times New Roman" w:hAnsi="Times New Roman" w:cs="Times New Roman"/>
          <w:color w:val="auto"/>
          <w:kern w:val="0"/>
          <w:sz w:val="28"/>
          <w:szCs w:val="28"/>
          <w:lang w:eastAsia="ru-RU"/>
        </w:rPr>
        <w:t>распознавать родственные слова с использованием основных способов словообразования: аффиксации (суффиксы -er/-or, -ist: teacher, actor, artist), словосложения (blackboard) под руководством педагогического работника и визуальной опорой, комментированное выполнение задания.</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b/>
          <w:i/>
          <w:color w:val="auto"/>
          <w:kern w:val="0"/>
          <w:sz w:val="28"/>
          <w:szCs w:val="28"/>
          <w:lang w:eastAsia="ru-RU"/>
        </w:rPr>
      </w:pPr>
      <w:r w:rsidRPr="00F94A9E">
        <w:rPr>
          <w:rFonts w:ascii="Times New Roman" w:eastAsia="Times New Roman" w:hAnsi="Times New Roman" w:cs="Times New Roman"/>
          <w:b/>
          <w:i/>
          <w:color w:val="auto"/>
          <w:kern w:val="0"/>
          <w:sz w:val="28"/>
          <w:szCs w:val="28"/>
          <w:lang w:eastAsia="ru-RU"/>
        </w:rPr>
        <w:t>Грамматическая сторона речи</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08" w:name="bookmark229"/>
      <w:bookmarkEnd w:id="208"/>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Past Simple Tense в повествовательных (утвердительных и отрицательных), вопросительных (общий и специальный вопрос) предложениях под руководством педагогического работника;</w:t>
      </w:r>
      <w:bookmarkStart w:id="209" w:name="bookmark230"/>
      <w:bookmarkEnd w:id="209"/>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val="en-US" w:eastAsia="ru-RU"/>
        </w:rPr>
      </w:pPr>
      <w:r w:rsidRPr="00F94A9E">
        <w:rPr>
          <w:rFonts w:ascii="Times New Roman" w:eastAsia="Times New Roman" w:hAnsi="Times New Roman" w:cs="Times New Roman"/>
          <w:color w:val="auto"/>
          <w:kern w:val="0"/>
          <w:sz w:val="28"/>
          <w:szCs w:val="28"/>
          <w:lang w:eastAsia="ru-RU"/>
        </w:rPr>
        <w:t xml:space="preserve">распознавать и употреблять в устной и письменной речи Предложения с глаголом-связкой to be в Present Simple Tense (My father is a doctor. </w:t>
      </w:r>
      <w:r w:rsidRPr="00F94A9E">
        <w:rPr>
          <w:rFonts w:ascii="Times New Roman" w:eastAsia="Times New Roman" w:hAnsi="Times New Roman" w:cs="Times New Roman"/>
          <w:color w:val="auto"/>
          <w:kern w:val="0"/>
          <w:sz w:val="28"/>
          <w:szCs w:val="28"/>
          <w:lang w:val="en-US" w:eastAsia="ru-RU"/>
        </w:rPr>
        <w:t xml:space="preserve">Is it a red ball? — Yes, it is./No, it isn’t. ) </w:t>
      </w:r>
      <w:r w:rsidRPr="00F94A9E">
        <w:rPr>
          <w:rFonts w:ascii="Times New Roman" w:eastAsia="Times New Roman" w:hAnsi="Times New Roman" w:cs="Times New Roman"/>
          <w:color w:val="auto"/>
          <w:kern w:val="0"/>
          <w:sz w:val="28"/>
          <w:szCs w:val="28"/>
          <w:lang w:eastAsia="ru-RU"/>
        </w:rPr>
        <w:t>под</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руководством</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педагогического</w:t>
      </w:r>
      <w:r w:rsidRPr="00F94A9E">
        <w:rPr>
          <w:rFonts w:ascii="Times New Roman" w:eastAsia="Times New Roman" w:hAnsi="Times New Roman" w:cs="Times New Roman"/>
          <w:color w:val="auto"/>
          <w:kern w:val="0"/>
          <w:sz w:val="28"/>
          <w:szCs w:val="28"/>
          <w:lang w:val="en-US" w:eastAsia="ru-RU"/>
        </w:rPr>
        <w:t xml:space="preserve"> </w:t>
      </w:r>
      <w:r w:rsidRPr="00F94A9E">
        <w:rPr>
          <w:rFonts w:ascii="Times New Roman" w:eastAsia="Times New Roman" w:hAnsi="Times New Roman" w:cs="Times New Roman"/>
          <w:color w:val="auto"/>
          <w:kern w:val="0"/>
          <w:sz w:val="28"/>
          <w:szCs w:val="28"/>
          <w:lang w:eastAsia="ru-RU"/>
        </w:rPr>
        <w:t>работника</w:t>
      </w:r>
      <w:r w:rsidRPr="00F94A9E">
        <w:rPr>
          <w:rFonts w:ascii="Times New Roman" w:eastAsia="Times New Roman" w:hAnsi="Times New Roman" w:cs="Times New Roman"/>
          <w:color w:val="auto"/>
          <w:kern w:val="0"/>
          <w:sz w:val="28"/>
          <w:szCs w:val="28"/>
          <w:lang w:val="en-US" w:eastAsia="ru-RU"/>
        </w:rPr>
        <w:t>;</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предложения с краткими глагольными формами (She can’t swim. I don’t like porridge.) под руководством педагогического работника;</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предложения с простым глагольным и составным глагольным сказуемым (I want to dance. She can skate well.) под руководством педагогического работника;</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10" w:name="_Hlk140829502"/>
      <w:r w:rsidRPr="00F94A9E">
        <w:rPr>
          <w:rFonts w:ascii="Times New Roman" w:eastAsia="Times New Roman" w:hAnsi="Times New Roman" w:cs="Times New Roman"/>
          <w:color w:val="auto"/>
          <w:kern w:val="0"/>
          <w:sz w:val="28"/>
          <w:szCs w:val="28"/>
          <w:lang w:eastAsia="ru-RU"/>
        </w:rPr>
        <w:t xml:space="preserve">распознавать и употреблять в устной и письменной речи </w:t>
      </w:r>
      <w:bookmarkEnd w:id="210"/>
      <w:r w:rsidRPr="00F94A9E">
        <w:rPr>
          <w:rFonts w:ascii="Times New Roman" w:eastAsia="Times New Roman" w:hAnsi="Times New Roman" w:cs="Times New Roman"/>
          <w:color w:val="auto"/>
          <w:kern w:val="0"/>
          <w:sz w:val="28"/>
          <w:szCs w:val="28"/>
          <w:lang w:eastAsia="ru-RU"/>
        </w:rPr>
        <w:t>Модальный глагол can для выражения и отсутствия умения (I can’t play chess.); для получения разрешения (Can I go out?) под руководством педагогического работника;</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Вопросительные слова (who, what, how, where, how many) под руководством педагогического работника и визуальной опорой;</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 xml:space="preserve">распознавать и употреблять в устной и письменной речи конструкцию to be going to и Future Simple Tense для выражения будущего действия под </w:t>
      </w:r>
      <w:r w:rsidRPr="00F94A9E">
        <w:rPr>
          <w:rFonts w:ascii="Times New Roman" w:eastAsia="Times New Roman" w:hAnsi="Times New Roman" w:cs="Times New Roman"/>
          <w:color w:val="auto"/>
          <w:kern w:val="0"/>
          <w:sz w:val="28"/>
          <w:szCs w:val="28"/>
          <w:lang w:eastAsia="ru-RU"/>
        </w:rPr>
        <w:lastRenderedPageBreak/>
        <w:t>руководством педагогического работника;</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11" w:name="bookmark231"/>
      <w:bookmarkEnd w:id="211"/>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модальные глаголы долженствования must под руководством педагогического работника;</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12" w:name="bookmark232"/>
      <w:bookmarkEnd w:id="212"/>
      <w:r w:rsidRPr="00F94A9E">
        <w:rPr>
          <w:rFonts w:ascii="Times New Roman" w:eastAsia="Times New Roman" w:hAnsi="Times New Roman" w:cs="Times New Roman"/>
          <w:color w:val="auto"/>
          <w:kern w:val="0"/>
          <w:sz w:val="28"/>
          <w:szCs w:val="28"/>
          <w:lang w:eastAsia="ru-RU"/>
        </w:rPr>
        <w:t xml:space="preserve">распознавать и употреблять в устной и письменной речи отрицательное местоимение no </w:t>
      </w:r>
      <w:bookmarkStart w:id="213" w:name="bookmark233"/>
      <w:bookmarkEnd w:id="213"/>
      <w:r w:rsidRPr="00F94A9E">
        <w:rPr>
          <w:rFonts w:ascii="Times New Roman" w:eastAsia="Times New Roman" w:hAnsi="Times New Roman" w:cs="Times New Roman"/>
          <w:color w:val="auto"/>
          <w:kern w:val="0"/>
          <w:sz w:val="28"/>
          <w:szCs w:val="28"/>
          <w:lang w:eastAsia="ru-RU"/>
        </w:rPr>
        <w:t xml:space="preserve">под руководством педагогического работника; </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14" w:name="bookmark234"/>
      <w:bookmarkEnd w:id="214"/>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наречия времени;</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15" w:name="bookmark235"/>
      <w:bookmarkEnd w:id="215"/>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обозначение даты и года с использованием опорной таблицей;</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16" w:name="bookmark236"/>
      <w:bookmarkEnd w:id="216"/>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обозначение времени с использованием опорной таблицей;</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количественные числительные под руководством педагогического работника;</w:t>
      </w:r>
    </w:p>
    <w:p w:rsidR="00615679" w:rsidRPr="00EB06E4" w:rsidRDefault="00615679" w:rsidP="00EB06E4">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F94A9E">
        <w:rPr>
          <w:rFonts w:ascii="Times New Roman" w:eastAsia="Times New Roman" w:hAnsi="Times New Roman" w:cs="Times New Roman"/>
          <w:color w:val="auto"/>
          <w:kern w:val="0"/>
          <w:sz w:val="28"/>
          <w:szCs w:val="28"/>
          <w:lang w:eastAsia="ru-RU"/>
        </w:rPr>
        <w:t>распознавать и употреблять в устной и письменной речи порядковые числительные под руководством педагогического ра</w:t>
      </w:r>
      <w:bookmarkStart w:id="217" w:name="bookmark237"/>
      <w:bookmarkStart w:id="218" w:name="bookmark238"/>
      <w:bookmarkStart w:id="219" w:name="bookmark239"/>
      <w:r w:rsidR="00EB06E4">
        <w:rPr>
          <w:rFonts w:ascii="Times New Roman" w:eastAsia="Times New Roman" w:hAnsi="Times New Roman" w:cs="Times New Roman"/>
          <w:color w:val="auto"/>
          <w:kern w:val="0"/>
          <w:sz w:val="28"/>
          <w:szCs w:val="28"/>
          <w:lang w:eastAsia="ru-RU"/>
        </w:rPr>
        <w:t>ботника.</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b/>
          <w:color w:val="auto"/>
          <w:kern w:val="0"/>
          <w:sz w:val="28"/>
          <w:szCs w:val="28"/>
          <w:lang w:eastAsia="ru-RU"/>
        </w:rPr>
      </w:pPr>
      <w:r w:rsidRPr="00F94A9E">
        <w:rPr>
          <w:rFonts w:ascii="Times New Roman" w:eastAsia="Times New Roman" w:hAnsi="Times New Roman" w:cs="Times New Roman"/>
          <w:b/>
          <w:color w:val="auto"/>
          <w:kern w:val="0"/>
          <w:sz w:val="28"/>
          <w:szCs w:val="28"/>
          <w:lang w:eastAsia="ru-RU"/>
        </w:rPr>
        <w:t>Социокультурные знания и умения</w:t>
      </w:r>
      <w:bookmarkEnd w:id="217"/>
      <w:bookmarkEnd w:id="218"/>
      <w:bookmarkEnd w:id="219"/>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20" w:name="bookmark240"/>
      <w:bookmarkEnd w:id="220"/>
      <w:r w:rsidRPr="00F94A9E">
        <w:rPr>
          <w:rFonts w:ascii="Times New Roman" w:eastAsia="Times New Roman" w:hAnsi="Times New Roman" w:cs="Times New Roman"/>
          <w:color w:val="auto"/>
          <w:kern w:val="0"/>
          <w:sz w:val="28"/>
          <w:szCs w:val="28"/>
          <w:lang w:eastAsia="ru-RU"/>
        </w:rPr>
        <w:t>владеть после коллективного обсуждения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21" w:name="bookmark241"/>
      <w:bookmarkEnd w:id="221"/>
      <w:r w:rsidRPr="00F94A9E">
        <w:rPr>
          <w:rFonts w:ascii="Times New Roman" w:eastAsia="Times New Roman" w:hAnsi="Times New Roman" w:cs="Times New Roman"/>
          <w:color w:val="auto"/>
          <w:kern w:val="0"/>
          <w:sz w:val="28"/>
          <w:szCs w:val="28"/>
          <w:lang w:eastAsia="ru-RU"/>
        </w:rPr>
        <w:t>знать названия родной страны и страны/стран изучаемого языка;</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22" w:name="bookmark242"/>
      <w:bookmarkEnd w:id="222"/>
      <w:r w:rsidRPr="00F94A9E">
        <w:rPr>
          <w:rFonts w:ascii="Times New Roman" w:eastAsia="Times New Roman" w:hAnsi="Times New Roman" w:cs="Times New Roman"/>
          <w:color w:val="auto"/>
          <w:kern w:val="0"/>
          <w:sz w:val="28"/>
          <w:szCs w:val="28"/>
          <w:lang w:eastAsia="ru-RU"/>
        </w:rPr>
        <w:t>знать некоторых популярных литературных персонажей;</w:t>
      </w:r>
    </w:p>
    <w:p w:rsidR="00615679" w:rsidRPr="00F94A9E" w:rsidRDefault="00615679" w:rsidP="00615679">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23" w:name="bookmark243"/>
      <w:bookmarkEnd w:id="223"/>
      <w:r w:rsidRPr="00F94A9E">
        <w:rPr>
          <w:rFonts w:ascii="Times New Roman" w:eastAsia="Times New Roman" w:hAnsi="Times New Roman" w:cs="Times New Roman"/>
          <w:color w:val="auto"/>
          <w:kern w:val="0"/>
          <w:sz w:val="28"/>
          <w:szCs w:val="28"/>
          <w:lang w:eastAsia="ru-RU"/>
        </w:rPr>
        <w:t>знать небольшие популярные произведения детского фольклора (рифмовки, песни);</w:t>
      </w:r>
    </w:p>
    <w:p w:rsidR="00615679" w:rsidRDefault="00615679" w:rsidP="00EB06E4">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bookmarkStart w:id="224" w:name="bookmark244"/>
      <w:bookmarkEnd w:id="224"/>
      <w:r w:rsidRPr="00F94A9E">
        <w:rPr>
          <w:rFonts w:ascii="Times New Roman" w:eastAsia="Times New Roman" w:hAnsi="Times New Roman" w:cs="Times New Roman"/>
          <w:color w:val="auto"/>
          <w:kern w:val="0"/>
          <w:sz w:val="28"/>
          <w:szCs w:val="28"/>
          <w:lang w:eastAsia="ru-RU"/>
        </w:rPr>
        <w:t>кратко представлять свою страну на иностранном язы</w:t>
      </w:r>
      <w:r w:rsidR="00EB06E4">
        <w:rPr>
          <w:rFonts w:ascii="Times New Roman" w:eastAsia="Times New Roman" w:hAnsi="Times New Roman" w:cs="Times New Roman"/>
          <w:color w:val="auto"/>
          <w:kern w:val="0"/>
          <w:sz w:val="28"/>
          <w:szCs w:val="28"/>
          <w:lang w:eastAsia="ru-RU"/>
        </w:rPr>
        <w:t>ке в рамках изучаемой тематики.</w:t>
      </w:r>
    </w:p>
    <w:p w:rsidR="00EB06E4" w:rsidRPr="00EB06E4" w:rsidRDefault="00EB06E4" w:rsidP="00EB06E4">
      <w:pPr>
        <w:widowControl w:val="0"/>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p>
    <w:p w:rsidR="00615679" w:rsidRPr="00637FB9" w:rsidRDefault="00615679" w:rsidP="00615679">
      <w:pPr>
        <w:pStyle w:val="41"/>
        <w:spacing w:before="0" w:after="0" w:line="240" w:lineRule="auto"/>
        <w:rPr>
          <w:rFonts w:ascii="Times New Roman" w:hAnsi="Times New Roman" w:cs="Times New Roman"/>
          <w:b/>
          <w:sz w:val="32"/>
          <w:szCs w:val="28"/>
        </w:rPr>
      </w:pPr>
      <w:r w:rsidRPr="00637FB9">
        <w:rPr>
          <w:rFonts w:ascii="Times New Roman" w:hAnsi="Times New Roman" w:cs="Times New Roman"/>
          <w:b/>
          <w:sz w:val="32"/>
          <w:szCs w:val="28"/>
        </w:rPr>
        <w:t>3.2.5 Рабочая программа учебного предмета «Математика»</w:t>
      </w:r>
    </w:p>
    <w:p w:rsidR="00615679" w:rsidRPr="00847667" w:rsidRDefault="00615679" w:rsidP="00615679">
      <w:pPr>
        <w:keepNext/>
        <w:keepLines/>
        <w:suppressAutoHyphens w:val="0"/>
        <w:spacing w:after="0" w:line="240" w:lineRule="auto"/>
        <w:outlineLvl w:val="0"/>
        <w:rPr>
          <w:rFonts w:ascii="Times New Roman" w:eastAsia="Arial" w:hAnsi="Times New Roman" w:cs="Times New Roman"/>
          <w:color w:val="auto"/>
          <w:kern w:val="0"/>
          <w:sz w:val="28"/>
          <w:szCs w:val="32"/>
        </w:rPr>
      </w:pPr>
      <w:bookmarkStart w:id="225" w:name="_Toc139358023"/>
      <w:bookmarkStart w:id="226" w:name="_Toc142903356"/>
      <w:r w:rsidRPr="00847667">
        <w:rPr>
          <w:rFonts w:ascii="Times New Roman" w:eastAsia="Arial" w:hAnsi="Times New Roman" w:cs="Times New Roman"/>
          <w:color w:val="auto"/>
          <w:kern w:val="0"/>
          <w:sz w:val="28"/>
          <w:szCs w:val="32"/>
        </w:rPr>
        <w:t>ПОЯСНИТЕЛЬНАЯ ЗАПИСК</w:t>
      </w:r>
      <w:bookmarkEnd w:id="225"/>
      <w:r w:rsidRPr="00847667">
        <w:rPr>
          <w:rFonts w:ascii="Times New Roman" w:eastAsia="Arial" w:hAnsi="Times New Roman" w:cs="Times New Roman"/>
          <w:color w:val="auto"/>
          <w:kern w:val="0"/>
          <w:sz w:val="28"/>
          <w:szCs w:val="32"/>
        </w:rPr>
        <w:t>А</w:t>
      </w:r>
      <w:bookmarkEnd w:id="226"/>
      <w:r w:rsidRPr="00847667">
        <w:rPr>
          <w:rFonts w:ascii="Times New Roman" w:eastAsia="Arial" w:hAnsi="Times New Roman" w:cs="Times New Roman"/>
          <w:color w:val="auto"/>
          <w:kern w:val="0"/>
          <w:sz w:val="28"/>
          <w:szCs w:val="32"/>
        </w:rPr>
        <w:t xml:space="preserve"> </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 (1 дополнительного) —4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 </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Пояснительная записка отражает общие цели и задачи изучения предмета, характеристику психологических предпосылок к его изучению младшими школьниками; характеристику особенностей его изучения обучающимися с ЗПР; место в структуре учебного плана, а также подходы к </w:t>
      </w:r>
      <w:r w:rsidRPr="00847667">
        <w:rPr>
          <w:rFonts w:ascii="Times New Roman" w:eastAsia="Times New Roman" w:hAnsi="Times New Roman" w:cs="Times New Roman"/>
          <w:color w:val="auto"/>
          <w:kern w:val="0"/>
          <w:sz w:val="28"/>
          <w:szCs w:val="28"/>
        </w:rPr>
        <w:lastRenderedPageBreak/>
        <w:t>отбору содержания с учетом особых образовательных потребностей детей с ЗПР, планируемым результатам и тематическому планированию.</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Содержание обучения раскрывает содержательные линии, которые предлагаются для обязательного изучения в каждом классе начальной школы. </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и особых образовательных потребностей младших школьников с ЗПР. В первом, первом дополнительном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 в связи с чем допустимым является оказание помощи организационного плана и руководящий контроль педагога при выполнении учебной работы обучающимися.</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Планируемые результаты включают личностные, метапредметные результаты за период обучения, а также предметные достижения обучающегося с ЗПР за каждый год обучения в начальной школе.</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характеристика видов деятельности, приводятся специфические приемы обучения, которые необходимо использовать при изучении той или иной программной темы (раздела). Представлены также способы организации дифференцированного обучения.</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В начальной школе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 Изучение математики в начальной школе направлено на достижение следующих </w:t>
      </w:r>
      <w:r w:rsidRPr="00847667">
        <w:rPr>
          <w:rFonts w:ascii="Times New Roman" w:eastAsia="Times New Roman" w:hAnsi="Times New Roman" w:cs="Times New Roman"/>
          <w:i/>
          <w:color w:val="auto"/>
          <w:kern w:val="0"/>
          <w:sz w:val="28"/>
          <w:szCs w:val="28"/>
        </w:rPr>
        <w:t>образовательных,</w:t>
      </w:r>
      <w:r w:rsidRPr="00847667">
        <w:rPr>
          <w:rFonts w:ascii="Times New Roman" w:eastAsia="Times New Roman" w:hAnsi="Times New Roman" w:cs="Times New Roman"/>
          <w:color w:val="auto"/>
          <w:kern w:val="0"/>
          <w:sz w:val="28"/>
          <w:szCs w:val="28"/>
        </w:rPr>
        <w:t xml:space="preserve"> </w:t>
      </w:r>
      <w:r w:rsidRPr="00847667">
        <w:rPr>
          <w:rFonts w:ascii="Times New Roman" w:eastAsia="Times New Roman" w:hAnsi="Times New Roman" w:cs="Times New Roman"/>
          <w:i/>
          <w:color w:val="auto"/>
          <w:kern w:val="0"/>
          <w:sz w:val="28"/>
          <w:szCs w:val="28"/>
        </w:rPr>
        <w:t>развивающих целей</w:t>
      </w:r>
      <w:r w:rsidRPr="00847667">
        <w:rPr>
          <w:rFonts w:ascii="Times New Roman" w:eastAsia="Times New Roman" w:hAnsi="Times New Roman" w:cs="Times New Roman"/>
          <w:color w:val="auto"/>
          <w:kern w:val="0"/>
          <w:sz w:val="28"/>
          <w:szCs w:val="28"/>
        </w:rPr>
        <w:t xml:space="preserve">, а также </w:t>
      </w:r>
      <w:r w:rsidRPr="00847667">
        <w:rPr>
          <w:rFonts w:ascii="Times New Roman" w:eastAsia="Times New Roman" w:hAnsi="Times New Roman" w:cs="Times New Roman"/>
          <w:i/>
          <w:color w:val="auto"/>
          <w:kern w:val="0"/>
          <w:sz w:val="28"/>
          <w:szCs w:val="28"/>
        </w:rPr>
        <w:t>целей воспитания</w:t>
      </w:r>
      <w:r w:rsidRPr="00847667">
        <w:rPr>
          <w:rFonts w:ascii="Times New Roman" w:eastAsia="Times New Roman" w:hAnsi="Times New Roman" w:cs="Times New Roman"/>
          <w:color w:val="auto"/>
          <w:kern w:val="0"/>
          <w:sz w:val="28"/>
          <w:szCs w:val="28"/>
        </w:rPr>
        <w:t>:</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 xml:space="preserve">1.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 </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2. 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3. 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 </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4. 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Особенности познавательной деятельности и интеллектуального развития детей с ЗПР определяют специфику изучения предмета. Как правило обучающиеся с ЗПР не проявляют достаточной познавательной активности и стойкого интереса к учебным заданиям, они не могут обдумывать и планировать предстоящую работу, следить за правильностью выполнения задания, у них нет стремления к улучшению результата. </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Трудности пространственной ориентировки замедляют формирование знаний и представлений о нумерации чисел, числовой последовательности, затрудняют использование математических знаков «&lt;» (меньше) и «&gt;» (больше), освоение разрядов многозначных чисел, геометрического материала (чертежно-графических навыков и использования чертежно-измерительных средств).</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Недостаточность развития словесно-логического мышления, логических операция анализа, синтеза, классификации, сравнения, обобщения, абстрагирования приводят к значительным трудностям в решении арифметических задач. Обучающиеся с ЗПР не всегда точно понимают смысл вопроса задачи, выбирают неверно действие для решения, могут «играть» с числами, не соотносят искомые и известные данные, не видят математических зависимостей. Инертность, замедленность и малоподвижность мыслительных процессов затрудняют формирование </w:t>
      </w:r>
      <w:r w:rsidRPr="00847667">
        <w:rPr>
          <w:rFonts w:ascii="Times New Roman" w:eastAsia="Times New Roman" w:hAnsi="Times New Roman" w:cs="Times New Roman"/>
          <w:color w:val="auto"/>
          <w:kern w:val="0"/>
          <w:sz w:val="28"/>
          <w:szCs w:val="28"/>
        </w:rPr>
        <w:lastRenderedPageBreak/>
        <w:t>вычислительных навыков, использования правила порядка арифметических действий, алгоритма приема письменных вычислений. С трудом осваиваются и применяются учениками с ЗПР знания табличного умножения и деления, правила деления и умножения на ноль, внетабличное деление.</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В программу учебного предмета «Математика» введены специальные разделы, направленные на коррекцию и сглаживание обозначенных трудностей, предусмотрены специальные подходы и виды деятельности, способствующие устранению или уменьшению затруднений. </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 первую очередь предусмотрена адаптация объема и сложности материала к познавательным возможностям учеников. Для этого произведен отбор содержания учебного материала и адаптация видов деятельности обучающихся с ЗПР, а также предусматривается возможность предъявления дозированной помощи и/или использование руководящего контроля педагога. Трудные для усвоения темы детализируются, а учебный материал предъявляется небольшими дозами. Для лучшего закрепления материала и автоматизации навыков широко используются различные смысловые и визуальные опоры, увеличивается объем заданий на закрепление.  Большое внимание уделяется практической работе и предметно-практическому оперированию, отработке алгоритмов работы с правилом, письменных приемов вычислений и т.д.</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 первом классе предусмотрен пропедевтический период, позволяющий сформировать дефицитарные математические представления, общие учебные умения и способы деятельности для освоения программного материала. В программу включены темы, способствующие выявлению и восполнение математических представлений у детей с ЗПР о множестве и действиях со множествами предметов, о размере и форме предметов, их количестве и соотнесении количества. Введены часы на корректировку и формирование пространственных и временных представлений. При этом все обучение в этот период носит наглядно-действенны характер, все темы усваиваются в процессе работы с реальными предметами, на основе самостоятельного оперирования или наблюдая за действиями педагога.</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В дальнейшем изучение курса математики сопровождается использованием заданий и упражнений, направленных на коррекцию и развитие мыслительных операций и логических действий, активизацию познавательных процессов. Отбор содержания учебного материала основан на принципе соблюдения обязательного минимума объема и сложности. Использование на уроках различных видов помощи способствует более прочному закреплению материала и постепенному переходу к продуктивной самостоятельной деятельности. </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В основе конструирования содержания и отбора планируемых результатов лежат следующие ценности математики, коррелирующие со становлением личности обучающегося с ЗПР: </w:t>
      </w:r>
    </w:p>
    <w:p w:rsidR="00615679" w:rsidRPr="00847667" w:rsidRDefault="00615679" w:rsidP="00BD17C3">
      <w:pPr>
        <w:numPr>
          <w:ilvl w:val="0"/>
          <w:numId w:val="41"/>
        </w:numPr>
        <w:suppressAutoHyphens w:val="0"/>
        <w:spacing w:after="0" w:line="240" w:lineRule="auto"/>
        <w:ind w:left="284" w:right="154"/>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т.д.);</w:t>
      </w:r>
    </w:p>
    <w:p w:rsidR="00615679" w:rsidRPr="00847667" w:rsidRDefault="00615679" w:rsidP="00BD17C3">
      <w:pPr>
        <w:numPr>
          <w:ilvl w:val="0"/>
          <w:numId w:val="41"/>
        </w:numPr>
        <w:suppressAutoHyphens w:val="0"/>
        <w:spacing w:after="0" w:line="240" w:lineRule="auto"/>
        <w:ind w:left="284" w:right="154"/>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15679" w:rsidRPr="00847667" w:rsidRDefault="00615679" w:rsidP="00BD17C3">
      <w:pPr>
        <w:numPr>
          <w:ilvl w:val="0"/>
          <w:numId w:val="41"/>
        </w:numPr>
        <w:suppressAutoHyphens w:val="0"/>
        <w:spacing w:after="0" w:line="240" w:lineRule="auto"/>
        <w:ind w:left="284" w:right="154"/>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Планируемые результаты содержат допустимые виды помощи обучающимся с ЗПР, которые предъявляются при необходимости.</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обучающимся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615679" w:rsidRPr="00847667" w:rsidRDefault="00615679" w:rsidP="00615679">
      <w:pPr>
        <w:suppressAutoHyphens w:val="0"/>
        <w:spacing w:after="0" w:line="240" w:lineRule="auto"/>
        <w:ind w:right="154"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 начальной школе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615679" w:rsidRPr="00EB06E4"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 федеральном учебном плане на изучение математики в каждом классе начальной школы отводится 4 часа в неделю, всего 672 часов. Из них: в 1 классе — 132 часа, в 1 дополнительном классе — 132 часа, во 2 классе — 136 часов, 3 классе — 1</w:t>
      </w:r>
      <w:r w:rsidR="00EB06E4">
        <w:rPr>
          <w:rFonts w:ascii="Times New Roman" w:eastAsia="Times New Roman" w:hAnsi="Times New Roman" w:cs="Times New Roman"/>
          <w:color w:val="auto"/>
          <w:kern w:val="0"/>
          <w:sz w:val="28"/>
          <w:szCs w:val="28"/>
        </w:rPr>
        <w:t>36 часов, 4 классе — 136 часов.</w:t>
      </w:r>
    </w:p>
    <w:p w:rsidR="00615679" w:rsidRPr="00847667" w:rsidRDefault="00615679" w:rsidP="00615679">
      <w:pPr>
        <w:keepNext/>
        <w:keepLines/>
        <w:suppressAutoHyphens w:val="0"/>
        <w:spacing w:after="0" w:line="240" w:lineRule="auto"/>
        <w:outlineLvl w:val="0"/>
        <w:rPr>
          <w:rFonts w:ascii="Times New Roman" w:eastAsia="Arial" w:hAnsi="Times New Roman" w:cs="Times New Roman"/>
          <w:color w:val="auto"/>
          <w:kern w:val="0"/>
          <w:sz w:val="28"/>
          <w:szCs w:val="32"/>
        </w:rPr>
      </w:pPr>
      <w:bookmarkStart w:id="227" w:name="_Toc142903357"/>
      <w:r w:rsidRPr="00847667">
        <w:rPr>
          <w:rFonts w:ascii="Times New Roman" w:eastAsia="Arial" w:hAnsi="Times New Roman" w:cs="Times New Roman"/>
          <w:color w:val="auto"/>
          <w:kern w:val="0"/>
          <w:sz w:val="28"/>
          <w:szCs w:val="32"/>
        </w:rPr>
        <w:t>СОДЕРЖАНИЕ УЧЕБНОГО ПРЕДМЕТА «МАТЕМАТИКА»</w:t>
      </w:r>
      <w:bookmarkEnd w:id="227"/>
    </w:p>
    <w:p w:rsidR="00615679" w:rsidRPr="00EB06E4"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Основное содержание обучения в федеральной программе представлено разделами: «Числа и величины», «Арифметические </w:t>
      </w:r>
      <w:r w:rsidRPr="00847667">
        <w:rPr>
          <w:rFonts w:ascii="Times New Roman" w:eastAsia="Times New Roman" w:hAnsi="Times New Roman" w:cs="Times New Roman"/>
          <w:color w:val="auto"/>
          <w:kern w:val="0"/>
          <w:sz w:val="28"/>
          <w:szCs w:val="28"/>
        </w:rPr>
        <w:lastRenderedPageBreak/>
        <w:t>действия», «Текстовые задачи», «Пространственные отношения и геометрические фигуры»</w:t>
      </w:r>
      <w:r w:rsidR="00EB06E4">
        <w:rPr>
          <w:rFonts w:ascii="Times New Roman" w:eastAsia="Times New Roman" w:hAnsi="Times New Roman" w:cs="Times New Roman"/>
          <w:color w:val="auto"/>
          <w:kern w:val="0"/>
          <w:sz w:val="28"/>
          <w:szCs w:val="28"/>
        </w:rPr>
        <w:t xml:space="preserve">, «Математическая информация». </w:t>
      </w:r>
    </w:p>
    <w:p w:rsidR="00615679" w:rsidRPr="00847667" w:rsidRDefault="00615679" w:rsidP="00615679">
      <w:pPr>
        <w:keepNext/>
        <w:keepLines/>
        <w:suppressAutoHyphens w:val="0"/>
        <w:spacing w:after="0" w:line="240" w:lineRule="auto"/>
        <w:outlineLvl w:val="1"/>
        <w:rPr>
          <w:rFonts w:ascii="Times New Roman" w:eastAsia="Arial" w:hAnsi="Times New Roman" w:cs="Times New Roman"/>
          <w:color w:val="auto"/>
          <w:kern w:val="0"/>
          <w:sz w:val="28"/>
          <w:szCs w:val="26"/>
        </w:rPr>
      </w:pPr>
      <w:bookmarkStart w:id="228" w:name="_Toc142903358"/>
      <w:r w:rsidRPr="00847667">
        <w:rPr>
          <w:rFonts w:ascii="Times New Roman" w:eastAsia="Arial" w:hAnsi="Times New Roman" w:cs="Times New Roman"/>
          <w:b/>
          <w:color w:val="auto"/>
          <w:kern w:val="0"/>
          <w:sz w:val="28"/>
          <w:szCs w:val="26"/>
        </w:rPr>
        <w:t>1 КЛАСС</w:t>
      </w:r>
      <w:bookmarkEnd w:id="228"/>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Числа и величины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Оценка сформированности элементарных математических представлений.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Выполнение действий со множеством объектов (объединение, сравнение, уравнивание множества путем добавления и убавления предметов); установление взаимооднозначных соответствий.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Числа от 1 до 10: различение, чтение, запись, сравнение. Единица счёта. Счёт предметов, запись результата цифрами. Состав числа от 2 до 10. Число и цифра 0 при измерении, вычислении. Увеличение (уменьшение) числа на несколько единиц. Разряды чисел: единицы, десяток. Равенство, неравенство (на ознакомительном уровне).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Нумерация чисел в пределах 20: знакомство с чтением и записью чисел.  Однозначные и двузначные числа (на ознакомительном уровне).</w:t>
      </w:r>
    </w:p>
    <w:p w:rsidR="00615679" w:rsidRPr="00EB06E4"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Длина и её измер</w:t>
      </w:r>
      <w:r w:rsidR="00EB06E4">
        <w:rPr>
          <w:rFonts w:ascii="Times New Roman" w:eastAsia="Times New Roman" w:hAnsi="Times New Roman" w:cs="Times New Roman"/>
          <w:color w:val="auto"/>
          <w:kern w:val="0"/>
          <w:sz w:val="28"/>
          <w:szCs w:val="28"/>
        </w:rPr>
        <w:t>ение. Единицы длины: сантиметр.</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Арифметические действия</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Сложение и вычитание чисел в пределах 10. Названия компонентов действий, результатов действий сложения, вычитания. Вычитание как действие, об</w:t>
      </w:r>
      <w:r w:rsidR="00EB06E4">
        <w:rPr>
          <w:rFonts w:ascii="Times New Roman" w:eastAsia="Times New Roman" w:hAnsi="Times New Roman" w:cs="Times New Roman"/>
          <w:color w:val="auto"/>
          <w:kern w:val="0"/>
          <w:sz w:val="28"/>
          <w:szCs w:val="28"/>
        </w:rPr>
        <w:t>ратное сложению.</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Текстовые задачи</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Составление математических рассказов. Текстовая задача: структурные элементы, составление текстовой задачи по предметно-практическому действию, по иллюстрации, по образцу. Чтение, представление текста задачи в виде рисунка, схемы или другой модели.  Зависимость между данными и искомой величиной в текстовой задаче. Решение задач в одно действие. Знакомство с алгоритмом оформления задачи: у</w:t>
      </w:r>
      <w:r w:rsidR="00EB06E4">
        <w:rPr>
          <w:rFonts w:ascii="Times New Roman" w:eastAsia="Times New Roman" w:hAnsi="Times New Roman" w:cs="Times New Roman"/>
          <w:color w:val="auto"/>
          <w:kern w:val="0"/>
          <w:sz w:val="28"/>
          <w:szCs w:val="28"/>
        </w:rPr>
        <w:t>словие, решение и ответ задачи.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Пространственные, временные отношения и геометрические фигуры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Расположение предметов и объектов по отношению к себе: ближе/дальше, выше/ниже, справа/слева. Понятие спереди/сзади (перед/за/между); над/под в практической деятельности. Правое и левое в окружающем пространстве.  Пространственное расположение предметов и объектов относительно друг друга, на плоскости: слева/справа, сверху/снизу, между; установление пространственных отношений. Знакомство с тетрадью в клетку. Ориентировка на странице тетради (верх, низ, слева, справа, середина). Установление временных отношений: раньше/позже, сначала/потом. Понятия вчера/сегодня/завтра; Установлении последовательности событий. Части суток, их последовательность.</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Геометрические фигуры: распознавание и изображение геометрических фигур: точка, линия (прямая, кривая), луч, отрезок, ломаная. Распознавание и сравнение фигур: многоугольник, треугольник, </w:t>
      </w:r>
      <w:r w:rsidRPr="00847667">
        <w:rPr>
          <w:rFonts w:ascii="Times New Roman" w:eastAsia="Times New Roman" w:hAnsi="Times New Roman" w:cs="Times New Roman"/>
          <w:color w:val="auto"/>
          <w:kern w:val="0"/>
          <w:sz w:val="28"/>
          <w:szCs w:val="28"/>
        </w:rPr>
        <w:lastRenderedPageBreak/>
        <w:t>прямоугольник, квадрат, круг, овал. Построение отрезка с помощью линейки на листе в клетку; измерен</w:t>
      </w:r>
      <w:r w:rsidR="00EB06E4">
        <w:rPr>
          <w:rFonts w:ascii="Times New Roman" w:eastAsia="Times New Roman" w:hAnsi="Times New Roman" w:cs="Times New Roman"/>
          <w:color w:val="auto"/>
          <w:kern w:val="0"/>
          <w:sz w:val="28"/>
          <w:szCs w:val="28"/>
        </w:rPr>
        <w:t>ие длины отрезка в сантиметрах.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Математическая информация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Закономерность в ряду заданных объектов: её обнаружение, продолжение ряда, «9 клеточка».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Чтение рисунка, схемы с одним-двумя числовыми данными (значениями данных величин).</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Двух-трёхшаговые инструкции, связанные с вычислением, измерением длины, изоб</w:t>
      </w:r>
      <w:r w:rsidR="00EB06E4">
        <w:rPr>
          <w:rFonts w:ascii="Times New Roman" w:eastAsia="Times New Roman" w:hAnsi="Times New Roman" w:cs="Times New Roman"/>
          <w:color w:val="auto"/>
          <w:kern w:val="0"/>
          <w:sz w:val="28"/>
          <w:szCs w:val="28"/>
        </w:rPr>
        <w:t>ражением геометрической фигуры.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Универсальные учебные действия (пропедевтический уровень)</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Универсальные познавательные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наблюдать математические объекты (числа, величины) в окружающем мире;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обнаруживать общее и различное в записи арифметических действий;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понимать назначение и необходимость использования величин в жизни;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наблюдать действие измерительных приборов;</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сравнивать два объекта, два числа;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выделять признаки объекта, геометрической фигуры;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распределять объекты на группы по заданному основанию;</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устанавливать закономерность в логических рядах;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копировать изученные фигуры;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приводить примеры чисел, геометрических фигур;</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вести порядковый и количественный счет (соблюдать последовательность).</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Работа с информацией: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понимать, что математические явления могут быть представлены с помощью разных средств: текст, числовая запись, рисунок, схема;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читать схему, извлекать информацию, представленную схематической форме.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Универсальные коммуникативные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учебные задания в соответствии с требованиями педагога;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удерживать внимание на время выполнения задания;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характеризовать (описывать) число, геометрическую фигуру;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комментировать ход сравнения двух объектов (с опорой на образец);</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и использовать математические знаки;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строить предложения относительно заданного набора объектов (с помощью педагога).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lastRenderedPageBreak/>
        <w:t>Универсальные регулятивные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принимать учебную задачу, удерживать её в процессе деятельности;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способы и результат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действовать в соответствии с предложенным образцом, инструкцией;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Совместная деятельность:</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bookmarkStart w:id="229" w:name="_TOC_250011"/>
      <w:bookmarkEnd w:id="229"/>
    </w:p>
    <w:p w:rsidR="00615679" w:rsidRPr="00847667" w:rsidRDefault="00615679" w:rsidP="00615679">
      <w:pPr>
        <w:keepNext/>
        <w:keepLines/>
        <w:suppressAutoHyphens w:val="0"/>
        <w:spacing w:after="0" w:line="240" w:lineRule="auto"/>
        <w:outlineLvl w:val="1"/>
        <w:rPr>
          <w:rFonts w:ascii="Times New Roman" w:eastAsia="Arial" w:hAnsi="Times New Roman" w:cs="Times New Roman"/>
          <w:b/>
          <w:color w:val="auto"/>
          <w:kern w:val="0"/>
          <w:sz w:val="28"/>
          <w:szCs w:val="26"/>
        </w:rPr>
      </w:pPr>
      <w:bookmarkStart w:id="230" w:name="_Toc142903359"/>
      <w:r w:rsidRPr="00847667">
        <w:rPr>
          <w:rFonts w:ascii="Times New Roman" w:eastAsia="Arial" w:hAnsi="Times New Roman" w:cs="Times New Roman"/>
          <w:b/>
          <w:color w:val="auto"/>
          <w:kern w:val="0"/>
          <w:sz w:val="28"/>
          <w:szCs w:val="26"/>
        </w:rPr>
        <w:t>1 ДОПОЛНИТЕЛЬНЫЙ КЛАСС</w:t>
      </w:r>
      <w:bookmarkEnd w:id="230"/>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Числа и величины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Повторение знаний о записи и сравнении чисел от 1 до 10. Счёт предметов, запись результата цифрами. Состав чисел от 2 до 10. Увеличение (уменьшение) числа на несколько единиц.</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Числа в пределах 20: чтение, запись, сравнение. Однозначные и двузначные числа. Разряды чисел: единицы, десяток. Равенство, неравенство. Увеличение (уменьшение) числа на несколько единиц. Состав числа от 11 до 20. Образование чисел второго десятка.</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Длина и её измерение. Единицы длины: сантиметр, дециметр; установление соотношения между ними. Единицы массы (</w:t>
      </w:r>
      <w:r w:rsidR="00EB06E4">
        <w:rPr>
          <w:rFonts w:ascii="Times New Roman" w:eastAsia="Times New Roman" w:hAnsi="Times New Roman" w:cs="Times New Roman"/>
          <w:color w:val="auto"/>
          <w:kern w:val="0"/>
          <w:sz w:val="28"/>
          <w:szCs w:val="28"/>
        </w:rPr>
        <w:t>килограмм), вместимости (литр).</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Арифметические действия</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Приемы устных вычислений без перехода через разряд. Алгоритм приема выполнения действия сложения и вычит</w:t>
      </w:r>
      <w:r w:rsidR="00EB06E4">
        <w:rPr>
          <w:rFonts w:ascii="Times New Roman" w:eastAsia="Times New Roman" w:hAnsi="Times New Roman" w:cs="Times New Roman"/>
          <w:color w:val="auto"/>
          <w:kern w:val="0"/>
          <w:sz w:val="28"/>
          <w:szCs w:val="28"/>
        </w:rPr>
        <w:t>ания с переходом через десяток.</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Текстовые задачи</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Чтение, представление текста задачи в виде рисунка, схемы или другой модели.  Решение задач в одно, два действия. План решения задачи в два действия, выбор соответствующих плану арифметических действий. </w:t>
      </w:r>
      <w:r w:rsidR="00EB06E4">
        <w:rPr>
          <w:rFonts w:ascii="Times New Roman" w:eastAsia="Times New Roman" w:hAnsi="Times New Roman" w:cs="Times New Roman"/>
          <w:color w:val="auto"/>
          <w:kern w:val="0"/>
          <w:sz w:val="28"/>
          <w:szCs w:val="28"/>
        </w:rPr>
        <w:t>Запись решения и ответа задачи.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Пространственные отношения и геометрические фигуры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Расположение предметов и объектов в пространстве.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Геометрические фигуры: распознавание и изображение геометрических фигур: точка, линия (прямая, кривая), луч, отрезок, ломаная, многоугольник, треугольник, прямоугольник, квадрат. Угол. Прямой угол. Построение отрезка, квадрата, треугольника, прямоугольника с помощью линейки на листе в клетку; измерение длины отрезка в сантиметрах.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lastRenderedPageBreak/>
        <w:t>Математическая информация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Закономерность в ряду заданных объектов: её обнаружение, продолжение ряда.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Верные (истинные) и неверные (ложные) предложения, составленные относительно заданного набора математических объектов.</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Многозвеньевые инструкции, связанные с вычислением, измерением длины, изображением гео</w:t>
      </w:r>
      <w:r w:rsidR="00EB06E4">
        <w:rPr>
          <w:rFonts w:ascii="Times New Roman" w:eastAsia="Times New Roman" w:hAnsi="Times New Roman" w:cs="Times New Roman"/>
          <w:color w:val="auto"/>
          <w:kern w:val="0"/>
          <w:sz w:val="28"/>
          <w:szCs w:val="28"/>
        </w:rPr>
        <w:t xml:space="preserve">метрической фигуры.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Универсальные учебные действия (пропедевтический уровень)</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Универсальные познавательные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наблюдать математические объекты (числа, величины) в окружающем мире;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обнаруживать общее и различное в записи арифметических действий;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понимать назначение и необходимость использования величин в жизни;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наблюдать действие измерительных приборов;</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сравнивать два объекта, два числа;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 выделять признаки объекта геометрической фигуры;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распределять объекты на группы по заданному основанию;</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устанавливать закономерность в логических рядах;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копировать изученные фигуры;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приводить примеры чисел, геометрических фигур;</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вести порядковый и количественный счет (соблюдать последовательность).</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Работа с информацией: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понимать, что математические явления могут быть представлены с помощью разных средств: текст, числовая запись, таблица, рисунок, схема;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читать таблицу, схему, извлекать информацию, представленную в табличной и схематической форме.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Универсальные коммуникативные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учебные задания в соответствии с требованиями педагога;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характеризовать (описывать) число, геометрическую фигуру, последовательность из нескольких чисел, записанных по порядку;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комментировать ход сравнения двух объектов (с опорой на образец);</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и использовать математические знаки;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строить предложения относительно заданного набора объектов (с помощью педагога);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давать словесный отчет о выполняемых действиях.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Универсальные регулятивные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принимать учебную задачу, удерживать её в процессе деятельности;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способы и результат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продолжать учебную работу и удерживать внимание на задании в объективно-сложных учебных ситуациях;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действовать в соответствии с предложенным образцом, инструкцией;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проверять правильность вычисления с помощью другого приёма выполнения действия (по алгоритму).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Совместная деятельность:</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w:t>
      </w:r>
      <w:r w:rsidR="00EB06E4">
        <w:rPr>
          <w:rFonts w:ascii="Times New Roman" w:eastAsia="Times New Roman" w:hAnsi="Times New Roman" w:cs="Times New Roman"/>
          <w:color w:val="auto"/>
          <w:kern w:val="0"/>
          <w:sz w:val="28"/>
          <w:szCs w:val="28"/>
        </w:rPr>
        <w:t xml:space="preserve"> мирно разрешать конфликты.</w:t>
      </w:r>
    </w:p>
    <w:p w:rsidR="00615679" w:rsidRPr="00847667" w:rsidRDefault="00615679" w:rsidP="00615679">
      <w:pPr>
        <w:keepNext/>
        <w:keepLines/>
        <w:suppressAutoHyphens w:val="0"/>
        <w:spacing w:after="0" w:line="240" w:lineRule="auto"/>
        <w:outlineLvl w:val="1"/>
        <w:rPr>
          <w:rFonts w:ascii="Times New Roman" w:eastAsia="Arial" w:hAnsi="Times New Roman" w:cs="Times New Roman"/>
          <w:b/>
          <w:color w:val="auto"/>
          <w:kern w:val="0"/>
          <w:sz w:val="28"/>
          <w:szCs w:val="26"/>
        </w:rPr>
      </w:pPr>
      <w:bookmarkStart w:id="231" w:name="_Toc142903360"/>
      <w:r w:rsidRPr="00847667">
        <w:rPr>
          <w:rFonts w:ascii="Times New Roman" w:eastAsia="Arial" w:hAnsi="Times New Roman" w:cs="Times New Roman"/>
          <w:b/>
          <w:color w:val="auto"/>
          <w:kern w:val="0"/>
          <w:sz w:val="28"/>
          <w:szCs w:val="26"/>
        </w:rPr>
        <w:t>2 КЛАСС</w:t>
      </w:r>
      <w:bookmarkEnd w:id="231"/>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Числа и величины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Числа в пределах 100: чтение, запись, разряды чисел. Сравнение. Запись равенства, неравенства. Увеличение/уменьшение числа на несколько единиц/десятков; разностное сравнение чисел. Представление двузначных чисел в виде суммы разрядных слагаемых.</w:t>
      </w:r>
    </w:p>
    <w:p w:rsidR="00615679" w:rsidRPr="00EB06E4"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w:t>
      </w:r>
      <w:r w:rsidR="00EB06E4">
        <w:rPr>
          <w:rFonts w:ascii="Times New Roman" w:eastAsia="Times New Roman" w:hAnsi="Times New Roman" w:cs="Times New Roman"/>
          <w:color w:val="auto"/>
          <w:kern w:val="0"/>
          <w:sz w:val="28"/>
          <w:szCs w:val="28"/>
        </w:rPr>
        <w:t>для решения практических задач.</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Арифметические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Алгоритмы приемов письменных вычислений двузначных чисел (сложение и вычитание).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(правильность ответа, алгоритм проверки вычислений, обратное действие).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Действия умножения и деления чисел в практических и учебных ситуациях. Названия компонентов действий умножения, деления.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Знакомство с таблицей умножения.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 xml:space="preserve">Неизвестный компонент действия сложения, действия вычитания; его нахождение. Буквенные выражения. Уравнение. Решение уравнения методом подбора. </w:t>
      </w:r>
    </w:p>
    <w:p w:rsidR="00615679" w:rsidRPr="00EB06E4"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w:t>
      </w:r>
      <w:r w:rsidR="00EB06E4">
        <w:rPr>
          <w:rFonts w:ascii="Times New Roman" w:eastAsia="Times New Roman" w:hAnsi="Times New Roman" w:cs="Times New Roman"/>
          <w:color w:val="auto"/>
          <w:kern w:val="0"/>
          <w:sz w:val="28"/>
          <w:szCs w:val="28"/>
        </w:rPr>
        <w:t>ного и сочетательного свойства.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Текстовые задачи</w:t>
      </w:r>
    </w:p>
    <w:p w:rsidR="00615679" w:rsidRPr="00EB06E4"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Отработка алгоритма решения задач в два действия разных типов.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w:t>
      </w:r>
      <w:r w:rsidR="00EB06E4">
        <w:rPr>
          <w:rFonts w:ascii="Times New Roman" w:eastAsia="Times New Roman" w:hAnsi="Times New Roman" w:cs="Times New Roman"/>
          <w:color w:val="auto"/>
          <w:kern w:val="0"/>
          <w:sz w:val="28"/>
          <w:szCs w:val="28"/>
        </w:rPr>
        <w:t>етствие поставленному вопросу).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Пространственные отношения и геометрические фигуры</w:t>
      </w:r>
    </w:p>
    <w:p w:rsidR="00615679" w:rsidRPr="00EB06E4"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Повторение. Распознавание и изображение геометрических фигур: точка, прямая, прямой угол, ломаная, многоугольник. Геометрические формы в окружающем мире. Распознавание и называние: куб, шар, пирамида.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Вычисление периметра многоугольни</w:t>
      </w:r>
      <w:r w:rsidR="00EB06E4">
        <w:rPr>
          <w:rFonts w:ascii="Times New Roman" w:eastAsia="Times New Roman" w:hAnsi="Times New Roman" w:cs="Times New Roman"/>
          <w:color w:val="auto"/>
          <w:kern w:val="0"/>
          <w:sz w:val="28"/>
          <w:szCs w:val="28"/>
        </w:rPr>
        <w:t xml:space="preserve">ка путем сложения длин сторон.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Математическая информация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Внесение данных в таблицу, дополнение моделей (схем, изображений) готовыми числовыми данными.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Алгоритмы (приёмы, правила) устных и письменных вычислений, измерений и построения геометрических фигур.</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Правила работы с электронными средствами обучения (электронной формой учебни</w:t>
      </w:r>
      <w:r w:rsidR="00EB06E4">
        <w:rPr>
          <w:rFonts w:ascii="Times New Roman" w:eastAsia="Times New Roman" w:hAnsi="Times New Roman" w:cs="Times New Roman"/>
          <w:color w:val="auto"/>
          <w:kern w:val="0"/>
          <w:sz w:val="28"/>
          <w:szCs w:val="28"/>
        </w:rPr>
        <w:t>ка, компьютерными тренажёрами).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Универсальные учебные действия (пропедевтический уровень)</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Универсальные познавательные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наблюдать математические отношения (часть-целое, больше-меньше) в окружающем мире;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элементарные знаково-символические средств для организации своих познавательных процессов (использование знаково-символических средств при образовании чисел в пределах 100, использование схемы для решения задачи из числа предложенных, составление схемы к задаче, составление задачи по схеме, различение понятий «число» и «цифра», овладение математическими знаками и символами и т.д.);</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характеризовать назначение и использовать простейшие измерительные приборы (сантиметровая лента, весы);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сравнивать группы объектов (чисел, величин, геометрических фигур) по самостоятельно выбранному основанию;</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распределять (классифицировать) объекты (числа, величины, геометрические фигуры, текстовые задачи в одно действие) на группы;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обнаруживать модели геометрических фигур в окружающем мире;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осмысленно читать тексты математических задач (прочтение текста задачи несколько раз, уточнение лексического значения слов, перефразирование текста задачи и выделение несущественных слов (при необходимости), выделение всех множеств и отношений, выделение величин и зависимостей между ними, уточнение числовых данных, определение «связи» условия и вопроса (от условия к вопросу, от вопроса к условию);</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 помощью учителя вести поиск различных решений задачи (расчётной, с геометрическим содержанием);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воспроизводить порядок выполнения действий в числовом выражении, содержащем действия сложения и вычитания (со скобками/без скобок);</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устанавливать соответствие между математическим выражением и его текстовым описанием;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подбирать примеры по образцу, подтверждающие суждение, вывод, ответ;</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устанавливать закономерность в числовом ряду и продолжать его (установление возрастающих и/или убывающих числовых закономерностей с наглядной опорой, выявление правила расположения элементов в ряду, проверка выявленного правила).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Работа с информацией: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извлекать и использовать информацию, представленную в текстовой, графической (рисунок, схема, таблица) форме, заполнять таблицы;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составлять схему для решения задачи или подобрать схему из предложенных;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записывать результаты разнообразных измерений в числовой форме (знание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дополнять модели (схемы, изображения) готовыми числовыми данными.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Универсальные коммуникативные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слушать собеседника, вступать в диалог по учебной проблеме и поддерживать его;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использовать адекватно речевые средства для решения коммуникативных и познавательных задач;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принимать участие в коллективном поиске средств решения поставленных задач, договариваться о распределении функций;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уметь работать в паре, в подгруппе;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комментировать ход вычислений;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объяснять выбор величины, соответствующей ситуации измерения;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составлять текстовую задачу с заданным отношением (готовым решением) по образцу;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называть числа, величины, геометрические фигуры, обладающие заданным свойством;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записывать, читать число, числовое выражение; приводить примеры, иллюстрирующие смысл арифметического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конструировать утверждения с использованием слов «каждый», «все».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Универсальные регулятивные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учебные задания вопреки нежеланию, утомлению;</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выполнять инструкции и требования учителя, соблюдать основные требования к организации учебной деятельности;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планировать свои действия в соответствии с поставленной задачей и условием ее реализации, оречевлять алгоритм решения математических заданий и соотносить свои действия с алгоритмом;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следовать установленному правилу, по которому составлен ряд чисел, величин, геометрических фигур;</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организовывать, участвовать, контролировать ход и результат парной работы с математическим материалом;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проверять правильность вычисления с помощью другого приёма выполнения действия, обратного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с помощью учителя причину возникшей ошибки и трудности.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Совместная деятельность:</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принимать правила совместной деятельности при работе в парах, группах, составленных учителем или самостоятельно;</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совместно с учителем оценивать резу</w:t>
      </w:r>
      <w:r w:rsidR="00EB06E4">
        <w:rPr>
          <w:rFonts w:ascii="Times New Roman" w:eastAsia="Times New Roman" w:hAnsi="Times New Roman" w:cs="Times New Roman"/>
          <w:color w:val="auto"/>
          <w:kern w:val="0"/>
          <w:sz w:val="28"/>
          <w:szCs w:val="28"/>
        </w:rPr>
        <w:t>льтаты выполнения общей работы.</w:t>
      </w:r>
    </w:p>
    <w:p w:rsidR="00615679" w:rsidRPr="00847667" w:rsidRDefault="00615679" w:rsidP="00615679">
      <w:pPr>
        <w:keepNext/>
        <w:keepLines/>
        <w:suppressAutoHyphens w:val="0"/>
        <w:spacing w:after="0" w:line="240" w:lineRule="auto"/>
        <w:outlineLvl w:val="1"/>
        <w:rPr>
          <w:rFonts w:ascii="Times New Roman" w:eastAsia="Arial" w:hAnsi="Times New Roman" w:cs="Times New Roman"/>
          <w:b/>
          <w:color w:val="auto"/>
          <w:kern w:val="0"/>
          <w:sz w:val="28"/>
          <w:szCs w:val="26"/>
        </w:rPr>
      </w:pPr>
      <w:bookmarkStart w:id="232" w:name="_Toc142903361"/>
      <w:r w:rsidRPr="00847667">
        <w:rPr>
          <w:rFonts w:ascii="Times New Roman" w:eastAsia="Arial" w:hAnsi="Times New Roman" w:cs="Times New Roman"/>
          <w:b/>
          <w:color w:val="auto"/>
          <w:kern w:val="0"/>
          <w:sz w:val="28"/>
          <w:szCs w:val="26"/>
        </w:rPr>
        <w:t>3 КЛАСС</w:t>
      </w:r>
      <w:bookmarkEnd w:id="232"/>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Числа и величины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Масса (единица массы — грамм); соотношение между килограммом и граммом; отношение «тяжелее/легче на/в».</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Длина (единица длины — миллиметр, километр); соотношение между величинами в пределах тысячи.</w:t>
      </w:r>
    </w:p>
    <w:p w:rsidR="00615679" w:rsidRPr="00EB06E4"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Площадь (единицы площади — квадратный сантиметр, квадрат</w:t>
      </w:r>
      <w:r w:rsidR="00EB06E4">
        <w:rPr>
          <w:rFonts w:ascii="Times New Roman" w:eastAsia="Times New Roman" w:hAnsi="Times New Roman" w:cs="Times New Roman"/>
          <w:color w:val="auto"/>
          <w:kern w:val="0"/>
          <w:sz w:val="28"/>
          <w:szCs w:val="28"/>
        </w:rPr>
        <w:t>ный дециметр, квадратный метр).</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Арифметические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Устные вычисления, сводимые к действиям в пределах 100 (табличное и внетабличное умножение, деление, действия с круглыми числами).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Письменное сложение, вычитание чисел в пределах 1000.</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Действия с числами 0 и 1.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 xml:space="preserve">Письменное умножение в столбик, письменное деление уголком. Письменное умножение, деление на однозначное число в   пределах 100.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Алгоритмы письменных приемов вычисления (сложения, вычитания, умножения и деления) в пределах 1000.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Проверка результата вычисления (прикидка или оценка результата, обратное действие, применение алгоритма, использование калькулятора). Деление с остатком.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Переместительное, сочетательное свойства сложения, умножения при вычислениях.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Нахождение неизвестного компонента арифметического действия. Алгоритм записи уравнения.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Порядок действий в числовом выражении, значение числового выражения, содержащего несколько действий (со скобками/без скобок), с вычислениями в пределах 1000.</w:t>
      </w:r>
    </w:p>
    <w:p w:rsidR="00615679" w:rsidRPr="00EB06E4"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Однородные </w:t>
      </w:r>
      <w:r w:rsidR="00EB06E4">
        <w:rPr>
          <w:rFonts w:ascii="Times New Roman" w:eastAsia="Times New Roman" w:hAnsi="Times New Roman" w:cs="Times New Roman"/>
          <w:color w:val="auto"/>
          <w:kern w:val="0"/>
          <w:sz w:val="28"/>
          <w:szCs w:val="28"/>
        </w:rPr>
        <w:t>величины: сложение и вычитание.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Текстовые задачи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615679" w:rsidRPr="00EB06E4"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Доля величины: половина, треть, четверть, пятая, десятая часть в практической ситуации; сравнение долей одной величины. Зада</w:t>
      </w:r>
      <w:r w:rsidR="00EB06E4">
        <w:rPr>
          <w:rFonts w:ascii="Times New Roman" w:eastAsia="Times New Roman" w:hAnsi="Times New Roman" w:cs="Times New Roman"/>
          <w:color w:val="auto"/>
          <w:kern w:val="0"/>
          <w:sz w:val="28"/>
          <w:szCs w:val="28"/>
        </w:rPr>
        <w:t>чи на нахождение доли величины.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Пространственные отношения и геометрические фигуры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Конструирование геометрических фигур (разбиение фигуры на части, составление фигуры из частей). Виды треугольников.</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Периметр многоугольника: измерение, вычисление, запись равенства. Вычисление периметра прямоугольника (квадрата) разными способами.</w:t>
      </w:r>
    </w:p>
    <w:p w:rsidR="00615679" w:rsidRPr="00EB06E4"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w:t>
      </w:r>
      <w:r w:rsidR="00EB06E4">
        <w:rPr>
          <w:rFonts w:ascii="Times New Roman" w:eastAsia="Times New Roman" w:hAnsi="Times New Roman" w:cs="Times New Roman"/>
          <w:color w:val="auto"/>
          <w:kern w:val="0"/>
          <w:sz w:val="28"/>
          <w:szCs w:val="28"/>
        </w:rPr>
        <w:t>адей фигур с помощью наложения.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Математическая информация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Классификация объектов по двум признакам.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Верные (истинные) и неверные (ложные) утверждения: конструирование, проверка. Логические рассуждения со связками «если …, то …», «поэтому», «значит».</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Извлечение и использование для выполнения заданий информации, представленной в таблицах с данными о реальных процессах и явлениях </w:t>
      </w:r>
      <w:r w:rsidRPr="00847667">
        <w:rPr>
          <w:rFonts w:ascii="Times New Roman" w:eastAsia="Times New Roman" w:hAnsi="Times New Roman" w:cs="Times New Roman"/>
          <w:color w:val="auto"/>
          <w:kern w:val="0"/>
          <w:sz w:val="28"/>
          <w:szCs w:val="28"/>
        </w:rPr>
        <w:lastRenderedPageBreak/>
        <w:t>окружающего мира (например, расписание уроков, движения автобусов, поездов); внесение данных в таблицу; дополнение чертежа данными.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Формализованное описание последовательности действий (инструкция, план, схема, алгоритм).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Столбчатая диаграмма: чтение, использование данных для решения учебных и практических задач.</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Алгоритмы изучения материала, выполнения обучающих и тестовых заданий на доступных электронных средствах обучения (интерактивной доске, к</w:t>
      </w:r>
      <w:r w:rsidR="00EB06E4">
        <w:rPr>
          <w:rFonts w:ascii="Times New Roman" w:eastAsia="Times New Roman" w:hAnsi="Times New Roman" w:cs="Times New Roman"/>
          <w:color w:val="auto"/>
          <w:kern w:val="0"/>
          <w:sz w:val="28"/>
          <w:szCs w:val="28"/>
        </w:rPr>
        <w:t>омпьютере, других устройствах).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Универсальные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Универсальные познавательные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сравнивать математические объекты (числа, величины, геометрические фигуры);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выбирать приём вычисления, выполнения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конструировать геометрические фигуры;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классифицировать объекты (числа, величины, геометрические фигуры, текстовые задачи в одно действие) по выбранному признаку;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прикидывать размеры фигуры, её элементов;</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элементарные знаково-символические средства для организации своих познавательных процессов (использование знаково-символических средств при образовании чисел в пределах 1000, использование схемы для решения задачи из числа предложенных, составление схемы к задаче, составление задачи по схеме, различение понятий число» и «цифра», овладение математическими знаками и символами и т.д.);</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понимать смысл зависимостей и математических отношений, описанных в задаче;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осмысленно читать тексты математических задач (уточнять лексическое значение слов, определять структуру задачи, находить опорные слова, выделять и объяснять числовые данные, находить известные и искомые данные);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и использовать разные приёмы и алгоритмы вычисления;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выбирать метод решения (моделирование ситуации, перебор вариантов, использование алгоритма);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соотносить начало, окончание, продолжительность события в практической ситуации;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составлять ряд чисел (величин, геометрических фигур) по самостоятельно выбранному правилу;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моделировать предложенную практическую ситуацию;</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устанавливать последовательность событий, действий сюжета текстовой задачи.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Работа с информацией: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читать информацию, представленную в разных формах;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извлекать и интерпретировать числовые данные, представленные в таблице, на диаграмме;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уметь производить анализ и преобразование информации в виде таблиц (анализировать имеющиеся данные об объектах, заносить их в соответствующую строку и столбец таблицы, определять количество столбцов и строк таблицы, исходя из данных, оформлять таблицу);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записывать результаты разнообразных измерений в числовой форме (знание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заполнять таблицы сложения и умножения, дополнять данными чертеж;</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устанавливать соответствие между различными записями решения задачи;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дополнительную литературу (справочники, словари) для установления и проверки значения математического термина (понятия).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Универсальные коммуникативные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слушать собеседника, вступать в диалог по учебной проблеме и поддерживать его;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использовать адекватно речевые средства для решения коммуникативных и познавательных задач;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принимать участие в коллективном поиске средств решения поставленных задач, договариваться о распределении функций;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уметь работать в паре, в подгруппе;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математическую терминологию для описания отношений и зависимостей;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строить речевые высказывания для решения задач; составлять текстовую задачу;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объяснять на примерах отношения «больше/меньше на … », «больше/меньше в … », «равно»;</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математическую символику для составления числовых выражений;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выбирать, осуществлять переход от одних единиц измерения величины к другим в соответствии с практической ситуацией;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участвовать в обсуждении ошибок в ходе и результате выполнения вычисления.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Универсальные регулятивные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учебные задания вопреки нежеланию, утомлению;</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выполнять инструкции и требования учителя, соблюдать основные требования к организации учебной деятельности;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планировать свои действия в соответствии с поставленной задачей и условием ее реализации, оречевлять алгоритм решения математических заданий и соотносить свои действия с алгоритмом;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проверять ход и результат выполнения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Совместная деятельность:</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принимать правила совместной деятельности при работе в парах, группах, составленные учителем или самостоятельно;</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 помощью учителя выполнять совместно прикидку и оценку резу</w:t>
      </w:r>
      <w:r w:rsidR="00EB06E4">
        <w:rPr>
          <w:rFonts w:ascii="Times New Roman" w:eastAsia="Times New Roman" w:hAnsi="Times New Roman" w:cs="Times New Roman"/>
          <w:color w:val="auto"/>
          <w:kern w:val="0"/>
          <w:sz w:val="28"/>
          <w:szCs w:val="28"/>
        </w:rPr>
        <w:t>льтата выполнения общей работы.</w:t>
      </w:r>
    </w:p>
    <w:p w:rsidR="00615679" w:rsidRPr="00847667" w:rsidRDefault="00615679" w:rsidP="00615679">
      <w:pPr>
        <w:keepNext/>
        <w:keepLines/>
        <w:suppressAutoHyphens w:val="0"/>
        <w:spacing w:after="0" w:line="240" w:lineRule="auto"/>
        <w:outlineLvl w:val="1"/>
        <w:rPr>
          <w:rFonts w:ascii="Times New Roman" w:eastAsia="Arial" w:hAnsi="Times New Roman" w:cs="Times New Roman"/>
          <w:b/>
          <w:color w:val="auto"/>
          <w:kern w:val="0"/>
          <w:sz w:val="28"/>
          <w:szCs w:val="26"/>
        </w:rPr>
      </w:pPr>
      <w:bookmarkStart w:id="233" w:name="_Toc142903362"/>
      <w:r w:rsidRPr="00847667">
        <w:rPr>
          <w:rFonts w:ascii="Times New Roman" w:eastAsia="Arial" w:hAnsi="Times New Roman" w:cs="Times New Roman"/>
          <w:b/>
          <w:color w:val="auto"/>
          <w:kern w:val="0"/>
          <w:sz w:val="28"/>
          <w:szCs w:val="26"/>
        </w:rPr>
        <w:t>4 КЛАСС</w:t>
      </w:r>
      <w:bookmarkEnd w:id="233"/>
      <w:r w:rsidRPr="00847667">
        <w:rPr>
          <w:rFonts w:ascii="Times New Roman" w:eastAsia="Arial" w:hAnsi="Times New Roman" w:cs="Times New Roman"/>
          <w:b/>
          <w:color w:val="auto"/>
          <w:kern w:val="0"/>
          <w:sz w:val="28"/>
          <w:szCs w:val="26"/>
        </w:rPr>
        <w:t xml:space="preserve">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bookmarkStart w:id="234" w:name="_Toc139358029"/>
      <w:r w:rsidRPr="00847667">
        <w:rPr>
          <w:rFonts w:ascii="Times New Roman" w:eastAsia="Times New Roman" w:hAnsi="Times New Roman" w:cs="Times New Roman"/>
          <w:b/>
          <w:color w:val="auto"/>
          <w:kern w:val="0"/>
          <w:sz w:val="28"/>
          <w:szCs w:val="28"/>
        </w:rPr>
        <w:t>Числа и величины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Величины: сравнение объектов по массе, длине; площади, вместимости – случаи без преобразования.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Единицы массы — центнер, тонна; соотношения между единицами массы.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Единицы времени (сутки, неделя, месяц, год, век), соотношение между ними.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615679" w:rsidRPr="00EB06E4"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Доля </w:t>
      </w:r>
      <w:r w:rsidR="00EB06E4">
        <w:rPr>
          <w:rFonts w:ascii="Times New Roman" w:eastAsia="Times New Roman" w:hAnsi="Times New Roman" w:cs="Times New Roman"/>
          <w:color w:val="auto"/>
          <w:kern w:val="0"/>
          <w:sz w:val="28"/>
          <w:szCs w:val="28"/>
        </w:rPr>
        <w:t>величины времени, массы, длины.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Арифметические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Равенство, содержащее неизвестный компонент арифметического действия: запись, нахождение неизвестного компонента.</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Умножение и деление</w:t>
      </w:r>
      <w:r w:rsidR="00EB06E4">
        <w:rPr>
          <w:rFonts w:ascii="Times New Roman" w:eastAsia="Times New Roman" w:hAnsi="Times New Roman" w:cs="Times New Roman"/>
          <w:color w:val="auto"/>
          <w:kern w:val="0"/>
          <w:sz w:val="28"/>
          <w:szCs w:val="28"/>
        </w:rPr>
        <w:t xml:space="preserve"> величины на однозначное число.</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Текстовые задачи</w:t>
      </w:r>
    </w:p>
    <w:p w:rsidR="00615679" w:rsidRPr="00EB06E4"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Работа с текстовой задачей, решение которой содержит 2–3 действия: анализ, представление на схеме;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EB06E4">
        <w:rPr>
          <w:rFonts w:ascii="Times New Roman" w:eastAsia="Times New Roman" w:hAnsi="Times New Roman" w:cs="Times New Roman"/>
          <w:color w:val="auto"/>
          <w:kern w:val="0"/>
          <w:sz w:val="28"/>
          <w:szCs w:val="28"/>
        </w:rPr>
        <w:t xml:space="preserve"> с помощью числового выражения.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Пространственные отношения и геометрические фигуры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Наглядные представления о симметрии.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(тела): шар, куб, цилиндр, конус, пирамида; различение, называние.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Конструирование: разбиение фигуры на прямоугольники (квадраты), составление фигур из прямоугольников/квадратов.</w:t>
      </w:r>
    </w:p>
    <w:p w:rsidR="00615679" w:rsidRPr="00EB06E4"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Периметр, площадь фигуры, составленной из двух-тр</w:t>
      </w:r>
      <w:r w:rsidR="00EB06E4">
        <w:rPr>
          <w:rFonts w:ascii="Times New Roman" w:eastAsia="Times New Roman" w:hAnsi="Times New Roman" w:cs="Times New Roman"/>
          <w:color w:val="auto"/>
          <w:kern w:val="0"/>
          <w:sz w:val="28"/>
          <w:szCs w:val="28"/>
        </w:rPr>
        <w:t>ёх прямоугольников (квадратов).</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Математическая информация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Работа с утверждениями: конструирование, проверка истинности; составление и проверка логических рассуждений при решении задач.</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615679" w:rsidRPr="00847667" w:rsidRDefault="00615679" w:rsidP="00EB06E4">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Алгоритмы решения учебных и практических задач.</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lastRenderedPageBreak/>
        <w:t>Универсальные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Универсальные познавательные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ориентироваться в изученной математической терминологии, использовать её в высказываниях и рассуждениях;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сравнивать математические объекты (числа, величины, геометрические фигуры), записывать признак сравнения;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осмысленно читать тексты математических задач (уточнять лексическое значение слов, определять структуру задачи, находить опорные слова, выделять и объяснять числовые данные, находить известные и искомые данные);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выбирать метод решения математической задачи (алгоритм действия, приём вычисления, способ решения, моделирование ситуации);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составлять схему математической задачи, проверять её соответствие условиям задачи;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обнаруживать модели изученных геометрических фигур в окружающем мире;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конструировать геометрическую фигуру, обладающую заданным свойством (отрезок</w:t>
      </w:r>
      <w:r w:rsidR="00C2676D">
        <w:rPr>
          <w:rFonts w:ascii="Times New Roman" w:eastAsia="Times New Roman" w:hAnsi="Times New Roman" w:cs="Times New Roman"/>
          <w:color w:val="auto"/>
          <w:kern w:val="0"/>
          <w:sz w:val="28"/>
          <w:szCs w:val="28"/>
        </w:rPr>
        <w:t xml:space="preserve"> заданной длины, ломаная опреде</w:t>
      </w:r>
      <w:r w:rsidRPr="00847667">
        <w:rPr>
          <w:rFonts w:ascii="Times New Roman" w:eastAsia="Times New Roman" w:hAnsi="Times New Roman" w:cs="Times New Roman"/>
          <w:color w:val="auto"/>
          <w:kern w:val="0"/>
          <w:sz w:val="28"/>
          <w:szCs w:val="28"/>
        </w:rPr>
        <w:t>лённой длины, квадрат с заданным периметром);</w:t>
      </w:r>
    </w:p>
    <w:p w:rsidR="00615679"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классифицировать объекты по 1–2 выбранным признакам;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определять с помощью цифровых и аналоговых приборов: массу предмета (электронные и гиревые весы), температуру (градусник) вместимость (с помощью измерительных сосудов).</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Работа с информацией: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представлять информацию в разных формах;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извлекать и интерпретировать информацию, представленную в таблице, на диаграмме;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производить анализ и преобразование информации в виде таблиц (анализировать имеющиеся данные об объектах, заносить их в соответствующую строку и столбец таблицы, определять количество столбцов и строк таблицы, исходя из данных, оформлять таблицу);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записывать результаты разнообразных измерений в числовой форме (знание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устанавливать соответствие между различными записями решения задачи;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справочную литературу для поиска информации, в том числе Интернет (в условиях контролируемого выхода).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Универсальные коммуникативные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математическую терминологию для записи решения предметной или практической задачи;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приводить примеры и контрпримеры для подтверждения/ опровержения вывода (при необходимости с помощью учителя);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конструировать, читать числовое выражение;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описывать практическую ситуацию с использованием изученной терминологии;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характеризовать математические объекты, явления и события с помощью изученных величин;</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составлять алгоритм последовательных учебных действий (не более 5).</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Универсальные регулятивные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 помощью учителя выполнять прикидку и оценку результата измерений;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планировать свои действия в соответствии с поставленной задачей и условием ее реализации, оречевлять алгоритм решения математических заданий и соотносить свои действия с алгоритмом;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Совместная деятельность:</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участвовать в совместной деятельности: договариваться о способе решения, распределять работу между членами группы;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bookmarkEnd w:id="234"/>
    </w:p>
    <w:p w:rsidR="00615679" w:rsidRPr="00847667" w:rsidRDefault="00615679" w:rsidP="00615679">
      <w:pPr>
        <w:suppressAutoHyphens w:val="0"/>
        <w:spacing w:after="0" w:line="240" w:lineRule="auto"/>
        <w:rPr>
          <w:rFonts w:ascii="Times New Roman" w:eastAsia="Times New Roman" w:hAnsi="Times New Roman" w:cs="Times New Roman"/>
          <w:color w:val="auto"/>
          <w:kern w:val="0"/>
          <w:sz w:val="28"/>
          <w:szCs w:val="28"/>
        </w:rPr>
      </w:pPr>
      <w:r w:rsidRPr="00847667">
        <w:rPr>
          <w:rFonts w:eastAsia="Calibri" w:cs="Times New Roman"/>
          <w:color w:val="auto"/>
          <w:kern w:val="0"/>
          <w:sz w:val="28"/>
          <w:szCs w:val="28"/>
        </w:rPr>
        <w:br w:type="page" w:clear="all"/>
      </w:r>
    </w:p>
    <w:p w:rsidR="00615679" w:rsidRPr="00C2676D" w:rsidRDefault="00615679" w:rsidP="00C2676D">
      <w:pPr>
        <w:keepNext/>
        <w:keepLines/>
        <w:suppressAutoHyphens w:val="0"/>
        <w:spacing w:after="0" w:line="240" w:lineRule="auto"/>
        <w:outlineLvl w:val="0"/>
        <w:rPr>
          <w:rFonts w:ascii="Times New Roman" w:eastAsia="Arial" w:hAnsi="Times New Roman" w:cs="Times New Roman"/>
          <w:color w:val="auto"/>
          <w:kern w:val="0"/>
          <w:sz w:val="28"/>
          <w:szCs w:val="32"/>
        </w:rPr>
      </w:pPr>
      <w:bookmarkStart w:id="235" w:name="_Toc142903363"/>
      <w:r w:rsidRPr="00847667">
        <w:rPr>
          <w:rFonts w:ascii="Times New Roman" w:eastAsia="Arial" w:hAnsi="Times New Roman" w:cs="Times New Roman"/>
          <w:color w:val="auto"/>
          <w:kern w:val="0"/>
          <w:sz w:val="28"/>
          <w:szCs w:val="32"/>
        </w:rPr>
        <w:lastRenderedPageBreak/>
        <w:t>ПЛАНИРУЕМЫЕ РЕЗУЛЬТАТЫ ОСВОЕНИЯ ПРОГРАММЫ УЧЕБНОГО ПРЕДМЕТА «МАТЕМАТИКА» НА УРОВНЕ НАЧАЛЬНОГО ОБЩЕГО ОБРАЗОВАНИЯ</w:t>
      </w:r>
      <w:bookmarkEnd w:id="235"/>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Обучающийся с ЗПР младшего школьного возраста достигает планируемых результатов обучения в соответствии со своими возможностями и способностями. На его успешность оказывают влияние индивидуальные особенности познавательной деятельности, темп деятельности, особенности формирования учебной деятельности (способность к целеполаганию, готовность планировать свою работу, самоконтроль  и т. д.).</w:t>
      </w:r>
    </w:p>
    <w:p w:rsidR="00615679" w:rsidRPr="00847667" w:rsidRDefault="00615679" w:rsidP="00C2676D">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w:t>
      </w:r>
      <w:bookmarkStart w:id="236" w:name="_TOC_250007"/>
      <w:r w:rsidR="00C2676D">
        <w:rPr>
          <w:rFonts w:ascii="Times New Roman" w:eastAsia="Times New Roman" w:hAnsi="Times New Roman" w:cs="Times New Roman"/>
          <w:color w:val="auto"/>
          <w:kern w:val="0"/>
          <w:sz w:val="28"/>
          <w:szCs w:val="28"/>
        </w:rPr>
        <w:t>тематического содержания курса.</w:t>
      </w:r>
    </w:p>
    <w:p w:rsidR="00615679" w:rsidRPr="00847667" w:rsidRDefault="00615679" w:rsidP="00615679">
      <w:pPr>
        <w:keepNext/>
        <w:keepLines/>
        <w:suppressAutoHyphens w:val="0"/>
        <w:spacing w:after="0" w:line="240" w:lineRule="auto"/>
        <w:outlineLvl w:val="1"/>
        <w:rPr>
          <w:rFonts w:ascii="Times New Roman" w:eastAsia="Arial" w:hAnsi="Times New Roman" w:cs="Times New Roman"/>
          <w:b/>
          <w:color w:val="auto"/>
          <w:kern w:val="0"/>
          <w:sz w:val="28"/>
          <w:szCs w:val="26"/>
        </w:rPr>
      </w:pPr>
      <w:bookmarkStart w:id="237" w:name="_Toc142903364"/>
      <w:r w:rsidRPr="00847667">
        <w:rPr>
          <w:rFonts w:ascii="Times New Roman" w:eastAsia="Arial" w:hAnsi="Times New Roman" w:cs="Times New Roman"/>
          <w:b/>
          <w:color w:val="auto"/>
          <w:kern w:val="0"/>
          <w:sz w:val="28"/>
          <w:szCs w:val="26"/>
        </w:rPr>
        <w:t xml:space="preserve">ЛИЧНОСТНЫЕ </w:t>
      </w:r>
      <w:bookmarkEnd w:id="236"/>
      <w:r w:rsidRPr="00847667">
        <w:rPr>
          <w:rFonts w:ascii="Times New Roman" w:eastAsia="Arial" w:hAnsi="Times New Roman" w:cs="Times New Roman"/>
          <w:b/>
          <w:color w:val="auto"/>
          <w:kern w:val="0"/>
          <w:sz w:val="28"/>
          <w:szCs w:val="26"/>
        </w:rPr>
        <w:t>РЕЗУЛЬТАТЫ</w:t>
      </w:r>
      <w:bookmarkEnd w:id="237"/>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 результате изучения предмета «Математика» в начальной школе у обучающегося с ЗПР будут сформированы следующие личностные результаты: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осваивать навыки организации безопасного поведения в информационной среде;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оценивать свои успехи в изучении математики, намечать пути устранения трудностей; стремиться углублять свои математические знания и умения;</w:t>
      </w:r>
    </w:p>
    <w:p w:rsidR="00615679" w:rsidRPr="00847667" w:rsidRDefault="00615679" w:rsidP="00C2676D">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пользоваться разнообразными информационными средствами для решения предложенных и самостоятельно вы</w:t>
      </w:r>
      <w:bookmarkStart w:id="238" w:name="_TOC_250006"/>
      <w:r w:rsidR="00C2676D">
        <w:rPr>
          <w:rFonts w:ascii="Times New Roman" w:eastAsia="Times New Roman" w:hAnsi="Times New Roman" w:cs="Times New Roman"/>
          <w:color w:val="auto"/>
          <w:kern w:val="0"/>
          <w:sz w:val="28"/>
          <w:szCs w:val="28"/>
        </w:rPr>
        <w:t>бранных учебных проблем, задач.</w:t>
      </w:r>
    </w:p>
    <w:p w:rsidR="00615679" w:rsidRPr="00847667" w:rsidRDefault="00615679" w:rsidP="00615679">
      <w:pPr>
        <w:keepNext/>
        <w:keepLines/>
        <w:suppressAutoHyphens w:val="0"/>
        <w:spacing w:after="0" w:line="240" w:lineRule="auto"/>
        <w:outlineLvl w:val="1"/>
        <w:rPr>
          <w:rFonts w:ascii="Times New Roman" w:eastAsia="Arial" w:hAnsi="Times New Roman" w:cs="Times New Roman"/>
          <w:b/>
          <w:color w:val="auto"/>
          <w:kern w:val="0"/>
          <w:sz w:val="28"/>
          <w:szCs w:val="26"/>
        </w:rPr>
      </w:pPr>
      <w:bookmarkStart w:id="239" w:name="_Toc142903365"/>
      <w:r w:rsidRPr="00847667">
        <w:rPr>
          <w:rFonts w:ascii="Times New Roman" w:eastAsia="Arial" w:hAnsi="Times New Roman" w:cs="Times New Roman"/>
          <w:b/>
          <w:color w:val="auto"/>
          <w:kern w:val="0"/>
          <w:sz w:val="28"/>
          <w:szCs w:val="26"/>
        </w:rPr>
        <w:t xml:space="preserve">МЕТАПРЕДМЕТНЫЕ </w:t>
      </w:r>
      <w:bookmarkEnd w:id="238"/>
      <w:r w:rsidRPr="00847667">
        <w:rPr>
          <w:rFonts w:ascii="Times New Roman" w:eastAsia="Arial" w:hAnsi="Times New Roman" w:cs="Times New Roman"/>
          <w:b/>
          <w:color w:val="auto"/>
          <w:kern w:val="0"/>
          <w:sz w:val="28"/>
          <w:szCs w:val="26"/>
        </w:rPr>
        <w:t>РЕЗУЛЬТАТЫ</w:t>
      </w:r>
      <w:bookmarkEnd w:id="239"/>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 концу обучения в начальной школе у обучающегося формируются следующие универсальные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Универсальные познавательные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Базовые логические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устанавливать связи и зависимости между математическими объектами (часть-целое; причина-следствие; протяжённость);</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устанавливать закономерность в числовом ряду и продолжать его (установление возрастающих и/или убывающих числовых закономерностей на доступном материале, выявление правила расположения элементов в ряду, проверка выявленного правила);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применять базовые логические универсальные действия: сравнение, анализ, классификация (группировка), обобщение;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приобретать практические графические и измерительные навыки для успешного решения учебных и житейских задач;</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элементарные знаково-символические средств для организации своих познавательных процессов (использование знаково-символических средств при образовании чисел, овладение математическими знаками и символами и т.д.);</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осмысленно читать тексты математических задач (уточнять лексическое значение слов, определять структуру задачи, находить опорные слова, выделять и объяснять числовые данные, находить известные и искомые данные);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представлять текстовую задачу, её решение в виде схемы, арифметической записи.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Базовые исследовательские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проявлять способность ориентироваться в учебном материале разных разделов курса математики;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применять изученные методы познания (измерение, моделирование, перебор вариантов).</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Работа с информацией: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и использовать для решения учебных задач текстовую, графическую информацию в разных источниках информационной среды;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читать, интерпретировать графически представленную информацию (схему, таблицу, диаграмму, другую модель);</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записывать результаты разнообразных измерений в числовой форме (знание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принимать правила, безопасно использовать предлагаемые электронные средства и источники информации.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Универсальные коммуникативные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слушать собеседника, вступать в диалог по учебной проблеме и поддерживать его;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использовать адекватно речевые средства для решения коммуникативных и познавательных задач;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принимать участие в коллективном поиске средств решения поставленных задач, договариваться о распределении функций;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уметь работать в паре, в подгруппе;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 помощью педагога строить логическое рассуждение;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после совместного анализа использовать текст задания для объяснения способа и хода решения математической задачи; формулировать ответ;</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комментировать процесс вычисления, построения, решения;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объяснять полученный ответ с использованием изученной терминологии (при необходимости с опорой на визуализацию и речевые шаблоны);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создавать в соответствии с учебной задачей тексты разного вида –описание (например, геометрической фигуры), рассуждение (к примеру, при решении задачи), инструкция (например, измерение длины отрезка);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ориентироваться в алгоритмах: воспроизводить, дополнять, исправлять деформированные; составлять по аналогии;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самостоятельно составлять тексты заданий, аналогичные типовым изученным после совместного анализа.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Универсальные регулятивные учебные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Самоорганизация: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учебные задания вопреки нежеланию, утомлению;</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выполнять инструкции и требования учителя, соблюдать основные требования к организации учебной деятельности;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планировать свои действия в соответствии с поставленной задачей и условием ее реализации, оречевлять алгоритм решения математических заданий и соотносить свои действия с алгоритмом;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правила безопасного использования электронных средств, предлагаемых в процессе обучения.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Самоконтроль:</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осуществлять контроль процесса и результата своей деятельности; оценивать их;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выбирать и при необходимости корректировать способы действий.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i/>
          <w:color w:val="auto"/>
          <w:kern w:val="0"/>
          <w:sz w:val="28"/>
          <w:szCs w:val="28"/>
        </w:rPr>
      </w:pPr>
      <w:r w:rsidRPr="00847667">
        <w:rPr>
          <w:rFonts w:ascii="Times New Roman" w:eastAsia="Times New Roman" w:hAnsi="Times New Roman" w:cs="Times New Roman"/>
          <w:i/>
          <w:color w:val="auto"/>
          <w:kern w:val="0"/>
          <w:sz w:val="28"/>
          <w:szCs w:val="28"/>
        </w:rPr>
        <w:t xml:space="preserve">Самооценка: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предусматривать способы предупреждения ошибок (задать вопрос педагогу, обращение к учебнику, дополнительным средствам обучения, в том числе электронным);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оценивать рациональность своих действий, (с опорой на алгоритм/опорные схемы) давать им качественную характеристику.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b/>
          <w:color w:val="auto"/>
          <w:kern w:val="0"/>
          <w:sz w:val="28"/>
          <w:szCs w:val="28"/>
        </w:rPr>
      </w:pPr>
      <w:r w:rsidRPr="00847667">
        <w:rPr>
          <w:rFonts w:ascii="Times New Roman" w:eastAsia="Times New Roman" w:hAnsi="Times New Roman" w:cs="Times New Roman"/>
          <w:b/>
          <w:color w:val="auto"/>
          <w:kern w:val="0"/>
          <w:sz w:val="28"/>
          <w:szCs w:val="28"/>
        </w:rPr>
        <w:t>Совместная деятельность:</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принимать правила совместной деятельности при работе в парах, группах, составленные учителем или самостоятельно;</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участвовать в совместной деятельности: распределять работу между членами группы;</w:t>
      </w:r>
    </w:p>
    <w:p w:rsidR="00615679" w:rsidRPr="00847667" w:rsidRDefault="00615679" w:rsidP="00C2676D">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осуществлять совместный контроль и оценку выполняемых действий, предвидеть возможность возникновения ошибок и трудностей, предусма</w:t>
      </w:r>
      <w:bookmarkStart w:id="240" w:name="_Toc139358032"/>
      <w:r w:rsidR="00C2676D">
        <w:rPr>
          <w:rFonts w:ascii="Times New Roman" w:eastAsia="Times New Roman" w:hAnsi="Times New Roman" w:cs="Times New Roman"/>
          <w:color w:val="auto"/>
          <w:kern w:val="0"/>
          <w:sz w:val="28"/>
          <w:szCs w:val="28"/>
        </w:rPr>
        <w:t>тривать пути их предупреждения.</w:t>
      </w:r>
    </w:p>
    <w:p w:rsidR="00615679" w:rsidRPr="00847667" w:rsidRDefault="00615679" w:rsidP="00615679">
      <w:pPr>
        <w:keepNext/>
        <w:keepLines/>
        <w:suppressAutoHyphens w:val="0"/>
        <w:spacing w:after="0" w:line="240" w:lineRule="auto"/>
        <w:outlineLvl w:val="1"/>
        <w:rPr>
          <w:rFonts w:ascii="Times New Roman" w:eastAsia="Arial" w:hAnsi="Times New Roman" w:cs="Times New Roman"/>
          <w:b/>
          <w:color w:val="auto"/>
          <w:kern w:val="0"/>
          <w:sz w:val="28"/>
          <w:szCs w:val="26"/>
        </w:rPr>
      </w:pPr>
      <w:bookmarkStart w:id="241" w:name="_Toc142903366"/>
      <w:r w:rsidRPr="00847667">
        <w:rPr>
          <w:rFonts w:ascii="Times New Roman" w:eastAsia="Arial" w:hAnsi="Times New Roman" w:cs="Times New Roman"/>
          <w:b/>
          <w:color w:val="auto"/>
          <w:kern w:val="0"/>
          <w:sz w:val="28"/>
          <w:szCs w:val="26"/>
        </w:rPr>
        <w:t>ПРЕДМЕТНЫЕ РЕЗУЛЬТАТЫ</w:t>
      </w:r>
      <w:bookmarkEnd w:id="240"/>
      <w:bookmarkEnd w:id="241"/>
    </w:p>
    <w:p w:rsidR="00615679" w:rsidRPr="00847667" w:rsidRDefault="00615679" w:rsidP="00615679">
      <w:pPr>
        <w:keepNext/>
        <w:suppressAutoHyphens w:val="0"/>
        <w:spacing w:after="0" w:line="240" w:lineRule="auto"/>
        <w:ind w:left="708"/>
        <w:outlineLvl w:val="2"/>
        <w:rPr>
          <w:rFonts w:ascii="Times New Roman" w:eastAsia="Arial" w:hAnsi="Times New Roman" w:cs="Trebuchet MS"/>
          <w:b/>
          <w:bCs/>
          <w:color w:val="auto"/>
          <w:kern w:val="0"/>
          <w:sz w:val="28"/>
          <w:szCs w:val="26"/>
        </w:rPr>
      </w:pPr>
      <w:bookmarkStart w:id="242" w:name="_Toc142903367"/>
      <w:r w:rsidRPr="00847667">
        <w:rPr>
          <w:rFonts w:ascii="Times New Roman" w:eastAsia="Arial" w:hAnsi="Times New Roman" w:cs="Trebuchet MS"/>
          <w:b/>
          <w:bCs/>
          <w:color w:val="auto"/>
          <w:kern w:val="0"/>
          <w:sz w:val="28"/>
          <w:szCs w:val="26"/>
        </w:rPr>
        <w:t>1 КЛАСС</w:t>
      </w:r>
      <w:bookmarkEnd w:id="242"/>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 концу обучения в первом классе обучающийся научится: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действия со множеством объектов (объединять, сравнивать, уравнивать множества путем добавления и убавления предметов); устанавливать взаимооднозначные соответствия;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читать, записывать, сравнивать, упорядочивать числа от 0 до 10;</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знать состав числа от 2 – 10;</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читать и записывать числа от 11 – 20;</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пересчитывать различные объекты, устанавливать порядковый номер объекта;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числа, большие/меньшие данного числа на заданное число;</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арифметические действия сложения и вычитания в пределах 10 (устно и письменно) (при необходимости с использованием наглядной опоры);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называть и различать компоненты действий сложения (слагаемые, сумма) и вычитания (уменьшаемое, вычитаемое, разность) (с опорой на терминологические таблицы);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решать текстовые задачи в одно действие на сложение и вычитание: выделять условие и вопрос (с опорой на алгоритм и/или схему);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сравнивать объекты по длине, устанавливая между ними соотношение длиннее/короче (выше/ниже, шире/уже);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знать и использовать единицу длины — сантиметр; измерять длину отрезка, чертить отрезок заданной длины (в см) (возможно с использованием алгоритма);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число и цифру;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распознавать геометрические фигуры: точка, линия (прямая, кривая), отрезок, круг, треугольник, прямоугольник (квадрат), отрезок;</w:t>
      </w:r>
      <w:r w:rsidRPr="00847667">
        <w:rPr>
          <w:rFonts w:ascii="Times New Roman" w:eastAsia="Times New Roman" w:hAnsi="Times New Roman" w:cs="Times New Roman"/>
          <w:color w:val="auto"/>
          <w:kern w:val="0"/>
          <w:sz w:val="28"/>
          <w:szCs w:val="28"/>
        </w:rPr>
        <w:tab/>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устанавливать между объектами соотношения: слева/справа, дальше/ближе, между, перед/за, над/под;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устанавливать и соотносить между собой временные отношения: вчера/сегодня/завтра, раньше/позже, сначала/потом, утро/вечер, день/ночь;</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 ориентироваться в пространстве и на листе бумаги;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пространственные термины;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группировать объекты по заданному признаку; находить и                                  называть закономерности в ряду объектов повседневной жизни;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сравнивать два объекта (числа, геометрические фигуры);</w:t>
      </w:r>
    </w:p>
    <w:p w:rsidR="00615679" w:rsidRPr="00847667" w:rsidRDefault="00615679" w:rsidP="00C2676D">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распределять объекты на две</w:t>
      </w:r>
      <w:r w:rsidR="00C2676D">
        <w:rPr>
          <w:rFonts w:ascii="Times New Roman" w:eastAsia="Times New Roman" w:hAnsi="Times New Roman" w:cs="Times New Roman"/>
          <w:color w:val="auto"/>
          <w:kern w:val="0"/>
          <w:sz w:val="28"/>
          <w:szCs w:val="28"/>
        </w:rPr>
        <w:t xml:space="preserve"> группы по заданному основанию.</w:t>
      </w:r>
    </w:p>
    <w:p w:rsidR="00615679" w:rsidRPr="00847667" w:rsidRDefault="00615679" w:rsidP="00615679">
      <w:pPr>
        <w:keepNext/>
        <w:suppressAutoHyphens w:val="0"/>
        <w:spacing w:after="0" w:line="240" w:lineRule="auto"/>
        <w:ind w:left="708"/>
        <w:outlineLvl w:val="2"/>
        <w:rPr>
          <w:rFonts w:ascii="Times New Roman" w:eastAsia="Arial" w:hAnsi="Times New Roman" w:cs="Trebuchet MS"/>
          <w:b/>
          <w:bCs/>
          <w:color w:val="auto"/>
          <w:kern w:val="0"/>
          <w:sz w:val="28"/>
          <w:szCs w:val="26"/>
        </w:rPr>
      </w:pPr>
      <w:bookmarkStart w:id="243" w:name="_Toc142903368"/>
      <w:r w:rsidRPr="00847667">
        <w:rPr>
          <w:rFonts w:ascii="Times New Roman" w:eastAsia="Arial" w:hAnsi="Times New Roman" w:cs="Trebuchet MS"/>
          <w:b/>
          <w:bCs/>
          <w:color w:val="auto"/>
          <w:kern w:val="0"/>
          <w:sz w:val="28"/>
          <w:szCs w:val="26"/>
        </w:rPr>
        <w:t>1 ДОПОЛНИТЕЛЬНЫЙ КЛАСС</w:t>
      </w:r>
      <w:bookmarkEnd w:id="243"/>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 концу обучения в первом дополнительном классе обучающийся научится: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читать, записывать, сравнивать, упорядочивать числа от 11 до 20;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знать последовательность чисел от 0 до 20;</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пересчитывать различные объекты, устанавливать порядковый номер объекта в пределах 20;</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числа, большие/меньшие данного числа на заданное число;</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арифметические действия сложения и вычитания и в пределах 20 (устно и письменно) с переходом через десяток (при необходимости с использованием наглядной опоры);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называть и различать компоненты действий сложения (слагаемые, сумма) и вычитания (уменьшаемое, вычитаемое, разность) (с опорой на терминологические таблицы);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решать текстовые задачи в одно и два действия на сложение и вычитание: выделять условие и вопрос (с опорой на алгоритм и/или схему);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знать и использовать единицу длины — дециметр; устанавливать соотношения между единицами длины: сантиметром и дециметром; измерять длину отрезка в сантиметрах и дециметрах, чертить отрезок заданной длины (в см);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оперировать простыми учебными понятиями: круг, овал треугольник, прямоугольник (квадрат), отрезок, луч, круг, многоугольник (пяти, шестиугольник и др.);</w:t>
      </w:r>
      <w:r w:rsidRPr="00847667">
        <w:rPr>
          <w:rFonts w:ascii="Times New Roman" w:eastAsia="Times New Roman" w:hAnsi="Times New Roman" w:cs="Times New Roman"/>
          <w:color w:val="auto"/>
          <w:kern w:val="0"/>
          <w:sz w:val="28"/>
          <w:szCs w:val="28"/>
        </w:rPr>
        <w:tab/>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распознавать верные (истинные) и неверные (ложные) утверждения относительно заданного набора объектов/предметов;</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группировать объекты по заданному признаку; находить и называть закономерности в ряду объектов повседневной жизни;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строки и столбцы таблицы, вносить данное в таблицу, извлекать данное/данные из таблицы;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сравнивать два объекта (числа, геометрические фигуры);</w:t>
      </w:r>
    </w:p>
    <w:p w:rsidR="00615679" w:rsidRPr="00847667" w:rsidRDefault="00615679" w:rsidP="00C2676D">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распределять объекты на две группы по </w:t>
      </w:r>
      <w:r w:rsidR="00C2676D">
        <w:rPr>
          <w:rFonts w:ascii="Times New Roman" w:eastAsia="Times New Roman" w:hAnsi="Times New Roman" w:cs="Times New Roman"/>
          <w:color w:val="auto"/>
          <w:kern w:val="0"/>
          <w:sz w:val="28"/>
          <w:szCs w:val="28"/>
        </w:rPr>
        <w:t>заданному основанию.</w:t>
      </w:r>
    </w:p>
    <w:p w:rsidR="00615679" w:rsidRPr="00847667" w:rsidRDefault="00615679" w:rsidP="00615679">
      <w:pPr>
        <w:keepNext/>
        <w:suppressAutoHyphens w:val="0"/>
        <w:spacing w:after="0" w:line="240" w:lineRule="auto"/>
        <w:ind w:left="708"/>
        <w:outlineLvl w:val="2"/>
        <w:rPr>
          <w:rFonts w:ascii="Times New Roman" w:eastAsia="Arial" w:hAnsi="Times New Roman" w:cs="Trebuchet MS"/>
          <w:b/>
          <w:bCs/>
          <w:color w:val="auto"/>
          <w:kern w:val="0"/>
          <w:sz w:val="28"/>
          <w:szCs w:val="26"/>
        </w:rPr>
      </w:pPr>
      <w:bookmarkStart w:id="244" w:name="_Toc142903369"/>
      <w:r w:rsidRPr="00847667">
        <w:rPr>
          <w:rFonts w:ascii="Times New Roman" w:eastAsia="Arial" w:hAnsi="Times New Roman" w:cs="Trebuchet MS"/>
          <w:b/>
          <w:bCs/>
          <w:color w:val="auto"/>
          <w:kern w:val="0"/>
          <w:sz w:val="28"/>
          <w:szCs w:val="26"/>
        </w:rPr>
        <w:t>2 КЛАСС</w:t>
      </w:r>
      <w:bookmarkEnd w:id="244"/>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 концу обучения во втором классе обучающийся научится: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читать, записывать, упорядочивать числа в пределах 100;</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сравнивать изученные числа и записывать результат сравнения с помощью знаков (&gt;, &lt;,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называть натуральные числа от 20 до 100 в прямом и в обратном порядке, следующее (предыдущее) при счете число;</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число большее/меньшее данного числа на заданное число (в пределах 100); большее данного числа в заданное число раз (в пределах 20) (при необходимости с использованием опорных таблиц);</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 (при необходимости с использованием опорных таблиц);</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арифметические действия: сложение и вычитание, в пределах 100 — устно и письменно (при необходимости с использованием алгоритма); умножение и деление в пределах 50 с использованием таблицы умножения;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называть и различать компоненты действий умножения (множители, произведение); деления (делимое, делитель, частное) (с опорой на терминологические таблицы);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применять переместительное и сочетательное свойство сложения, переместительное свойство умножения;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неизвестный компонент сложения, вычитания;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знать и применять алгоритм записи уравнения;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при выполнении практических заданий единицы величин длины (сантиметр, дециметр, метр), массы (килограмм), объема (литр), времени (минута, час); стоимости (рубль, копейка); преобразовывать одни единицы данных величин в другие (при необходимости с использованием опорных таблиц);</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определять с помощью измерительных инструментов длину; определять время с помощью часов (при направляющей помощи учителя);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формулировать обратную задачу и использовать ее для проверки решения данной (при направляющей помощи учителя);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измерение длин реальных объектов с помощью линейки;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длину ломаной, состоящей из двух-трёх звеньев; находить периметр прямоугольника (квадрата);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 (при направляющей помощи учителя);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общий признак группы математических объектов (чисел, величин, геометрических фигур);</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закономерность в ряду объектов (чисел, геометрических фигур) (при направляющей помощи учителя);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 (при направляющей помощи учителя);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сравнивать группы объектов (находить общее, различное);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обнаруживать модели геометрических фигур в окружающем мире;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подбирать примеры, подтверждающие суждение, ответ;</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составлять (дополнять) текстовую задачу;</w:t>
      </w:r>
    </w:p>
    <w:p w:rsidR="00615679" w:rsidRPr="00847667" w:rsidRDefault="00615679" w:rsidP="00C2676D">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w:t>
      </w:r>
      <w:r w:rsidR="00C2676D">
        <w:rPr>
          <w:rFonts w:ascii="Times New Roman" w:eastAsia="Times New Roman" w:hAnsi="Times New Roman" w:cs="Times New Roman"/>
          <w:color w:val="auto"/>
          <w:kern w:val="0"/>
          <w:sz w:val="28"/>
          <w:szCs w:val="28"/>
        </w:rPr>
        <w:t>верять правильность вычислений.</w:t>
      </w:r>
    </w:p>
    <w:p w:rsidR="00615679" w:rsidRPr="00847667" w:rsidRDefault="00615679" w:rsidP="00615679">
      <w:pPr>
        <w:keepNext/>
        <w:suppressAutoHyphens w:val="0"/>
        <w:spacing w:after="0" w:line="240" w:lineRule="auto"/>
        <w:ind w:left="708"/>
        <w:outlineLvl w:val="2"/>
        <w:rPr>
          <w:rFonts w:ascii="Times New Roman" w:eastAsia="Arial" w:hAnsi="Times New Roman" w:cs="Trebuchet MS"/>
          <w:b/>
          <w:bCs/>
          <w:color w:val="auto"/>
          <w:kern w:val="0"/>
          <w:sz w:val="28"/>
          <w:szCs w:val="26"/>
        </w:rPr>
      </w:pPr>
      <w:bookmarkStart w:id="245" w:name="_Toc142903370"/>
      <w:r w:rsidRPr="00847667">
        <w:rPr>
          <w:rFonts w:ascii="Times New Roman" w:eastAsia="Arial" w:hAnsi="Times New Roman" w:cs="Trebuchet MS"/>
          <w:b/>
          <w:bCs/>
          <w:color w:val="auto"/>
          <w:kern w:val="0"/>
          <w:sz w:val="28"/>
          <w:szCs w:val="26"/>
        </w:rPr>
        <w:t>3 КЛАСС</w:t>
      </w:r>
      <w:bookmarkEnd w:id="245"/>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 концу обучения в третьем классе обучающийся научится: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читать, записывать, сравнивать, упорядочивать числа в пределах 1000;</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заменять трехзначное число суммой разрядных слагаемых;</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число большее/меньшее данного числа на заданное число, в заданное число раз (в пределах 1000);</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 с опорой на алгоритм;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действия умножение и деление с числами 0 и 1; деление с остатком;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деление с остатком с опорой на правило;</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(при необходимости с использованием смысловой опоры);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математическую терминологию при чтении и записи числовых выражений (при необходимости с использованием терминологических таблиц);</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решать уравнения на нахождение неизвестного слагаемого, уменьшаемого и вычитаемого на основе знаний о взаимосвязи чисел при сложении, вычитании (с опорой на алгоритм);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при вычислениях переместительное и сочетательное свойства сложения;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неизвестный компонент арифметического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 (при необходимости с использованием таблиц величин);</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(с направляющей помощью учителя);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сравнивать величины длины, площади, массы, времени, стоимости, устанавливая между ними соотношение «больше/меньше, на/в» (при необходимости с использованием таблиц величин);</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называть, находить после совместного анализа долю величины (половина, четверть);</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сравнивать величины, выраженные долями;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конструировать прямоугольник из данных фигур (квадратов), делить прямоугольник, многоугольник на заданные части;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сравнивать фигуры по площади (наложение, сопоставление числовых значений);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периметр прямоугольника (квадрата), площадь прямоугольника (квадрата), используя правило/алгоритм;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распознавать верные (истинные) и неверные (ложные) утверждения со словами: «все», «некоторые», «и», «каждый», «если…, то…»; </w:t>
      </w:r>
      <w:r w:rsidRPr="00847667">
        <w:rPr>
          <w:rFonts w:ascii="Times New Roman" w:eastAsia="Times New Roman" w:hAnsi="Times New Roman" w:cs="Times New Roman"/>
          <w:color w:val="auto"/>
          <w:kern w:val="0"/>
          <w:sz w:val="28"/>
          <w:szCs w:val="28"/>
        </w:rPr>
        <w:lastRenderedPageBreak/>
        <w:t>формулировать утверждение (вывод), строить логические рассуждения (одно-двухшаговые), в том числе с использованием изученных связок;</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классифицировать объекты по одному-двум признакам;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структурировать информацию: заполнять простейшие таблицы по образцу;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составлять план выполнения учебного задания и следовать ему; выполнять действия по алгоритму;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сравнивать математические объекты (находить общее, различное, уникальное);</w:t>
      </w:r>
    </w:p>
    <w:p w:rsidR="00615679" w:rsidRPr="00847667" w:rsidRDefault="00615679" w:rsidP="00C2676D">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выбирать верное</w:t>
      </w:r>
      <w:r w:rsidR="00C2676D">
        <w:rPr>
          <w:rFonts w:ascii="Times New Roman" w:eastAsia="Times New Roman" w:hAnsi="Times New Roman" w:cs="Times New Roman"/>
          <w:color w:val="auto"/>
          <w:kern w:val="0"/>
          <w:sz w:val="28"/>
          <w:szCs w:val="28"/>
        </w:rPr>
        <w:t xml:space="preserve"> решение математической задачи.</w:t>
      </w:r>
    </w:p>
    <w:p w:rsidR="00615679" w:rsidRPr="00847667" w:rsidRDefault="00615679" w:rsidP="00615679">
      <w:pPr>
        <w:keepNext/>
        <w:suppressAutoHyphens w:val="0"/>
        <w:spacing w:after="0" w:line="240" w:lineRule="auto"/>
        <w:ind w:left="708"/>
        <w:outlineLvl w:val="2"/>
        <w:rPr>
          <w:rFonts w:ascii="Times New Roman" w:eastAsia="Arial" w:hAnsi="Times New Roman" w:cs="Trebuchet MS"/>
          <w:b/>
          <w:bCs/>
          <w:color w:val="auto"/>
          <w:kern w:val="0"/>
          <w:sz w:val="28"/>
          <w:szCs w:val="26"/>
        </w:rPr>
      </w:pPr>
      <w:bookmarkStart w:id="246" w:name="_Toc142903371"/>
      <w:r w:rsidRPr="00847667">
        <w:rPr>
          <w:rFonts w:ascii="Times New Roman" w:eastAsia="Arial" w:hAnsi="Times New Roman" w:cs="Trebuchet MS"/>
          <w:b/>
          <w:bCs/>
          <w:color w:val="auto"/>
          <w:kern w:val="0"/>
          <w:sz w:val="28"/>
          <w:szCs w:val="26"/>
        </w:rPr>
        <w:t>4 КЛАСС</w:t>
      </w:r>
      <w:bookmarkEnd w:id="246"/>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 концу обучения в четвертом классе обучающийся научится: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читать, записывать, сравнивать, упорядочивать многозначные числа;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число большее/меньшее данного числа на заданное число, в заданное число раз (при необходимости с использованием таблицы разрядных единиц);</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с опорой на алгоритм (в пределах 1000);</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при вычислениях изученные свойства арифметических действий (при необходимости с опорой на таблицу свойств арифметических действий);</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прикидку результата вычислений после совместного анализа; осуществлять проверку полученного результата по критериям: соответствие правилу/алгоритму;</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долю величины, величину по ее доле (при необходимости с направляющей помощью учителя);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неизвестный компонент арифметического действия;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единицы величин при решении задач (длина, масса, время, вместимость, стоимость, площадь, скорость) (при необходимости с использованием таблиц величин);</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w:t>
      </w:r>
      <w:r w:rsidRPr="00847667">
        <w:rPr>
          <w:rFonts w:ascii="Times New Roman" w:eastAsia="Times New Roman" w:hAnsi="Times New Roman" w:cs="Times New Roman"/>
          <w:color w:val="auto"/>
          <w:kern w:val="0"/>
          <w:sz w:val="28"/>
          <w:szCs w:val="28"/>
        </w:rPr>
        <w:lastRenderedPageBreak/>
        <w:t>метр, квадратный дециметр, квадратный сантиметр), скорости (километр в час, метр в секунду) (при необходимости с использованием таблиц величин);</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 (при необходимости с опорой на визуальную поддержку/формулы);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определять с помощью цифровых и аналоговых приборов массу предмета, температуру (например, воды, воздуха в помещении); определять с помощью измерительных сосудов вместимость с направляющей помощью педагога;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решать текстовые задачи в 1–3 действия, выполнять преобразование заданных величин (при необходимости с использованием таблицы величин), выбирать при решении подходящие способы вычисления, сочетая устные и письменные вычисления, оценивать полученный результат по критерию: соответствие условию;</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решать практические задачи, связанные с повседневной жизнью (на покупки, движение и т.п.), находить недостающую информацию (например, из таблиц, схем), использовать подходящие способы проверки, используя образец;</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называть геометрические фигуры: окружность, круг;</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изображать с помощью циркуля и линейки окружность заданного радиуса с направляющей помощью учителя;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изображения простейших пространственных фигур: шара, куба, цилиндра, конуса, пирамиды;</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распознавать верные (истинные) и неверные (ложные) утверждения; </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формулировать утверждение (вывод) после совместного анализа, строить логические рассуждения (одно-/двухшаговые) с использованием шаблонов изученных связок;</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классифицировать объекты по заданным/самостоятельно установленным одному-двум признакам;</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объявление);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заполнять данными предложенную таблицу, столбчатую диаграмму при направляющей помощи учителя;</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формализованные описания последовательности действий (алгоритм, план, схема) в практических и учебных ситуациях; упорядочивать шаги алгоритма;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выбирать рациональное решение после совместного анализа;</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составлять схему текстовой задачи, используя заученные шаблоны; числовое выражение;</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конструировать ход решения математической задачи;</w:t>
      </w:r>
    </w:p>
    <w:p w:rsidR="00615679" w:rsidRPr="00847667" w:rsidRDefault="00615679" w:rsidP="00615679">
      <w:pPr>
        <w:suppressAutoHyphens w:val="0"/>
        <w:spacing w:after="0" w:line="240" w:lineRule="auto"/>
        <w:ind w:right="155"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все верные решения задачи из предложенных после совместного анализа.</w:t>
      </w:r>
    </w:p>
    <w:p w:rsidR="00370915" w:rsidRDefault="00370915"/>
    <w:p w:rsidR="00615679" w:rsidRPr="00637FB9" w:rsidRDefault="00615679" w:rsidP="00615679">
      <w:pPr>
        <w:pStyle w:val="41"/>
        <w:spacing w:before="0" w:after="0" w:line="240" w:lineRule="auto"/>
        <w:jc w:val="left"/>
        <w:rPr>
          <w:rFonts w:ascii="Times New Roman" w:hAnsi="Times New Roman" w:cs="Times New Roman"/>
          <w:b/>
          <w:sz w:val="32"/>
          <w:szCs w:val="28"/>
        </w:rPr>
      </w:pPr>
      <w:r w:rsidRPr="00637FB9">
        <w:rPr>
          <w:rFonts w:ascii="Times New Roman" w:hAnsi="Times New Roman" w:cs="Times New Roman"/>
          <w:b/>
          <w:sz w:val="32"/>
          <w:szCs w:val="28"/>
        </w:rPr>
        <w:t>3.2.6. Рабочая программа учебного предмета «Окружающий мир»</w:t>
      </w:r>
    </w:p>
    <w:p w:rsidR="00615679" w:rsidRPr="00C2676D" w:rsidRDefault="00615679" w:rsidP="00615679">
      <w:pPr>
        <w:keepNext/>
        <w:keepLines/>
        <w:suppressAutoHyphens w:val="0"/>
        <w:spacing w:after="0" w:line="240" w:lineRule="auto"/>
        <w:outlineLvl w:val="0"/>
        <w:rPr>
          <w:rFonts w:ascii="Times New Roman" w:eastAsia="Times New Roman" w:hAnsi="Times New Roman" w:cs="Times New Roman"/>
          <w:b/>
          <w:color w:val="auto"/>
          <w:kern w:val="0"/>
          <w:sz w:val="28"/>
          <w:szCs w:val="32"/>
        </w:rPr>
      </w:pPr>
      <w:bookmarkStart w:id="247" w:name="_Toc130734947"/>
      <w:r w:rsidRPr="00C2676D">
        <w:rPr>
          <w:rFonts w:ascii="Times New Roman" w:eastAsia="Times New Roman" w:hAnsi="Times New Roman" w:cs="Times New Roman"/>
          <w:b/>
          <w:color w:val="auto"/>
          <w:kern w:val="0"/>
          <w:sz w:val="28"/>
          <w:szCs w:val="32"/>
        </w:rPr>
        <w:t>ПОЯСНИТЕЛЬНАЯ ЗАПИСКА</w:t>
      </w:r>
      <w:bookmarkEnd w:id="247"/>
      <w:r w:rsidRPr="00C2676D">
        <w:rPr>
          <w:rFonts w:ascii="Times New Roman" w:eastAsia="Times New Roman" w:hAnsi="Times New Roman" w:cs="Times New Roman"/>
          <w:b/>
          <w:color w:val="auto"/>
          <w:kern w:val="0"/>
          <w:sz w:val="28"/>
          <w:szCs w:val="32"/>
        </w:rPr>
        <w:t xml:space="preserve"> </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Федеральной программы воспитания.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Учебный предмет «Окружающий мир» предметной области «Обществознание и естествознание» несет в себе большой развивающий потенциал: у детей формируются предпосылки научного мировоззрения, познавательные интересы и способности, создаются условия для самопознания и саморазвития. Знания, формируемые в рамках данного учебного предмета, имеют глубокий личностный смысл и тесно связаны с практической жизнью. У обучающихся с ЗПР, которым рекомендовано обучение по варианту программы 7.2., мал запас дошкольных знаний и умений, недостаточен практический опыт, даже если они уже неоднократно встречались с теми или иными объектами и явлениями.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 с ЗПР. </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с ЗПР младшего школьного возраста и направлено на достижение следующих целей: </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формировании начальных знаний о природе и обществе, формирование предпосылок целостного взгляда на мир, начальных знаний о месте в нём человека на основе целостного взгляда на окружающий мир (природную и социальную среду обитания); освоение элементарных естественнонаучных, обществоведческих, нравственно-этических понятий, представленных в содержании данного учебного предмета; формирование представлений о ценности здоровья человека, его сохранения и укрепления, приверженности здоровому образу жизни; развитие умений и навыков применять полученные знания в реальной учебной и жизненной практике, связанной с поисково-</w:t>
      </w:r>
      <w:r w:rsidRPr="00847667">
        <w:rPr>
          <w:rFonts w:ascii="Times New Roman" w:eastAsia="Calibri" w:hAnsi="Times New Roman" w:cs="Times New Roman"/>
          <w:color w:val="auto"/>
          <w:kern w:val="0"/>
          <w:sz w:val="28"/>
          <w:szCs w:val="28"/>
        </w:rPr>
        <w:lastRenderedPageBreak/>
        <w:t xml:space="preserve">исследовательской деятельностью (наблюдения, опыты, трудовая деятельность); 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обучающимися с ЗПР основ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 с ЗПР, развитие способности к социализации на основе принятия гуманистических норм жизни, приобретение начального опыта эмоционально-положительного отношения к природе в соответствии с экологическими нормами поведения; становление базовых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В ходе изучения предмета «Окружающий мир» 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Коррекционно-развивающий потенциал предмета заключается в развитии способности обучающегося с ЗПР использовать сформированные представления о мире для решения разнообразных предметно-практических и коммуникативных задач, развитии активности, любознательности и разумной предприимчивости во взаимодействии с миром живой и неживой природы.</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Предмет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с ЗПР освоить основы адекватного природо- и культуросообразного поведения в окружающей природной и социальной среде, заложит основу для осмысления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Существенная особенность учебного предмета «Окружающий мир» состоит в том, что в нем заложена содержательная основа для широкой реализации межпредметных связей всех дисциплин начального образования. </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w:t>
      </w:r>
      <w:r w:rsidRPr="00847667">
        <w:rPr>
          <w:rFonts w:ascii="Times New Roman" w:eastAsia="Calibri" w:hAnsi="Times New Roman" w:cs="Times New Roman"/>
          <w:color w:val="auto"/>
          <w:kern w:val="0"/>
          <w:sz w:val="28"/>
          <w:szCs w:val="28"/>
        </w:rPr>
        <w:lastRenderedPageBreak/>
        <w:t>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Общее число часов, рекомендованных для изучения окружающего мира, – 336 часов (два часа в неделю в каждом классе): 1 класс – 66 часов, 1 дополнительный класс – 66 часов, 2 класс – 68 часов, 3 класс – 68 часов, 4 класс – 68 часов.</w:t>
      </w:r>
    </w:p>
    <w:p w:rsidR="008C7D2E" w:rsidRPr="00C2676D" w:rsidRDefault="008C7D2E" w:rsidP="008C7D2E">
      <w:pPr>
        <w:keepNext/>
        <w:keepLines/>
        <w:suppressAutoHyphens w:val="0"/>
        <w:spacing w:after="0" w:line="240" w:lineRule="auto"/>
        <w:outlineLvl w:val="0"/>
        <w:rPr>
          <w:rFonts w:ascii="Times New Roman" w:eastAsia="Times New Roman" w:hAnsi="Times New Roman" w:cs="Times New Roman"/>
          <w:b/>
          <w:color w:val="auto"/>
          <w:kern w:val="0"/>
          <w:sz w:val="28"/>
          <w:szCs w:val="32"/>
        </w:rPr>
      </w:pPr>
      <w:bookmarkStart w:id="248" w:name="_Toc130734948"/>
      <w:r w:rsidRPr="00C2676D">
        <w:rPr>
          <w:rFonts w:ascii="Times New Roman" w:eastAsia="Times New Roman" w:hAnsi="Times New Roman" w:cs="Times New Roman"/>
          <w:b/>
          <w:color w:val="auto"/>
          <w:kern w:val="0"/>
          <w:sz w:val="28"/>
          <w:szCs w:val="32"/>
        </w:rPr>
        <w:t>СОДЕРЖАНИЕ УЧЕБНОГО ПРЕДМЕТА «ОКРУЖАЮЩИЙ МИР»</w:t>
      </w:r>
      <w:bookmarkEnd w:id="248"/>
    </w:p>
    <w:p w:rsidR="008C7D2E" w:rsidRPr="00847667" w:rsidRDefault="008C7D2E" w:rsidP="008C7D2E">
      <w:pPr>
        <w:keepNext/>
        <w:keepLines/>
        <w:suppressAutoHyphens w:val="0"/>
        <w:spacing w:after="0" w:line="240" w:lineRule="auto"/>
        <w:outlineLvl w:val="1"/>
        <w:rPr>
          <w:rFonts w:ascii="Times New Roman" w:eastAsia="Times New Roman" w:hAnsi="Times New Roman" w:cs="Times New Roman"/>
          <w:b/>
          <w:color w:val="auto"/>
          <w:kern w:val="0"/>
          <w:sz w:val="28"/>
          <w:szCs w:val="26"/>
        </w:rPr>
      </w:pPr>
      <w:bookmarkStart w:id="249" w:name="_Toc130734949"/>
      <w:r w:rsidRPr="00847667">
        <w:rPr>
          <w:rFonts w:ascii="Times New Roman" w:eastAsia="Times New Roman" w:hAnsi="Times New Roman" w:cs="Times New Roman"/>
          <w:b/>
          <w:color w:val="auto"/>
          <w:kern w:val="0"/>
          <w:sz w:val="28"/>
          <w:szCs w:val="26"/>
        </w:rPr>
        <w:t>Содержание обучения в 1 классе</w:t>
      </w:r>
      <w:bookmarkEnd w:id="249"/>
    </w:p>
    <w:p w:rsidR="008C7D2E" w:rsidRPr="00847667" w:rsidRDefault="008C7D2E" w:rsidP="008C7D2E">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t>Человек и общество</w:t>
      </w:r>
    </w:p>
    <w:p w:rsidR="008C7D2E" w:rsidRPr="00847667" w:rsidRDefault="008C7D2E" w:rsidP="008C7D2E">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color w:val="auto"/>
          <w:kern w:val="0"/>
          <w:sz w:val="28"/>
          <w:szCs w:val="28"/>
        </w:rPr>
        <w:t xml:space="preserve">Школа. Школьные праздники. Классный, школьный коллектив. Друзья, взаимоотношения между ними; </w:t>
      </w:r>
      <w:r w:rsidRPr="00847667">
        <w:rPr>
          <w:rFonts w:ascii="Times New Roman" w:eastAsia="Calibri" w:hAnsi="Times New Roman" w:cs="Times New Roman"/>
          <w:i/>
          <w:iCs/>
          <w:color w:val="auto"/>
          <w:kern w:val="0"/>
          <w:sz w:val="28"/>
          <w:szCs w:val="28"/>
        </w:rPr>
        <w:t>ценность дружбы, согласия, взаимной помощи</w:t>
      </w:r>
      <w:r w:rsidRPr="00847667">
        <w:rPr>
          <w:rFonts w:ascii="Times New Roman" w:eastAsia="Calibri" w:hAnsi="Times New Roman" w:cs="Times New Roman"/>
          <w:i/>
          <w:iCs/>
          <w:color w:val="auto"/>
          <w:kern w:val="0"/>
          <w:sz w:val="28"/>
          <w:szCs w:val="28"/>
          <w:vertAlign w:val="superscript"/>
        </w:rPr>
        <w:footnoteReference w:id="15"/>
      </w:r>
      <w:r w:rsidRPr="00847667">
        <w:rPr>
          <w:rFonts w:ascii="Times New Roman" w:eastAsia="Calibri" w:hAnsi="Times New Roman" w:cs="Times New Roman"/>
          <w:i/>
          <w:iCs/>
          <w:color w:val="auto"/>
          <w:kern w:val="0"/>
          <w:sz w:val="28"/>
          <w:szCs w:val="28"/>
        </w:rPr>
        <w:t xml:space="preserve">. </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Режим труда и отдыха.</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Семья. </w:t>
      </w:r>
      <w:r w:rsidRPr="00847667">
        <w:rPr>
          <w:rFonts w:ascii="Times New Roman" w:eastAsia="Calibri" w:hAnsi="Times New Roman" w:cs="Times New Roman"/>
          <w:i/>
          <w:iCs/>
          <w:color w:val="auto"/>
          <w:kern w:val="0"/>
          <w:sz w:val="28"/>
          <w:szCs w:val="28"/>
        </w:rPr>
        <w:t>Моя семья в прошлом и настоящем.</w:t>
      </w:r>
      <w:r w:rsidRPr="00847667">
        <w:rPr>
          <w:rFonts w:ascii="Times New Roman" w:eastAsia="Calibri" w:hAnsi="Times New Roman" w:cs="Times New Roman"/>
          <w:color w:val="auto"/>
          <w:kern w:val="0"/>
          <w:sz w:val="28"/>
          <w:szCs w:val="28"/>
        </w:rPr>
        <w:t xml:space="preserve"> Имена и фамилии членов семьи. Взаимоотношения и взаимопомощь в семье. Совместный труд и отдых. Домашний адрес. </w:t>
      </w:r>
    </w:p>
    <w:p w:rsidR="008C7D2E" w:rsidRPr="00847667" w:rsidRDefault="008C7D2E" w:rsidP="008C7D2E">
      <w:pPr>
        <w:suppressAutoHyphens w:val="0"/>
        <w:spacing w:after="0" w:line="240" w:lineRule="auto"/>
        <w:ind w:firstLine="709"/>
        <w:jc w:val="both"/>
        <w:rPr>
          <w:rFonts w:ascii="Times New Roman" w:eastAsia="Calibri" w:hAnsi="Times New Roman" w:cs="Times New Roman"/>
          <w:strike/>
          <w:color w:val="auto"/>
          <w:kern w:val="0"/>
          <w:sz w:val="28"/>
          <w:szCs w:val="28"/>
        </w:rPr>
      </w:pPr>
      <w:r w:rsidRPr="00847667">
        <w:rPr>
          <w:rFonts w:ascii="Times New Roman" w:eastAsia="Calibri" w:hAnsi="Times New Roman" w:cs="Times New Roman"/>
          <w:color w:val="auto"/>
          <w:kern w:val="0"/>
          <w:sz w:val="28"/>
          <w:szCs w:val="28"/>
        </w:rPr>
        <w:t xml:space="preserve">Россия – наша Родина. Москва – столица России. Символы России (герб, флаг, гимн). Первоначальные сведения о родном крае. </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i/>
          <w:iCs/>
          <w:color w:val="auto"/>
          <w:kern w:val="0"/>
          <w:sz w:val="28"/>
          <w:szCs w:val="28"/>
        </w:rPr>
        <w:t xml:space="preserve">Ценность и красота рукотворного мира. </w:t>
      </w:r>
      <w:r w:rsidRPr="00847667">
        <w:rPr>
          <w:rFonts w:ascii="Times New Roman" w:eastAsia="Calibri" w:hAnsi="Times New Roman" w:cs="Times New Roman"/>
          <w:color w:val="auto"/>
          <w:kern w:val="0"/>
          <w:sz w:val="28"/>
          <w:szCs w:val="28"/>
        </w:rPr>
        <w:t>Правила поведения в социуме.</w:t>
      </w:r>
    </w:p>
    <w:p w:rsidR="008C7D2E" w:rsidRPr="00847667" w:rsidRDefault="008C7D2E" w:rsidP="008C7D2E">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t>Человек и природа</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Природа – среда обитания человека. Природа и предметы, созданные человеком. Бережное отношение к предметам, вещам, уход за ними. </w:t>
      </w:r>
      <w:r w:rsidRPr="00847667">
        <w:rPr>
          <w:rFonts w:ascii="Times New Roman" w:eastAsia="Calibri" w:hAnsi="Times New Roman" w:cs="Times New Roman"/>
          <w:i/>
          <w:iCs/>
          <w:color w:val="auto"/>
          <w:kern w:val="0"/>
          <w:sz w:val="28"/>
          <w:szCs w:val="28"/>
        </w:rPr>
        <w:t>Неживая и живая природа.</w:t>
      </w:r>
      <w:r w:rsidRPr="00847667">
        <w:rPr>
          <w:rFonts w:ascii="Times New Roman" w:eastAsia="Calibri" w:hAnsi="Times New Roman" w:cs="Times New Roman"/>
          <w:color w:val="auto"/>
          <w:kern w:val="0"/>
          <w:sz w:val="28"/>
          <w:szCs w:val="28"/>
        </w:rPr>
        <w:t xml:space="preserve"> Наблюдение за погодой своего края. Погода и термометр. Определение температуры воздуха по термометру. </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Сезонные изменения в природе. Правила нравственного и безопасного поведения в природе. </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Растительный мир. Растения ближайшего окружения (узнавание, называние, краткое описание). </w:t>
      </w:r>
      <w:r w:rsidRPr="00847667">
        <w:rPr>
          <w:rFonts w:ascii="Times New Roman" w:eastAsia="Calibri" w:hAnsi="Times New Roman" w:cs="Times New Roman"/>
          <w:i/>
          <w:iCs/>
          <w:color w:val="auto"/>
          <w:kern w:val="0"/>
          <w:sz w:val="28"/>
          <w:szCs w:val="28"/>
        </w:rPr>
        <w:t>Лиственные и хвойные растения.</w:t>
      </w:r>
      <w:r w:rsidRPr="00847667">
        <w:rPr>
          <w:rFonts w:ascii="Times New Roman" w:eastAsia="Calibri" w:hAnsi="Times New Roman" w:cs="Times New Roman"/>
          <w:color w:val="auto"/>
          <w:kern w:val="0"/>
          <w:sz w:val="28"/>
          <w:szCs w:val="28"/>
        </w:rPr>
        <w:t xml:space="preserve"> Части растения (называние, краткая характеристика значения для жизни растения): корень, стебель, лист, цветок. Комнатные растения, правила содержания и ухода.</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Мир животных. </w:t>
      </w:r>
      <w:r w:rsidRPr="00847667">
        <w:rPr>
          <w:rFonts w:ascii="Times New Roman" w:eastAsia="Calibri" w:hAnsi="Times New Roman" w:cs="Times New Roman"/>
          <w:i/>
          <w:iCs/>
          <w:color w:val="auto"/>
          <w:kern w:val="0"/>
          <w:sz w:val="28"/>
          <w:szCs w:val="28"/>
        </w:rPr>
        <w:t xml:space="preserve">Разные группы животных (звери, насекомые, птицы, рыбы и другие). </w:t>
      </w:r>
      <w:r w:rsidRPr="00847667">
        <w:rPr>
          <w:rFonts w:ascii="Times New Roman" w:eastAsia="Calibri" w:hAnsi="Times New Roman" w:cs="Times New Roman"/>
          <w:color w:val="auto"/>
          <w:kern w:val="0"/>
          <w:sz w:val="28"/>
          <w:szCs w:val="28"/>
        </w:rPr>
        <w:t xml:space="preserve">Домашние и дикие животные (различия в условиях жизни). Забота о домашних питомцах. </w:t>
      </w:r>
    </w:p>
    <w:p w:rsidR="008C7D2E" w:rsidRPr="00847667" w:rsidRDefault="008C7D2E" w:rsidP="008C7D2E">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lastRenderedPageBreak/>
        <w:t>Правила безопасной жизнедеятельности</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Понимание необходимости соблюдения режима дня, правил личной гигиены. Правила безопасности в быту: пользование бытовыми электроприборами, газовыми плитами.</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Дорога от дома до школы. Правила безопасного поведения пешехода (дорожные знаки, дорожная разметка, дорожные сигналы). </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Изучение окружающего мира в 1 классе способствует освоению на пропедевтическом уровне ряда </w:t>
      </w:r>
      <w:r w:rsidRPr="00847667">
        <w:rPr>
          <w:rFonts w:ascii="Times New Roman" w:eastAsia="Calibri" w:hAnsi="Times New Roman" w:cs="Times New Roman"/>
          <w:b/>
          <w:color w:val="auto"/>
          <w:kern w:val="0"/>
          <w:sz w:val="28"/>
          <w:szCs w:val="28"/>
        </w:rPr>
        <w:t>универсальных учебных действий</w:t>
      </w:r>
      <w:r w:rsidRPr="00847667">
        <w:rPr>
          <w:rFonts w:ascii="Times New Roman" w:eastAsia="Calibri" w:hAnsi="Times New Roman" w:cs="Times New Roman"/>
          <w:color w:val="auto"/>
          <w:kern w:val="0"/>
          <w:sz w:val="28"/>
          <w:szCs w:val="28"/>
        </w:rPr>
        <w:t>: познавательных универсальных учебных действий, коммуникативных универсальных учебных действий, регулятивных универсальные учебных действий, совместной деятельности.</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Базовые логические действия как часть познавательных универсальных учебных действий способствуют формированию умений:</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сравнивать под руководством учителя происходящие в природе изменения; наблюдать под руководством учителя зависимость изменений в живой природе от состояния неживой природы; приводить с опорой на образец примеры представителей разных групп животных (звери, насекомые, рыбы, птицы).</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Работа с информацией как часть познавательных универсальных учебных действий способствует формированию умений:</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понимать, что информация может быть представлена в разной форме: текста, иллюстраций, видео; соотносить иллюстрацию явления (объекта, предмета) с его названием.</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Коммуникативные универсальные учебные действия способствуют формированию умений:</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в процессе учебного диалога слушать говорящего; отвечать на вопросы; уважительно относиться к разным мнениям; воспроизводить название страны, её столицы; описывать предмет по предложенному плану; описывать по предложенному плану время года; сравнивать с опорой на схему/алгоритм домашних и диких животных, объяснять, чем они различаются.</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Регулятивные универсальные учебные действия способствуют формированию умений:</w:t>
      </w:r>
    </w:p>
    <w:p w:rsidR="008C7D2E" w:rsidRPr="00847667"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оценивать выполнение правил безопасного поведения на дорогах и улицах другими детьми; анализировать с помощью учителя предложенные ситуации: устанавливать нарушения режима дня; нарушения правил дорожного движения.</w:t>
      </w:r>
    </w:p>
    <w:p w:rsidR="008C7D2E" w:rsidRPr="00C2676D" w:rsidRDefault="008C7D2E" w:rsidP="008C7D2E">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Совместная деятельность способствует формированию умений соблюдать правила общения в совместной деятельности (при необходимости под руководством взрослого): договариваться, справедливо распределять работу, определять нарушение правил взаимоотношений, при участии учителя ус</w:t>
      </w:r>
      <w:r>
        <w:rPr>
          <w:rFonts w:ascii="Times New Roman" w:eastAsia="Calibri" w:hAnsi="Times New Roman" w:cs="Times New Roman"/>
          <w:color w:val="auto"/>
          <w:kern w:val="0"/>
          <w:sz w:val="28"/>
          <w:szCs w:val="28"/>
        </w:rPr>
        <w:t xml:space="preserve">транять возникающие конфликты. </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p>
    <w:p w:rsidR="00637FB9" w:rsidRPr="00847667" w:rsidRDefault="00615679" w:rsidP="00637FB9">
      <w:pPr>
        <w:keepNext/>
        <w:keepLines/>
        <w:suppressAutoHyphens w:val="0"/>
        <w:spacing w:after="0" w:line="240" w:lineRule="auto"/>
        <w:outlineLvl w:val="1"/>
        <w:rPr>
          <w:rFonts w:ascii="Times New Roman" w:eastAsia="Times New Roman" w:hAnsi="Times New Roman" w:cs="Times New Roman"/>
          <w:b/>
          <w:color w:val="auto"/>
          <w:kern w:val="0"/>
          <w:sz w:val="28"/>
          <w:szCs w:val="26"/>
        </w:rPr>
      </w:pPr>
      <w:r w:rsidRPr="00847667">
        <w:rPr>
          <w:rFonts w:ascii="Times New Roman" w:eastAsia="Calibri" w:hAnsi="Times New Roman" w:cs="Times New Roman"/>
          <w:b/>
          <w:bCs/>
          <w:color w:val="auto"/>
          <w:kern w:val="0"/>
          <w:sz w:val="28"/>
          <w:szCs w:val="28"/>
        </w:rPr>
        <w:br w:type="page"/>
      </w:r>
      <w:bookmarkStart w:id="250" w:name="_Toc130734950"/>
      <w:r w:rsidR="00637FB9" w:rsidRPr="00847667">
        <w:rPr>
          <w:rFonts w:ascii="Times New Roman" w:eastAsia="Times New Roman" w:hAnsi="Times New Roman" w:cs="Times New Roman"/>
          <w:b/>
          <w:color w:val="auto"/>
          <w:kern w:val="0"/>
          <w:sz w:val="28"/>
          <w:szCs w:val="26"/>
        </w:rPr>
        <w:lastRenderedPageBreak/>
        <w:t>Содержание обучения в 1 дополнительном классе</w:t>
      </w:r>
      <w:bookmarkEnd w:id="250"/>
    </w:p>
    <w:p w:rsidR="00637FB9" w:rsidRPr="00847667" w:rsidRDefault="00637FB9" w:rsidP="00637FB9">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t>Человек и общество</w:t>
      </w:r>
    </w:p>
    <w:p w:rsidR="00637FB9" w:rsidRPr="00847667" w:rsidRDefault="00637FB9" w:rsidP="00637FB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rsidR="00637FB9" w:rsidRPr="00847667" w:rsidRDefault="00637FB9" w:rsidP="00637FB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637FB9" w:rsidRPr="00847667" w:rsidRDefault="00637FB9" w:rsidP="00637FB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Режим труда и отдыха.</w:t>
      </w:r>
    </w:p>
    <w:p w:rsidR="00637FB9" w:rsidRPr="00847667" w:rsidRDefault="00637FB9" w:rsidP="00637FB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rsidR="00637FB9" w:rsidRPr="00847667" w:rsidRDefault="00637FB9" w:rsidP="00637FB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color w:val="auto"/>
          <w:kern w:val="0"/>
          <w:sz w:val="28"/>
          <w:szCs w:val="28"/>
        </w:rPr>
        <w:t xml:space="preserve">Россия – наша Родина. Москва – столица России. Символы России (герб, флаг, гимн). </w:t>
      </w:r>
      <w:r w:rsidRPr="00847667">
        <w:rPr>
          <w:rFonts w:ascii="Times New Roman" w:eastAsia="Calibri" w:hAnsi="Times New Roman" w:cs="Times New Roman"/>
          <w:i/>
          <w:iCs/>
          <w:color w:val="auto"/>
          <w:kern w:val="0"/>
          <w:sz w:val="28"/>
          <w:szCs w:val="28"/>
        </w:rPr>
        <w:t>Народы России.</w:t>
      </w:r>
      <w:r w:rsidRPr="00847667">
        <w:rPr>
          <w:rFonts w:ascii="Times New Roman" w:eastAsia="Calibri" w:hAnsi="Times New Roman" w:cs="Times New Roman"/>
          <w:color w:val="auto"/>
          <w:kern w:val="0"/>
          <w:sz w:val="28"/>
          <w:szCs w:val="28"/>
        </w:rPr>
        <w:t xml:space="preserve"> Первоначальные сведения о родном крае. Название своего населённого пункта (города, села), региона. </w:t>
      </w:r>
      <w:r w:rsidRPr="00847667">
        <w:rPr>
          <w:rFonts w:ascii="Times New Roman" w:eastAsia="Calibri" w:hAnsi="Times New Roman" w:cs="Times New Roman"/>
          <w:i/>
          <w:iCs/>
          <w:color w:val="auto"/>
          <w:kern w:val="0"/>
          <w:sz w:val="28"/>
          <w:szCs w:val="28"/>
        </w:rPr>
        <w:t xml:space="preserve">Культурные объекты родного края. </w:t>
      </w:r>
    </w:p>
    <w:p w:rsidR="00637FB9" w:rsidRPr="00847667" w:rsidRDefault="00637FB9" w:rsidP="00637FB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i/>
          <w:iCs/>
          <w:color w:val="auto"/>
          <w:kern w:val="0"/>
          <w:sz w:val="28"/>
          <w:szCs w:val="28"/>
        </w:rPr>
        <w:t>Ценность и красота рукотворного мира.</w:t>
      </w:r>
      <w:r w:rsidRPr="00847667">
        <w:rPr>
          <w:rFonts w:ascii="Times New Roman" w:eastAsia="Calibri" w:hAnsi="Times New Roman" w:cs="Times New Roman"/>
          <w:color w:val="auto"/>
          <w:kern w:val="0"/>
          <w:sz w:val="28"/>
          <w:szCs w:val="28"/>
        </w:rPr>
        <w:t xml:space="preserve"> Правила поведения в социуме.</w:t>
      </w:r>
    </w:p>
    <w:p w:rsidR="00615679" w:rsidRPr="00847667" w:rsidRDefault="00615679" w:rsidP="00615679">
      <w:pPr>
        <w:suppressAutoHyphens w:val="0"/>
        <w:spacing w:after="0" w:line="240" w:lineRule="auto"/>
        <w:rPr>
          <w:rFonts w:ascii="Times New Roman" w:eastAsia="Calibri" w:hAnsi="Times New Roman" w:cs="Times New Roman"/>
          <w:b/>
          <w:bCs/>
          <w:color w:val="auto"/>
          <w:kern w:val="0"/>
          <w:sz w:val="28"/>
          <w:szCs w:val="28"/>
        </w:rPr>
      </w:pPr>
    </w:p>
    <w:p w:rsidR="00615679" w:rsidRPr="00847667" w:rsidRDefault="00615679" w:rsidP="00615679">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t>Человек и природа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Сезонные изменения в природе. Взаимосвязи между человеком и природой. Правила нравственного и безопасного поведения в природе. </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t>Правила безопасной жизнедеятельности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Понимание необходимости соблюдения режима дня, </w:t>
      </w:r>
      <w:r w:rsidRPr="00847667">
        <w:rPr>
          <w:rFonts w:ascii="Times New Roman" w:eastAsia="Calibri" w:hAnsi="Times New Roman" w:cs="Times New Roman"/>
          <w:i/>
          <w:iCs/>
          <w:color w:val="auto"/>
          <w:kern w:val="0"/>
          <w:sz w:val="28"/>
          <w:szCs w:val="28"/>
        </w:rPr>
        <w:t>правил здорового питания</w:t>
      </w:r>
      <w:r w:rsidRPr="00847667">
        <w:rPr>
          <w:rFonts w:ascii="Times New Roman" w:eastAsia="Calibri" w:hAnsi="Times New Roman" w:cs="Times New Roman"/>
          <w:color w:val="auto"/>
          <w:kern w:val="0"/>
          <w:sz w:val="28"/>
          <w:szCs w:val="28"/>
        </w:rPr>
        <w:t xml:space="preserve"> и личной гигиены.  Правила безопасности в быту: пользование бытовыми электроприборами, газовыми плитами.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Дорога от дома до школы. Правила безопасного поведения пешехода (дорожные знаки, дорожная разметка, дорожные сигналы). </w:t>
      </w:r>
    </w:p>
    <w:p w:rsidR="00615679" w:rsidRPr="00C2676D" w:rsidRDefault="00615679" w:rsidP="00C2676D">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i/>
          <w:iCs/>
          <w:color w:val="auto"/>
          <w:kern w:val="0"/>
          <w:sz w:val="28"/>
          <w:szCs w:val="28"/>
        </w:rPr>
        <w:t xml:space="preserve">Безопасность в информационно-коммуникационной сети «Интернет» (электронный дневник и электронные ресурсы школы) в условиях </w:t>
      </w:r>
      <w:r w:rsidRPr="00847667">
        <w:rPr>
          <w:rFonts w:ascii="Times New Roman" w:eastAsia="Calibri" w:hAnsi="Times New Roman" w:cs="Times New Roman"/>
          <w:i/>
          <w:iCs/>
          <w:color w:val="auto"/>
          <w:kern w:val="0"/>
          <w:sz w:val="28"/>
          <w:szCs w:val="28"/>
        </w:rPr>
        <w:lastRenderedPageBreak/>
        <w:t>контролируемого доступа в информационно-телеком</w:t>
      </w:r>
      <w:r w:rsidR="00C2676D">
        <w:rPr>
          <w:rFonts w:ascii="Times New Roman" w:eastAsia="Calibri" w:hAnsi="Times New Roman" w:cs="Times New Roman"/>
          <w:i/>
          <w:iCs/>
          <w:color w:val="auto"/>
          <w:kern w:val="0"/>
          <w:sz w:val="28"/>
          <w:szCs w:val="28"/>
        </w:rPr>
        <w:t xml:space="preserve">муникационную сеть «Интернет». </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Изучение окружающего мира в 1 дополнительном классе способствует освоению на пропедевтическом уровне ряда </w:t>
      </w:r>
      <w:r w:rsidRPr="00847667">
        <w:rPr>
          <w:rFonts w:ascii="Times New Roman" w:eastAsia="Calibri" w:hAnsi="Times New Roman" w:cs="Times New Roman"/>
          <w:b/>
          <w:color w:val="auto"/>
          <w:kern w:val="0"/>
          <w:sz w:val="28"/>
          <w:szCs w:val="28"/>
        </w:rPr>
        <w:t>универсальных учебных действий</w:t>
      </w:r>
      <w:r w:rsidRPr="00847667">
        <w:rPr>
          <w:rFonts w:ascii="Times New Roman" w:eastAsia="Calibri" w:hAnsi="Times New Roman" w:cs="Times New Roman"/>
          <w:color w:val="auto"/>
          <w:kern w:val="0"/>
          <w:sz w:val="28"/>
          <w:szCs w:val="28"/>
        </w:rPr>
        <w:t>: познавательных универсальных учебных действий, коммуникативных универсальных учебных действий, регулятивных универсальные учебных действий, совместной деятельности.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Базовые логические действия как часть познавательных универсальных учебных действий способствуют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сравнивать под руководством учителя происходящие в природе изменения; наблюдать под руководством учителя зависимость изменений в живой природе от состояния неживой природы; приводить с опорой на образец примеры представителей разных групп животных (звери, насекомые, рыбы, птицы), называть (после проведенного анализа) главную особенность представителей одной группы (в пределах изученного); приводить с опорой на образец примеры лиственных и хвойных растений, сравнивать их, используя картинный план/схему, устанавливать различия во внешнем виде с опорой на алгоритм.</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Работа с информацией как часть познавательных универсальных учебных действий способствует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понимать, что информация может быть представлена в разной форме: текста, иллюстраций, видео, таблицы; соотносить иллюстрацию явления (объекта, предмета) с его названием.</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Коммуникативные универсальные учебные действия способствуют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в процессе учебного диалога слушать говорящего; отвечать на вопросы; уважительно относиться к разным мнениям; воспроизводить названия своего населенного пункта, название страны, её столицы; воспроизводить наизусть слова гимна России; соотносить предметы декоративно-прикладного искусства с принадлежностью народу Российской Федерации (с использованием иллюстративно-дидактических материалов учебника, рабочей тетради), описывать предмет по предложенному плану; описывать по предложенному плану время года; сравнивать с опорой на схему/алгоритм домашних и диких животных, объяснять, чем они различаются.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Регулятивные универсальные учебные действия способствуют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сравнивать с помощью учителя и с опорой на план организацию </w:t>
      </w:r>
      <w:r w:rsidRPr="00847667">
        <w:rPr>
          <w:rFonts w:ascii="Times New Roman" w:eastAsia="Calibri" w:hAnsi="Times New Roman" w:cs="Times New Roman"/>
          <w:color w:val="000000"/>
          <w:kern w:val="0"/>
          <w:sz w:val="28"/>
          <w:szCs w:val="28"/>
        </w:rPr>
        <w:t>с</w:t>
      </w:r>
      <w:r w:rsidRPr="00847667">
        <w:rPr>
          <w:rFonts w:ascii="Times New Roman" w:eastAsia="Calibri" w:hAnsi="Times New Roman" w:cs="Times New Roman"/>
          <w:color w:val="auto"/>
          <w:kern w:val="0"/>
          <w:sz w:val="28"/>
          <w:szCs w:val="28"/>
        </w:rPr>
        <w:t xml:space="preserve">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другими детьми; анализировать с помощью учителя предложенные ситуации: устанавливать нарушения режима дня, </w:t>
      </w:r>
      <w:r w:rsidRPr="00847667">
        <w:rPr>
          <w:rFonts w:ascii="Times New Roman" w:eastAsia="Calibri" w:hAnsi="Times New Roman" w:cs="Times New Roman"/>
          <w:color w:val="auto"/>
          <w:kern w:val="0"/>
          <w:sz w:val="28"/>
          <w:szCs w:val="28"/>
        </w:rPr>
        <w:lastRenderedPageBreak/>
        <w:t>организации учебной работы; нарушения правил дорожного движения, правил пользования электро- и газовыми приборами.</w:t>
      </w:r>
    </w:p>
    <w:p w:rsidR="00615679" w:rsidRPr="00C2676D" w:rsidRDefault="00615679" w:rsidP="00C2676D">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Совместная деятельность способствует формированию умений соблюдать правила общения в совместной деятельности (при необходимости под руководством взрослого): договариваться, справедливо распределять работу, определять нарушение правил взаимоотношений, при участии учителя ус</w:t>
      </w:r>
      <w:r w:rsidR="00C2676D">
        <w:rPr>
          <w:rFonts w:ascii="Times New Roman" w:eastAsia="Calibri" w:hAnsi="Times New Roman" w:cs="Times New Roman"/>
          <w:color w:val="auto"/>
          <w:kern w:val="0"/>
          <w:sz w:val="28"/>
          <w:szCs w:val="28"/>
        </w:rPr>
        <w:t xml:space="preserve">транять возникающие конфликты. </w:t>
      </w:r>
    </w:p>
    <w:p w:rsidR="00615679" w:rsidRPr="00847667" w:rsidRDefault="00615679" w:rsidP="00615679">
      <w:pPr>
        <w:keepNext/>
        <w:keepLines/>
        <w:suppressAutoHyphens w:val="0"/>
        <w:spacing w:after="0" w:line="240" w:lineRule="auto"/>
        <w:outlineLvl w:val="1"/>
        <w:rPr>
          <w:rFonts w:ascii="Times New Roman" w:eastAsia="Times New Roman" w:hAnsi="Times New Roman" w:cs="Times New Roman"/>
          <w:b/>
          <w:color w:val="auto"/>
          <w:kern w:val="0"/>
          <w:sz w:val="28"/>
          <w:szCs w:val="26"/>
        </w:rPr>
      </w:pPr>
      <w:bookmarkStart w:id="251" w:name="_Toc130734951"/>
      <w:r w:rsidRPr="00847667">
        <w:rPr>
          <w:rFonts w:ascii="Times New Roman" w:eastAsia="Times New Roman" w:hAnsi="Times New Roman" w:cs="Times New Roman"/>
          <w:b/>
          <w:color w:val="auto"/>
          <w:kern w:val="0"/>
          <w:sz w:val="28"/>
          <w:szCs w:val="26"/>
        </w:rPr>
        <w:t>Содержание обучения во 2 классе</w:t>
      </w:r>
      <w:bookmarkEnd w:id="251"/>
    </w:p>
    <w:p w:rsidR="00615679" w:rsidRPr="00847667" w:rsidRDefault="00615679" w:rsidP="00615679">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t>Человек и общество</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Наша Родина – Россия, Российская Федерация. Россия и её столица на карте. Государственные символы России. Москва – столица России. </w:t>
      </w:r>
      <w:r w:rsidRPr="00847667">
        <w:rPr>
          <w:rFonts w:ascii="Times New Roman" w:eastAsia="Calibri" w:hAnsi="Times New Roman" w:cs="Times New Roman"/>
          <w:i/>
          <w:iCs/>
          <w:color w:val="auto"/>
          <w:kern w:val="0"/>
          <w:sz w:val="28"/>
          <w:szCs w:val="28"/>
        </w:rPr>
        <w:t>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w:t>
      </w:r>
      <w:r w:rsidRPr="00847667">
        <w:rPr>
          <w:rFonts w:ascii="Times New Roman" w:eastAsia="Calibri" w:hAnsi="Times New Roman" w:cs="Times New Roman"/>
          <w:color w:val="auto"/>
          <w:kern w:val="0"/>
          <w:sz w:val="28"/>
          <w:szCs w:val="28"/>
        </w:rPr>
        <w:t xml:space="preserve"> Герб Москвы. Расположение Москвы на карте. </w:t>
      </w:r>
      <w:r w:rsidRPr="00847667">
        <w:rPr>
          <w:rFonts w:ascii="Times New Roman" w:eastAsia="Calibri" w:hAnsi="Times New Roman" w:cs="Times New Roman"/>
          <w:i/>
          <w:iCs/>
          <w:color w:val="auto"/>
          <w:kern w:val="0"/>
          <w:sz w:val="28"/>
          <w:szCs w:val="28"/>
        </w:rPr>
        <w:t xml:space="preserve">Города России. Россия – многонациональное государство. </w:t>
      </w:r>
      <w:r w:rsidRPr="00847667">
        <w:rPr>
          <w:rFonts w:ascii="Times New Roman" w:eastAsia="Calibri" w:hAnsi="Times New Roman" w:cs="Times New Roman"/>
          <w:color w:val="auto"/>
          <w:kern w:val="0"/>
          <w:sz w:val="28"/>
          <w:szCs w:val="28"/>
        </w:rPr>
        <w:t>Народы России, их традиции, обычаи, праздники</w:t>
      </w:r>
      <w:r w:rsidRPr="00847667">
        <w:rPr>
          <w:rFonts w:ascii="Times New Roman" w:eastAsia="Calibri" w:hAnsi="Times New Roman" w:cs="Times New Roman"/>
          <w:i/>
          <w:iCs/>
          <w:color w:val="auto"/>
          <w:kern w:val="0"/>
          <w:sz w:val="28"/>
          <w:szCs w:val="28"/>
        </w:rPr>
        <w:t>.</w:t>
      </w:r>
      <w:r w:rsidRPr="00847667">
        <w:rPr>
          <w:rFonts w:ascii="Times New Roman" w:eastAsia="Calibri" w:hAnsi="Times New Roman" w:cs="Times New Roman"/>
          <w:color w:val="auto"/>
          <w:kern w:val="0"/>
          <w:sz w:val="28"/>
          <w:szCs w:val="28"/>
        </w:rPr>
        <w:t xml:space="preserve"> Родной край, его природные и культурные достопримечательности. Значимые события истории родного края.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i/>
          <w:iCs/>
          <w:color w:val="auto"/>
          <w:kern w:val="0"/>
          <w:sz w:val="28"/>
          <w:szCs w:val="28"/>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Семья. Семейные ценности и традиции. Родословная. Составление схемы родословного древа, истории семьи.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color w:val="auto"/>
          <w:kern w:val="0"/>
          <w:sz w:val="28"/>
          <w:szCs w:val="28"/>
        </w:rPr>
        <w:t xml:space="preserve">Правила культурного поведения в общественных местах. </w:t>
      </w:r>
      <w:r w:rsidRPr="00847667">
        <w:rPr>
          <w:rFonts w:ascii="Times New Roman" w:eastAsia="Calibri" w:hAnsi="Times New Roman" w:cs="Times New Roman"/>
          <w:i/>
          <w:iCs/>
          <w:color w:val="auto"/>
          <w:kern w:val="0"/>
          <w:sz w:val="28"/>
          <w:szCs w:val="28"/>
        </w:rPr>
        <w:t>Доброта, справедливость, честность, уважение к чужому мнению и особенностям других людей – главные правила взаимоотношений членов общества.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t>Человек и природа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Методы познания природы: наблюдения, опыты, измерения.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i/>
          <w:iCs/>
          <w:color w:val="auto"/>
          <w:kern w:val="0"/>
          <w:sz w:val="28"/>
          <w:szCs w:val="28"/>
        </w:rPr>
        <w:t xml:space="preserve">Звёзды и созвездия, наблюдения звёздного неба. Планеты. </w:t>
      </w:r>
      <w:r w:rsidRPr="00847667">
        <w:rPr>
          <w:rFonts w:ascii="Times New Roman" w:eastAsia="Calibri" w:hAnsi="Times New Roman" w:cs="Times New Roman"/>
          <w:color w:val="auto"/>
          <w:kern w:val="0"/>
          <w:sz w:val="28"/>
          <w:szCs w:val="28"/>
        </w:rPr>
        <w:t xml:space="preserve">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w:t>
      </w:r>
      <w:r w:rsidRPr="00847667">
        <w:rPr>
          <w:rFonts w:ascii="Times New Roman" w:eastAsia="Calibri" w:hAnsi="Times New Roman" w:cs="Times New Roman"/>
          <w:i/>
          <w:iCs/>
          <w:color w:val="auto"/>
          <w:kern w:val="0"/>
          <w:sz w:val="28"/>
          <w:szCs w:val="28"/>
        </w:rPr>
        <w:t>Ориентирование на местности по местным природным признакам, Солнцу. Компас, устройство; ориентирование с помощью компаса.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color w:val="auto"/>
          <w:kern w:val="0"/>
          <w:sz w:val="28"/>
          <w:szCs w:val="28"/>
        </w:rPr>
        <w:t xml:space="preserve">Многообразие растений. Деревья, кустарники, травы. Дикорастущие и культурные растения. Связи в природе. </w:t>
      </w:r>
      <w:r w:rsidRPr="00847667">
        <w:rPr>
          <w:rFonts w:ascii="Times New Roman" w:eastAsia="Calibri" w:hAnsi="Times New Roman" w:cs="Times New Roman"/>
          <w:i/>
          <w:iCs/>
          <w:color w:val="auto"/>
          <w:kern w:val="0"/>
          <w:sz w:val="28"/>
          <w:szCs w:val="28"/>
        </w:rPr>
        <w:t>Годовой ход изменений в жизни растений.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Многообразие животных. Насекомые, рыбы, птицы, звери, </w:t>
      </w:r>
      <w:r w:rsidRPr="00847667">
        <w:rPr>
          <w:rFonts w:ascii="Times New Roman" w:eastAsia="Calibri" w:hAnsi="Times New Roman" w:cs="Times New Roman"/>
          <w:i/>
          <w:iCs/>
          <w:color w:val="auto"/>
          <w:kern w:val="0"/>
          <w:sz w:val="28"/>
          <w:szCs w:val="28"/>
        </w:rPr>
        <w:t>земноводные, пресмыкающиеся</w:t>
      </w:r>
      <w:r w:rsidRPr="00847667">
        <w:rPr>
          <w:rFonts w:ascii="Times New Roman" w:eastAsia="Calibri" w:hAnsi="Times New Roman" w:cs="Times New Roman"/>
          <w:color w:val="auto"/>
          <w:kern w:val="0"/>
          <w:sz w:val="28"/>
          <w:szCs w:val="28"/>
        </w:rPr>
        <w:t xml:space="preserve">: общая характеристика внешних признаков. Связи в природе. </w:t>
      </w:r>
      <w:r w:rsidRPr="00847667">
        <w:rPr>
          <w:rFonts w:ascii="Times New Roman" w:eastAsia="Calibri" w:hAnsi="Times New Roman" w:cs="Times New Roman"/>
          <w:i/>
          <w:iCs/>
          <w:color w:val="auto"/>
          <w:kern w:val="0"/>
          <w:sz w:val="28"/>
          <w:szCs w:val="28"/>
        </w:rPr>
        <w:t>Годовой ход изменений в жизни животных.</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i/>
          <w:iCs/>
          <w:color w:val="auto"/>
          <w:kern w:val="0"/>
          <w:sz w:val="28"/>
          <w:szCs w:val="28"/>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t>Правила безопасной жизнедеятельности</w:t>
      </w:r>
    </w:p>
    <w:p w:rsidR="00615679" w:rsidRPr="00847667" w:rsidRDefault="00615679" w:rsidP="00C2676D">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lastRenderedPageBreak/>
        <w:t xml:space="preserve">Здоровый образ жизни: режим дня (чередование сна, учебных занятий, двигательной активности) </w:t>
      </w:r>
      <w:r w:rsidRPr="00847667">
        <w:rPr>
          <w:rFonts w:ascii="Times New Roman" w:eastAsia="Calibri" w:hAnsi="Times New Roman" w:cs="Times New Roman"/>
          <w:i/>
          <w:iCs/>
          <w:color w:val="auto"/>
          <w:kern w:val="0"/>
          <w:sz w:val="28"/>
          <w:szCs w:val="28"/>
        </w:rPr>
        <w:t>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r w:rsidRPr="00847667">
        <w:rPr>
          <w:rFonts w:ascii="Times New Roman" w:eastAsia="Calibri" w:hAnsi="Times New Roman" w:cs="Times New Roman"/>
          <w:color w:val="auto"/>
          <w:kern w:val="0"/>
          <w:sz w:val="28"/>
          <w:szCs w:val="28"/>
        </w:rPr>
        <w:t xml:space="preserve">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r w:rsidRPr="00847667">
        <w:rPr>
          <w:rFonts w:ascii="Times New Roman" w:eastAsia="Calibri" w:hAnsi="Times New Roman" w:cs="Times New Roman"/>
          <w:i/>
          <w:iCs/>
          <w:color w:val="auto"/>
          <w:kern w:val="0"/>
          <w:sz w:val="28"/>
          <w:szCs w:val="28"/>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Изучение окружающего мира во 2 классе способствует освоению на пропедевтическом уровне ряда </w:t>
      </w:r>
      <w:r w:rsidRPr="00847667">
        <w:rPr>
          <w:rFonts w:ascii="Times New Roman" w:eastAsia="Calibri" w:hAnsi="Times New Roman" w:cs="Times New Roman"/>
          <w:b/>
          <w:color w:val="auto"/>
          <w:kern w:val="0"/>
          <w:sz w:val="28"/>
          <w:szCs w:val="28"/>
        </w:rPr>
        <w:t>универсальных учебных действий</w:t>
      </w:r>
      <w:r w:rsidRPr="00847667">
        <w:rPr>
          <w:rFonts w:ascii="Times New Roman" w:eastAsia="Calibri" w:hAnsi="Times New Roman" w:cs="Times New Roman"/>
          <w:color w:val="auto"/>
          <w:kern w:val="0"/>
          <w:sz w:val="28"/>
          <w:szCs w:val="28"/>
        </w:rPr>
        <w:t>: познавательных универсальных учебных действий, коммуникативных универсальных учебных действий, регулятивных универсальные учебных действий, совместной деятельности.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Базовые логические действия как часть познавательных универсальных учебных действий способствуют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ориентироваться в методах познания природы (наблюдение, опыт, сравнение, измерение); определять на основе наблюдения и визуальной подсказки состояние вещества (жидкое, твёрдое, газообразное); различать символы Российской Федерации; различать деревья, кустарники, травы; приводить примеры с опорой на образец (в пределах изученного); группировать растения: дикорастущие и культурные (с опорой на образец); лекарственные и ядовитые (в пределах изученного) (с опорой на образец); различать прошлое, настоящее, будущее.</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Работа с информацией как часть познавательных универсальных учебных действий способствует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различать информацию, представленную в тексте, графически, аудиовизуально; читать информацию, представленную в схеме, таблице с помощью учителя; используя текстовую информацию, заполнять таблицы (при необходимости обращаясь к помощи учителя); соотносить пример (рисунок, предложенную ситуацию) со временем протекания.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Коммуникативные универсальные учебные действия способствуют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ориентироваться в терминах (понятиях), соотносить их с краткой характеристикой: понятия и термины, связанные с социальным миром (органы чувств; старшее поколение, культура поведения; Родина, столица, родной край); понятия и термины, связанные с миром природы (среда обитания, тело, явление, вещество; заповедник); понятия и термины, связанные с организацией своей жизни и охраны здоровья (режим, правильное питание, закаливание, безопасность, опасная ситуация); </w:t>
      </w:r>
      <w:r w:rsidRPr="00847667">
        <w:rPr>
          <w:rFonts w:ascii="Times New Roman" w:eastAsia="Calibri" w:hAnsi="Times New Roman" w:cs="Times New Roman"/>
          <w:color w:val="auto"/>
          <w:kern w:val="0"/>
          <w:sz w:val="28"/>
          <w:szCs w:val="28"/>
        </w:rPr>
        <w:lastRenderedPageBreak/>
        <w:t>описывать условия жизни на Земле, отличие нашей планеты от других планет Солнечной системы с опорой на план/опорные слова; создавать небольшие описания на предложенную тему (например, «Моя семья», «Какие бывают профессии?», «Что «умеют» органы чувств?», «Лес природное сообщество» и другие с опорой на план/опорные слова); приводить примеры растений и животных, занесённых в Красную книгу России (на примере своей местности).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Регулятивные универсальные учебные действия способствуют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следовать образцу, предложенному плану и инструкции при решении учебной задачи; контролировать с небольшой помощью учителя последовательность действий по решению учебной задачи; оценивать результаты своей работы, спокойно, без обид принимать советы и замечания.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Совместная деятельность способствует формированию умений:</w:t>
      </w:r>
    </w:p>
    <w:p w:rsidR="00615679" w:rsidRPr="00C2676D" w:rsidRDefault="00615679" w:rsidP="00C2676D">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строить свою учебную и игровую деятельность, житейские ситуации в соответствии с правилами поведения, принятыми в обществе под руководством учителя; оценивать жизненные ситуации с точки зрения правил поведения, культуры общения; проводить в парах (группах) простые опыты по определению свойств разных веществ (вода, молоко, сахар, соль, железо), участвовать в составлении плана работы, оценивать свой вклад в общее дело под руководством учителя; определять причины возможных конфликтов после проведенного анализа, выбирать (из предло</w:t>
      </w:r>
      <w:r w:rsidR="00C2676D">
        <w:rPr>
          <w:rFonts w:ascii="Times New Roman" w:eastAsia="Calibri" w:hAnsi="Times New Roman" w:cs="Times New Roman"/>
          <w:color w:val="auto"/>
          <w:kern w:val="0"/>
          <w:sz w:val="28"/>
          <w:szCs w:val="28"/>
        </w:rPr>
        <w:t xml:space="preserve">женных) способы их разрешения. </w:t>
      </w:r>
    </w:p>
    <w:p w:rsidR="00615679" w:rsidRPr="00847667" w:rsidRDefault="00615679" w:rsidP="00615679">
      <w:pPr>
        <w:keepNext/>
        <w:keepLines/>
        <w:suppressAutoHyphens w:val="0"/>
        <w:spacing w:after="0" w:line="240" w:lineRule="auto"/>
        <w:outlineLvl w:val="1"/>
        <w:rPr>
          <w:rFonts w:ascii="Times New Roman" w:eastAsia="Times New Roman" w:hAnsi="Times New Roman" w:cs="Times New Roman"/>
          <w:b/>
          <w:color w:val="auto"/>
          <w:kern w:val="0"/>
          <w:sz w:val="28"/>
          <w:szCs w:val="26"/>
        </w:rPr>
      </w:pPr>
      <w:bookmarkStart w:id="252" w:name="_Toc130734952"/>
      <w:r w:rsidRPr="00847667">
        <w:rPr>
          <w:rFonts w:ascii="Times New Roman" w:eastAsia="Times New Roman" w:hAnsi="Times New Roman" w:cs="Times New Roman"/>
          <w:b/>
          <w:color w:val="auto"/>
          <w:kern w:val="0"/>
          <w:sz w:val="28"/>
          <w:szCs w:val="26"/>
        </w:rPr>
        <w:t>Содержание обучения в 3 классе</w:t>
      </w:r>
      <w:bookmarkEnd w:id="252"/>
    </w:p>
    <w:p w:rsidR="00615679" w:rsidRPr="00847667" w:rsidRDefault="00615679" w:rsidP="00615679">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t>Человек и общество</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w:t>
      </w:r>
      <w:r w:rsidRPr="00847667">
        <w:rPr>
          <w:rFonts w:ascii="Times New Roman" w:eastAsia="Calibri" w:hAnsi="Times New Roman" w:cs="Times New Roman"/>
          <w:i/>
          <w:iCs/>
          <w:color w:val="auto"/>
          <w:kern w:val="0"/>
          <w:sz w:val="28"/>
          <w:szCs w:val="28"/>
        </w:rPr>
        <w:t xml:space="preserve">Уникальные памятники культуры России, родного края. </w:t>
      </w:r>
      <w:r w:rsidRPr="00847667">
        <w:rPr>
          <w:rFonts w:ascii="Times New Roman" w:eastAsia="Calibri" w:hAnsi="Times New Roman" w:cs="Times New Roman"/>
          <w:color w:val="auto"/>
          <w:kern w:val="0"/>
          <w:sz w:val="28"/>
          <w:szCs w:val="28"/>
        </w:rPr>
        <w:t>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Семья – коллектив близких, родных людей. </w:t>
      </w:r>
      <w:r w:rsidRPr="00847667">
        <w:rPr>
          <w:rFonts w:ascii="Times New Roman" w:eastAsia="Calibri" w:hAnsi="Times New Roman" w:cs="Times New Roman"/>
          <w:i/>
          <w:iCs/>
          <w:color w:val="auto"/>
          <w:kern w:val="0"/>
          <w:sz w:val="28"/>
          <w:szCs w:val="28"/>
        </w:rPr>
        <w:t>Семейный бюджет, доходы и расходы семьи.</w:t>
      </w:r>
      <w:r w:rsidRPr="00847667">
        <w:rPr>
          <w:rFonts w:ascii="Times New Roman" w:eastAsia="Calibri" w:hAnsi="Times New Roman" w:cs="Times New Roman"/>
          <w:color w:val="auto"/>
          <w:kern w:val="0"/>
          <w:sz w:val="28"/>
          <w:szCs w:val="28"/>
        </w:rPr>
        <w:t xml:space="preserve"> Уважение к семейным ценностям.</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Правила нравственного поведения в социуме. </w:t>
      </w:r>
      <w:r w:rsidRPr="00847667">
        <w:rPr>
          <w:rFonts w:ascii="Times New Roman" w:eastAsia="Calibri" w:hAnsi="Times New Roman" w:cs="Times New Roman"/>
          <w:i/>
          <w:iCs/>
          <w:color w:val="auto"/>
          <w:kern w:val="0"/>
          <w:sz w:val="28"/>
          <w:szCs w:val="28"/>
        </w:rPr>
        <w:t>Внимание, уважительное отношение к людям с ограниченными возможностями здоровья, забота о них.</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Значение труда в жизни человека и общества. </w:t>
      </w:r>
      <w:r w:rsidRPr="00847667">
        <w:rPr>
          <w:rFonts w:ascii="Times New Roman" w:eastAsia="Calibri" w:hAnsi="Times New Roman" w:cs="Times New Roman"/>
          <w:i/>
          <w:iCs/>
          <w:color w:val="auto"/>
          <w:kern w:val="0"/>
          <w:sz w:val="28"/>
          <w:szCs w:val="28"/>
        </w:rPr>
        <w:t>Трудолюбие как общественно значимая ценность в культуре народов России.</w:t>
      </w:r>
      <w:r w:rsidRPr="00847667">
        <w:rPr>
          <w:rFonts w:ascii="Times New Roman" w:eastAsia="Calibri" w:hAnsi="Times New Roman" w:cs="Times New Roman"/>
          <w:color w:val="auto"/>
          <w:kern w:val="0"/>
          <w:sz w:val="28"/>
          <w:szCs w:val="28"/>
        </w:rPr>
        <w:t xml:space="preserve"> Особенности труда людей родного края, их профессии.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i/>
          <w:iCs/>
          <w:color w:val="auto"/>
          <w:kern w:val="0"/>
          <w:sz w:val="28"/>
          <w:szCs w:val="28"/>
        </w:rPr>
        <w:t>Страны и народы мира. Памятники природы и культуры – символы стран, в которых они находятся.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t>Человек и природа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lastRenderedPageBreak/>
        <w:t>Методы изучения природы. Карта мира. Материки и части света. Вещество. Разнообразие веществ в окружающем мире.</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color w:val="auto"/>
          <w:kern w:val="0"/>
          <w:sz w:val="28"/>
          <w:szCs w:val="28"/>
        </w:rPr>
        <w:t xml:space="preserve">Примеры веществ: соль, сахар, вода, природный газ. </w:t>
      </w:r>
      <w:r w:rsidRPr="00847667">
        <w:rPr>
          <w:rFonts w:ascii="Times New Roman" w:eastAsia="Calibri" w:hAnsi="Times New Roman" w:cs="Times New Roman"/>
          <w:i/>
          <w:iCs/>
          <w:color w:val="auto"/>
          <w:kern w:val="0"/>
          <w:sz w:val="28"/>
          <w:szCs w:val="28"/>
        </w:rPr>
        <w:t xml:space="preserve">Твёрдые тела, жидкости, газы. </w:t>
      </w:r>
      <w:r w:rsidRPr="00847667">
        <w:rPr>
          <w:rFonts w:ascii="Times New Roman" w:eastAsia="Calibri" w:hAnsi="Times New Roman" w:cs="Times New Roman"/>
          <w:color w:val="auto"/>
          <w:kern w:val="0"/>
          <w:sz w:val="28"/>
          <w:szCs w:val="28"/>
        </w:rPr>
        <w:t xml:space="preserve">Простейшие практические работы с веществами, жидкостями, газами. </w:t>
      </w:r>
      <w:r w:rsidRPr="00847667">
        <w:rPr>
          <w:rFonts w:ascii="Times New Roman" w:eastAsia="Calibri" w:hAnsi="Times New Roman" w:cs="Times New Roman"/>
          <w:i/>
          <w:iCs/>
          <w:color w:val="auto"/>
          <w:kern w:val="0"/>
          <w:sz w:val="28"/>
          <w:szCs w:val="28"/>
        </w:rPr>
        <w:t>Воздух – смесь газов. Свойства воздуха.</w:t>
      </w:r>
      <w:r w:rsidRPr="00847667">
        <w:rPr>
          <w:rFonts w:ascii="Times New Roman" w:eastAsia="Calibri" w:hAnsi="Times New Roman" w:cs="Times New Roman"/>
          <w:color w:val="auto"/>
          <w:kern w:val="0"/>
          <w:sz w:val="28"/>
          <w:szCs w:val="28"/>
        </w:rPr>
        <w:t xml:space="preserve"> Значение воздуха для растений, животных, человека. Вода. </w:t>
      </w:r>
      <w:r w:rsidRPr="00847667">
        <w:rPr>
          <w:rFonts w:ascii="Times New Roman" w:eastAsia="Calibri" w:hAnsi="Times New Roman" w:cs="Times New Roman"/>
          <w:i/>
          <w:iCs/>
          <w:color w:val="auto"/>
          <w:kern w:val="0"/>
          <w:sz w:val="28"/>
          <w:szCs w:val="28"/>
        </w:rPr>
        <w:t>Свойства воды.</w:t>
      </w:r>
      <w:r w:rsidRPr="00847667">
        <w:rPr>
          <w:rFonts w:ascii="Times New Roman" w:eastAsia="Calibri" w:hAnsi="Times New Roman" w:cs="Times New Roman"/>
          <w:color w:val="auto"/>
          <w:kern w:val="0"/>
          <w:sz w:val="28"/>
          <w:szCs w:val="28"/>
        </w:rPr>
        <w:t xml:space="preserve"> Состояния воды, её распространение в природе, значение для живых организмов и хозяйственной жизни человека. Круговорот воды в природе. </w:t>
      </w:r>
      <w:r w:rsidRPr="00847667">
        <w:rPr>
          <w:rFonts w:ascii="Times New Roman" w:eastAsia="Calibri" w:hAnsi="Times New Roman" w:cs="Times New Roman"/>
          <w:i/>
          <w:iCs/>
          <w:color w:val="auto"/>
          <w:kern w:val="0"/>
          <w:sz w:val="28"/>
          <w:szCs w:val="28"/>
        </w:rPr>
        <w:t>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i/>
          <w:iCs/>
          <w:color w:val="auto"/>
          <w:kern w:val="0"/>
          <w:sz w:val="28"/>
          <w:szCs w:val="28"/>
        </w:rPr>
        <w:t>Первоначальные представления о бактериях. Грибы: строение шляпочных грибов, грибы съедобные и несъедобные. Разнообразие растений.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Зависимость жизненного цикла организмов от условий окружающей среды.</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color w:val="auto"/>
          <w:kern w:val="0"/>
          <w:sz w:val="28"/>
          <w:szCs w:val="28"/>
        </w:rPr>
        <w:t xml:space="preserve">Размножение и развитие растений. </w:t>
      </w:r>
      <w:r w:rsidRPr="00847667">
        <w:rPr>
          <w:rFonts w:ascii="Times New Roman" w:eastAsia="Calibri" w:hAnsi="Times New Roman" w:cs="Times New Roman"/>
          <w:i/>
          <w:iCs/>
          <w:color w:val="auto"/>
          <w:kern w:val="0"/>
          <w:sz w:val="28"/>
          <w:szCs w:val="28"/>
        </w:rPr>
        <w:t xml:space="preserve">Особенности питания и дыхания растений. </w:t>
      </w:r>
      <w:r w:rsidRPr="00847667">
        <w:rPr>
          <w:rFonts w:ascii="Times New Roman" w:eastAsia="Calibri" w:hAnsi="Times New Roman" w:cs="Times New Roman"/>
          <w:color w:val="auto"/>
          <w:kern w:val="0"/>
          <w:sz w:val="28"/>
          <w:szCs w:val="28"/>
        </w:rPr>
        <w:t xml:space="preserve">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w:t>
      </w:r>
      <w:r w:rsidRPr="00847667">
        <w:rPr>
          <w:rFonts w:ascii="Times New Roman" w:eastAsia="Calibri" w:hAnsi="Times New Roman" w:cs="Times New Roman"/>
          <w:i/>
          <w:iCs/>
          <w:color w:val="auto"/>
          <w:kern w:val="0"/>
          <w:sz w:val="28"/>
          <w:szCs w:val="28"/>
        </w:rPr>
        <w:t>Растения родного края, названия и краткая характеристика на основе наблюдений. Охрана растений.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Разнообразие животных. </w:t>
      </w:r>
      <w:r w:rsidRPr="00847667">
        <w:rPr>
          <w:rFonts w:ascii="Times New Roman" w:eastAsia="Calibri" w:hAnsi="Times New Roman" w:cs="Times New Roman"/>
          <w:i/>
          <w:iCs/>
          <w:color w:val="auto"/>
          <w:kern w:val="0"/>
          <w:sz w:val="28"/>
          <w:szCs w:val="28"/>
        </w:rPr>
        <w:t>Зависимость жизненного цикла организмов от условий окружающей среды.</w:t>
      </w:r>
      <w:r w:rsidRPr="00847667">
        <w:rPr>
          <w:rFonts w:ascii="Times New Roman" w:eastAsia="Calibri" w:hAnsi="Times New Roman" w:cs="Times New Roman"/>
          <w:color w:val="auto"/>
          <w:kern w:val="0"/>
          <w:sz w:val="28"/>
          <w:szCs w:val="28"/>
        </w:rPr>
        <w:t xml:space="preserve"> Размножение и развитие животных (рыбы, птицы, звери). Особенности питания животных. </w:t>
      </w:r>
      <w:r w:rsidRPr="00847667">
        <w:rPr>
          <w:rFonts w:ascii="Times New Roman" w:eastAsia="Calibri" w:hAnsi="Times New Roman" w:cs="Times New Roman"/>
          <w:i/>
          <w:iCs/>
          <w:color w:val="auto"/>
          <w:kern w:val="0"/>
          <w:sz w:val="28"/>
          <w:szCs w:val="28"/>
        </w:rPr>
        <w:t>Цепи питания.</w:t>
      </w:r>
      <w:r w:rsidRPr="00847667">
        <w:rPr>
          <w:rFonts w:ascii="Times New Roman" w:eastAsia="Calibri" w:hAnsi="Times New Roman" w:cs="Times New Roman"/>
          <w:color w:val="auto"/>
          <w:kern w:val="0"/>
          <w:sz w:val="28"/>
          <w:szCs w:val="28"/>
        </w:rPr>
        <w:t xml:space="preserve">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w:t>
      </w:r>
      <w:r w:rsidRPr="00847667">
        <w:rPr>
          <w:rFonts w:ascii="Times New Roman" w:eastAsia="Calibri" w:hAnsi="Times New Roman" w:cs="Times New Roman"/>
          <w:i/>
          <w:iCs/>
          <w:color w:val="auto"/>
          <w:kern w:val="0"/>
          <w:sz w:val="28"/>
          <w:szCs w:val="28"/>
        </w:rPr>
        <w:t>Животные родного края, их названия, краткая характеристика на основе наблюдений</w:t>
      </w:r>
      <w:r w:rsidRPr="00847667">
        <w:rPr>
          <w:rFonts w:ascii="Times New Roman" w:eastAsia="Calibri" w:hAnsi="Times New Roman" w:cs="Times New Roman"/>
          <w:color w:val="auto"/>
          <w:kern w:val="0"/>
          <w:sz w:val="28"/>
          <w:szCs w:val="28"/>
        </w:rPr>
        <w:t>.</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Природные сообщества: лес, луг, пруд. </w:t>
      </w:r>
      <w:r w:rsidRPr="00847667">
        <w:rPr>
          <w:rFonts w:ascii="Times New Roman" w:eastAsia="Calibri" w:hAnsi="Times New Roman" w:cs="Times New Roman"/>
          <w:i/>
          <w:iCs/>
          <w:color w:val="auto"/>
          <w:kern w:val="0"/>
          <w:sz w:val="28"/>
          <w:szCs w:val="28"/>
        </w:rPr>
        <w:t>Взаимосвязи в природном сообществе: растения – пища и укрытие для животных; животные – распространители плодов и семян растений.</w:t>
      </w:r>
      <w:r w:rsidRPr="00847667">
        <w:rPr>
          <w:rFonts w:ascii="Times New Roman" w:eastAsia="Calibri" w:hAnsi="Times New Roman" w:cs="Times New Roman"/>
          <w:color w:val="auto"/>
          <w:kern w:val="0"/>
          <w:sz w:val="28"/>
          <w:szCs w:val="28"/>
        </w:rPr>
        <w:t xml:space="preserve"> Влияние человека на природные сообщества. </w:t>
      </w:r>
      <w:r w:rsidRPr="00847667">
        <w:rPr>
          <w:rFonts w:ascii="Times New Roman" w:eastAsia="Calibri" w:hAnsi="Times New Roman" w:cs="Times New Roman"/>
          <w:i/>
          <w:iCs/>
          <w:color w:val="auto"/>
          <w:kern w:val="0"/>
          <w:sz w:val="28"/>
          <w:szCs w:val="28"/>
        </w:rPr>
        <w:t>Природные сообщества родного края (2–3 примера на основе наблюдений).</w:t>
      </w:r>
      <w:r w:rsidRPr="00847667">
        <w:rPr>
          <w:rFonts w:ascii="Times New Roman" w:eastAsia="Calibri" w:hAnsi="Times New Roman" w:cs="Times New Roman"/>
          <w:color w:val="auto"/>
          <w:kern w:val="0"/>
          <w:sz w:val="28"/>
          <w:szCs w:val="28"/>
        </w:rPr>
        <w:t xml:space="preserve"> Правила нравственного поведения в природных сообществах.</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Человек – часть природы. Общее представление о строении тела человека. </w:t>
      </w:r>
      <w:r w:rsidRPr="00847667">
        <w:rPr>
          <w:rFonts w:ascii="Times New Roman" w:eastAsia="Calibri" w:hAnsi="Times New Roman" w:cs="Times New Roman"/>
          <w:i/>
          <w:iCs/>
          <w:color w:val="auto"/>
          <w:kern w:val="0"/>
          <w:sz w:val="28"/>
          <w:szCs w:val="28"/>
        </w:rPr>
        <w:t>Системы органов (опорно-двигательная, пищеварительная, дыхательная, кровеносная, нервная, органы чувств), их роль в жизнедеятельности организма.</w:t>
      </w:r>
      <w:r w:rsidRPr="00847667">
        <w:rPr>
          <w:rFonts w:ascii="Times New Roman" w:eastAsia="Calibri" w:hAnsi="Times New Roman" w:cs="Times New Roman"/>
          <w:color w:val="auto"/>
          <w:kern w:val="0"/>
          <w:sz w:val="28"/>
          <w:szCs w:val="28"/>
        </w:rPr>
        <w:t xml:space="preserve"> Измерение температуры тела человека, частоты пульса.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t>Правила безопасной жизнедеятельности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i/>
          <w:iCs/>
          <w:color w:val="auto"/>
          <w:kern w:val="0"/>
          <w:sz w:val="28"/>
          <w:szCs w:val="28"/>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r w:rsidRPr="00847667">
        <w:rPr>
          <w:rFonts w:ascii="Times New Roman" w:eastAsia="Calibri" w:hAnsi="Times New Roman" w:cs="Times New Roman"/>
          <w:color w:val="auto"/>
          <w:kern w:val="0"/>
          <w:sz w:val="28"/>
          <w:szCs w:val="28"/>
        </w:rPr>
        <w:t xml:space="preserve"> Безопасность во дворе жилого </w:t>
      </w:r>
      <w:r w:rsidRPr="00847667">
        <w:rPr>
          <w:rFonts w:ascii="Times New Roman" w:eastAsia="Calibri" w:hAnsi="Times New Roman" w:cs="Times New Roman"/>
          <w:color w:val="auto"/>
          <w:kern w:val="0"/>
          <w:sz w:val="28"/>
          <w:szCs w:val="28"/>
        </w:rPr>
        <w:lastRenderedPageBreak/>
        <w:t>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615679" w:rsidRPr="00C2676D" w:rsidRDefault="00615679" w:rsidP="00C2676D">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i/>
          <w:iCs/>
          <w:color w:val="auto"/>
          <w:kern w:val="0"/>
          <w:sz w:val="28"/>
          <w:szCs w:val="28"/>
        </w:rPr>
        <w:t>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w:t>
      </w:r>
      <w:r w:rsidR="00C2676D">
        <w:rPr>
          <w:rFonts w:ascii="Times New Roman" w:eastAsia="Calibri" w:hAnsi="Times New Roman" w:cs="Times New Roman"/>
          <w:i/>
          <w:iCs/>
          <w:color w:val="auto"/>
          <w:kern w:val="0"/>
          <w:sz w:val="28"/>
          <w:szCs w:val="28"/>
        </w:rPr>
        <w:t>ммуникационную сеть «Интернет».</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Изучение окружающего мира в 3 классе способствует освоению ряда </w:t>
      </w:r>
      <w:r w:rsidRPr="00847667">
        <w:rPr>
          <w:rFonts w:ascii="Times New Roman" w:eastAsia="Calibri" w:hAnsi="Times New Roman" w:cs="Times New Roman"/>
          <w:b/>
          <w:color w:val="auto"/>
          <w:kern w:val="0"/>
          <w:sz w:val="28"/>
          <w:szCs w:val="28"/>
        </w:rPr>
        <w:t>универсальных учебных действий</w:t>
      </w:r>
      <w:r w:rsidRPr="00847667">
        <w:rPr>
          <w:rFonts w:ascii="Times New Roman" w:eastAsia="Calibri" w:hAnsi="Times New Roman" w:cs="Times New Roman"/>
          <w:color w:val="auto"/>
          <w:kern w:val="0"/>
          <w:sz w:val="28"/>
          <w:szCs w:val="28"/>
        </w:rPr>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проводить несложные наблюдения в природе (сезонные изменения, поведение животных) по предложенному плану; на основе результатов совместных с одноклассниками наблюдений (в парах, группах) делать выводы по предложенному алгоритму; устанавливать зависимость между внешним видом, особенностями поведения и условиями жизни животного под руководством учителя; определять (в процессе рассматривания объектов и явлений) существенные признаки и отношения между объектами и явлениями используя наводящие вопросы; моделировать цепи питания в природном сообществе с использованием наглядности и помощи учителя; ориентироваться в понятиях «век», «столетие», «историческое время»; соотносить историческое событие с датой (историческим периодом) с использованием справочных материалов. </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Работа с информацией как часть познавательных универсальных учебных действий способствует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понимать, что работа с моделями Земли (глобус, карта) может дать полезную и интересную информацию о природе нашей планеты; находить с помощью учителя на глобусе материки и океаны, воспроизводить их названия; находить с помощью учителя на карте нашу страну, столицу, свой регион; читать с помощью учителя несложные планы, соотносить условные обозначения с изображёнными объектами; находить по предложению и под руководством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 соблюдать правила безопасности при работе в информационной среде.</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lastRenderedPageBreak/>
        <w:t>Коммуникативные универсальные учебные действия способствуют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ориентироваться в понятиях, соотносить понятия и термины с их краткой характеристикой: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понятия и термины, связанные с социальным миром (безопасность, семейный бюджет, памятник культуры); понятия и термины, связанные с миром природы (планета, материк, океан, модель Земли, цепь питания, Красная книга); понятия и термины, связанные с безопасной жизнедеятельностью (знаки дорожного движения, дорожные ловушки, опасные ситуации); описывать (характеризовать) по предложенной схеме/плану условия жизни на Земле;   описывать по опорным словам схожие, различные, индивидуальные признаки на основе сравнения объектов природы; приводить примеры, кратко характеризовать по плану представителей разных царств природы; называть признаки (характеризовать) животного (растения) как живого организма; описывать (характеризовать) отдельные страницы истории нашей страны (в пределах изученного).</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Регулятивные универсальные учебные действия способствуют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планировать шаги по решению учебной задачи, контролировать свои действия (при помощи учителя); устанавливать причину возникающей трудности или ошибки после предварительного анализа.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Совместная деятельность способствует формированию умений:</w:t>
      </w:r>
    </w:p>
    <w:p w:rsidR="00615679" w:rsidRPr="00847667" w:rsidRDefault="00615679" w:rsidP="00C2676D">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участвуя в совместной деятельности, выполнять роли руководителя (лидера) (с помощью учителя), подчинённого; положительно реагировать на 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 (при необходимости прибегая к помощи учителя).</w:t>
      </w:r>
      <w:r w:rsidR="00C2676D">
        <w:rPr>
          <w:rFonts w:ascii="Times New Roman" w:eastAsia="Calibri" w:hAnsi="Times New Roman" w:cs="Times New Roman"/>
          <w:color w:val="auto"/>
          <w:kern w:val="0"/>
          <w:sz w:val="28"/>
          <w:szCs w:val="28"/>
        </w:rPr>
        <w:t xml:space="preserve"> </w:t>
      </w:r>
    </w:p>
    <w:p w:rsidR="00615679" w:rsidRPr="00847667" w:rsidRDefault="00615679" w:rsidP="00615679">
      <w:pPr>
        <w:keepNext/>
        <w:keepLines/>
        <w:suppressAutoHyphens w:val="0"/>
        <w:spacing w:after="0" w:line="240" w:lineRule="auto"/>
        <w:outlineLvl w:val="1"/>
        <w:rPr>
          <w:rFonts w:ascii="Times New Roman" w:eastAsia="Times New Roman" w:hAnsi="Times New Roman" w:cs="Times New Roman"/>
          <w:b/>
          <w:color w:val="auto"/>
          <w:kern w:val="0"/>
          <w:sz w:val="28"/>
          <w:szCs w:val="26"/>
        </w:rPr>
      </w:pPr>
      <w:bookmarkStart w:id="253" w:name="_Toc130734953"/>
      <w:r w:rsidRPr="00847667">
        <w:rPr>
          <w:rFonts w:ascii="Times New Roman" w:eastAsia="Times New Roman" w:hAnsi="Times New Roman" w:cs="Times New Roman"/>
          <w:b/>
          <w:color w:val="auto"/>
          <w:kern w:val="0"/>
          <w:sz w:val="28"/>
          <w:szCs w:val="26"/>
        </w:rPr>
        <w:t>Содержание обучения в 4 классе</w:t>
      </w:r>
      <w:bookmarkEnd w:id="253"/>
    </w:p>
    <w:p w:rsidR="00615679" w:rsidRPr="00847667" w:rsidRDefault="00615679" w:rsidP="00615679">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t>Человек и общество</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i/>
          <w:iCs/>
          <w:color w:val="auto"/>
          <w:kern w:val="0"/>
          <w:sz w:val="28"/>
          <w:szCs w:val="28"/>
        </w:rPr>
        <w:t>Конституция – Основной закон Российской Федерации.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i/>
          <w:iCs/>
          <w:color w:val="auto"/>
          <w:kern w:val="0"/>
          <w:sz w:val="28"/>
          <w:szCs w:val="28"/>
        </w:rPr>
        <w:t>Права и обязанности гражданина Российской Федерации.</w:t>
      </w:r>
      <w:r w:rsidRPr="00847667">
        <w:rPr>
          <w:rFonts w:ascii="Times New Roman" w:eastAsia="Calibri" w:hAnsi="Times New Roman" w:cs="Times New Roman"/>
          <w:color w:val="auto"/>
          <w:kern w:val="0"/>
          <w:sz w:val="28"/>
          <w:szCs w:val="28"/>
        </w:rPr>
        <w:t xml:space="preserve"> Президент Российской Федерации – глава государства. </w:t>
      </w:r>
      <w:r w:rsidRPr="00847667">
        <w:rPr>
          <w:rFonts w:ascii="Times New Roman" w:eastAsia="Calibri" w:hAnsi="Times New Roman" w:cs="Times New Roman"/>
          <w:i/>
          <w:iCs/>
          <w:color w:val="auto"/>
          <w:kern w:val="0"/>
          <w:sz w:val="28"/>
          <w:szCs w:val="28"/>
        </w:rPr>
        <w:t>Политико-административная карта России.</w:t>
      </w:r>
      <w:r w:rsidRPr="00847667">
        <w:rPr>
          <w:rFonts w:ascii="Times New Roman" w:eastAsia="Calibri" w:hAnsi="Times New Roman" w:cs="Times New Roman"/>
          <w:color w:val="auto"/>
          <w:kern w:val="0"/>
          <w:sz w:val="28"/>
          <w:szCs w:val="28"/>
        </w:rPr>
        <w:t xml:space="preserve"> Общая характеристика родного края, важнейшие достопримечательности, знаменитые соотечественники.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Города России. </w:t>
      </w:r>
      <w:r w:rsidRPr="00847667">
        <w:rPr>
          <w:rFonts w:ascii="Times New Roman" w:eastAsia="Calibri" w:hAnsi="Times New Roman" w:cs="Times New Roman"/>
          <w:i/>
          <w:iCs/>
          <w:color w:val="auto"/>
          <w:kern w:val="0"/>
          <w:sz w:val="28"/>
          <w:szCs w:val="28"/>
        </w:rPr>
        <w:t>Святыни городов России.</w:t>
      </w:r>
      <w:r w:rsidRPr="00847667">
        <w:rPr>
          <w:rFonts w:ascii="Times New Roman" w:eastAsia="Calibri" w:hAnsi="Times New Roman" w:cs="Times New Roman"/>
          <w:color w:val="auto"/>
          <w:kern w:val="0"/>
          <w:sz w:val="28"/>
          <w:szCs w:val="28"/>
        </w:rPr>
        <w:t xml:space="preserve"> Главный город родного края: достопримечательности, история и характеристика отдельных исторических событий, связанных с ним.</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w:t>
      </w:r>
      <w:r w:rsidRPr="00847667">
        <w:rPr>
          <w:rFonts w:ascii="Times New Roman" w:eastAsia="Calibri" w:hAnsi="Times New Roman" w:cs="Times New Roman"/>
          <w:color w:val="auto"/>
          <w:kern w:val="0"/>
          <w:sz w:val="28"/>
          <w:szCs w:val="28"/>
        </w:rPr>
        <w:lastRenderedPageBreak/>
        <w:t>культуре, истории, традициям своего народа и других народов, государственным символам России.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Cs/>
          <w:color w:val="auto"/>
          <w:kern w:val="0"/>
          <w:sz w:val="28"/>
          <w:szCs w:val="28"/>
        </w:rPr>
      </w:pPr>
      <w:r w:rsidRPr="00847667">
        <w:rPr>
          <w:rFonts w:ascii="Times New Roman" w:eastAsia="Calibri" w:hAnsi="Times New Roman" w:cs="Times New Roman"/>
          <w:iCs/>
          <w:color w:val="auto"/>
          <w:kern w:val="0"/>
          <w:sz w:val="28"/>
          <w:szCs w:val="28"/>
        </w:rPr>
        <w:t>История Отечества. «Лента времени» и историческая карта.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iCs/>
          <w:color w:val="auto"/>
          <w:kern w:val="0"/>
          <w:sz w:val="28"/>
          <w:szCs w:val="28"/>
        </w:rPr>
        <w:t>Наиболее важные и яркие события общественной и культурной жизни страны в разные исторические периоды:</w:t>
      </w:r>
      <w:r w:rsidRPr="00847667">
        <w:rPr>
          <w:rFonts w:ascii="Times New Roman" w:eastAsia="Calibri" w:hAnsi="Times New Roman" w:cs="Times New Roman"/>
          <w:i/>
          <w:iCs/>
          <w:color w:val="auto"/>
          <w:kern w:val="0"/>
          <w:sz w:val="28"/>
          <w:szCs w:val="28"/>
        </w:rPr>
        <w:t xml:space="preserve">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w:t>
      </w:r>
      <w:r w:rsidRPr="00847667">
        <w:rPr>
          <w:rFonts w:ascii="Times New Roman" w:eastAsia="Calibri" w:hAnsi="Times New Roman" w:cs="Times New Roman"/>
          <w:iCs/>
          <w:color w:val="auto"/>
          <w:kern w:val="0"/>
          <w:sz w:val="28"/>
          <w:szCs w:val="28"/>
        </w:rPr>
        <w:t>Посильное участие в охране памятников истории и культуры своего края.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Личная ответственность каждого человека за сохранность историко-культурного наследия своего края.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t>Человек и природа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color w:val="auto"/>
          <w:kern w:val="0"/>
          <w:sz w:val="28"/>
          <w:szCs w:val="28"/>
        </w:rPr>
        <w:t xml:space="preserve">Методы познания окружающей природы: наблюдения, сравнения, измерения, опыты по исследованию природных объектов и явлений. Солнце ближайшая к нам звезда, источник света и тепла для всего живого на Земле. </w:t>
      </w:r>
      <w:r w:rsidRPr="00847667">
        <w:rPr>
          <w:rFonts w:ascii="Times New Roman" w:eastAsia="Calibri" w:hAnsi="Times New Roman" w:cs="Times New Roman"/>
          <w:i/>
          <w:iCs/>
          <w:color w:val="auto"/>
          <w:kern w:val="0"/>
          <w:sz w:val="28"/>
          <w:szCs w:val="28"/>
        </w:rPr>
        <w:t>Характеристика планет Солнечной системы. Естественные спутники планет.</w:t>
      </w:r>
      <w:r w:rsidRPr="00847667">
        <w:rPr>
          <w:rFonts w:ascii="Times New Roman" w:eastAsia="Calibri" w:hAnsi="Times New Roman" w:cs="Times New Roman"/>
          <w:color w:val="auto"/>
          <w:kern w:val="0"/>
          <w:sz w:val="28"/>
          <w:szCs w:val="28"/>
        </w:rPr>
        <w:t xml:space="preserve">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w:t>
      </w:r>
      <w:r w:rsidRPr="00847667">
        <w:rPr>
          <w:rFonts w:ascii="Times New Roman" w:eastAsia="Calibri" w:hAnsi="Times New Roman" w:cs="Times New Roman"/>
          <w:i/>
          <w:iCs/>
          <w:color w:val="auto"/>
          <w:kern w:val="0"/>
          <w:sz w:val="28"/>
          <w:szCs w:val="28"/>
        </w:rPr>
        <w:t>Особенности поверхности родного края (краткая характеристика на основе наблюдений).</w:t>
      </w:r>
      <w:r w:rsidRPr="00847667">
        <w:rPr>
          <w:rFonts w:ascii="Times New Roman" w:eastAsia="Calibri" w:hAnsi="Times New Roman" w:cs="Times New Roman"/>
          <w:color w:val="auto"/>
          <w:kern w:val="0"/>
          <w:sz w:val="28"/>
          <w:szCs w:val="28"/>
        </w:rPr>
        <w:t xml:space="preserve">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w:t>
      </w:r>
      <w:r w:rsidRPr="00847667">
        <w:rPr>
          <w:rFonts w:ascii="Times New Roman" w:eastAsia="Calibri" w:hAnsi="Times New Roman" w:cs="Times New Roman"/>
          <w:iCs/>
          <w:color w:val="auto"/>
          <w:kern w:val="0"/>
          <w:sz w:val="28"/>
          <w:szCs w:val="28"/>
        </w:rPr>
        <w:t>Водоёмы и реки родного края (названия, краткая характеристика на основе наблюдений)</w:t>
      </w:r>
      <w:r w:rsidRPr="00847667">
        <w:rPr>
          <w:rFonts w:ascii="Times New Roman" w:eastAsia="Calibri" w:hAnsi="Times New Roman" w:cs="Times New Roman"/>
          <w:i/>
          <w:iCs/>
          <w:color w:val="auto"/>
          <w:kern w:val="0"/>
          <w:sz w:val="28"/>
          <w:szCs w:val="28"/>
        </w:rPr>
        <w:t>.</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i/>
          <w:iCs/>
          <w:color w:val="auto"/>
          <w:kern w:val="0"/>
          <w:sz w:val="28"/>
          <w:szCs w:val="28"/>
        </w:rPr>
        <w:t>Наиболее значимые природные объекты списка Всемирного наследия в России и за рубежом (2–3 объекта).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i/>
          <w:iCs/>
          <w:color w:val="auto"/>
          <w:kern w:val="0"/>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i/>
          <w:iCs/>
          <w:color w:val="auto"/>
          <w:kern w:val="0"/>
          <w:sz w:val="28"/>
          <w:szCs w:val="28"/>
        </w:rPr>
        <w:t>Некоторые доступные для понимания экологические проблемы взаимодействия человека и природы.</w:t>
      </w:r>
      <w:r w:rsidRPr="00847667">
        <w:rPr>
          <w:rFonts w:ascii="Times New Roman" w:eastAsia="Calibri" w:hAnsi="Times New Roman" w:cs="Times New Roman"/>
          <w:color w:val="auto"/>
          <w:kern w:val="0"/>
          <w:sz w:val="28"/>
          <w:szCs w:val="28"/>
        </w:rPr>
        <w:t xml:space="preserve"> Охрана природных богатств: воды, воздуха, полезных ископаемых, растительного и животного мира. Правила нравственного поведения в природе. </w:t>
      </w:r>
      <w:r w:rsidRPr="00847667">
        <w:rPr>
          <w:rFonts w:ascii="Times New Roman" w:eastAsia="Calibri" w:hAnsi="Times New Roman" w:cs="Times New Roman"/>
          <w:i/>
          <w:iCs/>
          <w:color w:val="auto"/>
          <w:kern w:val="0"/>
          <w:sz w:val="28"/>
          <w:szCs w:val="28"/>
        </w:rPr>
        <w:t>Международная Красная книга (отдельные примеры).</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bCs/>
          <w:i/>
          <w:iCs/>
          <w:color w:val="auto"/>
          <w:kern w:val="0"/>
          <w:sz w:val="28"/>
          <w:szCs w:val="28"/>
        </w:rPr>
      </w:pPr>
      <w:r w:rsidRPr="00847667">
        <w:rPr>
          <w:rFonts w:ascii="Times New Roman" w:eastAsia="Calibri" w:hAnsi="Times New Roman" w:cs="Times New Roman"/>
          <w:b/>
          <w:bCs/>
          <w:i/>
          <w:iCs/>
          <w:color w:val="auto"/>
          <w:kern w:val="0"/>
          <w:sz w:val="28"/>
          <w:szCs w:val="28"/>
        </w:rPr>
        <w:t>Правила безопасной жизнедеятельности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i/>
          <w:iCs/>
          <w:color w:val="auto"/>
          <w:kern w:val="0"/>
          <w:sz w:val="28"/>
          <w:szCs w:val="28"/>
        </w:rPr>
      </w:pPr>
      <w:r w:rsidRPr="00847667">
        <w:rPr>
          <w:rFonts w:ascii="Times New Roman" w:eastAsia="Calibri" w:hAnsi="Times New Roman" w:cs="Times New Roman"/>
          <w:i/>
          <w:iCs/>
          <w:color w:val="auto"/>
          <w:kern w:val="0"/>
          <w:sz w:val="28"/>
          <w:szCs w:val="28"/>
        </w:rPr>
        <w:lastRenderedPageBreak/>
        <w:t>Здоровый образ жизни: профилактика вредных привычек.</w:t>
      </w:r>
    </w:p>
    <w:p w:rsidR="00615679" w:rsidRPr="00847667" w:rsidRDefault="00615679" w:rsidP="00C2676D">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w:t>
      </w:r>
      <w:r w:rsidR="00C2676D">
        <w:rPr>
          <w:rFonts w:ascii="Times New Roman" w:eastAsia="Calibri" w:hAnsi="Times New Roman" w:cs="Times New Roman"/>
          <w:color w:val="auto"/>
          <w:kern w:val="0"/>
          <w:sz w:val="28"/>
          <w:szCs w:val="28"/>
        </w:rPr>
        <w:t>ммуникационную сеть «Интернет».</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Изучение окружающего мира в 4 классе способствует освоению ряда </w:t>
      </w:r>
      <w:r w:rsidRPr="00847667">
        <w:rPr>
          <w:rFonts w:ascii="Times New Roman" w:eastAsia="Calibri" w:hAnsi="Times New Roman" w:cs="Times New Roman"/>
          <w:b/>
          <w:color w:val="auto"/>
          <w:kern w:val="0"/>
          <w:sz w:val="28"/>
          <w:szCs w:val="28"/>
        </w:rPr>
        <w:t>универсальных учебных действий</w:t>
      </w:r>
      <w:r w:rsidRPr="00847667">
        <w:rPr>
          <w:rFonts w:ascii="Times New Roman" w:eastAsia="Calibri" w:hAnsi="Times New Roman" w:cs="Times New Roman"/>
          <w:color w:val="auto"/>
          <w:kern w:val="0"/>
          <w:sz w:val="28"/>
          <w:szCs w:val="28"/>
        </w:rPr>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устанавливать последовательность этапов возрастного развития человека используя материалы учителя и рабочей тетради; конструировать с помощью учителя в учебных и игровых ситуациях правила безопасного поведения в среде обитания; моделировать с опорой на образец и предложенный план схемы природных объектов (строение почвы; движение реки, форма поверхности); соотносить объекты природы с принадлежностью к определённой природной зоне используя дидактические наглядные материалы; классифицировать природные объекты по принадлежности к природной зоне с опорой на образец.</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Работа с информацией как часть познавательных универсальных учебных действий способствует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использовать умения работать с информацией, представленной в разных формах; оценивать объективность информации при помощи вопросов учителя,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информационно-телекоммуникационную сеть «Интернет» (в условиях контролируемого выхода); делать сообщения (доклады) на предложенную тему на основе дополнительной информации по предложенному учителем плану, подготавливать презентацию, включая в неё иллюстрации, таблицы, диаграммы (с помощью взрослых).</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Коммуникативные универсальные учебные действия способствуют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ориентироваться в понятиях: организм, возраст, система органов; культура, долг, берестяная грамота, первопечатник, иконопись, объект Всемирного природного и культурного наследия; характеризовать человека </w:t>
      </w:r>
      <w:r w:rsidRPr="00847667">
        <w:rPr>
          <w:rFonts w:ascii="Times New Roman" w:eastAsia="Calibri" w:hAnsi="Times New Roman" w:cs="Times New Roman"/>
          <w:color w:val="auto"/>
          <w:kern w:val="0"/>
          <w:sz w:val="28"/>
          <w:szCs w:val="28"/>
        </w:rPr>
        <w:lastRenderedPageBreak/>
        <w:t>как живой организм с опорой на предложенный план и иллюстративно-дидактический материал: системы органов; роль нервной системы в деятельности организма; создавать текст-рассуждение по предложенному плану: объяснять вред для здоровья и самочувствия организма вредных привычек; составлять краткие суждения о связях и зависимостях в природе (на основе сезонных изменений, особенностей жизни природных зон, пищевых цепей) с опорой на план; создавать небольшие тексты о знаменательных страницах истории нашей страны с помощью учителя и информационных источников (в рамках изученного).</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Регулятивные универсальные учебные действия способствуют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планировать под руководством учителя алгоритм решения учебной задачи; контролировать процесс и результат выполнения задания используя визуальный план и образец, корректировать учебные действия при необходимости; адекватно принимать оценку своей работы; планировать под руководством учителя работу над ошибками; находить ошибки в своей и чужих работах с использованием справочных материалов, устанавливать их причины.</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Совместная деятельность способствует формированию умений: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выполнять правила совместной деятельности при выполнении разных ролей: руководителя, подчинённого, напарника, члена большого коллектива; ответственно относиться к своим обязанностям в процессе совместной деятельности, объективно оценивать свой вклад в общее дело;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615679" w:rsidRPr="00847667" w:rsidRDefault="00615679" w:rsidP="00615679">
      <w:pPr>
        <w:suppressAutoHyphens w:val="0"/>
        <w:spacing w:after="0" w:line="240" w:lineRule="auto"/>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br w:type="page"/>
      </w:r>
    </w:p>
    <w:p w:rsidR="00615679" w:rsidRPr="00C2676D" w:rsidRDefault="00615679" w:rsidP="00C2676D">
      <w:pPr>
        <w:keepNext/>
        <w:keepLines/>
        <w:suppressAutoHyphens w:val="0"/>
        <w:spacing w:after="0" w:line="240" w:lineRule="auto"/>
        <w:outlineLvl w:val="0"/>
        <w:rPr>
          <w:rFonts w:ascii="Times New Roman" w:eastAsia="Times New Roman" w:hAnsi="Times New Roman" w:cs="Times New Roman"/>
          <w:b/>
          <w:color w:val="auto"/>
          <w:kern w:val="0"/>
          <w:sz w:val="28"/>
          <w:szCs w:val="32"/>
        </w:rPr>
      </w:pPr>
      <w:bookmarkStart w:id="254" w:name="_Toc130734954"/>
      <w:r w:rsidRPr="00C2676D">
        <w:rPr>
          <w:rFonts w:ascii="Times New Roman" w:eastAsia="Times New Roman" w:hAnsi="Times New Roman" w:cs="Times New Roman"/>
          <w:b/>
          <w:color w:val="auto"/>
          <w:kern w:val="0"/>
          <w:sz w:val="28"/>
          <w:szCs w:val="32"/>
        </w:rPr>
        <w:lastRenderedPageBreak/>
        <w:t>ПЛАНИРУЕМЫЕ РЕЗУЛЬТАТЫ ОСВОЕНИЯ ПРОГРАММЫ ПО ОКРУЖАЮЩЕМУ МИРУ НА УРОВНЕ НАЧАЛЬНОГО ОБЩЕГО ОБРАЗОВАНИЯ</w:t>
      </w:r>
      <w:bookmarkEnd w:id="254"/>
    </w:p>
    <w:p w:rsidR="00615679" w:rsidRPr="00847667" w:rsidRDefault="00615679" w:rsidP="00615679">
      <w:pPr>
        <w:keepNext/>
        <w:keepLines/>
        <w:suppressAutoHyphens w:val="0"/>
        <w:spacing w:after="0" w:line="240" w:lineRule="auto"/>
        <w:outlineLvl w:val="1"/>
        <w:rPr>
          <w:rFonts w:ascii="Times New Roman" w:eastAsia="Times New Roman" w:hAnsi="Times New Roman" w:cs="Times New Roman"/>
          <w:b/>
          <w:color w:val="auto"/>
          <w:kern w:val="0"/>
          <w:sz w:val="28"/>
          <w:szCs w:val="26"/>
        </w:rPr>
      </w:pPr>
      <w:bookmarkStart w:id="255" w:name="_Toc130734955"/>
      <w:r w:rsidRPr="00847667">
        <w:rPr>
          <w:rFonts w:ascii="Times New Roman" w:eastAsia="Times New Roman" w:hAnsi="Times New Roman" w:cs="Times New Roman"/>
          <w:b/>
          <w:color w:val="auto"/>
          <w:kern w:val="0"/>
          <w:sz w:val="28"/>
          <w:szCs w:val="26"/>
        </w:rPr>
        <w:t>Личностные результаты</w:t>
      </w:r>
      <w:bookmarkEnd w:id="255"/>
      <w:r w:rsidRPr="00847667">
        <w:rPr>
          <w:rFonts w:ascii="Times New Roman" w:eastAsia="Times New Roman" w:hAnsi="Times New Roman" w:cs="Times New Roman"/>
          <w:b/>
          <w:color w:val="auto"/>
          <w:kern w:val="0"/>
          <w:sz w:val="28"/>
          <w:szCs w:val="26"/>
        </w:rPr>
        <w:t xml:space="preserve"> </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Личностные результаты освоения программы по окружающему миру характеризуют готовность обучающихся с ЗПР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1)</w:t>
      </w:r>
      <w:r w:rsidRPr="00847667">
        <w:rPr>
          <w:rFonts w:ascii="Times New Roman" w:eastAsia="Calibri" w:hAnsi="Times New Roman" w:cs="Times New Roman"/>
          <w:color w:val="auto"/>
          <w:kern w:val="0"/>
          <w:sz w:val="28"/>
          <w:szCs w:val="28"/>
        </w:rPr>
        <w:tab/>
        <w:t>гражданско-патриотического воспитания: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становление ценностного отношения к своей Родине – России; понимание особой роли многонациональной России в современном мире; осознание своей этнокультурной и российской гражданской идентичности, принадлежности к российскому народу, к своей национальной общности;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 первоначальные представления о человеке как члене общества, осознание прав и ответственности человека как члена общества;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2)</w:t>
      </w:r>
      <w:r w:rsidRPr="00847667">
        <w:rPr>
          <w:rFonts w:ascii="Times New Roman" w:eastAsia="Calibri" w:hAnsi="Times New Roman" w:cs="Times New Roman"/>
          <w:color w:val="auto"/>
          <w:kern w:val="0"/>
          <w:sz w:val="28"/>
          <w:szCs w:val="28"/>
        </w:rPr>
        <w:tab/>
        <w:t>духовно-нравственного воспитания: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проявление культуры общения, уважительного отношения к людям, их взглядам, признанию их индивидуальности;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3)</w:t>
      </w:r>
      <w:r w:rsidRPr="00847667">
        <w:rPr>
          <w:rFonts w:ascii="Times New Roman" w:eastAsia="Calibri" w:hAnsi="Times New Roman" w:cs="Times New Roman"/>
          <w:color w:val="auto"/>
          <w:kern w:val="0"/>
          <w:sz w:val="28"/>
          <w:szCs w:val="28"/>
        </w:rPr>
        <w:tab/>
        <w:t>эстетического воспитания: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деятельности, в разных видах художественной деятельности.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4)</w:t>
      </w:r>
      <w:r w:rsidRPr="00847667">
        <w:rPr>
          <w:rFonts w:ascii="Times New Roman" w:eastAsia="Calibri" w:hAnsi="Times New Roman" w:cs="Times New Roman"/>
          <w:color w:val="auto"/>
          <w:kern w:val="0"/>
          <w:sz w:val="28"/>
          <w:szCs w:val="28"/>
        </w:rPr>
        <w:tab/>
        <w:t>физического воспитания, формирования культуры здоровья и эмоционального благополучия: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приобретение опыта эмоционального отношения к среде обитания, бережное отношение к физическому и психическому здоровью;</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5)</w:t>
      </w:r>
      <w:r w:rsidRPr="00847667">
        <w:rPr>
          <w:rFonts w:ascii="Times New Roman" w:eastAsia="Calibri" w:hAnsi="Times New Roman" w:cs="Times New Roman"/>
          <w:color w:val="auto"/>
          <w:kern w:val="0"/>
          <w:sz w:val="28"/>
          <w:szCs w:val="28"/>
        </w:rPr>
        <w:tab/>
        <w:t>трудового воспитания: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lastRenderedPageBreak/>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6)</w:t>
      </w:r>
      <w:r w:rsidRPr="00847667">
        <w:rPr>
          <w:rFonts w:ascii="Times New Roman" w:eastAsia="Calibri" w:hAnsi="Times New Roman" w:cs="Times New Roman"/>
          <w:color w:val="auto"/>
          <w:kern w:val="0"/>
          <w:sz w:val="28"/>
          <w:szCs w:val="28"/>
        </w:rPr>
        <w:tab/>
        <w:t>экологического воспитания: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7)</w:t>
      </w:r>
      <w:r w:rsidRPr="00847667">
        <w:rPr>
          <w:rFonts w:ascii="Times New Roman" w:eastAsia="Calibri" w:hAnsi="Times New Roman" w:cs="Times New Roman"/>
          <w:color w:val="auto"/>
          <w:kern w:val="0"/>
          <w:sz w:val="28"/>
          <w:szCs w:val="28"/>
        </w:rPr>
        <w:tab/>
        <w:t>ценности научного познания: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осознание ценности познания для развития человека, необходимости самообразования и саморазвития; 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Личностные результаты, обеспечивающие адаптацию обучающегося ЗПР к изменяющимся условиям социальной и природной среды:</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овладение начальными навыками адаптации в динамично изменяющемся и развивающемся мире;</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принятие и освоение социальной роли обучающегося;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развитие самостоятельности и личной ответственности за свои поступки;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способность к осмыслению социального окружения, своего места в нем;</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формирование навыков сотрудничества со взрослыми и сверстниками в разных социальных ситуациях;</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участие в социально значимой деятельности;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развитие адекватных представлений о собственных возможностях, о насущно необходимом жизнеобеспечении;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овладение социально-бытовыми умениями, используемыми в повседневной жизни;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В результате изучения окружающего мира на уровне начального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p>
    <w:p w:rsidR="00615679" w:rsidRPr="00847667" w:rsidRDefault="00615679" w:rsidP="00615679">
      <w:pPr>
        <w:keepNext/>
        <w:keepLines/>
        <w:suppressAutoHyphens w:val="0"/>
        <w:spacing w:after="0" w:line="240" w:lineRule="auto"/>
        <w:outlineLvl w:val="1"/>
        <w:rPr>
          <w:rFonts w:ascii="Times New Roman" w:eastAsia="Times New Roman" w:hAnsi="Times New Roman" w:cs="Times New Roman"/>
          <w:b/>
          <w:color w:val="auto"/>
          <w:kern w:val="0"/>
          <w:sz w:val="28"/>
          <w:szCs w:val="26"/>
        </w:rPr>
      </w:pPr>
      <w:bookmarkStart w:id="256" w:name="_Toc130734956"/>
      <w:r w:rsidRPr="00847667">
        <w:rPr>
          <w:rFonts w:ascii="Times New Roman" w:eastAsia="Times New Roman" w:hAnsi="Times New Roman" w:cs="Times New Roman"/>
          <w:b/>
          <w:color w:val="auto"/>
          <w:kern w:val="0"/>
          <w:sz w:val="28"/>
          <w:szCs w:val="26"/>
        </w:rPr>
        <w:t>Метапредметные результаты</w:t>
      </w:r>
      <w:bookmarkEnd w:id="256"/>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У обучающегося с ЗПР будут сформированы следующие базовые логические действия как часть познавательных универсальных учебных действий: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lastRenderedPageBreak/>
        <w:t>понимать целостность окружающего мира (взаимосвязь природной и социальной среды обитания) на доступном уровне , 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между объектами (часть целое; причина – следствие; изменения во времени и в пространстве) по наводящим вопросам; сравнивать объекты окружающего мира, устанавливать основания для сравнения, устанавливать аналогии по предложенному плану, опорной схеме; объединять части объекта (объекты) по определённому признаку; определять существенный признак для классификации, классифицировать предложенные объекты после проведенного анализа/ с опорой на образец; находить закономерности и противоречия в рассматриваемых фактах, данных и наблюдениях на основе предложенного алгоритма; выявлять недостаток информации для решения учебной (практической) задачи на основе предложенного алгоритма с помощью учителя.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проводить (по предложенному плану) наблюдения, несложные опыты; 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 формулировать с помощью учителя цель предстоящей работы; моделировать с помощью учителя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 проводить по предложенному плану под руководством учителя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на основе результатов проведённого наблюдения (опыта, измерения, исследования) по наводящим вопросам.</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У обучающегося будут сформированы следующие умения работать с информацией как часть познавательных универсальных учебных действий: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использовать под руководством учителя различные источники для поиска информации, выбирать источник получения информации с учётом учебной задачи;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на основе предложенного учителем способа её проверки; находить и использовать с помощью взрослых для решения учебных задач текстовую, графическую, аудиовизуальную информацию; читать и интерпретировать с помощью учителя графически представленную информацию: схему, таблицу, иллюстрацию; соблюдать правила информационной безопасности в условиях контролируемого доступа в информационно-телекоммуникационную сеть </w:t>
      </w:r>
      <w:r w:rsidRPr="00847667">
        <w:rPr>
          <w:rFonts w:ascii="Times New Roman" w:eastAsia="Calibri" w:hAnsi="Times New Roman" w:cs="Times New Roman"/>
          <w:color w:val="auto"/>
          <w:kern w:val="0"/>
          <w:sz w:val="28"/>
          <w:szCs w:val="28"/>
        </w:rPr>
        <w:lastRenderedPageBreak/>
        <w:t>«Интернет» (с помощью учителя); создавать текстовую, видео-, графическую, звуковую информацию в соответствии с учебной задачей; фиксировать полученные результаты в текстовой форме (отчёт, выступление, высказывание) и графическом виде (рисунок, схема, диаграмма) с помощью взрослых.</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У обучающегося будут сформированы следующие умения общения как часть коммуникативных универсальных учебных действий: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в процессе диалогов задавать вопросы, высказывать суждения; признавать возможность существования разных точек зрения; корректно высказывать своё мнение; соблюдать правила ведения диалога и дискуссии; проявлять уважительное отношение к собеседнику; использовать смысловое чтение для определения темы, главной мысли текста о природе, социальной жизни, взаимоотношениях и поступках людей; создавать устные и письменные тексты (описание, рассуждение, повествование) на доступном уровне; конструировать обобщения и выводы на основе полученных результатов наблюдений и опытной работы, подкреплять их доказательствами с помощью взрослых; находить ошибки и восстанавливать деформированный текст об изученных объектах и явлениях природы, событиях социальной жизни; готовить небольшие публичные выступления с возможной презентацией (текст, рисунки, фото, плакаты и другое) к тексту выступления с помощью взрослых.</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У обучающегося будут сформированы следующие умения самоорганизации как части регулятивных универсальных учебных действий: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планировать с помощью учителя действия по решению учебной задачи; выстраивать последовательность выбранных действий и операций по опорному плану.</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У обучающегося будут сформированы следующие умения самоконтроля и самооценки как части регулятивных универсальных учебных действий:</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осуществлять контроль процесса и результата своей деятельности по предложенному алгоритму; находить ошибки в своей работе и устанавливать их причины; корректировать свои действия при необходимости (с небольшой помощью учителя); объективно оценивать результаты своей деятельности, соотносить свою оценку с оценкой учителя; оценивать при помощи учителя целесообразность выбранных способов действия, при необходимости корректировать их.</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У обучающегося будут сформированы следующие умения совместной деятельности:</w:t>
      </w:r>
    </w:p>
    <w:p w:rsidR="00C2676D"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понимать значение коллективной деятельности для успешного решения учебной (практической) задачи; участвовать в формулировании краткосрочных и долгосрочных целей совместной деятельности (на основе изученного материала по окружающему миру) по наводящим вопросам; участвовать в коллективной деятельности по достижению общей цели: распределять роли, договариваться, обсуждать процесс и результат </w:t>
      </w:r>
      <w:r w:rsidRPr="00847667">
        <w:rPr>
          <w:rFonts w:ascii="Times New Roman" w:eastAsia="Calibri" w:hAnsi="Times New Roman" w:cs="Times New Roman"/>
          <w:color w:val="auto"/>
          <w:kern w:val="0"/>
          <w:sz w:val="28"/>
          <w:szCs w:val="28"/>
        </w:rPr>
        <w:lastRenderedPageBreak/>
        <w:t xml:space="preserve">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(при необходимости обращаясь с помощи взрослого); ответственно выполнять свою часть работы. </w:t>
      </w:r>
    </w:p>
    <w:p w:rsidR="00637FB9" w:rsidRDefault="00637FB9" w:rsidP="00615679">
      <w:pPr>
        <w:suppressAutoHyphens w:val="0"/>
        <w:spacing w:after="0" w:line="240" w:lineRule="auto"/>
        <w:ind w:firstLine="709"/>
        <w:jc w:val="both"/>
        <w:rPr>
          <w:rFonts w:ascii="Times New Roman" w:eastAsia="Calibri" w:hAnsi="Times New Roman" w:cs="Times New Roman"/>
          <w:color w:val="auto"/>
          <w:kern w:val="0"/>
          <w:sz w:val="28"/>
          <w:szCs w:val="28"/>
        </w:rPr>
      </w:pPr>
    </w:p>
    <w:p w:rsidR="00637FB9" w:rsidRPr="00847667" w:rsidRDefault="00637FB9" w:rsidP="00637FB9">
      <w:pPr>
        <w:keepNext/>
        <w:keepLines/>
        <w:suppressAutoHyphens w:val="0"/>
        <w:spacing w:after="0" w:line="240" w:lineRule="auto"/>
        <w:outlineLvl w:val="1"/>
        <w:rPr>
          <w:rFonts w:ascii="Times New Roman" w:eastAsia="Times New Roman" w:hAnsi="Times New Roman" w:cs="Times New Roman"/>
          <w:b/>
          <w:color w:val="auto"/>
          <w:kern w:val="0"/>
          <w:sz w:val="28"/>
          <w:szCs w:val="26"/>
        </w:rPr>
      </w:pPr>
      <w:bookmarkStart w:id="257" w:name="_Toc130734957"/>
      <w:r w:rsidRPr="00847667">
        <w:rPr>
          <w:rFonts w:ascii="Times New Roman" w:eastAsia="Times New Roman" w:hAnsi="Times New Roman" w:cs="Times New Roman"/>
          <w:b/>
          <w:color w:val="auto"/>
          <w:kern w:val="0"/>
          <w:sz w:val="28"/>
          <w:szCs w:val="26"/>
        </w:rPr>
        <w:t>ПРЕДМЕТНЫЕ РЕЗУЛЬТАТЫ ИЗУЧЕНИЯ ОКРУЖАЮЩЕГО МИРА</w:t>
      </w:r>
      <w:bookmarkEnd w:id="257"/>
    </w:p>
    <w:p w:rsidR="00637FB9" w:rsidRPr="00847667" w:rsidRDefault="00637FB9" w:rsidP="00637FB9">
      <w:pPr>
        <w:suppressAutoHyphens w:val="0"/>
        <w:spacing w:after="0" w:line="240" w:lineRule="auto"/>
        <w:ind w:firstLine="709"/>
        <w:jc w:val="both"/>
        <w:rPr>
          <w:rFonts w:ascii="Times New Roman" w:eastAsia="Calibri" w:hAnsi="Times New Roman" w:cs="Times New Roman"/>
          <w:color w:val="auto"/>
          <w:kern w:val="0"/>
          <w:sz w:val="28"/>
          <w:szCs w:val="28"/>
        </w:rPr>
      </w:pPr>
    </w:p>
    <w:p w:rsidR="00637FB9" w:rsidRPr="00847667" w:rsidRDefault="00637FB9" w:rsidP="00637FB9">
      <w:pPr>
        <w:keepNext/>
        <w:keepLines/>
        <w:suppressAutoHyphens w:val="0"/>
        <w:spacing w:after="0" w:line="240" w:lineRule="auto"/>
        <w:outlineLvl w:val="2"/>
        <w:rPr>
          <w:rFonts w:ascii="Times New Roman" w:eastAsia="Times New Roman" w:hAnsi="Times New Roman" w:cs="Times New Roman"/>
          <w:b/>
          <w:color w:val="auto"/>
          <w:kern w:val="0"/>
          <w:sz w:val="28"/>
          <w:szCs w:val="24"/>
        </w:rPr>
      </w:pPr>
      <w:bookmarkStart w:id="258" w:name="_Toc130734958"/>
      <w:r w:rsidRPr="00847667">
        <w:rPr>
          <w:rFonts w:ascii="Times New Roman" w:eastAsia="Times New Roman" w:hAnsi="Times New Roman" w:cs="Times New Roman"/>
          <w:b/>
          <w:color w:val="auto"/>
          <w:kern w:val="0"/>
          <w:sz w:val="28"/>
          <w:szCs w:val="24"/>
        </w:rPr>
        <w:t>1 класс</w:t>
      </w:r>
      <w:bookmarkEnd w:id="258"/>
    </w:p>
    <w:p w:rsidR="00637FB9" w:rsidRPr="00847667" w:rsidRDefault="00637FB9" w:rsidP="00637FB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К концу обучения в 1 классе обучающийся научится:</w:t>
      </w:r>
    </w:p>
    <w:p w:rsidR="00637FB9" w:rsidRPr="003F5706" w:rsidRDefault="00637FB9" w:rsidP="00637FB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называть себя по фамилии, имени, отчеству, домашний адрес; проявлять уважение (на доступном уровне) к семейным ценностям и традициям, соблюдать при напоминании взрослого правила нравственного поведения в социуме и на природе; воспроизводить название своего населённого пункта,</w:t>
      </w:r>
      <w:r w:rsidRPr="00847667">
        <w:rPr>
          <w:rFonts w:ascii="Times New Roman" w:eastAsia="Calibri" w:hAnsi="Times New Roman" w:cs="Times New Roman"/>
          <w:strike/>
          <w:color w:val="auto"/>
          <w:kern w:val="0"/>
          <w:sz w:val="28"/>
          <w:szCs w:val="28"/>
        </w:rPr>
        <w:t xml:space="preserve"> </w:t>
      </w:r>
      <w:r w:rsidRPr="00847667">
        <w:rPr>
          <w:rFonts w:ascii="Times New Roman" w:eastAsia="Calibri" w:hAnsi="Times New Roman" w:cs="Times New Roman"/>
          <w:color w:val="auto"/>
          <w:kern w:val="0"/>
          <w:sz w:val="28"/>
          <w:szCs w:val="28"/>
        </w:rPr>
        <w:t>страны;  приводить примеры школьных праздников, традиций своей семьи;   иметь представление об объектах живой и неживой природы; знать и показывать части растений (корень, стебель, лист, цветок); иметь представление о группах животных (насекомые, рыбы, птицы, звери); описывать на основе опорных схем наиболее распространённые в родном крае растения, животных, сезонные явления в разные времена года; применять правила ухода за комнатными растениями и домашними животными используя памятку с алгоритмом последовательности действий; проводить под руководством взрослого, соблюдая правила безопасного труда, несложные индивидуальные наблюдения (в том числе за сезонными изменениями в природе своей местности), измерения температуры воздуха и опыты под руководством учителя; знать правила поведения в быту, в общественных местах; соблюдать под руководством взрослого правила безопасности на учебном месте школьника во время наблюдений и опытов; безопасно пользоваться бытовыми электроприборами (при обязательном присутствии взрослого); иметь представление о правилах личной гигиены; соблюдать правила безопасного поведения пешехода;  соблюдать правила безопасного поведения в</w:t>
      </w:r>
      <w:r>
        <w:rPr>
          <w:rFonts w:ascii="Times New Roman" w:eastAsia="Calibri" w:hAnsi="Times New Roman" w:cs="Times New Roman"/>
          <w:color w:val="auto"/>
          <w:kern w:val="0"/>
          <w:sz w:val="28"/>
          <w:szCs w:val="28"/>
        </w:rPr>
        <w:t xml:space="preserve"> природе.</w:t>
      </w:r>
    </w:p>
    <w:p w:rsidR="00C2676D" w:rsidRPr="003F5706" w:rsidRDefault="00615679" w:rsidP="00637FB9">
      <w:pPr>
        <w:keepNext/>
        <w:keepLines/>
        <w:suppressAutoHyphens w:val="0"/>
        <w:spacing w:after="0" w:line="240" w:lineRule="auto"/>
        <w:outlineLvl w:val="1"/>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br w:type="page"/>
      </w:r>
    </w:p>
    <w:p w:rsidR="00C2676D" w:rsidRPr="00847667" w:rsidRDefault="00C2676D" w:rsidP="00C2676D">
      <w:pPr>
        <w:keepNext/>
        <w:keepLines/>
        <w:suppressAutoHyphens w:val="0"/>
        <w:spacing w:after="0" w:line="240" w:lineRule="auto"/>
        <w:outlineLvl w:val="2"/>
        <w:rPr>
          <w:rFonts w:ascii="Times New Roman" w:eastAsia="Times New Roman" w:hAnsi="Times New Roman" w:cs="Times New Roman"/>
          <w:b/>
          <w:color w:val="auto"/>
          <w:kern w:val="0"/>
          <w:sz w:val="28"/>
          <w:szCs w:val="24"/>
        </w:rPr>
      </w:pPr>
      <w:bookmarkStart w:id="259" w:name="_Toc130734959"/>
      <w:r w:rsidRPr="00847667">
        <w:rPr>
          <w:rFonts w:ascii="Times New Roman" w:eastAsia="Times New Roman" w:hAnsi="Times New Roman" w:cs="Times New Roman"/>
          <w:b/>
          <w:color w:val="auto"/>
          <w:kern w:val="0"/>
          <w:sz w:val="28"/>
          <w:szCs w:val="24"/>
        </w:rPr>
        <w:lastRenderedPageBreak/>
        <w:t>1 дополнительный класс</w:t>
      </w:r>
      <w:bookmarkEnd w:id="259"/>
    </w:p>
    <w:p w:rsidR="00C2676D" w:rsidRPr="00847667" w:rsidRDefault="00C2676D" w:rsidP="00C2676D">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К концу обучения в 1 дополнительном классе обучающийся научится:</w:t>
      </w:r>
    </w:p>
    <w:p w:rsidR="00C2676D" w:rsidRPr="00847667" w:rsidRDefault="00C2676D" w:rsidP="00C2676D">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называть себя и членов своей семьи по фамилии, имени, отчеству, профессии членов своей семьи, домашний адрес и адрес своей школы; проявлять уважение (на доступном уровне) к семейным ценностям и традициям, соблюдать при напоминании взрослого правила нравственного поведения в социуме и на природе; воспроизводить название своего населённого пункта, региона, страны;  приводить с помощью учителя примеры культурных объектов родного края, школьных традиций и праздников, традиций и ценностей своей семьи, профессий; различать с опорой на образец объекты живой и неживой природы, объекты, созданные человеком, и природные материалы; знать и показывать части растений (корень, стебель, лист, цветок, плод, семя); знать  группы животных (насекомые, рыбы, птицы, звери); описывать на основе опорных схем/слов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применяя опорные слова, используя алгоритм; применять правила ухода за комнатными растениями и домашними животными используя памятку с алгоритмом последовательности действий; проводить под руководством взрослого,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  и опыты под руководством учителя (используя наглядный алгоритм последовательности действий); давать оценку на примитивном уровне ситуациям, раскрывающим положительное и негативное отношение к природе; знать правила поведения в быту, в общественных местах; соблюдать под руководством взрослого правила безопасности на учебном месте школьника во время наблюдений и опытов; безопасно пользоваться бытовыми электроприборами (при обязательном присутствии взрослого); иметь представление о правилах здорового питания и соблюдать правила личной гигиены; соблюдать правила безопасного поведения пешехода;  соблюдать правила безопасного поведения в природе; с помощью взрослых (учителя, родителей) пользоваться электронным дневником и электронными образовательными и информационными</w:t>
      </w:r>
    </w:p>
    <w:p w:rsidR="00C2676D" w:rsidRPr="00847667" w:rsidRDefault="00C2676D" w:rsidP="00C2676D">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ресурсами.</w:t>
      </w:r>
    </w:p>
    <w:p w:rsidR="00615679" w:rsidRPr="00847667" w:rsidRDefault="00615679" w:rsidP="003F5706">
      <w:pPr>
        <w:suppressAutoHyphens w:val="0"/>
        <w:spacing w:after="0" w:line="240" w:lineRule="auto"/>
        <w:jc w:val="both"/>
        <w:rPr>
          <w:rFonts w:ascii="Times New Roman" w:eastAsia="Calibri" w:hAnsi="Times New Roman" w:cs="Times New Roman"/>
          <w:b/>
          <w:bCs/>
          <w:color w:val="auto"/>
          <w:kern w:val="0"/>
          <w:sz w:val="28"/>
          <w:szCs w:val="28"/>
        </w:rPr>
      </w:pPr>
    </w:p>
    <w:p w:rsidR="00615679" w:rsidRPr="00847667" w:rsidRDefault="00615679" w:rsidP="00615679">
      <w:pPr>
        <w:keepNext/>
        <w:keepLines/>
        <w:suppressAutoHyphens w:val="0"/>
        <w:spacing w:after="0" w:line="240" w:lineRule="auto"/>
        <w:outlineLvl w:val="2"/>
        <w:rPr>
          <w:rFonts w:ascii="Times New Roman" w:eastAsia="Times New Roman" w:hAnsi="Times New Roman" w:cs="Times New Roman"/>
          <w:b/>
          <w:color w:val="auto"/>
          <w:kern w:val="0"/>
          <w:sz w:val="28"/>
          <w:szCs w:val="24"/>
        </w:rPr>
      </w:pPr>
      <w:bookmarkStart w:id="260" w:name="_Toc130734960"/>
      <w:r w:rsidRPr="00847667">
        <w:rPr>
          <w:rFonts w:ascii="Times New Roman" w:eastAsia="Times New Roman" w:hAnsi="Times New Roman" w:cs="Times New Roman"/>
          <w:b/>
          <w:color w:val="auto"/>
          <w:kern w:val="0"/>
          <w:sz w:val="28"/>
          <w:szCs w:val="24"/>
        </w:rPr>
        <w:t>2 класс</w:t>
      </w:r>
      <w:bookmarkEnd w:id="260"/>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К концу обучения во 2 классе обучающийся научится: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находить Россию на карте мира, на карте России – Москву; узнавать государственную символику Российской Федерации (гимн, герб, флаг) и своего региона; проявлять уважение к семейным ценностям и традициям, традициям своего народа и других народов, государственным символам </w:t>
      </w:r>
      <w:r w:rsidRPr="00847667">
        <w:rPr>
          <w:rFonts w:ascii="Times New Roman" w:eastAsia="Calibri" w:hAnsi="Times New Roman" w:cs="Times New Roman"/>
          <w:color w:val="auto"/>
          <w:kern w:val="0"/>
          <w:sz w:val="28"/>
          <w:szCs w:val="28"/>
        </w:rPr>
        <w:lastRenderedPageBreak/>
        <w:t>России; соблюдать правила нравственного поведения в социуме и на природе; распознавать изученные объекты окружающего мира по их описанию, рисункам и фотографиям, различать их в окружающем мире; приводить примеры (используя дидактический материал, учебник, рабочую тетрадь)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 (по алгоритму последовательных действий); иметь представление об изученных взаимосвязях в природе, приводить с помощью учителя примеры, иллюстрирующие значение природы в жизни человека; описывать на основе предложенного плана или опорных слов изученные культурные объекты (достопримечательности родного края, музейные экспонаты); описывать на основе предложенного плана или опорных слов изученные природные объекты и явления; группировать с опорой на образец изученные объекты живой и неживой природы по предложенным признакам;   сравнивать с опорой на образец объекты живой и неживой природы на основе внешних признаков; иметь представление об особенностях ориентирования на местности по местным природным признакам, Солнцу, компасу; создавать по заданному плану и опорным словам высказывания о природе;   соблюдать правила нравственного поведения в социуме и в природе, оценивать на доступном уровне примеры положительного и негативного отношения к объектам природы, проявления внимания, помощи людям, нуждающимся в ней; соблюдать правила безопасного поведения в школе, правила безопасного поведения пассажира наземного транспорта и метро; соблюдать режим дня и питания, используя визуальные подсказки; 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bCs/>
          <w:color w:val="auto"/>
          <w:kern w:val="0"/>
          <w:sz w:val="28"/>
          <w:szCs w:val="28"/>
        </w:rPr>
      </w:pPr>
    </w:p>
    <w:p w:rsidR="00615679" w:rsidRPr="00847667" w:rsidRDefault="00615679" w:rsidP="00615679">
      <w:pPr>
        <w:keepNext/>
        <w:keepLines/>
        <w:suppressAutoHyphens w:val="0"/>
        <w:spacing w:after="0" w:line="240" w:lineRule="auto"/>
        <w:outlineLvl w:val="2"/>
        <w:rPr>
          <w:rFonts w:ascii="Times New Roman" w:eastAsia="Times New Roman" w:hAnsi="Times New Roman" w:cs="Times New Roman"/>
          <w:b/>
          <w:color w:val="auto"/>
          <w:kern w:val="0"/>
          <w:sz w:val="28"/>
          <w:szCs w:val="24"/>
        </w:rPr>
      </w:pPr>
      <w:bookmarkStart w:id="261" w:name="_Toc130734961"/>
      <w:r w:rsidRPr="00847667">
        <w:rPr>
          <w:rFonts w:ascii="Times New Roman" w:eastAsia="Times New Roman" w:hAnsi="Times New Roman" w:cs="Times New Roman"/>
          <w:b/>
          <w:color w:val="auto"/>
          <w:kern w:val="0"/>
          <w:sz w:val="28"/>
          <w:szCs w:val="24"/>
        </w:rPr>
        <w:t>3 класс</w:t>
      </w:r>
      <w:bookmarkEnd w:id="261"/>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К концу обучения в З классе обучающийся научится: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 приводить примеры памятников природы, культурных объектов и достопримечательностей родного края (используя справочно-дидактический материал, материалы учебника, записи в тетради), столицы России; иметь представление о памятниках природы, культурных объектах и достопримечательностях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w:t>
      </w:r>
      <w:r w:rsidRPr="00847667">
        <w:rPr>
          <w:rFonts w:ascii="Times New Roman" w:eastAsia="Calibri" w:hAnsi="Times New Roman" w:cs="Times New Roman"/>
          <w:color w:val="auto"/>
          <w:kern w:val="0"/>
          <w:sz w:val="28"/>
          <w:szCs w:val="28"/>
        </w:rPr>
        <w:lastRenderedPageBreak/>
        <w:t xml:space="preserve">России; показывать с помощью учителя на карте мира материки, изученные страны мира; иметь представление о расходах и доходах семейного бюджета; распознавать изученные объекты природы по их описанию, рисункам и фотографиям, различать их в окружающем мире;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(под руководством учителя); соблюдать безопасность проведения опытов; группировать с опорой на образец изученные объекты живой и неживой природы, проводить простейшую классификацию (при необходимости при помощи учителя); сравнивать с опорой на образец/алгоритм/схему по заданному количеству признаков объекты живой и неживой природы (после предварительного анализа); описывать (на доступном уровне) на основе предложенного плана и опорных слов изученные объекты и явления природы, выделяя их существенные признаки и характерные свойства; использовать знания о взаимосвязях в природе, связи человека и природы для объяснения простейших явлений и процессов в природе, организме человека (используя наглядность и помощь учителя); фиксировать результаты наблюдений, опытной работы, в процессе коллективной деятельности обобщать полученные результаты и делать выводы (с помощью учителя); создавать по заданному плану собственные высказывания о природе, человеке и обществе, сопровождая выступление иллюстрациями (презентацией); соблюдать правила безопасного поведения пассажира железнодорожного, водного и авиатранспорта; иметь представления об основах здорового образа жизни, в том числе требованиях к двигательной активности и принципы здорового питания; иметь представления об основах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 иметь представление о возможных мошеннических действиях при общении в мессенджерах. </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bCs/>
          <w:color w:val="auto"/>
          <w:kern w:val="0"/>
          <w:sz w:val="28"/>
          <w:szCs w:val="28"/>
        </w:rPr>
      </w:pPr>
    </w:p>
    <w:p w:rsidR="00615679" w:rsidRPr="00847667" w:rsidRDefault="00615679" w:rsidP="00615679">
      <w:pPr>
        <w:keepNext/>
        <w:keepLines/>
        <w:suppressAutoHyphens w:val="0"/>
        <w:spacing w:after="0" w:line="240" w:lineRule="auto"/>
        <w:outlineLvl w:val="2"/>
        <w:rPr>
          <w:rFonts w:ascii="Times New Roman" w:eastAsia="Times New Roman" w:hAnsi="Times New Roman" w:cs="Times New Roman"/>
          <w:b/>
          <w:color w:val="auto"/>
          <w:kern w:val="0"/>
          <w:sz w:val="28"/>
          <w:szCs w:val="24"/>
        </w:rPr>
      </w:pPr>
      <w:bookmarkStart w:id="262" w:name="_Toc130734962"/>
      <w:r w:rsidRPr="00847667">
        <w:rPr>
          <w:rFonts w:ascii="Times New Roman" w:eastAsia="Times New Roman" w:hAnsi="Times New Roman" w:cs="Times New Roman"/>
          <w:b/>
          <w:color w:val="auto"/>
          <w:kern w:val="0"/>
          <w:sz w:val="28"/>
          <w:szCs w:val="24"/>
        </w:rPr>
        <w:t>4 класс</w:t>
      </w:r>
      <w:bookmarkEnd w:id="262"/>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К концу обучения в 4 классе обучающийся научится: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с помощью учителя на физической карте изученные крупные географические объекты России (горы, равнины, реки, озёра, моря, омывающие территорию России); показывать с помощью учителя на исторической карте места изученных исторических событий; иметь представление о месте изученных событий на «ленте времени»; иметь представление об основных правах и обязанностях гражданина Российской Федерации; иметь представление о соотнесении изученных исторических событий и исторических деятелей с </w:t>
      </w:r>
      <w:r w:rsidRPr="00847667">
        <w:rPr>
          <w:rFonts w:ascii="Times New Roman" w:eastAsia="Calibri" w:hAnsi="Times New Roman" w:cs="Times New Roman"/>
          <w:color w:val="auto"/>
          <w:kern w:val="0"/>
          <w:sz w:val="28"/>
          <w:szCs w:val="28"/>
        </w:rPr>
        <w:lastRenderedPageBreak/>
        <w:t>веками и периодами истории России;  рассказывать с  опорой на план/опорные слова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плана/опорных слов изученные объекты, выделяя их существенные признаки, в том числе государственную символику России и своего региона; проводить по предложенному плану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 описанию, рисункам и фотографиям, различать их в окружающем мире; группировать с опорой на образец изученные объекты живой и неживой природы, самостоятельно выбирая признак для группировки; проводить простейшие классификации (при необходимости при помощи учителя); сравнивать с порой на образец/алгоритм/схему объекты живой и неживой природы на основе их внешних признаков и известных характерных свойств (после предварительного анализа);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с опорой на наглядные дидактические материалы; иметь представление о наиболее значимых природных объектах Всемирного наследия в России и за рубежом (в пределах изученного); иметь представление о экологических проблемах и путях их решения; создавать по заданному плану собственные высказывания о природе и обществе; использовать под руководством учителя различные источники информации для поиска и извлечения информации, ответов на вопросы; соблюдать правила нравственного поведения на природе;   иметь представление о возможных последствиях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осуществлять безопасный поиск образовательных ресурсов и верифицированной информации в информационно-телекоммуникационной сети «Интернет» под руководством учителя/родителей; соблюдать правила безопасного для здоровья использования электронных образовательных и информационных ресурсов.</w:t>
      </w:r>
    </w:p>
    <w:p w:rsidR="00615679" w:rsidRDefault="00615679"/>
    <w:p w:rsidR="008C7D2E" w:rsidRPr="00637FB9" w:rsidRDefault="008C7D2E" w:rsidP="003F1653">
      <w:pPr>
        <w:spacing w:after="0" w:line="240" w:lineRule="auto"/>
        <w:rPr>
          <w:rFonts w:ascii="Times New Roman" w:hAnsi="Times New Roman" w:cs="Times New Roman"/>
          <w:b/>
          <w:color w:val="auto"/>
          <w:sz w:val="32"/>
        </w:rPr>
      </w:pPr>
      <w:r w:rsidRPr="00637FB9">
        <w:rPr>
          <w:rFonts w:ascii="Times New Roman" w:hAnsi="Times New Roman" w:cs="Times New Roman"/>
          <w:b/>
          <w:color w:val="auto"/>
          <w:sz w:val="32"/>
        </w:rPr>
        <w:t>3.2.7 Рабочая программа учебного предмета «Основы религиозных культур и светской этики"</w:t>
      </w:r>
    </w:p>
    <w:p w:rsidR="003F1653" w:rsidRPr="003F1653" w:rsidRDefault="003F1653" w:rsidP="003F1653">
      <w:pPr>
        <w:pStyle w:val="1"/>
        <w:spacing w:before="0" w:after="0" w:line="240" w:lineRule="auto"/>
        <w:rPr>
          <w:rFonts w:ascii="Times New Roman" w:hAnsi="Times New Roman"/>
        </w:rPr>
      </w:pPr>
      <w:bookmarkStart w:id="263" w:name="_Toc142325898"/>
      <w:r w:rsidRPr="003F1653">
        <w:rPr>
          <w:rFonts w:ascii="Times New Roman" w:hAnsi="Times New Roman"/>
        </w:rPr>
        <w:lastRenderedPageBreak/>
        <w:t>ПОЯСНИТЕЛЬНАЯ ЗАПИСКА</w:t>
      </w:r>
      <w:bookmarkEnd w:id="263"/>
    </w:p>
    <w:p w:rsidR="003F1653" w:rsidRPr="003F1653" w:rsidRDefault="003F1653" w:rsidP="003F1653">
      <w:pPr>
        <w:pStyle w:val="affb"/>
        <w:spacing w:line="240" w:lineRule="auto"/>
        <w:ind w:firstLine="0"/>
        <w:rPr>
          <w:rFonts w:ascii="Times New Roman" w:hAnsi="Times New Roman" w:cs="Times New Roman"/>
          <w:sz w:val="28"/>
          <w:szCs w:val="28"/>
        </w:rPr>
      </w:pPr>
      <w:r w:rsidRPr="003F1653">
        <w:rPr>
          <w:rFonts w:ascii="Times New Roman" w:hAnsi="Times New Roman" w:cs="Times New Roman"/>
          <w:sz w:val="28"/>
          <w:szCs w:val="28"/>
        </w:rPr>
        <w:t>Предлагаемая федеральная 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для обучающихся с ОВЗ по ОРКСЭ и обеспечивает его содержательную составляющую.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«Об образовании в РФ» (ч. 2 ст. 87) выбор модуля осуществляется по заявлению родителей (законных представителей) несовершеннолетних обучающихся.</w:t>
      </w:r>
    </w:p>
    <w:p w:rsidR="003F1653" w:rsidRPr="003F1653" w:rsidRDefault="003F1653" w:rsidP="003F1653">
      <w:pPr>
        <w:pStyle w:val="affb"/>
        <w:spacing w:line="240" w:lineRule="auto"/>
        <w:ind w:firstLine="0"/>
        <w:rPr>
          <w:rFonts w:ascii="Times New Roman" w:hAnsi="Times New Roman" w:cs="Times New Roman"/>
          <w:spacing w:val="-2"/>
          <w:sz w:val="28"/>
          <w:szCs w:val="28"/>
        </w:rPr>
      </w:pPr>
      <w:r w:rsidRPr="003F1653">
        <w:rPr>
          <w:rStyle w:val="affc"/>
          <w:rFonts w:ascii="Times New Roman" w:hAnsi="Times New Roman" w:cs="Times New Roman"/>
          <w:iCs/>
          <w:spacing w:val="-2"/>
          <w:sz w:val="28"/>
          <w:szCs w:val="28"/>
        </w:rPr>
        <w:t>Планируемые результаты</w:t>
      </w:r>
      <w:r w:rsidRPr="003F1653">
        <w:rPr>
          <w:rFonts w:ascii="Times New Roman" w:hAnsi="Times New Roman" w:cs="Times New Roman"/>
          <w:spacing w:val="-2"/>
          <w:sz w:val="28"/>
          <w:szCs w:val="28"/>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с ЗПР,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с ЗПР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3F1653" w:rsidRPr="003F1653" w:rsidRDefault="003F1653" w:rsidP="003F1653">
      <w:pPr>
        <w:pStyle w:val="affb"/>
        <w:spacing w:line="240" w:lineRule="auto"/>
        <w:ind w:firstLine="0"/>
        <w:rPr>
          <w:rFonts w:ascii="Times New Roman" w:hAnsi="Times New Roman" w:cs="Times New Roman"/>
          <w:sz w:val="28"/>
          <w:szCs w:val="28"/>
        </w:rPr>
      </w:pPr>
      <w:r w:rsidRPr="003F1653">
        <w:rPr>
          <w:rFonts w:ascii="Times New Roman" w:hAnsi="Times New Roman" w:cs="Times New Roman"/>
          <w:sz w:val="28"/>
          <w:szCs w:val="28"/>
        </w:rPr>
        <w:t>Основными задачами ОРКСЭ являются:</w:t>
      </w:r>
    </w:p>
    <w:p w:rsidR="003F1653" w:rsidRPr="003F1653" w:rsidRDefault="003F1653" w:rsidP="003F1653">
      <w:pPr>
        <w:pStyle w:val="affb"/>
        <w:spacing w:line="240" w:lineRule="auto"/>
        <w:ind w:firstLine="0"/>
        <w:rPr>
          <w:rFonts w:ascii="Times New Roman" w:hAnsi="Times New Roman" w:cs="Times New Roman"/>
          <w:sz w:val="28"/>
          <w:szCs w:val="28"/>
        </w:rPr>
      </w:pPr>
      <w:r w:rsidRPr="003F1653">
        <w:rPr>
          <w:rFonts w:ascii="Times New Roman" w:hAnsi="Times New Roman" w:cs="Times New Roman"/>
          <w:sz w:val="28"/>
          <w:szCs w:val="28"/>
        </w:rPr>
        <w:t>— знакомство обучающихся с ЗПР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3F1653" w:rsidRPr="003F1653" w:rsidRDefault="003F1653" w:rsidP="003F1653">
      <w:pPr>
        <w:pStyle w:val="affb"/>
        <w:spacing w:line="240" w:lineRule="auto"/>
        <w:ind w:firstLine="0"/>
        <w:rPr>
          <w:rFonts w:ascii="Times New Roman" w:hAnsi="Times New Roman" w:cs="Times New Roman"/>
          <w:spacing w:val="4"/>
          <w:sz w:val="28"/>
          <w:szCs w:val="28"/>
        </w:rPr>
      </w:pPr>
      <w:r w:rsidRPr="003F1653">
        <w:rPr>
          <w:rFonts w:ascii="Times New Roman" w:hAnsi="Times New Roman" w:cs="Times New Roman"/>
          <w:spacing w:val="4"/>
          <w:sz w:val="28"/>
          <w:szCs w:val="28"/>
        </w:rPr>
        <w:t>— развитие представлений обучающихся с ЗПР о значении нравственных норм и ценностей в жизни личности, семьи, общества;</w:t>
      </w:r>
    </w:p>
    <w:p w:rsidR="003F1653" w:rsidRPr="003F1653" w:rsidRDefault="003F1653" w:rsidP="003F1653">
      <w:pPr>
        <w:pStyle w:val="affb"/>
        <w:spacing w:line="240" w:lineRule="auto"/>
        <w:ind w:firstLine="0"/>
        <w:rPr>
          <w:rFonts w:ascii="Times New Roman" w:hAnsi="Times New Roman" w:cs="Times New Roman"/>
          <w:sz w:val="28"/>
          <w:szCs w:val="28"/>
        </w:rPr>
      </w:pPr>
      <w:r w:rsidRPr="003F1653">
        <w:rPr>
          <w:rFonts w:ascii="Times New Roman" w:hAnsi="Times New Roman" w:cs="Times New Roman"/>
          <w:sz w:val="28"/>
          <w:szCs w:val="28"/>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3F1653" w:rsidRPr="003F1653" w:rsidRDefault="003F1653" w:rsidP="003F1653">
      <w:pPr>
        <w:pStyle w:val="affb"/>
        <w:spacing w:line="240" w:lineRule="auto"/>
        <w:ind w:firstLine="0"/>
        <w:rPr>
          <w:rFonts w:ascii="Times New Roman" w:hAnsi="Times New Roman" w:cs="Times New Roman"/>
          <w:sz w:val="28"/>
          <w:szCs w:val="28"/>
        </w:rPr>
      </w:pPr>
      <w:r w:rsidRPr="003F1653">
        <w:rPr>
          <w:rFonts w:ascii="Times New Roman" w:hAnsi="Times New Roman" w:cs="Times New Roman"/>
          <w:sz w:val="28"/>
          <w:szCs w:val="28"/>
        </w:rPr>
        <w:t>— развитие способностей обучающихся с ЗПР к общению в полиэтничной, разномировозренческой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3F1653" w:rsidRPr="003F1653" w:rsidRDefault="003F1653" w:rsidP="003F1653">
      <w:pPr>
        <w:pStyle w:val="affb"/>
        <w:spacing w:line="240" w:lineRule="auto"/>
        <w:ind w:firstLine="0"/>
        <w:rPr>
          <w:rFonts w:ascii="Times New Roman" w:hAnsi="Times New Roman" w:cs="Times New Roman"/>
          <w:sz w:val="28"/>
          <w:szCs w:val="28"/>
        </w:rPr>
      </w:pPr>
      <w:r w:rsidRPr="003F1653">
        <w:rPr>
          <w:rFonts w:ascii="Times New Roman" w:hAnsi="Times New Roman" w:cs="Times New Roman"/>
          <w:sz w:val="28"/>
          <w:szCs w:val="28"/>
        </w:rPr>
        <w:lastRenderedPageBreak/>
        <w:t>Культурологическая направленность предмета способствует развитию у обучающихся с ЗПР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Особенности речевого и познавательного развития детей с ЗПР определяют необходимость при данном подходе дополнительного использования смысловых опор, речевых шаблонов, планов речевого высказывания. Обязательным компонентом уроков должна стать словарная работа по выяснению лексического значения новых/малознакомых слов и расширению словарного запаса. В некоторых случаях возможна адаптация речевого материала, упрощение сложности текстов и их объема.</w:t>
      </w:r>
    </w:p>
    <w:p w:rsidR="003F1653" w:rsidRPr="003F1653" w:rsidRDefault="003F1653" w:rsidP="003F1653">
      <w:pPr>
        <w:pStyle w:val="affb"/>
        <w:spacing w:line="240" w:lineRule="auto"/>
        <w:ind w:firstLine="0"/>
        <w:rPr>
          <w:rFonts w:ascii="Times New Roman" w:hAnsi="Times New Roman" w:cs="Times New Roman"/>
          <w:sz w:val="28"/>
          <w:szCs w:val="28"/>
        </w:rPr>
      </w:pPr>
      <w:r w:rsidRPr="003F1653">
        <w:rPr>
          <w:rFonts w:ascii="Times New Roman" w:hAnsi="Times New Roman" w:cs="Times New Roman"/>
          <w:sz w:val="28"/>
          <w:szCs w:val="28"/>
        </w:rPr>
        <w:t>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3F1653" w:rsidRPr="003F1653" w:rsidRDefault="003F1653" w:rsidP="003F1653">
      <w:pPr>
        <w:pStyle w:val="affb"/>
        <w:spacing w:line="240" w:lineRule="auto"/>
        <w:ind w:firstLine="0"/>
        <w:rPr>
          <w:rFonts w:ascii="Times New Roman" w:hAnsi="Times New Roman" w:cs="Times New Roman"/>
          <w:sz w:val="28"/>
          <w:szCs w:val="28"/>
        </w:rPr>
      </w:pPr>
      <w:r w:rsidRPr="003F1653">
        <w:rPr>
          <w:rFonts w:ascii="Times New Roman" w:hAnsi="Times New Roman" w:cs="Times New Roman"/>
          <w:sz w:val="28"/>
          <w:szCs w:val="28"/>
        </w:rPr>
        <w:t>Предпосылками усвоения младшими школьниками с ЗПР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3F1653" w:rsidRPr="003F1653" w:rsidRDefault="003F1653" w:rsidP="003F1653">
      <w:pPr>
        <w:pStyle w:val="affb"/>
        <w:spacing w:line="240" w:lineRule="auto"/>
        <w:ind w:firstLine="0"/>
        <w:rPr>
          <w:rFonts w:ascii="Times New Roman" w:hAnsi="Times New Roman" w:cs="Times New Roman"/>
          <w:sz w:val="28"/>
          <w:szCs w:val="28"/>
        </w:rPr>
      </w:pPr>
      <w:r w:rsidRPr="003F1653">
        <w:rPr>
          <w:rFonts w:ascii="Times New Roman" w:hAnsi="Times New Roman" w:cs="Times New Roman"/>
          <w:sz w:val="28"/>
          <w:szCs w:val="28"/>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3F1653" w:rsidRPr="003F1653" w:rsidRDefault="003F1653" w:rsidP="003F1653">
      <w:pPr>
        <w:pStyle w:val="affb"/>
        <w:spacing w:line="240" w:lineRule="auto"/>
        <w:ind w:firstLine="0"/>
        <w:rPr>
          <w:rFonts w:ascii="Times New Roman" w:hAnsi="Times New Roman" w:cs="Times New Roman"/>
          <w:sz w:val="28"/>
          <w:szCs w:val="28"/>
        </w:rPr>
      </w:pPr>
      <w:r w:rsidRPr="003F1653">
        <w:rPr>
          <w:rStyle w:val="affc"/>
          <w:rFonts w:ascii="Times New Roman" w:hAnsi="Times New Roman" w:cs="Times New Roman"/>
          <w:iCs/>
          <w:sz w:val="28"/>
          <w:szCs w:val="28"/>
        </w:rPr>
        <w:t>Тематическое планирование</w:t>
      </w:r>
      <w:r w:rsidRPr="003F1653">
        <w:rPr>
          <w:rFonts w:ascii="Times New Roman" w:hAnsi="Times New Roman" w:cs="Times New Roman"/>
          <w:sz w:val="28"/>
          <w:szCs w:val="28"/>
        </w:rPr>
        <w:t xml:space="preserve"> включает название раздела (темы) с указание количества академических часов, отводимых на освоение каждой темы </w:t>
      </w:r>
      <w:r w:rsidRPr="003F1653">
        <w:rPr>
          <w:rFonts w:ascii="Times New Roman" w:hAnsi="Times New Roman" w:cs="Times New Roman"/>
          <w:sz w:val="28"/>
          <w:szCs w:val="28"/>
        </w:rPr>
        <w:lastRenderedPageBreak/>
        <w:t>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3F1653" w:rsidRDefault="003F1653" w:rsidP="003F1653">
      <w:pPr>
        <w:pStyle w:val="affb"/>
        <w:spacing w:line="240" w:lineRule="auto"/>
        <w:ind w:firstLine="0"/>
        <w:rPr>
          <w:rFonts w:ascii="Times New Roman" w:hAnsi="Times New Roman" w:cs="Times New Roman"/>
          <w:spacing w:val="-3"/>
          <w:sz w:val="28"/>
          <w:szCs w:val="28"/>
        </w:rPr>
      </w:pPr>
      <w:r w:rsidRPr="003F1653">
        <w:rPr>
          <w:rFonts w:ascii="Times New Roman" w:hAnsi="Times New Roman" w:cs="Times New Roman"/>
          <w:i/>
          <w:iCs/>
          <w:spacing w:val="-3"/>
          <w:sz w:val="28"/>
          <w:szCs w:val="28"/>
        </w:rPr>
        <w:t xml:space="preserve">Место ОРКСЭ в учебном плане: </w:t>
      </w:r>
      <w:r w:rsidRPr="003F1653">
        <w:rPr>
          <w:rFonts w:ascii="Times New Roman" w:hAnsi="Times New Roman" w:cs="Times New Roman"/>
          <w:spacing w:val="-3"/>
          <w:sz w:val="28"/>
          <w:szCs w:val="28"/>
        </w:rPr>
        <w:t>ОРКСЭ изучается в 4 классе, один час в неделю (34 ч).</w:t>
      </w:r>
    </w:p>
    <w:p w:rsidR="00065955" w:rsidRPr="003F1653" w:rsidRDefault="00065955" w:rsidP="003F1653">
      <w:pPr>
        <w:pStyle w:val="affb"/>
        <w:spacing w:line="240" w:lineRule="auto"/>
        <w:ind w:firstLine="0"/>
        <w:rPr>
          <w:rFonts w:ascii="Times New Roman" w:hAnsi="Times New Roman" w:cs="Times New Roman"/>
          <w:spacing w:val="-3"/>
          <w:sz w:val="28"/>
          <w:szCs w:val="28"/>
        </w:rPr>
      </w:pPr>
    </w:p>
    <w:p w:rsidR="00065955" w:rsidRPr="00FC1F2C" w:rsidRDefault="00065955" w:rsidP="00065955">
      <w:pPr>
        <w:pStyle w:val="1"/>
        <w:spacing w:before="0" w:after="0" w:line="240" w:lineRule="auto"/>
        <w:rPr>
          <w:rFonts w:ascii="Times New Roman" w:hAnsi="Times New Roman"/>
          <w:sz w:val="28"/>
        </w:rPr>
      </w:pPr>
      <w:bookmarkStart w:id="264" w:name="_Toc142325899"/>
      <w:bookmarkStart w:id="265" w:name="_Toc139398149"/>
      <w:r w:rsidRPr="00FC1F2C">
        <w:rPr>
          <w:rFonts w:ascii="Times New Roman" w:hAnsi="Times New Roman"/>
          <w:sz w:val="28"/>
        </w:rPr>
        <w:t>СОДЕРЖАНИЕ ПРЕДМЕТНОЙ ОБЛАСТИ (УЧЕБНОГО ПРЕДМЕТА) «ОСНОВЫ РЕЛИГИОЗНЫХ КУЛЬТУР И СВЕТСКОЙ ЭТИКИ»</w:t>
      </w:r>
      <w:bookmarkEnd w:id="264"/>
    </w:p>
    <w:p w:rsidR="00065955" w:rsidRPr="003F1653" w:rsidRDefault="00065955" w:rsidP="00065955">
      <w:pPr>
        <w:pStyle w:val="2"/>
        <w:spacing w:before="0" w:after="0" w:line="240" w:lineRule="auto"/>
        <w:rPr>
          <w:rFonts w:ascii="Times New Roman" w:hAnsi="Times New Roman"/>
          <w:b w:val="0"/>
          <w:lang w:eastAsia="ru-RU"/>
        </w:rPr>
      </w:pPr>
      <w:bookmarkStart w:id="266" w:name="_Toc139398150"/>
      <w:bookmarkStart w:id="267" w:name="_Toc142325900"/>
      <w:r w:rsidRPr="003F1653">
        <w:rPr>
          <w:rFonts w:ascii="Times New Roman" w:hAnsi="Times New Roman"/>
          <w:lang w:eastAsia="ru-RU"/>
        </w:rPr>
        <w:t>Модуль «Основы православной культуры»</w:t>
      </w:r>
      <w:bookmarkEnd w:id="266"/>
      <w:bookmarkEnd w:id="267"/>
    </w:p>
    <w:p w:rsidR="00065955" w:rsidRPr="003F1653" w:rsidRDefault="00065955" w:rsidP="00065955">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065955" w:rsidRPr="003F1653" w:rsidRDefault="00065955" w:rsidP="00065955">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Любовь и уважение к Отечеству. Патриотизм многонационального и многоконфессионального народа России.</w:t>
      </w:r>
    </w:p>
    <w:p w:rsidR="00065955" w:rsidRPr="003F1653" w:rsidRDefault="00065955" w:rsidP="00065955">
      <w:pPr>
        <w:pStyle w:val="2"/>
        <w:spacing w:before="0" w:after="0" w:line="240" w:lineRule="auto"/>
        <w:rPr>
          <w:rFonts w:ascii="Times New Roman" w:hAnsi="Times New Roman"/>
          <w:lang w:eastAsia="ru-RU"/>
        </w:rPr>
      </w:pPr>
      <w:bookmarkStart w:id="268" w:name="_Toc139398151"/>
      <w:bookmarkStart w:id="269" w:name="_Toc142325901"/>
      <w:r w:rsidRPr="003F1653">
        <w:rPr>
          <w:rFonts w:ascii="Times New Roman" w:hAnsi="Times New Roman"/>
          <w:lang w:eastAsia="ru-RU"/>
        </w:rPr>
        <w:t>Модуль «Основы исламской культуры»</w:t>
      </w:r>
      <w:bookmarkEnd w:id="268"/>
      <w:bookmarkEnd w:id="269"/>
    </w:p>
    <w:p w:rsidR="00065955" w:rsidRPr="003F1653" w:rsidRDefault="00065955" w:rsidP="00065955">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3F1653" w:rsidRPr="003F1653" w:rsidRDefault="003F1653" w:rsidP="003F1653">
      <w:pPr>
        <w:spacing w:after="0" w:line="240" w:lineRule="auto"/>
        <w:rPr>
          <w:rFonts w:ascii="Times New Roman" w:eastAsia="Times New Roman" w:hAnsi="Times New Roman" w:cs="Times New Roman"/>
          <w:color w:val="000000"/>
          <w:sz w:val="28"/>
          <w:szCs w:val="28"/>
          <w:lang w:eastAsia="ru-RU"/>
        </w:rPr>
      </w:pPr>
      <w:r w:rsidRPr="003F1653">
        <w:rPr>
          <w:rFonts w:ascii="Times New Roman" w:hAnsi="Times New Roman" w:cs="Times New Roman"/>
          <w:sz w:val="28"/>
          <w:szCs w:val="28"/>
        </w:rPr>
        <w:br w:type="page" w:clear="all"/>
      </w:r>
    </w:p>
    <w:bookmarkEnd w:id="265"/>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lastRenderedPageBreak/>
        <w:t>Любовь и уважение к Отечеству. Патриотизм многонационального и многоконфессионального народа России.</w:t>
      </w:r>
    </w:p>
    <w:p w:rsidR="003F1653" w:rsidRPr="003F1653" w:rsidRDefault="003F1653" w:rsidP="003F1653">
      <w:pPr>
        <w:pStyle w:val="2"/>
        <w:spacing w:before="0" w:after="0" w:line="240" w:lineRule="auto"/>
        <w:rPr>
          <w:rFonts w:ascii="Times New Roman" w:hAnsi="Times New Roman"/>
          <w:lang w:eastAsia="ru-RU"/>
        </w:rPr>
      </w:pPr>
      <w:bookmarkStart w:id="270" w:name="_Toc139398152"/>
      <w:bookmarkStart w:id="271" w:name="_Toc142325902"/>
      <w:r w:rsidRPr="003F1653">
        <w:rPr>
          <w:rFonts w:ascii="Times New Roman" w:hAnsi="Times New Roman"/>
          <w:lang w:eastAsia="ru-RU"/>
        </w:rPr>
        <w:t>Модуль «Основы буддийской культуры»</w:t>
      </w:r>
      <w:bookmarkEnd w:id="270"/>
      <w:bookmarkEnd w:id="271"/>
    </w:p>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Любовь и уважение к Отечеству. Патриотизм многонационального и многоконфессионального народа России.</w:t>
      </w:r>
    </w:p>
    <w:p w:rsidR="003F1653" w:rsidRPr="003F1653" w:rsidRDefault="003F1653" w:rsidP="003F1653">
      <w:pPr>
        <w:pStyle w:val="2"/>
        <w:spacing w:before="0" w:after="0" w:line="240" w:lineRule="auto"/>
        <w:rPr>
          <w:rFonts w:ascii="Times New Roman" w:hAnsi="Times New Roman"/>
          <w:lang w:eastAsia="ru-RU"/>
        </w:rPr>
      </w:pPr>
      <w:bookmarkStart w:id="272" w:name="_Toc139398153"/>
      <w:bookmarkStart w:id="273" w:name="_Toc142325903"/>
      <w:r w:rsidRPr="003F1653">
        <w:rPr>
          <w:rFonts w:ascii="Times New Roman" w:hAnsi="Times New Roman"/>
          <w:lang w:eastAsia="ru-RU"/>
        </w:rPr>
        <w:t>Модуль «Основы иудейской культуры»</w:t>
      </w:r>
      <w:bookmarkEnd w:id="272"/>
      <w:bookmarkEnd w:id="273"/>
    </w:p>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Любовь и уважение к Отечеству. Патриотизм многонационального и многоконфессионального народа России.</w:t>
      </w:r>
    </w:p>
    <w:p w:rsidR="003F1653" w:rsidRPr="003F1653" w:rsidRDefault="003F1653" w:rsidP="003F1653">
      <w:pPr>
        <w:pStyle w:val="2"/>
        <w:spacing w:before="0" w:after="0" w:line="240" w:lineRule="auto"/>
        <w:rPr>
          <w:rFonts w:ascii="Times New Roman" w:hAnsi="Times New Roman"/>
          <w:lang w:eastAsia="ru-RU"/>
        </w:rPr>
      </w:pPr>
      <w:bookmarkStart w:id="274" w:name="_Toc139398154"/>
      <w:bookmarkStart w:id="275" w:name="_Toc142325904"/>
      <w:r w:rsidRPr="003F1653">
        <w:rPr>
          <w:rFonts w:ascii="Times New Roman" w:hAnsi="Times New Roman"/>
          <w:lang w:eastAsia="ru-RU"/>
        </w:rPr>
        <w:t>Модуль «Основы религиозных культур народов России»</w:t>
      </w:r>
      <w:bookmarkEnd w:id="274"/>
      <w:bookmarkEnd w:id="275"/>
    </w:p>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Любовь и уважение к Отечеству. Патриотизм многонационального и многоконфессионального народа России.</w:t>
      </w:r>
    </w:p>
    <w:p w:rsidR="003F1653" w:rsidRPr="003F1653" w:rsidRDefault="003F1653" w:rsidP="003F1653">
      <w:pPr>
        <w:pStyle w:val="2"/>
        <w:spacing w:before="0" w:after="0" w:line="240" w:lineRule="auto"/>
        <w:rPr>
          <w:rFonts w:ascii="Times New Roman" w:hAnsi="Times New Roman"/>
          <w:lang w:eastAsia="ru-RU"/>
        </w:rPr>
      </w:pPr>
      <w:bookmarkStart w:id="276" w:name="_Toc139398155"/>
      <w:bookmarkStart w:id="277" w:name="_Toc142325905"/>
      <w:r w:rsidRPr="003F1653">
        <w:rPr>
          <w:rFonts w:ascii="Times New Roman" w:hAnsi="Times New Roman"/>
          <w:lang w:eastAsia="ru-RU"/>
        </w:rPr>
        <w:t>Модуль «Основы светской этики»</w:t>
      </w:r>
      <w:bookmarkEnd w:id="276"/>
      <w:bookmarkEnd w:id="277"/>
    </w:p>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w:t>
      </w:r>
      <w:r w:rsidRPr="003F1653">
        <w:rPr>
          <w:rFonts w:ascii="Times New Roman" w:eastAsia="Times New Roman" w:hAnsi="Times New Roman" w:cs="Times New Roman"/>
          <w:color w:val="000000"/>
          <w:sz w:val="28"/>
          <w:szCs w:val="28"/>
          <w:lang w:eastAsia="ru-RU"/>
        </w:rPr>
        <w:lastRenderedPageBreak/>
        <w:t>Семейные ценности и этика семейных отношений. Этикет. Образование как нравственная норма. Методы нравственного самосовершенствования.</w:t>
      </w:r>
    </w:p>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Любовь и уважение к Отечеству. Патриотизм многонационального и многоконфессионального народа России.</w:t>
      </w:r>
    </w:p>
    <w:p w:rsidR="00065955" w:rsidRPr="00FC1F2C" w:rsidRDefault="003F1653" w:rsidP="00065955">
      <w:pPr>
        <w:pStyle w:val="1"/>
        <w:spacing w:before="0" w:after="0" w:line="240" w:lineRule="auto"/>
        <w:rPr>
          <w:rFonts w:ascii="Times New Roman" w:hAnsi="Times New Roman"/>
          <w:sz w:val="28"/>
        </w:rPr>
      </w:pPr>
      <w:r w:rsidRPr="003F1653">
        <w:rPr>
          <w:rFonts w:ascii="Times New Roman" w:hAnsi="Times New Roman"/>
          <w:color w:val="000000"/>
          <w:sz w:val="28"/>
          <w:szCs w:val="28"/>
          <w:lang w:eastAsia="ru-RU"/>
        </w:rPr>
        <w:br w:type="page" w:clear="all"/>
      </w:r>
      <w:bookmarkStart w:id="278" w:name="_Toc139398156"/>
      <w:bookmarkStart w:id="279" w:name="_Toc142325906"/>
      <w:r w:rsidR="00065955" w:rsidRPr="00FC1F2C">
        <w:rPr>
          <w:rFonts w:ascii="Times New Roman" w:hAnsi="Times New Roman"/>
          <w:sz w:val="28"/>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bookmarkEnd w:id="278"/>
      <w:bookmarkEnd w:id="279"/>
    </w:p>
    <w:p w:rsidR="00065955" w:rsidRPr="003F1653" w:rsidRDefault="00065955" w:rsidP="00065955">
      <w:pPr>
        <w:pStyle w:val="2"/>
        <w:spacing w:before="0" w:after="0" w:line="240" w:lineRule="auto"/>
        <w:rPr>
          <w:rFonts w:ascii="Times New Roman" w:hAnsi="Times New Roman"/>
          <w:lang w:eastAsia="ru-RU"/>
        </w:rPr>
      </w:pPr>
      <w:bookmarkStart w:id="280" w:name="_Toc139398157"/>
      <w:bookmarkStart w:id="281" w:name="_Toc142325907"/>
      <w:r w:rsidRPr="003F1653">
        <w:rPr>
          <w:rFonts w:ascii="Times New Roman" w:hAnsi="Times New Roman"/>
          <w:lang w:eastAsia="ru-RU"/>
        </w:rPr>
        <w:t>Личностные результаты</w:t>
      </w:r>
      <w:bookmarkEnd w:id="280"/>
      <w:bookmarkEnd w:id="281"/>
    </w:p>
    <w:p w:rsidR="00065955" w:rsidRPr="003F1653" w:rsidRDefault="00065955" w:rsidP="00065955">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 результате изучения предмета «Основы религиозных культур и светской этики» в 4 классе у обучающегося с ЗПР будут сформированы следующие личностные результаты:</w:t>
      </w:r>
    </w:p>
    <w:p w:rsidR="00065955" w:rsidRPr="003F1653" w:rsidRDefault="00065955" w:rsidP="00065955">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понимать основы российской гражданской идентичности, испытывать чувство гордости за свою Родину;</w:t>
      </w:r>
    </w:p>
    <w:p w:rsidR="00065955" w:rsidRPr="003F1653" w:rsidRDefault="00065955" w:rsidP="00065955">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формировать национальную и гражданскую самоидентичность, осознавать свою этническую и национальную принадлежность;</w:t>
      </w:r>
    </w:p>
    <w:p w:rsidR="00065955" w:rsidRPr="003F1653" w:rsidRDefault="00065955" w:rsidP="00065955">
      <w:pPr>
        <w:pStyle w:val="1"/>
        <w:spacing w:before="0" w:after="0" w:line="240" w:lineRule="auto"/>
        <w:rPr>
          <w:rFonts w:ascii="Times New Roman" w:hAnsi="Times New Roman"/>
          <w:color w:val="000000"/>
          <w:sz w:val="28"/>
          <w:szCs w:val="28"/>
          <w:lang w:eastAsia="ru-RU"/>
        </w:rPr>
      </w:pPr>
    </w:p>
    <w:p w:rsidR="00065955" w:rsidRPr="003F1653" w:rsidRDefault="00065955" w:rsidP="00065955">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понимать значение гуманистических и демократических ценностных ориентаций; осознавать ценность человеческой жизни;</w:t>
      </w:r>
    </w:p>
    <w:p w:rsidR="00065955" w:rsidRPr="003F1653" w:rsidRDefault="00065955" w:rsidP="00065955">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понимать значение нравственных норм и ценностей как условия жизни личности, семьи, общества;</w:t>
      </w:r>
    </w:p>
    <w:p w:rsidR="00065955" w:rsidRPr="003F1653" w:rsidRDefault="00065955" w:rsidP="00065955">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осознавать право гражданина РФ исповедовать любую традиционную религию или не исповедовать никакой религии;</w:t>
      </w:r>
    </w:p>
    <w:p w:rsidR="00065955" w:rsidRPr="003F1653" w:rsidRDefault="00065955" w:rsidP="00065955">
      <w:pPr>
        <w:widowControl w:val="0"/>
        <w:tabs>
          <w:tab w:val="left" w:pos="227"/>
        </w:tabs>
        <w:spacing w:after="0" w:line="240" w:lineRule="auto"/>
        <w:jc w:val="both"/>
        <w:rPr>
          <w:rFonts w:ascii="Times New Roman" w:eastAsia="Times New Roman" w:hAnsi="Times New Roman" w:cs="Times New Roman"/>
          <w:color w:val="000000"/>
          <w:spacing w:val="2"/>
          <w:sz w:val="28"/>
          <w:szCs w:val="28"/>
          <w:lang w:eastAsia="ru-RU"/>
        </w:rPr>
      </w:pPr>
      <w:r w:rsidRPr="003F1653">
        <w:rPr>
          <w:rFonts w:ascii="Times New Roman" w:eastAsia="Times New Roman" w:hAnsi="Times New Roman" w:cs="Times New Roman"/>
          <w:color w:val="000000"/>
          <w:spacing w:val="2"/>
          <w:sz w:val="28"/>
          <w:szCs w:val="28"/>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065955" w:rsidRPr="003F1653" w:rsidRDefault="00065955" w:rsidP="00065955">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065955" w:rsidRPr="003F1653" w:rsidRDefault="00065955" w:rsidP="00065955">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065955" w:rsidRPr="003F1653" w:rsidRDefault="00065955" w:rsidP="00065955">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065955" w:rsidRPr="003F1653" w:rsidRDefault="00065955" w:rsidP="00065955">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понимать необходимость бережного отношения к материальным и духовным ценностям.</w:t>
      </w:r>
    </w:p>
    <w:p w:rsidR="003F1653" w:rsidRPr="003F1653" w:rsidRDefault="003F1653" w:rsidP="003F1653">
      <w:pPr>
        <w:spacing w:after="0" w:line="240" w:lineRule="auto"/>
        <w:rPr>
          <w:rFonts w:ascii="Times New Roman" w:eastAsia="Times New Roman" w:hAnsi="Times New Roman" w:cs="Times New Roman"/>
          <w:color w:val="000000"/>
          <w:sz w:val="28"/>
          <w:szCs w:val="28"/>
          <w:lang w:eastAsia="ru-RU"/>
        </w:rPr>
      </w:pPr>
    </w:p>
    <w:p w:rsidR="003F1653" w:rsidRPr="003F1653" w:rsidRDefault="003F1653" w:rsidP="003F1653">
      <w:pPr>
        <w:pStyle w:val="2"/>
        <w:spacing w:before="0" w:after="0" w:line="240" w:lineRule="auto"/>
        <w:rPr>
          <w:rFonts w:ascii="Times New Roman" w:hAnsi="Times New Roman"/>
          <w:lang w:eastAsia="ru-RU"/>
        </w:rPr>
      </w:pPr>
      <w:bookmarkStart w:id="282" w:name="_Toc139398158"/>
      <w:bookmarkStart w:id="283" w:name="_Toc142325908"/>
      <w:r w:rsidRPr="003F1653">
        <w:rPr>
          <w:rFonts w:ascii="Times New Roman" w:hAnsi="Times New Roman"/>
          <w:lang w:eastAsia="ru-RU"/>
        </w:rPr>
        <w:t>Метапредметные результаты:</w:t>
      </w:r>
      <w:bookmarkEnd w:id="282"/>
      <w:bookmarkEnd w:id="283"/>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овладевать способностью понимания и сохранения целей и задач учебной деятельности, поиска оптимальных средств их достижения;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совершенствовать умения в различных видах речевой деятельности и </w:t>
      </w:r>
      <w:r w:rsidRPr="003F1653">
        <w:rPr>
          <w:rFonts w:ascii="Times New Roman" w:eastAsia="Times New Roman" w:hAnsi="Times New Roman" w:cs="Times New Roman"/>
          <w:color w:val="000000"/>
          <w:sz w:val="28"/>
          <w:szCs w:val="28"/>
          <w:lang w:eastAsia="ru-RU"/>
        </w:rPr>
        <w:lastRenderedPageBreak/>
        <w:t>коммуникативных ситуациях; уметь подбирать и использовать соизмеримые с ситуацией речевые средства и средства информационно-коммуникационных технологий для решения различных коммуникативных и познавательных задач;</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совершенствовать умения в области работы с информацией, осуществления информационного поиска для выполнения учебных заданий;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3F1653" w:rsidRPr="003F1653" w:rsidRDefault="003F1653" w:rsidP="003F1653">
      <w:pPr>
        <w:keepNext/>
        <w:widowControl w:val="0"/>
        <w:spacing w:after="0" w:line="240" w:lineRule="auto"/>
        <w:rPr>
          <w:rFonts w:ascii="Times New Roman" w:eastAsia="Times New Roman" w:hAnsi="Times New Roman" w:cs="Times New Roman"/>
          <w:b/>
          <w:bCs/>
          <w:color w:val="000000"/>
          <w:sz w:val="28"/>
          <w:szCs w:val="28"/>
          <w:lang w:eastAsia="ru-RU"/>
        </w:rPr>
      </w:pPr>
      <w:r w:rsidRPr="003F1653">
        <w:rPr>
          <w:rFonts w:ascii="Times New Roman" w:eastAsia="Times New Roman" w:hAnsi="Times New Roman" w:cs="Times New Roman"/>
          <w:b/>
          <w:bCs/>
          <w:color w:val="000000"/>
          <w:sz w:val="28"/>
          <w:szCs w:val="28"/>
          <w:lang w:eastAsia="ru-RU"/>
        </w:rPr>
        <w:t>Универсальные учебные действия</w:t>
      </w:r>
    </w:p>
    <w:p w:rsidR="003F1653" w:rsidRPr="003F1653" w:rsidRDefault="003F1653" w:rsidP="003F1653">
      <w:pPr>
        <w:widowControl w:val="0"/>
        <w:spacing w:after="0" w:line="240" w:lineRule="auto"/>
        <w:jc w:val="both"/>
        <w:rPr>
          <w:rFonts w:ascii="Times New Roman" w:eastAsia="Times New Roman" w:hAnsi="Times New Roman" w:cs="Times New Roman"/>
          <w:i/>
          <w:iCs/>
          <w:color w:val="000000"/>
          <w:sz w:val="28"/>
          <w:szCs w:val="28"/>
          <w:lang w:eastAsia="ru-RU"/>
        </w:rPr>
      </w:pPr>
      <w:r w:rsidRPr="003F1653">
        <w:rPr>
          <w:rFonts w:ascii="Times New Roman" w:eastAsia="Times New Roman" w:hAnsi="Times New Roman" w:cs="Times New Roman"/>
          <w:i/>
          <w:iCs/>
          <w:color w:val="000000"/>
          <w:sz w:val="28"/>
          <w:szCs w:val="28"/>
          <w:lang w:eastAsia="ru-RU"/>
        </w:rPr>
        <w:t>Познавательные УУД:</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использовать разные методы получения знаний о традиционных религиях и светской этике (наблюдение, чтение, сравнение, вычисление);</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признавать возможность существования разных точек зрения; обосновывать свои суждения, приводить убедительные доказательства;</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выполнять совместные проектные задания с опорой на предложенные образцы.</w:t>
      </w:r>
    </w:p>
    <w:p w:rsidR="003F1653" w:rsidRPr="003F1653" w:rsidRDefault="003F1653" w:rsidP="003F1653">
      <w:pPr>
        <w:widowControl w:val="0"/>
        <w:spacing w:after="0" w:line="240" w:lineRule="auto"/>
        <w:jc w:val="both"/>
        <w:rPr>
          <w:rFonts w:ascii="Times New Roman" w:eastAsia="Times New Roman" w:hAnsi="Times New Roman" w:cs="Times New Roman"/>
          <w:i/>
          <w:iCs/>
          <w:color w:val="000000"/>
          <w:sz w:val="28"/>
          <w:szCs w:val="28"/>
          <w:lang w:eastAsia="ru-RU"/>
        </w:rPr>
      </w:pPr>
      <w:r w:rsidRPr="003F1653">
        <w:rPr>
          <w:rFonts w:ascii="Times New Roman" w:eastAsia="Times New Roman" w:hAnsi="Times New Roman" w:cs="Times New Roman"/>
          <w:i/>
          <w:iCs/>
          <w:color w:val="000000"/>
          <w:sz w:val="28"/>
          <w:szCs w:val="28"/>
          <w:lang w:eastAsia="ru-RU"/>
        </w:rPr>
        <w:t>Работа с информацией: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воспроизводить на доступном уровне прослушанную (прочитанную) информацию, подчёркивать её принадлежность к определённой религии и/или к гражданской этике;</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использовать под руководством педагога разные средства для получения информации в соответствии с поставленной учебной задачей (текстовую, графическую, видео);</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находить дополнительную информацию к основному учебному материалу в разных информационных источниках, в том числе в Интернете (в условиях </w:t>
      </w:r>
      <w:r w:rsidRPr="003F1653">
        <w:rPr>
          <w:rFonts w:ascii="Times New Roman" w:eastAsia="Times New Roman" w:hAnsi="Times New Roman" w:cs="Times New Roman"/>
          <w:color w:val="000000"/>
          <w:sz w:val="28"/>
          <w:szCs w:val="28"/>
          <w:lang w:eastAsia="ru-RU"/>
        </w:rPr>
        <w:lastRenderedPageBreak/>
        <w:t>контролируемого входа);</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3F1653" w:rsidRPr="003F1653" w:rsidRDefault="003F1653" w:rsidP="003F1653">
      <w:pPr>
        <w:widowControl w:val="0"/>
        <w:spacing w:after="0" w:line="240" w:lineRule="auto"/>
        <w:jc w:val="both"/>
        <w:rPr>
          <w:rFonts w:ascii="Times New Roman" w:eastAsia="Times New Roman" w:hAnsi="Times New Roman" w:cs="Times New Roman"/>
          <w:i/>
          <w:iCs/>
          <w:color w:val="000000"/>
          <w:sz w:val="28"/>
          <w:szCs w:val="28"/>
          <w:lang w:eastAsia="ru-RU"/>
        </w:rPr>
      </w:pPr>
      <w:r w:rsidRPr="003F1653">
        <w:rPr>
          <w:rFonts w:ascii="Times New Roman" w:eastAsia="Times New Roman" w:hAnsi="Times New Roman" w:cs="Times New Roman"/>
          <w:i/>
          <w:iCs/>
          <w:color w:val="000000"/>
          <w:sz w:val="28"/>
          <w:szCs w:val="28"/>
          <w:lang w:eastAsia="ru-RU"/>
        </w:rPr>
        <w:t>Коммуникативные УУД:</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создавать после совместного анализа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3F1653" w:rsidRPr="003F1653" w:rsidRDefault="003F1653" w:rsidP="003F1653">
      <w:pPr>
        <w:widowControl w:val="0"/>
        <w:spacing w:after="0" w:line="240" w:lineRule="auto"/>
        <w:jc w:val="both"/>
        <w:rPr>
          <w:rFonts w:ascii="Times New Roman" w:eastAsia="Times New Roman" w:hAnsi="Times New Roman" w:cs="Times New Roman"/>
          <w:i/>
          <w:iCs/>
          <w:color w:val="000000"/>
          <w:sz w:val="28"/>
          <w:szCs w:val="28"/>
          <w:lang w:eastAsia="ru-RU"/>
        </w:rPr>
      </w:pPr>
      <w:r w:rsidRPr="003F1653">
        <w:rPr>
          <w:rFonts w:ascii="Times New Roman" w:eastAsia="Times New Roman" w:hAnsi="Times New Roman" w:cs="Times New Roman"/>
          <w:i/>
          <w:iCs/>
          <w:color w:val="000000"/>
          <w:sz w:val="28"/>
          <w:szCs w:val="28"/>
          <w:lang w:eastAsia="ru-RU"/>
        </w:rPr>
        <w:t>Регулятивные УУД:</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соблюдать этические нормы и дисциплинарные требования, корректировать свое поведение в соответствии с правилами, в ответ на замечание;</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3F1653" w:rsidRPr="003F1653" w:rsidRDefault="003F1653" w:rsidP="003F1653">
      <w:pPr>
        <w:widowControl w:val="0"/>
        <w:spacing w:after="0" w:line="240" w:lineRule="auto"/>
        <w:jc w:val="both"/>
        <w:rPr>
          <w:rFonts w:ascii="Times New Roman" w:eastAsia="Times New Roman" w:hAnsi="Times New Roman" w:cs="Times New Roman"/>
          <w:i/>
          <w:iCs/>
          <w:color w:val="000000"/>
          <w:sz w:val="28"/>
          <w:szCs w:val="28"/>
          <w:lang w:eastAsia="ru-RU"/>
        </w:rPr>
      </w:pPr>
      <w:r w:rsidRPr="003F1653">
        <w:rPr>
          <w:rFonts w:ascii="Times New Roman" w:eastAsia="Times New Roman" w:hAnsi="Times New Roman" w:cs="Times New Roman"/>
          <w:i/>
          <w:iCs/>
          <w:color w:val="000000"/>
          <w:sz w:val="28"/>
          <w:szCs w:val="28"/>
          <w:lang w:eastAsia="ru-RU"/>
        </w:rPr>
        <w:t>Совместная деятельность:</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3F1653" w:rsidRPr="003F1653" w:rsidRDefault="003F1653" w:rsidP="003F1653">
      <w:pPr>
        <w:pStyle w:val="affb"/>
        <w:spacing w:line="240" w:lineRule="auto"/>
        <w:ind w:firstLine="0"/>
        <w:rPr>
          <w:rFonts w:ascii="Times New Roman" w:hAnsi="Times New Roman" w:cs="Times New Roman"/>
          <w:spacing w:val="-3"/>
          <w:sz w:val="28"/>
          <w:szCs w:val="28"/>
        </w:rPr>
      </w:pPr>
    </w:p>
    <w:p w:rsidR="003F1653" w:rsidRPr="003F1653" w:rsidRDefault="003F1653" w:rsidP="003F1653">
      <w:pPr>
        <w:pStyle w:val="2"/>
        <w:spacing w:before="0" w:after="0" w:line="240" w:lineRule="auto"/>
        <w:rPr>
          <w:rFonts w:ascii="Times New Roman" w:hAnsi="Times New Roman"/>
          <w:lang w:eastAsia="ru-RU"/>
        </w:rPr>
      </w:pPr>
      <w:bookmarkStart w:id="284" w:name="_Toc139398159"/>
      <w:bookmarkStart w:id="285" w:name="_Toc142325909"/>
      <w:r w:rsidRPr="003F1653">
        <w:rPr>
          <w:rFonts w:ascii="Times New Roman" w:hAnsi="Times New Roman"/>
          <w:lang w:eastAsia="ru-RU"/>
        </w:rPr>
        <w:lastRenderedPageBreak/>
        <w:t>Предметные результаты</w:t>
      </w:r>
      <w:bookmarkEnd w:id="284"/>
      <w:bookmarkEnd w:id="285"/>
    </w:p>
    <w:p w:rsidR="003F1653" w:rsidRPr="003F1653" w:rsidRDefault="003F1653" w:rsidP="003F1653">
      <w:pPr>
        <w:pStyle w:val="3"/>
        <w:spacing w:before="0" w:after="0"/>
        <w:rPr>
          <w:rFonts w:cs="Times New Roman"/>
          <w:b w:val="0"/>
        </w:rPr>
      </w:pPr>
      <w:bookmarkStart w:id="286" w:name="_Toc139398160"/>
      <w:bookmarkStart w:id="287" w:name="_Toc142325910"/>
      <w:r w:rsidRPr="003F1653">
        <w:rPr>
          <w:rFonts w:cs="Times New Roman"/>
        </w:rPr>
        <w:t>Модуль «Основы православной культуры»</w:t>
      </w:r>
      <w:bookmarkEnd w:id="286"/>
      <w:bookmarkEnd w:id="287"/>
    </w:p>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Предметные результаты обучения по модулю «Основы православной культуры» должны обеспечивать следующие достижения обучающегося с ЗПР:</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 по образцу;</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по плану о нравственных заповедях, нормах христианской морали, их значении в выстраивании отношений в семье, между людьми, в общении и деятельности;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pacing w:val="-3"/>
          <w:sz w:val="28"/>
          <w:szCs w:val="28"/>
          <w:lang w:eastAsia="ru-RU"/>
        </w:rPr>
      </w:pPr>
      <w:r w:rsidRPr="003F1653">
        <w:rPr>
          <w:rFonts w:ascii="Times New Roman" w:eastAsia="Times New Roman" w:hAnsi="Times New Roman" w:cs="Times New Roman"/>
          <w:color w:val="000000"/>
          <w:sz w:val="28"/>
          <w:szCs w:val="28"/>
          <w:lang w:eastAsia="ru-RU"/>
        </w:rPr>
        <w:t xml:space="preserve">раскрывать с помощью педагогического работника основное содержание нравственных категорий в </w:t>
      </w:r>
      <w:r w:rsidRPr="003F1653">
        <w:rPr>
          <w:rFonts w:ascii="Times New Roman" w:eastAsia="Times New Roman" w:hAnsi="Times New Roman" w:cs="Times New Roman"/>
          <w:color w:val="000000"/>
          <w:spacing w:val="-3"/>
          <w:sz w:val="28"/>
          <w:szCs w:val="28"/>
          <w:lang w:eastAsia="ru-RU"/>
        </w:rPr>
        <w:t xml:space="preserve">православной культуре, традиции (любовь, вера, милосердие, </w:t>
      </w:r>
      <w:r w:rsidRPr="003F1653">
        <w:rPr>
          <w:rFonts w:ascii="Times New Roman" w:eastAsia="Times New Roman" w:hAnsi="Times New Roman" w:cs="Times New Roman"/>
          <w:color w:val="000000"/>
          <w:spacing w:val="-2"/>
          <w:sz w:val="28"/>
          <w:szCs w:val="28"/>
          <w:lang w:eastAsia="ru-RU"/>
        </w:rPr>
        <w:t>прощение, покаяние, сострадание, ответственность, послуша</w:t>
      </w:r>
      <w:r w:rsidRPr="003F1653">
        <w:rPr>
          <w:rFonts w:ascii="Times New Roman" w:eastAsia="Times New Roman" w:hAnsi="Times New Roman" w:cs="Times New Roman"/>
          <w:color w:val="000000"/>
          <w:spacing w:val="-3"/>
          <w:sz w:val="28"/>
          <w:szCs w:val="28"/>
          <w:lang w:eastAsia="ru-RU"/>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3F1653">
        <w:rPr>
          <w:rFonts w:ascii="Times New Roman" w:eastAsia="Times New Roman" w:hAnsi="Times New Roman" w:cs="Times New Roman"/>
          <w:color w:val="000000"/>
          <w:sz w:val="28"/>
          <w:szCs w:val="28"/>
          <w:lang w:eastAsia="ru-RU"/>
        </w:rPr>
        <w:t>анского нравственного идеала; объяснять «золотое правило нравственности» в православной христианской традиции;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первоначальный опыт осмысления и нравственной оценки поступков, поведения (своих и других людей) с позиций православной этики;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раскрывать своими словами на доступном уровне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по плану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на доступном уровне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раскрывать основное содержание норм отношений в православной семье, </w:t>
      </w:r>
      <w:r w:rsidRPr="003F1653">
        <w:rPr>
          <w:rFonts w:ascii="Times New Roman" w:eastAsia="Times New Roman" w:hAnsi="Times New Roman" w:cs="Times New Roman"/>
          <w:color w:val="000000"/>
          <w:sz w:val="28"/>
          <w:szCs w:val="28"/>
          <w:lang w:eastAsia="ru-RU"/>
        </w:rPr>
        <w:lastRenderedPageBreak/>
        <w:t>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излагать с опорой на план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pacing w:val="-1"/>
          <w:sz w:val="28"/>
          <w:szCs w:val="28"/>
          <w:lang w:eastAsia="ru-RU"/>
        </w:rPr>
        <w:t>выражать своими словами на доступном уровне понимание свободы мировоззрен</w:t>
      </w:r>
      <w:r w:rsidRPr="003F1653">
        <w:rPr>
          <w:rFonts w:ascii="Times New Roman" w:eastAsia="Times New Roman" w:hAnsi="Times New Roman" w:cs="Times New Roman"/>
          <w:color w:val="000000"/>
          <w:sz w:val="28"/>
          <w:szCs w:val="28"/>
          <w:lang w:eastAsia="ru-RU"/>
        </w:rPr>
        <w:t xml:space="preserve">ческого выбора, отношения человека, людей в обществе к религии, свободы вероисповедания; понимание российского </w:t>
      </w:r>
      <w:r w:rsidRPr="003F1653">
        <w:rPr>
          <w:rFonts w:ascii="Times New Roman" w:eastAsia="Times New Roman" w:hAnsi="Times New Roman" w:cs="Times New Roman"/>
          <w:color w:val="000000"/>
          <w:spacing w:val="-1"/>
          <w:sz w:val="28"/>
          <w:szCs w:val="28"/>
          <w:lang w:eastAsia="ru-RU"/>
        </w:rPr>
        <w:t>общества как многоэтничного и многорелигиозного (приво</w:t>
      </w:r>
      <w:r w:rsidRPr="003F1653">
        <w:rPr>
          <w:rFonts w:ascii="Times New Roman" w:eastAsia="Times New Roman" w:hAnsi="Times New Roman" w:cs="Times New Roman"/>
          <w:color w:val="000000"/>
          <w:sz w:val="28"/>
          <w:szCs w:val="28"/>
          <w:lang w:eastAsia="ru-RU"/>
        </w:rPr>
        <w:t>дить примеры), понимание российского общенародного (об</w:t>
      </w:r>
      <w:r w:rsidRPr="003F1653">
        <w:rPr>
          <w:rFonts w:ascii="Times New Roman" w:eastAsia="Times New Roman" w:hAnsi="Times New Roman" w:cs="Times New Roman"/>
          <w:color w:val="000000"/>
          <w:spacing w:val="-1"/>
          <w:sz w:val="28"/>
          <w:szCs w:val="28"/>
          <w:lang w:eastAsia="ru-RU"/>
        </w:rPr>
        <w:t>щенационального, гражданского) патриотизма, любви к Оте­честву, нашей общей Родине — России; приводить приме</w:t>
      </w:r>
      <w:r w:rsidRPr="003F1653">
        <w:rPr>
          <w:rFonts w:ascii="Times New Roman" w:eastAsia="Times New Roman" w:hAnsi="Times New Roman" w:cs="Times New Roman"/>
          <w:color w:val="000000"/>
          <w:sz w:val="28"/>
          <w:szCs w:val="28"/>
          <w:lang w:eastAsia="ru-RU"/>
        </w:rPr>
        <w:t>ры сотрудничества последователей традиционных религий;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3F1653" w:rsidRPr="003F1653" w:rsidRDefault="003F1653" w:rsidP="003F1653">
      <w:pPr>
        <w:pStyle w:val="3"/>
        <w:spacing w:before="0" w:after="0"/>
        <w:rPr>
          <w:rFonts w:cs="Times New Roman"/>
        </w:rPr>
      </w:pPr>
      <w:bookmarkStart w:id="288" w:name="_Toc139398161"/>
      <w:bookmarkStart w:id="289" w:name="_Toc142325911"/>
      <w:r w:rsidRPr="003F1653">
        <w:rPr>
          <w:rFonts w:cs="Times New Roman"/>
        </w:rPr>
        <w:t>Модуль «Основы исламской культуры»</w:t>
      </w:r>
      <w:bookmarkEnd w:id="288"/>
      <w:bookmarkEnd w:id="289"/>
    </w:p>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 по образцу;</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выражать понимание и принятие значения российских традиционных духовных и нравственных ценностей, духовно-нравственной культуры </w:t>
      </w:r>
      <w:r w:rsidRPr="003F1653">
        <w:rPr>
          <w:rFonts w:ascii="Times New Roman" w:eastAsia="Times New Roman" w:hAnsi="Times New Roman" w:cs="Times New Roman"/>
          <w:color w:val="000000"/>
          <w:sz w:val="28"/>
          <w:szCs w:val="28"/>
          <w:lang w:eastAsia="ru-RU"/>
        </w:rPr>
        <w:lastRenderedPageBreak/>
        <w:t>народов России, российского общества как источника и основы духовного развития, нравственного совершенствования;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по плану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раскрывать с помощью педагогического работника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первоначальный опыт осмысления и нравственной оценки поступков, поведения (своих и других людей) с позиций исламской этики;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раскрывать своими словами на доступном уровне первоначальные представления о мировоззрении (картине мира) в исламской культуре, единобожии, вере и её основах;</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по плану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на доступном уровне о назначении и устройстве мечети (минбар, михраб), нормах поведения в мечети, общения с верующими и служителями ислама;</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о праздниках в исламе (Ураза-байрам, Курбан-байрам, Маулид);</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pacing w:val="-1"/>
          <w:sz w:val="28"/>
          <w:szCs w:val="28"/>
          <w:lang w:eastAsia="ru-RU"/>
        </w:rPr>
      </w:pPr>
      <w:r w:rsidRPr="003F1653">
        <w:rPr>
          <w:rFonts w:ascii="Times New Roman" w:eastAsia="Times New Roman" w:hAnsi="Times New Roman" w:cs="Times New Roman"/>
          <w:color w:val="000000"/>
          <w:sz w:val="28"/>
          <w:szCs w:val="28"/>
          <w:lang w:eastAsia="ru-RU"/>
        </w:rPr>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3F1653">
        <w:rPr>
          <w:rFonts w:ascii="Times New Roman" w:eastAsia="Times New Roman" w:hAnsi="Times New Roman" w:cs="Times New Roman"/>
          <w:color w:val="000000"/>
          <w:spacing w:val="-1"/>
          <w:sz w:val="28"/>
          <w:szCs w:val="28"/>
          <w:lang w:eastAsia="ru-RU"/>
        </w:rPr>
        <w:t>старшим по возрасту, предкам; норм отношений с дальними родственниками, соседями; исламских семейных ценностей;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распознавать исламскую символику, объяснять своими словами её смысл и охарактеризовать назначение исламского орнамента;</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излагать с опорой на план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pacing w:val="-1"/>
          <w:sz w:val="28"/>
          <w:szCs w:val="28"/>
          <w:lang w:eastAsia="ru-RU"/>
        </w:rPr>
        <w:t>выражать своими словами на доступном уровне понимание свободы мировоззрен</w:t>
      </w:r>
      <w:r w:rsidRPr="003F1653">
        <w:rPr>
          <w:rFonts w:ascii="Times New Roman" w:eastAsia="Times New Roman" w:hAnsi="Times New Roman" w:cs="Times New Roman"/>
          <w:color w:val="000000"/>
          <w:sz w:val="28"/>
          <w:szCs w:val="28"/>
          <w:lang w:eastAsia="ru-RU"/>
        </w:rPr>
        <w:t xml:space="preserve">ческого выбора, отношения человека, людей в обществе к </w:t>
      </w:r>
      <w:r w:rsidRPr="003F1653">
        <w:rPr>
          <w:rFonts w:ascii="Times New Roman" w:eastAsia="Times New Roman" w:hAnsi="Times New Roman" w:cs="Times New Roman"/>
          <w:color w:val="000000"/>
          <w:sz w:val="28"/>
          <w:szCs w:val="28"/>
          <w:lang w:eastAsia="ru-RU"/>
        </w:rPr>
        <w:lastRenderedPageBreak/>
        <w:t>религии, свободы вероисповедания; понимание российского общества как многоэтничного и многорелигиозного (приво</w:t>
      </w:r>
      <w:r w:rsidRPr="003F1653">
        <w:rPr>
          <w:rFonts w:ascii="Times New Roman" w:eastAsia="Times New Roman" w:hAnsi="Times New Roman" w:cs="Times New Roman"/>
          <w:color w:val="000000"/>
          <w:spacing w:val="-1"/>
          <w:sz w:val="28"/>
          <w:szCs w:val="28"/>
          <w:lang w:eastAsia="ru-RU"/>
        </w:rPr>
        <w:t>дить примеры), понимание российского общенародного (общенационального, гражданского) патриотизма, любви к Оте­</w:t>
      </w:r>
      <w:r w:rsidRPr="003F1653">
        <w:rPr>
          <w:rFonts w:ascii="Times New Roman" w:eastAsia="Times New Roman" w:hAnsi="Times New Roman" w:cs="Times New Roman"/>
          <w:color w:val="000000"/>
          <w:sz w:val="28"/>
          <w:szCs w:val="28"/>
          <w:lang w:eastAsia="ru-RU"/>
        </w:rPr>
        <w:t>честву, нашей общей Родине — России; приводить примеры сотрудничества последователей традиционных религий;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3F1653" w:rsidRPr="003F1653" w:rsidRDefault="003F1653" w:rsidP="003F1653">
      <w:pPr>
        <w:pStyle w:val="3"/>
        <w:spacing w:before="0" w:after="0"/>
        <w:rPr>
          <w:rFonts w:cs="Times New Roman"/>
        </w:rPr>
      </w:pPr>
      <w:bookmarkStart w:id="290" w:name="_Toc139398162"/>
      <w:bookmarkStart w:id="291" w:name="_Toc142325912"/>
      <w:r w:rsidRPr="003F1653">
        <w:rPr>
          <w:rFonts w:cs="Times New Roman"/>
        </w:rPr>
        <w:t>Модуль «Основы буддийской культуры»</w:t>
      </w:r>
      <w:bookmarkEnd w:id="290"/>
      <w:bookmarkEnd w:id="291"/>
    </w:p>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   по образцу;</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по плану о нравственных заповедях, нормах буддийской религиозной морали, их значении в выстраивании</w:t>
      </w:r>
      <w:r w:rsidRPr="003F1653">
        <w:rPr>
          <w:rFonts w:ascii="Times New Roman" w:eastAsia="Times New Roman" w:hAnsi="Times New Roman" w:cs="Times New Roman"/>
          <w:color w:val="000000"/>
          <w:sz w:val="28"/>
          <w:szCs w:val="28"/>
          <w:lang w:eastAsia="ru-RU"/>
        </w:rPr>
        <w:br/>
        <w:t>отношений в семье, между людьми, в общении и деятельности;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раскрывать с помощью педагогического работника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первоначальный опыт осмысления и нравственной оценки поступков, поведения (своих и других людей) с позиций буддийской этики;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раскрывать своими словами на доступном уровне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рассказывать по плану о буддийских писаниях, ламах, службах; смысле </w:t>
      </w:r>
      <w:r w:rsidRPr="003F1653">
        <w:rPr>
          <w:rFonts w:ascii="Times New Roman" w:eastAsia="Times New Roman" w:hAnsi="Times New Roman" w:cs="Times New Roman"/>
          <w:color w:val="000000"/>
          <w:sz w:val="28"/>
          <w:szCs w:val="28"/>
          <w:lang w:eastAsia="ru-RU"/>
        </w:rPr>
        <w:lastRenderedPageBreak/>
        <w:t>принятия, восьмеричном пути и карме;</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на доступном уровне о назначении и устройстве буддийского храма, нормах поведения в храме, общения с мирскими последователями и ламами;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о праздниках в буддизме, аскезе;</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pacing w:val="-1"/>
          <w:sz w:val="28"/>
          <w:szCs w:val="28"/>
          <w:lang w:eastAsia="ru-RU"/>
        </w:rPr>
      </w:pPr>
      <w:r w:rsidRPr="003F1653">
        <w:rPr>
          <w:rFonts w:ascii="Times New Roman" w:eastAsia="Times New Roman" w:hAnsi="Times New Roman" w:cs="Times New Roman"/>
          <w:color w:val="000000"/>
          <w:spacing w:val="-1"/>
          <w:sz w:val="28"/>
          <w:szCs w:val="28"/>
          <w:lang w:eastAsia="ru-RU"/>
        </w:rPr>
        <w:t>раскрывать основное содержание норм отношений в буддий</w:t>
      </w:r>
      <w:r w:rsidRPr="003F1653">
        <w:rPr>
          <w:rFonts w:ascii="Times New Roman" w:eastAsia="Times New Roman" w:hAnsi="Times New Roman" w:cs="Times New Roman"/>
          <w:color w:val="000000"/>
          <w:sz w:val="28"/>
          <w:szCs w:val="28"/>
          <w:lang w:eastAsia="ru-RU"/>
        </w:rPr>
        <w:t>ской семье, обязанностей и ответственности членов семьи, отношении детей к отцу, матери, братьям и сёстрам, стар</w:t>
      </w:r>
      <w:r w:rsidRPr="003F1653">
        <w:rPr>
          <w:rFonts w:ascii="Times New Roman" w:eastAsia="Times New Roman" w:hAnsi="Times New Roman" w:cs="Times New Roman"/>
          <w:color w:val="000000"/>
          <w:spacing w:val="-1"/>
          <w:sz w:val="28"/>
          <w:szCs w:val="28"/>
          <w:lang w:eastAsia="ru-RU"/>
        </w:rPr>
        <w:t>шим по возрасту, предкам; буддийских семейных ценностей;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распознавать буддийскую символику, объяснять своими словами её смысл и значение в буддийской культуре;</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о художественной культуре в буддийской традиции;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излагать с опорой на план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выражать своими словами </w:t>
      </w:r>
      <w:r w:rsidRPr="003F1653">
        <w:rPr>
          <w:rFonts w:ascii="Times New Roman" w:eastAsia="Times New Roman" w:hAnsi="Times New Roman" w:cs="Times New Roman"/>
          <w:color w:val="000000"/>
          <w:spacing w:val="-1"/>
          <w:sz w:val="28"/>
          <w:szCs w:val="28"/>
          <w:lang w:eastAsia="ru-RU"/>
        </w:rPr>
        <w:t>на доступном уровне</w:t>
      </w:r>
      <w:r w:rsidRPr="003F1653">
        <w:rPr>
          <w:rFonts w:ascii="Times New Roman" w:eastAsia="Times New Roman" w:hAnsi="Times New Roman" w:cs="Times New Roman"/>
          <w:color w:val="000000"/>
          <w:sz w:val="28"/>
          <w:szCs w:val="28"/>
          <w:lang w:eastAsia="ru-RU"/>
        </w:rPr>
        <w:t xml:space="preserve">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3F1653" w:rsidRPr="003F1653" w:rsidRDefault="003F1653" w:rsidP="003F1653">
      <w:pPr>
        <w:pStyle w:val="3"/>
        <w:spacing w:before="0" w:after="0"/>
        <w:rPr>
          <w:rFonts w:cs="Times New Roman"/>
        </w:rPr>
      </w:pPr>
      <w:bookmarkStart w:id="292" w:name="_Toc139398163"/>
      <w:bookmarkStart w:id="293" w:name="_Toc142325913"/>
      <w:r w:rsidRPr="003F1653">
        <w:rPr>
          <w:rFonts w:cs="Times New Roman"/>
        </w:rPr>
        <w:t>Модуль «Основы иудейской культуры»</w:t>
      </w:r>
      <w:bookmarkEnd w:id="292"/>
      <w:bookmarkEnd w:id="293"/>
    </w:p>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выражать своими словами понимание значимости нравственного совершенствования и роли в этом личных усилий человека, приводить </w:t>
      </w:r>
      <w:r w:rsidRPr="003F1653">
        <w:rPr>
          <w:rFonts w:ascii="Times New Roman" w:eastAsia="Times New Roman" w:hAnsi="Times New Roman" w:cs="Times New Roman"/>
          <w:color w:val="000000"/>
          <w:sz w:val="28"/>
          <w:szCs w:val="28"/>
          <w:lang w:eastAsia="ru-RU"/>
        </w:rPr>
        <w:lastRenderedPageBreak/>
        <w:t>примеры по образцу;</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по плану о нравственных заповедях, нормах иудейской морали, их значении в выстраивании отношений в семье, между людьми, в общении и деятельности;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раскрывать с помощью педагогического работника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первоначальный опыт осмысления и нравственной оценки поступков, поведения (своих и других людей) с позиций</w:t>
      </w:r>
      <w:r w:rsidRPr="003F1653">
        <w:rPr>
          <w:rFonts w:ascii="Times New Roman" w:eastAsia="Times New Roman" w:hAnsi="Times New Roman" w:cs="Times New Roman"/>
          <w:color w:val="000000"/>
          <w:sz w:val="28"/>
          <w:szCs w:val="28"/>
          <w:lang w:eastAsia="ru-RU"/>
        </w:rPr>
        <w:br/>
        <w:t>иудейской этики;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раскрывать своими словами на доступном уровне первоначальные представления о мировоззрении (картине мира) в иудаизме, учение о единобожии, об основных принципах иудаизма;</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по плану о священных текстах иудаизма — Торе и Танахе, о Талмуде, произведениях выдающихся деятелей иудаизма, богослужениях, молитвах;</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о назначении и устройстве синагоги, о раввинах, нормах поведения в синагоге, общения с мирянами и раввинами;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на доступном уровне об иудейских праздниках (не менее четырёх, включая Рош-а-Шана, Йом-Киппур, Суккот, Песах), постах, назначении поста;</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pacing w:val="-3"/>
          <w:sz w:val="28"/>
          <w:szCs w:val="28"/>
          <w:lang w:eastAsia="ru-RU"/>
        </w:rPr>
        <w:t>распознавать иудейскую символику, объяснять своими слова</w:t>
      </w:r>
      <w:r w:rsidRPr="003F1653">
        <w:rPr>
          <w:rFonts w:ascii="Times New Roman" w:eastAsia="Times New Roman" w:hAnsi="Times New Roman" w:cs="Times New Roman"/>
          <w:color w:val="000000"/>
          <w:sz w:val="28"/>
          <w:szCs w:val="28"/>
          <w:lang w:eastAsia="ru-RU"/>
        </w:rPr>
        <w:t>ми её смысл (магендовид) и значение в еврейской культуре;</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излагать с опорой на план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первоначальный опыт поисковой, проектной деятельности по изучению иудейского исторического и культурного наследия в своей местности, </w:t>
      </w:r>
      <w:r w:rsidRPr="003F1653">
        <w:rPr>
          <w:rFonts w:ascii="Times New Roman" w:eastAsia="Times New Roman" w:hAnsi="Times New Roman" w:cs="Times New Roman"/>
          <w:color w:val="000000"/>
          <w:sz w:val="28"/>
          <w:szCs w:val="28"/>
          <w:lang w:eastAsia="ru-RU"/>
        </w:rPr>
        <w:lastRenderedPageBreak/>
        <w:t>регионе (синагоги, кладбища, памятные и святые места), оформлению и представлению её результатов;</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pacing w:val="-1"/>
          <w:sz w:val="28"/>
          <w:szCs w:val="28"/>
          <w:lang w:eastAsia="ru-RU"/>
        </w:rPr>
      </w:pPr>
      <w:r w:rsidRPr="003F1653">
        <w:rPr>
          <w:rFonts w:ascii="Times New Roman" w:eastAsia="Times New Roman" w:hAnsi="Times New Roman" w:cs="Times New Roman"/>
          <w:color w:val="000000"/>
          <w:spacing w:val="-1"/>
          <w:sz w:val="28"/>
          <w:szCs w:val="28"/>
          <w:lang w:eastAsia="ru-RU"/>
        </w:rPr>
        <w:t>выражать своими словами на доступном уровне понимание свободы мировоззрен</w:t>
      </w:r>
      <w:r w:rsidRPr="003F1653">
        <w:rPr>
          <w:rFonts w:ascii="Times New Roman" w:eastAsia="Times New Roman" w:hAnsi="Times New Roman" w:cs="Times New Roman"/>
          <w:color w:val="000000"/>
          <w:sz w:val="28"/>
          <w:szCs w:val="28"/>
          <w:lang w:eastAsia="ru-RU"/>
        </w:rPr>
        <w:t xml:space="preserve">ческого выбора, отношения человека, людей в обществе к </w:t>
      </w:r>
      <w:r w:rsidRPr="003F1653">
        <w:rPr>
          <w:rFonts w:ascii="Times New Roman" w:eastAsia="Times New Roman" w:hAnsi="Times New Roman" w:cs="Times New Roman"/>
          <w:color w:val="000000"/>
          <w:spacing w:val="-1"/>
          <w:sz w:val="28"/>
          <w:szCs w:val="28"/>
          <w:lang w:eastAsia="ru-RU"/>
        </w:rPr>
        <w:t xml:space="preserve">религии, свободы вероисповедания; понимание российского </w:t>
      </w:r>
      <w:r w:rsidRPr="003F1653">
        <w:rPr>
          <w:rFonts w:ascii="Times New Roman" w:eastAsia="Times New Roman" w:hAnsi="Times New Roman" w:cs="Times New Roman"/>
          <w:color w:val="000000"/>
          <w:sz w:val="28"/>
          <w:szCs w:val="28"/>
          <w:lang w:eastAsia="ru-RU"/>
        </w:rPr>
        <w:t>общества как многоэтничного и многорелигиозного (приво</w:t>
      </w:r>
      <w:r w:rsidRPr="003F1653">
        <w:rPr>
          <w:rFonts w:ascii="Times New Roman" w:eastAsia="Times New Roman" w:hAnsi="Times New Roman" w:cs="Times New Roman"/>
          <w:color w:val="000000"/>
          <w:spacing w:val="-1"/>
          <w:sz w:val="28"/>
          <w:szCs w:val="28"/>
          <w:lang w:eastAsia="ru-RU"/>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3F1653" w:rsidRPr="003F1653" w:rsidRDefault="003F1653" w:rsidP="003F1653">
      <w:pPr>
        <w:pStyle w:val="3"/>
        <w:spacing w:before="0" w:after="0"/>
        <w:rPr>
          <w:rFonts w:cs="Times New Roman"/>
        </w:rPr>
      </w:pPr>
      <w:bookmarkStart w:id="294" w:name="_Toc139398164"/>
      <w:bookmarkStart w:id="295" w:name="_Toc142325914"/>
      <w:r w:rsidRPr="003F1653">
        <w:rPr>
          <w:rFonts w:cs="Times New Roman"/>
        </w:rPr>
        <w:t>Модуль «Основы религиозных культур народов России»</w:t>
      </w:r>
      <w:bookmarkEnd w:id="294"/>
      <w:bookmarkEnd w:id="295"/>
    </w:p>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 по образцу;</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по плану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раскрывать с помощью педагогического работника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соотносить нравственные формы поведения с нравственными нормами, заповедями в традиционных религиях народов России;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раскрывать своими словами первоначальные представления о мировоззрении (картине мира) в вероучении православия, ислама, буддизма, иудаизма; об </w:t>
      </w:r>
      <w:r w:rsidRPr="003F1653">
        <w:rPr>
          <w:rFonts w:ascii="Times New Roman" w:eastAsia="Times New Roman" w:hAnsi="Times New Roman" w:cs="Times New Roman"/>
          <w:color w:val="000000"/>
          <w:sz w:val="28"/>
          <w:szCs w:val="28"/>
          <w:lang w:eastAsia="ru-RU"/>
        </w:rPr>
        <w:lastRenderedPageBreak/>
        <w:t>основателях религий;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по плану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на доступном уровне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излагать с опорой на план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выражать своими словами </w:t>
      </w:r>
      <w:r w:rsidRPr="003F1653">
        <w:rPr>
          <w:rFonts w:ascii="Times New Roman" w:eastAsia="Times New Roman" w:hAnsi="Times New Roman" w:cs="Times New Roman"/>
          <w:color w:val="000000"/>
          <w:spacing w:val="-1"/>
          <w:sz w:val="28"/>
          <w:szCs w:val="28"/>
          <w:lang w:eastAsia="ru-RU"/>
        </w:rPr>
        <w:t>на доступном уровне</w:t>
      </w:r>
      <w:r w:rsidRPr="003F1653">
        <w:rPr>
          <w:rFonts w:ascii="Times New Roman" w:eastAsia="Times New Roman" w:hAnsi="Times New Roman" w:cs="Times New Roman"/>
          <w:color w:val="000000"/>
          <w:sz w:val="28"/>
          <w:szCs w:val="28"/>
          <w:lang w:eastAsia="ru-RU"/>
        </w:rPr>
        <w:t xml:space="preserve">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выражать своими словами понимание человеческого достоинства, ценности </w:t>
      </w:r>
      <w:r w:rsidRPr="003F1653">
        <w:rPr>
          <w:rFonts w:ascii="Times New Roman" w:eastAsia="Times New Roman" w:hAnsi="Times New Roman" w:cs="Times New Roman"/>
          <w:color w:val="000000"/>
          <w:sz w:val="28"/>
          <w:szCs w:val="28"/>
          <w:lang w:eastAsia="ru-RU"/>
        </w:rPr>
        <w:lastRenderedPageBreak/>
        <w:t>человеческой жизни в традиционных религиях народов России.</w:t>
      </w:r>
    </w:p>
    <w:p w:rsidR="003F1653" w:rsidRPr="003F1653" w:rsidRDefault="003F1653" w:rsidP="003F1653">
      <w:pPr>
        <w:pStyle w:val="3"/>
        <w:spacing w:before="0" w:after="0"/>
        <w:rPr>
          <w:rFonts w:cs="Times New Roman"/>
        </w:rPr>
      </w:pPr>
      <w:bookmarkStart w:id="296" w:name="_Toc139398165"/>
      <w:bookmarkStart w:id="297" w:name="_Toc142325915"/>
      <w:r w:rsidRPr="003F1653">
        <w:rPr>
          <w:rFonts w:cs="Times New Roman"/>
        </w:rPr>
        <w:t>Модуль «Основы светской этики»</w:t>
      </w:r>
      <w:bookmarkEnd w:id="296"/>
      <w:bookmarkEnd w:id="297"/>
    </w:p>
    <w:p w:rsidR="003F1653" w:rsidRPr="003F1653" w:rsidRDefault="003F1653" w:rsidP="003F1653">
      <w:pPr>
        <w:widowControl w:val="0"/>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   по образцу;</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pacing w:val="-2"/>
          <w:sz w:val="28"/>
          <w:szCs w:val="28"/>
          <w:lang w:eastAsia="ru-RU"/>
        </w:rPr>
        <w:t xml:space="preserve">рассказывать </w:t>
      </w:r>
      <w:r w:rsidRPr="003F1653">
        <w:rPr>
          <w:rFonts w:ascii="Times New Roman" w:eastAsia="Times New Roman" w:hAnsi="Times New Roman" w:cs="Times New Roman"/>
          <w:color w:val="000000"/>
          <w:sz w:val="28"/>
          <w:szCs w:val="28"/>
          <w:lang w:eastAsia="ru-RU"/>
        </w:rPr>
        <w:t>по плану</w:t>
      </w:r>
      <w:r w:rsidRPr="003F1653">
        <w:rPr>
          <w:rFonts w:ascii="Times New Roman" w:eastAsia="Times New Roman" w:hAnsi="Times New Roman" w:cs="Times New Roman"/>
          <w:color w:val="000000"/>
          <w:spacing w:val="-2"/>
          <w:sz w:val="28"/>
          <w:szCs w:val="28"/>
          <w:lang w:eastAsia="ru-RU"/>
        </w:rPr>
        <w:t xml:space="preserve"> о российской светской (гражданской) этике как общепринятых в российском обществе нормах морали, отно</w:t>
      </w:r>
      <w:r w:rsidRPr="003F1653">
        <w:rPr>
          <w:rFonts w:ascii="Times New Roman" w:eastAsia="Times New Roman" w:hAnsi="Times New Roman" w:cs="Times New Roman"/>
          <w:color w:val="000000"/>
          <w:sz w:val="28"/>
          <w:szCs w:val="28"/>
          <w:lang w:eastAsia="ru-RU"/>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раскрывать с помощью педагогического работника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w:t>
      </w:r>
      <w:r w:rsidRPr="003F1653">
        <w:rPr>
          <w:rFonts w:ascii="Times New Roman" w:eastAsia="Times New Roman" w:hAnsi="Times New Roman" w:cs="Times New Roman"/>
          <w:color w:val="000000"/>
          <w:sz w:val="28"/>
          <w:szCs w:val="28"/>
          <w:lang w:eastAsia="ru-RU"/>
        </w:rPr>
        <w:lastRenderedPageBreak/>
        <w:t>менее одного), о роли семейных праздников в жизни человека, семьи;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рассказывать о российских культурных и природных памятниках, о культурных и природных достопримечательностях своего региона;</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объяснять своими словами на доступном уровне роль светской (гражданской) этики в становлении российской государственности;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приводить по образцу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на доступном уровне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3F1653" w:rsidRPr="003F1653" w:rsidRDefault="003F1653" w:rsidP="003F1653">
      <w:pPr>
        <w:widowControl w:val="0"/>
        <w:tabs>
          <w:tab w:val="left" w:pos="227"/>
        </w:tabs>
        <w:spacing w:after="0" w:line="240" w:lineRule="auto"/>
        <w:jc w:val="both"/>
        <w:rPr>
          <w:rFonts w:ascii="Times New Roman" w:eastAsia="Times New Roman" w:hAnsi="Times New Roman" w:cs="Times New Roman"/>
          <w:color w:val="000000"/>
          <w:sz w:val="28"/>
          <w:szCs w:val="28"/>
          <w:lang w:eastAsia="ru-RU"/>
        </w:rPr>
      </w:pPr>
      <w:r w:rsidRPr="003F1653">
        <w:rPr>
          <w:rFonts w:ascii="Times New Roman" w:eastAsia="Times New Roman" w:hAnsi="Times New Roman" w:cs="Times New Roman"/>
          <w:color w:val="000000"/>
          <w:sz w:val="28"/>
          <w:szCs w:val="28"/>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3F1653" w:rsidRPr="003F1653" w:rsidRDefault="003F1653" w:rsidP="003F1653">
      <w:pPr>
        <w:pStyle w:val="affb"/>
        <w:spacing w:line="240" w:lineRule="auto"/>
        <w:ind w:firstLine="0"/>
        <w:rPr>
          <w:rFonts w:ascii="Times New Roman" w:hAnsi="Times New Roman" w:cs="Times New Roman"/>
          <w:sz w:val="28"/>
          <w:szCs w:val="28"/>
        </w:rPr>
      </w:pPr>
    </w:p>
    <w:p w:rsidR="003F1653" w:rsidRPr="003F5706" w:rsidRDefault="003F1653">
      <w:pPr>
        <w:rPr>
          <w:color w:val="FF0000"/>
        </w:rPr>
      </w:pPr>
    </w:p>
    <w:p w:rsidR="008C7D2E" w:rsidRPr="00065955" w:rsidRDefault="008C7D2E" w:rsidP="008C7D2E">
      <w:pPr>
        <w:suppressAutoHyphens w:val="0"/>
        <w:spacing w:after="0" w:line="240" w:lineRule="auto"/>
        <w:rPr>
          <w:rFonts w:ascii="Times New Roman" w:eastAsia="Calibri" w:hAnsi="Times New Roman" w:cs="Times New Roman"/>
          <w:b/>
          <w:color w:val="auto"/>
          <w:kern w:val="0"/>
          <w:sz w:val="32"/>
          <w:szCs w:val="28"/>
        </w:rPr>
      </w:pPr>
      <w:r w:rsidRPr="00065955">
        <w:rPr>
          <w:rFonts w:ascii="Times New Roman" w:eastAsia="Calibri" w:hAnsi="Times New Roman" w:cs="Times New Roman"/>
          <w:b/>
          <w:color w:val="auto"/>
          <w:kern w:val="0"/>
          <w:sz w:val="32"/>
          <w:szCs w:val="32"/>
        </w:rPr>
        <w:lastRenderedPageBreak/>
        <w:t>3.</w:t>
      </w:r>
      <w:r w:rsidRPr="00065955">
        <w:rPr>
          <w:rFonts w:ascii="Times New Roman" w:eastAsia="Calibri" w:hAnsi="Times New Roman" w:cs="Times New Roman"/>
          <w:b/>
          <w:color w:val="auto"/>
          <w:kern w:val="0"/>
          <w:sz w:val="32"/>
          <w:szCs w:val="28"/>
        </w:rPr>
        <w:t>2.8 Рабочая программа учебного предмета «Изобразительное искусство»</w:t>
      </w:r>
    </w:p>
    <w:p w:rsidR="003F1653" w:rsidRPr="003F1653" w:rsidRDefault="003F1653" w:rsidP="003F1653">
      <w:pPr>
        <w:pStyle w:val="1"/>
        <w:spacing w:before="0" w:after="0" w:line="240" w:lineRule="auto"/>
        <w:ind w:firstLine="709"/>
        <w:rPr>
          <w:rFonts w:ascii="Times New Roman" w:hAnsi="Times New Roman"/>
          <w:sz w:val="28"/>
        </w:rPr>
      </w:pPr>
      <w:bookmarkStart w:id="298" w:name="_Toc142329392"/>
      <w:r w:rsidRPr="003F1653">
        <w:rPr>
          <w:rFonts w:ascii="Times New Roman" w:hAnsi="Times New Roman"/>
          <w:sz w:val="28"/>
        </w:rPr>
        <w:t>ПОЯСНИТЕЛЬНАЯ ЗАПИСКА</w:t>
      </w:r>
      <w:bookmarkEnd w:id="298"/>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sz w:val="28"/>
          <w:szCs w:val="28"/>
        </w:rPr>
        <w:t>Содержание программы распределено по годам обучения и модулям с учётом особых образовательных потребностей обучающихся с ЗПР, проверяемых требований к результатам освоения учебного предмета, выносимым на промежуточную аттестацию.</w:t>
      </w:r>
    </w:p>
    <w:p w:rsidR="003F1653" w:rsidRPr="003F1653" w:rsidRDefault="003F1653" w:rsidP="003F1653">
      <w:pPr>
        <w:pStyle w:val="af2"/>
        <w:spacing w:after="0" w:line="240" w:lineRule="auto"/>
        <w:ind w:firstLine="709"/>
        <w:rPr>
          <w:rFonts w:ascii="Times New Roman" w:eastAsiaTheme="minorHAnsi" w:hAnsi="Times New Roman"/>
          <w:kern w:val="2"/>
          <w14:ligatures w14:val="standardContextual"/>
        </w:rPr>
      </w:pPr>
      <w:r w:rsidRPr="003F1653">
        <w:rPr>
          <w:rFonts w:ascii="Times New Roman" w:hAnsi="Times New Roman"/>
          <w:sz w:val="28"/>
          <w:szCs w:val="28"/>
        </w:rPr>
        <w:t>Федеральная рабочая программа учитывает особенности развития обучающихся с ЗПР 7–10 лет, однако содержание занятий может также адаптироваться с учётом индивидуальных психофизических особенностей обучающихся.</w:t>
      </w:r>
      <w:r w:rsidRPr="003F1653">
        <w:rPr>
          <w:rFonts w:ascii="Times New Roman" w:eastAsiaTheme="minorHAnsi" w:hAnsi="Times New Roman"/>
          <w:kern w:val="2"/>
          <w14:ligatures w14:val="standardContextual"/>
        </w:rPr>
        <w:t xml:space="preserve"> </w:t>
      </w:r>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sz w:val="28"/>
          <w:szCs w:val="28"/>
        </w:rPr>
        <w:t xml:space="preserve">Изобразительная деятельность способствует коррекции недостатков аналитико-синтетической деятельности мышления, позволяет совершенствовать произвольную регуляцию деятельности, речевое планирование, а также преодолевать несовершенство ручной моторики, пространственных представлений, зрительно-моторной координации. Собственная изобразительная деятельность позволяет ребенку с ЗПР выражать свои эмоции и чувства, овладевать навыками символизации, что поднимает психическое развитие на качественно новую ступень.  </w:t>
      </w:r>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sz w:val="28"/>
          <w:szCs w:val="28"/>
        </w:rPr>
        <w:t xml:space="preserve">Уроки по изобразительному искусству для обучающихся с ЗПР решают не только образовательные, но и коррекционные задачи. </w:t>
      </w:r>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b/>
          <w:sz w:val="28"/>
          <w:szCs w:val="28"/>
        </w:rPr>
        <w:t>Основная цель</w:t>
      </w:r>
      <w:r w:rsidRPr="003F1653">
        <w:rPr>
          <w:rFonts w:ascii="Times New Roman" w:hAnsi="Times New Roman"/>
          <w:sz w:val="28"/>
          <w:szCs w:val="28"/>
        </w:rPr>
        <w:t xml:space="preserve"> преподавания предмета «Изобразительное искусство»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w:t>
      </w:r>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b/>
          <w:sz w:val="28"/>
          <w:szCs w:val="28"/>
        </w:rPr>
        <w:t xml:space="preserve">Специальная цель </w:t>
      </w:r>
      <w:r w:rsidRPr="003F1653">
        <w:rPr>
          <w:rFonts w:ascii="Times New Roman" w:hAnsi="Times New Roman"/>
          <w:sz w:val="28"/>
          <w:szCs w:val="28"/>
        </w:rPr>
        <w:t>изучения предмета «Изобразительное искусство» в соответствии с федеральной адаптированной общеобразовательной программой начального общего образования для обучающихся с ЗПР заключается:</w:t>
      </w:r>
    </w:p>
    <w:p w:rsidR="003F1653" w:rsidRPr="003F1653" w:rsidRDefault="003F1653" w:rsidP="003F1653">
      <w:pPr>
        <w:pStyle w:val="af2"/>
        <w:widowControl w:val="0"/>
        <w:numPr>
          <w:ilvl w:val="0"/>
          <w:numId w:val="43"/>
        </w:numPr>
        <w:suppressAutoHyphens w:val="0"/>
        <w:autoSpaceDE w:val="0"/>
        <w:autoSpaceDN w:val="0"/>
        <w:spacing w:after="0" w:line="240" w:lineRule="auto"/>
        <w:ind w:left="709" w:right="114"/>
        <w:jc w:val="both"/>
        <w:rPr>
          <w:rFonts w:ascii="Times New Roman" w:hAnsi="Times New Roman"/>
          <w:sz w:val="28"/>
          <w:szCs w:val="28"/>
        </w:rPr>
      </w:pPr>
      <w:r w:rsidRPr="003F1653">
        <w:rPr>
          <w:rFonts w:ascii="Times New Roman" w:hAnsi="Times New Roman"/>
          <w:sz w:val="28"/>
          <w:szCs w:val="28"/>
        </w:rPr>
        <w:t>в создании условий, обеспечивающих усвоение изобразительного, творческого, социального и культурного опыта учащимися с ЗПР для успешной социализации в обществе;</w:t>
      </w:r>
    </w:p>
    <w:p w:rsidR="003F1653" w:rsidRPr="003F1653" w:rsidRDefault="003F1653" w:rsidP="003F1653">
      <w:pPr>
        <w:pStyle w:val="af2"/>
        <w:widowControl w:val="0"/>
        <w:numPr>
          <w:ilvl w:val="0"/>
          <w:numId w:val="43"/>
        </w:numPr>
        <w:suppressAutoHyphens w:val="0"/>
        <w:autoSpaceDE w:val="0"/>
        <w:autoSpaceDN w:val="0"/>
        <w:spacing w:after="0" w:line="240" w:lineRule="auto"/>
        <w:ind w:left="709" w:right="114"/>
        <w:jc w:val="both"/>
        <w:rPr>
          <w:rFonts w:ascii="Times New Roman" w:hAnsi="Times New Roman"/>
          <w:sz w:val="28"/>
          <w:szCs w:val="28"/>
        </w:rPr>
      </w:pPr>
      <w:r w:rsidRPr="003F1653">
        <w:rPr>
          <w:rFonts w:ascii="Times New Roman" w:hAnsi="Times New Roman"/>
          <w:sz w:val="28"/>
          <w:szCs w:val="28"/>
        </w:rPr>
        <w:t>в приобретении первоначального опыта изобразительной деятельности на основе овладения знаниями в области искусства, изобразительными умениями и проектной деятельностью;</w:t>
      </w:r>
    </w:p>
    <w:p w:rsidR="003F1653" w:rsidRPr="003F1653" w:rsidRDefault="003F1653" w:rsidP="003F1653">
      <w:pPr>
        <w:pStyle w:val="af2"/>
        <w:widowControl w:val="0"/>
        <w:numPr>
          <w:ilvl w:val="0"/>
          <w:numId w:val="43"/>
        </w:numPr>
        <w:suppressAutoHyphens w:val="0"/>
        <w:autoSpaceDE w:val="0"/>
        <w:autoSpaceDN w:val="0"/>
        <w:spacing w:after="0" w:line="240" w:lineRule="auto"/>
        <w:ind w:left="709" w:right="114"/>
        <w:jc w:val="both"/>
        <w:rPr>
          <w:rFonts w:ascii="Times New Roman" w:hAnsi="Times New Roman"/>
          <w:sz w:val="28"/>
          <w:szCs w:val="28"/>
        </w:rPr>
      </w:pPr>
      <w:r w:rsidRPr="003F1653">
        <w:rPr>
          <w:rFonts w:ascii="Times New Roman" w:hAnsi="Times New Roman"/>
          <w:sz w:val="28"/>
          <w:szCs w:val="28"/>
        </w:rPr>
        <w:t>в формировании позитивного эмоционально-ценностного отношения к искусству и людям творческих профессий.</w:t>
      </w:r>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b/>
          <w:sz w:val="28"/>
          <w:szCs w:val="28"/>
        </w:rPr>
        <w:t>Общие задачи</w:t>
      </w:r>
      <w:r w:rsidRPr="003F1653">
        <w:rPr>
          <w:rFonts w:ascii="Times New Roman" w:hAnsi="Times New Roman"/>
          <w:sz w:val="28"/>
          <w:szCs w:val="28"/>
        </w:rPr>
        <w:t xml:space="preserve"> курса:</w:t>
      </w:r>
    </w:p>
    <w:p w:rsidR="003F1653" w:rsidRPr="003F1653" w:rsidRDefault="003F1653" w:rsidP="003F1653">
      <w:pPr>
        <w:pStyle w:val="af2"/>
        <w:widowControl w:val="0"/>
        <w:numPr>
          <w:ilvl w:val="0"/>
          <w:numId w:val="43"/>
        </w:numPr>
        <w:suppressAutoHyphens w:val="0"/>
        <w:autoSpaceDE w:val="0"/>
        <w:autoSpaceDN w:val="0"/>
        <w:spacing w:after="0" w:line="240" w:lineRule="auto"/>
        <w:ind w:left="709" w:right="114"/>
        <w:jc w:val="both"/>
        <w:rPr>
          <w:rFonts w:ascii="Times New Roman" w:hAnsi="Times New Roman"/>
          <w:sz w:val="28"/>
          <w:szCs w:val="28"/>
        </w:rPr>
      </w:pPr>
      <w:r w:rsidRPr="003F1653">
        <w:rPr>
          <w:rFonts w:ascii="Times New Roman" w:hAnsi="Times New Roman"/>
          <w:sz w:val="28"/>
          <w:szCs w:val="28"/>
        </w:rPr>
        <w:t>формирование первоначальных представлений о роли изобразительного искусства в жизни человека, его духовно-нравственном развитии;</w:t>
      </w:r>
    </w:p>
    <w:p w:rsidR="003F1653" w:rsidRPr="003F1653" w:rsidRDefault="003F1653" w:rsidP="003F1653">
      <w:pPr>
        <w:pStyle w:val="af2"/>
        <w:widowControl w:val="0"/>
        <w:numPr>
          <w:ilvl w:val="0"/>
          <w:numId w:val="43"/>
        </w:numPr>
        <w:suppressAutoHyphens w:val="0"/>
        <w:autoSpaceDE w:val="0"/>
        <w:autoSpaceDN w:val="0"/>
        <w:spacing w:after="0" w:line="240" w:lineRule="auto"/>
        <w:ind w:left="709" w:right="114"/>
        <w:jc w:val="both"/>
        <w:rPr>
          <w:rFonts w:ascii="Times New Roman" w:hAnsi="Times New Roman"/>
          <w:sz w:val="28"/>
          <w:szCs w:val="28"/>
        </w:rPr>
      </w:pPr>
      <w:r w:rsidRPr="003F1653">
        <w:rPr>
          <w:rFonts w:ascii="Times New Roman" w:hAnsi="Times New Roman"/>
          <w:sz w:val="28"/>
          <w:szCs w:val="28"/>
        </w:rPr>
        <w:t xml:space="preserve">формирование эстетических чувств, умений видеть и понимать красивое, дифференцировать «красивое» от «некрасивого», умения </w:t>
      </w:r>
      <w:r w:rsidRPr="003F1653">
        <w:rPr>
          <w:rFonts w:ascii="Times New Roman" w:hAnsi="Times New Roman"/>
          <w:sz w:val="28"/>
          <w:szCs w:val="28"/>
        </w:rPr>
        <w:lastRenderedPageBreak/>
        <w:t>высказывать оценочные суждения о произведениях искусства;</w:t>
      </w:r>
    </w:p>
    <w:p w:rsidR="003F1653" w:rsidRPr="003F1653" w:rsidRDefault="003F1653" w:rsidP="003F1653">
      <w:pPr>
        <w:pStyle w:val="af2"/>
        <w:widowControl w:val="0"/>
        <w:numPr>
          <w:ilvl w:val="0"/>
          <w:numId w:val="43"/>
        </w:numPr>
        <w:suppressAutoHyphens w:val="0"/>
        <w:autoSpaceDE w:val="0"/>
        <w:autoSpaceDN w:val="0"/>
        <w:spacing w:after="0" w:line="240" w:lineRule="auto"/>
        <w:ind w:left="709" w:right="114"/>
        <w:jc w:val="both"/>
        <w:rPr>
          <w:rFonts w:ascii="Times New Roman" w:hAnsi="Times New Roman"/>
          <w:sz w:val="28"/>
          <w:szCs w:val="28"/>
        </w:rPr>
      </w:pPr>
      <w:r w:rsidRPr="003F1653">
        <w:rPr>
          <w:rFonts w:ascii="Times New Roman" w:hAnsi="Times New Roman"/>
          <w:sz w:val="28"/>
          <w:szCs w:val="28"/>
        </w:rPr>
        <w:t>формирование умения выражать собственные мысли и чувства от воспринятого, делиться впечатлениями, достаточно адекватно используя терминологическую и тематическую лексику;</w:t>
      </w:r>
    </w:p>
    <w:p w:rsidR="003F1653" w:rsidRPr="003F1653" w:rsidRDefault="003F1653" w:rsidP="003F1653">
      <w:pPr>
        <w:pStyle w:val="af2"/>
        <w:widowControl w:val="0"/>
        <w:numPr>
          <w:ilvl w:val="0"/>
          <w:numId w:val="43"/>
        </w:numPr>
        <w:suppressAutoHyphens w:val="0"/>
        <w:autoSpaceDE w:val="0"/>
        <w:autoSpaceDN w:val="0"/>
        <w:spacing w:after="0" w:line="240" w:lineRule="auto"/>
        <w:ind w:left="709" w:right="114"/>
        <w:jc w:val="both"/>
        <w:rPr>
          <w:rFonts w:ascii="Times New Roman" w:hAnsi="Times New Roman"/>
          <w:sz w:val="28"/>
          <w:szCs w:val="28"/>
        </w:rPr>
      </w:pPr>
      <w:r w:rsidRPr="003F1653">
        <w:rPr>
          <w:rFonts w:ascii="Times New Roman" w:hAnsi="Times New Roman"/>
          <w:sz w:val="28"/>
          <w:szCs w:val="28"/>
        </w:rP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рисунке, живописи, скульптуре, дизайна и др.),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3F1653" w:rsidRPr="003F1653" w:rsidRDefault="003F1653" w:rsidP="003F1653">
      <w:pPr>
        <w:pStyle w:val="af2"/>
        <w:widowControl w:val="0"/>
        <w:numPr>
          <w:ilvl w:val="0"/>
          <w:numId w:val="43"/>
        </w:numPr>
        <w:suppressAutoHyphens w:val="0"/>
        <w:autoSpaceDE w:val="0"/>
        <w:autoSpaceDN w:val="0"/>
        <w:spacing w:after="0" w:line="240" w:lineRule="auto"/>
        <w:ind w:left="709" w:right="114"/>
        <w:jc w:val="both"/>
        <w:rPr>
          <w:rFonts w:ascii="Times New Roman" w:hAnsi="Times New Roman"/>
          <w:sz w:val="28"/>
          <w:szCs w:val="28"/>
        </w:rPr>
      </w:pPr>
      <w:r w:rsidRPr="003F1653">
        <w:rPr>
          <w:rFonts w:ascii="Times New Roman" w:hAnsi="Times New Roman"/>
          <w:sz w:val="28"/>
          <w:szCs w:val="28"/>
        </w:rPr>
        <w:t>воспитание активного эмоционально-эстетического отношения к произведениям искусства;</w:t>
      </w:r>
    </w:p>
    <w:p w:rsidR="003F1653" w:rsidRPr="003F1653" w:rsidRDefault="003F1653" w:rsidP="003F1653">
      <w:pPr>
        <w:pStyle w:val="af2"/>
        <w:widowControl w:val="0"/>
        <w:numPr>
          <w:ilvl w:val="0"/>
          <w:numId w:val="43"/>
        </w:numPr>
        <w:suppressAutoHyphens w:val="0"/>
        <w:autoSpaceDE w:val="0"/>
        <w:autoSpaceDN w:val="0"/>
        <w:spacing w:after="0" w:line="240" w:lineRule="auto"/>
        <w:ind w:left="709" w:right="114"/>
        <w:jc w:val="both"/>
        <w:rPr>
          <w:rFonts w:ascii="Times New Roman" w:hAnsi="Times New Roman"/>
          <w:sz w:val="28"/>
          <w:szCs w:val="28"/>
        </w:rPr>
      </w:pPr>
      <w:r w:rsidRPr="003F1653">
        <w:rPr>
          <w:rFonts w:ascii="Times New Roman" w:hAnsi="Times New Roman"/>
          <w:sz w:val="28"/>
          <w:szCs w:val="28"/>
        </w:rPr>
        <w:t>формирование умения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3F1653" w:rsidRPr="003F1653" w:rsidRDefault="003F1653" w:rsidP="003F1653">
      <w:pPr>
        <w:pStyle w:val="af2"/>
        <w:widowControl w:val="0"/>
        <w:numPr>
          <w:ilvl w:val="0"/>
          <w:numId w:val="43"/>
        </w:numPr>
        <w:suppressAutoHyphens w:val="0"/>
        <w:autoSpaceDE w:val="0"/>
        <w:autoSpaceDN w:val="0"/>
        <w:spacing w:after="0" w:line="240" w:lineRule="auto"/>
        <w:ind w:left="709" w:right="114"/>
        <w:jc w:val="both"/>
        <w:rPr>
          <w:rFonts w:ascii="Times New Roman" w:hAnsi="Times New Roman"/>
          <w:sz w:val="28"/>
          <w:szCs w:val="28"/>
        </w:rPr>
      </w:pPr>
      <w:r w:rsidRPr="003F1653">
        <w:rPr>
          <w:rFonts w:ascii="Times New Roman" w:hAnsi="Times New Roman"/>
          <w:sz w:val="28"/>
          <w:szCs w:val="28"/>
        </w:rPr>
        <w:t>овладение практическими умениями самовыражения средствами изобразительного искусства.</w:t>
      </w:r>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sz w:val="28"/>
          <w:szCs w:val="28"/>
        </w:rPr>
        <w:t>Содержание предмета охватывает все основные виды визуально-пространственных искусств: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обучающихся с ЗПР большое значение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носит обучающий характер.</w:t>
      </w:r>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sz w:val="28"/>
          <w:szCs w:val="28"/>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3F1653" w:rsidRPr="003F1653" w:rsidRDefault="003F1653" w:rsidP="003F1653">
      <w:pPr>
        <w:spacing w:after="0" w:line="240" w:lineRule="auto"/>
        <w:ind w:firstLine="709"/>
        <w:jc w:val="both"/>
        <w:rPr>
          <w:rFonts w:ascii="Times New Roman" w:hAnsi="Times New Roman" w:cs="Times New Roman"/>
          <w:i/>
          <w:sz w:val="28"/>
          <w:szCs w:val="28"/>
        </w:rPr>
      </w:pPr>
      <w:r w:rsidRPr="003F1653">
        <w:rPr>
          <w:rFonts w:ascii="Times New Roman" w:hAnsi="Times New Roman" w:cs="Times New Roman"/>
          <w:sz w:val="28"/>
          <w:szCs w:val="28"/>
        </w:rPr>
        <w:t xml:space="preserve">На занятиях обучающиеся с ЗПР знакомятся с многообразием видов художественной деятельности и технически доступным разнообразием художественных материалов. </w:t>
      </w:r>
      <w:r w:rsidRPr="003F1653">
        <w:rPr>
          <w:rFonts w:ascii="Times New Roman" w:hAnsi="Times New Roman" w:cs="Times New Roman"/>
          <w:bCs/>
          <w:i/>
          <w:sz w:val="28"/>
          <w:szCs w:val="28"/>
        </w:rPr>
        <w:t>Практическая художественно-творческая деятельность занимает приоритетное пространство учебного времени</w:t>
      </w:r>
      <w:r w:rsidRPr="003F1653">
        <w:rPr>
          <w:rFonts w:ascii="Times New Roman" w:hAnsi="Times New Roman" w:cs="Times New Roman"/>
          <w:i/>
          <w:sz w:val="28"/>
          <w:szCs w:val="28"/>
        </w:rPr>
        <w:t xml:space="preserve">. </w:t>
      </w:r>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sz w:val="28"/>
          <w:szCs w:val="28"/>
        </w:rPr>
        <w:t xml:space="preserve">Предмет «Изобразительное искусство» имеет важное </w:t>
      </w:r>
      <w:r w:rsidRPr="003F1653">
        <w:rPr>
          <w:rFonts w:ascii="Times New Roman" w:hAnsi="Times New Roman"/>
          <w:b/>
          <w:sz w:val="28"/>
          <w:szCs w:val="28"/>
        </w:rPr>
        <w:t>коррекционно-развивающее значение</w:t>
      </w:r>
      <w:r w:rsidRPr="003F1653">
        <w:rPr>
          <w:rFonts w:ascii="Times New Roman" w:hAnsi="Times New Roman"/>
          <w:sz w:val="28"/>
          <w:szCs w:val="28"/>
        </w:rPr>
        <w:t xml:space="preserve">: </w:t>
      </w:r>
    </w:p>
    <w:p w:rsidR="003F1653" w:rsidRPr="003F1653" w:rsidRDefault="003F1653" w:rsidP="003F1653">
      <w:pPr>
        <w:pStyle w:val="af2"/>
        <w:widowControl w:val="0"/>
        <w:numPr>
          <w:ilvl w:val="0"/>
          <w:numId w:val="44"/>
        </w:numPr>
        <w:suppressAutoHyphens w:val="0"/>
        <w:autoSpaceDE w:val="0"/>
        <w:autoSpaceDN w:val="0"/>
        <w:spacing w:after="0" w:line="240" w:lineRule="auto"/>
        <w:ind w:left="709" w:right="114" w:hanging="425"/>
        <w:jc w:val="both"/>
        <w:rPr>
          <w:rFonts w:ascii="Times New Roman" w:hAnsi="Times New Roman"/>
          <w:sz w:val="28"/>
          <w:szCs w:val="28"/>
        </w:rPr>
      </w:pPr>
      <w:r w:rsidRPr="003F1653">
        <w:rPr>
          <w:rFonts w:ascii="Times New Roman" w:hAnsi="Times New Roman"/>
          <w:sz w:val="28"/>
          <w:szCs w:val="28"/>
        </w:rPr>
        <w:t xml:space="preserve">способствует коррекции недостатков познавательной деятельности обучающихся с ЗПР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w:t>
      </w:r>
      <w:r w:rsidRPr="003F1653">
        <w:rPr>
          <w:rFonts w:ascii="Times New Roman" w:hAnsi="Times New Roman"/>
          <w:sz w:val="28"/>
          <w:szCs w:val="28"/>
        </w:rPr>
        <w:lastRenderedPageBreak/>
        <w:t>пространстве;</w:t>
      </w:r>
    </w:p>
    <w:p w:rsidR="003F1653" w:rsidRPr="003F1653" w:rsidRDefault="003F1653" w:rsidP="003F1653">
      <w:pPr>
        <w:pStyle w:val="af2"/>
        <w:widowControl w:val="0"/>
        <w:numPr>
          <w:ilvl w:val="0"/>
          <w:numId w:val="44"/>
        </w:numPr>
        <w:suppressAutoHyphens w:val="0"/>
        <w:autoSpaceDE w:val="0"/>
        <w:autoSpaceDN w:val="0"/>
        <w:spacing w:after="0" w:line="240" w:lineRule="auto"/>
        <w:ind w:left="709" w:right="114" w:hanging="425"/>
        <w:jc w:val="both"/>
        <w:rPr>
          <w:rFonts w:ascii="Times New Roman" w:hAnsi="Times New Roman"/>
          <w:sz w:val="28"/>
          <w:szCs w:val="28"/>
        </w:rPr>
      </w:pPr>
      <w:r w:rsidRPr="003F1653">
        <w:rPr>
          <w:rFonts w:ascii="Times New Roman" w:hAnsi="Times New Roman"/>
          <w:sz w:val="28"/>
          <w:szCs w:val="28"/>
        </w:rPr>
        <w:t>формирует умение находить в изображаемом существенные признаки, устанавливать сходство и различие;</w:t>
      </w:r>
    </w:p>
    <w:p w:rsidR="003F1653" w:rsidRPr="003F1653" w:rsidRDefault="003F1653" w:rsidP="003F1653">
      <w:pPr>
        <w:pStyle w:val="af2"/>
        <w:widowControl w:val="0"/>
        <w:numPr>
          <w:ilvl w:val="0"/>
          <w:numId w:val="44"/>
        </w:numPr>
        <w:suppressAutoHyphens w:val="0"/>
        <w:autoSpaceDE w:val="0"/>
        <w:autoSpaceDN w:val="0"/>
        <w:spacing w:after="0" w:line="240" w:lineRule="auto"/>
        <w:ind w:left="709" w:right="114" w:hanging="425"/>
        <w:jc w:val="both"/>
        <w:rPr>
          <w:rFonts w:ascii="Times New Roman" w:hAnsi="Times New Roman"/>
          <w:sz w:val="28"/>
          <w:szCs w:val="28"/>
        </w:rPr>
      </w:pPr>
      <w:r w:rsidRPr="003F1653">
        <w:rPr>
          <w:rFonts w:ascii="Times New Roman" w:hAnsi="Times New Roman"/>
          <w:sz w:val="28"/>
          <w:szCs w:val="28"/>
        </w:rPr>
        <w:t>содействует развитию у обучающихся с ЗПР аналитико-синтетической деятельности, умения сравнивать, обобщать;</w:t>
      </w:r>
    </w:p>
    <w:p w:rsidR="003F1653" w:rsidRPr="003F1653" w:rsidRDefault="003F1653" w:rsidP="003F1653">
      <w:pPr>
        <w:pStyle w:val="af2"/>
        <w:widowControl w:val="0"/>
        <w:numPr>
          <w:ilvl w:val="0"/>
          <w:numId w:val="44"/>
        </w:numPr>
        <w:suppressAutoHyphens w:val="0"/>
        <w:autoSpaceDE w:val="0"/>
        <w:autoSpaceDN w:val="0"/>
        <w:spacing w:after="0" w:line="240" w:lineRule="auto"/>
        <w:ind w:left="709" w:right="114" w:hanging="425"/>
        <w:jc w:val="both"/>
        <w:rPr>
          <w:rFonts w:ascii="Times New Roman" w:hAnsi="Times New Roman"/>
          <w:sz w:val="28"/>
          <w:szCs w:val="28"/>
        </w:rPr>
      </w:pPr>
      <w:r w:rsidRPr="003F1653">
        <w:rPr>
          <w:rFonts w:ascii="Times New Roman" w:hAnsi="Times New Roman"/>
          <w:sz w:val="28"/>
          <w:szCs w:val="28"/>
        </w:rPr>
        <w:t>учит ориентироваться в задании и планировать свою работу, намечать последовательность выполнения рисунка;</w:t>
      </w:r>
    </w:p>
    <w:p w:rsidR="003F1653" w:rsidRPr="003F1653" w:rsidRDefault="003F1653" w:rsidP="003F1653">
      <w:pPr>
        <w:pStyle w:val="af2"/>
        <w:widowControl w:val="0"/>
        <w:numPr>
          <w:ilvl w:val="0"/>
          <w:numId w:val="44"/>
        </w:numPr>
        <w:suppressAutoHyphens w:val="0"/>
        <w:autoSpaceDE w:val="0"/>
        <w:autoSpaceDN w:val="0"/>
        <w:spacing w:after="0" w:line="240" w:lineRule="auto"/>
        <w:ind w:left="709" w:right="114" w:hanging="425"/>
        <w:jc w:val="both"/>
        <w:rPr>
          <w:rFonts w:ascii="Times New Roman" w:hAnsi="Times New Roman"/>
          <w:sz w:val="28"/>
          <w:szCs w:val="28"/>
        </w:rPr>
      </w:pPr>
      <w:r w:rsidRPr="003F1653">
        <w:rPr>
          <w:rFonts w:ascii="Times New Roman" w:hAnsi="Times New Roman"/>
          <w:sz w:val="28"/>
          <w:szCs w:val="28"/>
        </w:rPr>
        <w:t>способствует исправлению недостатков моторики и совершенствованию зрительно-двигательной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3F1653" w:rsidRPr="003F1653" w:rsidRDefault="003F1653" w:rsidP="003F1653">
      <w:pPr>
        <w:pStyle w:val="af2"/>
        <w:widowControl w:val="0"/>
        <w:numPr>
          <w:ilvl w:val="0"/>
          <w:numId w:val="44"/>
        </w:numPr>
        <w:suppressAutoHyphens w:val="0"/>
        <w:autoSpaceDE w:val="0"/>
        <w:autoSpaceDN w:val="0"/>
        <w:spacing w:after="0" w:line="240" w:lineRule="auto"/>
        <w:ind w:left="709" w:right="114" w:hanging="425"/>
        <w:jc w:val="both"/>
        <w:rPr>
          <w:rFonts w:ascii="Times New Roman" w:hAnsi="Times New Roman"/>
          <w:sz w:val="28"/>
          <w:szCs w:val="28"/>
        </w:rPr>
      </w:pPr>
      <w:r w:rsidRPr="003F1653">
        <w:rPr>
          <w:rFonts w:ascii="Times New Roman" w:hAnsi="Times New Roman"/>
          <w:sz w:val="28"/>
          <w:szCs w:val="28"/>
        </w:rPr>
        <w:t>формирует у обучающихся с ЗПР знания элементарных основ реалистического рисунка, навыки рисования с натуры, декоративного рисования;</w:t>
      </w:r>
    </w:p>
    <w:p w:rsidR="003F1653" w:rsidRPr="003F1653" w:rsidRDefault="003F1653" w:rsidP="003F1653">
      <w:pPr>
        <w:pStyle w:val="af2"/>
        <w:widowControl w:val="0"/>
        <w:numPr>
          <w:ilvl w:val="0"/>
          <w:numId w:val="44"/>
        </w:numPr>
        <w:suppressAutoHyphens w:val="0"/>
        <w:autoSpaceDE w:val="0"/>
        <w:autoSpaceDN w:val="0"/>
        <w:spacing w:after="0" w:line="240" w:lineRule="auto"/>
        <w:ind w:left="709" w:right="114" w:hanging="425"/>
        <w:jc w:val="both"/>
        <w:rPr>
          <w:rFonts w:ascii="Times New Roman" w:hAnsi="Times New Roman"/>
          <w:sz w:val="28"/>
          <w:szCs w:val="28"/>
        </w:rPr>
      </w:pPr>
      <w:r w:rsidRPr="003F1653">
        <w:rPr>
          <w:rFonts w:ascii="Times New Roman" w:hAnsi="Times New Roman"/>
          <w:sz w:val="28"/>
          <w:szCs w:val="28"/>
        </w:rPr>
        <w:t>знакомит обучающихся с ЗПР с отдельными произведениями изобразительного, декоративно-прикладного и народного искусства, воспитывает активное эмоционально-эстетическое отношение к ним;</w:t>
      </w:r>
    </w:p>
    <w:p w:rsidR="003F1653" w:rsidRPr="003F1653" w:rsidRDefault="003F1653" w:rsidP="003F1653">
      <w:pPr>
        <w:pStyle w:val="af2"/>
        <w:widowControl w:val="0"/>
        <w:numPr>
          <w:ilvl w:val="0"/>
          <w:numId w:val="44"/>
        </w:numPr>
        <w:suppressAutoHyphens w:val="0"/>
        <w:autoSpaceDE w:val="0"/>
        <w:autoSpaceDN w:val="0"/>
        <w:spacing w:after="0" w:line="240" w:lineRule="auto"/>
        <w:ind w:left="709" w:hanging="425"/>
        <w:jc w:val="both"/>
        <w:rPr>
          <w:rFonts w:ascii="Times New Roman" w:hAnsi="Times New Roman"/>
          <w:sz w:val="28"/>
          <w:szCs w:val="28"/>
        </w:rPr>
      </w:pPr>
      <w:r w:rsidRPr="003F1653">
        <w:rPr>
          <w:rFonts w:ascii="Times New Roman" w:hAnsi="Times New Roman"/>
          <w:sz w:val="28"/>
          <w:szCs w:val="28"/>
        </w:rPr>
        <w:t>развивает у обучающихся с ЗПР речь, художественный вкус, интерес и любовь к изобразительной деятельности.</w:t>
      </w:r>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sz w:val="28"/>
          <w:szCs w:val="28"/>
        </w:rPr>
        <w:t>Уроки изобразительного искусства при правильной их организации способствуют формированию личности обучающегося с ЗПР, воспитанию у него положительных навыков и привычек, вносят свой вклад в формирование универсальных учебных действий и сферы жизненной компетенции.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 в связи с чем допустимым является оказание помощи организационного плана и руководящий контроль педагога при выполнении учебной работы обучающимися.</w:t>
      </w:r>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sz w:val="28"/>
          <w:szCs w:val="28"/>
        </w:rPr>
        <w:t>Преподавание учебного предмета «Изобразительное искусство» предусматривает предметно-практическую изобразительную деятельность с учетом характера затруднений и потенциальных возможностей обучающихся с ЗПР, раскрывает содержание, методы и приемы обучения изобразительным умениям, учитывает основные положения дифференцированного подхода к обучающимся.</w:t>
      </w:r>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sz w:val="28"/>
          <w:szCs w:val="28"/>
        </w:rPr>
        <w:t>В урочное время деятельность обучающихся с ЗПР организуется как в индивидуальном, так и в групповом формате с задачей формирования навыков сотрудничества в художественной деятельности.</w:t>
      </w:r>
    </w:p>
    <w:p w:rsidR="003F1653" w:rsidRPr="003F1653" w:rsidRDefault="003F1653" w:rsidP="003F1653">
      <w:pPr>
        <w:spacing w:after="0" w:line="240" w:lineRule="auto"/>
        <w:ind w:firstLine="709"/>
        <w:jc w:val="both"/>
        <w:rPr>
          <w:rFonts w:ascii="Times New Roman" w:hAnsi="Times New Roman" w:cs="Times New Roman"/>
          <w:b/>
          <w:sz w:val="28"/>
          <w:szCs w:val="28"/>
        </w:rPr>
      </w:pPr>
      <w:r w:rsidRPr="003F1653">
        <w:rPr>
          <w:rFonts w:ascii="Times New Roman" w:hAnsi="Times New Roman" w:cs="Times New Roman"/>
          <w:b/>
          <w:sz w:val="28"/>
          <w:szCs w:val="28"/>
        </w:rPr>
        <w:t>Место учебного предмета «Изобразительное искусство» в учебном плане</w:t>
      </w:r>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sz w:val="28"/>
          <w:szCs w:val="28"/>
        </w:rPr>
        <w:t xml:space="preserve">В соответствии с Федеральным государственным образовательным стандартом начального общего образования обучающихся с ОВЗ учебный предмет «Изобразительное искусство» входит в предметную область «Искусство» и является обязательным для изучения. Содержание предмета </w:t>
      </w:r>
      <w:r w:rsidRPr="003F1653">
        <w:rPr>
          <w:rFonts w:ascii="Times New Roman" w:hAnsi="Times New Roman"/>
          <w:sz w:val="28"/>
          <w:szCs w:val="28"/>
        </w:rPr>
        <w:lastRenderedPageBreak/>
        <w:t>«Изобразительное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одного учебного часа в неделю. Изучение содержания всех модулей в 1–4 классах обязательно.</w:t>
      </w:r>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sz w:val="28"/>
          <w:szCs w:val="28"/>
        </w:rPr>
        <w:t>Общее число часов, отведённых на изучение учебного предмета «Изобразительное искусство», — 168 ч (один час в неделю в каждом классе).</w:t>
      </w:r>
    </w:p>
    <w:p w:rsidR="003F1653" w:rsidRPr="003F1653" w:rsidRDefault="003F1653" w:rsidP="003F1653">
      <w:pPr>
        <w:pStyle w:val="af2"/>
        <w:spacing w:after="0" w:line="240" w:lineRule="auto"/>
        <w:ind w:firstLine="709"/>
        <w:rPr>
          <w:rFonts w:ascii="Times New Roman" w:hAnsi="Times New Roman"/>
          <w:sz w:val="28"/>
          <w:szCs w:val="28"/>
        </w:rPr>
      </w:pPr>
      <w:r w:rsidRPr="003F1653">
        <w:rPr>
          <w:rFonts w:ascii="Times New Roman" w:hAnsi="Times New Roman"/>
          <w:sz w:val="28"/>
          <w:szCs w:val="28"/>
        </w:rPr>
        <w:t>1 класс — 33 ч, 1 дополнительный класс — 33 ч, 2 класс — 34 ч, 3 класс — 34 ч, 4 класс — 34 ч.</w:t>
      </w:r>
    </w:p>
    <w:p w:rsidR="00615679" w:rsidRPr="00FC1F2C" w:rsidRDefault="00615679" w:rsidP="00615679">
      <w:pPr>
        <w:pStyle w:val="1"/>
        <w:spacing w:before="0" w:after="0" w:line="240" w:lineRule="auto"/>
        <w:rPr>
          <w:sz w:val="28"/>
        </w:rPr>
      </w:pPr>
      <w:bookmarkStart w:id="299" w:name="_Toc142329393"/>
      <w:r w:rsidRPr="00FC1F2C">
        <w:rPr>
          <w:sz w:val="28"/>
        </w:rPr>
        <w:t>СОДЕРЖАНИЕ УЧЕБНОГО ПРЕДМЕТА «ИЗОБРАЗИТЕЛЬНОЕ ИСКУССТВО»</w:t>
      </w:r>
      <w:bookmarkEnd w:id="299"/>
    </w:p>
    <w:p w:rsidR="00615679" w:rsidRDefault="00615679" w:rsidP="00615679">
      <w:pPr>
        <w:pStyle w:val="af2"/>
        <w:spacing w:after="0" w:line="240" w:lineRule="auto"/>
        <w:ind w:firstLine="709"/>
        <w:rPr>
          <w:sz w:val="24"/>
          <w:szCs w:val="24"/>
        </w:rPr>
      </w:pPr>
    </w:p>
    <w:p w:rsidR="00615679" w:rsidRPr="00D20787" w:rsidRDefault="00615679" w:rsidP="00615679">
      <w:pPr>
        <w:pStyle w:val="2"/>
        <w:spacing w:before="0" w:after="0" w:line="240" w:lineRule="auto"/>
      </w:pPr>
      <w:bookmarkStart w:id="300" w:name="_Toc142329394"/>
      <w:bookmarkStart w:id="301" w:name="_Toc110614548"/>
      <w:r w:rsidRPr="00D20787">
        <w:t>1 КЛАСС</w:t>
      </w:r>
      <w:bookmarkEnd w:id="300"/>
      <w:r w:rsidRPr="00D20787">
        <w:t xml:space="preserve"> </w:t>
      </w:r>
      <w:bookmarkEnd w:id="301"/>
    </w:p>
    <w:p w:rsidR="00615679" w:rsidRPr="00623BF1"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623BF1">
        <w:rPr>
          <w:rFonts w:ascii="Times New Roman" w:eastAsia="Times New Roman" w:hAnsi="Times New Roman" w:cs="Times New Roman"/>
          <w:b/>
          <w:kern w:val="0"/>
          <w:sz w:val="28"/>
          <w:szCs w:val="28"/>
        </w:rPr>
        <w:t>Модуль «Графика»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Расположение изображения на листе. Выбор вертикального или горизонтального формата листа в зависимости от содержания изображения.</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Разные виды линий. Линейный рисунок. Графические материалы для линейного рисунка и их особенности. Приёмы рисования линией.</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Представление о пропорциях: короткое — длинное. Развитие навыка видения соотношения частей целого (на основе рисунков животных).</w:t>
      </w:r>
    </w:p>
    <w:p w:rsidR="00615679" w:rsidRPr="00623BF1" w:rsidRDefault="00615679" w:rsidP="00615679">
      <w:pPr>
        <w:widowControl w:val="0"/>
        <w:autoSpaceDE w:val="0"/>
        <w:autoSpaceDN w:val="0"/>
        <w:spacing w:after="0" w:line="240" w:lineRule="auto"/>
        <w:ind w:firstLine="709"/>
        <w:jc w:val="both"/>
        <w:rPr>
          <w:rFonts w:ascii="Times New Roman" w:eastAsiaTheme="majorEastAsia" w:hAnsi="Times New Roman" w:cstheme="majorBidi"/>
          <w:b/>
          <w:sz w:val="28"/>
          <w:szCs w:val="24"/>
        </w:rPr>
      </w:pPr>
      <w:r w:rsidRPr="00623BF1">
        <w:rPr>
          <w:rFonts w:ascii="Times New Roman" w:eastAsiaTheme="majorEastAsia" w:hAnsi="Times New Roman" w:cstheme="majorBidi"/>
          <w:b/>
          <w:sz w:val="28"/>
          <w:szCs w:val="24"/>
        </w:rPr>
        <w:t>Модуль «Живопись»</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Три основных цвета. Ассоциативные представления, связанные с каждым цветом. Навыки смешения красок и получение нового цвета.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Живописное изображение разных цветков по представлению и восприятию. Развитие навыков работы гуашью. </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Развитие воображения.</w:t>
      </w:r>
    </w:p>
    <w:p w:rsidR="00615679" w:rsidRPr="00623BF1" w:rsidRDefault="00615679" w:rsidP="00615679">
      <w:pPr>
        <w:widowControl w:val="0"/>
        <w:autoSpaceDE w:val="0"/>
        <w:autoSpaceDN w:val="0"/>
        <w:spacing w:after="0" w:line="240" w:lineRule="auto"/>
        <w:ind w:firstLine="709"/>
        <w:jc w:val="both"/>
        <w:rPr>
          <w:rFonts w:ascii="Times New Roman" w:eastAsiaTheme="majorEastAsia" w:hAnsi="Times New Roman" w:cstheme="majorBidi"/>
          <w:b/>
          <w:sz w:val="28"/>
          <w:szCs w:val="24"/>
        </w:rPr>
      </w:pPr>
      <w:r w:rsidRPr="00623BF1">
        <w:rPr>
          <w:rFonts w:ascii="Times New Roman" w:eastAsiaTheme="majorEastAsia" w:hAnsi="Times New Roman" w:cstheme="majorBidi"/>
          <w:b/>
          <w:sz w:val="28"/>
          <w:szCs w:val="24"/>
        </w:rPr>
        <w:t>Модуль «Скульптура»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Изображение в объёме. Приёмы работы с пластилином; дощечка, стек, тряпочка.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Лепка зверушек из цельной формы (черепашки, ёжика, зайчика, птички и др.). Приёмы вытягивания, вдавливания, сгибания, скручивания.</w:t>
      </w:r>
    </w:p>
    <w:p w:rsidR="00615679" w:rsidRPr="00623BF1" w:rsidRDefault="00615679" w:rsidP="00615679">
      <w:pPr>
        <w:widowControl w:val="0"/>
        <w:autoSpaceDE w:val="0"/>
        <w:autoSpaceDN w:val="0"/>
        <w:spacing w:after="0" w:line="240" w:lineRule="auto"/>
        <w:ind w:firstLine="709"/>
        <w:jc w:val="both"/>
        <w:rPr>
          <w:rFonts w:ascii="Times New Roman" w:eastAsiaTheme="majorEastAsia" w:hAnsi="Times New Roman" w:cstheme="majorBidi"/>
          <w:b/>
          <w:sz w:val="28"/>
          <w:szCs w:val="24"/>
        </w:rPr>
      </w:pPr>
      <w:r w:rsidRPr="00623BF1">
        <w:rPr>
          <w:rFonts w:ascii="Times New Roman" w:eastAsiaTheme="majorEastAsia" w:hAnsi="Times New Roman" w:cstheme="majorBidi"/>
          <w:b/>
          <w:sz w:val="28"/>
          <w:szCs w:val="24"/>
        </w:rPr>
        <w:t>Модуль «Декоративно-прикладное искусство»</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lastRenderedPageBreak/>
        <w:t>Оригами — создание игрушки для новогодней ёлки. Приёмы складывания бумаги.</w:t>
      </w:r>
    </w:p>
    <w:p w:rsidR="00615679" w:rsidRPr="00623BF1" w:rsidRDefault="00615679" w:rsidP="00615679">
      <w:pPr>
        <w:widowControl w:val="0"/>
        <w:autoSpaceDE w:val="0"/>
        <w:autoSpaceDN w:val="0"/>
        <w:spacing w:after="0" w:line="240" w:lineRule="auto"/>
        <w:ind w:firstLine="709"/>
        <w:jc w:val="both"/>
        <w:rPr>
          <w:rFonts w:ascii="Times New Roman" w:eastAsiaTheme="majorEastAsia" w:hAnsi="Times New Roman" w:cstheme="majorBidi"/>
          <w:b/>
          <w:sz w:val="28"/>
          <w:szCs w:val="24"/>
        </w:rPr>
      </w:pPr>
      <w:r w:rsidRPr="00623BF1">
        <w:rPr>
          <w:rFonts w:ascii="Times New Roman" w:eastAsiaTheme="majorEastAsia" w:hAnsi="Times New Roman" w:cstheme="majorBidi"/>
          <w:b/>
          <w:sz w:val="28"/>
          <w:szCs w:val="24"/>
        </w:rPr>
        <w:t>Модуль «Архитектура»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Наблюдение разнообразных архитектурных зданий в окружающем мире (по фотографиям), обсуждение особенностей и составных частей зданий.</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615679" w:rsidRPr="00623BF1" w:rsidRDefault="00615679" w:rsidP="00615679">
      <w:pPr>
        <w:widowControl w:val="0"/>
        <w:autoSpaceDE w:val="0"/>
        <w:autoSpaceDN w:val="0"/>
        <w:spacing w:after="0" w:line="240" w:lineRule="auto"/>
        <w:ind w:firstLine="709"/>
        <w:jc w:val="both"/>
        <w:rPr>
          <w:rFonts w:ascii="Times New Roman" w:eastAsiaTheme="majorEastAsia" w:hAnsi="Times New Roman" w:cstheme="majorBidi"/>
          <w:b/>
          <w:sz w:val="28"/>
          <w:szCs w:val="24"/>
        </w:rPr>
      </w:pPr>
      <w:r w:rsidRPr="00623BF1">
        <w:rPr>
          <w:rFonts w:ascii="Times New Roman" w:eastAsiaTheme="majorEastAsia" w:hAnsi="Times New Roman" w:cstheme="majorBidi"/>
          <w:b/>
          <w:sz w:val="28"/>
          <w:szCs w:val="24"/>
        </w:rPr>
        <w:t>Модуль «Восприятие произведений искусства»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Восприятие произведений детского творчества. Обсуждение сюжетного содержания детских работ.</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Рассматривание иллюстраций детской книги на основе содержательных установок учителя в соответствии с изучаемой темой.</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Знакомство с картиной, в которой ярко выражено эмоциональное состояние, или с картиной, написанной на сказочный сюжет (произведения В.М. Васнецова, М.А. Врубеля и другие по выбору учителя).</w:t>
      </w:r>
    </w:p>
    <w:p w:rsidR="00615679" w:rsidRPr="00623BF1" w:rsidRDefault="00615679" w:rsidP="00615679">
      <w:pPr>
        <w:widowControl w:val="0"/>
        <w:autoSpaceDE w:val="0"/>
        <w:autoSpaceDN w:val="0"/>
        <w:spacing w:after="0" w:line="240" w:lineRule="auto"/>
        <w:ind w:firstLine="709"/>
        <w:jc w:val="both"/>
        <w:rPr>
          <w:rFonts w:ascii="Times New Roman" w:eastAsiaTheme="majorEastAsia" w:hAnsi="Times New Roman" w:cstheme="majorBidi"/>
          <w:b/>
          <w:sz w:val="28"/>
          <w:szCs w:val="24"/>
        </w:rPr>
      </w:pPr>
      <w:r w:rsidRPr="00623BF1">
        <w:rPr>
          <w:rFonts w:ascii="Times New Roman" w:eastAsiaTheme="majorEastAsia" w:hAnsi="Times New Roman" w:cstheme="majorBidi"/>
          <w:b/>
          <w:sz w:val="28"/>
          <w:szCs w:val="24"/>
        </w:rPr>
        <w:t>Модуль «Азбука цифровой графики»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Фотографирование мелких деталей природы, выражение ярких зрительных впечатлений.</w:t>
      </w:r>
    </w:p>
    <w:p w:rsidR="00615679" w:rsidRPr="00623BF1" w:rsidRDefault="00615679" w:rsidP="00615679">
      <w:pPr>
        <w:pStyle w:val="2"/>
        <w:spacing w:before="0" w:after="0" w:line="240" w:lineRule="auto"/>
      </w:pPr>
      <w:bookmarkStart w:id="302" w:name="_Toc142329395"/>
      <w:r w:rsidRPr="00623BF1">
        <w:t>1 ДОПОЛНИТЕЛЬНЫЙ КЛАСС</w:t>
      </w:r>
      <w:bookmarkEnd w:id="302"/>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«Графика»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Расположение изображения на листе. Выбор вертикального или горизонтального формата листа в зависимости от содержания изображения.</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Линейный рисунок. Графические материалы для линейного рисунка и их особенности. </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Рисование с натуры: разные листья и их форма.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Представление о пропорциях: короткое — длинное. Развитие навыка видения соотношения частей целого (на основе рисунков животных).</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Графическое пятно (ахроматическое) и представление о силуэте. Формирование навыка видения целостности. Цельная форма и её части.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«Живопись»</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Цвет как одно из главных средств выражения в изобразительном искусстве. Навыки работы гуашью в условиях урока. </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Эмоциональная выразительность цвета, способы выражение настроения в изображаемом сюжете.</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Тематическая композиция «Времена года». Контрастные цветовые состояния времён года. Живопись (гуашь), аппликация или смешанная </w:t>
      </w:r>
      <w:r w:rsidRPr="00775514">
        <w:rPr>
          <w:rFonts w:ascii="Times New Roman" w:eastAsia="Times New Roman" w:hAnsi="Times New Roman" w:cs="Times New Roman"/>
          <w:kern w:val="0"/>
          <w:sz w:val="28"/>
          <w:szCs w:val="28"/>
        </w:rPr>
        <w:lastRenderedPageBreak/>
        <w:t>техника.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Техника монотипии. Представления о симметрии. Развитие воображения.</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«Скульптура»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Изображение в объёме. </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Объёмная аппликация из бумаги и картона.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«Декоративно-прикладное искусство»</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Дизайн предмета: изготовление нарядной упаковки путём складывания бумаги и аппликации.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«Архитектура»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Наблюдение разнообразных архитектурных зданий в окружающем мире (по фотографиям), обсуждение особенностей и составных частей зданий.</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Макетирование (или аппликация) пространственной среды сказочного города из бумаги, картона или пластилина.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«Восприятие произведений искусства»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Восприятие произведений детского творчества. Обсуждение эмоционального содержания детских работ.</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Знакомство с картиной, в которой ярко выражено эмоциональное состояние, или с картиной, написанной на сказочный сюжет (произведения В.М. Васнецова, М.А. Врубеля и другие по выбору учителя).</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«Азбука цифровой графики»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Фотографирование </w:t>
      </w:r>
      <w:r>
        <w:rPr>
          <w:rFonts w:ascii="Times New Roman" w:eastAsia="Times New Roman" w:hAnsi="Times New Roman" w:cs="Times New Roman"/>
          <w:kern w:val="0"/>
          <w:sz w:val="28"/>
          <w:szCs w:val="28"/>
        </w:rPr>
        <w:t>с целью</w:t>
      </w:r>
      <w:r w:rsidRPr="00775514">
        <w:rPr>
          <w:rFonts w:ascii="Times New Roman" w:eastAsia="Times New Roman" w:hAnsi="Times New Roman" w:cs="Times New Roman"/>
          <w:kern w:val="0"/>
          <w:sz w:val="28"/>
          <w:szCs w:val="28"/>
        </w:rPr>
        <w:t xml:space="preserve"> выражени</w:t>
      </w:r>
      <w:r>
        <w:rPr>
          <w:rFonts w:ascii="Times New Roman" w:eastAsia="Times New Roman" w:hAnsi="Times New Roman" w:cs="Times New Roman"/>
          <w:kern w:val="0"/>
          <w:sz w:val="28"/>
          <w:szCs w:val="28"/>
        </w:rPr>
        <w:t>я</w:t>
      </w:r>
      <w:r w:rsidRPr="00775514">
        <w:rPr>
          <w:rFonts w:ascii="Times New Roman" w:eastAsia="Times New Roman" w:hAnsi="Times New Roman" w:cs="Times New Roman"/>
          <w:kern w:val="0"/>
          <w:sz w:val="28"/>
          <w:szCs w:val="28"/>
        </w:rPr>
        <w:t xml:space="preserve"> ярких зрительных впечатлений.</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Обсуждение в условиях урока ученических фотографий, соответствующих изучаемой теме.</w:t>
      </w:r>
    </w:p>
    <w:p w:rsidR="00615679" w:rsidRDefault="00615679" w:rsidP="00615679">
      <w:pPr>
        <w:pStyle w:val="3"/>
        <w:tabs>
          <w:tab w:val="left" w:pos="1164"/>
        </w:tabs>
        <w:spacing w:before="0" w:after="0"/>
        <w:ind w:firstLine="709"/>
        <w:jc w:val="both"/>
        <w:rPr>
          <w:rFonts w:cs="Times New Roman"/>
        </w:rPr>
      </w:pPr>
    </w:p>
    <w:p w:rsidR="00615679" w:rsidRPr="00623BF1" w:rsidRDefault="00615679" w:rsidP="00615679">
      <w:pPr>
        <w:pStyle w:val="2"/>
        <w:spacing w:before="0" w:after="0" w:line="240" w:lineRule="auto"/>
      </w:pPr>
      <w:bookmarkStart w:id="303" w:name="_Toc110614549"/>
      <w:bookmarkStart w:id="304" w:name="_Toc142329396"/>
      <w:r w:rsidRPr="00623BF1">
        <w:t>2 КЛАСС</w:t>
      </w:r>
      <w:bookmarkEnd w:id="303"/>
      <w:bookmarkEnd w:id="304"/>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«Графика»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Ритм линий. Выразительность линии. Художественные материалы для линейного рисунка и их свойства. Развитие навыков линейного рисунка.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Пастель и мелки — особенности и выразительные свойства графических материалов, приёмы работы.</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Ритм пятен: </w:t>
      </w:r>
      <w:r>
        <w:rPr>
          <w:rFonts w:ascii="Times New Roman" w:eastAsia="Times New Roman" w:hAnsi="Times New Roman" w:cs="Times New Roman"/>
          <w:kern w:val="0"/>
          <w:sz w:val="28"/>
          <w:szCs w:val="28"/>
        </w:rPr>
        <w:t>знакомство с</w:t>
      </w:r>
      <w:r w:rsidRPr="00775514">
        <w:rPr>
          <w:rFonts w:ascii="Times New Roman" w:eastAsia="Times New Roman" w:hAnsi="Times New Roman" w:cs="Times New Roman"/>
          <w:kern w:val="0"/>
          <w:sz w:val="28"/>
          <w:szCs w:val="28"/>
        </w:rPr>
        <w:t xml:space="preserve"> основ</w:t>
      </w:r>
      <w:r>
        <w:rPr>
          <w:rFonts w:ascii="Times New Roman" w:eastAsia="Times New Roman" w:hAnsi="Times New Roman" w:cs="Times New Roman"/>
          <w:kern w:val="0"/>
          <w:sz w:val="28"/>
          <w:szCs w:val="28"/>
        </w:rPr>
        <w:t>ами</w:t>
      </w:r>
      <w:r w:rsidRPr="00775514">
        <w:rPr>
          <w:rFonts w:ascii="Times New Roman" w:eastAsia="Times New Roman" w:hAnsi="Times New Roman" w:cs="Times New Roman"/>
          <w:kern w:val="0"/>
          <w:sz w:val="28"/>
          <w:szCs w:val="28"/>
        </w:rPr>
        <w:t xml:space="preserve"> композиции. Расположение пятна на плоскости листа: сгущение, разброс, доминанта, равновесие, спокойствие и движение.</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Пропорции — соотношение частей и целого. Выразительные свойства пропорций (на основе рисунков птиц).</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форму натурного предмета.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Графический рисунок животного. </w:t>
      </w:r>
      <w:r>
        <w:rPr>
          <w:rFonts w:ascii="Times New Roman" w:eastAsia="Times New Roman" w:hAnsi="Times New Roman" w:cs="Times New Roman"/>
          <w:kern w:val="0"/>
          <w:sz w:val="28"/>
          <w:szCs w:val="28"/>
        </w:rPr>
        <w:t>Р</w:t>
      </w:r>
      <w:r w:rsidRPr="00775514">
        <w:rPr>
          <w:rFonts w:ascii="Times New Roman" w:eastAsia="Times New Roman" w:hAnsi="Times New Roman" w:cs="Times New Roman"/>
          <w:kern w:val="0"/>
          <w:sz w:val="28"/>
          <w:szCs w:val="28"/>
        </w:rPr>
        <w:t>ассматривание графических произведений анималистического жанра.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«Живопись»</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Акварель и её свойства. Акварельные кисти. Приёмы работы акварелью.</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Цвет тёплый и холодный — цветовой контраст.</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Цвет открытый — звонкий и приглушённый, тихий. Эмоциональная выразительность цвета.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Изображение сказочного персонажа с ярко выраженным характером (образ мужской или женский).</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«Скульптура»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lastRenderedPageBreak/>
        <w:t>Модуль «Декоративно-прикладное искусство»</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Наблюдение узоров в природе (на основе фотографий в условиях урока): снежинки, паутинки, роса на листьях и др. </w:t>
      </w:r>
      <w:r>
        <w:rPr>
          <w:rFonts w:ascii="Times New Roman" w:eastAsia="Times New Roman" w:hAnsi="Times New Roman" w:cs="Times New Roman"/>
          <w:kern w:val="0"/>
          <w:sz w:val="28"/>
          <w:szCs w:val="28"/>
        </w:rPr>
        <w:t>С</w:t>
      </w:r>
      <w:r w:rsidRPr="00775514">
        <w:rPr>
          <w:rFonts w:ascii="Times New Roman" w:eastAsia="Times New Roman" w:hAnsi="Times New Roman" w:cs="Times New Roman"/>
          <w:kern w:val="0"/>
          <w:sz w:val="28"/>
          <w:szCs w:val="28"/>
        </w:rPr>
        <w:t>опоставление с орнаментами в предметах декоративно-прикладного искусства (кружево, вышивка, ювелирные изделия и др.).</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Рисунок геометрического орнамента кружева или вышивки. Декоративная композиция. Ритм пятен в декоративной аппликации.</w:t>
      </w:r>
    </w:p>
    <w:p w:rsidR="0061567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Поделки из подручных нехудожественных материалов. </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«Архитектура»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61567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Рисунок дома для доброго или злого сказочного персонажа (иллюстрация сказки по выбору учителя).</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«Восприятие произведений искусства»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Восприятие произведений детского творчества. Обсуждение сюжетного и эмоционального содержания детских работ.</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Н</w:t>
      </w:r>
      <w:r w:rsidRPr="00775514">
        <w:rPr>
          <w:rFonts w:ascii="Times New Roman" w:eastAsia="Times New Roman" w:hAnsi="Times New Roman" w:cs="Times New Roman"/>
          <w:kern w:val="0"/>
          <w:sz w:val="28"/>
          <w:szCs w:val="28"/>
        </w:rPr>
        <w:t>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Восприятие орнаментальных произведений прикладного искусства (кружево, шитьё, резьба и роспись и др.).</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Восприятие произведений живописи с активным выражением цветового состояния в природе. Произведения И. И. Левитана, А. И. Куинджи, Н. П. Крымова.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«Азбука цифровой графики»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Компьютерные средства изображения. Виды линий (в программе Paint или другом графическом редакторе).</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lastRenderedPageBreak/>
        <w:t>Компьютерные средства изображения. Работа с геометрическими фигурами. Трансформация и копирование геометрических фигур в программе Paint.</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Художественная фотография. Расположение объекта в кадре. Обсуждение в условиях урока ученических фотографий, соответствующих изучаемой теме.</w:t>
      </w:r>
    </w:p>
    <w:p w:rsidR="00615679" w:rsidRDefault="00615679" w:rsidP="00615679">
      <w:pPr>
        <w:widowControl w:val="0"/>
        <w:autoSpaceDE w:val="0"/>
        <w:autoSpaceDN w:val="0"/>
        <w:spacing w:after="0" w:line="240" w:lineRule="auto"/>
        <w:ind w:left="118" w:firstLine="709"/>
        <w:jc w:val="both"/>
        <w:outlineLvl w:val="2"/>
        <w:rPr>
          <w:rFonts w:ascii="Times New Roman" w:eastAsia="Trebuchet MS" w:hAnsi="Times New Roman" w:cs="Times New Roman"/>
          <w:b/>
          <w:kern w:val="0"/>
          <w:sz w:val="28"/>
          <w:szCs w:val="28"/>
        </w:rPr>
      </w:pPr>
      <w:bookmarkStart w:id="305" w:name="_Toc110614550"/>
    </w:p>
    <w:p w:rsidR="00615679" w:rsidRPr="00623BF1" w:rsidRDefault="00615679" w:rsidP="00615679">
      <w:pPr>
        <w:pStyle w:val="2"/>
        <w:spacing w:before="0" w:after="0" w:line="240" w:lineRule="auto"/>
      </w:pPr>
      <w:bookmarkStart w:id="306" w:name="_Toc142329397"/>
      <w:r w:rsidRPr="00623BF1">
        <w:t>3 КЛАСС</w:t>
      </w:r>
      <w:bookmarkEnd w:id="305"/>
      <w:bookmarkEnd w:id="306"/>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«Графика»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Эскизы обложки и иллюстраций к детской книге сказок (сказка по выбору). Макет книги-игрушки. Совмещение изображения и текста. Расположение иллюстраций и текста на развороте книги.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Эскиз плаката или афиши. Совмещение шрифта и изображения. Особенности композиции плаката.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Графические зарисовки карандашами по памяти или на основе наблюдений и фотографий архитектурных достопримечательностей своего города.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Транспорт в городе. Рисунки реальных или фантастических машин.</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Изображение лица человека. Строение, пропорции, взаиморасположение частей лица.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Эскиз маски для маскарада: изображение лица — маски персонажа с ярко выраженным характером. Аппликация из цветной бумаги.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«Живопись»</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Тематическая композиция «Праздник в городе». Гуашь по цветной бумаге, возможно совмещение с наклейками в виде коллажа или аппликации.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Натюрморт из простых предметов с натуры или по представлению. «Натюрморт-автопортрет» из предметов, характеризующих личность ученика.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w:t>
      </w:r>
      <w:r w:rsidRPr="00775514">
        <w:rPr>
          <w:rFonts w:ascii="Times New Roman" w:eastAsia="Times New Roman" w:hAnsi="Times New Roman" w:cs="Times New Roman"/>
          <w:kern w:val="0"/>
          <w:sz w:val="28"/>
          <w:szCs w:val="28"/>
        </w:rPr>
        <w:lastRenderedPageBreak/>
        <w:t>состояние неба в изображении.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Портрет человека по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«Скульптура»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Лепка сказочного персонажа на основе сюжета известной сказки или создание этого персонажа путём бумагопластики.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Освоение знаний о видах скульптуры (по назначению) и жанрах скульптуры (по сюжету изображения).</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Лепка эскиза парковой скульптуры. Выражение пластики движения в скульптуре. Работа с пластилином или глиной.</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«Декоративно-прикладное искусство»</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Эскизы орнаментов для росписи тканей. Раппорт. Трафарет и создание орнамента при помощи печаток или штампов.</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Эскизы орнамента для росписи платка: симметрия или асимметрия построения композиции, ритмические чередования мотивов, наличие композиционного центра, роспись по канве. Рассматривание павловопосадских платков.</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Проектирование (эскизы) декоративных украшений в городе: ажурные ограды, украшения фонарей, скамеек, киосков, подставок для цветов и др.</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«Архитектура»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Зарисовки исторических памятников и архитектурных достопримечательностей города или села. </w:t>
      </w:r>
    </w:p>
    <w:p w:rsidR="0061567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61567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Транспорт в городе. Рисунки реальных или фантастических машин.</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Проектирование (эскизы) декоративных украшений в городе: ажурные ограды, украшения фонарей, скамеек, киосков, подставок для цветов и др.</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«Восприятие произведений искусства»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Иллюстрации в детских книгах и дизайн детской книги. Рассматривание и обсуждение иллюстраций известных российских </w:t>
      </w:r>
      <w:r w:rsidRPr="00775514">
        <w:rPr>
          <w:rFonts w:ascii="Times New Roman" w:eastAsia="Times New Roman" w:hAnsi="Times New Roman" w:cs="Times New Roman"/>
          <w:kern w:val="0"/>
          <w:sz w:val="28"/>
          <w:szCs w:val="28"/>
        </w:rPr>
        <w:lastRenderedPageBreak/>
        <w:t>иллюстраторов детских книг.</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Виртуальное путешествие: памятники архитектуры в Москве и Санкт-Петербурге (обзор памятников по выбору учителя).</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Знания о видах пространственных искусств: виды определяются по назначению произведений в жизни людей.</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Представления о произведениях крупнейших отечественных художников-пейзажистов: И.И. Шишкина, И.И. Левитана, А.К. Саврасова, В.Д. Поленова, А.И. Куинджи, И.К. Айвазовского и др.</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Представления о произведениях крупнейших отечественных портретистов: В.И. Сурикова, И.Е. Репина, В.А. Серова и др.</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«Азбука цифровой графики»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В графическом редакторе создание рисунка элемента орнамента (паттерна), его копирование, многократное повторение, и создание орнамента, в основе которого раппорт. Вариативное создание орнаментов на основе одного и того же элемента.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Изображение и изучение мимики лица в программе Paint (или другом графическом редакторе).</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Редактирование фотографий в программе Picture Manager: изменение яркости, контраста, насыщенности цвета.</w:t>
      </w:r>
    </w:p>
    <w:p w:rsidR="00615679" w:rsidRDefault="00615679" w:rsidP="00615679">
      <w:pPr>
        <w:widowControl w:val="0"/>
        <w:autoSpaceDE w:val="0"/>
        <w:autoSpaceDN w:val="0"/>
        <w:spacing w:after="0" w:line="240" w:lineRule="auto"/>
        <w:ind w:left="118" w:firstLine="709"/>
        <w:jc w:val="both"/>
        <w:outlineLvl w:val="2"/>
        <w:rPr>
          <w:rFonts w:ascii="Times New Roman" w:eastAsia="Trebuchet MS" w:hAnsi="Times New Roman" w:cs="Times New Roman"/>
          <w:kern w:val="0"/>
          <w:sz w:val="28"/>
          <w:szCs w:val="28"/>
        </w:rPr>
      </w:pPr>
    </w:p>
    <w:p w:rsidR="00615679" w:rsidRPr="00623BF1" w:rsidRDefault="00615679" w:rsidP="00615679">
      <w:pPr>
        <w:pStyle w:val="2"/>
        <w:spacing w:before="0" w:after="0" w:line="240" w:lineRule="auto"/>
      </w:pPr>
      <w:bookmarkStart w:id="307" w:name="_Toc110614551"/>
      <w:bookmarkStart w:id="308" w:name="_Toc142329398"/>
      <w:r w:rsidRPr="00623BF1">
        <w:t>4 КЛАСС</w:t>
      </w:r>
      <w:bookmarkEnd w:id="307"/>
      <w:bookmarkEnd w:id="308"/>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«Графика»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Правила линейной и воздушной перспективы: уменьшение размера </w:t>
      </w:r>
      <w:r w:rsidRPr="00775514">
        <w:rPr>
          <w:rFonts w:ascii="Times New Roman" w:eastAsia="Times New Roman" w:hAnsi="Times New Roman" w:cs="Times New Roman"/>
          <w:kern w:val="0"/>
          <w:sz w:val="28"/>
          <w:szCs w:val="28"/>
        </w:rPr>
        <w:lastRenderedPageBreak/>
        <w:t>изображения по мере удаления от первого плана, смягчения цветового и тонального контрастов.</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Графическое изображение героев былин, древних легенд, сказок и сказаний разных народов.</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Изображение города — тематическая графическая композиция; использование карандаша, мелков, фломастеров (смешанная техника).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«Живопись»</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Красота природы разных климатических зон, создание пейзажных композиций (горный, степной, среднерусский ландшафт).</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Портретные изображения человека по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«Скульптура»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Знакомство со скульптурными памятниками героям и мемориальными комплексами.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Создание эскиза памятника народному герою. Работа с пластилином или глиной. Выражение значительности, трагизма и победительной силы.</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«Декоративно-прикладное искусство»</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Орнаментальное украшение каменной архитектуры в памятниках русской культуры, каменная резьба, росписи стен, изразцы.</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Женский и мужской костюмы в традициях разных народов.</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«Архитектура»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lastRenderedPageBreak/>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Разные виды изб и надворных построек.</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Конструкция и изображение здания каменного собора. Роль собора в организации жизни древнего города, собор как архитектурная доминанта.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«Восприятие произведений искусства»</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Примеры произведений великих европейских художников: Леонардо да Винчи, Рафаэля, Рембрандта, Пикассо (и других по выбору учителя).</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775514">
        <w:rPr>
          <w:rFonts w:ascii="Times New Roman" w:eastAsia="Times New Roman" w:hAnsi="Times New Roman" w:cs="Times New Roman"/>
          <w:b/>
          <w:kern w:val="0"/>
          <w:sz w:val="28"/>
          <w:szCs w:val="28"/>
        </w:rPr>
        <w:t>Модуль «Азбука цифровой графики»</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 xml:space="preserve">Построение в графическом редакторе с помощью геометрических </w:t>
      </w:r>
      <w:r w:rsidRPr="00775514">
        <w:rPr>
          <w:rFonts w:ascii="Times New Roman" w:eastAsia="Times New Roman" w:hAnsi="Times New Roman" w:cs="Times New Roman"/>
          <w:kern w:val="0"/>
          <w:sz w:val="28"/>
          <w:szCs w:val="28"/>
        </w:rPr>
        <w:lastRenderedPageBreak/>
        <w:t xml:space="preserve">фигур или на линейной основе пропорций фигуры человека, изображение различных фаз движения. </w:t>
      </w:r>
    </w:p>
    <w:p w:rsidR="00615679" w:rsidRPr="00775514"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775514">
        <w:rPr>
          <w:rFonts w:ascii="Times New Roman" w:eastAsia="Times New Roman" w:hAnsi="Times New Roman" w:cs="Times New Roman"/>
          <w:kern w:val="0"/>
          <w:sz w:val="28"/>
          <w:szCs w:val="28"/>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rsidR="0061567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4"/>
          <w:szCs w:val="24"/>
        </w:rPr>
      </w:pPr>
    </w:p>
    <w:p w:rsidR="00342165" w:rsidRPr="00832F4C" w:rsidRDefault="00342165" w:rsidP="00342165">
      <w:pPr>
        <w:pStyle w:val="1"/>
        <w:spacing w:before="0" w:after="0" w:line="240" w:lineRule="auto"/>
        <w:rPr>
          <w:rFonts w:ascii="Times New Roman" w:hAnsi="Times New Roman"/>
          <w:sz w:val="28"/>
        </w:rPr>
      </w:pPr>
      <w:bookmarkStart w:id="309" w:name="_Toc142329399"/>
      <w:r w:rsidRPr="00832F4C">
        <w:rPr>
          <w:rFonts w:ascii="Times New Roman" w:hAnsi="Times New Roman"/>
          <w:sz w:val="28"/>
        </w:rPr>
        <w:t>ПЛАНИРУЕМЫЕ РЕЗУЛЬТАТЫ ОСВОЕНИЯ УЧЕБНОГО ПРЕДМЕТА «ИЗОБРАЗИТЕЛЬНОЕ ИСКУССТВО» НА УРОВНЕ НАЧАЛЬНОГО ОБЩЕГО ОБРАЗОВАНИЯ</w:t>
      </w:r>
      <w:bookmarkEnd w:id="309"/>
    </w:p>
    <w:p w:rsidR="00342165" w:rsidRPr="00832F4C" w:rsidRDefault="00342165" w:rsidP="00342165">
      <w:pPr>
        <w:widowControl w:val="0"/>
        <w:autoSpaceDE w:val="0"/>
        <w:autoSpaceDN w:val="0"/>
        <w:spacing w:after="0" w:line="240" w:lineRule="auto"/>
        <w:ind w:firstLine="709"/>
        <w:jc w:val="both"/>
        <w:rPr>
          <w:rFonts w:ascii="Times New Roman" w:eastAsia="Times New Roman" w:hAnsi="Times New Roman" w:cs="Times New Roman"/>
          <w:kern w:val="0"/>
          <w:szCs w:val="24"/>
        </w:rPr>
      </w:pPr>
    </w:p>
    <w:p w:rsidR="00342165" w:rsidRPr="00832F4C" w:rsidRDefault="00342165" w:rsidP="00342165">
      <w:pPr>
        <w:pStyle w:val="2"/>
        <w:spacing w:before="0" w:after="0" w:line="240" w:lineRule="auto"/>
        <w:rPr>
          <w:rFonts w:ascii="Times New Roman" w:hAnsi="Times New Roman"/>
        </w:rPr>
      </w:pPr>
      <w:bookmarkStart w:id="310" w:name="_Toc110614553"/>
      <w:bookmarkStart w:id="311" w:name="_Toc142329400"/>
      <w:r w:rsidRPr="00832F4C">
        <w:rPr>
          <w:rFonts w:ascii="Times New Roman" w:hAnsi="Times New Roman"/>
        </w:rPr>
        <w:t>Личностные результаты</w:t>
      </w:r>
      <w:bookmarkEnd w:id="310"/>
      <w:bookmarkEnd w:id="311"/>
    </w:p>
    <w:p w:rsidR="00342165" w:rsidRPr="00832F4C" w:rsidRDefault="00342165" w:rsidP="00342165">
      <w:pPr>
        <w:pStyle w:val="af2"/>
        <w:spacing w:after="0" w:line="240" w:lineRule="auto"/>
        <w:ind w:firstLine="709"/>
        <w:rPr>
          <w:rFonts w:ascii="Times New Roman" w:hAnsi="Times New Roman"/>
          <w:sz w:val="28"/>
          <w:szCs w:val="28"/>
        </w:rPr>
      </w:pPr>
      <w:r w:rsidRPr="00832F4C">
        <w:rPr>
          <w:rFonts w:ascii="Times New Roman" w:hAnsi="Times New Roman"/>
          <w:sz w:val="28"/>
          <w:szCs w:val="28"/>
        </w:rPr>
        <w:t>В центре федеральной рабочей программы по изобразительному искусству в соответствии с ФГОС начального общего образования обучающихся с ОВЗ находится личностное развитие обучающихся с ЗПР, приобщение их к российским традиционным духовным ценностям, а также социализация личности.</w:t>
      </w:r>
    </w:p>
    <w:p w:rsidR="00342165" w:rsidRPr="00832F4C" w:rsidRDefault="00342165" w:rsidP="00342165">
      <w:pPr>
        <w:pStyle w:val="af2"/>
        <w:spacing w:after="0" w:line="240" w:lineRule="auto"/>
        <w:ind w:firstLine="709"/>
        <w:rPr>
          <w:rFonts w:ascii="Times New Roman" w:hAnsi="Times New Roman"/>
          <w:sz w:val="28"/>
          <w:szCs w:val="28"/>
        </w:rPr>
      </w:pPr>
      <w:r w:rsidRPr="00832F4C">
        <w:rPr>
          <w:rFonts w:ascii="Times New Roman" w:hAnsi="Times New Roman"/>
          <w:sz w:val="28"/>
          <w:szCs w:val="28"/>
        </w:rPr>
        <w:t>Программа призвана обеспечить достижение обучающимися личностных результатов:</w:t>
      </w:r>
    </w:p>
    <w:p w:rsidR="00342165" w:rsidRPr="00832F4C" w:rsidRDefault="00342165" w:rsidP="00342165">
      <w:pPr>
        <w:pStyle w:val="af2"/>
        <w:spacing w:after="0" w:line="240" w:lineRule="auto"/>
        <w:ind w:firstLine="709"/>
        <w:rPr>
          <w:rFonts w:ascii="Times New Roman" w:hAnsi="Times New Roman"/>
          <w:sz w:val="28"/>
          <w:szCs w:val="28"/>
        </w:rPr>
      </w:pPr>
      <w:r w:rsidRPr="00832F4C">
        <w:rPr>
          <w:rFonts w:ascii="Times New Roman" w:hAnsi="Times New Roman"/>
          <w:sz w:val="28"/>
          <w:szCs w:val="28"/>
        </w:rPr>
        <w:t>уважения и ценностного отношения к своей Родине — России;</w:t>
      </w:r>
    </w:p>
    <w:p w:rsidR="00342165" w:rsidRPr="00832F4C" w:rsidRDefault="00342165" w:rsidP="00342165">
      <w:pPr>
        <w:pStyle w:val="af2"/>
        <w:spacing w:after="0" w:line="240" w:lineRule="auto"/>
        <w:ind w:firstLine="709"/>
        <w:rPr>
          <w:rFonts w:ascii="Times New Roman" w:hAnsi="Times New Roman"/>
          <w:sz w:val="28"/>
          <w:szCs w:val="28"/>
        </w:rPr>
      </w:pPr>
      <w:r w:rsidRPr="00832F4C">
        <w:rPr>
          <w:rFonts w:ascii="Times New Roman" w:hAnsi="Times New Roman"/>
          <w:sz w:val="28"/>
          <w:szCs w:val="28"/>
        </w:rPr>
        <w:t>духовно-нравственное развитие обучающихся;</w:t>
      </w:r>
    </w:p>
    <w:p w:rsidR="00342165" w:rsidRPr="00832F4C" w:rsidRDefault="00342165" w:rsidP="00342165">
      <w:pPr>
        <w:pStyle w:val="af2"/>
        <w:spacing w:after="0" w:line="240" w:lineRule="auto"/>
        <w:ind w:firstLine="709"/>
        <w:rPr>
          <w:rFonts w:ascii="Times New Roman" w:hAnsi="Times New Roman"/>
          <w:sz w:val="28"/>
          <w:szCs w:val="28"/>
        </w:rPr>
      </w:pPr>
      <w:r w:rsidRPr="00832F4C">
        <w:rPr>
          <w:rFonts w:ascii="Times New Roman" w:hAnsi="Times New Roman"/>
          <w:sz w:val="28"/>
          <w:szCs w:val="28"/>
        </w:rPr>
        <w:t>мотивацию к познанию и обучению, готовность к активному участию в социально-значимой деятельности;</w:t>
      </w:r>
    </w:p>
    <w:p w:rsidR="00342165" w:rsidRPr="00832F4C" w:rsidRDefault="00342165" w:rsidP="00342165">
      <w:pPr>
        <w:pStyle w:val="af2"/>
        <w:spacing w:after="0" w:line="240" w:lineRule="auto"/>
        <w:ind w:firstLine="709"/>
        <w:rPr>
          <w:rFonts w:ascii="Times New Roman" w:hAnsi="Times New Roman"/>
          <w:sz w:val="28"/>
          <w:szCs w:val="28"/>
        </w:rPr>
      </w:pPr>
      <w:r w:rsidRPr="00832F4C">
        <w:rPr>
          <w:rFonts w:ascii="Times New Roman" w:hAnsi="Times New Roman"/>
          <w:sz w:val="28"/>
          <w:szCs w:val="28"/>
        </w:rPr>
        <w:t xml:space="preserve">позитивный опыт участия в творческой деятельности; </w:t>
      </w:r>
    </w:p>
    <w:p w:rsidR="00342165" w:rsidRPr="00832F4C" w:rsidRDefault="00342165" w:rsidP="00342165">
      <w:pPr>
        <w:pStyle w:val="af2"/>
        <w:spacing w:after="0" w:line="240" w:lineRule="auto"/>
        <w:ind w:firstLine="709"/>
        <w:rPr>
          <w:rFonts w:ascii="Times New Roman" w:hAnsi="Times New Roman"/>
          <w:sz w:val="28"/>
          <w:szCs w:val="28"/>
        </w:rPr>
      </w:pPr>
      <w:r w:rsidRPr="00832F4C">
        <w:rPr>
          <w:rFonts w:ascii="Times New Roman" w:hAnsi="Times New Roman"/>
          <w:sz w:val="28"/>
          <w:szCs w:val="28"/>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342165" w:rsidRPr="00832F4C" w:rsidRDefault="00342165" w:rsidP="00342165">
      <w:pPr>
        <w:pStyle w:val="af2"/>
        <w:spacing w:after="0" w:line="240" w:lineRule="auto"/>
        <w:ind w:firstLine="709"/>
        <w:rPr>
          <w:rFonts w:ascii="Times New Roman" w:hAnsi="Times New Roman"/>
          <w:sz w:val="28"/>
          <w:szCs w:val="28"/>
        </w:rPr>
      </w:pPr>
      <w:r w:rsidRPr="00832F4C">
        <w:rPr>
          <w:rFonts w:ascii="Times New Roman" w:hAnsi="Times New Roman"/>
          <w:i/>
          <w:sz w:val="28"/>
          <w:szCs w:val="28"/>
        </w:rPr>
        <w:t xml:space="preserve">Патриотическое воспитание </w:t>
      </w:r>
      <w:r w:rsidRPr="00832F4C">
        <w:rPr>
          <w:rFonts w:ascii="Times New Roman" w:hAnsi="Times New Roman"/>
          <w:sz w:val="28"/>
          <w:szCs w:val="28"/>
        </w:rPr>
        <w:t xml:space="preserve">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w:t>
      </w:r>
    </w:p>
    <w:p w:rsidR="00342165" w:rsidRPr="00832F4C" w:rsidRDefault="00342165" w:rsidP="00342165">
      <w:pPr>
        <w:pStyle w:val="af2"/>
        <w:spacing w:after="0" w:line="240" w:lineRule="auto"/>
        <w:ind w:firstLine="709"/>
        <w:rPr>
          <w:rFonts w:ascii="Times New Roman" w:hAnsi="Times New Roman"/>
          <w:sz w:val="28"/>
          <w:szCs w:val="28"/>
        </w:rPr>
      </w:pPr>
      <w:r w:rsidRPr="00832F4C">
        <w:rPr>
          <w:rFonts w:ascii="Times New Roman" w:hAnsi="Times New Roman"/>
          <w:i/>
          <w:sz w:val="28"/>
          <w:szCs w:val="28"/>
        </w:rPr>
        <w:t xml:space="preserve">Гражданское воспитание </w:t>
      </w:r>
      <w:r w:rsidRPr="00832F4C">
        <w:rPr>
          <w:rFonts w:ascii="Times New Roman" w:hAnsi="Times New Roman"/>
          <w:sz w:val="28"/>
          <w:szCs w:val="28"/>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«изобразительное искусство» способствует пониманию особенностей жизни разных народов.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342165" w:rsidRPr="00832F4C" w:rsidRDefault="00342165" w:rsidP="00342165">
      <w:pPr>
        <w:pStyle w:val="af2"/>
        <w:spacing w:after="0" w:line="240" w:lineRule="auto"/>
        <w:ind w:firstLine="709"/>
        <w:rPr>
          <w:rFonts w:ascii="Times New Roman" w:hAnsi="Times New Roman"/>
          <w:sz w:val="28"/>
          <w:szCs w:val="28"/>
        </w:rPr>
      </w:pPr>
      <w:r w:rsidRPr="00832F4C">
        <w:rPr>
          <w:rFonts w:ascii="Times New Roman" w:hAnsi="Times New Roman"/>
          <w:i/>
          <w:sz w:val="28"/>
          <w:szCs w:val="28"/>
        </w:rPr>
        <w:t xml:space="preserve">Духовно-нравственное воспитание </w:t>
      </w:r>
      <w:r w:rsidRPr="00832F4C">
        <w:rPr>
          <w:rFonts w:ascii="Times New Roman" w:hAnsi="Times New Roman"/>
          <w:sz w:val="28"/>
          <w:szCs w:val="28"/>
        </w:rPr>
        <w:t xml:space="preserve">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воспитание его эмоционально-образной сферы. Занятия искусством помогают школьнику обрести социально значимые знания. Развитие </w:t>
      </w:r>
      <w:r w:rsidRPr="00832F4C">
        <w:rPr>
          <w:rFonts w:ascii="Times New Roman" w:hAnsi="Times New Roman"/>
          <w:sz w:val="28"/>
          <w:szCs w:val="28"/>
        </w:rPr>
        <w:lastRenderedPageBreak/>
        <w:t>творческих способностей способствует росту самосознания, осознания себя как личности и члена общества.</w:t>
      </w:r>
    </w:p>
    <w:p w:rsidR="00342165" w:rsidRPr="00832F4C" w:rsidRDefault="00342165" w:rsidP="00342165">
      <w:pPr>
        <w:pStyle w:val="af2"/>
        <w:spacing w:after="0" w:line="240" w:lineRule="auto"/>
        <w:ind w:firstLine="709"/>
        <w:rPr>
          <w:rFonts w:ascii="Times New Roman" w:hAnsi="Times New Roman"/>
          <w:sz w:val="28"/>
          <w:szCs w:val="28"/>
        </w:rPr>
      </w:pPr>
      <w:r w:rsidRPr="00832F4C">
        <w:rPr>
          <w:rFonts w:ascii="Times New Roman" w:hAnsi="Times New Roman"/>
          <w:i/>
          <w:sz w:val="28"/>
          <w:szCs w:val="28"/>
        </w:rPr>
        <w:t xml:space="preserve">Эстетическое воспитание — </w:t>
      </w:r>
      <w:r w:rsidRPr="00832F4C">
        <w:rPr>
          <w:rFonts w:ascii="Times New Roman" w:hAnsi="Times New Roman"/>
          <w:sz w:val="28"/>
          <w:szCs w:val="28"/>
        </w:rPr>
        <w:t>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с ЗПР в отношении к окружающим людям, в стремлении к их пониманию, а также в отношении к семье, природе, труду, искусству, культурному наследию.</w:t>
      </w:r>
    </w:p>
    <w:p w:rsidR="00342165" w:rsidRPr="00832F4C" w:rsidRDefault="00342165" w:rsidP="00342165">
      <w:pPr>
        <w:pStyle w:val="af2"/>
        <w:spacing w:after="0" w:line="240" w:lineRule="auto"/>
        <w:ind w:firstLine="709"/>
        <w:rPr>
          <w:rFonts w:ascii="Times New Roman" w:hAnsi="Times New Roman"/>
          <w:sz w:val="28"/>
          <w:szCs w:val="28"/>
        </w:rPr>
      </w:pPr>
      <w:r w:rsidRPr="00832F4C">
        <w:rPr>
          <w:rFonts w:ascii="Times New Roman" w:hAnsi="Times New Roman"/>
          <w:i/>
          <w:sz w:val="28"/>
          <w:szCs w:val="28"/>
        </w:rPr>
        <w:t xml:space="preserve">Ценности познавательной деятельности </w:t>
      </w:r>
      <w:r w:rsidRPr="00832F4C">
        <w:rPr>
          <w:rFonts w:ascii="Times New Roman" w:hAnsi="Times New Roman"/>
          <w:sz w:val="28"/>
          <w:szCs w:val="28"/>
        </w:rPr>
        <w:t>воспитываются как эмоционально окрашенный интерес к жизни людей и природы. Происходит это в процессе развития навыков восприятия и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342165" w:rsidRPr="00832F4C" w:rsidRDefault="00342165" w:rsidP="00342165">
      <w:pPr>
        <w:pStyle w:val="af2"/>
        <w:spacing w:after="0" w:line="240" w:lineRule="auto"/>
        <w:ind w:firstLine="709"/>
        <w:rPr>
          <w:rFonts w:ascii="Times New Roman" w:hAnsi="Times New Roman"/>
          <w:sz w:val="28"/>
          <w:szCs w:val="28"/>
        </w:rPr>
      </w:pPr>
      <w:r w:rsidRPr="00832F4C">
        <w:rPr>
          <w:rFonts w:ascii="Times New Roman" w:hAnsi="Times New Roman"/>
          <w:i/>
          <w:sz w:val="28"/>
          <w:szCs w:val="28"/>
        </w:rPr>
        <w:t xml:space="preserve">Экологическое воспитание </w:t>
      </w:r>
      <w:r w:rsidRPr="00832F4C">
        <w:rPr>
          <w:rFonts w:ascii="Times New Roman" w:hAnsi="Times New Roman"/>
          <w:sz w:val="28"/>
          <w:szCs w:val="28"/>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342165" w:rsidRPr="00832F4C" w:rsidRDefault="00342165" w:rsidP="00342165">
      <w:pPr>
        <w:pStyle w:val="af2"/>
        <w:spacing w:after="0" w:line="240" w:lineRule="auto"/>
        <w:ind w:firstLine="709"/>
        <w:rPr>
          <w:rFonts w:ascii="Times New Roman" w:hAnsi="Times New Roman"/>
          <w:sz w:val="28"/>
          <w:szCs w:val="28"/>
        </w:rPr>
      </w:pPr>
      <w:r w:rsidRPr="00832F4C">
        <w:rPr>
          <w:rFonts w:ascii="Times New Roman" w:hAnsi="Times New Roman"/>
          <w:i/>
          <w:sz w:val="28"/>
          <w:szCs w:val="28"/>
        </w:rPr>
        <w:t xml:space="preserve">Трудовое воспитание </w:t>
      </w:r>
      <w:r w:rsidRPr="00832F4C">
        <w:rPr>
          <w:rFonts w:ascii="Times New Roman" w:hAnsi="Times New Roman"/>
          <w:sz w:val="28"/>
          <w:szCs w:val="28"/>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а также умения сотрудничать с одноклассниками, работать в команде, выполнять коллективную работу.</w:t>
      </w:r>
    </w:p>
    <w:p w:rsidR="00615679" w:rsidRPr="00832F4C"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4"/>
          <w:szCs w:val="24"/>
        </w:rPr>
      </w:pPr>
    </w:p>
    <w:p w:rsidR="00615679" w:rsidRDefault="00615679" w:rsidP="00615679">
      <w:pPr>
        <w:spacing w:after="0" w:line="240" w:lineRule="auto"/>
        <w:rPr>
          <w:rFonts w:ascii="Times New Roman" w:eastAsia="Times New Roman" w:hAnsi="Times New Roman" w:cs="Times New Roman"/>
          <w:b/>
          <w:bCs/>
          <w:kern w:val="0"/>
          <w:sz w:val="28"/>
          <w:szCs w:val="28"/>
        </w:rPr>
      </w:pPr>
      <w:r>
        <w:rPr>
          <w:rFonts w:ascii="Times New Roman" w:eastAsia="Times New Roman" w:hAnsi="Times New Roman" w:cs="Times New Roman"/>
          <w:b/>
          <w:bCs/>
          <w:kern w:val="0"/>
          <w:sz w:val="28"/>
          <w:szCs w:val="28"/>
        </w:rPr>
        <w:br w:type="page"/>
      </w:r>
    </w:p>
    <w:p w:rsidR="00615679" w:rsidRPr="00775514" w:rsidRDefault="00615679" w:rsidP="00615679">
      <w:pPr>
        <w:spacing w:after="0" w:line="240" w:lineRule="auto"/>
        <w:ind w:firstLine="709"/>
        <w:jc w:val="both"/>
        <w:rPr>
          <w:rFonts w:ascii="Times New Roman" w:hAnsi="Times New Roman" w:cs="Times New Roman"/>
          <w:sz w:val="28"/>
          <w:szCs w:val="28"/>
        </w:rPr>
      </w:pPr>
    </w:p>
    <w:p w:rsidR="00615679" w:rsidRPr="00D87D59" w:rsidRDefault="00615679" w:rsidP="00615679">
      <w:pPr>
        <w:pStyle w:val="2"/>
        <w:spacing w:before="0" w:after="0" w:line="240" w:lineRule="auto"/>
      </w:pPr>
      <w:bookmarkStart w:id="312" w:name="_Toc110614554"/>
      <w:bookmarkStart w:id="313" w:name="_Toc142329401"/>
      <w:r w:rsidRPr="009C2C47">
        <w:t>М</w:t>
      </w:r>
      <w:r>
        <w:t>етапредметные результаты</w:t>
      </w:r>
      <w:bookmarkEnd w:id="312"/>
      <w:bookmarkEnd w:id="313"/>
    </w:p>
    <w:p w:rsidR="00615679" w:rsidRPr="00D87D59" w:rsidRDefault="00615679" w:rsidP="00BD17C3">
      <w:pPr>
        <w:pStyle w:val="af7"/>
        <w:widowControl w:val="0"/>
        <w:numPr>
          <w:ilvl w:val="0"/>
          <w:numId w:val="42"/>
        </w:numPr>
        <w:autoSpaceDE w:val="0"/>
        <w:autoSpaceDN w:val="0"/>
        <w:spacing w:line="240" w:lineRule="auto"/>
        <w:ind w:firstLine="709"/>
        <w:contextualSpacing w:val="0"/>
        <w:jc w:val="both"/>
        <w:rPr>
          <w:b/>
          <w:sz w:val="28"/>
          <w:szCs w:val="28"/>
        </w:rPr>
      </w:pPr>
      <w:r w:rsidRPr="00846C48">
        <w:rPr>
          <w:b/>
          <w:sz w:val="28"/>
          <w:szCs w:val="28"/>
        </w:rPr>
        <w:t>Овладение универсальными</w:t>
      </w:r>
      <w:r w:rsidRPr="00775514">
        <w:rPr>
          <w:b/>
          <w:sz w:val="28"/>
          <w:szCs w:val="28"/>
        </w:rPr>
        <w:t xml:space="preserve"> познавательными действиями</w:t>
      </w:r>
    </w:p>
    <w:p w:rsidR="00615679" w:rsidRPr="009C2C47" w:rsidRDefault="00615679" w:rsidP="00615679">
      <w:pPr>
        <w:spacing w:after="0" w:line="240" w:lineRule="auto"/>
        <w:ind w:firstLine="709"/>
        <w:jc w:val="both"/>
        <w:rPr>
          <w:rFonts w:ascii="Times New Roman" w:hAnsi="Times New Roman" w:cs="Times New Roman"/>
          <w:b/>
          <w:bCs/>
          <w:sz w:val="28"/>
          <w:szCs w:val="28"/>
        </w:rPr>
      </w:pPr>
      <w:r w:rsidRPr="009C2C47">
        <w:rPr>
          <w:rFonts w:ascii="Times New Roman" w:hAnsi="Times New Roman" w:cs="Times New Roman"/>
          <w:b/>
          <w:bCs/>
          <w:sz w:val="28"/>
          <w:szCs w:val="28"/>
        </w:rPr>
        <w:t>Пространственные представления и сенсорные способности:</w:t>
      </w:r>
    </w:p>
    <w:p w:rsidR="00615679" w:rsidRDefault="00615679" w:rsidP="00615679">
      <w:pPr>
        <w:spacing w:after="0" w:line="240" w:lineRule="auto"/>
        <w:ind w:firstLine="709"/>
        <w:jc w:val="both"/>
        <w:rPr>
          <w:rFonts w:ascii="Times New Roman" w:hAnsi="Times New Roman" w:cs="Times New Roman"/>
          <w:sz w:val="28"/>
          <w:szCs w:val="28"/>
        </w:rPr>
      </w:pPr>
      <w:r w:rsidRPr="00C46B01">
        <w:rPr>
          <w:rFonts w:ascii="Times New Roman" w:hAnsi="Times New Roman" w:cs="Times New Roman"/>
          <w:sz w:val="28"/>
          <w:szCs w:val="28"/>
        </w:rPr>
        <w:t>ориентироваться в пространстве класса и на плоскости;</w:t>
      </w:r>
    </w:p>
    <w:p w:rsidR="00615679" w:rsidRDefault="00615679" w:rsidP="00615679">
      <w:pPr>
        <w:spacing w:after="0" w:line="240" w:lineRule="auto"/>
        <w:ind w:firstLine="709"/>
        <w:jc w:val="both"/>
        <w:rPr>
          <w:rFonts w:ascii="Times New Roman" w:hAnsi="Times New Roman" w:cs="Times New Roman"/>
          <w:sz w:val="28"/>
          <w:szCs w:val="28"/>
        </w:rPr>
      </w:pPr>
      <w:r w:rsidRPr="00C46B01">
        <w:rPr>
          <w:rFonts w:ascii="Times New Roman" w:hAnsi="Times New Roman" w:cs="Times New Roman"/>
          <w:sz w:val="28"/>
          <w:szCs w:val="28"/>
        </w:rPr>
        <w:t>отвечать на простые вопросы учителя, находить нужную информацию в пространстве;</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характеризовать форму предмета, конструкции</w:t>
      </w:r>
      <w:r>
        <w:rPr>
          <w:rFonts w:ascii="Times New Roman" w:hAnsi="Times New Roman" w:cs="Times New Roman"/>
          <w:sz w:val="28"/>
          <w:szCs w:val="28"/>
        </w:rPr>
        <w:t xml:space="preserve"> по предложенному плану, вопросам</w:t>
      </w:r>
      <w:r w:rsidRPr="00775514">
        <w:rPr>
          <w:rFonts w:ascii="Times New Roman" w:hAnsi="Times New Roman" w:cs="Times New Roman"/>
          <w:sz w:val="28"/>
          <w:szCs w:val="28"/>
        </w:rPr>
        <w:t>;</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выявлять доминантные черты (характерные особенности) в визуальном образе</w:t>
      </w:r>
      <w:r>
        <w:rPr>
          <w:rFonts w:ascii="Times New Roman" w:hAnsi="Times New Roman" w:cs="Times New Roman"/>
          <w:sz w:val="28"/>
          <w:szCs w:val="28"/>
        </w:rPr>
        <w:t xml:space="preserve"> на доступном для обучающегося с ЗПР уровне</w:t>
      </w:r>
      <w:r w:rsidRPr="00775514">
        <w:rPr>
          <w:rFonts w:ascii="Times New Roman" w:hAnsi="Times New Roman" w:cs="Times New Roman"/>
          <w:sz w:val="28"/>
          <w:szCs w:val="28"/>
        </w:rPr>
        <w:t>;</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сравнивать плоскостные и пространственные объекты по заданным основаниям</w:t>
      </w:r>
      <w:r>
        <w:rPr>
          <w:rFonts w:ascii="Times New Roman" w:hAnsi="Times New Roman" w:cs="Times New Roman"/>
          <w:sz w:val="28"/>
          <w:szCs w:val="28"/>
        </w:rPr>
        <w:t xml:space="preserve"> на основе предложенного плана</w:t>
      </w:r>
      <w:r w:rsidRPr="00775514">
        <w:rPr>
          <w:rFonts w:ascii="Times New Roman" w:hAnsi="Times New Roman" w:cs="Times New Roman"/>
          <w:sz w:val="28"/>
          <w:szCs w:val="28"/>
        </w:rPr>
        <w:t>;</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сопоставлять части и целое в видимом образе, предмете, конструкции;</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анализировать пропорциональные отношения частей внутри целого и предметов между собой</w:t>
      </w:r>
      <w:r>
        <w:rPr>
          <w:rFonts w:ascii="Times New Roman" w:hAnsi="Times New Roman" w:cs="Times New Roman"/>
          <w:sz w:val="28"/>
          <w:szCs w:val="28"/>
        </w:rPr>
        <w:t xml:space="preserve"> с помощью учителя</w:t>
      </w:r>
      <w:r w:rsidRPr="00775514">
        <w:rPr>
          <w:rFonts w:ascii="Times New Roman" w:hAnsi="Times New Roman" w:cs="Times New Roman"/>
          <w:sz w:val="28"/>
          <w:szCs w:val="28"/>
        </w:rPr>
        <w:t>;</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 xml:space="preserve">выявлять и анализировать </w:t>
      </w:r>
      <w:r>
        <w:rPr>
          <w:rFonts w:ascii="Times New Roman" w:hAnsi="Times New Roman" w:cs="Times New Roman"/>
          <w:sz w:val="28"/>
          <w:szCs w:val="28"/>
        </w:rPr>
        <w:t xml:space="preserve">с помощью учителя </w:t>
      </w:r>
      <w:r w:rsidRPr="00775514">
        <w:rPr>
          <w:rFonts w:ascii="Times New Roman" w:hAnsi="Times New Roman" w:cs="Times New Roman"/>
          <w:sz w:val="28"/>
          <w:szCs w:val="28"/>
        </w:rPr>
        <w:t>ритмические отношения в пространстве и в изображении (визуальном образе) на установленных основаниях;</w:t>
      </w:r>
    </w:p>
    <w:p w:rsidR="00615679"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соотносить тональные отношения (тёмное — светлое) в пространственных и плоскостных объектах</w:t>
      </w:r>
      <w:r>
        <w:rPr>
          <w:rFonts w:ascii="Times New Roman" w:hAnsi="Times New Roman" w:cs="Times New Roman"/>
          <w:sz w:val="28"/>
          <w:szCs w:val="28"/>
        </w:rPr>
        <w:t>.</w:t>
      </w:r>
    </w:p>
    <w:p w:rsidR="00615679" w:rsidRPr="003C6423" w:rsidRDefault="00615679" w:rsidP="00615679">
      <w:pPr>
        <w:spacing w:after="0" w:line="240" w:lineRule="auto"/>
        <w:ind w:firstLine="709"/>
        <w:jc w:val="both"/>
        <w:rPr>
          <w:rFonts w:ascii="Times New Roman" w:hAnsi="Times New Roman" w:cs="Times New Roman"/>
          <w:b/>
          <w:bCs/>
          <w:sz w:val="28"/>
          <w:szCs w:val="28"/>
        </w:rPr>
      </w:pPr>
      <w:r w:rsidRPr="003C6423">
        <w:rPr>
          <w:rFonts w:ascii="Times New Roman" w:hAnsi="Times New Roman" w:cs="Times New Roman"/>
          <w:b/>
          <w:bCs/>
          <w:sz w:val="28"/>
          <w:szCs w:val="28"/>
        </w:rPr>
        <w:t>Базовые логические и исследовательские действия:</w:t>
      </w:r>
    </w:p>
    <w:p w:rsidR="00615679" w:rsidRDefault="00615679" w:rsidP="00615679">
      <w:pPr>
        <w:spacing w:after="0" w:line="240" w:lineRule="auto"/>
        <w:ind w:firstLine="709"/>
        <w:jc w:val="both"/>
        <w:rPr>
          <w:rFonts w:ascii="Times New Roman" w:hAnsi="Times New Roman" w:cs="Times New Roman"/>
          <w:sz w:val="28"/>
          <w:szCs w:val="28"/>
        </w:rPr>
      </w:pPr>
      <w:r w:rsidRPr="00EA7780">
        <w:rPr>
          <w:rFonts w:ascii="Times New Roman" w:hAnsi="Times New Roman" w:cs="Times New Roman"/>
          <w:sz w:val="28"/>
          <w:szCs w:val="28"/>
        </w:rPr>
        <w:t>ориентироваться в задании и инструкции: определять умения, которые будут необходимы, для выполнения задания или инструкции на основе изучения данного раздела;</w:t>
      </w:r>
    </w:p>
    <w:p w:rsidR="00615679" w:rsidRPr="00AD50E6" w:rsidRDefault="00615679" w:rsidP="00615679">
      <w:pPr>
        <w:spacing w:after="0" w:line="240" w:lineRule="auto"/>
        <w:ind w:firstLine="709"/>
        <w:jc w:val="both"/>
        <w:rPr>
          <w:rFonts w:ascii="Times New Roman" w:hAnsi="Times New Roman" w:cs="Times New Roman"/>
          <w:sz w:val="28"/>
          <w:szCs w:val="28"/>
        </w:rPr>
      </w:pPr>
      <w:r w:rsidRPr="00AD50E6">
        <w:rPr>
          <w:rFonts w:ascii="Times New Roman" w:hAnsi="Times New Roman" w:cs="Times New Roman"/>
          <w:sz w:val="28"/>
          <w:szCs w:val="28"/>
        </w:rPr>
        <w:t xml:space="preserve">сравнивать, группировать предметы, объекты: находить общее и различие; </w:t>
      </w:r>
    </w:p>
    <w:p w:rsidR="00615679" w:rsidRPr="00AD50E6" w:rsidRDefault="00615679" w:rsidP="00615679">
      <w:pPr>
        <w:spacing w:after="0" w:line="240" w:lineRule="auto"/>
        <w:ind w:firstLine="709"/>
        <w:jc w:val="both"/>
        <w:rPr>
          <w:rFonts w:ascii="Times New Roman" w:hAnsi="Times New Roman" w:cs="Times New Roman"/>
          <w:sz w:val="28"/>
          <w:szCs w:val="28"/>
        </w:rPr>
      </w:pPr>
      <w:r w:rsidRPr="00AD50E6">
        <w:rPr>
          <w:rFonts w:ascii="Times New Roman" w:hAnsi="Times New Roman" w:cs="Times New Roman"/>
          <w:sz w:val="28"/>
          <w:szCs w:val="28"/>
        </w:rPr>
        <w:t xml:space="preserve">понимать знаки, символы, модели, схемы, используемые на уроках; </w:t>
      </w:r>
    </w:p>
    <w:p w:rsidR="00615679" w:rsidRPr="00AD50E6" w:rsidRDefault="00615679" w:rsidP="00615679">
      <w:pPr>
        <w:spacing w:after="0" w:line="240" w:lineRule="auto"/>
        <w:ind w:firstLine="709"/>
        <w:jc w:val="both"/>
        <w:rPr>
          <w:rFonts w:ascii="Times New Roman" w:hAnsi="Times New Roman" w:cs="Times New Roman"/>
          <w:sz w:val="28"/>
          <w:szCs w:val="28"/>
        </w:rPr>
      </w:pPr>
      <w:r w:rsidRPr="00AD50E6">
        <w:rPr>
          <w:rFonts w:ascii="Times New Roman" w:hAnsi="Times New Roman" w:cs="Times New Roman"/>
          <w:sz w:val="28"/>
          <w:szCs w:val="28"/>
        </w:rPr>
        <w:t>анализировать объекты творчества с выделением их существенных признаков;</w:t>
      </w:r>
    </w:p>
    <w:p w:rsidR="00615679" w:rsidRDefault="00615679" w:rsidP="00615679">
      <w:pPr>
        <w:spacing w:after="0" w:line="240" w:lineRule="auto"/>
        <w:ind w:firstLine="709"/>
        <w:jc w:val="both"/>
        <w:rPr>
          <w:rFonts w:ascii="Times New Roman" w:hAnsi="Times New Roman" w:cs="Times New Roman"/>
          <w:sz w:val="28"/>
          <w:szCs w:val="28"/>
        </w:rPr>
      </w:pPr>
      <w:r w:rsidRPr="00AD50E6">
        <w:rPr>
          <w:rFonts w:ascii="Times New Roman" w:hAnsi="Times New Roman" w:cs="Times New Roman"/>
          <w:sz w:val="28"/>
          <w:szCs w:val="28"/>
        </w:rPr>
        <w:t>устанавливать причинно-следственные связи в изучаемом круге явлений;</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проявлять исследовательские</w:t>
      </w:r>
      <w:r>
        <w:rPr>
          <w:rFonts w:ascii="Times New Roman" w:hAnsi="Times New Roman" w:cs="Times New Roman"/>
          <w:sz w:val="28"/>
          <w:szCs w:val="28"/>
        </w:rPr>
        <w:t xml:space="preserve"> </w:t>
      </w:r>
      <w:r w:rsidRPr="00775514">
        <w:rPr>
          <w:rFonts w:ascii="Times New Roman" w:hAnsi="Times New Roman" w:cs="Times New Roman"/>
          <w:sz w:val="28"/>
          <w:szCs w:val="28"/>
        </w:rPr>
        <w:t>действия в процессе освоения выразительных свойств различных художественных материалов;</w:t>
      </w:r>
    </w:p>
    <w:p w:rsidR="00615679"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 xml:space="preserve">проявлять </w:t>
      </w:r>
      <w:r>
        <w:rPr>
          <w:rFonts w:ascii="Times New Roman" w:hAnsi="Times New Roman" w:cs="Times New Roman"/>
          <w:sz w:val="28"/>
          <w:szCs w:val="28"/>
        </w:rPr>
        <w:t>базовые</w:t>
      </w:r>
      <w:r w:rsidRPr="00775514">
        <w:rPr>
          <w:rFonts w:ascii="Times New Roman" w:hAnsi="Times New Roman" w:cs="Times New Roman"/>
          <w:sz w:val="28"/>
          <w:szCs w:val="28"/>
        </w:rPr>
        <w:t xml:space="preserve"> экспериментальные действия в процессе самостоятельного выполнения художественных заданий; </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 xml:space="preserve">проявлять </w:t>
      </w:r>
      <w:r>
        <w:rPr>
          <w:rFonts w:ascii="Times New Roman" w:hAnsi="Times New Roman" w:cs="Times New Roman"/>
          <w:sz w:val="28"/>
          <w:szCs w:val="28"/>
        </w:rPr>
        <w:t xml:space="preserve">начальные </w:t>
      </w:r>
      <w:r w:rsidRPr="00775514">
        <w:rPr>
          <w:rFonts w:ascii="Times New Roman" w:hAnsi="Times New Roman" w:cs="Times New Roman"/>
          <w:sz w:val="28"/>
          <w:szCs w:val="28"/>
        </w:rPr>
        <w:t>исследовательские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lastRenderedPageBreak/>
        <w:t xml:space="preserve">анализировать </w:t>
      </w:r>
      <w:r>
        <w:rPr>
          <w:rFonts w:ascii="Times New Roman" w:hAnsi="Times New Roman" w:cs="Times New Roman"/>
          <w:sz w:val="28"/>
          <w:szCs w:val="28"/>
        </w:rPr>
        <w:t xml:space="preserve">под руководством учителя </w:t>
      </w:r>
      <w:r w:rsidRPr="00775514">
        <w:rPr>
          <w:rFonts w:ascii="Times New Roman" w:hAnsi="Times New Roman" w:cs="Times New Roman"/>
          <w:sz w:val="28"/>
          <w:szCs w:val="28"/>
        </w:rPr>
        <w:t>с позиций эстетических категорий явления природы и предметно-пространственную среду жизни человека;</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 xml:space="preserve">формулировать </w:t>
      </w:r>
      <w:r>
        <w:rPr>
          <w:rFonts w:ascii="Times New Roman" w:hAnsi="Times New Roman" w:cs="Times New Roman"/>
          <w:sz w:val="28"/>
          <w:szCs w:val="28"/>
        </w:rPr>
        <w:t xml:space="preserve">простейшие </w:t>
      </w:r>
      <w:r w:rsidRPr="00775514">
        <w:rPr>
          <w:rFonts w:ascii="Times New Roman" w:hAnsi="Times New Roman" w:cs="Times New Roman"/>
          <w:sz w:val="28"/>
          <w:szCs w:val="28"/>
        </w:rPr>
        <w:t>выводы, соответствующие учебным установкам по результатам проведённого наблюдения;</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использовать знаково-символические средства для составления орнаментов и декоративных композиций;</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 xml:space="preserve">классифицировать </w:t>
      </w:r>
      <w:r>
        <w:rPr>
          <w:rFonts w:ascii="Times New Roman" w:hAnsi="Times New Roman" w:cs="Times New Roman"/>
          <w:sz w:val="28"/>
          <w:szCs w:val="28"/>
        </w:rPr>
        <w:t xml:space="preserve">с опорой на образец </w:t>
      </w:r>
      <w:r w:rsidRPr="00775514">
        <w:rPr>
          <w:rFonts w:ascii="Times New Roman" w:hAnsi="Times New Roman" w:cs="Times New Roman"/>
          <w:sz w:val="28"/>
          <w:szCs w:val="28"/>
        </w:rPr>
        <w:t>произведения искусства по видам и, соответственно, по назначению в жизни людей;</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 xml:space="preserve">классифицировать </w:t>
      </w:r>
      <w:r>
        <w:rPr>
          <w:rFonts w:ascii="Times New Roman" w:hAnsi="Times New Roman" w:cs="Times New Roman"/>
          <w:sz w:val="28"/>
          <w:szCs w:val="28"/>
        </w:rPr>
        <w:t xml:space="preserve">с опорой на образец </w:t>
      </w:r>
      <w:r w:rsidRPr="00775514">
        <w:rPr>
          <w:rFonts w:ascii="Times New Roman" w:hAnsi="Times New Roman" w:cs="Times New Roman"/>
          <w:sz w:val="28"/>
          <w:szCs w:val="28"/>
        </w:rPr>
        <w:t>произведения изобразительного искусства по жанра</w:t>
      </w:r>
      <w:r>
        <w:rPr>
          <w:rFonts w:ascii="Times New Roman" w:hAnsi="Times New Roman" w:cs="Times New Roman"/>
          <w:sz w:val="28"/>
          <w:szCs w:val="28"/>
        </w:rPr>
        <w:t>м</w:t>
      </w:r>
      <w:r w:rsidRPr="00775514">
        <w:rPr>
          <w:rFonts w:ascii="Times New Roman" w:hAnsi="Times New Roman" w:cs="Times New Roman"/>
          <w:sz w:val="28"/>
          <w:szCs w:val="28"/>
        </w:rPr>
        <w:t>;</w:t>
      </w:r>
    </w:p>
    <w:p w:rsidR="00615679" w:rsidRPr="00775514" w:rsidRDefault="00615679" w:rsidP="00615679">
      <w:pPr>
        <w:spacing w:after="0" w:line="240" w:lineRule="auto"/>
        <w:ind w:firstLine="709"/>
        <w:jc w:val="both"/>
        <w:rPr>
          <w:rFonts w:ascii="Times New Roman" w:hAnsi="Times New Roman" w:cs="Times New Roman"/>
          <w:sz w:val="28"/>
          <w:szCs w:val="28"/>
        </w:rPr>
      </w:pPr>
      <w:r w:rsidRPr="00775514">
        <w:rPr>
          <w:rFonts w:ascii="Times New Roman" w:hAnsi="Times New Roman" w:cs="Times New Roman"/>
          <w:sz w:val="28"/>
          <w:szCs w:val="28"/>
        </w:rPr>
        <w:t>ставить и использовать вопросы как исследовательский инструмент познания.</w:t>
      </w:r>
    </w:p>
    <w:p w:rsidR="00615679" w:rsidRPr="003C6423" w:rsidRDefault="00615679" w:rsidP="00615679">
      <w:pPr>
        <w:spacing w:after="0" w:line="240" w:lineRule="auto"/>
        <w:ind w:firstLine="709"/>
        <w:jc w:val="both"/>
        <w:rPr>
          <w:rFonts w:ascii="Times New Roman" w:hAnsi="Times New Roman" w:cs="Times New Roman"/>
          <w:b/>
          <w:bCs/>
          <w:iCs/>
          <w:sz w:val="28"/>
          <w:szCs w:val="28"/>
        </w:rPr>
      </w:pPr>
      <w:r w:rsidRPr="003C6423">
        <w:rPr>
          <w:rFonts w:ascii="Times New Roman" w:hAnsi="Times New Roman" w:cs="Times New Roman"/>
          <w:b/>
          <w:bCs/>
          <w:iCs/>
          <w:sz w:val="28"/>
          <w:szCs w:val="28"/>
        </w:rPr>
        <w:t>Работа с информацией:</w:t>
      </w:r>
    </w:p>
    <w:p w:rsidR="00615679" w:rsidRDefault="00615679" w:rsidP="00615679">
      <w:pPr>
        <w:spacing w:after="0" w:line="240" w:lineRule="auto"/>
        <w:ind w:firstLine="709"/>
        <w:jc w:val="both"/>
        <w:rPr>
          <w:rFonts w:ascii="Times New Roman" w:hAnsi="Times New Roman" w:cs="Times New Roman"/>
          <w:sz w:val="28"/>
          <w:szCs w:val="28"/>
        </w:rPr>
      </w:pPr>
      <w:r w:rsidRPr="00C46B01">
        <w:rPr>
          <w:rFonts w:ascii="Times New Roman" w:hAnsi="Times New Roman" w:cs="Times New Roman"/>
          <w:sz w:val="28"/>
          <w:szCs w:val="28"/>
        </w:rPr>
        <w:t>добывать новые знания: находить ответы на вопросы, используя свой жизненный опыт и информацию, полученную на уроке, от родных, близких, друзей, других информационных источников;</w:t>
      </w:r>
    </w:p>
    <w:p w:rsidR="00615679" w:rsidRPr="00C97E36"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t>использовать электронные образовательные ресурсы;</w:t>
      </w:r>
    </w:p>
    <w:p w:rsidR="00615679" w:rsidRPr="00C97E36"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t>работать с электронными учебниками и учебными пособиями;</w:t>
      </w:r>
    </w:p>
    <w:p w:rsidR="00615679" w:rsidRPr="00C97E36"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t>выбирать с помощью учителя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615679" w:rsidRDefault="00615679" w:rsidP="00615679">
      <w:pPr>
        <w:spacing w:after="0" w:line="240" w:lineRule="auto"/>
        <w:ind w:firstLine="709"/>
        <w:jc w:val="both"/>
        <w:rPr>
          <w:rFonts w:ascii="Times New Roman" w:hAnsi="Times New Roman" w:cs="Times New Roman"/>
          <w:sz w:val="28"/>
          <w:szCs w:val="28"/>
        </w:rPr>
      </w:pPr>
      <w:r w:rsidRPr="00EA7780">
        <w:rPr>
          <w:rFonts w:ascii="Times New Roman" w:hAnsi="Times New Roman" w:cs="Times New Roman"/>
          <w:sz w:val="28"/>
          <w:szCs w:val="28"/>
        </w:rPr>
        <w:t>перерабатывать полученную информацию: делать выводы в результате совместной работы всего класса;</w:t>
      </w:r>
    </w:p>
    <w:p w:rsidR="00615679" w:rsidRPr="00C97E36"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t>готовить информацию</w:t>
      </w:r>
      <w:r w:rsidRPr="00846C48">
        <w:rPr>
          <w:rFonts w:ascii="Times New Roman" w:hAnsi="Times New Roman" w:cs="Times New Roman"/>
          <w:sz w:val="28"/>
          <w:szCs w:val="28"/>
        </w:rPr>
        <w:t xml:space="preserve"> </w:t>
      </w:r>
      <w:r w:rsidRPr="00C97E36">
        <w:rPr>
          <w:rFonts w:ascii="Times New Roman" w:hAnsi="Times New Roman" w:cs="Times New Roman"/>
          <w:sz w:val="28"/>
          <w:szCs w:val="28"/>
        </w:rPr>
        <w:t>с помощью учителя на заданную или выбранную тему и представлять её в различных видах: рисунках и эскизах, электронных презентациях;</w:t>
      </w:r>
    </w:p>
    <w:p w:rsidR="00615679" w:rsidRPr="00C97E36"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615679" w:rsidRPr="00C97E36"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t>соблюдать правила информационной безопасности при работе в сети Интернет.</w:t>
      </w:r>
    </w:p>
    <w:p w:rsidR="00615679" w:rsidRPr="00775514" w:rsidRDefault="00615679" w:rsidP="00BD17C3">
      <w:pPr>
        <w:pStyle w:val="af7"/>
        <w:widowControl w:val="0"/>
        <w:numPr>
          <w:ilvl w:val="0"/>
          <w:numId w:val="42"/>
        </w:numPr>
        <w:autoSpaceDE w:val="0"/>
        <w:autoSpaceDN w:val="0"/>
        <w:spacing w:line="240" w:lineRule="auto"/>
        <w:ind w:firstLine="709"/>
        <w:contextualSpacing w:val="0"/>
        <w:jc w:val="both"/>
        <w:rPr>
          <w:b/>
          <w:sz w:val="28"/>
          <w:szCs w:val="28"/>
        </w:rPr>
      </w:pPr>
      <w:r w:rsidRPr="00775514">
        <w:rPr>
          <w:b/>
          <w:sz w:val="28"/>
          <w:szCs w:val="28"/>
        </w:rPr>
        <w:t>Овладение универсальными коммуникативными действиями</w:t>
      </w:r>
    </w:p>
    <w:p w:rsidR="00615679" w:rsidRPr="00C97E36" w:rsidRDefault="00615679" w:rsidP="006156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участвовать в</w:t>
      </w:r>
      <w:r w:rsidRPr="00C97E36">
        <w:rPr>
          <w:rFonts w:ascii="Times New Roman" w:hAnsi="Times New Roman" w:cs="Times New Roman"/>
          <w:sz w:val="28"/>
          <w:szCs w:val="28"/>
        </w:rPr>
        <w:t xml:space="preserve"> диалог</w:t>
      </w:r>
      <w:r>
        <w:rPr>
          <w:rFonts w:ascii="Times New Roman" w:hAnsi="Times New Roman" w:cs="Times New Roman"/>
          <w:sz w:val="28"/>
          <w:szCs w:val="28"/>
        </w:rPr>
        <w:t xml:space="preserve">е или </w:t>
      </w:r>
      <w:r w:rsidRPr="00C97E36">
        <w:rPr>
          <w:rFonts w:ascii="Times New Roman" w:hAnsi="Times New Roman" w:cs="Times New Roman"/>
          <w:sz w:val="28"/>
          <w:szCs w:val="28"/>
        </w:rPr>
        <w:t>дискуссии, проявляя уважительное отношение к оппонентам;</w:t>
      </w:r>
    </w:p>
    <w:p w:rsidR="00615679"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t>находить общее решение и разрешать конфликты на основе общих позиций и учёта интересов в процессе совместной художественной деятельности (</w:t>
      </w:r>
      <w:r>
        <w:rPr>
          <w:rFonts w:ascii="Times New Roman" w:hAnsi="Times New Roman" w:cs="Times New Roman"/>
          <w:sz w:val="28"/>
          <w:szCs w:val="28"/>
        </w:rPr>
        <w:t>при необходимости с помощью</w:t>
      </w:r>
      <w:r w:rsidRPr="00C97E36">
        <w:rPr>
          <w:rFonts w:ascii="Times New Roman" w:hAnsi="Times New Roman" w:cs="Times New Roman"/>
          <w:sz w:val="28"/>
          <w:szCs w:val="28"/>
        </w:rPr>
        <w:t xml:space="preserve"> учителя);</w:t>
      </w:r>
    </w:p>
    <w:p w:rsidR="00615679" w:rsidRPr="00C97E36"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t>демонстрировать и объяснять (на доступном для обучающегося с ЗПР уровне) результаты своего творческого, художественного опыта;</w:t>
      </w:r>
    </w:p>
    <w:p w:rsidR="00615679" w:rsidRPr="00C97E36"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lastRenderedPageBreak/>
        <w:t>анализировать по предложенному плану произведения детского художественного творчества с позиций их содержания и в соответствии с учебной задачей, поставленной учителем;</w:t>
      </w:r>
    </w:p>
    <w:p w:rsidR="00615679" w:rsidRPr="00C97E36"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rsidR="00615679" w:rsidRPr="00C97E36"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615679" w:rsidRPr="00775514" w:rsidRDefault="00615679" w:rsidP="00BD17C3">
      <w:pPr>
        <w:pStyle w:val="af7"/>
        <w:widowControl w:val="0"/>
        <w:numPr>
          <w:ilvl w:val="0"/>
          <w:numId w:val="42"/>
        </w:numPr>
        <w:autoSpaceDE w:val="0"/>
        <w:autoSpaceDN w:val="0"/>
        <w:spacing w:line="240" w:lineRule="auto"/>
        <w:ind w:firstLine="709"/>
        <w:contextualSpacing w:val="0"/>
        <w:jc w:val="both"/>
        <w:rPr>
          <w:b/>
          <w:sz w:val="28"/>
          <w:szCs w:val="28"/>
        </w:rPr>
      </w:pPr>
      <w:r w:rsidRPr="00775514">
        <w:rPr>
          <w:b/>
          <w:sz w:val="28"/>
          <w:szCs w:val="28"/>
        </w:rPr>
        <w:t>Овладение универсальными регулятивными действиями</w:t>
      </w:r>
    </w:p>
    <w:p w:rsidR="00615679" w:rsidRPr="00C97E36"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t>внимательно относиться и выполнять учебные задачи, поставленные учителем;</w:t>
      </w:r>
    </w:p>
    <w:p w:rsidR="00615679" w:rsidRPr="00C97E36"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t>соблюдать последовательность учебных действий при выполнении задания, при необходимости с опорой на план;</w:t>
      </w:r>
    </w:p>
    <w:p w:rsidR="00615679" w:rsidRPr="00C97E36"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t>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615679" w:rsidRPr="00C97E36" w:rsidRDefault="00615679" w:rsidP="00615679">
      <w:pPr>
        <w:spacing w:after="0" w:line="240" w:lineRule="auto"/>
        <w:ind w:firstLine="709"/>
        <w:jc w:val="both"/>
        <w:rPr>
          <w:rFonts w:ascii="Times New Roman" w:hAnsi="Times New Roman" w:cs="Times New Roman"/>
          <w:sz w:val="28"/>
          <w:szCs w:val="28"/>
        </w:rPr>
      </w:pPr>
      <w:r w:rsidRPr="00C97E36">
        <w:rPr>
          <w:rFonts w:ascii="Times New Roman" w:hAnsi="Times New Roman" w:cs="Times New Roman"/>
          <w:sz w:val="28"/>
          <w:szCs w:val="28"/>
        </w:rPr>
        <w:t>соотносить свои действия с планируемыми результатами, осуществлять контроль своей деятельности в процессе достижения результата.</w:t>
      </w:r>
    </w:p>
    <w:p w:rsidR="00615679" w:rsidRPr="00C97E36" w:rsidRDefault="00615679" w:rsidP="00615679">
      <w:pPr>
        <w:spacing w:after="0" w:line="240" w:lineRule="auto"/>
        <w:ind w:firstLine="709"/>
        <w:jc w:val="both"/>
        <w:rPr>
          <w:rFonts w:ascii="Times New Roman" w:hAnsi="Times New Roman" w:cs="Times New Roman"/>
          <w:sz w:val="28"/>
          <w:szCs w:val="28"/>
        </w:rPr>
      </w:pPr>
    </w:p>
    <w:p w:rsidR="00615679" w:rsidRPr="00D87D59" w:rsidRDefault="00615679" w:rsidP="00615679">
      <w:pPr>
        <w:pStyle w:val="2"/>
        <w:spacing w:before="0" w:after="0" w:line="240" w:lineRule="auto"/>
        <w:rPr>
          <w:rFonts w:eastAsia="Tahoma"/>
        </w:rPr>
      </w:pPr>
      <w:bookmarkStart w:id="314" w:name="_Toc142329402"/>
      <w:r>
        <w:rPr>
          <w:rFonts w:eastAsia="Tahoma"/>
        </w:rPr>
        <w:t>Предметные результаты</w:t>
      </w:r>
      <w:bookmarkEnd w:id="314"/>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Предметные результаты сформулированы по годам обучения на основе модульного построения содержания в соответствии </w:t>
      </w:r>
      <w:r>
        <w:rPr>
          <w:rFonts w:ascii="Times New Roman" w:eastAsia="Times New Roman" w:hAnsi="Times New Roman" w:cs="Times New Roman"/>
          <w:kern w:val="0"/>
          <w:sz w:val="28"/>
          <w:szCs w:val="28"/>
        </w:rPr>
        <w:t xml:space="preserve">с </w:t>
      </w:r>
      <w:r w:rsidRPr="00D87D59">
        <w:rPr>
          <w:rFonts w:ascii="Times New Roman" w:eastAsia="Times New Roman" w:hAnsi="Times New Roman" w:cs="Times New Roman"/>
          <w:kern w:val="0"/>
          <w:sz w:val="28"/>
          <w:szCs w:val="28"/>
        </w:rPr>
        <w:t>Федеральн</w:t>
      </w:r>
      <w:r>
        <w:rPr>
          <w:rFonts w:ascii="Times New Roman" w:eastAsia="Times New Roman" w:hAnsi="Times New Roman" w:cs="Times New Roman"/>
          <w:kern w:val="0"/>
          <w:sz w:val="28"/>
          <w:szCs w:val="28"/>
        </w:rPr>
        <w:t>ым</w:t>
      </w:r>
      <w:r w:rsidRPr="00D87D59">
        <w:rPr>
          <w:rFonts w:ascii="Times New Roman" w:eastAsia="Times New Roman" w:hAnsi="Times New Roman" w:cs="Times New Roman"/>
          <w:kern w:val="0"/>
          <w:sz w:val="28"/>
          <w:szCs w:val="28"/>
        </w:rPr>
        <w:t xml:space="preserve"> государственн</w:t>
      </w:r>
      <w:r>
        <w:rPr>
          <w:rFonts w:ascii="Times New Roman" w:eastAsia="Times New Roman" w:hAnsi="Times New Roman" w:cs="Times New Roman"/>
          <w:kern w:val="0"/>
          <w:sz w:val="28"/>
          <w:szCs w:val="28"/>
        </w:rPr>
        <w:t>ым</w:t>
      </w:r>
      <w:r w:rsidRPr="00D87D59">
        <w:rPr>
          <w:rFonts w:ascii="Times New Roman" w:eastAsia="Times New Roman" w:hAnsi="Times New Roman" w:cs="Times New Roman"/>
          <w:kern w:val="0"/>
          <w:sz w:val="28"/>
          <w:szCs w:val="28"/>
        </w:rPr>
        <w:t xml:space="preserve"> образовательн</w:t>
      </w:r>
      <w:r>
        <w:rPr>
          <w:rFonts w:ascii="Times New Roman" w:eastAsia="Times New Roman" w:hAnsi="Times New Roman" w:cs="Times New Roman"/>
          <w:kern w:val="0"/>
          <w:sz w:val="28"/>
          <w:szCs w:val="28"/>
        </w:rPr>
        <w:t>ым</w:t>
      </w:r>
      <w:r w:rsidRPr="00D87D59">
        <w:rPr>
          <w:rFonts w:ascii="Times New Roman" w:eastAsia="Times New Roman" w:hAnsi="Times New Roman" w:cs="Times New Roman"/>
          <w:kern w:val="0"/>
          <w:sz w:val="28"/>
          <w:szCs w:val="28"/>
        </w:rPr>
        <w:t xml:space="preserve"> стандарт</w:t>
      </w:r>
      <w:r>
        <w:rPr>
          <w:rFonts w:ascii="Times New Roman" w:eastAsia="Times New Roman" w:hAnsi="Times New Roman" w:cs="Times New Roman"/>
          <w:kern w:val="0"/>
          <w:sz w:val="28"/>
          <w:szCs w:val="28"/>
        </w:rPr>
        <w:t>ом</w:t>
      </w:r>
      <w:r w:rsidRPr="00D87D59">
        <w:rPr>
          <w:rFonts w:ascii="Times New Roman" w:eastAsia="Times New Roman" w:hAnsi="Times New Roman" w:cs="Times New Roman"/>
          <w:kern w:val="0"/>
          <w:sz w:val="28"/>
          <w:szCs w:val="28"/>
        </w:rPr>
        <w:t xml:space="preserve"> начального общего образования</w:t>
      </w:r>
      <w:r>
        <w:rPr>
          <w:rFonts w:ascii="Times New Roman" w:eastAsia="Times New Roman" w:hAnsi="Times New Roman" w:cs="Times New Roman"/>
          <w:kern w:val="0"/>
          <w:sz w:val="28"/>
          <w:szCs w:val="28"/>
        </w:rPr>
        <w:t xml:space="preserve"> обучающихся с ОВЗ</w:t>
      </w:r>
      <w:r w:rsidRPr="00D87D59">
        <w:rPr>
          <w:rFonts w:ascii="Times New Roman" w:eastAsia="Times New Roman" w:hAnsi="Times New Roman" w:cs="Times New Roman"/>
          <w:kern w:val="0"/>
          <w:sz w:val="28"/>
          <w:szCs w:val="28"/>
        </w:rPr>
        <w:t>.</w:t>
      </w:r>
    </w:p>
    <w:p w:rsidR="00615679" w:rsidRPr="00D87D59" w:rsidRDefault="00615679" w:rsidP="00615679">
      <w:pPr>
        <w:pStyle w:val="3"/>
        <w:spacing w:before="0" w:after="0"/>
        <w:rPr>
          <w:rFonts w:eastAsia="Trebuchet MS"/>
        </w:rPr>
      </w:pPr>
      <w:bookmarkStart w:id="315" w:name="_TOC_250004"/>
      <w:bookmarkStart w:id="316" w:name="_Toc110614556"/>
      <w:bookmarkStart w:id="317" w:name="_Toc142329403"/>
      <w:r w:rsidRPr="00D87D59">
        <w:rPr>
          <w:rFonts w:eastAsia="Trebuchet MS"/>
        </w:rPr>
        <w:t xml:space="preserve">1 </w:t>
      </w:r>
      <w:bookmarkEnd w:id="315"/>
      <w:r w:rsidRPr="00D87D59">
        <w:rPr>
          <w:rFonts w:eastAsia="Trebuchet MS"/>
        </w:rPr>
        <w:t>КЛАСС</w:t>
      </w:r>
      <w:bookmarkEnd w:id="316"/>
      <w:bookmarkEnd w:id="317"/>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«Графика»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навыки применения свойств простых графических материалов в самостоятельной творческой работе в условиях урока.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первичный опыт в создании графического рисунка на основе знакомства со средствами изобразительного языка.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наблюдения формы предмета, опыт обобщения и геометризации наблюдаемой формы как основы обучения рисунку.</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создания рисунка простого (плоского) предмета с натуры.</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Учиться анализировать соотношения пропорций, визуально сравнивать пространственные величины.</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первичные знания и навыки композиционного расположения изображения на листе.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Уметь выбирать вертикальный или горизонтальный формат листа для выполнения соответствующих задач рисунка.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«Живопись»</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навыки работы красками «гуашь» в условиях урока.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lastRenderedPageBreak/>
        <w:t>Знать три основных цвета; называть ассоциативные представления, которые рождает каждый цвет.</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экспериментирования, исследования результатов смешения красок и получения нового цвета.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«Скульптура»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первичные приёмы лепки из пластилина, приобретать представления о целостной форме в объёмном изображении.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w:t>
      </w:r>
      <w:r>
        <w:rPr>
          <w:rFonts w:ascii="Times New Roman" w:eastAsia="Times New Roman" w:hAnsi="Times New Roman" w:cs="Times New Roman"/>
          <w:kern w:val="0"/>
          <w:sz w:val="28"/>
          <w:szCs w:val="28"/>
        </w:rPr>
        <w:t>сваивать</w:t>
      </w:r>
      <w:r w:rsidRPr="00D87D59">
        <w:rPr>
          <w:rFonts w:ascii="Times New Roman" w:eastAsia="Times New Roman" w:hAnsi="Times New Roman" w:cs="Times New Roman"/>
          <w:kern w:val="0"/>
          <w:sz w:val="28"/>
          <w:szCs w:val="28"/>
        </w:rPr>
        <w:t xml:space="preserve"> первичны</w:t>
      </w:r>
      <w:r>
        <w:rPr>
          <w:rFonts w:ascii="Times New Roman" w:eastAsia="Times New Roman" w:hAnsi="Times New Roman" w:cs="Times New Roman"/>
          <w:kern w:val="0"/>
          <w:sz w:val="28"/>
          <w:szCs w:val="28"/>
        </w:rPr>
        <w:t>е</w:t>
      </w:r>
      <w:r w:rsidRPr="00D87D59">
        <w:rPr>
          <w:rFonts w:ascii="Times New Roman" w:eastAsia="Times New Roman" w:hAnsi="Times New Roman" w:cs="Times New Roman"/>
          <w:kern w:val="0"/>
          <w:sz w:val="28"/>
          <w:szCs w:val="28"/>
        </w:rPr>
        <w:t xml:space="preserve"> навык</w:t>
      </w:r>
      <w:r>
        <w:rPr>
          <w:rFonts w:ascii="Times New Roman" w:eastAsia="Times New Roman" w:hAnsi="Times New Roman" w:cs="Times New Roman"/>
          <w:kern w:val="0"/>
          <w:sz w:val="28"/>
          <w:szCs w:val="28"/>
        </w:rPr>
        <w:t>и</w:t>
      </w:r>
      <w:r w:rsidRPr="00D87D59">
        <w:rPr>
          <w:rFonts w:ascii="Times New Roman" w:eastAsia="Times New Roman" w:hAnsi="Times New Roman" w:cs="Times New Roman"/>
          <w:kern w:val="0"/>
          <w:sz w:val="28"/>
          <w:szCs w:val="28"/>
        </w:rPr>
        <w:t xml:space="preserve"> бумагопластики — создания объёмных форм из бумаги путём её складывания, надрезания, закручивания и др.</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«Декоративно-прикладное искусство»</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Р</w:t>
      </w:r>
      <w:r w:rsidRPr="00D87D59">
        <w:rPr>
          <w:rFonts w:ascii="Times New Roman" w:eastAsia="Times New Roman" w:hAnsi="Times New Roman" w:cs="Times New Roman"/>
          <w:kern w:val="0"/>
          <w:sz w:val="28"/>
          <w:szCs w:val="28"/>
        </w:rPr>
        <w:t xml:space="preserve">ассматривать различные примеры узоров в природе (в условиях урока на основе фотографий); приводить примеры </w:t>
      </w:r>
      <w:r w:rsidRPr="00D3736A">
        <w:rPr>
          <w:rFonts w:ascii="Times New Roman" w:eastAsia="Times New Roman" w:hAnsi="Times New Roman" w:cs="Times New Roman"/>
          <w:kern w:val="0"/>
          <w:sz w:val="28"/>
          <w:szCs w:val="28"/>
        </w:rPr>
        <w:t>с помощью учителя и с опорой на образец</w:t>
      </w:r>
      <w:r w:rsidRPr="00D87D59">
        <w:rPr>
          <w:rFonts w:ascii="Times New Roman" w:eastAsia="Times New Roman" w:hAnsi="Times New Roman" w:cs="Times New Roman"/>
          <w:kern w:val="0"/>
          <w:sz w:val="28"/>
          <w:szCs w:val="28"/>
        </w:rPr>
        <w:t xml:space="preserve"> орнамент</w:t>
      </w:r>
      <w:r>
        <w:rPr>
          <w:rFonts w:ascii="Times New Roman" w:eastAsia="Times New Roman" w:hAnsi="Times New Roman" w:cs="Times New Roman"/>
          <w:kern w:val="0"/>
          <w:sz w:val="28"/>
          <w:szCs w:val="28"/>
        </w:rPr>
        <w:t>ов</w:t>
      </w:r>
      <w:r w:rsidRPr="00D87D59">
        <w:rPr>
          <w:rFonts w:ascii="Times New Roman" w:eastAsia="Times New Roman" w:hAnsi="Times New Roman" w:cs="Times New Roman"/>
          <w:kern w:val="0"/>
          <w:sz w:val="28"/>
          <w:szCs w:val="28"/>
        </w:rPr>
        <w:t xml:space="preserve"> в произведениях декоративно-прикладного искусства.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Различать виды орнаментов по изобразительным мотивам: растительные, геометрические, анималистические.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Учиться использовать правила симметрии в своей художественной деятельности.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знания о значении и назначении украшений в жизни людей.</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«Архитектура»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Рассматривать различные произведения архитектуры в окружающем мире (по фотографиям в условиях урока).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приёмы конструирования из бумаги, складывания объёмных простых геометрических тел.</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«Восприятие произведений искусства»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умения рассматривать, анализировать детские рисунки с позиций их содержания и сюжета, настроения, а также соответствия учебной задаче, поставленной учителем.</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художественного наблюдения предметной среды жизни человека в зависимости от поставленной задачи (установки).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опыт эстетического восприятия архитектурных построек.</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Приобретать</w:t>
      </w:r>
      <w:r w:rsidRPr="00D87D59">
        <w:rPr>
          <w:rFonts w:ascii="Times New Roman" w:eastAsia="Times New Roman" w:hAnsi="Times New Roman" w:cs="Times New Roman"/>
          <w:kern w:val="0"/>
          <w:sz w:val="28"/>
          <w:szCs w:val="28"/>
        </w:rPr>
        <w:t xml:space="preserve">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новый опыт восприятия художественных иллюстраций в детских книгах и отношения к ним в соответствии с учебной установкой.</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«Азбука цифровой графики»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создания фотографий с целью эстетического и целенаправленного наблюдения природы.</w:t>
      </w:r>
    </w:p>
    <w:p w:rsidR="00615679" w:rsidRDefault="00615679" w:rsidP="00615679">
      <w:pPr>
        <w:widowControl w:val="0"/>
        <w:autoSpaceDE w:val="0"/>
        <w:autoSpaceDN w:val="0"/>
        <w:spacing w:after="0" w:line="240" w:lineRule="auto"/>
        <w:ind w:firstLine="709"/>
        <w:jc w:val="both"/>
        <w:outlineLvl w:val="2"/>
        <w:rPr>
          <w:rFonts w:ascii="Times New Roman" w:eastAsia="Trebuchet MS" w:hAnsi="Times New Roman" w:cs="Times New Roman"/>
          <w:b/>
          <w:kern w:val="0"/>
          <w:sz w:val="28"/>
          <w:szCs w:val="28"/>
        </w:rPr>
      </w:pPr>
      <w:bookmarkStart w:id="318" w:name="_TOC_250003"/>
      <w:bookmarkStart w:id="319" w:name="_Toc110614557"/>
    </w:p>
    <w:p w:rsidR="00615679" w:rsidRPr="00D87D59" w:rsidRDefault="00615679" w:rsidP="00615679">
      <w:pPr>
        <w:pStyle w:val="3"/>
        <w:spacing w:before="0" w:after="0"/>
        <w:rPr>
          <w:rFonts w:eastAsia="Trebuchet MS"/>
        </w:rPr>
      </w:pPr>
      <w:bookmarkStart w:id="320" w:name="_Toc142329404"/>
      <w:r w:rsidRPr="00D87D59">
        <w:rPr>
          <w:rFonts w:eastAsia="Trebuchet MS"/>
        </w:rPr>
        <w:lastRenderedPageBreak/>
        <w:t xml:space="preserve">1 </w:t>
      </w:r>
      <w:r>
        <w:rPr>
          <w:rFonts w:eastAsia="Trebuchet MS"/>
        </w:rPr>
        <w:t xml:space="preserve">ДОПОЛНИТЕЛЬНЫЙ </w:t>
      </w:r>
      <w:r w:rsidRPr="00D87D59">
        <w:rPr>
          <w:rFonts w:eastAsia="Trebuchet MS"/>
        </w:rPr>
        <w:t>КЛАСС</w:t>
      </w:r>
      <w:bookmarkEnd w:id="320"/>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«Графика»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 xml:space="preserve">Закреплять </w:t>
      </w:r>
      <w:r w:rsidRPr="00D87D59">
        <w:rPr>
          <w:rFonts w:ascii="Times New Roman" w:eastAsia="Times New Roman" w:hAnsi="Times New Roman" w:cs="Times New Roman"/>
          <w:kern w:val="0"/>
          <w:sz w:val="28"/>
          <w:szCs w:val="28"/>
        </w:rPr>
        <w:t>навыки применения свойств простых графических материалов в самостоятельной творческой работе в условиях урока.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обобщения и геометризации наблюдаемой формы как основы обучения рисунку</w:t>
      </w:r>
      <w:r>
        <w:rPr>
          <w:rFonts w:ascii="Times New Roman" w:eastAsia="Times New Roman" w:hAnsi="Times New Roman" w:cs="Times New Roman"/>
          <w:kern w:val="0"/>
          <w:sz w:val="28"/>
          <w:szCs w:val="28"/>
        </w:rPr>
        <w:t xml:space="preserve"> на доступном для обучающегося с ЗПР уровне</w:t>
      </w:r>
      <w:r w:rsidRPr="00D87D59">
        <w:rPr>
          <w:rFonts w:ascii="Times New Roman" w:eastAsia="Times New Roman" w:hAnsi="Times New Roman" w:cs="Times New Roman"/>
          <w:kern w:val="0"/>
          <w:sz w:val="28"/>
          <w:szCs w:val="28"/>
        </w:rPr>
        <w:t>.</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создания рисунка простого (плоского) предмета с натуры.</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Учиться анализировать </w:t>
      </w:r>
      <w:r>
        <w:rPr>
          <w:rFonts w:ascii="Times New Roman" w:eastAsia="Times New Roman" w:hAnsi="Times New Roman" w:cs="Times New Roman"/>
          <w:kern w:val="0"/>
          <w:sz w:val="28"/>
          <w:szCs w:val="28"/>
        </w:rPr>
        <w:t xml:space="preserve">с помощью учителя </w:t>
      </w:r>
      <w:r w:rsidRPr="00D87D59">
        <w:rPr>
          <w:rFonts w:ascii="Times New Roman" w:eastAsia="Times New Roman" w:hAnsi="Times New Roman" w:cs="Times New Roman"/>
          <w:kern w:val="0"/>
          <w:sz w:val="28"/>
          <w:szCs w:val="28"/>
        </w:rPr>
        <w:t>соотношения пропорций, визуально сравнивать пространственные величины.</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Воспринимать учебную задачу, поставленную учителем, и решать её в своей практической художественной деятельности.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«Живопись»</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Закреплять</w:t>
      </w:r>
      <w:r w:rsidRPr="00D87D59">
        <w:rPr>
          <w:rFonts w:ascii="Times New Roman" w:eastAsia="Times New Roman" w:hAnsi="Times New Roman" w:cs="Times New Roman"/>
          <w:kern w:val="0"/>
          <w:sz w:val="28"/>
          <w:szCs w:val="28"/>
        </w:rPr>
        <w:t xml:space="preserve"> навыки работы красками «гуашь» в условиях урока.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Осознавать эмоциональное звучание цвета и уметь формулировать своё мнение с опорой на опыт жизненных ассоциаций.</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Вести творческую работу на заданную тему с опорой на зрительные впечатления, организованные педагогом.</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«Скульптура»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аналитического наблюдения, поиска выразительных образных объёмных форм в природе (облака, камни, коряги, формы плодов и др.).</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первичные приёмы лепки из пластилина, приобретать представления о целостной форме в объёмном изображении.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Овладевать первичными навыками бумагопластики — создания объёмных форм из бумаги путём её складывания, надрезания, закручивания и др.</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«Декоративно-прикладное искусство»</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Уметь рассматривать различные примеры узоров в природе (в условиях урока на основе фотографий); приводить примеры, </w:t>
      </w:r>
      <w:r w:rsidRPr="00CC1536">
        <w:rPr>
          <w:rFonts w:ascii="Times New Roman" w:eastAsia="Times New Roman" w:hAnsi="Times New Roman" w:cs="Times New Roman"/>
          <w:kern w:val="0"/>
          <w:sz w:val="28"/>
          <w:szCs w:val="28"/>
        </w:rPr>
        <w:t xml:space="preserve">и делать ассоциативные сопоставления (с опорой на зрительный образец) </w:t>
      </w:r>
      <w:r>
        <w:rPr>
          <w:rFonts w:ascii="Times New Roman" w:eastAsia="Times New Roman" w:hAnsi="Times New Roman" w:cs="Times New Roman"/>
          <w:kern w:val="0"/>
          <w:sz w:val="28"/>
          <w:szCs w:val="28"/>
        </w:rPr>
        <w:t xml:space="preserve">с </w:t>
      </w:r>
      <w:r w:rsidRPr="00D87D59">
        <w:rPr>
          <w:rFonts w:ascii="Times New Roman" w:eastAsia="Times New Roman" w:hAnsi="Times New Roman" w:cs="Times New Roman"/>
          <w:kern w:val="0"/>
          <w:sz w:val="28"/>
          <w:szCs w:val="28"/>
        </w:rPr>
        <w:t>орнаментами в произведениях декоративно-прикладного искусства.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Различать виды орнаментов по изобразительным мотивам: растительные, геометрические, анималистические.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Учиться использовать правила симметрии в своей художественной деятельности.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создания орнаментальной декоративной композиции (стилизованной: декоративный цветок или птица).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знания о значении и назначении украшений в жизни людей.</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lastRenderedPageBreak/>
        <w:t>Модуль «Архитектура»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Рассматривать различные произведения архитектуры в окружающем мире (по фотографиям в условиях урока); анализировать </w:t>
      </w:r>
      <w:r>
        <w:rPr>
          <w:rFonts w:ascii="Times New Roman" w:eastAsia="Times New Roman" w:hAnsi="Times New Roman" w:cs="Times New Roman"/>
          <w:kern w:val="0"/>
          <w:sz w:val="28"/>
          <w:szCs w:val="28"/>
        </w:rPr>
        <w:t xml:space="preserve">по предложенному плану </w:t>
      </w:r>
      <w:r w:rsidRPr="00D87D59">
        <w:rPr>
          <w:rFonts w:ascii="Times New Roman" w:eastAsia="Times New Roman" w:hAnsi="Times New Roman" w:cs="Times New Roman"/>
          <w:kern w:val="0"/>
          <w:sz w:val="28"/>
          <w:szCs w:val="28"/>
        </w:rPr>
        <w:t>особенности и составные части рассматриваемых зданий.</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приёмы конструирования из бумаги, складывания объёмных простых геометрических тел.</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пространственного макетирования (сказочный город) в форме коллективной игровой деятельности.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«Восприятие произведений искусства»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Приобретать умения рассматривать, анализировать </w:t>
      </w:r>
      <w:r>
        <w:rPr>
          <w:rFonts w:ascii="Times New Roman" w:eastAsia="Times New Roman" w:hAnsi="Times New Roman" w:cs="Times New Roman"/>
          <w:kern w:val="0"/>
          <w:sz w:val="28"/>
          <w:szCs w:val="28"/>
        </w:rPr>
        <w:t xml:space="preserve">по предложенному плану </w:t>
      </w:r>
      <w:r w:rsidRPr="00D87D59">
        <w:rPr>
          <w:rFonts w:ascii="Times New Roman" w:eastAsia="Times New Roman" w:hAnsi="Times New Roman" w:cs="Times New Roman"/>
          <w:kern w:val="0"/>
          <w:sz w:val="28"/>
          <w:szCs w:val="28"/>
        </w:rPr>
        <w:t>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эстетического наблюдения природы на основе эмоциональных впечатлений с учётом учебных задач</w:t>
      </w:r>
      <w:r>
        <w:rPr>
          <w:rFonts w:ascii="Times New Roman" w:eastAsia="Times New Roman" w:hAnsi="Times New Roman" w:cs="Times New Roman"/>
          <w:kern w:val="0"/>
          <w:sz w:val="28"/>
          <w:szCs w:val="28"/>
        </w:rPr>
        <w:t>, поставленных</w:t>
      </w:r>
      <w:r w:rsidRPr="00D87D59">
        <w:rPr>
          <w:rFonts w:ascii="Times New Roman" w:eastAsia="Times New Roman" w:hAnsi="Times New Roman" w:cs="Times New Roman"/>
          <w:kern w:val="0"/>
          <w:sz w:val="28"/>
          <w:szCs w:val="28"/>
        </w:rPr>
        <w:t xml:space="preserve"> учител</w:t>
      </w:r>
      <w:r>
        <w:rPr>
          <w:rFonts w:ascii="Times New Roman" w:eastAsia="Times New Roman" w:hAnsi="Times New Roman" w:cs="Times New Roman"/>
          <w:kern w:val="0"/>
          <w:sz w:val="28"/>
          <w:szCs w:val="28"/>
        </w:rPr>
        <w:t>ем</w:t>
      </w:r>
      <w:r w:rsidRPr="00D87D59">
        <w:rPr>
          <w:rFonts w:ascii="Times New Roman" w:eastAsia="Times New Roman" w:hAnsi="Times New Roman" w:cs="Times New Roman"/>
          <w:kern w:val="0"/>
          <w:sz w:val="28"/>
          <w:szCs w:val="28"/>
        </w:rPr>
        <w:t>.</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Приобретать</w:t>
      </w:r>
      <w:r w:rsidRPr="00D87D59">
        <w:rPr>
          <w:rFonts w:ascii="Times New Roman" w:eastAsia="Times New Roman" w:hAnsi="Times New Roman" w:cs="Times New Roman"/>
          <w:kern w:val="0"/>
          <w:sz w:val="28"/>
          <w:szCs w:val="28"/>
        </w:rPr>
        <w:t xml:space="preserve"> опыт аналитического наблюдения архитектурных построек</w:t>
      </w:r>
      <w:r>
        <w:rPr>
          <w:rFonts w:ascii="Times New Roman" w:eastAsia="Times New Roman" w:hAnsi="Times New Roman" w:cs="Times New Roman"/>
          <w:kern w:val="0"/>
          <w:sz w:val="28"/>
          <w:szCs w:val="28"/>
        </w:rPr>
        <w:t xml:space="preserve"> под руководством учителя</w:t>
      </w:r>
      <w:r w:rsidRPr="00D87D59">
        <w:rPr>
          <w:rFonts w:ascii="Times New Roman" w:eastAsia="Times New Roman" w:hAnsi="Times New Roman" w:cs="Times New Roman"/>
          <w:kern w:val="0"/>
          <w:sz w:val="28"/>
          <w:szCs w:val="28"/>
        </w:rPr>
        <w:t>.</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Приобретать</w:t>
      </w:r>
      <w:r w:rsidRPr="00D87D59">
        <w:rPr>
          <w:rFonts w:ascii="Times New Roman" w:eastAsia="Times New Roman" w:hAnsi="Times New Roman" w:cs="Times New Roman"/>
          <w:kern w:val="0"/>
          <w:sz w:val="28"/>
          <w:szCs w:val="28"/>
        </w:rPr>
        <w:t xml:space="preserve">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новый опыт восприятия художественных иллюстраций в детских книгах и отношения к ним в соответствии с учебной установкой.</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«Азбука цифровой графики»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создания фотографий с целью эстетического и целенаправленного наблюдения природы.</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r>
        <w:rPr>
          <w:rFonts w:ascii="Times New Roman" w:eastAsia="Times New Roman" w:hAnsi="Times New Roman" w:cs="Times New Roman"/>
          <w:kern w:val="0"/>
          <w:sz w:val="28"/>
          <w:szCs w:val="28"/>
        </w:rPr>
        <w:t xml:space="preserve"> под руководством учителя</w:t>
      </w:r>
      <w:r w:rsidRPr="00D87D59">
        <w:rPr>
          <w:rFonts w:ascii="Times New Roman" w:eastAsia="Times New Roman" w:hAnsi="Times New Roman" w:cs="Times New Roman"/>
          <w:kern w:val="0"/>
          <w:sz w:val="28"/>
          <w:szCs w:val="28"/>
        </w:rPr>
        <w:t>.</w:t>
      </w:r>
    </w:p>
    <w:p w:rsidR="00615679" w:rsidRPr="00BA59FD"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p>
    <w:p w:rsidR="00615679" w:rsidRPr="00D87D59" w:rsidRDefault="00615679" w:rsidP="00615679">
      <w:pPr>
        <w:pStyle w:val="3"/>
        <w:spacing w:before="0" w:after="0"/>
        <w:rPr>
          <w:rFonts w:eastAsia="Trebuchet MS"/>
        </w:rPr>
      </w:pPr>
      <w:bookmarkStart w:id="321" w:name="_Toc142329405"/>
      <w:r w:rsidRPr="00D87D59">
        <w:rPr>
          <w:rFonts w:eastAsia="Trebuchet MS"/>
        </w:rPr>
        <w:t xml:space="preserve">2 </w:t>
      </w:r>
      <w:bookmarkEnd w:id="318"/>
      <w:r w:rsidRPr="00D87D59">
        <w:rPr>
          <w:rFonts w:eastAsia="Trebuchet MS"/>
        </w:rPr>
        <w:t>КЛАСС</w:t>
      </w:r>
      <w:bookmarkEnd w:id="319"/>
      <w:bookmarkEnd w:id="321"/>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«Графика»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навыки изображения на основе разной по характеру и способу наложения линии.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Овладевать понятием «ритм» и навыками ритмической организации </w:t>
      </w:r>
      <w:r w:rsidRPr="00D87D59">
        <w:rPr>
          <w:rFonts w:ascii="Times New Roman" w:eastAsia="Times New Roman" w:hAnsi="Times New Roman" w:cs="Times New Roman"/>
          <w:kern w:val="0"/>
          <w:sz w:val="28"/>
          <w:szCs w:val="28"/>
        </w:rPr>
        <w:lastRenderedPageBreak/>
        <w:t>изображения как необходимой композиционной основы выражения содержания.</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«Живопись»</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работы акварельной краской и понимать особенности работы прозрачной краской.</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Знать названия основных и составных цветов и способы получения разных оттенков составного цвета.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Различать тёмные и светлые оттенки цвета; осваивать смешение цветных красок с белой и чёрной (для изменения их тона).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Знать о делении цветов на тёплые и холодные; уметь различать тёплые и холодные оттенки цвета.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эмоциональную выразительность цвета: цвет звонкий и яркий, радостный; цвет мягкий, «глухой» и мрачный и др.</w:t>
      </w:r>
      <w:r>
        <w:rPr>
          <w:rFonts w:ascii="Times New Roman" w:eastAsia="Times New Roman" w:hAnsi="Times New Roman" w:cs="Times New Roman"/>
          <w:kern w:val="0"/>
          <w:sz w:val="28"/>
          <w:szCs w:val="28"/>
        </w:rPr>
        <w:t xml:space="preserve"> на доступном для обучающегося с ЗПР уровне.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Уметь в изображении сказочных персонажей выразить их характер (герои сказок добрые и злые, нежные и грозные).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«Скульптура»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Знакомиться</w:t>
      </w:r>
      <w:r w:rsidRPr="00D87D59">
        <w:rPr>
          <w:rFonts w:ascii="Times New Roman" w:eastAsia="Times New Roman" w:hAnsi="Times New Roman" w:cs="Times New Roman"/>
          <w:kern w:val="0"/>
          <w:sz w:val="28"/>
          <w:szCs w:val="28"/>
        </w:rPr>
        <w:t xml:space="preserve"> с традиционными игрушками одного из народных художественных промыслов; осв</w:t>
      </w:r>
      <w:r>
        <w:rPr>
          <w:rFonts w:ascii="Times New Roman" w:eastAsia="Times New Roman" w:hAnsi="Times New Roman" w:cs="Times New Roman"/>
          <w:kern w:val="0"/>
          <w:sz w:val="28"/>
          <w:szCs w:val="28"/>
        </w:rPr>
        <w:t>а</w:t>
      </w:r>
      <w:r w:rsidRPr="00D87D59">
        <w:rPr>
          <w:rFonts w:ascii="Times New Roman" w:eastAsia="Times New Roman" w:hAnsi="Times New Roman" w:cs="Times New Roman"/>
          <w:kern w:val="0"/>
          <w:sz w:val="28"/>
          <w:szCs w:val="28"/>
        </w:rPr>
        <w:t>и</w:t>
      </w:r>
      <w:r>
        <w:rPr>
          <w:rFonts w:ascii="Times New Roman" w:eastAsia="Times New Roman" w:hAnsi="Times New Roman" w:cs="Times New Roman"/>
          <w:kern w:val="0"/>
          <w:sz w:val="28"/>
          <w:szCs w:val="28"/>
        </w:rPr>
        <w:t>ва</w:t>
      </w:r>
      <w:r w:rsidRPr="00D87D59">
        <w:rPr>
          <w:rFonts w:ascii="Times New Roman" w:eastAsia="Times New Roman" w:hAnsi="Times New Roman" w:cs="Times New Roman"/>
          <w:kern w:val="0"/>
          <w:sz w:val="28"/>
          <w:szCs w:val="28"/>
        </w:rPr>
        <w:t>ть приёмы и последовательность лепки игрушки в традициях выбранного промысла; выпол</w:t>
      </w:r>
      <w:r>
        <w:rPr>
          <w:rFonts w:ascii="Times New Roman" w:eastAsia="Times New Roman" w:hAnsi="Times New Roman" w:cs="Times New Roman"/>
          <w:kern w:val="0"/>
          <w:sz w:val="28"/>
          <w:szCs w:val="28"/>
        </w:rPr>
        <w:t>я</w:t>
      </w:r>
      <w:r w:rsidRPr="00D87D59">
        <w:rPr>
          <w:rFonts w:ascii="Times New Roman" w:eastAsia="Times New Roman" w:hAnsi="Times New Roman" w:cs="Times New Roman"/>
          <w:kern w:val="0"/>
          <w:sz w:val="28"/>
          <w:szCs w:val="28"/>
        </w:rPr>
        <w:t>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«Декоративно-прикладное искусство»</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Рассматривать, анализировать </w:t>
      </w:r>
      <w:r>
        <w:rPr>
          <w:rFonts w:ascii="Times New Roman" w:eastAsia="Times New Roman" w:hAnsi="Times New Roman" w:cs="Times New Roman"/>
          <w:kern w:val="0"/>
          <w:sz w:val="28"/>
          <w:szCs w:val="28"/>
        </w:rPr>
        <w:t>под руководством учителя</w:t>
      </w:r>
      <w:r w:rsidRPr="00D87D59">
        <w:rPr>
          <w:rFonts w:ascii="Times New Roman" w:eastAsia="Times New Roman" w:hAnsi="Times New Roman" w:cs="Times New Roman"/>
          <w:kern w:val="0"/>
          <w:sz w:val="28"/>
          <w:szCs w:val="28"/>
        </w:rPr>
        <w:t xml:space="preserve"> разнообразие форм в природе, воспринимаемых как узоры.</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Сравнивать</w:t>
      </w:r>
      <w:r>
        <w:rPr>
          <w:rFonts w:ascii="Times New Roman" w:eastAsia="Times New Roman" w:hAnsi="Times New Roman" w:cs="Times New Roman"/>
          <w:kern w:val="0"/>
          <w:sz w:val="28"/>
          <w:szCs w:val="28"/>
        </w:rPr>
        <w:t xml:space="preserve"> с опорой на план</w:t>
      </w:r>
      <w:r w:rsidRPr="00D87D59">
        <w:rPr>
          <w:rFonts w:ascii="Times New Roman" w:eastAsia="Times New Roman" w:hAnsi="Times New Roman" w:cs="Times New Roman"/>
          <w:kern w:val="0"/>
          <w:sz w:val="28"/>
          <w:szCs w:val="28"/>
        </w:rPr>
        <w:t xml:space="preserve"> природные явления — узоры (капли, снежинки, паутинки, роса на листьях, серёжки во время цветения деревьев и </w:t>
      </w:r>
      <w:r w:rsidRPr="00D87D59">
        <w:rPr>
          <w:rFonts w:ascii="Times New Roman" w:eastAsia="Times New Roman" w:hAnsi="Times New Roman" w:cs="Times New Roman"/>
          <w:kern w:val="0"/>
          <w:sz w:val="28"/>
          <w:szCs w:val="28"/>
        </w:rPr>
        <w:lastRenderedPageBreak/>
        <w:t>др.) — с рукотворными произведениями декоративного искусства (кружево, шитьё, ювелирные изделия и др.).</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выполнения эскиза геометрического орнамента кружева или вышивки на основе природных мотивов.</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преобразования бытовых подручных нехудожественных материалов в художественные изображения и поделки.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Рассматривать</w:t>
      </w:r>
      <w:r>
        <w:rPr>
          <w:rFonts w:ascii="Times New Roman" w:eastAsia="Times New Roman" w:hAnsi="Times New Roman" w:cs="Times New Roman"/>
          <w:kern w:val="0"/>
          <w:sz w:val="28"/>
          <w:szCs w:val="28"/>
        </w:rPr>
        <w:t xml:space="preserve"> </w:t>
      </w:r>
      <w:r w:rsidRPr="00D87D59">
        <w:rPr>
          <w:rFonts w:ascii="Times New Roman" w:eastAsia="Times New Roman" w:hAnsi="Times New Roman" w:cs="Times New Roman"/>
          <w:kern w:val="0"/>
          <w:sz w:val="28"/>
          <w:szCs w:val="28"/>
        </w:rPr>
        <w:t>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выполнения красками рисунков украшений народных былинных персонажей.</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«Архитектура»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приёмы создания объёмных предметов из бумаги и объёмного декорирования предметов из бумаги.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Участвовать в коллективной работе по построению из бумаги пространственного макета сказочного города или детской площадки.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Рассматривать, характеризовать </w:t>
      </w:r>
      <w:r>
        <w:rPr>
          <w:rFonts w:ascii="Times New Roman" w:eastAsia="Times New Roman" w:hAnsi="Times New Roman" w:cs="Times New Roman"/>
          <w:kern w:val="0"/>
          <w:sz w:val="28"/>
          <w:szCs w:val="28"/>
        </w:rPr>
        <w:t xml:space="preserve">под руководством учителя </w:t>
      </w:r>
      <w:r w:rsidRPr="00D87D59">
        <w:rPr>
          <w:rFonts w:ascii="Times New Roman" w:eastAsia="Times New Roman" w:hAnsi="Times New Roman" w:cs="Times New Roman"/>
          <w:kern w:val="0"/>
          <w:sz w:val="28"/>
          <w:szCs w:val="28"/>
        </w:rPr>
        <w:t>конструкцию архитектурных строений (по фотографиям в условиях урока).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Рассматривать, приводить пример</w:t>
      </w:r>
      <w:r>
        <w:rPr>
          <w:rFonts w:ascii="Times New Roman" w:eastAsia="Times New Roman" w:hAnsi="Times New Roman" w:cs="Times New Roman"/>
          <w:kern w:val="0"/>
          <w:sz w:val="28"/>
          <w:szCs w:val="28"/>
        </w:rPr>
        <w:t>ы</w:t>
      </w:r>
      <w:r w:rsidRPr="00D87D59">
        <w:rPr>
          <w:rFonts w:ascii="Times New Roman" w:eastAsia="Times New Roman" w:hAnsi="Times New Roman" w:cs="Times New Roman"/>
          <w:kern w:val="0"/>
          <w:sz w:val="28"/>
          <w:szCs w:val="28"/>
        </w:rPr>
        <w:t xml:space="preserve">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сочинения и изображения жилья для разных по своему характеру героев литературных и народных сказок.</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«Восприятие произведений искусства»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а также ответа на поставленную учебную задачу.</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восприятия, эстетического анализа произведений отечественных художников-пейзажистов (И.И. Левитана, И.И. Шишкина, И.К. Айвазовского, А.И. Куинджи, Н.П. Крымова и других по выбору учителя), а также художников-анималистов (В.В. Ватагина, Е.И. Чарушина и других по выбору учителя).</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восприятия</w:t>
      </w:r>
      <w:r>
        <w:rPr>
          <w:rFonts w:ascii="Times New Roman" w:eastAsia="Times New Roman" w:hAnsi="Times New Roman" w:cs="Times New Roman"/>
          <w:kern w:val="0"/>
          <w:sz w:val="28"/>
          <w:szCs w:val="28"/>
        </w:rPr>
        <w:t xml:space="preserve"> </w:t>
      </w:r>
      <w:r w:rsidRPr="00D87D59">
        <w:rPr>
          <w:rFonts w:ascii="Times New Roman" w:eastAsia="Times New Roman" w:hAnsi="Times New Roman" w:cs="Times New Roman"/>
          <w:kern w:val="0"/>
          <w:sz w:val="28"/>
          <w:szCs w:val="28"/>
        </w:rPr>
        <w:t xml:space="preserve">произведений живописи </w:t>
      </w:r>
      <w:r w:rsidRPr="00D87D59">
        <w:rPr>
          <w:rFonts w:ascii="Times New Roman" w:eastAsia="Times New Roman" w:hAnsi="Times New Roman" w:cs="Times New Roman"/>
          <w:kern w:val="0"/>
          <w:sz w:val="28"/>
          <w:szCs w:val="28"/>
        </w:rPr>
        <w:lastRenderedPageBreak/>
        <w:t>западноевропейских художников с активным, ярким выражением настроения (В. Ван Гога, К. Моне, А. Матисса и других по выбору учителя).</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Знакомиться с</w:t>
      </w:r>
      <w:r w:rsidRPr="00D87D59">
        <w:rPr>
          <w:rFonts w:ascii="Times New Roman" w:eastAsia="Times New Roman" w:hAnsi="Times New Roman" w:cs="Times New Roman"/>
          <w:kern w:val="0"/>
          <w:sz w:val="28"/>
          <w:szCs w:val="28"/>
        </w:rPr>
        <w:t xml:space="preserve"> имена</w:t>
      </w:r>
      <w:r>
        <w:rPr>
          <w:rFonts w:ascii="Times New Roman" w:eastAsia="Times New Roman" w:hAnsi="Times New Roman" w:cs="Times New Roman"/>
          <w:kern w:val="0"/>
          <w:sz w:val="28"/>
          <w:szCs w:val="28"/>
        </w:rPr>
        <w:t>ми</w:t>
      </w:r>
      <w:r w:rsidRPr="00D87D59">
        <w:rPr>
          <w:rFonts w:ascii="Times New Roman" w:eastAsia="Times New Roman" w:hAnsi="Times New Roman" w:cs="Times New Roman"/>
          <w:kern w:val="0"/>
          <w:sz w:val="28"/>
          <w:szCs w:val="28"/>
        </w:rPr>
        <w:t xml:space="preserve"> и наиболее известны</w:t>
      </w:r>
      <w:r>
        <w:rPr>
          <w:rFonts w:ascii="Times New Roman" w:eastAsia="Times New Roman" w:hAnsi="Times New Roman" w:cs="Times New Roman"/>
          <w:kern w:val="0"/>
          <w:sz w:val="28"/>
          <w:szCs w:val="28"/>
        </w:rPr>
        <w:t>ми</w:t>
      </w:r>
      <w:r w:rsidRPr="00D87D59">
        <w:rPr>
          <w:rFonts w:ascii="Times New Roman" w:eastAsia="Times New Roman" w:hAnsi="Times New Roman" w:cs="Times New Roman"/>
          <w:kern w:val="0"/>
          <w:sz w:val="28"/>
          <w:szCs w:val="28"/>
        </w:rPr>
        <w:t xml:space="preserve"> произведения</w:t>
      </w:r>
      <w:r>
        <w:rPr>
          <w:rFonts w:ascii="Times New Roman" w:eastAsia="Times New Roman" w:hAnsi="Times New Roman" w:cs="Times New Roman"/>
          <w:kern w:val="0"/>
          <w:sz w:val="28"/>
          <w:szCs w:val="28"/>
        </w:rPr>
        <w:t>ми</w:t>
      </w:r>
      <w:r w:rsidRPr="00D87D59">
        <w:rPr>
          <w:rFonts w:ascii="Times New Roman" w:eastAsia="Times New Roman" w:hAnsi="Times New Roman" w:cs="Times New Roman"/>
          <w:kern w:val="0"/>
          <w:sz w:val="28"/>
          <w:szCs w:val="28"/>
        </w:rPr>
        <w:t xml:space="preserve"> художников И.И. Левитана, И.И. Шишкина, И.К. Айвазовского, В.М. Васнецова, В.В. Ватагина, Е.И. Чарушина (и других по выбору учителя).</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«Азбука цифровой графики»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возможности изображения с помощью разных видов линий в программе Paint (или другом графическом редакторе).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приёмы копирования геометрических фигур в программе Paint, а также построения из них простых рисунков или орнаментов.</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Осваивать композиционное построение кадра при фотографировании: расположение объекта в кадре. Участвовать в обсуждении </w:t>
      </w:r>
      <w:r>
        <w:rPr>
          <w:rFonts w:ascii="Times New Roman" w:eastAsia="Times New Roman" w:hAnsi="Times New Roman" w:cs="Times New Roman"/>
          <w:kern w:val="0"/>
          <w:sz w:val="28"/>
          <w:szCs w:val="28"/>
        </w:rPr>
        <w:t>ученических фотографий</w:t>
      </w:r>
      <w:r w:rsidRPr="00D87D59">
        <w:rPr>
          <w:rFonts w:ascii="Times New Roman" w:eastAsia="Times New Roman" w:hAnsi="Times New Roman" w:cs="Times New Roman"/>
          <w:kern w:val="0"/>
          <w:sz w:val="28"/>
          <w:szCs w:val="28"/>
        </w:rPr>
        <w:t>.</w:t>
      </w:r>
    </w:p>
    <w:p w:rsidR="00615679" w:rsidRDefault="00615679" w:rsidP="00615679">
      <w:pPr>
        <w:widowControl w:val="0"/>
        <w:autoSpaceDE w:val="0"/>
        <w:autoSpaceDN w:val="0"/>
        <w:spacing w:after="0" w:line="240" w:lineRule="auto"/>
        <w:ind w:firstLine="709"/>
        <w:jc w:val="both"/>
        <w:outlineLvl w:val="2"/>
        <w:rPr>
          <w:rFonts w:ascii="Times New Roman" w:eastAsia="Trebuchet MS" w:hAnsi="Times New Roman" w:cs="Times New Roman"/>
          <w:kern w:val="0"/>
          <w:sz w:val="28"/>
          <w:szCs w:val="28"/>
        </w:rPr>
      </w:pPr>
      <w:bookmarkStart w:id="322" w:name="_TOC_250002"/>
    </w:p>
    <w:p w:rsidR="00615679" w:rsidRPr="00D87D59" w:rsidRDefault="00615679" w:rsidP="00615679">
      <w:pPr>
        <w:pStyle w:val="3"/>
        <w:spacing w:before="0" w:after="0"/>
        <w:rPr>
          <w:rFonts w:eastAsia="Trebuchet MS"/>
        </w:rPr>
      </w:pPr>
      <w:bookmarkStart w:id="323" w:name="_Toc110614558"/>
      <w:bookmarkStart w:id="324" w:name="_Toc142329406"/>
      <w:r w:rsidRPr="00D87D59">
        <w:rPr>
          <w:rFonts w:eastAsia="Trebuchet MS"/>
        </w:rPr>
        <w:t xml:space="preserve">3 </w:t>
      </w:r>
      <w:bookmarkEnd w:id="322"/>
      <w:r w:rsidRPr="00D87D59">
        <w:rPr>
          <w:rFonts w:eastAsia="Trebuchet MS"/>
        </w:rPr>
        <w:t>КЛАСС</w:t>
      </w:r>
      <w:bookmarkEnd w:id="323"/>
      <w:bookmarkEnd w:id="324"/>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«Графика»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Получать опыт создания эскиза книжки-игрушки на выбранный сюжет: рисунок обложки с соединением шрифта (текста) и изображения, создание иллюстраций, размещение текста и иллюстраций на развороте.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Создавать практическую творческую работу — поздравительную открытку, совмещая в ней шрифт и изображение.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Узнавать о работе художников над плакатами и афишами. Выполнять творческую композицию — эскиз афиши к выбранному спектаклю или фильму.</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Узнавать основные пропорции лица человека, взаимное расположение частей лица.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рисования портрета (лица) человека.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Создавать маску сказочного персонажа с ярко выраженным характером лица (для карнавала или спектакля).</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«Живопись»</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приёмы создания живописной композиции (натюрморта) по наблюдению натуры.</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Рассматривать</w:t>
      </w:r>
      <w:r>
        <w:rPr>
          <w:rFonts w:ascii="Times New Roman" w:eastAsia="Times New Roman" w:hAnsi="Times New Roman" w:cs="Times New Roman"/>
          <w:kern w:val="0"/>
          <w:sz w:val="28"/>
          <w:szCs w:val="28"/>
        </w:rPr>
        <w:t xml:space="preserve"> </w:t>
      </w:r>
      <w:r w:rsidRPr="00D87D59">
        <w:rPr>
          <w:rFonts w:ascii="Times New Roman" w:eastAsia="Times New Roman" w:hAnsi="Times New Roman" w:cs="Times New Roman"/>
          <w:kern w:val="0"/>
          <w:sz w:val="28"/>
          <w:szCs w:val="28"/>
        </w:rPr>
        <w:t>сюжет и композицию, эмоциональное настроение в натюрмортах известных отечественных художников.</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создания творческой живописной работы — натюрморта с ярко выраженным настроением или «натюрморта-автопортрета».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lastRenderedPageBreak/>
        <w:t>Изображать красками портрет человека с опорой на натуру</w:t>
      </w:r>
      <w:r>
        <w:rPr>
          <w:rFonts w:ascii="Times New Roman" w:eastAsia="Times New Roman" w:hAnsi="Times New Roman" w:cs="Times New Roman"/>
          <w:kern w:val="0"/>
          <w:sz w:val="28"/>
          <w:szCs w:val="28"/>
        </w:rPr>
        <w:t>.</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Создавать пейзаж, передавая в нём активное состояние природы.</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w:t>
      </w:r>
      <w:r>
        <w:rPr>
          <w:rFonts w:ascii="Times New Roman" w:eastAsia="Times New Roman" w:hAnsi="Times New Roman" w:cs="Times New Roman"/>
          <w:kern w:val="0"/>
          <w:sz w:val="28"/>
          <w:szCs w:val="28"/>
        </w:rPr>
        <w:t>тать</w:t>
      </w:r>
      <w:r w:rsidRPr="00D87D59">
        <w:rPr>
          <w:rFonts w:ascii="Times New Roman" w:eastAsia="Times New Roman" w:hAnsi="Times New Roman" w:cs="Times New Roman"/>
          <w:kern w:val="0"/>
          <w:sz w:val="28"/>
          <w:szCs w:val="28"/>
        </w:rPr>
        <w:t xml:space="preserve"> представление о деятельности художника в театре.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Созда</w:t>
      </w:r>
      <w:r>
        <w:rPr>
          <w:rFonts w:ascii="Times New Roman" w:eastAsia="Times New Roman" w:hAnsi="Times New Roman" w:cs="Times New Roman"/>
          <w:kern w:val="0"/>
          <w:sz w:val="28"/>
          <w:szCs w:val="28"/>
        </w:rPr>
        <w:t>вать</w:t>
      </w:r>
      <w:r w:rsidRPr="00D87D59">
        <w:rPr>
          <w:rFonts w:ascii="Times New Roman" w:eastAsia="Times New Roman" w:hAnsi="Times New Roman" w:cs="Times New Roman"/>
          <w:kern w:val="0"/>
          <w:sz w:val="28"/>
          <w:szCs w:val="28"/>
        </w:rPr>
        <w:t xml:space="preserve"> красками эскиз занавеса или эскиз декораций к выбранному сюжету.</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З</w:t>
      </w:r>
      <w:r w:rsidRPr="00D87D59">
        <w:rPr>
          <w:rFonts w:ascii="Times New Roman" w:eastAsia="Times New Roman" w:hAnsi="Times New Roman" w:cs="Times New Roman"/>
          <w:kern w:val="0"/>
          <w:sz w:val="28"/>
          <w:szCs w:val="28"/>
        </w:rPr>
        <w:t>накомиться с работой художников по оформлению праздников.</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Выполн</w:t>
      </w:r>
      <w:r>
        <w:rPr>
          <w:rFonts w:ascii="Times New Roman" w:eastAsia="Times New Roman" w:hAnsi="Times New Roman" w:cs="Times New Roman"/>
          <w:kern w:val="0"/>
          <w:sz w:val="28"/>
          <w:szCs w:val="28"/>
        </w:rPr>
        <w:t>я</w:t>
      </w:r>
      <w:r w:rsidRPr="00D87D59">
        <w:rPr>
          <w:rFonts w:ascii="Times New Roman" w:eastAsia="Times New Roman" w:hAnsi="Times New Roman" w:cs="Times New Roman"/>
          <w:kern w:val="0"/>
          <w:sz w:val="28"/>
          <w:szCs w:val="28"/>
        </w:rPr>
        <w:t>ть тематическую композицию «Праздник в городе» на основе наблюдений, по памяти и по представлению.</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«Скульптура»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w:t>
      </w:r>
      <w:r>
        <w:rPr>
          <w:rFonts w:ascii="Times New Roman" w:eastAsia="Times New Roman" w:hAnsi="Times New Roman" w:cs="Times New Roman"/>
          <w:kern w:val="0"/>
          <w:sz w:val="28"/>
          <w:szCs w:val="28"/>
        </w:rPr>
        <w:t>етать</w:t>
      </w:r>
      <w:r w:rsidRPr="00D87D59">
        <w:rPr>
          <w:rFonts w:ascii="Times New Roman" w:eastAsia="Times New Roman" w:hAnsi="Times New Roman" w:cs="Times New Roman"/>
          <w:kern w:val="0"/>
          <w:sz w:val="28"/>
          <w:szCs w:val="28"/>
        </w:rPr>
        <w:t xml:space="preserve">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Узнавать о видах скульптуры: скульптурные памятники, парковая скульптура, мелкая пластика, рельеф (виды рельефа).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лепки эскиза парковой скульптуры.</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«Декоративно-прикладное искусство»</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Узнавать о создании глиняной и деревянной посуды: народные художественные промыслы Гжель и Хохлома.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w:t>
      </w:r>
      <w:r>
        <w:rPr>
          <w:rFonts w:ascii="Times New Roman" w:eastAsia="Times New Roman" w:hAnsi="Times New Roman" w:cs="Times New Roman"/>
          <w:kern w:val="0"/>
          <w:sz w:val="28"/>
          <w:szCs w:val="28"/>
        </w:rPr>
        <w:t>я</w:t>
      </w:r>
      <w:r w:rsidRPr="00D87D59">
        <w:rPr>
          <w:rFonts w:ascii="Times New Roman" w:eastAsia="Times New Roman" w:hAnsi="Times New Roman" w:cs="Times New Roman"/>
          <w:kern w:val="0"/>
          <w:sz w:val="28"/>
          <w:szCs w:val="28"/>
        </w:rPr>
        <w:t>ть эскизы орнаментов, украшающих посуду (по мотивам выбранного художественного промысла).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Узна</w:t>
      </w:r>
      <w:r>
        <w:rPr>
          <w:rFonts w:ascii="Times New Roman" w:eastAsia="Times New Roman" w:hAnsi="Times New Roman" w:cs="Times New Roman"/>
          <w:kern w:val="0"/>
          <w:sz w:val="28"/>
          <w:szCs w:val="28"/>
        </w:rPr>
        <w:t>ва</w:t>
      </w:r>
      <w:r w:rsidRPr="00D87D59">
        <w:rPr>
          <w:rFonts w:ascii="Times New Roman" w:eastAsia="Times New Roman" w:hAnsi="Times New Roman" w:cs="Times New Roman"/>
          <w:kern w:val="0"/>
          <w:sz w:val="28"/>
          <w:szCs w:val="28"/>
        </w:rPr>
        <w:t>ть о сетчатых видах орнаментов и их применении в росписи тканей, стен и др.</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навыки создания орнаментов при помощи штампов и трафаретов.</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Получ</w:t>
      </w:r>
      <w:r>
        <w:rPr>
          <w:rFonts w:ascii="Times New Roman" w:eastAsia="Times New Roman" w:hAnsi="Times New Roman" w:cs="Times New Roman"/>
          <w:kern w:val="0"/>
          <w:sz w:val="28"/>
          <w:szCs w:val="28"/>
        </w:rPr>
        <w:t>а</w:t>
      </w:r>
      <w:r w:rsidRPr="00D87D59">
        <w:rPr>
          <w:rFonts w:ascii="Times New Roman" w:eastAsia="Times New Roman" w:hAnsi="Times New Roman" w:cs="Times New Roman"/>
          <w:kern w:val="0"/>
          <w:sz w:val="28"/>
          <w:szCs w:val="28"/>
        </w:rPr>
        <w:t>ть опыт создания композиции орнамента в квадрате (в качестве эскиза росписи женского платка).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«Архитектура»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Выполн</w:t>
      </w:r>
      <w:r>
        <w:rPr>
          <w:rFonts w:ascii="Times New Roman" w:eastAsia="Times New Roman" w:hAnsi="Times New Roman" w:cs="Times New Roman"/>
          <w:kern w:val="0"/>
          <w:sz w:val="28"/>
          <w:szCs w:val="28"/>
        </w:rPr>
        <w:t>я</w:t>
      </w:r>
      <w:r w:rsidRPr="00D87D59">
        <w:rPr>
          <w:rFonts w:ascii="Times New Roman" w:eastAsia="Times New Roman" w:hAnsi="Times New Roman" w:cs="Times New Roman"/>
          <w:kern w:val="0"/>
          <w:sz w:val="28"/>
          <w:szCs w:val="28"/>
        </w:rPr>
        <w:t xml:space="preserve">ть зарисовки или творческие рисунки </w:t>
      </w:r>
      <w:r>
        <w:rPr>
          <w:rFonts w:ascii="Times New Roman" w:eastAsia="Times New Roman" w:hAnsi="Times New Roman" w:cs="Times New Roman"/>
          <w:kern w:val="0"/>
          <w:sz w:val="28"/>
          <w:szCs w:val="28"/>
        </w:rPr>
        <w:t xml:space="preserve">на основе фотографий </w:t>
      </w:r>
      <w:r w:rsidRPr="00D87D59">
        <w:rPr>
          <w:rFonts w:ascii="Times New Roman" w:eastAsia="Times New Roman" w:hAnsi="Times New Roman" w:cs="Times New Roman"/>
          <w:kern w:val="0"/>
          <w:sz w:val="28"/>
          <w:szCs w:val="28"/>
        </w:rPr>
        <w:t>на тему исторических памятников или архитектурных достопримечательностей своего города.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Созда</w:t>
      </w:r>
      <w:r>
        <w:rPr>
          <w:rFonts w:ascii="Times New Roman" w:eastAsia="Times New Roman" w:hAnsi="Times New Roman" w:cs="Times New Roman"/>
          <w:kern w:val="0"/>
          <w:sz w:val="28"/>
          <w:szCs w:val="28"/>
        </w:rPr>
        <w:t>ва</w:t>
      </w:r>
      <w:r w:rsidRPr="00D87D59">
        <w:rPr>
          <w:rFonts w:ascii="Times New Roman" w:eastAsia="Times New Roman" w:hAnsi="Times New Roman" w:cs="Times New Roman"/>
          <w:kern w:val="0"/>
          <w:sz w:val="28"/>
          <w:szCs w:val="28"/>
        </w:rPr>
        <w:t>ть эскиз макета паркового пространства или участвовать в коллективной работе по созданию такого макета.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Созда</w:t>
      </w:r>
      <w:r>
        <w:rPr>
          <w:rFonts w:ascii="Times New Roman" w:eastAsia="Times New Roman" w:hAnsi="Times New Roman" w:cs="Times New Roman"/>
          <w:kern w:val="0"/>
          <w:sz w:val="28"/>
          <w:szCs w:val="28"/>
        </w:rPr>
        <w:t>ва</w:t>
      </w:r>
      <w:r w:rsidRPr="00D87D59">
        <w:rPr>
          <w:rFonts w:ascii="Times New Roman" w:eastAsia="Times New Roman" w:hAnsi="Times New Roman" w:cs="Times New Roman"/>
          <w:kern w:val="0"/>
          <w:sz w:val="28"/>
          <w:szCs w:val="28"/>
        </w:rPr>
        <w:t>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Придум</w:t>
      </w:r>
      <w:r>
        <w:rPr>
          <w:rFonts w:ascii="Times New Roman" w:eastAsia="Times New Roman" w:hAnsi="Times New Roman" w:cs="Times New Roman"/>
          <w:kern w:val="0"/>
          <w:sz w:val="28"/>
          <w:szCs w:val="28"/>
        </w:rPr>
        <w:t>ыв</w:t>
      </w:r>
      <w:r w:rsidRPr="00D87D59">
        <w:rPr>
          <w:rFonts w:ascii="Times New Roman" w:eastAsia="Times New Roman" w:hAnsi="Times New Roman" w:cs="Times New Roman"/>
          <w:kern w:val="0"/>
          <w:sz w:val="28"/>
          <w:szCs w:val="28"/>
        </w:rPr>
        <w:t>ать и рисовать (или выполн</w:t>
      </w:r>
      <w:r>
        <w:rPr>
          <w:rFonts w:ascii="Times New Roman" w:eastAsia="Times New Roman" w:hAnsi="Times New Roman" w:cs="Times New Roman"/>
          <w:kern w:val="0"/>
          <w:sz w:val="28"/>
          <w:szCs w:val="28"/>
        </w:rPr>
        <w:t>я</w:t>
      </w:r>
      <w:r w:rsidRPr="00D87D59">
        <w:rPr>
          <w:rFonts w:ascii="Times New Roman" w:eastAsia="Times New Roman" w:hAnsi="Times New Roman" w:cs="Times New Roman"/>
          <w:kern w:val="0"/>
          <w:sz w:val="28"/>
          <w:szCs w:val="28"/>
        </w:rPr>
        <w:t>ть в технике бумагопластики) транспортное средство.</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Выполн</w:t>
      </w:r>
      <w:r>
        <w:rPr>
          <w:rFonts w:ascii="Times New Roman" w:eastAsia="Times New Roman" w:hAnsi="Times New Roman" w:cs="Times New Roman"/>
          <w:kern w:val="0"/>
          <w:sz w:val="28"/>
          <w:szCs w:val="28"/>
        </w:rPr>
        <w:t>я</w:t>
      </w:r>
      <w:r w:rsidRPr="00D87D59">
        <w:rPr>
          <w:rFonts w:ascii="Times New Roman" w:eastAsia="Times New Roman" w:hAnsi="Times New Roman" w:cs="Times New Roman"/>
          <w:kern w:val="0"/>
          <w:sz w:val="28"/>
          <w:szCs w:val="28"/>
        </w:rPr>
        <w:t>ть творческий рисунок — созда</w:t>
      </w:r>
      <w:r>
        <w:rPr>
          <w:rFonts w:ascii="Times New Roman" w:eastAsia="Times New Roman" w:hAnsi="Times New Roman" w:cs="Times New Roman"/>
          <w:kern w:val="0"/>
          <w:sz w:val="28"/>
          <w:szCs w:val="28"/>
        </w:rPr>
        <w:t>ва</w:t>
      </w:r>
      <w:r w:rsidRPr="00D87D59">
        <w:rPr>
          <w:rFonts w:ascii="Times New Roman" w:eastAsia="Times New Roman" w:hAnsi="Times New Roman" w:cs="Times New Roman"/>
          <w:kern w:val="0"/>
          <w:sz w:val="28"/>
          <w:szCs w:val="28"/>
        </w:rPr>
        <w:t xml:space="preserve">ть образ своего города или села или участвовать в коллективной работе по созданию образа своего </w:t>
      </w:r>
      <w:r w:rsidRPr="00D87D59">
        <w:rPr>
          <w:rFonts w:ascii="Times New Roman" w:eastAsia="Times New Roman" w:hAnsi="Times New Roman" w:cs="Times New Roman"/>
          <w:kern w:val="0"/>
          <w:sz w:val="28"/>
          <w:szCs w:val="28"/>
        </w:rPr>
        <w:lastRenderedPageBreak/>
        <w:t>города или села (в виде коллажа).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«Восприятие произведений искусства»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Рассматривать и </w:t>
      </w:r>
      <w:r>
        <w:rPr>
          <w:rFonts w:ascii="Times New Roman" w:eastAsia="Times New Roman" w:hAnsi="Times New Roman" w:cs="Times New Roman"/>
          <w:kern w:val="0"/>
          <w:sz w:val="28"/>
          <w:szCs w:val="28"/>
        </w:rPr>
        <w:t xml:space="preserve">принимать участие в </w:t>
      </w:r>
      <w:r w:rsidRPr="00D87D59">
        <w:rPr>
          <w:rFonts w:ascii="Times New Roman" w:eastAsia="Times New Roman" w:hAnsi="Times New Roman" w:cs="Times New Roman"/>
          <w:kern w:val="0"/>
          <w:sz w:val="28"/>
          <w:szCs w:val="28"/>
        </w:rPr>
        <w:t>обсужд</w:t>
      </w:r>
      <w:r>
        <w:rPr>
          <w:rFonts w:ascii="Times New Roman" w:eastAsia="Times New Roman" w:hAnsi="Times New Roman" w:cs="Times New Roman"/>
          <w:kern w:val="0"/>
          <w:sz w:val="28"/>
          <w:szCs w:val="28"/>
        </w:rPr>
        <w:t>ении</w:t>
      </w:r>
      <w:r w:rsidRPr="00D87D59">
        <w:rPr>
          <w:rFonts w:ascii="Times New Roman" w:eastAsia="Times New Roman" w:hAnsi="Times New Roman" w:cs="Times New Roman"/>
          <w:kern w:val="0"/>
          <w:sz w:val="28"/>
          <w:szCs w:val="28"/>
        </w:rPr>
        <w:t xml:space="preserve"> содержани</w:t>
      </w:r>
      <w:r>
        <w:rPr>
          <w:rFonts w:ascii="Times New Roman" w:eastAsia="Times New Roman" w:hAnsi="Times New Roman" w:cs="Times New Roman"/>
          <w:kern w:val="0"/>
          <w:sz w:val="28"/>
          <w:szCs w:val="28"/>
        </w:rPr>
        <w:t>я</w:t>
      </w:r>
      <w:r w:rsidRPr="00D87D59">
        <w:rPr>
          <w:rFonts w:ascii="Times New Roman" w:eastAsia="Times New Roman" w:hAnsi="Times New Roman" w:cs="Times New Roman"/>
          <w:kern w:val="0"/>
          <w:sz w:val="28"/>
          <w:szCs w:val="28"/>
        </w:rPr>
        <w:t xml:space="preserve"> работы художника.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Рассматривать и анализировать </w:t>
      </w:r>
      <w:r>
        <w:rPr>
          <w:rFonts w:ascii="Times New Roman" w:eastAsia="Times New Roman" w:hAnsi="Times New Roman" w:cs="Times New Roman"/>
          <w:kern w:val="0"/>
          <w:sz w:val="28"/>
          <w:szCs w:val="28"/>
        </w:rPr>
        <w:t xml:space="preserve">по предложенному плану </w:t>
      </w:r>
      <w:r w:rsidRPr="00D87D59">
        <w:rPr>
          <w:rFonts w:ascii="Times New Roman" w:eastAsia="Times New Roman" w:hAnsi="Times New Roman" w:cs="Times New Roman"/>
          <w:kern w:val="0"/>
          <w:sz w:val="28"/>
          <w:szCs w:val="28"/>
        </w:rPr>
        <w:t>архитектурные постройки своего города (села), характерные особенности улиц и площадей, выделять центральные по архитектуре здания; приобретать представления</w:t>
      </w:r>
      <w:r>
        <w:rPr>
          <w:rFonts w:ascii="Times New Roman" w:eastAsia="Times New Roman" w:hAnsi="Times New Roman" w:cs="Times New Roman"/>
          <w:kern w:val="0"/>
          <w:sz w:val="28"/>
          <w:szCs w:val="28"/>
        </w:rPr>
        <w:t xml:space="preserve"> </w:t>
      </w:r>
      <w:r w:rsidRPr="00D87D59">
        <w:rPr>
          <w:rFonts w:ascii="Times New Roman" w:eastAsia="Times New Roman" w:hAnsi="Times New Roman" w:cs="Times New Roman"/>
          <w:kern w:val="0"/>
          <w:sz w:val="28"/>
          <w:szCs w:val="28"/>
        </w:rPr>
        <w:t>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w:t>
      </w:r>
      <w:r>
        <w:rPr>
          <w:rFonts w:ascii="Times New Roman" w:eastAsia="Times New Roman" w:hAnsi="Times New Roman" w:cs="Times New Roman"/>
          <w:kern w:val="0"/>
          <w:sz w:val="28"/>
          <w:szCs w:val="28"/>
        </w:rPr>
        <w:t>.</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Иметь представление об</w:t>
      </w:r>
      <w:r w:rsidRPr="00D87D59">
        <w:rPr>
          <w:rFonts w:ascii="Times New Roman" w:eastAsia="Times New Roman" w:hAnsi="Times New Roman" w:cs="Times New Roman"/>
          <w:kern w:val="0"/>
          <w:sz w:val="28"/>
          <w:szCs w:val="28"/>
        </w:rPr>
        <w:t xml:space="preserve"> основны</w:t>
      </w:r>
      <w:r>
        <w:rPr>
          <w:rFonts w:ascii="Times New Roman" w:eastAsia="Times New Roman" w:hAnsi="Times New Roman" w:cs="Times New Roman"/>
          <w:kern w:val="0"/>
          <w:sz w:val="28"/>
          <w:szCs w:val="28"/>
        </w:rPr>
        <w:t>х</w:t>
      </w:r>
      <w:r w:rsidRPr="00D87D59">
        <w:rPr>
          <w:rFonts w:ascii="Times New Roman" w:eastAsia="Times New Roman" w:hAnsi="Times New Roman" w:cs="Times New Roman"/>
          <w:kern w:val="0"/>
          <w:sz w:val="28"/>
          <w:szCs w:val="28"/>
        </w:rPr>
        <w:t xml:space="preserve"> вид</w:t>
      </w:r>
      <w:r>
        <w:rPr>
          <w:rFonts w:ascii="Times New Roman" w:eastAsia="Times New Roman" w:hAnsi="Times New Roman" w:cs="Times New Roman"/>
          <w:kern w:val="0"/>
          <w:sz w:val="28"/>
          <w:szCs w:val="28"/>
        </w:rPr>
        <w:t>ах</w:t>
      </w:r>
      <w:r w:rsidRPr="00D87D59">
        <w:rPr>
          <w:rFonts w:ascii="Times New Roman" w:eastAsia="Times New Roman" w:hAnsi="Times New Roman" w:cs="Times New Roman"/>
          <w:kern w:val="0"/>
          <w:sz w:val="28"/>
          <w:szCs w:val="28"/>
        </w:rPr>
        <w:t xml:space="preserve">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Иметь представление об</w:t>
      </w:r>
      <w:r w:rsidRPr="00D87D59">
        <w:rPr>
          <w:rFonts w:ascii="Times New Roman" w:eastAsia="Times New Roman" w:hAnsi="Times New Roman" w:cs="Times New Roman"/>
          <w:kern w:val="0"/>
          <w:sz w:val="28"/>
          <w:szCs w:val="28"/>
        </w:rPr>
        <w:t xml:space="preserve"> основны</w:t>
      </w:r>
      <w:r>
        <w:rPr>
          <w:rFonts w:ascii="Times New Roman" w:eastAsia="Times New Roman" w:hAnsi="Times New Roman" w:cs="Times New Roman"/>
          <w:kern w:val="0"/>
          <w:sz w:val="28"/>
          <w:szCs w:val="28"/>
        </w:rPr>
        <w:t>х</w:t>
      </w:r>
      <w:r w:rsidRPr="00D87D59">
        <w:rPr>
          <w:rFonts w:ascii="Times New Roman" w:eastAsia="Times New Roman" w:hAnsi="Times New Roman" w:cs="Times New Roman"/>
          <w:kern w:val="0"/>
          <w:sz w:val="28"/>
          <w:szCs w:val="28"/>
        </w:rPr>
        <w:t xml:space="preserve"> жанр</w:t>
      </w:r>
      <w:r>
        <w:rPr>
          <w:rFonts w:ascii="Times New Roman" w:eastAsia="Times New Roman" w:hAnsi="Times New Roman" w:cs="Times New Roman"/>
          <w:kern w:val="0"/>
          <w:sz w:val="28"/>
          <w:szCs w:val="28"/>
        </w:rPr>
        <w:t>ах</w:t>
      </w:r>
      <w:r w:rsidRPr="00D87D59">
        <w:rPr>
          <w:rFonts w:ascii="Times New Roman" w:eastAsia="Times New Roman" w:hAnsi="Times New Roman" w:cs="Times New Roman"/>
          <w:kern w:val="0"/>
          <w:sz w:val="28"/>
          <w:szCs w:val="28"/>
        </w:rPr>
        <w:t xml:space="preserve"> живописи, графики и скульптуры, определяемы</w:t>
      </w:r>
      <w:r>
        <w:rPr>
          <w:rFonts w:ascii="Times New Roman" w:eastAsia="Times New Roman" w:hAnsi="Times New Roman" w:cs="Times New Roman"/>
          <w:kern w:val="0"/>
          <w:sz w:val="28"/>
          <w:szCs w:val="28"/>
        </w:rPr>
        <w:t>х</w:t>
      </w:r>
      <w:r w:rsidRPr="00D87D59">
        <w:rPr>
          <w:rFonts w:ascii="Times New Roman" w:eastAsia="Times New Roman" w:hAnsi="Times New Roman" w:cs="Times New Roman"/>
          <w:kern w:val="0"/>
          <w:sz w:val="28"/>
          <w:szCs w:val="28"/>
        </w:rPr>
        <w:t xml:space="preserve"> предметом изображения.</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Иметь представление об</w:t>
      </w:r>
      <w:r w:rsidRPr="00D87D59">
        <w:rPr>
          <w:rFonts w:ascii="Times New Roman" w:eastAsia="Times New Roman" w:hAnsi="Times New Roman" w:cs="Times New Roman"/>
          <w:kern w:val="0"/>
          <w:sz w:val="28"/>
          <w:szCs w:val="28"/>
        </w:rPr>
        <w:t xml:space="preserve"> имена</w:t>
      </w:r>
      <w:r>
        <w:rPr>
          <w:rFonts w:ascii="Times New Roman" w:eastAsia="Times New Roman" w:hAnsi="Times New Roman" w:cs="Times New Roman"/>
          <w:kern w:val="0"/>
          <w:sz w:val="28"/>
          <w:szCs w:val="28"/>
        </w:rPr>
        <w:t>х</w:t>
      </w:r>
      <w:r w:rsidRPr="00D87D59">
        <w:rPr>
          <w:rFonts w:ascii="Times New Roman" w:eastAsia="Times New Roman" w:hAnsi="Times New Roman" w:cs="Times New Roman"/>
          <w:kern w:val="0"/>
          <w:sz w:val="28"/>
          <w:szCs w:val="28"/>
        </w:rPr>
        <w:t xml:space="preserve"> крупнейших отечественных художников-пейзажистов: И.И. Шишкина, И.И. Левитана, А.К. Саврасова, В.Д. Поленова, А.И. Куинджи, И.К. Айвазовского и других (по выбору учителя), приобретать представления об их произведениях.</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Осуществлять виртуальные интерактивные путешествия в художественные музеи, участвовать в обсуждении впечатлений от виртуальных путешествий.</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Иметь представление об</w:t>
      </w:r>
      <w:r w:rsidRPr="00D87D59">
        <w:rPr>
          <w:rFonts w:ascii="Times New Roman" w:eastAsia="Times New Roman" w:hAnsi="Times New Roman" w:cs="Times New Roman"/>
          <w:kern w:val="0"/>
          <w:sz w:val="28"/>
          <w:szCs w:val="28"/>
        </w:rPr>
        <w:t xml:space="preserve"> имена</w:t>
      </w:r>
      <w:r>
        <w:rPr>
          <w:rFonts w:ascii="Times New Roman" w:eastAsia="Times New Roman" w:hAnsi="Times New Roman" w:cs="Times New Roman"/>
          <w:kern w:val="0"/>
          <w:sz w:val="28"/>
          <w:szCs w:val="28"/>
        </w:rPr>
        <w:t>х</w:t>
      </w:r>
      <w:r w:rsidRPr="00D87D59">
        <w:rPr>
          <w:rFonts w:ascii="Times New Roman" w:eastAsia="Times New Roman" w:hAnsi="Times New Roman" w:cs="Times New Roman"/>
          <w:kern w:val="0"/>
          <w:sz w:val="28"/>
          <w:szCs w:val="28"/>
        </w:rPr>
        <w:t xml:space="preserve">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Понимать значение музеев и</w:t>
      </w:r>
      <w:r>
        <w:rPr>
          <w:rFonts w:ascii="Times New Roman" w:eastAsia="Times New Roman" w:hAnsi="Times New Roman" w:cs="Times New Roman"/>
          <w:kern w:val="0"/>
          <w:sz w:val="28"/>
          <w:szCs w:val="28"/>
        </w:rPr>
        <w:t xml:space="preserve"> иметь представления о том</w:t>
      </w:r>
      <w:r w:rsidRPr="00D87D59">
        <w:rPr>
          <w:rFonts w:ascii="Times New Roman" w:eastAsia="Times New Roman" w:hAnsi="Times New Roman" w:cs="Times New Roman"/>
          <w:kern w:val="0"/>
          <w:sz w:val="28"/>
          <w:szCs w:val="28"/>
        </w:rPr>
        <w:t xml:space="preserve">, где </w:t>
      </w:r>
      <w:r>
        <w:rPr>
          <w:rFonts w:ascii="Times New Roman" w:eastAsia="Times New Roman" w:hAnsi="Times New Roman" w:cs="Times New Roman"/>
          <w:kern w:val="0"/>
          <w:sz w:val="28"/>
          <w:szCs w:val="28"/>
        </w:rPr>
        <w:t xml:space="preserve">они </w:t>
      </w:r>
      <w:r w:rsidRPr="00D87D59">
        <w:rPr>
          <w:rFonts w:ascii="Times New Roman" w:eastAsia="Times New Roman" w:hAnsi="Times New Roman" w:cs="Times New Roman"/>
          <w:kern w:val="0"/>
          <w:sz w:val="28"/>
          <w:szCs w:val="28"/>
        </w:rPr>
        <w:t>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615679" w:rsidRPr="00B91D7F" w:rsidRDefault="00615679" w:rsidP="00615679">
      <w:pPr>
        <w:widowControl w:val="0"/>
        <w:autoSpaceDE w:val="0"/>
        <w:autoSpaceDN w:val="0"/>
        <w:spacing w:after="0" w:line="240" w:lineRule="auto"/>
        <w:ind w:firstLine="709"/>
        <w:jc w:val="both"/>
        <w:rPr>
          <w:rFonts w:ascii="Times New Roman" w:eastAsia="Times New Roman" w:hAnsi="Times New Roman" w:cs="Times New Roman"/>
          <w:b/>
          <w:bCs/>
          <w:kern w:val="0"/>
          <w:sz w:val="28"/>
          <w:szCs w:val="28"/>
        </w:rPr>
      </w:pPr>
      <w:r w:rsidRPr="00B91D7F">
        <w:rPr>
          <w:rFonts w:ascii="Times New Roman" w:eastAsia="Times New Roman" w:hAnsi="Times New Roman" w:cs="Times New Roman"/>
          <w:b/>
          <w:bCs/>
          <w:kern w:val="0"/>
          <w:sz w:val="28"/>
          <w:szCs w:val="28"/>
        </w:rPr>
        <w:t>Модуль «Азбука цифровой графики»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приёмы работы в графическом редакторе с линиями, геометрическими фигурами, инструментами традиционного рисования.</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Применять получаемые навыки для усвоения определённых учебных тем, например: построения ритмических композиций, составления орнаментов путём различных повторений рисунка узора, простого повторения (раппорт); создание паттернов.</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приёмы соединения шрифта и векторного изображения при создании поздравительных открыток, афиши и др.</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Осваивать приёмы редактирования цифровых фотографий с помощью компьютерной программы Picture Manager (или другой): изменение яркости, </w:t>
      </w:r>
      <w:r w:rsidRPr="00D87D59">
        <w:rPr>
          <w:rFonts w:ascii="Times New Roman" w:eastAsia="Times New Roman" w:hAnsi="Times New Roman" w:cs="Times New Roman"/>
          <w:kern w:val="0"/>
          <w:sz w:val="28"/>
          <w:szCs w:val="28"/>
        </w:rPr>
        <w:lastRenderedPageBreak/>
        <w:t>контраста и насыщенности цвета.</w:t>
      </w:r>
    </w:p>
    <w:p w:rsidR="00615679" w:rsidRPr="00347620"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bookmarkStart w:id="325" w:name="_TOC_250001"/>
      <w:bookmarkStart w:id="326" w:name="_Toc110614559"/>
    </w:p>
    <w:p w:rsidR="00615679" w:rsidRPr="00D87D59" w:rsidRDefault="00615679" w:rsidP="00615679">
      <w:pPr>
        <w:pStyle w:val="3"/>
        <w:spacing w:before="0" w:after="0"/>
        <w:rPr>
          <w:rFonts w:eastAsia="Trebuchet MS"/>
        </w:rPr>
      </w:pPr>
      <w:bookmarkStart w:id="327" w:name="_Toc142329407"/>
      <w:r w:rsidRPr="00D87D59">
        <w:rPr>
          <w:rFonts w:eastAsia="Trebuchet MS"/>
        </w:rPr>
        <w:t xml:space="preserve">4 </w:t>
      </w:r>
      <w:bookmarkEnd w:id="325"/>
      <w:r w:rsidRPr="00D87D59">
        <w:rPr>
          <w:rFonts w:eastAsia="Trebuchet MS"/>
        </w:rPr>
        <w:t>КЛАСС</w:t>
      </w:r>
      <w:bookmarkEnd w:id="326"/>
      <w:bookmarkEnd w:id="327"/>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«Графика»</w:t>
      </w:r>
    </w:p>
    <w:p w:rsidR="0061567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Осваивать правила линейной и воздушной перспективы и применять их в своей практической творческой деятельности. </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Создавать зарисовки памятников отечественной и мировой архитектуры.</w:t>
      </w:r>
    </w:p>
    <w:p w:rsidR="00615679" w:rsidRPr="00B91D7F" w:rsidRDefault="00615679" w:rsidP="00615679">
      <w:pPr>
        <w:widowControl w:val="0"/>
        <w:autoSpaceDE w:val="0"/>
        <w:autoSpaceDN w:val="0"/>
        <w:spacing w:after="0" w:line="240" w:lineRule="auto"/>
        <w:ind w:firstLine="709"/>
        <w:jc w:val="both"/>
        <w:rPr>
          <w:rFonts w:ascii="Times New Roman" w:eastAsia="Times New Roman" w:hAnsi="Times New Roman" w:cs="Times New Roman"/>
          <w:b/>
          <w:bCs/>
          <w:kern w:val="0"/>
          <w:sz w:val="28"/>
          <w:szCs w:val="28"/>
        </w:rPr>
      </w:pPr>
      <w:r w:rsidRPr="00B91D7F">
        <w:rPr>
          <w:rFonts w:ascii="Times New Roman" w:eastAsia="Times New Roman" w:hAnsi="Times New Roman" w:cs="Times New Roman"/>
          <w:b/>
          <w:bCs/>
          <w:kern w:val="0"/>
          <w:sz w:val="28"/>
          <w:szCs w:val="28"/>
        </w:rPr>
        <w:t>Модуль «Живопись»</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создания портретов женских и мужских, портрета пожилого человека, детского портрета или автопортрета</w:t>
      </w:r>
      <w:r>
        <w:rPr>
          <w:rFonts w:ascii="Times New Roman" w:eastAsia="Times New Roman" w:hAnsi="Times New Roman" w:cs="Times New Roman"/>
          <w:kern w:val="0"/>
          <w:sz w:val="28"/>
          <w:szCs w:val="28"/>
        </w:rPr>
        <w:t>.</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Создавать двойной портрет (например, портрет матери и ребёнка).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Приобретать опыт создания композиции на тему «Древнерусский город».</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«Скульптура»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Леп</w:t>
      </w:r>
      <w:r>
        <w:rPr>
          <w:rFonts w:ascii="Times New Roman" w:eastAsia="Times New Roman" w:hAnsi="Times New Roman" w:cs="Times New Roman"/>
          <w:kern w:val="0"/>
          <w:sz w:val="28"/>
          <w:szCs w:val="28"/>
        </w:rPr>
        <w:t>ить</w:t>
      </w:r>
      <w:r w:rsidRPr="00D87D59">
        <w:rPr>
          <w:rFonts w:ascii="Times New Roman" w:eastAsia="Times New Roman" w:hAnsi="Times New Roman" w:cs="Times New Roman"/>
          <w:kern w:val="0"/>
          <w:sz w:val="28"/>
          <w:szCs w:val="28"/>
        </w:rPr>
        <w:t xml:space="preserve">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«Декоративно-прикладное искусство»</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Исследовать </w:t>
      </w:r>
      <w:r>
        <w:rPr>
          <w:rFonts w:ascii="Times New Roman" w:eastAsia="Times New Roman" w:hAnsi="Times New Roman" w:cs="Times New Roman"/>
          <w:kern w:val="0"/>
          <w:sz w:val="28"/>
          <w:szCs w:val="28"/>
        </w:rPr>
        <w:t xml:space="preserve">под руководством учителя </w:t>
      </w:r>
      <w:r w:rsidRPr="00D87D59">
        <w:rPr>
          <w:rFonts w:ascii="Times New Roman" w:eastAsia="Times New Roman" w:hAnsi="Times New Roman" w:cs="Times New Roman"/>
          <w:kern w:val="0"/>
          <w:sz w:val="28"/>
          <w:szCs w:val="28"/>
        </w:rPr>
        <w:t>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Изуч</w:t>
      </w:r>
      <w:r>
        <w:rPr>
          <w:rFonts w:ascii="Times New Roman" w:eastAsia="Times New Roman" w:hAnsi="Times New Roman" w:cs="Times New Roman"/>
          <w:kern w:val="0"/>
          <w:sz w:val="28"/>
          <w:szCs w:val="28"/>
        </w:rPr>
        <w:t>а</w:t>
      </w:r>
      <w:r w:rsidRPr="00D87D59">
        <w:rPr>
          <w:rFonts w:ascii="Times New Roman" w:eastAsia="Times New Roman" w:hAnsi="Times New Roman" w:cs="Times New Roman"/>
          <w:kern w:val="0"/>
          <w:sz w:val="28"/>
          <w:szCs w:val="28"/>
        </w:rPr>
        <w:t xml:space="preserve">ть </w:t>
      </w:r>
      <w:r>
        <w:rPr>
          <w:rFonts w:ascii="Times New Roman" w:eastAsia="Times New Roman" w:hAnsi="Times New Roman" w:cs="Times New Roman"/>
          <w:kern w:val="0"/>
          <w:sz w:val="28"/>
          <w:szCs w:val="28"/>
        </w:rPr>
        <w:t xml:space="preserve">под руководством учителя </w:t>
      </w:r>
      <w:r w:rsidRPr="00D87D59">
        <w:rPr>
          <w:rFonts w:ascii="Times New Roman" w:eastAsia="Times New Roman" w:hAnsi="Times New Roman" w:cs="Times New Roman"/>
          <w:kern w:val="0"/>
          <w:sz w:val="28"/>
          <w:szCs w:val="28"/>
        </w:rPr>
        <w:t xml:space="preserve">и показать в практической </w:t>
      </w:r>
      <w:r w:rsidRPr="00D87D59">
        <w:rPr>
          <w:rFonts w:ascii="Times New Roman" w:eastAsia="Times New Roman" w:hAnsi="Times New Roman" w:cs="Times New Roman"/>
          <w:kern w:val="0"/>
          <w:sz w:val="28"/>
          <w:szCs w:val="28"/>
        </w:rPr>
        <w:lastRenderedPageBreak/>
        <w:t>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Получ</w:t>
      </w:r>
      <w:r>
        <w:rPr>
          <w:rFonts w:ascii="Times New Roman" w:eastAsia="Times New Roman" w:hAnsi="Times New Roman" w:cs="Times New Roman"/>
          <w:kern w:val="0"/>
          <w:sz w:val="28"/>
          <w:szCs w:val="28"/>
        </w:rPr>
        <w:t>а</w:t>
      </w:r>
      <w:r w:rsidRPr="00D87D59">
        <w:rPr>
          <w:rFonts w:ascii="Times New Roman" w:eastAsia="Times New Roman" w:hAnsi="Times New Roman" w:cs="Times New Roman"/>
          <w:kern w:val="0"/>
          <w:sz w:val="28"/>
          <w:szCs w:val="28"/>
        </w:rPr>
        <w:t>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«Архитектура»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Получ</w:t>
      </w:r>
      <w:r>
        <w:rPr>
          <w:rFonts w:ascii="Times New Roman" w:eastAsia="Times New Roman" w:hAnsi="Times New Roman" w:cs="Times New Roman"/>
          <w:kern w:val="0"/>
          <w:sz w:val="28"/>
          <w:szCs w:val="28"/>
        </w:rPr>
        <w:t>а</w:t>
      </w:r>
      <w:r w:rsidRPr="00D87D59">
        <w:rPr>
          <w:rFonts w:ascii="Times New Roman" w:eastAsia="Times New Roman" w:hAnsi="Times New Roman" w:cs="Times New Roman"/>
          <w:kern w:val="0"/>
          <w:sz w:val="28"/>
          <w:szCs w:val="28"/>
        </w:rPr>
        <w:t>ть представление о конструкции традиционных жилищ у разных народов, об их связи с окружающей природой.</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З</w:t>
      </w:r>
      <w:r w:rsidRPr="00D87D59">
        <w:rPr>
          <w:rFonts w:ascii="Times New Roman" w:eastAsia="Times New Roman" w:hAnsi="Times New Roman" w:cs="Times New Roman"/>
          <w:kern w:val="0"/>
          <w:sz w:val="28"/>
          <w:szCs w:val="28"/>
        </w:rPr>
        <w:t>накомиться с конструкцией избы — традиционного деревянного жилого дома — и надворных построек; уметь строить из бумаги или изображать конструкцию избы. Иметь представления о конструктивных особенностях переносного жилища — юрты.</w:t>
      </w:r>
    </w:p>
    <w:p w:rsidR="0061567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У</w:t>
      </w:r>
      <w:r w:rsidRPr="00D87D59">
        <w:rPr>
          <w:rFonts w:ascii="Times New Roman" w:eastAsia="Times New Roman" w:hAnsi="Times New Roman" w:cs="Times New Roman"/>
          <w:kern w:val="0"/>
          <w:sz w:val="28"/>
          <w:szCs w:val="28"/>
        </w:rPr>
        <w:t>меть изображать традиционную конструкцию здания каменного древнерусского храма; иметь представлени</w:t>
      </w:r>
      <w:r>
        <w:rPr>
          <w:rFonts w:ascii="Times New Roman" w:eastAsia="Times New Roman" w:hAnsi="Times New Roman" w:cs="Times New Roman"/>
          <w:kern w:val="0"/>
          <w:sz w:val="28"/>
          <w:szCs w:val="28"/>
        </w:rPr>
        <w:t>я</w:t>
      </w:r>
      <w:r w:rsidRPr="00D87D59">
        <w:rPr>
          <w:rFonts w:ascii="Times New Roman" w:eastAsia="Times New Roman" w:hAnsi="Times New Roman" w:cs="Times New Roman"/>
          <w:kern w:val="0"/>
          <w:sz w:val="28"/>
          <w:szCs w:val="28"/>
        </w:rPr>
        <w:t xml:space="preserve"> о красоте и конструктивных особенностях памятников русского деревянного зодчества.</w:t>
      </w:r>
    </w:p>
    <w:p w:rsidR="0061567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Иметь представления об устройстве и красоте древнерусского города, его архитектурном устройстве и жизни в нём людей. </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Иметь представления об</w:t>
      </w:r>
      <w:r w:rsidRPr="00D87D59">
        <w:rPr>
          <w:rFonts w:ascii="Times New Roman" w:eastAsia="Times New Roman" w:hAnsi="Times New Roman" w:cs="Times New Roman"/>
          <w:kern w:val="0"/>
          <w:sz w:val="28"/>
          <w:szCs w:val="28"/>
        </w:rPr>
        <w:t xml:space="preserve"> основны</w:t>
      </w:r>
      <w:r>
        <w:rPr>
          <w:rFonts w:ascii="Times New Roman" w:eastAsia="Times New Roman" w:hAnsi="Times New Roman" w:cs="Times New Roman"/>
          <w:kern w:val="0"/>
          <w:sz w:val="28"/>
          <w:szCs w:val="28"/>
        </w:rPr>
        <w:t>х</w:t>
      </w:r>
      <w:r w:rsidRPr="00D87D59">
        <w:rPr>
          <w:rFonts w:ascii="Times New Roman" w:eastAsia="Times New Roman" w:hAnsi="Times New Roman" w:cs="Times New Roman"/>
          <w:kern w:val="0"/>
          <w:sz w:val="28"/>
          <w:szCs w:val="28"/>
        </w:rPr>
        <w:t xml:space="preserve"> конструктивны</w:t>
      </w:r>
      <w:r>
        <w:rPr>
          <w:rFonts w:ascii="Times New Roman" w:eastAsia="Times New Roman" w:hAnsi="Times New Roman" w:cs="Times New Roman"/>
          <w:kern w:val="0"/>
          <w:sz w:val="28"/>
          <w:szCs w:val="28"/>
        </w:rPr>
        <w:t>х</w:t>
      </w:r>
      <w:r w:rsidRPr="00D87D59">
        <w:rPr>
          <w:rFonts w:ascii="Times New Roman" w:eastAsia="Times New Roman" w:hAnsi="Times New Roman" w:cs="Times New Roman"/>
          <w:kern w:val="0"/>
          <w:sz w:val="28"/>
          <w:szCs w:val="28"/>
        </w:rPr>
        <w:t xml:space="preserve"> черт</w:t>
      </w:r>
      <w:r>
        <w:rPr>
          <w:rFonts w:ascii="Times New Roman" w:eastAsia="Times New Roman" w:hAnsi="Times New Roman" w:cs="Times New Roman"/>
          <w:kern w:val="0"/>
          <w:sz w:val="28"/>
          <w:szCs w:val="28"/>
        </w:rPr>
        <w:t>ах</w:t>
      </w:r>
      <w:r w:rsidRPr="00D87D59">
        <w:rPr>
          <w:rFonts w:ascii="Times New Roman" w:eastAsia="Times New Roman" w:hAnsi="Times New Roman" w:cs="Times New Roman"/>
          <w:kern w:val="0"/>
          <w:sz w:val="28"/>
          <w:szCs w:val="28"/>
        </w:rPr>
        <w:t xml:space="preserve"> древнегреческого храма, уметь его изобразить; иметь общее</w:t>
      </w:r>
      <w:r>
        <w:rPr>
          <w:rFonts w:ascii="Times New Roman" w:eastAsia="Times New Roman" w:hAnsi="Times New Roman" w:cs="Times New Roman"/>
          <w:kern w:val="0"/>
          <w:sz w:val="28"/>
          <w:szCs w:val="28"/>
        </w:rPr>
        <w:t xml:space="preserve"> </w:t>
      </w:r>
      <w:r w:rsidRPr="00D87D59">
        <w:rPr>
          <w:rFonts w:ascii="Times New Roman" w:eastAsia="Times New Roman" w:hAnsi="Times New Roman" w:cs="Times New Roman"/>
          <w:kern w:val="0"/>
          <w:sz w:val="28"/>
          <w:szCs w:val="28"/>
        </w:rPr>
        <w:t>представление о древнегреческой культуре.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Иметь представлени</w:t>
      </w:r>
      <w:r>
        <w:rPr>
          <w:rFonts w:ascii="Times New Roman" w:eastAsia="Times New Roman" w:hAnsi="Times New Roman" w:cs="Times New Roman"/>
          <w:kern w:val="0"/>
          <w:sz w:val="28"/>
          <w:szCs w:val="28"/>
        </w:rPr>
        <w:t>я</w:t>
      </w:r>
      <w:r w:rsidRPr="00D87D59">
        <w:rPr>
          <w:rFonts w:ascii="Times New Roman" w:eastAsia="Times New Roman" w:hAnsi="Times New Roman" w:cs="Times New Roman"/>
          <w:kern w:val="0"/>
          <w:sz w:val="28"/>
          <w:szCs w:val="28"/>
        </w:rPr>
        <w:t xml:space="preserve">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«Восприятие произведений искусства»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Иметь представления о</w:t>
      </w:r>
      <w:r w:rsidRPr="00D87D59">
        <w:rPr>
          <w:rFonts w:ascii="Times New Roman" w:eastAsia="Times New Roman" w:hAnsi="Times New Roman" w:cs="Times New Roman"/>
          <w:kern w:val="0"/>
          <w:sz w:val="28"/>
          <w:szCs w:val="28"/>
        </w:rPr>
        <w:t xml:space="preserve"> собор</w:t>
      </w:r>
      <w:r>
        <w:rPr>
          <w:rFonts w:ascii="Times New Roman" w:eastAsia="Times New Roman" w:hAnsi="Times New Roman" w:cs="Times New Roman"/>
          <w:kern w:val="0"/>
          <w:sz w:val="28"/>
          <w:szCs w:val="28"/>
        </w:rPr>
        <w:t>ах</w:t>
      </w:r>
      <w:r w:rsidRPr="00D87D59">
        <w:rPr>
          <w:rFonts w:ascii="Times New Roman" w:eastAsia="Times New Roman" w:hAnsi="Times New Roman" w:cs="Times New Roman"/>
          <w:kern w:val="0"/>
          <w:sz w:val="28"/>
          <w:szCs w:val="28"/>
        </w:rPr>
        <w:t xml:space="preserve"> Московского Кремля, Софийск</w:t>
      </w:r>
      <w:r>
        <w:rPr>
          <w:rFonts w:ascii="Times New Roman" w:eastAsia="Times New Roman" w:hAnsi="Times New Roman" w:cs="Times New Roman"/>
          <w:kern w:val="0"/>
          <w:sz w:val="28"/>
          <w:szCs w:val="28"/>
        </w:rPr>
        <w:t>ом</w:t>
      </w:r>
      <w:r w:rsidRPr="00D87D59">
        <w:rPr>
          <w:rFonts w:ascii="Times New Roman" w:eastAsia="Times New Roman" w:hAnsi="Times New Roman" w:cs="Times New Roman"/>
          <w:kern w:val="0"/>
          <w:sz w:val="28"/>
          <w:szCs w:val="28"/>
        </w:rPr>
        <w:t xml:space="preserve"> собор</w:t>
      </w:r>
      <w:r>
        <w:rPr>
          <w:rFonts w:ascii="Times New Roman" w:eastAsia="Times New Roman" w:hAnsi="Times New Roman" w:cs="Times New Roman"/>
          <w:kern w:val="0"/>
          <w:sz w:val="28"/>
          <w:szCs w:val="28"/>
        </w:rPr>
        <w:t>е</w:t>
      </w:r>
      <w:r w:rsidRPr="00D87D59">
        <w:rPr>
          <w:rFonts w:ascii="Times New Roman" w:eastAsia="Times New Roman" w:hAnsi="Times New Roman" w:cs="Times New Roman"/>
          <w:kern w:val="0"/>
          <w:sz w:val="28"/>
          <w:szCs w:val="28"/>
        </w:rPr>
        <w:t xml:space="preserve"> в Великом Новгороде, храм</w:t>
      </w:r>
      <w:r>
        <w:rPr>
          <w:rFonts w:ascii="Times New Roman" w:eastAsia="Times New Roman" w:hAnsi="Times New Roman" w:cs="Times New Roman"/>
          <w:kern w:val="0"/>
          <w:sz w:val="28"/>
          <w:szCs w:val="28"/>
        </w:rPr>
        <w:t>е</w:t>
      </w:r>
      <w:r w:rsidRPr="00D87D59">
        <w:rPr>
          <w:rFonts w:ascii="Times New Roman" w:eastAsia="Times New Roman" w:hAnsi="Times New Roman" w:cs="Times New Roman"/>
          <w:kern w:val="0"/>
          <w:sz w:val="28"/>
          <w:szCs w:val="28"/>
        </w:rPr>
        <w:t xml:space="preserve"> Покрова на Нерли.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 xml:space="preserve">Уметь называть и объяснять </w:t>
      </w:r>
      <w:r>
        <w:rPr>
          <w:rFonts w:ascii="Times New Roman" w:eastAsia="Times New Roman" w:hAnsi="Times New Roman" w:cs="Times New Roman"/>
          <w:kern w:val="0"/>
          <w:sz w:val="28"/>
          <w:szCs w:val="28"/>
        </w:rPr>
        <w:t>на доступном для учащегося с ЗПР уровне содержание</w:t>
      </w:r>
      <w:r w:rsidRPr="00D87D59">
        <w:rPr>
          <w:rFonts w:ascii="Times New Roman" w:eastAsia="Times New Roman" w:hAnsi="Times New Roman" w:cs="Times New Roman"/>
          <w:kern w:val="0"/>
          <w:sz w:val="28"/>
          <w:szCs w:val="28"/>
        </w:rPr>
        <w:t xml:space="preserve"> памятника К. Минину и Д. Пожарскому скульптора И.П. Мартоса в Москве.</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У</w:t>
      </w:r>
      <w:r w:rsidRPr="00D87D59">
        <w:rPr>
          <w:rFonts w:ascii="Times New Roman" w:eastAsia="Times New Roman" w:hAnsi="Times New Roman" w:cs="Times New Roman"/>
          <w:kern w:val="0"/>
          <w:sz w:val="28"/>
          <w:szCs w:val="28"/>
        </w:rPr>
        <w:t xml:space="preserve">знавать основные памятники наиболее значимых мемориальных </w:t>
      </w:r>
      <w:r w:rsidRPr="00D87D59">
        <w:rPr>
          <w:rFonts w:ascii="Times New Roman" w:eastAsia="Times New Roman" w:hAnsi="Times New Roman" w:cs="Times New Roman"/>
          <w:kern w:val="0"/>
          <w:sz w:val="28"/>
          <w:szCs w:val="28"/>
        </w:rPr>
        <w:lastRenderedPageBreak/>
        <w:t xml:space="preserve">ансамблей и </w:t>
      </w:r>
      <w:r>
        <w:rPr>
          <w:rFonts w:ascii="Times New Roman" w:eastAsia="Times New Roman" w:hAnsi="Times New Roman" w:cs="Times New Roman"/>
          <w:kern w:val="0"/>
          <w:sz w:val="28"/>
          <w:szCs w:val="28"/>
        </w:rPr>
        <w:t>иметь представление об их</w:t>
      </w:r>
      <w:r w:rsidRPr="00D87D59">
        <w:rPr>
          <w:rFonts w:ascii="Times New Roman" w:eastAsia="Times New Roman" w:hAnsi="Times New Roman" w:cs="Times New Roman"/>
          <w:kern w:val="0"/>
          <w:sz w:val="28"/>
          <w:szCs w:val="28"/>
        </w:rPr>
        <w:t xml:space="preserve"> особо</w:t>
      </w:r>
      <w:r>
        <w:rPr>
          <w:rFonts w:ascii="Times New Roman" w:eastAsia="Times New Roman" w:hAnsi="Times New Roman" w:cs="Times New Roman"/>
          <w:kern w:val="0"/>
          <w:sz w:val="28"/>
          <w:szCs w:val="28"/>
        </w:rPr>
        <w:t>м</w:t>
      </w:r>
      <w:r w:rsidRPr="00D87D59">
        <w:rPr>
          <w:rFonts w:ascii="Times New Roman" w:eastAsia="Times New Roman" w:hAnsi="Times New Roman" w:cs="Times New Roman"/>
          <w:kern w:val="0"/>
          <w:sz w:val="28"/>
          <w:szCs w:val="28"/>
        </w:rPr>
        <w:t xml:space="preserve"> значени</w:t>
      </w:r>
      <w:r>
        <w:rPr>
          <w:rFonts w:ascii="Times New Roman" w:eastAsia="Times New Roman" w:hAnsi="Times New Roman" w:cs="Times New Roman"/>
          <w:kern w:val="0"/>
          <w:sz w:val="28"/>
          <w:szCs w:val="28"/>
        </w:rPr>
        <w:t>и</w:t>
      </w:r>
      <w:r w:rsidRPr="00D87D59">
        <w:rPr>
          <w:rFonts w:ascii="Times New Roman" w:eastAsia="Times New Roman" w:hAnsi="Times New Roman" w:cs="Times New Roman"/>
          <w:kern w:val="0"/>
          <w:sz w:val="28"/>
          <w:szCs w:val="28"/>
        </w:rPr>
        <w:t xml:space="preserve">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Узнавать, различать общий вид готических (романских) соборов; иметь представлени</w:t>
      </w:r>
      <w:r>
        <w:rPr>
          <w:rFonts w:ascii="Times New Roman" w:eastAsia="Times New Roman" w:hAnsi="Times New Roman" w:cs="Times New Roman"/>
          <w:kern w:val="0"/>
          <w:sz w:val="28"/>
          <w:szCs w:val="28"/>
        </w:rPr>
        <w:t>я</w:t>
      </w:r>
      <w:r w:rsidRPr="00D87D59">
        <w:rPr>
          <w:rFonts w:ascii="Times New Roman" w:eastAsia="Times New Roman" w:hAnsi="Times New Roman" w:cs="Times New Roman"/>
          <w:kern w:val="0"/>
          <w:sz w:val="28"/>
          <w:szCs w:val="28"/>
        </w:rPr>
        <w:t xml:space="preserve"> об архитектурном своеобразии здания буддийской пагоды</w:t>
      </w:r>
      <w:r>
        <w:rPr>
          <w:rFonts w:ascii="Times New Roman" w:eastAsia="Times New Roman" w:hAnsi="Times New Roman" w:cs="Times New Roman"/>
          <w:kern w:val="0"/>
          <w:sz w:val="28"/>
          <w:szCs w:val="28"/>
        </w:rPr>
        <w:t xml:space="preserve"> и мусульманских мечетей</w:t>
      </w:r>
      <w:r w:rsidRPr="00D87D59">
        <w:rPr>
          <w:rFonts w:ascii="Times New Roman" w:eastAsia="Times New Roman" w:hAnsi="Times New Roman" w:cs="Times New Roman"/>
          <w:kern w:val="0"/>
          <w:sz w:val="28"/>
          <w:szCs w:val="28"/>
        </w:rPr>
        <w:t>.</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Иметь представления о</w:t>
      </w:r>
      <w:r w:rsidRPr="00D87D59">
        <w:rPr>
          <w:rFonts w:ascii="Times New Roman" w:eastAsia="Times New Roman" w:hAnsi="Times New Roman" w:cs="Times New Roman"/>
          <w:kern w:val="0"/>
          <w:sz w:val="28"/>
          <w:szCs w:val="28"/>
        </w:rPr>
        <w:t xml:space="preserve"> произведени</w:t>
      </w:r>
      <w:r>
        <w:rPr>
          <w:rFonts w:ascii="Times New Roman" w:eastAsia="Times New Roman" w:hAnsi="Times New Roman" w:cs="Times New Roman"/>
          <w:kern w:val="0"/>
          <w:sz w:val="28"/>
          <w:szCs w:val="28"/>
        </w:rPr>
        <w:t>ях</w:t>
      </w:r>
      <w:r w:rsidRPr="00D87D59">
        <w:rPr>
          <w:rFonts w:ascii="Times New Roman" w:eastAsia="Times New Roman" w:hAnsi="Times New Roman" w:cs="Times New Roman"/>
          <w:kern w:val="0"/>
          <w:sz w:val="28"/>
          <w:szCs w:val="28"/>
        </w:rPr>
        <w:t xml:space="preserve"> великих европейских художников: Леонардо да Винчи, Рафаэля, Рембрандта, Пикассо и других (по выбору учителя).</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b/>
          <w:kern w:val="0"/>
          <w:sz w:val="28"/>
          <w:szCs w:val="28"/>
        </w:rPr>
      </w:pPr>
      <w:r w:rsidRPr="00D87D59">
        <w:rPr>
          <w:rFonts w:ascii="Times New Roman" w:eastAsia="Times New Roman" w:hAnsi="Times New Roman" w:cs="Times New Roman"/>
          <w:b/>
          <w:kern w:val="0"/>
          <w:sz w:val="28"/>
          <w:szCs w:val="28"/>
        </w:rPr>
        <w:t>Модуль «Азбука цифровой графики»</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Использовать поисковую систему для знакомства с разными видами деревянного дома на основе избы и традициями и её украшений.</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615679" w:rsidRPr="00D87D5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С</w:t>
      </w:r>
      <w:r w:rsidRPr="00D87D59">
        <w:rPr>
          <w:rFonts w:ascii="Times New Roman" w:eastAsia="Times New Roman" w:hAnsi="Times New Roman" w:cs="Times New Roman"/>
          <w:kern w:val="0"/>
          <w:sz w:val="28"/>
          <w:szCs w:val="28"/>
        </w:rPr>
        <w:t>троить пропорции фигуры человека в графическом редакторе с помощью геометрических фигур или на линейной основе; изобра</w:t>
      </w:r>
      <w:r>
        <w:rPr>
          <w:rFonts w:ascii="Times New Roman" w:eastAsia="Times New Roman" w:hAnsi="Times New Roman" w:cs="Times New Roman"/>
          <w:kern w:val="0"/>
          <w:sz w:val="28"/>
          <w:szCs w:val="28"/>
        </w:rPr>
        <w:t>жать</w:t>
      </w:r>
      <w:r w:rsidRPr="00D87D59">
        <w:rPr>
          <w:rFonts w:ascii="Times New Roman" w:eastAsia="Times New Roman" w:hAnsi="Times New Roman" w:cs="Times New Roman"/>
          <w:kern w:val="0"/>
          <w:sz w:val="28"/>
          <w:szCs w:val="28"/>
        </w:rPr>
        <w:t xml:space="preserve"> различные фазы движения</w:t>
      </w:r>
      <w:r>
        <w:rPr>
          <w:rFonts w:ascii="Times New Roman" w:eastAsia="Times New Roman" w:hAnsi="Times New Roman" w:cs="Times New Roman"/>
          <w:kern w:val="0"/>
          <w:sz w:val="28"/>
          <w:szCs w:val="28"/>
        </w:rPr>
        <w:t>.</w:t>
      </w:r>
    </w:p>
    <w:p w:rsidR="00615679" w:rsidRDefault="00615679"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r w:rsidRPr="00D87D59">
        <w:rPr>
          <w:rFonts w:ascii="Times New Roman" w:eastAsia="Times New Roman" w:hAnsi="Times New Roman" w:cs="Times New Roman"/>
          <w:kern w:val="0"/>
          <w:sz w:val="28"/>
          <w:szCs w:val="28"/>
        </w:rPr>
        <w:t>Осв</w:t>
      </w:r>
      <w:r>
        <w:rPr>
          <w:rFonts w:ascii="Times New Roman" w:eastAsia="Times New Roman" w:hAnsi="Times New Roman" w:cs="Times New Roman"/>
          <w:kern w:val="0"/>
          <w:sz w:val="28"/>
          <w:szCs w:val="28"/>
        </w:rPr>
        <w:t>аива</w:t>
      </w:r>
      <w:r w:rsidRPr="00D87D59">
        <w:rPr>
          <w:rFonts w:ascii="Times New Roman" w:eastAsia="Times New Roman" w:hAnsi="Times New Roman" w:cs="Times New Roman"/>
          <w:kern w:val="0"/>
          <w:sz w:val="28"/>
          <w:szCs w:val="28"/>
        </w:rPr>
        <w:t xml:space="preserve">ть и </w:t>
      </w:r>
      <w:r>
        <w:rPr>
          <w:rFonts w:ascii="Times New Roman" w:eastAsia="Times New Roman" w:hAnsi="Times New Roman" w:cs="Times New Roman"/>
          <w:kern w:val="0"/>
          <w:sz w:val="28"/>
          <w:szCs w:val="28"/>
        </w:rPr>
        <w:t>создавать под руководством учителя</w:t>
      </w:r>
      <w:r w:rsidRPr="00D87D59">
        <w:rPr>
          <w:rFonts w:ascii="Times New Roman" w:eastAsia="Times New Roman" w:hAnsi="Times New Roman" w:cs="Times New Roman"/>
          <w:kern w:val="0"/>
          <w:sz w:val="28"/>
          <w:szCs w:val="28"/>
        </w:rPr>
        <w:t xml:space="preserve">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065955" w:rsidRDefault="00065955"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p>
    <w:p w:rsidR="00065955" w:rsidRPr="00D87D59" w:rsidRDefault="00065955" w:rsidP="00615679">
      <w:pPr>
        <w:widowControl w:val="0"/>
        <w:autoSpaceDE w:val="0"/>
        <w:autoSpaceDN w:val="0"/>
        <w:spacing w:after="0" w:line="240" w:lineRule="auto"/>
        <w:ind w:firstLine="709"/>
        <w:jc w:val="both"/>
        <w:rPr>
          <w:rFonts w:ascii="Times New Roman" w:eastAsia="Times New Roman" w:hAnsi="Times New Roman" w:cs="Times New Roman"/>
          <w:kern w:val="0"/>
          <w:sz w:val="28"/>
          <w:szCs w:val="28"/>
        </w:rPr>
      </w:pPr>
    </w:p>
    <w:p w:rsidR="00615679" w:rsidRPr="00065955" w:rsidRDefault="00615679" w:rsidP="00065955">
      <w:pPr>
        <w:pStyle w:val="41"/>
        <w:numPr>
          <w:ilvl w:val="2"/>
          <w:numId w:val="42"/>
        </w:numPr>
        <w:spacing w:before="0" w:after="0" w:line="240" w:lineRule="auto"/>
        <w:rPr>
          <w:rFonts w:ascii="Times New Roman" w:hAnsi="Times New Roman" w:cs="Times New Roman"/>
          <w:b/>
          <w:sz w:val="32"/>
          <w:szCs w:val="28"/>
        </w:rPr>
      </w:pPr>
      <w:r w:rsidRPr="00065955">
        <w:rPr>
          <w:rFonts w:ascii="Times New Roman" w:hAnsi="Times New Roman" w:cs="Times New Roman"/>
          <w:b/>
          <w:sz w:val="32"/>
          <w:szCs w:val="28"/>
        </w:rPr>
        <w:t>Рабочая программа учебного предмета «Музыка»</w:t>
      </w:r>
    </w:p>
    <w:p w:rsidR="00615679" w:rsidRPr="00847667" w:rsidRDefault="00615679" w:rsidP="00615679">
      <w:pPr>
        <w:keepNext/>
        <w:keepLines/>
        <w:suppressAutoHyphens w:val="0"/>
        <w:spacing w:after="0" w:line="240" w:lineRule="auto"/>
        <w:outlineLvl w:val="0"/>
        <w:rPr>
          <w:rFonts w:ascii="Times New Roman" w:eastAsia="Times New Roman" w:hAnsi="Times New Roman" w:cs="Times New Roman"/>
          <w:color w:val="auto"/>
          <w:kern w:val="2"/>
          <w:sz w:val="28"/>
          <w:szCs w:val="32"/>
        </w:rPr>
      </w:pPr>
      <w:bookmarkStart w:id="328" w:name="_Toc142476722"/>
      <w:r w:rsidRPr="00847667">
        <w:rPr>
          <w:rFonts w:ascii="Times New Roman" w:eastAsia="Times New Roman" w:hAnsi="Times New Roman" w:cs="Times New Roman"/>
          <w:color w:val="auto"/>
          <w:kern w:val="2"/>
          <w:sz w:val="28"/>
          <w:szCs w:val="32"/>
        </w:rPr>
        <w:t>ПОЯСНИТЕЛЬНАЯ ЗАПИСКА</w:t>
      </w:r>
      <w:bookmarkEnd w:id="328"/>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b/>
          <w:color w:val="auto"/>
          <w:kern w:val="0"/>
          <w:sz w:val="28"/>
          <w:szCs w:val="28"/>
        </w:rPr>
      </w:pPr>
      <w:bookmarkStart w:id="329" w:name="_Toc139386445"/>
      <w:r w:rsidRPr="00847667">
        <w:rPr>
          <w:rFonts w:ascii="Times New Roman" w:eastAsia="Times New Roman" w:hAnsi="Times New Roman" w:cs="Times New Roman"/>
          <w:b/>
          <w:color w:val="auto"/>
          <w:kern w:val="0"/>
          <w:sz w:val="28"/>
          <w:szCs w:val="28"/>
        </w:rPr>
        <w:t>Общая характеристика учебного предмета «Музыка»</w:t>
      </w:r>
      <w:bookmarkEnd w:id="329"/>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Музыка является неотъемлемой частью культурного наследия, </w:t>
      </w:r>
      <w:r w:rsidRPr="00847667">
        <w:rPr>
          <w:rFonts w:ascii="Times New Roman" w:eastAsia="Times New Roman" w:hAnsi="Times New Roman" w:cs="Times New Roman"/>
          <w:color w:val="auto"/>
          <w:kern w:val="0"/>
          <w:sz w:val="28"/>
          <w:szCs w:val="28"/>
        </w:rPr>
        <w:lastRenderedPageBreak/>
        <w:t>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615679" w:rsidRPr="00847667" w:rsidRDefault="00615679" w:rsidP="00615679">
      <w:pPr>
        <w:widowControl w:val="0"/>
        <w:tabs>
          <w:tab w:val="left" w:pos="639"/>
        </w:tabs>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615679" w:rsidRPr="00847667" w:rsidRDefault="00615679" w:rsidP="00615679">
      <w:pPr>
        <w:widowControl w:val="0"/>
        <w:tabs>
          <w:tab w:val="left" w:pos="639"/>
        </w:tabs>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615679" w:rsidRPr="00847667" w:rsidRDefault="00615679" w:rsidP="00615679">
      <w:pPr>
        <w:widowControl w:val="0"/>
        <w:tabs>
          <w:tab w:val="left" w:pos="639"/>
        </w:tabs>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615679" w:rsidRPr="00847667" w:rsidRDefault="00615679" w:rsidP="00615679">
      <w:pPr>
        <w:widowControl w:val="0"/>
        <w:tabs>
          <w:tab w:val="left" w:pos="639"/>
        </w:tabs>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Для обучающихся с ЗПР овладение учебным предметом имеет существенное коррекционное значение. В процессе уроков:</w:t>
      </w:r>
    </w:p>
    <w:p w:rsidR="00615679" w:rsidRPr="00847667" w:rsidRDefault="00615679" w:rsidP="00BD17C3">
      <w:pPr>
        <w:widowControl w:val="0"/>
        <w:numPr>
          <w:ilvl w:val="0"/>
          <w:numId w:val="46"/>
        </w:numPr>
        <w:tabs>
          <w:tab w:val="left" w:pos="639"/>
        </w:tabs>
        <w:suppressAutoHyphens w:val="0"/>
        <w:autoSpaceDE w:val="0"/>
        <w:autoSpaceDN w:val="0"/>
        <w:spacing w:after="0" w:line="240" w:lineRule="auto"/>
        <w:ind w:left="709" w:right="-1"/>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происходит развитие и коррекция слухового восприятия;</w:t>
      </w:r>
    </w:p>
    <w:p w:rsidR="00615679" w:rsidRPr="00847667" w:rsidRDefault="00615679" w:rsidP="00BD17C3">
      <w:pPr>
        <w:widowControl w:val="0"/>
        <w:numPr>
          <w:ilvl w:val="0"/>
          <w:numId w:val="46"/>
        </w:numPr>
        <w:tabs>
          <w:tab w:val="left" w:pos="639"/>
        </w:tabs>
        <w:suppressAutoHyphens w:val="0"/>
        <w:autoSpaceDE w:val="0"/>
        <w:autoSpaceDN w:val="0"/>
        <w:spacing w:after="0" w:line="240" w:lineRule="auto"/>
        <w:ind w:left="709" w:right="-1"/>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обогащается общий кругозор, способствующий расширению словарного запаса, знаний и представлений об окружающем мире;</w:t>
      </w:r>
    </w:p>
    <w:p w:rsidR="00615679" w:rsidRPr="00847667" w:rsidRDefault="00615679" w:rsidP="00BD17C3">
      <w:pPr>
        <w:widowControl w:val="0"/>
        <w:numPr>
          <w:ilvl w:val="0"/>
          <w:numId w:val="46"/>
        </w:numPr>
        <w:tabs>
          <w:tab w:val="left" w:pos="639"/>
        </w:tabs>
        <w:suppressAutoHyphens w:val="0"/>
        <w:autoSpaceDE w:val="0"/>
        <w:autoSpaceDN w:val="0"/>
        <w:spacing w:after="0" w:line="240" w:lineRule="auto"/>
        <w:ind w:left="709" w:right="-1"/>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оказывается благоприятное воздействие на эмоциональную сферу обучающегося;</w:t>
      </w:r>
    </w:p>
    <w:p w:rsidR="00615679" w:rsidRPr="00847667" w:rsidRDefault="00615679" w:rsidP="00BD17C3">
      <w:pPr>
        <w:widowControl w:val="0"/>
        <w:numPr>
          <w:ilvl w:val="0"/>
          <w:numId w:val="46"/>
        </w:numPr>
        <w:tabs>
          <w:tab w:val="left" w:pos="639"/>
        </w:tabs>
        <w:suppressAutoHyphens w:val="0"/>
        <w:autoSpaceDE w:val="0"/>
        <w:autoSpaceDN w:val="0"/>
        <w:spacing w:after="0" w:line="240" w:lineRule="auto"/>
        <w:ind w:left="709" w:right="-1"/>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 интересной для обучающихся практической деятельности развиваются логические операции, умения анализировать, наблюдать за явлениями, произвольно направлять и удерживать внимание;</w:t>
      </w:r>
    </w:p>
    <w:p w:rsidR="00615679" w:rsidRPr="00847667" w:rsidRDefault="00615679" w:rsidP="00BD17C3">
      <w:pPr>
        <w:widowControl w:val="0"/>
        <w:numPr>
          <w:ilvl w:val="0"/>
          <w:numId w:val="46"/>
        </w:numPr>
        <w:tabs>
          <w:tab w:val="left" w:pos="639"/>
        </w:tabs>
        <w:suppressAutoHyphens w:val="0"/>
        <w:autoSpaceDE w:val="0"/>
        <w:autoSpaceDN w:val="0"/>
        <w:spacing w:after="0" w:line="240" w:lineRule="auto"/>
        <w:ind w:left="709" w:hanging="357"/>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совершенствуется возможность саморегуляции во время прослушивания музыкальных произведений и исполнительской деятельности;</w:t>
      </w:r>
    </w:p>
    <w:p w:rsidR="00615679" w:rsidRPr="00847667" w:rsidRDefault="00615679" w:rsidP="00BD17C3">
      <w:pPr>
        <w:widowControl w:val="0"/>
        <w:numPr>
          <w:ilvl w:val="0"/>
          <w:numId w:val="46"/>
        </w:numPr>
        <w:tabs>
          <w:tab w:val="left" w:pos="639"/>
        </w:tabs>
        <w:suppressAutoHyphens w:val="0"/>
        <w:autoSpaceDE w:val="0"/>
        <w:autoSpaceDN w:val="0"/>
        <w:spacing w:after="0" w:line="240" w:lineRule="auto"/>
        <w:ind w:left="709" w:right="-1"/>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обогащается чувственный опыт обучающегося.</w:t>
      </w:r>
    </w:p>
    <w:p w:rsidR="00615679" w:rsidRPr="00847667" w:rsidRDefault="00615679" w:rsidP="00615679">
      <w:pPr>
        <w:widowControl w:val="0"/>
        <w:tabs>
          <w:tab w:val="left" w:pos="639"/>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Деятельность обучающихся с ЗПР на уроках должна быть организована с учетом их возможностей. Подбор музыкального материала для исполнения обучающимися осуществляется на доступном для ребенка уровне. Новый материал следует предъявлять развернуто, использовать визуализацию, примеры, практические упражнения и многократно закреплять. </w:t>
      </w:r>
    </w:p>
    <w:p w:rsidR="00615679" w:rsidRPr="00847667" w:rsidRDefault="00615679" w:rsidP="00615679">
      <w:pPr>
        <w:widowControl w:val="0"/>
        <w:tabs>
          <w:tab w:val="left" w:pos="639"/>
        </w:tabs>
        <w:suppressAutoHyphens w:val="0"/>
        <w:autoSpaceDE w:val="0"/>
        <w:autoSpaceDN w:val="0"/>
        <w:spacing w:after="0" w:line="240" w:lineRule="auto"/>
        <w:ind w:left="117"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Музыкальное воспитание младших школьников с ЗПР будет более эффективным, если:</w:t>
      </w:r>
    </w:p>
    <w:p w:rsidR="00615679" w:rsidRPr="00847667" w:rsidRDefault="00615679" w:rsidP="00615679">
      <w:pPr>
        <w:widowControl w:val="0"/>
        <w:tabs>
          <w:tab w:val="left" w:pos="639"/>
        </w:tabs>
        <w:suppressAutoHyphens w:val="0"/>
        <w:autoSpaceDE w:val="0"/>
        <w:autoSpaceDN w:val="0"/>
        <w:spacing w:after="0" w:line="240" w:lineRule="auto"/>
        <w:ind w:left="117"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 учитывать специфику музыкальной деятельности младших школьников с ЗПР, характеризующуюся качественным своеобразием: неустойчивостью внимания, повышенной отвлекаемостью; замедленным приемом и переработкой информации; низким уровнем познавательной мотивации; недостатками развития моторики, малым объемом певческого диапазона, что обусловлено нарушением диафрагмального дыхания, дикции, звукопроизношения; задержкой в развитии мелодического, гармонического, тембрового слуха. </w:t>
      </w:r>
    </w:p>
    <w:p w:rsidR="00615679" w:rsidRPr="00847667" w:rsidRDefault="00615679" w:rsidP="00615679">
      <w:pPr>
        <w:widowControl w:val="0"/>
        <w:tabs>
          <w:tab w:val="left" w:pos="639"/>
        </w:tabs>
        <w:suppressAutoHyphens w:val="0"/>
        <w:autoSpaceDE w:val="0"/>
        <w:autoSpaceDN w:val="0"/>
        <w:spacing w:after="0" w:line="240" w:lineRule="auto"/>
        <w:ind w:left="117"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рассматривать процесс музыкального воспитания как часть коррекционной работы, направленной не только на развитие собственно-музыкальных способностей обучающегося (слух, ритм, музыкальная память и др.), но и как фактор его социальной адаптации и оздоровления;</w:t>
      </w:r>
    </w:p>
    <w:p w:rsidR="00615679" w:rsidRPr="00847667" w:rsidRDefault="00615679" w:rsidP="00615679">
      <w:pPr>
        <w:widowControl w:val="0"/>
        <w:tabs>
          <w:tab w:val="left" w:pos="639"/>
        </w:tabs>
        <w:suppressAutoHyphens w:val="0"/>
        <w:autoSpaceDE w:val="0"/>
        <w:autoSpaceDN w:val="0"/>
        <w:spacing w:after="0" w:line="240" w:lineRule="auto"/>
        <w:ind w:left="117"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 включать в содержании уроков специально отобранные произведения разных жанров вокальной и инструментальной музыки, отвечающие внутренней эмоциональной потребности обучающегося в духовном обогащении. Программа предусматривает знакомство обучающихся с ЗПР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w:t>
      </w:r>
      <w:r w:rsidRPr="00847667">
        <w:rPr>
          <w:rFonts w:ascii="Times New Roman" w:eastAsia="Times New Roman" w:hAnsi="Times New Roman" w:cs="Times New Roman"/>
          <w:color w:val="auto"/>
          <w:kern w:val="0"/>
          <w:sz w:val="28"/>
          <w:szCs w:val="28"/>
        </w:rPr>
        <w:lastRenderedPageBreak/>
        <w:t>ценностей;</w:t>
      </w:r>
    </w:p>
    <w:p w:rsidR="00615679" w:rsidRPr="00847667" w:rsidRDefault="00615679" w:rsidP="00615679">
      <w:pPr>
        <w:widowControl w:val="0"/>
        <w:tabs>
          <w:tab w:val="left" w:pos="639"/>
        </w:tabs>
        <w:suppressAutoHyphens w:val="0"/>
        <w:autoSpaceDE w:val="0"/>
        <w:autoSpaceDN w:val="0"/>
        <w:spacing w:after="0" w:line="240" w:lineRule="auto"/>
        <w:ind w:left="117"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применять активные виды музыкальной деятельности обучающегося в их взаимосочетании, а именно: слушание музыки, пение, логоритмика, музыкально-ритмические движения и упражнения, игра на детских музыкальных инструментах, использование других видов искусства при восприятии музыки и др. Поэтому в содержании образования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w:t>
      </w:r>
    </w:p>
    <w:p w:rsidR="00615679" w:rsidRPr="00847667" w:rsidRDefault="00615679" w:rsidP="00615679">
      <w:pPr>
        <w:widowControl w:val="0"/>
        <w:tabs>
          <w:tab w:val="left" w:pos="639"/>
        </w:tabs>
        <w:suppressAutoHyphens w:val="0"/>
        <w:autoSpaceDE w:val="0"/>
        <w:autoSpaceDN w:val="0"/>
        <w:spacing w:after="0" w:line="240" w:lineRule="auto"/>
        <w:ind w:left="117"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использовать разнообразные формы музыкального воспитания в сочетании уроков музыки с внеурочными видами работы (музыкальные игры, экскурсии, театральные представления, драматизации музыкальных сказок, индивидуальные, групповые, массовые формы) и внешкольные музыкальные занятия младших школьников с ЗПР: посещение музыкальных концертов и спектаклей, слушание музыкальных передач и др.;</w:t>
      </w:r>
    </w:p>
    <w:p w:rsidR="00615679" w:rsidRPr="00847667" w:rsidRDefault="00615679" w:rsidP="00615679">
      <w:pPr>
        <w:widowControl w:val="0"/>
        <w:tabs>
          <w:tab w:val="left" w:pos="639"/>
        </w:tabs>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использовать игровые формы деятельности на уроках,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а также практическое музицирование — пение, игра на доступных музыкальных инструментах, различные формы музыкального движения.</w:t>
      </w:r>
    </w:p>
    <w:p w:rsidR="00615679" w:rsidRPr="00847667" w:rsidRDefault="00615679" w:rsidP="00615679">
      <w:pPr>
        <w:widowControl w:val="0"/>
        <w:tabs>
          <w:tab w:val="left" w:pos="639"/>
        </w:tabs>
        <w:suppressAutoHyphens w:val="0"/>
        <w:autoSpaceDE w:val="0"/>
        <w:autoSpaceDN w:val="0"/>
        <w:spacing w:after="0" w:line="240" w:lineRule="auto"/>
        <w:ind w:right="-1" w:firstLine="709"/>
        <w:jc w:val="both"/>
        <w:rPr>
          <w:rFonts w:ascii="Times New Roman" w:eastAsia="Times New Roman" w:hAnsi="Times New Roman" w:cs="Times New Roman"/>
          <w:b/>
          <w:color w:val="auto"/>
          <w:kern w:val="0"/>
          <w:sz w:val="28"/>
          <w:szCs w:val="28"/>
        </w:rPr>
      </w:pPr>
      <w:bookmarkStart w:id="330" w:name="_Toc139386446"/>
      <w:r w:rsidRPr="00847667">
        <w:rPr>
          <w:rFonts w:ascii="Times New Roman" w:eastAsia="Times New Roman" w:hAnsi="Times New Roman" w:cs="Times New Roman"/>
          <w:b/>
          <w:color w:val="auto"/>
          <w:kern w:val="0"/>
          <w:sz w:val="28"/>
          <w:szCs w:val="28"/>
        </w:rPr>
        <w:t>Цели и задачи изучения учебного предмета «Музыка»</w:t>
      </w:r>
      <w:bookmarkEnd w:id="330"/>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i/>
          <w:color w:val="auto"/>
          <w:kern w:val="0"/>
          <w:sz w:val="28"/>
          <w:szCs w:val="28"/>
        </w:rPr>
        <w:t>Основная цель</w:t>
      </w:r>
      <w:r w:rsidRPr="00847667">
        <w:rPr>
          <w:rFonts w:ascii="Times New Roman" w:eastAsia="Times New Roman" w:hAnsi="Times New Roman" w:cs="Times New Roman"/>
          <w:color w:val="auto"/>
          <w:kern w:val="0"/>
          <w:sz w:val="28"/>
          <w:szCs w:val="28"/>
        </w:rPr>
        <w:t xml:space="preserve"> реализации программы — воспитание музыкальной культуры как части всей духовной культуры обучающихся с ЗПР.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В процессе </w:t>
      </w:r>
      <w:r w:rsidRPr="00847667">
        <w:rPr>
          <w:rFonts w:ascii="Times New Roman" w:eastAsia="Times New Roman" w:hAnsi="Times New Roman" w:cs="Times New Roman"/>
          <w:i/>
          <w:color w:val="auto"/>
          <w:kern w:val="0"/>
          <w:sz w:val="28"/>
          <w:szCs w:val="28"/>
        </w:rPr>
        <w:t>конкретизации учебных целей</w:t>
      </w:r>
      <w:r w:rsidRPr="00847667">
        <w:rPr>
          <w:rFonts w:ascii="Times New Roman" w:eastAsia="Times New Roman" w:hAnsi="Times New Roman" w:cs="Times New Roman"/>
          <w:color w:val="auto"/>
          <w:kern w:val="0"/>
          <w:sz w:val="28"/>
          <w:szCs w:val="28"/>
        </w:rPr>
        <w:t xml:space="preserve"> их реализация осуществляется по следующим направлениям:</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1) становление системы ценностей обучающихся в единстве эмоциональной и познавательной сферы;</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3) формирование творческих способностей ребёнка, развитие внутренней мотивации к музицированию.</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Важнейшими </w:t>
      </w:r>
      <w:r w:rsidRPr="00847667">
        <w:rPr>
          <w:rFonts w:ascii="Times New Roman" w:eastAsia="Times New Roman" w:hAnsi="Times New Roman" w:cs="Times New Roman"/>
          <w:i/>
          <w:color w:val="auto"/>
          <w:kern w:val="0"/>
          <w:sz w:val="28"/>
          <w:szCs w:val="28"/>
        </w:rPr>
        <w:t>задачами</w:t>
      </w:r>
      <w:r w:rsidRPr="00847667">
        <w:rPr>
          <w:rFonts w:ascii="Times New Roman" w:eastAsia="Times New Roman" w:hAnsi="Times New Roman" w:cs="Times New Roman"/>
          <w:color w:val="auto"/>
          <w:kern w:val="0"/>
          <w:sz w:val="28"/>
          <w:szCs w:val="28"/>
        </w:rPr>
        <w:t xml:space="preserve"> в начальной школе являются:</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1. Формирование эмоционально-ценностной отзывчивости на </w:t>
      </w:r>
      <w:r w:rsidRPr="00847667">
        <w:rPr>
          <w:rFonts w:ascii="Times New Roman" w:eastAsia="Times New Roman" w:hAnsi="Times New Roman" w:cs="Times New Roman"/>
          <w:color w:val="auto"/>
          <w:kern w:val="0"/>
          <w:sz w:val="28"/>
          <w:szCs w:val="28"/>
        </w:rPr>
        <w:lastRenderedPageBreak/>
        <w:t xml:space="preserve">прекрасное в жизни и в искусстве. </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а) слушание (воспитание грамотного слушателя);</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б) исполнение (пение, игра на доступных музыкальных инструментах);</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 сочинение (элементы импровизации, композиции, аранжировки);</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г) музыкальное движение (пластическое интонирование, танец, двигательное моделирование и др.);</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д) исследовательские и творческие проекты. </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7. Воспитание уважения к цивилизационному наследию России; присвоение интонационно-образного строя отечественной музыкальной культуры. </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8. Расширение кругозора, воспитание любознательности, интереса к музыкальной культуре других стран, культур, времён и народов. </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b/>
          <w:color w:val="auto"/>
          <w:kern w:val="0"/>
          <w:sz w:val="28"/>
          <w:szCs w:val="28"/>
        </w:rPr>
      </w:pPr>
      <w:bookmarkStart w:id="331" w:name="_Toc139386447"/>
      <w:r w:rsidRPr="00847667">
        <w:rPr>
          <w:rFonts w:ascii="Times New Roman" w:eastAsia="Times New Roman" w:hAnsi="Times New Roman" w:cs="Times New Roman"/>
          <w:b/>
          <w:color w:val="auto"/>
          <w:kern w:val="0"/>
          <w:sz w:val="28"/>
          <w:szCs w:val="28"/>
        </w:rPr>
        <w:t>Место учебного предмета «Музыка» в учебном плане</w:t>
      </w:r>
      <w:bookmarkEnd w:id="331"/>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(включая 1 дополнительный класс) по 4 класс включительно. </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Содержание предмета «Музыка» структурно представлено восемью модулям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модуль № 1 «Музыкальная грамота»;</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модуль № 2 «Народная музыка России»;</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модуль № 3 «Музыка народов мира»;</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модуль № 4 «Духовная музыка»;</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модуль № 5 «Классическая музыка»;</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модуль № 6 «Современная музыкальная культура»;</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модуль № 7 «Музыка театра и кино»;</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модуль № 8 «Музыка в жизни человека».</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168 часов (33 часа в 1и 1 дополнительном классах и по 34 часа в год во 2–4 классах).</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615679" w:rsidRPr="00847667" w:rsidRDefault="00615679" w:rsidP="00615679">
      <w:pPr>
        <w:widowControl w:val="0"/>
        <w:suppressAutoHyphens w:val="0"/>
        <w:autoSpaceDE w:val="0"/>
        <w:autoSpaceDN w:val="0"/>
        <w:spacing w:after="0" w:line="240" w:lineRule="auto"/>
        <w:ind w:right="-1"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615679" w:rsidRPr="00847667" w:rsidRDefault="00615679" w:rsidP="00615679">
      <w:pPr>
        <w:suppressAutoHyphens w:val="0"/>
        <w:spacing w:after="0" w:line="240" w:lineRule="auto"/>
        <w:ind w:firstLine="709"/>
        <w:rPr>
          <w:rFonts w:ascii="Times New Roman" w:eastAsia="Calibri" w:hAnsi="Times New Roman" w:cs="Times New Roman"/>
          <w:b/>
          <w:color w:val="auto"/>
          <w:kern w:val="2"/>
          <w:sz w:val="28"/>
          <w:szCs w:val="28"/>
        </w:rPr>
      </w:pPr>
    </w:p>
    <w:p w:rsidR="00615679" w:rsidRPr="00847667" w:rsidRDefault="00615679" w:rsidP="00615679">
      <w:pPr>
        <w:suppressAutoHyphens w:val="0"/>
        <w:spacing w:after="0" w:line="240" w:lineRule="auto"/>
        <w:rPr>
          <w:rFonts w:ascii="Times New Roman" w:eastAsia="Calibri" w:hAnsi="Times New Roman" w:cs="Times New Roman"/>
          <w:b/>
          <w:color w:val="auto"/>
          <w:kern w:val="2"/>
          <w:sz w:val="28"/>
          <w:szCs w:val="28"/>
        </w:rPr>
      </w:pPr>
      <w:r w:rsidRPr="00847667">
        <w:rPr>
          <w:rFonts w:ascii="Times New Roman" w:eastAsia="Calibri" w:hAnsi="Times New Roman" w:cs="Times New Roman"/>
          <w:b/>
          <w:color w:val="auto"/>
          <w:kern w:val="2"/>
          <w:sz w:val="28"/>
          <w:szCs w:val="28"/>
        </w:rPr>
        <w:br w:type="page"/>
      </w:r>
    </w:p>
    <w:p w:rsidR="00615679" w:rsidRPr="00847667" w:rsidRDefault="00615679" w:rsidP="00615679">
      <w:pPr>
        <w:keepNext/>
        <w:keepLines/>
        <w:suppressAutoHyphens w:val="0"/>
        <w:spacing w:after="0" w:line="240" w:lineRule="auto"/>
        <w:outlineLvl w:val="0"/>
        <w:rPr>
          <w:rFonts w:ascii="Times New Roman" w:eastAsia="Times New Roman" w:hAnsi="Times New Roman" w:cs="Times New Roman"/>
          <w:color w:val="auto"/>
          <w:kern w:val="2"/>
          <w:sz w:val="28"/>
          <w:szCs w:val="32"/>
        </w:rPr>
      </w:pPr>
      <w:bookmarkStart w:id="332" w:name="_Toc142476723"/>
      <w:r w:rsidRPr="00847667">
        <w:rPr>
          <w:rFonts w:ascii="Times New Roman" w:eastAsia="Times New Roman" w:hAnsi="Times New Roman" w:cs="Times New Roman"/>
          <w:color w:val="auto"/>
          <w:kern w:val="2"/>
          <w:sz w:val="28"/>
          <w:szCs w:val="32"/>
        </w:rPr>
        <w:lastRenderedPageBreak/>
        <w:t>СОДЕРЖАНИЕ УЧЕБНОГО ПРЕДМЕТА «МУЗЫКА» ПО МОДУЛЯМ НА УРОВЕНЬ НАЧАЛЬНОГО ОБЩЕГО ОБРАЗОВАНИЯ</w:t>
      </w:r>
      <w:bookmarkEnd w:id="332"/>
    </w:p>
    <w:p w:rsidR="00615679" w:rsidRPr="00847667" w:rsidRDefault="00615679" w:rsidP="00615679">
      <w:pPr>
        <w:keepNext/>
        <w:keepLines/>
        <w:suppressAutoHyphens w:val="0"/>
        <w:spacing w:after="0" w:line="240" w:lineRule="auto"/>
        <w:ind w:firstLine="709"/>
        <w:outlineLvl w:val="1"/>
        <w:rPr>
          <w:rFonts w:ascii="Times New Roman" w:eastAsia="Times New Roman" w:hAnsi="Times New Roman" w:cs="Times New Roman"/>
          <w:b/>
          <w:color w:val="auto"/>
          <w:kern w:val="2"/>
          <w:sz w:val="28"/>
          <w:szCs w:val="28"/>
        </w:rPr>
      </w:pPr>
      <w:bookmarkStart w:id="333" w:name="_Toc139386449"/>
      <w:bookmarkStart w:id="334" w:name="_Toc142476724"/>
      <w:bookmarkStart w:id="335" w:name="_Toc139386448"/>
      <w:r w:rsidRPr="00847667">
        <w:rPr>
          <w:rFonts w:ascii="Times New Roman" w:eastAsia="Times New Roman" w:hAnsi="Times New Roman" w:cs="Times New Roman"/>
          <w:b/>
          <w:color w:val="auto"/>
          <w:kern w:val="2"/>
          <w:sz w:val="28"/>
          <w:szCs w:val="28"/>
        </w:rPr>
        <w:t>Модуль № 1 «Музыкальная грамота»</w:t>
      </w:r>
      <w:bookmarkEnd w:id="333"/>
      <w:bookmarkEnd w:id="334"/>
    </w:p>
    <w:p w:rsidR="00615679" w:rsidRPr="00847667" w:rsidRDefault="00615679" w:rsidP="00615679">
      <w:pPr>
        <w:suppressAutoHyphens w:val="0"/>
        <w:spacing w:after="0" w:line="240" w:lineRule="auto"/>
        <w:ind w:right="-31"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tbl>
      <w:tblPr>
        <w:tblStyle w:val="TableNormal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4"/>
        <w:gridCol w:w="2230"/>
        <w:gridCol w:w="6095"/>
      </w:tblGrid>
      <w:tr w:rsidR="00615679" w:rsidRPr="00847667" w:rsidTr="002F0968">
        <w:trPr>
          <w:trHeight w:val="758"/>
        </w:trPr>
        <w:tc>
          <w:tcPr>
            <w:tcW w:w="1314" w:type="dxa"/>
            <w:vAlign w:val="center"/>
          </w:tcPr>
          <w:p w:rsidR="00615679" w:rsidRPr="00847667" w:rsidRDefault="00615679" w:rsidP="002F0968">
            <w:pPr>
              <w:suppressAutoHyphens w:val="0"/>
              <w:spacing w:after="0" w:line="240" w:lineRule="auto"/>
              <w:ind w:left="166" w:right="154"/>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 блока, кол-во часов</w:t>
            </w:r>
          </w:p>
        </w:tc>
        <w:tc>
          <w:tcPr>
            <w:tcW w:w="2230"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Тема</w:t>
            </w:r>
          </w:p>
        </w:tc>
        <w:tc>
          <w:tcPr>
            <w:tcW w:w="6095"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Содержание</w:t>
            </w:r>
          </w:p>
        </w:tc>
      </w:tr>
      <w:tr w:rsidR="00615679" w:rsidRPr="00847667" w:rsidTr="002F0968">
        <w:trPr>
          <w:trHeight w:val="788"/>
        </w:trPr>
        <w:tc>
          <w:tcPr>
            <w:tcW w:w="1314" w:type="dxa"/>
            <w:tcBorders>
              <w:left w:val="single" w:sz="6" w:space="0" w:color="000000"/>
            </w:tcBorders>
          </w:tcPr>
          <w:p w:rsidR="00615679" w:rsidRPr="00847667" w:rsidRDefault="00615679" w:rsidP="002F0968">
            <w:pPr>
              <w:suppressAutoHyphens w:val="0"/>
              <w:spacing w:after="0" w:line="240" w:lineRule="auto"/>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0,5—2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Весь мир</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звучит</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Звуки музыкальные и шумовые. Свойства звука: высота, громкость, длительность, тембр.</w:t>
            </w:r>
          </w:p>
        </w:tc>
      </w:tr>
      <w:tr w:rsidR="00615679" w:rsidRPr="00847667" w:rsidTr="002F0968">
        <w:trPr>
          <w:trHeight w:val="1703"/>
        </w:trPr>
        <w:tc>
          <w:tcPr>
            <w:tcW w:w="1314" w:type="dxa"/>
            <w:tcBorders>
              <w:left w:val="single" w:sz="6" w:space="0" w:color="000000"/>
            </w:tcBorders>
          </w:tcPr>
          <w:p w:rsidR="00615679" w:rsidRPr="00847667" w:rsidRDefault="00615679" w:rsidP="002F0968">
            <w:pPr>
              <w:suppressAutoHyphens w:val="0"/>
              <w:spacing w:after="0" w:line="240" w:lineRule="auto"/>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0,5—2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Звукоряд</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Нотный стан, скрипичный ключ.</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Ноты первой октавы.</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0,5—2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Интонация</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Выразительные и изобразительные интонации.</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0,5—2</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 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Ритм</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Звуки длинные и короткие (восьмые и четвертные длительности), такт, тактовая черта.</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0,5—4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r w:rsidRPr="00847667">
              <w:rPr>
                <w:rFonts w:ascii="Times New Roman" w:eastAsia="Times New Roman" w:hAnsi="Times New Roman" w:cs="Times New Roman"/>
                <w:color w:val="auto"/>
                <w:kern w:val="0"/>
                <w:sz w:val="24"/>
                <w:szCs w:val="24"/>
                <w:vertAlign w:val="superscript"/>
              </w:rPr>
              <w:footnoteReference w:id="16"/>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Ритмический рисунок</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Длительности половинная, целая, шестнадцатые.</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lang w:val="ru-RU"/>
              </w:rPr>
              <w:t xml:space="preserve">Паузы. </w:t>
            </w:r>
            <w:r w:rsidRPr="00847667">
              <w:rPr>
                <w:rFonts w:ascii="Times New Roman" w:eastAsia="Times New Roman" w:hAnsi="Times New Roman" w:cs="Times New Roman"/>
                <w:color w:val="auto"/>
                <w:kern w:val="0"/>
                <w:sz w:val="24"/>
                <w:szCs w:val="24"/>
              </w:rPr>
              <w:t>Ритмические рисунки. Ритмическая партитура.</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0,5—2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Размер</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lang w:val="ru-RU"/>
              </w:rPr>
              <w:t xml:space="preserve">Равномерная пульсация. Сильные и слабые доли. </w:t>
            </w:r>
            <w:r w:rsidRPr="00847667">
              <w:rPr>
                <w:rFonts w:ascii="Times New Roman" w:eastAsia="Times New Roman" w:hAnsi="Times New Roman" w:cs="Times New Roman"/>
                <w:color w:val="auto"/>
                <w:kern w:val="0"/>
                <w:sz w:val="24"/>
                <w:szCs w:val="24"/>
              </w:rPr>
              <w:t>Размеры 2/4, 3/4, 4/4</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1—4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Музыкальный язык</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Темп, тембр.</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Динамика (форте, пиано, крещендо, диминуэндо и др.).</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Штрихи (стаккато, легато, акцент и др.).</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1—2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Высота звуков</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Регистры. Ноты певческого диапазона. Расположение нот на клавиатуре.</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Знаки альтерации (диезы, бемоли,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lastRenderedPageBreak/>
              <w:t>бекары).</w:t>
            </w:r>
          </w:p>
        </w:tc>
      </w:tr>
      <w:tr w:rsidR="00615679" w:rsidRPr="00847667" w:rsidTr="002F0968">
        <w:trPr>
          <w:trHeight w:val="562"/>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1—2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Мелодия</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Мотив, музыкальная фраза. Поступенное, плавное движение мелодии, скачки.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Мелодический рисунок</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1—2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Сопровождение</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Аккомпанемент.</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Остинато.</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Вступление, заключение, проигрыш.</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1—2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Песня</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Куплетная форма.</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Запев, припев.</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1—2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Лад</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Понятие лада.</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Семиступенные лады мажор и минор.</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Краска звучания.</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Ступеневый состав.</w:t>
            </w:r>
          </w:p>
        </w:tc>
      </w:tr>
      <w:tr w:rsidR="00615679" w:rsidRPr="00847667" w:rsidTr="002F0968">
        <w:trPr>
          <w:trHeight w:val="421"/>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1—2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Пентатоника</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Пентатоника — пятиступенный лад, распространённый у многих народов.</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1—2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Ноты в разных октавах</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lang w:val="ru-RU"/>
              </w:rPr>
              <w:t xml:space="preserve">Ноты второй и малой октавы. </w:t>
            </w:r>
            <w:r w:rsidRPr="00847667">
              <w:rPr>
                <w:rFonts w:ascii="Times New Roman" w:eastAsia="Times New Roman" w:hAnsi="Times New Roman" w:cs="Times New Roman"/>
                <w:color w:val="auto"/>
                <w:kern w:val="0"/>
                <w:sz w:val="24"/>
                <w:szCs w:val="24"/>
              </w:rPr>
              <w:t>Басовый ключ.</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0,5—1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Дополнительные обозначения в нотах</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Реприза, фермата, вольта, украшения (трели, форшлаги).</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Ритмические рисунки в размере 6/8</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Размер 6/8.</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Нота с точкой.</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Шестнадцатые.</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Пунктирный ритм.</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Тональность.</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Гамма</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Тоника, тональность.</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Знаки при ключе.</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Мажорные и минорные тональности (до 2—3 знаков при ключе).</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Интервалы</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lang w:val="ru-RU"/>
              </w:rPr>
              <w:t xml:space="preserve">Понятие музыкального интервала. Тон, полутон. Консонансы: терция, кварта, квинта, секста, октава. </w:t>
            </w:r>
            <w:r w:rsidRPr="00847667">
              <w:rPr>
                <w:rFonts w:ascii="Times New Roman" w:eastAsia="Times New Roman" w:hAnsi="Times New Roman" w:cs="Times New Roman"/>
                <w:color w:val="auto"/>
                <w:kern w:val="0"/>
                <w:sz w:val="24"/>
                <w:szCs w:val="24"/>
              </w:rPr>
              <w:t>Диссонансы: секунда, септима.</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Гармония</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Аккорд. Трезвучие мажорное и минорное. Понятие фактуры. Фактуры аккомпанемента бас-аккорд, аккордовая, арпеджио.</w:t>
            </w:r>
          </w:p>
        </w:tc>
      </w:tr>
      <w:tr w:rsidR="00615679" w:rsidRPr="00847667" w:rsidTr="002F0968">
        <w:trPr>
          <w:trHeight w:val="84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Музыкальная форма</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Контраст и повтор как принципы строения музыкального произведения.</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Двухчастная, трёх-</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lang w:val="ru-RU"/>
              </w:rPr>
              <w:t xml:space="preserve">частная и трёхчастная репризная форма. </w:t>
            </w:r>
            <w:r w:rsidRPr="00847667">
              <w:rPr>
                <w:rFonts w:ascii="Times New Roman" w:eastAsia="Times New Roman" w:hAnsi="Times New Roman" w:cs="Times New Roman"/>
                <w:color w:val="auto"/>
                <w:kern w:val="0"/>
                <w:sz w:val="24"/>
                <w:szCs w:val="24"/>
              </w:rPr>
              <w:t>Рондо: рефрен и эпизоды.</w:t>
            </w:r>
          </w:p>
        </w:tc>
      </w:tr>
      <w:tr w:rsidR="00615679" w:rsidRPr="00847667" w:rsidTr="002F0968">
        <w:trPr>
          <w:trHeight w:val="421"/>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230"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Вариации</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Варьирование как принцип развития.</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lang w:val="ru-RU"/>
              </w:rPr>
              <w:t xml:space="preserve">Тема. </w:t>
            </w:r>
            <w:r w:rsidRPr="00847667">
              <w:rPr>
                <w:rFonts w:ascii="Times New Roman" w:eastAsia="Times New Roman" w:hAnsi="Times New Roman" w:cs="Times New Roman"/>
                <w:color w:val="auto"/>
                <w:kern w:val="0"/>
                <w:sz w:val="24"/>
                <w:szCs w:val="24"/>
              </w:rPr>
              <w:t>Вариации.</w:t>
            </w:r>
          </w:p>
        </w:tc>
      </w:tr>
    </w:tbl>
    <w:p w:rsidR="00615679" w:rsidRPr="00847667" w:rsidRDefault="00615679" w:rsidP="00615679">
      <w:pPr>
        <w:suppressAutoHyphens w:val="0"/>
        <w:spacing w:after="0" w:line="240" w:lineRule="auto"/>
        <w:rPr>
          <w:rFonts w:ascii="Times New Roman" w:eastAsia="Calibri" w:hAnsi="Times New Roman" w:cs="Times New Roman"/>
          <w:color w:val="auto"/>
          <w:kern w:val="2"/>
          <w:sz w:val="28"/>
          <w:szCs w:val="28"/>
        </w:rPr>
      </w:pPr>
      <w:bookmarkStart w:id="336" w:name="_Toc139386450"/>
    </w:p>
    <w:p w:rsidR="00615679" w:rsidRPr="00847667" w:rsidRDefault="00615679" w:rsidP="00615679">
      <w:pPr>
        <w:keepNext/>
        <w:keepLines/>
        <w:suppressAutoHyphens w:val="0"/>
        <w:spacing w:after="0" w:line="240" w:lineRule="auto"/>
        <w:outlineLvl w:val="1"/>
        <w:rPr>
          <w:rFonts w:ascii="Times New Roman" w:eastAsia="Times New Roman" w:hAnsi="Times New Roman" w:cs="Times New Roman"/>
          <w:b/>
          <w:color w:val="auto"/>
          <w:kern w:val="2"/>
          <w:sz w:val="28"/>
          <w:szCs w:val="26"/>
        </w:rPr>
      </w:pPr>
      <w:bookmarkStart w:id="337" w:name="_Toc142476725"/>
      <w:r w:rsidRPr="00847667">
        <w:rPr>
          <w:rFonts w:ascii="Times New Roman" w:eastAsia="Times New Roman" w:hAnsi="Times New Roman" w:cs="Times New Roman"/>
          <w:b/>
          <w:color w:val="auto"/>
          <w:kern w:val="2"/>
          <w:sz w:val="28"/>
          <w:szCs w:val="26"/>
        </w:rPr>
        <w:lastRenderedPageBreak/>
        <w:t>Модуль № 2 «Народная музыка России»</w:t>
      </w:r>
      <w:bookmarkEnd w:id="336"/>
      <w:bookmarkEnd w:id="337"/>
    </w:p>
    <w:p w:rsidR="00615679" w:rsidRPr="00847667" w:rsidRDefault="00615679" w:rsidP="00615679">
      <w:pPr>
        <w:suppressAutoHyphens w:val="0"/>
        <w:spacing w:after="0" w:line="240" w:lineRule="auto"/>
        <w:ind w:right="-31"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tbl>
      <w:tblPr>
        <w:tblStyle w:val="TableNormal3"/>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4"/>
        <w:gridCol w:w="2372"/>
        <w:gridCol w:w="6095"/>
      </w:tblGrid>
      <w:tr w:rsidR="00615679" w:rsidRPr="00847667" w:rsidTr="002F0968">
        <w:trPr>
          <w:trHeight w:val="758"/>
        </w:trPr>
        <w:tc>
          <w:tcPr>
            <w:tcW w:w="1314" w:type="dxa"/>
            <w:vAlign w:val="center"/>
          </w:tcPr>
          <w:p w:rsidR="00615679" w:rsidRPr="00847667" w:rsidRDefault="00615679" w:rsidP="002F0968">
            <w:pPr>
              <w:suppressAutoHyphens w:val="0"/>
              <w:spacing w:after="0" w:line="240" w:lineRule="auto"/>
              <w:ind w:left="166" w:right="154"/>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 блока, кол-во часов</w:t>
            </w:r>
          </w:p>
        </w:tc>
        <w:tc>
          <w:tcPr>
            <w:tcW w:w="2372"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Тема</w:t>
            </w:r>
          </w:p>
        </w:tc>
        <w:tc>
          <w:tcPr>
            <w:tcW w:w="6095"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Содержание</w:t>
            </w:r>
          </w:p>
        </w:tc>
      </w:tr>
      <w:tr w:rsidR="00615679" w:rsidRPr="00847667" w:rsidTr="002F0968">
        <w:trPr>
          <w:trHeight w:val="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1—2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Край, в котором ты живёшь</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Музыкальные традиции малой Родины. Песни, обряды, музыкальные инструменты.</w:t>
            </w:r>
          </w:p>
        </w:tc>
      </w:tr>
      <w:tr w:rsidR="00615679" w:rsidRPr="00847667" w:rsidTr="002F0968">
        <w:trPr>
          <w:trHeight w:val="91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Русский фольклор</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Русские народные песни (трудовые, солдатские, хороводные и др.).</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Детский фольклор (игровые, заклички, потешки, считалки, прибаутки).</w:t>
            </w:r>
          </w:p>
        </w:tc>
      </w:tr>
      <w:tr w:rsidR="00615679" w:rsidRPr="00847667" w:rsidTr="002F0968">
        <w:trPr>
          <w:trHeight w:val="987"/>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Русские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народные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музыкальные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инструменты</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Народные музыкальные инструменты (балалайка, рожок, свирель, гусли, гармонь, ложки).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Инструментальные наигрыши.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Плясовые мелодии.</w:t>
            </w:r>
          </w:p>
        </w:tc>
      </w:tr>
      <w:tr w:rsidR="00615679" w:rsidRPr="00847667" w:rsidTr="002F0968">
        <w:trPr>
          <w:trHeight w:val="987"/>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Сказки, мифы и легенды</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Народные сказители.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Русские народные сказания, былины.</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Эпос народов России</w:t>
            </w:r>
            <w:r w:rsidRPr="00847667">
              <w:rPr>
                <w:rFonts w:ascii="Times New Roman" w:eastAsia="Times New Roman" w:hAnsi="Times New Roman" w:cs="Times New Roman"/>
                <w:color w:val="auto"/>
                <w:kern w:val="0"/>
                <w:sz w:val="24"/>
                <w:szCs w:val="24"/>
                <w:vertAlign w:val="superscript"/>
              </w:rPr>
              <w:footnoteReference w:id="17"/>
            </w:r>
            <w:r w:rsidRPr="00847667">
              <w:rPr>
                <w:rFonts w:ascii="Times New Roman" w:eastAsia="Times New Roman" w:hAnsi="Times New Roman" w:cs="Times New Roman"/>
                <w:color w:val="auto"/>
                <w:kern w:val="0"/>
                <w:sz w:val="24"/>
                <w:szCs w:val="24"/>
                <w:lang w:val="ru-RU"/>
              </w:rPr>
              <w:t>.</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Сказки и легенды о музыке и музыкантах.</w:t>
            </w:r>
          </w:p>
        </w:tc>
      </w:tr>
      <w:tr w:rsidR="00615679" w:rsidRPr="00847667" w:rsidTr="002F0968">
        <w:trPr>
          <w:trHeight w:val="987"/>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2—4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Жанры</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музыкального</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фольклора</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lang w:val="ru-RU"/>
              </w:rPr>
              <w:t xml:space="preserve">Фольклорные жанры, общие для всех народов: лирические, трудовые, колыбельные песни, танцы и пляски. </w:t>
            </w:r>
            <w:r w:rsidRPr="00847667">
              <w:rPr>
                <w:rFonts w:ascii="Times New Roman" w:eastAsia="Times New Roman" w:hAnsi="Times New Roman" w:cs="Times New Roman"/>
                <w:color w:val="auto"/>
                <w:kern w:val="0"/>
                <w:sz w:val="24"/>
                <w:szCs w:val="24"/>
              </w:rPr>
              <w:t>Традиционные музыкальные инструменты.</w:t>
            </w:r>
          </w:p>
        </w:tc>
      </w:tr>
      <w:tr w:rsidR="00615679" w:rsidRPr="00847667" w:rsidTr="002F0968">
        <w:trPr>
          <w:trHeight w:val="987"/>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Народные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праздники</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Обряды, игры, хороводы, праздничная символика — на примере одного или нескольких народных праздников</w:t>
            </w:r>
            <w:r w:rsidRPr="00847667">
              <w:rPr>
                <w:rFonts w:ascii="Times New Roman" w:eastAsia="Times New Roman" w:hAnsi="Times New Roman" w:cs="Times New Roman"/>
                <w:color w:val="auto"/>
                <w:kern w:val="0"/>
                <w:sz w:val="24"/>
                <w:szCs w:val="24"/>
                <w:vertAlign w:val="superscript"/>
              </w:rPr>
              <w:footnoteReference w:id="18"/>
            </w:r>
            <w:r w:rsidRPr="00847667">
              <w:rPr>
                <w:rFonts w:ascii="Times New Roman" w:eastAsia="Times New Roman" w:hAnsi="Times New Roman" w:cs="Times New Roman"/>
                <w:color w:val="auto"/>
                <w:kern w:val="0"/>
                <w:sz w:val="24"/>
                <w:szCs w:val="24"/>
                <w:lang w:val="ru-RU"/>
              </w:rPr>
              <w:t>.</w:t>
            </w:r>
          </w:p>
        </w:tc>
      </w:tr>
      <w:tr w:rsidR="00615679" w:rsidRPr="00847667" w:rsidTr="002F0968">
        <w:trPr>
          <w:trHeight w:val="987"/>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Первые артисты,</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народный театр</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Скоморохи.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Ярмарочный балаган.</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Вертеп.</w:t>
            </w:r>
          </w:p>
        </w:tc>
      </w:tr>
      <w:tr w:rsidR="00615679" w:rsidRPr="00847667" w:rsidTr="002F0968">
        <w:trPr>
          <w:trHeight w:val="987"/>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2—8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Фольклор народов России</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Музыкальные</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традиции, особенности народной музыки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республик Российской Федерации</w:t>
            </w:r>
            <w:r w:rsidRPr="00847667">
              <w:rPr>
                <w:rFonts w:ascii="Times New Roman" w:eastAsia="Times New Roman" w:hAnsi="Times New Roman" w:cs="Times New Roman"/>
                <w:color w:val="auto"/>
                <w:kern w:val="0"/>
                <w:sz w:val="24"/>
                <w:szCs w:val="24"/>
                <w:vertAlign w:val="superscript"/>
              </w:rPr>
              <w:footnoteReference w:id="19"/>
            </w:r>
            <w:r w:rsidRPr="00847667">
              <w:rPr>
                <w:rFonts w:ascii="Times New Roman" w:eastAsia="Times New Roman" w:hAnsi="Times New Roman" w:cs="Times New Roman"/>
                <w:color w:val="auto"/>
                <w:kern w:val="0"/>
                <w:sz w:val="24"/>
                <w:szCs w:val="24"/>
                <w:lang w:val="ru-RU"/>
              </w:rPr>
              <w:t>.</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Жанры, интонации.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Музыкальные инструменты, музыканты-исполнители</w:t>
            </w:r>
          </w:p>
        </w:tc>
      </w:tr>
      <w:tr w:rsidR="00615679" w:rsidRPr="00847667" w:rsidTr="002F0968">
        <w:trPr>
          <w:trHeight w:val="987"/>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2—8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Фольклор в творчестве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профессиональных</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музыкантов</w:t>
            </w:r>
          </w:p>
        </w:tc>
        <w:tc>
          <w:tcPr>
            <w:tcW w:w="6095"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Собиратели фольклора.</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Народные мелодии в обработке композиторов.</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Народные жанры, интонации как основа для композиторского творчества.</w:t>
            </w:r>
          </w:p>
        </w:tc>
      </w:tr>
    </w:tbl>
    <w:p w:rsidR="00615679" w:rsidRPr="00847667" w:rsidRDefault="00615679" w:rsidP="00615679">
      <w:pPr>
        <w:suppressAutoHyphens w:val="0"/>
        <w:spacing w:after="0" w:line="240" w:lineRule="auto"/>
        <w:rPr>
          <w:rFonts w:ascii="Times New Roman" w:eastAsia="Calibri" w:hAnsi="Times New Roman" w:cs="Times New Roman"/>
          <w:color w:val="auto"/>
          <w:kern w:val="2"/>
          <w:sz w:val="28"/>
          <w:szCs w:val="28"/>
        </w:rPr>
      </w:pPr>
    </w:p>
    <w:p w:rsidR="00615679" w:rsidRPr="00847667" w:rsidRDefault="00615679" w:rsidP="00615679">
      <w:pPr>
        <w:keepNext/>
        <w:keepLines/>
        <w:suppressAutoHyphens w:val="0"/>
        <w:spacing w:after="0" w:line="240" w:lineRule="auto"/>
        <w:outlineLvl w:val="1"/>
        <w:rPr>
          <w:rFonts w:ascii="Times New Roman" w:eastAsia="Times New Roman" w:hAnsi="Times New Roman" w:cs="Times New Roman"/>
          <w:b/>
          <w:color w:val="auto"/>
          <w:kern w:val="2"/>
          <w:sz w:val="28"/>
          <w:szCs w:val="26"/>
        </w:rPr>
      </w:pPr>
      <w:bookmarkStart w:id="338" w:name="_Toc139386451"/>
      <w:bookmarkStart w:id="339" w:name="_Toc142476726"/>
      <w:r w:rsidRPr="00847667">
        <w:rPr>
          <w:rFonts w:ascii="Times New Roman" w:eastAsia="Times New Roman" w:hAnsi="Times New Roman" w:cs="Times New Roman"/>
          <w:b/>
          <w:color w:val="auto"/>
          <w:kern w:val="2"/>
          <w:sz w:val="28"/>
          <w:szCs w:val="26"/>
        </w:rPr>
        <w:t>Модуль № 3 «Музыка народов мира»</w:t>
      </w:r>
      <w:bookmarkEnd w:id="338"/>
      <w:bookmarkEnd w:id="339"/>
    </w:p>
    <w:p w:rsidR="00615679" w:rsidRPr="00847667" w:rsidRDefault="00615679" w:rsidP="00615679">
      <w:pPr>
        <w:suppressAutoHyphens w:val="0"/>
        <w:spacing w:after="0" w:line="240" w:lineRule="auto"/>
        <w:ind w:right="-31"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615679" w:rsidRPr="00847667" w:rsidRDefault="00615679" w:rsidP="00615679">
      <w:pPr>
        <w:suppressAutoHyphens w:val="0"/>
        <w:spacing w:after="0" w:line="240" w:lineRule="auto"/>
        <w:ind w:right="-31"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tbl>
      <w:tblPr>
        <w:tblStyle w:val="TableNormal3"/>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4"/>
        <w:gridCol w:w="2372"/>
        <w:gridCol w:w="5670"/>
      </w:tblGrid>
      <w:tr w:rsidR="00615679" w:rsidRPr="00847667" w:rsidTr="002F0968">
        <w:trPr>
          <w:trHeight w:val="758"/>
        </w:trPr>
        <w:tc>
          <w:tcPr>
            <w:tcW w:w="1314" w:type="dxa"/>
            <w:vAlign w:val="center"/>
          </w:tcPr>
          <w:p w:rsidR="00615679" w:rsidRPr="00847667" w:rsidRDefault="00615679" w:rsidP="002F0968">
            <w:pPr>
              <w:suppressAutoHyphens w:val="0"/>
              <w:spacing w:after="0" w:line="240" w:lineRule="auto"/>
              <w:ind w:left="166" w:right="154"/>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 блока, кол-во часов</w:t>
            </w:r>
          </w:p>
        </w:tc>
        <w:tc>
          <w:tcPr>
            <w:tcW w:w="2372"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Тема</w:t>
            </w:r>
          </w:p>
        </w:tc>
        <w:tc>
          <w:tcPr>
            <w:tcW w:w="5670"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Содержание</w:t>
            </w:r>
          </w:p>
        </w:tc>
      </w:tr>
      <w:tr w:rsidR="00615679" w:rsidRPr="00847667" w:rsidTr="002F0968">
        <w:trPr>
          <w:trHeight w:val="1092"/>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 наших соседей</w:t>
            </w:r>
          </w:p>
        </w:tc>
        <w:tc>
          <w:tcPr>
            <w:tcW w:w="5670"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Фольклор и музыкальные традиции Белоруссии, Украины, Прибалтики (песни, танцы, обычаи, музыкальные инструменты).</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Кавказские мелодии и ритмы</w:t>
            </w:r>
            <w:r w:rsidRPr="00847667">
              <w:rPr>
                <w:rFonts w:ascii="Times New Roman" w:eastAsia="Times New Roman" w:hAnsi="Times New Roman" w:cs="Times New Roman"/>
                <w:color w:val="auto"/>
                <w:kern w:val="0"/>
                <w:sz w:val="24"/>
                <w:szCs w:val="24"/>
                <w:vertAlign w:val="superscript"/>
              </w:rPr>
              <w:footnoteReference w:id="20"/>
            </w:r>
          </w:p>
        </w:tc>
        <w:tc>
          <w:tcPr>
            <w:tcW w:w="5670"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Музыкальные традиции и праздники.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Народные инструменты и жанры. Композиторы и музыканты-исполнители Грузии, Армении, Азербайджана</w:t>
            </w:r>
            <w:r w:rsidRPr="00847667">
              <w:rPr>
                <w:rFonts w:ascii="Times New Roman" w:eastAsia="Times New Roman" w:hAnsi="Times New Roman" w:cs="Times New Roman"/>
                <w:color w:val="auto"/>
                <w:kern w:val="0"/>
                <w:sz w:val="24"/>
                <w:szCs w:val="24"/>
                <w:vertAlign w:val="superscript"/>
              </w:rPr>
              <w:footnoteReference w:id="21"/>
            </w:r>
            <w:r w:rsidRPr="00847667">
              <w:rPr>
                <w:rFonts w:ascii="Times New Roman" w:eastAsia="Times New Roman" w:hAnsi="Times New Roman" w:cs="Times New Roman"/>
                <w:color w:val="auto"/>
                <w:kern w:val="0"/>
                <w:sz w:val="24"/>
                <w:szCs w:val="24"/>
                <w:lang w:val="ru-RU"/>
              </w:rPr>
              <w:t>. Близость музыкальной культуры этих стран с российскими республиками Северного Кавказа.</w:t>
            </w:r>
          </w:p>
        </w:tc>
      </w:tr>
      <w:tr w:rsidR="00615679" w:rsidRPr="00847667" w:rsidTr="002F0968">
        <w:trPr>
          <w:trHeight w:val="1136"/>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 народов Европы</w:t>
            </w:r>
          </w:p>
        </w:tc>
        <w:tc>
          <w:tcPr>
            <w:tcW w:w="5670"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Танцевальный и песенный фольклор</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lang w:val="ru-RU"/>
              </w:rPr>
              <w:t>европейских народов</w:t>
            </w:r>
            <w:r w:rsidRPr="00847667">
              <w:rPr>
                <w:rFonts w:ascii="Times New Roman" w:eastAsia="Times New Roman" w:hAnsi="Times New Roman" w:cs="Times New Roman"/>
                <w:color w:val="auto"/>
                <w:kern w:val="0"/>
                <w:sz w:val="24"/>
                <w:szCs w:val="24"/>
                <w:vertAlign w:val="superscript"/>
              </w:rPr>
              <w:footnoteReference w:id="22"/>
            </w:r>
            <w:r w:rsidRPr="00847667">
              <w:rPr>
                <w:rFonts w:ascii="Times New Roman" w:eastAsia="Times New Roman" w:hAnsi="Times New Roman" w:cs="Times New Roman"/>
                <w:color w:val="auto"/>
                <w:kern w:val="0"/>
                <w:sz w:val="24"/>
                <w:szCs w:val="24"/>
                <w:lang w:val="ru-RU"/>
              </w:rPr>
              <w:t xml:space="preserve">. </w:t>
            </w:r>
            <w:r w:rsidRPr="00847667">
              <w:rPr>
                <w:rFonts w:ascii="Times New Roman" w:eastAsia="Times New Roman" w:hAnsi="Times New Roman" w:cs="Times New Roman"/>
                <w:color w:val="auto"/>
                <w:kern w:val="0"/>
                <w:sz w:val="24"/>
                <w:szCs w:val="24"/>
              </w:rPr>
              <w:t>Канон. Странствующие музыканты. Карнавал.</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 Испании и Латинской Америки</w:t>
            </w:r>
          </w:p>
        </w:tc>
        <w:tc>
          <w:tcPr>
            <w:tcW w:w="5670"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lang w:val="ru-RU"/>
              </w:rPr>
              <w:t xml:space="preserve">Фламенко. Искусство игры на гитаре, кастаньеты, латиноамериканские ударные инструменты. </w:t>
            </w:r>
            <w:r w:rsidRPr="00847667">
              <w:rPr>
                <w:rFonts w:ascii="Times New Roman" w:eastAsia="Times New Roman" w:hAnsi="Times New Roman" w:cs="Times New Roman"/>
                <w:color w:val="auto"/>
                <w:kern w:val="0"/>
                <w:sz w:val="24"/>
                <w:szCs w:val="24"/>
              </w:rPr>
              <w:t>Танцевальные жанры</w:t>
            </w:r>
            <w:r w:rsidRPr="00847667">
              <w:rPr>
                <w:rFonts w:ascii="Times New Roman" w:eastAsia="Times New Roman" w:hAnsi="Times New Roman" w:cs="Times New Roman"/>
                <w:color w:val="auto"/>
                <w:kern w:val="0"/>
                <w:sz w:val="24"/>
                <w:szCs w:val="24"/>
                <w:vertAlign w:val="superscript"/>
              </w:rPr>
              <w:footnoteReference w:id="23"/>
            </w:r>
            <w:r w:rsidRPr="00847667">
              <w:rPr>
                <w:rFonts w:ascii="Times New Roman" w:eastAsia="Times New Roman" w:hAnsi="Times New Roman" w:cs="Times New Roman"/>
                <w:color w:val="auto"/>
                <w:kern w:val="0"/>
                <w:sz w:val="24"/>
                <w:szCs w:val="24"/>
              </w:rPr>
              <w:t>.</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Профессиональные композиторы и исполнители</w:t>
            </w:r>
            <w:r w:rsidRPr="00847667">
              <w:rPr>
                <w:rFonts w:ascii="Times New Roman" w:eastAsia="Times New Roman" w:hAnsi="Times New Roman" w:cs="Times New Roman"/>
                <w:color w:val="auto"/>
                <w:kern w:val="0"/>
                <w:sz w:val="24"/>
                <w:szCs w:val="24"/>
                <w:vertAlign w:val="superscript"/>
              </w:rPr>
              <w:footnoteReference w:id="24"/>
            </w:r>
            <w:r w:rsidRPr="00847667">
              <w:rPr>
                <w:rFonts w:ascii="Times New Roman" w:eastAsia="Times New Roman" w:hAnsi="Times New Roman" w:cs="Times New Roman"/>
                <w:color w:val="auto"/>
                <w:kern w:val="0"/>
                <w:sz w:val="24"/>
                <w:szCs w:val="24"/>
              </w:rPr>
              <w:t>.</w:t>
            </w:r>
          </w:p>
        </w:tc>
      </w:tr>
      <w:tr w:rsidR="00615679" w:rsidRPr="00847667" w:rsidTr="002F0968">
        <w:trPr>
          <w:trHeight w:val="1332"/>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 США</w:t>
            </w:r>
          </w:p>
        </w:tc>
        <w:tc>
          <w:tcPr>
            <w:tcW w:w="5670"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lang w:val="ru-RU"/>
              </w:rPr>
              <w:t xml:space="preserve">Смешение традиций и культур в музыке Северной Америки. Африканские ритмы, трудовые песни негров. </w:t>
            </w:r>
            <w:r w:rsidRPr="00847667">
              <w:rPr>
                <w:rFonts w:ascii="Times New Roman" w:eastAsia="Times New Roman" w:hAnsi="Times New Roman" w:cs="Times New Roman"/>
                <w:color w:val="auto"/>
                <w:kern w:val="0"/>
                <w:sz w:val="24"/>
                <w:szCs w:val="24"/>
              </w:rPr>
              <w:t>Спиричуэлс. Джаз. Творчество Дж. Гершвина.</w:t>
            </w:r>
          </w:p>
        </w:tc>
      </w:tr>
      <w:tr w:rsidR="00615679" w:rsidRPr="00847667" w:rsidTr="002F0968">
        <w:trPr>
          <w:trHeight w:val="827"/>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 Японии и Китая</w:t>
            </w:r>
          </w:p>
        </w:tc>
        <w:tc>
          <w:tcPr>
            <w:tcW w:w="5670"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Древние истоки музыкальной культуры стран Юго-Восточной Азии. Императорские церемонии, музыкальные инструменты. Пентатоника.</w:t>
            </w:r>
          </w:p>
        </w:tc>
      </w:tr>
      <w:tr w:rsidR="00615679" w:rsidRPr="00847667" w:rsidTr="002F0968">
        <w:trPr>
          <w:trHeight w:val="982"/>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 Средней Азии</w:t>
            </w:r>
            <w:r w:rsidRPr="00847667">
              <w:rPr>
                <w:rFonts w:ascii="Times New Roman" w:eastAsia="Times New Roman" w:hAnsi="Times New Roman" w:cs="Times New Roman"/>
                <w:color w:val="auto"/>
                <w:kern w:val="0"/>
                <w:sz w:val="24"/>
                <w:szCs w:val="24"/>
                <w:vertAlign w:val="superscript"/>
              </w:rPr>
              <w:footnoteReference w:id="25"/>
            </w:r>
          </w:p>
        </w:tc>
        <w:tc>
          <w:tcPr>
            <w:tcW w:w="5670"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Музыкальные традиции и праздники, народные инструменты и современные исполнители Казахстана, Киргизии, и других стран региона.</w:t>
            </w:r>
          </w:p>
        </w:tc>
      </w:tr>
      <w:tr w:rsidR="00615679" w:rsidRPr="00847667" w:rsidTr="002F0968">
        <w:trPr>
          <w:trHeight w:val="999"/>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lastRenderedPageBreak/>
              <w:t>З)</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Певец своего народа</w:t>
            </w:r>
          </w:p>
        </w:tc>
        <w:tc>
          <w:tcPr>
            <w:tcW w:w="5670"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Интонации народной музыки в творчестве</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зарубежных композиторов — ярких представителей национального музыкального стиля своей страны</w:t>
            </w:r>
            <w:r w:rsidRPr="00847667">
              <w:rPr>
                <w:rFonts w:ascii="Times New Roman" w:eastAsia="Times New Roman" w:hAnsi="Times New Roman" w:cs="Times New Roman"/>
                <w:color w:val="auto"/>
                <w:kern w:val="0"/>
                <w:sz w:val="24"/>
                <w:szCs w:val="24"/>
                <w:vertAlign w:val="superscript"/>
              </w:rPr>
              <w:footnoteReference w:id="26"/>
            </w:r>
            <w:r w:rsidRPr="00847667">
              <w:rPr>
                <w:rFonts w:ascii="Times New Roman" w:eastAsia="Times New Roman" w:hAnsi="Times New Roman" w:cs="Times New Roman"/>
                <w:color w:val="auto"/>
                <w:kern w:val="0"/>
                <w:sz w:val="24"/>
                <w:szCs w:val="24"/>
                <w:lang w:val="ru-RU"/>
              </w:rPr>
              <w:t>.</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Диалог культур</w:t>
            </w:r>
          </w:p>
        </w:tc>
        <w:tc>
          <w:tcPr>
            <w:tcW w:w="5670"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Культурные связи между музыкантами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разных стран.</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r>
    </w:tbl>
    <w:p w:rsidR="00615679" w:rsidRPr="00847667" w:rsidRDefault="00615679" w:rsidP="00615679">
      <w:pPr>
        <w:suppressAutoHyphens w:val="0"/>
        <w:spacing w:after="0" w:line="240" w:lineRule="auto"/>
        <w:rPr>
          <w:rFonts w:ascii="Times New Roman" w:eastAsia="Calibri" w:hAnsi="Times New Roman" w:cs="Times New Roman"/>
          <w:color w:val="auto"/>
          <w:kern w:val="2"/>
          <w:sz w:val="28"/>
          <w:szCs w:val="28"/>
        </w:rPr>
      </w:pPr>
    </w:p>
    <w:p w:rsidR="00615679" w:rsidRPr="00847667" w:rsidRDefault="00615679" w:rsidP="00615679">
      <w:pPr>
        <w:keepNext/>
        <w:keepLines/>
        <w:suppressAutoHyphens w:val="0"/>
        <w:spacing w:after="0" w:line="240" w:lineRule="auto"/>
        <w:outlineLvl w:val="1"/>
        <w:rPr>
          <w:rFonts w:ascii="Times New Roman" w:eastAsia="Times New Roman" w:hAnsi="Times New Roman" w:cs="Times New Roman"/>
          <w:b/>
          <w:color w:val="auto"/>
          <w:kern w:val="2"/>
          <w:sz w:val="28"/>
          <w:szCs w:val="26"/>
        </w:rPr>
      </w:pPr>
      <w:bookmarkStart w:id="340" w:name="_Toc142476727"/>
      <w:r w:rsidRPr="00847667">
        <w:rPr>
          <w:rFonts w:ascii="Times New Roman" w:eastAsia="Times New Roman" w:hAnsi="Times New Roman" w:cs="Times New Roman"/>
          <w:b/>
          <w:color w:val="auto"/>
          <w:kern w:val="2"/>
          <w:sz w:val="28"/>
          <w:szCs w:val="26"/>
        </w:rPr>
        <w:t>Модуль № 4 «Духовная музыка»</w:t>
      </w:r>
      <w:bookmarkEnd w:id="340"/>
    </w:p>
    <w:p w:rsidR="00615679" w:rsidRPr="00847667" w:rsidRDefault="00615679" w:rsidP="00615679">
      <w:pPr>
        <w:suppressAutoHyphens w:val="0"/>
        <w:spacing w:after="0" w:line="240" w:lineRule="auto"/>
        <w:ind w:right="-31"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Style w:val="TableNormal3"/>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4"/>
        <w:gridCol w:w="2372"/>
        <w:gridCol w:w="5812"/>
      </w:tblGrid>
      <w:tr w:rsidR="00615679" w:rsidRPr="00847667" w:rsidTr="002F0968">
        <w:trPr>
          <w:trHeight w:val="758"/>
        </w:trPr>
        <w:tc>
          <w:tcPr>
            <w:tcW w:w="1314" w:type="dxa"/>
            <w:vAlign w:val="center"/>
          </w:tcPr>
          <w:p w:rsidR="00615679" w:rsidRPr="00847667" w:rsidRDefault="00615679" w:rsidP="002F0968">
            <w:pPr>
              <w:suppressAutoHyphens w:val="0"/>
              <w:spacing w:after="0" w:line="240" w:lineRule="auto"/>
              <w:ind w:left="166" w:right="154"/>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 блока, кол-во часов</w:t>
            </w:r>
          </w:p>
        </w:tc>
        <w:tc>
          <w:tcPr>
            <w:tcW w:w="2372"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Тема</w:t>
            </w:r>
          </w:p>
        </w:tc>
        <w:tc>
          <w:tcPr>
            <w:tcW w:w="5812"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Содержание</w:t>
            </w:r>
          </w:p>
        </w:tc>
      </w:tr>
      <w:tr w:rsidR="00615679" w:rsidRPr="00847667" w:rsidTr="002F0968">
        <w:trPr>
          <w:trHeight w:val="1415"/>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Звучание храма</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Колокола.</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Колокольные звоны (благовест, трезвон и др.).</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Звонарские приговорки.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Колокольность в музыке русских композиторов.</w:t>
            </w:r>
          </w:p>
        </w:tc>
      </w:tr>
      <w:tr w:rsidR="00615679" w:rsidRPr="00847667" w:rsidTr="002F0968">
        <w:trPr>
          <w:trHeight w:val="1265"/>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Песни верующих</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Молитва, хорал, песнопение, духовный стих.</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Образы духовной музыки в творчестве композиторов-классиков.</w:t>
            </w:r>
          </w:p>
        </w:tc>
      </w:tr>
      <w:tr w:rsidR="00615679" w:rsidRPr="00847667" w:rsidTr="002F0968">
        <w:trPr>
          <w:trHeight w:val="930"/>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Инструментальная музыка в церкви</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Орган и его роль в богослужении.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Творчество И. С. Баха.</w:t>
            </w:r>
          </w:p>
        </w:tc>
      </w:tr>
      <w:tr w:rsidR="00615679" w:rsidRPr="00847667" w:rsidTr="002F0968">
        <w:trPr>
          <w:trHeight w:val="974"/>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Искусство Русской православной церкви</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 в православном храме.</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Традиции исполнения, жанры (тропарь, стихира, величание и др.).</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lang w:val="ru-RU"/>
              </w:rPr>
              <w:t xml:space="preserve">Музыка и живопись, посвящённые святым. </w:t>
            </w:r>
            <w:r w:rsidRPr="00847667">
              <w:rPr>
                <w:rFonts w:ascii="Times New Roman" w:eastAsia="Times New Roman" w:hAnsi="Times New Roman" w:cs="Times New Roman"/>
                <w:color w:val="auto"/>
                <w:kern w:val="0"/>
                <w:sz w:val="24"/>
                <w:szCs w:val="24"/>
              </w:rPr>
              <w:t>Образы Христа, Богородицы.</w:t>
            </w:r>
          </w:p>
        </w:tc>
      </w:tr>
      <w:tr w:rsidR="00615679" w:rsidRPr="00847667" w:rsidTr="002F0968">
        <w:trPr>
          <w:trHeight w:val="982"/>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Религиозные праздники</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Праздничная служба, вокальная (в том числе хоровая) музыка религиозного содержания</w:t>
            </w:r>
            <w:r w:rsidRPr="00847667">
              <w:rPr>
                <w:rFonts w:ascii="Times New Roman" w:eastAsia="Times New Roman" w:hAnsi="Times New Roman" w:cs="Times New Roman"/>
                <w:color w:val="auto"/>
                <w:kern w:val="0"/>
                <w:sz w:val="24"/>
                <w:szCs w:val="24"/>
                <w:vertAlign w:val="superscript"/>
              </w:rPr>
              <w:footnoteReference w:id="27"/>
            </w:r>
            <w:r w:rsidRPr="00847667">
              <w:rPr>
                <w:rFonts w:ascii="Times New Roman" w:eastAsia="Times New Roman" w:hAnsi="Times New Roman" w:cs="Times New Roman"/>
                <w:color w:val="auto"/>
                <w:kern w:val="0"/>
                <w:sz w:val="24"/>
                <w:szCs w:val="24"/>
                <w:lang w:val="ru-RU"/>
              </w:rPr>
              <w:t>.</w:t>
            </w:r>
          </w:p>
        </w:tc>
      </w:tr>
    </w:tbl>
    <w:p w:rsidR="00615679" w:rsidRPr="00847667" w:rsidRDefault="00615679" w:rsidP="00615679">
      <w:pPr>
        <w:suppressAutoHyphens w:val="0"/>
        <w:spacing w:after="0" w:line="240" w:lineRule="auto"/>
        <w:rPr>
          <w:rFonts w:ascii="Times New Roman" w:eastAsia="Calibri" w:hAnsi="Times New Roman" w:cs="Times New Roman"/>
          <w:color w:val="auto"/>
          <w:kern w:val="2"/>
          <w:sz w:val="28"/>
          <w:szCs w:val="28"/>
        </w:rPr>
      </w:pPr>
    </w:p>
    <w:p w:rsidR="00615679" w:rsidRPr="00847667" w:rsidRDefault="00615679" w:rsidP="00615679">
      <w:pPr>
        <w:keepNext/>
        <w:keepLines/>
        <w:suppressAutoHyphens w:val="0"/>
        <w:spacing w:after="0" w:line="240" w:lineRule="auto"/>
        <w:outlineLvl w:val="1"/>
        <w:rPr>
          <w:rFonts w:ascii="Times New Roman" w:eastAsia="Times New Roman" w:hAnsi="Times New Roman" w:cs="Times New Roman"/>
          <w:b/>
          <w:color w:val="auto"/>
          <w:kern w:val="2"/>
          <w:sz w:val="28"/>
          <w:szCs w:val="26"/>
        </w:rPr>
      </w:pPr>
      <w:bookmarkStart w:id="341" w:name="_Toc139386453"/>
      <w:bookmarkStart w:id="342" w:name="_Toc142476728"/>
      <w:r w:rsidRPr="00847667">
        <w:rPr>
          <w:rFonts w:ascii="Times New Roman" w:eastAsia="Times New Roman" w:hAnsi="Times New Roman" w:cs="Times New Roman"/>
          <w:b/>
          <w:color w:val="auto"/>
          <w:kern w:val="2"/>
          <w:sz w:val="28"/>
          <w:szCs w:val="26"/>
        </w:rPr>
        <w:t>Модуль № 5 «Классическая музыка»</w:t>
      </w:r>
      <w:bookmarkEnd w:id="341"/>
      <w:bookmarkEnd w:id="342"/>
    </w:p>
    <w:p w:rsidR="00615679" w:rsidRPr="00847667" w:rsidRDefault="00615679" w:rsidP="00615679">
      <w:pPr>
        <w:suppressAutoHyphens w:val="0"/>
        <w:spacing w:after="0" w:line="240" w:lineRule="auto"/>
        <w:ind w:right="-31"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tbl>
      <w:tblPr>
        <w:tblStyle w:val="TableNormal3"/>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4"/>
        <w:gridCol w:w="2372"/>
        <w:gridCol w:w="5812"/>
      </w:tblGrid>
      <w:tr w:rsidR="00615679" w:rsidRPr="00847667" w:rsidTr="002F0968">
        <w:trPr>
          <w:trHeight w:val="758"/>
        </w:trPr>
        <w:tc>
          <w:tcPr>
            <w:tcW w:w="1314" w:type="dxa"/>
            <w:vAlign w:val="center"/>
          </w:tcPr>
          <w:p w:rsidR="00615679" w:rsidRPr="00847667" w:rsidRDefault="00615679" w:rsidP="002F0968">
            <w:pPr>
              <w:suppressAutoHyphens w:val="0"/>
              <w:spacing w:after="0" w:line="240" w:lineRule="auto"/>
              <w:ind w:left="166" w:right="154"/>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 блока, кол-во часов</w:t>
            </w:r>
          </w:p>
        </w:tc>
        <w:tc>
          <w:tcPr>
            <w:tcW w:w="2372"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Тема</w:t>
            </w:r>
          </w:p>
        </w:tc>
        <w:tc>
          <w:tcPr>
            <w:tcW w:w="5812"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Содержание</w:t>
            </w:r>
          </w:p>
        </w:tc>
      </w:tr>
      <w:tr w:rsidR="00615679" w:rsidRPr="00847667" w:rsidTr="002F0968">
        <w:trPr>
          <w:trHeight w:val="2257"/>
        </w:trPr>
        <w:tc>
          <w:tcPr>
            <w:tcW w:w="1314" w:type="dxa"/>
            <w:tcBorders>
              <w:left w:val="single" w:sz="6" w:space="0" w:color="000000"/>
            </w:tcBorders>
          </w:tcPr>
          <w:p w:rsidR="00615679" w:rsidRPr="00847667" w:rsidRDefault="00615679" w:rsidP="002F0968">
            <w:pPr>
              <w:suppressAutoHyphens w:val="0"/>
              <w:spacing w:after="0" w:line="240" w:lineRule="auto"/>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0,5—1 уч.</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Композитор — исполнитель — слушатель</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Кого называют композитором, исполнителем?</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Нужно ли учиться слушать музыку?</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Что значит «уметь слушать музыку»?</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Концерт, концертный зал.</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Правила поведения в концертном зале.</w:t>
            </w:r>
          </w:p>
        </w:tc>
      </w:tr>
      <w:tr w:rsidR="00615679" w:rsidRPr="00847667" w:rsidTr="002F0968">
        <w:trPr>
          <w:trHeight w:val="974"/>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 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Композиторы — детям</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Детская музыка</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 И. Чайковского,</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С. С. Прокофьева,</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Д. Б. Кабалевского и др.</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Понятие жанра.</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Песня, танец, марш.</w:t>
            </w:r>
          </w:p>
        </w:tc>
      </w:tr>
      <w:tr w:rsidR="00615679" w:rsidRPr="00847667" w:rsidTr="002F0968">
        <w:trPr>
          <w:trHeight w:val="1160"/>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 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Оркестр</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lang w:val="ru-RU"/>
              </w:rPr>
              <w:t xml:space="preserve">Оркестр — большой коллектив музыкантов. Дирижёр, партитура, репетиция. </w:t>
            </w:r>
            <w:r w:rsidRPr="00847667">
              <w:rPr>
                <w:rFonts w:ascii="Times New Roman" w:eastAsia="Times New Roman" w:hAnsi="Times New Roman" w:cs="Times New Roman"/>
                <w:color w:val="auto"/>
                <w:kern w:val="0"/>
                <w:sz w:val="24"/>
                <w:szCs w:val="24"/>
              </w:rPr>
              <w:t>Жанр концерта — музыкальное соревнование солиста с оркестром</w:t>
            </w:r>
            <w:r w:rsidRPr="00847667">
              <w:rPr>
                <w:rFonts w:ascii="Times New Roman" w:eastAsia="Times New Roman" w:hAnsi="Times New Roman" w:cs="Times New Roman"/>
                <w:color w:val="auto"/>
                <w:kern w:val="0"/>
                <w:sz w:val="24"/>
                <w:szCs w:val="24"/>
                <w:vertAlign w:val="superscript"/>
              </w:rPr>
              <w:footnoteReference w:id="28"/>
            </w:r>
            <w:r w:rsidRPr="00847667">
              <w:rPr>
                <w:rFonts w:ascii="Times New Roman" w:eastAsia="Times New Roman" w:hAnsi="Times New Roman" w:cs="Times New Roman"/>
                <w:color w:val="auto"/>
                <w:kern w:val="0"/>
                <w:sz w:val="24"/>
                <w:szCs w:val="24"/>
              </w:rPr>
              <w:t>.</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1—2</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 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 xml:space="preserve">Музыкальные </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инструменты.</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Фортепиано</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Рояль и пианино.</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История изобретения фортепиано, «секрет» названия инструмента (форте + пиано).</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«Предки» и «наследники» фортепиано (клавесин, синтезатор).</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1—2</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 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Музыкальные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инструменты.</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Флейта</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Предки современной флейты. Легенда о нимфе Сиринкс.</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 для флейты соло, флейты в сопровождении фортепиано, оркестра</w:t>
            </w:r>
            <w:r w:rsidRPr="00847667">
              <w:rPr>
                <w:rFonts w:ascii="Times New Roman" w:eastAsia="Times New Roman" w:hAnsi="Times New Roman" w:cs="Times New Roman"/>
                <w:color w:val="auto"/>
                <w:kern w:val="0"/>
                <w:sz w:val="24"/>
                <w:szCs w:val="24"/>
                <w:vertAlign w:val="superscript"/>
              </w:rPr>
              <w:footnoteReference w:id="29"/>
            </w:r>
            <w:r w:rsidRPr="00847667">
              <w:rPr>
                <w:rFonts w:ascii="Times New Roman" w:eastAsia="Times New Roman" w:hAnsi="Times New Roman" w:cs="Times New Roman"/>
                <w:color w:val="auto"/>
                <w:kern w:val="0"/>
                <w:sz w:val="24"/>
                <w:szCs w:val="24"/>
                <w:lang w:val="ru-RU"/>
              </w:rPr>
              <w:t>.</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2—4</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 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Музыкальные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инструменты.</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 xml:space="preserve">Скрипка, виолончель </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Певучесть тембров струнных смычковых</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инструментов. Композиторы, сочинявшие скрипичную музыку.</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Знаменитые исполнители, мастера, изготавливавшие инструменты.</w:t>
            </w:r>
          </w:p>
        </w:tc>
      </w:tr>
      <w:tr w:rsidR="00615679" w:rsidRPr="00847667" w:rsidTr="002F0968">
        <w:trPr>
          <w:trHeight w:val="690"/>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 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Вокальная музыка</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Человеческий голос — самый совершенный инструмент.</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Бережное отношение к своему голосу.</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Известные певцы.</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Жанры вокальной музыки: песни, вокализы, романсы, арии из опер.</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Кантата. Песня, романс, вокализ, кант.</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 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Инструментальная</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Жанры камерной инструментальной музыки: этюд, пьеса.</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Альбом. Цикл. Сюита. Соната. Квартет.</w:t>
            </w:r>
          </w:p>
        </w:tc>
      </w:tr>
      <w:tr w:rsidR="00615679" w:rsidRPr="00847667" w:rsidTr="002F0968">
        <w:trPr>
          <w:trHeight w:val="982"/>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 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Программная</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Программная музыка. Программное название, известный сюжет, литературный эпиграф.</w:t>
            </w:r>
          </w:p>
        </w:tc>
      </w:tr>
      <w:tr w:rsidR="00615679" w:rsidRPr="00847667" w:rsidTr="002F0968">
        <w:trPr>
          <w:trHeight w:val="982"/>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 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Симфоническая</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lang w:val="ru-RU"/>
              </w:rPr>
              <w:t xml:space="preserve">Симфонический оркестр. Тембры, группы инструментов. </w:t>
            </w:r>
            <w:r w:rsidRPr="00847667">
              <w:rPr>
                <w:rFonts w:ascii="Times New Roman" w:eastAsia="Times New Roman" w:hAnsi="Times New Roman" w:cs="Times New Roman"/>
                <w:color w:val="auto"/>
                <w:kern w:val="0"/>
                <w:sz w:val="24"/>
                <w:szCs w:val="24"/>
              </w:rPr>
              <w:t>Симфония, симфоническая картина</w:t>
            </w:r>
          </w:p>
        </w:tc>
      </w:tr>
      <w:tr w:rsidR="00615679" w:rsidRPr="00847667" w:rsidTr="002F0968">
        <w:trPr>
          <w:trHeight w:val="970"/>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 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Русские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композиторы-</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классики</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Творчество выдающихся отечественных композиторов.</w:t>
            </w:r>
          </w:p>
        </w:tc>
      </w:tr>
      <w:tr w:rsidR="00615679" w:rsidRPr="00847667" w:rsidTr="002F0968">
        <w:trPr>
          <w:trHeight w:val="1124"/>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 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Европейские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композиторы-</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классики</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Творчество выдающихся зарубежных композиторов.</w:t>
            </w:r>
          </w:p>
        </w:tc>
      </w:tr>
      <w:tr w:rsidR="00615679" w:rsidRPr="00847667" w:rsidTr="002F0968">
        <w:trPr>
          <w:trHeight w:val="1252"/>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Н)</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 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Мастерство исполнителя</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lang w:val="ru-RU"/>
              </w:rPr>
              <w:t xml:space="preserve">Творчество выдающихся исполнителей — певцов, инструменталистов, дирижёров. </w:t>
            </w:r>
            <w:r w:rsidRPr="00847667">
              <w:rPr>
                <w:rFonts w:ascii="Times New Roman" w:eastAsia="Times New Roman" w:hAnsi="Times New Roman" w:cs="Times New Roman"/>
                <w:color w:val="auto"/>
                <w:kern w:val="0"/>
                <w:sz w:val="24"/>
                <w:szCs w:val="24"/>
              </w:rPr>
              <w:t>Консерватория, филармония, Конкурс имени П. И. Чайковского.</w:t>
            </w:r>
          </w:p>
        </w:tc>
      </w:tr>
    </w:tbl>
    <w:p w:rsidR="00615679" w:rsidRPr="00847667" w:rsidRDefault="00615679" w:rsidP="00615679">
      <w:pPr>
        <w:suppressAutoHyphens w:val="0"/>
        <w:spacing w:after="0" w:line="240" w:lineRule="auto"/>
        <w:rPr>
          <w:rFonts w:ascii="Times New Roman" w:eastAsia="Calibri" w:hAnsi="Times New Roman" w:cs="Times New Roman"/>
          <w:color w:val="auto"/>
          <w:kern w:val="2"/>
          <w:sz w:val="28"/>
          <w:szCs w:val="28"/>
        </w:rPr>
      </w:pPr>
    </w:p>
    <w:p w:rsidR="00615679" w:rsidRPr="00847667" w:rsidRDefault="00615679" w:rsidP="00615679">
      <w:pPr>
        <w:keepNext/>
        <w:keepLines/>
        <w:suppressAutoHyphens w:val="0"/>
        <w:spacing w:after="0" w:line="240" w:lineRule="auto"/>
        <w:outlineLvl w:val="1"/>
        <w:rPr>
          <w:rFonts w:ascii="Times New Roman" w:eastAsia="Times New Roman" w:hAnsi="Times New Roman" w:cs="Times New Roman"/>
          <w:b/>
          <w:color w:val="auto"/>
          <w:kern w:val="2"/>
          <w:sz w:val="28"/>
          <w:szCs w:val="26"/>
        </w:rPr>
      </w:pPr>
      <w:bookmarkStart w:id="343" w:name="_Toc139386454"/>
      <w:bookmarkStart w:id="344" w:name="_Toc142476729"/>
      <w:r w:rsidRPr="00847667">
        <w:rPr>
          <w:rFonts w:ascii="Times New Roman" w:eastAsia="Times New Roman" w:hAnsi="Times New Roman" w:cs="Times New Roman"/>
          <w:b/>
          <w:color w:val="auto"/>
          <w:kern w:val="2"/>
          <w:sz w:val="28"/>
          <w:szCs w:val="26"/>
        </w:rPr>
        <w:t>Модуль № 6 «Современная музыкальная культура»</w:t>
      </w:r>
      <w:bookmarkEnd w:id="343"/>
      <w:bookmarkEnd w:id="344"/>
    </w:p>
    <w:p w:rsidR="00615679" w:rsidRPr="00847667" w:rsidRDefault="00615679" w:rsidP="00615679">
      <w:pPr>
        <w:suppressAutoHyphens w:val="0"/>
        <w:spacing w:after="0" w:line="240" w:lineRule="auto"/>
        <w:ind w:right="-31"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615679" w:rsidRPr="00847667" w:rsidRDefault="00615679" w:rsidP="00615679">
      <w:pPr>
        <w:suppressAutoHyphens w:val="0"/>
        <w:spacing w:after="0" w:line="240" w:lineRule="auto"/>
        <w:ind w:right="-31" w:firstLine="851"/>
        <w:jc w:val="both"/>
        <w:rPr>
          <w:rFonts w:ascii="Times New Roman" w:eastAsia="Calibri" w:hAnsi="Times New Roman" w:cs="Times New Roman"/>
          <w:color w:val="auto"/>
          <w:kern w:val="2"/>
          <w:sz w:val="28"/>
          <w:szCs w:val="28"/>
        </w:rPr>
      </w:pPr>
    </w:p>
    <w:tbl>
      <w:tblPr>
        <w:tblStyle w:val="TableNormal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4"/>
        <w:gridCol w:w="2372"/>
        <w:gridCol w:w="5953"/>
      </w:tblGrid>
      <w:tr w:rsidR="00615679" w:rsidRPr="00847667" w:rsidTr="002F0968">
        <w:trPr>
          <w:trHeight w:val="758"/>
        </w:trPr>
        <w:tc>
          <w:tcPr>
            <w:tcW w:w="1314" w:type="dxa"/>
            <w:vAlign w:val="center"/>
          </w:tcPr>
          <w:p w:rsidR="00615679" w:rsidRPr="00847667" w:rsidRDefault="00615679" w:rsidP="002F0968">
            <w:pPr>
              <w:suppressAutoHyphens w:val="0"/>
              <w:spacing w:after="0" w:line="240" w:lineRule="auto"/>
              <w:ind w:left="166" w:right="154"/>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 блока, кол-во часов</w:t>
            </w:r>
          </w:p>
        </w:tc>
        <w:tc>
          <w:tcPr>
            <w:tcW w:w="2372"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Тема</w:t>
            </w:r>
          </w:p>
        </w:tc>
        <w:tc>
          <w:tcPr>
            <w:tcW w:w="5953"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Содержание</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1—4</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Современные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обработки</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классической музыки</w:t>
            </w:r>
          </w:p>
        </w:tc>
        <w:tc>
          <w:tcPr>
            <w:tcW w:w="5953"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Понятие обработки, творчество современных композиторов и исполнителей, обрабатывающих классическую музыку.</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Проблемная ситуация: зачем музыканты делают обработки классики?</w:t>
            </w:r>
          </w:p>
        </w:tc>
      </w:tr>
      <w:tr w:rsidR="00615679" w:rsidRPr="00847667" w:rsidTr="002F0968">
        <w:trPr>
          <w:trHeight w:val="1128"/>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2—4</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Джаз</w:t>
            </w:r>
          </w:p>
        </w:tc>
        <w:tc>
          <w:tcPr>
            <w:tcW w:w="5953"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Особенности джаза: импровизационность, ритм (синкопы, триоли, свинг).</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Музыкальные инструменты джаза, особые приёмы игры на них.</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Творчество джазовых музыкантов</w:t>
            </w:r>
            <w:r w:rsidRPr="00847667">
              <w:rPr>
                <w:rFonts w:ascii="Times New Roman" w:eastAsia="Times New Roman" w:hAnsi="Times New Roman" w:cs="Times New Roman"/>
                <w:color w:val="auto"/>
                <w:kern w:val="0"/>
                <w:sz w:val="24"/>
                <w:szCs w:val="24"/>
                <w:vertAlign w:val="superscript"/>
              </w:rPr>
              <w:footnoteReference w:id="30"/>
            </w:r>
            <w:r w:rsidRPr="00847667">
              <w:rPr>
                <w:rFonts w:ascii="Times New Roman" w:eastAsia="Times New Roman" w:hAnsi="Times New Roman" w:cs="Times New Roman"/>
                <w:color w:val="auto"/>
                <w:kern w:val="0"/>
                <w:sz w:val="24"/>
                <w:szCs w:val="24"/>
              </w:rPr>
              <w:t>.</w:t>
            </w:r>
          </w:p>
        </w:tc>
      </w:tr>
      <w:tr w:rsidR="00615679" w:rsidRPr="00847667" w:rsidTr="002F0968">
        <w:trPr>
          <w:trHeight w:val="1382"/>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1—4</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Исполнители</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современной</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музыки</w:t>
            </w:r>
          </w:p>
        </w:tc>
        <w:tc>
          <w:tcPr>
            <w:tcW w:w="5953"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Творчество одного или нескольких исполнителей современной музыки, популярных у молодёжи</w:t>
            </w:r>
            <w:r w:rsidRPr="00847667">
              <w:rPr>
                <w:rFonts w:ascii="Times New Roman" w:eastAsia="Times New Roman" w:hAnsi="Times New Roman" w:cs="Times New Roman"/>
                <w:color w:val="auto"/>
                <w:kern w:val="0"/>
                <w:sz w:val="24"/>
                <w:szCs w:val="24"/>
                <w:vertAlign w:val="superscript"/>
              </w:rPr>
              <w:footnoteReference w:id="31"/>
            </w:r>
            <w:r w:rsidRPr="00847667">
              <w:rPr>
                <w:rFonts w:ascii="Times New Roman" w:eastAsia="Times New Roman" w:hAnsi="Times New Roman" w:cs="Times New Roman"/>
                <w:color w:val="auto"/>
                <w:kern w:val="0"/>
                <w:sz w:val="24"/>
                <w:szCs w:val="24"/>
                <w:lang w:val="ru-RU"/>
              </w:rPr>
              <w:t>.</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1—4</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Электронные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музыкальные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инструменты</w:t>
            </w:r>
          </w:p>
        </w:tc>
        <w:tc>
          <w:tcPr>
            <w:tcW w:w="5953"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Современные «двойники» классических музыкальных инструментов: синтезатор, электронная скрипка, гитара, барабаны и т.д.</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Виртуальные музыкальные инструменты в компьютерных программах.</w:t>
            </w:r>
          </w:p>
        </w:tc>
      </w:tr>
    </w:tbl>
    <w:p w:rsidR="00615679" w:rsidRPr="00847667" w:rsidRDefault="00615679" w:rsidP="00615679">
      <w:pPr>
        <w:suppressAutoHyphens w:val="0"/>
        <w:spacing w:after="0" w:line="240" w:lineRule="auto"/>
        <w:rPr>
          <w:rFonts w:ascii="Times New Roman" w:eastAsia="Calibri" w:hAnsi="Times New Roman" w:cs="Times New Roman"/>
          <w:color w:val="auto"/>
          <w:kern w:val="2"/>
          <w:sz w:val="28"/>
          <w:szCs w:val="28"/>
        </w:rPr>
      </w:pPr>
    </w:p>
    <w:p w:rsidR="00615679" w:rsidRPr="00847667" w:rsidRDefault="00615679" w:rsidP="00615679">
      <w:pPr>
        <w:keepNext/>
        <w:keepLines/>
        <w:suppressAutoHyphens w:val="0"/>
        <w:spacing w:after="0" w:line="240" w:lineRule="auto"/>
        <w:outlineLvl w:val="1"/>
        <w:rPr>
          <w:rFonts w:ascii="Times New Roman" w:eastAsia="Times New Roman" w:hAnsi="Times New Roman" w:cs="Times New Roman"/>
          <w:b/>
          <w:color w:val="auto"/>
          <w:kern w:val="2"/>
          <w:sz w:val="28"/>
          <w:szCs w:val="26"/>
        </w:rPr>
      </w:pPr>
      <w:bookmarkStart w:id="345" w:name="_Toc139386455"/>
      <w:bookmarkStart w:id="346" w:name="_Toc142476730"/>
      <w:r w:rsidRPr="00847667">
        <w:rPr>
          <w:rFonts w:ascii="Times New Roman" w:eastAsia="Times New Roman" w:hAnsi="Times New Roman" w:cs="Times New Roman"/>
          <w:b/>
          <w:color w:val="auto"/>
          <w:kern w:val="2"/>
          <w:sz w:val="28"/>
          <w:szCs w:val="26"/>
        </w:rPr>
        <w:t>Модуль № 7 «Музыка театра и кино»</w:t>
      </w:r>
      <w:bookmarkEnd w:id="345"/>
      <w:bookmarkEnd w:id="346"/>
    </w:p>
    <w:p w:rsidR="00615679" w:rsidRPr="00847667" w:rsidRDefault="00615679" w:rsidP="00615679">
      <w:pPr>
        <w:suppressAutoHyphens w:val="0"/>
        <w:spacing w:after="0" w:line="240" w:lineRule="auto"/>
        <w:ind w:right="-31"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615679" w:rsidRPr="00847667" w:rsidRDefault="00615679" w:rsidP="00615679">
      <w:pPr>
        <w:suppressAutoHyphens w:val="0"/>
        <w:spacing w:after="0" w:line="240" w:lineRule="auto"/>
        <w:ind w:right="-31"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Style w:val="TableNormal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4"/>
        <w:gridCol w:w="2372"/>
        <w:gridCol w:w="5953"/>
      </w:tblGrid>
      <w:tr w:rsidR="00615679" w:rsidRPr="00847667" w:rsidTr="002F0968">
        <w:trPr>
          <w:trHeight w:val="758"/>
        </w:trPr>
        <w:tc>
          <w:tcPr>
            <w:tcW w:w="1314" w:type="dxa"/>
            <w:vAlign w:val="center"/>
          </w:tcPr>
          <w:p w:rsidR="00615679" w:rsidRPr="00847667" w:rsidRDefault="00615679" w:rsidP="002F0968">
            <w:pPr>
              <w:suppressAutoHyphens w:val="0"/>
              <w:spacing w:after="0" w:line="240" w:lineRule="auto"/>
              <w:ind w:left="166" w:right="154"/>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 блока, кол-во часов</w:t>
            </w:r>
          </w:p>
        </w:tc>
        <w:tc>
          <w:tcPr>
            <w:tcW w:w="2372"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Тема</w:t>
            </w:r>
          </w:p>
        </w:tc>
        <w:tc>
          <w:tcPr>
            <w:tcW w:w="5953"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Содержание</w:t>
            </w:r>
          </w:p>
        </w:tc>
      </w:tr>
      <w:tr w:rsidR="00615679" w:rsidRPr="00847667" w:rsidTr="002F0968">
        <w:trPr>
          <w:trHeight w:val="1422"/>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Музыкальная сказка</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на сцене,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на экране</w:t>
            </w:r>
          </w:p>
        </w:tc>
        <w:tc>
          <w:tcPr>
            <w:tcW w:w="5953"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Характеры персонажей, отражённые в музыке. Тембр голоса. Соло. Хор, ансамбль.</w:t>
            </w:r>
          </w:p>
        </w:tc>
      </w:tr>
      <w:tr w:rsidR="00615679" w:rsidRPr="00847667" w:rsidTr="002F0968">
        <w:trPr>
          <w:trHeight w:val="1272"/>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Театр оперы</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 балета</w:t>
            </w:r>
          </w:p>
        </w:tc>
        <w:tc>
          <w:tcPr>
            <w:tcW w:w="5953"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Особенности музыкальных спектаклей.</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Балет. Опера. Солисты, хор, оркестр, дирижёр в музыкальном спектакле</w:t>
            </w:r>
          </w:p>
        </w:tc>
      </w:tr>
      <w:tr w:rsidR="00615679" w:rsidRPr="00847667" w:rsidTr="002F0968">
        <w:trPr>
          <w:trHeight w:val="1545"/>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Балет.</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Хореография — искусство танца</w:t>
            </w:r>
          </w:p>
        </w:tc>
        <w:tc>
          <w:tcPr>
            <w:tcW w:w="5953"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Сольные номера и массовые сцены балетного спектакля.</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Фрагменты, отдельные номера из балетов отечественных композиторов</w:t>
            </w:r>
            <w:r w:rsidRPr="00847667">
              <w:rPr>
                <w:rFonts w:ascii="Times New Roman" w:eastAsia="Times New Roman" w:hAnsi="Times New Roman" w:cs="Times New Roman"/>
                <w:color w:val="auto"/>
                <w:kern w:val="0"/>
                <w:sz w:val="24"/>
                <w:szCs w:val="24"/>
                <w:vertAlign w:val="superscript"/>
              </w:rPr>
              <w:footnoteReference w:id="32"/>
            </w:r>
            <w:r w:rsidRPr="00847667">
              <w:rPr>
                <w:rFonts w:ascii="Times New Roman" w:eastAsia="Times New Roman" w:hAnsi="Times New Roman" w:cs="Times New Roman"/>
                <w:color w:val="auto"/>
                <w:kern w:val="0"/>
                <w:sz w:val="24"/>
                <w:szCs w:val="24"/>
                <w:lang w:val="ru-RU"/>
              </w:rPr>
              <w:t>.</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Опера.</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Главные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герои и номера</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оперного спектакля</w:t>
            </w:r>
          </w:p>
        </w:tc>
        <w:tc>
          <w:tcPr>
            <w:tcW w:w="5953"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Ария, хор, сцена, увертюра — оркестровое вступление.</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Отдельные номера из опер русских и зарубежных композиторов</w:t>
            </w:r>
            <w:r w:rsidRPr="00847667">
              <w:rPr>
                <w:rFonts w:ascii="Times New Roman" w:eastAsia="Times New Roman" w:hAnsi="Times New Roman" w:cs="Times New Roman"/>
                <w:color w:val="auto"/>
                <w:kern w:val="0"/>
                <w:sz w:val="24"/>
                <w:szCs w:val="24"/>
                <w:vertAlign w:val="superscript"/>
              </w:rPr>
              <w:footnoteReference w:id="33"/>
            </w:r>
            <w:r w:rsidRPr="00847667">
              <w:rPr>
                <w:rFonts w:ascii="Times New Roman" w:eastAsia="Times New Roman" w:hAnsi="Times New Roman" w:cs="Times New Roman"/>
                <w:color w:val="auto"/>
                <w:kern w:val="0"/>
                <w:sz w:val="24"/>
                <w:szCs w:val="24"/>
                <w:lang w:val="ru-RU"/>
              </w:rPr>
              <w:t>.</w:t>
            </w:r>
          </w:p>
        </w:tc>
      </w:tr>
      <w:tr w:rsidR="00615679" w:rsidRPr="00847667" w:rsidTr="002F0968">
        <w:trPr>
          <w:trHeight w:val="70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2—3</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Сюжет</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музыкального</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спектакля</w:t>
            </w:r>
          </w:p>
        </w:tc>
        <w:tc>
          <w:tcPr>
            <w:tcW w:w="5953"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Либретто. Развитие музыки в соответствии с сюжетом.</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Действия и сцены в опере и балете.</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Контрастные образы, лейтмотивы.</w:t>
            </w:r>
          </w:p>
        </w:tc>
      </w:tr>
      <w:tr w:rsidR="00615679" w:rsidRPr="00847667" w:rsidTr="002F0968">
        <w:trPr>
          <w:trHeight w:val="135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2—3</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Оперетта,</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мюзикл</w:t>
            </w:r>
          </w:p>
        </w:tc>
        <w:tc>
          <w:tcPr>
            <w:tcW w:w="5953"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История возникновения и особенности жанра. Отдельные номера из оперетт И. Штрауса, И.</w:t>
            </w:r>
            <w:r w:rsidRPr="00847667">
              <w:rPr>
                <w:rFonts w:ascii="Times New Roman" w:eastAsia="Times New Roman" w:hAnsi="Times New Roman" w:cs="Times New Roman"/>
                <w:color w:val="auto"/>
                <w:kern w:val="0"/>
                <w:sz w:val="24"/>
                <w:szCs w:val="24"/>
              </w:rPr>
              <w:t> </w:t>
            </w:r>
            <w:r w:rsidRPr="00847667">
              <w:rPr>
                <w:rFonts w:ascii="Times New Roman" w:eastAsia="Times New Roman" w:hAnsi="Times New Roman" w:cs="Times New Roman"/>
                <w:color w:val="auto"/>
                <w:kern w:val="0"/>
                <w:sz w:val="24"/>
                <w:szCs w:val="24"/>
                <w:lang w:val="ru-RU"/>
              </w:rPr>
              <w:t>Кальмана, мюзиклов Р. Роджерса, Ф. Лоу и др.</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2—3</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Кто</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создаёт</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музыкальный</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спектакль?</w:t>
            </w:r>
          </w:p>
        </w:tc>
        <w:tc>
          <w:tcPr>
            <w:tcW w:w="5953"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Профессии музыкального театра:</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дирижёр, режиссёр, оперные певцы, балерины и танцовщики, художники и т. д.</w:t>
            </w:r>
          </w:p>
        </w:tc>
      </w:tr>
      <w:tr w:rsidR="00615679" w:rsidRPr="00847667" w:rsidTr="002F0968">
        <w:trPr>
          <w:trHeight w:val="420"/>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2—6</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часов</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Патриотическая</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и народная тема</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в театре и кино</w:t>
            </w:r>
          </w:p>
        </w:tc>
        <w:tc>
          <w:tcPr>
            <w:tcW w:w="5953"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История создания, значение музыкально-сценических и экранных произведений, посвящённых нашему народу, его истории, теме служения Отечеству.</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Фрагменты, отдельные номера из опер, балетов, музыки к фильмам</w:t>
            </w:r>
            <w:r w:rsidRPr="00847667">
              <w:rPr>
                <w:rFonts w:ascii="Times New Roman" w:eastAsia="Times New Roman" w:hAnsi="Times New Roman" w:cs="Times New Roman"/>
                <w:color w:val="auto"/>
                <w:kern w:val="0"/>
                <w:sz w:val="24"/>
                <w:szCs w:val="24"/>
                <w:vertAlign w:val="superscript"/>
              </w:rPr>
              <w:footnoteReference w:id="34"/>
            </w:r>
            <w:r w:rsidRPr="00847667">
              <w:rPr>
                <w:rFonts w:ascii="Times New Roman" w:eastAsia="Times New Roman" w:hAnsi="Times New Roman" w:cs="Times New Roman"/>
                <w:color w:val="auto"/>
                <w:kern w:val="0"/>
                <w:sz w:val="24"/>
                <w:szCs w:val="24"/>
                <w:lang w:val="ru-RU"/>
              </w:rPr>
              <w:t>.</w:t>
            </w:r>
          </w:p>
        </w:tc>
      </w:tr>
    </w:tbl>
    <w:p w:rsidR="00615679" w:rsidRPr="00847667" w:rsidRDefault="00615679" w:rsidP="00615679">
      <w:pPr>
        <w:suppressAutoHyphens w:val="0"/>
        <w:spacing w:after="0" w:line="240" w:lineRule="auto"/>
        <w:rPr>
          <w:rFonts w:ascii="Times New Roman" w:eastAsia="Calibri" w:hAnsi="Times New Roman" w:cs="Times New Roman"/>
          <w:color w:val="auto"/>
          <w:kern w:val="2"/>
          <w:sz w:val="28"/>
          <w:szCs w:val="28"/>
        </w:rPr>
      </w:pPr>
    </w:p>
    <w:p w:rsidR="00615679" w:rsidRPr="00847667" w:rsidRDefault="00615679" w:rsidP="00615679">
      <w:pPr>
        <w:keepNext/>
        <w:keepLines/>
        <w:suppressAutoHyphens w:val="0"/>
        <w:spacing w:after="0" w:line="240" w:lineRule="auto"/>
        <w:outlineLvl w:val="1"/>
        <w:rPr>
          <w:rFonts w:ascii="Times New Roman" w:eastAsia="Times New Roman" w:hAnsi="Times New Roman" w:cs="Times New Roman"/>
          <w:b/>
          <w:color w:val="auto"/>
          <w:kern w:val="2"/>
          <w:sz w:val="28"/>
          <w:szCs w:val="26"/>
        </w:rPr>
      </w:pPr>
      <w:bookmarkStart w:id="347" w:name="_Toc139386456"/>
      <w:bookmarkStart w:id="348" w:name="_Toc142476731"/>
      <w:r w:rsidRPr="00847667">
        <w:rPr>
          <w:rFonts w:ascii="Times New Roman" w:eastAsia="Times New Roman" w:hAnsi="Times New Roman" w:cs="Times New Roman"/>
          <w:b/>
          <w:color w:val="auto"/>
          <w:kern w:val="2"/>
          <w:sz w:val="28"/>
          <w:szCs w:val="26"/>
        </w:rPr>
        <w:lastRenderedPageBreak/>
        <w:t>Модуль № 8 «Музыка в жизни человека»</w:t>
      </w:r>
      <w:bookmarkEnd w:id="347"/>
      <w:bookmarkEnd w:id="348"/>
    </w:p>
    <w:p w:rsidR="00615679" w:rsidRPr="00847667" w:rsidRDefault="00615679" w:rsidP="00615679">
      <w:pPr>
        <w:suppressAutoHyphens w:val="0"/>
        <w:spacing w:after="0" w:line="240" w:lineRule="auto"/>
        <w:ind w:right="-31"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Style w:val="TableNormal3"/>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4"/>
        <w:gridCol w:w="2372"/>
        <w:gridCol w:w="5812"/>
      </w:tblGrid>
      <w:tr w:rsidR="00615679" w:rsidRPr="00847667" w:rsidTr="002F0968">
        <w:trPr>
          <w:trHeight w:val="758"/>
        </w:trPr>
        <w:tc>
          <w:tcPr>
            <w:tcW w:w="1314" w:type="dxa"/>
            <w:vAlign w:val="center"/>
          </w:tcPr>
          <w:p w:rsidR="00615679" w:rsidRPr="00847667" w:rsidRDefault="00615679" w:rsidP="002F0968">
            <w:pPr>
              <w:suppressAutoHyphens w:val="0"/>
              <w:spacing w:after="0" w:line="240" w:lineRule="auto"/>
              <w:ind w:left="166" w:right="154"/>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 блока, кол-во часов</w:t>
            </w:r>
          </w:p>
        </w:tc>
        <w:tc>
          <w:tcPr>
            <w:tcW w:w="2372"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Тема</w:t>
            </w:r>
          </w:p>
        </w:tc>
        <w:tc>
          <w:tcPr>
            <w:tcW w:w="5812" w:type="dxa"/>
            <w:vAlign w:val="center"/>
          </w:tcPr>
          <w:p w:rsidR="00615679" w:rsidRPr="00847667" w:rsidRDefault="00615679" w:rsidP="002F0968">
            <w:pPr>
              <w:suppressAutoHyphens w:val="0"/>
              <w:spacing w:after="0" w:line="240" w:lineRule="auto"/>
              <w:jc w:val="center"/>
              <w:rPr>
                <w:rFonts w:ascii="Times New Roman" w:eastAsia="Times New Roman" w:hAnsi="Times New Roman" w:cs="Times New Roman"/>
                <w:b/>
                <w:color w:val="auto"/>
                <w:kern w:val="0"/>
                <w:sz w:val="24"/>
                <w:szCs w:val="24"/>
              </w:rPr>
            </w:pPr>
            <w:r w:rsidRPr="00847667">
              <w:rPr>
                <w:rFonts w:ascii="Times New Roman" w:eastAsia="Times New Roman" w:hAnsi="Times New Roman" w:cs="Times New Roman"/>
                <w:b/>
                <w:color w:val="auto"/>
                <w:kern w:val="0"/>
                <w:sz w:val="24"/>
                <w:szCs w:val="24"/>
              </w:rPr>
              <w:t>Содержание</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1—3</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Красота</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 вдохновение</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Стремление человека к красоте.</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Особое состояние — вдохновение.</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 — возможность вместе переживать вдохновение, наслаждаться красотой.</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Музыкальное единство людей — хор, хоровод.</w:t>
            </w:r>
          </w:p>
        </w:tc>
      </w:tr>
      <w:tr w:rsidR="00615679" w:rsidRPr="00847667" w:rsidTr="002F0968">
        <w:trPr>
          <w:trHeight w:val="1270"/>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2—4</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Музыкальные пейзажи</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2—4</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Музыкальные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портреты</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 передающая образ человека, его походку, движения, характер, манеру речи.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«Портреты», выраженные в музыкальных интонациях.</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2—4</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Какой же праздник</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без музыки?</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 создающая настроение праздника</w:t>
            </w:r>
            <w:r w:rsidRPr="00847667">
              <w:rPr>
                <w:rFonts w:ascii="Times New Roman" w:eastAsia="Times New Roman" w:hAnsi="Times New Roman" w:cs="Times New Roman"/>
                <w:color w:val="auto"/>
                <w:kern w:val="0"/>
                <w:sz w:val="24"/>
                <w:szCs w:val="24"/>
                <w:vertAlign w:val="superscript"/>
              </w:rPr>
              <w:footnoteReference w:id="35"/>
            </w:r>
            <w:r w:rsidRPr="00847667">
              <w:rPr>
                <w:rFonts w:ascii="Times New Roman" w:eastAsia="Times New Roman" w:hAnsi="Times New Roman" w:cs="Times New Roman"/>
                <w:color w:val="auto"/>
                <w:kern w:val="0"/>
                <w:sz w:val="24"/>
                <w:szCs w:val="24"/>
                <w:lang w:val="ru-RU"/>
              </w:rPr>
              <w:t>.</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 в цирке, на уличном шествии, спортивном празднике.</w:t>
            </w:r>
          </w:p>
        </w:tc>
      </w:tr>
      <w:tr w:rsidR="00615679" w:rsidRPr="00847667" w:rsidTr="002F0968">
        <w:trPr>
          <w:trHeight w:val="1763"/>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2—4</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Танцы, игры и веселье</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 — игра звуками.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Танец — искусство и радость движения.</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Примеры популярных танцев</w:t>
            </w:r>
            <w:r w:rsidRPr="00847667">
              <w:rPr>
                <w:rFonts w:ascii="Times New Roman" w:eastAsia="Times New Roman" w:hAnsi="Times New Roman" w:cs="Times New Roman"/>
                <w:color w:val="auto"/>
                <w:kern w:val="0"/>
                <w:sz w:val="24"/>
                <w:szCs w:val="24"/>
                <w:vertAlign w:val="superscript"/>
              </w:rPr>
              <w:footnoteReference w:id="36"/>
            </w:r>
            <w:r w:rsidRPr="00847667">
              <w:rPr>
                <w:rFonts w:ascii="Times New Roman" w:eastAsia="Times New Roman" w:hAnsi="Times New Roman" w:cs="Times New Roman"/>
                <w:color w:val="auto"/>
                <w:kern w:val="0"/>
                <w:sz w:val="24"/>
                <w:szCs w:val="24"/>
              </w:rPr>
              <w:t>.</w:t>
            </w:r>
          </w:p>
        </w:tc>
      </w:tr>
      <w:tr w:rsidR="00615679" w:rsidRPr="00847667" w:rsidTr="002F0968">
        <w:trPr>
          <w:trHeight w:val="1400"/>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2—4</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 на войне,</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 о войне</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tc>
      </w:tr>
      <w:tr w:rsidR="00615679" w:rsidRPr="00847667" w:rsidTr="002F0968">
        <w:trPr>
          <w:trHeight w:val="1277"/>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2—4</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Главный</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музыкальный</w:t>
            </w:r>
          </w:p>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символ</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Гимн России — главный музыкальный символ нашей страны.</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Традиции исполнения Гимна России.</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Другие гимны.</w:t>
            </w:r>
          </w:p>
        </w:tc>
      </w:tr>
      <w:tr w:rsidR="00615679" w:rsidRPr="00847667" w:rsidTr="002F0968">
        <w:trPr>
          <w:trHeight w:val="1254"/>
        </w:trPr>
        <w:tc>
          <w:tcPr>
            <w:tcW w:w="1314" w:type="dxa"/>
            <w:tcBorders>
              <w:left w:val="single" w:sz="6" w:space="0" w:color="000000"/>
            </w:tcBorders>
          </w:tcPr>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lang w:val="ru-RU"/>
              </w:rPr>
            </w:pP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2—4</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учебных</w:t>
            </w:r>
          </w:p>
          <w:p w:rsidR="00615679" w:rsidRPr="00847667" w:rsidRDefault="00615679" w:rsidP="002F0968">
            <w:pPr>
              <w:suppressAutoHyphens w:val="0"/>
              <w:spacing w:after="0" w:line="240" w:lineRule="auto"/>
              <w:ind w:left="112"/>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часа</w:t>
            </w:r>
          </w:p>
        </w:tc>
        <w:tc>
          <w:tcPr>
            <w:tcW w:w="2372" w:type="dxa"/>
          </w:tcPr>
          <w:p w:rsidR="00615679" w:rsidRPr="00847667" w:rsidRDefault="00615679" w:rsidP="002F0968">
            <w:pPr>
              <w:suppressAutoHyphens w:val="0"/>
              <w:spacing w:after="0" w:line="240" w:lineRule="auto"/>
              <w:ind w:left="251" w:right="139"/>
              <w:rPr>
                <w:rFonts w:ascii="Times New Roman" w:eastAsia="Times New Roman" w:hAnsi="Times New Roman" w:cs="Times New Roman"/>
                <w:color w:val="auto"/>
                <w:kern w:val="0"/>
                <w:sz w:val="24"/>
                <w:szCs w:val="24"/>
              </w:rPr>
            </w:pPr>
            <w:r w:rsidRPr="00847667">
              <w:rPr>
                <w:rFonts w:ascii="Times New Roman" w:eastAsia="Times New Roman" w:hAnsi="Times New Roman" w:cs="Times New Roman"/>
                <w:color w:val="auto"/>
                <w:kern w:val="0"/>
                <w:sz w:val="24"/>
                <w:szCs w:val="24"/>
              </w:rPr>
              <w:t>Искусство времени</w:t>
            </w:r>
          </w:p>
        </w:tc>
        <w:tc>
          <w:tcPr>
            <w:tcW w:w="5812" w:type="dxa"/>
          </w:tcPr>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 — временно́е искусство. Погружение в поток музыкального звучания.</w:t>
            </w:r>
          </w:p>
          <w:p w:rsidR="00615679" w:rsidRPr="00847667" w:rsidRDefault="00615679" w:rsidP="002F0968">
            <w:pPr>
              <w:suppressAutoHyphens w:val="0"/>
              <w:spacing w:after="0" w:line="240" w:lineRule="auto"/>
              <w:ind w:left="145" w:right="146"/>
              <w:rPr>
                <w:rFonts w:ascii="Times New Roman" w:eastAsia="Times New Roman" w:hAnsi="Times New Roman" w:cs="Times New Roman"/>
                <w:color w:val="auto"/>
                <w:kern w:val="0"/>
                <w:sz w:val="24"/>
                <w:szCs w:val="24"/>
                <w:lang w:val="ru-RU"/>
              </w:rPr>
            </w:pPr>
            <w:r w:rsidRPr="00847667">
              <w:rPr>
                <w:rFonts w:ascii="Times New Roman" w:eastAsia="Times New Roman" w:hAnsi="Times New Roman" w:cs="Times New Roman"/>
                <w:color w:val="auto"/>
                <w:kern w:val="0"/>
                <w:sz w:val="24"/>
                <w:szCs w:val="24"/>
                <w:lang w:val="ru-RU"/>
              </w:rPr>
              <w:t>Музыкальные образы движения, изменения и развития.</w:t>
            </w:r>
          </w:p>
        </w:tc>
      </w:tr>
    </w:tbl>
    <w:p w:rsidR="00615679" w:rsidRPr="00847667" w:rsidRDefault="00615679" w:rsidP="00615679">
      <w:pPr>
        <w:suppressAutoHyphens w:val="0"/>
        <w:spacing w:after="0" w:line="240" w:lineRule="auto"/>
        <w:ind w:firstLine="709"/>
        <w:rPr>
          <w:rFonts w:ascii="Times New Roman" w:eastAsia="Calibri" w:hAnsi="Times New Roman" w:cs="Times New Roman"/>
          <w:color w:val="auto"/>
          <w:kern w:val="2"/>
          <w:sz w:val="28"/>
          <w:szCs w:val="28"/>
        </w:rPr>
      </w:pPr>
    </w:p>
    <w:p w:rsidR="00615679" w:rsidRPr="00847667" w:rsidRDefault="00615679" w:rsidP="00615679">
      <w:pPr>
        <w:suppressAutoHyphens w:val="0"/>
        <w:spacing w:after="0" w:line="240" w:lineRule="auto"/>
        <w:ind w:firstLine="709"/>
        <w:rPr>
          <w:rFonts w:ascii="Times New Roman" w:eastAsia="Calibri" w:hAnsi="Times New Roman" w:cs="Times New Roman"/>
          <w:color w:val="auto"/>
          <w:kern w:val="2"/>
          <w:sz w:val="28"/>
          <w:szCs w:val="28"/>
        </w:rPr>
      </w:pPr>
    </w:p>
    <w:p w:rsidR="00342165" w:rsidRPr="00847667" w:rsidRDefault="00615679" w:rsidP="00342165">
      <w:pPr>
        <w:keepNext/>
        <w:keepLines/>
        <w:suppressAutoHyphens w:val="0"/>
        <w:spacing w:after="0" w:line="240" w:lineRule="auto"/>
        <w:outlineLvl w:val="0"/>
        <w:rPr>
          <w:rFonts w:ascii="Times New Roman" w:eastAsia="Tahoma" w:hAnsi="Times New Roman" w:cs="Times New Roman"/>
          <w:color w:val="auto"/>
          <w:kern w:val="2"/>
          <w:sz w:val="28"/>
          <w:szCs w:val="32"/>
        </w:rPr>
      </w:pPr>
      <w:r w:rsidRPr="00847667">
        <w:rPr>
          <w:rFonts w:ascii="Times New Roman" w:eastAsia="Tahoma" w:hAnsi="Times New Roman" w:cs="Times New Roman"/>
          <w:b/>
          <w:bCs/>
          <w:color w:val="auto"/>
          <w:kern w:val="0"/>
          <w:sz w:val="28"/>
          <w:szCs w:val="28"/>
        </w:rPr>
        <w:br w:type="page"/>
      </w:r>
      <w:bookmarkStart w:id="349" w:name="_Toc142476732"/>
      <w:r w:rsidR="00342165" w:rsidRPr="00847667">
        <w:rPr>
          <w:rFonts w:ascii="Times New Roman" w:eastAsia="Tahoma" w:hAnsi="Times New Roman" w:cs="Times New Roman"/>
          <w:color w:val="auto"/>
          <w:kern w:val="2"/>
          <w:sz w:val="28"/>
          <w:szCs w:val="32"/>
        </w:rPr>
        <w:lastRenderedPageBreak/>
        <w:t>СОДЕРЖАНИЕ УЧЕБНОГО ПРЕДМЕТА «МУЗЫКА» ПО ГОДАМ ОБУЧЕНИЯ</w:t>
      </w:r>
      <w:bookmarkEnd w:id="349"/>
    </w:p>
    <w:p w:rsidR="00342165" w:rsidRPr="00847667" w:rsidRDefault="00342165" w:rsidP="00342165">
      <w:pPr>
        <w:suppressAutoHyphens w:val="0"/>
        <w:spacing w:after="0" w:line="240" w:lineRule="auto"/>
        <w:ind w:firstLine="709"/>
        <w:rPr>
          <w:rFonts w:ascii="Times New Roman" w:eastAsia="Calibri" w:hAnsi="Times New Roman" w:cs="Times New Roman"/>
          <w:b/>
          <w:color w:val="auto"/>
          <w:kern w:val="2"/>
          <w:sz w:val="28"/>
          <w:szCs w:val="28"/>
        </w:rPr>
      </w:pPr>
    </w:p>
    <w:p w:rsidR="00342165" w:rsidRPr="00847667" w:rsidRDefault="00342165" w:rsidP="00342165">
      <w:pPr>
        <w:widowControl w:val="0"/>
        <w:suppressAutoHyphens w:val="0"/>
        <w:autoSpaceDE w:val="0"/>
        <w:autoSpaceDN w:val="0"/>
        <w:spacing w:after="0" w:line="240" w:lineRule="auto"/>
        <w:ind w:left="708"/>
        <w:outlineLvl w:val="2"/>
        <w:rPr>
          <w:rFonts w:ascii="Times New Roman" w:eastAsia="Trebuchet MS" w:hAnsi="Times New Roman" w:cs="Trebuchet MS"/>
          <w:b/>
          <w:color w:val="auto"/>
          <w:kern w:val="0"/>
          <w:sz w:val="28"/>
        </w:rPr>
      </w:pPr>
      <w:bookmarkStart w:id="350" w:name="_Toc142476733"/>
      <w:r w:rsidRPr="00847667">
        <w:rPr>
          <w:rFonts w:ascii="Times New Roman" w:eastAsia="Trebuchet MS" w:hAnsi="Times New Roman" w:cs="Trebuchet MS"/>
          <w:b/>
          <w:color w:val="auto"/>
          <w:kern w:val="0"/>
          <w:sz w:val="28"/>
        </w:rPr>
        <w:t>1 КЛАСС</w:t>
      </w:r>
      <w:bookmarkEnd w:id="350"/>
    </w:p>
    <w:p w:rsidR="00342165" w:rsidRPr="00847667" w:rsidRDefault="00342165" w:rsidP="00342165">
      <w:pPr>
        <w:suppressAutoHyphens w:val="0"/>
        <w:spacing w:after="0" w:line="240" w:lineRule="auto"/>
        <w:ind w:firstLine="709"/>
        <w:jc w:val="both"/>
        <w:rPr>
          <w:rFonts w:ascii="Times New Roman" w:eastAsia="Calibri" w:hAnsi="Times New Roman" w:cs="Times New Roman"/>
          <w:b/>
          <w:color w:val="auto"/>
          <w:kern w:val="2"/>
          <w:sz w:val="28"/>
          <w:szCs w:val="28"/>
        </w:rPr>
      </w:pPr>
      <w:r w:rsidRPr="00847667">
        <w:rPr>
          <w:rFonts w:ascii="Times New Roman" w:eastAsia="Calibri" w:hAnsi="Times New Roman" w:cs="Times New Roman"/>
          <w:b/>
          <w:color w:val="auto"/>
          <w:kern w:val="2"/>
          <w:sz w:val="28"/>
          <w:szCs w:val="28"/>
        </w:rPr>
        <w:t>Модуль № 1 «Музыкальная грамота»</w:t>
      </w:r>
    </w:p>
    <w:p w:rsidR="00342165" w:rsidRPr="00847667" w:rsidRDefault="00342165" w:rsidP="00342165">
      <w:pPr>
        <w:suppressAutoHyphens w:val="0"/>
        <w:spacing w:after="0" w:line="240" w:lineRule="auto"/>
        <w:ind w:firstLine="709"/>
        <w:jc w:val="both"/>
        <w:rPr>
          <w:rFonts w:ascii="Times New Roman" w:eastAsia="Calibri" w:hAnsi="Times New Roman" w:cs="Times New Roman"/>
          <w:b/>
          <w:color w:val="auto"/>
          <w:kern w:val="2"/>
          <w:sz w:val="28"/>
          <w:szCs w:val="28"/>
        </w:rPr>
      </w:pPr>
      <w:r w:rsidRPr="00847667">
        <w:rPr>
          <w:rFonts w:ascii="Times New Roman" w:eastAsia="Calibri" w:hAnsi="Times New Roman" w:cs="Times New Roman"/>
          <w:color w:val="auto"/>
          <w:kern w:val="2"/>
          <w:sz w:val="28"/>
          <w:szCs w:val="28"/>
        </w:rPr>
        <w:t>Весь мир звучит. Звуки музыкальные и шумовые. Свойства звука: высота, громкость, длительность, тембр. Звукоряд</w:t>
      </w:r>
    </w:p>
    <w:p w:rsidR="00342165" w:rsidRPr="00847667" w:rsidRDefault="00342165" w:rsidP="00342165">
      <w:pPr>
        <w:suppressAutoHyphens w:val="0"/>
        <w:spacing w:after="0" w:line="240" w:lineRule="auto"/>
        <w:ind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Нотный стан, скрипичный ключ. Ноты первой октавы. Интонация. Выразительные и изобразительные интонации.</w:t>
      </w:r>
    </w:p>
    <w:p w:rsidR="00342165" w:rsidRPr="00847667" w:rsidRDefault="00342165" w:rsidP="00342165">
      <w:pPr>
        <w:suppressAutoHyphens w:val="0"/>
        <w:spacing w:after="0" w:line="240" w:lineRule="auto"/>
        <w:ind w:firstLine="709"/>
        <w:jc w:val="both"/>
        <w:rPr>
          <w:rFonts w:ascii="Times New Roman" w:eastAsia="Calibri" w:hAnsi="Times New Roman" w:cs="Times New Roman"/>
          <w:b/>
          <w:color w:val="auto"/>
          <w:kern w:val="2"/>
          <w:sz w:val="28"/>
          <w:szCs w:val="28"/>
        </w:rPr>
      </w:pPr>
      <w:r w:rsidRPr="00847667">
        <w:rPr>
          <w:rFonts w:ascii="Times New Roman" w:eastAsia="Calibri" w:hAnsi="Times New Roman" w:cs="Times New Roman"/>
          <w:b/>
          <w:color w:val="auto"/>
          <w:kern w:val="2"/>
          <w:sz w:val="28"/>
          <w:szCs w:val="28"/>
        </w:rPr>
        <w:t>Модуль № 2 «Народная музыка России»</w:t>
      </w:r>
    </w:p>
    <w:p w:rsidR="00342165" w:rsidRPr="00847667" w:rsidRDefault="00342165" w:rsidP="00342165">
      <w:pPr>
        <w:suppressAutoHyphens w:val="0"/>
        <w:spacing w:after="0" w:line="240" w:lineRule="auto"/>
        <w:ind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Край, в котором ты живёшь. Музыкальные традиции малой Родины. Песни, обряды, музыкальные инструменты. Русский фольклор. Русские народные песни (трудовые, солдатские, хороводные и др.).</w:t>
      </w:r>
    </w:p>
    <w:p w:rsidR="00342165" w:rsidRPr="00847667" w:rsidRDefault="00342165" w:rsidP="00342165">
      <w:pPr>
        <w:suppressAutoHyphens w:val="0"/>
        <w:spacing w:after="0" w:line="240" w:lineRule="auto"/>
        <w:ind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Детский фольклор (игровые, заклички, потешки, считалки, прибаутки). Русские народные музыкальные инструменты. Народные музыкальные инструменты (балалайка, рожок, свирель, гусли, гармонь, ложки).</w:t>
      </w:r>
    </w:p>
    <w:p w:rsidR="00342165" w:rsidRPr="00847667" w:rsidRDefault="00342165" w:rsidP="00342165">
      <w:pPr>
        <w:suppressAutoHyphens w:val="0"/>
        <w:spacing w:after="0" w:line="240" w:lineRule="auto"/>
        <w:ind w:firstLine="709"/>
        <w:jc w:val="both"/>
        <w:rPr>
          <w:rFonts w:ascii="Times New Roman" w:eastAsia="Calibri" w:hAnsi="Times New Roman" w:cs="Times New Roman"/>
          <w:b/>
          <w:color w:val="auto"/>
          <w:kern w:val="2"/>
          <w:sz w:val="28"/>
          <w:szCs w:val="28"/>
        </w:rPr>
      </w:pPr>
      <w:r w:rsidRPr="00847667">
        <w:rPr>
          <w:rFonts w:ascii="Times New Roman" w:eastAsia="Calibri" w:hAnsi="Times New Roman" w:cs="Times New Roman"/>
          <w:b/>
          <w:color w:val="auto"/>
          <w:kern w:val="2"/>
          <w:sz w:val="28"/>
          <w:szCs w:val="28"/>
        </w:rPr>
        <w:t>Модуль №3 «Музыка народов мира»</w:t>
      </w:r>
    </w:p>
    <w:p w:rsidR="00342165" w:rsidRPr="00847667" w:rsidRDefault="00342165" w:rsidP="00342165">
      <w:pPr>
        <w:suppressAutoHyphens w:val="0"/>
        <w:spacing w:after="0" w:line="240" w:lineRule="auto"/>
        <w:ind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Музыка наших соседей. Фольклор и музыкальные традицииБелоруссии, Украины, Прибалтики (песни, танцы, обычаи, музыкальные инструменты).</w:t>
      </w:r>
    </w:p>
    <w:p w:rsidR="00342165" w:rsidRPr="00847667" w:rsidRDefault="00342165" w:rsidP="00342165">
      <w:pPr>
        <w:suppressAutoHyphens w:val="0"/>
        <w:spacing w:after="0" w:line="240" w:lineRule="auto"/>
        <w:ind w:firstLine="709"/>
        <w:jc w:val="both"/>
        <w:rPr>
          <w:rFonts w:ascii="Times New Roman" w:eastAsia="Calibri" w:hAnsi="Times New Roman" w:cs="Times New Roman"/>
          <w:b/>
          <w:color w:val="auto"/>
          <w:kern w:val="2"/>
          <w:sz w:val="28"/>
          <w:szCs w:val="28"/>
        </w:rPr>
      </w:pPr>
      <w:r w:rsidRPr="00847667">
        <w:rPr>
          <w:rFonts w:ascii="Times New Roman" w:eastAsia="Calibri" w:hAnsi="Times New Roman" w:cs="Times New Roman"/>
          <w:b/>
          <w:color w:val="auto"/>
          <w:kern w:val="2"/>
          <w:sz w:val="28"/>
          <w:szCs w:val="28"/>
        </w:rPr>
        <w:t>Модуль № 4 «Духовная музыка»</w:t>
      </w:r>
    </w:p>
    <w:p w:rsidR="00342165" w:rsidRPr="00847667" w:rsidRDefault="00342165" w:rsidP="00342165">
      <w:pPr>
        <w:suppressAutoHyphens w:val="0"/>
        <w:spacing w:after="0" w:line="240" w:lineRule="auto"/>
        <w:ind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Звучание храма Колокола. Колокольность в музыке русских композиторов. Песни верующих. Молитва, хорал, песнопение, духовный стих. Инструментальная музыка в церкви. Орган и его роль в богослужении. Творчество И. С. Баха.</w:t>
      </w:r>
    </w:p>
    <w:p w:rsidR="00342165" w:rsidRPr="00847667" w:rsidRDefault="00342165" w:rsidP="00342165">
      <w:pPr>
        <w:suppressAutoHyphens w:val="0"/>
        <w:spacing w:after="0" w:line="240" w:lineRule="auto"/>
        <w:ind w:firstLine="709"/>
        <w:jc w:val="both"/>
        <w:rPr>
          <w:rFonts w:ascii="Times New Roman" w:eastAsia="Calibri" w:hAnsi="Times New Roman" w:cs="Times New Roman"/>
          <w:b/>
          <w:color w:val="auto"/>
          <w:kern w:val="2"/>
          <w:sz w:val="28"/>
          <w:szCs w:val="28"/>
        </w:rPr>
      </w:pPr>
      <w:r w:rsidRPr="00847667">
        <w:rPr>
          <w:rFonts w:ascii="Times New Roman" w:eastAsia="Calibri" w:hAnsi="Times New Roman" w:cs="Times New Roman"/>
          <w:b/>
          <w:color w:val="auto"/>
          <w:kern w:val="2"/>
          <w:sz w:val="28"/>
          <w:szCs w:val="28"/>
        </w:rPr>
        <w:t>Модуль № 5 «Классическая музыка»</w:t>
      </w:r>
    </w:p>
    <w:p w:rsidR="00342165" w:rsidRPr="00847667" w:rsidRDefault="00342165" w:rsidP="00342165">
      <w:pPr>
        <w:suppressAutoHyphens w:val="0"/>
        <w:spacing w:after="0" w:line="240" w:lineRule="auto"/>
        <w:ind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Композиторы — детям. Детская музыка П. И. Чайковского, С. С. Прокофьева, Д. Б. Кабалевского и др. Понятие жанра.</w:t>
      </w:r>
    </w:p>
    <w:p w:rsidR="00342165" w:rsidRPr="00847667" w:rsidRDefault="00342165" w:rsidP="00342165">
      <w:pPr>
        <w:suppressAutoHyphens w:val="0"/>
        <w:spacing w:after="0" w:line="240" w:lineRule="auto"/>
        <w:ind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Песня, танец, марш. Оркестр. Оркестр — большой коллектив музыкантов. Дирижёр, партитура, репетиция. Жанр концерта — музыкальное соревнование солиста с оркестром. Музыкальные инструменты. Фортепиано. Рояль и пианино. История изобретения фортепиано, «секрет» названия инструмента (форте + пиано). «Предки» и «наследники» фортепиано (клавесин, синтезатор). Флейта Предки современной флейты. Легенда о нимфе Сиринкс. Музыка для флейты соло, флейты в сопровождении фортепиано, оркестра. Скрипка, виолончель.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342165" w:rsidRPr="00847667" w:rsidRDefault="00342165" w:rsidP="00342165">
      <w:pPr>
        <w:suppressAutoHyphens w:val="0"/>
        <w:spacing w:after="0" w:line="240" w:lineRule="auto"/>
        <w:ind w:firstLine="709"/>
        <w:jc w:val="both"/>
        <w:rPr>
          <w:rFonts w:ascii="Times New Roman" w:eastAsia="Calibri" w:hAnsi="Times New Roman" w:cs="Times New Roman"/>
          <w:b/>
          <w:color w:val="auto"/>
          <w:kern w:val="2"/>
          <w:sz w:val="28"/>
          <w:szCs w:val="28"/>
        </w:rPr>
      </w:pPr>
      <w:r w:rsidRPr="00847667">
        <w:rPr>
          <w:rFonts w:ascii="Times New Roman" w:eastAsia="Calibri" w:hAnsi="Times New Roman" w:cs="Times New Roman"/>
          <w:b/>
          <w:color w:val="auto"/>
          <w:kern w:val="2"/>
          <w:sz w:val="28"/>
          <w:szCs w:val="28"/>
        </w:rPr>
        <w:t>Модуль № 7 «Музыка театра и кино»</w:t>
      </w:r>
    </w:p>
    <w:p w:rsidR="00342165" w:rsidRPr="00847667" w:rsidRDefault="00342165" w:rsidP="00342165">
      <w:pPr>
        <w:suppressAutoHyphens w:val="0"/>
        <w:spacing w:after="0" w:line="240" w:lineRule="auto"/>
        <w:ind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Музыкальная сказка на сцене, на экране. Характеры персонажей, отражённые в музыке.</w:t>
      </w:r>
    </w:p>
    <w:p w:rsidR="00342165" w:rsidRPr="00847667" w:rsidRDefault="00342165" w:rsidP="00342165">
      <w:pPr>
        <w:suppressAutoHyphens w:val="0"/>
        <w:spacing w:after="0" w:line="240" w:lineRule="auto"/>
        <w:ind w:firstLine="709"/>
        <w:jc w:val="both"/>
        <w:rPr>
          <w:rFonts w:ascii="Times New Roman" w:eastAsia="Calibri" w:hAnsi="Times New Roman" w:cs="Times New Roman"/>
          <w:b/>
          <w:color w:val="auto"/>
          <w:kern w:val="2"/>
          <w:sz w:val="28"/>
          <w:szCs w:val="28"/>
        </w:rPr>
      </w:pPr>
      <w:r w:rsidRPr="00847667">
        <w:rPr>
          <w:rFonts w:ascii="Times New Roman" w:eastAsia="Calibri" w:hAnsi="Times New Roman" w:cs="Times New Roman"/>
          <w:b/>
          <w:color w:val="auto"/>
          <w:kern w:val="2"/>
          <w:sz w:val="28"/>
          <w:szCs w:val="28"/>
        </w:rPr>
        <w:t>Модуль № 8 «Музыка в жизни человека»</w:t>
      </w:r>
    </w:p>
    <w:p w:rsidR="00342165" w:rsidRPr="00847667" w:rsidRDefault="00342165" w:rsidP="00342165">
      <w:pPr>
        <w:suppressAutoHyphens w:val="0"/>
        <w:spacing w:after="0" w:line="240" w:lineRule="auto"/>
        <w:ind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 xml:space="preserve">Красота и вдохновение. Стремление человека к красоте. Особое состояние — вдохновение. Музыка — возможность вместе переживать </w:t>
      </w:r>
      <w:r w:rsidRPr="00847667">
        <w:rPr>
          <w:rFonts w:ascii="Times New Roman" w:eastAsia="Calibri" w:hAnsi="Times New Roman" w:cs="Times New Roman"/>
          <w:color w:val="auto"/>
          <w:kern w:val="2"/>
          <w:sz w:val="28"/>
          <w:szCs w:val="28"/>
        </w:rPr>
        <w:lastRenderedPageBreak/>
        <w:t>вдохновение, наслаждаться красотой. Музыкальное единство людей — хор, хоровод. Музыкальные пейзажи. Образы природы в музыке. Настроение музыкальных пейзажей. Чувства человека, любующегося природой. Музыкальные</w:t>
      </w:r>
    </w:p>
    <w:p w:rsidR="00342165" w:rsidRPr="00847667" w:rsidRDefault="00342165" w:rsidP="00342165">
      <w:pPr>
        <w:suppressAutoHyphens w:val="0"/>
        <w:spacing w:after="0" w:line="240" w:lineRule="auto"/>
        <w:ind w:firstLine="709"/>
        <w:jc w:val="both"/>
        <w:rPr>
          <w:rFonts w:ascii="Times New Roman" w:eastAsia="Calibri" w:hAnsi="Times New Roman" w:cs="Times New Roman"/>
          <w:color w:val="auto"/>
          <w:kern w:val="2"/>
          <w:sz w:val="28"/>
          <w:szCs w:val="28"/>
        </w:rPr>
      </w:pPr>
      <w:r w:rsidRPr="00847667">
        <w:rPr>
          <w:rFonts w:ascii="Times New Roman" w:eastAsia="Calibri" w:hAnsi="Times New Roman" w:cs="Times New Roman"/>
          <w:color w:val="auto"/>
          <w:kern w:val="2"/>
          <w:sz w:val="28"/>
          <w:szCs w:val="28"/>
        </w:rPr>
        <w:t xml:space="preserve">Портреты. Музыка, передающая образ человека, его походку, движения, характер, манеру речи. </w:t>
      </w:r>
    </w:p>
    <w:p w:rsidR="00615679" w:rsidRPr="00847667" w:rsidRDefault="00615679" w:rsidP="00615679">
      <w:pPr>
        <w:suppressAutoHyphens w:val="0"/>
        <w:spacing w:after="0" w:line="240" w:lineRule="auto"/>
        <w:rPr>
          <w:rFonts w:ascii="Times New Roman" w:eastAsia="Tahoma" w:hAnsi="Times New Roman" w:cs="Times New Roman"/>
          <w:b/>
          <w:bCs/>
          <w:color w:val="auto"/>
          <w:kern w:val="0"/>
          <w:sz w:val="28"/>
          <w:szCs w:val="28"/>
        </w:rPr>
      </w:pPr>
    </w:p>
    <w:bookmarkEnd w:id="335"/>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2"/>
          <w:sz w:val="28"/>
          <w:szCs w:val="28"/>
        </w:rPr>
      </w:pPr>
    </w:p>
    <w:p w:rsidR="00615679" w:rsidRPr="00847667" w:rsidRDefault="00615679" w:rsidP="00615679">
      <w:pPr>
        <w:widowControl w:val="0"/>
        <w:suppressAutoHyphens w:val="0"/>
        <w:autoSpaceDE w:val="0"/>
        <w:autoSpaceDN w:val="0"/>
        <w:spacing w:after="0" w:line="240" w:lineRule="auto"/>
        <w:ind w:left="708"/>
        <w:outlineLvl w:val="2"/>
        <w:rPr>
          <w:rFonts w:ascii="Times New Roman" w:eastAsia="Trebuchet MS" w:hAnsi="Times New Roman" w:cs="Trebuchet MS"/>
          <w:b/>
          <w:color w:val="auto"/>
          <w:kern w:val="0"/>
          <w:sz w:val="28"/>
        </w:rPr>
      </w:pPr>
      <w:bookmarkStart w:id="351" w:name="_Toc142476734"/>
      <w:r w:rsidRPr="00847667">
        <w:rPr>
          <w:rFonts w:ascii="Times New Roman" w:eastAsia="Trebuchet MS" w:hAnsi="Times New Roman" w:cs="Trebuchet MS"/>
          <w:b/>
          <w:color w:val="auto"/>
          <w:kern w:val="0"/>
          <w:sz w:val="28"/>
        </w:rPr>
        <w:t>1 ДОПОЛНИТЕЛЬНЫЙ КЛАСС</w:t>
      </w:r>
      <w:bookmarkEnd w:id="351"/>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1 «Музыкальная грамота»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Ритм. Звуки длинные и короткие (восьмые и четвертные длительности), такт, тактовая черта. Ритмический рисунок. Паузы. Ритмические рисунки. Ритмическая партитура. Длительности: половинная, целая, четверть, восьмая, шестнадцатые. Высота звуков. Регистры. Ноты певческого диапазона. Расположение нот на клавиатуре. Знаки альтерации (диезы, бемоли, бекары).</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2 «Народная музыка России»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Сказки, мифы и легенды. Народные сказители. Русские народные сказания, былины. Эпос народов России. Сказки и легенды о музыке и музыкантах.</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№3 «Музыка народов мира»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Музыка наших соседей. Фольклор и музыкальные традиции Белоруссии, Украины, Прибалтики (песни, танцы, обычаи, музыкальные инструменты).</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4 «Духовная музыка»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Звучание храма. Колокольные звоны (благовест, трезвон и др.). Звонарские приговорки. Колокольность в музыке русских композиторов. Песни верующих. Образы духовной музыки в творчестве композиторов-классиков. Инструментальная музыка в церкви. Орган и его роль в богослужении. Творчество И. С. Баха. Религиозные праздники. Праздничная служба, вокальная (в том числе хоровая) музыка религиозного содержания.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5 «Классическая музыка»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Композиторы — детям. Детская музыка П. И. Чайковского, С. С. Прокофьева, Д. Б. Кабалевского и др. Понятие жанра.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Песня, танец, марш. Оркестр. Оркестр — большой коллектив музыкантов. Дирижёр, партитура, репетиция. Жанр концерта — музыкальное соревнование солиста с оркестром.  Скрипка, виолончель.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b/>
          <w:color w:val="auto"/>
          <w:kern w:val="0"/>
          <w:sz w:val="28"/>
          <w:szCs w:val="28"/>
        </w:rPr>
        <w:t>Модуль № 7 «Музыка театра и кино»</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Музыкальная сказка на сцене, на экране. Тембр голоса. Соло. Хор, ансамбль.</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8 «Музыка в жизни человека»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Какой же праздник без музыки? Музыка, создающая настроение праздника. Музыка в цирке, на уличном шествии, спортивном празднике. </w:t>
      </w:r>
      <w:r w:rsidRPr="00847667">
        <w:rPr>
          <w:rFonts w:ascii="Times New Roman" w:eastAsia="Calibri" w:hAnsi="Times New Roman" w:cs="Times New Roman"/>
          <w:color w:val="auto"/>
          <w:kern w:val="0"/>
          <w:sz w:val="28"/>
          <w:szCs w:val="28"/>
        </w:rPr>
        <w:lastRenderedPageBreak/>
        <w:t>Танцы, игры и веселье. Музыка — игра звуками. Танец — искусство и радость движения. Примеры популярных танцев. Музыка на войне, музыка о войне. 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2"/>
          <w:sz w:val="28"/>
          <w:szCs w:val="28"/>
        </w:rPr>
      </w:pPr>
    </w:p>
    <w:p w:rsidR="00615679" w:rsidRPr="00847667" w:rsidRDefault="00615679" w:rsidP="00615679">
      <w:pPr>
        <w:widowControl w:val="0"/>
        <w:suppressAutoHyphens w:val="0"/>
        <w:autoSpaceDE w:val="0"/>
        <w:autoSpaceDN w:val="0"/>
        <w:spacing w:after="0" w:line="240" w:lineRule="auto"/>
        <w:ind w:left="708"/>
        <w:outlineLvl w:val="2"/>
        <w:rPr>
          <w:rFonts w:ascii="Times New Roman" w:eastAsia="Trebuchet MS" w:hAnsi="Times New Roman" w:cs="Trebuchet MS"/>
          <w:b/>
          <w:color w:val="auto"/>
          <w:kern w:val="0"/>
          <w:sz w:val="28"/>
        </w:rPr>
      </w:pPr>
      <w:bookmarkStart w:id="352" w:name="_Toc142476735"/>
      <w:r w:rsidRPr="00847667">
        <w:rPr>
          <w:rFonts w:ascii="Times New Roman" w:eastAsia="Trebuchet MS" w:hAnsi="Times New Roman" w:cs="Trebuchet MS"/>
          <w:b/>
          <w:color w:val="auto"/>
          <w:kern w:val="0"/>
          <w:sz w:val="28"/>
        </w:rPr>
        <w:t>2 КЛАСС</w:t>
      </w:r>
      <w:bookmarkEnd w:id="352"/>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1 «Музыкальная грамота»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Мелодия. Мотив, музыкальная фраза. Поступенное, плавное движение мелодии, скачки. Мелодический рисунок. Сопровождение. Аккомпанемент. Остинато. Вступление, заключение, проигрыш. Песня. Куплетная форма. Запев, припев. Лад. Понятие лада. Семиступенные лады мажор и минор. Тональность. Гамма. Тоника, тональность. Знаки при ключе. Мажорные и минорные тональности (до 2–3 знаков при ключе). Интервалы. Понятие музыкального интервала. Тон, полутон. Консонансы: терция, кварта, квинта, секста, октава. Диссонансы: секунда, септима. Вариации. Понятие музыкального интервала. Тон, полутон. Консонансы: терция, кварта, квинта, секста, октава. Диссонансы: секунда, септима. Музыкальный язык. Темп, тембр. Динамика (форте, пиано, крещендо, диминуэндо и др.). Штрихи (стаккато, легато, акцент и др.).</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2 «Народная музыка России»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Русский фольклор. Русские народные песни (трудовые, солдатские, хороводные и др.).</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Детский фольклор (игровые, заклички, потешки, считалки, прибаутки). Русские народные музыкальные инструменты. Инструментальные наигрыши. Плясовые мелодии. Народные праздники. Обряды, игры, хороводы, праздничная символика — на примере одного или нескольких народных праздников. Фольклор в творчестве профессиональных музыкантов. Собиратели фольклора. Народные мелодии в обработке композиторов. Народные жанры, интонации как основа для композиторского творчества.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№3 «Музыка народов мира»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Кавказские мелодии и ритмы. Музыкальные традиции и праздники, Народные инструменты и жанры. Композиторы и музыканты-исполнители Грузии, Армении, Азербайджана. Близость музыкальной культуры этих стран с российскими республиками Северного Кавказа.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4 «Духовная музыка»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Звучание храма Колокола. Колокольность в музыке русских композиторов. Песни верующих. Образы духовной музыки в творчестве композиторов-классиков.</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5 «Классическая музыка»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Композиторы — детям.  Детская музыка П. И. Чайковского, С. С. Прокофьева, Д. Б. Кабалевского и др. Понятие жанра.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Песня, танец, марш.  Фортепиано.  Рояль и пианино. История изобретения фортепиано, «секрет» названия инструмента (форте + пиано). </w:t>
      </w:r>
      <w:r w:rsidRPr="00847667">
        <w:rPr>
          <w:rFonts w:ascii="Times New Roman" w:eastAsia="Calibri" w:hAnsi="Times New Roman" w:cs="Times New Roman"/>
          <w:color w:val="auto"/>
          <w:kern w:val="0"/>
          <w:sz w:val="28"/>
          <w:szCs w:val="28"/>
        </w:rPr>
        <w:lastRenderedPageBreak/>
        <w:t>«Предки» и «наследники» фортепиано (клавесин, синтезатор). Музыкальные инструменты. Скрипка, альт, виолончель, контрабас</w:t>
      </w:r>
      <w:r w:rsidRPr="00847667">
        <w:rPr>
          <w:rFonts w:ascii="Times New Roman" w:eastAsia="Calibri" w:hAnsi="Times New Roman" w:cs="Times New Roman"/>
          <w:color w:val="00B050"/>
          <w:kern w:val="0"/>
          <w:sz w:val="28"/>
          <w:szCs w:val="28"/>
        </w:rPr>
        <w:t>.</w:t>
      </w:r>
      <w:r w:rsidRPr="00847667">
        <w:rPr>
          <w:rFonts w:ascii="Times New Roman" w:eastAsia="Calibri" w:hAnsi="Times New Roman" w:cs="Times New Roman"/>
          <w:color w:val="auto"/>
          <w:kern w:val="0"/>
          <w:sz w:val="28"/>
          <w:szCs w:val="28"/>
        </w:rPr>
        <w:t xml:space="preserve"> Композиторы, сочинявшие скрипичную музыку. Знаменитые исполнители, мастера, изготавливавшие инструменты. Программная музыка. Программное название, известный сюжет, литературный эпиграф. Симфоническая музыка. Симфонический оркестр. Тембры, группы инструментов. Симфония, симфоническая картина. Европейские композиторы-классики. Творчество выдающихся зарубежных композиторов. Русские композиторы-классики. Творчество выдающихся отечественных композиторов. Мастерство исполнителя. Творчество выдающихся исполнителей — певцов, инструменталистов, дирижёров. Консерватория, филармония, конкурс имени П. И. Чайковского.</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7 «Музыка театра и кино»</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Театр оперы и балета. Особенности музыкальных спектаклей. Балет. Опера. Солисты, хор, оркестр, дирижёр в музыкальном спектакле. Опера. Главные герои и номера оперного спектакля. Ария, хор, сцена, увертюра — оркестровое вступление. Отдельные номера из опер русских и зарубежных композиторов.</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8 «Музыка в жизни человека»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Главный музыкальный символ. Главный музыкальный символ нашей страны. Традиции исполнения Гимна России. Другие гимны. Музыкальные пейзажи.  Музыка — выражение глубоких чувств, тонких оттенков настроения, которые трудно передать словами. Музыкальные портреты. «Портреты», выраженные в музыкальных интонациях. Искусство времени. Музыка — временно́е искусство. Погружение в поток музыкального звучания. Музыкальные образы движения, изменения и развития.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2"/>
          <w:sz w:val="28"/>
          <w:szCs w:val="28"/>
        </w:rPr>
      </w:pPr>
    </w:p>
    <w:p w:rsidR="00615679" w:rsidRPr="00847667" w:rsidRDefault="00615679" w:rsidP="00615679">
      <w:pPr>
        <w:widowControl w:val="0"/>
        <w:suppressAutoHyphens w:val="0"/>
        <w:autoSpaceDE w:val="0"/>
        <w:autoSpaceDN w:val="0"/>
        <w:spacing w:after="0" w:line="240" w:lineRule="auto"/>
        <w:ind w:left="708"/>
        <w:outlineLvl w:val="2"/>
        <w:rPr>
          <w:rFonts w:ascii="Times New Roman" w:eastAsia="Trebuchet MS" w:hAnsi="Times New Roman" w:cs="Trebuchet MS"/>
          <w:b/>
          <w:color w:val="auto"/>
          <w:kern w:val="0"/>
          <w:sz w:val="28"/>
        </w:rPr>
      </w:pPr>
      <w:bookmarkStart w:id="353" w:name="_Toc142476736"/>
      <w:r w:rsidRPr="00847667">
        <w:rPr>
          <w:rFonts w:ascii="Times New Roman" w:eastAsia="Trebuchet MS" w:hAnsi="Times New Roman" w:cs="Trebuchet MS"/>
          <w:b/>
          <w:color w:val="auto"/>
          <w:kern w:val="0"/>
          <w:sz w:val="28"/>
        </w:rPr>
        <w:t>3 КЛАСС</w:t>
      </w:r>
      <w:bookmarkEnd w:id="353"/>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1 «Музыкальная грамота»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Размер. Равномерная пульсация. Сильные и слабые доли. Размеры 2/4, 3/4, 4/4. Ритмические рисунки в размере 6/8. Размер 6/8. Нота с точкой. Шестнадцатые. Пунктирный ритм. Пентатоника. Пентатоника — пятиступенный лад, распространённый у многих народов. Ноты в разных октавах. Ноты второй и малой октавы. Басовый ключ.</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2 «Народная музыка России»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Жанры музыкального фольклора. Фольклорные жанры, общие для всех народов: лирические, трудовые, колыбельные песни, танцы и пляски. Традиционные музыкальные инструменты. Первые артисты, народный театр. Скоморохи. Ярмарочный балаган. Вертеп.</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№3 «Музыка народов мира»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w:t>
      </w:r>
      <w:r w:rsidRPr="00847667">
        <w:rPr>
          <w:rFonts w:ascii="Times New Roman" w:eastAsia="Calibri" w:hAnsi="Times New Roman" w:cs="Times New Roman"/>
          <w:color w:val="auto"/>
          <w:kern w:val="0"/>
          <w:sz w:val="28"/>
          <w:szCs w:val="28"/>
        </w:rPr>
        <w:lastRenderedPageBreak/>
        <w:t>жанры. Профессиональные композиторы и исполнители. Музыка США. Смешение традиций и культур в музыке Северной Америки. Африканские ритмы, трудовые песни негров. Спиричуэлс. Джаз. Творчество Дж. Гершвина.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4 «Духовная музыка»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Искусство Русской православной церкви. Музыка в православном храме. Традиции исполнения, жанры (тропарь, стихира, величание и др.). Музыка и живопись, посвящённые святым. Образы Христа, Богородицы.</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5 «Классическая музыка»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Композитор — исполнитель — слушатель. 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 Человеческий голос — самый совершенный инструмент. Вокальная музыка. Бережное отношение к своему голосу. Известные певцы. Жанры вокальной музыки: песни, вокализы, романсы, арии из опер. Кантата. Песня, романс, вокализ, кант. Инструментальная музыка. Жанры камерной инструментальной музыки: этюд, пьеса. Альбом. Цикл. Сюита. Соната. Квартет.</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6 «Современная музыкальная культура»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Джаз. 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7 «Музыка театра и кино»</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Балет. Хореография — искусство танца. Сольные номера и массовые сцены балетного спектакля. Фрагменты, отдельные номера из балетов отечественных композиторов. Сюжет музыкального спектакля.  Либретто. Развитие музыки в соответствии с сюжетом. Оперетта, мюзикл. История возникновения и особенности жанра. Отдельные номера из оперетт И. Штрауса, И. Кальмана, мюзиклов Р. Роджерса, Ф. Лоу и др. Патриотическая и народная тема в театре и кино. Патриотическая и народная тема в театре и кино.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8 «Музыка в жизни человека»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 xml:space="preserve"> Музыкальные пейзажи. Музыка — выражение глубоких чувств, тонких оттенков настроения, которые трудно передать словами. Музыкальные портреты. «Портреты», выраженные в музыкальных интонациях. Музыка на войне, музыка о войне. 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2"/>
          <w:sz w:val="28"/>
          <w:szCs w:val="28"/>
        </w:rPr>
      </w:pPr>
    </w:p>
    <w:p w:rsidR="00615679" w:rsidRPr="00847667" w:rsidRDefault="00615679" w:rsidP="00615679">
      <w:pPr>
        <w:widowControl w:val="0"/>
        <w:suppressAutoHyphens w:val="0"/>
        <w:autoSpaceDE w:val="0"/>
        <w:autoSpaceDN w:val="0"/>
        <w:spacing w:after="0" w:line="240" w:lineRule="auto"/>
        <w:ind w:left="708"/>
        <w:outlineLvl w:val="2"/>
        <w:rPr>
          <w:rFonts w:ascii="Times New Roman" w:eastAsia="Trebuchet MS" w:hAnsi="Times New Roman" w:cs="Trebuchet MS"/>
          <w:b/>
          <w:color w:val="auto"/>
          <w:kern w:val="0"/>
          <w:sz w:val="28"/>
        </w:rPr>
      </w:pPr>
      <w:bookmarkStart w:id="354" w:name="_Toc142476737"/>
      <w:r w:rsidRPr="00847667">
        <w:rPr>
          <w:rFonts w:ascii="Times New Roman" w:eastAsia="Trebuchet MS" w:hAnsi="Times New Roman" w:cs="Trebuchet MS"/>
          <w:b/>
          <w:color w:val="auto"/>
          <w:kern w:val="0"/>
          <w:sz w:val="28"/>
        </w:rPr>
        <w:t>4 КЛАСС</w:t>
      </w:r>
      <w:bookmarkEnd w:id="354"/>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1 «Музыкальная грамота»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lastRenderedPageBreak/>
        <w:t>Музыкальная форма. Контраст и повтор как принципы строения музыкального произведения. Двухчастная, трёхчастная и трёхчастная репризная форма. Рондо: рефрен и эпизоды. Гармония. Аккорд. Трезвучие мажорное и минорное. Понятие фактуры. Фактуры аккомпанемента: бас-аккорд, аккордовая, арпеджио. Дополнительные обозначения в нотах. Реприза, фермата, вольта, украшения (трели, форшлаги).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2 «Народная музыка России»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Фольклор народов России. Музыкальные традиции, особенности народной музыки республик Российской Федерации. Жанры, интонации, Музыкальные инструменты, музыканты-исполнители.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№3 «Музыка народов мира»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Музыка Японии и Китая. Древние истоки музыкальной культуры стран Юго-Восточной Азии. Императорские церемонии, музыкальные инструменты. Пентатоника. Музыка Средней Азии. Музыкальные традиции и праздники, народные инструменты и современные исполнители Казахстана, Киргизии, и других стран региона. Певец своего народа. Интонации народной музыки в творчестве зарубежных композиторов — ярких представителей национального музыкального стиля своей страны. Диалог культур. Культурные связи между музыкантами разных стран.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4 «Духовная музыка»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Религиозные праздники. Праздничная служба, вокальная (в том числе хоровая) музыка религиозного содержания.</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5 «Классическая музыка»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Симфоническая музыка. Симфонический оркестр. Тембры, группы инструментов. Симфония, симфоническая картина. Русские композиторы-классики. Творчество выдающихся отечественных композиторов.</w:t>
      </w:r>
      <w:r w:rsidRPr="00847667">
        <w:rPr>
          <w:rFonts w:ascii="Times New Roman" w:eastAsia="Times New Roman" w:hAnsi="Times New Roman" w:cs="Times New Roman"/>
          <w:color w:val="auto"/>
          <w:kern w:val="0"/>
          <w:sz w:val="28"/>
          <w:szCs w:val="28"/>
        </w:rPr>
        <w:t xml:space="preserve"> </w:t>
      </w:r>
      <w:r w:rsidRPr="00847667">
        <w:rPr>
          <w:rFonts w:ascii="Times New Roman" w:eastAsia="Calibri" w:hAnsi="Times New Roman" w:cs="Times New Roman"/>
          <w:color w:val="auto"/>
          <w:kern w:val="0"/>
          <w:sz w:val="28"/>
          <w:szCs w:val="28"/>
        </w:rPr>
        <w:t xml:space="preserve">Европейские композиторы-классики. </w:t>
      </w:r>
      <w:r w:rsidRPr="00847667">
        <w:rPr>
          <w:rFonts w:ascii="Times New Roman" w:eastAsia="Times New Roman" w:hAnsi="Times New Roman" w:cs="Times New Roman"/>
          <w:color w:val="auto"/>
          <w:kern w:val="0"/>
          <w:sz w:val="28"/>
          <w:szCs w:val="28"/>
        </w:rPr>
        <w:t xml:space="preserve">Творчество выдающихся зарубежных композиторов. </w:t>
      </w:r>
      <w:r w:rsidRPr="00847667">
        <w:rPr>
          <w:rFonts w:ascii="Times New Roman" w:eastAsia="Calibri" w:hAnsi="Times New Roman" w:cs="Times New Roman"/>
          <w:color w:val="auto"/>
          <w:kern w:val="0"/>
          <w:sz w:val="28"/>
          <w:szCs w:val="28"/>
        </w:rPr>
        <w:t>Мастерство исполнителя. Творчество выдающихся исполнителей — певцов, инструменталистов, дирижёров. Консерватория, филармония, Конкурс имени П. И. Чайковского.</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6 «Современная музыкальная культура»</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Современные обработки классической музыки. Понятие обработки, творчество современных композиторов и исполнителей, обрабатывающих классическую музыку. Проблемная ситуация: зачем музыканты делают обработки классики? Исполнители современной музыки. Творчество одного или нескольких исполнителей современной музыки, популярных у молодёжи. Электронные музыкальные инструменты. Современные «двойники» классических музыкальных инструментов: синтезатор, электронная скрипка, гитара, барабаны и т. д. Виртуальные музыкальные инструменты в компьютерных программах.</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lastRenderedPageBreak/>
        <w:t>Модуль № 7 «Музыка театра и кино»</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r w:rsidRPr="00847667">
        <w:rPr>
          <w:rFonts w:ascii="Times New Roman" w:eastAsia="Calibri" w:hAnsi="Times New Roman" w:cs="Times New Roman"/>
          <w:color w:val="auto"/>
          <w:kern w:val="0"/>
          <w:sz w:val="28"/>
          <w:szCs w:val="28"/>
        </w:rPr>
        <w:t>Кто создаёт музыкальный спектакль? Профессии музыкального театра: дирижёр, режиссёр, оперные певцы, балерины и танцовщики, художники и т.д. Сюжет музыкального спектакля. Действия и сцены в опере и балете. Контрастные образы, лейтмотивы.</w:t>
      </w:r>
    </w:p>
    <w:p w:rsidR="00615679" w:rsidRPr="00847667" w:rsidRDefault="00615679" w:rsidP="00615679">
      <w:pPr>
        <w:suppressAutoHyphens w:val="0"/>
        <w:spacing w:after="0" w:line="240" w:lineRule="auto"/>
        <w:ind w:firstLine="709"/>
        <w:jc w:val="both"/>
        <w:rPr>
          <w:rFonts w:ascii="Times New Roman" w:eastAsia="Calibri" w:hAnsi="Times New Roman" w:cs="Times New Roman"/>
          <w:b/>
          <w:color w:val="auto"/>
          <w:kern w:val="0"/>
          <w:sz w:val="28"/>
          <w:szCs w:val="28"/>
        </w:rPr>
      </w:pPr>
      <w:r w:rsidRPr="00847667">
        <w:rPr>
          <w:rFonts w:ascii="Times New Roman" w:eastAsia="Calibri" w:hAnsi="Times New Roman" w:cs="Times New Roman"/>
          <w:b/>
          <w:color w:val="auto"/>
          <w:kern w:val="0"/>
          <w:sz w:val="28"/>
          <w:szCs w:val="28"/>
        </w:rPr>
        <w:t>Модуль № 8 «Музыка в жизни человека»</w:t>
      </w:r>
    </w:p>
    <w:p w:rsidR="00065955" w:rsidRDefault="00615679" w:rsidP="00065955">
      <w:pPr>
        <w:keepNext/>
        <w:keepLines/>
        <w:suppressAutoHyphens w:val="0"/>
        <w:spacing w:after="0" w:line="240" w:lineRule="auto"/>
        <w:outlineLvl w:val="0"/>
        <w:rPr>
          <w:rFonts w:ascii="Times New Roman" w:eastAsia="Tahoma" w:hAnsi="Times New Roman" w:cs="Times New Roman"/>
          <w:color w:val="auto"/>
          <w:kern w:val="2"/>
          <w:sz w:val="28"/>
          <w:szCs w:val="32"/>
        </w:rPr>
      </w:pPr>
      <w:r w:rsidRPr="00847667">
        <w:rPr>
          <w:rFonts w:ascii="Times New Roman" w:eastAsia="Calibri" w:hAnsi="Times New Roman" w:cs="Times New Roman"/>
          <w:color w:val="auto"/>
          <w:kern w:val="0"/>
          <w:sz w:val="28"/>
          <w:szCs w:val="28"/>
        </w:rPr>
        <w:t xml:space="preserve"> Музыкальные пейзажи. Музыка — выражение глубоких чувств, тонких оттенков настроения, которые трудно передать словами. Танцы, игры и веселье. Примеры популярных танцев. Музыка на войне, музыка о войне. 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bookmarkStart w:id="355" w:name="_Toc142476738"/>
      <w:r w:rsidR="00065955" w:rsidRPr="00065955">
        <w:rPr>
          <w:rFonts w:ascii="Times New Roman" w:eastAsia="Tahoma" w:hAnsi="Times New Roman" w:cs="Times New Roman"/>
          <w:color w:val="auto"/>
          <w:kern w:val="2"/>
          <w:sz w:val="28"/>
          <w:szCs w:val="32"/>
        </w:rPr>
        <w:t xml:space="preserve"> </w:t>
      </w:r>
    </w:p>
    <w:p w:rsidR="00065955" w:rsidRDefault="00065955" w:rsidP="00065955">
      <w:pPr>
        <w:keepNext/>
        <w:keepLines/>
        <w:suppressAutoHyphens w:val="0"/>
        <w:spacing w:after="0" w:line="240" w:lineRule="auto"/>
        <w:outlineLvl w:val="0"/>
        <w:rPr>
          <w:rFonts w:ascii="Times New Roman" w:eastAsia="Tahoma" w:hAnsi="Times New Roman" w:cs="Times New Roman"/>
          <w:color w:val="auto"/>
          <w:kern w:val="2"/>
          <w:sz w:val="28"/>
          <w:szCs w:val="32"/>
        </w:rPr>
      </w:pPr>
    </w:p>
    <w:p w:rsidR="00065955" w:rsidRPr="00847667" w:rsidRDefault="00065955" w:rsidP="00065955">
      <w:pPr>
        <w:keepNext/>
        <w:keepLines/>
        <w:suppressAutoHyphens w:val="0"/>
        <w:spacing w:after="0" w:line="240" w:lineRule="auto"/>
        <w:outlineLvl w:val="0"/>
        <w:rPr>
          <w:rFonts w:ascii="Times New Roman" w:eastAsia="Tahoma" w:hAnsi="Times New Roman" w:cs="Times New Roman"/>
          <w:color w:val="auto"/>
          <w:kern w:val="2"/>
          <w:sz w:val="28"/>
          <w:szCs w:val="32"/>
        </w:rPr>
      </w:pPr>
      <w:r w:rsidRPr="00847667">
        <w:rPr>
          <w:rFonts w:ascii="Times New Roman" w:eastAsia="Tahoma" w:hAnsi="Times New Roman" w:cs="Times New Roman"/>
          <w:color w:val="auto"/>
          <w:kern w:val="2"/>
          <w:sz w:val="28"/>
          <w:szCs w:val="32"/>
        </w:rPr>
        <w:t>ПЛАНИРУЕМЫЕ РЕЗУЛЬТАТЫ ОСВОЕНИЯ УЧЕБНОГО ПРЕДМЕТА «МУЗЫКА» НА УРОВНЕ НАЧАЛЬНОГО ОБЩЕГО ОБРАЗОВАНИЯ</w:t>
      </w:r>
      <w:bookmarkEnd w:id="355"/>
    </w:p>
    <w:p w:rsidR="00065955" w:rsidRPr="00847667" w:rsidRDefault="00065955" w:rsidP="00065955">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065955" w:rsidRPr="00847667" w:rsidRDefault="00065955" w:rsidP="00065955">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p>
    <w:p w:rsidR="00065955" w:rsidRPr="00847667" w:rsidRDefault="00065955" w:rsidP="00065955">
      <w:pPr>
        <w:keepNext/>
        <w:keepLines/>
        <w:suppressAutoHyphens w:val="0"/>
        <w:spacing w:after="0" w:line="240" w:lineRule="auto"/>
        <w:outlineLvl w:val="1"/>
        <w:rPr>
          <w:rFonts w:ascii="Times New Roman" w:eastAsia="Tahoma" w:hAnsi="Times New Roman" w:cs="Times New Roman"/>
          <w:b/>
          <w:color w:val="auto"/>
          <w:kern w:val="2"/>
          <w:sz w:val="28"/>
          <w:szCs w:val="26"/>
        </w:rPr>
      </w:pPr>
      <w:bookmarkStart w:id="356" w:name="_Toc139386458"/>
      <w:bookmarkStart w:id="357" w:name="_Toc142476739"/>
      <w:r w:rsidRPr="00847667">
        <w:rPr>
          <w:rFonts w:ascii="Times New Roman" w:eastAsia="Tahoma" w:hAnsi="Times New Roman" w:cs="Times New Roman"/>
          <w:b/>
          <w:color w:val="auto"/>
          <w:kern w:val="2"/>
          <w:sz w:val="28"/>
          <w:szCs w:val="26"/>
        </w:rPr>
        <w:t>Личностные результаты</w:t>
      </w:r>
      <w:bookmarkEnd w:id="356"/>
      <w:bookmarkEnd w:id="357"/>
    </w:p>
    <w:p w:rsidR="00065955" w:rsidRPr="00847667" w:rsidRDefault="00065955" w:rsidP="00065955">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с ЗПР руководствоваться системой позитивных ценностных ориентаций, в том числе в части:</w:t>
      </w:r>
    </w:p>
    <w:p w:rsidR="00065955" w:rsidRPr="00847667" w:rsidRDefault="00065955" w:rsidP="00065955">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b/>
          <w:bCs/>
          <w:i/>
          <w:iCs/>
          <w:color w:val="auto"/>
          <w:kern w:val="0"/>
          <w:sz w:val="28"/>
          <w:szCs w:val="28"/>
        </w:rPr>
      </w:pPr>
      <w:r w:rsidRPr="00847667">
        <w:rPr>
          <w:rFonts w:ascii="Times New Roman" w:eastAsia="Times New Roman" w:hAnsi="Times New Roman" w:cs="Times New Roman"/>
          <w:b/>
          <w:bCs/>
          <w:i/>
          <w:iCs/>
          <w:color w:val="auto"/>
          <w:kern w:val="0"/>
          <w:sz w:val="28"/>
          <w:szCs w:val="28"/>
        </w:rPr>
        <w:t>Гражданско-патриотического воспитания:</w:t>
      </w:r>
    </w:p>
    <w:p w:rsidR="00065955" w:rsidRPr="00847667" w:rsidRDefault="00065955" w:rsidP="00065955">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615679" w:rsidRPr="00847667" w:rsidRDefault="00615679" w:rsidP="00615679">
      <w:pPr>
        <w:suppressAutoHyphens w:val="0"/>
        <w:spacing w:after="0" w:line="240" w:lineRule="auto"/>
        <w:ind w:firstLine="709"/>
        <w:jc w:val="both"/>
        <w:rPr>
          <w:rFonts w:ascii="Times New Roman" w:eastAsia="Calibri" w:hAnsi="Times New Roman" w:cs="Times New Roman"/>
          <w:color w:val="auto"/>
          <w:kern w:val="0"/>
          <w:sz w:val="28"/>
          <w:szCs w:val="28"/>
        </w:rPr>
      </w:pPr>
    </w:p>
    <w:p w:rsidR="00615679" w:rsidRPr="00847667" w:rsidRDefault="00615679" w:rsidP="00615679">
      <w:pPr>
        <w:suppressAutoHyphens w:val="0"/>
        <w:spacing w:after="0" w:line="240" w:lineRule="auto"/>
        <w:jc w:val="both"/>
        <w:rPr>
          <w:rFonts w:ascii="Times New Roman" w:eastAsia="Calibri" w:hAnsi="Times New Roman" w:cs="Times New Roman"/>
          <w:b/>
          <w:color w:val="auto"/>
          <w:kern w:val="2"/>
          <w:sz w:val="28"/>
          <w:szCs w:val="28"/>
        </w:rPr>
      </w:pPr>
    </w:p>
    <w:p w:rsidR="00832F4C" w:rsidRPr="00847667" w:rsidRDefault="00615679" w:rsidP="00065955">
      <w:pPr>
        <w:keepNext/>
        <w:keepLines/>
        <w:suppressAutoHyphens w:val="0"/>
        <w:spacing w:after="0" w:line="240" w:lineRule="auto"/>
        <w:outlineLvl w:val="0"/>
        <w:rPr>
          <w:rFonts w:ascii="Times New Roman" w:eastAsia="Times New Roman" w:hAnsi="Times New Roman" w:cs="Times New Roman"/>
          <w:color w:val="auto"/>
          <w:kern w:val="0"/>
          <w:sz w:val="28"/>
          <w:szCs w:val="28"/>
        </w:rPr>
      </w:pPr>
      <w:bookmarkStart w:id="358" w:name="_Toc139386457"/>
      <w:r w:rsidRPr="00847667">
        <w:rPr>
          <w:rFonts w:ascii="Times New Roman" w:eastAsia="Tahoma" w:hAnsi="Times New Roman" w:cs="Times New Roman"/>
          <w:b/>
          <w:bCs/>
          <w:color w:val="auto"/>
          <w:kern w:val="0"/>
          <w:sz w:val="28"/>
          <w:szCs w:val="28"/>
        </w:rPr>
        <w:br w:type="page"/>
      </w:r>
    </w:p>
    <w:p w:rsidR="00832F4C" w:rsidRPr="00847667" w:rsidRDefault="00832F4C" w:rsidP="00832F4C">
      <w:pPr>
        <w:keepNext/>
        <w:keepLines/>
        <w:suppressAutoHyphens w:val="0"/>
        <w:spacing w:after="0" w:line="240" w:lineRule="auto"/>
        <w:outlineLvl w:val="0"/>
        <w:rPr>
          <w:rFonts w:ascii="Times New Roman" w:eastAsia="Times New Roman" w:hAnsi="Times New Roman" w:cs="Times New Roman"/>
          <w:color w:val="auto"/>
          <w:kern w:val="0"/>
          <w:sz w:val="28"/>
          <w:szCs w:val="28"/>
        </w:rPr>
      </w:pPr>
    </w:p>
    <w:p w:rsidR="00832F4C" w:rsidRPr="00847667" w:rsidRDefault="00832F4C" w:rsidP="00832F4C">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b/>
          <w:bCs/>
          <w:i/>
          <w:iCs/>
          <w:color w:val="auto"/>
          <w:kern w:val="0"/>
          <w:sz w:val="28"/>
          <w:szCs w:val="28"/>
        </w:rPr>
      </w:pPr>
      <w:r w:rsidRPr="00847667">
        <w:rPr>
          <w:rFonts w:ascii="Times New Roman" w:eastAsia="Times New Roman" w:hAnsi="Times New Roman" w:cs="Times New Roman"/>
          <w:b/>
          <w:bCs/>
          <w:i/>
          <w:iCs/>
          <w:color w:val="auto"/>
          <w:kern w:val="0"/>
          <w:sz w:val="28"/>
          <w:szCs w:val="28"/>
        </w:rPr>
        <w:t>Духовно-нравственного воспитания:</w:t>
      </w:r>
    </w:p>
    <w:p w:rsidR="00832F4C" w:rsidRPr="00847667" w:rsidRDefault="00832F4C" w:rsidP="00832F4C">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понимание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832F4C" w:rsidRPr="00847667" w:rsidRDefault="00832F4C" w:rsidP="00832F4C">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b/>
          <w:bCs/>
          <w:i/>
          <w:iCs/>
          <w:color w:val="auto"/>
          <w:kern w:val="0"/>
          <w:sz w:val="28"/>
          <w:szCs w:val="28"/>
        </w:rPr>
      </w:pPr>
      <w:r w:rsidRPr="00847667">
        <w:rPr>
          <w:rFonts w:ascii="Times New Roman" w:eastAsia="Times New Roman" w:hAnsi="Times New Roman" w:cs="Times New Roman"/>
          <w:b/>
          <w:bCs/>
          <w:i/>
          <w:iCs/>
          <w:color w:val="auto"/>
          <w:kern w:val="0"/>
          <w:sz w:val="28"/>
          <w:szCs w:val="28"/>
        </w:rPr>
        <w:t>Эстетического воспитания:</w:t>
      </w:r>
    </w:p>
    <w:p w:rsidR="00832F4C" w:rsidRPr="00847667" w:rsidRDefault="00832F4C" w:rsidP="00832F4C">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 на доступном для обучающегося с ЗПР уровне.</w:t>
      </w:r>
    </w:p>
    <w:p w:rsidR="00832F4C" w:rsidRPr="00847667" w:rsidRDefault="00832F4C" w:rsidP="00832F4C">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b/>
          <w:bCs/>
          <w:i/>
          <w:iCs/>
          <w:color w:val="auto"/>
          <w:kern w:val="0"/>
          <w:sz w:val="28"/>
          <w:szCs w:val="28"/>
        </w:rPr>
      </w:pPr>
      <w:r w:rsidRPr="00847667">
        <w:rPr>
          <w:rFonts w:ascii="Times New Roman" w:eastAsia="Times New Roman" w:hAnsi="Times New Roman" w:cs="Times New Roman"/>
          <w:b/>
          <w:bCs/>
          <w:i/>
          <w:iCs/>
          <w:color w:val="auto"/>
          <w:kern w:val="0"/>
          <w:sz w:val="28"/>
          <w:szCs w:val="28"/>
        </w:rPr>
        <w:t xml:space="preserve">Ценности научного познания: </w:t>
      </w:r>
    </w:p>
    <w:p w:rsidR="00832F4C" w:rsidRPr="00847667" w:rsidRDefault="00832F4C" w:rsidP="00832F4C">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rsidR="00832F4C" w:rsidRPr="00847667" w:rsidRDefault="00832F4C" w:rsidP="00832F4C">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b/>
          <w:bCs/>
          <w:i/>
          <w:iCs/>
          <w:color w:val="auto"/>
          <w:kern w:val="0"/>
          <w:sz w:val="28"/>
          <w:szCs w:val="28"/>
        </w:rPr>
      </w:pPr>
      <w:r w:rsidRPr="00847667">
        <w:rPr>
          <w:rFonts w:ascii="Times New Roman" w:eastAsia="Times New Roman" w:hAnsi="Times New Roman" w:cs="Times New Roman"/>
          <w:b/>
          <w:bCs/>
          <w:i/>
          <w:iCs/>
          <w:color w:val="auto"/>
          <w:kern w:val="0"/>
          <w:sz w:val="28"/>
          <w:szCs w:val="28"/>
        </w:rPr>
        <w:t>Физического воспитания, формирования культуры здоровья и эмоционального благополучия:</w:t>
      </w:r>
    </w:p>
    <w:p w:rsidR="00832F4C" w:rsidRPr="00847667" w:rsidRDefault="00832F4C" w:rsidP="00832F4C">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342165" w:rsidRPr="00847667" w:rsidRDefault="00342165" w:rsidP="00832F4C">
      <w:pPr>
        <w:keepNext/>
        <w:keepLines/>
        <w:suppressAutoHyphens w:val="0"/>
        <w:spacing w:after="0" w:line="240" w:lineRule="auto"/>
        <w:outlineLvl w:val="0"/>
        <w:rPr>
          <w:rFonts w:ascii="Times New Roman" w:eastAsia="Times New Roman" w:hAnsi="Times New Roman" w:cs="Times New Roman"/>
          <w:color w:val="auto"/>
          <w:kern w:val="0"/>
          <w:sz w:val="28"/>
          <w:szCs w:val="28"/>
        </w:rPr>
      </w:pPr>
    </w:p>
    <w:p w:rsidR="00342165" w:rsidRPr="00847667" w:rsidRDefault="00342165" w:rsidP="00342165">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b/>
          <w:bCs/>
          <w:i/>
          <w:iCs/>
          <w:color w:val="auto"/>
          <w:kern w:val="0"/>
          <w:sz w:val="28"/>
          <w:szCs w:val="28"/>
        </w:rPr>
      </w:pPr>
      <w:r w:rsidRPr="00847667">
        <w:rPr>
          <w:rFonts w:ascii="Times New Roman" w:eastAsia="Times New Roman" w:hAnsi="Times New Roman" w:cs="Times New Roman"/>
          <w:b/>
          <w:bCs/>
          <w:i/>
          <w:iCs/>
          <w:color w:val="auto"/>
          <w:kern w:val="0"/>
          <w:sz w:val="28"/>
          <w:szCs w:val="28"/>
        </w:rPr>
        <w:t xml:space="preserve">Трудового воспитания: </w:t>
      </w:r>
    </w:p>
    <w:p w:rsidR="00342165" w:rsidRPr="00847667" w:rsidRDefault="00342165" w:rsidP="00342165">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342165" w:rsidRPr="00847667" w:rsidRDefault="00342165" w:rsidP="00342165">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b/>
          <w:bCs/>
          <w:i/>
          <w:iCs/>
          <w:color w:val="auto"/>
          <w:kern w:val="0"/>
          <w:sz w:val="28"/>
          <w:szCs w:val="28"/>
        </w:rPr>
      </w:pPr>
      <w:r w:rsidRPr="00847667">
        <w:rPr>
          <w:rFonts w:ascii="Times New Roman" w:eastAsia="Times New Roman" w:hAnsi="Times New Roman" w:cs="Times New Roman"/>
          <w:b/>
          <w:bCs/>
          <w:i/>
          <w:iCs/>
          <w:color w:val="auto"/>
          <w:kern w:val="0"/>
          <w:sz w:val="28"/>
          <w:szCs w:val="28"/>
        </w:rPr>
        <w:t>Экологического воспитания:</w:t>
      </w:r>
    </w:p>
    <w:p w:rsidR="00342165" w:rsidRPr="00847667" w:rsidRDefault="00342165" w:rsidP="00342165">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бережное отношение к природе; неприятие действий, приносящих ей вред.</w:t>
      </w:r>
    </w:p>
    <w:p w:rsidR="00615679" w:rsidRPr="00847667" w:rsidRDefault="00615679" w:rsidP="00615679">
      <w:pPr>
        <w:suppressAutoHyphens w:val="0"/>
        <w:spacing w:after="0" w:line="240" w:lineRule="auto"/>
        <w:rPr>
          <w:rFonts w:ascii="Times New Roman" w:eastAsia="Tahoma" w:hAnsi="Times New Roman" w:cs="Times New Roman"/>
          <w:b/>
          <w:bCs/>
          <w:color w:val="auto"/>
          <w:kern w:val="0"/>
          <w:sz w:val="28"/>
          <w:szCs w:val="28"/>
        </w:rPr>
      </w:pPr>
    </w:p>
    <w:bookmarkEnd w:id="358"/>
    <w:p w:rsidR="00615679" w:rsidRPr="00847667" w:rsidRDefault="00615679" w:rsidP="00615679">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p>
    <w:p w:rsidR="00615679" w:rsidRPr="00847667" w:rsidRDefault="00615679" w:rsidP="00615679">
      <w:pPr>
        <w:keepNext/>
        <w:keepLines/>
        <w:suppressAutoHyphens w:val="0"/>
        <w:spacing w:after="0" w:line="240" w:lineRule="auto"/>
        <w:outlineLvl w:val="1"/>
        <w:rPr>
          <w:rFonts w:ascii="Times New Roman" w:eastAsia="Tahoma" w:hAnsi="Times New Roman" w:cs="Times New Roman"/>
          <w:b/>
          <w:color w:val="auto"/>
          <w:kern w:val="2"/>
          <w:sz w:val="28"/>
          <w:szCs w:val="26"/>
        </w:rPr>
      </w:pPr>
      <w:bookmarkStart w:id="359" w:name="_Toc139386459"/>
      <w:bookmarkStart w:id="360" w:name="_Toc142476740"/>
      <w:r w:rsidRPr="00847667">
        <w:rPr>
          <w:rFonts w:ascii="Times New Roman" w:eastAsia="Tahoma" w:hAnsi="Times New Roman" w:cs="Times New Roman"/>
          <w:b/>
          <w:color w:val="auto"/>
          <w:kern w:val="2"/>
          <w:sz w:val="28"/>
          <w:szCs w:val="26"/>
        </w:rPr>
        <w:t>Метапредметные результаты</w:t>
      </w:r>
      <w:bookmarkEnd w:id="359"/>
      <w:bookmarkEnd w:id="360"/>
    </w:p>
    <w:p w:rsidR="00615679" w:rsidRPr="00847667" w:rsidRDefault="00615679" w:rsidP="00615679">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Метапредметные результаты освоения основной образовательной программы, формируемые при изучении предмета «Музыка»:</w:t>
      </w:r>
    </w:p>
    <w:p w:rsidR="00615679" w:rsidRPr="00847667" w:rsidRDefault="00615679" w:rsidP="00615679">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b/>
          <w:bCs/>
          <w:color w:val="auto"/>
          <w:kern w:val="0"/>
          <w:sz w:val="28"/>
          <w:szCs w:val="28"/>
        </w:rPr>
      </w:pPr>
      <w:r w:rsidRPr="00847667">
        <w:rPr>
          <w:rFonts w:ascii="Times New Roman" w:eastAsia="Times New Roman" w:hAnsi="Times New Roman" w:cs="Times New Roman"/>
          <w:b/>
          <w:bCs/>
          <w:color w:val="auto"/>
          <w:kern w:val="0"/>
          <w:sz w:val="28"/>
          <w:szCs w:val="28"/>
        </w:rPr>
        <w:t>1. Овладение универсальными познавательными действиями</w:t>
      </w:r>
    </w:p>
    <w:p w:rsidR="00615679" w:rsidRPr="00847667" w:rsidRDefault="00615679" w:rsidP="00615679">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i/>
          <w:iCs/>
          <w:color w:val="auto"/>
          <w:kern w:val="0"/>
          <w:sz w:val="28"/>
          <w:szCs w:val="28"/>
        </w:rPr>
      </w:pPr>
      <w:r w:rsidRPr="00847667">
        <w:rPr>
          <w:rFonts w:ascii="Times New Roman" w:eastAsia="Times New Roman" w:hAnsi="Times New Roman" w:cs="Times New Roman"/>
          <w:i/>
          <w:iCs/>
          <w:color w:val="auto"/>
          <w:kern w:val="0"/>
          <w:sz w:val="28"/>
          <w:szCs w:val="28"/>
        </w:rPr>
        <w:t>Базовые логические действия: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сравнивать музыкальные звуки, звуковые сочетания, произведения, жанры с помощью учителя и на основе предложенного плана; устанавливать основания для сравнения, объединять элементы </w:t>
      </w:r>
      <w:r w:rsidRPr="00847667">
        <w:rPr>
          <w:rFonts w:ascii="Times New Roman" w:eastAsia="Times New Roman" w:hAnsi="Times New Roman" w:cs="Times New Roman"/>
          <w:color w:val="auto"/>
          <w:kern w:val="0"/>
          <w:sz w:val="28"/>
          <w:szCs w:val="28"/>
        </w:rPr>
        <w:lastRenderedPageBreak/>
        <w:t>музыкального звучания по определённому признаку на доступном уровне;</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выявлять после совместного анализа недостаток информации, в том числе слуховой, акустической для решения учебной (практической) задачи на основе предложенного алгоритма;</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устанавливать причинно-следственные связи (при необходимости с направляющей помощью) в ситуациях музыкального восприятия и исполнения, делать простейшие выводы.</w:t>
      </w:r>
    </w:p>
    <w:p w:rsidR="00615679" w:rsidRPr="00847667" w:rsidRDefault="00615679" w:rsidP="00615679">
      <w:pPr>
        <w:widowControl w:val="0"/>
        <w:tabs>
          <w:tab w:val="left" w:pos="4146"/>
        </w:tabs>
        <w:suppressAutoHyphens w:val="0"/>
        <w:autoSpaceDE w:val="0"/>
        <w:autoSpaceDN w:val="0"/>
        <w:spacing w:after="0" w:line="240" w:lineRule="auto"/>
        <w:ind w:right="-1" w:firstLine="709"/>
        <w:jc w:val="both"/>
        <w:rPr>
          <w:rFonts w:ascii="Times New Roman" w:eastAsia="Times New Roman" w:hAnsi="Times New Roman" w:cs="Times New Roman"/>
          <w:i/>
          <w:iCs/>
          <w:color w:val="auto"/>
          <w:kern w:val="0"/>
          <w:sz w:val="28"/>
          <w:szCs w:val="28"/>
        </w:rPr>
      </w:pPr>
      <w:r w:rsidRPr="00847667">
        <w:rPr>
          <w:rFonts w:ascii="Times New Roman" w:eastAsia="Times New Roman" w:hAnsi="Times New Roman" w:cs="Times New Roman"/>
          <w:i/>
          <w:iCs/>
          <w:color w:val="auto"/>
          <w:kern w:val="0"/>
          <w:sz w:val="28"/>
          <w:szCs w:val="28"/>
        </w:rPr>
        <w:t>Базовые исследовательские действия: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на основе предложенных учителем вопросов определять разрыв между реальным и желательным состоянием музыкальных явлений;</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 помощью учителя формулировать цель вокальных и слуховых упражнений;</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615679" w:rsidRPr="00847667" w:rsidRDefault="00615679" w:rsidP="00615679">
      <w:pPr>
        <w:widowControl w:val="0"/>
        <w:tabs>
          <w:tab w:val="left" w:pos="4146"/>
        </w:tabs>
        <w:suppressAutoHyphens w:val="0"/>
        <w:autoSpaceDE w:val="0"/>
        <w:autoSpaceDN w:val="0"/>
        <w:spacing w:after="0" w:line="240" w:lineRule="auto"/>
        <w:ind w:right="-1" w:firstLine="709"/>
        <w:jc w:val="both"/>
        <w:rPr>
          <w:rFonts w:ascii="Times New Roman" w:eastAsia="Times New Roman" w:hAnsi="Times New Roman" w:cs="Times New Roman"/>
          <w:i/>
          <w:iCs/>
          <w:color w:val="auto"/>
          <w:kern w:val="0"/>
          <w:sz w:val="28"/>
          <w:szCs w:val="28"/>
        </w:rPr>
      </w:pPr>
      <w:r w:rsidRPr="00847667">
        <w:rPr>
          <w:rFonts w:ascii="Times New Roman" w:eastAsia="Times New Roman" w:hAnsi="Times New Roman" w:cs="Times New Roman"/>
          <w:i/>
          <w:iCs/>
          <w:color w:val="auto"/>
          <w:kern w:val="0"/>
          <w:sz w:val="28"/>
          <w:szCs w:val="28"/>
        </w:rPr>
        <w:t>Работа с информацией:</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выбирать источник получения информации;</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согласно заданному алгоритму находить в предложенном источнике информацию, представленную в явном виде;</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распознавать достоверную и недостоверную информацию на основании предложенного учителем способа её проверки;</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анализировать текстовую, видео-, графическую, звуковую, информацию в соответствии с учебной задачей;</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анализировать музыкальные тексты (акустические и нотные) по предложенному учителем алгоритму;</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самостоятельно создавать схемы, таблицы для представления информации под руководством учителя.</w:t>
      </w:r>
    </w:p>
    <w:p w:rsidR="00615679" w:rsidRPr="00847667" w:rsidRDefault="00615679" w:rsidP="00615679">
      <w:pPr>
        <w:widowControl w:val="0"/>
        <w:tabs>
          <w:tab w:val="left" w:pos="4146"/>
        </w:tabs>
        <w:suppressAutoHyphens w:val="0"/>
        <w:autoSpaceDE w:val="0"/>
        <w:autoSpaceDN w:val="0"/>
        <w:spacing w:after="0" w:line="240" w:lineRule="auto"/>
        <w:ind w:right="-1" w:firstLine="709"/>
        <w:jc w:val="both"/>
        <w:rPr>
          <w:rFonts w:ascii="Times New Roman" w:eastAsia="Times New Roman" w:hAnsi="Times New Roman" w:cs="Times New Roman"/>
          <w:b/>
          <w:bCs/>
          <w:color w:val="auto"/>
          <w:kern w:val="0"/>
          <w:sz w:val="28"/>
          <w:szCs w:val="28"/>
        </w:rPr>
      </w:pPr>
      <w:r w:rsidRPr="00847667">
        <w:rPr>
          <w:rFonts w:ascii="Times New Roman" w:eastAsia="Times New Roman" w:hAnsi="Times New Roman" w:cs="Times New Roman"/>
          <w:b/>
          <w:bCs/>
          <w:color w:val="auto"/>
          <w:kern w:val="0"/>
          <w:sz w:val="28"/>
          <w:szCs w:val="28"/>
        </w:rPr>
        <w:lastRenderedPageBreak/>
        <w:t>2. Овладение универсальными коммуникативными действиями</w:t>
      </w:r>
    </w:p>
    <w:p w:rsidR="00615679" w:rsidRPr="00847667" w:rsidRDefault="00615679" w:rsidP="00615679">
      <w:pPr>
        <w:widowControl w:val="0"/>
        <w:tabs>
          <w:tab w:val="left" w:pos="4146"/>
        </w:tabs>
        <w:suppressAutoHyphens w:val="0"/>
        <w:autoSpaceDE w:val="0"/>
        <w:autoSpaceDN w:val="0"/>
        <w:spacing w:after="0" w:line="240" w:lineRule="auto"/>
        <w:ind w:right="-1" w:firstLine="709"/>
        <w:jc w:val="both"/>
        <w:rPr>
          <w:rFonts w:ascii="Times New Roman" w:eastAsia="Times New Roman" w:hAnsi="Times New Roman" w:cs="Times New Roman"/>
          <w:i/>
          <w:iCs/>
          <w:color w:val="auto"/>
          <w:kern w:val="0"/>
          <w:sz w:val="28"/>
          <w:szCs w:val="28"/>
        </w:rPr>
      </w:pPr>
      <w:r w:rsidRPr="00847667">
        <w:rPr>
          <w:rFonts w:ascii="Times New Roman" w:eastAsia="Times New Roman" w:hAnsi="Times New Roman" w:cs="Times New Roman"/>
          <w:i/>
          <w:iCs/>
          <w:color w:val="auto"/>
          <w:kern w:val="0"/>
          <w:sz w:val="28"/>
          <w:szCs w:val="28"/>
        </w:rPr>
        <w:t>Невербальная коммуникация: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выступать перед публикой в качестве исполнителя музыки (соло или в коллективе);</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 на доступном для обучающегося с ЗПР уровне;</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15679" w:rsidRPr="00847667" w:rsidRDefault="00615679" w:rsidP="00615679">
      <w:pPr>
        <w:widowControl w:val="0"/>
        <w:tabs>
          <w:tab w:val="left" w:pos="4146"/>
        </w:tabs>
        <w:suppressAutoHyphens w:val="0"/>
        <w:autoSpaceDE w:val="0"/>
        <w:autoSpaceDN w:val="0"/>
        <w:spacing w:after="0" w:line="240" w:lineRule="auto"/>
        <w:ind w:right="-1" w:firstLine="709"/>
        <w:jc w:val="both"/>
        <w:rPr>
          <w:rFonts w:ascii="Times New Roman" w:eastAsia="Times New Roman" w:hAnsi="Times New Roman" w:cs="Times New Roman"/>
          <w:i/>
          <w:iCs/>
          <w:color w:val="auto"/>
          <w:kern w:val="0"/>
          <w:sz w:val="28"/>
          <w:szCs w:val="28"/>
        </w:rPr>
      </w:pPr>
      <w:r w:rsidRPr="00847667">
        <w:rPr>
          <w:rFonts w:ascii="Times New Roman" w:eastAsia="Times New Roman" w:hAnsi="Times New Roman" w:cs="Times New Roman"/>
          <w:i/>
          <w:iCs/>
          <w:color w:val="auto"/>
          <w:kern w:val="0"/>
          <w:sz w:val="28"/>
          <w:szCs w:val="28"/>
        </w:rPr>
        <w:t>Вербальная коммуникация: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воспринимать и формулировать суждения, выражать эмоции в соответствии с целями и условиями общения в знакомой среде;</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проявлять уважительное отношение к собеседнику, соблюдать правила ведения диалога и дискуссии;</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признавать возможность существования разных точек зрения;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выбирать и корректно использовать речевые средства при ответе в учебной дискуссии, аргументации своего мнения;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использовать формулы речевого этикета во взаимодействии с соучениками и учителем;</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строить речевое высказывание в соответствии с поставленной задачей;</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создавать по совместно составленному плану устные и письменные тексты (описание, рассуждение, повествование);</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готовить под руководством взрослого небольшие публичные выступления;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подбирать иллюстративный материал (рисунки, фото, плакаты) к тексту выступления.</w:t>
      </w:r>
    </w:p>
    <w:p w:rsidR="00615679" w:rsidRPr="00847667" w:rsidRDefault="00615679" w:rsidP="00615679">
      <w:pPr>
        <w:widowControl w:val="0"/>
        <w:tabs>
          <w:tab w:val="left" w:pos="4146"/>
        </w:tabs>
        <w:suppressAutoHyphens w:val="0"/>
        <w:autoSpaceDE w:val="0"/>
        <w:autoSpaceDN w:val="0"/>
        <w:spacing w:after="0" w:line="240" w:lineRule="auto"/>
        <w:ind w:right="-1" w:firstLine="709"/>
        <w:jc w:val="both"/>
        <w:rPr>
          <w:rFonts w:ascii="Times New Roman" w:eastAsia="Times New Roman" w:hAnsi="Times New Roman" w:cs="Times New Roman"/>
          <w:i/>
          <w:iCs/>
          <w:color w:val="auto"/>
          <w:kern w:val="0"/>
          <w:sz w:val="28"/>
          <w:szCs w:val="28"/>
        </w:rPr>
      </w:pPr>
      <w:r w:rsidRPr="00847667">
        <w:rPr>
          <w:rFonts w:ascii="Times New Roman" w:eastAsia="Times New Roman" w:hAnsi="Times New Roman" w:cs="Times New Roman"/>
          <w:i/>
          <w:iCs/>
          <w:color w:val="auto"/>
          <w:kern w:val="0"/>
          <w:sz w:val="28"/>
          <w:szCs w:val="28"/>
        </w:rPr>
        <w:t>Совместная деятельность (сотрудничество):</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стремиться к объединению усилий, эмоциональной эмпатии в ситуациях совместного восприятия, исполнения музыки;</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формулировать после совместного анализа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ответственно выполнять свою часть работы; оценивать свой вклад в общий результат;</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выполнять совместные проектные, творческие задания с опорой на предложенные образцы.</w:t>
      </w:r>
    </w:p>
    <w:p w:rsidR="00615679" w:rsidRPr="00847667" w:rsidRDefault="00615679" w:rsidP="00615679">
      <w:pPr>
        <w:widowControl w:val="0"/>
        <w:tabs>
          <w:tab w:val="left" w:pos="4146"/>
        </w:tabs>
        <w:suppressAutoHyphens w:val="0"/>
        <w:autoSpaceDE w:val="0"/>
        <w:autoSpaceDN w:val="0"/>
        <w:spacing w:after="0" w:line="240" w:lineRule="auto"/>
        <w:ind w:right="-1" w:firstLine="709"/>
        <w:jc w:val="both"/>
        <w:rPr>
          <w:rFonts w:ascii="Times New Roman" w:eastAsia="Times New Roman" w:hAnsi="Times New Roman" w:cs="Times New Roman"/>
          <w:b/>
          <w:bCs/>
          <w:color w:val="auto"/>
          <w:kern w:val="0"/>
          <w:sz w:val="28"/>
          <w:szCs w:val="28"/>
        </w:rPr>
      </w:pPr>
      <w:r w:rsidRPr="00847667">
        <w:rPr>
          <w:rFonts w:ascii="Times New Roman" w:eastAsia="Times New Roman" w:hAnsi="Times New Roman" w:cs="Times New Roman"/>
          <w:b/>
          <w:bCs/>
          <w:color w:val="auto"/>
          <w:kern w:val="0"/>
          <w:sz w:val="28"/>
          <w:szCs w:val="28"/>
        </w:rPr>
        <w:t>3. Овладение универсальными регулятивными действиями</w:t>
      </w:r>
    </w:p>
    <w:p w:rsidR="00615679" w:rsidRPr="00847667" w:rsidRDefault="00615679" w:rsidP="00615679">
      <w:pPr>
        <w:widowControl w:val="0"/>
        <w:tabs>
          <w:tab w:val="left" w:pos="4146"/>
        </w:tabs>
        <w:suppressAutoHyphens w:val="0"/>
        <w:autoSpaceDE w:val="0"/>
        <w:autoSpaceDN w:val="0"/>
        <w:spacing w:after="0" w:line="240" w:lineRule="auto"/>
        <w:ind w:right="-1" w:firstLine="709"/>
        <w:jc w:val="both"/>
        <w:rPr>
          <w:rFonts w:ascii="Times New Roman" w:eastAsia="Times New Roman" w:hAnsi="Times New Roman" w:cs="Times New Roman"/>
          <w:i/>
          <w:iCs/>
          <w:color w:val="auto"/>
          <w:kern w:val="0"/>
          <w:sz w:val="28"/>
          <w:szCs w:val="28"/>
        </w:rPr>
      </w:pPr>
      <w:r w:rsidRPr="00847667">
        <w:rPr>
          <w:rFonts w:ascii="Times New Roman" w:eastAsia="Times New Roman" w:hAnsi="Times New Roman" w:cs="Times New Roman"/>
          <w:i/>
          <w:iCs/>
          <w:color w:val="auto"/>
          <w:kern w:val="0"/>
          <w:sz w:val="28"/>
          <w:szCs w:val="28"/>
        </w:rPr>
        <w:t>Самоорганизация: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планировать действия по решению учебной задачи для получения результата (при необходимости с направляющей помощью);</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выстраивать последовательность выбранных действий, удерживать предложенный алгоритм.</w:t>
      </w:r>
    </w:p>
    <w:p w:rsidR="00615679" w:rsidRPr="00847667" w:rsidRDefault="00615679" w:rsidP="00615679">
      <w:pPr>
        <w:widowControl w:val="0"/>
        <w:tabs>
          <w:tab w:val="left" w:pos="4146"/>
        </w:tabs>
        <w:suppressAutoHyphens w:val="0"/>
        <w:autoSpaceDE w:val="0"/>
        <w:autoSpaceDN w:val="0"/>
        <w:spacing w:after="0" w:line="240" w:lineRule="auto"/>
        <w:ind w:right="-1" w:firstLine="709"/>
        <w:jc w:val="both"/>
        <w:rPr>
          <w:rFonts w:ascii="Times New Roman" w:eastAsia="Times New Roman" w:hAnsi="Times New Roman" w:cs="Times New Roman"/>
          <w:i/>
          <w:iCs/>
          <w:color w:val="auto"/>
          <w:kern w:val="0"/>
          <w:sz w:val="28"/>
          <w:szCs w:val="28"/>
        </w:rPr>
      </w:pPr>
      <w:r w:rsidRPr="00847667">
        <w:rPr>
          <w:rFonts w:ascii="Times New Roman" w:eastAsia="Times New Roman" w:hAnsi="Times New Roman" w:cs="Times New Roman"/>
          <w:i/>
          <w:iCs/>
          <w:color w:val="auto"/>
          <w:kern w:val="0"/>
          <w:sz w:val="28"/>
          <w:szCs w:val="28"/>
        </w:rPr>
        <w:t>Самоконтроль:</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понимать смысл предъявляемых учебных задач и организовывать в соответствии с ними собственное поведение;</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понимать причины успеха/неудач учебной деятельности на основе совместного анализа;</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корректировать с помощью педагога свои учебные действия для преодоления ошибок.</w:t>
      </w:r>
    </w:p>
    <w:p w:rsidR="00615679" w:rsidRPr="00847667" w:rsidRDefault="00615679" w:rsidP="00615679">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p>
    <w:p w:rsidR="00615679" w:rsidRPr="00847667" w:rsidRDefault="00615679" w:rsidP="00615679">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615679" w:rsidRPr="00847667" w:rsidRDefault="00615679" w:rsidP="00615679">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p>
    <w:p w:rsidR="00615679" w:rsidRPr="00847667" w:rsidRDefault="00615679" w:rsidP="00615679">
      <w:pPr>
        <w:keepNext/>
        <w:keepLines/>
        <w:suppressAutoHyphens w:val="0"/>
        <w:spacing w:after="0" w:line="240" w:lineRule="auto"/>
        <w:outlineLvl w:val="1"/>
        <w:rPr>
          <w:rFonts w:ascii="Times New Roman" w:eastAsia="Tahoma" w:hAnsi="Times New Roman" w:cs="Times New Roman"/>
          <w:b/>
          <w:color w:val="auto"/>
          <w:kern w:val="2"/>
          <w:sz w:val="28"/>
          <w:szCs w:val="26"/>
        </w:rPr>
      </w:pPr>
      <w:bookmarkStart w:id="361" w:name="_Toc139386460"/>
      <w:bookmarkStart w:id="362" w:name="_Toc142476741"/>
      <w:r w:rsidRPr="00847667">
        <w:rPr>
          <w:rFonts w:ascii="Times New Roman" w:eastAsia="Tahoma" w:hAnsi="Times New Roman" w:cs="Times New Roman"/>
          <w:b/>
          <w:color w:val="auto"/>
          <w:kern w:val="2"/>
          <w:sz w:val="28"/>
          <w:szCs w:val="26"/>
        </w:rPr>
        <w:t>Предметные результаты</w:t>
      </w:r>
      <w:bookmarkEnd w:id="361"/>
      <w:bookmarkEnd w:id="362"/>
    </w:p>
    <w:p w:rsidR="00615679" w:rsidRPr="00847667" w:rsidRDefault="00615679" w:rsidP="00615679">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Предметные результаты характеризуют начальный этап формирования у обучающихся с ЗПР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615679" w:rsidRPr="00847667" w:rsidRDefault="00615679" w:rsidP="00615679">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Обучающиеся с ЗПР, освоившие основную образовательную программу по предмету «Музыка»:</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проявляют интерес к занятиям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имеют представления о разнообразии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имеют опыт восприятия, исполнения музыки разных жанров, </w:t>
      </w:r>
      <w:r w:rsidRPr="00847667">
        <w:rPr>
          <w:rFonts w:ascii="Times New Roman" w:eastAsia="Times New Roman" w:hAnsi="Times New Roman" w:cs="Times New Roman"/>
          <w:color w:val="auto"/>
          <w:kern w:val="0"/>
          <w:sz w:val="28"/>
          <w:szCs w:val="28"/>
        </w:rPr>
        <w:lastRenderedPageBreak/>
        <w:t>творческой деятельности в различных смежных видах искусства;</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 уважением относятся к достижениям отечественной музыкальной культуры;</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стремятся к расширению своего музыкального кругозора.</w:t>
      </w:r>
    </w:p>
    <w:p w:rsidR="00615679" w:rsidRPr="00847667" w:rsidRDefault="00615679" w:rsidP="00615679">
      <w:pPr>
        <w:widowControl w:val="0"/>
        <w:tabs>
          <w:tab w:val="left" w:pos="4146"/>
        </w:tabs>
        <w:suppressAutoHyphens w:val="0"/>
        <w:autoSpaceDE w:val="0"/>
        <w:autoSpaceDN w:val="0"/>
        <w:spacing w:after="0" w:line="240" w:lineRule="auto"/>
        <w:ind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615679" w:rsidRPr="00847667" w:rsidRDefault="00615679" w:rsidP="00615679">
      <w:pPr>
        <w:widowControl w:val="0"/>
        <w:suppressAutoHyphens w:val="0"/>
        <w:autoSpaceDE w:val="0"/>
        <w:autoSpaceDN w:val="0"/>
        <w:spacing w:after="0" w:line="240" w:lineRule="auto"/>
        <w:ind w:left="708"/>
        <w:outlineLvl w:val="2"/>
        <w:rPr>
          <w:rFonts w:ascii="Times New Roman" w:eastAsia="Trebuchet MS" w:hAnsi="Times New Roman" w:cs="Trebuchet MS"/>
          <w:b/>
          <w:color w:val="auto"/>
          <w:kern w:val="0"/>
          <w:sz w:val="28"/>
        </w:rPr>
      </w:pPr>
      <w:bookmarkStart w:id="363" w:name="_Toc139386461"/>
      <w:bookmarkStart w:id="364" w:name="_Toc142476742"/>
      <w:r w:rsidRPr="00847667">
        <w:rPr>
          <w:rFonts w:ascii="Times New Roman" w:eastAsia="Trebuchet MS" w:hAnsi="Times New Roman" w:cs="Trebuchet MS"/>
          <w:b/>
          <w:color w:val="auto"/>
          <w:kern w:val="0"/>
          <w:sz w:val="28"/>
        </w:rPr>
        <w:t>Модуль № 1 «Музыкальная грамота»:</w:t>
      </w:r>
      <w:bookmarkEnd w:id="363"/>
      <w:bookmarkEnd w:id="364"/>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классифицировать звуки: шумовые и музыкальные, длинные, короткие, тихие, громкие, низкие, высокие;</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 с опорой на карточки визуальной поддержки;</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изобразительные и выразительные интонации, находить признаки сходства и различия музыкальных и речевых интонаций;</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на слух принципы развития: повтор, контраст, варьирование;</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с направляющей помощью учителя;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ориентироваться с направляющей помощью педагога в нотной записи в пределах певческого диапазона;</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исполнять различные ритмические рисунки в простых заученных музыкальных произведениях с направляющей помощью учителя;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исполнять песни с простым мелодическим рисунком.</w:t>
      </w:r>
    </w:p>
    <w:p w:rsidR="00615679" w:rsidRPr="00847667" w:rsidRDefault="00615679" w:rsidP="00615679">
      <w:pPr>
        <w:widowControl w:val="0"/>
        <w:suppressAutoHyphens w:val="0"/>
        <w:autoSpaceDE w:val="0"/>
        <w:autoSpaceDN w:val="0"/>
        <w:spacing w:after="0" w:line="240" w:lineRule="auto"/>
        <w:ind w:left="708"/>
        <w:outlineLvl w:val="2"/>
        <w:rPr>
          <w:rFonts w:ascii="Times New Roman" w:eastAsia="Trebuchet MS" w:hAnsi="Times New Roman" w:cs="Trebuchet MS"/>
          <w:b/>
          <w:color w:val="auto"/>
          <w:kern w:val="0"/>
          <w:sz w:val="28"/>
        </w:rPr>
      </w:pPr>
      <w:bookmarkStart w:id="365" w:name="_Toc139386462"/>
      <w:bookmarkStart w:id="366" w:name="_Toc142476743"/>
      <w:r w:rsidRPr="00847667">
        <w:rPr>
          <w:rFonts w:ascii="Times New Roman" w:eastAsia="Trebuchet MS" w:hAnsi="Times New Roman" w:cs="Trebuchet MS"/>
          <w:b/>
          <w:color w:val="auto"/>
          <w:kern w:val="0"/>
          <w:sz w:val="28"/>
        </w:rPr>
        <w:t>Модуль № 2 «Народная музыка России»:</w:t>
      </w:r>
      <w:bookmarkEnd w:id="365"/>
      <w:bookmarkEnd w:id="366"/>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иметь представления о принадлежности музыкальных интонаций, изученных произведений к родному фольклору, русской музыке, народной музыке различных регионов России;</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определять на слух и называть знакомые народные музыкальные инструменты с опорой на карточки визуальной поддержки;</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группировать народные музыкальные инструменты по принципу звукоизвлечения: духовые, ударные, струнные;</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определять принадлежность музыкальных произведений и их фрагментов к композиторскому или народному творчеству на знакомом музыкальном материале;</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создавать ритмический аккомпанемент на ударных инструментах при исполнении народной песни на заученном материале с направляющей помощью учителя;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исполнять народные произведения различных жанров с сопровождением на доступном уровне;</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участвовать в коллективной игре (вокальной, инструментальной, </w:t>
      </w:r>
      <w:r w:rsidRPr="00847667">
        <w:rPr>
          <w:rFonts w:ascii="Times New Roman" w:eastAsia="Times New Roman" w:hAnsi="Times New Roman" w:cs="Times New Roman"/>
          <w:color w:val="auto"/>
          <w:kern w:val="0"/>
          <w:sz w:val="28"/>
          <w:szCs w:val="28"/>
        </w:rPr>
        <w:lastRenderedPageBreak/>
        <w:t>танцевальной) на основе освоенных фольклорных жанров с направляющей помощью учителя.</w:t>
      </w:r>
    </w:p>
    <w:p w:rsidR="00615679" w:rsidRPr="00847667" w:rsidRDefault="00615679" w:rsidP="00615679">
      <w:pPr>
        <w:widowControl w:val="0"/>
        <w:suppressAutoHyphens w:val="0"/>
        <w:autoSpaceDE w:val="0"/>
        <w:autoSpaceDN w:val="0"/>
        <w:spacing w:after="0" w:line="240" w:lineRule="auto"/>
        <w:ind w:left="708"/>
        <w:outlineLvl w:val="2"/>
        <w:rPr>
          <w:rFonts w:ascii="Times New Roman" w:eastAsia="Trebuchet MS" w:hAnsi="Times New Roman" w:cs="Trebuchet MS"/>
          <w:b/>
          <w:color w:val="auto"/>
          <w:kern w:val="0"/>
          <w:sz w:val="28"/>
        </w:rPr>
      </w:pPr>
      <w:bookmarkStart w:id="367" w:name="_Toc139386463"/>
      <w:bookmarkStart w:id="368" w:name="_Toc142476744"/>
      <w:r w:rsidRPr="00847667">
        <w:rPr>
          <w:rFonts w:ascii="Times New Roman" w:eastAsia="Trebuchet MS" w:hAnsi="Times New Roman" w:cs="Trebuchet MS"/>
          <w:b/>
          <w:color w:val="auto"/>
          <w:kern w:val="0"/>
          <w:sz w:val="28"/>
        </w:rPr>
        <w:t>Модуль № 3 «Музыка народов мира»:</w:t>
      </w:r>
      <w:bookmarkEnd w:id="367"/>
      <w:bookmarkEnd w:id="368"/>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на слух произведения народной и композиторской музыки других стран;</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определять на слух принадлежность народных музыкальных инструментов к группам духовых, струнных, ударно-шумовых инструментов;</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на слух и соотносить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самостоятельно или с направляющей помощью учителя;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и характеризовать по предложенному плану фольклорные жанры музыки (песенные, танцевальные), вычленять и называть типичные жанровые признаки.</w:t>
      </w:r>
    </w:p>
    <w:p w:rsidR="00615679" w:rsidRPr="00847667" w:rsidRDefault="00615679" w:rsidP="00615679">
      <w:pPr>
        <w:widowControl w:val="0"/>
        <w:suppressAutoHyphens w:val="0"/>
        <w:autoSpaceDE w:val="0"/>
        <w:autoSpaceDN w:val="0"/>
        <w:spacing w:after="0" w:line="240" w:lineRule="auto"/>
        <w:ind w:left="708"/>
        <w:outlineLvl w:val="2"/>
        <w:rPr>
          <w:rFonts w:ascii="Times New Roman" w:eastAsia="Trebuchet MS" w:hAnsi="Times New Roman" w:cs="Trebuchet MS"/>
          <w:b/>
          <w:color w:val="auto"/>
          <w:kern w:val="0"/>
          <w:sz w:val="28"/>
        </w:rPr>
      </w:pPr>
      <w:bookmarkStart w:id="369" w:name="_Toc139386464"/>
      <w:bookmarkStart w:id="370" w:name="_Toc142476745"/>
      <w:r w:rsidRPr="00847667">
        <w:rPr>
          <w:rFonts w:ascii="Times New Roman" w:eastAsia="Trebuchet MS" w:hAnsi="Times New Roman" w:cs="Trebuchet MS"/>
          <w:b/>
          <w:color w:val="auto"/>
          <w:kern w:val="0"/>
          <w:sz w:val="28"/>
        </w:rPr>
        <w:t>Модуль № 4 «Духовная музыка»:</w:t>
      </w:r>
      <w:bookmarkEnd w:id="369"/>
      <w:bookmarkEnd w:id="370"/>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определять характер, настроение музыкальных произведений духовной музыки под руководством педагога;</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615679" w:rsidRPr="00847667" w:rsidRDefault="00615679" w:rsidP="00615679">
      <w:pPr>
        <w:widowControl w:val="0"/>
        <w:suppressAutoHyphens w:val="0"/>
        <w:autoSpaceDE w:val="0"/>
        <w:autoSpaceDN w:val="0"/>
        <w:spacing w:after="0" w:line="240" w:lineRule="auto"/>
        <w:ind w:left="708"/>
        <w:outlineLvl w:val="2"/>
        <w:rPr>
          <w:rFonts w:ascii="Times New Roman" w:eastAsia="Trebuchet MS" w:hAnsi="Times New Roman" w:cs="Trebuchet MS"/>
          <w:b/>
          <w:color w:val="auto"/>
          <w:kern w:val="0"/>
          <w:sz w:val="28"/>
        </w:rPr>
      </w:pPr>
      <w:bookmarkStart w:id="371" w:name="_Toc139386465"/>
      <w:bookmarkStart w:id="372" w:name="_Toc142476746"/>
      <w:r w:rsidRPr="00847667">
        <w:rPr>
          <w:rFonts w:ascii="Times New Roman" w:eastAsia="Trebuchet MS" w:hAnsi="Times New Roman" w:cs="Trebuchet MS"/>
          <w:b/>
          <w:color w:val="auto"/>
          <w:kern w:val="0"/>
          <w:sz w:val="28"/>
        </w:rPr>
        <w:t>Модуль № 5 «Классическая музыка»:</w:t>
      </w:r>
      <w:bookmarkEnd w:id="371"/>
      <w:bookmarkEnd w:id="372"/>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на слух произведения классической музыки, называть автора и произведение, исполнительский состав на изученном материале и с опорой на визуализацию;</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иметь представление о концертных жанрах по особенностям исполнения (камерные и симфонические, вокальные и инструментальные), знать их разновидности, приводить примеры с опорой на карточки визуальной поддержки;</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воспринимать музыку в соответствии с её настроением, характером, осознавать эмоции и чувства, вызванные музыкальным звучанием, уметь на доступном уровне описать свои впечатления от музыкального восприятия;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характеризовать с направляющей помощью педагога выразительные средства, использованные композитором для создания музыкального образа;</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615679" w:rsidRPr="00847667" w:rsidRDefault="00615679" w:rsidP="00615679">
      <w:pPr>
        <w:widowControl w:val="0"/>
        <w:suppressAutoHyphens w:val="0"/>
        <w:autoSpaceDE w:val="0"/>
        <w:autoSpaceDN w:val="0"/>
        <w:spacing w:after="0" w:line="240" w:lineRule="auto"/>
        <w:ind w:left="708"/>
        <w:outlineLvl w:val="2"/>
        <w:rPr>
          <w:rFonts w:ascii="Times New Roman" w:eastAsia="Trebuchet MS" w:hAnsi="Times New Roman" w:cs="Trebuchet MS"/>
          <w:b/>
          <w:color w:val="auto"/>
          <w:kern w:val="0"/>
          <w:sz w:val="28"/>
        </w:rPr>
      </w:pPr>
      <w:bookmarkStart w:id="373" w:name="_Toc139386466"/>
      <w:bookmarkStart w:id="374" w:name="_Toc142476747"/>
      <w:r w:rsidRPr="00847667">
        <w:rPr>
          <w:rFonts w:ascii="Times New Roman" w:eastAsia="Trebuchet MS" w:hAnsi="Times New Roman" w:cs="Trebuchet MS"/>
          <w:b/>
          <w:color w:val="auto"/>
          <w:kern w:val="0"/>
          <w:sz w:val="28"/>
        </w:rPr>
        <w:t>Модуль № 6 «Современная музыкальная культура»:</w:t>
      </w:r>
      <w:bookmarkEnd w:id="373"/>
      <w:bookmarkEnd w:id="374"/>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иметь представление о разнообразии современной музыкальной </w:t>
      </w:r>
      <w:r w:rsidRPr="00847667">
        <w:rPr>
          <w:rFonts w:ascii="Times New Roman" w:eastAsia="Times New Roman" w:hAnsi="Times New Roman" w:cs="Times New Roman"/>
          <w:color w:val="auto"/>
          <w:kern w:val="0"/>
          <w:sz w:val="28"/>
          <w:szCs w:val="28"/>
        </w:rPr>
        <w:lastRenderedPageBreak/>
        <w:t>культуры, стремиться к расширению музыкального кругозора;</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 с опорой на карточки визуальной поддержки;</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и соотносить музыкально-выразительные средства, определяющие основной характер, настроение музыки с опорой на карточки визуальной поддержки;</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исполнять на доступном уровне современные музыкальные произведения, соблюдая певческую культуру звука.</w:t>
      </w:r>
    </w:p>
    <w:p w:rsidR="00615679" w:rsidRPr="00847667" w:rsidRDefault="00615679" w:rsidP="00615679">
      <w:pPr>
        <w:widowControl w:val="0"/>
        <w:suppressAutoHyphens w:val="0"/>
        <w:autoSpaceDE w:val="0"/>
        <w:autoSpaceDN w:val="0"/>
        <w:spacing w:after="0" w:line="240" w:lineRule="auto"/>
        <w:ind w:left="708"/>
        <w:outlineLvl w:val="2"/>
        <w:rPr>
          <w:rFonts w:ascii="Times New Roman" w:eastAsia="Trebuchet MS" w:hAnsi="Times New Roman" w:cs="Trebuchet MS"/>
          <w:b/>
          <w:color w:val="auto"/>
          <w:kern w:val="0"/>
          <w:sz w:val="28"/>
        </w:rPr>
      </w:pPr>
      <w:bookmarkStart w:id="375" w:name="_Toc139386467"/>
      <w:bookmarkStart w:id="376" w:name="_Toc142476748"/>
      <w:bookmarkStart w:id="377" w:name="_Hlk139383992"/>
      <w:r w:rsidRPr="00847667">
        <w:rPr>
          <w:rFonts w:ascii="Times New Roman" w:eastAsia="Trebuchet MS" w:hAnsi="Times New Roman" w:cs="Trebuchet MS"/>
          <w:b/>
          <w:color w:val="auto"/>
          <w:kern w:val="0"/>
          <w:sz w:val="28"/>
        </w:rPr>
        <w:t>Модуль № 7 «Музыка театра и кино»:</w:t>
      </w:r>
      <w:bookmarkEnd w:id="375"/>
      <w:bookmarkEnd w:id="376"/>
    </w:p>
    <w:bookmarkEnd w:id="377"/>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особенности музыкально-сценических жанров (опера, балет, оперетта, мюзикл);</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 с опорой на карточки визуальной поддержки;</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615679" w:rsidRPr="00847667" w:rsidRDefault="00615679" w:rsidP="00615679">
      <w:pPr>
        <w:widowControl w:val="0"/>
        <w:suppressAutoHyphens w:val="0"/>
        <w:autoSpaceDE w:val="0"/>
        <w:autoSpaceDN w:val="0"/>
        <w:spacing w:after="0" w:line="240" w:lineRule="auto"/>
        <w:ind w:left="708"/>
        <w:outlineLvl w:val="2"/>
        <w:rPr>
          <w:rFonts w:ascii="Times New Roman" w:eastAsia="Trebuchet MS" w:hAnsi="Times New Roman" w:cs="Trebuchet MS"/>
          <w:b/>
          <w:color w:val="auto"/>
          <w:kern w:val="0"/>
          <w:sz w:val="28"/>
        </w:rPr>
      </w:pPr>
      <w:bookmarkStart w:id="378" w:name="_Toc139386468"/>
      <w:bookmarkStart w:id="379" w:name="_Toc142476749"/>
      <w:r w:rsidRPr="00847667">
        <w:rPr>
          <w:rFonts w:ascii="Times New Roman" w:eastAsia="Trebuchet MS" w:hAnsi="Times New Roman" w:cs="Trebuchet MS"/>
          <w:b/>
          <w:color w:val="auto"/>
          <w:kern w:val="0"/>
          <w:sz w:val="28"/>
        </w:rPr>
        <w:t>Модуль № 8 «Музыка в жизни человека»:</w:t>
      </w:r>
      <w:bookmarkEnd w:id="378"/>
      <w:bookmarkEnd w:id="379"/>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615679" w:rsidRPr="00847667" w:rsidRDefault="00615679" w:rsidP="00BD17C3">
      <w:pPr>
        <w:widowControl w:val="0"/>
        <w:numPr>
          <w:ilvl w:val="0"/>
          <w:numId w:val="45"/>
        </w:numPr>
        <w:tabs>
          <w:tab w:val="left" w:pos="4146"/>
        </w:tabs>
        <w:suppressAutoHyphens w:val="0"/>
        <w:autoSpaceDE w:val="0"/>
        <w:autoSpaceDN w:val="0"/>
        <w:spacing w:after="0" w:line="240" w:lineRule="auto"/>
        <w:ind w:left="709" w:right="154" w:hanging="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615679" w:rsidRPr="00847667" w:rsidRDefault="00615679" w:rsidP="00615679">
      <w:pPr>
        <w:widowControl w:val="0"/>
        <w:tabs>
          <w:tab w:val="left" w:pos="4146"/>
        </w:tabs>
        <w:suppressAutoHyphens w:val="0"/>
        <w:autoSpaceDE w:val="0"/>
        <w:autoSpaceDN w:val="0"/>
        <w:spacing w:after="0" w:line="240" w:lineRule="auto"/>
        <w:ind w:right="-143" w:firstLine="709"/>
        <w:jc w:val="both"/>
        <w:rPr>
          <w:rFonts w:ascii="Times New Roman" w:eastAsia="Times New Roman" w:hAnsi="Times New Roman" w:cs="Times New Roman"/>
          <w:color w:val="auto"/>
          <w:kern w:val="0"/>
          <w:sz w:val="28"/>
          <w:szCs w:val="28"/>
        </w:rPr>
      </w:pPr>
    </w:p>
    <w:p w:rsidR="00615679" w:rsidRPr="00847667" w:rsidRDefault="00615679" w:rsidP="00615679">
      <w:pPr>
        <w:widowControl w:val="0"/>
        <w:tabs>
          <w:tab w:val="left" w:pos="4146"/>
        </w:tabs>
        <w:suppressAutoHyphens w:val="0"/>
        <w:autoSpaceDE w:val="0"/>
        <w:autoSpaceDN w:val="0"/>
        <w:spacing w:after="0" w:line="240" w:lineRule="auto"/>
        <w:ind w:left="117" w:right="-143" w:firstLine="709"/>
        <w:jc w:val="both"/>
        <w:rPr>
          <w:rFonts w:ascii="Times New Roman" w:eastAsia="Times New Roman" w:hAnsi="Times New Roman" w:cs="Times New Roman"/>
          <w:color w:val="auto"/>
          <w:kern w:val="0"/>
          <w:sz w:val="28"/>
          <w:szCs w:val="28"/>
        </w:rPr>
      </w:pPr>
      <w:r w:rsidRPr="00847667">
        <w:rPr>
          <w:rFonts w:ascii="Times New Roman" w:eastAsia="Times New Roman" w:hAnsi="Times New Roman" w:cs="Times New Roman"/>
          <w:color w:val="auto"/>
          <w:kern w:val="0"/>
          <w:sz w:val="28"/>
          <w:szCs w:val="28"/>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w:t>
      </w:r>
      <w:r w:rsidRPr="00847667">
        <w:rPr>
          <w:rFonts w:ascii="Times New Roman" w:eastAsia="Times New Roman" w:hAnsi="Times New Roman" w:cs="Times New Roman"/>
          <w:color w:val="auto"/>
          <w:kern w:val="0"/>
          <w:sz w:val="28"/>
          <w:szCs w:val="28"/>
        </w:rPr>
        <w:lastRenderedPageBreak/>
        <w:t xml:space="preserve">рамках часов, предусмотренных эстетическим направлением плана внеурочной деятельности образовательной организации. </w:t>
      </w:r>
    </w:p>
    <w:p w:rsidR="00615679" w:rsidRDefault="00615679" w:rsidP="00615679">
      <w:pPr>
        <w:pStyle w:val="41"/>
        <w:spacing w:before="0" w:after="0" w:line="240" w:lineRule="auto"/>
        <w:ind w:left="720"/>
        <w:jc w:val="left"/>
        <w:rPr>
          <w:rFonts w:ascii="Times New Roman" w:hAnsi="Times New Roman" w:cs="Times New Roman"/>
          <w:b/>
          <w:sz w:val="28"/>
          <w:szCs w:val="28"/>
        </w:rPr>
      </w:pPr>
    </w:p>
    <w:p w:rsidR="00615679" w:rsidRPr="00065955" w:rsidRDefault="00615679" w:rsidP="00615679">
      <w:pPr>
        <w:pStyle w:val="41"/>
        <w:spacing w:before="0" w:after="0" w:line="240" w:lineRule="auto"/>
        <w:rPr>
          <w:rFonts w:ascii="Times New Roman" w:hAnsi="Times New Roman" w:cs="Times New Roman"/>
          <w:b/>
          <w:sz w:val="32"/>
          <w:szCs w:val="28"/>
        </w:rPr>
      </w:pPr>
      <w:r w:rsidRPr="00065955">
        <w:rPr>
          <w:rFonts w:ascii="Times New Roman" w:hAnsi="Times New Roman" w:cs="Times New Roman"/>
          <w:b/>
          <w:sz w:val="32"/>
          <w:szCs w:val="28"/>
        </w:rPr>
        <w:t>3.2.10 Труд (технология)</w:t>
      </w:r>
    </w:p>
    <w:p w:rsidR="00615679" w:rsidRPr="00065955" w:rsidRDefault="00615679" w:rsidP="00615679">
      <w:pPr>
        <w:suppressAutoHyphens w:val="0"/>
        <w:spacing w:after="0" w:line="240" w:lineRule="auto"/>
        <w:rPr>
          <w:rFonts w:ascii="Times New Roman" w:eastAsia="Calibri" w:hAnsi="Times New Roman" w:cs="Times New Roman"/>
          <w:bCs/>
          <w:color w:val="auto"/>
          <w:kern w:val="2"/>
          <w:sz w:val="28"/>
          <w:szCs w:val="28"/>
        </w:rPr>
      </w:pPr>
      <w:r w:rsidRPr="00065955">
        <w:rPr>
          <w:rFonts w:ascii="Times New Roman" w:eastAsia="Calibri" w:hAnsi="Times New Roman" w:cs="Times New Roman"/>
          <w:color w:val="auto"/>
          <w:kern w:val="2"/>
          <w:sz w:val="28"/>
          <w:szCs w:val="28"/>
        </w:rPr>
        <w:t>ПОЯСНИТЕЛЬНАЯ</w:t>
      </w:r>
      <w:r w:rsidRPr="00065955">
        <w:rPr>
          <w:rFonts w:ascii="Times New Roman" w:eastAsia="Calibri" w:hAnsi="Times New Roman" w:cs="Times New Roman"/>
          <w:bCs/>
          <w:color w:val="auto"/>
          <w:kern w:val="2"/>
          <w:sz w:val="28"/>
          <w:szCs w:val="28"/>
        </w:rPr>
        <w:t xml:space="preserve"> ЗАПИСКА</w:t>
      </w:r>
    </w:p>
    <w:p w:rsidR="00615679" w:rsidRPr="002F7B41" w:rsidRDefault="00615679" w:rsidP="00615679">
      <w:pPr>
        <w:suppressAutoHyphens w:val="0"/>
        <w:spacing w:after="0" w:line="240" w:lineRule="auto"/>
        <w:ind w:firstLine="851"/>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Федеральная рабочая 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ОВЗ.</w:t>
      </w:r>
    </w:p>
    <w:p w:rsidR="00615679" w:rsidRPr="002F7B41" w:rsidRDefault="00615679" w:rsidP="00615679">
      <w:pPr>
        <w:suppressAutoHyphens w:val="0"/>
        <w:spacing w:after="0" w:line="240" w:lineRule="auto"/>
        <w:ind w:firstLine="851"/>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«Труд (технология)» с учётом психофизических особенностей обучающихся с задержкой психического развития начальных классов. В первом, первом дополнительном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615679" w:rsidRPr="002F7B41" w:rsidRDefault="00615679" w:rsidP="00615679">
      <w:pPr>
        <w:suppressAutoHyphens w:val="0"/>
        <w:spacing w:after="0" w:line="240" w:lineRule="auto"/>
        <w:ind w:firstLine="851"/>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Планируемые результаты включают личностные, метапредметные результаты за период обучения, а также предметные достижения младшего школьника с ЗПР за каждый год обучения в начальной школе.</w:t>
      </w:r>
    </w:p>
    <w:p w:rsidR="00615679" w:rsidRPr="002F7B41" w:rsidRDefault="00615679" w:rsidP="00615679">
      <w:pPr>
        <w:suppressAutoHyphens w:val="0"/>
        <w:spacing w:after="0" w:line="240" w:lineRule="auto"/>
        <w:ind w:firstLine="851"/>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w:t>
      </w:r>
    </w:p>
    <w:p w:rsidR="00615679" w:rsidRPr="002F7B41" w:rsidRDefault="00615679" w:rsidP="00615679">
      <w:pPr>
        <w:suppressAutoHyphens w:val="0"/>
        <w:spacing w:after="0" w:line="240" w:lineRule="auto"/>
        <w:ind w:firstLine="708"/>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 xml:space="preserve">Изучение предмета «Труд (технология)» представляет значительные трудности для обучающихся с ЗПР в силу их психофизических особенностей: </w:t>
      </w:r>
    </w:p>
    <w:p w:rsidR="00615679" w:rsidRPr="002F7B41" w:rsidRDefault="00615679" w:rsidP="00615679">
      <w:pPr>
        <w:suppressAutoHyphens w:val="0"/>
        <w:spacing w:after="0" w:line="240" w:lineRule="auto"/>
        <w:ind w:firstLine="708"/>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 xml:space="preserve">- незрелость эмоционально-волевой сферы приводит к сложностям инициации волевых усилий при начале работы над изделием; </w:t>
      </w:r>
    </w:p>
    <w:p w:rsidR="00615679" w:rsidRPr="002F7B41" w:rsidRDefault="00615679" w:rsidP="00615679">
      <w:pPr>
        <w:suppressAutoHyphens w:val="0"/>
        <w:spacing w:after="0" w:line="240" w:lineRule="auto"/>
        <w:ind w:firstLine="708"/>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 отставание в сформированности регуляции и саморегуляции поведения затрудняет процесс длительного сосредоточения на каком-либо одном действии;</w:t>
      </w:r>
    </w:p>
    <w:p w:rsidR="00615679" w:rsidRPr="002F7B41" w:rsidRDefault="00615679" w:rsidP="00615679">
      <w:pPr>
        <w:suppressAutoHyphens w:val="0"/>
        <w:spacing w:after="0" w:line="240" w:lineRule="auto"/>
        <w:ind w:firstLine="708"/>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lastRenderedPageBreak/>
        <w:t>- недостаточное развитие восприятия является основой возникновения трудностей при выделении существенных (главных) признаках объектов, построении целостного образа, сложностям узнавания известных предметов в незнакомом ракурсе;</w:t>
      </w:r>
    </w:p>
    <w:p w:rsidR="00615679" w:rsidRPr="002F7B41" w:rsidRDefault="00615679" w:rsidP="00615679">
      <w:pPr>
        <w:suppressAutoHyphens w:val="0"/>
        <w:spacing w:after="0" w:line="240" w:lineRule="auto"/>
        <w:ind w:firstLine="708"/>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 xml:space="preserve">- импульсивность действий, недостаточная выраженность ориентировочного этапа, целенаправленности, низкая продуктивность деятельности приводят к низкому качеству получаемого изделия, недовольству полученным результатом; </w:t>
      </w:r>
    </w:p>
    <w:p w:rsidR="00615679" w:rsidRPr="002F7B41" w:rsidRDefault="00615679" w:rsidP="00615679">
      <w:pPr>
        <w:suppressAutoHyphens w:val="0"/>
        <w:spacing w:after="0" w:line="240" w:lineRule="auto"/>
        <w:ind w:firstLine="708"/>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 нарушение внимания: его неустойчивость, сниженная концентрация, повышенная отвлекаемость, нередко сопровождающееся повышенной двигательной и речевой активностью, влечет за собой сложности понимания технологии работы с тем или иным материалом;</w:t>
      </w:r>
    </w:p>
    <w:p w:rsidR="00615679" w:rsidRPr="002F7B41" w:rsidRDefault="00615679" w:rsidP="00615679">
      <w:pPr>
        <w:suppressAutoHyphens w:val="0"/>
        <w:spacing w:after="0" w:line="240" w:lineRule="auto"/>
        <w:ind w:firstLine="708"/>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 медленное формирование новых навыков требует многократных указаний и упражнений для их закрепления.</w:t>
      </w:r>
    </w:p>
    <w:p w:rsidR="00615679" w:rsidRPr="002F7B41" w:rsidRDefault="00615679" w:rsidP="00615679">
      <w:pPr>
        <w:suppressAutoHyphens w:val="0"/>
        <w:spacing w:after="0" w:line="240" w:lineRule="auto"/>
        <w:ind w:firstLine="708"/>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 xml:space="preserve">Адаптация программы происходит за счет сокращения сложных понятий и терминов; основные сведения в программе даются дифференцированно. Одни факты изучаются таким образом, чтобы обучающиеся смогли опознать их, опираясь на существенные признаки, по другим вопросам обучающиеся получают только общие представления. Ряд сведений познается школьниками в результате практической деятельности. </w:t>
      </w:r>
    </w:p>
    <w:p w:rsidR="00615679" w:rsidRPr="002F7B41" w:rsidRDefault="00615679" w:rsidP="00615679">
      <w:pPr>
        <w:suppressAutoHyphens w:val="0"/>
        <w:spacing w:after="0" w:line="240" w:lineRule="auto"/>
        <w:ind w:firstLine="851"/>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 xml:space="preserve">В курсе предмета «Труд (технология)» осуществляется реализация широкого спектра межпредметных связей, что также способствует лучшему усвоению образовательной программы обучающимися с ЗПР. </w:t>
      </w:r>
    </w:p>
    <w:p w:rsidR="00615679" w:rsidRPr="002F7B41" w:rsidRDefault="00615679" w:rsidP="00615679">
      <w:pPr>
        <w:suppressAutoHyphens w:val="0"/>
        <w:spacing w:after="0" w:line="240" w:lineRule="auto"/>
        <w:ind w:firstLine="851"/>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Математика — моделирование, выполнение расчётов, вычислений, построение простых форм с учетом основ геометрии, работа с геометрическими фигурами, числами.</w:t>
      </w:r>
    </w:p>
    <w:p w:rsidR="00615679" w:rsidRPr="002F7B41" w:rsidRDefault="00615679" w:rsidP="00615679">
      <w:pPr>
        <w:suppressAutoHyphens w:val="0"/>
        <w:spacing w:after="0" w:line="240" w:lineRule="auto"/>
        <w:ind w:firstLine="851"/>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Изобразительное искусство — использование средств художественной выразительности, правил декоративно-прикладного искусства и дизайна.</w:t>
      </w:r>
    </w:p>
    <w:p w:rsidR="00615679" w:rsidRPr="002F7B41" w:rsidRDefault="00615679" w:rsidP="00615679">
      <w:pPr>
        <w:suppressAutoHyphens w:val="0"/>
        <w:spacing w:after="0" w:line="240" w:lineRule="auto"/>
        <w:ind w:firstLine="851"/>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615679" w:rsidRPr="002F7B41" w:rsidRDefault="00615679" w:rsidP="00615679">
      <w:pPr>
        <w:suppressAutoHyphens w:val="0"/>
        <w:spacing w:after="0" w:line="240" w:lineRule="auto"/>
        <w:ind w:firstLine="851"/>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615679" w:rsidRPr="002F7B41" w:rsidRDefault="00615679" w:rsidP="00615679">
      <w:pPr>
        <w:suppressAutoHyphens w:val="0"/>
        <w:spacing w:after="0" w:line="240" w:lineRule="auto"/>
        <w:ind w:firstLine="851"/>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Литературное чтение — работа с текстами для создания образа, реализуемого в изделии.</w:t>
      </w:r>
    </w:p>
    <w:p w:rsidR="00615679" w:rsidRPr="002F7B41" w:rsidRDefault="00615679" w:rsidP="00615679">
      <w:pPr>
        <w:suppressAutoHyphens w:val="0"/>
        <w:spacing w:after="0" w:line="240" w:lineRule="auto"/>
        <w:ind w:firstLine="851"/>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Важнейшая особенность уроков труда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с ЗПР младшего школьного возраста.</w:t>
      </w:r>
    </w:p>
    <w:p w:rsidR="00615679" w:rsidRPr="002F7B41" w:rsidRDefault="00615679" w:rsidP="00615679">
      <w:pPr>
        <w:suppressAutoHyphens w:val="0"/>
        <w:spacing w:after="0" w:line="240" w:lineRule="auto"/>
        <w:ind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 xml:space="preserve">Основной целью предмета является успешная социализация обучающихся с задержкой психического развития, формирование у них функциональной грамотности на базе знакомства и освоения </w:t>
      </w:r>
      <w:r w:rsidRPr="002F7B41">
        <w:rPr>
          <w:rFonts w:ascii="Times New Roman" w:eastAsia="Times New Roman" w:hAnsi="Times New Roman" w:cs="Times New Roman"/>
          <w:color w:val="auto"/>
          <w:kern w:val="0"/>
          <w:sz w:val="28"/>
          <w:szCs w:val="28"/>
        </w:rPr>
        <w:lastRenderedPageBreak/>
        <w:t>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615679" w:rsidRPr="002F7B41" w:rsidRDefault="00615679" w:rsidP="00615679">
      <w:pPr>
        <w:suppressAutoHyphens w:val="0"/>
        <w:spacing w:after="0" w:line="240" w:lineRule="auto"/>
        <w:ind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Для реализации основной цели данного предмета необходимо решение системы приоритетных задач: образовательных, коррекционно-развивающих и воспитательных.</w:t>
      </w:r>
    </w:p>
    <w:p w:rsidR="00615679" w:rsidRPr="002F7B41" w:rsidRDefault="00615679" w:rsidP="00615679">
      <w:pPr>
        <w:suppressAutoHyphens w:val="0"/>
        <w:spacing w:after="0" w:line="240" w:lineRule="auto"/>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Образовательные задачи курса:</w:t>
      </w:r>
    </w:p>
    <w:p w:rsidR="00615679" w:rsidRPr="002F7B41" w:rsidRDefault="00615679" w:rsidP="00BD17C3">
      <w:pPr>
        <w:widowControl w:val="0"/>
        <w:numPr>
          <w:ilvl w:val="0"/>
          <w:numId w:val="55"/>
        </w:numPr>
        <w:tabs>
          <w:tab w:val="left" w:pos="993"/>
        </w:tabs>
        <w:suppressAutoHyphens w:val="0"/>
        <w:autoSpaceDE w:val="0"/>
        <w:autoSpaceDN w:val="0"/>
        <w:spacing w:after="0" w:line="240" w:lineRule="auto"/>
        <w:ind w:left="0"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формирование общих представлений о культуре и организации трудовой деятельности как важной части общей культуры человека;</w:t>
      </w:r>
    </w:p>
    <w:p w:rsidR="00615679" w:rsidRPr="002F7B41" w:rsidRDefault="00615679" w:rsidP="00BD17C3">
      <w:pPr>
        <w:widowControl w:val="0"/>
        <w:numPr>
          <w:ilvl w:val="0"/>
          <w:numId w:val="55"/>
        </w:numPr>
        <w:tabs>
          <w:tab w:val="left" w:pos="993"/>
        </w:tabs>
        <w:suppressAutoHyphens w:val="0"/>
        <w:autoSpaceDE w:val="0"/>
        <w:autoSpaceDN w:val="0"/>
        <w:spacing w:after="0" w:line="240" w:lineRule="auto"/>
        <w:ind w:left="0"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615679" w:rsidRPr="002F7B41" w:rsidRDefault="00615679" w:rsidP="00BD17C3">
      <w:pPr>
        <w:widowControl w:val="0"/>
        <w:numPr>
          <w:ilvl w:val="0"/>
          <w:numId w:val="55"/>
        </w:numPr>
        <w:tabs>
          <w:tab w:val="left" w:pos="993"/>
        </w:tabs>
        <w:suppressAutoHyphens w:val="0"/>
        <w:autoSpaceDE w:val="0"/>
        <w:autoSpaceDN w:val="0"/>
        <w:spacing w:after="0" w:line="240" w:lineRule="auto"/>
        <w:ind w:left="0"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615679" w:rsidRPr="002F7B41" w:rsidRDefault="00615679" w:rsidP="00BD17C3">
      <w:pPr>
        <w:widowControl w:val="0"/>
        <w:numPr>
          <w:ilvl w:val="0"/>
          <w:numId w:val="55"/>
        </w:numPr>
        <w:tabs>
          <w:tab w:val="left" w:pos="993"/>
        </w:tabs>
        <w:suppressAutoHyphens w:val="0"/>
        <w:autoSpaceDE w:val="0"/>
        <w:autoSpaceDN w:val="0"/>
        <w:spacing w:after="0" w:line="240" w:lineRule="auto"/>
        <w:ind w:left="0"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формирование элементарных знаний и представлений о различных материалах, технологиях их обработки и соответствующих умений.</w:t>
      </w:r>
    </w:p>
    <w:p w:rsidR="00615679" w:rsidRPr="002F7B41" w:rsidRDefault="00615679" w:rsidP="00615679">
      <w:pPr>
        <w:tabs>
          <w:tab w:val="left" w:pos="993"/>
        </w:tabs>
        <w:suppressAutoHyphens w:val="0"/>
        <w:spacing w:after="0" w:line="240" w:lineRule="auto"/>
        <w:ind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Коррекционно-развивающие задачи:</w:t>
      </w:r>
    </w:p>
    <w:p w:rsidR="00615679" w:rsidRPr="002F7B41" w:rsidRDefault="00615679" w:rsidP="00BD17C3">
      <w:pPr>
        <w:widowControl w:val="0"/>
        <w:numPr>
          <w:ilvl w:val="0"/>
          <w:numId w:val="56"/>
        </w:numPr>
        <w:tabs>
          <w:tab w:val="left" w:pos="993"/>
        </w:tabs>
        <w:suppressAutoHyphens w:val="0"/>
        <w:autoSpaceDE w:val="0"/>
        <w:autoSpaceDN w:val="0"/>
        <w:spacing w:after="0" w:line="240" w:lineRule="auto"/>
        <w:ind w:left="0"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развитие сенсомоторных процессов, психомоторной координации, глазомера через формирование практических умений;</w:t>
      </w:r>
    </w:p>
    <w:p w:rsidR="00615679" w:rsidRPr="002F7B41" w:rsidRDefault="00615679" w:rsidP="00BD17C3">
      <w:pPr>
        <w:widowControl w:val="0"/>
        <w:numPr>
          <w:ilvl w:val="0"/>
          <w:numId w:val="56"/>
        </w:numPr>
        <w:tabs>
          <w:tab w:val="left" w:pos="993"/>
        </w:tabs>
        <w:suppressAutoHyphens w:val="0"/>
        <w:autoSpaceDE w:val="0"/>
        <w:autoSpaceDN w:val="0"/>
        <w:spacing w:after="0" w:line="240" w:lineRule="auto"/>
        <w:ind w:left="0"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расширение кругозора, развитие способности творческого использования полученных знаний и умений в практической деятельности;</w:t>
      </w:r>
    </w:p>
    <w:p w:rsidR="00615679" w:rsidRPr="002F7B41" w:rsidRDefault="00615679" w:rsidP="00BD17C3">
      <w:pPr>
        <w:widowControl w:val="0"/>
        <w:numPr>
          <w:ilvl w:val="0"/>
          <w:numId w:val="56"/>
        </w:numPr>
        <w:tabs>
          <w:tab w:val="left" w:pos="993"/>
        </w:tabs>
        <w:suppressAutoHyphens w:val="0"/>
        <w:autoSpaceDE w:val="0"/>
        <w:autoSpaceDN w:val="0"/>
        <w:spacing w:after="0" w:line="240" w:lineRule="auto"/>
        <w:ind w:left="0"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615679" w:rsidRPr="002F7B41" w:rsidRDefault="00615679" w:rsidP="00BD17C3">
      <w:pPr>
        <w:widowControl w:val="0"/>
        <w:numPr>
          <w:ilvl w:val="0"/>
          <w:numId w:val="56"/>
        </w:numPr>
        <w:tabs>
          <w:tab w:val="left" w:pos="993"/>
        </w:tabs>
        <w:suppressAutoHyphens w:val="0"/>
        <w:autoSpaceDE w:val="0"/>
        <w:autoSpaceDN w:val="0"/>
        <w:spacing w:after="0" w:line="240" w:lineRule="auto"/>
        <w:ind w:left="0"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развитие гибкости и вариативности мышления, способностей к изобретательской деятельности.</w:t>
      </w:r>
    </w:p>
    <w:p w:rsidR="00615679" w:rsidRPr="002F7B41" w:rsidRDefault="00615679" w:rsidP="00615679">
      <w:pPr>
        <w:tabs>
          <w:tab w:val="left" w:pos="1276"/>
        </w:tabs>
        <w:suppressAutoHyphens w:val="0"/>
        <w:spacing w:after="0" w:line="240" w:lineRule="auto"/>
        <w:ind w:firstLine="851"/>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Воспитательные задачи:</w:t>
      </w:r>
    </w:p>
    <w:p w:rsidR="00615679" w:rsidRPr="002F7B41" w:rsidRDefault="00615679" w:rsidP="00BD17C3">
      <w:pPr>
        <w:widowControl w:val="0"/>
        <w:numPr>
          <w:ilvl w:val="0"/>
          <w:numId w:val="56"/>
        </w:numPr>
        <w:tabs>
          <w:tab w:val="left" w:pos="993"/>
        </w:tabs>
        <w:suppressAutoHyphens w:val="0"/>
        <w:autoSpaceDE w:val="0"/>
        <w:autoSpaceDN w:val="0"/>
        <w:spacing w:after="0" w:line="240" w:lineRule="auto"/>
        <w:ind w:left="0"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615679" w:rsidRPr="002F7B41" w:rsidRDefault="00615679" w:rsidP="00BD17C3">
      <w:pPr>
        <w:widowControl w:val="0"/>
        <w:numPr>
          <w:ilvl w:val="0"/>
          <w:numId w:val="56"/>
        </w:numPr>
        <w:tabs>
          <w:tab w:val="left" w:pos="993"/>
        </w:tabs>
        <w:suppressAutoHyphens w:val="0"/>
        <w:autoSpaceDE w:val="0"/>
        <w:autoSpaceDN w:val="0"/>
        <w:spacing w:after="0" w:line="240" w:lineRule="auto"/>
        <w:ind w:left="0"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615679" w:rsidRPr="002F7B41" w:rsidRDefault="00615679" w:rsidP="00BD17C3">
      <w:pPr>
        <w:widowControl w:val="0"/>
        <w:numPr>
          <w:ilvl w:val="0"/>
          <w:numId w:val="56"/>
        </w:numPr>
        <w:tabs>
          <w:tab w:val="left" w:pos="993"/>
        </w:tabs>
        <w:suppressAutoHyphens w:val="0"/>
        <w:autoSpaceDE w:val="0"/>
        <w:autoSpaceDN w:val="0"/>
        <w:spacing w:after="0" w:line="240" w:lineRule="auto"/>
        <w:ind w:left="0"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воспитание интереса к продуктивной созидательной деятельности, мотивации успеха и достижений, стремления к творческой самореализации;</w:t>
      </w:r>
    </w:p>
    <w:p w:rsidR="00615679" w:rsidRPr="002F7B41" w:rsidRDefault="00615679" w:rsidP="00BD17C3">
      <w:pPr>
        <w:widowControl w:val="0"/>
        <w:numPr>
          <w:ilvl w:val="0"/>
          <w:numId w:val="56"/>
        </w:numPr>
        <w:tabs>
          <w:tab w:val="left" w:pos="993"/>
        </w:tabs>
        <w:suppressAutoHyphens w:val="0"/>
        <w:autoSpaceDE w:val="0"/>
        <w:autoSpaceDN w:val="0"/>
        <w:spacing w:after="0" w:line="240" w:lineRule="auto"/>
        <w:ind w:left="0"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615679" w:rsidRPr="002F7B41" w:rsidRDefault="00615679" w:rsidP="00BD17C3">
      <w:pPr>
        <w:widowControl w:val="0"/>
        <w:numPr>
          <w:ilvl w:val="0"/>
          <w:numId w:val="56"/>
        </w:numPr>
        <w:tabs>
          <w:tab w:val="left" w:pos="993"/>
        </w:tabs>
        <w:suppressAutoHyphens w:val="0"/>
        <w:autoSpaceDE w:val="0"/>
        <w:autoSpaceDN w:val="0"/>
        <w:spacing w:after="0" w:line="240" w:lineRule="auto"/>
        <w:ind w:left="0"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615679" w:rsidRPr="002F7B41" w:rsidRDefault="00615679" w:rsidP="00615679">
      <w:pPr>
        <w:widowControl w:val="0"/>
        <w:tabs>
          <w:tab w:val="left" w:pos="993"/>
        </w:tabs>
        <w:suppressAutoHyphens w:val="0"/>
        <w:autoSpaceDE w:val="0"/>
        <w:autoSpaceDN w:val="0"/>
        <w:spacing w:after="0" w:line="240" w:lineRule="auto"/>
        <w:ind w:left="567"/>
        <w:jc w:val="both"/>
        <w:rPr>
          <w:rFonts w:ascii="Times New Roman" w:eastAsia="Times New Roman" w:hAnsi="Times New Roman" w:cs="Times New Roman"/>
          <w:color w:val="auto"/>
          <w:kern w:val="0"/>
          <w:sz w:val="28"/>
          <w:szCs w:val="28"/>
        </w:rPr>
      </w:pPr>
    </w:p>
    <w:p w:rsidR="00615679" w:rsidRPr="002F7B41" w:rsidRDefault="00615679" w:rsidP="00615679">
      <w:pPr>
        <w:suppressAutoHyphens w:val="0"/>
        <w:spacing w:after="0" w:line="240" w:lineRule="auto"/>
        <w:jc w:val="both"/>
        <w:rPr>
          <w:rFonts w:ascii="Times New Roman" w:eastAsia="Calibri" w:hAnsi="Times New Roman" w:cs="Times New Roman"/>
          <w:b/>
          <w:color w:val="auto"/>
          <w:kern w:val="2"/>
          <w:sz w:val="28"/>
          <w:szCs w:val="28"/>
        </w:rPr>
      </w:pPr>
      <w:r w:rsidRPr="002F7B41">
        <w:rPr>
          <w:rFonts w:ascii="Times New Roman" w:eastAsia="Calibri" w:hAnsi="Times New Roman" w:cs="Times New Roman"/>
          <w:b/>
          <w:color w:val="auto"/>
          <w:kern w:val="2"/>
          <w:sz w:val="28"/>
          <w:szCs w:val="28"/>
        </w:rPr>
        <w:t>МЕСТО УЧЕБНОГО ПРЕДМЕТА «ТРУД (ТЕХНОЛОГИЯ)» В УЧЕБНОМ ПЛАНЕ</w:t>
      </w:r>
    </w:p>
    <w:p w:rsidR="00615679" w:rsidRPr="002F7B41" w:rsidRDefault="00615679" w:rsidP="00615679">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В соответствии с Федеральным государственным образовательным стандартом начального общего образования обучающихся с ОВЗ учебный предмет «Труд (технология)» входит в предметную область «Технология» и является обязательным для изучения. Содержание предмета «Труд (технология)» структурировано как система тематических модулей и входит в учебный план 1–4 классов программы начального общего образования в объёме 1 учебного часа в неделю. Изучение содержания всех модулей в 1–4 классах обязательно.</w:t>
      </w:r>
    </w:p>
    <w:p w:rsidR="00615679" w:rsidRPr="002F7B41" w:rsidRDefault="00615679" w:rsidP="00615679">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Общее число часов, отведённых на изучение учебного предмета «Труд (технология)», — 168 ч (один час в неделю в каждом классе). 1 класс — 33 ч, 1 дополнительный класс — 33 ч, 2 класс — 34 ч, 3 класс — 34 ч, 4 класс — 34 ч.</w:t>
      </w:r>
    </w:p>
    <w:p w:rsidR="00615679" w:rsidRPr="002F7B41" w:rsidRDefault="00615679" w:rsidP="00615679">
      <w:pPr>
        <w:widowControl w:val="0"/>
        <w:suppressAutoHyphens w:val="0"/>
        <w:autoSpaceDE w:val="0"/>
        <w:autoSpaceDN w:val="0"/>
        <w:spacing w:after="0" w:line="240" w:lineRule="auto"/>
        <w:ind w:left="383"/>
        <w:jc w:val="both"/>
        <w:rPr>
          <w:rFonts w:ascii="Times New Roman" w:eastAsia="Times New Roman" w:hAnsi="Times New Roman" w:cs="Times New Roman"/>
          <w:b/>
          <w:bCs/>
          <w:color w:val="auto"/>
          <w:kern w:val="0"/>
          <w:sz w:val="28"/>
          <w:szCs w:val="28"/>
        </w:rPr>
      </w:pPr>
    </w:p>
    <w:p w:rsidR="00615679" w:rsidRPr="002F7B41" w:rsidRDefault="00615679" w:rsidP="00615679">
      <w:pPr>
        <w:widowControl w:val="0"/>
        <w:suppressAutoHyphens w:val="0"/>
        <w:autoSpaceDE w:val="0"/>
        <w:autoSpaceDN w:val="0"/>
        <w:spacing w:after="0" w:line="240" w:lineRule="auto"/>
        <w:ind w:left="383"/>
        <w:jc w:val="both"/>
        <w:rPr>
          <w:rFonts w:ascii="Times New Roman" w:eastAsia="Times New Roman" w:hAnsi="Times New Roman" w:cs="Times New Roman"/>
          <w:b/>
          <w:bCs/>
          <w:color w:val="auto"/>
          <w:kern w:val="0"/>
          <w:sz w:val="28"/>
          <w:szCs w:val="28"/>
        </w:rPr>
      </w:pPr>
      <w:r w:rsidRPr="002F7B41">
        <w:rPr>
          <w:rFonts w:ascii="Times New Roman" w:eastAsia="Times New Roman" w:hAnsi="Times New Roman" w:cs="Times New Roman"/>
          <w:b/>
          <w:bCs/>
          <w:color w:val="auto"/>
          <w:kern w:val="0"/>
          <w:sz w:val="28"/>
          <w:szCs w:val="28"/>
        </w:rPr>
        <w:t>СОДЕРЖАНИЕ УЧЕБНОГО ПРЕДМЕТА «ТРУД (ТЕХНОЛОГИЯ)»</w:t>
      </w:r>
    </w:p>
    <w:p w:rsidR="00615679" w:rsidRPr="002F7B41" w:rsidRDefault="00615679" w:rsidP="00615679">
      <w:pPr>
        <w:widowControl w:val="0"/>
        <w:suppressAutoHyphens w:val="0"/>
        <w:autoSpaceDE w:val="0"/>
        <w:autoSpaceDN w:val="0"/>
        <w:spacing w:after="0" w:line="240" w:lineRule="auto"/>
        <w:ind w:left="383"/>
        <w:jc w:val="both"/>
        <w:rPr>
          <w:rFonts w:ascii="Times New Roman" w:eastAsia="Times New Roman" w:hAnsi="Times New Roman" w:cs="Times New Roman"/>
          <w:b/>
          <w:bCs/>
          <w:color w:val="auto"/>
          <w:kern w:val="0"/>
          <w:sz w:val="28"/>
          <w:szCs w:val="28"/>
        </w:rPr>
      </w:pP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Содержание программы начинается с характеристики основных структурных единиц курса «Труд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труда (технологии) этот порядок и конкретное наполнение разделов в определённых пределах могут быть более свободными.</w:t>
      </w:r>
    </w:p>
    <w:p w:rsidR="00615679" w:rsidRPr="002F7B41" w:rsidRDefault="00615679" w:rsidP="00615679">
      <w:pPr>
        <w:suppressAutoHyphens w:val="0"/>
        <w:spacing w:after="0" w:line="240" w:lineRule="auto"/>
        <w:ind w:firstLine="851"/>
        <w:jc w:val="both"/>
        <w:rPr>
          <w:rFonts w:ascii="Times New Roman" w:eastAsia="Calibri" w:hAnsi="Times New Roman" w:cs="Times New Roman"/>
          <w:b/>
          <w:color w:val="auto"/>
          <w:kern w:val="2"/>
          <w:sz w:val="28"/>
          <w:szCs w:val="28"/>
        </w:rPr>
      </w:pPr>
      <w:r w:rsidRPr="002F7B41">
        <w:rPr>
          <w:rFonts w:ascii="Times New Roman" w:eastAsia="Calibri" w:hAnsi="Times New Roman" w:cs="Times New Roman"/>
          <w:b/>
          <w:color w:val="auto"/>
          <w:kern w:val="2"/>
          <w:sz w:val="28"/>
          <w:szCs w:val="28"/>
        </w:rPr>
        <w:t>Основные модули курса «Труд (технология)»:</w:t>
      </w:r>
    </w:p>
    <w:p w:rsidR="00615679" w:rsidRPr="002F7B41" w:rsidRDefault="00615679" w:rsidP="00BD17C3">
      <w:pPr>
        <w:widowControl w:val="0"/>
        <w:numPr>
          <w:ilvl w:val="0"/>
          <w:numId w:val="47"/>
        </w:numPr>
        <w:tabs>
          <w:tab w:val="left" w:pos="0"/>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Технологии, профессии и производства.</w:t>
      </w:r>
    </w:p>
    <w:p w:rsidR="00615679" w:rsidRPr="002F7B41" w:rsidRDefault="00615679" w:rsidP="00BD17C3">
      <w:pPr>
        <w:widowControl w:val="0"/>
        <w:numPr>
          <w:ilvl w:val="0"/>
          <w:numId w:val="47"/>
        </w:numPr>
        <w:tabs>
          <w:tab w:val="left" w:pos="0"/>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Технологии ручной обработки материалов:</w:t>
      </w:r>
    </w:p>
    <w:p w:rsidR="00615679" w:rsidRPr="002F7B41" w:rsidRDefault="00615679" w:rsidP="00BD17C3">
      <w:pPr>
        <w:widowControl w:val="0"/>
        <w:numPr>
          <w:ilvl w:val="0"/>
          <w:numId w:val="48"/>
        </w:numPr>
        <w:tabs>
          <w:tab w:val="left" w:pos="0"/>
        </w:tabs>
        <w:suppressAutoHyphens w:val="0"/>
        <w:autoSpaceDE w:val="0"/>
        <w:autoSpaceDN w:val="0"/>
        <w:spacing w:after="0" w:line="240" w:lineRule="auto"/>
        <w:ind w:left="1418" w:firstLine="0"/>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технологии работы с бумагой и картоном;</w:t>
      </w:r>
    </w:p>
    <w:p w:rsidR="00615679" w:rsidRPr="002F7B41" w:rsidRDefault="00615679" w:rsidP="00BD17C3">
      <w:pPr>
        <w:widowControl w:val="0"/>
        <w:numPr>
          <w:ilvl w:val="0"/>
          <w:numId w:val="48"/>
        </w:numPr>
        <w:tabs>
          <w:tab w:val="left" w:pos="0"/>
        </w:tabs>
        <w:suppressAutoHyphens w:val="0"/>
        <w:autoSpaceDE w:val="0"/>
        <w:autoSpaceDN w:val="0"/>
        <w:spacing w:after="0" w:line="240" w:lineRule="auto"/>
        <w:ind w:left="1418" w:firstLine="0"/>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технологии работы с пластичными материалами;</w:t>
      </w:r>
    </w:p>
    <w:p w:rsidR="00615679" w:rsidRPr="002F7B41" w:rsidRDefault="00615679" w:rsidP="00BD17C3">
      <w:pPr>
        <w:widowControl w:val="0"/>
        <w:numPr>
          <w:ilvl w:val="0"/>
          <w:numId w:val="48"/>
        </w:numPr>
        <w:tabs>
          <w:tab w:val="left" w:pos="0"/>
        </w:tabs>
        <w:suppressAutoHyphens w:val="0"/>
        <w:autoSpaceDE w:val="0"/>
        <w:autoSpaceDN w:val="0"/>
        <w:spacing w:after="0" w:line="240" w:lineRule="auto"/>
        <w:ind w:left="1418" w:firstLine="0"/>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технологии работы с природным материалом;</w:t>
      </w:r>
    </w:p>
    <w:p w:rsidR="00615679" w:rsidRPr="002F7B41" w:rsidRDefault="00615679" w:rsidP="00BD17C3">
      <w:pPr>
        <w:widowControl w:val="0"/>
        <w:numPr>
          <w:ilvl w:val="0"/>
          <w:numId w:val="48"/>
        </w:numPr>
        <w:tabs>
          <w:tab w:val="left" w:pos="0"/>
        </w:tabs>
        <w:suppressAutoHyphens w:val="0"/>
        <w:autoSpaceDE w:val="0"/>
        <w:autoSpaceDN w:val="0"/>
        <w:spacing w:after="0" w:line="240" w:lineRule="auto"/>
        <w:ind w:left="1418" w:firstLine="0"/>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технологии работы с текстильными материалами;</w:t>
      </w:r>
    </w:p>
    <w:p w:rsidR="00615679" w:rsidRPr="002F7B41" w:rsidRDefault="00615679" w:rsidP="00BD17C3">
      <w:pPr>
        <w:widowControl w:val="0"/>
        <w:numPr>
          <w:ilvl w:val="0"/>
          <w:numId w:val="48"/>
        </w:numPr>
        <w:tabs>
          <w:tab w:val="left" w:pos="0"/>
        </w:tabs>
        <w:suppressAutoHyphens w:val="0"/>
        <w:autoSpaceDE w:val="0"/>
        <w:autoSpaceDN w:val="0"/>
        <w:spacing w:after="0" w:line="240" w:lineRule="auto"/>
        <w:ind w:left="1418" w:firstLine="0"/>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технологии работы с другими доступными материалами</w:t>
      </w:r>
      <w:r w:rsidRPr="002F7B41">
        <w:rPr>
          <w:rFonts w:ascii="Times New Roman" w:eastAsia="Tahoma" w:hAnsi="Times New Roman" w:cs="Times New Roman"/>
          <w:color w:val="auto"/>
          <w:kern w:val="0"/>
          <w:sz w:val="28"/>
          <w:szCs w:val="28"/>
          <w:vertAlign w:val="superscript"/>
        </w:rPr>
        <w:footnoteReference w:id="37"/>
      </w:r>
      <w:r w:rsidRPr="002F7B41">
        <w:rPr>
          <w:rFonts w:ascii="Times New Roman" w:eastAsia="Tahoma" w:hAnsi="Times New Roman" w:cs="Times New Roman"/>
          <w:color w:val="auto"/>
          <w:kern w:val="0"/>
          <w:sz w:val="28"/>
          <w:szCs w:val="28"/>
        </w:rPr>
        <w:t>.</w:t>
      </w:r>
    </w:p>
    <w:p w:rsidR="00615679" w:rsidRPr="002F7B41" w:rsidRDefault="00615679" w:rsidP="00BD17C3">
      <w:pPr>
        <w:widowControl w:val="0"/>
        <w:numPr>
          <w:ilvl w:val="0"/>
          <w:numId w:val="47"/>
        </w:numPr>
        <w:tabs>
          <w:tab w:val="left" w:pos="0"/>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Конструирование и моделирование:</w:t>
      </w:r>
    </w:p>
    <w:p w:rsidR="00615679" w:rsidRPr="002F7B41" w:rsidRDefault="00615679" w:rsidP="00BD17C3">
      <w:pPr>
        <w:widowControl w:val="0"/>
        <w:numPr>
          <w:ilvl w:val="0"/>
          <w:numId w:val="48"/>
        </w:numPr>
        <w:tabs>
          <w:tab w:val="left" w:pos="0"/>
        </w:tabs>
        <w:suppressAutoHyphens w:val="0"/>
        <w:autoSpaceDE w:val="0"/>
        <w:autoSpaceDN w:val="0"/>
        <w:spacing w:after="0" w:line="240" w:lineRule="auto"/>
        <w:ind w:left="1418" w:firstLine="0"/>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работа с «Конструктором»*</w:t>
      </w:r>
      <w:r w:rsidRPr="002F7B41">
        <w:rPr>
          <w:rFonts w:ascii="Times New Roman" w:eastAsia="Tahoma" w:hAnsi="Times New Roman" w:cs="Times New Roman"/>
          <w:color w:val="auto"/>
          <w:kern w:val="0"/>
          <w:sz w:val="20"/>
          <w:szCs w:val="20"/>
        </w:rPr>
        <w:footnoteReference w:id="38"/>
      </w:r>
      <w:r w:rsidRPr="002F7B41">
        <w:rPr>
          <w:rFonts w:ascii="Times New Roman" w:eastAsia="Tahoma" w:hAnsi="Times New Roman" w:cs="Times New Roman"/>
          <w:color w:val="auto"/>
          <w:kern w:val="0"/>
          <w:sz w:val="28"/>
          <w:szCs w:val="28"/>
        </w:rPr>
        <w:t>;</w:t>
      </w:r>
    </w:p>
    <w:p w:rsidR="00615679" w:rsidRPr="002F7B41" w:rsidRDefault="00615679" w:rsidP="00BD17C3">
      <w:pPr>
        <w:widowControl w:val="0"/>
        <w:numPr>
          <w:ilvl w:val="0"/>
          <w:numId w:val="48"/>
        </w:numPr>
        <w:tabs>
          <w:tab w:val="left" w:pos="0"/>
        </w:tabs>
        <w:suppressAutoHyphens w:val="0"/>
        <w:autoSpaceDE w:val="0"/>
        <w:autoSpaceDN w:val="0"/>
        <w:spacing w:after="0" w:line="240" w:lineRule="auto"/>
        <w:ind w:left="1418" w:firstLine="0"/>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конструирование и моделирование из бумаги, картона, пластичных материалов, природных и текстильных материалов;</w:t>
      </w:r>
    </w:p>
    <w:p w:rsidR="00615679" w:rsidRPr="002F7B41" w:rsidRDefault="00615679" w:rsidP="00BD17C3">
      <w:pPr>
        <w:widowControl w:val="0"/>
        <w:numPr>
          <w:ilvl w:val="0"/>
          <w:numId w:val="48"/>
        </w:numPr>
        <w:tabs>
          <w:tab w:val="left" w:pos="0"/>
        </w:tabs>
        <w:suppressAutoHyphens w:val="0"/>
        <w:autoSpaceDE w:val="0"/>
        <w:autoSpaceDN w:val="0"/>
        <w:spacing w:after="0" w:line="240" w:lineRule="auto"/>
        <w:ind w:left="1418" w:firstLine="0"/>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lastRenderedPageBreak/>
        <w:t>робототехника*.</w:t>
      </w:r>
    </w:p>
    <w:p w:rsidR="00615679" w:rsidRPr="002F7B41" w:rsidRDefault="00615679" w:rsidP="00BD17C3">
      <w:pPr>
        <w:widowControl w:val="0"/>
        <w:numPr>
          <w:ilvl w:val="0"/>
          <w:numId w:val="47"/>
        </w:numPr>
        <w:tabs>
          <w:tab w:val="left" w:pos="0"/>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Информационно-коммуникативные технологии*.</w:t>
      </w:r>
    </w:p>
    <w:p w:rsidR="00615679" w:rsidRPr="002F7B41" w:rsidRDefault="00615679" w:rsidP="00615679">
      <w:pPr>
        <w:widowControl w:val="0"/>
        <w:suppressAutoHyphens w:val="0"/>
        <w:autoSpaceDE w:val="0"/>
        <w:autoSpaceDN w:val="0"/>
        <w:spacing w:after="0" w:line="240" w:lineRule="auto"/>
        <w:ind w:left="157"/>
        <w:outlineLvl w:val="1"/>
        <w:rPr>
          <w:rFonts w:ascii="Times New Roman" w:eastAsia="Tahoma" w:hAnsi="Times New Roman" w:cs="Times New Roman"/>
          <w:b/>
          <w:bCs/>
          <w:color w:val="auto"/>
          <w:kern w:val="0"/>
          <w:sz w:val="28"/>
          <w:szCs w:val="28"/>
        </w:rPr>
      </w:pPr>
      <w:bookmarkStart w:id="380" w:name="_Toc139403644"/>
    </w:p>
    <w:p w:rsidR="00615679" w:rsidRPr="002F7B41" w:rsidRDefault="00615679" w:rsidP="00BD17C3">
      <w:pPr>
        <w:widowControl w:val="0"/>
        <w:numPr>
          <w:ilvl w:val="0"/>
          <w:numId w:val="49"/>
        </w:numPr>
        <w:suppressAutoHyphens w:val="0"/>
        <w:autoSpaceDE w:val="0"/>
        <w:autoSpaceDN w:val="0"/>
        <w:spacing w:after="0" w:line="240" w:lineRule="auto"/>
        <w:outlineLvl w:val="1"/>
        <w:rPr>
          <w:rFonts w:ascii="Times New Roman" w:eastAsia="Tahoma" w:hAnsi="Times New Roman" w:cs="Times New Roman"/>
          <w:b/>
          <w:bCs/>
          <w:color w:val="auto"/>
          <w:kern w:val="0"/>
          <w:sz w:val="28"/>
          <w:szCs w:val="28"/>
        </w:rPr>
      </w:pPr>
      <w:r w:rsidRPr="002F7B41">
        <w:rPr>
          <w:rFonts w:ascii="Times New Roman" w:eastAsia="Tahoma" w:hAnsi="Times New Roman" w:cs="Times New Roman"/>
          <w:b/>
          <w:bCs/>
          <w:color w:val="auto"/>
          <w:kern w:val="0"/>
          <w:sz w:val="28"/>
          <w:szCs w:val="28"/>
        </w:rPr>
        <w:t>КЛАСС (33 ч)</w:t>
      </w:r>
      <w:bookmarkEnd w:id="380"/>
    </w:p>
    <w:p w:rsidR="00615679" w:rsidRPr="002F7B41" w:rsidRDefault="00615679" w:rsidP="00615679">
      <w:pPr>
        <w:widowControl w:val="0"/>
        <w:suppressAutoHyphens w:val="0"/>
        <w:autoSpaceDE w:val="0"/>
        <w:autoSpaceDN w:val="0"/>
        <w:spacing w:after="0" w:line="240" w:lineRule="auto"/>
        <w:ind w:left="720"/>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«Технологии, профессии и производства» (6 ч)</w:t>
      </w:r>
      <w:r w:rsidRPr="002F7B41">
        <w:rPr>
          <w:rFonts w:ascii="Times New Roman" w:eastAsia="Tahoma" w:hAnsi="Times New Roman" w:cs="Times New Roman"/>
          <w:b/>
          <w:color w:val="auto"/>
          <w:kern w:val="0"/>
          <w:sz w:val="28"/>
          <w:szCs w:val="28"/>
          <w:vertAlign w:val="superscript"/>
        </w:rPr>
        <w:footnoteReference w:id="39"/>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Природа как источник сырьевых ресурсов и творчества мастеров.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Безопасное использование и хранение инструментов.</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Профессии родных и знакомых. Профессии, связанные с изучаемыми материалами и производствами. </w:t>
      </w:r>
    </w:p>
    <w:p w:rsidR="00615679" w:rsidRPr="002F7B41" w:rsidRDefault="00615679" w:rsidP="00615679">
      <w:pPr>
        <w:widowControl w:val="0"/>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«Технологии ручной обработки материалов» (15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Бережное, экономное и рациональное использование обрабатываемых материалов. </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Основные технологические операции ручной обработки материалов: разметка деталей, выделение деталей, </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Способы разметки деталей: по шаблону, с опорой на рисунки, графическую инструкцию, простейшую схему. Способы соединения деталей в изделии: с помощью пластилина, клея, скручивание, сшивание и др. Приёмы и правила аккуратной работы с клеем. </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Виды природных материалов (плоские — листья и объёмные — орехи, шишки, семена, ветки). Приёмы работы с природными материалами: соединение деталей (приклеивание, склеивание с помощью прокладки, соединение с помощью пластилина).</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Общее представление о тканях (текстиле) и свойствах. Швейные инструменты и приспособления (иглы, булавки и др.). Отмеривание и заправка нитки в иголку, строчка прямого стежка.</w:t>
      </w:r>
    </w:p>
    <w:p w:rsidR="00615679" w:rsidRPr="002F7B41" w:rsidRDefault="00615679" w:rsidP="00615679">
      <w:pPr>
        <w:widowControl w:val="0"/>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«Конструирование и моделирование» (10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Простые конструкции из разных материалов (пластические массы, бумага, текстиль и др.) и способы их создания. Общее представление о </w:t>
      </w:r>
      <w:r w:rsidRPr="002F7B41">
        <w:rPr>
          <w:rFonts w:ascii="Times New Roman" w:eastAsia="Calibri" w:hAnsi="Times New Roman" w:cs="Times New Roman"/>
          <w:color w:val="auto"/>
          <w:kern w:val="2"/>
          <w:sz w:val="28"/>
          <w:szCs w:val="28"/>
        </w:rPr>
        <w:lastRenderedPageBreak/>
        <w:t xml:space="preserve">конструкции изделия. Способы соединения деталей в изделиях из разных материалов. Конструирование по модели (на плоскости). </w:t>
      </w:r>
    </w:p>
    <w:p w:rsidR="00615679" w:rsidRPr="002F7B41" w:rsidRDefault="00615679" w:rsidP="00615679">
      <w:pPr>
        <w:widowControl w:val="0"/>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«Информационно-коммуникативные технологии» * (2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Демонстрация учителем готовых материалов на информационных носителях.</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p>
    <w:p w:rsidR="00615679" w:rsidRPr="002F7B41" w:rsidRDefault="00615679" w:rsidP="00615679">
      <w:pPr>
        <w:suppressAutoHyphens w:val="0"/>
        <w:spacing w:after="0" w:line="240" w:lineRule="auto"/>
        <w:ind w:firstLine="851"/>
        <w:jc w:val="both"/>
        <w:rPr>
          <w:rFonts w:ascii="Times New Roman" w:eastAsia="Calibri" w:hAnsi="Times New Roman" w:cs="Times New Roman"/>
          <w:b/>
          <w:color w:val="auto"/>
          <w:kern w:val="2"/>
          <w:sz w:val="28"/>
          <w:szCs w:val="28"/>
        </w:rPr>
      </w:pPr>
      <w:r w:rsidRPr="002F7B41">
        <w:rPr>
          <w:rFonts w:ascii="Times New Roman" w:eastAsia="Calibri" w:hAnsi="Times New Roman" w:cs="Times New Roman"/>
          <w:b/>
          <w:color w:val="auto"/>
          <w:kern w:val="2"/>
          <w:sz w:val="28"/>
          <w:szCs w:val="28"/>
        </w:rPr>
        <w:t>Универсальные учебные действия (пропедевтический уровень)</w:t>
      </w:r>
    </w:p>
    <w:p w:rsidR="00615679" w:rsidRPr="002F7B41" w:rsidRDefault="00615679" w:rsidP="00615679">
      <w:pPr>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Познавательные УУД:</w:t>
      </w:r>
    </w:p>
    <w:p w:rsidR="00615679" w:rsidRPr="002F7B41" w:rsidRDefault="00615679" w:rsidP="00BD17C3">
      <w:pPr>
        <w:widowControl w:val="0"/>
        <w:numPr>
          <w:ilvl w:val="0"/>
          <w:numId w:val="50"/>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ориентироваться в терминах, используемых в технологии (в пределах изученного);</w:t>
      </w:r>
    </w:p>
    <w:p w:rsidR="00615679" w:rsidRPr="002F7B41" w:rsidRDefault="00615679" w:rsidP="00BD17C3">
      <w:pPr>
        <w:widowControl w:val="0"/>
        <w:numPr>
          <w:ilvl w:val="0"/>
          <w:numId w:val="50"/>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воспринимать и использовать предложенную инструкцию (устную, графическую);</w:t>
      </w:r>
    </w:p>
    <w:p w:rsidR="00615679" w:rsidRPr="002F7B41" w:rsidRDefault="00615679" w:rsidP="00BD17C3">
      <w:pPr>
        <w:widowControl w:val="0"/>
        <w:numPr>
          <w:ilvl w:val="0"/>
          <w:numId w:val="50"/>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анализировать с помощью учителя устройство простых изделий по образцу, рисунку.</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Работа с информацией:</w:t>
      </w:r>
    </w:p>
    <w:p w:rsidR="00615679" w:rsidRPr="002F7B41" w:rsidRDefault="00615679" w:rsidP="00BD17C3">
      <w:pPr>
        <w:widowControl w:val="0"/>
        <w:numPr>
          <w:ilvl w:val="0"/>
          <w:numId w:val="50"/>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воспринимать информацию (представленную в объяснении учителя или в учебнике), использовать её в работе;</w:t>
      </w:r>
    </w:p>
    <w:p w:rsidR="00615679" w:rsidRPr="002F7B41" w:rsidRDefault="00615679" w:rsidP="00BD17C3">
      <w:pPr>
        <w:widowControl w:val="0"/>
        <w:numPr>
          <w:ilvl w:val="0"/>
          <w:numId w:val="50"/>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учиться понимать простейшую знаково-символическую информацию (схема, рисунок) и строить под руководством учителя работу в соответствии с ней.</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Коммуникативные УУД:</w:t>
      </w:r>
    </w:p>
    <w:p w:rsidR="00615679" w:rsidRPr="002F7B41" w:rsidRDefault="00615679" w:rsidP="00BD17C3">
      <w:pPr>
        <w:widowControl w:val="0"/>
        <w:numPr>
          <w:ilvl w:val="0"/>
          <w:numId w:val="50"/>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участвовать в коллективном обсуждении: отвечать на вопросы, уважительно относится к одноклассникам;</w:t>
      </w:r>
    </w:p>
    <w:p w:rsidR="00615679" w:rsidRPr="002F7B41" w:rsidRDefault="00615679" w:rsidP="00BD17C3">
      <w:pPr>
        <w:widowControl w:val="0"/>
        <w:numPr>
          <w:ilvl w:val="0"/>
          <w:numId w:val="50"/>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строить простые высказывания, сообщения в устной форме (по содержанию изученных тем) на доступном уровне.</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Регулятивные УУД:</w:t>
      </w:r>
    </w:p>
    <w:p w:rsidR="00615679" w:rsidRPr="002F7B41" w:rsidRDefault="00615679" w:rsidP="00BD17C3">
      <w:pPr>
        <w:widowControl w:val="0"/>
        <w:numPr>
          <w:ilvl w:val="0"/>
          <w:numId w:val="50"/>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принимать и удерживать в процессе деятельности предложенную учебную задачу;</w:t>
      </w:r>
    </w:p>
    <w:p w:rsidR="00615679" w:rsidRPr="002F7B41" w:rsidRDefault="00615679" w:rsidP="00BD17C3">
      <w:pPr>
        <w:widowControl w:val="0"/>
        <w:numPr>
          <w:ilvl w:val="0"/>
          <w:numId w:val="50"/>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действовать по плану, предложенному учителем, работать с опорой на графическую инструкцию учебника;</w:t>
      </w:r>
    </w:p>
    <w:p w:rsidR="00615679" w:rsidRPr="002F7B41" w:rsidRDefault="00615679" w:rsidP="00BD17C3">
      <w:pPr>
        <w:widowControl w:val="0"/>
        <w:numPr>
          <w:ilvl w:val="0"/>
          <w:numId w:val="50"/>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организовывать под руководством учителя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Совместная деятельность:</w:t>
      </w:r>
    </w:p>
    <w:p w:rsidR="00615679" w:rsidRPr="002F7B41" w:rsidRDefault="00615679" w:rsidP="00BD17C3">
      <w:pPr>
        <w:widowControl w:val="0"/>
        <w:numPr>
          <w:ilvl w:val="0"/>
          <w:numId w:val="50"/>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проявлять положительное отношение к включению в совместную работу, к простым видам сотрудничества;</w:t>
      </w:r>
    </w:p>
    <w:p w:rsidR="00615679" w:rsidRPr="002F7B41" w:rsidRDefault="00615679" w:rsidP="00BD17C3">
      <w:pPr>
        <w:widowControl w:val="0"/>
        <w:numPr>
          <w:ilvl w:val="0"/>
          <w:numId w:val="50"/>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615679" w:rsidRPr="002F7B41" w:rsidRDefault="00615679" w:rsidP="00615679">
      <w:pPr>
        <w:widowControl w:val="0"/>
        <w:suppressAutoHyphens w:val="0"/>
        <w:autoSpaceDE w:val="0"/>
        <w:autoSpaceDN w:val="0"/>
        <w:spacing w:after="0" w:line="240" w:lineRule="auto"/>
        <w:ind w:left="157"/>
        <w:outlineLvl w:val="1"/>
        <w:rPr>
          <w:rFonts w:ascii="Times New Roman" w:eastAsia="Tahoma" w:hAnsi="Times New Roman" w:cs="Times New Roman"/>
          <w:b/>
          <w:bCs/>
          <w:color w:val="auto"/>
          <w:kern w:val="0"/>
          <w:sz w:val="24"/>
          <w:szCs w:val="24"/>
        </w:rPr>
      </w:pPr>
    </w:p>
    <w:p w:rsidR="00615679" w:rsidRPr="002F7B41" w:rsidRDefault="00615679" w:rsidP="00BD17C3">
      <w:pPr>
        <w:widowControl w:val="0"/>
        <w:numPr>
          <w:ilvl w:val="0"/>
          <w:numId w:val="57"/>
        </w:numPr>
        <w:suppressAutoHyphens w:val="0"/>
        <w:autoSpaceDE w:val="0"/>
        <w:autoSpaceDN w:val="0"/>
        <w:spacing w:after="0" w:line="240" w:lineRule="auto"/>
        <w:outlineLvl w:val="1"/>
        <w:rPr>
          <w:rFonts w:ascii="Times New Roman" w:eastAsia="Tahoma" w:hAnsi="Times New Roman" w:cs="Times New Roman"/>
          <w:b/>
          <w:bCs/>
          <w:color w:val="auto"/>
          <w:kern w:val="0"/>
          <w:sz w:val="28"/>
          <w:szCs w:val="28"/>
        </w:rPr>
      </w:pPr>
      <w:r w:rsidRPr="002F7B41">
        <w:rPr>
          <w:rFonts w:ascii="Times New Roman" w:eastAsia="Tahoma" w:hAnsi="Times New Roman" w:cs="Times New Roman"/>
          <w:b/>
          <w:bCs/>
          <w:color w:val="auto"/>
          <w:kern w:val="0"/>
          <w:sz w:val="28"/>
          <w:szCs w:val="28"/>
        </w:rPr>
        <w:lastRenderedPageBreak/>
        <w:t>ДОПОЛНИТЕЛЬНЫЙ КЛАСС (33 ч)</w:t>
      </w:r>
    </w:p>
    <w:p w:rsidR="00615679" w:rsidRPr="002F7B41" w:rsidRDefault="00615679" w:rsidP="00615679">
      <w:pPr>
        <w:widowControl w:val="0"/>
        <w:suppressAutoHyphens w:val="0"/>
        <w:autoSpaceDE w:val="0"/>
        <w:autoSpaceDN w:val="0"/>
        <w:spacing w:after="0" w:line="240" w:lineRule="auto"/>
        <w:ind w:left="720"/>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«Технологии, профессии и производства» (6 ч)</w:t>
      </w:r>
      <w:r w:rsidRPr="002F7B41">
        <w:rPr>
          <w:rFonts w:ascii="Times New Roman" w:eastAsia="Tahoma" w:hAnsi="Times New Roman" w:cs="Times New Roman"/>
          <w:b/>
          <w:color w:val="auto"/>
          <w:kern w:val="0"/>
          <w:sz w:val="28"/>
          <w:szCs w:val="28"/>
          <w:vertAlign w:val="superscript"/>
        </w:rPr>
        <w:footnoteReference w:id="40"/>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Красота и разнообразие природных форм, их передача в изделиях из различных материалов. Наблюдения природы и фантазия мастера — условия создания изделия. Общее понятие об изучаемых материалах, их происхождении, разнообразии.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Профессии сферы обслуживания.</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Традиции и праздники народов России, ремёсла, обычаи.</w:t>
      </w:r>
    </w:p>
    <w:p w:rsidR="00615679" w:rsidRPr="002F7B41" w:rsidRDefault="00615679" w:rsidP="00615679">
      <w:pPr>
        <w:widowControl w:val="0"/>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«Технологии ручной обработки материалов» (15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Способы разметки деталей: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Виды природных материалов (плоские — листья и объёмные — орехи, шишки, семена, ветки). Приёмы работы с природными материалами: </w:t>
      </w:r>
      <w:r w:rsidRPr="002F7B41">
        <w:rPr>
          <w:rFonts w:ascii="Times New Roman" w:eastAsia="Calibri" w:hAnsi="Times New Roman" w:cs="Times New Roman"/>
          <w:color w:val="auto"/>
          <w:kern w:val="2"/>
          <w:sz w:val="28"/>
          <w:szCs w:val="28"/>
        </w:rPr>
        <w:lastRenderedPageBreak/>
        <w:t>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Использование дополнительных отделочных материалов.</w:t>
      </w:r>
    </w:p>
    <w:p w:rsidR="00615679" w:rsidRPr="002F7B41" w:rsidRDefault="00615679" w:rsidP="00615679">
      <w:pPr>
        <w:widowControl w:val="0"/>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«Конструирование и моделирование» (10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Объёмные конструкции из разных материалов (пластические массы, бумага, текстиль и др.) и способы их создания. Общее представление о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rsidR="00615679" w:rsidRPr="002F7B41" w:rsidRDefault="00615679" w:rsidP="00615679">
      <w:pPr>
        <w:widowControl w:val="0"/>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«Информационно-коммуникативные технологии» * (2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Демонстрация учителем готовых материалов на информационных носителях.</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Информация. Виды информации.</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p>
    <w:p w:rsidR="00615679" w:rsidRPr="002F7B41" w:rsidRDefault="00615679" w:rsidP="00615679">
      <w:pPr>
        <w:suppressAutoHyphens w:val="0"/>
        <w:spacing w:after="0" w:line="240" w:lineRule="auto"/>
        <w:ind w:firstLine="851"/>
        <w:jc w:val="both"/>
        <w:rPr>
          <w:rFonts w:ascii="Times New Roman" w:eastAsia="Calibri" w:hAnsi="Times New Roman" w:cs="Times New Roman"/>
          <w:b/>
          <w:color w:val="auto"/>
          <w:kern w:val="2"/>
          <w:sz w:val="28"/>
          <w:szCs w:val="28"/>
        </w:rPr>
      </w:pPr>
      <w:r w:rsidRPr="002F7B41">
        <w:rPr>
          <w:rFonts w:ascii="Times New Roman" w:eastAsia="Calibri" w:hAnsi="Times New Roman" w:cs="Times New Roman"/>
          <w:b/>
          <w:color w:val="auto"/>
          <w:kern w:val="2"/>
          <w:sz w:val="28"/>
          <w:szCs w:val="28"/>
        </w:rPr>
        <w:t>Универсальные учебные действия (пропедевтический уровень)</w:t>
      </w:r>
    </w:p>
    <w:p w:rsidR="00615679" w:rsidRPr="002F7B41" w:rsidRDefault="00615679" w:rsidP="00615679">
      <w:pPr>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Познавательные УУД:</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ориентироваться в терминах, используемых в технологии (в пределах изученного);</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воспринимать и использовать предложенную инструкцию (устную, графическую);</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анализировать под руководством учителя устройство простых изделий по образцу, рисунку, выделять основные и второстепенные составляющие конструкции с опорой на образец.</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Работа с информацией:</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воспринимать информацию (представленную в объяснении учителя или в учебнике), использовать её в работе;</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понимать и анализировать с помощью учителя простейшую знаково-символическую информацию (схема, рисунок) и строить работу в соответствии с ней.</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Коммуникативные УУД:</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участвовать в коллективном обсуждении: отвечать на вопросы, выполнять правила этики общения: уважительное отношение к одноклассникам, внимание к мнению другого;</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 xml:space="preserve">строить несложные высказывания, сообщения в устной форме (по </w:t>
      </w:r>
      <w:r w:rsidRPr="002F7B41">
        <w:rPr>
          <w:rFonts w:ascii="Times New Roman" w:eastAsia="Tahoma" w:hAnsi="Times New Roman" w:cs="Times New Roman"/>
          <w:color w:val="auto"/>
          <w:kern w:val="0"/>
          <w:sz w:val="28"/>
          <w:szCs w:val="28"/>
        </w:rPr>
        <w:lastRenderedPageBreak/>
        <w:t>содержанию изученных тем) на доступном для обучающегося с ЗПР уровне.</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Регулятивные УУД:</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принимать и удерживать в процессе деятельности предложенную учебную задачу;</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действовать по плану, предложенному учителем, работать с опорой на графическую инструкцию учебника;</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понимать критерии оценки качества работы;</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организовывать свою деятельность под руководством учителя: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Совместная деятельность:</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проявлять положительное отношение к включению в совместную работу, к простым видам сотрудничества;</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615679" w:rsidRPr="002F7B41" w:rsidRDefault="00615679" w:rsidP="00615679">
      <w:pPr>
        <w:widowControl w:val="0"/>
        <w:suppressAutoHyphens w:val="0"/>
        <w:autoSpaceDE w:val="0"/>
        <w:autoSpaceDN w:val="0"/>
        <w:spacing w:after="0" w:line="240" w:lineRule="auto"/>
        <w:ind w:left="157"/>
        <w:outlineLvl w:val="1"/>
        <w:rPr>
          <w:rFonts w:ascii="Times New Roman" w:eastAsia="Tahoma" w:hAnsi="Times New Roman" w:cs="Times New Roman"/>
          <w:b/>
          <w:bCs/>
          <w:color w:val="auto"/>
          <w:kern w:val="0"/>
          <w:sz w:val="24"/>
          <w:szCs w:val="24"/>
        </w:rPr>
      </w:pPr>
    </w:p>
    <w:p w:rsidR="00615679" w:rsidRPr="002F7B41" w:rsidRDefault="00615679" w:rsidP="00615679">
      <w:pPr>
        <w:widowControl w:val="0"/>
        <w:suppressAutoHyphens w:val="0"/>
        <w:autoSpaceDE w:val="0"/>
        <w:autoSpaceDN w:val="0"/>
        <w:spacing w:after="0" w:line="240" w:lineRule="auto"/>
        <w:ind w:left="157"/>
        <w:outlineLvl w:val="1"/>
        <w:rPr>
          <w:rFonts w:ascii="Times New Roman" w:eastAsia="Tahoma" w:hAnsi="Times New Roman" w:cs="Times New Roman"/>
          <w:b/>
          <w:bCs/>
          <w:color w:val="auto"/>
          <w:kern w:val="0"/>
          <w:sz w:val="28"/>
          <w:szCs w:val="28"/>
        </w:rPr>
      </w:pPr>
      <w:bookmarkStart w:id="381" w:name="_Toc139403645"/>
    </w:p>
    <w:p w:rsidR="00615679" w:rsidRPr="002F7B41" w:rsidRDefault="00615679" w:rsidP="00615679">
      <w:pPr>
        <w:widowControl w:val="0"/>
        <w:suppressAutoHyphens w:val="0"/>
        <w:autoSpaceDE w:val="0"/>
        <w:autoSpaceDN w:val="0"/>
        <w:spacing w:after="0" w:line="240" w:lineRule="auto"/>
        <w:ind w:left="157"/>
        <w:outlineLvl w:val="1"/>
        <w:rPr>
          <w:rFonts w:ascii="Times New Roman" w:eastAsia="Tahoma" w:hAnsi="Times New Roman" w:cs="Times New Roman"/>
          <w:b/>
          <w:bCs/>
          <w:color w:val="auto"/>
          <w:kern w:val="0"/>
          <w:sz w:val="28"/>
          <w:szCs w:val="28"/>
        </w:rPr>
      </w:pPr>
      <w:r w:rsidRPr="002F7B41">
        <w:rPr>
          <w:rFonts w:ascii="Times New Roman" w:eastAsia="Tahoma" w:hAnsi="Times New Roman" w:cs="Times New Roman"/>
          <w:b/>
          <w:bCs/>
          <w:color w:val="auto"/>
          <w:kern w:val="0"/>
          <w:sz w:val="28"/>
          <w:szCs w:val="28"/>
        </w:rPr>
        <w:t>2 КЛАСС (34 ч)</w:t>
      </w:r>
      <w:bookmarkEnd w:id="381"/>
    </w:p>
    <w:p w:rsidR="00615679" w:rsidRPr="002F7B41" w:rsidRDefault="00615679" w:rsidP="00615679">
      <w:pPr>
        <w:widowControl w:val="0"/>
        <w:tabs>
          <w:tab w:val="left" w:pos="993"/>
          <w:tab w:val="left" w:pos="1134"/>
        </w:tabs>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«Технологии, профессии и производства» (8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Рукотворный мир — результат труда человека. Элементарные представления об основных принципах создания мира вещей: прочность конструкции, удобство использования, эстетическая выразительность. Изготовление изделий с учётом данных принципов.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Мастера и их профессии; правила мастера. Культурные традиции.</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615679" w:rsidRPr="002F7B41" w:rsidRDefault="00615679" w:rsidP="00615679">
      <w:pPr>
        <w:widowControl w:val="0"/>
        <w:tabs>
          <w:tab w:val="left" w:pos="1134"/>
        </w:tabs>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«Технологии ручной обработки материалов» (14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lastRenderedPageBreak/>
        <w:t xml:space="preserve">Основные технологические операции ручной обработки материалов в процессе изготовления изделия: разметка деталей (с помощью линейки),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Технология обработки бумаги и картона. Назначение линий чертежа (контур, линия разреза, сгиба, выносная, размерная). Изготовление изделий по рисунку, простейшему чертежу или эскизу, схеме. Сгибание и складывание тонкого картона и плотных видов бумаги — биговка. Подвижное соединение деталей на проволоку, толстую нитку.</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2F7B41">
        <w:rPr>
          <w:rFonts w:ascii="Times New Roman" w:eastAsia="Calibri" w:hAnsi="Times New Roman" w:cs="Times New Roman"/>
          <w:color w:val="auto"/>
          <w:kern w:val="2"/>
          <w:sz w:val="28"/>
          <w:szCs w:val="28"/>
          <w:vertAlign w:val="superscript"/>
        </w:rPr>
        <w:footnoteReference w:id="41"/>
      </w:r>
      <w:r w:rsidRPr="002F7B41">
        <w:rPr>
          <w:rFonts w:ascii="Times New Roman" w:eastAsia="Calibri" w:hAnsi="Times New Roman" w:cs="Times New Roman"/>
          <w:color w:val="auto"/>
          <w:kern w:val="2"/>
          <w:sz w:val="28"/>
          <w:szCs w:val="28"/>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Использование дополнительных материалов (например, проволока, пряжа, бусины и др.).</w:t>
      </w:r>
    </w:p>
    <w:p w:rsidR="00615679" w:rsidRPr="002F7B41" w:rsidRDefault="00615679" w:rsidP="00615679">
      <w:pPr>
        <w:widowControl w:val="0"/>
        <w:tabs>
          <w:tab w:val="left" w:pos="1134"/>
        </w:tabs>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«Конструирование и моделирование» (10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w:t>
      </w:r>
    </w:p>
    <w:p w:rsidR="00615679" w:rsidRPr="002F7B41" w:rsidRDefault="00615679" w:rsidP="00615679">
      <w:pPr>
        <w:widowControl w:val="0"/>
        <w:tabs>
          <w:tab w:val="left" w:pos="1134"/>
        </w:tabs>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«Информационно-коммуникативные технологии» (2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Демонстрация учителем готовых материалов на информационных носителях*.</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Поиск информации. Интернет как источник информации.</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p>
    <w:p w:rsidR="00615679" w:rsidRPr="002F7B41" w:rsidRDefault="00615679" w:rsidP="00615679">
      <w:pPr>
        <w:suppressAutoHyphens w:val="0"/>
        <w:spacing w:after="0" w:line="240" w:lineRule="auto"/>
        <w:ind w:firstLine="851"/>
        <w:jc w:val="both"/>
        <w:rPr>
          <w:rFonts w:ascii="Times New Roman" w:eastAsia="Calibri" w:hAnsi="Times New Roman" w:cs="Times New Roman"/>
          <w:b/>
          <w:color w:val="auto"/>
          <w:kern w:val="2"/>
          <w:sz w:val="28"/>
          <w:szCs w:val="28"/>
        </w:rPr>
      </w:pPr>
      <w:r w:rsidRPr="002F7B41">
        <w:rPr>
          <w:rFonts w:ascii="Times New Roman" w:eastAsia="Calibri" w:hAnsi="Times New Roman" w:cs="Times New Roman"/>
          <w:b/>
          <w:color w:val="auto"/>
          <w:kern w:val="2"/>
          <w:sz w:val="28"/>
          <w:szCs w:val="28"/>
        </w:rPr>
        <w:t>Универсальные учебные действия</w:t>
      </w:r>
    </w:p>
    <w:p w:rsidR="00615679" w:rsidRPr="002F7B41" w:rsidRDefault="00615679" w:rsidP="00615679">
      <w:pPr>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Познавательные УУД:</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ориентироваться в терминах, используемых в технологии (в пределах изученного);</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lastRenderedPageBreak/>
        <w:t>выполнять работу в соответствии с образцом, инструкцией, устной или письменной;</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действия анализа и синтеза, сравнения, группировки с учётом указанных критериев с опорой на образец, под руководством учителя;</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воспроизводить порядок действий при решении учебной/ практической задачи с опорой на план, образец.</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Работа с информацией:</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получать под руководством учителя информацию из учебника и других дидактических материалов, использовать её в работе;</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понимать и анализировать под руководством учителя знаково-символическую информацию (чертёж, эскиз, рисунок, схема) и строить работу в соответствии с ней.</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Коммуникативные УУД:</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правила участия в учебном диалоге: задавать вопросы, высказывать своё мнение; отвечать на вопросы; проявлять уважительное отношение к одноклассникам, внимание к мнению другого;</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делиться впечатлениями о прослушанном (прочитанном) тексте, рассказе учителя; о выполненной работе, созданном изделии на доступном для обучающегося с ЗПР уровне.</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Регулятивные УУД:</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понимать и принимать учебную задачу;</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организовывать свою деятельность;</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понимать предлагаемый план действий, действовать по плану;</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прогнозировать необходимые действия для получения практического результата, планировать работу с опорой на план, схему;</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элементарные действия контроля и оценки о опорой на план;</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воспринимать советы, оценку учителя и одноклассников, стараться учитывать их в работе.</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Совместная деятельность:</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элементарную совместную деятельность в процессе изготовления изделий, осуществлять взаимопомощь;</w:t>
      </w:r>
    </w:p>
    <w:p w:rsidR="00615679" w:rsidRPr="002F7B41" w:rsidRDefault="00615679" w:rsidP="00BD17C3">
      <w:pPr>
        <w:widowControl w:val="0"/>
        <w:numPr>
          <w:ilvl w:val="0"/>
          <w:numId w:val="51"/>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правила совместной работы: договариваться, выполнять ответственно свою часть работы, уважительно относиться к чужому мнению.</w:t>
      </w:r>
    </w:p>
    <w:p w:rsidR="00615679" w:rsidRPr="002F7B41" w:rsidRDefault="00615679" w:rsidP="00615679">
      <w:pPr>
        <w:widowControl w:val="0"/>
        <w:suppressAutoHyphens w:val="0"/>
        <w:autoSpaceDE w:val="0"/>
        <w:autoSpaceDN w:val="0"/>
        <w:spacing w:after="0" w:line="240" w:lineRule="auto"/>
        <w:ind w:left="157"/>
        <w:outlineLvl w:val="1"/>
        <w:rPr>
          <w:rFonts w:ascii="Times New Roman" w:eastAsia="Tahoma" w:hAnsi="Times New Roman" w:cs="Times New Roman"/>
          <w:b/>
          <w:bCs/>
          <w:color w:val="auto"/>
          <w:kern w:val="0"/>
          <w:sz w:val="28"/>
          <w:szCs w:val="28"/>
        </w:rPr>
      </w:pPr>
    </w:p>
    <w:p w:rsidR="00615679" w:rsidRPr="002F7B41" w:rsidRDefault="00615679" w:rsidP="00BD17C3">
      <w:pPr>
        <w:widowControl w:val="0"/>
        <w:numPr>
          <w:ilvl w:val="0"/>
          <w:numId w:val="53"/>
        </w:numPr>
        <w:suppressAutoHyphens w:val="0"/>
        <w:autoSpaceDE w:val="0"/>
        <w:autoSpaceDN w:val="0"/>
        <w:spacing w:after="0" w:line="240" w:lineRule="auto"/>
        <w:outlineLvl w:val="1"/>
        <w:rPr>
          <w:rFonts w:ascii="Times New Roman" w:eastAsia="Tahoma" w:hAnsi="Times New Roman" w:cs="Times New Roman"/>
          <w:b/>
          <w:bCs/>
          <w:color w:val="auto"/>
          <w:kern w:val="0"/>
          <w:sz w:val="28"/>
          <w:szCs w:val="28"/>
        </w:rPr>
      </w:pPr>
      <w:bookmarkStart w:id="382" w:name="_Toc139403646"/>
      <w:r w:rsidRPr="002F7B41">
        <w:rPr>
          <w:rFonts w:ascii="Times New Roman" w:eastAsia="Tahoma" w:hAnsi="Times New Roman" w:cs="Times New Roman"/>
          <w:b/>
          <w:bCs/>
          <w:color w:val="auto"/>
          <w:kern w:val="0"/>
          <w:sz w:val="28"/>
          <w:szCs w:val="28"/>
        </w:rPr>
        <w:t>КЛАСС (34 ч)</w:t>
      </w:r>
      <w:bookmarkEnd w:id="382"/>
    </w:p>
    <w:p w:rsidR="00615679" w:rsidRPr="002F7B41" w:rsidRDefault="00615679" w:rsidP="00615679">
      <w:pPr>
        <w:widowControl w:val="0"/>
        <w:tabs>
          <w:tab w:val="left" w:pos="1134"/>
        </w:tabs>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«Технологии, профессии и производства» (8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lastRenderedPageBreak/>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Общие правила создания предметов рукотворного мира: соответствие формы, размеров, материала и внешнего оформления изделия его назначению. </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Мир современной техники. Информационно-коммуникационные технологии в жизни современного человека. </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615679" w:rsidRPr="002F7B41" w:rsidRDefault="00615679" w:rsidP="00615679">
      <w:pPr>
        <w:widowControl w:val="0"/>
        <w:tabs>
          <w:tab w:val="left" w:pos="1134"/>
        </w:tabs>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«Технологии ручной обработки материалов» (10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Выполнение измерений, расчётов, несложных построений.</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Выполнение рицовки на картоне с помощью канцелярского ножа, выполнение отверстий шилом.</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lastRenderedPageBreak/>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Использование дополнительных материалов. Комбинирование разных материалов в одном изделии.</w:t>
      </w:r>
    </w:p>
    <w:p w:rsidR="00615679" w:rsidRPr="002F7B41" w:rsidRDefault="00615679" w:rsidP="00615679">
      <w:pPr>
        <w:widowControl w:val="0"/>
        <w:tabs>
          <w:tab w:val="left" w:pos="1134"/>
        </w:tabs>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«Конструирование и моделирование» (12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Создание простых макетов и моделей архитектурных сооружений, технических устройств, бытовых конструкций. Использование измерений и построений для решения практических задач. </w:t>
      </w:r>
    </w:p>
    <w:p w:rsidR="00615679" w:rsidRPr="002F7B41" w:rsidRDefault="00615679" w:rsidP="00615679">
      <w:pPr>
        <w:widowControl w:val="0"/>
        <w:tabs>
          <w:tab w:val="left" w:pos="1134"/>
        </w:tabs>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«Информационно-коммуникативные технологии» (4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2F7B41">
        <w:rPr>
          <w:rFonts w:ascii="Times New Roman" w:eastAsia="Calibri" w:hAnsi="Times New Roman" w:cs="Times New Roman"/>
          <w:color w:val="auto"/>
          <w:kern w:val="2"/>
          <w:sz w:val="28"/>
          <w:szCs w:val="28"/>
          <w:vertAlign w:val="superscript"/>
        </w:rPr>
        <w:footnoteReference w:id="42"/>
      </w:r>
      <w:r w:rsidRPr="002F7B41">
        <w:rPr>
          <w:rFonts w:ascii="Times New Roman" w:eastAsia="Calibri" w:hAnsi="Times New Roman" w:cs="Times New Roman"/>
          <w:color w:val="auto"/>
          <w:kern w:val="2"/>
          <w:sz w:val="28"/>
          <w:szCs w:val="28"/>
        </w:rPr>
        <w:t>, видео, DVD). Работа с текстовым редактором Microsoft Word или другим.</w:t>
      </w:r>
    </w:p>
    <w:p w:rsidR="00615679" w:rsidRPr="002F7B41" w:rsidRDefault="00615679" w:rsidP="00615679">
      <w:pPr>
        <w:suppressAutoHyphens w:val="0"/>
        <w:spacing w:after="0" w:line="240" w:lineRule="auto"/>
        <w:ind w:firstLine="851"/>
        <w:jc w:val="both"/>
        <w:rPr>
          <w:rFonts w:ascii="Times New Roman" w:eastAsia="Calibri" w:hAnsi="Times New Roman" w:cs="Times New Roman"/>
          <w:b/>
          <w:color w:val="auto"/>
          <w:kern w:val="2"/>
          <w:sz w:val="28"/>
          <w:szCs w:val="28"/>
        </w:rPr>
      </w:pPr>
      <w:r w:rsidRPr="002F7B41">
        <w:rPr>
          <w:rFonts w:ascii="Times New Roman" w:eastAsia="Calibri" w:hAnsi="Times New Roman" w:cs="Times New Roman"/>
          <w:b/>
          <w:color w:val="auto"/>
          <w:kern w:val="2"/>
          <w:sz w:val="28"/>
          <w:szCs w:val="28"/>
        </w:rPr>
        <w:t>Универсальные учебные действия</w:t>
      </w:r>
    </w:p>
    <w:p w:rsidR="00615679" w:rsidRPr="002F7B41" w:rsidRDefault="00615679" w:rsidP="00615679">
      <w:pPr>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Познавательные УУД:</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ориентироваться в терминах, используемых в технологии, использовать их в ответах на вопросы и высказываниях (в пределах изученного);</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осуществлять анализ с опорой на план предложенных образцов с выделением существенных и несущественных признаков;</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работу в соответствии с инструкцией, устной или письменной, а также графически представленной в схеме, таблице, при необходимости обращаясь к помощи учителя;</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классифицировать изделия по существенному признаку (используемый материал, форма, размер, назначение, способ сборки) с опорой на образец;</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lastRenderedPageBreak/>
        <w:t>читать и воспроизводить под руководством учителя простой чертёж/эскиз развёртки изделия;</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восстанавливать нарушенную последовательность выполнения изделия.</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Работа с информацией:</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анализировать по предложенному плану и использовать знаково-символические средства представления информации для создания моделей и макетов изучаемых объектов;</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осуществлять поиск необходимой информации для выполнения учебных заданий с использованием учебной литературы под руководством учителя;</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Коммуникативные УУД:</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строить простое монологическое высказывание, владеть диалогической формой коммуникации;</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описывать с опорой на план предметы рукотворного мира;</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формулировать собственное мнение, аргументировать на доступном уровне выбор вариантов и способов выполнения задания.</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Регулятивные УУД:</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принимать и сохранять учебную задачу, осуществлять поиск средств для её решения под руководством учителя;</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действовать по плану;</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элементарные действия контроля и оценки; выявлять с опорой на образец ошибки и недочёты по результатам работы, устанавливать их причины;</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проявлять волевую саморегуляцию при выполнении задания.</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Совместная деятельность:</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договариваться, приходить к общему решению, отвечать за общий результат работы;</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роли лидера, подчинённого, соблюдать равноправие и дружелюбие;</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осуществлять взаимопомощь, проявлять ответственность при выполнении своей части работы.</w:t>
      </w:r>
    </w:p>
    <w:p w:rsidR="00615679" w:rsidRPr="002F7B41" w:rsidRDefault="00615679" w:rsidP="00615679">
      <w:pPr>
        <w:widowControl w:val="0"/>
        <w:suppressAutoHyphens w:val="0"/>
        <w:autoSpaceDE w:val="0"/>
        <w:autoSpaceDN w:val="0"/>
        <w:spacing w:after="0" w:line="240" w:lineRule="auto"/>
        <w:ind w:left="157"/>
        <w:outlineLvl w:val="1"/>
        <w:rPr>
          <w:rFonts w:ascii="Times New Roman" w:eastAsia="Tahoma" w:hAnsi="Times New Roman" w:cs="Times New Roman"/>
          <w:b/>
          <w:bCs/>
          <w:color w:val="auto"/>
          <w:kern w:val="0"/>
          <w:sz w:val="28"/>
          <w:szCs w:val="28"/>
        </w:rPr>
      </w:pPr>
    </w:p>
    <w:p w:rsidR="00615679" w:rsidRPr="002F7B41" w:rsidRDefault="00615679" w:rsidP="00BD17C3">
      <w:pPr>
        <w:widowControl w:val="0"/>
        <w:numPr>
          <w:ilvl w:val="0"/>
          <w:numId w:val="52"/>
        </w:numPr>
        <w:tabs>
          <w:tab w:val="left" w:pos="1104"/>
        </w:tabs>
        <w:suppressAutoHyphens w:val="0"/>
        <w:autoSpaceDE w:val="0"/>
        <w:autoSpaceDN w:val="0"/>
        <w:spacing w:after="0" w:line="240" w:lineRule="auto"/>
        <w:outlineLvl w:val="1"/>
        <w:rPr>
          <w:rFonts w:ascii="Times New Roman" w:eastAsia="Tahoma" w:hAnsi="Times New Roman" w:cs="Times New Roman"/>
          <w:b/>
          <w:bCs/>
          <w:color w:val="auto"/>
          <w:kern w:val="0"/>
          <w:sz w:val="28"/>
          <w:szCs w:val="28"/>
        </w:rPr>
      </w:pPr>
      <w:bookmarkStart w:id="383" w:name="_Toc139403647"/>
      <w:r w:rsidRPr="002F7B41">
        <w:rPr>
          <w:rFonts w:ascii="Times New Roman" w:eastAsia="Tahoma" w:hAnsi="Times New Roman" w:cs="Times New Roman"/>
          <w:b/>
          <w:bCs/>
          <w:color w:val="auto"/>
          <w:kern w:val="0"/>
          <w:sz w:val="28"/>
          <w:szCs w:val="28"/>
        </w:rPr>
        <w:t>КЛАСС</w:t>
      </w:r>
      <w:bookmarkEnd w:id="383"/>
    </w:p>
    <w:p w:rsidR="00615679" w:rsidRPr="002F7B41" w:rsidRDefault="00615679" w:rsidP="00615679">
      <w:pPr>
        <w:widowControl w:val="0"/>
        <w:tabs>
          <w:tab w:val="left" w:pos="1134"/>
        </w:tabs>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«Технологии, профессии и производства» (12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lastRenderedPageBreak/>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Профессии, связанные с опасностями (пожарные, космонавты, химики и др.).</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w:t>
      </w:r>
    </w:p>
    <w:p w:rsidR="00615679" w:rsidRPr="002F7B41" w:rsidRDefault="00615679" w:rsidP="00615679">
      <w:pPr>
        <w:widowControl w:val="0"/>
        <w:tabs>
          <w:tab w:val="left" w:pos="1134"/>
        </w:tabs>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«Технологии ручной обработки материалов» (6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Синтетические материалы — ткани, полимеры (пластик, поролон). Их свойства. Создание синтетических материалов с заданными свойствами.</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Совершенствование умений выполнять разные способы разметки с помощью чертёжных инструментов. Освоение доступных художественных техник.</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Раскрой деталей по несложным готовым лекалам (выкройкам).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Технология обработки синтетических материалов. Пластик, поролон, полиэтилен. Общее знакомство, сравнение свойств. </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Комбинированное использование разных материалов.</w:t>
      </w:r>
    </w:p>
    <w:p w:rsidR="00615679" w:rsidRPr="002F7B41" w:rsidRDefault="00615679" w:rsidP="00615679">
      <w:pPr>
        <w:widowControl w:val="0"/>
        <w:tabs>
          <w:tab w:val="left" w:pos="1134"/>
        </w:tabs>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lastRenderedPageBreak/>
        <w:t>Модуль «Конструирование и моделирование» (10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Современные требования к техническим устройствам (экологичность, безопасность, эргономичность и др.).</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Конструирование и моделирование изделий из различных материалов, в том числе наборов «Конструктор» по проектному заданию. </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615679" w:rsidRPr="002F7B41" w:rsidRDefault="00615679" w:rsidP="00615679">
      <w:pPr>
        <w:widowControl w:val="0"/>
        <w:tabs>
          <w:tab w:val="left" w:pos="1134"/>
        </w:tabs>
        <w:suppressAutoHyphens w:val="0"/>
        <w:autoSpaceDE w:val="0"/>
        <w:autoSpaceDN w:val="0"/>
        <w:spacing w:after="0" w:line="240" w:lineRule="auto"/>
        <w:ind w:left="851"/>
        <w:jc w:val="both"/>
        <w:rPr>
          <w:rFonts w:ascii="Times New Roman" w:eastAsia="Tahoma" w:hAnsi="Times New Roman" w:cs="Times New Roman"/>
          <w:b/>
          <w:color w:val="auto"/>
          <w:kern w:val="0"/>
          <w:sz w:val="28"/>
          <w:szCs w:val="28"/>
        </w:rPr>
      </w:pPr>
      <w:r w:rsidRPr="002F7B41">
        <w:rPr>
          <w:rFonts w:ascii="Times New Roman" w:eastAsia="Tahoma" w:hAnsi="Times New Roman" w:cs="Times New Roman"/>
          <w:b/>
          <w:color w:val="auto"/>
          <w:kern w:val="0"/>
          <w:sz w:val="28"/>
          <w:szCs w:val="28"/>
        </w:rPr>
        <w:t>Модуль «Информационно-коммуникативные технологии» (6 ч)</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Работа с доступной информацией в Интернете</w:t>
      </w:r>
      <w:r w:rsidRPr="002F7B41">
        <w:rPr>
          <w:rFonts w:ascii="Times New Roman" w:eastAsia="Calibri" w:hAnsi="Times New Roman" w:cs="Times New Roman"/>
          <w:color w:val="auto"/>
          <w:kern w:val="2"/>
          <w:sz w:val="28"/>
          <w:szCs w:val="28"/>
          <w:vertAlign w:val="superscript"/>
        </w:rPr>
        <w:footnoteReference w:id="43"/>
      </w:r>
      <w:r w:rsidRPr="002F7B41">
        <w:rPr>
          <w:rFonts w:ascii="Times New Roman" w:eastAsia="Calibri" w:hAnsi="Times New Roman" w:cs="Times New Roman"/>
          <w:color w:val="auto"/>
          <w:kern w:val="2"/>
          <w:sz w:val="28"/>
          <w:szCs w:val="28"/>
        </w:rPr>
        <w:t xml:space="preserve"> и на цифровых носителях информации.</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615679" w:rsidRPr="002F7B41" w:rsidRDefault="00615679" w:rsidP="00615679">
      <w:pPr>
        <w:suppressAutoHyphens w:val="0"/>
        <w:spacing w:after="0" w:line="240" w:lineRule="auto"/>
        <w:ind w:firstLine="851"/>
        <w:jc w:val="both"/>
        <w:rPr>
          <w:rFonts w:ascii="Times New Roman" w:eastAsia="Calibri" w:hAnsi="Times New Roman" w:cs="Times New Roman"/>
          <w:color w:val="auto"/>
          <w:kern w:val="2"/>
          <w:sz w:val="28"/>
          <w:szCs w:val="28"/>
        </w:rPr>
      </w:pPr>
    </w:p>
    <w:p w:rsidR="00615679" w:rsidRPr="002F7B41" w:rsidRDefault="00615679" w:rsidP="00615679">
      <w:pPr>
        <w:suppressAutoHyphens w:val="0"/>
        <w:spacing w:after="0" w:line="240" w:lineRule="auto"/>
        <w:ind w:firstLine="851"/>
        <w:jc w:val="both"/>
        <w:rPr>
          <w:rFonts w:ascii="Times New Roman" w:eastAsia="Calibri" w:hAnsi="Times New Roman" w:cs="Times New Roman"/>
          <w:b/>
          <w:color w:val="auto"/>
          <w:kern w:val="2"/>
          <w:sz w:val="28"/>
          <w:szCs w:val="28"/>
        </w:rPr>
      </w:pPr>
      <w:r w:rsidRPr="002F7B41">
        <w:rPr>
          <w:rFonts w:ascii="Times New Roman" w:eastAsia="Calibri" w:hAnsi="Times New Roman" w:cs="Times New Roman"/>
          <w:b/>
          <w:color w:val="auto"/>
          <w:kern w:val="2"/>
          <w:sz w:val="28"/>
          <w:szCs w:val="28"/>
        </w:rPr>
        <w:t>Универсальные учебные действия</w:t>
      </w:r>
    </w:p>
    <w:p w:rsidR="00615679" w:rsidRPr="002F7B41" w:rsidRDefault="00615679" w:rsidP="00615679">
      <w:pPr>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Познавательные УУД:</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ориентироваться в терминах, используемых в технологии, использовать их в ответах на вопросы и высказываниях (в пределах изученного);</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анализировать с опорой на план конструкции предложенных образцов изделий;</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при необходимости обращаясь к помощи учителя;</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выстраивать с опорой на образец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решать простые задачи на преобразование конструкции;</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работу в соответствии с инструкцией, устной или письменной;</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соотносить с помощью учителя результат работы с заданным алгоритмом, проверять изделия в действии, вносить необходимые дополнения и изменения;</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 xml:space="preserve">классифицировать с опорой на образец изделия по существенному </w:t>
      </w:r>
      <w:r w:rsidRPr="002F7B41">
        <w:rPr>
          <w:rFonts w:ascii="Times New Roman" w:eastAsia="Tahoma" w:hAnsi="Times New Roman" w:cs="Times New Roman"/>
          <w:color w:val="auto"/>
          <w:kern w:val="0"/>
          <w:sz w:val="28"/>
          <w:szCs w:val="28"/>
        </w:rPr>
        <w:lastRenderedPageBreak/>
        <w:t>признаку (используемый материал, форма, размер, назначение, способ сборки);</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действия анализа и синтеза, сравнения, классификации предметов/изделий с учётом указанных критериев;</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анализировать устройство простых изделий по образцу, рисунку, выделять с опорой на образец основные и второстепенные составляющие конструкции.</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Работа с информацией:</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под руководством учителя;</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осуществлять поиск дополнительной информации по тематике творческих и проектных работ под руководством учителя;</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использовать рисунки из ресурса компьютера в оформлении изделий и др.;</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615679" w:rsidRPr="002F7B41" w:rsidRDefault="00615679" w:rsidP="00615679">
      <w:pPr>
        <w:widowControl w:val="0"/>
        <w:tabs>
          <w:tab w:val="left" w:pos="1134"/>
        </w:tabs>
        <w:suppressAutoHyphens w:val="0"/>
        <w:autoSpaceDE w:val="0"/>
        <w:autoSpaceDN w:val="0"/>
        <w:spacing w:after="0" w:line="240" w:lineRule="auto"/>
        <w:ind w:left="567"/>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Коммуникативные УУД:</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соблюдать правила участия в диалоге: задавать вопросы, аргументировать свою точку зрения, уважительно относиться к чужому мнению (на доступном для обучающихся с ЗПР уровне);</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создавать тексты-рассуждения с опорой на план: раскрывать последовательность операций при работе с разными материалами;</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615679" w:rsidRPr="002F7B41" w:rsidRDefault="00615679" w:rsidP="00615679">
      <w:pPr>
        <w:widowControl w:val="0"/>
        <w:tabs>
          <w:tab w:val="left" w:pos="1134"/>
        </w:tabs>
        <w:suppressAutoHyphens w:val="0"/>
        <w:autoSpaceDE w:val="0"/>
        <w:autoSpaceDN w:val="0"/>
        <w:spacing w:after="0" w:line="240" w:lineRule="auto"/>
        <w:ind w:left="567"/>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Регулятивные УУД:</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понимать и принимать учебную задачу, определять цели учебно-познавательной деятельности под руководством учителя;</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планировать практическую работу в соответствии с поставленной целью и выполнять её в соответствии с планом;</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проявлять волевую саморегуляцию при выполнении задания.</w:t>
      </w:r>
    </w:p>
    <w:p w:rsidR="00615679" w:rsidRPr="002F7B41" w:rsidRDefault="00615679" w:rsidP="00615679">
      <w:pPr>
        <w:widowControl w:val="0"/>
        <w:tabs>
          <w:tab w:val="left" w:pos="1276"/>
        </w:tabs>
        <w:suppressAutoHyphens w:val="0"/>
        <w:autoSpaceDE w:val="0"/>
        <w:autoSpaceDN w:val="0"/>
        <w:spacing w:after="0" w:line="240" w:lineRule="auto"/>
        <w:ind w:left="851"/>
        <w:jc w:val="both"/>
        <w:rPr>
          <w:rFonts w:ascii="Times New Roman" w:eastAsia="Tahoma" w:hAnsi="Times New Roman" w:cs="Times New Roman"/>
          <w:color w:val="auto"/>
          <w:kern w:val="0"/>
          <w:sz w:val="28"/>
          <w:szCs w:val="28"/>
        </w:rPr>
      </w:pP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i/>
          <w:color w:val="auto"/>
          <w:kern w:val="2"/>
          <w:sz w:val="28"/>
          <w:szCs w:val="28"/>
        </w:rPr>
      </w:pPr>
      <w:r w:rsidRPr="002F7B41">
        <w:rPr>
          <w:rFonts w:ascii="Times New Roman" w:eastAsia="Calibri" w:hAnsi="Times New Roman" w:cs="Times New Roman"/>
          <w:i/>
          <w:color w:val="auto"/>
          <w:kern w:val="2"/>
          <w:sz w:val="28"/>
          <w:szCs w:val="28"/>
        </w:rPr>
        <w:t>Совместная деятельность:</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lastRenderedPageBreak/>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проявлять интерес к деятельности своих товарищей и результатам их работы; в доброжелательной форме оценивать их достижения;</w:t>
      </w:r>
    </w:p>
    <w:p w:rsidR="00615679" w:rsidRPr="002F7B41" w:rsidRDefault="00615679" w:rsidP="00BD17C3">
      <w:pPr>
        <w:widowControl w:val="0"/>
        <w:numPr>
          <w:ilvl w:val="0"/>
          <w:numId w:val="54"/>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615679" w:rsidRPr="002F7B41" w:rsidRDefault="00615679" w:rsidP="00615679">
      <w:pPr>
        <w:suppressAutoHyphens w:val="0"/>
        <w:spacing w:after="0" w:line="240" w:lineRule="auto"/>
        <w:jc w:val="both"/>
        <w:rPr>
          <w:rFonts w:ascii="Times New Roman" w:eastAsia="Calibri" w:hAnsi="Times New Roman" w:cs="Times New Roman"/>
          <w:color w:val="auto"/>
          <w:kern w:val="2"/>
          <w:sz w:val="28"/>
          <w:szCs w:val="28"/>
        </w:rPr>
      </w:pPr>
    </w:p>
    <w:p w:rsidR="00615679" w:rsidRPr="002F7B41" w:rsidRDefault="00615679" w:rsidP="00615679">
      <w:pPr>
        <w:widowControl w:val="0"/>
        <w:suppressAutoHyphens w:val="0"/>
        <w:autoSpaceDE w:val="0"/>
        <w:autoSpaceDN w:val="0"/>
        <w:spacing w:after="0" w:line="240" w:lineRule="auto"/>
        <w:ind w:left="157"/>
        <w:jc w:val="both"/>
        <w:outlineLvl w:val="1"/>
        <w:rPr>
          <w:rFonts w:ascii="Times New Roman" w:eastAsia="Tahoma" w:hAnsi="Times New Roman" w:cs="Times New Roman"/>
          <w:b/>
          <w:bCs/>
          <w:color w:val="auto"/>
          <w:kern w:val="0"/>
          <w:sz w:val="28"/>
          <w:szCs w:val="28"/>
        </w:rPr>
      </w:pPr>
      <w:r w:rsidRPr="002F7B41">
        <w:rPr>
          <w:rFonts w:ascii="Times New Roman" w:eastAsia="Tahoma" w:hAnsi="Times New Roman" w:cs="Times New Roman"/>
          <w:b/>
          <w:bCs/>
          <w:color w:val="auto"/>
          <w:kern w:val="0"/>
          <w:sz w:val="28"/>
          <w:szCs w:val="28"/>
        </w:rPr>
        <w:t>ПЛАНИРУЕМЫЕ РЕЗУЛЬТАТЫ ОСВОЕНИЯ УЧЕБНОГО ПРЕДМЕТА «ТРУД (ТЕХНОЛОГИЯ)» НА УРОВНЕ НАЧАЛЬНОГО ОБЩЕГО ОБРАЗОВАНИЯ</w:t>
      </w:r>
    </w:p>
    <w:p w:rsidR="00615679" w:rsidRPr="002F7B41" w:rsidRDefault="00615679" w:rsidP="00615679">
      <w:pPr>
        <w:widowControl w:val="0"/>
        <w:suppressAutoHyphens w:val="0"/>
        <w:autoSpaceDE w:val="0"/>
        <w:autoSpaceDN w:val="0"/>
        <w:spacing w:after="0" w:line="240" w:lineRule="auto"/>
        <w:ind w:left="157"/>
        <w:outlineLvl w:val="1"/>
        <w:rPr>
          <w:rFonts w:ascii="Times New Roman" w:eastAsia="Tahoma" w:hAnsi="Times New Roman" w:cs="Times New Roman"/>
          <w:color w:val="auto"/>
          <w:kern w:val="0"/>
          <w:sz w:val="28"/>
          <w:szCs w:val="28"/>
        </w:rPr>
      </w:pPr>
      <w:bookmarkStart w:id="384" w:name="_Toc139403649"/>
    </w:p>
    <w:p w:rsidR="00615679" w:rsidRPr="002F7B41" w:rsidRDefault="00615679" w:rsidP="00615679">
      <w:pPr>
        <w:widowControl w:val="0"/>
        <w:suppressAutoHyphens w:val="0"/>
        <w:autoSpaceDE w:val="0"/>
        <w:autoSpaceDN w:val="0"/>
        <w:spacing w:after="0" w:line="240" w:lineRule="auto"/>
        <w:ind w:left="157"/>
        <w:outlineLvl w:val="1"/>
        <w:rPr>
          <w:rFonts w:ascii="Times New Roman" w:eastAsia="Tahoma" w:hAnsi="Times New Roman" w:cs="Times New Roman"/>
          <w:b/>
          <w:bCs/>
          <w:color w:val="auto"/>
          <w:kern w:val="0"/>
          <w:sz w:val="28"/>
          <w:szCs w:val="28"/>
        </w:rPr>
      </w:pPr>
      <w:r w:rsidRPr="002F7B41">
        <w:rPr>
          <w:rFonts w:ascii="Times New Roman" w:eastAsia="Tahoma" w:hAnsi="Times New Roman" w:cs="Times New Roman"/>
          <w:b/>
          <w:bCs/>
          <w:color w:val="auto"/>
          <w:kern w:val="0"/>
          <w:sz w:val="28"/>
          <w:szCs w:val="28"/>
        </w:rPr>
        <w:t>ЛИЧНОСТНЫЕ РЕЗУЛЬТАТЫ ОБУЧАЮЩЕГОСЯ</w:t>
      </w:r>
      <w:bookmarkEnd w:id="384"/>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В результате изучения предмета «Труд (технология)» в начальной школе у обучающегося с задержкой психического развития будут сформированы следующие личностные новообразования: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проявление положительного отношения и интереса к различным видам творческой преобразующей деятельности; мотивация к творческому труду, работе на результат; способность к различным видам практической преобразующей деятельности;</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проявление устойчивых волевых качества и способность к саморегуляции: организованность, аккуратность, трудолюбие, умение справляться с доступными проблемами;</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готовность вступать в сотрудничество с другими людьми с учётом этики общения; проявление толерантности и доброжелательности.</w:t>
      </w:r>
    </w:p>
    <w:p w:rsidR="00615679" w:rsidRPr="002F7B41" w:rsidRDefault="00615679" w:rsidP="00615679">
      <w:pPr>
        <w:widowControl w:val="0"/>
        <w:suppressAutoHyphens w:val="0"/>
        <w:autoSpaceDE w:val="0"/>
        <w:autoSpaceDN w:val="0"/>
        <w:spacing w:after="0" w:line="240" w:lineRule="auto"/>
        <w:ind w:firstLine="567"/>
        <w:outlineLvl w:val="1"/>
        <w:rPr>
          <w:rFonts w:ascii="Times New Roman" w:eastAsia="Tahoma" w:hAnsi="Times New Roman" w:cs="Times New Roman"/>
          <w:b/>
          <w:bCs/>
          <w:color w:val="auto"/>
          <w:kern w:val="0"/>
          <w:sz w:val="24"/>
          <w:szCs w:val="24"/>
        </w:rPr>
      </w:pPr>
    </w:p>
    <w:p w:rsidR="00615679" w:rsidRPr="002F7B41" w:rsidRDefault="00615679" w:rsidP="00615679">
      <w:pPr>
        <w:widowControl w:val="0"/>
        <w:suppressAutoHyphens w:val="0"/>
        <w:autoSpaceDE w:val="0"/>
        <w:autoSpaceDN w:val="0"/>
        <w:spacing w:after="0" w:line="240" w:lineRule="auto"/>
        <w:ind w:left="157"/>
        <w:outlineLvl w:val="1"/>
        <w:rPr>
          <w:rFonts w:ascii="Times New Roman" w:eastAsia="Tahoma" w:hAnsi="Times New Roman" w:cs="Times New Roman"/>
          <w:b/>
          <w:bCs/>
          <w:color w:val="auto"/>
          <w:kern w:val="0"/>
          <w:sz w:val="24"/>
          <w:szCs w:val="24"/>
        </w:rPr>
      </w:pPr>
    </w:p>
    <w:p w:rsidR="00615679" w:rsidRPr="002F7B41" w:rsidRDefault="00615679" w:rsidP="00615679">
      <w:pPr>
        <w:widowControl w:val="0"/>
        <w:tabs>
          <w:tab w:val="left" w:pos="1104"/>
        </w:tabs>
        <w:suppressAutoHyphens w:val="0"/>
        <w:autoSpaceDE w:val="0"/>
        <w:autoSpaceDN w:val="0"/>
        <w:spacing w:after="0" w:line="240" w:lineRule="auto"/>
        <w:ind w:left="157"/>
        <w:outlineLvl w:val="1"/>
        <w:rPr>
          <w:rFonts w:ascii="Times New Roman" w:eastAsia="Tahoma" w:hAnsi="Times New Roman" w:cs="Times New Roman"/>
          <w:b/>
          <w:bCs/>
          <w:color w:val="auto"/>
          <w:kern w:val="0"/>
          <w:sz w:val="24"/>
          <w:szCs w:val="24"/>
        </w:rPr>
      </w:pPr>
      <w:bookmarkStart w:id="385" w:name="_Toc139403650"/>
      <w:r w:rsidRPr="002F7B41">
        <w:rPr>
          <w:rFonts w:ascii="Times New Roman" w:eastAsia="Tahoma" w:hAnsi="Times New Roman" w:cs="Times New Roman"/>
          <w:b/>
          <w:bCs/>
          <w:color w:val="auto"/>
          <w:kern w:val="0"/>
          <w:sz w:val="28"/>
          <w:szCs w:val="28"/>
        </w:rPr>
        <w:t xml:space="preserve">МЕТАПРЕДМЕТНЫЕ РЕЗУЛЬТАТЫ </w:t>
      </w:r>
      <w:bookmarkEnd w:id="385"/>
    </w:p>
    <w:p w:rsidR="00615679" w:rsidRPr="002F7B41" w:rsidRDefault="00615679" w:rsidP="00615679">
      <w:pPr>
        <w:widowControl w:val="0"/>
        <w:tabs>
          <w:tab w:val="left" w:pos="1276"/>
        </w:tabs>
        <w:suppressAutoHyphens w:val="0"/>
        <w:autoSpaceDE w:val="0"/>
        <w:autoSpaceDN w:val="0"/>
        <w:spacing w:after="0" w:line="240" w:lineRule="auto"/>
        <w:ind w:right="154" w:firstLine="851"/>
        <w:jc w:val="both"/>
        <w:rPr>
          <w:rFonts w:ascii="Times New Roman" w:eastAsia="Times New Roman" w:hAnsi="Times New Roman" w:cs="Times New Roman"/>
          <w:color w:val="auto"/>
          <w:kern w:val="0"/>
          <w:sz w:val="28"/>
          <w:szCs w:val="28"/>
        </w:rPr>
      </w:pPr>
      <w:r w:rsidRPr="002F7B41">
        <w:rPr>
          <w:rFonts w:ascii="Times New Roman" w:eastAsia="Times New Roman" w:hAnsi="Times New Roman" w:cs="Times New Roman"/>
          <w:color w:val="auto"/>
          <w:kern w:val="0"/>
          <w:sz w:val="28"/>
          <w:szCs w:val="28"/>
        </w:rPr>
        <w:t>К концу обучения в начальной школе у обучающегося с задержкой психического развития формируются следующие универсальные учебные действия.</w:t>
      </w:r>
    </w:p>
    <w:p w:rsidR="00615679" w:rsidRPr="002F7B41" w:rsidRDefault="00615679" w:rsidP="00615679">
      <w:pPr>
        <w:keepNext/>
        <w:keepLines/>
        <w:tabs>
          <w:tab w:val="left" w:pos="1276"/>
        </w:tabs>
        <w:suppressAutoHyphens w:val="0"/>
        <w:spacing w:after="0" w:line="240" w:lineRule="auto"/>
        <w:ind w:firstLine="851"/>
        <w:jc w:val="both"/>
        <w:outlineLvl w:val="2"/>
        <w:rPr>
          <w:rFonts w:ascii="Times New Roman" w:eastAsia="Times New Roman" w:hAnsi="Times New Roman" w:cs="Times New Roman"/>
          <w:b/>
          <w:color w:val="auto"/>
          <w:kern w:val="2"/>
          <w:sz w:val="28"/>
          <w:szCs w:val="28"/>
        </w:rPr>
      </w:pPr>
      <w:bookmarkStart w:id="386" w:name="_Toc139403651"/>
      <w:r w:rsidRPr="002F7B41">
        <w:rPr>
          <w:rFonts w:ascii="Times New Roman" w:eastAsia="Times New Roman" w:hAnsi="Times New Roman" w:cs="Times New Roman"/>
          <w:b/>
          <w:color w:val="auto"/>
          <w:kern w:val="2"/>
          <w:sz w:val="28"/>
          <w:szCs w:val="28"/>
        </w:rPr>
        <w:t>Познавательные УУД:</w:t>
      </w:r>
      <w:bookmarkEnd w:id="386"/>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на доступном уровне;</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осуществлять анализ объектов и изделий с выделением существенных и несущественных признаков с опорой на план;</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сравнивать с опорой на план группы объектов/изделий, выделять в них общее и различия;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lastRenderedPageBreak/>
        <w:t>использовать схемы, модели и простейшие чертежи в собственной практической творческой деятельности;</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615679" w:rsidRPr="002F7B41" w:rsidRDefault="00615679" w:rsidP="00615679">
      <w:pPr>
        <w:keepNext/>
        <w:keepLines/>
        <w:tabs>
          <w:tab w:val="left" w:pos="1276"/>
        </w:tabs>
        <w:suppressAutoHyphens w:val="0"/>
        <w:spacing w:after="0" w:line="240" w:lineRule="auto"/>
        <w:ind w:firstLine="851"/>
        <w:jc w:val="both"/>
        <w:outlineLvl w:val="2"/>
        <w:rPr>
          <w:rFonts w:ascii="Times New Roman" w:eastAsia="Times New Roman" w:hAnsi="Times New Roman" w:cs="Times New Roman"/>
          <w:b/>
          <w:color w:val="auto"/>
          <w:kern w:val="2"/>
          <w:sz w:val="28"/>
          <w:szCs w:val="28"/>
        </w:rPr>
      </w:pPr>
      <w:bookmarkStart w:id="387" w:name="_Toc139403652"/>
      <w:r w:rsidRPr="002F7B41">
        <w:rPr>
          <w:rFonts w:ascii="Times New Roman" w:eastAsia="Times New Roman" w:hAnsi="Times New Roman" w:cs="Times New Roman"/>
          <w:b/>
          <w:color w:val="auto"/>
          <w:kern w:val="2"/>
          <w:sz w:val="28"/>
          <w:szCs w:val="28"/>
        </w:rPr>
        <w:t>Работа с информацией:</w:t>
      </w:r>
      <w:bookmarkEnd w:id="387"/>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осуществлять под руководством учителя поиск необходимой для выполнения работы информации в учебнике и других доступных источниках, анализировать её по предложенному плану;</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следовать при выполнении работы инструкциям учителя или представленным в других информационных источниках.</w:t>
      </w:r>
    </w:p>
    <w:p w:rsidR="00615679" w:rsidRPr="002F7B41" w:rsidRDefault="00615679" w:rsidP="00615679">
      <w:pPr>
        <w:keepNext/>
        <w:keepLines/>
        <w:tabs>
          <w:tab w:val="left" w:pos="1276"/>
        </w:tabs>
        <w:suppressAutoHyphens w:val="0"/>
        <w:spacing w:after="0" w:line="240" w:lineRule="auto"/>
        <w:ind w:firstLine="851"/>
        <w:jc w:val="both"/>
        <w:outlineLvl w:val="2"/>
        <w:rPr>
          <w:rFonts w:ascii="Times New Roman" w:eastAsia="Times New Roman" w:hAnsi="Times New Roman" w:cs="Times New Roman"/>
          <w:b/>
          <w:color w:val="auto"/>
          <w:kern w:val="2"/>
          <w:sz w:val="28"/>
          <w:szCs w:val="28"/>
        </w:rPr>
      </w:pPr>
      <w:bookmarkStart w:id="388" w:name="_Toc139403653"/>
      <w:r w:rsidRPr="002F7B41">
        <w:rPr>
          <w:rFonts w:ascii="Times New Roman" w:eastAsia="Times New Roman" w:hAnsi="Times New Roman" w:cs="Times New Roman"/>
          <w:b/>
          <w:color w:val="auto"/>
          <w:kern w:val="2"/>
          <w:sz w:val="28"/>
          <w:szCs w:val="28"/>
        </w:rPr>
        <w:t>Коммуникативные УУД:</w:t>
      </w:r>
      <w:bookmarkEnd w:id="388"/>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вступать в диалог, задавать собеседнику вопросы; формулировать собственное мнение и идеи, аргументированно их излагать на доступном уровне; выслушивать разные мнения, учитывать их в диалоге;</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создавать по плану тексты-описания на основе наблюдений (рассматривания) изделий декоративно-прикладного искусства народов России;</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строить по плану простые суждения (небольшие тексты) об объекте, его строении, свойствах и способах создания;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объяснять с опорой на план, схему последовательность совершаемых действий при создании изделия.</w:t>
      </w:r>
    </w:p>
    <w:p w:rsidR="00615679" w:rsidRPr="002F7B41" w:rsidRDefault="00615679" w:rsidP="00615679">
      <w:pPr>
        <w:keepNext/>
        <w:keepLines/>
        <w:tabs>
          <w:tab w:val="left" w:pos="1276"/>
        </w:tabs>
        <w:suppressAutoHyphens w:val="0"/>
        <w:spacing w:after="0" w:line="240" w:lineRule="auto"/>
        <w:ind w:firstLine="851"/>
        <w:jc w:val="both"/>
        <w:outlineLvl w:val="2"/>
        <w:rPr>
          <w:rFonts w:ascii="Times New Roman" w:eastAsia="Times New Roman" w:hAnsi="Times New Roman" w:cs="Times New Roman"/>
          <w:b/>
          <w:color w:val="auto"/>
          <w:kern w:val="2"/>
          <w:sz w:val="28"/>
          <w:szCs w:val="28"/>
        </w:rPr>
      </w:pPr>
      <w:bookmarkStart w:id="389" w:name="_Toc139403654"/>
      <w:r w:rsidRPr="002F7B41">
        <w:rPr>
          <w:rFonts w:ascii="Times New Roman" w:eastAsia="Times New Roman" w:hAnsi="Times New Roman" w:cs="Times New Roman"/>
          <w:b/>
          <w:color w:val="auto"/>
          <w:kern w:val="2"/>
          <w:sz w:val="28"/>
          <w:szCs w:val="28"/>
        </w:rPr>
        <w:t>Регулятивные УУД:</w:t>
      </w:r>
      <w:bookmarkEnd w:id="389"/>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организовывать свою работу (подготовка рабочего места, поддержание и наведение порядка, уборка после работы);</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правила безопасности труда при выполнении работы;</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планировать работу, соотносить свои действия с поставленной целью с опорой на план;</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устанавливать простые причинно-следственные связи между выполняемыми действиями и их результатами, прогнозировать под руководством учителя действия для получения необходимых результатов;</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действия контроля и оценки;</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проявлять волевую саморегуляцию при выполнении работы.</w:t>
      </w:r>
    </w:p>
    <w:p w:rsidR="00615679" w:rsidRPr="002F7B41" w:rsidRDefault="00615679" w:rsidP="00615679">
      <w:pPr>
        <w:keepNext/>
        <w:keepLines/>
        <w:tabs>
          <w:tab w:val="left" w:pos="1276"/>
        </w:tabs>
        <w:suppressAutoHyphens w:val="0"/>
        <w:spacing w:after="0" w:line="240" w:lineRule="auto"/>
        <w:ind w:firstLine="851"/>
        <w:jc w:val="both"/>
        <w:outlineLvl w:val="2"/>
        <w:rPr>
          <w:rFonts w:ascii="Times New Roman" w:eastAsia="Times New Roman" w:hAnsi="Times New Roman" w:cs="Times New Roman"/>
          <w:b/>
          <w:color w:val="auto"/>
          <w:kern w:val="2"/>
          <w:sz w:val="28"/>
          <w:szCs w:val="28"/>
        </w:rPr>
      </w:pPr>
      <w:bookmarkStart w:id="390" w:name="_Toc139403655"/>
      <w:r w:rsidRPr="002F7B41">
        <w:rPr>
          <w:rFonts w:ascii="Times New Roman" w:eastAsia="Times New Roman" w:hAnsi="Times New Roman" w:cs="Times New Roman"/>
          <w:b/>
          <w:color w:val="auto"/>
          <w:kern w:val="2"/>
          <w:sz w:val="28"/>
          <w:szCs w:val="28"/>
        </w:rPr>
        <w:lastRenderedPageBreak/>
        <w:t>Совместная деятельность:</w:t>
      </w:r>
      <w:bookmarkEnd w:id="390"/>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организовывать под руководством учителя совместную работу в группе: принимать участие в обсуждении задачи, распределять роли, выполнять функции руководителя/лидера и подчинённого; осуществлять продуктивное сотрудничество;</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проявлять интерес к работе товарищей; в доброжелательной форме комментировать и оценивать их достижения; оказывать при необходимости помощь;</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понимать особенности проектной деятельности, выдвигать несложные идеи решений предлагаемых проектных заданий; предъявлять аргументы для защиты продукта проектной деятельности.</w:t>
      </w:r>
    </w:p>
    <w:p w:rsidR="00615679" w:rsidRPr="002F7B41" w:rsidRDefault="00615679" w:rsidP="00615679">
      <w:pPr>
        <w:keepNext/>
        <w:keepLines/>
        <w:suppressAutoHyphens w:val="0"/>
        <w:spacing w:after="0" w:line="240" w:lineRule="auto"/>
        <w:outlineLvl w:val="2"/>
        <w:rPr>
          <w:rFonts w:ascii="Times New Roman" w:eastAsia="Times New Roman" w:hAnsi="Times New Roman" w:cs="Times New Roman"/>
          <w:b/>
          <w:color w:val="auto"/>
          <w:kern w:val="2"/>
          <w:sz w:val="28"/>
          <w:szCs w:val="28"/>
        </w:rPr>
      </w:pPr>
      <w:bookmarkStart w:id="391" w:name="_Toc139403657"/>
    </w:p>
    <w:p w:rsidR="00615679" w:rsidRPr="002F7B41" w:rsidRDefault="00615679" w:rsidP="00615679">
      <w:pPr>
        <w:widowControl w:val="0"/>
        <w:tabs>
          <w:tab w:val="left" w:pos="1104"/>
        </w:tabs>
        <w:suppressAutoHyphens w:val="0"/>
        <w:autoSpaceDE w:val="0"/>
        <w:autoSpaceDN w:val="0"/>
        <w:spacing w:after="0" w:line="240" w:lineRule="auto"/>
        <w:outlineLvl w:val="1"/>
        <w:rPr>
          <w:rFonts w:ascii="Times New Roman" w:eastAsia="Tahoma" w:hAnsi="Times New Roman" w:cs="Times New Roman"/>
          <w:b/>
          <w:bCs/>
          <w:color w:val="auto"/>
          <w:kern w:val="0"/>
          <w:sz w:val="24"/>
          <w:szCs w:val="24"/>
        </w:rPr>
      </w:pPr>
      <w:r w:rsidRPr="002F7B41">
        <w:rPr>
          <w:rFonts w:ascii="Times New Roman" w:eastAsia="Tahoma" w:hAnsi="Times New Roman" w:cs="Times New Roman"/>
          <w:b/>
          <w:bCs/>
          <w:color w:val="auto"/>
          <w:kern w:val="0"/>
          <w:sz w:val="28"/>
          <w:szCs w:val="28"/>
        </w:rPr>
        <w:t xml:space="preserve">ПРЕДМЕТНЫЕ РЕЗУЛЬТАТЫ </w:t>
      </w:r>
    </w:p>
    <w:p w:rsidR="00615679" w:rsidRPr="002F7B41" w:rsidRDefault="00615679" w:rsidP="00615679">
      <w:pPr>
        <w:keepNext/>
        <w:keepLines/>
        <w:suppressAutoHyphens w:val="0"/>
        <w:spacing w:after="0" w:line="240" w:lineRule="auto"/>
        <w:outlineLvl w:val="2"/>
        <w:rPr>
          <w:rFonts w:ascii="Times New Roman" w:eastAsia="Times New Roman" w:hAnsi="Times New Roman" w:cs="Times New Roman"/>
          <w:b/>
          <w:color w:val="auto"/>
          <w:kern w:val="2"/>
          <w:sz w:val="28"/>
          <w:szCs w:val="28"/>
        </w:rPr>
      </w:pPr>
      <w:r w:rsidRPr="002F7B41">
        <w:rPr>
          <w:rFonts w:ascii="Times New Roman" w:eastAsia="Times New Roman" w:hAnsi="Times New Roman" w:cs="Times New Roman"/>
          <w:b/>
          <w:color w:val="auto"/>
          <w:kern w:val="2"/>
          <w:sz w:val="28"/>
          <w:szCs w:val="28"/>
        </w:rPr>
        <w:t>1 КЛАСС</w:t>
      </w:r>
      <w:bookmarkEnd w:id="391"/>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К концу обучения </w:t>
      </w:r>
      <w:r w:rsidRPr="002F7B41">
        <w:rPr>
          <w:rFonts w:ascii="Times New Roman" w:eastAsia="Calibri" w:hAnsi="Times New Roman" w:cs="Times New Roman"/>
          <w:b/>
          <w:color w:val="auto"/>
          <w:kern w:val="2"/>
          <w:sz w:val="28"/>
          <w:szCs w:val="28"/>
        </w:rPr>
        <w:t>в первом классе</w:t>
      </w:r>
      <w:r w:rsidRPr="002F7B41">
        <w:rPr>
          <w:rFonts w:ascii="Times New Roman" w:eastAsia="Calibri" w:hAnsi="Times New Roman" w:cs="Times New Roman"/>
          <w:color w:val="auto"/>
          <w:kern w:val="2"/>
          <w:sz w:val="28"/>
          <w:szCs w:val="28"/>
        </w:rPr>
        <w:t xml:space="preserve"> обучающийся с задержкой психического развития научится: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организовывать свой труд под руководством учителя: подготавливать и убирать рабочее место, поддерживать порядок на нём в процессе труда;</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знать правила безопасной работы ножницами, иглой и аккуратной работы с клеем;</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знать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знать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под руководством учителя доступные технологические приёмы ручной обработки материалов при изготовлении изделий;</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ориентироваться в наименованиях основных технологических операций: разметка деталей, выделение деталей, сборка изделия;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сборку изделий с помощью клея, ниток и др.;</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оформлять изделия строчкой прямого стежка;</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иметь представление о смысле понятий «изделие», «деталь изделия», «образец», «заготовка», «материал», «инструмент», «приспособление», «конструирование», «аппликация»;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задания с опорой на готовый план;</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 xml:space="preserve">рассматривать простые по конструкции образцы (по вопросам учителя); </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иметь представление о изученных видах материалов (природные, пластические, бумага, тонкий картон, текстильные, клей и др.), их свойствах (цвет, фактура, форма, гибкость и др.);</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 xml:space="preserve">называть ручные инструменты (ножницы, игла, линейка) и </w:t>
      </w:r>
      <w:r w:rsidRPr="002F7B41">
        <w:rPr>
          <w:rFonts w:ascii="Times New Roman" w:eastAsia="Tahoma" w:hAnsi="Times New Roman" w:cs="Times New Roman"/>
          <w:color w:val="auto"/>
          <w:kern w:val="0"/>
          <w:sz w:val="28"/>
          <w:szCs w:val="28"/>
        </w:rPr>
        <w:lastRenderedPageBreak/>
        <w:t>приспособления (шаблон, стека, булавки и др.), безопасно хранить и работать ими;</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последовательность изготовления несложных изделий: разметка, резание, сборка, отделка;</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с помощью учителя выполнять практическую работу с опорой на инструкционную карту, образец, шаблон;</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иметь представление о простейших видах технической документации (рисунок, схема), конструировать и моделировать изделия из различных материалов по образцу, рисунку.</w:t>
      </w:r>
    </w:p>
    <w:p w:rsidR="00615679" w:rsidRPr="002F7B41" w:rsidRDefault="00615679" w:rsidP="00615679">
      <w:pPr>
        <w:keepNext/>
        <w:keepLines/>
        <w:suppressAutoHyphens w:val="0"/>
        <w:spacing w:after="0" w:line="240" w:lineRule="auto"/>
        <w:jc w:val="both"/>
        <w:outlineLvl w:val="2"/>
        <w:rPr>
          <w:rFonts w:ascii="Times New Roman" w:eastAsia="Times New Roman" w:hAnsi="Times New Roman" w:cs="Times New Roman"/>
          <w:b/>
          <w:color w:val="auto"/>
          <w:kern w:val="2"/>
          <w:sz w:val="28"/>
          <w:szCs w:val="28"/>
        </w:rPr>
      </w:pPr>
      <w:bookmarkStart w:id="392" w:name="_Toc139403658"/>
    </w:p>
    <w:p w:rsidR="00615679" w:rsidRPr="002F7B41" w:rsidRDefault="00615679" w:rsidP="00615679">
      <w:pPr>
        <w:keepNext/>
        <w:keepLines/>
        <w:suppressAutoHyphens w:val="0"/>
        <w:spacing w:after="0" w:line="240" w:lineRule="auto"/>
        <w:outlineLvl w:val="2"/>
        <w:rPr>
          <w:rFonts w:ascii="Times New Roman" w:eastAsia="Times New Roman" w:hAnsi="Times New Roman" w:cs="Times New Roman"/>
          <w:b/>
          <w:color w:val="auto"/>
          <w:kern w:val="2"/>
          <w:sz w:val="28"/>
          <w:szCs w:val="28"/>
        </w:rPr>
      </w:pPr>
      <w:r w:rsidRPr="002F7B41">
        <w:rPr>
          <w:rFonts w:ascii="Times New Roman" w:eastAsia="Times New Roman" w:hAnsi="Times New Roman" w:cs="Times New Roman"/>
          <w:b/>
          <w:color w:val="auto"/>
          <w:kern w:val="2"/>
          <w:sz w:val="28"/>
          <w:szCs w:val="28"/>
        </w:rPr>
        <w:t>1 ДОПОЛНИТЕЛЬНЫЙ КЛАСС</w:t>
      </w:r>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К концу обучения </w:t>
      </w:r>
      <w:r w:rsidRPr="002F7B41">
        <w:rPr>
          <w:rFonts w:ascii="Times New Roman" w:eastAsia="Calibri" w:hAnsi="Times New Roman" w:cs="Times New Roman"/>
          <w:b/>
          <w:color w:val="auto"/>
          <w:kern w:val="2"/>
          <w:sz w:val="28"/>
          <w:szCs w:val="28"/>
        </w:rPr>
        <w:t>в первом дополнительном классе</w:t>
      </w:r>
      <w:r w:rsidRPr="002F7B41">
        <w:rPr>
          <w:rFonts w:ascii="Times New Roman" w:eastAsia="Calibri" w:hAnsi="Times New Roman" w:cs="Times New Roman"/>
          <w:color w:val="auto"/>
          <w:kern w:val="2"/>
          <w:sz w:val="28"/>
          <w:szCs w:val="28"/>
        </w:rPr>
        <w:t xml:space="preserve"> обучающийся с задержкой психического развития научится: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организовывать свой труд под руководством учителя: своевременно подготавливать и убирать рабочее место, поддерживать порядок на нём в процессе труда;</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применять правила безопасной работы ножницами, иглой и аккуратной работы с клеем;</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действовать под руководством учителя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под руководством учителя доступные технологические приёмы ручной обработки материалов при изготовлении изделий;</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ориентироваться в наименованиях основных технологических операций: разметка деталей, выделение деталей, сборка изделия;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под руководством учителя разметку деталей сгибанием, по шаблону, на глаз; выделение деталей способами обрывания, вырезания и др.; сборку изделий с помощью клея, ниток и др.;</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оформлять изделия строчкой прямого стежка;</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понимать смысл понятий «изделие», «деталь изделия», «образец», «заготовка», «материал», «инструмент», «приспособление», «конструирование», «аппликация»;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задания с опорой на готовый план;</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обслуживать себя во время работы под руководством учителя: соблюдать порядок на рабочем месте, ухаживать за инструментами и правильно хранить их; соблюдать правила гигиены труда;</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 xml:space="preserve">рассматривать и анализировать простые по конструкции образцы </w:t>
      </w:r>
      <w:r w:rsidRPr="002F7B41">
        <w:rPr>
          <w:rFonts w:ascii="Times New Roman" w:eastAsia="Tahoma" w:hAnsi="Times New Roman" w:cs="Times New Roman"/>
          <w:color w:val="auto"/>
          <w:kern w:val="0"/>
          <w:sz w:val="28"/>
          <w:szCs w:val="28"/>
        </w:rPr>
        <w:lastRenderedPageBreak/>
        <w:t>(по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называть ручные инструменты (ножницы, игла, линейка) и приспособления (шаблон, стека, булавки и др.), безопасно хранить и работать ими;</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различать материалы и инструменты по их назначению;</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знать и выполнять последовательность изготовления несложных изделий с опорой на план, схему: разметка, резание, сборка, отделка;</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операции и приёмы по изготовлению несложных изделий: выполнять разметку деталей по шаблону, по линейке (как направляющему инструменту без откладывания размеров);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выполнять отделку раскрашиванием, аппликацией, строчкой прямого стежка с опорой на образец;</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использовать под руководством учителя для сушки плоских изделий пресс;</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с помощью учителя выполнять практическую работу с опорой на инструкционную карту, образец, шаблон;</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иметь представление о разборных и неразборных конструкциях несложных изделий;</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понимать простейшие виды технической документации (рисунок, схема), конструировать изделия из различных материалов по образцу, рисунку;</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осуществлять элементарное сотрудничество, участвовать в коллективных работах под руководством учителя;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несложные коллективные работы проектного характера.</w:t>
      </w:r>
    </w:p>
    <w:p w:rsidR="00615679" w:rsidRPr="002F7B41" w:rsidRDefault="00615679" w:rsidP="00615679">
      <w:pPr>
        <w:keepNext/>
        <w:keepLines/>
        <w:suppressAutoHyphens w:val="0"/>
        <w:spacing w:after="0" w:line="240" w:lineRule="auto"/>
        <w:jc w:val="both"/>
        <w:outlineLvl w:val="2"/>
        <w:rPr>
          <w:rFonts w:ascii="Times New Roman" w:eastAsia="Times New Roman" w:hAnsi="Times New Roman" w:cs="Times New Roman"/>
          <w:b/>
          <w:color w:val="auto"/>
          <w:kern w:val="2"/>
          <w:sz w:val="28"/>
          <w:szCs w:val="28"/>
        </w:rPr>
      </w:pPr>
    </w:p>
    <w:p w:rsidR="00615679" w:rsidRPr="002F7B41" w:rsidRDefault="00615679" w:rsidP="00615679">
      <w:pPr>
        <w:keepNext/>
        <w:keepLines/>
        <w:suppressAutoHyphens w:val="0"/>
        <w:spacing w:after="0" w:line="240" w:lineRule="auto"/>
        <w:jc w:val="both"/>
        <w:outlineLvl w:val="2"/>
        <w:rPr>
          <w:rFonts w:ascii="Times New Roman" w:eastAsia="Times New Roman" w:hAnsi="Times New Roman" w:cs="Times New Roman"/>
          <w:b/>
          <w:color w:val="auto"/>
          <w:kern w:val="2"/>
          <w:sz w:val="28"/>
          <w:szCs w:val="28"/>
        </w:rPr>
      </w:pPr>
      <w:r w:rsidRPr="002F7B41">
        <w:rPr>
          <w:rFonts w:ascii="Times New Roman" w:eastAsia="Times New Roman" w:hAnsi="Times New Roman" w:cs="Times New Roman"/>
          <w:b/>
          <w:color w:val="auto"/>
          <w:kern w:val="2"/>
          <w:sz w:val="28"/>
          <w:szCs w:val="28"/>
        </w:rPr>
        <w:t>2 КЛАСС</w:t>
      </w:r>
      <w:bookmarkEnd w:id="392"/>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К концу обучения </w:t>
      </w:r>
      <w:r w:rsidRPr="002F7B41">
        <w:rPr>
          <w:rFonts w:ascii="Times New Roman" w:eastAsia="Calibri" w:hAnsi="Times New Roman" w:cs="Times New Roman"/>
          <w:b/>
          <w:color w:val="auto"/>
          <w:kern w:val="2"/>
          <w:sz w:val="28"/>
          <w:szCs w:val="28"/>
        </w:rPr>
        <w:t>во втором классе</w:t>
      </w:r>
      <w:r w:rsidRPr="002F7B41">
        <w:rPr>
          <w:rFonts w:ascii="Times New Roman" w:eastAsia="Calibri" w:hAnsi="Times New Roman" w:cs="Times New Roman"/>
          <w:color w:val="auto"/>
          <w:kern w:val="2"/>
          <w:sz w:val="28"/>
          <w:szCs w:val="28"/>
        </w:rPr>
        <w:t xml:space="preserve"> обучающийся с задержкой психического развития научится: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ориентироваться в понятиях «инструкционная» («технологическая») карта, «чертёж», «эскиз», «линии чертежа», «развёртка», «макет», «модель», «технология», «технологические операции», «способы обработки»;</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задания по плану;</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 xml:space="preserve">по заданному образцу готовить рабочее место в соответствии с видом деятельности, поддерживать порядок во время работы, убирать </w:t>
      </w:r>
      <w:r w:rsidRPr="002F7B41">
        <w:rPr>
          <w:rFonts w:ascii="Times New Roman" w:eastAsia="Tahoma" w:hAnsi="Times New Roman" w:cs="Times New Roman"/>
          <w:color w:val="auto"/>
          <w:kern w:val="0"/>
          <w:sz w:val="28"/>
          <w:szCs w:val="28"/>
        </w:rPr>
        <w:lastRenderedPageBreak/>
        <w:t>рабочее место;</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отбирать материалы и инструменты для работы с опорой на технологическую карту; исследовать под руководством учителя свойства новых изучаемых материалов (толстый картон, натуральные ткани, нитки, проволока и др.);</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ориентироваться под руководством учителя в простейших чертежах (эскизах), линиях чертежа (линия контура и надреза, линия выносная и размерная, линия сгиба, линия симметрии);</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под руководством учителя биговку;</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разметку деталей кроя на ткани по простейшему лекалу (выкройке) правильной геометрической формы;</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оформлять изделия и соединять детали освоенными ручными строчками;</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понимать смысл понятия «развёртка» (трёхмерного предмета); соотносить с помощью учителя объёмную конструкцию с изображениями её развёртки;</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определять неподвижный и подвижный способ соединения деталей и выполнять подвижное и неподвижное соединения известными способами с опорой на образец, схему;</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конструировать изделия из различных материалов по модели, простейшему чертежу или эскизу;</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работу в малых группах, осуществлять сотрудничество;</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знать профессии людей, работающих в сфере обслуживания.</w:t>
      </w:r>
    </w:p>
    <w:p w:rsidR="00615679" w:rsidRPr="002F7B41" w:rsidRDefault="00615679" w:rsidP="00615679">
      <w:pPr>
        <w:keepNext/>
        <w:keepLines/>
        <w:suppressAutoHyphens w:val="0"/>
        <w:spacing w:after="0" w:line="240" w:lineRule="auto"/>
        <w:jc w:val="both"/>
        <w:outlineLvl w:val="2"/>
        <w:rPr>
          <w:rFonts w:ascii="Times New Roman" w:eastAsia="Times New Roman" w:hAnsi="Times New Roman" w:cs="Times New Roman"/>
          <w:b/>
          <w:color w:val="1F3763"/>
          <w:kern w:val="2"/>
          <w:sz w:val="28"/>
          <w:szCs w:val="28"/>
        </w:rPr>
      </w:pPr>
    </w:p>
    <w:p w:rsidR="00615679" w:rsidRPr="002F7B41" w:rsidRDefault="00615679" w:rsidP="00615679">
      <w:pPr>
        <w:keepNext/>
        <w:keepLines/>
        <w:suppressAutoHyphens w:val="0"/>
        <w:spacing w:after="0" w:line="240" w:lineRule="auto"/>
        <w:jc w:val="both"/>
        <w:outlineLvl w:val="2"/>
        <w:rPr>
          <w:rFonts w:ascii="Times New Roman" w:eastAsia="Times New Roman" w:hAnsi="Times New Roman" w:cs="Times New Roman"/>
          <w:b/>
          <w:color w:val="auto"/>
          <w:kern w:val="2"/>
          <w:sz w:val="28"/>
          <w:szCs w:val="28"/>
        </w:rPr>
      </w:pPr>
      <w:bookmarkStart w:id="393" w:name="_Toc139403659"/>
      <w:r w:rsidRPr="002F7B41">
        <w:rPr>
          <w:rFonts w:ascii="Times New Roman" w:eastAsia="Times New Roman" w:hAnsi="Times New Roman" w:cs="Times New Roman"/>
          <w:b/>
          <w:color w:val="auto"/>
          <w:kern w:val="2"/>
          <w:sz w:val="28"/>
          <w:szCs w:val="28"/>
        </w:rPr>
        <w:t>3 КЛАСС</w:t>
      </w:r>
      <w:bookmarkEnd w:id="393"/>
    </w:p>
    <w:p w:rsidR="00615679" w:rsidRPr="002F7B41" w:rsidRDefault="00615679" w:rsidP="00615679">
      <w:pPr>
        <w:tabs>
          <w:tab w:val="left" w:pos="1276"/>
        </w:tabs>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К концу обучения </w:t>
      </w:r>
      <w:r w:rsidRPr="002F7B41">
        <w:rPr>
          <w:rFonts w:ascii="Times New Roman" w:eastAsia="Calibri" w:hAnsi="Times New Roman" w:cs="Times New Roman"/>
          <w:b/>
          <w:color w:val="auto"/>
          <w:kern w:val="2"/>
          <w:sz w:val="28"/>
          <w:szCs w:val="28"/>
        </w:rPr>
        <w:t>в третьем классе</w:t>
      </w:r>
      <w:r w:rsidRPr="002F7B41">
        <w:rPr>
          <w:rFonts w:ascii="Times New Roman" w:eastAsia="Calibri" w:hAnsi="Times New Roman" w:cs="Times New Roman"/>
          <w:color w:val="auto"/>
          <w:kern w:val="2"/>
          <w:sz w:val="28"/>
          <w:szCs w:val="28"/>
        </w:rPr>
        <w:t xml:space="preserve"> обучающийся с задержкой психического развития научится: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ориентироваться в смысле понятий «чертёж развёртки», «канцелярский нож», «шило», «искусственный материал»;</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иметь представление о характерных особенностях изученных видов декоративно-прикладного искусства, профессиях мастеров прикладного искусства, распространённых в крае ремёслах (в рамках изученного);</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знать свойства наиболее распространённых изучаемых искусственных и синтетических материалов (бумага, металлы, текстиль и др.);</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 xml:space="preserve">ориентироваться в чертеже развёртки и выполнять разметку </w:t>
      </w:r>
      <w:r w:rsidRPr="002F7B41">
        <w:rPr>
          <w:rFonts w:ascii="Times New Roman" w:eastAsia="Tahoma" w:hAnsi="Times New Roman" w:cs="Times New Roman"/>
          <w:color w:val="auto"/>
          <w:kern w:val="0"/>
          <w:sz w:val="28"/>
          <w:szCs w:val="28"/>
        </w:rPr>
        <w:lastRenderedPageBreak/>
        <w:t>развёрток с помощью чертёжных инструментов (линейка, угольник, циркуль);</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узнавать линии чертежа (осевая и центровая);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безопасно пользоваться канцелярским ножом, шилом;</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рицовку;</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соединение деталей и отделку изделия освоенными ручными строчками с опорой на образец;</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конструировать изделия из разных материалов и наборов «Конструктор» по заданным техническим, технологическим и декоративно-художественным условиям;</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выбирать способ соединения и соединительный материал в зависимости от требований конструкции и с опорой на схему, образец;</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иметь представление о видах информационных технологий и соответствующих способах передачи информации (из реального окружения учащихся);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понимать назначение основных устройств персонального компьютера для ввода, вывода и обработки информации;</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основные правила безопасной работы на компьютере под руководством учителя;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участвовать в выполнении проектных заданий в соответствии с содержанием изученного материала на основе полученных знаний и умений.</w:t>
      </w:r>
    </w:p>
    <w:p w:rsidR="00615679" w:rsidRPr="002F7B41" w:rsidRDefault="00615679" w:rsidP="00615679">
      <w:pPr>
        <w:widowControl w:val="0"/>
        <w:tabs>
          <w:tab w:val="left" w:pos="1134"/>
        </w:tabs>
        <w:suppressAutoHyphens w:val="0"/>
        <w:autoSpaceDE w:val="0"/>
        <w:autoSpaceDN w:val="0"/>
        <w:spacing w:after="0" w:line="240" w:lineRule="auto"/>
        <w:ind w:left="567"/>
        <w:jc w:val="both"/>
        <w:rPr>
          <w:rFonts w:ascii="Times New Roman" w:eastAsia="Tahoma" w:hAnsi="Times New Roman" w:cs="Times New Roman"/>
          <w:color w:val="auto"/>
          <w:kern w:val="0"/>
          <w:sz w:val="28"/>
          <w:szCs w:val="28"/>
        </w:rPr>
      </w:pPr>
      <w:bookmarkStart w:id="394" w:name="_Toc139403660"/>
    </w:p>
    <w:p w:rsidR="00615679" w:rsidRPr="002F7B41" w:rsidRDefault="00615679" w:rsidP="00615679">
      <w:pPr>
        <w:keepNext/>
        <w:keepLines/>
        <w:suppressAutoHyphens w:val="0"/>
        <w:spacing w:after="0" w:line="240" w:lineRule="auto"/>
        <w:outlineLvl w:val="2"/>
        <w:rPr>
          <w:rFonts w:ascii="Times New Roman" w:eastAsia="Times New Roman" w:hAnsi="Times New Roman" w:cs="Times New Roman"/>
          <w:b/>
          <w:color w:val="auto"/>
          <w:kern w:val="2"/>
          <w:sz w:val="28"/>
          <w:szCs w:val="28"/>
        </w:rPr>
      </w:pPr>
      <w:r w:rsidRPr="002F7B41">
        <w:rPr>
          <w:rFonts w:ascii="Times New Roman" w:eastAsia="Times New Roman" w:hAnsi="Times New Roman" w:cs="Times New Roman"/>
          <w:b/>
          <w:color w:val="auto"/>
          <w:kern w:val="2"/>
          <w:sz w:val="28"/>
          <w:szCs w:val="28"/>
        </w:rPr>
        <w:t>4 КЛАСС</w:t>
      </w:r>
      <w:bookmarkEnd w:id="394"/>
    </w:p>
    <w:p w:rsidR="00615679" w:rsidRPr="002F7B41" w:rsidRDefault="00615679" w:rsidP="00615679">
      <w:pPr>
        <w:tabs>
          <w:tab w:val="left" w:pos="1134"/>
        </w:tabs>
        <w:suppressAutoHyphens w:val="0"/>
        <w:spacing w:after="0" w:line="240" w:lineRule="auto"/>
        <w:ind w:firstLine="851"/>
        <w:jc w:val="both"/>
        <w:rPr>
          <w:rFonts w:ascii="Times New Roman" w:eastAsia="Calibri" w:hAnsi="Times New Roman" w:cs="Times New Roman"/>
          <w:color w:val="auto"/>
          <w:kern w:val="2"/>
          <w:sz w:val="28"/>
          <w:szCs w:val="28"/>
        </w:rPr>
      </w:pPr>
      <w:r w:rsidRPr="002F7B41">
        <w:rPr>
          <w:rFonts w:ascii="Times New Roman" w:eastAsia="Calibri" w:hAnsi="Times New Roman" w:cs="Times New Roman"/>
          <w:color w:val="auto"/>
          <w:kern w:val="2"/>
          <w:sz w:val="28"/>
          <w:szCs w:val="28"/>
        </w:rPr>
        <w:t xml:space="preserve">К концу обучения </w:t>
      </w:r>
      <w:r w:rsidRPr="002F7B41">
        <w:rPr>
          <w:rFonts w:ascii="Times New Roman" w:eastAsia="Calibri" w:hAnsi="Times New Roman" w:cs="Times New Roman"/>
          <w:b/>
          <w:color w:val="auto"/>
          <w:kern w:val="2"/>
          <w:sz w:val="28"/>
          <w:szCs w:val="28"/>
        </w:rPr>
        <w:t>в четвёртом классе</w:t>
      </w:r>
      <w:r w:rsidRPr="002F7B41">
        <w:rPr>
          <w:rFonts w:ascii="Times New Roman" w:eastAsia="Calibri" w:hAnsi="Times New Roman" w:cs="Times New Roman"/>
          <w:color w:val="auto"/>
          <w:kern w:val="2"/>
          <w:sz w:val="28"/>
          <w:szCs w:val="28"/>
        </w:rPr>
        <w:t xml:space="preserve"> обучающийся с задержкой психического развития научится: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на основе технологической карты организовывать рабочее место в зависимости от вида работы, осуществлять планирование трудового процесса;</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 xml:space="preserve">самостоятельно планировать и выполнять практическое задание (практическую работу) с опорой на инструкционную (технологическую) карту; </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понимать элементарные основы бытовой культуры, выполнять доступные действия по самообслуживанию и доступные виды домашнего труда;</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выполнять под руководством учителя более сложные виды работ и приёмы обработки различных материалов (например, плетение, шитьё и вышивание, тиснение по фольге и пр.); оформлять изделия и соединять детали освоенными ручными строчками с опорой на образец;</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 xml:space="preserve">понимать и создавать с опорой на образец простейшие виды </w:t>
      </w:r>
      <w:r w:rsidRPr="002F7B41">
        <w:rPr>
          <w:rFonts w:ascii="Times New Roman" w:eastAsia="Tahoma" w:hAnsi="Times New Roman" w:cs="Times New Roman"/>
          <w:color w:val="auto"/>
          <w:kern w:val="0"/>
          <w:sz w:val="28"/>
          <w:szCs w:val="28"/>
        </w:rPr>
        <w:lastRenderedPageBreak/>
        <w:t>технической документации (чертёж развёртки, эскиз, технический рисунок, схему) и выполнять по ней работу;</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под руководством учителя;</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работать в программах Word, Power Point;</w:t>
      </w:r>
    </w:p>
    <w:p w:rsidR="00615679" w:rsidRPr="002F7B41" w:rsidRDefault="00615679" w:rsidP="00BD17C3">
      <w:pPr>
        <w:widowControl w:val="0"/>
        <w:numPr>
          <w:ilvl w:val="0"/>
          <w:numId w:val="58"/>
        </w:numPr>
        <w:tabs>
          <w:tab w:val="left" w:pos="1134"/>
        </w:tabs>
        <w:suppressAutoHyphens w:val="0"/>
        <w:autoSpaceDE w:val="0"/>
        <w:autoSpaceDN w:val="0"/>
        <w:spacing w:after="0" w:line="240" w:lineRule="auto"/>
        <w:ind w:left="0" w:firstLine="567"/>
        <w:jc w:val="both"/>
        <w:rPr>
          <w:rFonts w:ascii="Times New Roman" w:eastAsia="Tahoma" w:hAnsi="Times New Roman" w:cs="Times New Roman"/>
          <w:color w:val="auto"/>
          <w:kern w:val="0"/>
          <w:sz w:val="28"/>
          <w:szCs w:val="28"/>
        </w:rPr>
      </w:pPr>
      <w:r w:rsidRPr="002F7B41">
        <w:rPr>
          <w:rFonts w:ascii="Times New Roman" w:eastAsia="Tahoma" w:hAnsi="Times New Roman" w:cs="Times New Roman"/>
          <w:color w:val="auto"/>
          <w:kern w:val="0"/>
          <w:sz w:val="28"/>
          <w:szCs w:val="28"/>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615679" w:rsidRDefault="00615679" w:rsidP="00615679">
      <w:pPr>
        <w:pStyle w:val="41"/>
        <w:spacing w:before="0" w:after="0" w:line="240" w:lineRule="auto"/>
        <w:ind w:left="720"/>
        <w:jc w:val="left"/>
        <w:rPr>
          <w:rFonts w:ascii="Times New Roman" w:hAnsi="Times New Roman" w:cs="Times New Roman"/>
          <w:b/>
          <w:sz w:val="28"/>
          <w:szCs w:val="28"/>
        </w:rPr>
      </w:pPr>
    </w:p>
    <w:p w:rsidR="00615679" w:rsidRPr="00065955" w:rsidRDefault="00615679" w:rsidP="00BD17C3">
      <w:pPr>
        <w:pStyle w:val="41"/>
        <w:numPr>
          <w:ilvl w:val="2"/>
          <w:numId w:val="53"/>
        </w:numPr>
        <w:spacing w:before="0" w:after="0" w:line="360" w:lineRule="auto"/>
        <w:jc w:val="left"/>
        <w:rPr>
          <w:rFonts w:ascii="Times New Roman" w:hAnsi="Times New Roman" w:cs="Times New Roman"/>
          <w:b/>
          <w:sz w:val="32"/>
          <w:szCs w:val="28"/>
        </w:rPr>
      </w:pPr>
      <w:r w:rsidRPr="00065955">
        <w:rPr>
          <w:rFonts w:ascii="Times New Roman" w:hAnsi="Times New Roman" w:cs="Times New Roman"/>
          <w:b/>
          <w:sz w:val="32"/>
          <w:szCs w:val="28"/>
        </w:rPr>
        <w:t>Рабочая программа учебного курса «Адаптивная  физическая культура»</w:t>
      </w:r>
    </w:p>
    <w:p w:rsidR="00615679" w:rsidRPr="002F7B41" w:rsidRDefault="00615679" w:rsidP="00615679">
      <w:pPr>
        <w:widowControl w:val="0"/>
        <w:tabs>
          <w:tab w:val="left" w:pos="567"/>
        </w:tabs>
        <w:suppressAutoHyphens w:val="0"/>
        <w:autoSpaceDE w:val="0"/>
        <w:autoSpaceDN w:val="0"/>
        <w:adjustRightInd w:val="0"/>
        <w:spacing w:after="0" w:line="240" w:lineRule="atLeast"/>
        <w:ind w:firstLine="709"/>
        <w:jc w:val="center"/>
        <w:rPr>
          <w:rFonts w:ascii="Times New Roman" w:eastAsiaTheme="minorEastAsia" w:hAnsi="Times New Roman" w:cs="Times New Roman"/>
          <w:b/>
          <w:color w:val="000000"/>
          <w:kern w:val="0"/>
          <w:sz w:val="32"/>
          <w:szCs w:val="32"/>
          <w:lang w:eastAsia="ru-RU"/>
        </w:rPr>
      </w:pPr>
      <w:r w:rsidRPr="002F7B41">
        <w:rPr>
          <w:rFonts w:ascii="Times New Roman" w:eastAsiaTheme="minorEastAsia" w:hAnsi="Times New Roman" w:cs="Times New Roman"/>
          <w:b/>
          <w:color w:val="000000"/>
          <w:kern w:val="0"/>
          <w:sz w:val="32"/>
          <w:szCs w:val="32"/>
          <w:lang w:eastAsia="ru-RU"/>
        </w:rPr>
        <w:t>Пояснительная записка</w:t>
      </w:r>
    </w:p>
    <w:p w:rsidR="00615679" w:rsidRPr="002F7B41" w:rsidRDefault="00615679" w:rsidP="00615679">
      <w:pPr>
        <w:widowControl w:val="0"/>
        <w:tabs>
          <w:tab w:val="left" w:pos="567"/>
        </w:tabs>
        <w:suppressAutoHyphens w:val="0"/>
        <w:autoSpaceDE w:val="0"/>
        <w:autoSpaceDN w:val="0"/>
        <w:adjustRightInd w:val="0"/>
        <w:spacing w:after="0" w:line="240" w:lineRule="atLeast"/>
        <w:ind w:firstLine="709"/>
        <w:jc w:val="center"/>
        <w:rPr>
          <w:rFonts w:ascii="Times New Roman" w:eastAsiaTheme="minorEastAsia" w:hAnsi="Times New Roman" w:cs="Times New Roman"/>
          <w:b/>
          <w:color w:val="000000"/>
          <w:kern w:val="0"/>
          <w:sz w:val="28"/>
          <w:szCs w:val="28"/>
          <w:lang w:eastAsia="ru-RU"/>
        </w:rPr>
      </w:pPr>
    </w:p>
    <w:p w:rsidR="00615679" w:rsidRPr="00832F4C" w:rsidRDefault="00615679" w:rsidP="00615679">
      <w:pPr>
        <w:suppressAutoHyphens w:val="0"/>
        <w:spacing w:after="0" w:line="240" w:lineRule="auto"/>
        <w:ind w:firstLine="705"/>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Федеральная рабочая программа начального общего образования для обучающихся с </w:t>
      </w:r>
      <w:r w:rsidRPr="00832F4C">
        <w:rPr>
          <w:rFonts w:ascii="Times New Roman" w:eastAsia="Times New Roman" w:hAnsi="Times New Roman" w:cs="Times New Roman"/>
          <w:color w:val="auto"/>
          <w:kern w:val="0"/>
          <w:sz w:val="28"/>
          <w:szCs w:val="28"/>
          <w:lang w:eastAsia="ru-RU"/>
        </w:rPr>
        <w:t xml:space="preserve">задержкой психического развития (ЗПР) </w:t>
      </w:r>
      <w:r w:rsidRPr="00832F4C">
        <w:rPr>
          <w:rFonts w:ascii="Times New Roman" w:eastAsiaTheme="minorEastAsia" w:hAnsi="Times New Roman" w:cs="Times New Roman"/>
          <w:color w:val="auto"/>
          <w:kern w:val="0"/>
          <w:sz w:val="28"/>
          <w:szCs w:val="28"/>
          <w:lang w:eastAsia="ru-RU"/>
        </w:rPr>
        <w:t xml:space="preserve">по предмету «Адаптивная физическая культура»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ограниченными возможностями здоровья (ОВЗ). </w:t>
      </w:r>
      <w:r w:rsidRPr="00832F4C">
        <w:rPr>
          <w:rFonts w:ascii="Times New Roman" w:eastAsia="Times New Roman" w:hAnsi="Times New Roman" w:cs="Times New Roman"/>
          <w:color w:val="auto"/>
          <w:kern w:val="0"/>
          <w:sz w:val="28"/>
          <w:szCs w:val="28"/>
          <w:lang w:eastAsia="ru-RU"/>
        </w:rPr>
        <w:t xml:space="preserve">Согласно своему назначению является ориентиром для составления рабочих программ по адаптивной физической культуре педагогами образовательных организаций, реализующих адаптированные основные общеобразовательные программы для обучающихся с </w:t>
      </w:r>
      <w:r w:rsidRPr="00832F4C">
        <w:rPr>
          <w:rFonts w:ascii="Times New Roman" w:eastAsiaTheme="minorEastAsia" w:hAnsi="Times New Roman" w:cs="Times New Roman"/>
          <w:color w:val="auto"/>
          <w:kern w:val="0"/>
          <w:sz w:val="28"/>
          <w:szCs w:val="28"/>
          <w:lang w:eastAsia="ru-RU"/>
        </w:rPr>
        <w:t>ЗПР</w:t>
      </w:r>
      <w:r w:rsidRPr="00832F4C">
        <w:rPr>
          <w:rFonts w:ascii="Times New Roman" w:eastAsia="Times New Roman" w:hAnsi="Times New Roman" w:cs="Times New Roman"/>
          <w:color w:val="auto"/>
          <w:kern w:val="0"/>
          <w:sz w:val="28"/>
          <w:szCs w:val="28"/>
          <w:lang w:eastAsia="ru-RU"/>
        </w:rPr>
        <w:t xml:space="preserve">. Она  дает представление о целях, общей стратегии коррекционно-образовательного процесса обучающихся с ЗПР средствами учебного предмета «Адаптивная физическая культура» (АФК); устанавливает предметное содержание, </w:t>
      </w:r>
      <w:r w:rsidRPr="00832F4C">
        <w:rPr>
          <w:rFonts w:ascii="Times New Roman" w:eastAsiaTheme="minorEastAsia" w:hAnsi="Times New Roman" w:cs="Times New Roman"/>
          <w:color w:val="auto"/>
          <w:kern w:val="0"/>
          <w:sz w:val="28"/>
          <w:szCs w:val="28"/>
          <w:lang w:eastAsia="ru-RU"/>
        </w:rPr>
        <w:t>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 логики учебного процесса, возрастных и психофизических особенностей обучающихся; определяет возможности предмета для реализации требований к результатам освоения адаптивной основной общеобразовательной программы начального общего образования, а также требований к результатам обучения адаптивной физической культуре на уровне целей изучения предмета и основных видов учебно-познавательной деятельности / учебных действий обучающегося с ЗПР по освоению учебного содержания.</w:t>
      </w:r>
    </w:p>
    <w:p w:rsidR="00615679" w:rsidRPr="00832F4C" w:rsidRDefault="00615679" w:rsidP="00615679">
      <w:pPr>
        <w:suppressAutoHyphens w:val="0"/>
        <w:spacing w:after="0" w:line="240" w:lineRule="auto"/>
        <w:ind w:firstLine="705"/>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lastRenderedPageBreak/>
        <w:t>При создании программы учитывались потребности современного российского общества в развитии обучающихся с ограниченными возможностями здоровья их социализации и интеграции в современное общество, государственная политика с национальными целями увеличения продолжительности жизни граждан России и научная теория адаптивной  физической культуры, представляющая закономерности двигательной деятельности человека с ОВЗ, коррекции первичных и вторичных отклонений с помощью физических упражнений.</w:t>
      </w:r>
      <w:r w:rsidRPr="00832F4C">
        <w:rPr>
          <w:rFonts w:ascii="Times New Roman" w:eastAsia="Times New Roman" w:hAnsi="Times New Roman" w:cs="Times New Roman"/>
          <w:color w:val="auto"/>
          <w:kern w:val="0"/>
          <w:sz w:val="28"/>
          <w:szCs w:val="28"/>
          <w:lang w:eastAsia="ru-RU"/>
        </w:rPr>
        <w:t xml:space="preserve"> Так же в программе нашли своё отражение положения о приоритетности  задач по охране и укреплению здоровья обучающихся и воспитанников в системе образования; современные научные представления о категории обучающихся с ЗПР, научные и методологические подходы к их обучению, воспитанию и реабилитации (абилитации). </w:t>
      </w:r>
    </w:p>
    <w:p w:rsidR="00615679" w:rsidRPr="00832F4C" w:rsidRDefault="00615679" w:rsidP="00615679">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АФК рассматривается как часть общей культуры, подсистема физической культуры, одна из сфер социальной деятельности, направленная на удовлетворение потребности лиц с ограниченными возможностями в двигательной активности, восстановлении, укреплении здоровья, личностного развития, самореализации физических и духовных сил в целях улучшения качества жизни, социализации и интеграции в общество. При этом в сочетании с другими формами урочных, внеурочных спортивных и оздоровительных мероприятий создаются условия всестороннего развития личности обучающегося с ЗПР, формированию осознанного отношения к своим силам, развитию основных физических качеств, коррекцию и компенсацию нарушенных функций организма и его спортивного самоопределения.</w:t>
      </w:r>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Программа обеспечивает сформированность общих представлений об адаптивной физической культуре и спорте, физической активности, физических качествах, жизненно важных прикладных умениях и навыках, компенсации и коррекции нарушенных двигательных функций, основныхфизических упражнениях (коррекционных, гимнастических, игровых,спортивных и туристических).</w:t>
      </w:r>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xml:space="preserve">Программа ориентирована на обеспечение выполнения обучающимися нормативов Всероссийского физкультурно-спортивного комплекса ГТО для лиц с ограничениями в состоянии здоровья  и другие предметные результаты ФАОП НОО для обучающихся с ЗПР (вариант 7.2). </w:t>
      </w:r>
    </w:p>
    <w:p w:rsidR="00615679" w:rsidRPr="00832F4C" w:rsidRDefault="00615679" w:rsidP="00615679">
      <w:pPr>
        <w:keepNext/>
        <w:suppressAutoHyphens w:val="0"/>
        <w:spacing w:before="240" w:after="60" w:line="240" w:lineRule="auto"/>
        <w:jc w:val="center"/>
        <w:outlineLvl w:val="1"/>
        <w:rPr>
          <w:rFonts w:ascii="Times New Roman" w:eastAsiaTheme="majorEastAsia" w:hAnsi="Times New Roman" w:cs="Times New Roman"/>
          <w:b/>
          <w:bCs/>
          <w:color w:val="auto"/>
          <w:kern w:val="0"/>
          <w:sz w:val="28"/>
          <w:szCs w:val="28"/>
          <w:lang w:eastAsia="ru-RU"/>
        </w:rPr>
      </w:pPr>
      <w:bookmarkStart w:id="395" w:name="_Toc101876889"/>
      <w:r w:rsidRPr="00832F4C">
        <w:rPr>
          <w:rFonts w:ascii="Times New Roman" w:eastAsiaTheme="majorEastAsia" w:hAnsi="Times New Roman" w:cs="Times New Roman"/>
          <w:b/>
          <w:bCs/>
          <w:color w:val="auto"/>
          <w:kern w:val="0"/>
          <w:sz w:val="28"/>
          <w:szCs w:val="28"/>
          <w:lang w:eastAsia="ru-RU"/>
        </w:rPr>
        <w:t>Психолого-педагогическая характеристика обучающихся с ЗПР</w:t>
      </w:r>
    </w:p>
    <w:p w:rsidR="00615679" w:rsidRPr="00832F4C" w:rsidRDefault="00615679" w:rsidP="00615679">
      <w:pPr>
        <w:suppressAutoHyphens w:val="0"/>
        <w:spacing w:after="0" w:line="240" w:lineRule="auto"/>
        <w:ind w:firstLine="708"/>
        <w:jc w:val="both"/>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ind w:firstLine="709"/>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shd w:val="clear" w:color="auto" w:fill="FFFFFF"/>
          <w:lang w:eastAsia="ru-RU"/>
        </w:rPr>
        <w:t xml:space="preserve">Задержка психического развития (ЗПР) это состояние  отставания развития психики в целом или отдельных ее функций несколько ниже возрастной нормы, </w:t>
      </w:r>
      <w:r w:rsidRPr="00832F4C">
        <w:rPr>
          <w:rFonts w:ascii="Times New Roman" w:eastAsiaTheme="minorEastAsia" w:hAnsi="Times New Roman" w:cs="Times New Roman"/>
          <w:color w:val="auto"/>
          <w:kern w:val="0"/>
          <w:sz w:val="28"/>
          <w:szCs w:val="28"/>
          <w:lang w:eastAsia="ru-RU"/>
        </w:rPr>
        <w:t xml:space="preserve">замедленный темп либо неравномерное становление познавательной деятельности. 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w:t>
      </w:r>
      <w:r w:rsidRPr="00832F4C">
        <w:rPr>
          <w:rFonts w:ascii="Times New Roman" w:eastAsiaTheme="minorEastAsia" w:hAnsi="Times New Roman" w:cs="Times New Roman"/>
          <w:color w:val="auto"/>
          <w:kern w:val="0"/>
          <w:sz w:val="28"/>
          <w:szCs w:val="28"/>
          <w:lang w:eastAsia="ru-RU"/>
        </w:rPr>
        <w:lastRenderedPageBreak/>
        <w:t xml:space="preserve">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rsidR="00615679" w:rsidRPr="00832F4C" w:rsidRDefault="00615679" w:rsidP="00615679">
      <w:pPr>
        <w:suppressAutoHyphens w:val="0"/>
        <w:spacing w:after="0" w:line="240" w:lineRule="auto"/>
        <w:ind w:firstLine="709"/>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Для обучающихся, имеющих отклонения в состоянии здоровья или инвалидность по соматическим заболеваниям, характерны специфические особенности двигательного развития, связанные именно с тем заболеванием, которое он имеет.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Занятия физической культурой должны быть индивидуализированы и зависеть от медицинских рекомендаций лечащего врача. </w:t>
      </w:r>
    </w:p>
    <w:p w:rsidR="00615679" w:rsidRPr="00832F4C" w:rsidRDefault="00615679" w:rsidP="00615679">
      <w:pPr>
        <w:suppressAutoHyphens w:val="0"/>
        <w:spacing w:after="0" w:line="240" w:lineRule="auto"/>
        <w:ind w:firstLine="709"/>
        <w:jc w:val="both"/>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ind w:firstLine="709"/>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К особым образовательным потребностям</w:t>
      </w:r>
      <w:r w:rsidRPr="00832F4C">
        <w:rPr>
          <w:rFonts w:ascii="Times New Roman" w:eastAsiaTheme="minorEastAsia" w:hAnsi="Times New Roman" w:cs="Times New Roman"/>
          <w:color w:val="auto"/>
          <w:kern w:val="0"/>
          <w:sz w:val="28"/>
          <w:szCs w:val="28"/>
          <w:lang w:eastAsia="ru-RU"/>
        </w:rPr>
        <w:t xml:space="preserve"> обучающихся с ЗПР в части занятий адаптивной физической культурой относятся: </w:t>
      </w:r>
    </w:p>
    <w:p w:rsidR="00615679" w:rsidRPr="00832F4C" w:rsidRDefault="00615679" w:rsidP="00615679">
      <w:pPr>
        <w:suppressAutoHyphens w:val="0"/>
        <w:spacing w:after="0" w:line="240" w:lineRule="auto"/>
        <w:ind w:left="720"/>
        <w:contextualSpacing/>
        <w:jc w:val="both"/>
        <w:rPr>
          <w:rFonts w:ascii="Times New Roman" w:eastAsia="Calibri" w:hAnsi="Times New Roman" w:cs="Times New Roman"/>
          <w:color w:val="auto"/>
          <w:kern w:val="0"/>
          <w:sz w:val="28"/>
          <w:szCs w:val="28"/>
        </w:rPr>
      </w:pPr>
    </w:p>
    <w:p w:rsidR="00615679" w:rsidRPr="00832F4C" w:rsidRDefault="00615679" w:rsidP="00BD17C3">
      <w:pPr>
        <w:numPr>
          <w:ilvl w:val="0"/>
          <w:numId w:val="65"/>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включение в содержание образования коррекционно-развивающей работы, предусматривающей коррекцию и развитие точности, ловкости; упражнений, способствующих налаживанию межполушарных связей и отработке быстроты двигательных реакций; </w:t>
      </w:r>
    </w:p>
    <w:p w:rsidR="00615679" w:rsidRPr="00832F4C" w:rsidRDefault="00615679" w:rsidP="00BD17C3">
      <w:pPr>
        <w:numPr>
          <w:ilvl w:val="0"/>
          <w:numId w:val="65"/>
        </w:numPr>
        <w:suppressAutoHyphens w:val="0"/>
        <w:spacing w:after="0" w:line="240" w:lineRule="auto"/>
        <w:ind w:left="709" w:hanging="349"/>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обеспечение особой пространственной и временной организации обучения двигательным действиям, физическим упражнениям с учетом функционального состояния ЦНС и нейродинамики психических процессов, обучающихся с ЗПР:</w:t>
      </w:r>
    </w:p>
    <w:p w:rsidR="00615679" w:rsidRPr="00832F4C" w:rsidRDefault="00615679" w:rsidP="00615679">
      <w:pPr>
        <w:suppressAutoHyphens w:val="0"/>
        <w:spacing w:after="0" w:line="240" w:lineRule="auto"/>
        <w:ind w:left="709"/>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с помощью использования дополнительных схем, алгоритмов, наглядных пособий,</w:t>
      </w:r>
    </w:p>
    <w:p w:rsidR="00615679" w:rsidRPr="00832F4C" w:rsidRDefault="00615679" w:rsidP="00615679">
      <w:pPr>
        <w:suppressAutoHyphens w:val="0"/>
        <w:spacing w:after="0" w:line="240" w:lineRule="auto"/>
        <w:ind w:left="709"/>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упрощение системы учебно-познавательных задач с поэтапным их решением, в процессе образования,</w:t>
      </w:r>
    </w:p>
    <w:p w:rsidR="00615679" w:rsidRPr="00832F4C" w:rsidRDefault="00615679" w:rsidP="00615679">
      <w:pPr>
        <w:suppressAutoHyphens w:val="0"/>
        <w:spacing w:after="0" w:line="240" w:lineRule="auto"/>
        <w:ind w:left="709"/>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увеличение сроков обучения двигательным действиям и физическим упражнения по разделам (модулям) программы,</w:t>
      </w:r>
    </w:p>
    <w:p w:rsidR="00615679" w:rsidRPr="00832F4C" w:rsidRDefault="00615679" w:rsidP="00615679">
      <w:pPr>
        <w:suppressAutoHyphens w:val="0"/>
        <w:spacing w:after="0" w:line="240" w:lineRule="auto"/>
        <w:ind w:left="709"/>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 специальное обучение «переносу» сформированных знаний и умений в новые двигательные навыки за счет поэтапного формирования моторных действий и усложнения их структуры. </w:t>
      </w:r>
    </w:p>
    <w:p w:rsidR="00615679" w:rsidRPr="00832F4C" w:rsidRDefault="00615679" w:rsidP="00615679">
      <w:pPr>
        <w:suppressAutoHyphens w:val="0"/>
        <w:spacing w:after="0" w:line="240" w:lineRule="auto"/>
        <w:ind w:left="709"/>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отработка двигательных навыков необходимых в различных сферах жизни,</w:t>
      </w:r>
    </w:p>
    <w:p w:rsidR="00615679" w:rsidRPr="00832F4C" w:rsidRDefault="00615679" w:rsidP="00615679">
      <w:pPr>
        <w:suppressAutoHyphens w:val="0"/>
        <w:spacing w:after="0" w:line="240" w:lineRule="auto"/>
        <w:ind w:left="709"/>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наглядно-действенный характер содержания обучения двигательным действиям и физическим упражнениям.</w:t>
      </w:r>
    </w:p>
    <w:p w:rsidR="00615679" w:rsidRPr="00832F4C" w:rsidRDefault="00615679" w:rsidP="00BD17C3">
      <w:pPr>
        <w:numPr>
          <w:ilvl w:val="0"/>
          <w:numId w:val="65"/>
        </w:numPr>
        <w:suppressAutoHyphens w:val="0"/>
        <w:spacing w:after="0" w:line="240" w:lineRule="auto"/>
        <w:ind w:left="709" w:hanging="349"/>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в организации образовательного процесса с учетом индивидуализации содержания, методов и средств, предоставлении дифференцированных </w:t>
      </w:r>
      <w:r w:rsidRPr="00832F4C">
        <w:rPr>
          <w:rFonts w:ascii="Times New Roman" w:eastAsia="Calibri" w:hAnsi="Times New Roman" w:cs="Times New Roman"/>
          <w:color w:val="auto"/>
          <w:kern w:val="0"/>
          <w:sz w:val="28"/>
          <w:szCs w:val="28"/>
        </w:rPr>
        <w:lastRenderedPageBreak/>
        <w:t>требований к результатам занятий с учетом психофизических возможностей обучающихся;</w:t>
      </w:r>
    </w:p>
    <w:p w:rsidR="00615679" w:rsidRPr="00832F4C" w:rsidRDefault="00615679" w:rsidP="00BD17C3">
      <w:pPr>
        <w:numPr>
          <w:ilvl w:val="0"/>
          <w:numId w:val="65"/>
        </w:numPr>
        <w:suppressAutoHyphens w:val="0"/>
        <w:spacing w:after="0" w:line="240" w:lineRule="auto"/>
        <w:ind w:left="709" w:hanging="349"/>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постоянное стимулирование познавательной активности, формировании интереса к занятиям физической культурой, представлений и навыков здорового образа жизни;</w:t>
      </w:r>
    </w:p>
    <w:p w:rsidR="00615679" w:rsidRPr="00832F4C" w:rsidRDefault="00615679" w:rsidP="00BD17C3">
      <w:pPr>
        <w:numPr>
          <w:ilvl w:val="0"/>
          <w:numId w:val="65"/>
        </w:numPr>
        <w:suppressAutoHyphens w:val="0"/>
        <w:spacing w:after="0" w:line="240" w:lineRule="auto"/>
        <w:ind w:left="709" w:hanging="357"/>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комплексное сопровождение, направленное на улучшение деятельности ЦНС и на коррекцию поведения, а также специальная психокоррекционная помощь средствами адаптивной физической культуры, направленная на компенсацию дефицитов эмоционального развития и формирование осознанной саморегуляции познавательной деятельности и поведения;осознанию возникающих трудностей, формирование умения запрашивать и использовать помощь взрослого;</w:t>
      </w:r>
    </w:p>
    <w:p w:rsidR="00615679" w:rsidRPr="00832F4C" w:rsidRDefault="00615679" w:rsidP="00BD17C3">
      <w:pPr>
        <w:numPr>
          <w:ilvl w:val="0"/>
          <w:numId w:val="65"/>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обучающиеся с ЗПР по соматическим заболеваниям занимаются адаптивной физической культурой в соответствии с медицинскими рекомендациями.  </w:t>
      </w:r>
    </w:p>
    <w:p w:rsidR="00615679" w:rsidRPr="00832F4C" w:rsidRDefault="00615679" w:rsidP="00615679">
      <w:pPr>
        <w:suppressAutoHyphens w:val="0"/>
        <w:spacing w:after="0" w:line="240" w:lineRule="auto"/>
        <w:ind w:firstLine="360"/>
        <w:jc w:val="both"/>
        <w:rPr>
          <w:rFonts w:ascii="Times New Roman" w:eastAsiaTheme="minorEastAsia" w:hAnsi="Times New Roman" w:cs="Times New Roman"/>
          <w:color w:val="auto"/>
          <w:kern w:val="0"/>
          <w:sz w:val="28"/>
          <w:szCs w:val="28"/>
          <w:lang w:eastAsia="ru-RU"/>
        </w:rPr>
      </w:pPr>
    </w:p>
    <w:p w:rsidR="00615679" w:rsidRPr="00832F4C" w:rsidRDefault="00615679" w:rsidP="00615679">
      <w:pPr>
        <w:keepNext/>
        <w:suppressAutoHyphens w:val="0"/>
        <w:spacing w:after="0" w:line="240" w:lineRule="auto"/>
        <w:jc w:val="center"/>
        <w:outlineLvl w:val="1"/>
        <w:rPr>
          <w:rFonts w:ascii="Times New Roman" w:eastAsiaTheme="majorEastAsia" w:hAnsi="Times New Roman" w:cs="Times New Roman"/>
          <w:b/>
          <w:bCs/>
          <w:color w:val="auto"/>
          <w:kern w:val="0"/>
          <w:sz w:val="28"/>
          <w:szCs w:val="28"/>
          <w:lang w:eastAsia="ru-RU"/>
        </w:rPr>
      </w:pPr>
      <w:r w:rsidRPr="00832F4C">
        <w:rPr>
          <w:rFonts w:ascii="Times New Roman" w:eastAsiaTheme="majorEastAsia" w:hAnsi="Times New Roman" w:cs="Times New Roman"/>
          <w:b/>
          <w:bCs/>
          <w:color w:val="auto"/>
          <w:kern w:val="0"/>
          <w:sz w:val="28"/>
          <w:szCs w:val="28"/>
          <w:lang w:eastAsia="ru-RU"/>
        </w:rPr>
        <w:t xml:space="preserve">Общая характеристика учебного курса </w:t>
      </w:r>
      <w:r w:rsidRPr="00832F4C">
        <w:rPr>
          <w:rFonts w:ascii="Times New Roman" w:eastAsiaTheme="majorEastAsia" w:hAnsi="Times New Roman" w:cs="Times New Roman"/>
          <w:b/>
          <w:bCs/>
          <w:color w:val="auto"/>
          <w:kern w:val="0"/>
          <w:sz w:val="28"/>
          <w:szCs w:val="28"/>
          <w:lang w:eastAsia="ru-RU"/>
        </w:rPr>
        <w:br/>
        <w:t>«Адаптивная физическая культура»</w:t>
      </w:r>
      <w:bookmarkEnd w:id="395"/>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Предметом обучения адаптивной физической культуре на уровне начального общего образования является двигательная деятельность человека с коррекционной, компенсаторной, оздоровительной и общеразвивающей направленностями с использованием основных направлений адаптивной физической культуры в применении физических упражнений с учётом психофизических особенностей и медицинских противопоказаний к физическим упражнениям обучающихся с ЗПР на этапе начального общего образования. В процессе овладения этой деятельностью происходиткоррекция вторичных отклонений физического развития, совершенствуются физические качества, осваиваются двигательные действия, укрепляется здоровье, повышаются функциональные возможности кардиореспираторной системы, активно развиваются познавательная и мыслительная деятельность, творчество и самостоятельность.</w:t>
      </w:r>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Учебный предмет «Адаптивная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«Адаптивная физическая культура» является адаптивное физическое воспитание. Учебный предмет «Адаптивная физическая культура» обогащает обучающихся системой знаний о сущности и общественном значении физической культуры в общем и адаптивной физической культуры в частности, и её влиянии на всестороннее развитие личности. Такие знания обеспечивают развитие гармоничной личности, мотивацию и способность обучающихся с ОВЗ к различным видам деятельности, повышают их общую культуру.</w:t>
      </w:r>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xml:space="preserve">Программа основана на системе научных знаний о человеке, сущности физической культуры, адаптивной физической культуры, общих </w:t>
      </w:r>
      <w:r w:rsidRPr="00832F4C">
        <w:rPr>
          <w:rFonts w:ascii="Times New Roman" w:eastAsiaTheme="minorEastAsia" w:hAnsi="Times New Roman" w:cs="Times New Roman"/>
          <w:color w:val="000000"/>
          <w:kern w:val="0"/>
          <w:sz w:val="28"/>
          <w:szCs w:val="28"/>
          <w:lang w:eastAsia="ru-RU"/>
        </w:rPr>
        <w:lastRenderedPageBreak/>
        <w:t>закономерностях её функционирования и использования с целью всестороннего развития людей с ограничениями в состоянии здоровья, направлена на формирование основ знаний в области адаптивной физической культуры, культуры движений, воспитание устойчивых навыков выполнения основных двигательных действий, укрепление здоровья, коррекции и компенсации, имеющихся двигательных нарушений.</w:t>
      </w:r>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spacing w:val="1"/>
          <w:kern w:val="0"/>
          <w:sz w:val="28"/>
          <w:szCs w:val="28"/>
          <w:lang w:eastAsia="ru-RU"/>
        </w:rPr>
      </w:pPr>
      <w:r w:rsidRPr="00832F4C">
        <w:rPr>
          <w:rFonts w:ascii="Times New Roman" w:eastAsiaTheme="minorEastAsia" w:hAnsi="Times New Roman" w:cs="Times New Roman"/>
          <w:color w:val="000000"/>
          <w:spacing w:val="1"/>
          <w:kern w:val="0"/>
          <w:sz w:val="28"/>
          <w:szCs w:val="28"/>
          <w:lang w:eastAsia="ru-RU"/>
        </w:rPr>
        <w:t>Программа обеспечивает создание условий для высокого качества преподавания учебного предмета «Адаптивная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коррекции и компенсации нарушенных функций;способствует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а) сохранение населения, здоровье и благополучие людей; б) создание возможностей для самореализации и развития талантов.</w:t>
      </w:r>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spacing w:val="2"/>
          <w:kern w:val="0"/>
          <w:sz w:val="28"/>
          <w:szCs w:val="28"/>
          <w:lang w:eastAsia="ru-RU"/>
        </w:rPr>
      </w:pPr>
      <w:r w:rsidRPr="00832F4C">
        <w:rPr>
          <w:rFonts w:ascii="Times New Roman" w:eastAsiaTheme="minorEastAsia" w:hAnsi="Times New Roman" w:cs="Times New Roman"/>
          <w:color w:val="000000"/>
          <w:spacing w:val="2"/>
          <w:kern w:val="0"/>
          <w:sz w:val="28"/>
          <w:szCs w:val="28"/>
          <w:lang w:eastAsia="ru-RU"/>
        </w:rPr>
        <w:t>В основе программы лежат представления об уникальности личности, индивидуальных возможностях каждого обучающегося с ЗПР и ученического сообщества в целом, профессиональных качествах педагогов и управленческих команд системы образования, создающих условия для максимально полного обеспечения образовательных возможностей обучающимся с ограничениями в состоянии здоровья в рамках единого образовательного пространства Российской Федерации.</w:t>
      </w:r>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Концепция программы основана на следующих принципах:</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а) принципы государственной политики Российской Федерации в области образования, основанные на гуманистическом характере образования, единстве образовательного пространства на территории Российской Федерации, светском характере образования, общедоступности образования, адаптивности системы образования к уровням и особенностям развития и подготовки обучающихся и воспитанников;</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б) принцип учета типологических и индивидуальных образовательных потребностей обучающихся с ЗПР на занятиях по адаптивной физической культуре, заключается в учете особенностей психофизического развития, показаний и противопоказаний к занятиям физическими упражнениями, а также учет сопутствующих заболеваний и вторичных отклонений. Особенности касаются пола, возраста, телосложения, двигательного опыта, свойств характера, темперамента, волевых качеств, состояния сохранных функций — двигательных, сенсорных, психических, интеллектуальных.</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в) принцип коррекционной направленности образовательного процесса основан на том, что педагогические воздействия должны быть направлены не </w:t>
      </w:r>
      <w:r w:rsidRPr="00832F4C">
        <w:rPr>
          <w:rFonts w:ascii="Times New Roman" w:eastAsiaTheme="minorEastAsia" w:hAnsi="Times New Roman" w:cs="Times New Roman"/>
          <w:color w:val="auto"/>
          <w:kern w:val="0"/>
          <w:sz w:val="28"/>
          <w:szCs w:val="28"/>
          <w:lang w:eastAsia="ru-RU"/>
        </w:rPr>
        <w:lastRenderedPageBreak/>
        <w:t>только на преодоление, ослабление физических и психических недостатков обучающихся с ЗПР, но и на совершенствование их познавательной деятельности, психических процессов, физических способностей и нравственных качеств.</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г) принцип развивающей направленности образовательного процесса, ориентирующий его на развитие личности обучающегося с ЗПР и расширение его "зоны ближайшего развития" с учетом особых образовательных потребностей;</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д) онтогенетический принцип заключается в освоении двигательных навыков в определенной последовательности, соответствующейстадиям физического развития ребенка.</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000000"/>
          <w:kern w:val="0"/>
          <w:sz w:val="28"/>
          <w:szCs w:val="28"/>
          <w:shd w:val="clear" w:color="auto" w:fill="FFFFFF"/>
          <w:lang w:eastAsia="ru-RU"/>
        </w:rPr>
      </w:pPr>
      <w:r w:rsidRPr="00832F4C">
        <w:rPr>
          <w:rFonts w:ascii="Times New Roman" w:eastAsiaTheme="minorEastAsia" w:hAnsi="Times New Roman" w:cs="Times New Roman"/>
          <w:color w:val="auto"/>
          <w:kern w:val="0"/>
          <w:sz w:val="28"/>
          <w:szCs w:val="28"/>
          <w:lang w:eastAsia="ru-RU"/>
        </w:rPr>
        <w:t xml:space="preserve">ж) принцип целостности содержания образования основан на </w:t>
      </w:r>
      <w:r w:rsidRPr="00832F4C">
        <w:rPr>
          <w:rFonts w:ascii="Times New Roman" w:eastAsiaTheme="minorEastAsia" w:hAnsi="Times New Roman" w:cs="Times New Roman"/>
          <w:color w:val="000000"/>
          <w:kern w:val="0"/>
          <w:sz w:val="28"/>
          <w:szCs w:val="28"/>
          <w:shd w:val="clear" w:color="auto" w:fill="FFFFFF"/>
          <w:lang w:eastAsia="ru-RU"/>
        </w:rPr>
        <w:t xml:space="preserve">рассмотрении каждого этапа обучения исовершенствования двигательных действий, как звена в общем образовательном процессе, в котором, с одной стороны, развиваются знания, умения и навыки, приобретенные на предшествующих этапах обучения, а с другой - готовятся возможности для образования на последующих этапах. </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к) принцип сотрудничества с семьей заключается в двустороннем взаимодействии семья - школа, только в тесном контакте педагога с родителями можно достичь положительных результатов в обучении ребенка с ЗПР.</w:t>
      </w:r>
    </w:p>
    <w:p w:rsidR="00615679" w:rsidRPr="00832F4C" w:rsidRDefault="00615679" w:rsidP="00615679">
      <w:pPr>
        <w:widowControl w:val="0"/>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615679" w:rsidRPr="00832F4C" w:rsidRDefault="00615679" w:rsidP="00615679">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Методика АФК для обучающихся с ЗПР имеет ряд существенных отличий, обусловленные спецификой заболевания. Медико-физиологические и психологические особенности обучающихся с ЗПР, типичные и специфические нарушения мыслительной и двигательной сфер, специально-методические принципы работы с данной категорией обучающихся, коррекционная направленность педагогического процесса определяют </w:t>
      </w:r>
      <w:r w:rsidRPr="00832F4C">
        <w:rPr>
          <w:rFonts w:ascii="Times New Roman" w:eastAsia="Times New Roman" w:hAnsi="Times New Roman" w:cs="Times New Roman"/>
          <w:color w:val="auto"/>
          <w:kern w:val="0"/>
          <w:sz w:val="28"/>
          <w:szCs w:val="28"/>
          <w:lang w:eastAsia="ru-RU"/>
        </w:rPr>
        <w:lastRenderedPageBreak/>
        <w:t>концептуальные подходы к построению и содержанию занятий в рамках уроков адаптивной физической культуры.</w:t>
      </w:r>
    </w:p>
    <w:p w:rsidR="00615679" w:rsidRPr="00832F4C" w:rsidRDefault="00615679" w:rsidP="00615679">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Особенности задержки психического развития обучающихся данной категории детей определяют их особые образовательные потребности при реализации программы по АФК, которые обеспечиваются специальными образовательными условиями:</w:t>
      </w:r>
    </w:p>
    <w:p w:rsidR="00615679" w:rsidRPr="00832F4C" w:rsidRDefault="00615679" w:rsidP="00BD17C3">
      <w:pPr>
        <w:numPr>
          <w:ilvl w:val="0"/>
          <w:numId w:val="59"/>
        </w:numPr>
        <w:suppressAutoHyphens w:val="0"/>
        <w:spacing w:after="0" w:line="240" w:lineRule="auto"/>
        <w:ind w:left="0" w:firstLine="426"/>
        <w:contextualSpacing/>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Обеспечение включения в занятия в форме уроков АФК коррекционно-развивающей деятельности с использованием методов и средств адаптивной физической культуры;</w:t>
      </w:r>
    </w:p>
    <w:p w:rsidR="00615679" w:rsidRPr="00832F4C" w:rsidRDefault="00615679" w:rsidP="00BD17C3">
      <w:pPr>
        <w:numPr>
          <w:ilvl w:val="0"/>
          <w:numId w:val="59"/>
        </w:numPr>
        <w:suppressAutoHyphens w:val="0"/>
        <w:spacing w:after="0" w:line="240" w:lineRule="auto"/>
        <w:ind w:left="0" w:firstLine="426"/>
        <w:contextualSpacing/>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Строгая регламентация деятельности с учетом медицинских рекомендаций;</w:t>
      </w:r>
    </w:p>
    <w:p w:rsidR="00615679" w:rsidRPr="00832F4C" w:rsidRDefault="00615679" w:rsidP="00BD17C3">
      <w:pPr>
        <w:numPr>
          <w:ilvl w:val="0"/>
          <w:numId w:val="59"/>
        </w:numPr>
        <w:suppressAutoHyphens w:val="0"/>
        <w:spacing w:after="0" w:line="240" w:lineRule="auto"/>
        <w:ind w:left="0" w:firstLine="426"/>
        <w:contextualSpacing/>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Обеспечение индивидуализации образовательного процесса и определения индивидуального содержания реализуемой рабочей программы по АФК.</w:t>
      </w:r>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Освоение программы предполагает соблюдение главных педагогических правил: от известного к неизвестному, от лёгкого к трудному, от простого к сложному, увеличении времени освоения программного материала.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деятельностями.</w:t>
      </w:r>
    </w:p>
    <w:p w:rsidR="00615679" w:rsidRPr="00832F4C" w:rsidRDefault="00615679" w:rsidP="00615679">
      <w:pPr>
        <w:suppressAutoHyphens w:val="0"/>
        <w:spacing w:after="0" w:line="240" w:lineRule="auto"/>
        <w:ind w:firstLine="567"/>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В основе программы лежат дифференцированный и  деятельностный подходы, целью которых является формирование у обучающихся полного представления о возможностях адаптивной физической культуры</w:t>
      </w:r>
    </w:p>
    <w:p w:rsidR="00615679" w:rsidRPr="00832F4C" w:rsidRDefault="00615679" w:rsidP="00615679">
      <w:pPr>
        <w:suppressAutoHyphens w:val="0"/>
        <w:spacing w:after="0" w:line="240" w:lineRule="auto"/>
        <w:ind w:firstLine="567"/>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Дифференцированный подход предполагает учет особых образовательных потребностей обучающихся с ЗПР, которые проявляются в неоднородности по возможностям освоения содержания образования. Это обусловливает необходимость учета индивидуально-типологических особенностей каждого обучающегося с дифференцированным подбором средств адаптивной физической культуры.</w:t>
      </w:r>
    </w:p>
    <w:p w:rsidR="00615679" w:rsidRPr="00832F4C" w:rsidRDefault="00615679" w:rsidP="00615679">
      <w:pPr>
        <w:suppressAutoHyphens w:val="0"/>
        <w:spacing w:after="0" w:line="240" w:lineRule="auto"/>
        <w:ind w:firstLine="567"/>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 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rsidR="00615679" w:rsidRPr="00832F4C" w:rsidRDefault="00615679" w:rsidP="00615679">
      <w:pPr>
        <w:suppressAutoHyphens w:val="0"/>
        <w:spacing w:after="0" w:line="240" w:lineRule="auto"/>
        <w:ind w:firstLine="567"/>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в области адаптивной </w:t>
      </w:r>
      <w:r w:rsidRPr="00832F4C">
        <w:rPr>
          <w:rFonts w:ascii="Times New Roman" w:eastAsiaTheme="minorEastAsia" w:hAnsi="Times New Roman" w:cs="Times New Roman"/>
          <w:color w:val="auto"/>
          <w:kern w:val="0"/>
          <w:sz w:val="28"/>
          <w:szCs w:val="28"/>
          <w:lang w:eastAsia="ru-RU"/>
        </w:rPr>
        <w:lastRenderedPageBreak/>
        <w:t>физической культуры, позволяющих продолжить образование на следующем уровне образования, но и жизненной компетенции, составляющей основу социальной успешности).</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В контексте реализации ФАОП НОО для обучающихся с ЗПР реализация деятельностного подхода обеспечивает:</w:t>
      </w:r>
    </w:p>
    <w:p w:rsidR="00615679" w:rsidRPr="00832F4C" w:rsidRDefault="00615679" w:rsidP="00BD17C3">
      <w:pPr>
        <w:numPr>
          <w:ilvl w:val="0"/>
          <w:numId w:val="66"/>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придание результатам образования социально и личностно значимого характера;</w:t>
      </w:r>
    </w:p>
    <w:p w:rsidR="00615679" w:rsidRPr="00832F4C" w:rsidRDefault="00615679" w:rsidP="00BD17C3">
      <w:pPr>
        <w:numPr>
          <w:ilvl w:val="0"/>
          <w:numId w:val="66"/>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615679" w:rsidRPr="00832F4C" w:rsidRDefault="00615679" w:rsidP="00BD17C3">
      <w:pPr>
        <w:numPr>
          <w:ilvl w:val="0"/>
          <w:numId w:val="66"/>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существенное повышение мотивации и интереса к учению, приобретению нового опыта деятельности и поведения;</w:t>
      </w:r>
    </w:p>
    <w:p w:rsidR="00615679" w:rsidRPr="00832F4C" w:rsidRDefault="00615679" w:rsidP="00BD17C3">
      <w:pPr>
        <w:numPr>
          <w:ilvl w:val="0"/>
          <w:numId w:val="66"/>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В содержании программы учитывается взаимосвязь изучаемых явлений и процессов, что позволит успешно достигнуть планируемых результатов — предметных, метапредметных, личностных необходимых жизненных компетенций.</w:t>
      </w:r>
    </w:p>
    <w:p w:rsidR="00615679" w:rsidRPr="00832F4C" w:rsidRDefault="00615679" w:rsidP="00615679">
      <w:pPr>
        <w:keepNext/>
        <w:suppressAutoHyphens w:val="0"/>
        <w:spacing w:after="0" w:line="240" w:lineRule="auto"/>
        <w:ind w:firstLine="709"/>
        <w:jc w:val="center"/>
        <w:outlineLvl w:val="1"/>
        <w:rPr>
          <w:rFonts w:ascii="Times New Roman" w:eastAsiaTheme="majorEastAsia" w:hAnsi="Times New Roman" w:cs="Times New Roman"/>
          <w:b/>
          <w:bCs/>
          <w:color w:val="auto"/>
          <w:kern w:val="0"/>
          <w:sz w:val="28"/>
          <w:szCs w:val="28"/>
          <w:lang w:eastAsia="ru-RU"/>
        </w:rPr>
      </w:pPr>
      <w:bookmarkStart w:id="396" w:name="_Toc101876890"/>
    </w:p>
    <w:p w:rsidR="00615679" w:rsidRPr="00832F4C" w:rsidRDefault="00615679" w:rsidP="00615679">
      <w:pPr>
        <w:keepNext/>
        <w:suppressAutoHyphens w:val="0"/>
        <w:spacing w:after="0" w:line="240" w:lineRule="auto"/>
        <w:ind w:firstLine="709"/>
        <w:jc w:val="center"/>
        <w:outlineLvl w:val="1"/>
        <w:rPr>
          <w:rFonts w:ascii="Times New Roman" w:eastAsiaTheme="majorEastAsia" w:hAnsi="Times New Roman" w:cs="Times New Roman"/>
          <w:b/>
          <w:bCs/>
          <w:color w:val="auto"/>
          <w:kern w:val="0"/>
          <w:sz w:val="28"/>
          <w:szCs w:val="28"/>
          <w:lang w:eastAsia="ru-RU"/>
        </w:rPr>
      </w:pPr>
      <w:r w:rsidRPr="00832F4C">
        <w:rPr>
          <w:rFonts w:ascii="Times New Roman" w:eastAsiaTheme="majorEastAsia" w:hAnsi="Times New Roman" w:cs="Times New Roman"/>
          <w:b/>
          <w:bCs/>
          <w:color w:val="auto"/>
          <w:kern w:val="0"/>
          <w:sz w:val="28"/>
          <w:szCs w:val="28"/>
          <w:lang w:eastAsia="ru-RU"/>
        </w:rPr>
        <w:t xml:space="preserve">Цель и задачи изучения учебного предмета </w:t>
      </w:r>
      <w:r w:rsidRPr="00832F4C">
        <w:rPr>
          <w:rFonts w:ascii="Times New Roman" w:eastAsiaTheme="majorEastAsia" w:hAnsi="Times New Roman" w:cs="Times New Roman"/>
          <w:b/>
          <w:bCs/>
          <w:color w:val="auto"/>
          <w:kern w:val="0"/>
          <w:sz w:val="28"/>
          <w:szCs w:val="28"/>
          <w:lang w:eastAsia="ru-RU"/>
        </w:rPr>
        <w:br/>
        <w:t>«Адаптивная физическая культура»</w:t>
      </w:r>
      <w:bookmarkEnd w:id="396"/>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Цели и задачи программы обеспечивают результаты освоения основной образовательной программы начального общего образования по учебному предмету «Адаптивная физическая культура» в соответствии с ФГОС НОО ОВЗ и ФАОП НОО.</w:t>
      </w:r>
    </w:p>
    <w:p w:rsidR="00615679" w:rsidRPr="00832F4C" w:rsidRDefault="00615679" w:rsidP="00615679">
      <w:pPr>
        <w:suppressAutoHyphens w:val="0"/>
        <w:spacing w:after="0" w:line="240" w:lineRule="auto"/>
        <w:ind w:firstLine="708"/>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Цели изучения учебного предмета «Адаптивная физическая культура» —  создании условий для максимального удовлетворения особых образовательных потребностей обучающихся с ЗПР в нормализации двигательной деятельности, способствующей физической и социальной реабилитации (абилитации) для формирования потребностей в систематических занятиях физическими упражнениями и в осуществлении здорового образа жизни,оптимизации трудовой деятельности и организации активного отдыха в соответствии с рекомендациями, обеспечивающих усвоение ими социального и культурного опыта. </w:t>
      </w:r>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Достижение поставленной цели предусматривает решение следующих основных задач:</w:t>
      </w:r>
    </w:p>
    <w:p w:rsidR="00615679" w:rsidRPr="00832F4C" w:rsidRDefault="00615679" w:rsidP="00BD17C3">
      <w:pPr>
        <w:widowControl w:val="0"/>
        <w:numPr>
          <w:ilvl w:val="0"/>
          <w:numId w:val="67"/>
        </w:numPr>
        <w:tabs>
          <w:tab w:val="left" w:pos="567"/>
        </w:tabs>
        <w:suppressAutoHyphens w:val="0"/>
        <w:autoSpaceDE w:val="0"/>
        <w:autoSpaceDN w:val="0"/>
        <w:adjustRightInd w:val="0"/>
        <w:spacing w:after="0" w:line="240" w:lineRule="auto"/>
        <w:ind w:left="426"/>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xml:space="preserve">Укрепление здоровья, содействие гармоничному физическому, </w:t>
      </w:r>
      <w:r w:rsidRPr="00832F4C">
        <w:rPr>
          <w:rFonts w:ascii="Times New Roman" w:eastAsiaTheme="minorEastAsia" w:hAnsi="Times New Roman" w:cs="Times New Roman"/>
          <w:color w:val="000000"/>
          <w:kern w:val="0"/>
          <w:sz w:val="28"/>
          <w:szCs w:val="28"/>
          <w:lang w:eastAsia="ru-RU"/>
        </w:rPr>
        <w:lastRenderedPageBreak/>
        <w:t xml:space="preserve">нравственному и социальному развитию, успешному обучению, формирование первоначальных умений саморегуляции средствами физической культуры. </w:t>
      </w:r>
    </w:p>
    <w:p w:rsidR="00615679" w:rsidRPr="00832F4C" w:rsidRDefault="00615679" w:rsidP="00BD17C3">
      <w:pPr>
        <w:widowControl w:val="0"/>
        <w:numPr>
          <w:ilvl w:val="0"/>
          <w:numId w:val="67"/>
        </w:numPr>
        <w:tabs>
          <w:tab w:val="left" w:pos="567"/>
        </w:tabs>
        <w:suppressAutoHyphens w:val="0"/>
        <w:autoSpaceDE w:val="0"/>
        <w:autoSpaceDN w:val="0"/>
        <w:adjustRightInd w:val="0"/>
        <w:spacing w:after="0" w:line="240" w:lineRule="auto"/>
        <w:ind w:left="426"/>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xml:space="preserve">Формирование установки на сохранение и укрепление здоровья, навыков здорового и безопасного образа жизни. </w:t>
      </w:r>
    </w:p>
    <w:p w:rsidR="00615679" w:rsidRPr="00832F4C" w:rsidRDefault="00615679" w:rsidP="00BD17C3">
      <w:pPr>
        <w:widowControl w:val="0"/>
        <w:numPr>
          <w:ilvl w:val="0"/>
          <w:numId w:val="67"/>
        </w:numPr>
        <w:tabs>
          <w:tab w:val="left" w:pos="567"/>
        </w:tabs>
        <w:suppressAutoHyphens w:val="0"/>
        <w:autoSpaceDE w:val="0"/>
        <w:autoSpaceDN w:val="0"/>
        <w:adjustRightInd w:val="0"/>
        <w:spacing w:after="0" w:line="240" w:lineRule="auto"/>
        <w:ind w:left="426"/>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xml:space="preserve">Овладение основными представлениями о собственном теле, возможностях и ограничениях его физических функций, возможностях компенсации. </w:t>
      </w:r>
    </w:p>
    <w:p w:rsidR="00615679" w:rsidRPr="00832F4C" w:rsidRDefault="00615679" w:rsidP="00BD17C3">
      <w:pPr>
        <w:widowControl w:val="0"/>
        <w:numPr>
          <w:ilvl w:val="0"/>
          <w:numId w:val="67"/>
        </w:numPr>
        <w:tabs>
          <w:tab w:val="left" w:pos="567"/>
        </w:tabs>
        <w:suppressAutoHyphens w:val="0"/>
        <w:autoSpaceDE w:val="0"/>
        <w:autoSpaceDN w:val="0"/>
        <w:adjustRightInd w:val="0"/>
        <w:spacing w:after="0" w:line="240" w:lineRule="auto"/>
        <w:ind w:left="426"/>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xml:space="preserve">Формирование понимания связи телесного самочувствия с настроением, собственной активностью, самостоятельностью и независимостью. </w:t>
      </w:r>
    </w:p>
    <w:p w:rsidR="00615679" w:rsidRPr="00832F4C" w:rsidRDefault="00615679" w:rsidP="00BD17C3">
      <w:pPr>
        <w:widowControl w:val="0"/>
        <w:numPr>
          <w:ilvl w:val="0"/>
          <w:numId w:val="67"/>
        </w:numPr>
        <w:tabs>
          <w:tab w:val="left" w:pos="567"/>
        </w:tabs>
        <w:suppressAutoHyphens w:val="0"/>
        <w:autoSpaceDE w:val="0"/>
        <w:autoSpaceDN w:val="0"/>
        <w:adjustRightInd w:val="0"/>
        <w:spacing w:after="0" w:line="240" w:lineRule="auto"/>
        <w:ind w:left="426"/>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xml:space="preserve">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615679" w:rsidRPr="00832F4C" w:rsidRDefault="00615679" w:rsidP="00BD17C3">
      <w:pPr>
        <w:widowControl w:val="0"/>
        <w:numPr>
          <w:ilvl w:val="0"/>
          <w:numId w:val="67"/>
        </w:numPr>
        <w:tabs>
          <w:tab w:val="left" w:pos="567"/>
        </w:tabs>
        <w:suppressAutoHyphens w:val="0"/>
        <w:autoSpaceDE w:val="0"/>
        <w:autoSpaceDN w:val="0"/>
        <w:adjustRightInd w:val="0"/>
        <w:spacing w:after="0" w:line="240" w:lineRule="auto"/>
        <w:ind w:left="426"/>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xml:space="preserve">Овладение умениями адекватно дозировать физическую нагрузку, следить за своим физическим состоянием. </w:t>
      </w:r>
    </w:p>
    <w:p w:rsidR="00615679" w:rsidRPr="00832F4C" w:rsidRDefault="00615679" w:rsidP="00BD17C3">
      <w:pPr>
        <w:widowControl w:val="0"/>
        <w:numPr>
          <w:ilvl w:val="0"/>
          <w:numId w:val="67"/>
        </w:numPr>
        <w:tabs>
          <w:tab w:val="left" w:pos="567"/>
        </w:tabs>
        <w:suppressAutoHyphens w:val="0"/>
        <w:autoSpaceDE w:val="0"/>
        <w:autoSpaceDN w:val="0"/>
        <w:adjustRightInd w:val="0"/>
        <w:spacing w:after="0" w:line="240" w:lineRule="auto"/>
        <w:ind w:left="426"/>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xml:space="preserve">Развитие основных физических качеств (силы, быстроты, выносливости, координации, гибкости). </w:t>
      </w:r>
    </w:p>
    <w:p w:rsidR="00615679" w:rsidRPr="00832F4C" w:rsidRDefault="00615679" w:rsidP="00BD17C3">
      <w:pPr>
        <w:widowControl w:val="0"/>
        <w:numPr>
          <w:ilvl w:val="0"/>
          <w:numId w:val="67"/>
        </w:numPr>
        <w:tabs>
          <w:tab w:val="left" w:pos="567"/>
        </w:tabs>
        <w:suppressAutoHyphens w:val="0"/>
        <w:autoSpaceDE w:val="0"/>
        <w:autoSpaceDN w:val="0"/>
        <w:adjustRightInd w:val="0"/>
        <w:spacing w:after="0" w:line="240" w:lineRule="auto"/>
        <w:ind w:left="426"/>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Формирование установки на сохранение и укрепление здоровья, навыков здорового и безопасного образа жизни.</w:t>
      </w:r>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Наряду с этим программа обеспечивает:</w:t>
      </w:r>
    </w:p>
    <w:p w:rsidR="00615679" w:rsidRPr="00832F4C" w:rsidRDefault="00615679" w:rsidP="00BD17C3">
      <w:pPr>
        <w:numPr>
          <w:ilvl w:val="0"/>
          <w:numId w:val="60"/>
        </w:numPr>
        <w:suppressAutoHyphens w:val="0"/>
        <w:spacing w:after="0" w:line="240" w:lineRule="auto"/>
        <w:ind w:left="0" w:firstLine="0"/>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единство образовательного пространства Российской Федерации, в том числе единство учебной и воспитательной деятельности в области адаптивной физической культуры, реализуемой совместно с семьей и иными институтами воспитания, с целью реализации равных возможностей получения качественного образования обучающимися с ЗПР;</w:t>
      </w:r>
    </w:p>
    <w:p w:rsidR="00615679" w:rsidRPr="00832F4C" w:rsidRDefault="00615679" w:rsidP="00BD17C3">
      <w:pPr>
        <w:numPr>
          <w:ilvl w:val="0"/>
          <w:numId w:val="60"/>
        </w:numPr>
        <w:suppressAutoHyphens w:val="0"/>
        <w:spacing w:after="0" w:line="240" w:lineRule="auto"/>
        <w:ind w:left="0" w:firstLine="0"/>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вариативность и разнообразие содержания программного материала, подбора средств адаптивной физической культуры  в  рамках начального общего образования обучающихся с ЗПР с учетом их особых образовательных потребностей и состояния здоровья, типологических и индивидуальных особенностей;</w:t>
      </w:r>
    </w:p>
    <w:p w:rsidR="00615679" w:rsidRPr="00832F4C" w:rsidRDefault="00615679" w:rsidP="00BD17C3">
      <w:pPr>
        <w:numPr>
          <w:ilvl w:val="0"/>
          <w:numId w:val="60"/>
        </w:numPr>
        <w:suppressAutoHyphens w:val="0"/>
        <w:spacing w:after="0" w:line="240" w:lineRule="auto"/>
        <w:ind w:left="0" w:firstLine="0"/>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личностное развитие обучающихся, в том числе духовно-нравственное, эстетическое и социокультурное  и физическое развитие, пользования прав и активного участия в жизни государства, развития гражданского общества с учетом принятых в обществе правил и норм поведения в доступной для обучающихся с ЗПР форме и объеме;</w:t>
      </w:r>
    </w:p>
    <w:p w:rsidR="00615679" w:rsidRPr="00832F4C" w:rsidRDefault="00615679" w:rsidP="00BD17C3">
      <w:pPr>
        <w:numPr>
          <w:ilvl w:val="0"/>
          <w:numId w:val="60"/>
        </w:numPr>
        <w:suppressAutoHyphens w:val="0"/>
        <w:spacing w:after="0" w:line="240" w:lineRule="auto"/>
        <w:ind w:left="0" w:firstLine="0"/>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физическое воспитание, формирование здорового образа жизни и обеспечение условий сохранения и укрепления здоровья обучающихся, в том числе их социального и эмоционального благополучия, коррекция и компенсация нарушенных сенсомоторных;</w:t>
      </w:r>
    </w:p>
    <w:p w:rsidR="00615679" w:rsidRPr="00832F4C" w:rsidRDefault="00615679" w:rsidP="00BD17C3">
      <w:pPr>
        <w:numPr>
          <w:ilvl w:val="0"/>
          <w:numId w:val="60"/>
        </w:numPr>
        <w:suppressAutoHyphens w:val="0"/>
        <w:spacing w:after="0" w:line="240" w:lineRule="auto"/>
        <w:ind w:left="0" w:firstLine="0"/>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w:t>
      </w:r>
    </w:p>
    <w:p w:rsidR="00615679" w:rsidRPr="00832F4C" w:rsidRDefault="00615679" w:rsidP="00BD17C3">
      <w:pPr>
        <w:numPr>
          <w:ilvl w:val="0"/>
          <w:numId w:val="60"/>
        </w:numPr>
        <w:suppressAutoHyphens w:val="0"/>
        <w:spacing w:after="0" w:line="240" w:lineRule="auto"/>
        <w:ind w:left="0" w:firstLine="0"/>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lastRenderedPageBreak/>
        <w:t>формирование у обучающихся знаний о месте адаптивной физической культуры и спорта Российской Федерации в мире, истории развития олимпийского движения в Российской Федерации и мире, вкладе страны в мировое научное наследие и формирование представлений об адаптивной физической культуре в современной России, устремленной в будущее;</w:t>
      </w:r>
    </w:p>
    <w:p w:rsidR="00615679" w:rsidRPr="00832F4C" w:rsidRDefault="00615679" w:rsidP="00BD17C3">
      <w:pPr>
        <w:numPr>
          <w:ilvl w:val="0"/>
          <w:numId w:val="60"/>
        </w:numPr>
        <w:suppressAutoHyphens w:val="0"/>
        <w:spacing w:after="0" w:line="240" w:lineRule="auto"/>
        <w:ind w:left="0" w:firstLine="0"/>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и командных возможностей, своих возможностей;</w:t>
      </w:r>
    </w:p>
    <w:p w:rsidR="00615679" w:rsidRPr="00832F4C" w:rsidRDefault="00615679" w:rsidP="00BD17C3">
      <w:pPr>
        <w:numPr>
          <w:ilvl w:val="0"/>
          <w:numId w:val="60"/>
        </w:numPr>
        <w:suppressAutoHyphens w:val="0"/>
        <w:spacing w:after="0" w:line="240" w:lineRule="auto"/>
        <w:ind w:left="0" w:firstLine="0"/>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 с ЗПР;</w:t>
      </w:r>
    </w:p>
    <w:p w:rsidR="00615679" w:rsidRPr="00832F4C" w:rsidRDefault="00615679" w:rsidP="00BD17C3">
      <w:pPr>
        <w:numPr>
          <w:ilvl w:val="0"/>
          <w:numId w:val="60"/>
        </w:numPr>
        <w:suppressAutoHyphens w:val="0"/>
        <w:spacing w:after="0" w:line="240" w:lineRule="auto"/>
        <w:ind w:left="0" w:firstLine="0"/>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формирование социокультурной и образовательной среды средствами адаптивной физической культуры с учетом общих и особых образовательных потребностей обучающихся с ЗПР.</w:t>
      </w:r>
    </w:p>
    <w:p w:rsidR="00615679" w:rsidRPr="00832F4C" w:rsidRDefault="00615679" w:rsidP="00615679">
      <w:pPr>
        <w:keepNext/>
        <w:suppressAutoHyphens w:val="0"/>
        <w:spacing w:after="0" w:line="240" w:lineRule="auto"/>
        <w:ind w:firstLine="709"/>
        <w:outlineLvl w:val="1"/>
        <w:rPr>
          <w:rFonts w:ascii="Times New Roman" w:eastAsiaTheme="majorEastAsia" w:hAnsi="Times New Roman" w:cs="Times New Roman"/>
          <w:b/>
          <w:bCs/>
          <w:color w:val="auto"/>
          <w:kern w:val="0"/>
          <w:sz w:val="28"/>
          <w:szCs w:val="28"/>
          <w:lang w:eastAsia="ru-RU"/>
        </w:rPr>
      </w:pPr>
      <w:r w:rsidRPr="00832F4C">
        <w:rPr>
          <w:rFonts w:ascii="Times New Roman" w:eastAsiaTheme="majorEastAsia" w:hAnsi="Times New Roman" w:cs="Times New Roman"/>
          <w:b/>
          <w:bCs/>
          <w:color w:val="auto"/>
          <w:kern w:val="0"/>
          <w:sz w:val="28"/>
          <w:szCs w:val="28"/>
          <w:lang w:eastAsia="ru-RU"/>
        </w:rPr>
        <w:t>Место учебного предмета «Адаптивная физическая культура» в учебном плане</w:t>
      </w:r>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Общее число часов, отведённых на изучение предмета «Адаптивная физическая культура» на уровне начального общего образования, составляет 504 ч (три часа в неделю в каждом классе): 1 и 1 дополнительный классы по 99 ч; 2, 3 и 4 классы по 102 ч).</w:t>
      </w:r>
    </w:p>
    <w:p w:rsidR="00615679" w:rsidRPr="00832F4C" w:rsidRDefault="00615679" w:rsidP="00615679">
      <w:pPr>
        <w:suppressAutoHyphens w:val="0"/>
        <w:spacing w:after="0" w:line="240" w:lineRule="auto"/>
        <w:ind w:firstLine="708"/>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При планировании учебного материала по программе  учебного предмета «Адаптивная физическая культура» для всех классов начального образования в объёме не менее 70% учебных часов должно быть отведено на выполнение физических упражнений. </w:t>
      </w:r>
    </w:p>
    <w:p w:rsidR="00615679" w:rsidRPr="00832F4C" w:rsidRDefault="00615679" w:rsidP="00615679">
      <w:pPr>
        <w:suppressAutoHyphens w:val="0"/>
        <w:rPr>
          <w:rFonts w:ascii="Times New Roman" w:eastAsiaTheme="minorEastAsia" w:hAnsi="Times New Roman" w:cs="Times New Roman"/>
          <w:b/>
          <w:color w:val="000000"/>
          <w:kern w:val="0"/>
          <w:sz w:val="28"/>
          <w:szCs w:val="28"/>
          <w:lang w:eastAsia="ru-RU"/>
        </w:rPr>
      </w:pPr>
      <w:r w:rsidRPr="00832F4C">
        <w:rPr>
          <w:rFonts w:ascii="Times New Roman" w:eastAsiaTheme="minorEastAsia" w:hAnsi="Times New Roman" w:cs="Times New Roman"/>
          <w:b/>
          <w:color w:val="000000"/>
          <w:kern w:val="0"/>
          <w:sz w:val="28"/>
          <w:szCs w:val="28"/>
          <w:lang w:eastAsia="ru-RU"/>
        </w:rPr>
        <w:br w:type="page"/>
      </w:r>
    </w:p>
    <w:p w:rsidR="00615679" w:rsidRPr="00832F4C" w:rsidRDefault="00615679" w:rsidP="00615679">
      <w:pPr>
        <w:widowControl w:val="0"/>
        <w:tabs>
          <w:tab w:val="left" w:pos="567"/>
        </w:tabs>
        <w:suppressAutoHyphens w:val="0"/>
        <w:autoSpaceDE w:val="0"/>
        <w:autoSpaceDN w:val="0"/>
        <w:adjustRightInd w:val="0"/>
        <w:spacing w:after="0" w:line="240" w:lineRule="auto"/>
        <w:ind w:firstLine="709"/>
        <w:jc w:val="center"/>
        <w:rPr>
          <w:rFonts w:ascii="Times New Roman" w:eastAsiaTheme="minorEastAsia" w:hAnsi="Times New Roman" w:cs="Times New Roman"/>
          <w:b/>
          <w:color w:val="000000"/>
          <w:kern w:val="0"/>
          <w:sz w:val="28"/>
          <w:szCs w:val="28"/>
          <w:lang w:eastAsia="ru-RU"/>
        </w:rPr>
      </w:pPr>
      <w:r w:rsidRPr="00832F4C">
        <w:rPr>
          <w:rFonts w:ascii="Times New Roman" w:eastAsiaTheme="minorEastAsia" w:hAnsi="Times New Roman" w:cs="Times New Roman"/>
          <w:b/>
          <w:color w:val="000000"/>
          <w:kern w:val="0"/>
          <w:sz w:val="28"/>
          <w:szCs w:val="28"/>
          <w:lang w:eastAsia="ru-RU"/>
        </w:rPr>
        <w:lastRenderedPageBreak/>
        <w:t>Содержание учебного предмета «Адаптивная физическая культура»</w:t>
      </w:r>
    </w:p>
    <w:p w:rsidR="00615679" w:rsidRPr="00832F4C" w:rsidRDefault="00615679" w:rsidP="00615679">
      <w:pPr>
        <w:suppressAutoHyphens w:val="0"/>
        <w:spacing w:after="0" w:line="240" w:lineRule="auto"/>
        <w:ind w:firstLine="426"/>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Содержание программы распределяется по модулям: </w:t>
      </w:r>
    </w:p>
    <w:p w:rsidR="00615679" w:rsidRPr="00832F4C" w:rsidRDefault="00615679" w:rsidP="00BD17C3">
      <w:pPr>
        <w:numPr>
          <w:ilvl w:val="0"/>
          <w:numId w:val="85"/>
        </w:numPr>
        <w:suppressAutoHyphens w:val="0"/>
        <w:spacing w:after="0" w:line="240" w:lineRule="auto"/>
        <w:ind w:firstLine="426"/>
        <w:contextualSpacing/>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Модуль «Знания об адаптивной физической культуре»;</w:t>
      </w:r>
    </w:p>
    <w:p w:rsidR="00615679" w:rsidRPr="00832F4C" w:rsidRDefault="00615679" w:rsidP="00BD17C3">
      <w:pPr>
        <w:numPr>
          <w:ilvl w:val="0"/>
          <w:numId w:val="85"/>
        </w:numPr>
        <w:suppressAutoHyphens w:val="0"/>
        <w:spacing w:after="0" w:line="240" w:lineRule="auto"/>
        <w:ind w:firstLine="426"/>
        <w:contextualSpacing/>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Модуль «Гимнастика с элементами корригирующей гимнастики»;</w:t>
      </w:r>
    </w:p>
    <w:p w:rsidR="00615679" w:rsidRPr="00832F4C" w:rsidRDefault="00615679" w:rsidP="00BD17C3">
      <w:pPr>
        <w:numPr>
          <w:ilvl w:val="0"/>
          <w:numId w:val="85"/>
        </w:numPr>
        <w:suppressAutoHyphens w:val="0"/>
        <w:spacing w:after="0" w:line="240" w:lineRule="auto"/>
        <w:ind w:firstLine="426"/>
        <w:contextualSpacing/>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Модуль «Легкая атлетика»;</w:t>
      </w:r>
    </w:p>
    <w:p w:rsidR="00615679" w:rsidRPr="00832F4C" w:rsidRDefault="00615679" w:rsidP="00BD17C3">
      <w:pPr>
        <w:numPr>
          <w:ilvl w:val="0"/>
          <w:numId w:val="85"/>
        </w:numPr>
        <w:suppressAutoHyphens w:val="0"/>
        <w:spacing w:after="0" w:line="240" w:lineRule="auto"/>
        <w:ind w:firstLine="426"/>
        <w:contextualSpacing/>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Модуль «Подвижные игры»</w:t>
      </w:r>
    </w:p>
    <w:p w:rsidR="00615679" w:rsidRPr="00832F4C" w:rsidRDefault="00615679" w:rsidP="00BD17C3">
      <w:pPr>
        <w:numPr>
          <w:ilvl w:val="0"/>
          <w:numId w:val="85"/>
        </w:numPr>
        <w:suppressAutoHyphens w:val="0"/>
        <w:spacing w:after="0" w:line="240" w:lineRule="auto"/>
        <w:ind w:firstLine="426"/>
        <w:contextualSpacing/>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Модуль «Лыжная подготовка»;</w:t>
      </w:r>
    </w:p>
    <w:p w:rsidR="00615679" w:rsidRPr="00832F4C" w:rsidRDefault="00615679" w:rsidP="00BD17C3">
      <w:pPr>
        <w:numPr>
          <w:ilvl w:val="0"/>
          <w:numId w:val="85"/>
        </w:numPr>
        <w:suppressAutoHyphens w:val="0"/>
        <w:spacing w:after="0" w:line="240" w:lineRule="auto"/>
        <w:ind w:firstLine="426"/>
        <w:contextualSpacing/>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Модуль «Плавание».</w:t>
      </w:r>
    </w:p>
    <w:p w:rsidR="00615679" w:rsidRPr="00832F4C" w:rsidRDefault="00615679" w:rsidP="00615679">
      <w:pPr>
        <w:suppressAutoHyphens w:val="0"/>
        <w:spacing w:after="0" w:line="240" w:lineRule="auto"/>
        <w:ind w:firstLine="567"/>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Модуль «Знания об адаптивной физической культуре» распределяется по остальным модулям программы. Следует учитывать, что </w:t>
      </w:r>
      <w:r w:rsidRPr="00832F4C">
        <w:rPr>
          <w:rFonts w:ascii="Times New Roman" w:eastAsiaTheme="minorEastAsia" w:hAnsi="Times New Roman" w:cs="Times New Roman"/>
          <w:color w:val="auto"/>
          <w:kern w:val="0"/>
          <w:sz w:val="28"/>
          <w:szCs w:val="28"/>
          <w:lang w:eastAsia="ru-RU"/>
        </w:rPr>
        <w:t>модули могут быть взаимозаменяемы и взаимодополняемы</w:t>
      </w:r>
      <w:r w:rsidRPr="00832F4C">
        <w:rPr>
          <w:rFonts w:ascii="Times New Roman" w:eastAsia="Times New Roman" w:hAnsi="Times New Roman" w:cs="Times New Roman"/>
          <w:color w:val="auto"/>
          <w:kern w:val="0"/>
          <w:sz w:val="28"/>
          <w:szCs w:val="28"/>
          <w:lang w:eastAsia="ru-RU"/>
        </w:rPr>
        <w:t>, некоторые модули могут быть исключены и заменены на другие. Так обучение по модулям «Лыжная подготовка» и «Плавание» регламентированы наличием материально-технической базы и климатическими особенностями. Данные модули могут быть заменены на модуль «Гимнастика с элементами корригирующей», «Подвижные игры». Подбор средств АФК на занятиях определяются индивидуально, исходя из психофизических особенностей обучающихся с ЗПР, соматических заболеваний, медицинских рекомендаций и противопоказаний к физическим упражнениям, уточненные школьным психолого-медико-педагогическим консилиумом. Виды упражнений, относящиеся к артикуляционной, пальчиковой, нейрогенной гимнастикам осваиваются обучающимися так же по рекомендации школьного психолого-медико-педагогического консилиума.</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Содержание обучения в 1 классе.</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«Основная гимнастика с элементами корригирующей»</w:t>
      </w:r>
    </w:p>
    <w:p w:rsidR="00615679" w:rsidRPr="00832F4C" w:rsidRDefault="00615679" w:rsidP="00615679">
      <w:pPr>
        <w:suppressAutoHyphens w:val="0"/>
        <w:spacing w:after="0" w:line="240" w:lineRule="auto"/>
        <w:rPr>
          <w:rFonts w:ascii="Times New Roman" w:eastAsia="Times New Roman" w:hAnsi="Times New Roman" w:cs="Times New Roman"/>
          <w:i/>
          <w:color w:val="auto"/>
          <w:kern w:val="0"/>
          <w:sz w:val="28"/>
          <w:szCs w:val="28"/>
          <w:u w:val="single"/>
          <w:lang w:eastAsia="ru-RU"/>
        </w:rPr>
      </w:pPr>
      <w:r w:rsidRPr="00832F4C">
        <w:rPr>
          <w:rFonts w:ascii="Times New Roman" w:eastAsia="Times New Roman" w:hAnsi="Times New Roman" w:cs="Times New Roman"/>
          <w:i/>
          <w:color w:val="auto"/>
          <w:kern w:val="0"/>
          <w:sz w:val="28"/>
          <w:szCs w:val="28"/>
          <w:u w:val="single"/>
          <w:lang w:eastAsia="ru-RU"/>
        </w:rPr>
        <w:t>Знания:</w:t>
      </w:r>
    </w:p>
    <w:p w:rsidR="00615679" w:rsidRPr="00832F4C" w:rsidRDefault="00615679" w:rsidP="00BD17C3">
      <w:pPr>
        <w:numPr>
          <w:ilvl w:val="0"/>
          <w:numId w:val="85"/>
        </w:numPr>
        <w:suppressAutoHyphens w:val="0"/>
        <w:spacing w:after="0" w:line="240" w:lineRule="auto"/>
        <w:ind w:left="284" w:hanging="284"/>
        <w:contextualSpacing/>
        <w:jc w:val="both"/>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Понятия «Физическая культура», «Режим дня», правила распорядка дня.</w:t>
      </w:r>
    </w:p>
    <w:p w:rsidR="00615679" w:rsidRPr="00832F4C" w:rsidRDefault="00615679" w:rsidP="00BD17C3">
      <w:pPr>
        <w:numPr>
          <w:ilvl w:val="0"/>
          <w:numId w:val="85"/>
        </w:numPr>
        <w:suppressAutoHyphens w:val="0"/>
        <w:spacing w:after="0" w:line="240" w:lineRule="auto"/>
        <w:ind w:left="284" w:hanging="284"/>
        <w:contextualSpacing/>
        <w:jc w:val="both"/>
        <w:rPr>
          <w:rFonts w:ascii="Times New Roman" w:eastAsia="Times New Roman" w:hAnsi="Times New Roman" w:cs="Times New Roman"/>
          <w:i/>
          <w:color w:val="auto"/>
          <w:kern w:val="0"/>
          <w:sz w:val="28"/>
          <w:szCs w:val="28"/>
          <w:u w:val="single"/>
        </w:rPr>
      </w:pPr>
      <w:r w:rsidRPr="00832F4C">
        <w:rPr>
          <w:rFonts w:ascii="Times New Roman" w:eastAsia="Calibri" w:hAnsi="Times New Roman" w:cs="Times New Roman"/>
          <w:color w:val="auto"/>
          <w:kern w:val="0"/>
          <w:sz w:val="28"/>
          <w:szCs w:val="28"/>
        </w:rPr>
        <w:t>Основные способы и особенности движений и передвижений человека.</w:t>
      </w:r>
    </w:p>
    <w:p w:rsidR="00615679" w:rsidRPr="00832F4C" w:rsidRDefault="00615679" w:rsidP="00BD17C3">
      <w:pPr>
        <w:numPr>
          <w:ilvl w:val="0"/>
          <w:numId w:val="85"/>
        </w:numPr>
        <w:suppressAutoHyphens w:val="0"/>
        <w:spacing w:after="0" w:line="240" w:lineRule="auto"/>
        <w:ind w:left="284" w:hanging="284"/>
        <w:contextualSpacing/>
        <w:jc w:val="both"/>
        <w:rPr>
          <w:rFonts w:ascii="Times New Roman" w:eastAsia="Times New Roman" w:hAnsi="Times New Roman" w:cs="Times New Roman"/>
          <w:i/>
          <w:color w:val="auto"/>
          <w:kern w:val="0"/>
          <w:sz w:val="28"/>
          <w:szCs w:val="28"/>
          <w:u w:val="single"/>
        </w:rPr>
      </w:pPr>
      <w:r w:rsidRPr="00832F4C">
        <w:rPr>
          <w:rFonts w:ascii="Times New Roman" w:eastAsia="Calibri" w:hAnsi="Times New Roman" w:cs="Times New Roman"/>
          <w:color w:val="auto"/>
          <w:kern w:val="0"/>
          <w:sz w:val="28"/>
          <w:szCs w:val="28"/>
        </w:rPr>
        <w:t xml:space="preserve">Понятие о здоровом образе жизни, о важности ведения активного образа жизни. </w:t>
      </w:r>
    </w:p>
    <w:p w:rsidR="00615679" w:rsidRPr="00832F4C" w:rsidRDefault="00615679" w:rsidP="00BD17C3">
      <w:pPr>
        <w:widowControl w:val="0"/>
        <w:numPr>
          <w:ilvl w:val="0"/>
          <w:numId w:val="85"/>
        </w:numPr>
        <w:tabs>
          <w:tab w:val="left" w:pos="567"/>
        </w:tabs>
        <w:suppressAutoHyphens w:val="0"/>
        <w:autoSpaceDE w:val="0"/>
        <w:autoSpaceDN w:val="0"/>
        <w:adjustRightInd w:val="0"/>
        <w:spacing w:after="0" w:line="240" w:lineRule="auto"/>
        <w:ind w:left="284" w:hanging="284"/>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xml:space="preserve">Правила поведения на уроках физической культуры. </w:t>
      </w:r>
    </w:p>
    <w:p w:rsidR="00615679" w:rsidRPr="00832F4C" w:rsidRDefault="00615679" w:rsidP="00BD17C3">
      <w:pPr>
        <w:widowControl w:val="0"/>
        <w:numPr>
          <w:ilvl w:val="0"/>
          <w:numId w:val="85"/>
        </w:numPr>
        <w:tabs>
          <w:tab w:val="left" w:pos="567"/>
        </w:tabs>
        <w:suppressAutoHyphens w:val="0"/>
        <w:autoSpaceDE w:val="0"/>
        <w:autoSpaceDN w:val="0"/>
        <w:adjustRightInd w:val="0"/>
        <w:spacing w:after="0" w:line="240" w:lineRule="auto"/>
        <w:ind w:left="284" w:hanging="284"/>
        <w:jc w:val="both"/>
        <w:rPr>
          <w:rFonts w:ascii="Times New Roman" w:eastAsiaTheme="minorEastAsia" w:hAnsi="Times New Roman" w:cs="Times New Roman"/>
          <w:color w:val="000000"/>
          <w:spacing w:val="3"/>
          <w:kern w:val="0"/>
          <w:sz w:val="28"/>
          <w:szCs w:val="28"/>
          <w:lang w:eastAsia="ru-RU"/>
        </w:rPr>
      </w:pPr>
      <w:r w:rsidRPr="00832F4C">
        <w:rPr>
          <w:rFonts w:ascii="Times New Roman" w:eastAsiaTheme="minorEastAsia" w:hAnsi="Times New Roman" w:cs="Times New Roman"/>
          <w:color w:val="000000"/>
          <w:spacing w:val="3"/>
          <w:kern w:val="0"/>
          <w:sz w:val="28"/>
          <w:szCs w:val="28"/>
          <w:lang w:eastAsia="ru-RU"/>
        </w:rPr>
        <w:t>Техника безопасности при выполнении физических упражнений в зале.</w:t>
      </w:r>
    </w:p>
    <w:p w:rsidR="00615679" w:rsidRPr="00832F4C" w:rsidRDefault="00615679" w:rsidP="00BD17C3">
      <w:pPr>
        <w:widowControl w:val="0"/>
        <w:numPr>
          <w:ilvl w:val="0"/>
          <w:numId w:val="85"/>
        </w:numPr>
        <w:tabs>
          <w:tab w:val="left" w:pos="567"/>
        </w:tabs>
        <w:suppressAutoHyphens w:val="0"/>
        <w:autoSpaceDE w:val="0"/>
        <w:autoSpaceDN w:val="0"/>
        <w:adjustRightInd w:val="0"/>
        <w:spacing w:after="0" w:line="240" w:lineRule="auto"/>
        <w:ind w:left="284" w:hanging="284"/>
        <w:jc w:val="both"/>
        <w:rPr>
          <w:rFonts w:ascii="Times New Roman" w:eastAsiaTheme="minorEastAsia" w:hAnsi="Times New Roman" w:cs="Times New Roman"/>
          <w:color w:val="000000"/>
          <w:spacing w:val="3"/>
          <w:kern w:val="0"/>
          <w:sz w:val="28"/>
          <w:szCs w:val="28"/>
          <w:lang w:eastAsia="ru-RU"/>
        </w:rPr>
      </w:pPr>
      <w:r w:rsidRPr="00832F4C">
        <w:rPr>
          <w:rFonts w:ascii="Times New Roman" w:eastAsiaTheme="minorEastAsia" w:hAnsi="Times New Roman" w:cs="Times New Roman"/>
          <w:color w:val="000000"/>
          <w:spacing w:val="3"/>
          <w:kern w:val="0"/>
          <w:sz w:val="28"/>
          <w:szCs w:val="28"/>
          <w:lang w:eastAsia="ru-RU"/>
        </w:rPr>
        <w:t>Роль физических упражнений в жизни человека.</w:t>
      </w:r>
    </w:p>
    <w:p w:rsidR="00615679" w:rsidRPr="00832F4C" w:rsidRDefault="00615679" w:rsidP="00615679">
      <w:pPr>
        <w:widowControl w:val="0"/>
        <w:tabs>
          <w:tab w:val="left" w:pos="567"/>
        </w:tabs>
        <w:suppressAutoHyphens w:val="0"/>
        <w:autoSpaceDE w:val="0"/>
        <w:autoSpaceDN w:val="0"/>
        <w:adjustRightInd w:val="0"/>
        <w:spacing w:after="0" w:line="240" w:lineRule="auto"/>
        <w:ind w:left="284" w:hanging="284"/>
        <w:jc w:val="both"/>
        <w:rPr>
          <w:rFonts w:ascii="Times New Roman" w:eastAsiaTheme="minorEastAsia" w:hAnsi="Times New Roman" w:cs="Times New Roman"/>
          <w:color w:val="000000"/>
          <w:spacing w:val="3"/>
          <w:kern w:val="0"/>
          <w:sz w:val="28"/>
          <w:szCs w:val="28"/>
          <w:lang w:eastAsia="ru-RU"/>
        </w:rPr>
      </w:pPr>
      <w:r w:rsidRPr="00832F4C">
        <w:rPr>
          <w:rFonts w:ascii="Times New Roman" w:eastAsiaTheme="minorEastAsia" w:hAnsi="Times New Roman" w:cs="Times New Roman"/>
          <w:color w:val="000000"/>
          <w:spacing w:val="3"/>
          <w:kern w:val="0"/>
          <w:sz w:val="28"/>
          <w:szCs w:val="28"/>
          <w:lang w:eastAsia="ru-RU"/>
        </w:rPr>
        <w:t xml:space="preserve">-   </w:t>
      </w:r>
      <w:r w:rsidRPr="00832F4C">
        <w:rPr>
          <w:rFonts w:ascii="Times New Roman" w:eastAsiaTheme="minorEastAsia" w:hAnsi="Times New Roman" w:cs="Times New Roman"/>
          <w:color w:val="000000"/>
          <w:kern w:val="0"/>
          <w:sz w:val="28"/>
          <w:szCs w:val="28"/>
          <w:lang w:eastAsia="ru-RU"/>
        </w:rPr>
        <w:t>Требования к одежде и обуви для занятий физическими упражнениями</w:t>
      </w:r>
    </w:p>
    <w:p w:rsidR="00615679" w:rsidRPr="00832F4C" w:rsidRDefault="00615679" w:rsidP="00615679">
      <w:pPr>
        <w:widowControl w:val="0"/>
        <w:tabs>
          <w:tab w:val="left" w:pos="567"/>
        </w:tabs>
        <w:suppressAutoHyphens w:val="0"/>
        <w:autoSpaceDE w:val="0"/>
        <w:autoSpaceDN w:val="0"/>
        <w:adjustRightInd w:val="0"/>
        <w:spacing w:after="0" w:line="240" w:lineRule="auto"/>
        <w:ind w:left="928"/>
        <w:jc w:val="both"/>
        <w:rPr>
          <w:rFonts w:ascii="Times New Roman" w:eastAsiaTheme="minorEastAsia" w:hAnsi="Times New Roman" w:cs="Times New Roman"/>
          <w:color w:val="000000"/>
          <w:spacing w:val="3"/>
          <w:kern w:val="0"/>
          <w:sz w:val="28"/>
          <w:szCs w:val="28"/>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по видам разминки.</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Общая разминка. Освоение техники выполнения упражнений общей разминки</w:t>
      </w:r>
      <w:r w:rsidRPr="00832F4C">
        <w:rPr>
          <w:rFonts w:ascii="Times New Roman" w:eastAsiaTheme="minorEastAsia" w:hAnsi="Times New Roman" w:cs="Times New Roman"/>
          <w:color w:val="auto"/>
          <w:kern w:val="0"/>
          <w:sz w:val="28"/>
          <w:szCs w:val="28"/>
          <w:lang w:eastAsia="ru-RU"/>
        </w:rPr>
        <w:br/>
        <w:t xml:space="preserve">с контролем дыхания: приставные шаги вперёд на полной стопе (гимнастический шаг), шаги с продвижением вперёд на полупальцах и пятках </w:t>
      </w:r>
      <w:r w:rsidRPr="00832F4C">
        <w:rPr>
          <w:rFonts w:ascii="Times New Roman" w:eastAsiaTheme="minorEastAsia" w:hAnsi="Times New Roman" w:cs="Times New Roman"/>
          <w:color w:val="auto"/>
          <w:kern w:val="0"/>
          <w:sz w:val="28"/>
          <w:szCs w:val="28"/>
          <w:lang w:eastAsia="ru-RU"/>
        </w:rPr>
        <w:lastRenderedPageBreak/>
        <w:t xml:space="preserve">(«казачок»), шаги </w:t>
      </w:r>
      <w:r w:rsidRPr="00832F4C">
        <w:rPr>
          <w:rFonts w:ascii="Times New Roman" w:eastAsiaTheme="minorEastAsia" w:hAnsi="Times New Roman" w:cs="Times New Roman"/>
          <w:color w:val="auto"/>
          <w:kern w:val="0"/>
          <w:sz w:val="28"/>
          <w:szCs w:val="28"/>
          <w:lang w:eastAsia="ru-RU"/>
        </w:rPr>
        <w:br/>
        <w:t xml:space="preserve">с продвижением вперёд на полупальцах с выпрямленными коленями </w:t>
      </w:r>
      <w:r w:rsidRPr="00832F4C">
        <w:rPr>
          <w:rFonts w:ascii="Times New Roman" w:eastAsiaTheme="minorEastAsia" w:hAnsi="Times New Roman" w:cs="Times New Roman"/>
          <w:color w:val="auto"/>
          <w:kern w:val="0"/>
          <w:sz w:val="28"/>
          <w:szCs w:val="28"/>
          <w:lang w:eastAsia="ru-RU"/>
        </w:rPr>
        <w:br/>
        <w:t>и в полуприседе («жираф»)</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для развития моторики и координации с гимнастическим предметом.</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Удержание гимнастической палки. Простые физические упражнения с гимнастической палкой в руках с различными видами хвата.</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Удержание гимнастического мяча. Баланс мяча на ладони, передача мяча из руки в руку. Одиночный отбив мяча от пола. Бросок и ловля мяча. Игровые задания с мячом.</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Удержание скакалки. Прыжки на скакалке двумя ногами.</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Бег равномерный по кругу, по прямой.</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Лазание по гимнастической стенке, ползание на животе, преодоление мягких препятствий (мягкие модули).</w:t>
      </w:r>
    </w:p>
    <w:p w:rsidR="00615679" w:rsidRPr="00832F4C" w:rsidRDefault="00615679" w:rsidP="00615679">
      <w:pPr>
        <w:shd w:val="clear" w:color="auto" w:fill="FFFFFF"/>
        <w:suppressAutoHyphens w:val="0"/>
        <w:spacing w:after="0" w:line="240" w:lineRule="auto"/>
        <w:jc w:val="both"/>
        <w:rPr>
          <w:rFonts w:ascii="Times New Roman" w:eastAsia="Times New Roman" w:hAnsi="Times New Roman" w:cs="Times New Roman"/>
          <w:color w:val="000000"/>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Артикуляционная гимнастика. Упражнения артикуляционной гимнастики: </w:t>
      </w:r>
      <w:r w:rsidRPr="00832F4C">
        <w:rPr>
          <w:rFonts w:ascii="Times New Roman" w:eastAsia="Times New Roman" w:hAnsi="Times New Roman" w:cs="Times New Roman"/>
          <w:bCs/>
          <w:color w:val="000000"/>
          <w:kern w:val="0"/>
          <w:sz w:val="28"/>
          <w:szCs w:val="28"/>
          <w:lang w:eastAsia="ru-RU"/>
        </w:rPr>
        <w:t xml:space="preserve">для нижней челюсти (свободное </w:t>
      </w:r>
      <w:r w:rsidRPr="00832F4C">
        <w:rPr>
          <w:rFonts w:ascii="Times New Roman" w:eastAsia="Times New Roman" w:hAnsi="Times New Roman" w:cs="Times New Roman"/>
          <w:color w:val="000000"/>
          <w:kern w:val="0"/>
          <w:sz w:val="28"/>
          <w:szCs w:val="28"/>
          <w:lang w:eastAsia="ru-RU"/>
        </w:rPr>
        <w:t xml:space="preserve">открывание и закрывание рта, жевательные движения), </w:t>
      </w:r>
      <w:r w:rsidRPr="00832F4C">
        <w:rPr>
          <w:rFonts w:ascii="Times New Roman" w:eastAsia="Times New Roman" w:hAnsi="Times New Roman" w:cs="Times New Roman"/>
          <w:bCs/>
          <w:color w:val="000000"/>
          <w:kern w:val="0"/>
          <w:sz w:val="28"/>
          <w:szCs w:val="28"/>
          <w:lang w:eastAsia="ru-RU"/>
        </w:rPr>
        <w:t>для щек (одновременное н</w:t>
      </w:r>
      <w:r w:rsidRPr="00832F4C">
        <w:rPr>
          <w:rFonts w:ascii="Times New Roman" w:eastAsia="Times New Roman" w:hAnsi="Times New Roman" w:cs="Times New Roman"/>
          <w:color w:val="000000"/>
          <w:kern w:val="0"/>
          <w:sz w:val="28"/>
          <w:szCs w:val="28"/>
          <w:lang w:eastAsia="ru-RU"/>
        </w:rPr>
        <w:t xml:space="preserve">адувание щек, втягивание щек в ротовую полость между зубами), </w:t>
      </w:r>
      <w:r w:rsidRPr="00832F4C">
        <w:rPr>
          <w:rFonts w:ascii="Times New Roman" w:eastAsia="Times New Roman" w:hAnsi="Times New Roman" w:cs="Times New Roman"/>
          <w:bCs/>
          <w:color w:val="000000"/>
          <w:kern w:val="0"/>
          <w:sz w:val="28"/>
          <w:szCs w:val="28"/>
          <w:lang w:eastAsia="ru-RU"/>
        </w:rPr>
        <w:t>для губ и языка (</w:t>
      </w:r>
      <w:r w:rsidRPr="00832F4C">
        <w:rPr>
          <w:rFonts w:ascii="Times New Roman" w:eastAsia="Times New Roman" w:hAnsi="Times New Roman" w:cs="Times New Roman"/>
          <w:color w:val="000000"/>
          <w:kern w:val="0"/>
          <w:sz w:val="28"/>
          <w:szCs w:val="28"/>
          <w:lang w:eastAsia="ru-RU"/>
        </w:rPr>
        <w:t>«Улыбка», «Заборчик»,  «Трубочка», «Бублик»,  «Лопатка», «Чашечка», «Качели», «Горка»).</w:t>
      </w:r>
    </w:p>
    <w:p w:rsidR="00615679" w:rsidRPr="00832F4C" w:rsidRDefault="00615679" w:rsidP="00615679">
      <w:pPr>
        <w:shd w:val="clear" w:color="auto" w:fill="FFFFFF"/>
        <w:suppressAutoHyphens w:val="0"/>
        <w:spacing w:after="0" w:line="240" w:lineRule="auto"/>
        <w:jc w:val="both"/>
        <w:rPr>
          <w:rFonts w:ascii="Times New Roman" w:eastAsia="Times New Roman" w:hAnsi="Times New Roman" w:cs="Times New Roman"/>
          <w:color w:val="auto"/>
          <w:kern w:val="0"/>
          <w:sz w:val="28"/>
          <w:szCs w:val="28"/>
          <w:shd w:val="clear" w:color="auto" w:fill="F6F6F6"/>
          <w:lang w:eastAsia="ru-RU"/>
        </w:rPr>
      </w:pPr>
      <w:r w:rsidRPr="00832F4C">
        <w:rPr>
          <w:rFonts w:ascii="Times New Roman" w:eastAsia="Times New Roman" w:hAnsi="Times New Roman" w:cs="Times New Roman"/>
          <w:color w:val="000000"/>
          <w:kern w:val="0"/>
          <w:sz w:val="28"/>
          <w:szCs w:val="28"/>
          <w:lang w:eastAsia="ru-RU"/>
        </w:rPr>
        <w:t xml:space="preserve">Пальчиковая гимнастика. </w:t>
      </w:r>
      <w:r w:rsidRPr="00832F4C">
        <w:rPr>
          <w:rFonts w:ascii="Times New Roman" w:eastAsia="Times New Roman" w:hAnsi="Times New Roman" w:cs="Times New Roman"/>
          <w:color w:val="auto"/>
          <w:kern w:val="0"/>
          <w:sz w:val="28"/>
          <w:szCs w:val="28"/>
          <w:shd w:val="clear" w:color="auto" w:fill="F6F6F6"/>
          <w:lang w:eastAsia="ru-RU"/>
        </w:rPr>
        <w:t>Игры-манипуляции: «Рыбки», «Сорока — белобока», «Пальчик-мальчик, где ты был?», «Мы делили апельсин», «Этот пальчик хочет спать», «Семья», «Раз, два, три, четыре, кто живёт в моей квартире?», «Пальчики пошли гулять».</w:t>
      </w:r>
    </w:p>
    <w:p w:rsidR="00615679" w:rsidRPr="00832F4C" w:rsidRDefault="00615679" w:rsidP="00615679">
      <w:pPr>
        <w:keepNext/>
        <w:keepLines/>
        <w:shd w:val="clear" w:color="auto" w:fill="FFFFFF"/>
        <w:suppressAutoHyphens w:val="0"/>
        <w:spacing w:after="0" w:line="240" w:lineRule="auto"/>
        <w:jc w:val="both"/>
        <w:outlineLvl w:val="3"/>
        <w:rPr>
          <w:rFonts w:ascii="Times New Roman" w:eastAsiaTheme="majorEastAsia" w:hAnsi="Times New Roman" w:cs="Times New Roman"/>
          <w:bCs/>
          <w:iCs/>
          <w:color w:val="auto"/>
          <w:spacing w:val="2"/>
          <w:kern w:val="0"/>
          <w:sz w:val="28"/>
          <w:szCs w:val="28"/>
          <w:lang w:eastAsia="ru-RU"/>
        </w:rPr>
      </w:pPr>
      <w:r w:rsidRPr="00832F4C">
        <w:rPr>
          <w:rFonts w:ascii="Times New Roman" w:eastAsiaTheme="majorEastAsia" w:hAnsi="Times New Roman" w:cs="Times New Roman"/>
          <w:bCs/>
          <w:iCs/>
          <w:color w:val="auto"/>
          <w:kern w:val="0"/>
          <w:sz w:val="28"/>
          <w:szCs w:val="28"/>
          <w:lang w:eastAsia="ru-RU"/>
        </w:rPr>
        <w:t>Нейрогенная гимнастика. Упражнения нейрогенной гимнастики для верхних конечностей:</w:t>
      </w:r>
      <w:r w:rsidRPr="00832F4C">
        <w:rPr>
          <w:rFonts w:ascii="Times New Roman" w:eastAsiaTheme="majorEastAsia" w:hAnsi="Times New Roman" w:cs="Times New Roman"/>
          <w:bCs/>
          <w:iCs/>
          <w:color w:val="auto"/>
          <w:spacing w:val="2"/>
          <w:kern w:val="0"/>
          <w:sz w:val="28"/>
          <w:szCs w:val="28"/>
          <w:lang w:eastAsia="ru-RU"/>
        </w:rPr>
        <w:t xml:space="preserve"> «Ладушки», «Клювики», «Ухо-нос», «Змейка», «Ладонь-локоть».</w:t>
      </w:r>
    </w:p>
    <w:p w:rsidR="00615679" w:rsidRPr="00832F4C" w:rsidRDefault="00615679" w:rsidP="00615679">
      <w:pPr>
        <w:keepNext/>
        <w:keepLines/>
        <w:shd w:val="clear" w:color="auto" w:fill="FFFFFF"/>
        <w:suppressAutoHyphens w:val="0"/>
        <w:spacing w:after="0" w:line="240" w:lineRule="auto"/>
        <w:jc w:val="both"/>
        <w:outlineLvl w:val="3"/>
        <w:rPr>
          <w:rFonts w:ascii="Times New Roman" w:eastAsiaTheme="majorEastAsia" w:hAnsi="Times New Roman" w:cs="Times New Roman"/>
          <w:bCs/>
          <w:iCs/>
          <w:color w:val="auto"/>
          <w:kern w:val="0"/>
          <w:sz w:val="28"/>
          <w:szCs w:val="28"/>
          <w:lang w:eastAsia="ru-RU"/>
        </w:rPr>
      </w:pPr>
      <w:r w:rsidRPr="00832F4C">
        <w:rPr>
          <w:rFonts w:ascii="Times New Roman" w:eastAsiaTheme="majorEastAsia" w:hAnsi="Times New Roman" w:cs="Times New Roman"/>
          <w:bCs/>
          <w:iCs/>
          <w:color w:val="auto"/>
          <w:kern w:val="0"/>
          <w:sz w:val="28"/>
          <w:szCs w:val="28"/>
          <w:lang w:eastAsia="ru-RU"/>
        </w:rPr>
        <w:t xml:space="preserve">Упражнения для нижних конечностей:  </w:t>
      </w:r>
      <w:r w:rsidRPr="00832F4C">
        <w:rPr>
          <w:rFonts w:ascii="Times New Roman" w:eastAsiaTheme="majorEastAsia" w:hAnsi="Times New Roman" w:cs="Times New Roman"/>
          <w:bCs/>
          <w:iCs/>
          <w:color w:val="auto"/>
          <w:spacing w:val="2"/>
          <w:kern w:val="0"/>
          <w:sz w:val="28"/>
          <w:szCs w:val="28"/>
          <w:lang w:eastAsia="ru-RU"/>
        </w:rPr>
        <w:t>«Канатоходец», «Перекрёстные шаги».</w:t>
      </w:r>
    </w:p>
    <w:p w:rsidR="00615679" w:rsidRPr="00832F4C" w:rsidRDefault="00615679" w:rsidP="00615679">
      <w:pPr>
        <w:suppressAutoHyphens w:val="0"/>
        <w:spacing w:after="0" w:line="240" w:lineRule="auto"/>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color w:val="000000"/>
          <w:kern w:val="0"/>
          <w:sz w:val="28"/>
          <w:szCs w:val="28"/>
          <w:shd w:val="clear" w:color="auto" w:fill="FFFFFF"/>
          <w:lang w:eastAsia="ru-RU"/>
        </w:rPr>
        <w:t>Строевые команды «Становись!», «Равняйсь!», «Смирно!», «Вольно!».</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Построение в шеренгу, и передвижение в колонне без темпо-ритмических характеристик.</w:t>
      </w:r>
    </w:p>
    <w:p w:rsidR="00615679" w:rsidRPr="00832F4C" w:rsidRDefault="00615679" w:rsidP="00615679">
      <w:pPr>
        <w:shd w:val="clear" w:color="auto" w:fill="FFFFFF"/>
        <w:suppressAutoHyphens w:val="0"/>
        <w:spacing w:after="0" w:line="240" w:lineRule="auto"/>
        <w:jc w:val="both"/>
        <w:rPr>
          <w:rFonts w:ascii="Times New Roman" w:eastAsia="Times New Roman" w:hAnsi="Times New Roman" w:cs="Times New Roman"/>
          <w:color w:val="000000"/>
          <w:kern w:val="0"/>
          <w:sz w:val="28"/>
          <w:szCs w:val="28"/>
          <w:lang w:eastAsia="ru-RU"/>
        </w:rPr>
      </w:pPr>
      <w:r w:rsidRPr="00832F4C">
        <w:rPr>
          <w:rFonts w:ascii="Times New Roman" w:eastAsia="Times New Roman" w:hAnsi="Times New Roman" w:cs="Times New Roman"/>
          <w:color w:val="auto"/>
          <w:kern w:val="0"/>
          <w:sz w:val="28"/>
          <w:szCs w:val="28"/>
          <w:lang w:eastAsia="ru-RU"/>
        </w:rPr>
        <w:t>Выполнение простых общеразвивающих упражнений в ходьбе: руки вверх, в стороны, круговые движения руками, выпады, полуприседе, повороты на каждый шаг.</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«Легкая атлетика»</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widowControl w:val="0"/>
        <w:numPr>
          <w:ilvl w:val="0"/>
          <w:numId w:val="87"/>
        </w:numPr>
        <w:tabs>
          <w:tab w:val="left" w:pos="567"/>
        </w:tabs>
        <w:suppressAutoHyphens w:val="0"/>
        <w:autoSpaceDE w:val="0"/>
        <w:autoSpaceDN w:val="0"/>
        <w:adjustRightInd w:val="0"/>
        <w:spacing w:after="0" w:line="240" w:lineRule="auto"/>
        <w:ind w:left="284" w:hanging="284"/>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Основные способы и особенности движений и передвижений человека.</w:t>
      </w:r>
    </w:p>
    <w:p w:rsidR="00615679" w:rsidRPr="00832F4C" w:rsidRDefault="00615679" w:rsidP="00BD17C3">
      <w:pPr>
        <w:widowControl w:val="0"/>
        <w:numPr>
          <w:ilvl w:val="0"/>
          <w:numId w:val="87"/>
        </w:numPr>
        <w:tabs>
          <w:tab w:val="left" w:pos="567"/>
        </w:tabs>
        <w:suppressAutoHyphens w:val="0"/>
        <w:autoSpaceDE w:val="0"/>
        <w:autoSpaceDN w:val="0"/>
        <w:adjustRightInd w:val="0"/>
        <w:spacing w:after="0" w:line="240" w:lineRule="auto"/>
        <w:ind w:left="284" w:hanging="284"/>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Значение регулярной двигательной активности в укреплении здоровья и физического развития.</w:t>
      </w:r>
    </w:p>
    <w:p w:rsidR="00615679" w:rsidRPr="00832F4C" w:rsidRDefault="00615679" w:rsidP="00BD17C3">
      <w:pPr>
        <w:widowControl w:val="0"/>
        <w:numPr>
          <w:ilvl w:val="0"/>
          <w:numId w:val="87"/>
        </w:numPr>
        <w:tabs>
          <w:tab w:val="left" w:pos="567"/>
        </w:tabs>
        <w:suppressAutoHyphens w:val="0"/>
        <w:autoSpaceDE w:val="0"/>
        <w:autoSpaceDN w:val="0"/>
        <w:adjustRightInd w:val="0"/>
        <w:spacing w:after="0" w:line="240" w:lineRule="auto"/>
        <w:ind w:left="284" w:hanging="284"/>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lastRenderedPageBreak/>
        <w:t>Основные правила безопасного поведения в местах занятий физическими упражнениями (в спортивном зале и на спортивной площадке).</w:t>
      </w:r>
    </w:p>
    <w:p w:rsidR="00615679" w:rsidRPr="00832F4C" w:rsidRDefault="00615679" w:rsidP="00BD17C3">
      <w:pPr>
        <w:widowControl w:val="0"/>
        <w:numPr>
          <w:ilvl w:val="0"/>
          <w:numId w:val="87"/>
        </w:numPr>
        <w:tabs>
          <w:tab w:val="left" w:pos="567"/>
        </w:tabs>
        <w:suppressAutoHyphens w:val="0"/>
        <w:autoSpaceDE w:val="0"/>
        <w:autoSpaceDN w:val="0"/>
        <w:adjustRightInd w:val="0"/>
        <w:spacing w:after="0" w:line="240" w:lineRule="auto"/>
        <w:ind w:left="284" w:hanging="284"/>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Основные виды разминки.</w:t>
      </w:r>
    </w:p>
    <w:p w:rsidR="00615679" w:rsidRPr="00832F4C" w:rsidRDefault="00615679" w:rsidP="00615679">
      <w:pPr>
        <w:widowControl w:val="0"/>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Общеразвивающие упражнения на свежем воздухе: упражнения для рук, повороты, наклоны, приседания, выпады.</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Ходьба: парами, по кругу; в умеренном темпе, в колонне по одному в обход зала за учителем. Ходьба с сохранением правильной осанки. Ходьба в чередовании с бегом.</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Ходьба и бег по пересеченной местности, стадиону, по кругу в зале, с изменением направления. </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Прыжки на двух ногах вверх и вперед.</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Броски мяча на дальность снизу и сверху. Подводящие упражнения к метанию: держать, бросать и ловить малый мяч.</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«Подвижные игры»</w:t>
      </w:r>
    </w:p>
    <w:p w:rsidR="00615679" w:rsidRPr="00832F4C" w:rsidRDefault="00615679" w:rsidP="00615679">
      <w:pPr>
        <w:suppressAutoHyphens w:val="0"/>
        <w:spacing w:after="0" w:line="240" w:lineRule="auto"/>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u w:val="single"/>
          <w:lang w:eastAsia="ru-RU"/>
        </w:rPr>
        <w:t>Знания</w:t>
      </w:r>
    </w:p>
    <w:p w:rsidR="00615679" w:rsidRPr="00832F4C" w:rsidRDefault="00615679" w:rsidP="00BD17C3">
      <w:pPr>
        <w:numPr>
          <w:ilvl w:val="0"/>
          <w:numId w:val="86"/>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Правила подвижных игр;</w:t>
      </w:r>
    </w:p>
    <w:p w:rsidR="00615679" w:rsidRPr="00832F4C" w:rsidRDefault="00615679" w:rsidP="00BD17C3">
      <w:pPr>
        <w:numPr>
          <w:ilvl w:val="0"/>
          <w:numId w:val="86"/>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Правила техники безопасности при выполнении игровых заданий;</w:t>
      </w:r>
    </w:p>
    <w:p w:rsidR="00615679" w:rsidRPr="00832F4C" w:rsidRDefault="00615679" w:rsidP="00BD17C3">
      <w:pPr>
        <w:numPr>
          <w:ilvl w:val="0"/>
          <w:numId w:val="86"/>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Взаимодействие со сверстниками в подвижной игре.</w:t>
      </w:r>
    </w:p>
    <w:p w:rsidR="00615679" w:rsidRPr="00832F4C" w:rsidRDefault="00615679" w:rsidP="00BD17C3">
      <w:pPr>
        <w:numPr>
          <w:ilvl w:val="0"/>
          <w:numId w:val="86"/>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Calibri" w:hAnsi="Times New Roman" w:cs="Times New Roman"/>
          <w:color w:val="auto"/>
          <w:kern w:val="0"/>
          <w:sz w:val="28"/>
          <w:szCs w:val="28"/>
        </w:rPr>
        <w:t>Значение регулярной двигательной активности в укреплении здоровья, улучшении эмоционального состояния и физического развития.</w:t>
      </w:r>
    </w:p>
    <w:p w:rsidR="00615679" w:rsidRPr="00832F4C" w:rsidRDefault="00615679" w:rsidP="00615679">
      <w:pPr>
        <w:suppressAutoHyphens w:val="0"/>
        <w:spacing w:after="0" w:line="240" w:lineRule="auto"/>
        <w:ind w:left="720"/>
        <w:contextualSpacing/>
        <w:rPr>
          <w:rFonts w:ascii="Times New Roman" w:eastAsia="Calibri" w:hAnsi="Times New Roman" w:cs="Times New Roman"/>
          <w:color w:val="auto"/>
          <w:kern w:val="0"/>
          <w:sz w:val="28"/>
          <w:szCs w:val="28"/>
          <w:u w:val="single"/>
        </w:rPr>
      </w:pPr>
    </w:p>
    <w:p w:rsidR="00615679" w:rsidRPr="00832F4C" w:rsidRDefault="00615679" w:rsidP="00615679">
      <w:pPr>
        <w:suppressAutoHyphens w:val="0"/>
        <w:spacing w:after="0" w:line="240" w:lineRule="auto"/>
        <w:ind w:left="720"/>
        <w:contextualSpacing/>
        <w:rPr>
          <w:rFonts w:ascii="Times New Roman" w:eastAsia="Calibri" w:hAnsi="Times New Roman" w:cs="Times New Roman"/>
          <w:color w:val="auto"/>
          <w:kern w:val="0"/>
          <w:sz w:val="28"/>
          <w:szCs w:val="28"/>
          <w:u w:val="single"/>
        </w:rPr>
      </w:pPr>
      <w:r w:rsidRPr="00832F4C">
        <w:rPr>
          <w:rFonts w:ascii="Times New Roman" w:eastAsia="Calibri" w:hAnsi="Times New Roman" w:cs="Times New Roman"/>
          <w:color w:val="auto"/>
          <w:kern w:val="0"/>
          <w:sz w:val="28"/>
          <w:szCs w:val="28"/>
          <w:u w:val="single"/>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bCs/>
          <w:color w:val="000000"/>
          <w:kern w:val="0"/>
          <w:sz w:val="28"/>
          <w:szCs w:val="28"/>
          <w:shd w:val="clear" w:color="auto" w:fill="FFFFFF"/>
          <w:lang w:eastAsia="ru-RU"/>
        </w:rPr>
      </w:pPr>
      <w:r w:rsidRPr="00832F4C">
        <w:rPr>
          <w:rFonts w:ascii="Times New Roman" w:eastAsiaTheme="minorEastAsia" w:hAnsi="Times New Roman" w:cs="Times New Roman"/>
          <w:color w:val="auto"/>
          <w:kern w:val="0"/>
          <w:sz w:val="28"/>
          <w:szCs w:val="28"/>
          <w:lang w:eastAsia="ru-RU"/>
        </w:rPr>
        <w:t xml:space="preserve">Подвижные игры на ловкость, взаимодействие, внимание: </w:t>
      </w:r>
      <w:r w:rsidRPr="00832F4C">
        <w:rPr>
          <w:rFonts w:ascii="Times New Roman" w:eastAsiaTheme="minorEastAsia" w:hAnsi="Times New Roman" w:cs="Times New Roman"/>
          <w:bCs/>
          <w:color w:val="000000"/>
          <w:kern w:val="0"/>
          <w:sz w:val="28"/>
          <w:szCs w:val="28"/>
          <w:shd w:val="clear" w:color="auto" w:fill="FFFFFF"/>
          <w:lang w:eastAsia="ru-RU"/>
        </w:rPr>
        <w:t> «Передай – встань», «Найди мяч»,  «Мышеловка», «Свободное место», «Водяной», «Самолеты».</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000000"/>
          <w:kern w:val="0"/>
          <w:sz w:val="28"/>
          <w:szCs w:val="28"/>
          <w:lang w:eastAsia="ru-RU"/>
        </w:rPr>
      </w:pPr>
      <w:r w:rsidRPr="00832F4C">
        <w:rPr>
          <w:rFonts w:ascii="Times New Roman" w:eastAsiaTheme="minorEastAsia" w:hAnsi="Times New Roman" w:cs="Times New Roman"/>
          <w:bCs/>
          <w:color w:val="000000"/>
          <w:kern w:val="0"/>
          <w:sz w:val="28"/>
          <w:szCs w:val="28"/>
          <w:shd w:val="clear" w:color="auto" w:fill="FFFFFF"/>
          <w:lang w:eastAsia="ru-RU"/>
        </w:rPr>
        <w:t>Подвижные игры и игровые задания на</w:t>
      </w:r>
      <w:r w:rsidRPr="00832F4C">
        <w:rPr>
          <w:rFonts w:ascii="Times New Roman" w:eastAsia="Times New Roman" w:hAnsi="Times New Roman" w:cs="Times New Roman"/>
          <w:color w:val="000000"/>
          <w:kern w:val="0"/>
          <w:sz w:val="28"/>
          <w:szCs w:val="28"/>
          <w:lang w:eastAsia="ru-RU"/>
        </w:rPr>
        <w:t xml:space="preserve"> материале легкой атлетики.</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000000"/>
          <w:kern w:val="0"/>
          <w:sz w:val="28"/>
          <w:szCs w:val="28"/>
          <w:lang w:eastAsia="ru-RU"/>
        </w:rPr>
      </w:pPr>
      <w:r w:rsidRPr="00832F4C">
        <w:rPr>
          <w:rFonts w:ascii="Times New Roman" w:eastAsia="Times New Roman" w:hAnsi="Times New Roman" w:cs="Times New Roman"/>
          <w:color w:val="000000"/>
          <w:kern w:val="0"/>
          <w:sz w:val="28"/>
          <w:szCs w:val="28"/>
          <w:lang w:eastAsia="ru-RU"/>
        </w:rPr>
        <w:t>Игры с бегом и прыжками: «Сорви шишку», «У медведя во бору», «Подбеги к своему предмету», «День и ночь», «Кот и мыши», «Пятнашки»; «Прыжки по кочкам»..</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«Плавание»</w:t>
      </w:r>
    </w:p>
    <w:p w:rsidR="00615679" w:rsidRPr="00832F4C" w:rsidRDefault="00615679" w:rsidP="00615679">
      <w:pPr>
        <w:suppressAutoHyphens w:val="0"/>
        <w:spacing w:after="0" w:line="240" w:lineRule="auto"/>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u w:val="single"/>
          <w:lang w:eastAsia="ru-RU"/>
        </w:rPr>
        <w:t>Знания</w:t>
      </w:r>
    </w:p>
    <w:p w:rsidR="00615679" w:rsidRPr="00832F4C" w:rsidRDefault="00615679" w:rsidP="00BD17C3">
      <w:pPr>
        <w:numPr>
          <w:ilvl w:val="0"/>
          <w:numId w:val="86"/>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Основные способы и особенности движений и передвижений человека</w:t>
      </w:r>
    </w:p>
    <w:p w:rsidR="00615679" w:rsidRPr="00832F4C" w:rsidRDefault="00615679" w:rsidP="00BD17C3">
      <w:pPr>
        <w:numPr>
          <w:ilvl w:val="0"/>
          <w:numId w:val="86"/>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Правила поведения в бассейне, правила техники безопасности;</w:t>
      </w:r>
    </w:p>
    <w:p w:rsidR="00615679" w:rsidRPr="00832F4C" w:rsidRDefault="00615679" w:rsidP="00BD17C3">
      <w:pPr>
        <w:numPr>
          <w:ilvl w:val="0"/>
          <w:numId w:val="86"/>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Значение плавания для здоровья;</w:t>
      </w:r>
    </w:p>
    <w:p w:rsidR="00615679" w:rsidRPr="00832F4C" w:rsidRDefault="00615679" w:rsidP="00BD17C3">
      <w:pPr>
        <w:numPr>
          <w:ilvl w:val="0"/>
          <w:numId w:val="86"/>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 xml:space="preserve">Соблюдение мер личной гигиены, </w:t>
      </w:r>
      <w:r w:rsidRPr="00832F4C">
        <w:rPr>
          <w:rFonts w:ascii="Times New Roman" w:eastAsia="Calibri" w:hAnsi="Times New Roman" w:cs="Times New Roman"/>
          <w:color w:val="auto"/>
          <w:kern w:val="0"/>
          <w:sz w:val="28"/>
          <w:szCs w:val="28"/>
        </w:rPr>
        <w:t>требования к одежде для занятий физическими упражнениями в воде.</w:t>
      </w:r>
    </w:p>
    <w:p w:rsidR="00615679" w:rsidRPr="00832F4C" w:rsidRDefault="00615679" w:rsidP="00BD17C3">
      <w:pPr>
        <w:numPr>
          <w:ilvl w:val="0"/>
          <w:numId w:val="86"/>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Особенности дыхания в воде.</w:t>
      </w:r>
    </w:p>
    <w:p w:rsidR="00615679" w:rsidRPr="00832F4C" w:rsidRDefault="00615679" w:rsidP="00BD17C3">
      <w:pPr>
        <w:numPr>
          <w:ilvl w:val="0"/>
          <w:numId w:val="86"/>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Взаимодействие со сверстниками в водной среде</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Преодоление страха в воде и упражнения на освоение с водой. </w:t>
      </w:r>
      <w:r w:rsidRPr="00832F4C">
        <w:rPr>
          <w:rFonts w:ascii="Times New Roman" w:eastAsiaTheme="minorEastAsia" w:hAnsi="Times New Roman" w:cs="Times New Roman"/>
          <w:color w:val="auto"/>
          <w:kern w:val="0"/>
          <w:sz w:val="28"/>
          <w:szCs w:val="28"/>
          <w:lang w:eastAsia="ru-RU"/>
        </w:rPr>
        <w:t xml:space="preserve">Погружение  и нахождение в воде; простые упражнения у бортика: хват двумя руками за </w:t>
      </w:r>
      <w:r w:rsidRPr="00832F4C">
        <w:rPr>
          <w:rFonts w:ascii="Times New Roman" w:eastAsiaTheme="minorEastAsia" w:hAnsi="Times New Roman" w:cs="Times New Roman"/>
          <w:color w:val="auto"/>
          <w:kern w:val="0"/>
          <w:sz w:val="28"/>
          <w:szCs w:val="28"/>
          <w:lang w:eastAsia="ru-RU"/>
        </w:rPr>
        <w:lastRenderedPageBreak/>
        <w:t>бортик и полуприсед без полного погружения, поочередное поднимание ног, повороты в обе стороны, поочередные махи руками.</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Нахождение в воде с надувными элементами.</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Дыхательные упражнения в воде. Упражнения «дуть на гладь воды», «плыви игрушка», «пузырики», «выдохи в воду», «баба сеяла горох..»</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Элементы оздоровительного плавания. Упражнения «поплавок, «стрела», скольжение в воде свободным стилем</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Подвижные игры в воде: «Брось мяч в круг»,  «Звездочка», «Зеркало», «Море волнуется раз..»</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Содержание обучения в 1 (дополнительном) классе.</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«Основная гимнастика с элементами корригирующей»</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89"/>
        </w:numPr>
        <w:suppressAutoHyphens w:val="0"/>
        <w:spacing w:after="0" w:line="240" w:lineRule="auto"/>
        <w:ind w:left="426" w:hanging="426"/>
        <w:contextualSpacing/>
        <w:jc w:val="both"/>
        <w:rPr>
          <w:rFonts w:ascii="Times New Roman" w:eastAsia="Times New Roman"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Простейшие правила организации самостоятельных занятий физическими упражнениями, их применение в повседневной жизни. </w:t>
      </w:r>
    </w:p>
    <w:p w:rsidR="00615679" w:rsidRPr="00832F4C" w:rsidRDefault="00615679" w:rsidP="00BD17C3">
      <w:pPr>
        <w:widowControl w:val="0"/>
        <w:numPr>
          <w:ilvl w:val="0"/>
          <w:numId w:val="89"/>
        </w:numPr>
        <w:tabs>
          <w:tab w:val="left" w:pos="567"/>
        </w:tabs>
        <w:suppressAutoHyphens w:val="0"/>
        <w:autoSpaceDE w:val="0"/>
        <w:autoSpaceDN w:val="0"/>
        <w:adjustRightInd w:val="0"/>
        <w:spacing w:after="0" w:line="240" w:lineRule="auto"/>
        <w:ind w:left="426" w:hanging="426"/>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Требования к одежде и обуви для занятий физическими упражнениями в зале</w:t>
      </w:r>
    </w:p>
    <w:p w:rsidR="00615679" w:rsidRPr="00832F4C" w:rsidRDefault="00615679" w:rsidP="00BD17C3">
      <w:pPr>
        <w:numPr>
          <w:ilvl w:val="0"/>
          <w:numId w:val="89"/>
        </w:numPr>
        <w:suppressAutoHyphens w:val="0"/>
        <w:spacing w:after="0" w:line="240" w:lineRule="auto"/>
        <w:ind w:left="426" w:hanging="426"/>
        <w:contextualSpacing/>
        <w:jc w:val="both"/>
        <w:rPr>
          <w:rFonts w:ascii="Times New Roman" w:eastAsia="Times New Roman"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Усталость во время занятий физическими упражнениями, ее оценка. </w:t>
      </w:r>
    </w:p>
    <w:p w:rsidR="00615679" w:rsidRPr="00832F4C" w:rsidRDefault="00615679" w:rsidP="00BD17C3">
      <w:pPr>
        <w:widowControl w:val="0"/>
        <w:numPr>
          <w:ilvl w:val="0"/>
          <w:numId w:val="89"/>
        </w:numPr>
        <w:tabs>
          <w:tab w:val="left" w:pos="567"/>
        </w:tabs>
        <w:suppressAutoHyphens w:val="0"/>
        <w:autoSpaceDE w:val="0"/>
        <w:autoSpaceDN w:val="0"/>
        <w:adjustRightInd w:val="0"/>
        <w:spacing w:after="0" w:line="240" w:lineRule="auto"/>
        <w:ind w:left="426" w:hanging="426"/>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Правила выполнения гимнастических упражнений.</w:t>
      </w:r>
    </w:p>
    <w:p w:rsidR="00615679" w:rsidRPr="00832F4C" w:rsidRDefault="00615679" w:rsidP="00BD17C3">
      <w:pPr>
        <w:numPr>
          <w:ilvl w:val="0"/>
          <w:numId w:val="89"/>
        </w:numPr>
        <w:suppressAutoHyphens w:val="0"/>
        <w:spacing w:after="0" w:line="240" w:lineRule="auto"/>
        <w:ind w:left="426" w:hanging="426"/>
        <w:contextualSpacing/>
        <w:jc w:val="both"/>
        <w:rPr>
          <w:rFonts w:ascii="Times New Roman" w:eastAsia="Times New Roman" w:hAnsi="Times New Roman" w:cs="Times New Roman"/>
          <w:i/>
          <w:color w:val="auto"/>
          <w:kern w:val="0"/>
          <w:sz w:val="28"/>
          <w:szCs w:val="28"/>
          <w:u w:val="single"/>
        </w:rPr>
      </w:pPr>
      <w:r w:rsidRPr="00832F4C">
        <w:rPr>
          <w:rFonts w:ascii="Times New Roman" w:eastAsia="Calibri" w:hAnsi="Times New Roman" w:cs="Times New Roman"/>
          <w:color w:val="auto"/>
          <w:kern w:val="0"/>
          <w:sz w:val="28"/>
          <w:szCs w:val="28"/>
        </w:rPr>
        <w:t>Упражнения для утренней гимнастики, физкультминуток</w:t>
      </w:r>
    </w:p>
    <w:p w:rsidR="00615679" w:rsidRPr="00832F4C" w:rsidRDefault="00615679" w:rsidP="00BD17C3">
      <w:pPr>
        <w:widowControl w:val="0"/>
        <w:numPr>
          <w:ilvl w:val="0"/>
          <w:numId w:val="89"/>
        </w:numPr>
        <w:tabs>
          <w:tab w:val="left" w:pos="567"/>
        </w:tabs>
        <w:suppressAutoHyphens w:val="0"/>
        <w:autoSpaceDE w:val="0"/>
        <w:autoSpaceDN w:val="0"/>
        <w:adjustRightInd w:val="0"/>
        <w:spacing w:after="0" w:line="240" w:lineRule="auto"/>
        <w:ind w:left="426" w:hanging="426"/>
        <w:jc w:val="both"/>
        <w:rPr>
          <w:rFonts w:ascii="Times New Roman" w:eastAsiaTheme="minorEastAsia" w:hAnsi="Times New Roman" w:cs="Times New Roman"/>
          <w:color w:val="000000"/>
          <w:spacing w:val="3"/>
          <w:kern w:val="0"/>
          <w:sz w:val="28"/>
          <w:szCs w:val="28"/>
          <w:lang w:eastAsia="ru-RU"/>
        </w:rPr>
      </w:pPr>
      <w:r w:rsidRPr="00832F4C">
        <w:rPr>
          <w:rFonts w:ascii="Times New Roman" w:eastAsiaTheme="minorEastAsia" w:hAnsi="Times New Roman" w:cs="Times New Roman"/>
          <w:color w:val="000000"/>
          <w:spacing w:val="3"/>
          <w:kern w:val="0"/>
          <w:sz w:val="28"/>
          <w:szCs w:val="28"/>
          <w:lang w:eastAsia="ru-RU"/>
        </w:rPr>
        <w:t>Техника безопасности при выполнении физических упражнений в зале.</w:t>
      </w:r>
    </w:p>
    <w:p w:rsidR="00615679" w:rsidRPr="00832F4C" w:rsidRDefault="00615679" w:rsidP="00BD17C3">
      <w:pPr>
        <w:numPr>
          <w:ilvl w:val="0"/>
          <w:numId w:val="89"/>
        </w:numPr>
        <w:suppressAutoHyphens w:val="0"/>
        <w:spacing w:after="0" w:line="240" w:lineRule="auto"/>
        <w:ind w:left="426" w:hanging="426"/>
        <w:contextualSpacing/>
        <w:jc w:val="both"/>
        <w:rPr>
          <w:rFonts w:ascii="Times New Roman" w:eastAsia="Times New Roman" w:hAnsi="Times New Roman" w:cs="Times New Roman"/>
          <w:i/>
          <w:color w:val="auto"/>
          <w:kern w:val="0"/>
          <w:sz w:val="28"/>
          <w:szCs w:val="28"/>
        </w:rPr>
      </w:pPr>
      <w:r w:rsidRPr="00832F4C">
        <w:rPr>
          <w:rFonts w:ascii="Times New Roman" w:eastAsia="Calibri" w:hAnsi="Times New Roman" w:cs="Times New Roman"/>
          <w:color w:val="auto"/>
          <w:kern w:val="0"/>
          <w:sz w:val="28"/>
          <w:szCs w:val="28"/>
        </w:rPr>
        <w:t>Основные строевые приемы, построение в шеренгу, передвижение в колонне</w:t>
      </w:r>
      <w:r w:rsidRPr="00832F4C">
        <w:rPr>
          <w:rFonts w:ascii="Times New Roman" w:eastAsia="Times New Roman" w:hAnsi="Times New Roman" w:cs="Times New Roman"/>
          <w:i/>
          <w:color w:val="auto"/>
          <w:kern w:val="0"/>
          <w:sz w:val="28"/>
          <w:szCs w:val="28"/>
        </w:rPr>
        <w:t>.</w:t>
      </w:r>
    </w:p>
    <w:p w:rsidR="00615679" w:rsidRPr="00832F4C" w:rsidRDefault="00615679" w:rsidP="00BD17C3">
      <w:pPr>
        <w:numPr>
          <w:ilvl w:val="0"/>
          <w:numId w:val="89"/>
        </w:numPr>
        <w:suppressAutoHyphens w:val="0"/>
        <w:spacing w:after="0" w:line="240" w:lineRule="auto"/>
        <w:ind w:left="426" w:hanging="426"/>
        <w:contextualSpacing/>
        <w:jc w:val="both"/>
        <w:rPr>
          <w:rFonts w:ascii="Times New Roman" w:eastAsia="Times New Roman"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Понятие о здоровом образе жизни, о важности ведения активного образа жизни. </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ind w:left="720"/>
        <w:contextualSpacing/>
        <w:rPr>
          <w:rFonts w:ascii="Times New Roman" w:eastAsia="Calibri" w:hAnsi="Times New Roman" w:cs="Times New Roman"/>
          <w:color w:val="auto"/>
          <w:kern w:val="0"/>
          <w:sz w:val="28"/>
          <w:szCs w:val="28"/>
          <w:u w:val="single"/>
        </w:rPr>
      </w:pPr>
      <w:r w:rsidRPr="00832F4C">
        <w:rPr>
          <w:rFonts w:ascii="Times New Roman" w:eastAsia="Calibri" w:hAnsi="Times New Roman" w:cs="Times New Roman"/>
          <w:color w:val="auto"/>
          <w:kern w:val="0"/>
          <w:sz w:val="28"/>
          <w:szCs w:val="28"/>
          <w:u w:val="single"/>
        </w:rPr>
        <w:t>Физические упражнения.</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общей разминки с контролем дыхания: шаги с продвижением вперёд, сочетаемые с отведением рук назад на горизонтальном уровне («конькобежец»).</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 Освоение танцевальных позиций у опоры.</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Освоение танцевальных шагов: «буратино», «ковырялочка», «верёвочка».</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Партерная разминка. Освоение техники выполнения упражнений </w:t>
      </w:r>
      <w:r w:rsidRPr="00832F4C">
        <w:rPr>
          <w:rFonts w:ascii="Times New Roman" w:eastAsiaTheme="minorEastAsia" w:hAnsi="Times New Roman" w:cs="Times New Roman"/>
          <w:color w:val="auto"/>
          <w:kern w:val="0"/>
          <w:sz w:val="28"/>
          <w:szCs w:val="28"/>
          <w:lang w:eastAsia="ru-RU"/>
        </w:rPr>
        <w:br/>
        <w:t xml:space="preserve">для формирования и развития опорно-двигательного аппарата: упражнения </w:t>
      </w:r>
      <w:r w:rsidRPr="00832F4C">
        <w:rPr>
          <w:rFonts w:ascii="Times New Roman" w:eastAsiaTheme="minorEastAsia" w:hAnsi="Times New Roman" w:cs="Times New Roman"/>
          <w:color w:val="auto"/>
          <w:kern w:val="0"/>
          <w:sz w:val="28"/>
          <w:szCs w:val="28"/>
          <w:lang w:eastAsia="ru-RU"/>
        </w:rPr>
        <w:br/>
        <w:t xml:space="preserve">для формирования стопы, укрепления мышц стопы, развития гибкости </w:t>
      </w:r>
      <w:r w:rsidRPr="00832F4C">
        <w:rPr>
          <w:rFonts w:ascii="Times New Roman" w:eastAsiaTheme="minorEastAsia" w:hAnsi="Times New Roman" w:cs="Times New Roman"/>
          <w:color w:val="auto"/>
          <w:kern w:val="0"/>
          <w:sz w:val="28"/>
          <w:szCs w:val="28"/>
          <w:lang w:eastAsia="ru-RU"/>
        </w:rPr>
        <w:br/>
        <w:t>и подвижности суставов («лягушонок»), упражнения для растяжки задней поверхности мышц бедра, упражнения для укрепления мышц ног, увеличения подвижности тазобедренных, коленных и голеностопных суставов («велосипед»).</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Подводящие упражнения. Группировка, кувырок в сторону, освоение подводящих упражнений к выполнению продольных и поперечных шпагатов («ящерка»).</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Упражнения для развития моторики и координации с гимнастическим предметом.Удержание скакалки. Вращение кистью руки скакалки, сложенной вчетверо, – перед собой, сложенной вдвое – поочерёдно в </w:t>
      </w:r>
      <w:r w:rsidRPr="00832F4C">
        <w:rPr>
          <w:rFonts w:ascii="Times New Roman" w:eastAsiaTheme="minorEastAsia" w:hAnsi="Times New Roman" w:cs="Times New Roman"/>
          <w:color w:val="auto"/>
          <w:kern w:val="0"/>
          <w:sz w:val="28"/>
          <w:szCs w:val="28"/>
          <w:lang w:eastAsia="ru-RU"/>
        </w:rPr>
        <w:lastRenderedPageBreak/>
        <w:t>лицевой, боковой плоскостях. Подскоки через скакалку вперёд, назад. Прыжки через скакалку вперёд, назад. Игровые задания со скакалкой.</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с гимнастическим мячом. Игровые задания с мячом. Эстафеты с мячом.</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для развития координации и развития жизненно важных навыков и умений. Упражнения на развитие статического и динамического равновесия.</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Равновесие – колено вперёд попеременно каждой ногой. Равновесие («арабеск») попеременно каждой ногой. Прыжки с поворотом на сорок пять и девяносто градусов в обе стороны.</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Пальчиковые игры. Сюжетные пальчиковые упражнения: «Пальчики здороваются», «Цветы», «Грабли», «Ёлка» и др.</w:t>
      </w:r>
    </w:p>
    <w:p w:rsidR="00615679" w:rsidRPr="00832F4C" w:rsidRDefault="00615679" w:rsidP="00615679">
      <w:pPr>
        <w:shd w:val="clear" w:color="auto" w:fill="FFFFFF"/>
        <w:suppressAutoHyphens w:val="0"/>
        <w:spacing w:after="0" w:line="240" w:lineRule="auto"/>
        <w:jc w:val="both"/>
        <w:rPr>
          <w:rFonts w:ascii="Times New Roman" w:eastAsia="Times New Roman" w:hAnsi="Times New Roman" w:cs="Times New Roman"/>
          <w:color w:val="000000"/>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Артикуляционная гимнастика.Упражнения </w:t>
      </w:r>
      <w:r w:rsidRPr="00832F4C">
        <w:rPr>
          <w:rFonts w:ascii="Times New Roman" w:eastAsia="Times New Roman" w:hAnsi="Times New Roman" w:cs="Times New Roman"/>
          <w:bCs/>
          <w:color w:val="000000"/>
          <w:kern w:val="0"/>
          <w:sz w:val="28"/>
          <w:szCs w:val="28"/>
          <w:lang w:eastAsia="ru-RU"/>
        </w:rPr>
        <w:t>для губ и языка и мимические упражнения (</w:t>
      </w:r>
      <w:r w:rsidRPr="00832F4C">
        <w:rPr>
          <w:rFonts w:ascii="Times New Roman" w:eastAsia="Times New Roman" w:hAnsi="Times New Roman" w:cs="Times New Roman"/>
          <w:color w:val="auto"/>
          <w:kern w:val="0"/>
          <w:sz w:val="28"/>
          <w:szCs w:val="28"/>
          <w:lang w:eastAsia="ru-RU"/>
        </w:rPr>
        <w:t>«Быстрая змейка», «Лягушки улыбаются», «Хоботок», «Чищу зубы»)</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Глазодвигательная гимнастика. Упражнения  для глаз </w:t>
      </w:r>
      <w:r w:rsidRPr="00832F4C">
        <w:rPr>
          <w:rFonts w:ascii="Times New Roman" w:eastAsiaTheme="minorEastAsia" w:hAnsi="Times New Roman" w:cs="Times New Roman"/>
          <w:bCs/>
          <w:color w:val="auto"/>
          <w:kern w:val="0"/>
          <w:sz w:val="28"/>
          <w:szCs w:val="28"/>
          <w:shd w:val="clear" w:color="auto" w:fill="FFFFFF"/>
          <w:lang w:eastAsia="ru-RU"/>
        </w:rPr>
        <w:t>«Маляры», «Ходики», «Бабочка», «Восьмерка», «Пальминг», «Мотылек».</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Нейрогенная гимнастика. Упражнения нейрогенной гимнастики для верхних конечностей с предметами:</w:t>
      </w:r>
      <w:r w:rsidRPr="00832F4C">
        <w:rPr>
          <w:rFonts w:ascii="Times New Roman" w:eastAsiaTheme="minorEastAsia" w:hAnsi="Times New Roman" w:cs="Times New Roman"/>
          <w:color w:val="auto"/>
          <w:spacing w:val="2"/>
          <w:kern w:val="0"/>
          <w:sz w:val="28"/>
          <w:szCs w:val="28"/>
          <w:lang w:eastAsia="ru-RU"/>
        </w:rPr>
        <w:t xml:space="preserve"> диагональное перекладывание мячей разного цвета, разнотипных игрушек и фигур. </w:t>
      </w:r>
      <w:r w:rsidRPr="00832F4C">
        <w:rPr>
          <w:rFonts w:ascii="Times New Roman" w:eastAsiaTheme="minorEastAsia" w:hAnsi="Times New Roman" w:cs="Times New Roman"/>
          <w:color w:val="auto"/>
          <w:kern w:val="0"/>
          <w:sz w:val="28"/>
          <w:szCs w:val="28"/>
          <w:lang w:eastAsia="ru-RU"/>
        </w:rPr>
        <w:t>Упражнения для нижних конечностей:  катание мячей стопами разноименно в различном направлении.</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на формирование правильной осанки из положений сидя, стоя, в ходьбе.</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«Легкая атлетика»</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lang w:eastAsia="ru-RU"/>
        </w:rPr>
        <w:t>- Основные способы и особенности движений, передвижений человека.</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Основные правила безопасного поведения в местах занятий физическими упражнениями (в спортивном зале и на спортивной площадке).</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Одежда для занятий физическими упражнениями на свежем воздухе.</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Способы наблюдения за динамикой развития гибкости и координационных способностей.</w:t>
      </w:r>
    </w:p>
    <w:p w:rsidR="00615679" w:rsidRPr="00832F4C" w:rsidRDefault="00615679" w:rsidP="00615679">
      <w:pPr>
        <w:suppressAutoHyphens w:val="0"/>
        <w:spacing w:after="0" w:line="240" w:lineRule="auto"/>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Простые термины легкоатлетических упражнений.</w:t>
      </w:r>
    </w:p>
    <w:p w:rsidR="00615679" w:rsidRPr="00832F4C" w:rsidRDefault="00615679" w:rsidP="00615679">
      <w:pPr>
        <w:suppressAutoHyphens w:val="0"/>
        <w:spacing w:after="0" w:line="240" w:lineRule="auto"/>
        <w:ind w:left="720"/>
        <w:contextualSpacing/>
        <w:rPr>
          <w:rFonts w:ascii="Times New Roman" w:eastAsiaTheme="minorEastAsia" w:hAnsi="Times New Roman" w:cs="Times New Roman"/>
          <w:color w:val="000000"/>
          <w:kern w:val="0"/>
          <w:sz w:val="28"/>
          <w:szCs w:val="28"/>
          <w:lang w:eastAsia="ru-RU"/>
        </w:rPr>
      </w:pPr>
    </w:p>
    <w:p w:rsidR="00615679" w:rsidRPr="00832F4C" w:rsidRDefault="00615679" w:rsidP="00615679">
      <w:pPr>
        <w:suppressAutoHyphens w:val="0"/>
        <w:spacing w:after="0" w:line="240" w:lineRule="auto"/>
        <w:ind w:left="720"/>
        <w:contextualSpacing/>
        <w:rPr>
          <w:rFonts w:ascii="Times New Roman" w:eastAsia="Calibri" w:hAnsi="Times New Roman" w:cs="Times New Roman"/>
          <w:color w:val="auto"/>
          <w:kern w:val="0"/>
          <w:sz w:val="28"/>
          <w:szCs w:val="28"/>
          <w:u w:val="single"/>
        </w:rPr>
      </w:pPr>
      <w:r w:rsidRPr="00832F4C">
        <w:rPr>
          <w:rFonts w:ascii="Times New Roman" w:eastAsia="Calibri" w:hAnsi="Times New Roman" w:cs="Times New Roman"/>
          <w:color w:val="auto"/>
          <w:kern w:val="0"/>
          <w:sz w:val="28"/>
          <w:szCs w:val="28"/>
          <w:u w:val="single"/>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Общеразвивающие, специальные и имитационные упражнения для начального обучения основам техники бега, прыжков и метаний.</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Ходьба и бег по стадиону, в зале, на открытой спортивной площадке, по кругу с изменением направления движения по сигналу, ритма, </w:t>
      </w:r>
      <w:r w:rsidRPr="00832F4C">
        <w:rPr>
          <w:rFonts w:ascii="Times New Roman" w:eastAsia="Times New Roman" w:hAnsi="Times New Roman" w:cs="Times New Roman"/>
          <w:color w:val="auto"/>
          <w:kern w:val="0"/>
          <w:sz w:val="28"/>
          <w:szCs w:val="28"/>
          <w:lang w:eastAsia="ru-RU"/>
        </w:rPr>
        <w:t>с сохранением правильной осанки</w:t>
      </w:r>
      <w:r w:rsidRPr="00832F4C">
        <w:rPr>
          <w:rFonts w:ascii="Times New Roman" w:eastAsiaTheme="minorEastAsia" w:hAnsi="Times New Roman" w:cs="Times New Roman"/>
          <w:color w:val="auto"/>
          <w:kern w:val="0"/>
          <w:sz w:val="28"/>
          <w:szCs w:val="28"/>
          <w:lang w:eastAsia="ru-RU"/>
        </w:rPr>
        <w:t>.</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Равномерный бег в режиме умеренной интенсивности, чередующийся с ходьбой, с бегом в режиме большой интенсивности, с ускорениями, с сохранением правильной осанки;</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Беговые упражнения с захлестом голени, с высоким подниманием бедра, передвижение правым и левым боком.</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lastRenderedPageBreak/>
        <w:t>Метание  малого мяча с места, лицом в сторону метания.</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«Подвижные игры»</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91"/>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Правила подвижных игр;</w:t>
      </w:r>
    </w:p>
    <w:p w:rsidR="00615679" w:rsidRPr="00832F4C" w:rsidRDefault="00615679" w:rsidP="00BD17C3">
      <w:pPr>
        <w:numPr>
          <w:ilvl w:val="0"/>
          <w:numId w:val="91"/>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Правила техники безопасности при выполнении игровых заданий;</w:t>
      </w:r>
    </w:p>
    <w:p w:rsidR="00615679" w:rsidRPr="00832F4C" w:rsidRDefault="00615679" w:rsidP="00BD17C3">
      <w:pPr>
        <w:numPr>
          <w:ilvl w:val="0"/>
          <w:numId w:val="91"/>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Взаимодействие со сверстниками в подвижной игре.</w:t>
      </w:r>
    </w:p>
    <w:p w:rsidR="00615679" w:rsidRPr="00832F4C" w:rsidRDefault="00615679" w:rsidP="00615679">
      <w:pPr>
        <w:suppressAutoHyphens w:val="0"/>
        <w:spacing w:after="0" w:line="240" w:lineRule="auto"/>
        <w:ind w:left="720"/>
        <w:contextualSpacing/>
        <w:rPr>
          <w:rFonts w:ascii="Times New Roman" w:eastAsia="Calibri" w:hAnsi="Times New Roman" w:cs="Times New Roman"/>
          <w:color w:val="auto"/>
          <w:kern w:val="0"/>
          <w:sz w:val="28"/>
          <w:szCs w:val="28"/>
          <w:u w:val="single"/>
        </w:rPr>
      </w:pPr>
    </w:p>
    <w:p w:rsidR="00615679" w:rsidRPr="00832F4C" w:rsidRDefault="00615679" w:rsidP="00615679">
      <w:pPr>
        <w:suppressAutoHyphens w:val="0"/>
        <w:spacing w:after="0" w:line="240" w:lineRule="auto"/>
        <w:ind w:left="720"/>
        <w:contextualSpacing/>
        <w:rPr>
          <w:rFonts w:ascii="Times New Roman" w:eastAsia="Calibri" w:hAnsi="Times New Roman" w:cs="Times New Roman"/>
          <w:color w:val="auto"/>
          <w:kern w:val="0"/>
          <w:sz w:val="28"/>
          <w:szCs w:val="28"/>
          <w:u w:val="single"/>
        </w:rPr>
      </w:pPr>
      <w:r w:rsidRPr="00832F4C">
        <w:rPr>
          <w:rFonts w:ascii="Times New Roman" w:eastAsia="Calibri" w:hAnsi="Times New Roman" w:cs="Times New Roman"/>
          <w:color w:val="auto"/>
          <w:kern w:val="0"/>
          <w:sz w:val="28"/>
          <w:szCs w:val="28"/>
          <w:u w:val="single"/>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Подвижные игры на развитие наблюдательности, выдержки, действовать по команде. </w:t>
      </w:r>
      <w:r w:rsidRPr="00832F4C">
        <w:rPr>
          <w:rFonts w:ascii="Times New Roman" w:eastAsiaTheme="minorEastAsia" w:hAnsi="Times New Roman" w:cs="Times New Roman"/>
          <w:bCs/>
          <w:color w:val="000000"/>
          <w:kern w:val="0"/>
          <w:sz w:val="28"/>
          <w:szCs w:val="28"/>
          <w:shd w:val="clear" w:color="auto" w:fill="FFFFFF"/>
          <w:lang w:eastAsia="ru-RU"/>
        </w:rPr>
        <w:t>«Хитрая лиса» «Два мороза» «Мышеловка» «Угадай, кого поймали»  «Мы веселые ребята»  «Стадо и волк» и т.д.</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Игровые задания. Спортивные эстафеты с мячом, со скакалкой.</w:t>
      </w:r>
    </w:p>
    <w:p w:rsidR="00615679" w:rsidRPr="00832F4C" w:rsidRDefault="00615679" w:rsidP="00615679">
      <w:pPr>
        <w:suppressAutoHyphens w:val="0"/>
        <w:spacing w:after="0" w:line="240" w:lineRule="auto"/>
        <w:jc w:val="both"/>
        <w:textAlignment w:val="baseline"/>
        <w:rPr>
          <w:rFonts w:ascii="Times New Roman" w:eastAsiaTheme="minorEastAsia" w:hAnsi="Times New Roman" w:cs="Times New Roman"/>
          <w:bCs/>
          <w:color w:val="000000"/>
          <w:kern w:val="0"/>
          <w:sz w:val="28"/>
          <w:szCs w:val="28"/>
          <w:shd w:val="clear" w:color="auto" w:fill="FFFFFF"/>
          <w:lang w:eastAsia="ru-RU"/>
        </w:rPr>
      </w:pPr>
      <w:r w:rsidRPr="00832F4C">
        <w:rPr>
          <w:rFonts w:ascii="Times New Roman" w:eastAsia="Times New Roman" w:hAnsi="Times New Roman" w:cs="Times New Roman"/>
          <w:color w:val="000000"/>
          <w:kern w:val="0"/>
          <w:sz w:val="28"/>
          <w:szCs w:val="28"/>
          <w:lang w:eastAsia="ru-RU"/>
        </w:rPr>
        <w:t>Игровые задания с использованием строевых упражнений на материале гимнастики.</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000000"/>
          <w:kern w:val="0"/>
          <w:sz w:val="28"/>
          <w:szCs w:val="28"/>
          <w:lang w:eastAsia="ru-RU"/>
        </w:rPr>
      </w:pPr>
      <w:r w:rsidRPr="00832F4C">
        <w:rPr>
          <w:rFonts w:ascii="Times New Roman" w:eastAsiaTheme="minorEastAsia" w:hAnsi="Times New Roman" w:cs="Times New Roman"/>
          <w:bCs/>
          <w:color w:val="000000"/>
          <w:kern w:val="0"/>
          <w:sz w:val="28"/>
          <w:szCs w:val="28"/>
          <w:shd w:val="clear" w:color="auto" w:fill="FFFFFF"/>
          <w:lang w:eastAsia="ru-RU"/>
        </w:rPr>
        <w:t>Подвижные игры и игровые задания на</w:t>
      </w:r>
      <w:r w:rsidRPr="00832F4C">
        <w:rPr>
          <w:rFonts w:ascii="Times New Roman" w:eastAsia="Times New Roman" w:hAnsi="Times New Roman" w:cs="Times New Roman"/>
          <w:color w:val="000000"/>
          <w:kern w:val="0"/>
          <w:sz w:val="28"/>
          <w:szCs w:val="28"/>
          <w:lang w:eastAsia="ru-RU"/>
        </w:rPr>
        <w:t xml:space="preserve"> материале легкой атлетики. </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000000"/>
          <w:kern w:val="0"/>
          <w:sz w:val="28"/>
          <w:szCs w:val="28"/>
          <w:lang w:eastAsia="ru-RU"/>
        </w:rPr>
      </w:pPr>
      <w:r w:rsidRPr="00832F4C">
        <w:rPr>
          <w:rFonts w:ascii="Times New Roman" w:eastAsiaTheme="minorEastAsia" w:hAnsi="Times New Roman" w:cs="Times New Roman"/>
          <w:bCs/>
          <w:color w:val="000000"/>
          <w:kern w:val="0"/>
          <w:sz w:val="28"/>
          <w:szCs w:val="28"/>
          <w:shd w:val="clear" w:color="auto" w:fill="FFFFFF"/>
          <w:lang w:eastAsia="ru-RU"/>
        </w:rPr>
        <w:t>Подвижные игры и игровые задания на</w:t>
      </w:r>
      <w:r w:rsidRPr="00832F4C">
        <w:rPr>
          <w:rFonts w:ascii="Times New Roman" w:eastAsia="Times New Roman" w:hAnsi="Times New Roman" w:cs="Times New Roman"/>
          <w:color w:val="000000"/>
          <w:kern w:val="0"/>
          <w:sz w:val="28"/>
          <w:szCs w:val="28"/>
          <w:lang w:eastAsia="ru-RU"/>
        </w:rPr>
        <w:t xml:space="preserve"> материале лыжной подготовки.</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«Лыжная подготовка»</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Основные способы и особенности движений, передвижений человека.</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Правила подбора одежды и обуви для лыжных прогулок в зависимости от погодных условий.</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rPr>
        <w:t>Правила и техника</w:t>
      </w:r>
      <w:r w:rsidRPr="00832F4C">
        <w:rPr>
          <w:rFonts w:ascii="Times New Roman" w:eastAsia="Times New Roman" w:hAnsi="Times New Roman" w:cs="Times New Roman"/>
          <w:color w:val="auto"/>
          <w:kern w:val="0"/>
          <w:sz w:val="28"/>
          <w:szCs w:val="28"/>
          <w:lang w:eastAsia="ru-RU"/>
        </w:rPr>
        <w:t xml:space="preserve"> безопасности</w:t>
      </w:r>
      <w:r w:rsidRPr="00832F4C">
        <w:rPr>
          <w:rFonts w:ascii="Times New Roman" w:eastAsia="Times New Roman" w:hAnsi="Times New Roman" w:cs="Times New Roman"/>
          <w:color w:val="auto"/>
          <w:kern w:val="0"/>
          <w:sz w:val="28"/>
          <w:szCs w:val="28"/>
        </w:rPr>
        <w:t xml:space="preserve"> при занятиях на свежем воздухе, в том числе на лыжных прогулках</w:t>
      </w:r>
      <w:r w:rsidRPr="00832F4C">
        <w:rPr>
          <w:rFonts w:ascii="Times New Roman" w:eastAsia="Times New Roman" w:hAnsi="Times New Roman" w:cs="Times New Roman"/>
          <w:color w:val="auto"/>
          <w:kern w:val="0"/>
          <w:sz w:val="28"/>
          <w:szCs w:val="28"/>
          <w:lang w:eastAsia="ru-RU"/>
        </w:rPr>
        <w:t>.</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rPr>
        <w:t>П</w:t>
      </w:r>
      <w:r w:rsidRPr="00832F4C">
        <w:rPr>
          <w:rFonts w:ascii="Times New Roman" w:eastAsia="Times New Roman" w:hAnsi="Times New Roman" w:cs="Times New Roman"/>
          <w:color w:val="auto"/>
          <w:kern w:val="0"/>
          <w:sz w:val="28"/>
          <w:szCs w:val="28"/>
          <w:lang w:eastAsia="ru-RU"/>
        </w:rPr>
        <w:t>равила индивидуального подбора лыж, лыжных палок и креплений</w:t>
      </w:r>
      <w:r w:rsidRPr="00832F4C">
        <w:rPr>
          <w:rFonts w:ascii="Times New Roman" w:eastAsia="Times New Roman" w:hAnsi="Times New Roman" w:cs="Times New Roman"/>
          <w:color w:val="auto"/>
          <w:kern w:val="0"/>
          <w:sz w:val="28"/>
          <w:szCs w:val="28"/>
        </w:rPr>
        <w:t>, лыжных саней</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Доставка лыж до места катания.</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Стойка лыжника, удержание лыжных палок, скольжение на лыжах.</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Простые общеразвивающие упражнения на свежем воздухе: для рук, туловища (наклоны, повороты, приседания).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Надевание лыжной экипировки. Стойка лыжника. Подводящие  упражнения  к ступающему и скользящему шагам. Попеременное скольжение на месте. Скольжение по лыжне. </w:t>
      </w:r>
    </w:p>
    <w:p w:rsidR="00615679" w:rsidRPr="00832F4C" w:rsidRDefault="00615679" w:rsidP="00615679">
      <w:pPr>
        <w:keepNext/>
        <w:keepLines/>
        <w:shd w:val="clear" w:color="auto" w:fill="FFFFFF"/>
        <w:suppressAutoHyphens w:val="0"/>
        <w:spacing w:after="0" w:line="240" w:lineRule="auto"/>
        <w:outlineLvl w:val="2"/>
        <w:rPr>
          <w:rFonts w:ascii="Times New Roman" w:eastAsiaTheme="majorEastAsia" w:hAnsi="Times New Roman" w:cs="Times New Roman"/>
          <w:bCs/>
          <w:color w:val="auto"/>
          <w:kern w:val="0"/>
          <w:sz w:val="28"/>
          <w:szCs w:val="28"/>
          <w:lang w:eastAsia="ru-RU"/>
        </w:rPr>
      </w:pPr>
      <w:r w:rsidRPr="00832F4C">
        <w:rPr>
          <w:rFonts w:ascii="Times New Roman" w:eastAsia="Times New Roman" w:hAnsi="Times New Roman" w:cs="Times New Roman"/>
          <w:bCs/>
          <w:color w:val="auto"/>
          <w:kern w:val="0"/>
          <w:sz w:val="28"/>
          <w:szCs w:val="28"/>
          <w:lang w:eastAsia="ru-RU"/>
        </w:rPr>
        <w:t xml:space="preserve">Зимние подвижные игры </w:t>
      </w:r>
      <w:r w:rsidRPr="00832F4C">
        <w:rPr>
          <w:rFonts w:ascii="Times New Roman" w:eastAsiaTheme="majorEastAsia" w:hAnsi="Times New Roman" w:cs="Times New Roman"/>
          <w:bCs/>
          <w:color w:val="auto"/>
          <w:kern w:val="0"/>
          <w:sz w:val="28"/>
          <w:szCs w:val="28"/>
          <w:lang w:eastAsia="ru-RU"/>
        </w:rPr>
        <w:t>«Бег (передвижение) по следам», «Белые медведи», «Броски снежков»</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 xml:space="preserve">Модуль «Плавание» </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widowControl w:val="0"/>
        <w:numPr>
          <w:ilvl w:val="0"/>
          <w:numId w:val="90"/>
        </w:numPr>
        <w:tabs>
          <w:tab w:val="left" w:pos="567"/>
        </w:tabs>
        <w:suppressAutoHyphens w:val="0"/>
        <w:autoSpaceDE w:val="0"/>
        <w:autoSpaceDN w:val="0"/>
        <w:adjustRightInd w:val="0"/>
        <w:spacing w:after="0" w:line="240" w:lineRule="auto"/>
        <w:ind w:left="284" w:hanging="284"/>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Основные способы и особенности движений и передвижений человека.</w:t>
      </w:r>
    </w:p>
    <w:p w:rsidR="00615679" w:rsidRPr="00832F4C" w:rsidRDefault="00615679" w:rsidP="00BD17C3">
      <w:pPr>
        <w:widowControl w:val="0"/>
        <w:numPr>
          <w:ilvl w:val="0"/>
          <w:numId w:val="90"/>
        </w:numPr>
        <w:tabs>
          <w:tab w:val="left" w:pos="567"/>
        </w:tabs>
        <w:suppressAutoHyphens w:val="0"/>
        <w:autoSpaceDE w:val="0"/>
        <w:autoSpaceDN w:val="0"/>
        <w:adjustRightInd w:val="0"/>
        <w:spacing w:after="0" w:line="240" w:lineRule="auto"/>
        <w:ind w:left="284" w:hanging="284"/>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Значение регулярных занятий в водной среде, влияния физических упражнений в воде на укрепление здоровья, улучшении эмоционального состояния и физического развития.</w:t>
      </w:r>
    </w:p>
    <w:p w:rsidR="00615679" w:rsidRPr="00832F4C" w:rsidRDefault="00615679" w:rsidP="00BD17C3">
      <w:pPr>
        <w:widowControl w:val="0"/>
        <w:numPr>
          <w:ilvl w:val="0"/>
          <w:numId w:val="90"/>
        </w:numPr>
        <w:tabs>
          <w:tab w:val="left" w:pos="567"/>
        </w:tabs>
        <w:suppressAutoHyphens w:val="0"/>
        <w:autoSpaceDE w:val="0"/>
        <w:autoSpaceDN w:val="0"/>
        <w:adjustRightInd w:val="0"/>
        <w:spacing w:after="0" w:line="240" w:lineRule="auto"/>
        <w:ind w:left="284" w:hanging="284"/>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Разминка, общеразвивающие и специальные упражнения в воде.</w:t>
      </w:r>
    </w:p>
    <w:p w:rsidR="00615679" w:rsidRPr="00832F4C" w:rsidRDefault="00615679" w:rsidP="00BD17C3">
      <w:pPr>
        <w:widowControl w:val="0"/>
        <w:numPr>
          <w:ilvl w:val="0"/>
          <w:numId w:val="90"/>
        </w:numPr>
        <w:tabs>
          <w:tab w:val="left" w:pos="567"/>
        </w:tabs>
        <w:suppressAutoHyphens w:val="0"/>
        <w:autoSpaceDE w:val="0"/>
        <w:autoSpaceDN w:val="0"/>
        <w:adjustRightInd w:val="0"/>
        <w:spacing w:after="0" w:line="240" w:lineRule="auto"/>
        <w:ind w:left="284" w:hanging="284"/>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lastRenderedPageBreak/>
        <w:t>Основные правила безопасного поведения на воде (в бассейне и на открытых водоемах).</w:t>
      </w:r>
    </w:p>
    <w:p w:rsidR="00615679" w:rsidRPr="00832F4C" w:rsidRDefault="00615679" w:rsidP="00615679">
      <w:pPr>
        <w:widowControl w:val="0"/>
        <w:tabs>
          <w:tab w:val="left" w:pos="567"/>
        </w:tabs>
        <w:suppressAutoHyphens w:val="0"/>
        <w:autoSpaceDE w:val="0"/>
        <w:autoSpaceDN w:val="0"/>
        <w:adjustRightInd w:val="0"/>
        <w:spacing w:after="0" w:line="240" w:lineRule="auto"/>
        <w:ind w:left="720"/>
        <w:jc w:val="both"/>
        <w:rPr>
          <w:rFonts w:ascii="Times New Roman" w:eastAsiaTheme="minorEastAsia" w:hAnsi="Times New Roman" w:cs="Times New Roman"/>
          <w:color w:val="000000"/>
          <w:kern w:val="0"/>
          <w:sz w:val="28"/>
          <w:szCs w:val="28"/>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Преодоление страха в воде и упражнения на освоение с водой. Общеразвивающие упражнения в воде. </w:t>
      </w:r>
      <w:r w:rsidRPr="00832F4C">
        <w:rPr>
          <w:rFonts w:ascii="Times New Roman" w:eastAsiaTheme="minorEastAsia" w:hAnsi="Times New Roman" w:cs="Times New Roman"/>
          <w:color w:val="auto"/>
          <w:kern w:val="0"/>
          <w:sz w:val="28"/>
          <w:szCs w:val="28"/>
          <w:lang w:eastAsia="ru-RU"/>
        </w:rPr>
        <w:t xml:space="preserve">Погружение в воду  и нахождение в воде. Простые упражнения у бортика: хват двумя руками за бортик и полуприсед без полного погружения, поочередное поднимание ног, полуповороты в обе стороны, поочередные махи руками. Нахождение в воде с надувными элементами. Погружение в воду с головой (присед с опорой на обе ноги и хватом за бортик двумя руками) </w:t>
      </w:r>
      <w:r w:rsidRPr="00832F4C">
        <w:rPr>
          <w:rFonts w:ascii="Times New Roman" w:eastAsia="Times New Roman" w:hAnsi="Times New Roman" w:cs="Times New Roman"/>
          <w:color w:val="auto"/>
          <w:kern w:val="0"/>
          <w:sz w:val="28"/>
          <w:szCs w:val="28"/>
          <w:lang w:eastAsia="ru-RU"/>
        </w:rPr>
        <w:t>с учетом медицинских противопоказаний и психофизическим состоянием обучающегося с ЗПР.</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Дыхательные упражнения в воде. Упражнения «Дуть на гладь воды», «Плыви игрушка», «Пузырики», «Выдохи в воду», «Баба сеяла горох..».</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Элементы оздоровительного плавания. Упражнения «Поплавок, «Стрела», скольжение в воде свободным стилем.</w:t>
      </w:r>
    </w:p>
    <w:p w:rsidR="00615679" w:rsidRPr="00832F4C" w:rsidRDefault="00615679" w:rsidP="00615679">
      <w:pPr>
        <w:suppressAutoHyphens w:val="0"/>
        <w:spacing w:after="0" w:line="240" w:lineRule="auto"/>
        <w:jc w:val="both"/>
        <w:rPr>
          <w:rFonts w:ascii="Times New Roman" w:eastAsiaTheme="minorEastAsia" w:hAnsi="Times New Roman" w:cs="Times New Roman"/>
          <w:bCs/>
          <w:iCs/>
          <w:color w:val="212529"/>
          <w:kern w:val="0"/>
          <w:sz w:val="28"/>
          <w:szCs w:val="28"/>
          <w:shd w:val="clear" w:color="auto" w:fill="FFFFFF"/>
          <w:lang w:eastAsia="ru-RU"/>
        </w:rPr>
      </w:pPr>
      <w:r w:rsidRPr="00832F4C">
        <w:rPr>
          <w:rFonts w:ascii="Times New Roman" w:eastAsiaTheme="minorEastAsia" w:hAnsi="Times New Roman" w:cs="Times New Roman"/>
          <w:color w:val="auto"/>
          <w:kern w:val="0"/>
          <w:sz w:val="28"/>
          <w:szCs w:val="28"/>
          <w:lang w:eastAsia="ru-RU"/>
        </w:rPr>
        <w:t>Игры в воде. «</w:t>
      </w:r>
      <w:r w:rsidRPr="00832F4C">
        <w:rPr>
          <w:rFonts w:ascii="Times New Roman" w:eastAsiaTheme="minorEastAsia" w:hAnsi="Times New Roman" w:cs="Times New Roman"/>
          <w:bCs/>
          <w:iCs/>
          <w:color w:val="212529"/>
          <w:kern w:val="0"/>
          <w:sz w:val="28"/>
          <w:szCs w:val="28"/>
          <w:shd w:val="clear" w:color="auto" w:fill="FFFFFF"/>
          <w:lang w:eastAsia="ru-RU"/>
        </w:rPr>
        <w:t>Осьминог»,  «Гонка дельфинов», «Мяч над водой».</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Содержание обучения во 2 классе.</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«Основная гимнастика с элементами корригирующей»</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92"/>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Понятие о гармоничном физическом развитии. </w:t>
      </w:r>
    </w:p>
    <w:p w:rsidR="00615679" w:rsidRPr="00832F4C" w:rsidRDefault="00615679" w:rsidP="00BD17C3">
      <w:pPr>
        <w:numPr>
          <w:ilvl w:val="0"/>
          <w:numId w:val="92"/>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Измерения массы и длины своего тела, частоты сердечных сокращений (пальпаторно).</w:t>
      </w:r>
    </w:p>
    <w:p w:rsidR="00615679" w:rsidRPr="00832F4C" w:rsidRDefault="00615679" w:rsidP="00BD17C3">
      <w:pPr>
        <w:numPr>
          <w:ilvl w:val="0"/>
          <w:numId w:val="92"/>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Формирование осанки – компонент здоровья. </w:t>
      </w:r>
    </w:p>
    <w:p w:rsidR="00615679" w:rsidRPr="00832F4C" w:rsidRDefault="00615679" w:rsidP="00BD17C3">
      <w:pPr>
        <w:numPr>
          <w:ilvl w:val="0"/>
          <w:numId w:val="92"/>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Назначение утренней зарядки, физкультминуток и пауз, уроков физической культуры.</w:t>
      </w:r>
    </w:p>
    <w:p w:rsidR="00615679" w:rsidRPr="00832F4C" w:rsidRDefault="00615679" w:rsidP="00BD17C3">
      <w:pPr>
        <w:numPr>
          <w:ilvl w:val="0"/>
          <w:numId w:val="92"/>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Виды гимнастики в спорте и олимпийские гимнастические виды спорта. </w:t>
      </w:r>
    </w:p>
    <w:p w:rsidR="00615679" w:rsidRPr="00832F4C" w:rsidRDefault="00615679" w:rsidP="00BD17C3">
      <w:pPr>
        <w:numPr>
          <w:ilvl w:val="0"/>
          <w:numId w:val="92"/>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Упражнения по видам разминки, партерная разминка</w:t>
      </w:r>
    </w:p>
    <w:p w:rsidR="00615679" w:rsidRPr="00832F4C" w:rsidRDefault="00615679" w:rsidP="00BD17C3">
      <w:pPr>
        <w:numPr>
          <w:ilvl w:val="0"/>
          <w:numId w:val="92"/>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Виды основных физических качеств.</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ind w:left="720"/>
        <w:contextualSpacing/>
        <w:rPr>
          <w:rFonts w:ascii="Times New Roman" w:eastAsia="Calibri" w:hAnsi="Times New Roman" w:cs="Times New Roman"/>
          <w:color w:val="auto"/>
          <w:kern w:val="0"/>
          <w:sz w:val="28"/>
          <w:szCs w:val="28"/>
          <w:u w:val="single"/>
        </w:rPr>
      </w:pPr>
      <w:r w:rsidRPr="00832F4C">
        <w:rPr>
          <w:rFonts w:ascii="Times New Roman" w:eastAsia="Calibri" w:hAnsi="Times New Roman" w:cs="Times New Roman"/>
          <w:color w:val="auto"/>
          <w:kern w:val="0"/>
          <w:sz w:val="28"/>
          <w:szCs w:val="28"/>
          <w:u w:val="single"/>
        </w:rPr>
        <w:t>Физические упражнения.</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Организующие команды и приёмы.</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Освоение универсальных умений при выполнении организующих команд </w:t>
      </w:r>
      <w:r w:rsidRPr="00832F4C">
        <w:rPr>
          <w:rFonts w:ascii="Times New Roman" w:eastAsiaTheme="minorEastAsia" w:hAnsi="Times New Roman" w:cs="Times New Roman"/>
          <w:color w:val="auto"/>
          <w:kern w:val="0"/>
          <w:sz w:val="28"/>
          <w:szCs w:val="28"/>
          <w:lang w:eastAsia="ru-RU"/>
        </w:rPr>
        <w:br/>
        <w:t xml:space="preserve">и строевых упражнений: построение и перестроение в одну, две шеренги, стоя </w:t>
      </w:r>
      <w:r w:rsidRPr="00832F4C">
        <w:rPr>
          <w:rFonts w:ascii="Times New Roman" w:eastAsiaTheme="minorEastAsia" w:hAnsi="Times New Roman" w:cs="Times New Roman"/>
          <w:color w:val="auto"/>
          <w:kern w:val="0"/>
          <w:sz w:val="28"/>
          <w:szCs w:val="28"/>
          <w:lang w:eastAsia="ru-RU"/>
        </w:rPr>
        <w:br/>
        <w:t xml:space="preserve">на месте, повороты направо и налево, передвижение в колонне по одному </w:t>
      </w:r>
      <w:r w:rsidRPr="00832F4C">
        <w:rPr>
          <w:rFonts w:ascii="Times New Roman" w:eastAsiaTheme="minorEastAsia" w:hAnsi="Times New Roman" w:cs="Times New Roman"/>
          <w:color w:val="auto"/>
          <w:kern w:val="0"/>
          <w:sz w:val="28"/>
          <w:szCs w:val="28"/>
          <w:lang w:eastAsia="ru-RU"/>
        </w:rPr>
        <w:br/>
        <w:t>с равномерной скоростью</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шаги в полном приседе («гусиный шаг»), небольшие прыжки в полном приседе («мячик»), шаги с наклоном туловища вперёд до касания </w:t>
      </w:r>
      <w:r w:rsidRPr="00832F4C">
        <w:rPr>
          <w:rFonts w:ascii="Times New Roman" w:eastAsiaTheme="minorEastAsia" w:hAnsi="Times New Roman" w:cs="Times New Roman"/>
          <w:color w:val="auto"/>
          <w:kern w:val="0"/>
          <w:sz w:val="28"/>
          <w:szCs w:val="28"/>
          <w:lang w:eastAsia="ru-RU"/>
        </w:rPr>
        <w:lastRenderedPageBreak/>
        <w:t>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укрепления мышц стопы, развития гибкости, упражнения для развития эластичности мышц ног, упражнения для укрепления мышц ног, рук.</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Разминка у опоры. Освоение упражнений для укрепления голеностопных суставов, развития координации и увеличения эластичности мышц: стоя лицом </w:t>
      </w:r>
      <w:r w:rsidRPr="00832F4C">
        <w:rPr>
          <w:rFonts w:ascii="Times New Roman" w:eastAsiaTheme="minorEastAsia" w:hAnsi="Times New Roman" w:cs="Times New Roman"/>
          <w:color w:val="auto"/>
          <w:kern w:val="0"/>
          <w:sz w:val="28"/>
          <w:szCs w:val="28"/>
          <w:lang w:eastAsia="ru-RU"/>
        </w:rPr>
        <w:br/>
        <w:t xml:space="preserve">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w:t>
      </w:r>
      <w:r w:rsidRPr="00832F4C">
        <w:rPr>
          <w:rFonts w:ascii="Times New Roman" w:eastAsiaTheme="minorEastAsia" w:hAnsi="Times New Roman" w:cs="Times New Roman"/>
          <w:color w:val="auto"/>
          <w:kern w:val="0"/>
          <w:sz w:val="28"/>
          <w:szCs w:val="28"/>
          <w:lang w:eastAsia="ru-RU"/>
        </w:rPr>
        <w:br/>
        <w:t xml:space="preserve">на полупальцы – опустить пятки на пол в исходное положение. Наклоны туловища вперёд, назад и в сторону в опоре на полной стопе и на носках. Равновесие «пассе» </w:t>
      </w:r>
      <w:r w:rsidRPr="00832F4C">
        <w:rPr>
          <w:rFonts w:ascii="Times New Roman" w:eastAsiaTheme="minorEastAsia" w:hAnsi="Times New Roman" w:cs="Times New Roman"/>
          <w:color w:val="auto"/>
          <w:kern w:val="0"/>
          <w:sz w:val="28"/>
          <w:szCs w:val="28"/>
          <w:lang w:eastAsia="ru-RU"/>
        </w:rPr>
        <w:br/>
        <w:t>(в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Подводящие упражнения, акробатические упражнения.</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Освоение упражнений: подводящие упражнения к выполнению кувырок вперёд (группировка, перекаты), шпагат.</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для развития моторики и координации с гимнастическим предметом</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Бросок мяча в заданную плоскость и ловля мяча. Серия отбивов мяча.</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Освоение танцевальных шагов: шаги с подскоками (вперёд, назад, </w:t>
      </w:r>
      <w:r w:rsidRPr="00832F4C">
        <w:rPr>
          <w:rFonts w:ascii="Times New Roman" w:eastAsiaTheme="minorEastAsia" w:hAnsi="Times New Roman" w:cs="Times New Roman"/>
          <w:color w:val="auto"/>
          <w:kern w:val="0"/>
          <w:sz w:val="28"/>
          <w:szCs w:val="28"/>
          <w:lang w:eastAsia="ru-RU"/>
        </w:rPr>
        <w:br/>
        <w:t xml:space="preserve">с поворотом), шаги галопа (в сторону, вперёд), а также в сочетании с </w:t>
      </w:r>
      <w:r w:rsidRPr="00832F4C">
        <w:rPr>
          <w:rFonts w:ascii="Times New Roman" w:eastAsiaTheme="minorEastAsia" w:hAnsi="Times New Roman" w:cs="Times New Roman"/>
          <w:color w:val="auto"/>
          <w:kern w:val="0"/>
          <w:sz w:val="28"/>
          <w:szCs w:val="28"/>
          <w:lang w:eastAsia="ru-RU"/>
        </w:rPr>
        <w:lastRenderedPageBreak/>
        <w:t>различными подскоками, элементы русского танца («припадание»), элементы современного танца.</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сюжетных пальчиковых игр с участием двух рук и сопровождением стихов</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Дыхательные упражнения с акцентом на вдох и выдох, статические и динамические дыхательные упражнения.</w:t>
      </w:r>
    </w:p>
    <w:p w:rsidR="00615679" w:rsidRPr="00832F4C" w:rsidRDefault="00615679" w:rsidP="00615679">
      <w:pPr>
        <w:suppressAutoHyphens w:val="0"/>
        <w:spacing w:after="0" w:line="240" w:lineRule="auto"/>
        <w:jc w:val="both"/>
        <w:rPr>
          <w:rFonts w:ascii="Times New Roman" w:eastAsiaTheme="minorEastAsia" w:hAnsi="Times New Roman" w:cs="Times New Roman"/>
          <w:iCs/>
          <w:color w:val="000000"/>
          <w:kern w:val="0"/>
          <w:sz w:val="28"/>
          <w:szCs w:val="28"/>
          <w:shd w:val="clear" w:color="auto" w:fill="FFFFFF"/>
          <w:lang w:eastAsia="ru-RU"/>
        </w:rPr>
      </w:pPr>
      <w:r w:rsidRPr="00832F4C">
        <w:rPr>
          <w:rFonts w:ascii="Times New Roman" w:eastAsiaTheme="minorEastAsia" w:hAnsi="Times New Roman" w:cs="Times New Roman"/>
          <w:color w:val="auto"/>
          <w:kern w:val="0"/>
          <w:sz w:val="28"/>
          <w:szCs w:val="28"/>
          <w:lang w:eastAsia="ru-RU"/>
        </w:rPr>
        <w:t xml:space="preserve">Артикуляционная гимнастика. Упражнения </w:t>
      </w:r>
      <w:r w:rsidRPr="00832F4C">
        <w:rPr>
          <w:rFonts w:ascii="Times New Roman" w:eastAsia="Times New Roman" w:hAnsi="Times New Roman" w:cs="Times New Roman"/>
          <w:iCs/>
          <w:color w:val="000000"/>
          <w:kern w:val="0"/>
          <w:sz w:val="28"/>
          <w:szCs w:val="28"/>
          <w:lang w:eastAsia="ru-RU"/>
        </w:rPr>
        <w:t xml:space="preserve">для укрепления мышц языка и губ. </w:t>
      </w:r>
      <w:r w:rsidRPr="00832F4C">
        <w:rPr>
          <w:rFonts w:ascii="Times New Roman" w:eastAsiaTheme="minorEastAsia" w:hAnsi="Times New Roman" w:cs="Times New Roman"/>
          <w:iCs/>
          <w:color w:val="000000"/>
          <w:kern w:val="0"/>
          <w:sz w:val="28"/>
          <w:szCs w:val="28"/>
          <w:shd w:val="clear" w:color="auto" w:fill="FFFFFF"/>
          <w:lang w:eastAsia="ru-RU"/>
        </w:rPr>
        <w:t>Звуковая гимнастика на звонкие и шипящие.</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на формирование правильной осанки с предметами (гимнастическая палка, мяч, фитбол).</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для коррекции и профилактики плоскостопия.</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«Легкая атлетика»</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89"/>
        </w:numPr>
        <w:suppressAutoHyphens w:val="0"/>
        <w:spacing w:after="0" w:line="240" w:lineRule="auto"/>
        <w:ind w:left="284" w:hanging="284"/>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Виды легкой атлетики (бег, прыжки, метания, спортивная ходьба).</w:t>
      </w:r>
    </w:p>
    <w:p w:rsidR="00615679" w:rsidRPr="00832F4C" w:rsidRDefault="00615679" w:rsidP="00BD17C3">
      <w:pPr>
        <w:widowControl w:val="0"/>
        <w:numPr>
          <w:ilvl w:val="0"/>
          <w:numId w:val="89"/>
        </w:numPr>
        <w:tabs>
          <w:tab w:val="left" w:pos="567"/>
        </w:tabs>
        <w:suppressAutoHyphens w:val="0"/>
        <w:autoSpaceDE w:val="0"/>
        <w:autoSpaceDN w:val="0"/>
        <w:adjustRightInd w:val="0"/>
        <w:spacing w:after="0" w:line="240" w:lineRule="auto"/>
        <w:ind w:left="284" w:hanging="284"/>
        <w:jc w:val="both"/>
        <w:rPr>
          <w:rFonts w:ascii="Times New Roman" w:eastAsia="Times New Roman"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Требования к одежде и обуви для занятий физическими упражнениями в зале и на свежем воздухе.</w:t>
      </w:r>
    </w:p>
    <w:p w:rsidR="00615679" w:rsidRPr="00832F4C" w:rsidRDefault="00615679" w:rsidP="00BD17C3">
      <w:pPr>
        <w:widowControl w:val="0"/>
        <w:numPr>
          <w:ilvl w:val="0"/>
          <w:numId w:val="89"/>
        </w:numPr>
        <w:tabs>
          <w:tab w:val="left" w:pos="567"/>
        </w:tabs>
        <w:suppressAutoHyphens w:val="0"/>
        <w:autoSpaceDE w:val="0"/>
        <w:autoSpaceDN w:val="0"/>
        <w:adjustRightInd w:val="0"/>
        <w:spacing w:after="0" w:line="240" w:lineRule="auto"/>
        <w:ind w:left="284" w:hanging="284"/>
        <w:jc w:val="both"/>
        <w:rPr>
          <w:rFonts w:ascii="Times New Roman" w:eastAsia="Times New Roman"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xml:space="preserve">Олимпийские игры. Символ победы на Олимпийских играх. </w:t>
      </w:r>
    </w:p>
    <w:p w:rsidR="00615679" w:rsidRPr="00832F4C" w:rsidRDefault="00615679" w:rsidP="00BD17C3">
      <w:pPr>
        <w:widowControl w:val="0"/>
        <w:numPr>
          <w:ilvl w:val="0"/>
          <w:numId w:val="89"/>
        </w:numPr>
        <w:tabs>
          <w:tab w:val="left" w:pos="567"/>
        </w:tabs>
        <w:suppressAutoHyphens w:val="0"/>
        <w:autoSpaceDE w:val="0"/>
        <w:autoSpaceDN w:val="0"/>
        <w:adjustRightInd w:val="0"/>
        <w:spacing w:after="0" w:line="240" w:lineRule="auto"/>
        <w:ind w:left="284" w:hanging="284"/>
        <w:jc w:val="both"/>
        <w:rPr>
          <w:rFonts w:ascii="Times New Roman" w:eastAsia="Times New Roman"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Назначение занятий спортом.</w:t>
      </w:r>
    </w:p>
    <w:p w:rsidR="00615679" w:rsidRPr="00832F4C" w:rsidRDefault="00615679" w:rsidP="00BD17C3">
      <w:pPr>
        <w:numPr>
          <w:ilvl w:val="0"/>
          <w:numId w:val="89"/>
        </w:numPr>
        <w:suppressAutoHyphens w:val="0"/>
        <w:spacing w:after="0" w:line="240" w:lineRule="auto"/>
        <w:ind w:left="284" w:hanging="284"/>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Техника преодоления небольших препятствий  при передвижении.</w:t>
      </w:r>
    </w:p>
    <w:p w:rsidR="00615679" w:rsidRPr="00832F4C" w:rsidRDefault="00615679" w:rsidP="00615679">
      <w:pPr>
        <w:widowControl w:val="0"/>
        <w:tabs>
          <w:tab w:val="left" w:pos="567"/>
        </w:tabs>
        <w:suppressAutoHyphens w:val="0"/>
        <w:autoSpaceDE w:val="0"/>
        <w:autoSpaceDN w:val="0"/>
        <w:adjustRightInd w:val="0"/>
        <w:spacing w:after="0" w:line="240" w:lineRule="auto"/>
        <w:ind w:left="360"/>
        <w:jc w:val="both"/>
        <w:rPr>
          <w:rFonts w:ascii="Times New Roman" w:eastAsiaTheme="minorEastAsia" w:hAnsi="Times New Roman" w:cs="Times New Roman"/>
          <w:color w:val="000000"/>
          <w:kern w:val="0"/>
          <w:sz w:val="28"/>
          <w:szCs w:val="28"/>
          <w:lang w:eastAsia="ru-RU"/>
        </w:rPr>
      </w:pPr>
    </w:p>
    <w:p w:rsidR="00615679" w:rsidRPr="00832F4C" w:rsidRDefault="00615679" w:rsidP="00615679">
      <w:pPr>
        <w:suppressAutoHyphens w:val="0"/>
        <w:spacing w:after="0" w:line="240" w:lineRule="auto"/>
        <w:ind w:left="720"/>
        <w:contextualSpacing/>
        <w:rPr>
          <w:rFonts w:ascii="Times New Roman" w:eastAsia="Calibri" w:hAnsi="Times New Roman" w:cs="Times New Roman"/>
          <w:color w:val="auto"/>
          <w:kern w:val="0"/>
          <w:sz w:val="28"/>
          <w:szCs w:val="28"/>
          <w:u w:val="single"/>
        </w:rPr>
      </w:pPr>
      <w:r w:rsidRPr="00832F4C">
        <w:rPr>
          <w:rFonts w:ascii="Times New Roman" w:eastAsia="Calibri" w:hAnsi="Times New Roman" w:cs="Times New Roman"/>
          <w:color w:val="auto"/>
          <w:kern w:val="0"/>
          <w:sz w:val="28"/>
          <w:szCs w:val="28"/>
          <w:u w:val="single"/>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Равномерный бег по стадиону, залу, с изменением направления движения по сигналу, ритма, </w:t>
      </w:r>
      <w:r w:rsidRPr="00832F4C">
        <w:rPr>
          <w:rFonts w:ascii="Times New Roman" w:eastAsia="Times New Roman" w:hAnsi="Times New Roman" w:cs="Times New Roman"/>
          <w:color w:val="auto"/>
          <w:kern w:val="0"/>
          <w:sz w:val="28"/>
          <w:szCs w:val="28"/>
          <w:lang w:eastAsia="ru-RU"/>
        </w:rPr>
        <w:t>с сохранением правильной осанки</w:t>
      </w:r>
      <w:r w:rsidRPr="00832F4C">
        <w:rPr>
          <w:rFonts w:ascii="Times New Roman" w:eastAsiaTheme="minorEastAsia" w:hAnsi="Times New Roman" w:cs="Times New Roman"/>
          <w:color w:val="auto"/>
          <w:kern w:val="0"/>
          <w:sz w:val="28"/>
          <w:szCs w:val="28"/>
          <w:lang w:eastAsia="ru-RU"/>
        </w:rPr>
        <w:t>.</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Ходьба и легкий бег по пересеченной местности с преодоление препятствий.</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Равномерный бег в режиме умеренной интенсивности, чередующийся с ходьбой, с бегом в режиме большойинтенсивности, с ускорениями; повторный бег с максимальной скоростью на дистанцию 30 м (с сохраняющимся или изменяющимся интервалом отдыха).</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Броски малого и большого мяча в неподвижную мишень разными способами из положения стоя.</w:t>
      </w:r>
    </w:p>
    <w:p w:rsidR="00615679" w:rsidRPr="00832F4C" w:rsidRDefault="00615679" w:rsidP="00615679">
      <w:pPr>
        <w:suppressAutoHyphens w:val="0"/>
        <w:spacing w:after="0" w:line="240" w:lineRule="auto"/>
        <w:jc w:val="both"/>
        <w:textAlignment w:val="baseline"/>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Метание малого мяча с места, лицом в сторону метания, с места, стоя боком в сторону метания.</w:t>
      </w:r>
    </w:p>
    <w:p w:rsidR="00615679" w:rsidRPr="00832F4C" w:rsidRDefault="00615679" w:rsidP="00615679">
      <w:pPr>
        <w:shd w:val="clear" w:color="auto" w:fill="FFFFFF"/>
        <w:suppressAutoHyphens w:val="0"/>
        <w:spacing w:after="0" w:line="240" w:lineRule="auto"/>
        <w:jc w:val="both"/>
        <w:rPr>
          <w:rFonts w:ascii="Times New Roman" w:eastAsia="Times New Roman" w:hAnsi="Times New Roman" w:cs="Times New Roman"/>
          <w:color w:val="000000"/>
          <w:kern w:val="0"/>
          <w:sz w:val="28"/>
          <w:szCs w:val="28"/>
          <w:lang w:eastAsia="ru-RU"/>
        </w:rPr>
      </w:pPr>
      <w:r w:rsidRPr="00832F4C">
        <w:rPr>
          <w:rFonts w:ascii="Times New Roman" w:eastAsia="Times New Roman" w:hAnsi="Times New Roman" w:cs="Times New Roman"/>
          <w:color w:val="000000"/>
          <w:kern w:val="0"/>
          <w:sz w:val="28"/>
          <w:szCs w:val="28"/>
          <w:lang w:eastAsia="ru-RU"/>
        </w:rPr>
        <w:t>Прыжки в длину на небольшое расстояние. Обращать внимание на выполнение полуприседа, маха руками, выпрямление ног и мягкое приземление.</w:t>
      </w:r>
    </w:p>
    <w:p w:rsidR="00615679" w:rsidRPr="00832F4C" w:rsidRDefault="00615679" w:rsidP="00615679">
      <w:pPr>
        <w:shd w:val="clear" w:color="auto" w:fill="FFFFFF"/>
        <w:suppressAutoHyphens w:val="0"/>
        <w:spacing w:after="0" w:line="240" w:lineRule="auto"/>
        <w:jc w:val="both"/>
        <w:rPr>
          <w:rFonts w:ascii="Times New Roman" w:eastAsia="Times New Roman" w:hAnsi="Times New Roman" w:cs="Times New Roman"/>
          <w:color w:val="000000"/>
          <w:kern w:val="0"/>
          <w:sz w:val="28"/>
          <w:szCs w:val="28"/>
          <w:lang w:eastAsia="ru-RU"/>
        </w:rPr>
      </w:pPr>
      <w:r w:rsidRPr="00832F4C">
        <w:rPr>
          <w:rFonts w:ascii="Times New Roman" w:eastAsia="Times New Roman" w:hAnsi="Times New Roman" w:cs="Times New Roman"/>
          <w:color w:val="000000"/>
          <w:kern w:val="0"/>
          <w:sz w:val="28"/>
          <w:szCs w:val="28"/>
          <w:lang w:eastAsia="ru-RU"/>
        </w:rPr>
        <w:t>Прыжки в длину с места на максимальный результат.</w:t>
      </w:r>
    </w:p>
    <w:p w:rsidR="00615679" w:rsidRPr="00832F4C" w:rsidRDefault="00615679" w:rsidP="00615679">
      <w:pPr>
        <w:shd w:val="clear" w:color="auto" w:fill="FFFFFF"/>
        <w:suppressAutoHyphens w:val="0"/>
        <w:spacing w:after="0" w:line="240" w:lineRule="auto"/>
        <w:jc w:val="both"/>
        <w:rPr>
          <w:rFonts w:ascii="Times New Roman" w:eastAsia="Times New Roman" w:hAnsi="Times New Roman" w:cs="Times New Roman"/>
          <w:color w:val="000000"/>
          <w:kern w:val="0"/>
          <w:sz w:val="28"/>
          <w:szCs w:val="28"/>
          <w:lang w:eastAsia="ru-RU"/>
        </w:rPr>
      </w:pPr>
      <w:r w:rsidRPr="00832F4C">
        <w:rPr>
          <w:rFonts w:ascii="Times New Roman" w:eastAsia="Times New Roman" w:hAnsi="Times New Roman" w:cs="Times New Roman"/>
          <w:color w:val="000000"/>
          <w:kern w:val="0"/>
          <w:sz w:val="28"/>
          <w:szCs w:val="28"/>
          <w:lang w:eastAsia="ru-RU"/>
        </w:rPr>
        <w:t>Спрыгивание с высоты до 50см после небольшого подседа, не выпрямляя ноги.</w:t>
      </w:r>
    </w:p>
    <w:p w:rsidR="00615679" w:rsidRPr="00832F4C" w:rsidRDefault="00615679" w:rsidP="00615679">
      <w:pPr>
        <w:shd w:val="clear" w:color="auto" w:fill="FFFFFF"/>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imes New Roman" w:hAnsi="Times New Roman" w:cs="Times New Roman"/>
          <w:color w:val="000000"/>
          <w:kern w:val="0"/>
          <w:sz w:val="28"/>
          <w:szCs w:val="28"/>
          <w:lang w:eastAsia="ru-RU"/>
        </w:rPr>
        <w:t>Спрыгивание и запрыгивание на гимнастические скамейки, расставленные на расстоянии 60-70 см одна от другой.</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«Подвижные игры»</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94"/>
        </w:numPr>
        <w:tabs>
          <w:tab w:val="num" w:pos="360"/>
        </w:tabs>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lastRenderedPageBreak/>
        <w:t xml:space="preserve">Правила техники безопасности при выполнении игровых заданий; </w:t>
      </w:r>
    </w:p>
    <w:p w:rsidR="00615679" w:rsidRPr="00832F4C" w:rsidRDefault="00615679" w:rsidP="00BD17C3">
      <w:pPr>
        <w:numPr>
          <w:ilvl w:val="0"/>
          <w:numId w:val="94"/>
        </w:numPr>
        <w:tabs>
          <w:tab w:val="num" w:pos="360"/>
        </w:tabs>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 xml:space="preserve">Правила подвижных игр; </w:t>
      </w:r>
    </w:p>
    <w:p w:rsidR="00615679" w:rsidRPr="00832F4C" w:rsidRDefault="00615679" w:rsidP="00BD17C3">
      <w:pPr>
        <w:numPr>
          <w:ilvl w:val="0"/>
          <w:numId w:val="94"/>
        </w:numPr>
        <w:tabs>
          <w:tab w:val="num" w:pos="360"/>
        </w:tabs>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Взаимодействие со сверстниками в подвижной игре.</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Игры и игровые задания на </w:t>
      </w:r>
      <w:r w:rsidRPr="00832F4C">
        <w:rPr>
          <w:rFonts w:ascii="Times New Roman" w:eastAsiaTheme="minorEastAsia" w:hAnsi="Times New Roman" w:cs="Times New Roman"/>
          <w:color w:val="000000"/>
          <w:kern w:val="0"/>
          <w:sz w:val="28"/>
          <w:szCs w:val="28"/>
          <w:shd w:val="clear" w:color="auto" w:fill="FFFFFF"/>
          <w:lang w:eastAsia="ru-RU"/>
        </w:rPr>
        <w:t>повышение мотивации к игровой деятельности</w:t>
      </w:r>
      <w:r w:rsidRPr="00832F4C">
        <w:rPr>
          <w:rFonts w:ascii="Times New Roman" w:eastAsiaTheme="minorEastAsia" w:hAnsi="Times New Roman" w:cs="Times New Roman"/>
          <w:color w:val="auto"/>
          <w:kern w:val="0"/>
          <w:sz w:val="28"/>
          <w:szCs w:val="28"/>
          <w:lang w:eastAsia="ru-RU"/>
        </w:rPr>
        <w:t xml:space="preserve">, развитие познавательности, активности и интереса </w:t>
      </w:r>
      <w:r w:rsidRPr="00832F4C">
        <w:rPr>
          <w:rFonts w:ascii="Times New Roman" w:eastAsiaTheme="minorEastAsia" w:hAnsi="Times New Roman" w:cs="Times New Roman"/>
          <w:bCs/>
          <w:color w:val="000000"/>
          <w:kern w:val="0"/>
          <w:sz w:val="28"/>
          <w:szCs w:val="28"/>
          <w:shd w:val="clear" w:color="auto" w:fill="FFFFFF"/>
          <w:lang w:eastAsia="ru-RU"/>
        </w:rPr>
        <w:t>«Птички и клетка», «Угадай, кого поймали», «Мы веселые ребята», «Ловишка, бери ленту».</w:t>
      </w:r>
    </w:p>
    <w:p w:rsidR="00615679" w:rsidRPr="00832F4C" w:rsidRDefault="00615679" w:rsidP="00615679">
      <w:pPr>
        <w:suppressAutoHyphens w:val="0"/>
        <w:spacing w:after="0" w:line="240" w:lineRule="auto"/>
        <w:rPr>
          <w:rFonts w:ascii="Times New Roman" w:eastAsiaTheme="minorEastAsia" w:hAnsi="Times New Roman" w:cs="Times New Roman"/>
          <w:bCs/>
          <w:iCs/>
          <w:color w:val="000000"/>
          <w:kern w:val="0"/>
          <w:sz w:val="28"/>
          <w:szCs w:val="28"/>
          <w:shd w:val="clear" w:color="auto" w:fill="FFFFFF"/>
          <w:lang w:eastAsia="ru-RU"/>
        </w:rPr>
      </w:pPr>
      <w:r w:rsidRPr="00832F4C">
        <w:rPr>
          <w:rFonts w:ascii="Times New Roman" w:eastAsiaTheme="minorEastAsia" w:hAnsi="Times New Roman" w:cs="Times New Roman"/>
          <w:color w:val="auto"/>
          <w:kern w:val="0"/>
          <w:sz w:val="28"/>
          <w:szCs w:val="28"/>
          <w:lang w:eastAsia="ru-RU"/>
        </w:rPr>
        <w:t>Спортивные эстафеты</w:t>
      </w:r>
      <w:r w:rsidRPr="00832F4C">
        <w:rPr>
          <w:rFonts w:ascii="Times New Roman" w:eastAsiaTheme="minorEastAsia" w:hAnsi="Times New Roman" w:cs="Times New Roman"/>
          <w:bCs/>
          <w:iCs/>
          <w:color w:val="000000"/>
          <w:kern w:val="0"/>
          <w:sz w:val="28"/>
          <w:szCs w:val="28"/>
          <w:shd w:val="clear" w:color="auto" w:fill="FFFFFF"/>
          <w:lang w:eastAsia="ru-RU"/>
        </w:rPr>
        <w:t>с обходом фишек, преодоление препятствия в виде мягких модулей, переступания палки, каната, с гимнастической скамейкой, с мячом.</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000000"/>
          <w:kern w:val="0"/>
          <w:sz w:val="28"/>
          <w:szCs w:val="28"/>
          <w:lang w:eastAsia="ru-RU"/>
        </w:rPr>
      </w:pPr>
      <w:r w:rsidRPr="00832F4C">
        <w:rPr>
          <w:rFonts w:ascii="Times New Roman" w:eastAsiaTheme="minorEastAsia" w:hAnsi="Times New Roman" w:cs="Times New Roman"/>
          <w:bCs/>
          <w:color w:val="000000"/>
          <w:kern w:val="0"/>
          <w:sz w:val="28"/>
          <w:szCs w:val="28"/>
          <w:shd w:val="clear" w:color="auto" w:fill="FFFFFF"/>
          <w:lang w:eastAsia="ru-RU"/>
        </w:rPr>
        <w:t>Подвижные игры и игровые задания на</w:t>
      </w:r>
      <w:r w:rsidRPr="00832F4C">
        <w:rPr>
          <w:rFonts w:ascii="Times New Roman" w:eastAsia="Times New Roman" w:hAnsi="Times New Roman" w:cs="Times New Roman"/>
          <w:color w:val="000000"/>
          <w:kern w:val="0"/>
          <w:sz w:val="28"/>
          <w:szCs w:val="28"/>
          <w:lang w:eastAsia="ru-RU"/>
        </w:rPr>
        <w:t xml:space="preserve"> материале легкой атлетики. </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000000"/>
          <w:kern w:val="0"/>
          <w:sz w:val="28"/>
          <w:szCs w:val="28"/>
          <w:lang w:eastAsia="ru-RU"/>
        </w:rPr>
      </w:pPr>
      <w:r w:rsidRPr="00832F4C">
        <w:rPr>
          <w:rFonts w:ascii="Times New Roman" w:eastAsiaTheme="minorEastAsia" w:hAnsi="Times New Roman" w:cs="Times New Roman"/>
          <w:bCs/>
          <w:color w:val="000000"/>
          <w:kern w:val="0"/>
          <w:sz w:val="28"/>
          <w:szCs w:val="28"/>
          <w:shd w:val="clear" w:color="auto" w:fill="FFFFFF"/>
          <w:lang w:eastAsia="ru-RU"/>
        </w:rPr>
        <w:t>Подвижные игры и игровые задания на</w:t>
      </w:r>
      <w:r w:rsidRPr="00832F4C">
        <w:rPr>
          <w:rFonts w:ascii="Times New Roman" w:eastAsia="Times New Roman" w:hAnsi="Times New Roman" w:cs="Times New Roman"/>
          <w:color w:val="000000"/>
          <w:kern w:val="0"/>
          <w:sz w:val="28"/>
          <w:szCs w:val="28"/>
          <w:lang w:eastAsia="ru-RU"/>
        </w:rPr>
        <w:t xml:space="preserve"> материале гимнастики. </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imes New Roman" w:hAnsi="Times New Roman" w:cs="Times New Roman"/>
          <w:color w:val="000000"/>
          <w:kern w:val="0"/>
          <w:sz w:val="28"/>
          <w:szCs w:val="28"/>
          <w:lang w:eastAsia="ru-RU"/>
        </w:rPr>
        <w:t>Игровые задания с использованием строевых упражнений, развитие пространственной ориентировки.</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«Лыжная подготовка»</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Правила подбора одежды и обуви для лыжных прогулок в зависимости от погодных условий.</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rPr>
        <w:t>Правила и техника</w:t>
      </w:r>
      <w:r w:rsidRPr="00832F4C">
        <w:rPr>
          <w:rFonts w:ascii="Times New Roman" w:eastAsia="Times New Roman" w:hAnsi="Times New Roman" w:cs="Times New Roman"/>
          <w:color w:val="auto"/>
          <w:kern w:val="0"/>
          <w:sz w:val="28"/>
          <w:szCs w:val="28"/>
          <w:lang w:eastAsia="ru-RU"/>
        </w:rPr>
        <w:t xml:space="preserve"> безопасности</w:t>
      </w:r>
      <w:r w:rsidRPr="00832F4C">
        <w:rPr>
          <w:rFonts w:ascii="Times New Roman" w:eastAsia="Times New Roman" w:hAnsi="Times New Roman" w:cs="Times New Roman"/>
          <w:color w:val="auto"/>
          <w:kern w:val="0"/>
          <w:sz w:val="28"/>
          <w:szCs w:val="28"/>
        </w:rPr>
        <w:t xml:space="preserve"> при занятиях на свежем воздухе, в том числе на лыжных прогулках</w:t>
      </w:r>
      <w:r w:rsidRPr="00832F4C">
        <w:rPr>
          <w:rFonts w:ascii="Times New Roman" w:eastAsia="Times New Roman" w:hAnsi="Times New Roman" w:cs="Times New Roman"/>
          <w:color w:val="auto"/>
          <w:kern w:val="0"/>
          <w:sz w:val="28"/>
          <w:szCs w:val="28"/>
          <w:lang w:eastAsia="ru-RU"/>
        </w:rPr>
        <w:t>.</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rPr>
        <w:t>П</w:t>
      </w:r>
      <w:r w:rsidRPr="00832F4C">
        <w:rPr>
          <w:rFonts w:ascii="Times New Roman" w:eastAsia="Times New Roman" w:hAnsi="Times New Roman" w:cs="Times New Roman"/>
          <w:color w:val="auto"/>
          <w:kern w:val="0"/>
          <w:sz w:val="28"/>
          <w:szCs w:val="28"/>
          <w:lang w:eastAsia="ru-RU"/>
        </w:rPr>
        <w:t>равила индивидуального подбора лыж, лыжных палок и креплений</w:t>
      </w:r>
      <w:r w:rsidRPr="00832F4C">
        <w:rPr>
          <w:rFonts w:ascii="Times New Roman" w:eastAsia="Times New Roman" w:hAnsi="Times New Roman" w:cs="Times New Roman"/>
          <w:color w:val="auto"/>
          <w:kern w:val="0"/>
          <w:sz w:val="28"/>
          <w:szCs w:val="28"/>
        </w:rPr>
        <w:t>, лыжных саней, дополнительных вспомогательных технических средств для передвижения по лыжне</w:t>
      </w:r>
      <w:r w:rsidRPr="00832F4C">
        <w:rPr>
          <w:rFonts w:ascii="Times New Roman" w:eastAsia="Times New Roman" w:hAnsi="Times New Roman" w:cs="Times New Roman"/>
          <w:color w:val="auto"/>
          <w:kern w:val="0"/>
          <w:sz w:val="28"/>
          <w:szCs w:val="28"/>
          <w:lang w:eastAsia="ru-RU"/>
        </w:rPr>
        <w:t>.</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Стойка лыжника, удержание лыжных палок, скольжение на лыжах.</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Освоение передвижения на лыжах. </w:t>
      </w:r>
      <w:r w:rsidRPr="00832F4C">
        <w:rPr>
          <w:rFonts w:ascii="Times New Roman" w:eastAsiaTheme="minorEastAsia" w:hAnsi="Times New Roman" w:cs="Times New Roman"/>
          <w:color w:val="auto"/>
          <w:kern w:val="0"/>
          <w:sz w:val="28"/>
          <w:szCs w:val="28"/>
          <w:lang w:eastAsia="ru-RU"/>
        </w:rPr>
        <w:t xml:space="preserve">Упражнения на лыжах: передвижение двухшажным попеременным ходом, спуск с небольшого склона </w:t>
      </w:r>
      <w:r w:rsidRPr="00832F4C">
        <w:rPr>
          <w:rFonts w:ascii="Times New Roman" w:eastAsiaTheme="minorEastAsia" w:hAnsi="Times New Roman" w:cs="Times New Roman"/>
          <w:color w:val="auto"/>
          <w:kern w:val="0"/>
          <w:sz w:val="28"/>
          <w:szCs w:val="28"/>
          <w:lang w:eastAsia="ru-RU"/>
        </w:rPr>
        <w:br/>
        <w:t xml:space="preserve">в основной стойке, торможение лыжными палками на учебной трассе и падением </w:t>
      </w:r>
      <w:r w:rsidRPr="00832F4C">
        <w:rPr>
          <w:rFonts w:ascii="Times New Roman" w:eastAsiaTheme="minorEastAsia" w:hAnsi="Times New Roman" w:cs="Times New Roman"/>
          <w:color w:val="auto"/>
          <w:kern w:val="0"/>
          <w:sz w:val="28"/>
          <w:szCs w:val="28"/>
          <w:lang w:eastAsia="ru-RU"/>
        </w:rPr>
        <w:br/>
        <w:t>на бок во время спуска.</w:t>
      </w:r>
    </w:p>
    <w:p w:rsidR="00615679" w:rsidRPr="00832F4C" w:rsidRDefault="00615679" w:rsidP="00615679">
      <w:pPr>
        <w:keepNext/>
        <w:keepLines/>
        <w:shd w:val="clear" w:color="auto" w:fill="FFFFFF"/>
        <w:suppressAutoHyphens w:val="0"/>
        <w:spacing w:after="0" w:line="240" w:lineRule="auto"/>
        <w:outlineLvl w:val="2"/>
        <w:rPr>
          <w:rFonts w:ascii="Times New Roman" w:eastAsiaTheme="majorEastAsia" w:hAnsi="Times New Roman" w:cs="Times New Roman"/>
          <w:bCs/>
          <w:color w:val="auto"/>
          <w:kern w:val="0"/>
          <w:sz w:val="28"/>
          <w:szCs w:val="28"/>
          <w:lang w:eastAsia="ru-RU"/>
        </w:rPr>
      </w:pPr>
      <w:r w:rsidRPr="00832F4C">
        <w:rPr>
          <w:rFonts w:ascii="Times New Roman" w:eastAsia="Times New Roman" w:hAnsi="Times New Roman" w:cs="Times New Roman"/>
          <w:bCs/>
          <w:color w:val="auto"/>
          <w:kern w:val="0"/>
          <w:sz w:val="28"/>
          <w:szCs w:val="28"/>
          <w:lang w:eastAsia="ru-RU"/>
        </w:rPr>
        <w:t>Зимние подвижные игры: «Б</w:t>
      </w:r>
      <w:r w:rsidRPr="00832F4C">
        <w:rPr>
          <w:rFonts w:ascii="Times New Roman" w:eastAsiaTheme="majorEastAsia" w:hAnsi="Times New Roman" w:cs="Times New Roman"/>
          <w:bCs/>
          <w:color w:val="auto"/>
          <w:kern w:val="0"/>
          <w:sz w:val="28"/>
          <w:szCs w:val="28"/>
          <w:lang w:eastAsia="ru-RU"/>
        </w:rPr>
        <w:t>рось дальше», «Быстрые и меткие», «Веселые воробышки», «Горный козлик», катание на санках.</w:t>
      </w:r>
    </w:p>
    <w:p w:rsidR="00615679" w:rsidRPr="00832F4C" w:rsidRDefault="00615679" w:rsidP="00615679">
      <w:pPr>
        <w:keepNext/>
        <w:keepLines/>
        <w:shd w:val="clear" w:color="auto" w:fill="FFFFFF"/>
        <w:suppressAutoHyphens w:val="0"/>
        <w:spacing w:after="0" w:line="240" w:lineRule="auto"/>
        <w:outlineLvl w:val="2"/>
        <w:rPr>
          <w:rFonts w:ascii="Times New Roman" w:eastAsiaTheme="majorEastAsia" w:hAnsi="Times New Roman" w:cs="Times New Roman"/>
          <w:bCs/>
          <w:color w:val="auto"/>
          <w:kern w:val="0"/>
          <w:sz w:val="28"/>
          <w:szCs w:val="28"/>
          <w:lang w:eastAsia="ru-RU"/>
        </w:rPr>
      </w:pP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 xml:space="preserve">Модуль «Плавание» </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93"/>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Правила безопасного поведения при занятиях плаванием в бассейне (в душе, раздевалке, на воде), на открытых водоемах. </w:t>
      </w:r>
    </w:p>
    <w:p w:rsidR="00615679" w:rsidRPr="00832F4C" w:rsidRDefault="00615679" w:rsidP="00BD17C3">
      <w:pPr>
        <w:numPr>
          <w:ilvl w:val="0"/>
          <w:numId w:val="93"/>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Форма одежды для занятий плаванием.</w:t>
      </w:r>
    </w:p>
    <w:p w:rsidR="00615679" w:rsidRPr="00832F4C" w:rsidRDefault="00615679" w:rsidP="00BD17C3">
      <w:pPr>
        <w:numPr>
          <w:ilvl w:val="0"/>
          <w:numId w:val="93"/>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Режим дня при занятиях плаванием. </w:t>
      </w:r>
    </w:p>
    <w:p w:rsidR="00615679" w:rsidRPr="00832F4C" w:rsidRDefault="00615679" w:rsidP="00BD17C3">
      <w:pPr>
        <w:numPr>
          <w:ilvl w:val="0"/>
          <w:numId w:val="93"/>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Правила личной гигиены во время занятий плаванием.</w:t>
      </w:r>
    </w:p>
    <w:p w:rsidR="00615679" w:rsidRPr="00832F4C" w:rsidRDefault="00615679" w:rsidP="00BD17C3">
      <w:pPr>
        <w:numPr>
          <w:ilvl w:val="0"/>
          <w:numId w:val="93"/>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Игры и развлечения на воде.</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Упражнения ознакомительного плавания: освоение универсальных умений дыхания в воде. Освоение упражнений </w:t>
      </w:r>
      <w:r w:rsidRPr="00832F4C">
        <w:rPr>
          <w:rFonts w:ascii="Times New Roman" w:eastAsiaTheme="minorEastAsia" w:hAnsi="Times New Roman" w:cs="Times New Roman"/>
          <w:color w:val="auto"/>
          <w:kern w:val="0"/>
          <w:sz w:val="28"/>
          <w:szCs w:val="28"/>
          <w:lang w:eastAsia="ru-RU"/>
        </w:rPr>
        <w:br/>
        <w:t xml:space="preserve">для формирования навыков плавания: «поплавок», «морская звезда», «лягушонок», «весёлый дельфин». </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Освоение элементов спортивных стилей плавания кроль на груди и на спине. Движения руками в кроле на груди, на спине, проплывание отрезков без движений ногами. Движения ногами в кроле у бортика, держась за доску с проплыванием.</w:t>
      </w:r>
    </w:p>
    <w:p w:rsidR="00615679" w:rsidRPr="00832F4C" w:rsidRDefault="00615679" w:rsidP="00615679">
      <w:pPr>
        <w:keepNext/>
        <w:keepLines/>
        <w:shd w:val="clear" w:color="auto" w:fill="FFFFFF"/>
        <w:suppressAutoHyphens w:val="0"/>
        <w:spacing w:after="0" w:line="240" w:lineRule="auto"/>
        <w:outlineLvl w:val="2"/>
        <w:rPr>
          <w:rFonts w:ascii="Times New Roman" w:eastAsiaTheme="majorEastAsia" w:hAnsi="Times New Roman" w:cs="Times New Roman"/>
          <w:bCs/>
          <w:color w:val="auto"/>
          <w:kern w:val="0"/>
          <w:sz w:val="28"/>
          <w:szCs w:val="28"/>
          <w:lang w:eastAsia="ru-RU"/>
        </w:rPr>
      </w:pPr>
      <w:r w:rsidRPr="00832F4C">
        <w:rPr>
          <w:rFonts w:ascii="Times New Roman" w:eastAsiaTheme="majorEastAsia" w:hAnsi="Times New Roman" w:cs="Times New Roman"/>
          <w:bCs/>
          <w:color w:val="auto"/>
          <w:kern w:val="0"/>
          <w:sz w:val="28"/>
          <w:szCs w:val="28"/>
          <w:lang w:eastAsia="ru-RU"/>
        </w:rPr>
        <w:t>Игры в воде.«Карлики-великаны», «Рыбаки», «Морской бой».</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Содержание обучения в 3 классе.</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«Основная гимнастика с элементами корригирующей»</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96"/>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Нагрузка. Влияние нагрузки на мышцы. </w:t>
      </w:r>
    </w:p>
    <w:p w:rsidR="00615679" w:rsidRPr="00832F4C" w:rsidRDefault="00615679" w:rsidP="00BD17C3">
      <w:pPr>
        <w:numPr>
          <w:ilvl w:val="0"/>
          <w:numId w:val="96"/>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Гимнастика и виды гимнастической разминки. Основные термины гимнастических упражнений.</w:t>
      </w:r>
    </w:p>
    <w:p w:rsidR="00615679" w:rsidRPr="00832F4C" w:rsidRDefault="00615679" w:rsidP="00BD17C3">
      <w:pPr>
        <w:numPr>
          <w:ilvl w:val="0"/>
          <w:numId w:val="96"/>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Упражнения для основных мышечных групп и различных частей тела</w:t>
      </w:r>
    </w:p>
    <w:p w:rsidR="00615679" w:rsidRPr="00832F4C" w:rsidRDefault="00615679" w:rsidP="00BD17C3">
      <w:pPr>
        <w:numPr>
          <w:ilvl w:val="0"/>
          <w:numId w:val="96"/>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Упражнения на развитие физических качеств. Моделирование физической нагрузки при выполнении гимнастических упражнений для развития основных физических качеств.</w:t>
      </w:r>
    </w:p>
    <w:p w:rsidR="00615679" w:rsidRPr="00832F4C" w:rsidRDefault="00615679" w:rsidP="00BD17C3">
      <w:pPr>
        <w:numPr>
          <w:ilvl w:val="0"/>
          <w:numId w:val="96"/>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Различные комбинации гимнастических упражнений с использованием танцевальных шагов, поворотов, прыжков, гимнастических и акробатических упражнений.</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Организующие команды и приёмы.Выполнение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615679" w:rsidRPr="00832F4C" w:rsidRDefault="00615679" w:rsidP="00615679">
      <w:pPr>
        <w:suppressAutoHyphens w:val="0"/>
        <w:spacing w:after="0" w:line="240" w:lineRule="auto"/>
        <w:rPr>
          <w:rFonts w:ascii="Times New Roman" w:eastAsia="Times New Roman" w:hAnsi="Times New Roman" w:cs="Times New Roman"/>
          <w:color w:val="181717"/>
          <w:kern w:val="0"/>
          <w:sz w:val="28"/>
          <w:szCs w:val="28"/>
          <w:lang w:eastAsia="ru-RU"/>
        </w:rPr>
      </w:pPr>
      <w:r w:rsidRPr="00832F4C">
        <w:rPr>
          <w:rFonts w:ascii="Times New Roman" w:eastAsia="Times New Roman" w:hAnsi="Times New Roman" w:cs="Times New Roman"/>
          <w:color w:val="181717"/>
          <w:kern w:val="0"/>
          <w:sz w:val="28"/>
          <w:szCs w:val="28"/>
          <w:lang w:eastAsia="ru-RU"/>
        </w:rPr>
        <w:t>Упражнений основной гимнастики на развитие отдельных мышечных групп.</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Динамичные и статичные упражнений основной гимнастики.</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с серией поворотов и прыжков, в том числе с использованием гимнастических предметов.</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Броски гимнастического мяча в заданную плоскость пространства одной рукой (попеременно), двумя руками, имитация падения в группировке с кувырками, бег (челночный).</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в танцах галоп и полька.</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Освоение отдельных акробатических  упражнений:кувырок вперёд, шпагат.</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Танцевальные упражнения группой, в том числе по освоению основных условий участия во флешмобах.</w:t>
      </w:r>
      <w:bookmarkStart w:id="397" w:name="_Toc101876904"/>
    </w:p>
    <w:bookmarkEnd w:id="397"/>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Преодоление простых препятствий; ходьба по гимнастической скамейке, низкому гимнастическому бревну; воспроизведение заданной игровой позы; </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lastRenderedPageBreak/>
        <w:t>Игры на переключение внимания</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Перебрасывание малого мяча из одной руки в другую; упражнения на переключение внимания;</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Передвижение шагом, бегом, прыжками в разных направлениях по намеченным ориентирам ипо сигналу.</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Упражнения на коррекцию и профилактику плоскостопия. Сидя («каток», «серп», «окно», «маляр», «мельница», «кораблик», «ходьба», «лошадка», «медвежонок»). Ходьба по массажной дорожке для стоп. Упражнения для стоп с массажным мячом.</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Упражнения на осанку у гимнастической лестницы, скамейки.</w:t>
      </w:r>
    </w:p>
    <w:p w:rsidR="00615679" w:rsidRPr="00832F4C" w:rsidRDefault="00615679" w:rsidP="00615679">
      <w:pPr>
        <w:suppressAutoHyphens w:val="0"/>
        <w:spacing w:after="0" w:line="240" w:lineRule="auto"/>
        <w:rPr>
          <w:rFonts w:ascii="Times New Roman" w:eastAsiaTheme="majorEastAsia" w:hAnsi="Times New Roman" w:cs="Times New Roman"/>
          <w:bCs/>
          <w:iCs/>
          <w:color w:val="auto"/>
          <w:kern w:val="0"/>
          <w:sz w:val="28"/>
          <w:szCs w:val="28"/>
          <w:shd w:val="clear" w:color="auto" w:fill="F6F6F6"/>
          <w:lang w:eastAsia="ru-RU"/>
        </w:rPr>
      </w:pPr>
      <w:r w:rsidRPr="00832F4C">
        <w:rPr>
          <w:rFonts w:ascii="Times New Roman" w:eastAsiaTheme="majorEastAsia" w:hAnsi="Times New Roman" w:cs="Times New Roman"/>
          <w:bCs/>
          <w:iCs/>
          <w:color w:val="auto"/>
          <w:kern w:val="0"/>
          <w:sz w:val="28"/>
          <w:szCs w:val="28"/>
          <w:shd w:val="clear" w:color="auto" w:fill="F6F6F6"/>
          <w:lang w:eastAsia="ru-RU"/>
        </w:rPr>
        <w:t>Пальчиковые кинезиологические упражнения: «Колечко», «Кулак — ребро — ладонь», «Ухо — нос», «Симметричные рисунки», «Горизонтальная восьмёрка».</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для глаз «Круговые движения головой», «Слежение», «Двоение в глазах», «Круги в темноте», «Глаза закрыты», «Жмурки», «Часы», «Прокати шар в ворота», «Проследи за движением флажка», «Обведи контур фигуры».</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 Игры, способствующие развитию фиксации взора и повышению остроты зрения.  «Кольцеброс»  «Попади указкой в колечко», «Мяч в корзину», «Подбрось мяч вверх и поймай его», Массажный тренинг «Третий глаз», «Пальминг».</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Обучение  расслаблению: </w:t>
      </w:r>
      <w:r w:rsidRPr="00832F4C">
        <w:rPr>
          <w:rFonts w:ascii="Times New Roman" w:eastAsia="Times New Roman" w:hAnsi="Times New Roman" w:cs="Times New Roman"/>
          <w:color w:val="auto"/>
          <w:kern w:val="0"/>
          <w:sz w:val="28"/>
          <w:szCs w:val="28"/>
          <w:lang w:eastAsia="ru-RU"/>
        </w:rPr>
        <w:t xml:space="preserve">упражнения на расслабление отдельных мышечных групп, </w:t>
      </w:r>
      <w:r w:rsidRPr="00832F4C">
        <w:rPr>
          <w:rFonts w:ascii="Times New Roman" w:eastAsiaTheme="minorEastAsia" w:hAnsi="Times New Roman" w:cs="Times New Roman"/>
          <w:color w:val="auto"/>
          <w:kern w:val="0"/>
          <w:sz w:val="28"/>
          <w:szCs w:val="28"/>
          <w:lang w:eastAsia="ru-RU"/>
        </w:rPr>
        <w:t>потряхивание конечностей, изометрические упражнения с преобладанием фазы расслабления.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Логоритмические упражнения под музыкальное сопровождение.</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«Легкая атлетика»</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textAlignment w:val="center"/>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widowControl w:val="0"/>
        <w:numPr>
          <w:ilvl w:val="0"/>
          <w:numId w:val="95"/>
        </w:numPr>
        <w:tabs>
          <w:tab w:val="num" w:pos="360"/>
          <w:tab w:val="left" w:pos="567"/>
        </w:tabs>
        <w:suppressAutoHyphens w:val="0"/>
        <w:autoSpaceDE w:val="0"/>
        <w:autoSpaceDN w:val="0"/>
        <w:adjustRightInd w:val="0"/>
        <w:spacing w:after="0" w:line="240" w:lineRule="auto"/>
        <w:contextualSpacing/>
        <w:jc w:val="both"/>
        <w:textAlignment w:val="center"/>
        <w:rPr>
          <w:rFonts w:ascii="Times New Roman" w:eastAsia="Calibri" w:hAnsi="Times New Roman" w:cs="Times New Roman"/>
          <w:color w:val="000000"/>
          <w:kern w:val="0"/>
          <w:sz w:val="28"/>
          <w:szCs w:val="28"/>
        </w:rPr>
      </w:pPr>
      <w:r w:rsidRPr="00832F4C">
        <w:rPr>
          <w:rFonts w:ascii="Times New Roman" w:eastAsia="Calibri" w:hAnsi="Times New Roman" w:cs="Times New Roman"/>
          <w:color w:val="000000"/>
          <w:kern w:val="0"/>
          <w:sz w:val="28"/>
          <w:szCs w:val="28"/>
        </w:rPr>
        <w:t>Легкая атлетика как вид спорта. Отличие от занятий физической культурой;</w:t>
      </w:r>
    </w:p>
    <w:p w:rsidR="00615679" w:rsidRPr="00832F4C" w:rsidRDefault="00615679" w:rsidP="00BD17C3">
      <w:pPr>
        <w:widowControl w:val="0"/>
        <w:numPr>
          <w:ilvl w:val="0"/>
          <w:numId w:val="95"/>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Связь легкоатлетических упражнений с укреплением здоровья.</w:t>
      </w:r>
    </w:p>
    <w:p w:rsidR="00615679" w:rsidRPr="00832F4C" w:rsidRDefault="00615679" w:rsidP="00BD17C3">
      <w:pPr>
        <w:widowControl w:val="0"/>
        <w:numPr>
          <w:ilvl w:val="0"/>
          <w:numId w:val="95"/>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Основы техники выполнения легкоатлетических упражнений (ходьба, бег, метание, прыжки).</w:t>
      </w:r>
    </w:p>
    <w:p w:rsidR="00615679" w:rsidRPr="00832F4C" w:rsidRDefault="00615679" w:rsidP="00BD17C3">
      <w:pPr>
        <w:widowControl w:val="0"/>
        <w:numPr>
          <w:ilvl w:val="0"/>
          <w:numId w:val="95"/>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Основные термины легкоатлетических упражнений.</w:t>
      </w:r>
    </w:p>
    <w:p w:rsidR="00615679" w:rsidRPr="00832F4C" w:rsidRDefault="00615679" w:rsidP="00BD17C3">
      <w:pPr>
        <w:widowControl w:val="0"/>
        <w:numPr>
          <w:ilvl w:val="0"/>
          <w:numId w:val="95"/>
        </w:numPr>
        <w:tabs>
          <w:tab w:val="num" w:pos="360"/>
          <w:tab w:val="left" w:pos="567"/>
        </w:tabs>
        <w:suppressAutoHyphens w:val="0"/>
        <w:autoSpaceDE w:val="0"/>
        <w:autoSpaceDN w:val="0"/>
        <w:adjustRightInd w:val="0"/>
        <w:spacing w:after="0" w:line="240" w:lineRule="auto"/>
        <w:contextualSpacing/>
        <w:jc w:val="both"/>
        <w:textAlignment w:val="center"/>
        <w:rPr>
          <w:rFonts w:ascii="Times New Roman" w:eastAsia="Calibri" w:hAnsi="Times New Roman" w:cs="Times New Roman"/>
          <w:color w:val="000000"/>
          <w:kern w:val="0"/>
          <w:sz w:val="28"/>
          <w:szCs w:val="28"/>
        </w:rPr>
      </w:pPr>
      <w:r w:rsidRPr="00832F4C">
        <w:rPr>
          <w:rFonts w:ascii="Times New Roman" w:eastAsia="Calibri" w:hAnsi="Times New Roman" w:cs="Times New Roman"/>
          <w:color w:val="000000"/>
          <w:kern w:val="0"/>
          <w:sz w:val="28"/>
          <w:szCs w:val="28"/>
        </w:rPr>
        <w:t>Гигиенические правила при выполнении физических упражнений на улице.</w:t>
      </w:r>
    </w:p>
    <w:p w:rsidR="00615679" w:rsidRPr="00832F4C" w:rsidRDefault="00615679" w:rsidP="00BD17C3">
      <w:pPr>
        <w:numPr>
          <w:ilvl w:val="0"/>
          <w:numId w:val="95"/>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Виды физической нагрузки при развитии основных физических качеств.</w:t>
      </w:r>
    </w:p>
    <w:p w:rsidR="00615679" w:rsidRPr="00832F4C" w:rsidRDefault="00615679" w:rsidP="00615679">
      <w:pPr>
        <w:suppressAutoHyphens w:val="0"/>
        <w:spacing w:after="0" w:line="240" w:lineRule="auto"/>
        <w:ind w:left="360"/>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ind w:left="360"/>
        <w:rPr>
          <w:rFonts w:ascii="Times New Roman" w:eastAsiaTheme="minorEastAsia" w:hAnsi="Times New Roman" w:cs="Times New Roman"/>
          <w:color w:val="auto"/>
          <w:kern w:val="0"/>
          <w:sz w:val="28"/>
          <w:szCs w:val="28"/>
          <w:u w:val="single"/>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Равномерная ходьба и бег, челночный бег, с ускорением и торможением.</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Повторное выполнение беговых нагрузок в горку; </w:t>
      </w:r>
      <w:r w:rsidRPr="00832F4C">
        <w:rPr>
          <w:rFonts w:ascii="Times New Roman" w:eastAsiaTheme="minorEastAsia" w:hAnsi="Times New Roman" w:cs="Times New Roman"/>
          <w:color w:val="auto"/>
          <w:kern w:val="0"/>
          <w:sz w:val="28"/>
          <w:szCs w:val="28"/>
          <w:lang w:eastAsia="ru-RU"/>
        </w:rPr>
        <w:t xml:space="preserve">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615679" w:rsidRPr="00832F4C" w:rsidRDefault="00615679" w:rsidP="00615679">
      <w:pPr>
        <w:suppressAutoHyphens w:val="0"/>
        <w:spacing w:after="0" w:line="240" w:lineRule="auto"/>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lastRenderedPageBreak/>
        <w:t xml:space="preserve">Повторное выполнение беговых упражнений с максимальной скоростью с высокого старта, из разных исходных положений; челночный бег; </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w:t>
      </w:r>
    </w:p>
    <w:p w:rsidR="00615679" w:rsidRPr="00832F4C" w:rsidRDefault="00615679" w:rsidP="00615679">
      <w:pPr>
        <w:suppressAutoHyphens w:val="0"/>
        <w:spacing w:after="0" w:line="240" w:lineRule="auto"/>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  Прыжки на 90 и 180 градусов.</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Броски в стенку и ловля теннисного мяча, стоя у стены, из разных исходных положений, с поворотами.</w:t>
      </w:r>
      <w:r w:rsidRPr="00832F4C">
        <w:rPr>
          <w:rFonts w:ascii="Times New Roman" w:eastAsiaTheme="minorEastAsia" w:hAnsi="Times New Roman" w:cs="Times New Roman"/>
          <w:color w:val="auto"/>
          <w:kern w:val="0"/>
          <w:sz w:val="28"/>
          <w:szCs w:val="28"/>
          <w:lang w:eastAsia="ru-RU"/>
        </w:rPr>
        <w:t>Метание теннисного мяча в заданную цель.</w:t>
      </w:r>
    </w:p>
    <w:p w:rsidR="00615679" w:rsidRPr="00832F4C" w:rsidRDefault="00615679" w:rsidP="00615679">
      <w:pPr>
        <w:suppressAutoHyphens w:val="0"/>
        <w:spacing w:after="0" w:line="240" w:lineRule="auto"/>
        <w:rPr>
          <w:rFonts w:ascii="Times New Roman" w:eastAsia="Times New Roman"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 Метание  малого  мяча с шага,  из положения скрестного шага; с замахом  вперед, вниз, назад.</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«Лыжная подготовка»</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rPr>
        <w:t>П</w:t>
      </w:r>
      <w:r w:rsidRPr="00832F4C">
        <w:rPr>
          <w:rFonts w:ascii="Times New Roman" w:eastAsia="Times New Roman" w:hAnsi="Times New Roman" w:cs="Times New Roman"/>
          <w:color w:val="auto"/>
          <w:kern w:val="0"/>
          <w:sz w:val="28"/>
          <w:szCs w:val="28"/>
          <w:lang w:eastAsia="ru-RU"/>
        </w:rPr>
        <w:t>равила индивидуального подбора лыж, лыжных палок и креплений.</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rPr>
        <w:t>Правила и техника</w:t>
      </w:r>
      <w:r w:rsidRPr="00832F4C">
        <w:rPr>
          <w:rFonts w:ascii="Times New Roman" w:eastAsia="Times New Roman" w:hAnsi="Times New Roman" w:cs="Times New Roman"/>
          <w:color w:val="auto"/>
          <w:kern w:val="0"/>
          <w:sz w:val="28"/>
          <w:szCs w:val="28"/>
          <w:lang w:eastAsia="ru-RU"/>
        </w:rPr>
        <w:t xml:space="preserve"> безопасности </w:t>
      </w:r>
      <w:r w:rsidRPr="00832F4C">
        <w:rPr>
          <w:rFonts w:ascii="Times New Roman" w:eastAsia="Times New Roman" w:hAnsi="Times New Roman" w:cs="Times New Roman"/>
          <w:color w:val="auto"/>
          <w:kern w:val="0"/>
          <w:sz w:val="28"/>
          <w:szCs w:val="28"/>
        </w:rPr>
        <w:t>на лыжне</w:t>
      </w:r>
      <w:r w:rsidRPr="00832F4C">
        <w:rPr>
          <w:rFonts w:ascii="Times New Roman" w:eastAsia="Times New Roman" w:hAnsi="Times New Roman" w:cs="Times New Roman"/>
          <w:color w:val="auto"/>
          <w:kern w:val="0"/>
          <w:sz w:val="28"/>
          <w:szCs w:val="28"/>
          <w:lang w:eastAsia="ru-RU"/>
        </w:rPr>
        <w:t>.</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Техника лыжных ходов (одновременный двушажный ход, повороты на лыжах переступанием на месте, торможение падением и плугом).</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Основные термины видов передвижения на лыжах.</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«Подвижные и спортивные игры»</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97"/>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 xml:space="preserve">Правила подвижных игр; </w:t>
      </w:r>
    </w:p>
    <w:p w:rsidR="00615679" w:rsidRPr="00832F4C" w:rsidRDefault="00615679" w:rsidP="00BD17C3">
      <w:pPr>
        <w:numPr>
          <w:ilvl w:val="0"/>
          <w:numId w:val="97"/>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Спортивные игры, их отличительные особенности от подвижных.</w:t>
      </w:r>
    </w:p>
    <w:p w:rsidR="00615679" w:rsidRPr="00832F4C" w:rsidRDefault="00615679" w:rsidP="00BD17C3">
      <w:pPr>
        <w:numPr>
          <w:ilvl w:val="0"/>
          <w:numId w:val="97"/>
        </w:numPr>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Особенности игры в баскетбол, пионербол, футбол.</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Подвижные игры на развитие внимания, сообразительности, творческого воображения «Море волнуется», «Что делает?», «Фигуры», «Воздух, вода, земля, ветер» и др.</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Народные игры «Лапта».</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Элементы спортивных игр. Баскетбол: ведение баскетбольного мяча, ловля и передача баскетбольного мяча.</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Пионербол: приём и передача мяча двумя руками на месте и в движении. </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Футбол: ведение футбольного мяча, удар по неподвижному футбольному мячу. </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 xml:space="preserve">Модуль «Плавание» </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93"/>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lastRenderedPageBreak/>
        <w:t xml:space="preserve">Правила безопасного поведения при занятиях плаванием в плавательном бассейне (в душе, раздевалке, на воде), на открытых водоемах. </w:t>
      </w:r>
    </w:p>
    <w:p w:rsidR="00615679" w:rsidRPr="00832F4C" w:rsidRDefault="00615679" w:rsidP="00BD17C3">
      <w:pPr>
        <w:numPr>
          <w:ilvl w:val="0"/>
          <w:numId w:val="93"/>
        </w:numPr>
        <w:suppressAutoHyphens w:val="0"/>
        <w:spacing w:after="0" w:line="240" w:lineRule="auto"/>
        <w:contextualSpacing/>
        <w:rPr>
          <w:rFonts w:ascii="Times New Roman" w:eastAsia="Calibri" w:hAnsi="Times New Roman" w:cs="Times New Roman"/>
          <w:b/>
          <w:color w:val="auto"/>
          <w:kern w:val="0"/>
          <w:sz w:val="28"/>
          <w:szCs w:val="28"/>
        </w:rPr>
      </w:pPr>
      <w:r w:rsidRPr="00832F4C">
        <w:rPr>
          <w:rFonts w:ascii="Times New Roman" w:eastAsia="Calibri" w:hAnsi="Times New Roman" w:cs="Times New Roman"/>
          <w:color w:val="auto"/>
          <w:kern w:val="0"/>
          <w:sz w:val="28"/>
          <w:szCs w:val="28"/>
        </w:rPr>
        <w:t>Техника дыхания под водой, техника удержания тела на воде.</w:t>
      </w:r>
    </w:p>
    <w:p w:rsidR="00615679" w:rsidRPr="00832F4C" w:rsidRDefault="00615679" w:rsidP="00BD17C3">
      <w:pPr>
        <w:numPr>
          <w:ilvl w:val="0"/>
          <w:numId w:val="93"/>
        </w:numPr>
        <w:suppressAutoHyphens w:val="0"/>
        <w:spacing w:after="0" w:line="240" w:lineRule="auto"/>
        <w:contextualSpacing/>
        <w:rPr>
          <w:rFonts w:ascii="Times New Roman" w:eastAsia="Calibri" w:hAnsi="Times New Roman" w:cs="Times New Roman"/>
          <w:b/>
          <w:color w:val="auto"/>
          <w:kern w:val="0"/>
          <w:sz w:val="28"/>
          <w:szCs w:val="28"/>
        </w:rPr>
      </w:pPr>
      <w:r w:rsidRPr="00832F4C">
        <w:rPr>
          <w:rFonts w:ascii="Times New Roman" w:eastAsiaTheme="minorEastAsia" w:hAnsi="Times New Roman" w:cs="Times New Roman"/>
          <w:color w:val="auto"/>
          <w:kern w:val="0"/>
          <w:sz w:val="28"/>
          <w:szCs w:val="28"/>
          <w:lang w:eastAsia="ru-RU"/>
        </w:rPr>
        <w:t>Виды современного спортивного плавания: кроль на груди и спине.</w:t>
      </w:r>
    </w:p>
    <w:p w:rsidR="00615679" w:rsidRPr="00832F4C" w:rsidRDefault="00615679" w:rsidP="00BD17C3">
      <w:pPr>
        <w:numPr>
          <w:ilvl w:val="0"/>
          <w:numId w:val="93"/>
        </w:numPr>
        <w:suppressAutoHyphens w:val="0"/>
        <w:spacing w:after="0" w:line="240" w:lineRule="auto"/>
        <w:contextualSpacing/>
        <w:rPr>
          <w:rFonts w:ascii="Times New Roman" w:eastAsia="Calibri" w:hAnsi="Times New Roman" w:cs="Times New Roman"/>
          <w:b/>
          <w:color w:val="auto"/>
          <w:kern w:val="0"/>
          <w:sz w:val="28"/>
          <w:szCs w:val="28"/>
        </w:rPr>
      </w:pPr>
      <w:r w:rsidRPr="00832F4C">
        <w:rPr>
          <w:rFonts w:ascii="Times New Roman" w:eastAsiaTheme="minorEastAsia" w:hAnsi="Times New Roman" w:cs="Times New Roman"/>
          <w:color w:val="auto"/>
          <w:kern w:val="0"/>
          <w:sz w:val="28"/>
          <w:szCs w:val="28"/>
          <w:lang w:eastAsia="ru-RU"/>
        </w:rPr>
        <w:t>Основные термины и команды в плавании.</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Овладение техникой плавания на дистанцию не менее 25 метров</w:t>
      </w:r>
    </w:p>
    <w:p w:rsidR="00615679" w:rsidRPr="00832F4C" w:rsidRDefault="00615679" w:rsidP="00615679">
      <w:pPr>
        <w:suppressAutoHyphens w:val="0"/>
        <w:spacing w:after="0" w:line="240" w:lineRule="auto"/>
        <w:rPr>
          <w:rFonts w:ascii="Times New Roman" w:eastAsiaTheme="majorEastAsia" w:hAnsi="Times New Roman" w:cs="Times New Roman"/>
          <w:bCs/>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Игры в воде с применением вспомогательного оборудования (плавательными досками, нудлами) </w:t>
      </w:r>
      <w:r w:rsidRPr="00832F4C">
        <w:rPr>
          <w:rFonts w:ascii="Times New Roman" w:eastAsiaTheme="majorEastAsia" w:hAnsi="Times New Roman" w:cs="Times New Roman"/>
          <w:bCs/>
          <w:color w:val="auto"/>
          <w:kern w:val="0"/>
          <w:sz w:val="28"/>
          <w:szCs w:val="28"/>
          <w:lang w:eastAsia="ru-RU"/>
        </w:rPr>
        <w:t>«Гонка катеров», «Бой на воде», «Невод»</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Содержание обучения в 4 классе.</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«Легкая атлетика»</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textAlignment w:val="center"/>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widowControl w:val="0"/>
        <w:numPr>
          <w:ilvl w:val="0"/>
          <w:numId w:val="98"/>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xml:space="preserve">Основы профилактики  травматизма. </w:t>
      </w:r>
    </w:p>
    <w:p w:rsidR="00615679" w:rsidRPr="00832F4C" w:rsidRDefault="00615679" w:rsidP="00BD17C3">
      <w:pPr>
        <w:widowControl w:val="0"/>
        <w:numPr>
          <w:ilvl w:val="0"/>
          <w:numId w:val="98"/>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Контроль частоты сердечных сокращений и частоты дыхательных движений на занятиях физическими упражнениями.</w:t>
      </w:r>
    </w:p>
    <w:p w:rsidR="00615679" w:rsidRPr="00832F4C" w:rsidRDefault="00615679" w:rsidP="00BD17C3">
      <w:pPr>
        <w:widowControl w:val="0"/>
        <w:numPr>
          <w:ilvl w:val="0"/>
          <w:numId w:val="98"/>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Первая  помощь при травмах во время самостоятельных занятий физической культурой</w:t>
      </w:r>
    </w:p>
    <w:p w:rsidR="00615679" w:rsidRPr="00832F4C" w:rsidRDefault="00615679" w:rsidP="00BD17C3">
      <w:pPr>
        <w:widowControl w:val="0"/>
        <w:numPr>
          <w:ilvl w:val="0"/>
          <w:numId w:val="98"/>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Влияние различных легкоатлетических упражнений на организм.</w:t>
      </w:r>
    </w:p>
    <w:p w:rsidR="00615679" w:rsidRPr="00832F4C" w:rsidRDefault="00615679" w:rsidP="00BD17C3">
      <w:pPr>
        <w:widowControl w:val="0"/>
        <w:numPr>
          <w:ilvl w:val="0"/>
          <w:numId w:val="98"/>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Основные группы мышц, задействованные при выполнении отдельных легкоатлетических упражнений.</w:t>
      </w:r>
    </w:p>
    <w:p w:rsidR="00615679" w:rsidRPr="00832F4C" w:rsidRDefault="00615679" w:rsidP="00BD17C3">
      <w:pPr>
        <w:widowControl w:val="0"/>
        <w:numPr>
          <w:ilvl w:val="0"/>
          <w:numId w:val="98"/>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Требования к одежде и обуви в зависимости от места занятий (зал, стадион) и погодных условий на занятиях на улице.</w:t>
      </w:r>
    </w:p>
    <w:p w:rsidR="00615679" w:rsidRPr="00832F4C" w:rsidRDefault="00615679" w:rsidP="00BD17C3">
      <w:pPr>
        <w:widowControl w:val="0"/>
        <w:numPr>
          <w:ilvl w:val="0"/>
          <w:numId w:val="98"/>
        </w:numPr>
        <w:tabs>
          <w:tab w:val="left" w:pos="567"/>
        </w:tabs>
        <w:suppressAutoHyphens w:val="0"/>
        <w:autoSpaceDE w:val="0"/>
        <w:autoSpaceDN w:val="0"/>
        <w:adjustRightInd w:val="0"/>
        <w:spacing w:after="0" w:line="240" w:lineRule="auto"/>
        <w:contextualSpacing/>
        <w:jc w:val="both"/>
        <w:textAlignment w:val="center"/>
        <w:rPr>
          <w:rFonts w:ascii="Times New Roman" w:eastAsia="Calibri" w:hAnsi="Times New Roman" w:cs="Times New Roman"/>
          <w:color w:val="000000"/>
          <w:kern w:val="0"/>
          <w:sz w:val="28"/>
          <w:szCs w:val="28"/>
        </w:rPr>
      </w:pPr>
      <w:r w:rsidRPr="00832F4C">
        <w:rPr>
          <w:rFonts w:ascii="Times New Roman" w:eastAsiaTheme="minorEastAsia" w:hAnsi="Times New Roman" w:cs="Times New Roman"/>
          <w:color w:val="000000"/>
          <w:kern w:val="0"/>
          <w:sz w:val="28"/>
          <w:szCs w:val="28"/>
          <w:lang w:eastAsia="ru-RU"/>
        </w:rPr>
        <w:t>Тестирование в условиях ГТО.</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Технические действия при беге по легкоатлетической дистанции: низкий старт, стартовое ускорение, финиширование. </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Повторное выполнение беговых нагрузок в горку.</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Бег с изменяющимся направлением по ограниченной опоре; пробегание коротких отрезков из разных исходных положений.</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Повторный бег с максимальной скоростью на дистанцию 30 м (с сохраняющимся или изменяющимся интервалом отдыха); бег на дистанцию до 400 м; равномерный 6 минутный бег.</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Метание малого мяча на дальность, стоя на месте, с 2-х и 3-х шагов.</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lastRenderedPageBreak/>
        <w:t>Повторное выполнение многоскоков; повторное преодоление препятствий (15—20 см);</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Прыжки в высоту на месте с касанием рукой подвешенных ориентиров; </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000000"/>
          <w:kern w:val="0"/>
          <w:sz w:val="28"/>
          <w:szCs w:val="28"/>
          <w:lang w:eastAsia="ru-RU"/>
        </w:rPr>
        <w:t>Прыжки в длину с места на максимальный результат.</w:t>
      </w:r>
    </w:p>
    <w:p w:rsidR="00615679" w:rsidRPr="00832F4C" w:rsidRDefault="00615679" w:rsidP="00615679">
      <w:pPr>
        <w:shd w:val="clear" w:color="auto" w:fill="FFFFFF"/>
        <w:suppressAutoHyphens w:val="0"/>
        <w:spacing w:after="0" w:line="240" w:lineRule="auto"/>
        <w:jc w:val="both"/>
        <w:rPr>
          <w:rFonts w:ascii="Times New Roman" w:eastAsia="Times New Roman" w:hAnsi="Times New Roman" w:cs="Times New Roman"/>
          <w:color w:val="000000"/>
          <w:kern w:val="0"/>
          <w:sz w:val="28"/>
          <w:szCs w:val="28"/>
          <w:lang w:eastAsia="ru-RU"/>
        </w:rPr>
      </w:pPr>
      <w:r w:rsidRPr="00832F4C">
        <w:rPr>
          <w:rFonts w:ascii="Times New Roman" w:eastAsia="Times New Roman" w:hAnsi="Times New Roman" w:cs="Times New Roman"/>
          <w:color w:val="000000"/>
          <w:kern w:val="0"/>
          <w:sz w:val="28"/>
          <w:szCs w:val="28"/>
          <w:lang w:eastAsia="ru-RU"/>
        </w:rPr>
        <w:t>Прыжки в длину с места: 1-ый на максимальный результат; 2-ой вполсилы - на длину, равную половине максимального результата.</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«Основная гимнастика с элементами корригирующей»</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textAlignment w:val="center"/>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widowControl w:val="0"/>
        <w:numPr>
          <w:ilvl w:val="0"/>
          <w:numId w:val="104"/>
        </w:numPr>
        <w:tabs>
          <w:tab w:val="left" w:pos="567"/>
        </w:tabs>
        <w:suppressAutoHyphens w:val="0"/>
        <w:autoSpaceDE w:val="0"/>
        <w:autoSpaceDN w:val="0"/>
        <w:adjustRightInd w:val="0"/>
        <w:spacing w:after="0" w:line="240" w:lineRule="auto"/>
        <w:contextualSpacing/>
        <w:jc w:val="both"/>
        <w:textAlignment w:val="center"/>
        <w:rPr>
          <w:rFonts w:ascii="Times New Roman" w:eastAsia="Calibri" w:hAnsi="Times New Roman" w:cs="Times New Roman"/>
          <w:color w:val="000000"/>
          <w:kern w:val="0"/>
          <w:sz w:val="28"/>
          <w:szCs w:val="28"/>
        </w:rPr>
      </w:pPr>
      <w:r w:rsidRPr="00832F4C">
        <w:rPr>
          <w:rFonts w:ascii="Times New Roman" w:eastAsia="Calibri" w:hAnsi="Times New Roman" w:cs="Times New Roman"/>
          <w:color w:val="000000"/>
          <w:kern w:val="0"/>
          <w:sz w:val="28"/>
          <w:szCs w:val="28"/>
        </w:rPr>
        <w:t>Основные области адаптивной физической культуры (рекреационная, лечебная, оздоровительная)</w:t>
      </w:r>
    </w:p>
    <w:p w:rsidR="00615679" w:rsidRPr="00832F4C" w:rsidRDefault="00615679" w:rsidP="00BD17C3">
      <w:pPr>
        <w:widowControl w:val="0"/>
        <w:numPr>
          <w:ilvl w:val="0"/>
          <w:numId w:val="104"/>
        </w:numPr>
        <w:tabs>
          <w:tab w:val="left" w:pos="567"/>
        </w:tabs>
        <w:suppressAutoHyphens w:val="0"/>
        <w:autoSpaceDE w:val="0"/>
        <w:autoSpaceDN w:val="0"/>
        <w:adjustRightInd w:val="0"/>
        <w:spacing w:after="0" w:line="240" w:lineRule="auto"/>
        <w:contextualSpacing/>
        <w:jc w:val="both"/>
        <w:textAlignment w:val="center"/>
        <w:rPr>
          <w:rFonts w:ascii="Times New Roman" w:eastAsia="Calibri" w:hAnsi="Times New Roman" w:cs="Times New Roman"/>
          <w:color w:val="000000"/>
          <w:kern w:val="0"/>
          <w:sz w:val="28"/>
          <w:szCs w:val="28"/>
        </w:rPr>
      </w:pPr>
      <w:r w:rsidRPr="00832F4C">
        <w:rPr>
          <w:rFonts w:ascii="Times New Roman" w:eastAsia="Calibri" w:hAnsi="Times New Roman" w:cs="Times New Roman"/>
          <w:color w:val="000000"/>
          <w:kern w:val="0"/>
          <w:sz w:val="28"/>
          <w:szCs w:val="28"/>
        </w:rPr>
        <w:t>Общее строение человека, основные части костного скелета.</w:t>
      </w:r>
    </w:p>
    <w:p w:rsidR="00615679" w:rsidRPr="00832F4C" w:rsidRDefault="00615679" w:rsidP="00BD17C3">
      <w:pPr>
        <w:widowControl w:val="0"/>
        <w:numPr>
          <w:ilvl w:val="0"/>
          <w:numId w:val="99"/>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Профилактика травматизма на занятиях физическими упражнениями с предметами и на снарядах;</w:t>
      </w:r>
    </w:p>
    <w:p w:rsidR="00615679" w:rsidRPr="00832F4C" w:rsidRDefault="00615679" w:rsidP="00BD17C3">
      <w:pPr>
        <w:widowControl w:val="0"/>
        <w:numPr>
          <w:ilvl w:val="0"/>
          <w:numId w:val="99"/>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Упражнения на развитие основных физических качеств.</w:t>
      </w:r>
    </w:p>
    <w:p w:rsidR="00615679" w:rsidRPr="00832F4C" w:rsidRDefault="00615679" w:rsidP="00BD17C3">
      <w:pPr>
        <w:widowControl w:val="0"/>
        <w:numPr>
          <w:ilvl w:val="0"/>
          <w:numId w:val="99"/>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xml:space="preserve">Назначение комплекса ГТО и выявлять его связь с подготовкой </w:t>
      </w:r>
      <w:r w:rsidRPr="00832F4C">
        <w:rPr>
          <w:rFonts w:ascii="Times New Roman" w:eastAsiaTheme="minorEastAsia" w:hAnsi="Times New Roman" w:cs="Times New Roman"/>
          <w:color w:val="000000"/>
          <w:kern w:val="0"/>
          <w:sz w:val="28"/>
          <w:szCs w:val="28"/>
          <w:lang w:eastAsia="ru-RU"/>
        </w:rPr>
        <w:br/>
        <w:t>к труду и защите Родины;</w:t>
      </w:r>
    </w:p>
    <w:p w:rsidR="00615679" w:rsidRPr="00832F4C" w:rsidRDefault="00615679" w:rsidP="00BD17C3">
      <w:pPr>
        <w:widowControl w:val="0"/>
        <w:numPr>
          <w:ilvl w:val="0"/>
          <w:numId w:val="99"/>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Оказание первой помощи на занятиях гимнастикой.</w:t>
      </w:r>
    </w:p>
    <w:p w:rsidR="00615679" w:rsidRPr="00832F4C" w:rsidRDefault="00615679" w:rsidP="00BD17C3">
      <w:pPr>
        <w:widowControl w:val="0"/>
        <w:numPr>
          <w:ilvl w:val="0"/>
          <w:numId w:val="99"/>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 xml:space="preserve"> Спорт и гимнастические виды спорта. </w:t>
      </w:r>
    </w:p>
    <w:p w:rsidR="00615679" w:rsidRPr="00832F4C" w:rsidRDefault="00615679" w:rsidP="00BD17C3">
      <w:pPr>
        <w:widowControl w:val="0"/>
        <w:numPr>
          <w:ilvl w:val="0"/>
          <w:numId w:val="99"/>
        </w:numPr>
        <w:tabs>
          <w:tab w:val="left" w:pos="567"/>
        </w:tabs>
        <w:suppressAutoHyphens w:val="0"/>
        <w:autoSpaceDE w:val="0"/>
        <w:autoSpaceDN w:val="0"/>
        <w:adjustRightInd w:val="0"/>
        <w:spacing w:after="0" w:line="240" w:lineRule="auto"/>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Индивидуальное и коллективное творчество по созданию эстафет, игровых заданий, флешмоба.</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на низкой гимнастической перекладине: висы и упоры</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Комплексы упражнений с постепенным включением в работу основных мышечных групп и увеличивающимся отягощением;</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Подтягивание в висе стоя и лежа; отжимание лежа с опорой на гимнастическую скамейку; </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вперед толчком одной ногой и двумя ногами о гимнастический мостик; переноска партнера в парах.</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в танцах «Летка-енка».</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lastRenderedPageBreak/>
        <w:t>Фронтальное выполнение комбинации физических упражнений и танцевальных движений, в том числе по освоению основных условий участия во флешмобах.</w:t>
      </w:r>
    </w:p>
    <w:p w:rsidR="00615679" w:rsidRPr="00832F4C" w:rsidRDefault="00615679" w:rsidP="00615679">
      <w:pPr>
        <w:suppressAutoHyphens w:val="0"/>
        <w:spacing w:after="0" w:line="240" w:lineRule="auto"/>
        <w:jc w:val="both"/>
        <w:textAlignment w:val="baseline"/>
        <w:rPr>
          <w:rFonts w:ascii="Times New Roman" w:eastAsia="Times New Roman"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Упражнения для профилактики нарушения осанки (на расслабление мышц спины и профилактику сутулости). Индивидуальные корригирующие упражнения для осанки и стопы. </w:t>
      </w:r>
      <w:r w:rsidRPr="00832F4C">
        <w:rPr>
          <w:rFonts w:ascii="Times New Roman" w:eastAsia="Times New Roman" w:hAnsi="Times New Roman" w:cs="Times New Roman"/>
          <w:color w:val="auto"/>
          <w:kern w:val="0"/>
          <w:sz w:val="28"/>
          <w:szCs w:val="28"/>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w:t>
      </w:r>
    </w:p>
    <w:p w:rsidR="00615679" w:rsidRPr="00832F4C" w:rsidRDefault="00615679" w:rsidP="00615679">
      <w:pPr>
        <w:suppressAutoHyphens w:val="0"/>
        <w:spacing w:after="0" w:line="240" w:lineRule="auto"/>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Упражнения на коррекцию и профилактику плоскостопия. Сидя: вращение стопами поочередно и одновременно вправо и влево, катание мяча ногами; ходьба приставными шагами и лицом вперед по канату со страховкой. </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Упражнения на расслабление. Игры на расслабление «Тишина», «Нос-пол-потолок», «Снежки».</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Логоритмические упражнения со стихами.</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«Лыжная подготовка»</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textAlignment w:val="center"/>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rPr>
        <w:t>Оказание первой помощи при занятиях на лыжах. Признаки охлаждения и обморожения.</w:t>
      </w:r>
    </w:p>
    <w:p w:rsidR="00615679" w:rsidRPr="00832F4C" w:rsidRDefault="00615679" w:rsidP="00BD17C3">
      <w:pPr>
        <w:numPr>
          <w:ilvl w:val="0"/>
          <w:numId w:val="88"/>
        </w:numPr>
        <w:suppressAutoHyphens w:val="0"/>
        <w:spacing w:after="0" w:line="240" w:lineRule="auto"/>
        <w:contextualSpacing/>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Техника лыжных ходов (попеременный двушажный ход, повороты на лыжах переступанием на месте, торможение падением и плугом)</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Передвижение попеременным двухшажным ходом. Упражнения в поворотах на лыжах переступанием стоя на месте и в движении. Торможение плугом. </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 xml:space="preserve">Модуль «Плавание» </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textAlignment w:val="center"/>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93"/>
        </w:numPr>
        <w:suppressAutoHyphens w:val="0"/>
        <w:spacing w:after="0" w:line="240" w:lineRule="auto"/>
        <w:contextualSpacing/>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Правила безопасного поведения при занятиях плаванием в плавательном бассейне (в душе, раздевалке, на воде), на открытых водоемах. </w:t>
      </w:r>
    </w:p>
    <w:p w:rsidR="00615679" w:rsidRPr="00832F4C" w:rsidRDefault="00615679" w:rsidP="00BD17C3">
      <w:pPr>
        <w:numPr>
          <w:ilvl w:val="0"/>
          <w:numId w:val="93"/>
        </w:numPr>
        <w:suppressAutoHyphens w:val="0"/>
        <w:spacing w:after="0" w:line="240" w:lineRule="auto"/>
        <w:contextualSpacing/>
        <w:rPr>
          <w:rFonts w:ascii="Times New Roman" w:eastAsia="Calibri" w:hAnsi="Times New Roman" w:cs="Times New Roman"/>
          <w:b/>
          <w:color w:val="auto"/>
          <w:kern w:val="0"/>
          <w:sz w:val="28"/>
          <w:szCs w:val="28"/>
        </w:rPr>
      </w:pPr>
      <w:r w:rsidRPr="00832F4C">
        <w:rPr>
          <w:rFonts w:ascii="Times New Roman" w:eastAsia="Calibri" w:hAnsi="Times New Roman" w:cs="Times New Roman"/>
          <w:color w:val="auto"/>
          <w:kern w:val="0"/>
          <w:sz w:val="28"/>
          <w:szCs w:val="28"/>
        </w:rPr>
        <w:t>Техника дыхания под водой, техника удержания тела на воде.</w:t>
      </w:r>
    </w:p>
    <w:p w:rsidR="00615679" w:rsidRPr="00832F4C" w:rsidRDefault="00615679" w:rsidP="00BD17C3">
      <w:pPr>
        <w:numPr>
          <w:ilvl w:val="0"/>
          <w:numId w:val="93"/>
        </w:numPr>
        <w:suppressAutoHyphens w:val="0"/>
        <w:spacing w:after="0" w:line="240" w:lineRule="auto"/>
        <w:contextualSpacing/>
        <w:rPr>
          <w:rFonts w:ascii="Times New Roman" w:eastAsia="Calibri" w:hAnsi="Times New Roman" w:cs="Times New Roman"/>
          <w:b/>
          <w:color w:val="auto"/>
          <w:kern w:val="0"/>
          <w:sz w:val="28"/>
          <w:szCs w:val="28"/>
        </w:rPr>
      </w:pPr>
      <w:r w:rsidRPr="00832F4C">
        <w:rPr>
          <w:rFonts w:ascii="Times New Roman" w:eastAsiaTheme="minorEastAsia" w:hAnsi="Times New Roman" w:cs="Times New Roman"/>
          <w:color w:val="auto"/>
          <w:kern w:val="0"/>
          <w:sz w:val="28"/>
          <w:szCs w:val="28"/>
          <w:lang w:eastAsia="ru-RU"/>
        </w:rPr>
        <w:t>Виды современного спортивного плавания: кроль на груди и спине, брас.</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Учебные прыжки в воду. Проплывание любым способом техники (кроль, брасс на выбор).</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Плавание на скорость.</w:t>
      </w:r>
    </w:p>
    <w:p w:rsidR="00615679" w:rsidRPr="00832F4C" w:rsidRDefault="00615679" w:rsidP="00615679">
      <w:pPr>
        <w:suppressAutoHyphens w:val="0"/>
        <w:spacing w:after="0" w:line="240" w:lineRule="auto"/>
        <w:jc w:val="center"/>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Модуль «Подвижные и спортивные игры»</w:t>
      </w:r>
    </w:p>
    <w:p w:rsidR="00615679" w:rsidRPr="00832F4C" w:rsidRDefault="00615679" w:rsidP="00615679">
      <w:pPr>
        <w:widowControl w:val="0"/>
        <w:tabs>
          <w:tab w:val="left" w:pos="567"/>
        </w:tabs>
        <w:suppressAutoHyphens w:val="0"/>
        <w:autoSpaceDE w:val="0"/>
        <w:autoSpaceDN w:val="0"/>
        <w:adjustRightInd w:val="0"/>
        <w:spacing w:after="0" w:line="240" w:lineRule="auto"/>
        <w:ind w:left="227" w:hanging="227"/>
        <w:jc w:val="both"/>
        <w:textAlignment w:val="center"/>
        <w:rPr>
          <w:rFonts w:ascii="Times New Roman" w:eastAsiaTheme="minorEastAsia" w:hAnsi="Times New Roman" w:cs="Times New Roman"/>
          <w:color w:val="000000"/>
          <w:kern w:val="0"/>
          <w:sz w:val="28"/>
          <w:szCs w:val="28"/>
          <w:u w:val="single"/>
          <w:lang w:eastAsia="ru-RU"/>
        </w:rPr>
      </w:pPr>
      <w:r w:rsidRPr="00832F4C">
        <w:rPr>
          <w:rFonts w:ascii="Times New Roman" w:eastAsiaTheme="minorEastAsia" w:hAnsi="Times New Roman" w:cs="Times New Roman"/>
          <w:color w:val="000000"/>
          <w:kern w:val="0"/>
          <w:sz w:val="28"/>
          <w:szCs w:val="28"/>
          <w:u w:val="single"/>
          <w:lang w:eastAsia="ru-RU"/>
        </w:rPr>
        <w:t xml:space="preserve">Знания: </w:t>
      </w:r>
    </w:p>
    <w:p w:rsidR="00615679" w:rsidRPr="00832F4C" w:rsidRDefault="00615679" w:rsidP="00BD17C3">
      <w:pPr>
        <w:numPr>
          <w:ilvl w:val="0"/>
          <w:numId w:val="100"/>
        </w:numPr>
        <w:tabs>
          <w:tab w:val="num" w:pos="360"/>
        </w:tabs>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Техника безопасности в спортивной игре. Взаимодействие в спортивной игре.</w:t>
      </w:r>
    </w:p>
    <w:p w:rsidR="00615679" w:rsidRPr="00832F4C" w:rsidRDefault="00615679" w:rsidP="00BD17C3">
      <w:pPr>
        <w:numPr>
          <w:ilvl w:val="0"/>
          <w:numId w:val="100"/>
        </w:numPr>
        <w:tabs>
          <w:tab w:val="num" w:pos="360"/>
        </w:tabs>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Возможные причины травм в игре. Оказание первой помощи</w:t>
      </w:r>
    </w:p>
    <w:p w:rsidR="00615679" w:rsidRPr="00832F4C" w:rsidRDefault="00615679" w:rsidP="00BD17C3">
      <w:pPr>
        <w:numPr>
          <w:ilvl w:val="0"/>
          <w:numId w:val="100"/>
        </w:numPr>
        <w:tabs>
          <w:tab w:val="num" w:pos="360"/>
        </w:tabs>
        <w:suppressAutoHyphens w:val="0"/>
        <w:spacing w:after="0" w:line="240" w:lineRule="auto"/>
        <w:contextualSpacing/>
        <w:rPr>
          <w:rFonts w:ascii="Times New Roman" w:eastAsia="Times New Roman" w:hAnsi="Times New Roman" w:cs="Times New Roman"/>
          <w:color w:val="auto"/>
          <w:kern w:val="0"/>
          <w:sz w:val="28"/>
          <w:szCs w:val="28"/>
        </w:rPr>
      </w:pPr>
      <w:r w:rsidRPr="00832F4C">
        <w:rPr>
          <w:rFonts w:ascii="Times New Roman" w:eastAsia="Times New Roman" w:hAnsi="Times New Roman" w:cs="Times New Roman"/>
          <w:color w:val="auto"/>
          <w:kern w:val="0"/>
          <w:sz w:val="28"/>
          <w:szCs w:val="28"/>
        </w:rPr>
        <w:t>Правила игры в баскетбол, пионербол, футбол.</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u w:val="single"/>
          <w:lang w:eastAsia="ru-RU"/>
        </w:rPr>
      </w:pPr>
      <w:r w:rsidRPr="00832F4C">
        <w:rPr>
          <w:rFonts w:ascii="Times New Roman" w:eastAsiaTheme="minorEastAsia" w:hAnsi="Times New Roman" w:cs="Times New Roman"/>
          <w:color w:val="auto"/>
          <w:kern w:val="0"/>
          <w:sz w:val="28"/>
          <w:szCs w:val="28"/>
          <w:u w:val="single"/>
          <w:lang w:eastAsia="ru-RU"/>
        </w:rPr>
        <w:t>Физические упражнения.</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lastRenderedPageBreak/>
        <w:t>Подвижные игры на развитие быстроты, выносливости, ловкости. Пионербол.</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Волейбол: приём и передача мяча в парах разными способами, выполнение освоенных технических действий в условиях игровой деятельности. </w:t>
      </w: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Баскетбол: бросок мяча двумя руками от груди с места, выполнение освоенных технических действий в условиях игровой деятельности. </w:t>
      </w:r>
    </w:p>
    <w:p w:rsidR="00065955" w:rsidRDefault="00615679" w:rsidP="00065955">
      <w:pPr>
        <w:suppressAutoHyphens w:val="0"/>
        <w:spacing w:line="240" w:lineRule="auto"/>
        <w:jc w:val="center"/>
        <w:rPr>
          <w:rFonts w:ascii="Times New Roman" w:eastAsiaTheme="minorEastAsia" w:hAnsi="Times New Roman" w:cs="Times New Roman"/>
          <w:b/>
          <w:color w:val="000000"/>
          <w:kern w:val="0"/>
          <w:sz w:val="28"/>
          <w:szCs w:val="28"/>
          <w:lang w:eastAsia="ru-RU"/>
        </w:rPr>
      </w:pPr>
      <w:r w:rsidRPr="00832F4C">
        <w:rPr>
          <w:rFonts w:ascii="Times New Roman" w:eastAsiaTheme="minorEastAsia" w:hAnsi="Times New Roman" w:cs="Times New Roman"/>
          <w:color w:val="auto"/>
          <w:kern w:val="0"/>
          <w:sz w:val="28"/>
          <w:szCs w:val="28"/>
          <w:lang w:eastAsia="ru-RU"/>
        </w:rPr>
        <w:t>Футбол: остановки катящегося мяча внутренней стороной стопы, выполнение освоенных технических действий в условиях игровой деятельности.</w:t>
      </w:r>
      <w:r w:rsidR="00065955" w:rsidRPr="00065955">
        <w:rPr>
          <w:rFonts w:ascii="Times New Roman" w:eastAsiaTheme="minorEastAsia" w:hAnsi="Times New Roman" w:cs="Times New Roman"/>
          <w:b/>
          <w:color w:val="000000"/>
          <w:kern w:val="0"/>
          <w:sz w:val="28"/>
          <w:szCs w:val="28"/>
          <w:lang w:eastAsia="ru-RU"/>
        </w:rPr>
        <w:t xml:space="preserve"> </w:t>
      </w:r>
    </w:p>
    <w:p w:rsidR="00065955" w:rsidRDefault="00065955" w:rsidP="00065955">
      <w:pPr>
        <w:suppressAutoHyphens w:val="0"/>
        <w:spacing w:line="240" w:lineRule="auto"/>
        <w:jc w:val="center"/>
        <w:rPr>
          <w:rFonts w:ascii="Times New Roman" w:eastAsiaTheme="minorEastAsia" w:hAnsi="Times New Roman" w:cs="Times New Roman"/>
          <w:b/>
          <w:color w:val="000000"/>
          <w:kern w:val="0"/>
          <w:sz w:val="28"/>
          <w:szCs w:val="28"/>
          <w:lang w:eastAsia="ru-RU"/>
        </w:rPr>
      </w:pPr>
    </w:p>
    <w:p w:rsidR="00065955" w:rsidRPr="00832F4C" w:rsidRDefault="00065955" w:rsidP="00065955">
      <w:pPr>
        <w:suppressAutoHyphens w:val="0"/>
        <w:spacing w:line="240" w:lineRule="auto"/>
        <w:jc w:val="center"/>
        <w:rPr>
          <w:rFonts w:ascii="Times New Roman" w:eastAsiaTheme="minorEastAsia" w:hAnsi="Times New Roman" w:cs="Times New Roman"/>
          <w:b/>
          <w:color w:val="000000"/>
          <w:kern w:val="0"/>
          <w:sz w:val="28"/>
          <w:szCs w:val="28"/>
          <w:lang w:eastAsia="ru-RU"/>
        </w:rPr>
      </w:pPr>
      <w:r w:rsidRPr="00832F4C">
        <w:rPr>
          <w:rFonts w:ascii="Times New Roman" w:eastAsiaTheme="minorEastAsia" w:hAnsi="Times New Roman" w:cs="Times New Roman"/>
          <w:b/>
          <w:color w:val="000000"/>
          <w:kern w:val="0"/>
          <w:sz w:val="28"/>
          <w:szCs w:val="28"/>
          <w:lang w:eastAsia="ru-RU"/>
        </w:rPr>
        <w:t>Планируемые результаты освоения учебного предмета «Адаптивная физическая культура»</w:t>
      </w:r>
    </w:p>
    <w:p w:rsidR="00065955" w:rsidRPr="00832F4C" w:rsidRDefault="00065955" w:rsidP="00065955">
      <w:pPr>
        <w:widowControl w:val="0"/>
        <w:tabs>
          <w:tab w:val="left" w:pos="567"/>
        </w:tabs>
        <w:suppressAutoHyphens w:val="0"/>
        <w:autoSpaceDE w:val="0"/>
        <w:autoSpaceDN w:val="0"/>
        <w:adjustRightInd w:val="0"/>
        <w:spacing w:after="0" w:line="240" w:lineRule="auto"/>
        <w:ind w:firstLine="709"/>
        <w:jc w:val="both"/>
        <w:rPr>
          <w:rFonts w:ascii="Times New Roman" w:eastAsiaTheme="minorEastAsia" w:hAnsi="Times New Roman" w:cs="Times New Roman"/>
          <w:color w:val="000000"/>
          <w:kern w:val="0"/>
          <w:sz w:val="28"/>
          <w:szCs w:val="28"/>
          <w:lang w:eastAsia="ru-RU"/>
        </w:rPr>
      </w:pPr>
      <w:r w:rsidRPr="00832F4C">
        <w:rPr>
          <w:rFonts w:ascii="Times New Roman" w:eastAsiaTheme="minorEastAsia" w:hAnsi="Times New Roman" w:cs="Times New Roman"/>
          <w:color w:val="000000"/>
          <w:kern w:val="0"/>
          <w:sz w:val="28"/>
          <w:szCs w:val="28"/>
          <w:lang w:eastAsia="ru-RU"/>
        </w:rPr>
        <w:t>Приоритет индивидуального подхода в обучении позволяет обучающимсяс ЗПР осваивать программу в соответствии с возможностями каждого.</w:t>
      </w:r>
    </w:p>
    <w:p w:rsidR="00065955" w:rsidRDefault="00065955" w:rsidP="00065955">
      <w:pPr>
        <w:widowControl w:val="0"/>
        <w:suppressAutoHyphens w:val="0"/>
        <w:autoSpaceDE w:val="0"/>
        <w:autoSpaceDN w:val="0"/>
        <w:adjustRightInd w:val="0"/>
        <w:spacing w:after="0" w:line="240" w:lineRule="auto"/>
        <w:ind w:firstLine="708"/>
        <w:jc w:val="both"/>
        <w:rPr>
          <w:rFonts w:ascii="Times New Roman" w:eastAsia="Times New Roman" w:hAnsi="Times New Roman" w:cs="Times New Roman"/>
          <w:b/>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Личностные результаты освоения программы по адаптивной физической культуре на уровне начального общего образования достигаются в единстве учебной </w:t>
      </w:r>
      <w:r w:rsidRPr="00832F4C">
        <w:rPr>
          <w:rFonts w:ascii="Times New Roman" w:eastAsia="Times New Roman" w:hAnsi="Times New Roman" w:cs="Times New Roman"/>
          <w:color w:val="auto"/>
          <w:kern w:val="0"/>
          <w:sz w:val="28"/>
          <w:szCs w:val="28"/>
          <w:lang w:eastAsia="ru-RU"/>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Pr="00832F4C">
        <w:rPr>
          <w:rFonts w:ascii="Times New Roman" w:eastAsia="Times New Roman" w:hAnsi="Times New Roman" w:cs="Times New Roman"/>
          <w:b/>
          <w:color w:val="auto"/>
          <w:kern w:val="0"/>
          <w:sz w:val="28"/>
          <w:szCs w:val="28"/>
          <w:lang w:eastAsia="ru-RU"/>
        </w:rPr>
        <w:t>.</w:t>
      </w:r>
    </w:p>
    <w:p w:rsidR="00065955" w:rsidRPr="00832F4C" w:rsidRDefault="00065955" w:rsidP="00065955">
      <w:pPr>
        <w:widowControl w:val="0"/>
        <w:suppressAutoHyphens w:val="0"/>
        <w:autoSpaceDE w:val="0"/>
        <w:autoSpaceDN w:val="0"/>
        <w:adjustRightInd w:val="0"/>
        <w:spacing w:after="0" w:line="240" w:lineRule="auto"/>
        <w:ind w:firstLine="708"/>
        <w:jc w:val="both"/>
        <w:rPr>
          <w:rFonts w:ascii="Times New Roman" w:eastAsia="Times New Roman" w:hAnsi="Times New Roman" w:cs="Times New Roman"/>
          <w:color w:val="auto"/>
          <w:kern w:val="0"/>
          <w:sz w:val="28"/>
          <w:szCs w:val="28"/>
          <w:lang w:eastAsia="ru-RU"/>
        </w:rPr>
      </w:pPr>
    </w:p>
    <w:p w:rsidR="00065955" w:rsidRPr="00832F4C" w:rsidRDefault="00065955" w:rsidP="00065955">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Патриотическое воспитание:</w:t>
      </w:r>
    </w:p>
    <w:p w:rsidR="00065955" w:rsidRPr="00832F4C" w:rsidRDefault="00065955" w:rsidP="00065955">
      <w:pPr>
        <w:numPr>
          <w:ilvl w:val="0"/>
          <w:numId w:val="102"/>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ценностное отношение к отечественному спортивному, культурному, историческому и научному наследию, понимание значения физической культуры, адаптивной физической культуры в жизни современного общества, способность владеть достоверной информацией;</w:t>
      </w:r>
    </w:p>
    <w:p w:rsidR="00065955" w:rsidRPr="00832F4C" w:rsidRDefault="00065955" w:rsidP="00065955">
      <w:pPr>
        <w:numPr>
          <w:ilvl w:val="0"/>
          <w:numId w:val="102"/>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w:t>
      </w:r>
      <w:r w:rsidRPr="00832F4C">
        <w:rPr>
          <w:rFonts w:ascii="Times New Roman" w:eastAsia="Calibri" w:hAnsi="Times New Roman" w:cs="Times New Roman"/>
          <w:color w:val="auto"/>
          <w:kern w:val="0"/>
          <w:sz w:val="28"/>
          <w:szCs w:val="28"/>
        </w:rPr>
        <w:br/>
        <w:t>о человеке.</w:t>
      </w:r>
    </w:p>
    <w:p w:rsidR="00615679" w:rsidRPr="00832F4C" w:rsidRDefault="00615679" w:rsidP="00615679">
      <w:pPr>
        <w:suppressAutoHyphens w:val="0"/>
        <w:spacing w:after="0" w:line="240" w:lineRule="auto"/>
        <w:rPr>
          <w:rFonts w:ascii="Times New Roman" w:eastAsiaTheme="minorEastAsia" w:hAnsi="Times New Roman" w:cs="Times New Roman"/>
          <w:b/>
          <w:color w:val="000000"/>
          <w:kern w:val="0"/>
          <w:sz w:val="28"/>
          <w:szCs w:val="28"/>
          <w:lang w:eastAsia="ru-RU"/>
        </w:rPr>
      </w:pPr>
    </w:p>
    <w:p w:rsidR="00615679" w:rsidRPr="002F7B41" w:rsidRDefault="00615679" w:rsidP="00615679">
      <w:pPr>
        <w:suppressAutoHyphens w:val="0"/>
        <w:rPr>
          <w:rFonts w:ascii="Times New Roman" w:eastAsiaTheme="minorEastAsia" w:hAnsi="Times New Roman" w:cs="Times New Roman"/>
          <w:b/>
          <w:color w:val="000000"/>
          <w:kern w:val="0"/>
          <w:sz w:val="28"/>
          <w:szCs w:val="28"/>
          <w:lang w:eastAsia="ru-RU"/>
        </w:rPr>
      </w:pPr>
    </w:p>
    <w:p w:rsidR="00065955" w:rsidRPr="00832F4C" w:rsidRDefault="00615679" w:rsidP="00065955">
      <w:pPr>
        <w:suppressAutoHyphens w:val="0"/>
        <w:spacing w:line="240" w:lineRule="auto"/>
        <w:jc w:val="center"/>
        <w:rPr>
          <w:rFonts w:ascii="Times New Roman" w:eastAsia="Times New Roman" w:hAnsi="Times New Roman" w:cs="Times New Roman"/>
          <w:color w:val="auto"/>
          <w:kern w:val="0"/>
          <w:sz w:val="28"/>
          <w:szCs w:val="28"/>
          <w:lang w:eastAsia="ru-RU"/>
        </w:rPr>
      </w:pPr>
      <w:r w:rsidRPr="002F7B41">
        <w:rPr>
          <w:rFonts w:ascii="Times New Roman" w:eastAsiaTheme="minorEastAsia" w:hAnsi="Times New Roman" w:cs="Times New Roman"/>
          <w:b/>
          <w:color w:val="000000"/>
          <w:kern w:val="0"/>
          <w:sz w:val="28"/>
          <w:szCs w:val="28"/>
          <w:lang w:eastAsia="ru-RU"/>
        </w:rPr>
        <w:br w:type="page"/>
      </w:r>
    </w:p>
    <w:p w:rsidR="00615679" w:rsidRPr="002F7B41" w:rsidRDefault="00615679" w:rsidP="00615679">
      <w:pPr>
        <w:suppressAutoHyphens w:val="0"/>
        <w:rPr>
          <w:rFonts w:ascii="Times New Roman" w:eastAsiaTheme="minorEastAsia" w:hAnsi="Times New Roman" w:cs="Times New Roman"/>
          <w:b/>
          <w:color w:val="000000"/>
          <w:kern w:val="0"/>
          <w:sz w:val="28"/>
          <w:szCs w:val="28"/>
          <w:lang w:eastAsia="ru-RU"/>
        </w:rPr>
      </w:pPr>
    </w:p>
    <w:p w:rsidR="00615679" w:rsidRPr="00832F4C" w:rsidRDefault="00615679" w:rsidP="00615679">
      <w:pPr>
        <w:suppressAutoHyphens w:val="0"/>
        <w:spacing w:after="0" w:line="240" w:lineRule="auto"/>
        <w:rPr>
          <w:rFonts w:ascii="Times New Roman" w:eastAsiaTheme="minorEastAsia" w:hAnsi="Times New Roman" w:cs="Times New Roman"/>
          <w:color w:val="auto"/>
          <w:kern w:val="0"/>
          <w:sz w:val="28"/>
          <w:szCs w:val="28"/>
          <w:lang w:eastAsia="ru-RU"/>
        </w:rPr>
      </w:pP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Гражданское воспитание:</w:t>
      </w:r>
    </w:p>
    <w:p w:rsidR="00615679" w:rsidRPr="00832F4C" w:rsidRDefault="00615679" w:rsidP="00BD17C3">
      <w:pPr>
        <w:numPr>
          <w:ilvl w:val="0"/>
          <w:numId w:val="103"/>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представление о социальных нормах и правилах межличностных отношений </w:t>
      </w:r>
      <w:r w:rsidRPr="00832F4C">
        <w:rPr>
          <w:rFonts w:ascii="Times New Roman" w:eastAsia="Calibri" w:hAnsi="Times New Roman" w:cs="Times New Roman"/>
          <w:color w:val="auto"/>
          <w:kern w:val="0"/>
          <w:sz w:val="28"/>
          <w:szCs w:val="28"/>
        </w:rPr>
        <w:br/>
        <w:t>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Ценности научного познания:</w:t>
      </w:r>
    </w:p>
    <w:p w:rsidR="00615679" w:rsidRPr="00832F4C" w:rsidRDefault="00615679" w:rsidP="00615679">
      <w:pPr>
        <w:suppressAutoHyphens w:val="0"/>
        <w:spacing w:after="0" w:line="240" w:lineRule="auto"/>
        <w:ind w:left="709"/>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знание истории развития представлений о физическом развитии и воспитании человека в российской культурно-педагогической традиции;</w:t>
      </w:r>
    </w:p>
    <w:p w:rsidR="00615679" w:rsidRPr="00832F4C" w:rsidRDefault="00615679" w:rsidP="00615679">
      <w:pPr>
        <w:suppressAutoHyphens w:val="0"/>
        <w:spacing w:after="0" w:line="240" w:lineRule="auto"/>
        <w:ind w:left="709"/>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 познавательные мотивы, направленные на получение новых знаний </w:t>
      </w:r>
      <w:r w:rsidRPr="00832F4C">
        <w:rPr>
          <w:rFonts w:ascii="Times New Roman" w:eastAsiaTheme="minorEastAsia" w:hAnsi="Times New Roman" w:cs="Times New Roman"/>
          <w:color w:val="auto"/>
          <w:kern w:val="0"/>
          <w:sz w:val="28"/>
          <w:szCs w:val="28"/>
          <w:lang w:eastAsia="ru-RU"/>
        </w:rPr>
        <w:br/>
        <w:t>по адаптивной физической культуре, необходимых для формирования здоровья и здоровых привычек, физического развития и физического совершенствования;</w:t>
      </w:r>
    </w:p>
    <w:p w:rsidR="00615679" w:rsidRPr="00832F4C" w:rsidRDefault="00615679" w:rsidP="00615679">
      <w:pPr>
        <w:suppressAutoHyphens w:val="0"/>
        <w:spacing w:after="0" w:line="240" w:lineRule="auto"/>
        <w:ind w:left="709"/>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615679" w:rsidRPr="00832F4C" w:rsidRDefault="00615679" w:rsidP="00615679">
      <w:pPr>
        <w:suppressAutoHyphens w:val="0"/>
        <w:spacing w:after="0" w:line="240" w:lineRule="auto"/>
        <w:ind w:left="709"/>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Формирование культуры здоровья:</w:t>
      </w:r>
    </w:p>
    <w:p w:rsidR="00615679" w:rsidRPr="00832F4C" w:rsidRDefault="00615679" w:rsidP="00615679">
      <w:pPr>
        <w:suppressAutoHyphens w:val="0"/>
        <w:spacing w:after="0" w:line="240" w:lineRule="auto"/>
        <w:ind w:left="709"/>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Экологическое воспитание:</w:t>
      </w:r>
    </w:p>
    <w:p w:rsidR="00615679" w:rsidRPr="00832F4C" w:rsidRDefault="00615679" w:rsidP="00615679">
      <w:pPr>
        <w:suppressAutoHyphens w:val="0"/>
        <w:spacing w:after="0" w:line="240" w:lineRule="auto"/>
        <w:ind w:left="709"/>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 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w:t>
      </w:r>
    </w:p>
    <w:p w:rsidR="00615679" w:rsidRPr="00832F4C" w:rsidRDefault="00615679" w:rsidP="00615679">
      <w:pPr>
        <w:suppressAutoHyphens w:val="0"/>
        <w:spacing w:after="0" w:line="240" w:lineRule="auto"/>
        <w:ind w:left="709"/>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осознание ценности соблюдения правил безопасного поведения в ситуациях, угрожающих здоровью и жизни людей;</w:t>
      </w:r>
    </w:p>
    <w:p w:rsidR="00615679" w:rsidRPr="00832F4C" w:rsidRDefault="00615679" w:rsidP="00615679">
      <w:pPr>
        <w:suppressAutoHyphens w:val="0"/>
        <w:spacing w:after="0" w:line="240" w:lineRule="auto"/>
        <w:ind w:left="709"/>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lastRenderedPageBreak/>
        <w:t>- экологическое мышление, умение руководствоваться им в познавательной, коммуникативной и социальной практике.</w:t>
      </w:r>
    </w:p>
    <w:p w:rsidR="00615679" w:rsidRPr="00832F4C" w:rsidRDefault="00615679" w:rsidP="00615679">
      <w:pPr>
        <w:widowControl w:val="0"/>
        <w:suppressAutoHyphens w:val="0"/>
        <w:autoSpaceDE w:val="0"/>
        <w:autoSpaceDN w:val="0"/>
        <w:adjustRightInd w:val="0"/>
        <w:spacing w:after="0" w:line="240" w:lineRule="auto"/>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 xml:space="preserve">Программа так же помогает осваивать </w:t>
      </w:r>
      <w:r w:rsidRPr="00832F4C">
        <w:rPr>
          <w:rFonts w:ascii="Times New Roman" w:eastAsia="Times New Roman" w:hAnsi="Times New Roman" w:cs="Times New Roman"/>
          <w:b/>
          <w:i/>
          <w:color w:val="auto"/>
          <w:kern w:val="0"/>
          <w:sz w:val="28"/>
          <w:szCs w:val="28"/>
          <w:lang w:eastAsia="ru-RU"/>
        </w:rPr>
        <w:t>жизненные компетенции</w:t>
      </w:r>
      <w:r w:rsidRPr="00832F4C">
        <w:rPr>
          <w:rFonts w:ascii="Times New Roman" w:eastAsia="Times New Roman" w:hAnsi="Times New Roman" w:cs="Times New Roman"/>
          <w:color w:val="auto"/>
          <w:kern w:val="0"/>
          <w:sz w:val="28"/>
          <w:szCs w:val="28"/>
          <w:lang w:eastAsia="ru-RU"/>
        </w:rPr>
        <w:t xml:space="preserve">, формирование которых требует специального обучения: </w:t>
      </w:r>
    </w:p>
    <w:p w:rsidR="00615679" w:rsidRPr="00832F4C" w:rsidRDefault="00615679" w:rsidP="00BD17C3">
      <w:pPr>
        <w:widowControl w:val="0"/>
        <w:numPr>
          <w:ilvl w:val="0"/>
          <w:numId w:val="101"/>
        </w:num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8"/>
          <w:szCs w:val="28"/>
          <w:lang w:eastAsia="ru-RU"/>
        </w:rPr>
      </w:pPr>
      <w:r w:rsidRPr="00832F4C">
        <w:rPr>
          <w:rFonts w:ascii="Times New Roman CYR" w:eastAsia="Times New Roman" w:hAnsi="Times New Roman CYR" w:cs="Times New Roman CYR"/>
          <w:color w:val="auto"/>
          <w:kern w:val="0"/>
          <w:sz w:val="28"/>
          <w:szCs w:val="28"/>
          <w:lang w:eastAsia="ru-RU"/>
        </w:rPr>
        <w:t>сформированность навыков применения физических упражнений для коррекции недостатков в физическом развитии;</w:t>
      </w:r>
    </w:p>
    <w:p w:rsidR="00615679" w:rsidRPr="00832F4C" w:rsidRDefault="00615679" w:rsidP="00BD17C3">
      <w:pPr>
        <w:numPr>
          <w:ilvl w:val="0"/>
          <w:numId w:val="61"/>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сформированность умений </w:t>
      </w:r>
      <w:r w:rsidRPr="00832F4C">
        <w:rPr>
          <w:rFonts w:ascii="Tahoma" w:eastAsia="Calibri" w:hAnsi="Tahoma" w:cs="Tahoma"/>
          <w:color w:val="464646"/>
          <w:kern w:val="0"/>
          <w:sz w:val="28"/>
          <w:szCs w:val="28"/>
          <w:shd w:val="clear" w:color="auto" w:fill="F9FAFA"/>
        </w:rPr>
        <w:t> </w:t>
      </w:r>
      <w:r w:rsidRPr="00832F4C">
        <w:rPr>
          <w:rFonts w:ascii="Times New Roman" w:eastAsia="Calibri" w:hAnsi="Times New Roman" w:cs="Times New Roman"/>
          <w:color w:val="auto"/>
          <w:kern w:val="0"/>
          <w:sz w:val="28"/>
          <w:szCs w:val="28"/>
          <w:shd w:val="clear" w:color="auto" w:fill="F9FAFA"/>
        </w:rPr>
        <w:t xml:space="preserve"> произвольно управлять телом, регулировать речь, эмоции;</w:t>
      </w:r>
    </w:p>
    <w:p w:rsidR="00615679" w:rsidRPr="00832F4C" w:rsidRDefault="00615679" w:rsidP="00BD17C3">
      <w:pPr>
        <w:numPr>
          <w:ilvl w:val="0"/>
          <w:numId w:val="61"/>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сформированность навыков пространственной ориентации при выполнении двигательного действия;</w:t>
      </w:r>
    </w:p>
    <w:p w:rsidR="00615679" w:rsidRPr="00832F4C" w:rsidRDefault="00615679" w:rsidP="00BD17C3">
      <w:pPr>
        <w:widowControl w:val="0"/>
        <w:numPr>
          <w:ilvl w:val="0"/>
          <w:numId w:val="61"/>
        </w:num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сформированность умения применения двигательных действий во взаимодействии с окружающими для решения какой-либо проблемной ситуации;</w:t>
      </w:r>
    </w:p>
    <w:p w:rsidR="00615679" w:rsidRPr="00832F4C" w:rsidRDefault="00615679" w:rsidP="00BD17C3">
      <w:pPr>
        <w:widowControl w:val="0"/>
        <w:numPr>
          <w:ilvl w:val="0"/>
          <w:numId w:val="61"/>
        </w:num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color w:val="auto"/>
          <w:kern w:val="0"/>
          <w:sz w:val="28"/>
          <w:szCs w:val="28"/>
          <w:lang w:eastAsia="ru-RU"/>
        </w:rPr>
        <w:t>сформированность осмысленных представлений о реальной картине мира (соблюдение правил безопасности при различных видах двигательной активностии др.);</w:t>
      </w:r>
    </w:p>
    <w:p w:rsidR="00615679" w:rsidRPr="00832F4C" w:rsidRDefault="00615679" w:rsidP="00BD17C3">
      <w:pPr>
        <w:numPr>
          <w:ilvl w:val="0"/>
          <w:numId w:val="61"/>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shd w:val="clear" w:color="auto" w:fill="F9FAFA"/>
        </w:rPr>
        <w:t>сформированность умения логичного последовательного использования физических упражнений для саморазвития (развития физических качеств, повышения функциональных возможностей кардиореспираторной системы, укрепления здоровья в рамках самостоятельных занятий, утренней гигиенической гимнастики и т.д.);</w:t>
      </w:r>
    </w:p>
    <w:p w:rsidR="00615679" w:rsidRPr="00832F4C" w:rsidRDefault="00615679" w:rsidP="00BD17C3">
      <w:pPr>
        <w:numPr>
          <w:ilvl w:val="0"/>
          <w:numId w:val="61"/>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shd w:val="clear" w:color="auto" w:fill="F9FAFA"/>
        </w:rPr>
        <w:t>сформированность умений проявлять коммуникативную инициативу и активности в играх со сверстниками и групповых занятиях физическими упражнениями.</w:t>
      </w:r>
    </w:p>
    <w:p w:rsidR="00615679" w:rsidRPr="00832F4C" w:rsidRDefault="00615679" w:rsidP="00615679">
      <w:pPr>
        <w:widowControl w:val="0"/>
        <w:suppressAutoHyphens w:val="0"/>
        <w:autoSpaceDE w:val="0"/>
        <w:autoSpaceDN w:val="0"/>
        <w:adjustRightInd w:val="0"/>
        <w:spacing w:after="0" w:line="240" w:lineRule="auto"/>
        <w:jc w:val="both"/>
        <w:rPr>
          <w:rFonts w:ascii="Times New Roman" w:eastAsia="Times New Roman" w:hAnsi="Times New Roman" w:cs="Times New Roman"/>
          <w:color w:val="auto"/>
          <w:kern w:val="0"/>
          <w:sz w:val="28"/>
          <w:szCs w:val="28"/>
          <w:lang w:eastAsia="ru-RU"/>
        </w:rPr>
      </w:pPr>
      <w:r w:rsidRPr="00832F4C">
        <w:rPr>
          <w:rFonts w:ascii="Times New Roman" w:eastAsia="Times New Roman" w:hAnsi="Times New Roman" w:cs="Times New Roman"/>
          <w:b/>
          <w:color w:val="auto"/>
          <w:kern w:val="0"/>
          <w:sz w:val="28"/>
          <w:szCs w:val="28"/>
          <w:lang w:eastAsia="ru-RU"/>
        </w:rPr>
        <w:t>Метапредметные результаты</w:t>
      </w:r>
      <w:r w:rsidRPr="00832F4C">
        <w:rPr>
          <w:rFonts w:ascii="Times New Roman" w:eastAsia="Times New Roman" w:hAnsi="Times New Roman" w:cs="Times New Roman"/>
          <w:color w:val="auto"/>
          <w:kern w:val="0"/>
          <w:sz w:val="28"/>
          <w:szCs w:val="28"/>
          <w:lang w:eastAsia="ru-RU"/>
        </w:rPr>
        <w:t>:</w:t>
      </w:r>
    </w:p>
    <w:p w:rsidR="00615679" w:rsidRPr="00832F4C" w:rsidRDefault="00615679" w:rsidP="00615679">
      <w:pPr>
        <w:suppressAutoHyphens w:val="0"/>
        <w:spacing w:after="0" w:line="240" w:lineRule="auto"/>
        <w:ind w:firstLine="708"/>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В результате изучения адаптивной физической культуры на уровне начального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5679" w:rsidRPr="00832F4C" w:rsidRDefault="00615679" w:rsidP="00615679">
      <w:pPr>
        <w:suppressAutoHyphens w:val="0"/>
        <w:spacing w:after="0" w:line="240" w:lineRule="auto"/>
        <w:ind w:firstLine="708"/>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 обучающегося будут сформированы следующие учебные познавательные действия:</w:t>
      </w:r>
    </w:p>
    <w:p w:rsidR="00615679" w:rsidRPr="00832F4C" w:rsidRDefault="00615679" w:rsidP="00615679">
      <w:pPr>
        <w:suppressAutoHyphens w:val="0"/>
        <w:spacing w:after="0" w:line="240" w:lineRule="auto"/>
        <w:ind w:firstLine="708"/>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1) базовые логические действия:</w:t>
      </w:r>
    </w:p>
    <w:p w:rsidR="00615679" w:rsidRPr="00832F4C" w:rsidRDefault="00615679" w:rsidP="00BD17C3">
      <w:pPr>
        <w:numPr>
          <w:ilvl w:val="0"/>
          <w:numId w:val="62"/>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ориентироваться в терминах и понятиях, используемых в адаптивной физической культуре (в пределах изученного), применять изученную терминологию в своих устных и письменных высказываниях;</w:t>
      </w:r>
    </w:p>
    <w:p w:rsidR="00615679" w:rsidRPr="00832F4C" w:rsidRDefault="00615679" w:rsidP="00BD17C3">
      <w:pPr>
        <w:numPr>
          <w:ilvl w:val="0"/>
          <w:numId w:val="62"/>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выявлять признаки положительного влияния занятий адаптивной физической культурой на работу организма, сохранение его здоровья и эмоционального благополучия, коррекцию двигательных нарушений, расширение двигательной активности;</w:t>
      </w:r>
    </w:p>
    <w:p w:rsidR="00615679" w:rsidRPr="00832F4C" w:rsidRDefault="00615679" w:rsidP="00BD17C3">
      <w:pPr>
        <w:numPr>
          <w:ilvl w:val="0"/>
          <w:numId w:val="62"/>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устанавливать связь между физическими упражнениями и их влиянием </w:t>
      </w:r>
      <w:r w:rsidRPr="00832F4C">
        <w:rPr>
          <w:rFonts w:ascii="Times New Roman" w:eastAsia="Calibri" w:hAnsi="Times New Roman" w:cs="Times New Roman"/>
          <w:color w:val="auto"/>
          <w:kern w:val="0"/>
          <w:sz w:val="28"/>
          <w:szCs w:val="28"/>
        </w:rPr>
        <w:br/>
        <w:t>на развитие физических качеств;</w:t>
      </w:r>
    </w:p>
    <w:p w:rsidR="00615679" w:rsidRPr="00832F4C" w:rsidRDefault="00615679" w:rsidP="00BD17C3">
      <w:pPr>
        <w:numPr>
          <w:ilvl w:val="0"/>
          <w:numId w:val="62"/>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lastRenderedPageBreak/>
        <w:t>классифицировать виды физических упражнений по преимущественному воздействию на развитие отдельных качеств (способностей) человека;</w:t>
      </w:r>
    </w:p>
    <w:p w:rsidR="00615679" w:rsidRPr="00832F4C" w:rsidRDefault="00615679" w:rsidP="00BD17C3">
      <w:pPr>
        <w:numPr>
          <w:ilvl w:val="0"/>
          <w:numId w:val="62"/>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приводить примеры и осуществлять демонстрацию гимнастических упражнений, навыков передвижения, плавания, ходьбы на лыжах (при условии наличия материально-технической базы);</w:t>
      </w:r>
    </w:p>
    <w:p w:rsidR="00615679" w:rsidRPr="00832F4C" w:rsidRDefault="00615679" w:rsidP="00615679">
      <w:pPr>
        <w:suppressAutoHyphens w:val="0"/>
        <w:spacing w:after="0" w:line="240" w:lineRule="auto"/>
        <w:ind w:left="720"/>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2) базовые исследовательские действия:</w:t>
      </w:r>
    </w:p>
    <w:p w:rsidR="00615679" w:rsidRPr="00832F4C" w:rsidRDefault="00615679" w:rsidP="00BD17C3">
      <w:pPr>
        <w:numPr>
          <w:ilvl w:val="0"/>
          <w:numId w:val="62"/>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моделировать правила безопасного поведения при освоении физических упражнений, плавания, катания на лыжах;</w:t>
      </w:r>
    </w:p>
    <w:p w:rsidR="00615679" w:rsidRPr="00832F4C" w:rsidRDefault="00615679" w:rsidP="00BD17C3">
      <w:pPr>
        <w:numPr>
          <w:ilvl w:val="0"/>
          <w:numId w:val="62"/>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615679" w:rsidRPr="00832F4C" w:rsidRDefault="00615679" w:rsidP="00BD17C3">
      <w:pPr>
        <w:numPr>
          <w:ilvl w:val="0"/>
          <w:numId w:val="62"/>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формировать умение понимать причины успеха/неуспеха учебной деятельности, в том числе для целей эффективного развития физических качеств </w:t>
      </w:r>
      <w:r w:rsidRPr="00832F4C">
        <w:rPr>
          <w:rFonts w:ascii="Times New Roman" w:eastAsia="Calibri" w:hAnsi="Times New Roman" w:cs="Times New Roman"/>
          <w:color w:val="auto"/>
          <w:kern w:val="0"/>
          <w:sz w:val="28"/>
          <w:szCs w:val="28"/>
        </w:rPr>
        <w:br/>
        <w:t>и способностей, освоении двигательных действий, улучшении темпо-ритмических характеристик и качества выполнения двигательных действий, способности конструктивно находить решение и действовать даже в ситуациях неуспеха;</w:t>
      </w:r>
    </w:p>
    <w:p w:rsidR="00615679" w:rsidRPr="00832F4C" w:rsidRDefault="00615679" w:rsidP="00615679">
      <w:pPr>
        <w:suppressAutoHyphens w:val="0"/>
        <w:spacing w:after="0" w:line="240" w:lineRule="auto"/>
        <w:ind w:left="720"/>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3) работа с информацией:</w:t>
      </w:r>
    </w:p>
    <w:p w:rsidR="00615679" w:rsidRPr="00832F4C" w:rsidRDefault="00615679" w:rsidP="00BD17C3">
      <w:pPr>
        <w:numPr>
          <w:ilvl w:val="0"/>
          <w:numId w:val="62"/>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использовать знания и умения в области культуры движения, эстетического восприятия в учебной деятельности иных учебных предметов, распознавать достоверную и недостоверную информацию о видах двигательной активности;</w:t>
      </w:r>
    </w:p>
    <w:p w:rsidR="00615679" w:rsidRPr="00832F4C" w:rsidRDefault="00615679" w:rsidP="00BD17C3">
      <w:pPr>
        <w:numPr>
          <w:ilvl w:val="0"/>
          <w:numId w:val="62"/>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использовать информацию, полученную посредством наблюдений, просмотра видеоматериалов, иллюстраций, для эффективного физического развития, </w:t>
      </w:r>
      <w:r w:rsidRPr="00832F4C">
        <w:rPr>
          <w:rFonts w:ascii="Times New Roman" w:eastAsia="Calibri" w:hAnsi="Times New Roman" w:cs="Times New Roman"/>
          <w:color w:val="auto"/>
          <w:kern w:val="0"/>
          <w:sz w:val="28"/>
          <w:szCs w:val="28"/>
        </w:rPr>
        <w:br/>
        <w:t>в том числе с использованием гимнастических, игровых, спортивных, туристических физических упражнений;</w:t>
      </w:r>
    </w:p>
    <w:p w:rsidR="00615679" w:rsidRPr="00832F4C" w:rsidRDefault="00615679" w:rsidP="00BD17C3">
      <w:pPr>
        <w:numPr>
          <w:ilvl w:val="0"/>
          <w:numId w:val="62"/>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использовать средства информационно-коммуникационных технологий </w:t>
      </w:r>
      <w:r w:rsidRPr="00832F4C">
        <w:rPr>
          <w:rFonts w:ascii="Times New Roman" w:eastAsia="Calibri" w:hAnsi="Times New Roman" w:cs="Times New Roman"/>
          <w:color w:val="auto"/>
          <w:kern w:val="0"/>
          <w:sz w:val="28"/>
          <w:szCs w:val="28"/>
        </w:rPr>
        <w:br/>
        <w:t xml:space="preserve">для решения учебных и практических задач (в том числе Интернет </w:t>
      </w:r>
      <w:r w:rsidRPr="00832F4C">
        <w:rPr>
          <w:rFonts w:ascii="Times New Roman" w:eastAsia="Calibri" w:hAnsi="Times New Roman" w:cs="Times New Roman"/>
          <w:color w:val="auto"/>
          <w:kern w:val="0"/>
          <w:sz w:val="28"/>
          <w:szCs w:val="28"/>
        </w:rPr>
        <w:br/>
        <w:t>с контролируемым выходом), оценивать объективность информации и возможности её использования для решения конкретных учебных задач.</w:t>
      </w:r>
    </w:p>
    <w:p w:rsidR="00615679" w:rsidRPr="00832F4C" w:rsidRDefault="00615679" w:rsidP="00615679">
      <w:pPr>
        <w:suppressAutoHyphens w:val="0"/>
        <w:spacing w:after="0" w:line="240" w:lineRule="auto"/>
        <w:ind w:firstLine="36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У обучающегося с ЗПР будут сформированы следующие умения общения как часть коммуникативных универсальных учебных действий:</w:t>
      </w:r>
    </w:p>
    <w:p w:rsidR="00615679" w:rsidRPr="00832F4C" w:rsidRDefault="00615679" w:rsidP="00615679">
      <w:pPr>
        <w:suppressAutoHyphens w:val="0"/>
        <w:spacing w:after="0" w:line="240" w:lineRule="auto"/>
        <w:ind w:firstLine="36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1) общение:</w:t>
      </w:r>
    </w:p>
    <w:p w:rsidR="00615679" w:rsidRPr="00832F4C" w:rsidRDefault="00615679" w:rsidP="00BD17C3">
      <w:pPr>
        <w:numPr>
          <w:ilvl w:val="0"/>
          <w:numId w:val="63"/>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вступать в диалог, задавать собеседнику вопросы, использовать </w:t>
      </w:r>
      <w:r w:rsidRPr="00832F4C">
        <w:rPr>
          <w:rFonts w:ascii="Times New Roman" w:eastAsia="Calibri" w:hAnsi="Times New Roman" w:cs="Times New Roman"/>
          <w:color w:val="auto"/>
          <w:kern w:val="0"/>
          <w:sz w:val="28"/>
          <w:szCs w:val="28"/>
        </w:rPr>
        <w:br/>
        <w:t xml:space="preserve">реплики-уточнения и дополнения, формулировать собственное мнение и идеи, аргументировано их излагать, выслушивать разные мнения, учитывать их </w:t>
      </w:r>
      <w:r w:rsidRPr="00832F4C">
        <w:rPr>
          <w:rFonts w:ascii="Times New Roman" w:eastAsia="Calibri" w:hAnsi="Times New Roman" w:cs="Times New Roman"/>
          <w:color w:val="auto"/>
          <w:kern w:val="0"/>
          <w:sz w:val="28"/>
          <w:szCs w:val="28"/>
        </w:rPr>
        <w:br/>
        <w:t>в диалоге;</w:t>
      </w:r>
    </w:p>
    <w:p w:rsidR="00615679" w:rsidRPr="00832F4C" w:rsidRDefault="00615679" w:rsidP="00BD17C3">
      <w:pPr>
        <w:numPr>
          <w:ilvl w:val="0"/>
          <w:numId w:val="63"/>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lastRenderedPageBreak/>
        <w:t>описывать влияние физической культуры на здоровье и эмоциональное благополучие человека;</w:t>
      </w:r>
    </w:p>
    <w:p w:rsidR="00615679" w:rsidRPr="00832F4C" w:rsidRDefault="00615679" w:rsidP="00BD17C3">
      <w:pPr>
        <w:numPr>
          <w:ilvl w:val="0"/>
          <w:numId w:val="63"/>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615679" w:rsidRPr="00832F4C" w:rsidRDefault="00615679" w:rsidP="00BD17C3">
      <w:pPr>
        <w:numPr>
          <w:ilvl w:val="0"/>
          <w:numId w:val="63"/>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проявлять интерес к работе товарищей, в доброжелательной форме комментировать и оценивать их достижения, высказывать свои предложения </w:t>
      </w:r>
      <w:r w:rsidRPr="00832F4C">
        <w:rPr>
          <w:rFonts w:ascii="Times New Roman" w:eastAsia="Calibri" w:hAnsi="Times New Roman" w:cs="Times New Roman"/>
          <w:color w:val="auto"/>
          <w:kern w:val="0"/>
          <w:sz w:val="28"/>
          <w:szCs w:val="28"/>
        </w:rPr>
        <w:br/>
        <w:t>и пожелания, оказывать при необходимости помощь;</w:t>
      </w:r>
    </w:p>
    <w:p w:rsidR="00615679" w:rsidRPr="00832F4C" w:rsidRDefault="00615679" w:rsidP="00615679">
      <w:pPr>
        <w:suppressAutoHyphens w:val="0"/>
        <w:spacing w:after="0" w:line="240" w:lineRule="auto"/>
        <w:ind w:left="720"/>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2) совместная деятельность:</w:t>
      </w:r>
    </w:p>
    <w:p w:rsidR="00615679" w:rsidRPr="00832F4C" w:rsidRDefault="00615679" w:rsidP="00BD17C3">
      <w:pPr>
        <w:numPr>
          <w:ilvl w:val="0"/>
          <w:numId w:val="63"/>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организовывать (при содействии взрослого)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615679" w:rsidRPr="00832F4C" w:rsidRDefault="00615679" w:rsidP="00BD17C3">
      <w:pPr>
        <w:numPr>
          <w:ilvl w:val="0"/>
          <w:numId w:val="63"/>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продуктивно сотрудничать (общение, взаимодействие) со сверстниками </w:t>
      </w:r>
      <w:r w:rsidRPr="00832F4C">
        <w:rPr>
          <w:rFonts w:ascii="Times New Roman" w:eastAsia="Calibri" w:hAnsi="Times New Roman" w:cs="Times New Roman"/>
          <w:color w:val="auto"/>
          <w:kern w:val="0"/>
          <w:sz w:val="28"/>
          <w:szCs w:val="28"/>
        </w:rPr>
        <w:br/>
        <w:t xml:space="preserve">при решении задач выполнения физических упражнений, игровых заданий и игр </w:t>
      </w:r>
      <w:r w:rsidRPr="00832F4C">
        <w:rPr>
          <w:rFonts w:ascii="Times New Roman" w:eastAsia="Calibri" w:hAnsi="Times New Roman" w:cs="Times New Roman"/>
          <w:color w:val="auto"/>
          <w:kern w:val="0"/>
          <w:sz w:val="28"/>
          <w:szCs w:val="28"/>
        </w:rPr>
        <w:br/>
        <w:t>на уроках, во внеурочной и внешкольной физкультурной деятельности;</w:t>
      </w:r>
    </w:p>
    <w:p w:rsidR="00615679" w:rsidRPr="00832F4C" w:rsidRDefault="00615679" w:rsidP="00BD17C3">
      <w:pPr>
        <w:numPr>
          <w:ilvl w:val="0"/>
          <w:numId w:val="63"/>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конструктивно разрешать конфликты посредством учёта интересов сторон </w:t>
      </w:r>
      <w:r w:rsidRPr="00832F4C">
        <w:rPr>
          <w:rFonts w:ascii="Times New Roman" w:eastAsia="Calibri" w:hAnsi="Times New Roman" w:cs="Times New Roman"/>
          <w:color w:val="auto"/>
          <w:kern w:val="0"/>
          <w:sz w:val="28"/>
          <w:szCs w:val="28"/>
        </w:rPr>
        <w:br/>
        <w:t>и сотрудничества.</w:t>
      </w:r>
    </w:p>
    <w:p w:rsidR="00615679" w:rsidRPr="00832F4C" w:rsidRDefault="00615679" w:rsidP="00615679">
      <w:pPr>
        <w:suppressAutoHyphens w:val="0"/>
        <w:spacing w:after="0" w:line="240" w:lineRule="auto"/>
        <w:ind w:firstLine="36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У обучающегося будут сформированы следующие умения самоорганизации и самоконтроля как часть регулятивных универсальных учебных действий:</w:t>
      </w:r>
    </w:p>
    <w:p w:rsidR="00615679" w:rsidRPr="00832F4C" w:rsidRDefault="00615679" w:rsidP="00BD17C3">
      <w:pPr>
        <w:numPr>
          <w:ilvl w:val="0"/>
          <w:numId w:val="64"/>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 улучшение качества выполнения двигательного действия, освоение двигательных действий, необходимых в социально-бытовой и образовательной среде);</w:t>
      </w:r>
    </w:p>
    <w:p w:rsidR="00615679" w:rsidRPr="00832F4C" w:rsidRDefault="00615679" w:rsidP="00BD17C3">
      <w:pPr>
        <w:numPr>
          <w:ilvl w:val="0"/>
          <w:numId w:val="64"/>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контролировать состояние организма на уроках адаптивной физической культуры </w:t>
      </w:r>
      <w:r w:rsidRPr="00832F4C">
        <w:rPr>
          <w:rFonts w:ascii="Times New Roman" w:eastAsia="Calibri" w:hAnsi="Times New Roman" w:cs="Times New Roman"/>
          <w:color w:val="auto"/>
          <w:kern w:val="0"/>
          <w:sz w:val="28"/>
          <w:szCs w:val="28"/>
        </w:rPr>
        <w:br/>
        <w:t>и в самостоятельной повседневной физической деятельности по показателям частоты пульса и самочувствия;</w:t>
      </w:r>
    </w:p>
    <w:p w:rsidR="00615679" w:rsidRPr="00832F4C" w:rsidRDefault="00615679" w:rsidP="00BD17C3">
      <w:pPr>
        <w:numPr>
          <w:ilvl w:val="0"/>
          <w:numId w:val="64"/>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предусматривать возникновение возможных ситуаций, опасных для здоровья и жизни;</w:t>
      </w:r>
    </w:p>
    <w:p w:rsidR="00615679" w:rsidRPr="00832F4C" w:rsidRDefault="00615679" w:rsidP="00BD17C3">
      <w:pPr>
        <w:numPr>
          <w:ilvl w:val="0"/>
          <w:numId w:val="64"/>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проявлять волевуюсаморегуляцию при выполнении намеченных планов организации своей жизнедеятельности, проявлять стремление </w:t>
      </w:r>
      <w:r w:rsidRPr="00832F4C">
        <w:rPr>
          <w:rFonts w:ascii="Times New Roman" w:eastAsia="Calibri" w:hAnsi="Times New Roman" w:cs="Times New Roman"/>
          <w:color w:val="auto"/>
          <w:kern w:val="0"/>
          <w:sz w:val="28"/>
          <w:szCs w:val="28"/>
        </w:rPr>
        <w:br/>
        <w:t>к успешной образовательной, в том числе оздоровительной и физкультурно-спортивной, деятельности, анализировать свои ошибки;</w:t>
      </w:r>
    </w:p>
    <w:p w:rsidR="00615679" w:rsidRPr="00832F4C" w:rsidRDefault="00615679" w:rsidP="00BD17C3">
      <w:pPr>
        <w:numPr>
          <w:ilvl w:val="0"/>
          <w:numId w:val="64"/>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398" w:name="_Toc101876895"/>
      <w:bookmarkEnd w:id="398"/>
    </w:p>
    <w:p w:rsidR="00615679" w:rsidRPr="00832F4C" w:rsidRDefault="00615679" w:rsidP="00615679">
      <w:pPr>
        <w:widowControl w:val="0"/>
        <w:suppressAutoHyphens w:val="0"/>
        <w:autoSpaceDE w:val="0"/>
        <w:autoSpaceDN w:val="0"/>
        <w:adjustRightInd w:val="0"/>
        <w:spacing w:after="0" w:line="240" w:lineRule="auto"/>
        <w:jc w:val="both"/>
        <w:rPr>
          <w:rFonts w:ascii="Times New Roman" w:eastAsia="Times New Roman" w:hAnsi="Times New Roman" w:cs="Times New Roman"/>
          <w:b/>
          <w:color w:val="auto"/>
          <w:kern w:val="0"/>
          <w:sz w:val="28"/>
          <w:szCs w:val="28"/>
          <w:lang w:eastAsia="ru-RU"/>
        </w:rPr>
      </w:pPr>
    </w:p>
    <w:p w:rsidR="00615679" w:rsidRPr="00832F4C" w:rsidRDefault="00615679" w:rsidP="00615679">
      <w:pPr>
        <w:suppressAutoHyphens w:val="0"/>
        <w:spacing w:after="0" w:line="240" w:lineRule="auto"/>
        <w:ind w:firstLine="36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Предметные результаты изучения учебного предмета «Адаптивная физическая культура» отражают опыт обучающихся в физкультурной деятельности.</w:t>
      </w:r>
    </w:p>
    <w:p w:rsidR="00615679" w:rsidRPr="00832F4C" w:rsidRDefault="00615679" w:rsidP="00615679">
      <w:pPr>
        <w:suppressAutoHyphens w:val="0"/>
        <w:spacing w:after="0" w:line="240" w:lineRule="auto"/>
        <w:ind w:firstLine="36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w:t>
      </w:r>
      <w:r w:rsidRPr="00832F4C">
        <w:rPr>
          <w:rFonts w:ascii="Times New Roman" w:eastAsiaTheme="minorEastAsia" w:hAnsi="Times New Roman" w:cs="Times New Roman"/>
          <w:color w:val="auto"/>
          <w:kern w:val="0"/>
          <w:sz w:val="28"/>
          <w:szCs w:val="28"/>
          <w:lang w:eastAsia="ru-RU"/>
        </w:rPr>
        <w:br/>
        <w:t>для предметной области «Адаптивная физическая культура» периода развития детей с ЗПР на уровне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615679" w:rsidRPr="00832F4C" w:rsidRDefault="00615679" w:rsidP="00615679">
      <w:pPr>
        <w:suppressAutoHyphens w:val="0"/>
        <w:spacing w:after="0" w:line="240" w:lineRule="auto"/>
        <w:ind w:firstLine="36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В состав предметных результатов по освоению обязательного содержания включены физические упражнения:</w:t>
      </w:r>
    </w:p>
    <w:p w:rsidR="00615679" w:rsidRPr="00832F4C" w:rsidRDefault="00615679" w:rsidP="00BD17C3">
      <w:pPr>
        <w:numPr>
          <w:ilvl w:val="0"/>
          <w:numId w:val="68"/>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615679" w:rsidRPr="00832F4C" w:rsidRDefault="00615679" w:rsidP="00BD17C3">
      <w:pPr>
        <w:numPr>
          <w:ilvl w:val="0"/>
          <w:numId w:val="68"/>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615679" w:rsidRPr="00832F4C" w:rsidRDefault="00615679" w:rsidP="00BD17C3">
      <w:pPr>
        <w:numPr>
          <w:ilvl w:val="0"/>
          <w:numId w:val="68"/>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туристические физические упражнения, включающие ходьбу, бег, прыжки, преодоление препятствий, ходьбу на лыжах,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615679" w:rsidRPr="00832F4C" w:rsidRDefault="00615679" w:rsidP="00BD17C3">
      <w:pPr>
        <w:numPr>
          <w:ilvl w:val="0"/>
          <w:numId w:val="68"/>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w:t>
      </w:r>
      <w:r w:rsidRPr="00832F4C">
        <w:rPr>
          <w:rFonts w:ascii="Times New Roman" w:eastAsia="Calibri" w:hAnsi="Times New Roman" w:cs="Times New Roman"/>
          <w:color w:val="auto"/>
          <w:kern w:val="0"/>
          <w:sz w:val="28"/>
          <w:szCs w:val="28"/>
        </w:rPr>
        <w:br/>
        <w:t>по физической культуре условно относятся некоторые физические упражнения,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615679" w:rsidRPr="00832F4C" w:rsidRDefault="00615679" w:rsidP="00615679">
      <w:pPr>
        <w:suppressAutoHyphens w:val="0"/>
        <w:spacing w:after="0" w:line="240" w:lineRule="auto"/>
        <w:ind w:firstLine="36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Предметные результаты представлены по годам обучения и отражают сформированность у обучающихся определённых умений.</w:t>
      </w:r>
      <w:bookmarkStart w:id="399" w:name="_Toc101876896"/>
    </w:p>
    <w:p w:rsidR="00615679" w:rsidRPr="00832F4C" w:rsidRDefault="00615679" w:rsidP="00615679">
      <w:pPr>
        <w:suppressAutoHyphens w:val="0"/>
        <w:spacing w:after="0"/>
        <w:ind w:firstLine="36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lastRenderedPageBreak/>
        <w:t xml:space="preserve">К концу обучения </w:t>
      </w:r>
      <w:r w:rsidRPr="00832F4C">
        <w:rPr>
          <w:rFonts w:ascii="Times New Roman" w:eastAsiaTheme="minorEastAsia" w:hAnsi="Times New Roman" w:cs="Times New Roman"/>
          <w:b/>
          <w:color w:val="auto"/>
          <w:kern w:val="0"/>
          <w:sz w:val="28"/>
          <w:szCs w:val="28"/>
          <w:lang w:eastAsia="ru-RU"/>
        </w:rPr>
        <w:t xml:space="preserve">в 1 классе </w:t>
      </w:r>
      <w:r w:rsidRPr="00832F4C">
        <w:rPr>
          <w:rFonts w:ascii="Times New Roman" w:eastAsiaTheme="minorEastAsia" w:hAnsi="Times New Roman" w:cs="Times New Roman"/>
          <w:color w:val="auto"/>
          <w:kern w:val="0"/>
          <w:sz w:val="28"/>
          <w:szCs w:val="28"/>
          <w:lang w:eastAsia="ru-RU"/>
        </w:rPr>
        <w:t>обучающийся получит следующие предметные результаты по отдельным темам программы по адаптивной физической культуре:</w:t>
      </w:r>
    </w:p>
    <w:p w:rsidR="00615679" w:rsidRPr="00832F4C" w:rsidRDefault="00615679" w:rsidP="00615679">
      <w:pPr>
        <w:suppressAutoHyphens w:val="0"/>
        <w:spacing w:after="0" w:line="240" w:lineRule="auto"/>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 xml:space="preserve">Знания о физической культуре. </w:t>
      </w:r>
      <w:r w:rsidRPr="00832F4C">
        <w:rPr>
          <w:rFonts w:ascii="Times New Roman" w:eastAsiaTheme="minorEastAsia" w:hAnsi="Times New Roman" w:cs="Times New Roman"/>
          <w:color w:val="auto"/>
          <w:kern w:val="0"/>
          <w:sz w:val="28"/>
          <w:szCs w:val="28"/>
          <w:lang w:eastAsia="ru-RU"/>
        </w:rPr>
        <w:t>С помощью направляющих вопросов, с использованием вспомогательного материала (карточек, плана и т.д.):</w:t>
      </w:r>
    </w:p>
    <w:bookmarkEnd w:id="399"/>
    <w:p w:rsidR="00615679" w:rsidRPr="00832F4C" w:rsidRDefault="00615679" w:rsidP="00BD17C3">
      <w:pPr>
        <w:numPr>
          <w:ilvl w:val="0"/>
          <w:numId w:val="69"/>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объяснять  понятия «физическая культура», «режим дня»;</w:t>
      </w:r>
    </w:p>
    <w:p w:rsidR="00615679" w:rsidRPr="00832F4C" w:rsidRDefault="00615679" w:rsidP="00BD17C3">
      <w:pPr>
        <w:numPr>
          <w:ilvl w:val="0"/>
          <w:numId w:val="69"/>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w:t>
      </w:r>
    </w:p>
    <w:p w:rsidR="00615679" w:rsidRPr="00832F4C" w:rsidRDefault="00615679" w:rsidP="00BD17C3">
      <w:pPr>
        <w:numPr>
          <w:ilvl w:val="0"/>
          <w:numId w:val="69"/>
        </w:numPr>
        <w:suppressAutoHyphens w:val="0"/>
        <w:spacing w:after="0" w:line="254"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знать основные правила безопасного поведения в местах занятий физическими упражнениями (в спортивном зале, на спортивной площадке, в бассейне);</w:t>
      </w:r>
    </w:p>
    <w:p w:rsidR="00615679" w:rsidRPr="00832F4C" w:rsidRDefault="00615679" w:rsidP="00BD17C3">
      <w:pPr>
        <w:numPr>
          <w:ilvl w:val="0"/>
          <w:numId w:val="69"/>
        </w:numPr>
        <w:suppressAutoHyphens w:val="0"/>
        <w:spacing w:after="0" w:line="240" w:lineRule="auto"/>
        <w:ind w:left="714" w:hanging="357"/>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называть основные способы и особенности движений и передвижений человека;</w:t>
      </w:r>
    </w:p>
    <w:p w:rsidR="00615679" w:rsidRPr="00832F4C" w:rsidRDefault="00615679" w:rsidP="00BD17C3">
      <w:pPr>
        <w:numPr>
          <w:ilvl w:val="0"/>
          <w:numId w:val="69"/>
        </w:numPr>
        <w:suppressAutoHyphens w:val="0"/>
        <w:spacing w:after="0" w:line="240" w:lineRule="auto"/>
        <w:ind w:left="714" w:hanging="357"/>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знать и формулировать простейшие правила закаливания и организации самостоятельных занятий физическими упражнениями, уметь применять их</w:t>
      </w:r>
      <w:r w:rsidRPr="00832F4C">
        <w:rPr>
          <w:rFonts w:ascii="Times New Roman" w:eastAsia="Calibri" w:hAnsi="Times New Roman" w:cs="Times New Roman"/>
          <w:color w:val="auto"/>
          <w:kern w:val="0"/>
          <w:sz w:val="28"/>
          <w:szCs w:val="28"/>
        </w:rPr>
        <w:br/>
        <w:t>в повседневной жизни.</w:t>
      </w:r>
    </w:p>
    <w:p w:rsidR="00615679" w:rsidRPr="00832F4C" w:rsidRDefault="00615679" w:rsidP="00615679">
      <w:pPr>
        <w:suppressAutoHyphens w:val="0"/>
        <w:spacing w:after="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Способы физкультурной деятельности.</w:t>
      </w:r>
    </w:p>
    <w:p w:rsidR="00615679" w:rsidRPr="00832F4C" w:rsidRDefault="00615679" w:rsidP="00615679">
      <w:pPr>
        <w:suppressAutoHyphens w:val="0"/>
        <w:spacing w:after="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Самостоятельные занятия общеразвивающими и здоровье формирующими физическими упражнениями:</w:t>
      </w:r>
    </w:p>
    <w:p w:rsidR="00615679" w:rsidRPr="00832F4C" w:rsidRDefault="00615679" w:rsidP="00BD17C3">
      <w:pPr>
        <w:numPr>
          <w:ilvl w:val="0"/>
          <w:numId w:val="70"/>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выбирать гимнастические упражнения в положении стоя, сидя и при ходьбе;</w:t>
      </w:r>
    </w:p>
    <w:p w:rsidR="00615679" w:rsidRPr="00832F4C" w:rsidRDefault="00615679" w:rsidP="00BD17C3">
      <w:pPr>
        <w:numPr>
          <w:ilvl w:val="0"/>
          <w:numId w:val="70"/>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составлять и выполнять индивидуальный распорядок дня с включением утренней гимнастики, физкультминуток, выполнения упражнений гимнастики.</w:t>
      </w:r>
    </w:p>
    <w:p w:rsidR="00615679" w:rsidRPr="00832F4C" w:rsidRDefault="00615679" w:rsidP="00615679">
      <w:pPr>
        <w:suppressAutoHyphens w:val="0"/>
        <w:spacing w:after="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Самостоятельные развивающие, подвижные игры и спортивные эстафеты, строевые упражнения:</w:t>
      </w:r>
    </w:p>
    <w:p w:rsidR="00615679" w:rsidRPr="00832F4C" w:rsidRDefault="00615679" w:rsidP="00BD17C3">
      <w:pPr>
        <w:numPr>
          <w:ilvl w:val="0"/>
          <w:numId w:val="71"/>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участвовать в спортивных эстафетах, развивающих подвижных играх;</w:t>
      </w:r>
    </w:p>
    <w:p w:rsidR="00615679" w:rsidRPr="00832F4C" w:rsidRDefault="00615679" w:rsidP="00BD17C3">
      <w:pPr>
        <w:numPr>
          <w:ilvl w:val="0"/>
          <w:numId w:val="71"/>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выполнять игровые задания для знакомства с видами спорта, плаванием, основами туристической деятельности.</w:t>
      </w:r>
    </w:p>
    <w:p w:rsidR="00615679" w:rsidRPr="00832F4C" w:rsidRDefault="00615679" w:rsidP="00615679">
      <w:pPr>
        <w:suppressAutoHyphens w:val="0"/>
        <w:spacing w:after="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Физическое совершенствование.</w:t>
      </w:r>
    </w:p>
    <w:p w:rsidR="00615679" w:rsidRPr="00832F4C" w:rsidRDefault="00615679" w:rsidP="00615679">
      <w:pPr>
        <w:suppressAutoHyphens w:val="0"/>
        <w:spacing w:after="0"/>
        <w:jc w:val="both"/>
        <w:rPr>
          <w:rFonts w:ascii="Times New Roman" w:eastAsiaTheme="minorEastAsia" w:hAnsi="Times New Roman" w:cs="Times New Roman"/>
          <w:i/>
          <w:color w:val="auto"/>
          <w:kern w:val="0"/>
          <w:sz w:val="28"/>
          <w:szCs w:val="28"/>
          <w:lang w:eastAsia="ru-RU"/>
        </w:rPr>
      </w:pPr>
      <w:r w:rsidRPr="00832F4C">
        <w:rPr>
          <w:rFonts w:ascii="Times New Roman" w:eastAsiaTheme="minorEastAsia" w:hAnsi="Times New Roman" w:cs="Times New Roman"/>
          <w:i/>
          <w:color w:val="auto"/>
          <w:kern w:val="0"/>
          <w:sz w:val="28"/>
          <w:szCs w:val="28"/>
          <w:lang w:eastAsia="ru-RU"/>
        </w:rPr>
        <w:t>Физкультурно-оздоровительная деятельность:</w:t>
      </w:r>
    </w:p>
    <w:p w:rsidR="00615679" w:rsidRPr="00832F4C" w:rsidRDefault="00615679" w:rsidP="00BD17C3">
      <w:pPr>
        <w:numPr>
          <w:ilvl w:val="0"/>
          <w:numId w:val="71"/>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технику выполнения гимнастических упражнений </w:t>
      </w:r>
      <w:r w:rsidRPr="00832F4C">
        <w:rPr>
          <w:rFonts w:ascii="Times New Roman" w:eastAsia="Calibri" w:hAnsi="Times New Roman" w:cs="Times New Roman"/>
          <w:color w:val="auto"/>
          <w:kern w:val="0"/>
          <w:sz w:val="28"/>
          <w:szCs w:val="28"/>
        </w:rPr>
        <w:br/>
        <w:t xml:space="preserve">для формирования опорно-двигательного аппарата, включая гимнастический шаг, мягкий бег; </w:t>
      </w:r>
    </w:p>
    <w:p w:rsidR="00615679" w:rsidRPr="00832F4C" w:rsidRDefault="00615679" w:rsidP="00BD17C3">
      <w:pPr>
        <w:numPr>
          <w:ilvl w:val="0"/>
          <w:numId w:val="71"/>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(гимнастическая палка, мяч);</w:t>
      </w:r>
    </w:p>
    <w:p w:rsidR="00615679" w:rsidRPr="00832F4C" w:rsidRDefault="00615679" w:rsidP="00BD17C3">
      <w:pPr>
        <w:numPr>
          <w:ilvl w:val="0"/>
          <w:numId w:val="71"/>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способы игровой деятельности. </w:t>
      </w:r>
      <w:bookmarkStart w:id="400" w:name="_Toc101876897"/>
    </w:p>
    <w:p w:rsidR="00615679" w:rsidRPr="00832F4C" w:rsidRDefault="00615679" w:rsidP="00615679">
      <w:pPr>
        <w:suppressAutoHyphens w:val="0"/>
        <w:spacing w:after="0" w:line="256" w:lineRule="auto"/>
        <w:ind w:left="720"/>
        <w:contextualSpacing/>
        <w:jc w:val="both"/>
        <w:rPr>
          <w:rFonts w:ascii="Times New Roman" w:eastAsia="Calibri" w:hAnsi="Times New Roman" w:cs="Times New Roman"/>
          <w:i/>
          <w:color w:val="auto"/>
          <w:kern w:val="0"/>
          <w:sz w:val="28"/>
          <w:szCs w:val="28"/>
        </w:rPr>
      </w:pPr>
      <w:r w:rsidRPr="00832F4C">
        <w:rPr>
          <w:rFonts w:ascii="Times New Roman" w:eastAsia="Calibri" w:hAnsi="Times New Roman" w:cs="Times New Roman"/>
          <w:i/>
          <w:color w:val="auto"/>
          <w:kern w:val="0"/>
          <w:sz w:val="28"/>
          <w:szCs w:val="28"/>
        </w:rPr>
        <w:lastRenderedPageBreak/>
        <w:t>Коррекционно-развивающая деятельность:</w:t>
      </w:r>
    </w:p>
    <w:p w:rsidR="00615679" w:rsidRPr="00832F4C" w:rsidRDefault="00615679" w:rsidP="00BD17C3">
      <w:pPr>
        <w:numPr>
          <w:ilvl w:val="0"/>
          <w:numId w:val="71"/>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упражнения простых пальчиковых игр - манипуляций, артикуляционной гимнастики, упражнений нейрогенной гимнастики без предметов.</w:t>
      </w:r>
    </w:p>
    <w:bookmarkEnd w:id="400"/>
    <w:p w:rsidR="00615679" w:rsidRPr="00832F4C" w:rsidRDefault="00615679" w:rsidP="00615679">
      <w:pPr>
        <w:suppressAutoHyphens w:val="0"/>
        <w:spacing w:after="0"/>
        <w:ind w:firstLine="36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К концу обучения </w:t>
      </w:r>
      <w:r w:rsidRPr="00832F4C">
        <w:rPr>
          <w:rFonts w:ascii="Times New Roman" w:eastAsiaTheme="minorEastAsia" w:hAnsi="Times New Roman" w:cs="Times New Roman"/>
          <w:b/>
          <w:color w:val="auto"/>
          <w:kern w:val="0"/>
          <w:sz w:val="28"/>
          <w:szCs w:val="28"/>
          <w:lang w:eastAsia="ru-RU"/>
        </w:rPr>
        <w:t>в 1 дополнительном классе</w:t>
      </w:r>
      <w:r w:rsidRPr="00832F4C">
        <w:rPr>
          <w:rFonts w:ascii="Times New Roman" w:eastAsiaTheme="minorEastAsia" w:hAnsi="Times New Roman" w:cs="Times New Roman"/>
          <w:color w:val="auto"/>
          <w:kern w:val="0"/>
          <w:sz w:val="28"/>
          <w:szCs w:val="28"/>
          <w:lang w:eastAsia="ru-RU"/>
        </w:rPr>
        <w:t>обучающийся получит следующие предметные результаты по отдельным темам программы по адаптивной физической культуре:</w:t>
      </w:r>
    </w:p>
    <w:p w:rsidR="00615679" w:rsidRPr="00832F4C" w:rsidRDefault="00615679" w:rsidP="00615679">
      <w:pPr>
        <w:suppressAutoHyphens w:val="0"/>
        <w:spacing w:after="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 xml:space="preserve">Знания о физической культуре. </w:t>
      </w:r>
      <w:r w:rsidRPr="00832F4C">
        <w:rPr>
          <w:rFonts w:ascii="Times New Roman" w:eastAsiaTheme="minorEastAsia" w:hAnsi="Times New Roman" w:cs="Times New Roman"/>
          <w:color w:val="auto"/>
          <w:kern w:val="0"/>
          <w:sz w:val="28"/>
          <w:szCs w:val="28"/>
          <w:lang w:eastAsia="ru-RU"/>
        </w:rPr>
        <w:t>С помощью направляющих вопросов, с использованием вспомогательного материала (карточек, плана и т.д.)</w:t>
      </w:r>
      <w:r w:rsidRPr="00832F4C">
        <w:rPr>
          <w:rFonts w:ascii="Times New Roman" w:eastAsiaTheme="minorEastAsia" w:hAnsi="Times New Roman" w:cs="Times New Roman"/>
          <w:b/>
          <w:color w:val="auto"/>
          <w:kern w:val="0"/>
          <w:sz w:val="28"/>
          <w:szCs w:val="28"/>
          <w:lang w:eastAsia="ru-RU"/>
        </w:rPr>
        <w:t>:</w:t>
      </w:r>
    </w:p>
    <w:p w:rsidR="00615679" w:rsidRPr="00832F4C" w:rsidRDefault="00615679" w:rsidP="00BD17C3">
      <w:pPr>
        <w:numPr>
          <w:ilvl w:val="0"/>
          <w:numId w:val="69"/>
        </w:numPr>
        <w:suppressAutoHyphens w:val="0"/>
        <w:spacing w:after="0" w:line="254"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объяснять  понятия «физическая культура», «режим дня»;</w:t>
      </w:r>
    </w:p>
    <w:p w:rsidR="00615679" w:rsidRPr="00832F4C" w:rsidRDefault="00615679" w:rsidP="00BD17C3">
      <w:pPr>
        <w:numPr>
          <w:ilvl w:val="0"/>
          <w:numId w:val="69"/>
        </w:numPr>
        <w:suppressAutoHyphens w:val="0"/>
        <w:spacing w:after="0" w:line="254"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иметь представление о здоровом образе жизни, о важности ведения активного образа жизни; </w:t>
      </w:r>
    </w:p>
    <w:p w:rsidR="00615679" w:rsidRPr="00832F4C" w:rsidRDefault="00615679" w:rsidP="00BD17C3">
      <w:pPr>
        <w:numPr>
          <w:ilvl w:val="0"/>
          <w:numId w:val="69"/>
        </w:numPr>
        <w:suppressAutoHyphens w:val="0"/>
        <w:spacing w:after="0" w:line="254"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знать 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615679" w:rsidRPr="00832F4C" w:rsidRDefault="00615679" w:rsidP="00BD17C3">
      <w:pPr>
        <w:numPr>
          <w:ilvl w:val="0"/>
          <w:numId w:val="69"/>
        </w:numPr>
        <w:suppressAutoHyphens w:val="0"/>
        <w:spacing w:after="0" w:line="240" w:lineRule="auto"/>
        <w:ind w:left="714" w:hanging="357"/>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называть основные способы и особенности движений и передвижений человека;</w:t>
      </w:r>
    </w:p>
    <w:p w:rsidR="00615679" w:rsidRPr="00832F4C" w:rsidRDefault="00615679" w:rsidP="00BD17C3">
      <w:pPr>
        <w:numPr>
          <w:ilvl w:val="0"/>
          <w:numId w:val="69"/>
        </w:numPr>
        <w:suppressAutoHyphens w:val="0"/>
        <w:spacing w:after="0" w:line="240" w:lineRule="auto"/>
        <w:ind w:left="714" w:hanging="357"/>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понимать и раскрывать значение регулярного выполнения физическихупражнений для гармоничного развития, знать и описывать формы наблюдения за динамикой развития гибкости и координационных способностей;</w:t>
      </w:r>
    </w:p>
    <w:p w:rsidR="00615679" w:rsidRPr="00832F4C" w:rsidRDefault="00615679" w:rsidP="00BD17C3">
      <w:pPr>
        <w:numPr>
          <w:ilvl w:val="0"/>
          <w:numId w:val="69"/>
        </w:numPr>
        <w:suppressAutoHyphens w:val="0"/>
        <w:spacing w:after="0" w:line="254"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знать основные виды разминки.</w:t>
      </w:r>
    </w:p>
    <w:p w:rsidR="00615679" w:rsidRPr="00832F4C" w:rsidRDefault="00615679" w:rsidP="00615679">
      <w:pPr>
        <w:suppressAutoHyphens w:val="0"/>
        <w:spacing w:after="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Способы физкультурной деятельности.</w:t>
      </w:r>
    </w:p>
    <w:p w:rsidR="00615679" w:rsidRPr="00832F4C" w:rsidRDefault="00615679" w:rsidP="00615679">
      <w:pPr>
        <w:suppressAutoHyphens w:val="0"/>
        <w:spacing w:after="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Самостоятельные занятия общеразвивающими и здоровье формирующими физическими упражнениями:</w:t>
      </w:r>
    </w:p>
    <w:p w:rsidR="00615679" w:rsidRPr="00832F4C" w:rsidRDefault="00615679" w:rsidP="00BD17C3">
      <w:pPr>
        <w:numPr>
          <w:ilvl w:val="0"/>
          <w:numId w:val="70"/>
        </w:numPr>
        <w:suppressAutoHyphens w:val="0"/>
        <w:spacing w:after="0" w:line="254"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выбирать гимнастические упражнения для развития гибкости </w:t>
      </w:r>
      <w:r w:rsidRPr="00832F4C">
        <w:rPr>
          <w:rFonts w:ascii="Times New Roman" w:eastAsia="Calibri" w:hAnsi="Times New Roman" w:cs="Times New Roman"/>
          <w:color w:val="auto"/>
          <w:kern w:val="0"/>
          <w:sz w:val="28"/>
          <w:szCs w:val="28"/>
        </w:rPr>
        <w:br/>
        <w:t>и координации;</w:t>
      </w:r>
    </w:p>
    <w:p w:rsidR="00615679" w:rsidRPr="00832F4C" w:rsidRDefault="00615679" w:rsidP="00BD17C3">
      <w:pPr>
        <w:numPr>
          <w:ilvl w:val="0"/>
          <w:numId w:val="70"/>
        </w:numPr>
        <w:suppressAutoHyphens w:val="0"/>
        <w:spacing w:after="0" w:line="254"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измерять и демонстрировать в записи индивидуальные показатели длины и массы тела.</w:t>
      </w:r>
    </w:p>
    <w:p w:rsidR="00615679" w:rsidRPr="00832F4C" w:rsidRDefault="00615679" w:rsidP="00615679">
      <w:pPr>
        <w:suppressAutoHyphens w:val="0"/>
        <w:spacing w:after="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Самостоятельные развивающие, подвижные игры и спортивные эстафеты, строевые упражнения:</w:t>
      </w:r>
    </w:p>
    <w:p w:rsidR="00615679" w:rsidRPr="00832F4C" w:rsidRDefault="00615679" w:rsidP="00BD17C3">
      <w:pPr>
        <w:numPr>
          <w:ilvl w:val="0"/>
          <w:numId w:val="71"/>
        </w:numPr>
        <w:suppressAutoHyphens w:val="0"/>
        <w:spacing w:after="0" w:line="254"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участвовать в спортивных эстафетах, развивающих подвижных играх, с заданиями на выполнение движений под музыку, общаться и взаимодействовать в игровой деятельности, выполнять команды и строевые упражнения.</w:t>
      </w:r>
    </w:p>
    <w:p w:rsidR="00615679" w:rsidRPr="00832F4C" w:rsidRDefault="00615679" w:rsidP="00615679">
      <w:pPr>
        <w:suppressAutoHyphens w:val="0"/>
        <w:spacing w:after="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Физическое совершенствование.</w:t>
      </w:r>
    </w:p>
    <w:p w:rsidR="00615679" w:rsidRPr="00832F4C" w:rsidRDefault="00615679" w:rsidP="00615679">
      <w:pPr>
        <w:suppressAutoHyphens w:val="0"/>
        <w:spacing w:after="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Физкультурно-оздоровительная деятельность:</w:t>
      </w:r>
    </w:p>
    <w:p w:rsidR="00615679" w:rsidRPr="00832F4C" w:rsidRDefault="00615679" w:rsidP="00BD17C3">
      <w:pPr>
        <w:numPr>
          <w:ilvl w:val="0"/>
          <w:numId w:val="71"/>
        </w:numPr>
        <w:suppressAutoHyphens w:val="0"/>
        <w:spacing w:after="0" w:line="254"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упражнения основной гимнастики на развитие физических качеств (гибкость, координация), эффективность развития которых приходится на возрастной период начальной школы, и развития силы, основанной на удержании собственного веса;</w:t>
      </w:r>
    </w:p>
    <w:p w:rsidR="00615679" w:rsidRPr="00832F4C" w:rsidRDefault="00615679" w:rsidP="00BD17C3">
      <w:pPr>
        <w:numPr>
          <w:ilvl w:val="0"/>
          <w:numId w:val="71"/>
        </w:numPr>
        <w:suppressAutoHyphens w:val="0"/>
        <w:spacing w:after="0" w:line="254"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lastRenderedPageBreak/>
        <w:t>осваивать гимнастические упражнения, направленные на развитие жизненно важных навыков и умений (группировка, повороты в обе стороны, равновесие на каждой ноге попеременно, прыжки толчком с двух ног вперёд, назад, с поворотом в обе стороны; упражнения с гимнастическими предметами (мяч, скакалка).</w:t>
      </w:r>
    </w:p>
    <w:p w:rsidR="00615679" w:rsidRPr="00832F4C" w:rsidRDefault="00615679" w:rsidP="00BD17C3">
      <w:pPr>
        <w:numPr>
          <w:ilvl w:val="0"/>
          <w:numId w:val="71"/>
        </w:numPr>
        <w:suppressAutoHyphens w:val="0"/>
        <w:spacing w:after="0" w:line="254"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способы игровой деятельности. </w:t>
      </w:r>
    </w:p>
    <w:p w:rsidR="00615679" w:rsidRPr="00832F4C" w:rsidRDefault="00615679" w:rsidP="00615679">
      <w:pPr>
        <w:suppressAutoHyphens w:val="0"/>
        <w:spacing w:after="0" w:line="256" w:lineRule="auto"/>
        <w:ind w:left="720"/>
        <w:contextualSpacing/>
        <w:jc w:val="both"/>
        <w:rPr>
          <w:rFonts w:ascii="Times New Roman" w:eastAsia="Calibri" w:hAnsi="Times New Roman" w:cs="Times New Roman"/>
          <w:i/>
          <w:color w:val="auto"/>
          <w:kern w:val="0"/>
          <w:sz w:val="28"/>
          <w:szCs w:val="28"/>
        </w:rPr>
      </w:pPr>
      <w:r w:rsidRPr="00832F4C">
        <w:rPr>
          <w:rFonts w:ascii="Times New Roman" w:eastAsia="Calibri" w:hAnsi="Times New Roman" w:cs="Times New Roman"/>
          <w:i/>
          <w:color w:val="auto"/>
          <w:kern w:val="0"/>
          <w:sz w:val="28"/>
          <w:szCs w:val="28"/>
        </w:rPr>
        <w:t>Коррекционно-развивающая деятельность:</w:t>
      </w:r>
    </w:p>
    <w:p w:rsidR="00615679" w:rsidRPr="00832F4C" w:rsidRDefault="00615679" w:rsidP="00BD17C3">
      <w:pPr>
        <w:numPr>
          <w:ilvl w:val="0"/>
          <w:numId w:val="71"/>
        </w:numPr>
        <w:suppressAutoHyphens w:val="0"/>
        <w:spacing w:after="0" w:line="254"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упражнения простых сюжетных пальчиковых игр (с участием одной руки), звуковой гимнастики, глазодвигательной, нейрогенной гимнастики.</w:t>
      </w:r>
    </w:p>
    <w:p w:rsidR="00615679" w:rsidRPr="00832F4C" w:rsidRDefault="00615679" w:rsidP="00BD17C3">
      <w:pPr>
        <w:numPr>
          <w:ilvl w:val="0"/>
          <w:numId w:val="71"/>
        </w:numPr>
        <w:suppressAutoHyphens w:val="0"/>
        <w:spacing w:after="0" w:line="254"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упражнения на формирование правильной осанки из положений сидя, стоя, в ходьбе.</w:t>
      </w:r>
    </w:p>
    <w:p w:rsidR="00615679" w:rsidRPr="00832F4C" w:rsidRDefault="00615679" w:rsidP="00615679">
      <w:pPr>
        <w:suppressAutoHyphens w:val="0"/>
        <w:spacing w:after="0"/>
        <w:ind w:firstLine="36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К концу обучения </w:t>
      </w:r>
      <w:r w:rsidRPr="00832F4C">
        <w:rPr>
          <w:rFonts w:ascii="Times New Roman" w:eastAsiaTheme="minorEastAsia" w:hAnsi="Times New Roman" w:cs="Times New Roman"/>
          <w:b/>
          <w:color w:val="auto"/>
          <w:kern w:val="0"/>
          <w:sz w:val="28"/>
          <w:szCs w:val="28"/>
          <w:lang w:eastAsia="ru-RU"/>
        </w:rPr>
        <w:t xml:space="preserve">во 2 классе </w:t>
      </w:r>
      <w:r w:rsidRPr="00832F4C">
        <w:rPr>
          <w:rFonts w:ascii="Times New Roman" w:eastAsiaTheme="minorEastAsia" w:hAnsi="Times New Roman" w:cs="Times New Roman"/>
          <w:color w:val="auto"/>
          <w:kern w:val="0"/>
          <w:sz w:val="28"/>
          <w:szCs w:val="28"/>
          <w:lang w:eastAsia="ru-RU"/>
        </w:rPr>
        <w:t>обучающийся получит следующие предметные результаты по отдельным темам программы по физической культуре:</w:t>
      </w:r>
    </w:p>
    <w:p w:rsidR="00615679" w:rsidRPr="00832F4C" w:rsidRDefault="00615679" w:rsidP="00615679">
      <w:pPr>
        <w:suppressAutoHyphens w:val="0"/>
        <w:spacing w:after="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Знания о физической культуре:</w:t>
      </w:r>
    </w:p>
    <w:p w:rsidR="00615679" w:rsidRPr="00832F4C" w:rsidRDefault="00615679" w:rsidP="00BD17C3">
      <w:pPr>
        <w:numPr>
          <w:ilvl w:val="0"/>
          <w:numId w:val="72"/>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различать основные разделы физической культуры (гимнастика, игры, туризм, спорт);</w:t>
      </w:r>
    </w:p>
    <w:p w:rsidR="00615679" w:rsidRPr="00832F4C" w:rsidRDefault="00615679" w:rsidP="00BD17C3">
      <w:pPr>
        <w:numPr>
          <w:ilvl w:val="0"/>
          <w:numId w:val="72"/>
        </w:numPr>
        <w:suppressAutoHyphens w:val="0"/>
        <w:spacing w:after="0" w:line="240" w:lineRule="auto"/>
        <w:ind w:left="714" w:hanging="357"/>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называть и применять простые термины из разучиваемых упражнений, объясняет их функциональный смысл и направленность воздействия на организм;</w:t>
      </w:r>
    </w:p>
    <w:p w:rsidR="00615679" w:rsidRPr="00832F4C" w:rsidRDefault="00615679" w:rsidP="00BD17C3">
      <w:pPr>
        <w:numPr>
          <w:ilvl w:val="0"/>
          <w:numId w:val="72"/>
        </w:numPr>
        <w:suppressAutoHyphens w:val="0"/>
        <w:spacing w:after="0" w:line="240" w:lineRule="auto"/>
        <w:ind w:left="714" w:hanging="357"/>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объясняет в простых формулировках назначение утренней зарядки, физкультминуток и физкультпауз, уроков физической культуры, подвижных игр, занятий спортом для укрепления здоровья, развития основныхфизических качеств;</w:t>
      </w:r>
    </w:p>
    <w:p w:rsidR="00615679" w:rsidRPr="00832F4C" w:rsidRDefault="00615679" w:rsidP="00615679">
      <w:pPr>
        <w:suppressAutoHyphens w:val="0"/>
        <w:spacing w:after="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Способы физкультурной деятельности.</w:t>
      </w:r>
    </w:p>
    <w:p w:rsidR="00615679" w:rsidRPr="00832F4C" w:rsidRDefault="00615679" w:rsidP="00615679">
      <w:pPr>
        <w:suppressAutoHyphens w:val="0"/>
        <w:spacing w:after="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Самостоятельные занятия общеразвивающими и здоровье формирующими физическими упражнениями:</w:t>
      </w:r>
    </w:p>
    <w:p w:rsidR="00615679" w:rsidRPr="00832F4C" w:rsidRDefault="00615679" w:rsidP="00BD17C3">
      <w:pPr>
        <w:numPr>
          <w:ilvl w:val="0"/>
          <w:numId w:val="73"/>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выбирать и уметь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615679" w:rsidRPr="00832F4C" w:rsidRDefault="00615679" w:rsidP="00BD17C3">
      <w:pPr>
        <w:numPr>
          <w:ilvl w:val="0"/>
          <w:numId w:val="73"/>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уметь 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w:t>
      </w:r>
      <w:r w:rsidRPr="00832F4C">
        <w:rPr>
          <w:rFonts w:ascii="Times New Roman" w:eastAsia="Calibri" w:hAnsi="Times New Roman" w:cs="Times New Roman"/>
          <w:color w:val="auto"/>
          <w:kern w:val="0"/>
          <w:sz w:val="28"/>
          <w:szCs w:val="28"/>
        </w:rPr>
        <w:br/>
        <w:t>и скоростные способности);</w:t>
      </w:r>
    </w:p>
    <w:p w:rsidR="00615679" w:rsidRPr="00832F4C" w:rsidRDefault="00615679" w:rsidP="00BD17C3">
      <w:pPr>
        <w:numPr>
          <w:ilvl w:val="0"/>
          <w:numId w:val="73"/>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принимать адекватные решения в условиях игровой деятельности, оценивать правила безопасности в процессе игры;</w:t>
      </w:r>
    </w:p>
    <w:p w:rsidR="00615679" w:rsidRPr="00832F4C" w:rsidRDefault="00615679" w:rsidP="00BD17C3">
      <w:pPr>
        <w:numPr>
          <w:ilvl w:val="0"/>
          <w:numId w:val="73"/>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знать основные строевые команды. </w:t>
      </w:r>
    </w:p>
    <w:p w:rsidR="00615679" w:rsidRPr="00832F4C" w:rsidRDefault="00615679" w:rsidP="00615679">
      <w:pPr>
        <w:suppressAutoHyphens w:val="0"/>
        <w:spacing w:after="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Самостоятельные наблюдения за физическим развитием и физической подготовленностью:</w:t>
      </w:r>
    </w:p>
    <w:p w:rsidR="00615679" w:rsidRPr="00832F4C" w:rsidRDefault="00615679" w:rsidP="00BD17C3">
      <w:pPr>
        <w:numPr>
          <w:ilvl w:val="0"/>
          <w:numId w:val="7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lastRenderedPageBreak/>
        <w:t xml:space="preserve">составлять письменно и выполнять индивидуальный распорядок дня </w:t>
      </w:r>
      <w:r w:rsidRPr="00832F4C">
        <w:rPr>
          <w:rFonts w:ascii="Times New Roman" w:eastAsia="Calibri" w:hAnsi="Times New Roman" w:cs="Times New Roman"/>
          <w:color w:val="auto"/>
          <w:kern w:val="0"/>
          <w:sz w:val="28"/>
          <w:szCs w:val="28"/>
        </w:rPr>
        <w:br/>
        <w:t xml:space="preserve">с включением утренней гимнастики, физкультминуток, регулярных упражнений гимнастики, измерять, сравнивать динамику развития физических качеств </w:t>
      </w:r>
      <w:r w:rsidRPr="00832F4C">
        <w:rPr>
          <w:rFonts w:ascii="Times New Roman" w:eastAsia="Calibri" w:hAnsi="Times New Roman" w:cs="Times New Roman"/>
          <w:color w:val="auto"/>
          <w:kern w:val="0"/>
          <w:sz w:val="28"/>
          <w:szCs w:val="28"/>
        </w:rPr>
        <w:br/>
        <w:t>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615679" w:rsidRPr="00832F4C" w:rsidRDefault="00615679" w:rsidP="00BD17C3">
      <w:pPr>
        <w:numPr>
          <w:ilvl w:val="0"/>
          <w:numId w:val="7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классифицировать виды физических упражнений в соответствии </w:t>
      </w:r>
      <w:r w:rsidRPr="00832F4C">
        <w:rPr>
          <w:rFonts w:ascii="Times New Roman" w:eastAsia="Calibri" w:hAnsi="Times New Roman" w:cs="Times New Roman"/>
          <w:color w:val="auto"/>
          <w:kern w:val="0"/>
          <w:sz w:val="28"/>
          <w:szCs w:val="28"/>
        </w:rPr>
        <w:b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615679" w:rsidRPr="00832F4C" w:rsidRDefault="00615679" w:rsidP="00615679">
      <w:pPr>
        <w:suppressAutoHyphens w:val="0"/>
        <w:spacing w:after="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Самостоятельные развивающие, подвижные игры и спортивные эстафеты, командные перестроения:</w:t>
      </w:r>
    </w:p>
    <w:p w:rsidR="00615679" w:rsidRPr="00832F4C" w:rsidRDefault="00615679" w:rsidP="00BD17C3">
      <w:pPr>
        <w:numPr>
          <w:ilvl w:val="0"/>
          <w:numId w:val="75"/>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участвовать в играх и игровых заданиях, спортивных эстафетах; устанавливать ролевое участие членов команды; выполнять перестроения.</w:t>
      </w:r>
    </w:p>
    <w:p w:rsidR="00615679" w:rsidRPr="00832F4C" w:rsidRDefault="00615679" w:rsidP="00615679">
      <w:pPr>
        <w:suppressAutoHyphens w:val="0"/>
        <w:spacing w:after="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Физическое совершенствование.</w:t>
      </w:r>
    </w:p>
    <w:p w:rsidR="00615679" w:rsidRPr="00832F4C" w:rsidRDefault="00615679" w:rsidP="00615679">
      <w:pPr>
        <w:suppressAutoHyphens w:val="0"/>
        <w:spacing w:after="0"/>
        <w:jc w:val="both"/>
        <w:rPr>
          <w:rFonts w:ascii="Times New Roman" w:eastAsiaTheme="minorEastAsia" w:hAnsi="Times New Roman" w:cs="Times New Roman"/>
          <w:i/>
          <w:color w:val="auto"/>
          <w:kern w:val="0"/>
          <w:sz w:val="28"/>
          <w:szCs w:val="28"/>
          <w:lang w:eastAsia="ru-RU"/>
        </w:rPr>
      </w:pPr>
      <w:r w:rsidRPr="00832F4C">
        <w:rPr>
          <w:rFonts w:ascii="Times New Roman" w:eastAsiaTheme="minorEastAsia" w:hAnsi="Times New Roman" w:cs="Times New Roman"/>
          <w:i/>
          <w:color w:val="auto"/>
          <w:kern w:val="0"/>
          <w:sz w:val="28"/>
          <w:szCs w:val="28"/>
          <w:lang w:eastAsia="ru-RU"/>
        </w:rPr>
        <w:t>Физкультурно-оздоровительная деятельность:</w:t>
      </w:r>
    </w:p>
    <w:p w:rsidR="00615679" w:rsidRPr="00832F4C" w:rsidRDefault="00615679" w:rsidP="00BD17C3">
      <w:pPr>
        <w:numPr>
          <w:ilvl w:val="0"/>
          <w:numId w:val="75"/>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физические упражнения на развитие гибкости и координационно-скоростных способностей;</w:t>
      </w:r>
    </w:p>
    <w:p w:rsidR="00615679" w:rsidRPr="00832F4C" w:rsidRDefault="00615679" w:rsidP="00BD17C3">
      <w:pPr>
        <w:numPr>
          <w:ilvl w:val="0"/>
          <w:numId w:val="75"/>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и демонстрировать технику перемещения гимнастическим шагом, мягким бегом вперёд, прыжками, подскоками, галопом;</w:t>
      </w:r>
    </w:p>
    <w:p w:rsidR="00615679" w:rsidRPr="00832F4C" w:rsidRDefault="00615679" w:rsidP="00BD17C3">
      <w:pPr>
        <w:numPr>
          <w:ilvl w:val="0"/>
          <w:numId w:val="75"/>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и демонстрировать технику выполнения подводящих, гимнастических и акробатических упражнений, танцевальных шагов, работы </w:t>
      </w:r>
      <w:r w:rsidRPr="00832F4C">
        <w:rPr>
          <w:rFonts w:ascii="Times New Roman" w:eastAsia="Calibri" w:hAnsi="Times New Roman" w:cs="Times New Roman"/>
          <w:color w:val="auto"/>
          <w:kern w:val="0"/>
          <w:sz w:val="28"/>
          <w:szCs w:val="28"/>
        </w:rPr>
        <w:br/>
        <w:t>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615679" w:rsidRPr="00832F4C" w:rsidRDefault="00615679" w:rsidP="00BD17C3">
      <w:pPr>
        <w:numPr>
          <w:ilvl w:val="0"/>
          <w:numId w:val="75"/>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615679" w:rsidRPr="00832F4C" w:rsidRDefault="00615679" w:rsidP="00BD17C3">
      <w:pPr>
        <w:numPr>
          <w:ilvl w:val="0"/>
          <w:numId w:val="75"/>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технику плавания одним или несколькими спортивными стилями плавания (при наличии материально-технического обеспечения).</w:t>
      </w:r>
      <w:bookmarkStart w:id="401" w:name="_Toc101876898"/>
    </w:p>
    <w:p w:rsidR="00615679" w:rsidRPr="00832F4C" w:rsidRDefault="00615679" w:rsidP="00615679">
      <w:pPr>
        <w:suppressAutoHyphens w:val="0"/>
        <w:spacing w:after="0" w:line="256" w:lineRule="auto"/>
        <w:ind w:left="720"/>
        <w:contextualSpacing/>
        <w:jc w:val="both"/>
        <w:rPr>
          <w:rFonts w:ascii="Times New Roman" w:eastAsia="Calibri" w:hAnsi="Times New Roman" w:cs="Times New Roman"/>
          <w:i/>
          <w:color w:val="auto"/>
          <w:kern w:val="0"/>
          <w:sz w:val="28"/>
          <w:szCs w:val="28"/>
        </w:rPr>
      </w:pPr>
      <w:r w:rsidRPr="00832F4C">
        <w:rPr>
          <w:rFonts w:ascii="Times New Roman" w:eastAsia="Calibri" w:hAnsi="Times New Roman" w:cs="Times New Roman"/>
          <w:i/>
          <w:color w:val="auto"/>
          <w:kern w:val="0"/>
          <w:sz w:val="28"/>
          <w:szCs w:val="28"/>
        </w:rPr>
        <w:t>Коррекционно-развивающая деятельность:</w:t>
      </w:r>
    </w:p>
    <w:p w:rsidR="00615679" w:rsidRPr="00832F4C" w:rsidRDefault="00615679" w:rsidP="00BD17C3">
      <w:pPr>
        <w:numPr>
          <w:ilvl w:val="0"/>
          <w:numId w:val="75"/>
        </w:numPr>
        <w:suppressAutoHyphens w:val="0"/>
        <w:spacing w:after="0" w:line="252"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упражнения сюжетных пальчиковых игр (с участием двух рук и сопровождением стихов), в сочетании звуковой и артикуляционной гимнастик гимнастики, нейрогенной гимнастики.</w:t>
      </w:r>
    </w:p>
    <w:p w:rsidR="00615679" w:rsidRPr="00832F4C" w:rsidRDefault="00615679" w:rsidP="00BD17C3">
      <w:pPr>
        <w:numPr>
          <w:ilvl w:val="0"/>
          <w:numId w:val="75"/>
        </w:numPr>
        <w:suppressAutoHyphens w:val="0"/>
        <w:spacing w:after="0" w:line="252"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lastRenderedPageBreak/>
        <w:t>осваивать технику дыхательных упражнений на вдох и на выдох, статические и динамические.</w:t>
      </w:r>
    </w:p>
    <w:p w:rsidR="00615679" w:rsidRPr="00832F4C" w:rsidRDefault="00615679" w:rsidP="00BD17C3">
      <w:pPr>
        <w:numPr>
          <w:ilvl w:val="0"/>
          <w:numId w:val="75"/>
        </w:numPr>
        <w:suppressAutoHyphens w:val="0"/>
        <w:spacing w:after="0" w:line="252"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и демонстрировать упражнения с дыханием.</w:t>
      </w:r>
    </w:p>
    <w:p w:rsidR="00615679" w:rsidRPr="00832F4C" w:rsidRDefault="00615679" w:rsidP="00BD17C3">
      <w:pPr>
        <w:numPr>
          <w:ilvl w:val="0"/>
          <w:numId w:val="75"/>
        </w:numPr>
        <w:suppressAutoHyphens w:val="0"/>
        <w:spacing w:after="0" w:line="252"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упражнения на формирование правильной осанки с предметами (гимнастическая палка, мяч, фитбол).</w:t>
      </w:r>
    </w:p>
    <w:p w:rsidR="00615679" w:rsidRPr="00832F4C" w:rsidRDefault="00615679" w:rsidP="00BD17C3">
      <w:pPr>
        <w:numPr>
          <w:ilvl w:val="0"/>
          <w:numId w:val="75"/>
        </w:numPr>
        <w:suppressAutoHyphens w:val="0"/>
        <w:spacing w:after="0" w:line="252"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упражнения для коррекции и профилактики плоскостопия в ходьбе и стоя).</w:t>
      </w:r>
    </w:p>
    <w:bookmarkEnd w:id="401"/>
    <w:p w:rsidR="00615679" w:rsidRPr="00832F4C" w:rsidRDefault="00615679" w:rsidP="00615679">
      <w:pPr>
        <w:suppressAutoHyphens w:val="0"/>
        <w:spacing w:after="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К концу обучения </w:t>
      </w:r>
      <w:r w:rsidRPr="00832F4C">
        <w:rPr>
          <w:rFonts w:ascii="Times New Roman" w:eastAsiaTheme="minorEastAsia" w:hAnsi="Times New Roman" w:cs="Times New Roman"/>
          <w:b/>
          <w:color w:val="auto"/>
          <w:kern w:val="0"/>
          <w:sz w:val="28"/>
          <w:szCs w:val="28"/>
          <w:lang w:eastAsia="ru-RU"/>
        </w:rPr>
        <w:t>в 3 классе</w:t>
      </w:r>
      <w:r w:rsidRPr="00832F4C">
        <w:rPr>
          <w:rFonts w:ascii="Times New Roman" w:eastAsiaTheme="minorEastAsia" w:hAnsi="Times New Roman" w:cs="Times New Roman"/>
          <w:color w:val="auto"/>
          <w:kern w:val="0"/>
          <w:sz w:val="28"/>
          <w:szCs w:val="28"/>
          <w:lang w:eastAsia="ru-RU"/>
        </w:rPr>
        <w:t>обучающийся получит следующие предметные результаты по отдельным темам программы по физической культуре:</w:t>
      </w:r>
    </w:p>
    <w:p w:rsidR="00615679" w:rsidRPr="00832F4C" w:rsidRDefault="00615679" w:rsidP="00615679">
      <w:pPr>
        <w:suppressAutoHyphens w:val="0"/>
        <w:spacing w:after="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Знания о физической культуре:</w:t>
      </w:r>
    </w:p>
    <w:p w:rsidR="00615679" w:rsidRPr="00832F4C" w:rsidRDefault="00615679" w:rsidP="00BD17C3">
      <w:pPr>
        <w:numPr>
          <w:ilvl w:val="0"/>
          <w:numId w:val="76"/>
        </w:numPr>
        <w:suppressAutoHyphens w:val="0"/>
        <w:spacing w:after="0" w:line="240" w:lineRule="auto"/>
        <w:ind w:left="714" w:hanging="357"/>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различать основные предметные области адаптивной физической культуры (рекреационная, оздоровительная, спорт);</w:t>
      </w:r>
    </w:p>
    <w:p w:rsidR="00615679" w:rsidRPr="00832F4C" w:rsidRDefault="00615679" w:rsidP="00BD17C3">
      <w:pPr>
        <w:numPr>
          <w:ilvl w:val="0"/>
          <w:numId w:val="76"/>
        </w:numPr>
        <w:suppressAutoHyphens w:val="0"/>
        <w:spacing w:after="0" w:line="240" w:lineRule="auto"/>
        <w:ind w:left="714" w:hanging="357"/>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называть и применять простые термины из разучиваемых упражнений, объясняет их функциональный смысл и направленность воздействия на организм;</w:t>
      </w:r>
    </w:p>
    <w:p w:rsidR="00615679" w:rsidRPr="00832F4C" w:rsidRDefault="00615679" w:rsidP="00BD17C3">
      <w:pPr>
        <w:numPr>
          <w:ilvl w:val="0"/>
          <w:numId w:val="76"/>
        </w:numPr>
        <w:suppressAutoHyphens w:val="0"/>
        <w:spacing w:after="0" w:line="240" w:lineRule="auto"/>
        <w:ind w:left="714" w:hanging="357"/>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представлять и описывать общее строение человека, называть основные части костного скелета человека и основные группы мышц;</w:t>
      </w:r>
    </w:p>
    <w:p w:rsidR="00615679" w:rsidRPr="00832F4C" w:rsidRDefault="00615679" w:rsidP="00BD17C3">
      <w:pPr>
        <w:numPr>
          <w:ilvl w:val="0"/>
          <w:numId w:val="76"/>
        </w:numPr>
        <w:suppressAutoHyphens w:val="0"/>
        <w:spacing w:after="0" w:line="240" w:lineRule="auto"/>
        <w:ind w:left="714" w:hanging="357"/>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формулировать основные правила безопасного поведения на занятиях </w:t>
      </w:r>
      <w:r w:rsidRPr="00832F4C">
        <w:rPr>
          <w:rFonts w:ascii="Times New Roman" w:eastAsia="Calibri" w:hAnsi="Times New Roman" w:cs="Times New Roman"/>
          <w:color w:val="auto"/>
          <w:kern w:val="0"/>
          <w:sz w:val="28"/>
          <w:szCs w:val="28"/>
        </w:rPr>
        <w:br/>
        <w:t>по физической культуре;</w:t>
      </w:r>
    </w:p>
    <w:p w:rsidR="00615679" w:rsidRPr="00832F4C" w:rsidRDefault="00615679" w:rsidP="00BD17C3">
      <w:pPr>
        <w:numPr>
          <w:ilvl w:val="0"/>
          <w:numId w:val="76"/>
        </w:numPr>
        <w:suppressAutoHyphens w:val="0"/>
        <w:spacing w:after="0" w:line="240" w:lineRule="auto"/>
        <w:ind w:left="714" w:hanging="357"/>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различать упражнения по воздействию на развитие основных физических качеств и способностей человека;</w:t>
      </w:r>
    </w:p>
    <w:p w:rsidR="00615679" w:rsidRPr="00832F4C" w:rsidRDefault="00615679" w:rsidP="00BD17C3">
      <w:pPr>
        <w:numPr>
          <w:ilvl w:val="0"/>
          <w:numId w:val="76"/>
        </w:numPr>
        <w:suppressAutoHyphens w:val="0"/>
        <w:spacing w:after="0" w:line="240" w:lineRule="auto"/>
        <w:ind w:left="714" w:hanging="357"/>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выявлять характерные ошибки при выполнении физических упражнений.</w:t>
      </w:r>
    </w:p>
    <w:p w:rsidR="00615679" w:rsidRPr="00832F4C" w:rsidRDefault="00615679" w:rsidP="00615679">
      <w:pPr>
        <w:suppressAutoHyphens w:val="0"/>
        <w:spacing w:after="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Способы физкультурной деятельности.</w:t>
      </w:r>
    </w:p>
    <w:p w:rsidR="00615679" w:rsidRPr="00832F4C" w:rsidRDefault="00615679" w:rsidP="00615679">
      <w:pPr>
        <w:suppressAutoHyphens w:val="0"/>
        <w:spacing w:after="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Самостоятельные занятия общеразвивающими и здоровье формирующими физическими упражнениями:</w:t>
      </w:r>
    </w:p>
    <w:p w:rsidR="00615679" w:rsidRPr="00832F4C" w:rsidRDefault="00615679" w:rsidP="00BD17C3">
      <w:pPr>
        <w:numPr>
          <w:ilvl w:val="0"/>
          <w:numId w:val="77"/>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самостоятельно проводить разминку по её видам: общую, партерную, разминку у опоры, характеризовать комплексы гимнастических упражнений </w:t>
      </w:r>
      <w:r w:rsidRPr="00832F4C">
        <w:rPr>
          <w:rFonts w:ascii="Times New Roman" w:eastAsia="Calibri" w:hAnsi="Times New Roman" w:cs="Times New Roman"/>
          <w:color w:val="auto"/>
          <w:kern w:val="0"/>
          <w:sz w:val="28"/>
          <w:szCs w:val="28"/>
        </w:rPr>
        <w:br/>
        <w:t>по целевому назначению;</w:t>
      </w:r>
    </w:p>
    <w:p w:rsidR="00615679" w:rsidRPr="00832F4C" w:rsidRDefault="00615679" w:rsidP="00BD17C3">
      <w:pPr>
        <w:numPr>
          <w:ilvl w:val="0"/>
          <w:numId w:val="77"/>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организовывать проведение игр, игровых заданий и спортивных эстафет </w:t>
      </w:r>
      <w:r w:rsidRPr="00832F4C">
        <w:rPr>
          <w:rFonts w:ascii="Times New Roman" w:eastAsia="Calibri" w:hAnsi="Times New Roman" w:cs="Times New Roman"/>
          <w:color w:val="auto"/>
          <w:kern w:val="0"/>
          <w:sz w:val="28"/>
          <w:szCs w:val="28"/>
        </w:rPr>
        <w:br/>
        <w:t>(на выбор).</w:t>
      </w:r>
    </w:p>
    <w:p w:rsidR="00615679" w:rsidRPr="00832F4C" w:rsidRDefault="00615679" w:rsidP="00615679">
      <w:pPr>
        <w:suppressAutoHyphens w:val="0"/>
        <w:spacing w:after="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Самостоятельные наблюдения за физическим развитием и физической подготовленностью:</w:t>
      </w:r>
    </w:p>
    <w:p w:rsidR="00615679" w:rsidRPr="00832F4C" w:rsidRDefault="00615679" w:rsidP="00BD17C3">
      <w:pPr>
        <w:numPr>
          <w:ilvl w:val="0"/>
          <w:numId w:val="78"/>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615679" w:rsidRPr="00832F4C" w:rsidRDefault="00615679" w:rsidP="00BD17C3">
      <w:pPr>
        <w:numPr>
          <w:ilvl w:val="0"/>
          <w:numId w:val="78"/>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проводить наблюдения за своим дыханием при выполнении упражнений основной гимнастики.</w:t>
      </w:r>
    </w:p>
    <w:p w:rsidR="00615679" w:rsidRPr="00832F4C" w:rsidRDefault="00615679" w:rsidP="00615679">
      <w:pPr>
        <w:suppressAutoHyphens w:val="0"/>
        <w:spacing w:after="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Самостоятельные развивающие, подвижные игры и спортивные эстафеты:</w:t>
      </w:r>
    </w:p>
    <w:p w:rsidR="00615679" w:rsidRPr="00832F4C" w:rsidRDefault="00615679" w:rsidP="00615679">
      <w:pPr>
        <w:suppressAutoHyphens w:val="0"/>
        <w:spacing w:after="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lastRenderedPageBreak/>
        <w:t>составлять, организовывать и проводить игры и игровые задания;</w:t>
      </w:r>
    </w:p>
    <w:p w:rsidR="00615679" w:rsidRPr="00832F4C" w:rsidRDefault="00615679" w:rsidP="00BD17C3">
      <w:pPr>
        <w:numPr>
          <w:ilvl w:val="0"/>
          <w:numId w:val="79"/>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выполнять ролевые задания при проведении спортивных эстафет </w:t>
      </w:r>
      <w:r w:rsidRPr="00832F4C">
        <w:rPr>
          <w:rFonts w:ascii="Times New Roman" w:eastAsia="Calibri" w:hAnsi="Times New Roman" w:cs="Times New Roman"/>
          <w:color w:val="auto"/>
          <w:kern w:val="0"/>
          <w:sz w:val="28"/>
          <w:szCs w:val="28"/>
        </w:rPr>
        <w:br/>
        <w:t>с гимнастическим предметом/без гимнастического предмета (организатор эстафеты, главный судья, капитан, член команды).</w:t>
      </w:r>
    </w:p>
    <w:p w:rsidR="00615679" w:rsidRPr="00832F4C" w:rsidRDefault="00615679" w:rsidP="00615679">
      <w:pPr>
        <w:suppressAutoHyphens w:val="0"/>
        <w:spacing w:after="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Физическое совершенствование.</w:t>
      </w:r>
    </w:p>
    <w:p w:rsidR="00615679" w:rsidRPr="00832F4C" w:rsidRDefault="00615679" w:rsidP="00615679">
      <w:pPr>
        <w:suppressAutoHyphens w:val="0"/>
        <w:spacing w:after="0"/>
        <w:jc w:val="both"/>
        <w:rPr>
          <w:rFonts w:ascii="Times New Roman" w:eastAsiaTheme="minorEastAsia" w:hAnsi="Times New Roman" w:cs="Times New Roman"/>
          <w:i/>
          <w:color w:val="auto"/>
          <w:kern w:val="0"/>
          <w:sz w:val="28"/>
          <w:szCs w:val="28"/>
          <w:lang w:eastAsia="ru-RU"/>
        </w:rPr>
      </w:pPr>
      <w:r w:rsidRPr="00832F4C">
        <w:rPr>
          <w:rFonts w:ascii="Times New Roman" w:eastAsiaTheme="minorEastAsia" w:hAnsi="Times New Roman" w:cs="Times New Roman"/>
          <w:i/>
          <w:color w:val="auto"/>
          <w:kern w:val="0"/>
          <w:sz w:val="28"/>
          <w:szCs w:val="28"/>
          <w:lang w:eastAsia="ru-RU"/>
        </w:rPr>
        <w:t>Физкультурно-оздоровительная деятельность:</w:t>
      </w:r>
    </w:p>
    <w:p w:rsidR="00615679" w:rsidRPr="00832F4C" w:rsidRDefault="00615679" w:rsidP="00BD17C3">
      <w:pPr>
        <w:numPr>
          <w:ilvl w:val="0"/>
          <w:numId w:val="79"/>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и выполнять технику разучиваемых физических упражнений </w:t>
      </w:r>
      <w:r w:rsidRPr="00832F4C">
        <w:rPr>
          <w:rFonts w:ascii="Times New Roman" w:eastAsia="Calibri" w:hAnsi="Times New Roman" w:cs="Times New Roman"/>
          <w:color w:val="auto"/>
          <w:kern w:val="0"/>
          <w:sz w:val="28"/>
          <w:szCs w:val="28"/>
        </w:rPr>
        <w:br/>
        <w:t>и комбинаций гимнастических упражнений с использованием в том числе танцевальных шагов, поворотов, прыжков;</w:t>
      </w:r>
    </w:p>
    <w:p w:rsidR="00615679" w:rsidRPr="00832F4C" w:rsidRDefault="00615679" w:rsidP="00BD17C3">
      <w:pPr>
        <w:numPr>
          <w:ilvl w:val="0"/>
          <w:numId w:val="79"/>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и выполнять технику спортивного плавания стилями (на выбор): кроль на спине, кроль;</w:t>
      </w:r>
    </w:p>
    <w:p w:rsidR="00615679" w:rsidRPr="00832F4C" w:rsidRDefault="00615679" w:rsidP="00BD17C3">
      <w:pPr>
        <w:numPr>
          <w:ilvl w:val="0"/>
          <w:numId w:val="79"/>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технику выполнения комплексов гимнастических упражнений </w:t>
      </w:r>
      <w:r w:rsidRPr="00832F4C">
        <w:rPr>
          <w:rFonts w:ascii="Times New Roman" w:eastAsia="Calibri" w:hAnsi="Times New Roman" w:cs="Times New Roman"/>
          <w:color w:val="auto"/>
          <w:kern w:val="0"/>
          <w:sz w:val="28"/>
          <w:szCs w:val="28"/>
        </w:rPr>
        <w:br/>
        <w:t>для развития гибкости, координационно-скоростных способностей;</w:t>
      </w:r>
    </w:p>
    <w:p w:rsidR="00615679" w:rsidRPr="00832F4C" w:rsidRDefault="00615679" w:rsidP="00BD17C3">
      <w:pPr>
        <w:numPr>
          <w:ilvl w:val="0"/>
          <w:numId w:val="79"/>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615679" w:rsidRPr="00832F4C" w:rsidRDefault="00615679" w:rsidP="00BD17C3">
      <w:pPr>
        <w:numPr>
          <w:ilvl w:val="0"/>
          <w:numId w:val="79"/>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проявлять физические качества: гибкость, координацию – и демонстрировать динамику их развития;</w:t>
      </w:r>
    </w:p>
    <w:p w:rsidR="00615679" w:rsidRPr="00832F4C" w:rsidRDefault="00615679" w:rsidP="00BD17C3">
      <w:pPr>
        <w:numPr>
          <w:ilvl w:val="0"/>
          <w:numId w:val="79"/>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универсальные умения по самостоятельному выполнению упражнений в оздоровительных формах занятий;</w:t>
      </w:r>
    </w:p>
    <w:p w:rsidR="00615679" w:rsidRPr="00832F4C" w:rsidRDefault="00615679" w:rsidP="00BD17C3">
      <w:pPr>
        <w:numPr>
          <w:ilvl w:val="0"/>
          <w:numId w:val="79"/>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строевой и походный шаг.</w:t>
      </w:r>
    </w:p>
    <w:p w:rsidR="00615679" w:rsidRPr="00832F4C" w:rsidRDefault="00615679" w:rsidP="00615679">
      <w:pPr>
        <w:suppressAutoHyphens w:val="0"/>
        <w:spacing w:after="0"/>
        <w:jc w:val="both"/>
        <w:rPr>
          <w:rFonts w:ascii="Times New Roman" w:eastAsiaTheme="minorEastAsia" w:hAnsi="Times New Roman" w:cs="Times New Roman"/>
          <w:i/>
          <w:color w:val="auto"/>
          <w:kern w:val="0"/>
          <w:sz w:val="28"/>
          <w:szCs w:val="28"/>
          <w:lang w:eastAsia="ru-RU"/>
        </w:rPr>
      </w:pPr>
      <w:r w:rsidRPr="00832F4C">
        <w:rPr>
          <w:rFonts w:ascii="Times New Roman" w:eastAsiaTheme="minorEastAsia" w:hAnsi="Times New Roman" w:cs="Times New Roman"/>
          <w:i/>
          <w:color w:val="auto"/>
          <w:kern w:val="0"/>
          <w:sz w:val="28"/>
          <w:szCs w:val="28"/>
          <w:lang w:eastAsia="ru-RU"/>
        </w:rPr>
        <w:t>Спортивно-оздоровительная деятельность:</w:t>
      </w:r>
    </w:p>
    <w:p w:rsidR="00615679" w:rsidRPr="00832F4C" w:rsidRDefault="00615679" w:rsidP="00BD17C3">
      <w:pPr>
        <w:numPr>
          <w:ilvl w:val="0"/>
          <w:numId w:val="80"/>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615679" w:rsidRPr="00832F4C" w:rsidRDefault="00615679" w:rsidP="00BD17C3">
      <w:pPr>
        <w:numPr>
          <w:ilvl w:val="0"/>
          <w:numId w:val="80"/>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комплексы гимнастических упражнений и упражнений акробатики </w:t>
      </w:r>
      <w:r w:rsidRPr="00832F4C">
        <w:rPr>
          <w:rFonts w:ascii="Times New Roman" w:eastAsia="Calibri" w:hAnsi="Times New Roman" w:cs="Times New Roman"/>
          <w:color w:val="auto"/>
          <w:kern w:val="0"/>
          <w:sz w:val="28"/>
          <w:szCs w:val="28"/>
        </w:rPr>
        <w:br/>
        <w:t>с использованием и без использования гимнастических предметов (мяч, скакалка);</w:t>
      </w:r>
    </w:p>
    <w:p w:rsidR="00615679" w:rsidRPr="00832F4C" w:rsidRDefault="00615679" w:rsidP="00BD17C3">
      <w:pPr>
        <w:numPr>
          <w:ilvl w:val="0"/>
          <w:numId w:val="80"/>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универсальные умения прыжков, поворотов, равновесий, включая: серию поворотов и прыжков на девяносто и сто восемьдесят градусов, прыжки </w:t>
      </w:r>
      <w:r w:rsidRPr="00832F4C">
        <w:rPr>
          <w:rFonts w:ascii="Times New Roman" w:eastAsia="Calibri" w:hAnsi="Times New Roman" w:cs="Times New Roman"/>
          <w:color w:val="auto"/>
          <w:kern w:val="0"/>
          <w:sz w:val="28"/>
          <w:szCs w:val="28"/>
        </w:rPr>
        <w:br/>
        <w:t xml:space="preserve">с толчком одной ногой, обеими ногами с прямыми и согнутыми коленями, прямо </w:t>
      </w:r>
      <w:r w:rsidRPr="00832F4C">
        <w:rPr>
          <w:rFonts w:ascii="Times New Roman" w:eastAsia="Calibri" w:hAnsi="Times New Roman" w:cs="Times New Roman"/>
          <w:color w:val="auto"/>
          <w:kern w:val="0"/>
          <w:sz w:val="28"/>
          <w:szCs w:val="28"/>
        </w:rPr>
        <w:br/>
        <w:t>и с полуповоротом, с места и с разбега, прыжки и подскоки через вращающуюся скакалку;</w:t>
      </w:r>
    </w:p>
    <w:p w:rsidR="00615679" w:rsidRPr="00832F4C" w:rsidRDefault="00615679" w:rsidP="00BD17C3">
      <w:pPr>
        <w:numPr>
          <w:ilvl w:val="0"/>
          <w:numId w:val="80"/>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универсальные умения ходьбы на лыжах (при возможных погодных условиях), бега на скорость, метания теннисного мяча в </w:t>
      </w:r>
      <w:r w:rsidRPr="00832F4C">
        <w:rPr>
          <w:rFonts w:ascii="Times New Roman" w:eastAsia="Calibri" w:hAnsi="Times New Roman" w:cs="Times New Roman"/>
          <w:color w:val="auto"/>
          <w:kern w:val="0"/>
          <w:sz w:val="28"/>
          <w:szCs w:val="28"/>
        </w:rPr>
        <w:lastRenderedPageBreak/>
        <w:t xml:space="preserve">заданную цель, прыжков </w:t>
      </w:r>
      <w:r w:rsidRPr="00832F4C">
        <w:rPr>
          <w:rFonts w:ascii="Times New Roman" w:eastAsia="Calibri" w:hAnsi="Times New Roman" w:cs="Times New Roman"/>
          <w:color w:val="auto"/>
          <w:kern w:val="0"/>
          <w:sz w:val="28"/>
          <w:szCs w:val="28"/>
        </w:rPr>
        <w:br/>
        <w:t>в высоту через планку, прыжков в длину и иное;</w:t>
      </w:r>
    </w:p>
    <w:p w:rsidR="00615679" w:rsidRPr="00832F4C" w:rsidRDefault="00615679" w:rsidP="00BD17C3">
      <w:pPr>
        <w:numPr>
          <w:ilvl w:val="0"/>
          <w:numId w:val="80"/>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универсальные умения при выполнении специальных физических упражнений, входящих в программу начальной подготовки по виду спорта </w:t>
      </w:r>
      <w:r w:rsidRPr="00832F4C">
        <w:rPr>
          <w:rFonts w:ascii="Times New Roman" w:eastAsia="Calibri" w:hAnsi="Times New Roman" w:cs="Times New Roman"/>
          <w:color w:val="auto"/>
          <w:kern w:val="0"/>
          <w:sz w:val="28"/>
          <w:szCs w:val="28"/>
        </w:rPr>
        <w:br/>
        <w:t>(по выбору).</w:t>
      </w:r>
      <w:bookmarkStart w:id="402" w:name="_Toc101876899"/>
    </w:p>
    <w:p w:rsidR="00615679" w:rsidRPr="00832F4C" w:rsidRDefault="00615679" w:rsidP="00615679">
      <w:pPr>
        <w:suppressAutoHyphens w:val="0"/>
        <w:spacing w:after="0" w:line="256" w:lineRule="auto"/>
        <w:ind w:left="720"/>
        <w:contextualSpacing/>
        <w:jc w:val="both"/>
        <w:rPr>
          <w:rFonts w:ascii="Times New Roman" w:eastAsia="Calibri" w:hAnsi="Times New Roman" w:cs="Times New Roman"/>
          <w:i/>
          <w:color w:val="auto"/>
          <w:kern w:val="0"/>
          <w:sz w:val="28"/>
          <w:szCs w:val="28"/>
        </w:rPr>
      </w:pPr>
      <w:r w:rsidRPr="00832F4C">
        <w:rPr>
          <w:rFonts w:ascii="Times New Roman" w:eastAsia="Calibri" w:hAnsi="Times New Roman" w:cs="Times New Roman"/>
          <w:i/>
          <w:color w:val="auto"/>
          <w:kern w:val="0"/>
          <w:sz w:val="28"/>
          <w:szCs w:val="28"/>
        </w:rPr>
        <w:t>Коррекционно-развивающая деятельность:</w:t>
      </w:r>
    </w:p>
    <w:p w:rsidR="00615679" w:rsidRPr="00832F4C" w:rsidRDefault="00615679" w:rsidP="00BD17C3">
      <w:pPr>
        <w:numPr>
          <w:ilvl w:val="0"/>
          <w:numId w:val="80"/>
        </w:numPr>
        <w:suppressAutoHyphens w:val="0"/>
        <w:spacing w:after="0" w:line="252"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упражнения логоритмики, различных видов дыхательных упражнений (грудное, диафрагмальное, полное).</w:t>
      </w:r>
    </w:p>
    <w:p w:rsidR="00615679" w:rsidRPr="00832F4C" w:rsidRDefault="00615679" w:rsidP="00BD17C3">
      <w:pPr>
        <w:numPr>
          <w:ilvl w:val="0"/>
          <w:numId w:val="80"/>
        </w:numPr>
        <w:suppressAutoHyphens w:val="0"/>
        <w:spacing w:after="0" w:line="252"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упражнения на расслабление и снятие мышечного напряжения.</w:t>
      </w:r>
    </w:p>
    <w:p w:rsidR="00615679" w:rsidRPr="00832F4C" w:rsidRDefault="00615679" w:rsidP="00BD17C3">
      <w:pPr>
        <w:numPr>
          <w:ilvl w:val="0"/>
          <w:numId w:val="80"/>
        </w:numPr>
        <w:suppressAutoHyphens w:val="0"/>
        <w:spacing w:after="0" w:line="252"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и демонстрировать упражнения вс</w:t>
      </w:r>
      <w:r w:rsidRPr="00832F4C">
        <w:rPr>
          <w:rFonts w:ascii="Times New Roman" w:eastAsia="Calibri" w:hAnsi="Times New Roman" w:cs="Times New Roman"/>
          <w:color w:val="auto"/>
          <w:kern w:val="0"/>
          <w:sz w:val="28"/>
          <w:szCs w:val="28"/>
          <w:shd w:val="clear" w:color="auto" w:fill="FAFCFF"/>
        </w:rPr>
        <w:t>огласованности движений отдельных звеньев тела, точности мелкой моторики, ориентировка в пространстве, равновесии.</w:t>
      </w:r>
    </w:p>
    <w:p w:rsidR="00615679" w:rsidRPr="00832F4C" w:rsidRDefault="00615679" w:rsidP="00BD17C3">
      <w:pPr>
        <w:numPr>
          <w:ilvl w:val="0"/>
          <w:numId w:val="80"/>
        </w:numPr>
        <w:suppressAutoHyphens w:val="0"/>
        <w:spacing w:after="0" w:line="252"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упражнения на формирование правильной осанки на снарядах (гимнастическая лестница, скамейка).</w:t>
      </w:r>
    </w:p>
    <w:p w:rsidR="00615679" w:rsidRPr="00832F4C" w:rsidRDefault="00615679" w:rsidP="00BD17C3">
      <w:pPr>
        <w:numPr>
          <w:ilvl w:val="0"/>
          <w:numId w:val="80"/>
        </w:numPr>
        <w:suppressAutoHyphens w:val="0"/>
        <w:spacing w:after="0" w:line="252"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упражнения для коррекции и профилактики плоскостопия с предметами (палка, массажный мяч).</w:t>
      </w:r>
    </w:p>
    <w:bookmarkEnd w:id="402"/>
    <w:p w:rsidR="00615679" w:rsidRPr="00832F4C" w:rsidRDefault="00615679" w:rsidP="00615679">
      <w:pPr>
        <w:suppressAutoHyphens w:val="0"/>
        <w:spacing w:after="0"/>
        <w:jc w:val="both"/>
        <w:rPr>
          <w:rFonts w:ascii="Times New Roman" w:eastAsiaTheme="minorEastAsia" w:hAnsi="Times New Roman" w:cs="Times New Roman"/>
          <w:color w:val="auto"/>
          <w:kern w:val="0"/>
          <w:sz w:val="28"/>
          <w:szCs w:val="28"/>
          <w:lang w:eastAsia="ru-RU"/>
        </w:rPr>
      </w:pPr>
      <w:r w:rsidRPr="00832F4C">
        <w:rPr>
          <w:rFonts w:ascii="Times New Roman" w:eastAsiaTheme="minorEastAsia" w:hAnsi="Times New Roman" w:cs="Times New Roman"/>
          <w:color w:val="auto"/>
          <w:kern w:val="0"/>
          <w:sz w:val="28"/>
          <w:szCs w:val="28"/>
          <w:lang w:eastAsia="ru-RU"/>
        </w:rPr>
        <w:t xml:space="preserve">К концу обучения </w:t>
      </w:r>
      <w:r w:rsidRPr="00832F4C">
        <w:rPr>
          <w:rFonts w:ascii="Times New Roman" w:eastAsiaTheme="minorEastAsia" w:hAnsi="Times New Roman" w:cs="Times New Roman"/>
          <w:b/>
          <w:color w:val="auto"/>
          <w:kern w:val="0"/>
          <w:sz w:val="28"/>
          <w:szCs w:val="28"/>
          <w:lang w:eastAsia="ru-RU"/>
        </w:rPr>
        <w:t>в 4 классе</w:t>
      </w:r>
      <w:r w:rsidRPr="00832F4C">
        <w:rPr>
          <w:rFonts w:ascii="Times New Roman" w:eastAsiaTheme="minorEastAsia" w:hAnsi="Times New Roman" w:cs="Times New Roman"/>
          <w:color w:val="auto"/>
          <w:kern w:val="0"/>
          <w:sz w:val="28"/>
          <w:szCs w:val="28"/>
          <w:lang w:eastAsia="ru-RU"/>
        </w:rPr>
        <w:t>обучающийся получит следующие предметные результаты по отдельным темам программы по физической культуре:</w:t>
      </w:r>
    </w:p>
    <w:p w:rsidR="00615679" w:rsidRPr="00832F4C" w:rsidRDefault="00615679" w:rsidP="00615679">
      <w:pPr>
        <w:suppressAutoHyphens w:val="0"/>
        <w:spacing w:after="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Знания о физической культуре:</w:t>
      </w:r>
    </w:p>
    <w:p w:rsidR="00615679" w:rsidRPr="00832F4C" w:rsidRDefault="00615679" w:rsidP="00BD17C3">
      <w:pPr>
        <w:numPr>
          <w:ilvl w:val="0"/>
          <w:numId w:val="81"/>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определять и кратко характеризовать физическую культуру, её роль в общей культуре человека;</w:t>
      </w:r>
    </w:p>
    <w:p w:rsidR="00615679" w:rsidRPr="00832F4C" w:rsidRDefault="00615679" w:rsidP="00BD17C3">
      <w:pPr>
        <w:numPr>
          <w:ilvl w:val="0"/>
          <w:numId w:val="81"/>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различать основные предметные области адаптивной физической культуры (лечебная, рекреационная, оздоровительная); </w:t>
      </w:r>
    </w:p>
    <w:p w:rsidR="00615679" w:rsidRPr="00832F4C" w:rsidRDefault="00615679" w:rsidP="00BD17C3">
      <w:pPr>
        <w:numPr>
          <w:ilvl w:val="0"/>
          <w:numId w:val="81"/>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называть и применять простые термины из разучиваемых упражнений, объясняет их функциональный смысл и направленность воздействия на организм;</w:t>
      </w:r>
    </w:p>
    <w:p w:rsidR="00615679" w:rsidRPr="00832F4C" w:rsidRDefault="00615679" w:rsidP="00BD17C3">
      <w:pPr>
        <w:numPr>
          <w:ilvl w:val="0"/>
          <w:numId w:val="81"/>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представлять и описывать общее строение человека, называть основные части костного скелета человека и основные группы мышц;</w:t>
      </w:r>
    </w:p>
    <w:p w:rsidR="00615679" w:rsidRPr="00832F4C" w:rsidRDefault="00615679" w:rsidP="00BD17C3">
      <w:pPr>
        <w:numPr>
          <w:ilvl w:val="0"/>
          <w:numId w:val="81"/>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формулировать основные правила безопасного поведения на занятиях </w:t>
      </w:r>
      <w:r w:rsidRPr="00832F4C">
        <w:rPr>
          <w:rFonts w:ascii="Times New Roman" w:eastAsia="Calibri" w:hAnsi="Times New Roman" w:cs="Times New Roman"/>
          <w:color w:val="auto"/>
          <w:kern w:val="0"/>
          <w:sz w:val="28"/>
          <w:szCs w:val="28"/>
        </w:rPr>
        <w:br/>
        <w:t>по физической культуре;</w:t>
      </w:r>
    </w:p>
    <w:p w:rsidR="00615679" w:rsidRPr="00832F4C" w:rsidRDefault="00615679" w:rsidP="00BD17C3">
      <w:pPr>
        <w:numPr>
          <w:ilvl w:val="0"/>
          <w:numId w:val="81"/>
        </w:numPr>
        <w:suppressAutoHyphens w:val="0"/>
        <w:spacing w:after="0" w:line="240"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различать упражнения по воздействию на развитие основных физических качеств и способностей человека;</w:t>
      </w:r>
    </w:p>
    <w:p w:rsidR="00615679" w:rsidRPr="00832F4C" w:rsidRDefault="00615679" w:rsidP="00BD17C3">
      <w:pPr>
        <w:numPr>
          <w:ilvl w:val="0"/>
          <w:numId w:val="81"/>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выявлять характерные ошибки при выполнении физических упражнений;определять ситуации, требующие применения правил предупреждения травматизма;</w:t>
      </w:r>
    </w:p>
    <w:p w:rsidR="00615679" w:rsidRPr="00832F4C" w:rsidRDefault="00615679" w:rsidP="00BD17C3">
      <w:pPr>
        <w:numPr>
          <w:ilvl w:val="0"/>
          <w:numId w:val="81"/>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определять состав спортивной одежды в зависимости от погодных условий </w:t>
      </w:r>
      <w:r w:rsidRPr="00832F4C">
        <w:rPr>
          <w:rFonts w:ascii="Times New Roman" w:eastAsia="Calibri" w:hAnsi="Times New Roman" w:cs="Times New Roman"/>
          <w:color w:val="auto"/>
          <w:kern w:val="0"/>
          <w:sz w:val="28"/>
          <w:szCs w:val="28"/>
        </w:rPr>
        <w:br/>
        <w:t>и условий занятий.</w:t>
      </w:r>
    </w:p>
    <w:p w:rsidR="00615679" w:rsidRPr="00832F4C" w:rsidRDefault="00615679" w:rsidP="00615679">
      <w:pPr>
        <w:suppressAutoHyphens w:val="0"/>
        <w:spacing w:after="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Способы физкультурной деятельности:</w:t>
      </w:r>
    </w:p>
    <w:p w:rsidR="00615679" w:rsidRPr="00832F4C" w:rsidRDefault="00615679" w:rsidP="00BD17C3">
      <w:pPr>
        <w:numPr>
          <w:ilvl w:val="0"/>
          <w:numId w:val="82"/>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lastRenderedPageBreak/>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615679" w:rsidRPr="00832F4C" w:rsidRDefault="00615679" w:rsidP="00BD17C3">
      <w:pPr>
        <w:numPr>
          <w:ilvl w:val="0"/>
          <w:numId w:val="82"/>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измерять показатели развития физических качеств и способностей </w:t>
      </w:r>
      <w:r w:rsidRPr="00832F4C">
        <w:rPr>
          <w:rFonts w:ascii="Times New Roman" w:eastAsia="Calibri" w:hAnsi="Times New Roman" w:cs="Times New Roman"/>
          <w:color w:val="auto"/>
          <w:kern w:val="0"/>
          <w:sz w:val="28"/>
          <w:szCs w:val="28"/>
        </w:rPr>
        <w:br/>
        <w:t>по методикам программы по физической культуре (гибкость, координационно-скоростные способности);</w:t>
      </w:r>
    </w:p>
    <w:p w:rsidR="00615679" w:rsidRPr="00832F4C" w:rsidRDefault="00615679" w:rsidP="00BD17C3">
      <w:pPr>
        <w:numPr>
          <w:ilvl w:val="0"/>
          <w:numId w:val="82"/>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объяснять технику разученных гимнастических упражнений и специальных физических упражнений по виду спорта (по выбору);</w:t>
      </w:r>
    </w:p>
    <w:p w:rsidR="00615679" w:rsidRPr="00832F4C" w:rsidRDefault="00615679" w:rsidP="00BD17C3">
      <w:pPr>
        <w:numPr>
          <w:ilvl w:val="0"/>
          <w:numId w:val="82"/>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общаться и взаимодействовать в игровой деятельности;</w:t>
      </w:r>
    </w:p>
    <w:p w:rsidR="00615679" w:rsidRPr="00832F4C" w:rsidRDefault="00615679" w:rsidP="00BD17C3">
      <w:pPr>
        <w:numPr>
          <w:ilvl w:val="0"/>
          <w:numId w:val="82"/>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другое;</w:t>
      </w:r>
    </w:p>
    <w:p w:rsidR="00615679" w:rsidRPr="00832F4C" w:rsidRDefault="00615679" w:rsidP="00BD17C3">
      <w:pPr>
        <w:numPr>
          <w:ilvl w:val="0"/>
          <w:numId w:val="82"/>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составлять, организовывать и проводить подвижные игры с элементами соревновательной деятельности.</w:t>
      </w:r>
    </w:p>
    <w:p w:rsidR="00615679" w:rsidRPr="00832F4C" w:rsidRDefault="00615679" w:rsidP="00615679">
      <w:pPr>
        <w:suppressAutoHyphens w:val="0"/>
        <w:spacing w:after="0"/>
        <w:jc w:val="both"/>
        <w:rPr>
          <w:rFonts w:ascii="Times New Roman" w:eastAsiaTheme="minorEastAsia" w:hAnsi="Times New Roman" w:cs="Times New Roman"/>
          <w:b/>
          <w:color w:val="auto"/>
          <w:kern w:val="0"/>
          <w:sz w:val="28"/>
          <w:szCs w:val="28"/>
          <w:lang w:eastAsia="ru-RU"/>
        </w:rPr>
      </w:pPr>
      <w:r w:rsidRPr="00832F4C">
        <w:rPr>
          <w:rFonts w:ascii="Times New Roman" w:eastAsiaTheme="minorEastAsia" w:hAnsi="Times New Roman" w:cs="Times New Roman"/>
          <w:b/>
          <w:color w:val="auto"/>
          <w:kern w:val="0"/>
          <w:sz w:val="28"/>
          <w:szCs w:val="28"/>
          <w:lang w:eastAsia="ru-RU"/>
        </w:rPr>
        <w:t>Физическое совершенствование</w:t>
      </w:r>
    </w:p>
    <w:p w:rsidR="00615679" w:rsidRPr="00832F4C" w:rsidRDefault="00615679" w:rsidP="00615679">
      <w:pPr>
        <w:suppressAutoHyphens w:val="0"/>
        <w:spacing w:after="0"/>
        <w:jc w:val="both"/>
        <w:rPr>
          <w:rFonts w:ascii="Times New Roman" w:eastAsiaTheme="minorEastAsia" w:hAnsi="Times New Roman" w:cs="Times New Roman"/>
          <w:i/>
          <w:color w:val="auto"/>
          <w:kern w:val="0"/>
          <w:sz w:val="28"/>
          <w:szCs w:val="28"/>
          <w:lang w:eastAsia="ru-RU"/>
        </w:rPr>
      </w:pPr>
      <w:r w:rsidRPr="00832F4C">
        <w:rPr>
          <w:rFonts w:ascii="Times New Roman" w:eastAsiaTheme="minorEastAsia" w:hAnsi="Times New Roman" w:cs="Times New Roman"/>
          <w:i/>
          <w:color w:val="auto"/>
          <w:kern w:val="0"/>
          <w:sz w:val="28"/>
          <w:szCs w:val="28"/>
          <w:lang w:eastAsia="ru-RU"/>
        </w:rPr>
        <w:t>Физкультурно-оздоровительная деятельность:</w:t>
      </w:r>
    </w:p>
    <w:p w:rsidR="00615679" w:rsidRPr="00832F4C" w:rsidRDefault="00615679" w:rsidP="00BD17C3">
      <w:pPr>
        <w:numPr>
          <w:ilvl w:val="0"/>
          <w:numId w:val="83"/>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615679" w:rsidRPr="00832F4C" w:rsidRDefault="00615679" w:rsidP="00BD17C3">
      <w:pPr>
        <w:numPr>
          <w:ilvl w:val="0"/>
          <w:numId w:val="83"/>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моделировать физические нагрузки для развития основных физических качеств и способностей в зависимости от уровня физической подготовленности </w:t>
      </w:r>
      <w:r w:rsidRPr="00832F4C">
        <w:rPr>
          <w:rFonts w:ascii="Times New Roman" w:eastAsia="Calibri" w:hAnsi="Times New Roman" w:cs="Times New Roman"/>
          <w:color w:val="auto"/>
          <w:kern w:val="0"/>
          <w:sz w:val="28"/>
          <w:szCs w:val="28"/>
        </w:rPr>
        <w:br/>
        <w:t>и эффективности динамики развития физических качеств и способностей;</w:t>
      </w:r>
    </w:p>
    <w:p w:rsidR="00615679" w:rsidRPr="00832F4C" w:rsidRDefault="00615679" w:rsidP="00BD17C3">
      <w:pPr>
        <w:numPr>
          <w:ilvl w:val="0"/>
          <w:numId w:val="83"/>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615679" w:rsidRPr="00832F4C" w:rsidRDefault="00615679" w:rsidP="00BD17C3">
      <w:pPr>
        <w:numPr>
          <w:ilvl w:val="0"/>
          <w:numId w:val="83"/>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w:t>
      </w:r>
      <w:r w:rsidRPr="00832F4C">
        <w:rPr>
          <w:rFonts w:ascii="Times New Roman" w:eastAsia="Calibri" w:hAnsi="Times New Roman" w:cs="Times New Roman"/>
          <w:color w:val="auto"/>
          <w:kern w:val="0"/>
          <w:sz w:val="28"/>
          <w:szCs w:val="28"/>
        </w:rPr>
        <w:br/>
        <w:t>(в движении, лёжа, сидя, стоя);</w:t>
      </w:r>
    </w:p>
    <w:p w:rsidR="00615679" w:rsidRPr="00832F4C" w:rsidRDefault="00615679" w:rsidP="00BD17C3">
      <w:pPr>
        <w:numPr>
          <w:ilvl w:val="0"/>
          <w:numId w:val="83"/>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принимать на себя ответственность за результаты эффективного развития собственных физических качеств.</w:t>
      </w:r>
    </w:p>
    <w:p w:rsidR="00615679" w:rsidRPr="00832F4C" w:rsidRDefault="00615679" w:rsidP="00615679">
      <w:pPr>
        <w:suppressAutoHyphens w:val="0"/>
        <w:spacing w:after="0"/>
        <w:jc w:val="both"/>
        <w:rPr>
          <w:rFonts w:ascii="Times New Roman" w:eastAsiaTheme="minorEastAsia" w:hAnsi="Times New Roman" w:cs="Times New Roman"/>
          <w:i/>
          <w:color w:val="auto"/>
          <w:kern w:val="0"/>
          <w:sz w:val="28"/>
          <w:szCs w:val="28"/>
          <w:lang w:eastAsia="ru-RU"/>
        </w:rPr>
      </w:pPr>
      <w:r w:rsidRPr="00832F4C">
        <w:rPr>
          <w:rFonts w:ascii="Times New Roman" w:eastAsiaTheme="minorEastAsia" w:hAnsi="Times New Roman" w:cs="Times New Roman"/>
          <w:i/>
          <w:color w:val="auto"/>
          <w:kern w:val="0"/>
          <w:sz w:val="28"/>
          <w:szCs w:val="28"/>
          <w:lang w:eastAsia="ru-RU"/>
        </w:rPr>
        <w:t>Спортивно-оздоровительная деятельность:</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и показывать универсальные умения при выполнении организующих упражнений;</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технику выполнения спортивных упражнений;</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универсальные умения по взаимодействию в парах и группах </w:t>
      </w:r>
      <w:r w:rsidRPr="00832F4C">
        <w:rPr>
          <w:rFonts w:ascii="Times New Roman" w:eastAsia="Calibri" w:hAnsi="Times New Roman" w:cs="Times New Roman"/>
          <w:color w:val="auto"/>
          <w:kern w:val="0"/>
          <w:sz w:val="28"/>
          <w:szCs w:val="28"/>
        </w:rPr>
        <w:br/>
        <w:t>при разучивании специальных физических упражнений;</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lastRenderedPageBreak/>
        <w:t xml:space="preserve">проявлять физические качества гибкости, координации и быстроты </w:t>
      </w:r>
      <w:r w:rsidRPr="00832F4C">
        <w:rPr>
          <w:rFonts w:ascii="Times New Roman" w:eastAsia="Calibri" w:hAnsi="Times New Roman" w:cs="Times New Roman"/>
          <w:color w:val="auto"/>
          <w:kern w:val="0"/>
          <w:sz w:val="28"/>
          <w:szCs w:val="28"/>
        </w:rPr>
        <w:br/>
        <w:t>при выполнении специальных физических упражнений и упражнений основной гимнастики;</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выявлять характерные ошибки при выполнении гимнастических упражнений и техники плавания;</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различать, выполнять и озвучивать строевые команды;</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универсальные умения по взаимодействию в группах </w:t>
      </w:r>
      <w:r w:rsidRPr="00832F4C">
        <w:rPr>
          <w:rFonts w:ascii="Times New Roman" w:eastAsia="Calibri" w:hAnsi="Times New Roman" w:cs="Times New Roman"/>
          <w:color w:val="auto"/>
          <w:kern w:val="0"/>
          <w:sz w:val="28"/>
          <w:szCs w:val="28"/>
        </w:rPr>
        <w:br/>
        <w:t>при разучивании и выполнении физических упражнений;</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и демонстрировать технику различных стилей плавания (на выбор), выполнять плавание на скорость;</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описывать и демонстрировать правила соревновательной деятельности </w:t>
      </w:r>
      <w:r w:rsidRPr="00832F4C">
        <w:rPr>
          <w:rFonts w:ascii="Times New Roman" w:eastAsia="Calibri" w:hAnsi="Times New Roman" w:cs="Times New Roman"/>
          <w:color w:val="auto"/>
          <w:kern w:val="0"/>
          <w:sz w:val="28"/>
          <w:szCs w:val="28"/>
        </w:rPr>
        <w:br/>
        <w:t>по виду спорта (на выбор);</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соблюдать правила техники безопасности при занятиях физической культурой и спортом;</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демонстрировать технику удержания гимнастических предметов (мяч, скакалка) при передаче, броске, ловле, вращении, перекатах;</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демонстрировать технику выполнения равновесий, поворотов, прыжков толчком с одной ноги (попеременно), на месте и с разбега;</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технику танцевальных шагов, выполняемых индивидуально, парами, в группах;</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моделировать комплексы упражнений общей гимнастики по видам разминки (общая, партерная, у опоры);</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универсальные умения в самостоятельной организации </w:t>
      </w:r>
      <w:r w:rsidRPr="00832F4C">
        <w:rPr>
          <w:rFonts w:ascii="Times New Roman" w:eastAsia="Calibri" w:hAnsi="Times New Roman" w:cs="Times New Roman"/>
          <w:color w:val="auto"/>
          <w:kern w:val="0"/>
          <w:sz w:val="28"/>
          <w:szCs w:val="28"/>
        </w:rPr>
        <w:br/>
        <w:t>и проведении подвижных игр, игровых заданий, спортивных эстафет;</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универсальные умения управлять эмоциями в процессе учебной </w:t>
      </w:r>
      <w:r w:rsidRPr="00832F4C">
        <w:rPr>
          <w:rFonts w:ascii="Times New Roman" w:eastAsia="Calibri" w:hAnsi="Times New Roman" w:cs="Times New Roman"/>
          <w:color w:val="auto"/>
          <w:kern w:val="0"/>
          <w:sz w:val="28"/>
          <w:szCs w:val="28"/>
        </w:rPr>
        <w:br/>
        <w:t>и игровой деятельности;</w:t>
      </w:r>
    </w:p>
    <w:p w:rsidR="00615679" w:rsidRPr="00832F4C" w:rsidRDefault="00615679" w:rsidP="00BD17C3">
      <w:pPr>
        <w:numPr>
          <w:ilvl w:val="0"/>
          <w:numId w:val="84"/>
        </w:numPr>
        <w:suppressAutoHyphens w:val="0"/>
        <w:spacing w:after="0" w:line="256"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технические действия из спортивных игр.</w:t>
      </w:r>
      <w:bookmarkStart w:id="403" w:name="_Toc101876900"/>
      <w:bookmarkEnd w:id="403"/>
    </w:p>
    <w:p w:rsidR="00615679" w:rsidRPr="00832F4C" w:rsidRDefault="00615679" w:rsidP="00615679">
      <w:pPr>
        <w:suppressAutoHyphens w:val="0"/>
        <w:spacing w:after="0" w:line="256" w:lineRule="auto"/>
        <w:ind w:left="720"/>
        <w:contextualSpacing/>
        <w:jc w:val="both"/>
        <w:rPr>
          <w:rFonts w:ascii="Times New Roman" w:eastAsia="Calibri" w:hAnsi="Times New Roman" w:cs="Times New Roman"/>
          <w:i/>
          <w:color w:val="auto"/>
          <w:kern w:val="0"/>
          <w:sz w:val="28"/>
          <w:szCs w:val="28"/>
        </w:rPr>
      </w:pPr>
      <w:r w:rsidRPr="00832F4C">
        <w:rPr>
          <w:rFonts w:ascii="Times New Roman" w:eastAsia="Calibri" w:hAnsi="Times New Roman" w:cs="Times New Roman"/>
          <w:i/>
          <w:color w:val="auto"/>
          <w:kern w:val="0"/>
          <w:sz w:val="28"/>
          <w:szCs w:val="28"/>
        </w:rPr>
        <w:t>Коррекционно-развивающая деятельность:</w:t>
      </w:r>
    </w:p>
    <w:p w:rsidR="00615679" w:rsidRPr="00832F4C" w:rsidRDefault="00615679" w:rsidP="00BD17C3">
      <w:pPr>
        <w:numPr>
          <w:ilvl w:val="0"/>
          <w:numId w:val="75"/>
        </w:numPr>
        <w:suppressAutoHyphens w:val="0"/>
        <w:spacing w:after="0" w:line="252"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 xml:space="preserve">осваивать и демонстрировать упражнения в </w:t>
      </w:r>
      <w:r w:rsidRPr="00832F4C">
        <w:rPr>
          <w:rFonts w:ascii="Times New Roman" w:eastAsia="Calibri" w:hAnsi="Times New Roman" w:cs="Times New Roman"/>
          <w:color w:val="auto"/>
          <w:kern w:val="0"/>
          <w:sz w:val="28"/>
          <w:szCs w:val="28"/>
          <w:shd w:val="clear" w:color="auto" w:fill="FAFCFF"/>
        </w:rPr>
        <w:t>коррекции основных движений (пространственных, временных, ритмических характеристик в ходьбе, беге, прыжках, метании).</w:t>
      </w:r>
    </w:p>
    <w:p w:rsidR="00615679" w:rsidRPr="00832F4C" w:rsidRDefault="00615679" w:rsidP="00BD17C3">
      <w:pPr>
        <w:numPr>
          <w:ilvl w:val="0"/>
          <w:numId w:val="75"/>
        </w:numPr>
        <w:suppressAutoHyphens w:val="0"/>
        <w:spacing w:after="0" w:line="252"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shd w:val="clear" w:color="auto" w:fill="FAFCFF"/>
        </w:rPr>
        <w:t xml:space="preserve">осваивать и демонстрировать упражнения для индивидуальной </w:t>
      </w:r>
      <w:r w:rsidRPr="00832F4C">
        <w:rPr>
          <w:rFonts w:ascii="Times New Roman" w:eastAsia="Calibri" w:hAnsi="Times New Roman" w:cs="Times New Roman"/>
          <w:color w:val="auto"/>
          <w:kern w:val="0"/>
          <w:sz w:val="28"/>
          <w:szCs w:val="28"/>
        </w:rPr>
        <w:t xml:space="preserve"> коррекции нарушений осанки, плоскостопия.</w:t>
      </w:r>
    </w:p>
    <w:p w:rsidR="00615679" w:rsidRPr="00832F4C" w:rsidRDefault="00615679" w:rsidP="00BD17C3">
      <w:pPr>
        <w:numPr>
          <w:ilvl w:val="0"/>
          <w:numId w:val="75"/>
        </w:numPr>
        <w:suppressAutoHyphens w:val="0"/>
        <w:spacing w:after="0" w:line="252" w:lineRule="auto"/>
        <w:contextualSpacing/>
        <w:jc w:val="both"/>
        <w:rPr>
          <w:rFonts w:ascii="Times New Roman" w:eastAsia="Calibri" w:hAnsi="Times New Roman" w:cs="Times New Roman"/>
          <w:color w:val="auto"/>
          <w:kern w:val="0"/>
          <w:sz w:val="28"/>
          <w:szCs w:val="28"/>
        </w:rPr>
      </w:pPr>
      <w:r w:rsidRPr="00832F4C">
        <w:rPr>
          <w:rFonts w:ascii="Times New Roman" w:eastAsia="Calibri" w:hAnsi="Times New Roman" w:cs="Times New Roman"/>
          <w:color w:val="auto"/>
          <w:kern w:val="0"/>
          <w:sz w:val="28"/>
          <w:szCs w:val="28"/>
        </w:rPr>
        <w:t>Осваивать контроль эмоций с помощью средств адаптивной физической культуры (упражнения на расслабление, игры на расслабление)</w:t>
      </w:r>
    </w:p>
    <w:p w:rsidR="00DD38FF" w:rsidRPr="002F7B41" w:rsidRDefault="00DD38FF" w:rsidP="00DD38FF">
      <w:pPr>
        <w:suppressAutoHyphens w:val="0"/>
        <w:spacing w:after="0" w:line="252" w:lineRule="auto"/>
        <w:ind w:left="720"/>
        <w:contextualSpacing/>
        <w:jc w:val="both"/>
        <w:rPr>
          <w:rFonts w:ascii="Times New Roman" w:eastAsia="Calibri" w:hAnsi="Times New Roman" w:cs="Times New Roman"/>
          <w:color w:val="auto"/>
          <w:kern w:val="0"/>
          <w:sz w:val="24"/>
          <w:szCs w:val="24"/>
        </w:rPr>
      </w:pPr>
    </w:p>
    <w:p w:rsidR="00DD38FF" w:rsidRPr="008C678B" w:rsidRDefault="00DD38FF" w:rsidP="00615679">
      <w:pPr>
        <w:pStyle w:val="af7"/>
        <w:shd w:val="clear" w:color="auto" w:fill="FFFFFF"/>
        <w:spacing w:line="240" w:lineRule="auto"/>
        <w:ind w:left="0" w:firstLine="709"/>
        <w:jc w:val="both"/>
        <w:rPr>
          <w:b/>
          <w:bCs/>
          <w:i/>
          <w:iCs/>
          <w:sz w:val="28"/>
          <w:szCs w:val="28"/>
        </w:rPr>
      </w:pPr>
    </w:p>
    <w:p w:rsidR="00615679" w:rsidRPr="00F63254" w:rsidRDefault="00615679" w:rsidP="00615679">
      <w:pPr>
        <w:pStyle w:val="14TexstOSNOVA1012"/>
        <w:spacing w:line="240" w:lineRule="auto"/>
        <w:ind w:firstLine="0"/>
        <w:jc w:val="center"/>
        <w:outlineLvl w:val="2"/>
        <w:rPr>
          <w:rFonts w:ascii="Times New Roman" w:hAnsi="Times New Roman" w:cs="Times New Roman"/>
          <w:color w:val="auto"/>
          <w:spacing w:val="2"/>
          <w:sz w:val="28"/>
          <w:szCs w:val="28"/>
        </w:rPr>
      </w:pPr>
      <w:bookmarkStart w:id="404" w:name="_Toc415833131"/>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sidR="00DD38FF">
        <w:rPr>
          <w:rFonts w:ascii="Times New Roman" w:hAnsi="Times New Roman" w:cs="Times New Roman"/>
          <w:b/>
          <w:color w:val="auto"/>
          <w:spacing w:val="2"/>
          <w:sz w:val="28"/>
          <w:szCs w:val="28"/>
        </w:rPr>
        <w:t>12</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404"/>
    </w:p>
    <w:p w:rsidR="00615679" w:rsidRDefault="00615679" w:rsidP="00615679">
      <w:pPr>
        <w:pStyle w:val="af2"/>
        <w:spacing w:after="0" w:line="240" w:lineRule="auto"/>
        <w:ind w:firstLine="709"/>
        <w:jc w:val="both"/>
        <w:rPr>
          <w:rFonts w:ascii="Times New Roman" w:hAnsi="Times New Roman"/>
          <w:sz w:val="28"/>
          <w:szCs w:val="28"/>
        </w:rPr>
      </w:pPr>
      <w:r w:rsidRPr="00395F2A">
        <w:rPr>
          <w:rFonts w:ascii="Times New Roman" w:hAnsi="Times New Roman"/>
          <w:sz w:val="28"/>
          <w:szCs w:val="28"/>
        </w:rPr>
        <w:t xml:space="preserve">Программа духовно-нравственного развития и воспитания направлена на организацию нравственного уклада школьной жизни, включающего </w:t>
      </w:r>
      <w:r w:rsidRPr="00395F2A">
        <w:rPr>
          <w:rFonts w:ascii="Times New Roman" w:hAnsi="Times New Roman"/>
          <w:sz w:val="28"/>
          <w:szCs w:val="28"/>
        </w:rPr>
        <w:lastRenderedPageBreak/>
        <w:t>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615679" w:rsidRDefault="00615679" w:rsidP="00615679">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ФГОС НОО, Концепция духовно-нравственного развития и воспитания личности гражданина России.</w:t>
      </w:r>
    </w:p>
    <w:p w:rsidR="00615679" w:rsidRDefault="00615679" w:rsidP="00615679">
      <w:pPr>
        <w:pStyle w:val="14TexstOSNOVA1012"/>
        <w:spacing w:line="24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615679" w:rsidRDefault="00615679" w:rsidP="00615679">
      <w:pPr>
        <w:widowControl w:val="0"/>
        <w:overflowPunct w:val="0"/>
        <w:autoSpaceDE w:val="0"/>
        <w:autoSpaceDN w:val="0"/>
        <w:adjustRightInd w:val="0"/>
        <w:spacing w:after="0" w:line="24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615679" w:rsidRPr="00F63254" w:rsidRDefault="00615679" w:rsidP="00615679">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rsidR="00615679" w:rsidRPr="00F63254" w:rsidRDefault="00615679" w:rsidP="00615679">
      <w:pPr>
        <w:widowControl w:val="0"/>
        <w:overflowPunct w:val="0"/>
        <w:autoSpaceDE w:val="0"/>
        <w:autoSpaceDN w:val="0"/>
        <w:adjustRightInd w:val="0"/>
        <w:spacing w:after="0" w:line="24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615679" w:rsidRDefault="00615679" w:rsidP="0061567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615679" w:rsidRDefault="00615679" w:rsidP="00615679">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615679" w:rsidRDefault="00615679" w:rsidP="0061567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615679" w:rsidRDefault="00615679" w:rsidP="00615679">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615679" w:rsidRDefault="00615679" w:rsidP="00615679">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615679" w:rsidRDefault="00615679" w:rsidP="00615679">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615679" w:rsidRDefault="00615679" w:rsidP="00615679">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представлений о базовых национальных, этнических и </w:t>
      </w:r>
      <w:r w:rsidRPr="00F63254">
        <w:rPr>
          <w:rFonts w:ascii="Times New Roman" w:hAnsi="Times New Roman" w:cs="Times New Roman"/>
          <w:color w:val="auto"/>
          <w:sz w:val="28"/>
          <w:szCs w:val="28"/>
        </w:rPr>
        <w:lastRenderedPageBreak/>
        <w:t>духовных традициях;</w:t>
      </w:r>
    </w:p>
    <w:p w:rsidR="00615679" w:rsidRDefault="00615679" w:rsidP="00615679">
      <w:pPr>
        <w:widowControl w:val="0"/>
        <w:tabs>
          <w:tab w:val="num" w:pos="720"/>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615679" w:rsidRPr="00F63254" w:rsidRDefault="00615679" w:rsidP="00615679">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615679" w:rsidRDefault="00615679" w:rsidP="00615679">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615679" w:rsidRDefault="00615679" w:rsidP="00615679">
      <w:pPr>
        <w:widowControl w:val="0"/>
        <w:tabs>
          <w:tab w:val="num" w:pos="720"/>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615679" w:rsidRPr="00F63254" w:rsidRDefault="00615679" w:rsidP="00615679">
      <w:pPr>
        <w:pStyle w:val="af4"/>
        <w:spacing w:line="24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615679" w:rsidRDefault="00615679" w:rsidP="0061567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615679" w:rsidRPr="00F63254" w:rsidRDefault="00615679" w:rsidP="0061567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Pr>
          <w:rFonts w:ascii="Times New Roman" w:hAnsi="Times New Roman" w:cs="Times New Roman"/>
          <w:color w:val="auto"/>
          <w:sz w:val="28"/>
          <w:szCs w:val="28"/>
        </w:rPr>
        <w:t>г</w:t>
      </w:r>
      <w:r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615679" w:rsidRPr="00F63254" w:rsidRDefault="00615679" w:rsidP="0061567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воспитание положительного отношения к своему национальному языку и культуре; </w:t>
      </w:r>
    </w:p>
    <w:p w:rsidR="00615679" w:rsidRPr="00F63254" w:rsidRDefault="00615679" w:rsidP="0061567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615679" w:rsidRPr="00F63254" w:rsidRDefault="00615679" w:rsidP="0061567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rsidR="00615679" w:rsidRPr="00F63254" w:rsidRDefault="00615679" w:rsidP="0061567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615679" w:rsidRPr="00F63254" w:rsidRDefault="00615679" w:rsidP="0061567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615679" w:rsidRPr="00F63254" w:rsidRDefault="00615679" w:rsidP="0061567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615679" w:rsidRDefault="00615679" w:rsidP="0061567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формирование уважительного отношения к иному мнению, истории и культуре других народов</w:t>
      </w:r>
      <w:r w:rsidRPr="00F63254">
        <w:rPr>
          <w:rFonts w:ascii="Times New Roman" w:hAnsi="Times New Roman" w:cs="Times New Roman"/>
          <w:color w:val="auto"/>
          <w:sz w:val="28"/>
          <w:szCs w:val="28"/>
        </w:rPr>
        <w:t xml:space="preserve">. </w:t>
      </w:r>
    </w:p>
    <w:p w:rsidR="00615679" w:rsidRPr="00F63254" w:rsidRDefault="00615679" w:rsidP="00615679">
      <w:pPr>
        <w:pStyle w:val="af4"/>
        <w:spacing w:line="24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615679" w:rsidRPr="00F63254" w:rsidRDefault="00615679" w:rsidP="00615679">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615679" w:rsidRPr="00F63254" w:rsidRDefault="00615679" w:rsidP="00615679">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615679" w:rsidRPr="00F63254" w:rsidRDefault="00615679" w:rsidP="00615679">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615679" w:rsidRPr="00F63254" w:rsidRDefault="00615679" w:rsidP="00615679">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615679" w:rsidRPr="00E35BB0" w:rsidRDefault="00615679" w:rsidP="00615679">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615679" w:rsidRPr="00F63254" w:rsidRDefault="00615679" w:rsidP="00615679">
      <w:pPr>
        <w:pStyle w:val="14TexstOSNOVA1012"/>
        <w:spacing w:line="24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Организация может конкретизировать общие задачи нравственного развития обучающихся с учётом национальных и региональных условий и </w:t>
      </w:r>
      <w:r w:rsidRPr="00F63254">
        <w:rPr>
          <w:rFonts w:ascii="Times New Roman" w:hAnsi="Times New Roman" w:cs="Times New Roman"/>
          <w:color w:val="auto"/>
          <w:sz w:val="28"/>
          <w:szCs w:val="28"/>
        </w:rPr>
        <w:lastRenderedPageBreak/>
        <w:t>особенностей организации образовательного процесса, а также потребностей обучающихся с ЗПР и их родителей (законных представителей).</w:t>
      </w:r>
    </w:p>
    <w:p w:rsidR="00615679" w:rsidRDefault="00615679" w:rsidP="00615679">
      <w:pPr>
        <w:spacing w:after="0" w:line="24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615679" w:rsidRDefault="00615679" w:rsidP="00615679">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615679" w:rsidRDefault="00615679" w:rsidP="00615679">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615679" w:rsidRDefault="00615679" w:rsidP="00615679">
      <w:pPr>
        <w:spacing w:after="0" w:line="24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615679" w:rsidRDefault="00615679" w:rsidP="00615679">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615679" w:rsidRDefault="00615679" w:rsidP="00615679">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615679" w:rsidRDefault="00615679" w:rsidP="00615679">
      <w:pPr>
        <w:spacing w:after="0" w:line="24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615679" w:rsidRDefault="00615679" w:rsidP="00615679">
      <w:pPr>
        <w:spacing w:after="0" w:line="24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615679" w:rsidRPr="000A2E03" w:rsidRDefault="00615679" w:rsidP="00615679">
      <w:pPr>
        <w:spacing w:after="0" w:line="24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615679" w:rsidRPr="00611D24" w:rsidRDefault="00615679" w:rsidP="00615679">
      <w:pPr>
        <w:pStyle w:val="afd"/>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615679" w:rsidRPr="00611D24" w:rsidRDefault="00615679" w:rsidP="00615679">
      <w:pPr>
        <w:pStyle w:val="afd"/>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615679" w:rsidRDefault="00615679" w:rsidP="00615679">
      <w:pPr>
        <w:pStyle w:val="14TexstOSNOVA1012"/>
        <w:spacing w:line="24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615679" w:rsidRPr="00F63254" w:rsidRDefault="00615679" w:rsidP="00615679">
      <w:pPr>
        <w:spacing w:after="0" w:line="24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15679" w:rsidRPr="00F63254" w:rsidRDefault="00615679" w:rsidP="00615679">
      <w:pPr>
        <w:spacing w:after="0" w:line="24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615679" w:rsidRPr="00F63254" w:rsidRDefault="00615679" w:rsidP="00615679">
      <w:pPr>
        <w:spacing w:after="0" w:line="24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615679" w:rsidRPr="00F63254" w:rsidRDefault="00615679" w:rsidP="00615679">
      <w:pPr>
        <w:spacing w:after="0" w:line="24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lastRenderedPageBreak/>
        <w:t>в характере общения и сотрудничества взрослого и ребенка;</w:t>
      </w:r>
    </w:p>
    <w:p w:rsidR="00615679" w:rsidRPr="00F63254" w:rsidRDefault="00615679" w:rsidP="00615679">
      <w:pPr>
        <w:spacing w:after="0" w:line="24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615679" w:rsidRPr="00F63254" w:rsidRDefault="00615679" w:rsidP="00615679">
      <w:pPr>
        <w:spacing w:after="0" w:line="24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615679" w:rsidRPr="00F63254" w:rsidRDefault="00615679" w:rsidP="00615679">
      <w:pPr>
        <w:spacing w:after="0" w:line="24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615679" w:rsidRPr="00F63254" w:rsidRDefault="00615679" w:rsidP="00615679">
      <w:pPr>
        <w:spacing w:after="0" w:line="24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615679" w:rsidRPr="00F63254" w:rsidRDefault="00615679" w:rsidP="00615679">
      <w:pPr>
        <w:spacing w:after="0" w:line="24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615679" w:rsidRPr="00F63254" w:rsidRDefault="00615679" w:rsidP="00615679">
      <w:pPr>
        <w:spacing w:after="0" w:line="24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615679" w:rsidRPr="00F63254" w:rsidRDefault="00615679" w:rsidP="00615679">
      <w:pPr>
        <w:spacing w:after="0" w:line="24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615679" w:rsidRDefault="00615679" w:rsidP="00615679">
      <w:pPr>
        <w:pStyle w:val="14TexstOSNOVA1012"/>
        <w:spacing w:line="24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Pr>
          <w:rFonts w:ascii="Times New Roman" w:hAnsi="Times New Roman" w:cs="Times New Roman"/>
          <w:color w:val="auto"/>
          <w:spacing w:val="2"/>
          <w:sz w:val="28"/>
          <w:szCs w:val="28"/>
        </w:rPr>
        <w:t>ПрАООП НОО обучающихся с ЗПР</w:t>
      </w:r>
      <w:r>
        <w:rPr>
          <w:rFonts w:ascii="Times New Roman" w:hAnsi="Times New Roman" w:cs="Times New Roman"/>
          <w:sz w:val="28"/>
          <w:szCs w:val="28"/>
        </w:rPr>
        <w:t>, ПрООП НОО</w:t>
      </w:r>
      <w:r>
        <w:rPr>
          <w:rStyle w:val="a8"/>
          <w:rFonts w:ascii="Times New Roman" w:hAnsi="Times New Roman" w:cs="Times New Roman"/>
          <w:sz w:val="28"/>
          <w:szCs w:val="28"/>
        </w:rPr>
        <w:footnoteReference w:id="44"/>
      </w:r>
      <w:r w:rsidRPr="00D6465D">
        <w:rPr>
          <w:rFonts w:ascii="Times New Roman" w:hAnsi="Times New Roman" w:cs="Times New Roman"/>
          <w:color w:val="auto"/>
          <w:spacing w:val="2"/>
          <w:sz w:val="28"/>
          <w:szCs w:val="28"/>
        </w:rPr>
        <w:t>,</w:t>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D38FF" w:rsidRPr="00F63254" w:rsidRDefault="00DD38FF" w:rsidP="00615679">
      <w:pPr>
        <w:pStyle w:val="14TexstOSNOVA1012"/>
        <w:spacing w:line="240" w:lineRule="auto"/>
        <w:ind w:firstLine="709"/>
        <w:rPr>
          <w:rFonts w:ascii="Times New Roman" w:hAnsi="Times New Roman" w:cs="Times New Roman"/>
          <w:color w:val="auto"/>
          <w:kern w:val="2"/>
          <w:sz w:val="28"/>
          <w:szCs w:val="28"/>
        </w:rPr>
      </w:pPr>
    </w:p>
    <w:p w:rsidR="00615679" w:rsidRPr="00F63254" w:rsidRDefault="00615679" w:rsidP="00615679">
      <w:pPr>
        <w:pStyle w:val="14TexstOSNOVA1012"/>
        <w:spacing w:line="240" w:lineRule="auto"/>
        <w:ind w:firstLine="0"/>
        <w:jc w:val="center"/>
        <w:outlineLvl w:val="2"/>
        <w:rPr>
          <w:rFonts w:ascii="Times New Roman" w:hAnsi="Times New Roman" w:cs="Times New Roman"/>
          <w:sz w:val="28"/>
          <w:szCs w:val="28"/>
        </w:rPr>
      </w:pPr>
      <w:bookmarkStart w:id="405" w:name="_Toc415833132"/>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sidR="00DD38FF">
        <w:rPr>
          <w:rFonts w:ascii="Times New Roman" w:hAnsi="Times New Roman" w:cs="Times New Roman"/>
          <w:b/>
          <w:sz w:val="28"/>
          <w:szCs w:val="28"/>
        </w:rPr>
        <w:t>13</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405"/>
    </w:p>
    <w:p w:rsidR="00615679" w:rsidRPr="00311148" w:rsidRDefault="00615679" w:rsidP="00615679">
      <w:pPr>
        <w:pStyle w:val="af2"/>
        <w:spacing w:after="0" w:line="24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615679" w:rsidRDefault="00615679" w:rsidP="00615679">
      <w:pPr>
        <w:widowControl w:val="0"/>
        <w:tabs>
          <w:tab w:val="left" w:pos="6379"/>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w:t>
      </w:r>
      <w:r w:rsidRPr="00F63254">
        <w:rPr>
          <w:rFonts w:ascii="Times New Roman" w:hAnsi="Times New Roman" w:cs="Times New Roman"/>
          <w:sz w:val="28"/>
          <w:szCs w:val="28"/>
        </w:rPr>
        <w:lastRenderedPageBreak/>
        <w:t xml:space="preserve">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615679" w:rsidRDefault="00615679" w:rsidP="00615679">
      <w:pPr>
        <w:pStyle w:val="14TexstOSNOVA1012"/>
        <w:spacing w:line="24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15679" w:rsidRDefault="00615679" w:rsidP="00615679">
      <w:pPr>
        <w:pStyle w:val="af2"/>
        <w:spacing w:after="0" w:line="24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615679" w:rsidRPr="00675CC7" w:rsidRDefault="00615679" w:rsidP="00615679">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615679" w:rsidRDefault="00615679" w:rsidP="00615679">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615679" w:rsidRPr="00675CC7" w:rsidRDefault="00615679" w:rsidP="00615679">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615679" w:rsidRPr="00675CC7" w:rsidRDefault="00615679" w:rsidP="00615679">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615679" w:rsidRPr="00675CC7" w:rsidRDefault="00615679" w:rsidP="00615679">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615679" w:rsidRPr="00675CC7" w:rsidRDefault="00615679" w:rsidP="00615679">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615679" w:rsidRPr="00675CC7" w:rsidRDefault="00615679" w:rsidP="00615679">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615679" w:rsidRPr="00FF366B" w:rsidRDefault="00615679" w:rsidP="00615679">
      <w:pPr>
        <w:pStyle w:val="af2"/>
        <w:spacing w:after="0" w:line="240" w:lineRule="auto"/>
        <w:ind w:firstLine="709"/>
        <w:jc w:val="both"/>
        <w:rPr>
          <w:rFonts w:ascii="Times New Roman" w:hAnsi="Times New Roman"/>
          <w:sz w:val="28"/>
          <w:szCs w:val="28"/>
        </w:rPr>
      </w:pPr>
      <w:r w:rsidRPr="00FF366B">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w:t>
      </w:r>
      <w:r w:rsidRPr="00FF366B">
        <w:rPr>
          <w:rFonts w:ascii="Times New Roman" w:hAnsi="Times New Roman"/>
          <w:sz w:val="28"/>
          <w:szCs w:val="28"/>
        </w:rPr>
        <w:lastRenderedPageBreak/>
        <w:t>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615679" w:rsidRPr="00F63254" w:rsidRDefault="00615679" w:rsidP="00615679">
      <w:pPr>
        <w:pStyle w:val="14TexstOSNOVA1012"/>
        <w:spacing w:line="24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615679" w:rsidRPr="00F63254" w:rsidRDefault="00615679" w:rsidP="0061567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615679" w:rsidRPr="00F63254" w:rsidRDefault="00615679" w:rsidP="0061567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615679" w:rsidRDefault="00615679" w:rsidP="0061567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615679" w:rsidRPr="00F63254" w:rsidRDefault="00615679" w:rsidP="0061567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615679" w:rsidRDefault="00615679" w:rsidP="0061567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615679" w:rsidRPr="00F63254" w:rsidRDefault="00615679" w:rsidP="0061567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здоровьесозидающих режимов дня; </w:t>
      </w:r>
    </w:p>
    <w:p w:rsidR="00615679" w:rsidRPr="00F63254" w:rsidRDefault="00615679" w:rsidP="0061567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615679" w:rsidRPr="00F63254" w:rsidRDefault="00615679" w:rsidP="0061567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615679" w:rsidRPr="00F63254" w:rsidRDefault="00615679" w:rsidP="0061567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615679" w:rsidRPr="00F63254" w:rsidRDefault="00615679" w:rsidP="0061567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615679" w:rsidRPr="00F63254" w:rsidRDefault="00615679" w:rsidP="00615679">
      <w:pPr>
        <w:spacing w:after="0" w:line="24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615679" w:rsidRPr="00F63254" w:rsidRDefault="00615679" w:rsidP="00615679">
      <w:pPr>
        <w:spacing w:after="0" w:line="24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 xml:space="preserve">направленной на обеспечение рациональной организации двигательного режима, нормального физического развития и двигательной подготовленности </w:t>
      </w:r>
      <w:r w:rsidRPr="00F63254">
        <w:rPr>
          <w:rFonts w:ascii="Times New Roman" w:hAnsi="Times New Roman" w:cs="Times New Roman"/>
          <w:sz w:val="28"/>
          <w:szCs w:val="28"/>
        </w:rPr>
        <w:lastRenderedPageBreak/>
        <w:t>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615679" w:rsidRPr="00F63254" w:rsidRDefault="00615679" w:rsidP="00615679">
      <w:pPr>
        <w:spacing w:after="0" w:line="24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615679" w:rsidRPr="00F63254" w:rsidRDefault="00615679" w:rsidP="00615679">
      <w:pPr>
        <w:spacing w:after="0" w:line="24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615679" w:rsidRDefault="00615679" w:rsidP="00615679">
      <w:pPr>
        <w:tabs>
          <w:tab w:val="left" w:pos="-1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615679" w:rsidRDefault="00615679" w:rsidP="00615679">
      <w:pPr>
        <w:tabs>
          <w:tab w:val="left" w:pos="-1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615679" w:rsidRDefault="00615679" w:rsidP="00615679">
      <w:pPr>
        <w:pStyle w:val="14TexstOSNOVA1012"/>
        <w:tabs>
          <w:tab w:val="left" w:pos="-180"/>
        </w:tabs>
        <w:spacing w:line="24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Pr>
          <w:rFonts w:ascii="Times New Roman" w:hAnsi="Times New Roman" w:cs="Times New Roman"/>
          <w:color w:val="auto"/>
          <w:spacing w:val="2"/>
          <w:sz w:val="28"/>
          <w:szCs w:val="28"/>
        </w:rPr>
        <w:t>ПрАООП НОО обучающихся с ЗПР, ПрООП НОО</w:t>
      </w:r>
      <w:r>
        <w:rPr>
          <w:rStyle w:val="a8"/>
          <w:rFonts w:ascii="Times New Roman" w:hAnsi="Times New Roman" w:cs="Times New Roman"/>
          <w:color w:val="auto"/>
          <w:spacing w:val="2"/>
          <w:sz w:val="28"/>
          <w:szCs w:val="28"/>
        </w:rPr>
        <w:footnoteReference w:id="45"/>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065955" w:rsidRDefault="00065955" w:rsidP="00615679">
      <w:pPr>
        <w:pStyle w:val="14TexstOSNOVA1012"/>
        <w:tabs>
          <w:tab w:val="left" w:pos="-180"/>
        </w:tabs>
        <w:spacing w:line="240" w:lineRule="auto"/>
        <w:ind w:firstLine="709"/>
        <w:rPr>
          <w:rFonts w:ascii="Times New Roman" w:hAnsi="Times New Roman" w:cs="Times New Roman"/>
          <w:color w:val="auto"/>
          <w:sz w:val="28"/>
          <w:szCs w:val="28"/>
        </w:rPr>
      </w:pPr>
    </w:p>
    <w:p w:rsidR="00065955" w:rsidRDefault="00065955" w:rsidP="00615679">
      <w:pPr>
        <w:pStyle w:val="14TexstOSNOVA1012"/>
        <w:tabs>
          <w:tab w:val="left" w:pos="-180"/>
        </w:tabs>
        <w:spacing w:line="240" w:lineRule="auto"/>
        <w:ind w:firstLine="709"/>
        <w:rPr>
          <w:rFonts w:ascii="Times New Roman" w:hAnsi="Times New Roman" w:cs="Times New Roman"/>
          <w:color w:val="auto"/>
          <w:sz w:val="28"/>
          <w:szCs w:val="28"/>
        </w:rPr>
      </w:pPr>
    </w:p>
    <w:p w:rsidR="00065955" w:rsidRDefault="00065955" w:rsidP="00615679">
      <w:pPr>
        <w:pStyle w:val="14TexstOSNOVA1012"/>
        <w:tabs>
          <w:tab w:val="left" w:pos="-180"/>
        </w:tabs>
        <w:spacing w:line="240" w:lineRule="auto"/>
        <w:ind w:firstLine="709"/>
        <w:rPr>
          <w:rFonts w:ascii="Times New Roman" w:hAnsi="Times New Roman" w:cs="Times New Roman"/>
          <w:color w:val="auto"/>
          <w:sz w:val="28"/>
          <w:szCs w:val="28"/>
        </w:rPr>
      </w:pPr>
    </w:p>
    <w:p w:rsidR="00065955" w:rsidRPr="00065955" w:rsidRDefault="00615679" w:rsidP="00065955">
      <w:pPr>
        <w:spacing w:after="0" w:line="240" w:lineRule="auto"/>
        <w:jc w:val="center"/>
        <w:rPr>
          <w:rFonts w:ascii="Times New Roman" w:hAnsi="Times New Roman" w:cs="Times New Roman"/>
          <w:color w:val="auto"/>
          <w:sz w:val="32"/>
          <w:szCs w:val="28"/>
        </w:rPr>
      </w:pPr>
      <w:bookmarkStart w:id="406" w:name="_Toc415833133"/>
      <w:r w:rsidRPr="00065955">
        <w:rPr>
          <w:rFonts w:ascii="Times New Roman" w:hAnsi="Times New Roman" w:cs="Times New Roman"/>
          <w:b/>
          <w:spacing w:val="2"/>
          <w:sz w:val="32"/>
          <w:szCs w:val="28"/>
        </w:rPr>
        <w:lastRenderedPageBreak/>
        <w:t>3.2.</w:t>
      </w:r>
      <w:r w:rsidR="00DD38FF" w:rsidRPr="00065955">
        <w:rPr>
          <w:rFonts w:ascii="Times New Roman" w:hAnsi="Times New Roman" w:cs="Times New Roman"/>
          <w:b/>
          <w:spacing w:val="2"/>
          <w:sz w:val="32"/>
          <w:szCs w:val="28"/>
        </w:rPr>
        <w:t>14</w:t>
      </w:r>
      <w:r w:rsidRPr="00065955">
        <w:rPr>
          <w:rFonts w:ascii="Times New Roman" w:hAnsi="Times New Roman" w:cs="Times New Roman"/>
          <w:b/>
          <w:spacing w:val="2"/>
          <w:sz w:val="32"/>
          <w:szCs w:val="28"/>
        </w:rPr>
        <w:t xml:space="preserve">. </w:t>
      </w:r>
      <w:bookmarkEnd w:id="406"/>
      <w:r w:rsidR="00065955" w:rsidRPr="00065955">
        <w:rPr>
          <w:rFonts w:ascii="Times New Roman" w:hAnsi="Times New Roman" w:cs="Times New Roman"/>
          <w:b/>
          <w:color w:val="auto"/>
          <w:sz w:val="32"/>
          <w:szCs w:val="28"/>
        </w:rPr>
        <w:t>РАБОЧАЯ  ПРОГРАММА КОРРЕКЦИОННОГО КУРСА</w:t>
      </w:r>
    </w:p>
    <w:p w:rsidR="00065955" w:rsidRPr="00065955" w:rsidRDefault="00065955" w:rsidP="00065955">
      <w:pPr>
        <w:spacing w:after="0" w:line="240" w:lineRule="auto"/>
        <w:jc w:val="center"/>
        <w:rPr>
          <w:rFonts w:ascii="Times New Roman" w:hAnsi="Times New Roman" w:cs="Times New Roman"/>
          <w:b/>
          <w:color w:val="auto"/>
          <w:sz w:val="32"/>
          <w:szCs w:val="28"/>
        </w:rPr>
      </w:pPr>
      <w:r w:rsidRPr="00065955">
        <w:rPr>
          <w:rFonts w:ascii="Times New Roman" w:hAnsi="Times New Roman" w:cs="Times New Roman"/>
          <w:color w:val="auto"/>
          <w:sz w:val="32"/>
          <w:szCs w:val="28"/>
        </w:rPr>
        <w:t xml:space="preserve"> </w:t>
      </w:r>
      <w:r w:rsidRPr="00065955">
        <w:rPr>
          <w:rFonts w:ascii="Times New Roman" w:hAnsi="Times New Roman" w:cs="Times New Roman"/>
          <w:b/>
          <w:color w:val="auto"/>
          <w:sz w:val="32"/>
          <w:szCs w:val="28"/>
        </w:rPr>
        <w:t>«ПСИХОКОРРЕКЦИОННЫЕ ЗАНЯТИЯ (ДЕФЕКТОЛОГИЧЕСКИЕ)»</w:t>
      </w:r>
    </w:p>
    <w:p w:rsidR="00615679" w:rsidRPr="00F63254" w:rsidRDefault="00615679" w:rsidP="00615679">
      <w:pPr>
        <w:autoSpaceDE w:val="0"/>
        <w:autoSpaceDN w:val="0"/>
        <w:adjustRightInd w:val="0"/>
        <w:spacing w:after="0" w:line="240" w:lineRule="auto"/>
        <w:jc w:val="center"/>
        <w:outlineLvl w:val="2"/>
        <w:rPr>
          <w:rFonts w:ascii="Times New Roman" w:hAnsi="Times New Roman" w:cs="Times New Roman"/>
          <w:sz w:val="28"/>
          <w:szCs w:val="28"/>
        </w:rPr>
      </w:pPr>
    </w:p>
    <w:p w:rsidR="00615679" w:rsidRPr="00311148" w:rsidRDefault="00615679" w:rsidP="00615679">
      <w:pPr>
        <w:pStyle w:val="af2"/>
        <w:spacing w:after="0" w:line="24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615679" w:rsidRPr="00F63254" w:rsidRDefault="00615679" w:rsidP="00615679">
      <w:pPr>
        <w:autoSpaceDE w:val="0"/>
        <w:autoSpaceDN w:val="0"/>
        <w:adjustRightInd w:val="0"/>
        <w:spacing w:after="0" w:line="24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615679" w:rsidRPr="00F63254" w:rsidRDefault="00615679" w:rsidP="00615679">
      <w:pPr>
        <w:autoSpaceDE w:val="0"/>
        <w:autoSpaceDN w:val="0"/>
        <w:adjustRightInd w:val="0"/>
        <w:spacing w:after="0" w:line="24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615679" w:rsidRPr="00065F28" w:rsidRDefault="00615679" w:rsidP="00615679">
      <w:pPr>
        <w:suppressAutoHyphens w:val="0"/>
        <w:spacing w:after="0" w:line="24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615679" w:rsidRDefault="00615679" w:rsidP="00615679">
      <w:pPr>
        <w:autoSpaceDE w:val="0"/>
        <w:autoSpaceDN w:val="0"/>
        <w:adjustRightInd w:val="0"/>
        <w:spacing w:after="0" w:line="24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615679" w:rsidRPr="00F63254" w:rsidRDefault="00615679" w:rsidP="00615679">
      <w:pPr>
        <w:tabs>
          <w:tab w:val="left" w:pos="-180"/>
          <w:tab w:val="left" w:pos="0"/>
        </w:tabs>
        <w:spacing w:after="0" w:line="24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615679" w:rsidRPr="00F63254" w:rsidRDefault="00615679" w:rsidP="00615679">
      <w:pPr>
        <w:autoSpaceDE w:val="0"/>
        <w:autoSpaceDN w:val="0"/>
        <w:adjustRightInd w:val="0"/>
        <w:spacing w:after="0" w:line="24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615679" w:rsidRDefault="00615679" w:rsidP="00615679">
      <w:pPr>
        <w:autoSpaceDE w:val="0"/>
        <w:autoSpaceDN w:val="0"/>
        <w:adjustRightInd w:val="0"/>
        <w:spacing w:after="0" w:line="24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615679" w:rsidRPr="00E123CD" w:rsidRDefault="00615679" w:rsidP="00615679">
      <w:pPr>
        <w:autoSpaceDE w:val="0"/>
        <w:autoSpaceDN w:val="0"/>
        <w:adjustRightInd w:val="0"/>
        <w:spacing w:after="0" w:line="24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615679" w:rsidRDefault="00615679" w:rsidP="00615679">
      <w:pPr>
        <w:tabs>
          <w:tab w:val="left" w:pos="0"/>
        </w:tabs>
        <w:spacing w:after="0" w:line="24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615679" w:rsidRPr="005E76D0" w:rsidRDefault="00615679" w:rsidP="00615679">
      <w:pPr>
        <w:pStyle w:val="14TexstOSNOVA1012"/>
        <w:spacing w:line="24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615679" w:rsidRPr="00FC2E21" w:rsidRDefault="00615679" w:rsidP="00615679">
      <w:pPr>
        <w:pStyle w:val="14TexstOSNOVA1012"/>
        <w:spacing w:line="24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615679" w:rsidRPr="00FC2E21" w:rsidRDefault="00615679" w:rsidP="00615679">
      <w:pPr>
        <w:pStyle w:val="14TexstOSNOVA1012"/>
        <w:spacing w:line="24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615679" w:rsidRPr="00FC2E21" w:rsidRDefault="00615679" w:rsidP="00615679">
      <w:pPr>
        <w:pStyle w:val="14TexstOSNOVA1012"/>
        <w:spacing w:line="24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615679" w:rsidRPr="00FC2E21" w:rsidRDefault="00615679" w:rsidP="00615679">
      <w:pPr>
        <w:pStyle w:val="14TexstOSNOVA1012"/>
        <w:spacing w:line="24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615679" w:rsidRPr="00FC2E21" w:rsidRDefault="00615679" w:rsidP="00615679">
      <w:pPr>
        <w:pStyle w:val="14TexstOSNOVA1012"/>
        <w:spacing w:line="24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615679" w:rsidRPr="00F63254" w:rsidRDefault="00615679" w:rsidP="00615679">
      <w:pPr>
        <w:autoSpaceDE w:val="0"/>
        <w:autoSpaceDN w:val="0"/>
        <w:adjustRightInd w:val="0"/>
        <w:spacing w:after="0" w:line="24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615679" w:rsidRDefault="00615679" w:rsidP="00615679">
      <w:pPr>
        <w:tabs>
          <w:tab w:val="num" w:pos="720"/>
          <w:tab w:val="left" w:pos="1080"/>
        </w:tabs>
        <w:autoSpaceDE w:val="0"/>
        <w:autoSpaceDN w:val="0"/>
        <w:adjustRightInd w:val="0"/>
        <w:spacing w:after="0" w:line="24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615679" w:rsidRDefault="00615679" w:rsidP="00615679">
      <w:pPr>
        <w:tabs>
          <w:tab w:val="num" w:pos="720"/>
          <w:tab w:val="left" w:pos="1080"/>
        </w:tabs>
        <w:autoSpaceDE w:val="0"/>
        <w:autoSpaceDN w:val="0"/>
        <w:adjustRightInd w:val="0"/>
        <w:spacing w:after="0" w:line="24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615679" w:rsidRPr="003212D7" w:rsidRDefault="00615679" w:rsidP="00615679">
      <w:pPr>
        <w:tabs>
          <w:tab w:val="num" w:pos="720"/>
          <w:tab w:val="left" w:pos="1080"/>
        </w:tabs>
        <w:autoSpaceDE w:val="0"/>
        <w:autoSpaceDN w:val="0"/>
        <w:adjustRightInd w:val="0"/>
        <w:spacing w:after="0" w:line="24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615679" w:rsidRPr="00F63254" w:rsidRDefault="00615679" w:rsidP="00615679">
      <w:pPr>
        <w:pStyle w:val="14TexstOSNOVA1012"/>
        <w:spacing w:line="24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615679" w:rsidRDefault="00615679" w:rsidP="00615679">
      <w:pPr>
        <w:pStyle w:val="afe"/>
        <w:spacing w:line="240" w:lineRule="auto"/>
        <w:ind w:firstLine="709"/>
        <w:rPr>
          <w:caps w:val="0"/>
          <w:color w:val="auto"/>
          <w:kern w:val="28"/>
        </w:rPr>
      </w:pPr>
      <w:bookmarkStart w:id="407"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615679" w:rsidRPr="00F63254" w:rsidRDefault="00615679" w:rsidP="00615679">
      <w:pPr>
        <w:pStyle w:val="afe"/>
        <w:spacing w:line="240" w:lineRule="auto"/>
        <w:ind w:firstLine="709"/>
        <w:rPr>
          <w:i/>
          <w:caps w:val="0"/>
          <w:color w:val="auto"/>
          <w:kern w:val="28"/>
        </w:rPr>
      </w:pPr>
      <w:r w:rsidRPr="00F63254">
        <w:rPr>
          <w:i/>
          <w:caps w:val="0"/>
          <w:color w:val="auto"/>
        </w:rPr>
        <w:t xml:space="preserve">Принципы </w:t>
      </w:r>
      <w:bookmarkEnd w:id="407"/>
      <w:r w:rsidRPr="00F63254">
        <w:rPr>
          <w:i/>
          <w:caps w:val="0"/>
          <w:color w:val="auto"/>
          <w:kern w:val="28"/>
        </w:rPr>
        <w:t>коррекционной работы:</w:t>
      </w:r>
    </w:p>
    <w:p w:rsidR="00615679" w:rsidRDefault="00615679" w:rsidP="00615679">
      <w:pPr>
        <w:pStyle w:val="af2"/>
        <w:spacing w:after="0" w:line="24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615679" w:rsidRDefault="00615679" w:rsidP="00615679">
      <w:pPr>
        <w:pStyle w:val="af2"/>
        <w:spacing w:after="0" w:line="24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6"/>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615679" w:rsidRDefault="00615679" w:rsidP="00615679">
      <w:pPr>
        <w:pStyle w:val="af2"/>
        <w:spacing w:after="0" w:line="24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6"/>
          <w:iCs/>
          <w:caps w:val="0"/>
          <w:color w:val="auto"/>
          <w:sz w:val="28"/>
          <w:szCs w:val="28"/>
        </w:rPr>
        <w:t xml:space="preserve"> непрерывности </w:t>
      </w:r>
      <w:r w:rsidRPr="00F63254">
        <w:rPr>
          <w:rStyle w:val="16"/>
          <w:i w:val="0"/>
          <w:iCs/>
          <w:caps w:val="0"/>
          <w:color w:val="auto"/>
          <w:sz w:val="28"/>
          <w:szCs w:val="28"/>
        </w:rPr>
        <w:t>обеспечивает проведение коррекционной работы на всем протяжении обучения школьник</w:t>
      </w:r>
      <w:r>
        <w:rPr>
          <w:rStyle w:val="16"/>
          <w:i w:val="0"/>
          <w:iCs/>
          <w:caps w:val="0"/>
          <w:color w:val="auto"/>
          <w:sz w:val="28"/>
          <w:szCs w:val="28"/>
        </w:rPr>
        <w:t>ов</w:t>
      </w:r>
      <w:r w:rsidRPr="00F63254">
        <w:rPr>
          <w:rStyle w:val="16"/>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615679" w:rsidRDefault="00615679" w:rsidP="00615679">
      <w:pPr>
        <w:tabs>
          <w:tab w:val="left" w:pos="-180"/>
          <w:tab w:val="left" w:pos="0"/>
        </w:tabs>
        <w:spacing w:after="0" w:line="24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Принцип </w:t>
      </w:r>
      <w:r w:rsidRPr="00F63254">
        <w:rPr>
          <w:rStyle w:val="16"/>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615679" w:rsidRPr="00727ED5" w:rsidRDefault="00615679" w:rsidP="00615679">
      <w:pPr>
        <w:tabs>
          <w:tab w:val="left" w:pos="-180"/>
          <w:tab w:val="left" w:pos="0"/>
        </w:tabs>
        <w:spacing w:after="0" w:line="24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коррекционного воздействия предполагает необходимость </w:t>
      </w:r>
      <w:r w:rsidRPr="00727ED5">
        <w:rPr>
          <w:rFonts w:ascii="Times New Roman" w:hAnsi="Times New Roman" w:cs="Times New Roman"/>
          <w:sz w:val="28"/>
          <w:szCs w:val="28"/>
        </w:rPr>
        <w:t xml:space="preserve">всестороннего изучения обучающихся и предоставления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 xml:space="preserve">их особых образовательных потребностей и возможностей психофизического развития на основе </w:t>
      </w:r>
      <w:r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p>
    <w:p w:rsidR="00615679" w:rsidRDefault="00615679" w:rsidP="00615679">
      <w:pPr>
        <w:tabs>
          <w:tab w:val="left" w:pos="-180"/>
          <w:tab w:val="left" w:pos="0"/>
        </w:tabs>
        <w:spacing w:after="0" w:line="24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615679" w:rsidRPr="00F63254" w:rsidRDefault="00615679" w:rsidP="00615679">
      <w:pPr>
        <w:tabs>
          <w:tab w:val="left" w:pos="-180"/>
          <w:tab w:val="left" w:pos="0"/>
        </w:tabs>
        <w:spacing w:after="0" w:line="24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615679" w:rsidRPr="00FF366B" w:rsidRDefault="00615679" w:rsidP="00615679">
      <w:pPr>
        <w:tabs>
          <w:tab w:val="left" w:pos="-180"/>
          <w:tab w:val="left" w:pos="0"/>
        </w:tabs>
        <w:spacing w:after="0" w:line="24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615679" w:rsidRPr="00FF366B" w:rsidRDefault="00615679" w:rsidP="00615679">
      <w:pPr>
        <w:tabs>
          <w:tab w:val="left" w:pos="-180"/>
          <w:tab w:val="left" w:pos="0"/>
        </w:tabs>
        <w:spacing w:after="0" w:line="24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615679" w:rsidRPr="00FF366B" w:rsidRDefault="00615679" w:rsidP="00615679">
      <w:pPr>
        <w:tabs>
          <w:tab w:val="left" w:pos="-180"/>
          <w:tab w:val="left" w:pos="0"/>
        </w:tabs>
        <w:spacing w:after="0" w:line="24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615679" w:rsidRPr="00FF366B" w:rsidRDefault="00615679" w:rsidP="00615679">
      <w:pPr>
        <w:tabs>
          <w:tab w:val="left" w:pos="-180"/>
          <w:tab w:val="left" w:pos="0"/>
        </w:tabs>
        <w:spacing w:after="0" w:line="24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615679" w:rsidRPr="00945C09" w:rsidRDefault="00615679" w:rsidP="00615679">
      <w:pPr>
        <w:spacing w:after="0" w:line="24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615679" w:rsidRPr="00417E9F" w:rsidRDefault="00615679" w:rsidP="00BD17C3">
      <w:pPr>
        <w:numPr>
          <w:ilvl w:val="0"/>
          <w:numId w:val="27"/>
        </w:numPr>
        <w:spacing w:after="0" w:line="24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Pr="00F63254">
        <w:rPr>
          <w:rFonts w:ascii="Times New Roman" w:hAnsi="Times New Roman" w:cs="Times New Roman"/>
          <w:i/>
          <w:sz w:val="28"/>
          <w:szCs w:val="28"/>
        </w:rPr>
        <w:t>иагностическая работа</w:t>
      </w:r>
      <w:r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615679" w:rsidRPr="00FF366B" w:rsidRDefault="00615679" w:rsidP="00615679">
      <w:pPr>
        <w:pStyle w:val="afe"/>
        <w:spacing w:line="240" w:lineRule="auto"/>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615679" w:rsidRPr="00FF366B" w:rsidRDefault="00615679" w:rsidP="00615679">
      <w:pPr>
        <w:pStyle w:val="afe"/>
        <w:spacing w:line="240" w:lineRule="auto"/>
        <w:ind w:firstLine="720"/>
        <w:rPr>
          <w:caps w:val="0"/>
          <w:color w:val="auto"/>
          <w:kern w:val="28"/>
        </w:rPr>
      </w:pPr>
      <w:r w:rsidRPr="00FF366B">
        <w:rPr>
          <w:caps w:val="0"/>
          <w:color w:val="auto"/>
          <w:kern w:val="28"/>
        </w:rPr>
        <w:lastRenderedPageBreak/>
        <w:t>1) психолого-педагогического и медицинского обследования с целью выявления их особых образовательных потребностей:</w:t>
      </w:r>
    </w:p>
    <w:p w:rsidR="00615679" w:rsidRPr="00FF366B" w:rsidRDefault="00615679" w:rsidP="00615679">
      <w:pPr>
        <w:pStyle w:val="afe"/>
        <w:spacing w:line="240" w:lineRule="auto"/>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615679" w:rsidRPr="00FF366B" w:rsidRDefault="00615679" w:rsidP="00615679">
      <w:pPr>
        <w:pStyle w:val="afe"/>
        <w:spacing w:line="240" w:lineRule="auto"/>
        <w:ind w:firstLine="720"/>
        <w:rPr>
          <w:caps w:val="0"/>
          <w:color w:val="auto"/>
        </w:rPr>
      </w:pPr>
      <w:r w:rsidRPr="00FF366B">
        <w:rPr>
          <w:caps w:val="0"/>
          <w:color w:val="auto"/>
        </w:rPr>
        <w:t>― развития эмоционально-волевой сферы и личностных особенностей обучающихся;</w:t>
      </w:r>
    </w:p>
    <w:p w:rsidR="00615679" w:rsidRPr="00FF366B" w:rsidRDefault="00615679" w:rsidP="00615679">
      <w:pPr>
        <w:pStyle w:val="afe"/>
        <w:spacing w:line="240" w:lineRule="auto"/>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615679" w:rsidRPr="00FF366B" w:rsidRDefault="00615679" w:rsidP="00615679">
      <w:pPr>
        <w:pStyle w:val="afe"/>
        <w:spacing w:line="240" w:lineRule="auto"/>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615679" w:rsidRPr="00FF366B" w:rsidRDefault="00615679" w:rsidP="00615679">
      <w:pPr>
        <w:pStyle w:val="afe"/>
        <w:spacing w:line="240" w:lineRule="auto"/>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615679" w:rsidRPr="00B14EA5" w:rsidRDefault="00615679" w:rsidP="00615679">
      <w:pPr>
        <w:spacing w:after="0" w:line="24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Pr="00F63254">
        <w:rPr>
          <w:rFonts w:ascii="Times New Roman" w:hAnsi="Times New Roman" w:cs="Times New Roman"/>
          <w:i/>
          <w:sz w:val="28"/>
          <w:szCs w:val="28"/>
        </w:rPr>
        <w:t>оррекционно-развивающая работа</w:t>
      </w:r>
      <w:r w:rsidRPr="00F63254">
        <w:rPr>
          <w:rFonts w:ascii="Times New Roman" w:hAnsi="Times New Roman" w:cs="Times New Roman"/>
          <w:sz w:val="28"/>
          <w:szCs w:val="28"/>
        </w:rPr>
        <w:t xml:space="preserve"> </w:t>
      </w:r>
      <w:r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Pr="00B14EA5">
        <w:rPr>
          <w:rFonts w:ascii="Times New Roman" w:hAnsi="Times New Roman" w:cs="Times New Roman"/>
          <w:sz w:val="28"/>
          <w:szCs w:val="28"/>
        </w:rPr>
        <w:t xml:space="preserve">. </w:t>
      </w:r>
    </w:p>
    <w:p w:rsidR="00615679" w:rsidRPr="00B14EA5" w:rsidRDefault="00615679" w:rsidP="00615679">
      <w:pPr>
        <w:pStyle w:val="afe"/>
        <w:spacing w:line="240" w:lineRule="auto"/>
        <w:ind w:firstLine="720"/>
        <w:rPr>
          <w:i/>
          <w:caps w:val="0"/>
          <w:color w:val="auto"/>
        </w:rPr>
      </w:pPr>
      <w:r w:rsidRPr="00B14EA5">
        <w:rPr>
          <w:caps w:val="0"/>
          <w:color w:val="auto"/>
        </w:rPr>
        <w:t>К</w:t>
      </w:r>
      <w:r w:rsidRPr="00B14EA5">
        <w:rPr>
          <w:rStyle w:val="16"/>
          <w:i w:val="0"/>
          <w:iCs/>
          <w:color w:val="auto"/>
        </w:rPr>
        <w:t>оррекционно-развивающая работа включает:</w:t>
      </w:r>
    </w:p>
    <w:p w:rsidR="00615679" w:rsidRPr="00B14EA5" w:rsidRDefault="00615679" w:rsidP="00615679">
      <w:pPr>
        <w:pStyle w:val="afe"/>
        <w:spacing w:line="240" w:lineRule="auto"/>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615679" w:rsidRPr="00B14EA5" w:rsidRDefault="00615679" w:rsidP="00615679">
      <w:pPr>
        <w:pStyle w:val="afe"/>
        <w:spacing w:line="240" w:lineRule="auto"/>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615679" w:rsidRPr="00B14EA5" w:rsidRDefault="00615679" w:rsidP="00615679">
      <w:pPr>
        <w:pStyle w:val="afe"/>
        <w:spacing w:line="240" w:lineRule="auto"/>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615679" w:rsidRPr="00B14EA5" w:rsidRDefault="00615679" w:rsidP="00615679">
      <w:pPr>
        <w:pStyle w:val="afe"/>
        <w:spacing w:line="240" w:lineRule="auto"/>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615679" w:rsidRPr="00FF366B" w:rsidRDefault="00615679" w:rsidP="00615679">
      <w:pPr>
        <w:pStyle w:val="afe"/>
        <w:spacing w:line="240" w:lineRule="auto"/>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rsidR="00615679" w:rsidRPr="00B14EA5" w:rsidRDefault="00615679" w:rsidP="00615679">
      <w:pPr>
        <w:pStyle w:val="afe"/>
        <w:spacing w:line="240" w:lineRule="auto"/>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615679" w:rsidRPr="00FF366B" w:rsidRDefault="00615679" w:rsidP="00615679">
      <w:pPr>
        <w:pStyle w:val="afe"/>
        <w:spacing w:line="240" w:lineRule="auto"/>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615679" w:rsidRDefault="00615679" w:rsidP="00615679">
      <w:pPr>
        <w:spacing w:after="0" w:line="24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3.</w:t>
      </w:r>
      <w:r>
        <w:rPr>
          <w:rFonts w:ascii="Times New Roman" w:hAnsi="Times New Roman" w:cs="Times New Roman"/>
          <w:i/>
          <w:sz w:val="28"/>
          <w:szCs w:val="28"/>
        </w:rPr>
        <w:t xml:space="preserve"> К</w:t>
      </w:r>
      <w:r w:rsidRPr="00F63254">
        <w:rPr>
          <w:rFonts w:ascii="Times New Roman" w:hAnsi="Times New Roman" w:cs="Times New Roman"/>
          <w:i/>
          <w:sz w:val="28"/>
          <w:szCs w:val="28"/>
        </w:rPr>
        <w:t>онсультативная работа</w:t>
      </w:r>
      <w:r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Pr>
          <w:rFonts w:ascii="Times New Roman" w:hAnsi="Times New Roman" w:cs="Times New Roman"/>
          <w:sz w:val="28"/>
          <w:szCs w:val="28"/>
        </w:rPr>
        <w:t>обучения</w:t>
      </w:r>
      <w:r w:rsidRPr="00F63254">
        <w:rPr>
          <w:rFonts w:ascii="Times New Roman" w:hAnsi="Times New Roman" w:cs="Times New Roman"/>
          <w:sz w:val="28"/>
          <w:szCs w:val="28"/>
        </w:rPr>
        <w:t>, воспитания, коррекции, развития и социализации обучающихся с ЗПР.</w:t>
      </w:r>
    </w:p>
    <w:p w:rsidR="00615679" w:rsidRPr="004809F5" w:rsidRDefault="00615679" w:rsidP="00615679">
      <w:pPr>
        <w:pStyle w:val="afe"/>
        <w:spacing w:line="240" w:lineRule="auto"/>
        <w:ind w:firstLine="720"/>
        <w:rPr>
          <w:rStyle w:val="16"/>
          <w:i w:val="0"/>
          <w:iCs/>
          <w:color w:val="auto"/>
        </w:rPr>
      </w:pPr>
      <w:r w:rsidRPr="004809F5">
        <w:rPr>
          <w:caps w:val="0"/>
          <w:color w:val="auto"/>
        </w:rPr>
        <w:t>К</w:t>
      </w:r>
      <w:r w:rsidRPr="004809F5">
        <w:rPr>
          <w:rStyle w:val="16"/>
          <w:i w:val="0"/>
          <w:iCs/>
          <w:color w:val="auto"/>
        </w:rPr>
        <w:t>онсультативная работа включает:</w:t>
      </w:r>
    </w:p>
    <w:p w:rsidR="00615679" w:rsidRPr="00FF366B" w:rsidRDefault="00615679" w:rsidP="00615679">
      <w:pPr>
        <w:pStyle w:val="Default"/>
        <w:ind w:firstLine="720"/>
        <w:jc w:val="both"/>
        <w:rPr>
          <w:color w:val="auto"/>
          <w:sz w:val="28"/>
          <w:szCs w:val="28"/>
        </w:rPr>
      </w:pPr>
      <w:r w:rsidRPr="00FF366B">
        <w:rPr>
          <w:caps/>
          <w:color w:val="auto"/>
          <w:sz w:val="28"/>
          <w:szCs w:val="28"/>
        </w:rPr>
        <w:lastRenderedPageBreak/>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615679" w:rsidRPr="00FF366B" w:rsidRDefault="00615679" w:rsidP="00615679">
      <w:pPr>
        <w:pStyle w:val="afe"/>
        <w:spacing w:line="240" w:lineRule="auto"/>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rsidR="00615679" w:rsidRPr="00056EBE" w:rsidRDefault="00615679" w:rsidP="00BD17C3">
      <w:pPr>
        <w:numPr>
          <w:ilvl w:val="0"/>
          <w:numId w:val="26"/>
        </w:num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Pr="00F63254">
        <w:rPr>
          <w:rFonts w:ascii="Times New Roman" w:hAnsi="Times New Roman" w:cs="Times New Roman"/>
          <w:i/>
          <w:sz w:val="28"/>
          <w:szCs w:val="28"/>
        </w:rPr>
        <w:t>нформационно-просветительская работа</w:t>
      </w:r>
      <w:r w:rsidRPr="00F63254">
        <w:rPr>
          <w:rFonts w:ascii="Times New Roman" w:hAnsi="Times New Roman" w:cs="Times New Roman"/>
          <w:sz w:val="28"/>
          <w:szCs w:val="28"/>
        </w:rPr>
        <w:t xml:space="preserve"> </w:t>
      </w:r>
      <w:r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Pr="00056EBE">
        <w:rPr>
          <w:rFonts w:ascii="Times New Roman" w:hAnsi="Times New Roman" w:cs="Times New Roman"/>
          <w:sz w:val="28"/>
          <w:szCs w:val="28"/>
        </w:rPr>
        <w:t xml:space="preserve"> ЗПР, </w:t>
      </w:r>
      <w:r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615679" w:rsidRPr="00056EBE" w:rsidRDefault="00615679" w:rsidP="00615679">
      <w:pPr>
        <w:pStyle w:val="afe"/>
        <w:spacing w:line="240" w:lineRule="auto"/>
        <w:ind w:firstLine="720"/>
        <w:rPr>
          <w:rStyle w:val="16"/>
          <w:i w:val="0"/>
          <w:iCs/>
          <w:color w:val="auto"/>
        </w:rPr>
      </w:pPr>
      <w:r w:rsidRPr="00056EBE">
        <w:rPr>
          <w:rStyle w:val="16"/>
          <w:i w:val="0"/>
          <w:iCs/>
          <w:color w:val="auto"/>
        </w:rPr>
        <w:t>Информационно-просветительская</w:t>
      </w:r>
      <w:r w:rsidRPr="00056EBE">
        <w:rPr>
          <w:rStyle w:val="16"/>
          <w:iCs/>
          <w:color w:val="auto"/>
        </w:rPr>
        <w:t xml:space="preserve"> </w:t>
      </w:r>
      <w:r w:rsidRPr="00056EBE">
        <w:rPr>
          <w:rStyle w:val="16"/>
          <w:i w:val="0"/>
          <w:iCs/>
          <w:color w:val="auto"/>
        </w:rPr>
        <w:t xml:space="preserve">работа включает: </w:t>
      </w:r>
    </w:p>
    <w:p w:rsidR="00615679" w:rsidRPr="00FF366B" w:rsidRDefault="00615679" w:rsidP="00615679">
      <w:pPr>
        <w:pStyle w:val="afe"/>
        <w:spacing w:line="240" w:lineRule="auto"/>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615679" w:rsidRPr="00FF366B" w:rsidRDefault="00615679" w:rsidP="00615679">
      <w:pPr>
        <w:pStyle w:val="afe"/>
        <w:spacing w:line="240" w:lineRule="auto"/>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615679" w:rsidRPr="00FF366B" w:rsidRDefault="00615679" w:rsidP="00615679">
      <w:pPr>
        <w:pStyle w:val="afe"/>
        <w:spacing w:line="240" w:lineRule="auto"/>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615679" w:rsidRPr="00FF366B" w:rsidRDefault="00615679" w:rsidP="00615679">
      <w:pPr>
        <w:pStyle w:val="afe"/>
        <w:spacing w:line="240" w:lineRule="auto"/>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615679" w:rsidRPr="00065F28" w:rsidRDefault="00615679" w:rsidP="00615679">
      <w:pPr>
        <w:spacing w:after="0" w:line="24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615679" w:rsidRDefault="00615679" w:rsidP="00615679">
      <w:pPr>
        <w:spacing w:after="0" w:line="24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615679" w:rsidRPr="00334688" w:rsidRDefault="00615679" w:rsidP="00615679">
      <w:pPr>
        <w:spacing w:after="0" w:line="24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w:t>
      </w:r>
      <w:r w:rsidRPr="00F63254">
        <w:rPr>
          <w:rFonts w:ascii="Times New Roman" w:hAnsi="Times New Roman" w:cs="Times New Roman"/>
          <w:sz w:val="28"/>
          <w:szCs w:val="28"/>
        </w:rPr>
        <w:lastRenderedPageBreak/>
        <w:t xml:space="preserve">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615679" w:rsidRPr="00334688" w:rsidRDefault="00615679" w:rsidP="00615679">
      <w:pPr>
        <w:spacing w:after="0" w:line="24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065955" w:rsidRDefault="00615679" w:rsidP="00065955">
      <w:pPr>
        <w:spacing w:after="0" w:line="24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E72FAB" w:rsidRDefault="00E72FAB" w:rsidP="00065955">
      <w:pPr>
        <w:pStyle w:val="afe"/>
        <w:spacing w:line="240" w:lineRule="auto"/>
        <w:ind w:firstLine="0"/>
        <w:rPr>
          <w:caps w:val="0"/>
          <w:color w:val="auto"/>
        </w:rPr>
      </w:pPr>
    </w:p>
    <w:p w:rsidR="00E72FAB" w:rsidRDefault="00E72FAB" w:rsidP="00A06A77">
      <w:pPr>
        <w:spacing w:after="0" w:line="240" w:lineRule="auto"/>
        <w:ind w:firstLine="709"/>
        <w:jc w:val="both"/>
        <w:rPr>
          <w:rFonts w:ascii="Times New Roman" w:hAnsi="Times New Roman" w:cs="Times New Roman"/>
          <w:sz w:val="28"/>
          <w:szCs w:val="28"/>
        </w:rPr>
      </w:pPr>
      <w:r w:rsidRPr="001B697F">
        <w:rPr>
          <w:rFonts w:ascii="Times New Roman" w:hAnsi="Times New Roman" w:cs="Times New Roman"/>
          <w:sz w:val="28"/>
          <w:szCs w:val="28"/>
        </w:rPr>
        <w:t>Коррекционн</w:t>
      </w:r>
      <w:r>
        <w:rPr>
          <w:rFonts w:ascii="Times New Roman" w:hAnsi="Times New Roman" w:cs="Times New Roman"/>
          <w:sz w:val="28"/>
          <w:szCs w:val="28"/>
        </w:rPr>
        <w:t>ый</w:t>
      </w:r>
      <w:r w:rsidRPr="001B697F">
        <w:rPr>
          <w:rFonts w:ascii="Times New Roman" w:hAnsi="Times New Roman" w:cs="Times New Roman"/>
          <w:sz w:val="28"/>
          <w:szCs w:val="28"/>
        </w:rPr>
        <w:t xml:space="preserve"> курс «Психокоррекционные занятия (дефектологические)» является обязательной частью коррекционно-развивающей области учебного плана при реализации </w:t>
      </w:r>
      <w:r>
        <w:rPr>
          <w:rFonts w:ascii="Times New Roman" w:hAnsi="Times New Roman" w:cs="Times New Roman"/>
          <w:sz w:val="28"/>
          <w:szCs w:val="28"/>
        </w:rPr>
        <w:t>Ф</w:t>
      </w:r>
      <w:r w:rsidRPr="001B697F">
        <w:rPr>
          <w:rFonts w:ascii="Times New Roman" w:hAnsi="Times New Roman" w:cs="Times New Roman"/>
          <w:sz w:val="28"/>
          <w:szCs w:val="28"/>
        </w:rPr>
        <w:t xml:space="preserve">АОП </w:t>
      </w:r>
      <w:r>
        <w:rPr>
          <w:rFonts w:ascii="Times New Roman" w:hAnsi="Times New Roman" w:cs="Times New Roman"/>
          <w:sz w:val="28"/>
          <w:szCs w:val="28"/>
        </w:rPr>
        <w:t>Н</w:t>
      </w:r>
      <w:r w:rsidRPr="001B697F">
        <w:rPr>
          <w:rFonts w:ascii="Times New Roman" w:hAnsi="Times New Roman" w:cs="Times New Roman"/>
          <w:sz w:val="28"/>
          <w:szCs w:val="28"/>
        </w:rPr>
        <w:t>ОО</w:t>
      </w:r>
      <w:r>
        <w:rPr>
          <w:rFonts w:ascii="Times New Roman" w:hAnsi="Times New Roman" w:cs="Times New Roman"/>
          <w:sz w:val="28"/>
          <w:szCs w:val="28"/>
        </w:rPr>
        <w:t xml:space="preserve"> для</w:t>
      </w:r>
      <w:r w:rsidRPr="001B697F">
        <w:rPr>
          <w:rFonts w:ascii="Times New Roman" w:hAnsi="Times New Roman" w:cs="Times New Roman"/>
          <w:sz w:val="28"/>
          <w:szCs w:val="28"/>
        </w:rPr>
        <w:t xml:space="preserve"> обучающихся с ЗПР.</w:t>
      </w:r>
    </w:p>
    <w:p w:rsidR="00E72FAB" w:rsidRPr="000E4BED" w:rsidRDefault="00E72FAB" w:rsidP="00E72FAB">
      <w:pPr>
        <w:pStyle w:val="3"/>
        <w:spacing w:before="160" w:after="120"/>
        <w:ind w:left="708"/>
        <w:rPr>
          <w:b w:val="0"/>
        </w:rPr>
      </w:pPr>
      <w:bookmarkStart w:id="408" w:name="_Toc146895040"/>
      <w:r w:rsidRPr="000E4BED">
        <w:t>Общая характеристика курса «Психокоррекционные занятия (дефектологичекие)»</w:t>
      </w:r>
      <w:bookmarkEnd w:id="408"/>
    </w:p>
    <w:p w:rsidR="00E72FAB" w:rsidRDefault="00E72FAB" w:rsidP="00E72FAB">
      <w:pPr>
        <w:spacing w:after="0" w:line="240" w:lineRule="auto"/>
        <w:ind w:firstLine="709"/>
        <w:jc w:val="both"/>
        <w:rPr>
          <w:rFonts w:ascii="Times New Roman" w:hAnsi="Times New Roman" w:cs="Times New Roman"/>
          <w:sz w:val="28"/>
          <w:szCs w:val="28"/>
        </w:rPr>
      </w:pPr>
      <w:r w:rsidRPr="0036364F">
        <w:rPr>
          <w:rFonts w:ascii="Times New Roman" w:hAnsi="Times New Roman" w:cs="Times New Roman"/>
          <w:sz w:val="28"/>
          <w:szCs w:val="28"/>
        </w:rPr>
        <w:t>Содержание курса «</w:t>
      </w:r>
      <w:r>
        <w:rPr>
          <w:rFonts w:ascii="Times New Roman" w:hAnsi="Times New Roman" w:cs="Times New Roman"/>
          <w:sz w:val="28"/>
          <w:szCs w:val="28"/>
        </w:rPr>
        <w:t>П</w:t>
      </w:r>
      <w:r w:rsidRPr="0036364F">
        <w:rPr>
          <w:rFonts w:ascii="Times New Roman" w:hAnsi="Times New Roman" w:cs="Times New Roman"/>
          <w:sz w:val="28"/>
          <w:szCs w:val="28"/>
        </w:rPr>
        <w:t>сихокоррекционные занятия (дефектологические)</w:t>
      </w:r>
      <w:r>
        <w:rPr>
          <w:rFonts w:ascii="Times New Roman" w:hAnsi="Times New Roman" w:cs="Times New Roman"/>
          <w:sz w:val="28"/>
          <w:szCs w:val="28"/>
        </w:rPr>
        <w:t>»</w:t>
      </w:r>
      <w:r w:rsidRPr="0036364F">
        <w:rPr>
          <w:rFonts w:ascii="Times New Roman" w:hAnsi="Times New Roman" w:cs="Times New Roman"/>
          <w:sz w:val="28"/>
          <w:szCs w:val="28"/>
        </w:rPr>
        <w:t xml:space="preserve"> определяется исходя из требований ФГОС НОО </w:t>
      </w:r>
      <w:r>
        <w:rPr>
          <w:rFonts w:ascii="Times New Roman" w:hAnsi="Times New Roman" w:cs="Times New Roman"/>
          <w:sz w:val="28"/>
          <w:szCs w:val="28"/>
        </w:rPr>
        <w:t xml:space="preserve">для </w:t>
      </w:r>
      <w:r w:rsidRPr="0036364F">
        <w:rPr>
          <w:rFonts w:ascii="Times New Roman" w:hAnsi="Times New Roman" w:cs="Times New Roman"/>
          <w:sz w:val="28"/>
          <w:szCs w:val="28"/>
        </w:rPr>
        <w:t>обучающихся с ОВЗ</w:t>
      </w:r>
      <w:r>
        <w:rPr>
          <w:rFonts w:ascii="Times New Roman" w:hAnsi="Times New Roman" w:cs="Times New Roman"/>
          <w:sz w:val="28"/>
          <w:szCs w:val="28"/>
        </w:rPr>
        <w:t xml:space="preserve"> и направлено на коррекцию имеющихся недостатков в </w:t>
      </w:r>
      <w:r w:rsidRPr="00ED6DD8">
        <w:rPr>
          <w:rFonts w:ascii="Times New Roman" w:hAnsi="Times New Roman" w:cs="Times New Roman"/>
          <w:sz w:val="28"/>
          <w:szCs w:val="28"/>
        </w:rPr>
        <w:t>развитии ребенка, препятствующих освоению программы. Курс является обязательной частью ФАОП НОО для обучающихся с ЗПР (вариант 7.2.) и реализуется</w:t>
      </w:r>
      <w:r w:rsidRPr="0036364F">
        <w:rPr>
          <w:rFonts w:ascii="Times New Roman" w:hAnsi="Times New Roman" w:cs="Times New Roman"/>
          <w:sz w:val="28"/>
          <w:szCs w:val="28"/>
        </w:rPr>
        <w:t xml:space="preserve"> на протяжении всего периода обучения</w:t>
      </w:r>
      <w:r>
        <w:rPr>
          <w:rFonts w:ascii="Times New Roman" w:hAnsi="Times New Roman" w:cs="Times New Roman"/>
          <w:sz w:val="28"/>
          <w:szCs w:val="28"/>
        </w:rPr>
        <w:t xml:space="preserve"> в начальной школе.</w:t>
      </w:r>
    </w:p>
    <w:p w:rsidR="00E72FAB" w:rsidRDefault="00E72FAB" w:rsidP="00E72F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Основной задачей учителя-дефектолога является коррекционное воздействие на учебно-познавательную деятельность младшего школьника с целью ослабления нарушений познавательных процессов и развития до нормативного уровня необходимых для освоения учебного материала психофизических функций. Курс реализуется учителем-дефектологом во внеурочной деятельности на индивидуальных и</w:t>
      </w:r>
      <w:r w:rsidRPr="00EA29CD">
        <w:rPr>
          <w:rFonts w:ascii="Times New Roman" w:hAnsi="Times New Roman" w:cs="Times New Roman"/>
          <w:sz w:val="28"/>
          <w:szCs w:val="28"/>
        </w:rPr>
        <w:t>/</w:t>
      </w:r>
      <w:r>
        <w:rPr>
          <w:rFonts w:ascii="Times New Roman" w:hAnsi="Times New Roman" w:cs="Times New Roman"/>
          <w:sz w:val="28"/>
          <w:szCs w:val="28"/>
        </w:rPr>
        <w:t>или подгрупповых</w:t>
      </w:r>
      <w:r w:rsidRPr="00E62099">
        <w:rPr>
          <w:rFonts w:ascii="Times New Roman" w:hAnsi="Times New Roman" w:cs="Times New Roman"/>
          <w:sz w:val="28"/>
          <w:szCs w:val="28"/>
        </w:rPr>
        <w:t>/</w:t>
      </w:r>
      <w:r>
        <w:rPr>
          <w:rFonts w:ascii="Times New Roman" w:hAnsi="Times New Roman" w:cs="Times New Roman"/>
          <w:sz w:val="28"/>
          <w:szCs w:val="28"/>
        </w:rPr>
        <w:t xml:space="preserve">групповых коррекционно-развивающих занятиях. </w:t>
      </w:r>
    </w:p>
    <w:p w:rsidR="00E72FAB" w:rsidRDefault="00E72FAB" w:rsidP="00E72F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Значительный разброс и неоднородность состояний при ЗПР, обусловленные разной степенью выраженности парциальной недостаточности высших психических функций и различными вариантами сочетания сохранных и нарушенных функций и познавательных процессов, определяют необходимость дифференцированного подхода к обучающимся в процессе реализации курса. Предусматривается гибкость выбора тематического каркаса с учетом типологических особенностей группы школьников с ЗПР. </w:t>
      </w:r>
    </w:p>
    <w:p w:rsidR="00E72FAB" w:rsidRDefault="00E72FAB" w:rsidP="00E72F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Курс реализуется в рамках системы коррекционно-педагогической работы специалиста и поддерживается следующими направлениями деятельности: диагностическим, консультативно-просветительским, организационно-методическим.</w:t>
      </w:r>
    </w:p>
    <w:p w:rsidR="00E72FAB" w:rsidRDefault="00E72FAB" w:rsidP="00E72FAB">
      <w:pPr>
        <w:spacing w:after="0" w:line="240" w:lineRule="auto"/>
        <w:ind w:firstLine="709"/>
        <w:jc w:val="both"/>
        <w:rPr>
          <w:rFonts w:ascii="Times New Roman" w:hAnsi="Times New Roman" w:cs="Times New Roman"/>
          <w:sz w:val="28"/>
          <w:szCs w:val="28"/>
          <w:shd w:val="clear" w:color="auto" w:fill="FFFFFF"/>
        </w:rPr>
      </w:pPr>
    </w:p>
    <w:p w:rsidR="00E72FAB" w:rsidRPr="001E43FE" w:rsidRDefault="00E72FAB" w:rsidP="00E72FAB">
      <w:pPr>
        <w:pStyle w:val="3"/>
        <w:spacing w:before="160" w:after="120"/>
        <w:ind w:left="708"/>
        <w:rPr>
          <w:b w:val="0"/>
        </w:rPr>
      </w:pPr>
      <w:bookmarkStart w:id="409" w:name="_Toc146895041"/>
      <w:r w:rsidRPr="001E43FE">
        <w:t>Цель и задачи</w:t>
      </w:r>
      <w:r>
        <w:t xml:space="preserve"> курса</w:t>
      </w:r>
      <w:bookmarkEnd w:id="409"/>
    </w:p>
    <w:p w:rsidR="00E72FAB" w:rsidRPr="007C59BB" w:rsidRDefault="00E72FAB" w:rsidP="00E72FAB">
      <w:pPr>
        <w:spacing w:after="0" w:line="240" w:lineRule="auto"/>
        <w:ind w:firstLine="709"/>
        <w:jc w:val="both"/>
        <w:rPr>
          <w:rFonts w:ascii="Times New Roman" w:hAnsi="Times New Roman" w:cs="Times New Roman"/>
          <w:bCs/>
          <w:sz w:val="28"/>
          <w:szCs w:val="28"/>
          <w:shd w:val="clear" w:color="auto" w:fill="FFFFFF"/>
        </w:rPr>
      </w:pPr>
      <w:r w:rsidRPr="007C59BB">
        <w:rPr>
          <w:rFonts w:ascii="Times New Roman" w:hAnsi="Times New Roman" w:cs="Times New Roman"/>
          <w:b/>
          <w:bCs/>
          <w:i/>
          <w:sz w:val="28"/>
          <w:szCs w:val="28"/>
          <w:shd w:val="clear" w:color="auto" w:fill="FFFFFF"/>
        </w:rPr>
        <w:t xml:space="preserve">Цель курса </w:t>
      </w:r>
      <w:r w:rsidRPr="007C59BB">
        <w:rPr>
          <w:rFonts w:ascii="Times New Roman" w:hAnsi="Times New Roman" w:cs="Times New Roman"/>
          <w:bCs/>
          <w:sz w:val="28"/>
          <w:szCs w:val="28"/>
          <w:shd w:val="clear" w:color="auto" w:fill="FFFFFF"/>
        </w:rPr>
        <w:t>– предоставление помощи в освоении предметного содержания образовательной программы, коррекция и развитие учебно-познавательной деятельности и психофизических функций, формирование базовых мыслительных операций, приемов мыслительной деятельности, необходимых для формирования учебных навыков и компетенций.</w:t>
      </w:r>
    </w:p>
    <w:p w:rsidR="00E72FAB" w:rsidRPr="007C59BB" w:rsidRDefault="00E72FAB" w:rsidP="00E72FAB">
      <w:pPr>
        <w:spacing w:after="0" w:line="240" w:lineRule="auto"/>
        <w:ind w:firstLine="709"/>
        <w:jc w:val="both"/>
        <w:rPr>
          <w:rFonts w:ascii="Times New Roman" w:hAnsi="Times New Roman" w:cs="Times New Roman"/>
          <w:b/>
          <w:bCs/>
          <w:i/>
          <w:sz w:val="28"/>
          <w:szCs w:val="28"/>
          <w:shd w:val="clear" w:color="auto" w:fill="FFFFFF"/>
        </w:rPr>
      </w:pPr>
      <w:r w:rsidRPr="007C59BB">
        <w:rPr>
          <w:rFonts w:ascii="Times New Roman" w:hAnsi="Times New Roman" w:cs="Times New Roman"/>
          <w:b/>
          <w:bCs/>
          <w:i/>
          <w:sz w:val="28"/>
          <w:szCs w:val="28"/>
          <w:shd w:val="clear" w:color="auto" w:fill="FFFFFF"/>
        </w:rPr>
        <w:t>Задачи курса:</w:t>
      </w:r>
    </w:p>
    <w:p w:rsidR="00E72FAB" w:rsidRPr="007C59BB" w:rsidRDefault="00E72FAB" w:rsidP="00E72FAB">
      <w:pPr>
        <w:spacing w:after="0" w:line="240" w:lineRule="auto"/>
        <w:ind w:firstLine="709"/>
        <w:jc w:val="both"/>
        <w:rPr>
          <w:rFonts w:ascii="Times New Roman" w:hAnsi="Times New Roman" w:cs="Times New Roman"/>
          <w:bCs/>
          <w:sz w:val="28"/>
          <w:szCs w:val="28"/>
          <w:shd w:val="clear" w:color="auto" w:fill="FFFFFF"/>
        </w:rPr>
      </w:pPr>
      <w:r w:rsidRPr="007C59BB">
        <w:rPr>
          <w:rFonts w:ascii="Times New Roman" w:hAnsi="Times New Roman" w:cs="Times New Roman"/>
          <w:bCs/>
          <w:sz w:val="28"/>
          <w:szCs w:val="28"/>
          <w:shd w:val="clear" w:color="auto" w:fill="FFFFFF"/>
        </w:rPr>
        <w:t>•</w:t>
      </w:r>
      <w:r w:rsidRPr="007C59BB">
        <w:rPr>
          <w:rFonts w:ascii="Times New Roman" w:hAnsi="Times New Roman" w:cs="Times New Roman"/>
          <w:bCs/>
          <w:sz w:val="28"/>
          <w:szCs w:val="28"/>
          <w:shd w:val="clear" w:color="auto" w:fill="FFFFFF"/>
        </w:rPr>
        <w:tab/>
        <w:t>Формирование учебного поведения и структурных компонентов учебной деятельности (ориентировочный этап, удержание алгоритма учебных действий, сличение с образцом, промежуточный и итоговый контроль).</w:t>
      </w:r>
    </w:p>
    <w:p w:rsidR="00E72FAB" w:rsidRPr="007C59BB" w:rsidRDefault="00E72FAB" w:rsidP="00E72FAB">
      <w:pPr>
        <w:spacing w:after="0" w:line="240" w:lineRule="auto"/>
        <w:ind w:firstLine="709"/>
        <w:jc w:val="both"/>
        <w:rPr>
          <w:rFonts w:ascii="Times New Roman" w:hAnsi="Times New Roman" w:cs="Times New Roman"/>
          <w:bCs/>
          <w:sz w:val="28"/>
          <w:szCs w:val="28"/>
          <w:shd w:val="clear" w:color="auto" w:fill="FFFFFF"/>
        </w:rPr>
      </w:pPr>
      <w:r w:rsidRPr="007C59BB">
        <w:rPr>
          <w:rFonts w:ascii="Times New Roman" w:hAnsi="Times New Roman" w:cs="Times New Roman"/>
          <w:bCs/>
          <w:sz w:val="28"/>
          <w:szCs w:val="28"/>
          <w:shd w:val="clear" w:color="auto" w:fill="FFFFFF"/>
        </w:rPr>
        <w:t>•</w:t>
      </w:r>
      <w:r w:rsidRPr="007C59BB">
        <w:rPr>
          <w:rFonts w:ascii="Times New Roman" w:hAnsi="Times New Roman" w:cs="Times New Roman"/>
          <w:bCs/>
          <w:sz w:val="28"/>
          <w:szCs w:val="28"/>
          <w:shd w:val="clear" w:color="auto" w:fill="FFFFFF"/>
        </w:rPr>
        <w:tab/>
        <w:t>Коррекция и развитие сенсорной и сенсомоторной сферы.</w:t>
      </w:r>
    </w:p>
    <w:p w:rsidR="00E72FAB" w:rsidRPr="007C59BB" w:rsidRDefault="00E72FAB" w:rsidP="00E72FAB">
      <w:pPr>
        <w:spacing w:after="0" w:line="240" w:lineRule="auto"/>
        <w:ind w:firstLine="709"/>
        <w:jc w:val="both"/>
        <w:rPr>
          <w:rFonts w:ascii="Times New Roman" w:hAnsi="Times New Roman" w:cs="Times New Roman"/>
          <w:bCs/>
          <w:sz w:val="28"/>
          <w:szCs w:val="28"/>
          <w:shd w:val="clear" w:color="auto" w:fill="FFFFFF"/>
        </w:rPr>
      </w:pPr>
      <w:r w:rsidRPr="007C59BB">
        <w:rPr>
          <w:rFonts w:ascii="Times New Roman" w:hAnsi="Times New Roman" w:cs="Times New Roman"/>
          <w:bCs/>
          <w:sz w:val="28"/>
          <w:szCs w:val="28"/>
          <w:shd w:val="clear" w:color="auto" w:fill="FFFFFF"/>
        </w:rPr>
        <w:t>•</w:t>
      </w:r>
      <w:r w:rsidRPr="007C59BB">
        <w:rPr>
          <w:rFonts w:ascii="Times New Roman" w:hAnsi="Times New Roman" w:cs="Times New Roman"/>
          <w:bCs/>
          <w:sz w:val="28"/>
          <w:szCs w:val="28"/>
          <w:shd w:val="clear" w:color="auto" w:fill="FFFFFF"/>
        </w:rPr>
        <w:tab/>
        <w:t>Коррекция и развитие пространственных отношений и временных представлений.</w:t>
      </w:r>
    </w:p>
    <w:p w:rsidR="00E72FAB" w:rsidRPr="007C59BB" w:rsidRDefault="00E72FAB" w:rsidP="00E72FAB">
      <w:pPr>
        <w:spacing w:after="0" w:line="240" w:lineRule="auto"/>
        <w:ind w:firstLine="709"/>
        <w:jc w:val="both"/>
        <w:rPr>
          <w:rFonts w:ascii="Times New Roman" w:hAnsi="Times New Roman" w:cs="Times New Roman"/>
          <w:bCs/>
          <w:sz w:val="28"/>
          <w:szCs w:val="28"/>
          <w:shd w:val="clear" w:color="auto" w:fill="FFFFFF"/>
        </w:rPr>
      </w:pPr>
      <w:r w:rsidRPr="007C59BB">
        <w:rPr>
          <w:rFonts w:ascii="Times New Roman" w:hAnsi="Times New Roman" w:cs="Times New Roman"/>
          <w:bCs/>
          <w:sz w:val="28"/>
          <w:szCs w:val="28"/>
          <w:shd w:val="clear" w:color="auto" w:fill="FFFFFF"/>
        </w:rPr>
        <w:t>•</w:t>
      </w:r>
      <w:r w:rsidRPr="007C59BB">
        <w:rPr>
          <w:rFonts w:ascii="Times New Roman" w:hAnsi="Times New Roman" w:cs="Times New Roman"/>
          <w:bCs/>
          <w:sz w:val="28"/>
          <w:szCs w:val="28"/>
          <w:shd w:val="clear" w:color="auto" w:fill="FFFFFF"/>
        </w:rPr>
        <w:tab/>
        <w:t>Коррекция и развитие познавательных процессов на основе учебного материала.</w:t>
      </w:r>
    </w:p>
    <w:p w:rsidR="00E72FAB" w:rsidRPr="007C59BB" w:rsidRDefault="00E72FAB" w:rsidP="00E72FAB">
      <w:pPr>
        <w:spacing w:after="0" w:line="240" w:lineRule="auto"/>
        <w:ind w:firstLine="709"/>
        <w:jc w:val="both"/>
        <w:rPr>
          <w:rFonts w:ascii="Times New Roman" w:hAnsi="Times New Roman" w:cs="Times New Roman"/>
          <w:bCs/>
          <w:sz w:val="28"/>
          <w:szCs w:val="28"/>
          <w:shd w:val="clear" w:color="auto" w:fill="FFFFFF"/>
        </w:rPr>
      </w:pPr>
      <w:r w:rsidRPr="007C59BB">
        <w:rPr>
          <w:rFonts w:ascii="Times New Roman" w:hAnsi="Times New Roman" w:cs="Times New Roman"/>
          <w:bCs/>
          <w:sz w:val="28"/>
          <w:szCs w:val="28"/>
          <w:shd w:val="clear" w:color="auto" w:fill="FFFFFF"/>
        </w:rPr>
        <w:t>•</w:t>
      </w:r>
      <w:r w:rsidRPr="007C59BB">
        <w:rPr>
          <w:rFonts w:ascii="Times New Roman" w:hAnsi="Times New Roman" w:cs="Times New Roman"/>
          <w:bCs/>
          <w:sz w:val="28"/>
          <w:szCs w:val="28"/>
          <w:shd w:val="clear" w:color="auto" w:fill="FFFFFF"/>
        </w:rPr>
        <w:tab/>
        <w:t>Формирование приемов мыслительной деятельности, коррекция и развитие базовых мыслительных операций.</w:t>
      </w:r>
    </w:p>
    <w:p w:rsidR="00E72FAB" w:rsidRPr="007C59BB" w:rsidRDefault="00E72FAB" w:rsidP="00E72FAB">
      <w:pPr>
        <w:spacing w:after="0" w:line="240" w:lineRule="auto"/>
        <w:ind w:firstLine="709"/>
        <w:jc w:val="both"/>
        <w:rPr>
          <w:rFonts w:ascii="Times New Roman" w:hAnsi="Times New Roman" w:cs="Times New Roman"/>
          <w:bCs/>
          <w:sz w:val="28"/>
          <w:szCs w:val="28"/>
          <w:shd w:val="clear" w:color="auto" w:fill="FFFFFF"/>
        </w:rPr>
      </w:pPr>
      <w:r w:rsidRPr="007C59BB">
        <w:rPr>
          <w:rFonts w:ascii="Times New Roman" w:hAnsi="Times New Roman" w:cs="Times New Roman"/>
          <w:bCs/>
          <w:sz w:val="28"/>
          <w:szCs w:val="28"/>
          <w:shd w:val="clear" w:color="auto" w:fill="FFFFFF"/>
        </w:rPr>
        <w:t>•</w:t>
      </w:r>
      <w:r w:rsidRPr="007C59BB">
        <w:rPr>
          <w:rFonts w:ascii="Times New Roman" w:hAnsi="Times New Roman" w:cs="Times New Roman"/>
          <w:bCs/>
          <w:sz w:val="28"/>
          <w:szCs w:val="28"/>
          <w:shd w:val="clear" w:color="auto" w:fill="FFFFFF"/>
        </w:rPr>
        <w:tab/>
        <w:t>Расширение разносторонних представлений о предметах и явлениях окружающей действительности, обогащение словаря, развитие связной речи.</w:t>
      </w:r>
    </w:p>
    <w:p w:rsidR="00E72FAB" w:rsidRPr="007C59BB" w:rsidRDefault="00E72FAB" w:rsidP="00E72FAB">
      <w:pPr>
        <w:spacing w:after="0" w:line="240" w:lineRule="auto"/>
        <w:ind w:firstLine="709"/>
        <w:jc w:val="both"/>
        <w:rPr>
          <w:rFonts w:ascii="Times New Roman" w:hAnsi="Times New Roman" w:cs="Times New Roman"/>
          <w:bCs/>
          <w:sz w:val="28"/>
          <w:szCs w:val="28"/>
          <w:shd w:val="clear" w:color="auto" w:fill="FFFFFF"/>
        </w:rPr>
      </w:pPr>
      <w:r w:rsidRPr="007C59BB">
        <w:rPr>
          <w:rFonts w:ascii="Times New Roman" w:hAnsi="Times New Roman" w:cs="Times New Roman"/>
          <w:bCs/>
          <w:sz w:val="28"/>
          <w:szCs w:val="28"/>
          <w:shd w:val="clear" w:color="auto" w:fill="FFFFFF"/>
        </w:rPr>
        <w:t>•</w:t>
      </w:r>
      <w:r w:rsidRPr="007C59BB">
        <w:rPr>
          <w:rFonts w:ascii="Times New Roman" w:hAnsi="Times New Roman" w:cs="Times New Roman"/>
          <w:bCs/>
          <w:sz w:val="28"/>
          <w:szCs w:val="28"/>
          <w:shd w:val="clear" w:color="auto" w:fill="FFFFFF"/>
        </w:rPr>
        <w:tab/>
        <w:t>Восполнение образовательных дефицитов, обусловленных недостаточной готовностью к школьному обучению.</w:t>
      </w:r>
    </w:p>
    <w:p w:rsidR="00E72FAB" w:rsidRPr="007C59BB" w:rsidRDefault="00E72FAB" w:rsidP="00E72FAB">
      <w:pPr>
        <w:spacing w:after="0" w:line="240" w:lineRule="auto"/>
        <w:ind w:firstLine="709"/>
        <w:jc w:val="both"/>
        <w:rPr>
          <w:rFonts w:ascii="Times New Roman" w:hAnsi="Times New Roman" w:cs="Times New Roman"/>
          <w:bCs/>
          <w:sz w:val="28"/>
          <w:szCs w:val="28"/>
          <w:shd w:val="clear" w:color="auto" w:fill="FFFFFF"/>
        </w:rPr>
      </w:pPr>
      <w:r w:rsidRPr="007C59BB">
        <w:rPr>
          <w:rFonts w:ascii="Times New Roman" w:hAnsi="Times New Roman" w:cs="Times New Roman"/>
          <w:bCs/>
          <w:sz w:val="28"/>
          <w:szCs w:val="28"/>
          <w:shd w:val="clear" w:color="auto" w:fill="FFFFFF"/>
        </w:rPr>
        <w:t>•</w:t>
      </w:r>
      <w:r w:rsidRPr="007C59BB">
        <w:rPr>
          <w:rFonts w:ascii="Times New Roman" w:hAnsi="Times New Roman" w:cs="Times New Roman"/>
          <w:bCs/>
          <w:sz w:val="28"/>
          <w:szCs w:val="28"/>
          <w:shd w:val="clear" w:color="auto" w:fill="FFFFFF"/>
        </w:rPr>
        <w:tab/>
        <w:t>Формирование алгоритмов учебно-познавательных действий и коррекция учебных навыков на основе определения индивидуальных трудностей в обучении учащегося с ЗПР.</w:t>
      </w:r>
    </w:p>
    <w:p w:rsidR="00E72FAB" w:rsidRPr="007C59BB" w:rsidRDefault="00E72FAB" w:rsidP="00E72FAB">
      <w:pPr>
        <w:spacing w:after="0" w:line="240" w:lineRule="auto"/>
        <w:ind w:firstLine="709"/>
        <w:jc w:val="both"/>
        <w:rPr>
          <w:rFonts w:ascii="Times New Roman" w:hAnsi="Times New Roman" w:cs="Times New Roman"/>
          <w:bCs/>
          <w:sz w:val="28"/>
          <w:szCs w:val="28"/>
          <w:shd w:val="clear" w:color="auto" w:fill="FFFFFF"/>
        </w:rPr>
      </w:pPr>
      <w:r w:rsidRPr="007C59BB">
        <w:rPr>
          <w:rFonts w:ascii="Times New Roman" w:hAnsi="Times New Roman" w:cs="Times New Roman"/>
          <w:bCs/>
          <w:sz w:val="28"/>
          <w:szCs w:val="28"/>
          <w:shd w:val="clear" w:color="auto" w:fill="FFFFFF"/>
        </w:rPr>
        <w:t>•</w:t>
      </w:r>
      <w:r w:rsidRPr="007C59BB">
        <w:rPr>
          <w:rFonts w:ascii="Times New Roman" w:hAnsi="Times New Roman" w:cs="Times New Roman"/>
          <w:bCs/>
          <w:sz w:val="28"/>
          <w:szCs w:val="28"/>
          <w:shd w:val="clear" w:color="auto" w:fill="FFFFFF"/>
        </w:rPr>
        <w:tab/>
        <w:t>Формирование навыков социальной (жизненной) компетенции.</w:t>
      </w:r>
    </w:p>
    <w:p w:rsidR="00E72FAB" w:rsidRDefault="00E72FAB" w:rsidP="00E72FAB">
      <w:pPr>
        <w:spacing w:after="0" w:line="240" w:lineRule="auto"/>
        <w:ind w:firstLine="709"/>
        <w:jc w:val="both"/>
        <w:rPr>
          <w:rFonts w:ascii="Times New Roman" w:hAnsi="Times New Roman" w:cs="Times New Roman"/>
          <w:b/>
          <w:bCs/>
          <w:i/>
          <w:sz w:val="28"/>
          <w:szCs w:val="28"/>
          <w:shd w:val="clear" w:color="auto" w:fill="FFFFFF"/>
        </w:rPr>
      </w:pPr>
    </w:p>
    <w:p w:rsidR="00E72FAB" w:rsidRDefault="00E72FAB" w:rsidP="00E72FAB">
      <w:pPr>
        <w:spacing w:after="0" w:line="240" w:lineRule="auto"/>
        <w:ind w:firstLine="709"/>
        <w:jc w:val="both"/>
        <w:rPr>
          <w:rFonts w:ascii="Times New Roman" w:hAnsi="Times New Roman" w:cs="Times New Roman"/>
          <w:b/>
          <w:bCs/>
          <w:i/>
          <w:sz w:val="28"/>
          <w:szCs w:val="28"/>
          <w:shd w:val="clear" w:color="auto" w:fill="FFFFFF"/>
        </w:rPr>
      </w:pPr>
    </w:p>
    <w:p w:rsidR="00E72FAB" w:rsidRPr="00A261DA" w:rsidRDefault="00E72FAB" w:rsidP="00E72FAB">
      <w:pPr>
        <w:pStyle w:val="3"/>
        <w:spacing w:before="160" w:after="120"/>
        <w:ind w:left="708"/>
        <w:rPr>
          <w:b w:val="0"/>
        </w:rPr>
      </w:pPr>
      <w:bookmarkStart w:id="410" w:name="_Toc146895042"/>
      <w:r w:rsidRPr="00A261DA">
        <w:lastRenderedPageBreak/>
        <w:t>Особенности построения курса</w:t>
      </w:r>
      <w:bookmarkStart w:id="411" w:name="_Hlk49148905"/>
      <w:bookmarkEnd w:id="410"/>
    </w:p>
    <w:p w:rsidR="00E72FAB" w:rsidRPr="007C59BB" w:rsidRDefault="00E72FAB" w:rsidP="00E72FAB">
      <w:pPr>
        <w:spacing w:after="0" w:line="240" w:lineRule="auto"/>
        <w:ind w:firstLine="709"/>
        <w:jc w:val="both"/>
        <w:rPr>
          <w:rFonts w:ascii="Times New Roman" w:hAnsi="Times New Roman" w:cs="Times New Roman"/>
          <w:sz w:val="28"/>
          <w:szCs w:val="28"/>
        </w:rPr>
      </w:pPr>
      <w:r w:rsidRPr="007C59BB">
        <w:rPr>
          <w:rFonts w:ascii="Times New Roman" w:hAnsi="Times New Roman" w:cs="Times New Roman"/>
          <w:sz w:val="28"/>
          <w:szCs w:val="28"/>
        </w:rPr>
        <w:t>Содержание коррекционного курса включает в себя следующие модули:</w:t>
      </w:r>
    </w:p>
    <w:p w:rsidR="00E72FAB" w:rsidRPr="007C59BB" w:rsidRDefault="00E72FAB" w:rsidP="00E72FAB">
      <w:pPr>
        <w:spacing w:after="0" w:line="240" w:lineRule="auto"/>
        <w:ind w:firstLine="709"/>
        <w:jc w:val="both"/>
        <w:rPr>
          <w:rFonts w:ascii="Times New Roman" w:hAnsi="Times New Roman" w:cs="Times New Roman"/>
          <w:sz w:val="28"/>
          <w:szCs w:val="28"/>
        </w:rPr>
      </w:pPr>
      <w:r w:rsidRPr="007C59BB">
        <w:rPr>
          <w:rFonts w:ascii="Times New Roman" w:hAnsi="Times New Roman" w:cs="Times New Roman"/>
          <w:sz w:val="28"/>
          <w:szCs w:val="28"/>
        </w:rPr>
        <w:t>1.</w:t>
      </w:r>
      <w:r w:rsidRPr="007C59BB">
        <w:rPr>
          <w:rFonts w:ascii="Times New Roman" w:hAnsi="Times New Roman" w:cs="Times New Roman"/>
          <w:sz w:val="28"/>
          <w:szCs w:val="28"/>
        </w:rPr>
        <w:tab/>
        <w:t>Сенсорное и сенсомоторное развитие.</w:t>
      </w:r>
    </w:p>
    <w:p w:rsidR="00E72FAB" w:rsidRPr="007C59BB" w:rsidRDefault="00E72FAB" w:rsidP="00E72FAB">
      <w:pPr>
        <w:spacing w:after="0" w:line="240" w:lineRule="auto"/>
        <w:ind w:firstLine="709"/>
        <w:jc w:val="both"/>
        <w:rPr>
          <w:rFonts w:ascii="Times New Roman" w:hAnsi="Times New Roman" w:cs="Times New Roman"/>
          <w:sz w:val="28"/>
          <w:szCs w:val="28"/>
        </w:rPr>
      </w:pPr>
      <w:r w:rsidRPr="007C59BB">
        <w:rPr>
          <w:rFonts w:ascii="Times New Roman" w:hAnsi="Times New Roman" w:cs="Times New Roman"/>
          <w:sz w:val="28"/>
          <w:szCs w:val="28"/>
        </w:rPr>
        <w:t>2.</w:t>
      </w:r>
      <w:r w:rsidRPr="007C59BB">
        <w:rPr>
          <w:rFonts w:ascii="Times New Roman" w:hAnsi="Times New Roman" w:cs="Times New Roman"/>
          <w:sz w:val="28"/>
          <w:szCs w:val="28"/>
        </w:rPr>
        <w:tab/>
        <w:t>Коррекция и развитие пространственных отношений и временных представлений.</w:t>
      </w:r>
    </w:p>
    <w:p w:rsidR="00E72FAB" w:rsidRPr="007C59BB" w:rsidRDefault="00E72FAB" w:rsidP="00E72FAB">
      <w:pPr>
        <w:spacing w:after="0" w:line="240" w:lineRule="auto"/>
        <w:ind w:firstLine="709"/>
        <w:jc w:val="both"/>
        <w:rPr>
          <w:rFonts w:ascii="Times New Roman" w:hAnsi="Times New Roman" w:cs="Times New Roman"/>
          <w:sz w:val="28"/>
          <w:szCs w:val="28"/>
        </w:rPr>
      </w:pPr>
      <w:r w:rsidRPr="007C59BB">
        <w:rPr>
          <w:rFonts w:ascii="Times New Roman" w:hAnsi="Times New Roman" w:cs="Times New Roman"/>
          <w:sz w:val="28"/>
          <w:szCs w:val="28"/>
        </w:rPr>
        <w:t>3.</w:t>
      </w:r>
      <w:r w:rsidRPr="007C59BB">
        <w:rPr>
          <w:rFonts w:ascii="Times New Roman" w:hAnsi="Times New Roman" w:cs="Times New Roman"/>
          <w:sz w:val="28"/>
          <w:szCs w:val="28"/>
        </w:rPr>
        <w:tab/>
        <w:t>Коррекция и развитие познавательной деятельности на учебном материале.</w:t>
      </w:r>
    </w:p>
    <w:p w:rsidR="00E72FAB" w:rsidRPr="007C59BB" w:rsidRDefault="00E72FAB" w:rsidP="00E72FAB">
      <w:pPr>
        <w:spacing w:after="0" w:line="240" w:lineRule="auto"/>
        <w:ind w:firstLine="709"/>
        <w:jc w:val="both"/>
        <w:rPr>
          <w:rFonts w:ascii="Times New Roman" w:hAnsi="Times New Roman" w:cs="Times New Roman"/>
          <w:sz w:val="28"/>
          <w:szCs w:val="28"/>
        </w:rPr>
      </w:pPr>
      <w:r w:rsidRPr="007C59BB">
        <w:rPr>
          <w:rFonts w:ascii="Times New Roman" w:hAnsi="Times New Roman" w:cs="Times New Roman"/>
          <w:sz w:val="28"/>
          <w:szCs w:val="28"/>
        </w:rPr>
        <w:t>4.</w:t>
      </w:r>
      <w:r w:rsidRPr="007C59BB">
        <w:rPr>
          <w:rFonts w:ascii="Times New Roman" w:hAnsi="Times New Roman" w:cs="Times New Roman"/>
          <w:sz w:val="28"/>
          <w:szCs w:val="28"/>
        </w:rPr>
        <w:tab/>
        <w:t>Расширение представлений об окружающем мире и развитие речи.</w:t>
      </w:r>
    </w:p>
    <w:p w:rsidR="00E72FAB" w:rsidRPr="007C59BB" w:rsidRDefault="00E72FAB" w:rsidP="00E72FAB">
      <w:pPr>
        <w:spacing w:after="0" w:line="240" w:lineRule="auto"/>
        <w:ind w:firstLine="709"/>
        <w:jc w:val="both"/>
        <w:rPr>
          <w:rFonts w:ascii="Times New Roman" w:hAnsi="Times New Roman" w:cs="Times New Roman"/>
          <w:sz w:val="28"/>
          <w:szCs w:val="28"/>
        </w:rPr>
      </w:pPr>
      <w:r w:rsidRPr="007C59BB">
        <w:rPr>
          <w:rFonts w:ascii="Times New Roman" w:hAnsi="Times New Roman" w:cs="Times New Roman"/>
          <w:sz w:val="28"/>
          <w:szCs w:val="28"/>
        </w:rPr>
        <w:t>5.</w:t>
      </w:r>
      <w:r w:rsidRPr="007C59BB">
        <w:rPr>
          <w:rFonts w:ascii="Times New Roman" w:hAnsi="Times New Roman" w:cs="Times New Roman"/>
          <w:sz w:val="28"/>
          <w:szCs w:val="28"/>
        </w:rPr>
        <w:tab/>
        <w:t>Коррекция и развитие мыслительной деятельности, формирование приемов умственных действий.</w:t>
      </w:r>
    </w:p>
    <w:p w:rsidR="00E72FAB" w:rsidRDefault="00E72FAB" w:rsidP="00E72FAB">
      <w:pPr>
        <w:spacing w:after="0" w:line="240" w:lineRule="auto"/>
        <w:ind w:firstLine="709"/>
        <w:jc w:val="both"/>
        <w:rPr>
          <w:rFonts w:ascii="Times New Roman" w:hAnsi="Times New Roman" w:cs="Times New Roman"/>
          <w:sz w:val="28"/>
          <w:szCs w:val="28"/>
        </w:rPr>
      </w:pPr>
      <w:r w:rsidRPr="007C59BB">
        <w:rPr>
          <w:rFonts w:ascii="Times New Roman" w:hAnsi="Times New Roman" w:cs="Times New Roman"/>
          <w:sz w:val="28"/>
          <w:szCs w:val="28"/>
        </w:rPr>
        <w:t>6.</w:t>
      </w:r>
      <w:r w:rsidRPr="007C59BB">
        <w:rPr>
          <w:rFonts w:ascii="Times New Roman" w:hAnsi="Times New Roman" w:cs="Times New Roman"/>
          <w:sz w:val="28"/>
          <w:szCs w:val="28"/>
        </w:rPr>
        <w:tab/>
        <w:t>Восполнение образовательных дефицитов  (индивидуальный).</w:t>
      </w:r>
    </w:p>
    <w:p w:rsidR="00E72FAB" w:rsidRDefault="00E72FAB" w:rsidP="00E72FAB">
      <w:pPr>
        <w:spacing w:after="0" w:line="240" w:lineRule="auto"/>
        <w:ind w:firstLine="709"/>
        <w:jc w:val="both"/>
        <w:rPr>
          <w:rFonts w:ascii="Times New Roman" w:hAnsi="Times New Roman" w:cs="Times New Roman"/>
          <w:sz w:val="28"/>
          <w:szCs w:val="28"/>
        </w:rPr>
      </w:pPr>
    </w:p>
    <w:p w:rsidR="00E72FAB" w:rsidRPr="00885BCF" w:rsidRDefault="00E72FAB" w:rsidP="00E72FAB">
      <w:pPr>
        <w:pStyle w:val="Default"/>
        <w:ind w:firstLine="709"/>
        <w:jc w:val="both"/>
        <w:rPr>
          <w:b/>
          <w:bCs/>
          <w:sz w:val="28"/>
          <w:szCs w:val="28"/>
          <w:shd w:val="clear" w:color="auto" w:fill="FFFFFF"/>
        </w:rPr>
      </w:pPr>
      <w:r w:rsidRPr="00885BCF">
        <w:rPr>
          <w:b/>
          <w:bCs/>
          <w:sz w:val="28"/>
          <w:szCs w:val="28"/>
          <w:shd w:val="clear" w:color="auto" w:fill="FFFFFF"/>
        </w:rPr>
        <w:t>Модуль «Сенсорное и сенсомоторное развитие»</w:t>
      </w:r>
    </w:p>
    <w:p w:rsidR="00E72FAB" w:rsidRPr="00885BCF" w:rsidRDefault="00E72FAB" w:rsidP="00E72FAB">
      <w:pPr>
        <w:pStyle w:val="Default"/>
        <w:ind w:firstLine="709"/>
        <w:jc w:val="both"/>
        <w:rPr>
          <w:bCs/>
          <w:sz w:val="28"/>
          <w:szCs w:val="28"/>
          <w:shd w:val="clear" w:color="auto" w:fill="FFFFFF"/>
        </w:rPr>
      </w:pPr>
      <w:r w:rsidRPr="00885BCF">
        <w:rPr>
          <w:bCs/>
          <w:sz w:val="28"/>
          <w:szCs w:val="28"/>
          <w:shd w:val="clear" w:color="auto" w:fill="FFFFFF"/>
        </w:rPr>
        <w:t>Модуль включает следующие разделы: «Развитие сенсорного восприятия и сенсорных эталонов», «Развитие перцептивных возможностей», «Развитие кинестетических основ движения», «Развитие графо-моторных функций», «Развитие межанализаторных систем», «Развитие мелких мышц руки и конструктивного праксиса» (1, 1 дополнительный класс).</w:t>
      </w:r>
    </w:p>
    <w:p w:rsidR="00E72FAB" w:rsidRPr="00885BCF" w:rsidRDefault="00E72FAB" w:rsidP="00E72FAB">
      <w:pPr>
        <w:pStyle w:val="Default"/>
        <w:ind w:firstLine="709"/>
        <w:jc w:val="both"/>
        <w:rPr>
          <w:b/>
          <w:bCs/>
          <w:sz w:val="28"/>
          <w:szCs w:val="28"/>
          <w:shd w:val="clear" w:color="auto" w:fill="FFFFFF"/>
        </w:rPr>
      </w:pPr>
    </w:p>
    <w:p w:rsidR="00E72FAB" w:rsidRPr="00885BCF" w:rsidRDefault="00E72FAB" w:rsidP="00E72FAB">
      <w:pPr>
        <w:pStyle w:val="Default"/>
        <w:ind w:firstLine="709"/>
        <w:jc w:val="both"/>
        <w:rPr>
          <w:b/>
          <w:bCs/>
          <w:sz w:val="28"/>
          <w:szCs w:val="28"/>
          <w:shd w:val="clear" w:color="auto" w:fill="FFFFFF"/>
        </w:rPr>
      </w:pPr>
      <w:r w:rsidRPr="00885BCF">
        <w:rPr>
          <w:b/>
          <w:bCs/>
          <w:sz w:val="28"/>
          <w:szCs w:val="28"/>
          <w:shd w:val="clear" w:color="auto" w:fill="FFFFFF"/>
        </w:rPr>
        <w:t>Модуль «Коррекция и развитие пространственных отношений и временных представлений»</w:t>
      </w:r>
    </w:p>
    <w:p w:rsidR="00E72FAB" w:rsidRPr="00885BCF" w:rsidRDefault="00E72FAB" w:rsidP="00E72FAB">
      <w:pPr>
        <w:pStyle w:val="Default"/>
        <w:ind w:firstLine="709"/>
        <w:jc w:val="both"/>
        <w:rPr>
          <w:bCs/>
          <w:sz w:val="28"/>
          <w:szCs w:val="28"/>
          <w:shd w:val="clear" w:color="auto" w:fill="FFFFFF"/>
        </w:rPr>
      </w:pPr>
      <w:r w:rsidRPr="00885BCF">
        <w:rPr>
          <w:bCs/>
          <w:sz w:val="28"/>
          <w:szCs w:val="28"/>
          <w:shd w:val="clear" w:color="auto" w:fill="FFFFFF"/>
        </w:rPr>
        <w:t>Модуль включает следующие разделы: «Ориентировка в пространстве (схеме) собственного тела и расположении объектов по отношению к телу», «Восприятие пространственного расположения объектов относительно друг друга», «Пространственная ориентировка на плоскости (горизонтальной, вертикальной)», «Развитие умений выражать пространственные отношения в речи, понимать и строить логико-грамматические конструкции», «Развитие временных представлений».</w:t>
      </w:r>
    </w:p>
    <w:p w:rsidR="00E72FAB" w:rsidRPr="00885BCF" w:rsidRDefault="00E72FAB" w:rsidP="00E72FAB">
      <w:pPr>
        <w:pStyle w:val="Default"/>
        <w:ind w:firstLine="709"/>
        <w:jc w:val="both"/>
        <w:rPr>
          <w:b/>
          <w:bCs/>
          <w:sz w:val="28"/>
          <w:szCs w:val="28"/>
          <w:shd w:val="clear" w:color="auto" w:fill="FFFFFF"/>
        </w:rPr>
      </w:pPr>
    </w:p>
    <w:p w:rsidR="00E72FAB" w:rsidRPr="00885BCF" w:rsidRDefault="00E72FAB" w:rsidP="00E72FAB">
      <w:pPr>
        <w:pStyle w:val="Default"/>
        <w:ind w:firstLine="709"/>
        <w:jc w:val="both"/>
        <w:rPr>
          <w:b/>
          <w:bCs/>
          <w:sz w:val="28"/>
          <w:szCs w:val="28"/>
          <w:shd w:val="clear" w:color="auto" w:fill="FFFFFF"/>
        </w:rPr>
      </w:pPr>
      <w:r w:rsidRPr="00885BCF">
        <w:rPr>
          <w:b/>
          <w:bCs/>
          <w:sz w:val="28"/>
          <w:szCs w:val="28"/>
          <w:shd w:val="clear" w:color="auto" w:fill="FFFFFF"/>
        </w:rPr>
        <w:t>Модуль «Коррекция и развитие познавательной деятельности на учебном материале»</w:t>
      </w:r>
    </w:p>
    <w:p w:rsidR="00E72FAB" w:rsidRPr="00885BCF" w:rsidRDefault="00E72FAB" w:rsidP="00E72FAB">
      <w:pPr>
        <w:pStyle w:val="Default"/>
        <w:ind w:firstLine="709"/>
        <w:jc w:val="both"/>
        <w:rPr>
          <w:bCs/>
          <w:sz w:val="28"/>
          <w:szCs w:val="28"/>
          <w:shd w:val="clear" w:color="auto" w:fill="FFFFFF"/>
        </w:rPr>
      </w:pPr>
      <w:r w:rsidRPr="00885BCF">
        <w:rPr>
          <w:bCs/>
          <w:sz w:val="28"/>
          <w:szCs w:val="28"/>
          <w:shd w:val="clear" w:color="auto" w:fill="FFFFFF"/>
        </w:rPr>
        <w:t>Модуль включает следующие разделы: «Развитие познавательных процессов», «Познавательные действия при работе с алгоритмами», «Познавательные действия по преобразованию информации».</w:t>
      </w:r>
    </w:p>
    <w:p w:rsidR="00E72FAB" w:rsidRPr="00885BCF" w:rsidRDefault="00E72FAB" w:rsidP="00E72FAB">
      <w:pPr>
        <w:pStyle w:val="Default"/>
        <w:ind w:firstLine="709"/>
        <w:jc w:val="both"/>
        <w:rPr>
          <w:b/>
          <w:bCs/>
          <w:sz w:val="28"/>
          <w:szCs w:val="28"/>
          <w:shd w:val="clear" w:color="auto" w:fill="FFFFFF"/>
        </w:rPr>
      </w:pPr>
    </w:p>
    <w:p w:rsidR="00E72FAB" w:rsidRPr="00885BCF" w:rsidRDefault="00E72FAB" w:rsidP="00E72FAB">
      <w:pPr>
        <w:pStyle w:val="Default"/>
        <w:ind w:firstLine="709"/>
        <w:jc w:val="both"/>
        <w:rPr>
          <w:b/>
          <w:bCs/>
          <w:sz w:val="28"/>
          <w:szCs w:val="28"/>
          <w:shd w:val="clear" w:color="auto" w:fill="FFFFFF"/>
        </w:rPr>
      </w:pPr>
      <w:r w:rsidRPr="00885BCF">
        <w:rPr>
          <w:b/>
          <w:bCs/>
          <w:sz w:val="28"/>
          <w:szCs w:val="28"/>
          <w:shd w:val="clear" w:color="auto" w:fill="FFFFFF"/>
        </w:rPr>
        <w:t>Модуль «Расширение представлений об окружающем мире и развитие речи»</w:t>
      </w:r>
    </w:p>
    <w:p w:rsidR="00E72FAB" w:rsidRPr="00885BCF" w:rsidRDefault="00E72FAB" w:rsidP="00E72FAB">
      <w:pPr>
        <w:pStyle w:val="Default"/>
        <w:ind w:firstLine="709"/>
        <w:jc w:val="both"/>
        <w:rPr>
          <w:bCs/>
          <w:sz w:val="28"/>
          <w:szCs w:val="28"/>
          <w:shd w:val="clear" w:color="auto" w:fill="FFFFFF"/>
        </w:rPr>
      </w:pPr>
      <w:r w:rsidRPr="00885BCF">
        <w:rPr>
          <w:bCs/>
          <w:sz w:val="28"/>
          <w:szCs w:val="28"/>
          <w:shd w:val="clear" w:color="auto" w:fill="FFFFFF"/>
        </w:rPr>
        <w:t>В модуль включены темы из учебного предмета «Окружающий мир».</w:t>
      </w:r>
    </w:p>
    <w:p w:rsidR="00E72FAB" w:rsidRPr="00885BCF" w:rsidRDefault="00E72FAB" w:rsidP="00E72FAB">
      <w:pPr>
        <w:pStyle w:val="Default"/>
        <w:ind w:firstLine="709"/>
        <w:jc w:val="both"/>
        <w:rPr>
          <w:b/>
          <w:bCs/>
          <w:sz w:val="28"/>
          <w:szCs w:val="28"/>
          <w:shd w:val="clear" w:color="auto" w:fill="FFFFFF"/>
        </w:rPr>
      </w:pPr>
    </w:p>
    <w:p w:rsidR="00E72FAB" w:rsidRPr="00885BCF" w:rsidRDefault="00E72FAB" w:rsidP="00E72FAB">
      <w:pPr>
        <w:pStyle w:val="Default"/>
        <w:ind w:firstLine="709"/>
        <w:jc w:val="both"/>
        <w:rPr>
          <w:b/>
          <w:bCs/>
          <w:sz w:val="28"/>
          <w:szCs w:val="28"/>
          <w:shd w:val="clear" w:color="auto" w:fill="FFFFFF"/>
        </w:rPr>
      </w:pPr>
      <w:r w:rsidRPr="00885BCF">
        <w:rPr>
          <w:b/>
          <w:bCs/>
          <w:sz w:val="28"/>
          <w:szCs w:val="28"/>
          <w:shd w:val="clear" w:color="auto" w:fill="FFFFFF"/>
        </w:rPr>
        <w:t>Модуль «Коррекция и развитие мыслительной деятельности, формирование приемов умственных действий»</w:t>
      </w:r>
    </w:p>
    <w:p w:rsidR="00E72FAB" w:rsidRPr="00885BCF" w:rsidRDefault="00E72FAB" w:rsidP="00E72FAB">
      <w:pPr>
        <w:pStyle w:val="Default"/>
        <w:ind w:firstLine="709"/>
        <w:jc w:val="both"/>
        <w:rPr>
          <w:bCs/>
          <w:sz w:val="28"/>
          <w:szCs w:val="28"/>
          <w:shd w:val="clear" w:color="auto" w:fill="FFFFFF"/>
        </w:rPr>
      </w:pPr>
      <w:r w:rsidRPr="00885BCF">
        <w:rPr>
          <w:bCs/>
          <w:sz w:val="28"/>
          <w:szCs w:val="28"/>
          <w:shd w:val="clear" w:color="auto" w:fill="FFFFFF"/>
        </w:rPr>
        <w:lastRenderedPageBreak/>
        <w:t>Модуль включает следующие разделы: «Анализ и синтез», «Сравнение», «Классификация», «Обобщение, конкретизация, абстрагирование», «Суждение и умозаключение».</w:t>
      </w:r>
    </w:p>
    <w:p w:rsidR="00E72FAB" w:rsidRPr="00885BCF" w:rsidRDefault="00E72FAB" w:rsidP="00E72FAB">
      <w:pPr>
        <w:pStyle w:val="Default"/>
        <w:ind w:firstLine="709"/>
        <w:jc w:val="both"/>
        <w:rPr>
          <w:b/>
          <w:bCs/>
          <w:sz w:val="28"/>
          <w:szCs w:val="28"/>
          <w:shd w:val="clear" w:color="auto" w:fill="FFFFFF"/>
        </w:rPr>
      </w:pPr>
    </w:p>
    <w:p w:rsidR="00E72FAB" w:rsidRPr="00885BCF" w:rsidRDefault="00E72FAB" w:rsidP="00E72FAB">
      <w:pPr>
        <w:pStyle w:val="Default"/>
        <w:ind w:firstLine="709"/>
        <w:jc w:val="both"/>
        <w:rPr>
          <w:b/>
          <w:bCs/>
          <w:sz w:val="28"/>
          <w:szCs w:val="28"/>
          <w:shd w:val="clear" w:color="auto" w:fill="FFFFFF"/>
        </w:rPr>
      </w:pPr>
      <w:r w:rsidRPr="00885BCF">
        <w:rPr>
          <w:b/>
          <w:bCs/>
          <w:sz w:val="28"/>
          <w:szCs w:val="28"/>
          <w:shd w:val="clear" w:color="auto" w:fill="FFFFFF"/>
        </w:rPr>
        <w:t>Модуль «Восполнение образовательных дефицитов (индивидуальный)»</w:t>
      </w:r>
    </w:p>
    <w:p w:rsidR="00E72FAB" w:rsidRPr="00885BCF" w:rsidRDefault="00E72FAB" w:rsidP="00E72FAB">
      <w:pPr>
        <w:pStyle w:val="Default"/>
        <w:ind w:firstLine="709"/>
        <w:jc w:val="both"/>
        <w:rPr>
          <w:bCs/>
          <w:sz w:val="28"/>
          <w:szCs w:val="28"/>
          <w:shd w:val="clear" w:color="auto" w:fill="FFFFFF"/>
        </w:rPr>
      </w:pPr>
      <w:r w:rsidRPr="00885BCF">
        <w:rPr>
          <w:bCs/>
          <w:sz w:val="28"/>
          <w:szCs w:val="28"/>
          <w:shd w:val="clear" w:color="auto" w:fill="FFFFFF"/>
        </w:rPr>
        <w:t>В модуль включены темы из учебного предмета «Математика», «Русский язык».</w:t>
      </w:r>
    </w:p>
    <w:p w:rsidR="00E72FAB" w:rsidRDefault="00E72FAB" w:rsidP="00E72FAB">
      <w:pPr>
        <w:pStyle w:val="Default"/>
        <w:ind w:firstLine="709"/>
        <w:jc w:val="both"/>
        <w:rPr>
          <w:b/>
          <w:bCs/>
          <w:sz w:val="28"/>
          <w:szCs w:val="28"/>
          <w:shd w:val="clear" w:color="auto" w:fill="FFFFFF"/>
        </w:rPr>
      </w:pPr>
    </w:p>
    <w:p w:rsidR="00E72FAB" w:rsidRPr="00EA39FA" w:rsidRDefault="00E72FAB" w:rsidP="00E72FAB">
      <w:pPr>
        <w:tabs>
          <w:tab w:val="left" w:pos="709"/>
        </w:tabs>
        <w:spacing w:after="0" w:line="240" w:lineRule="auto"/>
        <w:ind w:firstLine="567"/>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М</w:t>
      </w:r>
      <w:r w:rsidRPr="0074031C">
        <w:rPr>
          <w:rFonts w:ascii="Times New Roman" w:eastAsia="Calibri" w:hAnsi="Times New Roman" w:cs="Times New Roman"/>
          <w:sz w:val="28"/>
          <w:szCs w:val="28"/>
          <w:shd w:val="clear" w:color="auto" w:fill="FFFFFF"/>
        </w:rPr>
        <w:t>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w:t>
      </w:r>
      <w:r>
        <w:rPr>
          <w:rFonts w:ascii="Times New Roman" w:eastAsia="Calibri" w:hAnsi="Times New Roman" w:cs="Times New Roman"/>
          <w:sz w:val="28"/>
          <w:szCs w:val="28"/>
          <w:shd w:val="clear" w:color="auto" w:fill="FFFFFF"/>
        </w:rPr>
        <w:t xml:space="preserve"> может гибко варьировать</w:t>
      </w:r>
      <w:r w:rsidRPr="0074031C">
        <w:rPr>
          <w:rFonts w:ascii="Times New Roman" w:eastAsia="Calibri" w:hAnsi="Times New Roman" w:cs="Times New Roman"/>
          <w:sz w:val="28"/>
          <w:szCs w:val="28"/>
          <w:shd w:val="clear" w:color="auto" w:fill="FFFFFF"/>
        </w:rPr>
        <w:t xml:space="preserve"> распределение часов, ориентируясь на потребности обучающихся.</w:t>
      </w:r>
    </w:p>
    <w:p w:rsidR="00E72FAB" w:rsidRDefault="00E72FAB" w:rsidP="00E72FAB">
      <w:pPr>
        <w:spacing w:after="0" w:line="240" w:lineRule="auto"/>
        <w:ind w:firstLine="709"/>
        <w:jc w:val="center"/>
        <w:rPr>
          <w:rFonts w:ascii="Times New Roman" w:hAnsi="Times New Roman" w:cs="Times New Roman"/>
          <w:b/>
          <w:i/>
          <w:sz w:val="28"/>
          <w:szCs w:val="28"/>
        </w:rPr>
      </w:pPr>
    </w:p>
    <w:p w:rsidR="00E72FAB" w:rsidRPr="00B80A35" w:rsidRDefault="00E72FAB" w:rsidP="00E72FAB">
      <w:pPr>
        <w:pStyle w:val="3"/>
        <w:spacing w:before="160" w:after="120"/>
        <w:ind w:left="708"/>
        <w:rPr>
          <w:b w:val="0"/>
        </w:rPr>
      </w:pPr>
      <w:bookmarkStart w:id="412" w:name="_Toc146895043"/>
      <w:bookmarkEnd w:id="411"/>
      <w:r w:rsidRPr="00B80A35">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bookmarkEnd w:id="412"/>
    </w:p>
    <w:p w:rsidR="00E72FAB" w:rsidRPr="00DF7926" w:rsidRDefault="00E72FAB" w:rsidP="00E72FAB">
      <w:pPr>
        <w:spacing w:after="0" w:line="240" w:lineRule="auto"/>
        <w:ind w:firstLine="709"/>
        <w:jc w:val="both"/>
        <w:rPr>
          <w:rFonts w:ascii="Times New Roman" w:hAnsi="Times New Roman" w:cs="Times New Roman"/>
          <w:sz w:val="28"/>
          <w:szCs w:val="28"/>
        </w:rPr>
      </w:pPr>
      <w:r w:rsidRPr="00DF7926">
        <w:rPr>
          <w:rFonts w:ascii="Times New Roman" w:hAnsi="Times New Roman" w:cs="Times New Roman"/>
          <w:sz w:val="28"/>
          <w:szCs w:val="28"/>
        </w:rPr>
        <w:t>Специфика видов деятельности обучающихся с ЗПР при изучении коррекционного курса определяется их особыми образовательными потребностями. Обучающиеся с ЗПР нуждаются в усилении роли предметно-практического оперирования, возможности наглядно представить, конкретизировать материал. Для них необходимо большее количество упражнений для закрепления.</w:t>
      </w:r>
    </w:p>
    <w:p w:rsidR="00E72FAB" w:rsidRPr="00DF7926" w:rsidRDefault="00E72FAB" w:rsidP="00E72FAB">
      <w:pPr>
        <w:spacing w:after="0" w:line="240" w:lineRule="auto"/>
        <w:ind w:firstLine="709"/>
        <w:jc w:val="both"/>
        <w:rPr>
          <w:rFonts w:ascii="Times New Roman" w:hAnsi="Times New Roman" w:cs="Times New Roman"/>
          <w:sz w:val="28"/>
          <w:szCs w:val="28"/>
        </w:rPr>
      </w:pPr>
      <w:r w:rsidRPr="00DF7926">
        <w:rPr>
          <w:rFonts w:ascii="Times New Roman" w:hAnsi="Times New Roman" w:cs="Times New Roman"/>
          <w:sz w:val="28"/>
          <w:szCs w:val="28"/>
        </w:rPr>
        <w:t xml:space="preserve"> Для обучающихся с ЗПР должен предусматриваться принцип «малых шагов», постепенное усложнение материала, поэтапность его предъявления. Школьникам дополнительно «разворачивают» учебное действие, прорабатывая отдельные операции и «шаги». Отрабатывается алгоритм выполнения последовательных действий, способность удерживать данный алгоритм. Отдельная работа проводится по осмыслению совершаемого действия. Вначале педагог совместно с ребенком проговаривает то, что ему предстоит выполнить, и то, что он выполняет. Впоследствии ребенок учится речевой регуляции действий, давать самостоятельный словесный отчет.</w:t>
      </w:r>
    </w:p>
    <w:p w:rsidR="00E72FAB" w:rsidRPr="00DF7926" w:rsidRDefault="00E72FAB" w:rsidP="00E72FAB">
      <w:pPr>
        <w:spacing w:after="0" w:line="240" w:lineRule="auto"/>
        <w:ind w:firstLine="709"/>
        <w:jc w:val="both"/>
        <w:rPr>
          <w:rFonts w:ascii="Times New Roman" w:hAnsi="Times New Roman" w:cs="Times New Roman"/>
          <w:sz w:val="28"/>
          <w:szCs w:val="28"/>
        </w:rPr>
      </w:pPr>
      <w:r w:rsidRPr="00DF7926">
        <w:rPr>
          <w:rFonts w:ascii="Times New Roman" w:hAnsi="Times New Roman" w:cs="Times New Roman"/>
          <w:sz w:val="28"/>
          <w:szCs w:val="28"/>
        </w:rPr>
        <w:t>Важной является помощь в становлении организованной деятельности. Прорабатываются этапы: ориентировки в задании, планирования предстоящих действий, совершения алгоритма действий, осуществления сличения с образцом, контроля своих действий. Важной является специальная работа по структурированию деятельности ребенка с ЗПР при выполнении учебных заданий.</w:t>
      </w:r>
    </w:p>
    <w:p w:rsidR="00E72FAB" w:rsidRPr="00DF7926" w:rsidRDefault="00E72FAB" w:rsidP="00E72FAB">
      <w:pPr>
        <w:spacing w:after="0" w:line="240" w:lineRule="auto"/>
        <w:ind w:firstLine="709"/>
        <w:jc w:val="both"/>
        <w:rPr>
          <w:rFonts w:ascii="Times New Roman" w:hAnsi="Times New Roman" w:cs="Times New Roman"/>
          <w:sz w:val="28"/>
          <w:szCs w:val="28"/>
        </w:rPr>
      </w:pPr>
      <w:r w:rsidRPr="00DF7926">
        <w:rPr>
          <w:rFonts w:ascii="Times New Roman" w:hAnsi="Times New Roman" w:cs="Times New Roman"/>
          <w:sz w:val="28"/>
          <w:szCs w:val="28"/>
        </w:rPr>
        <w:t xml:space="preserve">Важное место занимает работа с пониманием и удержанием инструкции. С учащимися с ЗПР прорабатывается умение следовать инструкции, сличать полученный результат с тем, что надо было сделать в </w:t>
      </w:r>
      <w:r w:rsidRPr="00DF7926">
        <w:rPr>
          <w:rFonts w:ascii="Times New Roman" w:hAnsi="Times New Roman" w:cs="Times New Roman"/>
          <w:sz w:val="28"/>
          <w:szCs w:val="28"/>
        </w:rPr>
        <w:lastRenderedPageBreak/>
        <w:t>задании, работать с многозвеньевой инструкцией, понимать последовательность действий, определяемых инструкцией.</w:t>
      </w:r>
    </w:p>
    <w:p w:rsidR="00E72FAB" w:rsidRDefault="00E72FAB" w:rsidP="00E72FAB">
      <w:pPr>
        <w:spacing w:after="0" w:line="240" w:lineRule="auto"/>
        <w:ind w:firstLine="709"/>
        <w:jc w:val="both"/>
        <w:rPr>
          <w:rFonts w:ascii="Times New Roman" w:hAnsi="Times New Roman" w:cs="Times New Roman"/>
          <w:sz w:val="28"/>
          <w:szCs w:val="28"/>
        </w:rPr>
      </w:pPr>
      <w:r w:rsidRPr="00DF7926">
        <w:rPr>
          <w:rFonts w:ascii="Times New Roman" w:hAnsi="Times New Roman" w:cs="Times New Roman"/>
          <w:sz w:val="28"/>
          <w:szCs w:val="28"/>
        </w:rPr>
        <w:t xml:space="preserve">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у обучающихся с ЗПР осознания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использованию визуальных и смысловых опор. </w:t>
      </w:r>
    </w:p>
    <w:p w:rsidR="00E72FAB" w:rsidRPr="0040537A" w:rsidRDefault="00E72FAB" w:rsidP="00E72FAB">
      <w:pPr>
        <w:spacing w:after="0" w:line="240" w:lineRule="auto"/>
        <w:ind w:firstLine="709"/>
        <w:jc w:val="both"/>
        <w:rPr>
          <w:rFonts w:ascii="Times New Roman" w:hAnsi="Times New Roman" w:cs="Times New Roman"/>
          <w:b/>
          <w:i/>
          <w:sz w:val="28"/>
          <w:szCs w:val="28"/>
        </w:rPr>
      </w:pPr>
      <w:r w:rsidRPr="001B697F">
        <w:rPr>
          <w:rFonts w:ascii="Times New Roman" w:hAnsi="Times New Roman" w:cs="Times New Roman"/>
          <w:b/>
          <w:i/>
          <w:sz w:val="28"/>
          <w:szCs w:val="28"/>
        </w:rPr>
        <w:t xml:space="preserve">Подходы к оценке достижения планируемых результатов освоения программы </w:t>
      </w:r>
      <w:r>
        <w:rPr>
          <w:rFonts w:ascii="Times New Roman" w:hAnsi="Times New Roman" w:cs="Times New Roman"/>
          <w:b/>
          <w:i/>
          <w:sz w:val="28"/>
          <w:szCs w:val="28"/>
        </w:rPr>
        <w:t>коррекционно-развивающего курса</w:t>
      </w:r>
    </w:p>
    <w:p w:rsidR="00E72FAB" w:rsidRPr="001B697F" w:rsidRDefault="00E72FAB" w:rsidP="00E72FAB">
      <w:pPr>
        <w:spacing w:after="0" w:line="240" w:lineRule="auto"/>
        <w:ind w:firstLine="709"/>
        <w:jc w:val="both"/>
        <w:rPr>
          <w:rFonts w:ascii="Times New Roman" w:hAnsi="Times New Roman" w:cs="Times New Roman"/>
          <w:sz w:val="28"/>
          <w:szCs w:val="28"/>
        </w:rPr>
      </w:pPr>
      <w:r w:rsidRPr="00DF7926">
        <w:rPr>
          <w:rFonts w:ascii="Times New Roman" w:hAnsi="Times New Roman" w:cs="Times New Roman"/>
          <w:sz w:val="28"/>
          <w:szCs w:val="28"/>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контроль. Специалист проводит изучение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обучающегося.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обучающегося, тестовых и контрольных работ по предметам.</w:t>
      </w:r>
    </w:p>
    <w:p w:rsidR="00E72FAB" w:rsidRDefault="00E72FAB" w:rsidP="00E72FAB">
      <w:pPr>
        <w:pStyle w:val="afe"/>
        <w:spacing w:line="240" w:lineRule="auto"/>
        <w:ind w:firstLine="709"/>
        <w:rPr>
          <w:b/>
          <w:caps w:val="0"/>
          <w:color w:val="auto"/>
        </w:rPr>
      </w:pPr>
    </w:p>
    <w:p w:rsidR="00E72FAB" w:rsidRPr="00B80A35" w:rsidRDefault="00E72FAB" w:rsidP="00E72FAB">
      <w:pPr>
        <w:pStyle w:val="3"/>
        <w:spacing w:before="160" w:after="120"/>
        <w:ind w:left="708"/>
        <w:rPr>
          <w:b w:val="0"/>
        </w:rPr>
      </w:pPr>
      <w:bookmarkStart w:id="413" w:name="_Toc146895044"/>
      <w:r w:rsidRPr="00B80A35">
        <w:t>Место курса в учебном плане</w:t>
      </w:r>
      <w:bookmarkEnd w:id="413"/>
    </w:p>
    <w:p w:rsidR="00E72FAB" w:rsidRPr="00F51AFB" w:rsidRDefault="00E72FAB" w:rsidP="00E72FAB">
      <w:pPr>
        <w:spacing w:after="0" w:line="240" w:lineRule="auto"/>
        <w:ind w:firstLine="709"/>
        <w:jc w:val="both"/>
        <w:rPr>
          <w:rFonts w:ascii="Times New Roman" w:hAnsi="Times New Roman" w:cs="Times New Roman"/>
          <w:sz w:val="28"/>
          <w:szCs w:val="28"/>
        </w:rPr>
      </w:pPr>
      <w:r w:rsidRPr="00F51AFB">
        <w:rPr>
          <w:rFonts w:ascii="Times New Roman" w:hAnsi="Times New Roman" w:cs="Times New Roman"/>
          <w:sz w:val="28"/>
          <w:szCs w:val="28"/>
        </w:rPr>
        <w:t>В соответствии с ФГОС НОО обучающихся с ОВЗ федеральная адаптированная образовательная программа начального общего образования направлена на коррекцию нарушений развития обучающихся с ОВЗ и реализацию их особых образовательных потребностей. Для этого в учебном плане предусмотрена коррекционно-развивающая область, включающая коррекционные курсы. Коррекционный курс «Психокоррекционные занятия (дефектологические)» является частью программы коррекционной работы и обязателен для изучения. В соответствии с учебным планом ФАОП НОО для обучающихся с ЗПР на изучение курса «Психокоррекционные занятия (дефектологические)» отводится 2 часа в неделю (68 часов в учебном году).</w:t>
      </w:r>
      <w:r w:rsidRPr="00F51AFB">
        <w:rPr>
          <w:rFonts w:ascii="Times New Roman" w:hAnsi="Times New Roman" w:cs="Times New Roman"/>
          <w:sz w:val="28"/>
          <w:szCs w:val="28"/>
        </w:rPr>
        <w:br w:type="page"/>
      </w:r>
    </w:p>
    <w:p w:rsidR="00E72FAB" w:rsidRPr="000B6286" w:rsidRDefault="00E72FAB" w:rsidP="00E72FAB">
      <w:pPr>
        <w:pStyle w:val="1"/>
        <w:rPr>
          <w:caps/>
        </w:rPr>
      </w:pPr>
      <w:bookmarkStart w:id="414" w:name="_Toc99284465"/>
      <w:bookmarkStart w:id="415" w:name="_Toc146895045"/>
      <w:r w:rsidRPr="000B6286">
        <w:rPr>
          <w:caps/>
        </w:rPr>
        <w:lastRenderedPageBreak/>
        <w:t>ОСНОВНОЕ СОДЕРЖАНИЕ коррекционного курса «Психокоррекционные занятия (</w:t>
      </w:r>
      <w:r>
        <w:rPr>
          <w:caps/>
        </w:rPr>
        <w:t>ДЕФЕКТОЛОГИЧЕСКИЕ</w:t>
      </w:r>
      <w:r w:rsidRPr="000B6286">
        <w:rPr>
          <w:caps/>
        </w:rPr>
        <w:t>)» по годам обучения</w:t>
      </w:r>
      <w:bookmarkEnd w:id="414"/>
      <w:bookmarkEnd w:id="415"/>
      <w:r w:rsidRPr="000B6286">
        <w:rPr>
          <w:caps/>
        </w:rPr>
        <w:t xml:space="preserve"> </w:t>
      </w:r>
    </w:p>
    <w:p w:rsidR="00E72FAB" w:rsidRDefault="00E72FAB" w:rsidP="00E72FAB">
      <w:pPr>
        <w:pStyle w:val="afe"/>
        <w:spacing w:line="240" w:lineRule="auto"/>
        <w:ind w:firstLine="709"/>
        <w:rPr>
          <w:b/>
        </w:rPr>
      </w:pPr>
    </w:p>
    <w:p w:rsidR="00E72FAB" w:rsidRPr="00B80A35" w:rsidRDefault="00E72FAB" w:rsidP="00E72FAB">
      <w:pPr>
        <w:pStyle w:val="3"/>
        <w:spacing w:before="160" w:after="120"/>
        <w:ind w:left="708"/>
        <w:rPr>
          <w:b w:val="0"/>
        </w:rPr>
      </w:pPr>
      <w:bookmarkStart w:id="416" w:name="_Toc146895046"/>
      <w:r>
        <w:t>1</w:t>
      </w:r>
      <w:r w:rsidRPr="00B80A35">
        <w:t xml:space="preserve"> КЛАСС</w:t>
      </w:r>
      <w:bookmarkEnd w:id="416"/>
      <w:r w:rsidRPr="00B80A35">
        <w:t xml:space="preserve"> </w:t>
      </w:r>
    </w:p>
    <w:p w:rsidR="00E72FAB" w:rsidRPr="00B05F92" w:rsidRDefault="00E72FAB" w:rsidP="00E72FAB">
      <w:pPr>
        <w:spacing w:after="0" w:line="240" w:lineRule="auto"/>
        <w:ind w:firstLine="709"/>
        <w:jc w:val="both"/>
        <w:rPr>
          <w:rFonts w:ascii="Times New Roman" w:hAnsi="Times New Roman" w:cs="Times New Roman"/>
          <w:b/>
          <w:bCs/>
          <w:sz w:val="28"/>
          <w:szCs w:val="28"/>
        </w:rPr>
      </w:pPr>
      <w:r w:rsidRPr="00F51AFB">
        <w:rPr>
          <w:rFonts w:ascii="Times New Roman" w:hAnsi="Times New Roman" w:cs="Times New Roman"/>
          <w:b/>
          <w:sz w:val="28"/>
          <w:szCs w:val="28"/>
        </w:rPr>
        <w:t>Модуль «Сенсорное и сенсомоторное развитие»</w:t>
      </w:r>
    </w:p>
    <w:p w:rsidR="00E72FAB" w:rsidRPr="00F51AFB" w:rsidRDefault="00E72FAB" w:rsidP="00E72FAB">
      <w:pPr>
        <w:spacing w:after="0" w:line="240" w:lineRule="auto"/>
        <w:ind w:firstLine="709"/>
        <w:jc w:val="both"/>
        <w:rPr>
          <w:rFonts w:ascii="Times New Roman" w:hAnsi="Times New Roman" w:cs="Times New Roman"/>
          <w:bCs/>
          <w:sz w:val="28"/>
          <w:szCs w:val="28"/>
        </w:rPr>
      </w:pPr>
      <w:r w:rsidRPr="00F51AFB">
        <w:rPr>
          <w:rFonts w:ascii="Times New Roman" w:hAnsi="Times New Roman" w:cs="Times New Roman"/>
          <w:b/>
          <w:bCs/>
          <w:i/>
          <w:sz w:val="28"/>
          <w:szCs w:val="28"/>
        </w:rPr>
        <w:t>Развитие сенсорного восприятия и сенсорных эталонов:</w:t>
      </w:r>
      <w:r w:rsidRPr="00F51AFB">
        <w:rPr>
          <w:rFonts w:ascii="Times New Roman" w:hAnsi="Times New Roman" w:cs="Times New Roman"/>
          <w:b/>
          <w:bCs/>
          <w:sz w:val="28"/>
          <w:szCs w:val="28"/>
        </w:rPr>
        <w:t xml:space="preserve"> </w:t>
      </w:r>
      <w:r w:rsidRPr="00F51AFB">
        <w:rPr>
          <w:rFonts w:ascii="Times New Roman" w:hAnsi="Times New Roman" w:cs="Times New Roman"/>
          <w:bCs/>
          <w:sz w:val="28"/>
          <w:szCs w:val="28"/>
        </w:rPr>
        <w:t>Различение, выделение и называние основных цветов спектра. Сопоставление цвета окружающих предметов с эталонами цветов. Плоскостные геометрические фигуры, выделение признаков формы. Нахождение в окружающем пространстве предметов определенной формы. Классификация предметов и их изображений по форме. Величина предметов и объектов. Обозначение словом величины предметов, результатов сравнения предметов по величине.</w:t>
      </w:r>
    </w:p>
    <w:p w:rsidR="00E72FAB" w:rsidRPr="00F51AFB" w:rsidRDefault="00E72FAB" w:rsidP="00E72FAB">
      <w:pPr>
        <w:spacing w:after="0" w:line="240" w:lineRule="auto"/>
        <w:ind w:firstLine="709"/>
        <w:jc w:val="both"/>
        <w:rPr>
          <w:rFonts w:ascii="Times New Roman" w:hAnsi="Times New Roman" w:cs="Times New Roman"/>
          <w:bCs/>
          <w:sz w:val="28"/>
          <w:szCs w:val="28"/>
        </w:rPr>
      </w:pPr>
      <w:r w:rsidRPr="00BF306F">
        <w:rPr>
          <w:rFonts w:ascii="Times New Roman" w:hAnsi="Times New Roman" w:cs="Times New Roman"/>
          <w:b/>
          <w:bCs/>
          <w:i/>
          <w:sz w:val="28"/>
          <w:szCs w:val="28"/>
        </w:rPr>
        <w:t xml:space="preserve">Развитие перцептивных возможностей: </w:t>
      </w:r>
      <w:r w:rsidRPr="00F51AFB">
        <w:rPr>
          <w:rFonts w:ascii="Times New Roman" w:hAnsi="Times New Roman" w:cs="Times New Roman"/>
          <w:bCs/>
          <w:sz w:val="28"/>
          <w:szCs w:val="28"/>
        </w:rPr>
        <w:t>Различение неречевых звуков, громкости и удаленности источника звука. Воспроизведение простых ритмических рядов после прослушивания (хлопки, отстукивание). Выделение заданного звука на слух. Различение зрительно воспринимаемых объектов, реалистичных, силуэтных, контурных, наложенных, зашумленных. Различение тактильных ощущений (по весу, гладкости, жесткости). Определение предметов на ощупь («волшебный мешочек», буквенный и цифровой гнозис).</w:t>
      </w:r>
    </w:p>
    <w:p w:rsidR="00E72FAB" w:rsidRPr="00F51AFB" w:rsidRDefault="00E72FAB" w:rsidP="00E72FAB">
      <w:pPr>
        <w:spacing w:after="0" w:line="240" w:lineRule="auto"/>
        <w:ind w:firstLine="709"/>
        <w:jc w:val="both"/>
        <w:rPr>
          <w:rFonts w:ascii="Times New Roman" w:hAnsi="Times New Roman" w:cs="Times New Roman"/>
          <w:bCs/>
          <w:sz w:val="28"/>
          <w:szCs w:val="28"/>
        </w:rPr>
      </w:pPr>
      <w:r w:rsidRPr="00BF306F">
        <w:rPr>
          <w:rFonts w:ascii="Times New Roman" w:hAnsi="Times New Roman" w:cs="Times New Roman"/>
          <w:b/>
          <w:bCs/>
          <w:i/>
          <w:sz w:val="28"/>
          <w:szCs w:val="28"/>
        </w:rPr>
        <w:t>Развитие кинестетических основ движения:</w:t>
      </w:r>
      <w:r w:rsidRPr="00F51AFB">
        <w:rPr>
          <w:rFonts w:ascii="Times New Roman" w:hAnsi="Times New Roman" w:cs="Times New Roman"/>
          <w:bCs/>
          <w:sz w:val="28"/>
          <w:szCs w:val="28"/>
        </w:rPr>
        <w:t xml:space="preserve"> Выполнение заданных движений по поэлементному подражанию, по показу, по инструкции (упражнения на развитие статистической координации движений, принятие и удержание позиции рук, динамическая организация движений, переключение движений, реципрокные движения).</w:t>
      </w:r>
    </w:p>
    <w:p w:rsidR="00E72FAB" w:rsidRPr="00F51AFB" w:rsidRDefault="00E72FAB" w:rsidP="00E72FAB">
      <w:pPr>
        <w:spacing w:after="0" w:line="240" w:lineRule="auto"/>
        <w:ind w:firstLine="709"/>
        <w:jc w:val="both"/>
        <w:rPr>
          <w:rFonts w:ascii="Times New Roman" w:hAnsi="Times New Roman" w:cs="Times New Roman"/>
          <w:bCs/>
          <w:sz w:val="28"/>
          <w:szCs w:val="28"/>
        </w:rPr>
      </w:pPr>
      <w:r w:rsidRPr="00BF306F">
        <w:rPr>
          <w:rFonts w:ascii="Times New Roman" w:hAnsi="Times New Roman" w:cs="Times New Roman"/>
          <w:b/>
          <w:bCs/>
          <w:i/>
          <w:sz w:val="28"/>
          <w:szCs w:val="28"/>
        </w:rPr>
        <w:t xml:space="preserve">Развитие графо-моторных функций: </w:t>
      </w:r>
      <w:r w:rsidRPr="00F51AFB">
        <w:rPr>
          <w:rFonts w:ascii="Times New Roman" w:hAnsi="Times New Roman" w:cs="Times New Roman"/>
          <w:bCs/>
          <w:sz w:val="28"/>
          <w:szCs w:val="28"/>
        </w:rPr>
        <w:t>Выполнение движения руки в заданном направлении.  Развитие умения проводить линии (прямые, косые, изогнутые) от заданного начала к заданному концу, между границами, по образцу (штриховки, лабиринты, дорожки).  Копирование узоров, обводка графических изображений ведущей рукой, двумя руками. Корректировка правильного захвата и удержания ручки, карандаша.</w:t>
      </w:r>
    </w:p>
    <w:p w:rsidR="00E72FAB" w:rsidRPr="00F51AFB" w:rsidRDefault="00E72FAB" w:rsidP="00E72FAB">
      <w:pPr>
        <w:spacing w:after="0" w:line="240" w:lineRule="auto"/>
        <w:ind w:firstLine="709"/>
        <w:jc w:val="both"/>
        <w:rPr>
          <w:rFonts w:ascii="Times New Roman" w:hAnsi="Times New Roman" w:cs="Times New Roman"/>
          <w:bCs/>
          <w:sz w:val="28"/>
          <w:szCs w:val="28"/>
        </w:rPr>
      </w:pPr>
      <w:r w:rsidRPr="00BF306F">
        <w:rPr>
          <w:rFonts w:ascii="Times New Roman" w:hAnsi="Times New Roman" w:cs="Times New Roman"/>
          <w:b/>
          <w:bCs/>
          <w:i/>
          <w:sz w:val="28"/>
          <w:szCs w:val="28"/>
        </w:rPr>
        <w:t>Развитие межанализаторных систем:</w:t>
      </w:r>
      <w:r w:rsidRPr="00F51AFB">
        <w:rPr>
          <w:rFonts w:ascii="Times New Roman" w:hAnsi="Times New Roman" w:cs="Times New Roman"/>
          <w:bCs/>
          <w:sz w:val="28"/>
          <w:szCs w:val="28"/>
        </w:rPr>
        <w:t xml:space="preserve"> Отработка синхронизации в системах глаз-рука, ухо-рука, глаз-ухо-рука, улучшение координации и пространственно-графической ориентации (межполушарные доски, рисование, нанизывание предметов обеими руками).</w:t>
      </w:r>
    </w:p>
    <w:p w:rsidR="00E72FAB" w:rsidRPr="00BF306F" w:rsidRDefault="00E72FAB" w:rsidP="00E72FAB">
      <w:pPr>
        <w:spacing w:after="0" w:line="240" w:lineRule="auto"/>
        <w:ind w:firstLine="709"/>
        <w:jc w:val="both"/>
        <w:rPr>
          <w:rFonts w:ascii="Times New Roman" w:hAnsi="Times New Roman" w:cs="Times New Roman"/>
          <w:b/>
          <w:bCs/>
          <w:i/>
          <w:sz w:val="28"/>
          <w:szCs w:val="28"/>
        </w:rPr>
      </w:pPr>
      <w:r w:rsidRPr="00BF306F">
        <w:rPr>
          <w:rFonts w:ascii="Times New Roman" w:hAnsi="Times New Roman" w:cs="Times New Roman"/>
          <w:b/>
          <w:bCs/>
          <w:i/>
          <w:sz w:val="28"/>
          <w:szCs w:val="28"/>
        </w:rPr>
        <w:t>Развитие мелких мышц руки и конструктивного праксиса:</w:t>
      </w:r>
    </w:p>
    <w:p w:rsidR="00E72FAB" w:rsidRPr="00F51AFB" w:rsidRDefault="00E72FAB" w:rsidP="00E72FAB">
      <w:pPr>
        <w:spacing w:after="0" w:line="240" w:lineRule="auto"/>
        <w:ind w:firstLine="709"/>
        <w:jc w:val="both"/>
        <w:rPr>
          <w:rFonts w:ascii="Times New Roman" w:hAnsi="Times New Roman" w:cs="Times New Roman"/>
          <w:bCs/>
          <w:sz w:val="28"/>
          <w:szCs w:val="28"/>
        </w:rPr>
      </w:pPr>
      <w:r w:rsidRPr="00F51AFB">
        <w:rPr>
          <w:rFonts w:ascii="Times New Roman" w:hAnsi="Times New Roman" w:cs="Times New Roman"/>
          <w:bCs/>
          <w:sz w:val="28"/>
          <w:szCs w:val="28"/>
        </w:rPr>
        <w:t>Выполнение дифференцированных движений руки (нанизывание, шнуровка, выкладывание мозаики, работа с мелкими предметами; конструирование из палочек по образцу).</w:t>
      </w:r>
    </w:p>
    <w:p w:rsidR="00E72FAB" w:rsidRDefault="00E72FAB" w:rsidP="00E72FAB">
      <w:pPr>
        <w:spacing w:after="0" w:line="240" w:lineRule="auto"/>
        <w:ind w:firstLine="709"/>
        <w:jc w:val="both"/>
        <w:rPr>
          <w:rFonts w:ascii="Times New Roman" w:hAnsi="Times New Roman" w:cs="Times New Roman"/>
          <w:b/>
          <w:bCs/>
          <w:sz w:val="28"/>
          <w:szCs w:val="28"/>
        </w:rPr>
      </w:pPr>
    </w:p>
    <w:p w:rsidR="00E72FAB" w:rsidRDefault="00E72FAB" w:rsidP="00E72FAB">
      <w:pPr>
        <w:spacing w:after="0" w:line="240" w:lineRule="auto"/>
        <w:ind w:firstLine="709"/>
        <w:jc w:val="both"/>
        <w:rPr>
          <w:rFonts w:ascii="Times New Roman" w:hAnsi="Times New Roman" w:cs="Times New Roman"/>
          <w:b/>
          <w:bCs/>
          <w:sz w:val="28"/>
          <w:szCs w:val="28"/>
        </w:rPr>
      </w:pPr>
      <w:r w:rsidRPr="00BF306F">
        <w:rPr>
          <w:rFonts w:ascii="Times New Roman" w:hAnsi="Times New Roman" w:cs="Times New Roman"/>
          <w:b/>
          <w:bCs/>
          <w:sz w:val="28"/>
          <w:szCs w:val="28"/>
        </w:rPr>
        <w:lastRenderedPageBreak/>
        <w:t>Модуль «Коррекция и развитие пространственных отношений и временных представлений»</w:t>
      </w:r>
    </w:p>
    <w:p w:rsidR="00E72FAB" w:rsidRPr="00BF306F" w:rsidRDefault="00E72FAB" w:rsidP="00E72FAB">
      <w:pPr>
        <w:spacing w:after="0" w:line="240" w:lineRule="auto"/>
        <w:ind w:firstLine="709"/>
        <w:jc w:val="both"/>
        <w:rPr>
          <w:rFonts w:ascii="Times New Roman" w:hAnsi="Times New Roman" w:cs="Times New Roman"/>
          <w:bCs/>
          <w:sz w:val="28"/>
          <w:szCs w:val="28"/>
        </w:rPr>
      </w:pPr>
      <w:r w:rsidRPr="00BF306F">
        <w:rPr>
          <w:rFonts w:ascii="Times New Roman" w:hAnsi="Times New Roman" w:cs="Times New Roman"/>
          <w:b/>
          <w:bCs/>
          <w:i/>
          <w:sz w:val="28"/>
          <w:szCs w:val="28"/>
        </w:rPr>
        <w:t>Ориентировка в пространстве (схеме) собственного тела и расположении объектов по отношению к телу:</w:t>
      </w:r>
      <w:r w:rsidRPr="00BF306F">
        <w:rPr>
          <w:rFonts w:ascii="Times New Roman" w:hAnsi="Times New Roman" w:cs="Times New Roman"/>
          <w:bCs/>
          <w:sz w:val="28"/>
          <w:szCs w:val="28"/>
        </w:rPr>
        <w:t xml:space="preserve"> Развитие представлений о схеме тела (отношения выше-ниже, над-под, левее-правее). Обозначение расположения предметов в пространстве с точкой отсчета от себя, отражение пространственных отношений в речи.</w:t>
      </w:r>
    </w:p>
    <w:p w:rsidR="00E72FAB" w:rsidRPr="00BF306F" w:rsidRDefault="00E72FAB" w:rsidP="00E72FAB">
      <w:pPr>
        <w:spacing w:after="0" w:line="240" w:lineRule="auto"/>
        <w:ind w:firstLine="709"/>
        <w:jc w:val="both"/>
        <w:rPr>
          <w:rFonts w:ascii="Times New Roman" w:hAnsi="Times New Roman" w:cs="Times New Roman"/>
          <w:bCs/>
          <w:sz w:val="28"/>
          <w:szCs w:val="28"/>
        </w:rPr>
      </w:pPr>
      <w:r w:rsidRPr="00BF306F">
        <w:rPr>
          <w:rFonts w:ascii="Times New Roman" w:hAnsi="Times New Roman" w:cs="Times New Roman"/>
          <w:b/>
          <w:bCs/>
          <w:i/>
          <w:sz w:val="28"/>
          <w:szCs w:val="28"/>
        </w:rPr>
        <w:t xml:space="preserve">Восприятие пространственного расположения объектов относительно друг друга: </w:t>
      </w:r>
      <w:r w:rsidRPr="00BF306F">
        <w:rPr>
          <w:rFonts w:ascii="Times New Roman" w:hAnsi="Times New Roman" w:cs="Times New Roman"/>
          <w:bCs/>
          <w:sz w:val="28"/>
          <w:szCs w:val="28"/>
        </w:rPr>
        <w:t>Развитие пространственных представлений о взаимоотношении объектов в пространстве относительно друг друга. Конструирование из элементов плоскостной геометрической мозаики по образцу. Перекодирование плоскостных изображений в объемные. Ориентировка в пространственных признаках предметов (определение сторон предметов, наполняющих пространство). Ориентировка в пространстве помещения: определение пространственного расположения объектов (ближе/дальше, справа/слева относительно какого-либо ориентира). Знакомство со схемой пространства (кабинета).</w:t>
      </w:r>
    </w:p>
    <w:p w:rsidR="00E72FAB" w:rsidRPr="00BF306F" w:rsidRDefault="00E72FAB" w:rsidP="00E72FAB">
      <w:pPr>
        <w:spacing w:after="0" w:line="240" w:lineRule="auto"/>
        <w:ind w:firstLine="709"/>
        <w:jc w:val="both"/>
        <w:rPr>
          <w:rFonts w:ascii="Times New Roman" w:hAnsi="Times New Roman" w:cs="Times New Roman"/>
          <w:bCs/>
          <w:sz w:val="28"/>
          <w:szCs w:val="28"/>
        </w:rPr>
      </w:pPr>
      <w:r w:rsidRPr="00BF306F">
        <w:rPr>
          <w:rFonts w:ascii="Times New Roman" w:hAnsi="Times New Roman" w:cs="Times New Roman"/>
          <w:b/>
          <w:bCs/>
          <w:i/>
          <w:sz w:val="28"/>
          <w:szCs w:val="28"/>
        </w:rPr>
        <w:t>Пространственная ориентировка на плоскости (горизонтальной, вертикальной):</w:t>
      </w:r>
      <w:r w:rsidRPr="00BF306F">
        <w:rPr>
          <w:rFonts w:ascii="Times New Roman" w:hAnsi="Times New Roman" w:cs="Times New Roman"/>
          <w:bCs/>
          <w:sz w:val="28"/>
          <w:szCs w:val="28"/>
        </w:rPr>
        <w:t xml:space="preserve"> Развитие навыков микроориентировки (поверхность листа бумаги, доски; клеточное поле). Ориентировка на листе бумаги: верх/низ, право/лево (выполнение графических узоров по образцу, упражнения на поиск ходов в простых лабиринтах). Развитие ориентировки в клеточном поле с пошаговым перемещением предмета по инструкции (два шага направо, один вниз, три шага влево).  Пространственная ориентировка на листе по схеме (найди дорожку к домику по схеме). Перенос графического изображения с вертикальной поверхности доски на горизонтальную плоскость листа.</w:t>
      </w:r>
    </w:p>
    <w:p w:rsidR="00E72FAB" w:rsidRPr="00BF306F" w:rsidRDefault="00E72FAB" w:rsidP="00E72FAB">
      <w:pPr>
        <w:spacing w:after="0" w:line="240" w:lineRule="auto"/>
        <w:ind w:firstLine="709"/>
        <w:jc w:val="both"/>
        <w:rPr>
          <w:rFonts w:ascii="Times New Roman" w:hAnsi="Times New Roman" w:cs="Times New Roman"/>
          <w:bCs/>
          <w:sz w:val="28"/>
          <w:szCs w:val="28"/>
        </w:rPr>
      </w:pPr>
      <w:r w:rsidRPr="00BF306F">
        <w:rPr>
          <w:rFonts w:ascii="Times New Roman" w:hAnsi="Times New Roman" w:cs="Times New Roman"/>
          <w:b/>
          <w:bCs/>
          <w:i/>
          <w:sz w:val="28"/>
          <w:szCs w:val="28"/>
        </w:rPr>
        <w:t>Развитие умений выражать пространственные отношения в речи, понимать и строить логико-грамматические конструкции:</w:t>
      </w:r>
      <w:r w:rsidRPr="00BF306F">
        <w:rPr>
          <w:rFonts w:ascii="Times New Roman" w:hAnsi="Times New Roman" w:cs="Times New Roman"/>
          <w:bCs/>
          <w:sz w:val="28"/>
          <w:szCs w:val="28"/>
        </w:rPr>
        <w:t xml:space="preserve"> Употребление в речи слов с пространственным значением: ближе, дальше, выше, ниже, слева, справа, между, в середине, впереди, сзади, вверху, внизу.</w:t>
      </w:r>
    </w:p>
    <w:p w:rsidR="00E72FAB" w:rsidRDefault="00E72FAB" w:rsidP="00E72FAB">
      <w:pPr>
        <w:spacing w:after="0" w:line="240" w:lineRule="auto"/>
        <w:ind w:firstLine="709"/>
        <w:jc w:val="both"/>
        <w:rPr>
          <w:rFonts w:ascii="Times New Roman" w:hAnsi="Times New Roman" w:cs="Times New Roman"/>
          <w:bCs/>
          <w:sz w:val="28"/>
          <w:szCs w:val="28"/>
        </w:rPr>
      </w:pPr>
      <w:r w:rsidRPr="00BF306F">
        <w:rPr>
          <w:rFonts w:ascii="Times New Roman" w:hAnsi="Times New Roman" w:cs="Times New Roman"/>
          <w:b/>
          <w:bCs/>
          <w:i/>
          <w:sz w:val="28"/>
          <w:szCs w:val="28"/>
        </w:rPr>
        <w:t>Развитие временных представлений:</w:t>
      </w:r>
      <w:r w:rsidRPr="00BF306F">
        <w:rPr>
          <w:rFonts w:ascii="Times New Roman" w:hAnsi="Times New Roman" w:cs="Times New Roman"/>
          <w:bCs/>
          <w:sz w:val="28"/>
          <w:szCs w:val="28"/>
        </w:rPr>
        <w:t xml:space="preserve"> Последовательность событий (части суток, дни недели, времена года). Понятия «раньше», «позже». Лента времени (дни недели). Ориентировка в режиме дня школьника, обозначение последовательности событий с помощью слов: вечером, утром, ночью, днем, сначала, потом.</w:t>
      </w:r>
    </w:p>
    <w:p w:rsidR="00E72FAB" w:rsidRDefault="00E72FAB" w:rsidP="00E72FAB">
      <w:pPr>
        <w:spacing w:after="0" w:line="240" w:lineRule="auto"/>
        <w:ind w:firstLine="709"/>
        <w:jc w:val="both"/>
        <w:rPr>
          <w:rFonts w:ascii="Times New Roman" w:hAnsi="Times New Roman" w:cs="Times New Roman"/>
          <w:bCs/>
          <w:sz w:val="28"/>
          <w:szCs w:val="28"/>
        </w:rPr>
      </w:pPr>
    </w:p>
    <w:p w:rsidR="00E72FAB" w:rsidRPr="00046F07" w:rsidRDefault="00E72FAB" w:rsidP="00E72FAB">
      <w:pPr>
        <w:spacing w:after="0" w:line="240" w:lineRule="auto"/>
        <w:ind w:firstLine="709"/>
        <w:jc w:val="both"/>
        <w:rPr>
          <w:rFonts w:ascii="Times New Roman" w:hAnsi="Times New Roman" w:cs="Times New Roman"/>
          <w:b/>
          <w:bCs/>
          <w:sz w:val="28"/>
          <w:szCs w:val="28"/>
        </w:rPr>
      </w:pPr>
      <w:r w:rsidRPr="00046F07">
        <w:rPr>
          <w:rFonts w:ascii="Times New Roman" w:hAnsi="Times New Roman" w:cs="Times New Roman"/>
          <w:b/>
          <w:bCs/>
          <w:sz w:val="28"/>
          <w:szCs w:val="28"/>
        </w:rPr>
        <w:t>Модуль «Коррекция и развитие познавательной деятельности на учебном материале»</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
          <w:bCs/>
          <w:i/>
          <w:sz w:val="28"/>
          <w:szCs w:val="28"/>
        </w:rPr>
        <w:t>Развитие познавательных процессов:</w:t>
      </w:r>
      <w:r w:rsidRPr="00046F07">
        <w:rPr>
          <w:rFonts w:ascii="Times New Roman" w:hAnsi="Times New Roman" w:cs="Times New Roman"/>
          <w:bCs/>
          <w:sz w:val="28"/>
          <w:szCs w:val="28"/>
        </w:rPr>
        <w:t xml:space="preserve"> Развитие зрительного восприятия натуральных предметов, моделей предметов и восприятия предметных изображений, константности восприятия (узнавание предметов, изображенных в разных ракурсах и разном графическом исполнении: теневом, контурном, зашумленном). Отработка приема сличения зрительно </w:t>
      </w:r>
      <w:r w:rsidRPr="00046F07">
        <w:rPr>
          <w:rFonts w:ascii="Times New Roman" w:hAnsi="Times New Roman" w:cs="Times New Roman"/>
          <w:bCs/>
          <w:sz w:val="28"/>
          <w:szCs w:val="28"/>
        </w:rPr>
        <w:lastRenderedPageBreak/>
        <w:t xml:space="preserve">воспринимаемых объектов (зрительное соотнесение и нахождение объекта, идентичного заданному, в ряду похожих). Развитие целостности зрительного восприятия: определение объекта по его части, его частичному контуру. </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E932F1">
        <w:rPr>
          <w:rFonts w:ascii="Times New Roman" w:hAnsi="Times New Roman" w:cs="Times New Roman"/>
          <w:bCs/>
          <w:sz w:val="28"/>
          <w:szCs w:val="28"/>
        </w:rPr>
        <w:t>Развитие произвольного внимания.</w:t>
      </w:r>
      <w:r w:rsidRPr="00046F07">
        <w:rPr>
          <w:rFonts w:ascii="Times New Roman" w:hAnsi="Times New Roman" w:cs="Times New Roman"/>
          <w:bCs/>
          <w:sz w:val="28"/>
          <w:szCs w:val="28"/>
        </w:rPr>
        <w:t xml:space="preserve">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1 класса.</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Знакомство с приёмами опосредованного запоминания, установление связи между словом и графическим символом (запоминание и воспроизведение слов с опорой на картинку, пиктограмму).</w:t>
      </w:r>
    </w:p>
    <w:p w:rsidR="00E72FAB" w:rsidRPr="00046F07" w:rsidRDefault="00E72FAB" w:rsidP="00E72FAB">
      <w:pPr>
        <w:spacing w:after="0" w:line="240" w:lineRule="auto"/>
        <w:ind w:firstLine="709"/>
        <w:jc w:val="both"/>
        <w:rPr>
          <w:rFonts w:ascii="Times New Roman" w:hAnsi="Times New Roman" w:cs="Times New Roman"/>
          <w:b/>
          <w:bCs/>
          <w:i/>
          <w:sz w:val="28"/>
          <w:szCs w:val="28"/>
        </w:rPr>
      </w:pPr>
      <w:r w:rsidRPr="00046F07">
        <w:rPr>
          <w:rFonts w:ascii="Times New Roman" w:hAnsi="Times New Roman" w:cs="Times New Roman"/>
          <w:b/>
          <w:bCs/>
          <w:i/>
          <w:sz w:val="28"/>
          <w:szCs w:val="28"/>
        </w:rPr>
        <w:t>Познавательные действия при работе с алгоритмами</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 xml:space="preserve">Формирование умения работать по образцу, ориентироваться на детали, планировать свои действия и следовать образцу. Формирование умения определять последовательность выполнения действий и составлять простые инструкции из двух-трех шагов на учебном материале 1 класса. </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 xml:space="preserve"> Знакомство с алгоритмом учебных действий, развитие способности удерживать алгоритм, сопоставлять свои действия с каждым шагом алгоритма на учебном материале 1 класса (характеристика звука, звуко-буквенный анализ слова, выделение ударного слога).</w:t>
      </w:r>
    </w:p>
    <w:p w:rsidR="00E72FAB" w:rsidRPr="00046F07" w:rsidRDefault="00E72FAB" w:rsidP="00E72FAB">
      <w:pPr>
        <w:spacing w:after="0" w:line="240" w:lineRule="auto"/>
        <w:ind w:firstLine="709"/>
        <w:jc w:val="both"/>
        <w:rPr>
          <w:rFonts w:ascii="Times New Roman" w:hAnsi="Times New Roman" w:cs="Times New Roman"/>
          <w:b/>
          <w:bCs/>
          <w:i/>
          <w:sz w:val="28"/>
          <w:szCs w:val="28"/>
        </w:rPr>
      </w:pPr>
      <w:r w:rsidRPr="00046F07">
        <w:rPr>
          <w:rFonts w:ascii="Times New Roman" w:hAnsi="Times New Roman" w:cs="Times New Roman"/>
          <w:b/>
          <w:bCs/>
          <w:i/>
          <w:sz w:val="28"/>
          <w:szCs w:val="28"/>
        </w:rPr>
        <w:t>Познавательные действия по преобразованию информации</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Выполнение приёма кодирования и декодирования информации (шифровка слов, обозначение символами предметов и признаков предметов). Знакомство со способами составления простой схемы к математическому рассказу, текстовой задаче. Развитие способности понимать и использовать простые схемы (слог, слово, предложение, звук, признаки предмета).</w:t>
      </w:r>
    </w:p>
    <w:p w:rsidR="00E72FAB" w:rsidRPr="00046F07" w:rsidRDefault="00E72FAB" w:rsidP="00E72FAB">
      <w:pPr>
        <w:spacing w:after="0" w:line="240" w:lineRule="auto"/>
        <w:ind w:firstLine="709"/>
        <w:jc w:val="both"/>
        <w:rPr>
          <w:rFonts w:ascii="Times New Roman" w:hAnsi="Times New Roman" w:cs="Times New Roman"/>
          <w:bCs/>
          <w:sz w:val="28"/>
          <w:szCs w:val="28"/>
        </w:rPr>
      </w:pPr>
    </w:p>
    <w:p w:rsidR="00E72FAB" w:rsidRPr="00046F07" w:rsidRDefault="00E72FAB" w:rsidP="00E72FAB">
      <w:pPr>
        <w:spacing w:after="0" w:line="240" w:lineRule="auto"/>
        <w:ind w:firstLine="709"/>
        <w:jc w:val="both"/>
        <w:rPr>
          <w:rFonts w:ascii="Times New Roman" w:hAnsi="Times New Roman" w:cs="Times New Roman"/>
          <w:b/>
          <w:bCs/>
          <w:sz w:val="28"/>
          <w:szCs w:val="28"/>
        </w:rPr>
      </w:pPr>
      <w:r w:rsidRPr="00046F07">
        <w:rPr>
          <w:rFonts w:ascii="Times New Roman" w:hAnsi="Times New Roman" w:cs="Times New Roman"/>
          <w:b/>
          <w:bCs/>
          <w:sz w:val="28"/>
          <w:szCs w:val="28"/>
        </w:rPr>
        <w:t>Модуль «Расширение представлений об окружающем мире и развитие речи»</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Предложение. Связь слов в предложении. Составление предложений по картинкам и демонстрируемым действиям по лексической теме «Школа». Расширение и уточнение представлений по теме «Школа».</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 xml:space="preserve">Связь предложений в рассказе. Обучение рассказыванию по сюжетной картинке с опорой на вопросы по теме «Осень». Пополнение представлений о сезонных изменениях в живой и неживой природе. </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Рассказы-описания. Обучение составлению устного рассказа по опорным схемам по лексической теме «Растения».  Расширение и уточнение представлений о разнообразии растений, частях растений. Пополнение словаря обобщающими понятиями «комнатные», «садовые», «полевые» растения.</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 xml:space="preserve">Знакомство со сравнительным описанием. Расширение представлений по лексической теме «Домашние животные». Составление сравнительных описаний домашних животных с опорой на вопросы и/или графические схемы. </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lastRenderedPageBreak/>
        <w:t>Обучение составлению рассказов по серии картинок, связанных единым сюжетом, по лексической теме «Дикие животные». Пополнение представлений о диких животных, их разнообразии, строении, образе жизни.</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 xml:space="preserve">Знакомство с алгоритмом пересказа по вопросному плану по лексической теме «Зима. Помощь животным и птицам».  Обогащение словаря названиями зимних явлений, агрегатных состояний воды, уточнение понятий «зимующие и перелетные птицы». </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Пересказ по картинному плану по лексической теме «Мой дом». Уточнение словаря по лексической теме «Мой дом. Части дома. Что есть (вещи) в доме».</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Составление рассказов по демонстрируемым действиям (видеоматериалам) по лексической теме «Профессии».  Расширение представлений по лексической теме «Профессии взрослых», о трудовых действиях, месте работы, профессиональных принадлежностях.</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 xml:space="preserve">Знакомство с алгоритмом пересказа текстов описательного характера по лексической теме «Мой город. Транспорт». Уточнение и расширение представлений о городских объектах, инфраструктуре города, способах передвижения по городу. </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Обучение пересказу текстов с выраженной причинно-следственной связью по лексической теме «Весна. Сезонный труд людей». Обогащение представлений о весенних изменениях в живой и неживой природе, сезонном труде взрослых, инструментах и садовом инвентаре.</w:t>
      </w:r>
    </w:p>
    <w:p w:rsidR="00E72FAB" w:rsidRPr="00046F07" w:rsidRDefault="00E72FAB" w:rsidP="00E72FAB">
      <w:pPr>
        <w:spacing w:after="0" w:line="240" w:lineRule="auto"/>
        <w:ind w:firstLine="709"/>
        <w:jc w:val="both"/>
        <w:rPr>
          <w:rFonts w:ascii="Times New Roman" w:hAnsi="Times New Roman" w:cs="Times New Roman"/>
          <w:bCs/>
          <w:sz w:val="28"/>
          <w:szCs w:val="28"/>
        </w:rPr>
      </w:pPr>
    </w:p>
    <w:p w:rsidR="00E72FAB" w:rsidRPr="00046F07" w:rsidRDefault="00E72FAB" w:rsidP="00E72FAB">
      <w:pPr>
        <w:spacing w:after="0" w:line="240" w:lineRule="auto"/>
        <w:ind w:firstLine="709"/>
        <w:jc w:val="both"/>
        <w:rPr>
          <w:rFonts w:ascii="Times New Roman" w:hAnsi="Times New Roman" w:cs="Times New Roman"/>
          <w:b/>
          <w:bCs/>
          <w:sz w:val="28"/>
          <w:szCs w:val="28"/>
        </w:rPr>
      </w:pPr>
      <w:r w:rsidRPr="00046F07">
        <w:rPr>
          <w:rFonts w:ascii="Times New Roman" w:hAnsi="Times New Roman" w:cs="Times New Roman"/>
          <w:b/>
          <w:bCs/>
          <w:sz w:val="28"/>
          <w:szCs w:val="28"/>
        </w:rPr>
        <w:t>Модуль «Коррекция и развитие мыслительной деятельности, формирование приемов умственных действий»</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E932F1">
        <w:rPr>
          <w:rFonts w:ascii="Times New Roman" w:hAnsi="Times New Roman" w:cs="Times New Roman"/>
          <w:b/>
          <w:bCs/>
          <w:i/>
          <w:sz w:val="28"/>
          <w:szCs w:val="28"/>
        </w:rPr>
        <w:t>Анализ и синтез:</w:t>
      </w:r>
      <w:r w:rsidRPr="00046F07">
        <w:rPr>
          <w:rFonts w:ascii="Times New Roman" w:hAnsi="Times New Roman" w:cs="Times New Roman"/>
          <w:bCs/>
          <w:sz w:val="28"/>
          <w:szCs w:val="28"/>
        </w:rPr>
        <w:t xml:space="preserve"> Формирование навыка анализирующего наблюдения. Предметы вокруг нас: их свойства и признаки. Выделение признаков и свойств предметов. Узнавание предмета по заданным характеристикам. Абстрагирование свойств предметов – цвет, форма, размер, толщина, вкус, запах, материал, пространственное расположение. Схематическое изображение признаков. Упорядочивание рядов фигур по выделенному признаку (выкладывание дорожки из блоков Дьенеша по цвету/форме/размеру/толщине; по схеме/устной инструкции с изменением одного и более признаков). Сопоставление признаков, наблюдение за изменяющимися признаками (что изменилось – цвет и форма, форма и размер и тд). Совмещение признаков объекта (нахождение объектов по двум и более заданным признакам, заполнение матрицы по совмещению двух признаков, например, цвета и формы).</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Развитие навыка планомерного анализа при сопоставлении идентичных картинок. Развитие тонкости анализа, умения выделять малозаметные детали (найди на картинке всех друзей мальчика). Отработка приемов соотносительного анализа (сделай все рисунки одинаковыми, сделай из двух разных фигур одинаковые, найди объект по образцу, напиши на рисунке номера фигур, из которых составлен медвежонок).</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lastRenderedPageBreak/>
        <w:t>Формирование навыка планомерного анализа сюжетной картинки, простых картинок со скрытым смыслом, нелепиц.</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Синтезирование объекта (разрезные картинки). Формирование целостного восприятия ситуаций, изображенных на картинках.</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Отработка навыков пространственного анализа и синтеза (геометрическая мозаика, сложи узор из 4 кубиков, танграм).</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Выделение существенных признаков предмета, житейского понятия.</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E932F1">
        <w:rPr>
          <w:rFonts w:ascii="Times New Roman" w:hAnsi="Times New Roman" w:cs="Times New Roman"/>
          <w:b/>
          <w:bCs/>
          <w:i/>
          <w:sz w:val="28"/>
          <w:szCs w:val="28"/>
        </w:rPr>
        <w:t>Сравнение:</w:t>
      </w:r>
      <w:r w:rsidRPr="00046F07">
        <w:rPr>
          <w:rFonts w:ascii="Times New Roman" w:hAnsi="Times New Roman" w:cs="Times New Roman"/>
          <w:bCs/>
          <w:sz w:val="28"/>
          <w:szCs w:val="28"/>
        </w:rPr>
        <w:t xml:space="preserve"> Отличительные и сходные признаки объекта. Сопоставление объектов по признакам сходства и отличия. Использование понятий «такой же», «одинаковый», «в отличии от», «не такой как».</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 xml:space="preserve">Выделение признаков для сравнения предметов, выполнение сравнения по заданному признаку (по длине, по ширине и тд). </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Отработка навыков сравнения идентичных картинок (найди отличия). Сопоставление признаков, нахождение среди схожих объектов одинаковых и разных частей (у какого чайника, ручка как у чайника 6; у какого чайника форма отличается от чайника 3 и т.д.).</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Сравнение конкретных житейских понятий. Нахождение оснований для сравнения (по форме, по размеру и т.д.). Знакомство и удержание алгоритма сопоставления при сравнении по заданным характеристикам или найденному основанию (избегание «соскальзывания» с признака сравнения -  стол деревянный, а на стуле сидят). Отработка в речи описания сравнения (уже/шире, длиннее/короче и т.д.).</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E932F1">
        <w:rPr>
          <w:rFonts w:ascii="Times New Roman" w:hAnsi="Times New Roman" w:cs="Times New Roman"/>
          <w:b/>
          <w:bCs/>
          <w:i/>
          <w:sz w:val="28"/>
          <w:szCs w:val="28"/>
        </w:rPr>
        <w:t>Классификация:</w:t>
      </w:r>
      <w:r w:rsidRPr="00046F07">
        <w:rPr>
          <w:rFonts w:ascii="Times New Roman" w:hAnsi="Times New Roman" w:cs="Times New Roman"/>
          <w:bCs/>
          <w:sz w:val="28"/>
          <w:szCs w:val="28"/>
        </w:rPr>
        <w:t xml:space="preserve"> Формирование умения группировать предметы по заданному основанию и одному признаку (сгруппируй эти фигуры по цвету/ животных по месту обитания/ по тому, кто что ест).  Формирование умения выбирать основание для готовой классификации по одному признаку. Формирование умения абстрагировать признак для классификации, давать словесную характеристику выделенному классу. </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Многоаспектная классификация геометрических плоскостных и объемных фигур на основе практических действий (со сменой основания классификации: по цвету, по форме, по размеру и тд).</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E932F1">
        <w:rPr>
          <w:rFonts w:ascii="Times New Roman" w:hAnsi="Times New Roman" w:cs="Times New Roman"/>
          <w:b/>
          <w:bCs/>
          <w:i/>
          <w:sz w:val="28"/>
          <w:szCs w:val="28"/>
        </w:rPr>
        <w:t>Обобщение, конкретизация, абстрагирование:</w:t>
      </w:r>
      <w:r w:rsidRPr="00046F07">
        <w:rPr>
          <w:rFonts w:ascii="Times New Roman" w:hAnsi="Times New Roman" w:cs="Times New Roman"/>
          <w:bCs/>
          <w:sz w:val="28"/>
          <w:szCs w:val="28"/>
        </w:rPr>
        <w:t xml:space="preserve"> Знакомство с обобщающими словами, отработка умения называть одним общим словом два предмета (парта, стул – мебель). Обобщение и конкретизация конкретных житейских понятий по визуальной опоре (клен – дерево). </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 xml:space="preserve">Накопление видовых и родовых конкретных житейских понятий (стол - мебель, дерево - растение). Конкретизация видовых конкретных житейских понятий по роду (назови транспорт). </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 xml:space="preserve">Выделение лишнего предмета на невербальном материале (четвертый лишний). </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Знакомство с алгоритмом определения конкретных житейских понятий через род и видовое отличие (чашка – это посуда, из которой пьют напитки или чай).</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lastRenderedPageBreak/>
        <w:t>Формирование умения устанавливать логические отношения (соедини линией и покажи отношения «ты следуешь за мной»/ «мама-детеныш).</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Установление причинно-следственных зависимостей между двумя действиями, событиями (сначала-потом). Установление последовательности событий в серии сюжетных картинок.</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Понимание обобщенного смысла загадок. Понимание скрытого смысла текстов с сюжетом, близким жизненному опыту ребенка. Понимание сюжетов с нелепыми ситуациями.</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Знакомство с пословицами и поговорками. Различение прямого и переносного смысла пословиц. Пояснение скрытого смысла пословиц на примере героев сюжетной картинки.</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E932F1">
        <w:rPr>
          <w:rFonts w:ascii="Times New Roman" w:hAnsi="Times New Roman" w:cs="Times New Roman"/>
          <w:b/>
          <w:bCs/>
          <w:i/>
          <w:sz w:val="28"/>
          <w:szCs w:val="28"/>
        </w:rPr>
        <w:t>Суждение и умозаключение:</w:t>
      </w:r>
      <w:r w:rsidRPr="00046F07">
        <w:rPr>
          <w:rFonts w:ascii="Times New Roman" w:hAnsi="Times New Roman" w:cs="Times New Roman"/>
          <w:bCs/>
          <w:sz w:val="28"/>
          <w:szCs w:val="28"/>
        </w:rPr>
        <w:t xml:space="preserve"> Установление и продолжение закономерности в узоре, логическом ряду из фигур. Формирование умения выполнять систематизацию с опорой на наглядность (кто старше, что теплее). Определение закономерности расположения объектов (один – три изменяющихся признака) в заданиях по типу «Девятая клеточка».</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Формирование умения делать умозаключения по аналогии на невербальном материале. Знакомство с истинными и ложными суждениями.</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Знакомство с решением простых аналитических задач (Лена и Ира читали. Кто-то из девочек читал книгу, кто-то журнал. Лена читала книгу. Что читала Ира?)</w:t>
      </w:r>
    </w:p>
    <w:p w:rsidR="00E72FAB" w:rsidRPr="00046F07" w:rsidRDefault="00E72FAB" w:rsidP="00E72FAB">
      <w:pPr>
        <w:spacing w:after="0" w:line="240" w:lineRule="auto"/>
        <w:ind w:firstLine="709"/>
        <w:jc w:val="both"/>
        <w:rPr>
          <w:rFonts w:ascii="Times New Roman" w:hAnsi="Times New Roman" w:cs="Times New Roman"/>
          <w:bCs/>
          <w:sz w:val="28"/>
          <w:szCs w:val="28"/>
        </w:rPr>
      </w:pPr>
    </w:p>
    <w:p w:rsidR="00E72FAB" w:rsidRPr="00046F07" w:rsidRDefault="00E72FAB" w:rsidP="00E72FAB">
      <w:pPr>
        <w:spacing w:after="0" w:line="240" w:lineRule="auto"/>
        <w:ind w:firstLine="709"/>
        <w:jc w:val="both"/>
        <w:rPr>
          <w:rFonts w:ascii="Times New Roman" w:hAnsi="Times New Roman" w:cs="Times New Roman"/>
          <w:b/>
          <w:bCs/>
          <w:sz w:val="28"/>
          <w:szCs w:val="28"/>
        </w:rPr>
      </w:pPr>
      <w:r w:rsidRPr="00046F07">
        <w:rPr>
          <w:rFonts w:ascii="Times New Roman" w:hAnsi="Times New Roman" w:cs="Times New Roman"/>
          <w:b/>
          <w:bCs/>
          <w:sz w:val="28"/>
          <w:szCs w:val="28"/>
        </w:rPr>
        <w:t>Модуль «Восполнение образовательных дефицитов (индивидуальный)»</w:t>
      </w:r>
    </w:p>
    <w:p w:rsidR="00E72FAB" w:rsidRPr="00046F07" w:rsidRDefault="00E72FAB" w:rsidP="00E72FAB">
      <w:pPr>
        <w:spacing w:after="0" w:line="240" w:lineRule="auto"/>
        <w:ind w:firstLine="709"/>
        <w:jc w:val="both"/>
        <w:rPr>
          <w:rFonts w:ascii="Times New Roman" w:hAnsi="Times New Roman" w:cs="Times New Roman"/>
          <w:bCs/>
          <w:sz w:val="28"/>
          <w:szCs w:val="28"/>
        </w:rPr>
      </w:pPr>
    </w:p>
    <w:p w:rsidR="00E72FAB" w:rsidRPr="00E932F1" w:rsidRDefault="00E72FAB" w:rsidP="00E72FAB">
      <w:pPr>
        <w:spacing w:after="0" w:line="240" w:lineRule="auto"/>
        <w:ind w:firstLine="709"/>
        <w:jc w:val="both"/>
        <w:rPr>
          <w:rFonts w:ascii="Times New Roman" w:hAnsi="Times New Roman" w:cs="Times New Roman"/>
          <w:b/>
          <w:bCs/>
          <w:i/>
          <w:sz w:val="28"/>
          <w:szCs w:val="28"/>
        </w:rPr>
      </w:pPr>
      <w:r w:rsidRPr="00E932F1">
        <w:rPr>
          <w:rFonts w:ascii="Times New Roman" w:hAnsi="Times New Roman" w:cs="Times New Roman"/>
          <w:b/>
          <w:bCs/>
          <w:i/>
          <w:sz w:val="28"/>
          <w:szCs w:val="28"/>
        </w:rPr>
        <w:t>Примерные темы по восполнению индивидуальных образовательных дефицитов по учебному предмету «Обучение грамоте»</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Коррекция и закрепление учебного навыка условно-графической записи слов и предложений, умения определять границы предложения.</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Коррекция и закрепление учебного навыка деления слов на слоги.</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Коррекция и автоматизация учебного навыка определения ударного слога, умения постановки ударения в словах.</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Коррекция и развитие учебного навыка соотнесения звука с графемой, умения различать гласные и согласные звуки.</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Формирование и автоматизация моторной программы написания графем, различение схожих по начертанию прописных букв.</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Коррекция и восполнение учебного приема определения звукового состава слова.</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Коррекция и восполнение учебного приема соотнесения количества звуков и букв в слове.</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Отработка алгоритма учебного действия правописания мягкого знака в конце и середине слова.</w:t>
      </w:r>
    </w:p>
    <w:p w:rsidR="00E72FAB" w:rsidRPr="00E932F1" w:rsidRDefault="00E72FAB" w:rsidP="00E72FAB">
      <w:pPr>
        <w:spacing w:after="0" w:line="240" w:lineRule="auto"/>
        <w:ind w:firstLine="709"/>
        <w:jc w:val="both"/>
        <w:rPr>
          <w:rFonts w:ascii="Times New Roman" w:hAnsi="Times New Roman" w:cs="Times New Roman"/>
          <w:b/>
          <w:bCs/>
          <w:i/>
          <w:sz w:val="28"/>
          <w:szCs w:val="28"/>
        </w:rPr>
      </w:pPr>
      <w:r w:rsidRPr="00E932F1">
        <w:rPr>
          <w:rFonts w:ascii="Times New Roman" w:hAnsi="Times New Roman" w:cs="Times New Roman"/>
          <w:b/>
          <w:bCs/>
          <w:i/>
          <w:sz w:val="28"/>
          <w:szCs w:val="28"/>
        </w:rPr>
        <w:t>По учебному предмету «Математика»</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lastRenderedPageBreak/>
        <w:t>Коррекция и отработка учебных приемов оперирования множествами объектов в предметно-практической деятельности (отношения «столько же», «больше», «меньше»; «больше (меньше) на …»).</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Коррекция и развитие учебного навыка анализа рассказов с математическим содержанием, установление связи между действиями с объектами и числовыми данными: объединение множеств, удаление части множества.</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Коррекция и восполнение учебного навыка соотнесения количества предметов с числом, обозначение числа цифрой.</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Коррекция и автоматизация навыка количественного и порядкового счета.</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Коррекция и отработка навыка сравнения чисел на основе соотнесения двух множеств в предметно-практической деятельности. Отработка умения записывать результат сравнения.</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Коррекция и отработка учебного навыка определения состава числа (от 2 до 5).</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Коррекция и восполнение учебного навыка установления последовательности числового ряда. Прямой и обратный счет.</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Коррекция и отработка учебного навыка называния, обозначения, последовательности чисел от 1 до10.</w:t>
      </w:r>
    </w:p>
    <w:p w:rsidR="00E72FAB" w:rsidRPr="00046F07"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Коррекция и отработка учебного навыка определения состава числа (от 2 до 10).</w:t>
      </w:r>
    </w:p>
    <w:p w:rsidR="00E72FAB" w:rsidRDefault="00E72FAB" w:rsidP="00E72FAB">
      <w:pPr>
        <w:spacing w:after="0" w:line="240" w:lineRule="auto"/>
        <w:ind w:firstLine="709"/>
        <w:jc w:val="both"/>
        <w:rPr>
          <w:rFonts w:ascii="Times New Roman" w:hAnsi="Times New Roman" w:cs="Times New Roman"/>
          <w:bCs/>
          <w:sz w:val="28"/>
          <w:szCs w:val="28"/>
        </w:rPr>
      </w:pPr>
      <w:r w:rsidRPr="00046F07">
        <w:rPr>
          <w:rFonts w:ascii="Times New Roman" w:hAnsi="Times New Roman" w:cs="Times New Roman"/>
          <w:bCs/>
          <w:sz w:val="28"/>
          <w:szCs w:val="28"/>
        </w:rPr>
        <w:t>Отработка учебных навыков моделирования математических действий сложения и вычитания в предметно-практической деятельности.</w:t>
      </w:r>
    </w:p>
    <w:p w:rsidR="00E72FAB" w:rsidRDefault="00E72FAB" w:rsidP="00E72FAB">
      <w:pPr>
        <w:spacing w:after="0" w:line="240" w:lineRule="auto"/>
        <w:ind w:firstLine="709"/>
        <w:jc w:val="both"/>
        <w:rPr>
          <w:rFonts w:ascii="Times New Roman" w:hAnsi="Times New Roman" w:cs="Times New Roman"/>
          <w:bCs/>
          <w:sz w:val="28"/>
          <w:szCs w:val="28"/>
        </w:rPr>
      </w:pPr>
    </w:p>
    <w:p w:rsidR="00E72FAB" w:rsidRPr="00BF306F" w:rsidRDefault="00E72FAB" w:rsidP="00E72FAB">
      <w:pPr>
        <w:spacing w:after="0" w:line="240" w:lineRule="auto"/>
        <w:ind w:firstLine="709"/>
        <w:jc w:val="both"/>
        <w:rPr>
          <w:rFonts w:ascii="Times New Roman" w:hAnsi="Times New Roman" w:cs="Times New Roman"/>
          <w:bCs/>
          <w:sz w:val="28"/>
          <w:szCs w:val="28"/>
        </w:rPr>
      </w:pPr>
    </w:p>
    <w:p w:rsidR="00E72FAB" w:rsidRPr="008F413E" w:rsidRDefault="00E72FAB" w:rsidP="00E72FAB">
      <w:pPr>
        <w:pStyle w:val="3"/>
        <w:spacing w:before="160" w:after="120"/>
        <w:ind w:left="708"/>
        <w:rPr>
          <w:b w:val="0"/>
        </w:rPr>
      </w:pPr>
      <w:bookmarkStart w:id="417" w:name="_Toc146895047"/>
      <w:r>
        <w:t>1 ДОПОЛНИТЕЛЬНЫЙ</w:t>
      </w:r>
      <w:r w:rsidRPr="008F413E">
        <w:t xml:space="preserve"> КЛАСС</w:t>
      </w:r>
      <w:bookmarkEnd w:id="417"/>
      <w:r w:rsidRPr="008F413E">
        <w:t xml:space="preserve"> </w:t>
      </w:r>
    </w:p>
    <w:p w:rsidR="00E72FAB" w:rsidRPr="00B2613B" w:rsidRDefault="00E72FAB" w:rsidP="00E72FAB">
      <w:pPr>
        <w:spacing w:after="0" w:line="240" w:lineRule="auto"/>
        <w:ind w:firstLine="709"/>
        <w:jc w:val="both"/>
        <w:rPr>
          <w:rFonts w:ascii="Times New Roman" w:hAnsi="Times New Roman" w:cs="Times New Roman"/>
          <w:b/>
          <w:bCs/>
          <w:sz w:val="28"/>
          <w:szCs w:val="28"/>
        </w:rPr>
      </w:pPr>
      <w:r w:rsidRPr="00B2613B">
        <w:rPr>
          <w:rFonts w:ascii="Times New Roman" w:hAnsi="Times New Roman" w:cs="Times New Roman"/>
          <w:b/>
          <w:bCs/>
          <w:sz w:val="28"/>
          <w:szCs w:val="28"/>
        </w:rPr>
        <w:t>Модуль «Сенсорное и сенсомоторное развитие»</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
          <w:bCs/>
          <w:i/>
          <w:sz w:val="28"/>
          <w:szCs w:val="28"/>
        </w:rPr>
        <w:t>Развитие сенсорного восприятия и сенсорных эталонов:</w:t>
      </w:r>
      <w:r w:rsidRPr="00B2613B">
        <w:rPr>
          <w:rFonts w:ascii="Times New Roman" w:hAnsi="Times New Roman" w:cs="Times New Roman"/>
          <w:bCs/>
          <w:sz w:val="28"/>
          <w:szCs w:val="28"/>
        </w:rPr>
        <w:t xml:space="preserve"> Различение, выделение и называние цветов и оттенков. Подбор оттенков цвета к основным цветам. Выкладывание цветоряда по светлоте. Плоскостные и объемные геометрические фигуры, выделение признаков формы. Выделение формы объектов окружающего мира. Практическая деятельность по овладению сенсорным эталоном формы: рисование предметов разной формы, их группировка, сопоставление, конструирование и др.</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Выстраивание сериационных рядов предметов по параметру убывающей или возрастающей величины.  Развитие точности глазомера.</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
          <w:bCs/>
          <w:i/>
          <w:sz w:val="28"/>
          <w:szCs w:val="28"/>
        </w:rPr>
        <w:t>Развитие перцептивных возможностей:</w:t>
      </w:r>
      <w:r w:rsidRPr="00B2613B">
        <w:rPr>
          <w:rFonts w:ascii="Times New Roman" w:hAnsi="Times New Roman" w:cs="Times New Roman"/>
          <w:bCs/>
          <w:sz w:val="28"/>
          <w:szCs w:val="28"/>
        </w:rPr>
        <w:t xml:space="preserve"> Дифференциация звуков по громкости  и высоте звука (неречевых и речевых). Воспроизведение сложных ритмических рядов, воспринятых на слух с опорой на  визуальную поддержку. Распознавание объектов, представленных в разных графических образах. Тактильное различение  поверхностей, свойств поверхностей,  барических ощущений, определение на ощупь предметов, сходных по форме.</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
          <w:bCs/>
          <w:i/>
          <w:sz w:val="28"/>
          <w:szCs w:val="28"/>
        </w:rPr>
        <w:lastRenderedPageBreak/>
        <w:t>Развитие кинестетических основ движения:</w:t>
      </w:r>
      <w:r w:rsidRPr="00B2613B">
        <w:rPr>
          <w:rFonts w:ascii="Times New Roman" w:hAnsi="Times New Roman" w:cs="Times New Roman"/>
          <w:bCs/>
          <w:sz w:val="28"/>
          <w:szCs w:val="28"/>
        </w:rPr>
        <w:t xml:space="preserve"> Выработка алгоритма двигательных программ, выполнение кинезиологических упражнений.</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
          <w:bCs/>
          <w:i/>
          <w:sz w:val="28"/>
          <w:szCs w:val="28"/>
        </w:rPr>
        <w:t>Развитие графо-моторных функций:</w:t>
      </w:r>
      <w:r w:rsidRPr="00B2613B">
        <w:rPr>
          <w:rFonts w:ascii="Times New Roman" w:hAnsi="Times New Roman" w:cs="Times New Roman"/>
          <w:bCs/>
          <w:sz w:val="28"/>
          <w:szCs w:val="28"/>
        </w:rPr>
        <w:t xml:space="preserve"> Развитие координированных графических движений. Выполнение графических упражнений: рисование по точкам, клеточкам копирование сложных узоров, копирование фигур. Рисование по обводке двумя руками.  Выполнение простых графических диктантов.  </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
          <w:bCs/>
          <w:i/>
          <w:sz w:val="28"/>
          <w:szCs w:val="28"/>
        </w:rPr>
        <w:t>Развитие межанализаторных систем:</w:t>
      </w:r>
      <w:r w:rsidRPr="00B2613B">
        <w:rPr>
          <w:rFonts w:ascii="Times New Roman" w:hAnsi="Times New Roman" w:cs="Times New Roman"/>
          <w:bCs/>
          <w:sz w:val="28"/>
          <w:szCs w:val="28"/>
        </w:rPr>
        <w:t xml:space="preserve"> Отработка координации в системе «глаз-рука», развитие скоординированных действий и пространственно-графической ориентации (выполнение синхронных движений в одном и разных направлениях обеими руками одновременно, выполнение зеркальных движений, упражнения на развитие перекрестной координации движений).</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
          <w:bCs/>
          <w:i/>
          <w:sz w:val="28"/>
          <w:szCs w:val="28"/>
        </w:rPr>
        <w:t>Развитие мелких мышц руки и конструктивного праксиса:</w:t>
      </w:r>
      <w:r w:rsidRPr="00B2613B">
        <w:rPr>
          <w:rFonts w:ascii="Times New Roman" w:hAnsi="Times New Roman" w:cs="Times New Roman"/>
          <w:bCs/>
          <w:sz w:val="28"/>
          <w:szCs w:val="28"/>
        </w:rPr>
        <w:t xml:space="preserve"> Укрепление мелких мышц руки, выполнение практических действий с мелкими предметы и материалами разной консистенции. Конструирование из палочек по сложному образцу.</w:t>
      </w:r>
    </w:p>
    <w:p w:rsidR="00E72FAB" w:rsidRPr="00B2613B" w:rsidRDefault="00E72FAB" w:rsidP="00E72FAB">
      <w:pPr>
        <w:spacing w:after="0" w:line="240" w:lineRule="auto"/>
        <w:ind w:firstLine="709"/>
        <w:jc w:val="both"/>
        <w:rPr>
          <w:rFonts w:ascii="Times New Roman" w:hAnsi="Times New Roman" w:cs="Times New Roman"/>
          <w:bCs/>
          <w:sz w:val="28"/>
          <w:szCs w:val="28"/>
        </w:rPr>
      </w:pPr>
    </w:p>
    <w:p w:rsidR="00E72FAB" w:rsidRPr="00B2613B" w:rsidRDefault="00E72FAB" w:rsidP="00E72FAB">
      <w:pPr>
        <w:spacing w:after="0" w:line="240" w:lineRule="auto"/>
        <w:ind w:firstLine="709"/>
        <w:jc w:val="both"/>
        <w:rPr>
          <w:rFonts w:ascii="Times New Roman" w:hAnsi="Times New Roman" w:cs="Times New Roman"/>
          <w:b/>
          <w:bCs/>
          <w:sz w:val="28"/>
          <w:szCs w:val="28"/>
        </w:rPr>
      </w:pPr>
      <w:r w:rsidRPr="00B2613B">
        <w:rPr>
          <w:rFonts w:ascii="Times New Roman" w:hAnsi="Times New Roman" w:cs="Times New Roman"/>
          <w:b/>
          <w:bCs/>
          <w:sz w:val="28"/>
          <w:szCs w:val="28"/>
        </w:rPr>
        <w:t>Модуль «Коррекция и развитие пространственных отношений и временных представлений»</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
          <w:bCs/>
          <w:i/>
          <w:sz w:val="28"/>
          <w:szCs w:val="28"/>
        </w:rPr>
        <w:t>Ориентировка в пространстве (схеме) собственного тела и расположении объектов по отношению к телу:</w:t>
      </w:r>
      <w:r w:rsidRPr="00B2613B">
        <w:rPr>
          <w:rFonts w:ascii="Times New Roman" w:hAnsi="Times New Roman" w:cs="Times New Roman"/>
          <w:bCs/>
          <w:sz w:val="28"/>
          <w:szCs w:val="28"/>
        </w:rPr>
        <w:t xml:space="preserve"> Развитие представлений о схеме тела, пространственных взаимоотношениях «частей» собственного тела (отношения слева-справа: покажи левой рукой правое ухо).  Моделирование пространственного расположения предмета относительно себя по инструкции с визуальной опорой. Определение направлений в пространстве относительно себя, относительно предмета. Употребление в речи слов с пространственным значением.</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
          <w:bCs/>
          <w:i/>
          <w:sz w:val="28"/>
          <w:szCs w:val="28"/>
        </w:rPr>
        <w:t xml:space="preserve">Восприятие пространственного расположения объектов относительно друг друга: </w:t>
      </w:r>
      <w:r w:rsidRPr="00B2613B">
        <w:rPr>
          <w:rFonts w:ascii="Times New Roman" w:hAnsi="Times New Roman" w:cs="Times New Roman"/>
          <w:bCs/>
          <w:sz w:val="28"/>
          <w:szCs w:val="28"/>
        </w:rPr>
        <w:t xml:space="preserve">Моделирование пространственных отношений реальных объектов по образцу и словесной инструкции (конструирование из объемных фигур). Перекодирование плоскостных изображений в объемные. Ориентировка в пространстве с помощью схемы. Схемы пути. Знакомство со схемой пути передвижения (в помещении школы).  Составление простейших схем пути. Соотнесение расположения предметов и объектов в реальном пространстве со схемой,  расположение предметов в реальном пространстве по схеме. </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
          <w:bCs/>
          <w:i/>
          <w:sz w:val="28"/>
          <w:szCs w:val="28"/>
        </w:rPr>
        <w:t>Пространственная ориентировка на плоскости (горизонтальной, вертикальной):</w:t>
      </w:r>
      <w:r w:rsidRPr="00B2613B">
        <w:rPr>
          <w:rFonts w:ascii="Times New Roman" w:hAnsi="Times New Roman" w:cs="Times New Roman"/>
          <w:bCs/>
          <w:sz w:val="28"/>
          <w:szCs w:val="28"/>
        </w:rPr>
        <w:t xml:space="preserve"> Понимание пространственных отношений ближе/дальше, выше/ниже, перенесенных на плоскостное изображение. Отработка пространственной ориентировки на листе бумаги: копирование сложных узоров с пространственными элементами, выполнение графических диктантов. Проработка пространственных отношений на листе/клеточном поле между, над/под, из-за/из-под, слева/справа. Ориентировка на клеточном </w:t>
      </w:r>
      <w:r w:rsidRPr="00B2613B">
        <w:rPr>
          <w:rFonts w:ascii="Times New Roman" w:hAnsi="Times New Roman" w:cs="Times New Roman"/>
          <w:bCs/>
          <w:sz w:val="28"/>
          <w:szCs w:val="28"/>
        </w:rPr>
        <w:lastRenderedPageBreak/>
        <w:t xml:space="preserve">поле с мысленным перемещением предмета и определением места конечной остановки (где будет находиться робот, если сделает два шага влево, три шага вверх, пять шагов вниз) при последовательном предъявлении инструкции. Ориентировка в системе координат на плоскости (определи место нахождения фигур, запиши их координаты - А8, Г1). </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000FF1">
        <w:rPr>
          <w:rFonts w:ascii="Times New Roman" w:hAnsi="Times New Roman" w:cs="Times New Roman"/>
          <w:b/>
          <w:bCs/>
          <w:i/>
          <w:sz w:val="28"/>
          <w:szCs w:val="28"/>
        </w:rPr>
        <w:t>Развитие умений выражать пространственные отношения в речи, понимать и строить логико-грамматические конструкции:</w:t>
      </w:r>
      <w:r w:rsidRPr="00000FF1">
        <w:rPr>
          <w:rFonts w:ascii="Times New Roman" w:hAnsi="Times New Roman" w:cs="Times New Roman"/>
          <w:b/>
          <w:bCs/>
          <w:sz w:val="28"/>
          <w:szCs w:val="28"/>
        </w:rPr>
        <w:t xml:space="preserve"> </w:t>
      </w:r>
      <w:r w:rsidRPr="00B2613B">
        <w:rPr>
          <w:rFonts w:ascii="Times New Roman" w:hAnsi="Times New Roman" w:cs="Times New Roman"/>
          <w:bCs/>
          <w:sz w:val="28"/>
          <w:szCs w:val="28"/>
        </w:rPr>
        <w:t>Понимание простых логико-грамматических конструкций, содержащих пространственные понятия ближе/дальше, выше/ниже, вверху/внизу (по типу Дом ближе реки. Что находится дальше?) Понимание и употребление пространственных предлогов в речи.</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000FF1">
        <w:rPr>
          <w:rFonts w:ascii="Times New Roman" w:hAnsi="Times New Roman" w:cs="Times New Roman"/>
          <w:b/>
          <w:bCs/>
          <w:i/>
          <w:sz w:val="28"/>
          <w:szCs w:val="28"/>
        </w:rPr>
        <w:t>Развитие временных представлений:</w:t>
      </w:r>
      <w:r w:rsidRPr="00B2613B">
        <w:rPr>
          <w:rFonts w:ascii="Times New Roman" w:hAnsi="Times New Roman" w:cs="Times New Roman"/>
          <w:bCs/>
          <w:sz w:val="28"/>
          <w:szCs w:val="28"/>
        </w:rPr>
        <w:t xml:space="preserve"> Измерение времени (минуты, час</w:t>
      </w:r>
      <w:r>
        <w:rPr>
          <w:rFonts w:ascii="Times New Roman" w:hAnsi="Times New Roman" w:cs="Times New Roman"/>
          <w:bCs/>
          <w:sz w:val="28"/>
          <w:szCs w:val="28"/>
        </w:rPr>
        <w:t>ы, сутки, неделя, месяц, год).</w:t>
      </w:r>
      <w:r w:rsidRPr="00B2613B">
        <w:rPr>
          <w:rFonts w:ascii="Times New Roman" w:hAnsi="Times New Roman" w:cs="Times New Roman"/>
          <w:bCs/>
          <w:sz w:val="28"/>
          <w:szCs w:val="28"/>
        </w:rPr>
        <w:t xml:space="preserve"> Понятия «вчера», «сегодня», «завтра». Времена года. Последовательность месяцев их сезонная отнесенность. Знакомство с календарём. Лента времени (месяцы). Обозначение последовательности событий с помощью слов: раньше, позже, часто, редко, рано, поздно, чаще, реже.</w:t>
      </w:r>
    </w:p>
    <w:p w:rsidR="00E72FAB" w:rsidRPr="00B2613B" w:rsidRDefault="00E72FAB" w:rsidP="00E72FAB">
      <w:pPr>
        <w:spacing w:after="0" w:line="240" w:lineRule="auto"/>
        <w:ind w:firstLine="709"/>
        <w:jc w:val="both"/>
        <w:rPr>
          <w:rFonts w:ascii="Times New Roman" w:hAnsi="Times New Roman" w:cs="Times New Roman"/>
          <w:bCs/>
          <w:sz w:val="28"/>
          <w:szCs w:val="28"/>
        </w:rPr>
      </w:pPr>
    </w:p>
    <w:p w:rsidR="00E72FAB" w:rsidRPr="00000FF1" w:rsidRDefault="00E72FAB" w:rsidP="00E72FAB">
      <w:pPr>
        <w:spacing w:after="0" w:line="240" w:lineRule="auto"/>
        <w:ind w:firstLine="709"/>
        <w:jc w:val="both"/>
        <w:rPr>
          <w:rFonts w:ascii="Times New Roman" w:hAnsi="Times New Roman" w:cs="Times New Roman"/>
          <w:b/>
          <w:bCs/>
          <w:sz w:val="28"/>
          <w:szCs w:val="28"/>
        </w:rPr>
      </w:pPr>
      <w:r w:rsidRPr="00000FF1">
        <w:rPr>
          <w:rFonts w:ascii="Times New Roman" w:hAnsi="Times New Roman" w:cs="Times New Roman"/>
          <w:b/>
          <w:bCs/>
          <w:sz w:val="28"/>
          <w:szCs w:val="28"/>
        </w:rPr>
        <w:t>Модуль «Коррекция и развитие познавательной деятельности на учебном материале»</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000FF1">
        <w:rPr>
          <w:rFonts w:ascii="Times New Roman" w:hAnsi="Times New Roman" w:cs="Times New Roman"/>
          <w:b/>
          <w:bCs/>
          <w:i/>
          <w:sz w:val="28"/>
          <w:szCs w:val="28"/>
        </w:rPr>
        <w:t>Развитие познавательных процессов:</w:t>
      </w:r>
      <w:r w:rsidRPr="00B2613B">
        <w:rPr>
          <w:rFonts w:ascii="Times New Roman" w:hAnsi="Times New Roman" w:cs="Times New Roman"/>
          <w:bCs/>
          <w:sz w:val="28"/>
          <w:szCs w:val="28"/>
        </w:rPr>
        <w:t xml:space="preserve"> Различение букв/цифр в наложенных (зашумлённых) изображениях, разных изображений одной буквы/цифры. Зрительное соотнесение и нахождение заданной буквы в ряду похожих. Формирование зрительного восприятия графического образа письменных букв, цифр (умения выделять элементы письменных букв алфавита – строчных и заглавных и группировать их по количеству элементов, по открытости – закрытости букв). Узнавание и называние предметов, изображённых в разных ракурсах. Опознавание буквы/цифры по её части и нахождение части буквы или цифры. </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Развитие произвольного внимания. Отработка навыка удерживать внимание на заданном объекте, на нескольких объектах. Отработка навыка удерживать произвольное внимание в течение заданного времени. Формирование способности распределять внимание и переключать его между объектами на учебном материале 1 дополнительного класса.</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Знакомство с приёмом запоминания и воспроизведения информации с опорой на схему, запоминание букв и цифр с опорой на ассоциации.</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000FF1">
        <w:rPr>
          <w:rFonts w:ascii="Times New Roman" w:hAnsi="Times New Roman" w:cs="Times New Roman"/>
          <w:b/>
          <w:bCs/>
          <w:i/>
          <w:sz w:val="28"/>
          <w:szCs w:val="28"/>
        </w:rPr>
        <w:t xml:space="preserve">Познавательные действия при работе с алгоритмами: </w:t>
      </w:r>
      <w:r w:rsidRPr="00B2613B">
        <w:rPr>
          <w:rFonts w:ascii="Times New Roman" w:hAnsi="Times New Roman" w:cs="Times New Roman"/>
          <w:bCs/>
          <w:sz w:val="28"/>
          <w:szCs w:val="28"/>
        </w:rPr>
        <w:t xml:space="preserve">Отработка умения руководствоваться образцом при выполнении задания. Отработка умения выполнять учебные действия по алгоритму (алгоритм поиска главных членов предложения, алгоритм сложения с переходом через разряд). Отработка навыка работы с алгоритмом применения правила по визуальной опоре (правописание слов с разделительным мягким и твёрдым знаком). </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000FF1">
        <w:rPr>
          <w:rFonts w:ascii="Times New Roman" w:hAnsi="Times New Roman" w:cs="Times New Roman"/>
          <w:b/>
          <w:bCs/>
          <w:i/>
          <w:sz w:val="28"/>
          <w:szCs w:val="28"/>
        </w:rPr>
        <w:t>Познавательные действия по преобразованию информации:</w:t>
      </w:r>
      <w:r w:rsidRPr="00B2613B">
        <w:rPr>
          <w:rFonts w:ascii="Times New Roman" w:hAnsi="Times New Roman" w:cs="Times New Roman"/>
          <w:bCs/>
          <w:sz w:val="28"/>
          <w:szCs w:val="28"/>
        </w:rPr>
        <w:t xml:space="preserve"> Работа со схемами: отработка умения ориентироваться в схеме и использовать её при </w:t>
      </w:r>
      <w:r w:rsidRPr="00B2613B">
        <w:rPr>
          <w:rFonts w:ascii="Times New Roman" w:hAnsi="Times New Roman" w:cs="Times New Roman"/>
          <w:bCs/>
          <w:sz w:val="28"/>
          <w:szCs w:val="28"/>
        </w:rPr>
        <w:lastRenderedPageBreak/>
        <w:t>выполнении задания. Составление схемы к задаче и задачи по схеме. Обозначение схемой логических отношений.</w:t>
      </w:r>
    </w:p>
    <w:p w:rsidR="00E72FAB" w:rsidRPr="00B2613B" w:rsidRDefault="00E72FAB" w:rsidP="00E72FAB">
      <w:pPr>
        <w:spacing w:after="0" w:line="240" w:lineRule="auto"/>
        <w:ind w:firstLine="709"/>
        <w:jc w:val="both"/>
        <w:rPr>
          <w:rFonts w:ascii="Times New Roman" w:hAnsi="Times New Roman" w:cs="Times New Roman"/>
          <w:bCs/>
          <w:sz w:val="28"/>
          <w:szCs w:val="28"/>
        </w:rPr>
      </w:pPr>
    </w:p>
    <w:p w:rsidR="00E72FAB" w:rsidRPr="006D766C" w:rsidRDefault="00E72FAB" w:rsidP="00E72FAB">
      <w:pPr>
        <w:spacing w:after="0" w:line="240" w:lineRule="auto"/>
        <w:ind w:firstLine="709"/>
        <w:jc w:val="both"/>
        <w:rPr>
          <w:rFonts w:ascii="Times New Roman" w:hAnsi="Times New Roman" w:cs="Times New Roman"/>
          <w:b/>
          <w:bCs/>
          <w:sz w:val="28"/>
          <w:szCs w:val="28"/>
        </w:rPr>
      </w:pPr>
      <w:r w:rsidRPr="006D766C">
        <w:rPr>
          <w:rFonts w:ascii="Times New Roman" w:hAnsi="Times New Roman" w:cs="Times New Roman"/>
          <w:b/>
          <w:bCs/>
          <w:sz w:val="28"/>
          <w:szCs w:val="28"/>
        </w:rPr>
        <w:t>Модуль «Расширение представлений об окружающем мире и развитие речи»</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Пересказ по опорным картинкам на основе прочитанного и/ или прослушанного рассказа описательно-повествовательного характера по теме «Времена года». Расширение и уточнение представлений о смене времен года, причинах сезонных изменений в живой и неживой природе.</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 xml:space="preserve">Обучение алгоритму составления плана пересказа рассказа, содержащего сравнительные описания, по лексической теме «Зимующие и перелетные птицы». Обогащение представлении о разнообразии птиц Средней полосы России. </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 xml:space="preserve">Пересказ с опорой на серию сюжетных картинок прочитанного и/ или прослушанного текста по лексической теме «Профессии взрослых» Пополнение представлений о профессиях взрослых в городе и селе, специальных трудовых умениях и навыках. </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 xml:space="preserve">Обучение алгоритму составления выборочного пересказа по плану по лексической теме «Явления природы». Уточнение и конкретизация представлений о разнообразии явлений природы в разных регионах России, сезонных явлениях природы, опасных природных явлениях. </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Алгоритм поиска в тексте опорных слов для составления краткого пересказа по лексической теме «Природа вокруг нас». Расширение и уточнение представлений о разнообразии природных зон разных регионов Земли, правилах безопасного поведения в природе.</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Обучение творческому пересказу текстов с открытым финалом по лексической теме «Школьная жизнь. Когда учиться интересно». Обогащение представлений о правилах поведения школьника, обязанностях школьника, способах организации своей деятельности, широких возможностях современной школы.</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Творческий пересказ текстов с выраженной причинно-следственной связью с обозначенным финалом по лексической теме «Здоровье человека». Расширение представлений о строении и функционировании тела человека, охране здоровья.</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Творческих пересказ тестов с открытым началом и финалом (по обозначенной середине рассказа) по лексической теме «Транспорт». Уточнение представлений о видах транспорта (наземный, подземный, водный, воздушный, космический/ специальный, грузовой, пассажирский), устройстве транспорта, правилах безопасного поведения на транспорте.</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 xml:space="preserve">Алгоритм составления вопросного плана рассказов описательного характера по лексической теме «Домашние питомцы». Обогащение представлений о разнообразии пород кошек и собак, уходе за разными домашними питомцами. </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lastRenderedPageBreak/>
        <w:t xml:space="preserve">Составление рассказов повествовательного характера по личным наблюдениям, демонстрируемым действиям (видеоматериалам) с использованием опорных слов, опорных рисунков по лексической теме «Государственные и семейные праздники». Формирование представлений о государственных праздниках нашей страны, их истории и значении. </w:t>
      </w:r>
    </w:p>
    <w:p w:rsidR="00E72FAB" w:rsidRPr="00B2613B" w:rsidRDefault="00E72FAB" w:rsidP="00E72FAB">
      <w:pPr>
        <w:spacing w:after="0" w:line="240" w:lineRule="auto"/>
        <w:ind w:firstLine="709"/>
        <w:jc w:val="both"/>
        <w:rPr>
          <w:rFonts w:ascii="Times New Roman" w:hAnsi="Times New Roman" w:cs="Times New Roman"/>
          <w:bCs/>
          <w:sz w:val="28"/>
          <w:szCs w:val="28"/>
        </w:rPr>
      </w:pPr>
    </w:p>
    <w:p w:rsidR="00E72FAB" w:rsidRPr="006D766C" w:rsidRDefault="00E72FAB" w:rsidP="00E72FAB">
      <w:pPr>
        <w:spacing w:after="0" w:line="240" w:lineRule="auto"/>
        <w:ind w:firstLine="709"/>
        <w:jc w:val="both"/>
        <w:rPr>
          <w:rFonts w:ascii="Times New Roman" w:hAnsi="Times New Roman" w:cs="Times New Roman"/>
          <w:b/>
          <w:bCs/>
          <w:sz w:val="28"/>
          <w:szCs w:val="28"/>
        </w:rPr>
      </w:pPr>
      <w:r w:rsidRPr="006D766C">
        <w:rPr>
          <w:rFonts w:ascii="Times New Roman" w:hAnsi="Times New Roman" w:cs="Times New Roman"/>
          <w:b/>
          <w:bCs/>
          <w:sz w:val="28"/>
          <w:szCs w:val="28"/>
        </w:rPr>
        <w:t>Модуль «Коррекция и развитие мыслительной деятельности, формирование приемов умственных действий»</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6D766C">
        <w:rPr>
          <w:rFonts w:ascii="Times New Roman" w:hAnsi="Times New Roman" w:cs="Times New Roman"/>
          <w:b/>
          <w:bCs/>
          <w:i/>
          <w:sz w:val="28"/>
          <w:szCs w:val="28"/>
        </w:rPr>
        <w:t>Анализ и синтез:</w:t>
      </w:r>
      <w:r w:rsidRPr="00B2613B">
        <w:rPr>
          <w:rFonts w:ascii="Times New Roman" w:hAnsi="Times New Roman" w:cs="Times New Roman"/>
          <w:bCs/>
          <w:sz w:val="28"/>
          <w:szCs w:val="28"/>
        </w:rPr>
        <w:t xml:space="preserve"> Выделение признаков объектов и явлений. </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 xml:space="preserve">Упорядочивание рядов предметов по заданному признаку. Совмещение признаков объектов по двум-трём характеристикам.  Формирование навыка соотносительного анализа (сопоставление по образцу, сличение идентичных изображений, нахождение одинаковых объектов). </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Выделение части из целого. Синтезирование объекта (восполнение недостающих частей фигуры, конструирование букв из элементов, разрезные картинки). Формирование пространственного анализа и синтеза (конструирование узоров из 9 кубиков по образцу в натуральную величину/разделенному на части).</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Развитие анализирующего наблюдения. Отработка планомерности и точности анализа, умения выделить малозаметные детали картинки, проясняющие сюжет, картинок со скрытым смыслом.  Формирование навыка планомерного анализа нелепиц.</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Выделение признаков конкретных житейских понятий. Знакомство с определением существенных и несущественных признаков.</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6D766C">
        <w:rPr>
          <w:rFonts w:ascii="Times New Roman" w:hAnsi="Times New Roman" w:cs="Times New Roman"/>
          <w:b/>
          <w:bCs/>
          <w:i/>
          <w:sz w:val="28"/>
          <w:szCs w:val="28"/>
        </w:rPr>
        <w:t>Сравнение:</w:t>
      </w:r>
      <w:r w:rsidRPr="00B2613B">
        <w:rPr>
          <w:rFonts w:ascii="Times New Roman" w:hAnsi="Times New Roman" w:cs="Times New Roman"/>
          <w:bCs/>
          <w:sz w:val="28"/>
          <w:szCs w:val="28"/>
        </w:rPr>
        <w:t xml:space="preserve"> Нахождение признаков для сопоставления при сравнении объектов. Отработка алгоритма сравнения объектов. Выделение признаков сходства и различия геометрических фигур, чисел, математических выражений. Отработка речевых конструкций, используемых при сравнении.</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Знакомство с приёмами образного сравнения (идет, как черепаха)</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6D766C">
        <w:rPr>
          <w:rFonts w:ascii="Times New Roman" w:hAnsi="Times New Roman" w:cs="Times New Roman"/>
          <w:b/>
          <w:bCs/>
          <w:i/>
          <w:sz w:val="28"/>
          <w:szCs w:val="28"/>
        </w:rPr>
        <w:t>Классификация:</w:t>
      </w:r>
      <w:r w:rsidRPr="00B2613B">
        <w:rPr>
          <w:rFonts w:ascii="Times New Roman" w:hAnsi="Times New Roman" w:cs="Times New Roman"/>
          <w:bCs/>
          <w:sz w:val="28"/>
          <w:szCs w:val="28"/>
        </w:rPr>
        <w:t xml:space="preserve"> Отработка навыка группировки предметов по разным основаниям на основе практических действий. Формирование умения выбирать основание для классификации объектов. Формирование умения группировать объекты по двум совмещённым признакам по заданному основанию (по цвету и форме; по форме и размеру). Знакомство с приемом отнесения объекта к классу (определи к какой группе относится предмет на картинке).</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6D766C">
        <w:rPr>
          <w:rFonts w:ascii="Times New Roman" w:hAnsi="Times New Roman" w:cs="Times New Roman"/>
          <w:b/>
          <w:bCs/>
          <w:i/>
          <w:sz w:val="28"/>
          <w:szCs w:val="28"/>
        </w:rPr>
        <w:t>Обобщение, конкретизация, абстрагирование:</w:t>
      </w:r>
      <w:r w:rsidRPr="00B2613B">
        <w:rPr>
          <w:rFonts w:ascii="Times New Roman" w:hAnsi="Times New Roman" w:cs="Times New Roman"/>
          <w:bCs/>
          <w:sz w:val="28"/>
          <w:szCs w:val="28"/>
        </w:rPr>
        <w:t xml:space="preserve"> Определение родо-видовых отношений. Формирование умения относить объект к роду по визуальной опоре (Найди все цветы, мебель, посуду; подбери пары слов по образцу: тополь – дерево). Определение отношений последовательного подчинения конкретных понятий с опорой на наглядность (береза – дерево – растение).</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 xml:space="preserve">Формирование умения определять конкретные житейские понятия через род и видовое отличие по заданному шаблону (Сахарница – это посуда </w:t>
      </w:r>
      <w:r w:rsidRPr="00B2613B">
        <w:rPr>
          <w:rFonts w:ascii="Times New Roman" w:hAnsi="Times New Roman" w:cs="Times New Roman"/>
          <w:bCs/>
          <w:sz w:val="28"/>
          <w:szCs w:val="28"/>
        </w:rPr>
        <w:lastRenderedPageBreak/>
        <w:t>для _________; Хлебница – это посуда для ____________; Масленка – это посуда для __________. Посуда для хлеба, сахара, масла).</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Составление определения конкретного житейского понятия из двух частей (ВРАЧ                 это человек                         это электроприбор</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 xml:space="preserve"> ЛАМПА           который лечит                        для освещения).</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Выделение лишнего предмета, выделение лишнего конкретного житейского понятия (четвертый лишний).</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Отработка умения устанавливать логические отношения (Найди предметы, которые связаны между собой; как связаны между собой пчела и улей?).</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Определение причины и следствия в событиях, близких к жизненному опыту. Установление последовательности событий серии сюжетных картинок.</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Понимание сюжетов, содержащих проблемную ситуацию. Развитие понимания обобщенного смысла, заключенного в притче.</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Формирование умения сопоставлять значение пословицы/поговорки с предложенной ситуацией, объяснять значение с опорой на пример. Выполнение совместного анализа пословицы и поговорки, объяснение смысла на примере героев сюжета и по аналогии с образцом, на примере жизненной ситуации из личного опыта.</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6D766C">
        <w:rPr>
          <w:rFonts w:ascii="Times New Roman" w:hAnsi="Times New Roman" w:cs="Times New Roman"/>
          <w:b/>
          <w:bCs/>
          <w:i/>
          <w:sz w:val="28"/>
          <w:szCs w:val="28"/>
        </w:rPr>
        <w:t xml:space="preserve">Суждение и умозаключение: </w:t>
      </w:r>
      <w:r w:rsidRPr="00B2613B">
        <w:rPr>
          <w:rFonts w:ascii="Times New Roman" w:hAnsi="Times New Roman" w:cs="Times New Roman"/>
          <w:bCs/>
          <w:sz w:val="28"/>
          <w:szCs w:val="28"/>
        </w:rPr>
        <w:t>Установление логической последовательности в ряду фигур, изображений, предметов (продолжи рисовать фигуры, не нарушая закономерность). Установление закономерности в числовых рядах. Отработка умения делать умозаключение по аналогии после совместного анализа. Построение суждений с логической связкой НЕ.</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Понимание и использование речевых конструкций с логической связкой И, ИЛИ.</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Решение аналитических задач с опорой на схему (Ира и Яна были в театре: кто-то в субботу, кто-то в воскресенье. Яна не была в театре в воскресенье. Кто был в субботу?), решение логических задач с оперированием двумя суждениями (Егору математика давалась легче, чем Лене, Лене легче, чем Денису. Кому математика давалась легче всего?).</w:t>
      </w:r>
    </w:p>
    <w:p w:rsidR="00E72FAB" w:rsidRPr="00B2613B" w:rsidRDefault="00E72FAB" w:rsidP="00E72FAB">
      <w:pPr>
        <w:spacing w:after="0" w:line="240" w:lineRule="auto"/>
        <w:ind w:firstLine="709"/>
        <w:jc w:val="both"/>
        <w:rPr>
          <w:rFonts w:ascii="Times New Roman" w:hAnsi="Times New Roman" w:cs="Times New Roman"/>
          <w:bCs/>
          <w:sz w:val="28"/>
          <w:szCs w:val="28"/>
        </w:rPr>
      </w:pPr>
    </w:p>
    <w:p w:rsidR="00E72FAB" w:rsidRPr="006D766C" w:rsidRDefault="00E72FAB" w:rsidP="00E72FAB">
      <w:pPr>
        <w:spacing w:after="0" w:line="240" w:lineRule="auto"/>
        <w:ind w:firstLine="709"/>
        <w:jc w:val="both"/>
        <w:rPr>
          <w:rFonts w:ascii="Times New Roman" w:hAnsi="Times New Roman" w:cs="Times New Roman"/>
          <w:b/>
          <w:bCs/>
          <w:sz w:val="28"/>
          <w:szCs w:val="28"/>
        </w:rPr>
      </w:pPr>
      <w:r w:rsidRPr="006D766C">
        <w:rPr>
          <w:rFonts w:ascii="Times New Roman" w:hAnsi="Times New Roman" w:cs="Times New Roman"/>
          <w:b/>
          <w:bCs/>
          <w:sz w:val="28"/>
          <w:szCs w:val="28"/>
        </w:rPr>
        <w:t>Модуль «Восполнение образовательных дефицитов (индивидуальный)»</w:t>
      </w:r>
    </w:p>
    <w:p w:rsidR="00E72FAB" w:rsidRPr="006D766C" w:rsidRDefault="00E72FAB" w:rsidP="00E72FAB">
      <w:pPr>
        <w:spacing w:after="0" w:line="240" w:lineRule="auto"/>
        <w:ind w:firstLine="709"/>
        <w:jc w:val="both"/>
        <w:rPr>
          <w:rFonts w:ascii="Times New Roman" w:hAnsi="Times New Roman" w:cs="Times New Roman"/>
          <w:b/>
          <w:bCs/>
          <w:i/>
          <w:sz w:val="28"/>
          <w:szCs w:val="28"/>
        </w:rPr>
      </w:pPr>
      <w:r w:rsidRPr="006D766C">
        <w:rPr>
          <w:rFonts w:ascii="Times New Roman" w:hAnsi="Times New Roman" w:cs="Times New Roman"/>
          <w:b/>
          <w:bCs/>
          <w:i/>
          <w:sz w:val="28"/>
          <w:szCs w:val="28"/>
        </w:rPr>
        <w:t>Примерные темы по восполнению индивидуальных образовательных дефицитов по учебному предмету «Русский язык»</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Коррекция и восполнение учебного приема соотнесения звука и буквы, закрепление написания графем.</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Формирование и автоматизация моторной программы написания слов по образцу и под диктовку.</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Коррекция и восполнение учебного приема постановки ударения в словах и деления слов на слоги.</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lastRenderedPageBreak/>
        <w:t>Коррекция и закрепление учебного навыка правописания мягкого знака, как показателя мягкости согласных звуков в конце и середине слова, коррекция умения различать слова со смягчающим мягким знаком и разделительным твердым знаком.</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Коррекция и закрепление учебного навыка правописания разделительного твердого знака.</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Коррекция и развития навыка орфографической зоркости при написании сочетаний ча-ща, чу-щу, жи-ши.</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Коррекция и закрепление учебного навыка определения слов названия предметов, названий действий, признаков предметов. Выполнение группировки по заданному основанию.</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Коррекция и восполнение учебного навыка различения твердых и мягких, звонких и глухих согласных звуков.</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Отработка алгоритма учебных действий при правописании буквосочетания чк-, чн-.</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Отработка учебного алгоритма определения и правописания заглавной буквы в словах.</w:t>
      </w:r>
    </w:p>
    <w:p w:rsidR="00E72FAB" w:rsidRPr="006D766C" w:rsidRDefault="00E72FAB" w:rsidP="00E72FAB">
      <w:pPr>
        <w:spacing w:after="0" w:line="240" w:lineRule="auto"/>
        <w:ind w:firstLine="709"/>
        <w:jc w:val="both"/>
        <w:rPr>
          <w:rFonts w:ascii="Times New Roman" w:hAnsi="Times New Roman" w:cs="Times New Roman"/>
          <w:b/>
          <w:bCs/>
          <w:sz w:val="28"/>
          <w:szCs w:val="28"/>
        </w:rPr>
      </w:pPr>
      <w:r w:rsidRPr="006D766C">
        <w:rPr>
          <w:rFonts w:ascii="Times New Roman" w:hAnsi="Times New Roman" w:cs="Times New Roman"/>
          <w:b/>
          <w:bCs/>
          <w:sz w:val="28"/>
          <w:szCs w:val="28"/>
        </w:rPr>
        <w:t>По учебному предмету «Математика»</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Коррекция и восполнение учебного навыка определения состава числа (от 2 до 10).</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Коррекция и развитие учебного навыка анализа текстов с математическим содержанием, установление связи между действиями с объектами и числовыми данными: объединение множеств, удаление части множества, увеличение/уменьшение на несколько единиц.</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Коррекция и развитие учебного навыка анализа условия задачи, установления математической связи между данными и искомым числом (в арифметических задачах на объединение множеств, удаление части множества, увеличение/уменьшение на несколько единиц).</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Коррекция и отработка учебного навыка присчитывания и отсчитывания по 2, по 3, по 4.</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 xml:space="preserve">Отработка алгоритма приемов устных вычислений </w:t>
      </w:r>
      <w:r w:rsidRPr="00B2613B">
        <w:rPr>
          <w:rFonts w:ascii="Times New Roman" w:hAnsi="Times New Roman" w:cs="Times New Roman"/>
          <w:bCs/>
          <w:sz w:val="28"/>
          <w:szCs w:val="28"/>
        </w:rPr>
        <w:t xml:space="preserve"> ± 1, 2; </w:t>
      </w:r>
      <w:r w:rsidRPr="00B2613B">
        <w:rPr>
          <w:rFonts w:ascii="Times New Roman" w:hAnsi="Times New Roman" w:cs="Times New Roman"/>
          <w:bCs/>
          <w:sz w:val="28"/>
          <w:szCs w:val="28"/>
        </w:rPr>
        <w:t> ± 3, 4 в пределах 10 с использованием числового ряда.</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 xml:space="preserve">Коррекция и отработка навыка применения переместительного свойства сложения для случаев вида: </w:t>
      </w:r>
      <w:r w:rsidRPr="00B2613B">
        <w:rPr>
          <w:rFonts w:ascii="Times New Roman" w:hAnsi="Times New Roman" w:cs="Times New Roman"/>
          <w:bCs/>
          <w:sz w:val="28"/>
          <w:szCs w:val="28"/>
        </w:rPr>
        <w:t xml:space="preserve"> + 5, </w:t>
      </w:r>
      <w:r w:rsidRPr="00B2613B">
        <w:rPr>
          <w:rFonts w:ascii="Times New Roman" w:hAnsi="Times New Roman" w:cs="Times New Roman"/>
          <w:bCs/>
          <w:sz w:val="28"/>
          <w:szCs w:val="28"/>
        </w:rPr>
        <w:t xml:space="preserve"> + 6, </w:t>
      </w:r>
      <w:r w:rsidRPr="00B2613B">
        <w:rPr>
          <w:rFonts w:ascii="Times New Roman" w:hAnsi="Times New Roman" w:cs="Times New Roman"/>
          <w:bCs/>
          <w:sz w:val="28"/>
          <w:szCs w:val="28"/>
        </w:rPr>
        <w:t xml:space="preserve"> + 7, </w:t>
      </w:r>
      <w:r w:rsidRPr="00B2613B">
        <w:rPr>
          <w:rFonts w:ascii="Times New Roman" w:hAnsi="Times New Roman" w:cs="Times New Roman"/>
          <w:bCs/>
          <w:sz w:val="28"/>
          <w:szCs w:val="28"/>
        </w:rPr>
        <w:t> + 8,</w:t>
      </w:r>
      <w:r w:rsidRPr="00B2613B">
        <w:rPr>
          <w:rFonts w:ascii="Times New Roman" w:hAnsi="Times New Roman" w:cs="Times New Roman"/>
          <w:bCs/>
          <w:sz w:val="28"/>
          <w:szCs w:val="28"/>
        </w:rPr>
        <w:t> + 9.</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Коррекция и развитие навыка установления числовой последовательности от 1 до 20, отработка приема образования чисел второго десятка.</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Коррекция и отработка приема вычислений, основанных на знаниях по нумерации: 10 + 7, 17 – 7, 17 – 10. Отработка умения совершать проверку вычислений посредством предметно-практического оперирования объектами.</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Коррекция и отработка приема устных вычислений с переходом через десяток по алгоритму учебных действий.</w:t>
      </w:r>
    </w:p>
    <w:p w:rsidR="00E72FAB" w:rsidRPr="00B2613B" w:rsidRDefault="00E72FAB" w:rsidP="00E72FAB">
      <w:pPr>
        <w:spacing w:after="0" w:line="240" w:lineRule="auto"/>
        <w:ind w:firstLine="709"/>
        <w:jc w:val="both"/>
        <w:rPr>
          <w:rFonts w:ascii="Times New Roman" w:hAnsi="Times New Roman" w:cs="Times New Roman"/>
          <w:bCs/>
          <w:sz w:val="28"/>
          <w:szCs w:val="28"/>
        </w:rPr>
      </w:pPr>
      <w:r w:rsidRPr="00B2613B">
        <w:rPr>
          <w:rFonts w:ascii="Times New Roman" w:hAnsi="Times New Roman" w:cs="Times New Roman"/>
          <w:bCs/>
          <w:sz w:val="28"/>
          <w:szCs w:val="28"/>
        </w:rPr>
        <w:t>Коррекция и отработка навыка решения составных задач в два действия на основе блок-схем.</w:t>
      </w:r>
    </w:p>
    <w:p w:rsidR="00E72FAB" w:rsidRPr="00B2613B" w:rsidRDefault="00E72FAB" w:rsidP="00E72FAB">
      <w:pPr>
        <w:spacing w:after="0" w:line="240" w:lineRule="auto"/>
        <w:ind w:firstLine="709"/>
        <w:jc w:val="both"/>
        <w:rPr>
          <w:rFonts w:ascii="Times New Roman" w:hAnsi="Times New Roman" w:cs="Times New Roman"/>
          <w:bCs/>
          <w:sz w:val="28"/>
          <w:szCs w:val="28"/>
        </w:rPr>
      </w:pPr>
    </w:p>
    <w:p w:rsidR="00E72FAB" w:rsidRPr="008F413E" w:rsidRDefault="00E72FAB" w:rsidP="00E72FAB">
      <w:pPr>
        <w:pStyle w:val="3"/>
        <w:spacing w:before="160" w:after="120"/>
        <w:ind w:left="708"/>
        <w:rPr>
          <w:b w:val="0"/>
        </w:rPr>
      </w:pPr>
      <w:bookmarkStart w:id="418" w:name="_Toc146895048"/>
      <w:r>
        <w:t>2</w:t>
      </w:r>
      <w:r w:rsidRPr="008F413E">
        <w:t xml:space="preserve"> КЛАСС</w:t>
      </w:r>
      <w:bookmarkEnd w:id="418"/>
      <w:r w:rsidRPr="008F413E">
        <w:t xml:space="preserve"> </w:t>
      </w:r>
    </w:p>
    <w:p w:rsidR="00E72FAB" w:rsidRPr="00C44C84" w:rsidRDefault="00E72FAB" w:rsidP="00E72FAB">
      <w:pPr>
        <w:spacing w:after="0" w:line="240" w:lineRule="auto"/>
        <w:ind w:firstLine="709"/>
        <w:jc w:val="both"/>
        <w:rPr>
          <w:rFonts w:ascii="Times New Roman" w:hAnsi="Times New Roman" w:cs="Times New Roman"/>
          <w:b/>
          <w:bCs/>
          <w:sz w:val="28"/>
          <w:szCs w:val="28"/>
        </w:rPr>
      </w:pPr>
      <w:r w:rsidRPr="00C44C84">
        <w:rPr>
          <w:rFonts w:ascii="Times New Roman" w:hAnsi="Times New Roman" w:cs="Times New Roman"/>
          <w:b/>
          <w:bCs/>
          <w:sz w:val="28"/>
          <w:szCs w:val="28"/>
        </w:rPr>
        <w:t>Модуль «Сенсорное и сенсомоторное развитие»</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
          <w:bCs/>
          <w:i/>
          <w:sz w:val="28"/>
          <w:szCs w:val="28"/>
        </w:rPr>
        <w:t>Развитие сенсорного восприятия и сенсорных эталонов:</w:t>
      </w:r>
      <w:r w:rsidRPr="00C44C84">
        <w:rPr>
          <w:rFonts w:ascii="Times New Roman" w:hAnsi="Times New Roman" w:cs="Times New Roman"/>
          <w:bCs/>
          <w:sz w:val="28"/>
          <w:szCs w:val="28"/>
        </w:rPr>
        <w:t xml:space="preserve"> Отработка умений тонкой зрительной ориентировки цветовых оттенков. Выделение разновидностей геометрических форм, мысленное расчленение сложных форм на определенные сочетания простых фигур, моделирование предметов разной формы.  Константность восприятия формы. Аналитическое восприятие величины: выделение разных измерений - длины, ширины, высоты, толщины. Восприятие различных параметров величины с помощью практических действий наложения, прикладывания, промеривания, ощупывания, измерения, группировки предметов по выделенному признаку.</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
          <w:bCs/>
          <w:i/>
          <w:sz w:val="28"/>
          <w:szCs w:val="28"/>
        </w:rPr>
        <w:t>Развитие перцептивных возможностей:</w:t>
      </w:r>
      <w:r w:rsidRPr="00C44C84">
        <w:rPr>
          <w:rFonts w:ascii="Times New Roman" w:hAnsi="Times New Roman" w:cs="Times New Roman"/>
          <w:bCs/>
          <w:sz w:val="28"/>
          <w:szCs w:val="28"/>
        </w:rPr>
        <w:t xml:space="preserve"> Воспроизведение сложных ритмических рядов на слух. Воспроизведение ритмических рядов в условиях межмодального переноса (графическая запись рядов по памяти, воспринятых на слух; отстукивание ритма по графической записи). Распознавание объектов в условиях затрудненного зрительного восприятия. Определение на ощупь предметов с разными свойствами. Упорядочивание рядов предметов по тактильным свойствам (мягкость, гладкость, упругость, густота).</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
          <w:bCs/>
          <w:i/>
          <w:sz w:val="28"/>
          <w:szCs w:val="28"/>
        </w:rPr>
        <w:t>Развитие кинестетических основ движения:</w:t>
      </w:r>
      <w:r w:rsidRPr="00C44C84">
        <w:rPr>
          <w:rFonts w:ascii="Times New Roman" w:hAnsi="Times New Roman" w:cs="Times New Roman"/>
          <w:bCs/>
          <w:sz w:val="28"/>
          <w:szCs w:val="28"/>
        </w:rPr>
        <w:t xml:space="preserve"> Развитие реципрокной координации, динамической организации двигательного акта. Синхронизация работы обеих рук (собирание мелких деталей левой и правой рукой поочередно, одномоментно).</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
          <w:bCs/>
          <w:i/>
          <w:sz w:val="28"/>
          <w:szCs w:val="28"/>
        </w:rPr>
        <w:t>Развитие графо-моторных функций:</w:t>
      </w:r>
      <w:r w:rsidRPr="00C44C84">
        <w:rPr>
          <w:rFonts w:ascii="Times New Roman" w:hAnsi="Times New Roman" w:cs="Times New Roman"/>
          <w:bCs/>
          <w:sz w:val="28"/>
          <w:szCs w:val="28"/>
        </w:rPr>
        <w:t xml:space="preserve"> Отработка тонкодифференцированных графических движений. Рисование графических сложных узоров, копирование изображений по клеточкам.  Выполнение графических заданий в разных плоскостях (горизонтальных вертикальных, наклонных) и разными материалами. Выполнение графических диктантов и самодиктантов.</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
          <w:bCs/>
          <w:i/>
          <w:sz w:val="28"/>
          <w:szCs w:val="28"/>
        </w:rPr>
        <w:t xml:space="preserve">Развитие межанализаторных систем: </w:t>
      </w:r>
      <w:r w:rsidRPr="00C44C84">
        <w:rPr>
          <w:rFonts w:ascii="Times New Roman" w:hAnsi="Times New Roman" w:cs="Times New Roman"/>
          <w:bCs/>
          <w:sz w:val="28"/>
          <w:szCs w:val="28"/>
        </w:rPr>
        <w:t>Развитие слухомотроной координации. Воспроизведение ритмических рядов в условиях межмодального переноса.</w:t>
      </w:r>
    </w:p>
    <w:p w:rsidR="00E72FAB" w:rsidRPr="00C44C84" w:rsidRDefault="00E72FAB" w:rsidP="00E72FAB">
      <w:pPr>
        <w:spacing w:after="0" w:line="240" w:lineRule="auto"/>
        <w:ind w:firstLine="709"/>
        <w:jc w:val="both"/>
        <w:rPr>
          <w:rFonts w:ascii="Times New Roman" w:hAnsi="Times New Roman" w:cs="Times New Roman"/>
          <w:bCs/>
          <w:sz w:val="28"/>
          <w:szCs w:val="28"/>
        </w:rPr>
      </w:pPr>
    </w:p>
    <w:p w:rsidR="00E72FAB" w:rsidRPr="00C44C84" w:rsidRDefault="00E72FAB" w:rsidP="00E72FAB">
      <w:pPr>
        <w:spacing w:after="0" w:line="240" w:lineRule="auto"/>
        <w:ind w:firstLine="709"/>
        <w:jc w:val="both"/>
        <w:rPr>
          <w:rFonts w:ascii="Times New Roman" w:hAnsi="Times New Roman" w:cs="Times New Roman"/>
          <w:b/>
          <w:bCs/>
          <w:sz w:val="28"/>
          <w:szCs w:val="28"/>
        </w:rPr>
      </w:pPr>
      <w:r w:rsidRPr="00C44C84">
        <w:rPr>
          <w:rFonts w:ascii="Times New Roman" w:hAnsi="Times New Roman" w:cs="Times New Roman"/>
          <w:b/>
          <w:bCs/>
          <w:sz w:val="28"/>
          <w:szCs w:val="28"/>
        </w:rPr>
        <w:t>Модуль «Коррекция и развитие пространственных отношений и временных представлений»</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
          <w:bCs/>
          <w:i/>
          <w:sz w:val="28"/>
          <w:szCs w:val="28"/>
        </w:rPr>
        <w:t>Ориентировка в пространстве (схеме) собственного тела и расположении объектов по отношению к телу:</w:t>
      </w:r>
      <w:r w:rsidRPr="00C44C84">
        <w:rPr>
          <w:rFonts w:ascii="Times New Roman" w:hAnsi="Times New Roman" w:cs="Times New Roman"/>
          <w:bCs/>
          <w:sz w:val="28"/>
          <w:szCs w:val="28"/>
        </w:rPr>
        <w:t xml:space="preserve"> Определение направлений в пространстве относительно себя, относительно предмета. Отражение пространственных отношений в речи, моделирование пространственных отношений по словесной инструкции. Самостоятельное употребление предлогов и составление пространственных речевых конструкций.</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
          <w:bCs/>
          <w:i/>
          <w:sz w:val="28"/>
          <w:szCs w:val="28"/>
        </w:rPr>
        <w:t>Восприятие пространственного расположения объектов относительно друг друга:</w:t>
      </w:r>
      <w:r w:rsidRPr="00C44C84">
        <w:rPr>
          <w:rFonts w:ascii="Times New Roman" w:hAnsi="Times New Roman" w:cs="Times New Roman"/>
          <w:bCs/>
          <w:sz w:val="28"/>
          <w:szCs w:val="28"/>
        </w:rPr>
        <w:t xml:space="preserve"> Ориентировка в пространстве с помощью схемы, моделирование пространственных отношений объектов по схеме. </w:t>
      </w:r>
      <w:r w:rsidRPr="00C44C84">
        <w:rPr>
          <w:rFonts w:ascii="Times New Roman" w:hAnsi="Times New Roman" w:cs="Times New Roman"/>
          <w:bCs/>
          <w:sz w:val="28"/>
          <w:szCs w:val="28"/>
        </w:rPr>
        <w:lastRenderedPageBreak/>
        <w:t xml:space="preserve">Составление схемы пространства. Чтение и составление схемы пути. Определение и отметка на схеме места расположения предметов реального пространства. </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
          <w:bCs/>
          <w:i/>
          <w:sz w:val="28"/>
          <w:szCs w:val="28"/>
        </w:rPr>
        <w:t>Пространственная ориентировка на плоскости (горизонтальной, вертикальной):</w:t>
      </w:r>
      <w:r w:rsidRPr="00C44C84">
        <w:rPr>
          <w:rFonts w:ascii="Times New Roman" w:hAnsi="Times New Roman" w:cs="Times New Roman"/>
          <w:bCs/>
          <w:sz w:val="28"/>
          <w:szCs w:val="28"/>
        </w:rPr>
        <w:t xml:space="preserve"> Отработка умений ориентировки на листе бумаги (графические диктанты по схеме с указанием движения в пространстве, копирование по клеточкам с разворотом изображения, дополнение симметричных частей изображения). Ориентировка на клеточном поле с перемещением предмета мысленно и определением места конечной остановки (где будет находиться робот, если сделает два шага влево, три шага вверх, пять шагов вниз) при предъявлении двух-трёх ступенчатой инструкции с увеличением количества шагов. Ориентировка в системе координат на плоскости (нахождение предмета/буквы/ цифры в клетке по заданным координатам). </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i/>
          <w:sz w:val="28"/>
          <w:szCs w:val="28"/>
        </w:rPr>
        <w:t>Развитие умений выражать пространственные отношения в речи, понимать и строить логико-грамматические конструкции:</w:t>
      </w:r>
      <w:r w:rsidRPr="00C44C84">
        <w:rPr>
          <w:rFonts w:ascii="Times New Roman" w:hAnsi="Times New Roman" w:cs="Times New Roman"/>
          <w:bCs/>
          <w:sz w:val="28"/>
          <w:szCs w:val="28"/>
        </w:rPr>
        <w:t xml:space="preserve"> Понимание и употребление в речи логико-грамматических конструкций, содержащих пространственные отношения (по типу Лена выше Оли, но ниже Тани. Кто из девочек выше всех? Зима перед осенью или осень перед зимой?)</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
          <w:bCs/>
          <w:i/>
          <w:sz w:val="28"/>
          <w:szCs w:val="28"/>
        </w:rPr>
        <w:t>Развитие временных представлений:</w:t>
      </w:r>
      <w:r w:rsidRPr="00C44C84">
        <w:rPr>
          <w:rFonts w:ascii="Times New Roman" w:hAnsi="Times New Roman" w:cs="Times New Roman"/>
          <w:bCs/>
          <w:sz w:val="28"/>
          <w:szCs w:val="28"/>
        </w:rPr>
        <w:t xml:space="preserve"> Представления о настоящем, прошедшем, будущем времени. Знакомство с календарём. Развитие чувства времени. Лента времени (календарные даты).</w:t>
      </w:r>
    </w:p>
    <w:p w:rsidR="00E72FAB" w:rsidRPr="00C44C84" w:rsidRDefault="00E72FAB" w:rsidP="00E72FAB">
      <w:pPr>
        <w:spacing w:after="0" w:line="240" w:lineRule="auto"/>
        <w:ind w:firstLine="709"/>
        <w:jc w:val="both"/>
        <w:rPr>
          <w:rFonts w:ascii="Times New Roman" w:hAnsi="Times New Roman" w:cs="Times New Roman"/>
          <w:bCs/>
          <w:sz w:val="28"/>
          <w:szCs w:val="28"/>
        </w:rPr>
      </w:pPr>
    </w:p>
    <w:p w:rsidR="00E72FAB" w:rsidRPr="00C44C84" w:rsidRDefault="00E72FAB" w:rsidP="00E72FAB">
      <w:pPr>
        <w:spacing w:after="0" w:line="240" w:lineRule="auto"/>
        <w:ind w:firstLine="709"/>
        <w:jc w:val="both"/>
        <w:rPr>
          <w:rFonts w:ascii="Times New Roman" w:hAnsi="Times New Roman" w:cs="Times New Roman"/>
          <w:b/>
          <w:bCs/>
          <w:sz w:val="28"/>
          <w:szCs w:val="28"/>
        </w:rPr>
      </w:pPr>
      <w:r w:rsidRPr="00C44C84">
        <w:rPr>
          <w:rFonts w:ascii="Times New Roman" w:hAnsi="Times New Roman" w:cs="Times New Roman"/>
          <w:b/>
          <w:bCs/>
          <w:sz w:val="28"/>
          <w:szCs w:val="28"/>
        </w:rPr>
        <w:t>Модуль «Коррекция и развитие познавательной деятельности на учебном материале»</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
          <w:bCs/>
          <w:i/>
          <w:sz w:val="28"/>
          <w:szCs w:val="28"/>
        </w:rPr>
        <w:t>Развитие познавательных процессов:</w:t>
      </w:r>
      <w:r w:rsidRPr="00C44C84">
        <w:rPr>
          <w:rFonts w:ascii="Times New Roman" w:hAnsi="Times New Roman" w:cs="Times New Roman"/>
          <w:bCs/>
          <w:sz w:val="28"/>
          <w:szCs w:val="28"/>
        </w:rPr>
        <w:t xml:space="preserve">  Развитие скорости восприятия и переработки зрительной информации: нахождение заданных зрительных объектов в сложных графических изображениях (найди все яблоки, котят и т.д.). Развитие тонкости и дифференцированности зрительного восприятия (различение объектов, сходных в изображении: яблоко и персик, трамвай и троллейбус, шорты и брюки и т.д.). Распознавание простых конфликтных изображений.</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2 класса.</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 xml:space="preserve">Знакомство с алгоритмом запоминания текста (на материале учебного предмета чтение и окружающий мир) с помощью смысловой группировки материала. </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
          <w:bCs/>
          <w:i/>
          <w:sz w:val="28"/>
          <w:szCs w:val="28"/>
        </w:rPr>
        <w:t>Познавательные действия при работе с алгоритмами:</w:t>
      </w:r>
      <w:r w:rsidRPr="00C44C84">
        <w:rPr>
          <w:rFonts w:ascii="Times New Roman" w:hAnsi="Times New Roman" w:cs="Times New Roman"/>
          <w:bCs/>
          <w:sz w:val="28"/>
          <w:szCs w:val="28"/>
        </w:rPr>
        <w:t xml:space="preserve"> Отработка умения выполнять учебные действия по алгоритму (алгоритм представления двузначных чисел в виде суммы разрядных слагаемых, алгоритм устного сложения и вычитания в пределах 100 без перехода через разряд,  алгоритм письменного сложения и вычитания в пределах 100. </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lastRenderedPageBreak/>
        <w:t>Отработка навыка работы с алгоритмом применения правила (правописание безударной гласной в корне слова,  правописание слов с мягким знаком в середине слова и перед согласными, правописание слов с безударными гласными в корне, правописание слов с парным по звонкости-глухости согласным на конце слова или пред согласным).</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
          <w:bCs/>
          <w:i/>
          <w:sz w:val="28"/>
          <w:szCs w:val="28"/>
        </w:rPr>
        <w:t>Познавательные действия по преобразованию информации:</w:t>
      </w:r>
      <w:r w:rsidRPr="00C44C84">
        <w:rPr>
          <w:rFonts w:ascii="Times New Roman" w:hAnsi="Times New Roman" w:cs="Times New Roman"/>
          <w:bCs/>
          <w:sz w:val="28"/>
          <w:szCs w:val="28"/>
        </w:rPr>
        <w:t xml:space="preserve"> Преобразование информации, работа с таблицами: заполнение таблицы по рисунку, тексту,  анализ и переработка данных таблицы. Знакомство с представлением информации в виде столбчатых диаграмм (заполнение таблицы по диаграмме, сравнение данных диаграммы).</w:t>
      </w:r>
    </w:p>
    <w:p w:rsidR="00E72FAB" w:rsidRPr="00C44C84" w:rsidRDefault="00E72FAB" w:rsidP="00E72FAB">
      <w:pPr>
        <w:spacing w:after="0" w:line="240" w:lineRule="auto"/>
        <w:ind w:firstLine="709"/>
        <w:jc w:val="both"/>
        <w:rPr>
          <w:rFonts w:ascii="Times New Roman" w:hAnsi="Times New Roman" w:cs="Times New Roman"/>
          <w:bCs/>
          <w:sz w:val="28"/>
          <w:szCs w:val="28"/>
        </w:rPr>
      </w:pPr>
    </w:p>
    <w:p w:rsidR="00E72FAB" w:rsidRPr="004B046B" w:rsidRDefault="00E72FAB" w:rsidP="00E72FAB">
      <w:pPr>
        <w:spacing w:after="0" w:line="240" w:lineRule="auto"/>
        <w:ind w:firstLine="709"/>
        <w:jc w:val="both"/>
        <w:rPr>
          <w:rFonts w:ascii="Times New Roman" w:hAnsi="Times New Roman" w:cs="Times New Roman"/>
          <w:b/>
          <w:bCs/>
          <w:sz w:val="28"/>
          <w:szCs w:val="28"/>
        </w:rPr>
      </w:pPr>
      <w:r w:rsidRPr="004B046B">
        <w:rPr>
          <w:rFonts w:ascii="Times New Roman" w:hAnsi="Times New Roman" w:cs="Times New Roman"/>
          <w:b/>
          <w:bCs/>
          <w:sz w:val="28"/>
          <w:szCs w:val="28"/>
        </w:rPr>
        <w:t>Модуль «Расширение представлений об окружающем мире и развитие речи»</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Составление сравнительного описания предметов, портретных описаний по опорным графическим схемам/ опорным словам/ вопросам по лексической теме «Моя семья. Мой дом». Знакомство с алгоритм сочинения загадки-описания.   Расширение представлений о родственных связях людей, устройстве современного городского/сельского дома.</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 xml:space="preserve">Алгоритм выборочного пересказа текстов описательно-повествовательного характера по вопросному плану, выделения частей рассказа по лексической теме «Моя страна». Обогащение представлений о государственном устройстве России, государственных символах, о народах России. </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Обучение алгоритму составления предложений из слов, данных в грамматически правильной и в начальной форме, по лексической теме «Природа моего края».  Объединение предложений в текст по плану. Пополнение представлений о природных зонах родного края, разнообразии его растительного и животного мира, сезонных изменениях в природе, полезных ископаемых, связях между живой и неживой природой и деятельностью человека.</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Обучение алгоритму поиска в тексте ответов на вопросы, составления кратких и полных ответов по лексической теме «Рукотворный мир». Алгоритм составления объяснения значения слов. Обобщение и конкретизация представлений о том, что создано природой и создано человеком, об истории вещей, о возможностях современного человека.</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Составление предложений из слов, определение порядка предложений в коротком тексте по лексической теме «Звёздное небо. Планеты Солнечной системы». Алгоритм работы по плану текста-описания. Расширение представлений о космосе, космических объектах и освоении космоса человеком.</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 xml:space="preserve">Обучение алгоритму определения и обозначения границ предложений в текстах описательно-повествовательного характера по лексической теме «Дикие и домашние животные». Обучение делению текста на части, </w:t>
      </w:r>
      <w:r w:rsidRPr="00C44C84">
        <w:rPr>
          <w:rFonts w:ascii="Times New Roman" w:hAnsi="Times New Roman" w:cs="Times New Roman"/>
          <w:bCs/>
          <w:sz w:val="28"/>
          <w:szCs w:val="28"/>
        </w:rPr>
        <w:lastRenderedPageBreak/>
        <w:t xml:space="preserve">составлению плана текста. Уточнение представлений о сходствах и отличиях разных групп животных. </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 xml:space="preserve">Ответы на вопросы по текстам естественно-научной тематики. Алгоритм составления вопросного плана пересказа/изложения. Обучение составлению по схемам сложносочиненных и/или сложноподчиненных предложений по лексической теме «Комнатные растения и уход за ними». Обогащение представлений о комнатных растениях, уточнение понятий «светолюбивые, теневыносливые, влаголюбивые, засухоустойчивые». </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 xml:space="preserve">Составление из простых предложений сложносочиненных и сложносочиненных предложений по лексической теме «Сезонные изменения в живой и неживой природе. Сезонные занятия людей в городе и на селе». Отработка приема составления загадок – описаний по опорной схеме. Пополнение представлений о сезонных изменениях, о влиянии сезонных изменений на жизнь растений, животных и на деятельность человека. </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Отработка алгоритма работы с деформированным предложением по лексической теме «Мой город». Отработка умения составления текста по картинке и плану. Расширение представлений о городских учреждениях, о транспортных, промышленных, культурных, информационных ресурсах города, городских коммуникациях.</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Восстановление деформированных предложений и дополнение предложений по лексической теме «Моя школа. Школьные товарищи» с опорой на личный опыт, текущие наблюдения. Развитие представлений о возможностях и трудностях современных школьников, о школьных информационных ресурсах.</w:t>
      </w:r>
    </w:p>
    <w:p w:rsidR="00E72FAB" w:rsidRPr="00C44C84" w:rsidRDefault="00E72FAB" w:rsidP="00E72FAB">
      <w:pPr>
        <w:spacing w:after="0" w:line="240" w:lineRule="auto"/>
        <w:ind w:firstLine="709"/>
        <w:jc w:val="both"/>
        <w:rPr>
          <w:rFonts w:ascii="Times New Roman" w:hAnsi="Times New Roman" w:cs="Times New Roman"/>
          <w:bCs/>
          <w:sz w:val="28"/>
          <w:szCs w:val="28"/>
        </w:rPr>
      </w:pPr>
    </w:p>
    <w:p w:rsidR="00E72FAB" w:rsidRPr="004B046B" w:rsidRDefault="00E72FAB" w:rsidP="00E72FAB">
      <w:pPr>
        <w:spacing w:after="0" w:line="240" w:lineRule="auto"/>
        <w:ind w:firstLine="709"/>
        <w:jc w:val="both"/>
        <w:rPr>
          <w:rFonts w:ascii="Times New Roman" w:hAnsi="Times New Roman" w:cs="Times New Roman"/>
          <w:b/>
          <w:bCs/>
          <w:sz w:val="28"/>
          <w:szCs w:val="28"/>
        </w:rPr>
      </w:pPr>
      <w:r w:rsidRPr="004B046B">
        <w:rPr>
          <w:rFonts w:ascii="Times New Roman" w:hAnsi="Times New Roman" w:cs="Times New Roman"/>
          <w:b/>
          <w:bCs/>
          <w:sz w:val="28"/>
          <w:szCs w:val="28"/>
        </w:rPr>
        <w:t>Модуль «Коррекция и развитие мыслительной деятельности, формирование приемов умственных действий»</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
          <w:bCs/>
          <w:i/>
          <w:sz w:val="28"/>
          <w:szCs w:val="28"/>
        </w:rPr>
        <w:t>Анализ и синтез:</w:t>
      </w:r>
      <w:r w:rsidRPr="00C44C84">
        <w:rPr>
          <w:rFonts w:ascii="Times New Roman" w:hAnsi="Times New Roman" w:cs="Times New Roman"/>
          <w:bCs/>
          <w:sz w:val="28"/>
          <w:szCs w:val="28"/>
        </w:rPr>
        <w:t xml:space="preserve"> Выделение существенных признаков конкретных житейских и простых учебных понятий. Различение существенных и несущественных признаков предметов, объектов, явлений (сад, лес, гроза). Объединение по существенным признакам конкретных понятий. </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 xml:space="preserve">Синтезирование объекта (восполнение недостающей части сюжетной картинки, восстановление слов с пропущенными буквами). </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Упорядочивание логических рядов, числовой последовательности на основе выделения изменяющихся признаков.</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 xml:space="preserve">Развитие навыков анализирующего наблюдения и тонкости анализа. Выделение в сложной картинке со скрытым смыслом деталей, определяющих противоречие сюжета. </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Оперирование признаками объекта (выделение, сопоставление, совмещение). Упорядочивание объектов на основе определения закономерности в изменяющихся признаках.</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
          <w:bCs/>
          <w:i/>
          <w:sz w:val="28"/>
          <w:szCs w:val="28"/>
        </w:rPr>
        <w:t>Сравнение:</w:t>
      </w:r>
      <w:r w:rsidRPr="00C44C84">
        <w:rPr>
          <w:rFonts w:ascii="Times New Roman" w:hAnsi="Times New Roman" w:cs="Times New Roman"/>
          <w:bCs/>
          <w:sz w:val="28"/>
          <w:szCs w:val="28"/>
        </w:rPr>
        <w:t xml:space="preserve"> Выделение в ряду предметов, сходных по заданному признаку (найди среди чашек те, у которых такой узор). Выделение признаков сходства в ряду представленных объектов (чем похожи все эти </w:t>
      </w:r>
      <w:r w:rsidRPr="00C44C84">
        <w:rPr>
          <w:rFonts w:ascii="Times New Roman" w:hAnsi="Times New Roman" w:cs="Times New Roman"/>
          <w:bCs/>
          <w:sz w:val="28"/>
          <w:szCs w:val="28"/>
        </w:rPr>
        <w:lastRenderedPageBreak/>
        <w:t>чашки). Сравнение групп объектов. Нахождение общих признаков группы (воздушный транспорт – птицы – насекомые). Формирование умения понимать и объяснять образные сравнения.</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
          <w:bCs/>
          <w:i/>
          <w:sz w:val="28"/>
          <w:szCs w:val="28"/>
        </w:rPr>
        <w:t>Классификация:</w:t>
      </w:r>
      <w:r w:rsidRPr="00C44C84">
        <w:rPr>
          <w:rFonts w:ascii="Times New Roman" w:hAnsi="Times New Roman" w:cs="Times New Roman"/>
          <w:bCs/>
          <w:sz w:val="28"/>
          <w:szCs w:val="28"/>
        </w:rPr>
        <w:t xml:space="preserve"> Отработка умения делить объекты на классы по заданному основанию. Соблюдение правил классификации. Формирование умения проверки результатов произведённой классификации. Выполнение классификации на учебном материале (числа, звуки, математические выражения; по роду, по отнесенности к правилу и т.д.)</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
          <w:bCs/>
          <w:i/>
          <w:sz w:val="28"/>
          <w:szCs w:val="28"/>
        </w:rPr>
        <w:t>Обобщение, конкретизация, абстрагирование:</w:t>
      </w:r>
      <w:r w:rsidRPr="00C44C84">
        <w:rPr>
          <w:rFonts w:ascii="Times New Roman" w:hAnsi="Times New Roman" w:cs="Times New Roman"/>
          <w:bCs/>
          <w:sz w:val="28"/>
          <w:szCs w:val="28"/>
        </w:rPr>
        <w:t xml:space="preserve"> Определение родо-видовых отношений простых учебных понятий (существительное – часть речи). Формирование умения относить объект к роду (подбери слова к обобщающему слову). </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Определение отношений последовательного подчинения простых учебных понятий (звонкий согласный – согласный звук – звуки). Ограничение понятий (одежда – зимняя одежда; стол – письменный стол). Формирование умения определять простые учебные понятия через род и видовые отличия, по алгоритму (корень, прилагательное, полуостров). Выделение лишнего понятия по существенному признаку.</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Отработка умения устанавливать причинно-следственные отношения в описанных событиях, в серии сюжетных картинок. Понимание сюжета картинки с юмористическим содержанием. Понимание скрытого смысла текстов, подтекста юмористических рассказов.</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Формирование умения сопоставлять значение пословиц и поговорок с содержанием прочитанных текстов. Объяснение пословиц и поговорок с опорой на читательский опыт. Соотнесение скрытого смысла пословиц и поговорок с основной мыслью рассказа, характером и поступков его героев. Объяснение пословиц и поговорок со значением, содержащим причинно-следственные связи поступков.</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Отработка познавательных действий при работе с информацией: определять главную мысль текста, составлять план, выделять содержащиеся в тексте основные события, устанавливать их последовательность, осуществлять поиск информации в тексте, уметь сопоставлять информацию, оценивать достоверность информации на основе текста.</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
          <w:bCs/>
          <w:i/>
          <w:sz w:val="28"/>
          <w:szCs w:val="28"/>
        </w:rPr>
        <w:t>Суждение и умозаключение:</w:t>
      </w:r>
      <w:r w:rsidRPr="00C44C84">
        <w:rPr>
          <w:rFonts w:ascii="Times New Roman" w:hAnsi="Times New Roman" w:cs="Times New Roman"/>
          <w:bCs/>
          <w:sz w:val="28"/>
          <w:szCs w:val="28"/>
        </w:rPr>
        <w:t xml:space="preserve"> Отработка умения делать умозаключения по аналогии с опорой на вопрос. Понимание речевых конструкций с логическими словами все, некоторые (Все квадраты четырехугольники. Некоторые четырехугольники – квадраты).</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 xml:space="preserve">Решение аналитических задач (Маша молчаливее Жени, Женя молчаливее Иры. Кто наиболее разговорчивый? </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Все мальчики нашего класса собирают марки или открытки. Мой одноклассник Петя не собирает открытки. Что собирает Петя?)</w:t>
      </w:r>
    </w:p>
    <w:p w:rsidR="00E72FAB" w:rsidRPr="00C44C84" w:rsidRDefault="00E72FAB" w:rsidP="00E72FAB">
      <w:pPr>
        <w:spacing w:after="0" w:line="240" w:lineRule="auto"/>
        <w:ind w:firstLine="709"/>
        <w:jc w:val="both"/>
        <w:rPr>
          <w:rFonts w:ascii="Times New Roman" w:hAnsi="Times New Roman" w:cs="Times New Roman"/>
          <w:bCs/>
          <w:sz w:val="28"/>
          <w:szCs w:val="28"/>
        </w:rPr>
      </w:pPr>
    </w:p>
    <w:p w:rsidR="00E72FAB" w:rsidRPr="004B046B" w:rsidRDefault="00E72FAB" w:rsidP="00E72FAB">
      <w:pPr>
        <w:spacing w:after="0" w:line="240" w:lineRule="auto"/>
        <w:ind w:firstLine="709"/>
        <w:jc w:val="both"/>
        <w:rPr>
          <w:rFonts w:ascii="Times New Roman" w:hAnsi="Times New Roman" w:cs="Times New Roman"/>
          <w:b/>
          <w:bCs/>
          <w:sz w:val="28"/>
          <w:szCs w:val="28"/>
        </w:rPr>
      </w:pPr>
      <w:r w:rsidRPr="004B046B">
        <w:rPr>
          <w:rFonts w:ascii="Times New Roman" w:hAnsi="Times New Roman" w:cs="Times New Roman"/>
          <w:b/>
          <w:bCs/>
          <w:sz w:val="28"/>
          <w:szCs w:val="28"/>
        </w:rPr>
        <w:t>Модуль «Восполнение образовательных дефицитов (индивидуальный)»</w:t>
      </w:r>
    </w:p>
    <w:p w:rsidR="00E72FAB" w:rsidRPr="004B046B" w:rsidRDefault="00E72FAB" w:rsidP="00E72FAB">
      <w:pPr>
        <w:spacing w:after="0" w:line="240" w:lineRule="auto"/>
        <w:ind w:firstLine="709"/>
        <w:jc w:val="both"/>
        <w:rPr>
          <w:rFonts w:ascii="Times New Roman" w:hAnsi="Times New Roman" w:cs="Times New Roman"/>
          <w:b/>
          <w:bCs/>
          <w:i/>
          <w:sz w:val="28"/>
          <w:szCs w:val="28"/>
        </w:rPr>
      </w:pPr>
      <w:r w:rsidRPr="004B046B">
        <w:rPr>
          <w:rFonts w:ascii="Times New Roman" w:hAnsi="Times New Roman" w:cs="Times New Roman"/>
          <w:b/>
          <w:bCs/>
          <w:i/>
          <w:sz w:val="28"/>
          <w:szCs w:val="28"/>
        </w:rPr>
        <w:lastRenderedPageBreak/>
        <w:t>Примерные темы по восполнению индивидуальных образовательных дефицитов по учебному предмету «Русский язык»</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Коррекция и восполнение учебного приема соотнесения звука и буквы, печатной и прописной буквы, коррекция умения списывания теста.</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Формирование и отработка навыков моторной программы написания слов и предложений под диктовку.</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Коррекция и восполнение учебного приема определение места написания мягкого знака в словах, как показателя мягкости.</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Коррекция и закрепление учебного навыка правописания разделительного твердого знака.</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Коррекция и отработка учебного умения устанавливать связь слов в предложении.</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Коррекция и отработка умения определять ударный и безударные гласные в словах. Формирование умения определять гласные, в правописании которых нужно сомневаться.</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Коррекция и развития навыка орфографической зоркости при правописании заглавной буквы в словах.</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Отработка алгоритма учебных действий при определении общей части слова в однокоренных словах.</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Коррекция и развитие учебного навыка определения ударной и безударной гласной в корне слова, умения определять гласные в написании которых стоит сомневаться.</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Отработка алгоритма учебных действий проверки безударного гласного в корне слова.</w:t>
      </w:r>
    </w:p>
    <w:p w:rsidR="00E72FAB" w:rsidRPr="004B046B" w:rsidRDefault="00E72FAB" w:rsidP="00E72FAB">
      <w:pPr>
        <w:spacing w:after="0" w:line="240" w:lineRule="auto"/>
        <w:ind w:firstLine="709"/>
        <w:jc w:val="both"/>
        <w:rPr>
          <w:rFonts w:ascii="Times New Roman" w:hAnsi="Times New Roman" w:cs="Times New Roman"/>
          <w:b/>
          <w:bCs/>
          <w:i/>
          <w:sz w:val="28"/>
          <w:szCs w:val="28"/>
        </w:rPr>
      </w:pPr>
      <w:r w:rsidRPr="004B046B">
        <w:rPr>
          <w:rFonts w:ascii="Times New Roman" w:hAnsi="Times New Roman" w:cs="Times New Roman"/>
          <w:b/>
          <w:bCs/>
          <w:i/>
          <w:sz w:val="28"/>
          <w:szCs w:val="28"/>
        </w:rPr>
        <w:t>По учебному предмету «Математика».</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Коррекция и восполнение приема устных вычислений с переходом через десяток в пределах 20 с опорой на числовой ряд.</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Отработка навыка образования чисел от 20 до 100 с использованием предметно-практического оперирования, с последующей записью и чтением чисел.</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Коррекция и развитие учебного навыка анализа условия задачи, установления математической связи между данными и искомым числом, отработка алгоритма составления задачи, обратной данной на нахождение неизвестного слагаемого, неизвестного уменьшаемого, вычитаемого.</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Коррекция и отработка устных приемов вычислений в пределах 100 с опорой на вспомогательные средства (вида 36 + 2, 36 + 20, 60 + 18, 36 – 2, 36 – 20, 26 + 4, 30 – 7, 60 – 24 , 26 + 7, 35 – 8).</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Коррекция и отработка алгоритма решения уравнений (12 + х = 12, 25 – х = 20, х – 2 = 8).</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Коррекция и отработка алгоритма письменных приемов сложения и вычитания двузначных чисел с переходом через десяток в пределах 100.</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Отработка учебных навыков моделирования математического действия умножения в предметно-практической деятельности, закрепление понимания связи умножения со сложением.</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lastRenderedPageBreak/>
        <w:t>Коррекция и отработка умений решать текстовые задачи на умножение с опорой на блок-схему.</w:t>
      </w:r>
    </w:p>
    <w:p w:rsidR="00E72FAB" w:rsidRPr="00C44C84"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Отработка учебных навыков моделирования математического действия деления в предметно-практической деятельности, закрепление понимания связи между компонентами и результатом умножения для выполнения деления.</w:t>
      </w:r>
    </w:p>
    <w:p w:rsidR="00E72FAB" w:rsidRDefault="00E72FAB" w:rsidP="00E72FAB">
      <w:pPr>
        <w:spacing w:after="0" w:line="240" w:lineRule="auto"/>
        <w:ind w:firstLine="709"/>
        <w:jc w:val="both"/>
        <w:rPr>
          <w:rFonts w:ascii="Times New Roman" w:hAnsi="Times New Roman" w:cs="Times New Roman"/>
          <w:bCs/>
          <w:sz w:val="28"/>
          <w:szCs w:val="28"/>
        </w:rPr>
      </w:pPr>
      <w:r w:rsidRPr="00C44C84">
        <w:rPr>
          <w:rFonts w:ascii="Times New Roman" w:hAnsi="Times New Roman" w:cs="Times New Roman"/>
          <w:bCs/>
          <w:sz w:val="28"/>
          <w:szCs w:val="28"/>
        </w:rPr>
        <w:t>Коррекция и отработка умений решать текстовые задачи на деление с опорой на блок-схему.</w:t>
      </w:r>
    </w:p>
    <w:p w:rsidR="00E72FAB" w:rsidRPr="00C44C84" w:rsidRDefault="00E72FAB" w:rsidP="00E72FAB">
      <w:pPr>
        <w:spacing w:after="0" w:line="240" w:lineRule="auto"/>
        <w:ind w:firstLine="709"/>
        <w:jc w:val="both"/>
        <w:rPr>
          <w:rFonts w:ascii="Times New Roman" w:hAnsi="Times New Roman" w:cs="Times New Roman"/>
          <w:bCs/>
          <w:sz w:val="28"/>
          <w:szCs w:val="28"/>
        </w:rPr>
      </w:pPr>
    </w:p>
    <w:p w:rsidR="00E72FAB" w:rsidRPr="008F413E" w:rsidRDefault="00E72FAB" w:rsidP="00E72FAB">
      <w:pPr>
        <w:pStyle w:val="3"/>
        <w:spacing w:before="160" w:after="120"/>
        <w:ind w:left="708"/>
        <w:rPr>
          <w:b w:val="0"/>
        </w:rPr>
      </w:pPr>
      <w:bookmarkStart w:id="419" w:name="_Toc146895049"/>
      <w:r>
        <w:t>3</w:t>
      </w:r>
      <w:r w:rsidRPr="008F413E">
        <w:t xml:space="preserve"> КЛАСС</w:t>
      </w:r>
      <w:bookmarkEnd w:id="419"/>
      <w:r w:rsidRPr="008F413E">
        <w:t xml:space="preserve"> </w:t>
      </w:r>
    </w:p>
    <w:p w:rsidR="00E72FAB" w:rsidRPr="004B046B" w:rsidRDefault="00E72FAB" w:rsidP="00E72FAB">
      <w:pPr>
        <w:spacing w:after="0" w:line="240" w:lineRule="auto"/>
        <w:ind w:firstLine="709"/>
        <w:jc w:val="both"/>
        <w:rPr>
          <w:rFonts w:ascii="Times New Roman" w:hAnsi="Times New Roman" w:cs="Times New Roman"/>
          <w:b/>
          <w:bCs/>
          <w:sz w:val="28"/>
          <w:szCs w:val="28"/>
        </w:rPr>
      </w:pPr>
      <w:r w:rsidRPr="004B046B">
        <w:rPr>
          <w:rFonts w:ascii="Times New Roman" w:hAnsi="Times New Roman" w:cs="Times New Roman"/>
          <w:b/>
          <w:bCs/>
          <w:sz w:val="28"/>
          <w:szCs w:val="28"/>
        </w:rPr>
        <w:t>Модуль «Сенсорное и сенсомоторное развитие»</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
          <w:bCs/>
          <w:i/>
          <w:sz w:val="28"/>
          <w:szCs w:val="28"/>
        </w:rPr>
        <w:t>Развитие перцептивных возможностей:</w:t>
      </w:r>
      <w:r w:rsidRPr="004B046B">
        <w:rPr>
          <w:rFonts w:ascii="Times New Roman" w:hAnsi="Times New Roman" w:cs="Times New Roman"/>
          <w:bCs/>
          <w:sz w:val="28"/>
          <w:szCs w:val="28"/>
        </w:rPr>
        <w:t xml:space="preserve"> Вычленение объектов в условиях затрудненного зрительного восприятия, из сложного чертежа. Тактильное различение объектов и предметов: температурные ощущение, восприятие чувства тяжести от разных предметов, словесное обозначение ощущений. Развитие дифференцированных ощущений (холодный, холоднее, мягкий – мягче, шершавый – шершавее).  </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Развитие кинестетических основ движения:</w:t>
      </w:r>
      <w:r w:rsidRPr="004B046B">
        <w:rPr>
          <w:rFonts w:ascii="Times New Roman" w:hAnsi="Times New Roman" w:cs="Times New Roman"/>
          <w:bCs/>
          <w:sz w:val="28"/>
          <w:szCs w:val="28"/>
        </w:rPr>
        <w:t xml:space="preserve"> Удержание алгоритма выполнения заданных двигательных программ: одновременные, чередующиеся реципрокные движения, развитие согласованности движений.</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Развитие графо-моторных функций:</w:t>
      </w:r>
      <w:r w:rsidRPr="004B046B">
        <w:rPr>
          <w:rFonts w:ascii="Times New Roman" w:hAnsi="Times New Roman" w:cs="Times New Roman"/>
          <w:bCs/>
          <w:sz w:val="28"/>
          <w:szCs w:val="28"/>
        </w:rPr>
        <w:t xml:space="preserve"> Совершенствование тонкодифференцированных графических движений. Рисование сложных графических узоров, копирование изображений по клеточкам.</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 xml:space="preserve">Развитие межанализаторных систем: </w:t>
      </w:r>
      <w:r w:rsidRPr="004B046B">
        <w:rPr>
          <w:rFonts w:ascii="Times New Roman" w:hAnsi="Times New Roman" w:cs="Times New Roman"/>
          <w:bCs/>
          <w:sz w:val="28"/>
          <w:szCs w:val="28"/>
        </w:rPr>
        <w:t xml:space="preserve">Развитие слухомотроной координации, выполнение сложных графических диктантов по словесной инструкции.  Воспроизведение ритмических рядов в условиях межмодального переноса. </w:t>
      </w:r>
    </w:p>
    <w:p w:rsidR="00E72FAB" w:rsidRPr="004B046B" w:rsidRDefault="00E72FAB" w:rsidP="00E72FAB">
      <w:pPr>
        <w:spacing w:after="0" w:line="240" w:lineRule="auto"/>
        <w:ind w:firstLine="709"/>
        <w:jc w:val="both"/>
        <w:rPr>
          <w:rFonts w:ascii="Times New Roman" w:hAnsi="Times New Roman" w:cs="Times New Roman"/>
          <w:bCs/>
          <w:sz w:val="28"/>
          <w:szCs w:val="28"/>
        </w:rPr>
      </w:pPr>
    </w:p>
    <w:p w:rsidR="00E72FAB" w:rsidRPr="00312596" w:rsidRDefault="00E72FAB" w:rsidP="00E72FAB">
      <w:pPr>
        <w:spacing w:after="0" w:line="240" w:lineRule="auto"/>
        <w:ind w:firstLine="709"/>
        <w:jc w:val="both"/>
        <w:rPr>
          <w:rFonts w:ascii="Times New Roman" w:hAnsi="Times New Roman" w:cs="Times New Roman"/>
          <w:b/>
          <w:bCs/>
          <w:sz w:val="28"/>
          <w:szCs w:val="28"/>
        </w:rPr>
      </w:pPr>
      <w:r w:rsidRPr="00312596">
        <w:rPr>
          <w:rFonts w:ascii="Times New Roman" w:hAnsi="Times New Roman" w:cs="Times New Roman"/>
          <w:b/>
          <w:bCs/>
          <w:sz w:val="28"/>
          <w:szCs w:val="28"/>
        </w:rPr>
        <w:t>Модуль «Коррекция и развитие пространственных отношений и временных представлений»</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Ориентировка в пространстве (схеме) собственного тела и расположении объектов по отношению к телу:</w:t>
      </w:r>
      <w:r w:rsidRPr="004B046B">
        <w:rPr>
          <w:rFonts w:ascii="Times New Roman" w:hAnsi="Times New Roman" w:cs="Times New Roman"/>
          <w:bCs/>
          <w:sz w:val="28"/>
          <w:szCs w:val="28"/>
        </w:rPr>
        <w:t xml:space="preserve"> Развитие представлений об относительности пространственных отношений: соотнесение парно-противоположных направлений своего тела с направлениями стоящего впереди и напротив человека; сравнение реальных пространственных отношений с их отображением в зеркале; при повороте на 90 и 180.</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Восприятие пространственного расположения объектов относительно друг друга:</w:t>
      </w:r>
      <w:r w:rsidRPr="004B046B">
        <w:rPr>
          <w:rFonts w:ascii="Times New Roman" w:hAnsi="Times New Roman" w:cs="Times New Roman"/>
          <w:bCs/>
          <w:sz w:val="28"/>
          <w:szCs w:val="28"/>
        </w:rPr>
        <w:t xml:space="preserve"> Чтение и самостоятельное составление схем пути. Составление схемы маршрута при помощи различных ориентиров. Моделирование пространственных отношений по словесной инструкции и по предложенной схеме пространства. </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Пространственная ориентировка на плоскости (горизонтальной, вертикальной):</w:t>
      </w:r>
      <w:r w:rsidRPr="004B046B">
        <w:rPr>
          <w:rFonts w:ascii="Times New Roman" w:hAnsi="Times New Roman" w:cs="Times New Roman"/>
          <w:bCs/>
          <w:sz w:val="28"/>
          <w:szCs w:val="28"/>
        </w:rPr>
        <w:t xml:space="preserve"> Отработка умений ориентировки на листе бумаги </w:t>
      </w:r>
      <w:r w:rsidRPr="004B046B">
        <w:rPr>
          <w:rFonts w:ascii="Times New Roman" w:hAnsi="Times New Roman" w:cs="Times New Roman"/>
          <w:bCs/>
          <w:sz w:val="28"/>
          <w:szCs w:val="28"/>
        </w:rPr>
        <w:lastRenderedPageBreak/>
        <w:t>(зеркальное копирование узоров, рисунков по клетчкам, рисование по опорным точкам объёмных фигур).</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Отработка умений зеркально отображать графические объекты относительно вертикальной, горизонтальной и диагональной линий.</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Развитие умения проводить мысленные перемещения простых объектов в пространстве с определением итогового расположения.</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 xml:space="preserve">Развитие умений выражать пространственные отношения в речи, понимать и строить логико-грамматические конструкции: </w:t>
      </w:r>
      <w:r w:rsidRPr="004B046B">
        <w:rPr>
          <w:rFonts w:ascii="Times New Roman" w:hAnsi="Times New Roman" w:cs="Times New Roman"/>
          <w:bCs/>
          <w:sz w:val="28"/>
          <w:szCs w:val="28"/>
        </w:rPr>
        <w:t>Отработка умений создавать в речи логико-грамматические конструкции, выражающие пространственные отношения (по типу Я купил книгу, после того как позвонил другу. Если вчера был понедельник, то завтра будет…).</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Развитие временных представлений:</w:t>
      </w:r>
      <w:r w:rsidRPr="004B046B">
        <w:rPr>
          <w:rFonts w:ascii="Times New Roman" w:hAnsi="Times New Roman" w:cs="Times New Roman"/>
          <w:bCs/>
          <w:sz w:val="28"/>
          <w:szCs w:val="28"/>
        </w:rPr>
        <w:t xml:space="preserve"> Меры времени. Определение времени по часам. Лента времени (события жизни). Возраст и роли в семье: сопоставление понятий и составление схемы: дед – отец – сын – брат; бабушка – мать – дочь – сестра.</w:t>
      </w:r>
    </w:p>
    <w:p w:rsidR="00E72FAB" w:rsidRPr="004B046B" w:rsidRDefault="00E72FAB" w:rsidP="00E72FAB">
      <w:pPr>
        <w:spacing w:after="0" w:line="240" w:lineRule="auto"/>
        <w:ind w:firstLine="709"/>
        <w:jc w:val="both"/>
        <w:rPr>
          <w:rFonts w:ascii="Times New Roman" w:hAnsi="Times New Roman" w:cs="Times New Roman"/>
          <w:bCs/>
          <w:sz w:val="28"/>
          <w:szCs w:val="28"/>
        </w:rPr>
      </w:pPr>
    </w:p>
    <w:p w:rsidR="00E72FAB" w:rsidRPr="00312596" w:rsidRDefault="00E72FAB" w:rsidP="00E72FAB">
      <w:pPr>
        <w:spacing w:after="0" w:line="240" w:lineRule="auto"/>
        <w:ind w:firstLine="709"/>
        <w:jc w:val="both"/>
        <w:rPr>
          <w:rFonts w:ascii="Times New Roman" w:hAnsi="Times New Roman" w:cs="Times New Roman"/>
          <w:b/>
          <w:bCs/>
          <w:sz w:val="28"/>
          <w:szCs w:val="28"/>
        </w:rPr>
      </w:pPr>
      <w:r w:rsidRPr="00312596">
        <w:rPr>
          <w:rFonts w:ascii="Times New Roman" w:hAnsi="Times New Roman" w:cs="Times New Roman"/>
          <w:b/>
          <w:bCs/>
          <w:sz w:val="28"/>
          <w:szCs w:val="28"/>
        </w:rPr>
        <w:t>Модуль «Коррекция и развитие познавательной деятельности на учебном материале»</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Развитие познавательных процессов:</w:t>
      </w:r>
      <w:r w:rsidRPr="004B046B">
        <w:rPr>
          <w:rFonts w:ascii="Times New Roman" w:hAnsi="Times New Roman" w:cs="Times New Roman"/>
          <w:bCs/>
          <w:sz w:val="28"/>
          <w:szCs w:val="28"/>
        </w:rPr>
        <w:t xml:space="preserve"> Отработка навыков дифференцированного зрительного восприятия (различение разных объектов в сложных графических изображениях). Отработка навыков зрительного распознавания: нахождение идентичной заданному образцу последовательности групп цифр/букв в ряду других. Распознавание конфликтных изображений.</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3 класса.</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Оперирование приемами запоминания и воспроизведения информации на учебном материале: выделение опорных слов, воспроизведение текста по опорным словам. Отработка навыков воспроизведения информации по визуальной опоре.</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Познавательные действия при работе с алгоритмами:</w:t>
      </w:r>
      <w:r w:rsidRPr="004B046B">
        <w:rPr>
          <w:rFonts w:ascii="Times New Roman" w:hAnsi="Times New Roman" w:cs="Times New Roman"/>
          <w:bCs/>
          <w:sz w:val="28"/>
          <w:szCs w:val="28"/>
        </w:rPr>
        <w:t xml:space="preserve"> Отработка умения выполнять учебные действия по алгоритму (алгоритм представления многозначных чисел в виде суммы разрядных слагаемых,  разбор слова по составу, правописание приставок и предлогов, алгоритм определения рода имён существительных, определение склонения имён существительных, устные приёмы сложения и вычитания, отработка алгоритмов письменных приёмов сложения и вычитания, умножения и деления).</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 xml:space="preserve">Отработка навыка работы с алгоритмом применения правила (правописание слов с безударными гласными в корне, правописание слов с непроизносимыми согласными в корне, правописание слов с глухими и звонкими согласными в корне, мягкий знак на конце имён существительных </w:t>
      </w:r>
      <w:r w:rsidRPr="004B046B">
        <w:rPr>
          <w:rFonts w:ascii="Times New Roman" w:hAnsi="Times New Roman" w:cs="Times New Roman"/>
          <w:bCs/>
          <w:sz w:val="28"/>
          <w:szCs w:val="28"/>
        </w:rPr>
        <w:lastRenderedPageBreak/>
        <w:t>после шипящих). Работа с алгоритмом применения правила с опорой на схему.</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Познавательные действия по преобразованию информации:</w:t>
      </w:r>
      <w:r w:rsidRPr="004B046B">
        <w:rPr>
          <w:rFonts w:ascii="Times New Roman" w:hAnsi="Times New Roman" w:cs="Times New Roman"/>
          <w:bCs/>
          <w:sz w:val="28"/>
          <w:szCs w:val="28"/>
        </w:rPr>
        <w:t xml:space="preserve"> Знакомство со способами анализа информации, представленной в виде чертежа, таблицы, диаграммы, схемы.</w:t>
      </w:r>
    </w:p>
    <w:p w:rsidR="00E72FAB" w:rsidRPr="004B046B" w:rsidRDefault="00E72FAB" w:rsidP="00E72FAB">
      <w:pPr>
        <w:spacing w:after="0" w:line="240" w:lineRule="auto"/>
        <w:ind w:firstLine="709"/>
        <w:jc w:val="both"/>
        <w:rPr>
          <w:rFonts w:ascii="Times New Roman" w:hAnsi="Times New Roman" w:cs="Times New Roman"/>
          <w:bCs/>
          <w:sz w:val="28"/>
          <w:szCs w:val="28"/>
        </w:rPr>
      </w:pPr>
    </w:p>
    <w:p w:rsidR="00E72FAB" w:rsidRPr="00312596" w:rsidRDefault="00E72FAB" w:rsidP="00E72FAB">
      <w:pPr>
        <w:spacing w:after="0" w:line="240" w:lineRule="auto"/>
        <w:ind w:firstLine="709"/>
        <w:jc w:val="both"/>
        <w:rPr>
          <w:rFonts w:ascii="Times New Roman" w:hAnsi="Times New Roman" w:cs="Times New Roman"/>
          <w:b/>
          <w:bCs/>
          <w:sz w:val="28"/>
          <w:szCs w:val="28"/>
        </w:rPr>
      </w:pPr>
      <w:r w:rsidRPr="00312596">
        <w:rPr>
          <w:rFonts w:ascii="Times New Roman" w:hAnsi="Times New Roman" w:cs="Times New Roman"/>
          <w:b/>
          <w:bCs/>
          <w:sz w:val="28"/>
          <w:szCs w:val="28"/>
        </w:rPr>
        <w:t>Модуль «Расширение представлений об окружающем мире и развитие речи»</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Текст. Определение признаков текста. Упражнения в определении темы текстов на материале лексической темы «Природа и её разнообразие». Расширение и уточнение представлений о разнообразии неживой природы, о телах, веществах, частицах, разнообразии веществ, круговороте веществ в природе, о почве.</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Части текста. Отработка приемов составления вопросов к частям текста для подготовки к подробному изложению на материале лексической темы «Жизнь растений». Пополнение представлений о разнообразии растений, значении Солнца для растений, размножении и развитии растений.</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 xml:space="preserve">Главная мысль текста. Знакомство со структурой сочинения повествовательного характера по наблюдениям по лексической теме «Жизнь животных». Обогащение представлений о разнообразии животного мира, о развитии, размножении и питании животных. Формулирование выводов по результатам наблюдений. </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 xml:space="preserve">Тип текста. Упражнения в определении главной мысли текста. Отработка умения изложения текстов повествовательного характера, воспринятых на слух, на материале лексической темы «Охрана природы». Развитие представлений об охране неживой и живой природы, взаимосвязи природы и деятельности человека, правилах экологической безопасности. </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 xml:space="preserve">Отработка алгоритма анализа грамматических и речевых ошибок в тексте на материале лексической темы «Мы и наше здоровье». Развитие представлений об организме человека, органах чувствах, строении и функционировании систем организма, и здоровом образе жизни. </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Отработка алгоритма анализа стилистических и логических ошибок в текстах на материале лексической темы «Действия в опасных и чрезвычайных ситуация». Расширение и уточнение представлений о причинах возникновения опасных и чрезвычайных ситуациях, действиях в ситуации опасности, работе специальных служб спасения.</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 xml:space="preserve">Обучение составлению художественных и деловых текстов описательного характера на материале лексической темы «Полезные ископаемые». Пополнение представлений о полезных ископаемых, их роли в экономике, профессиях, связанных с добычей и переработкой полезных ископаемых. </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 xml:space="preserve">Составление текста сочинения описательного характера по рисунку/фотографии  на материале лексической темы «Путешествия по России».  Расширение представлений о достопримечательностях разных </w:t>
      </w:r>
      <w:r w:rsidRPr="004B046B">
        <w:rPr>
          <w:rFonts w:ascii="Times New Roman" w:hAnsi="Times New Roman" w:cs="Times New Roman"/>
          <w:bCs/>
          <w:sz w:val="28"/>
          <w:szCs w:val="28"/>
        </w:rPr>
        <w:lastRenderedPageBreak/>
        <w:t>регионах России, региональных праздниках и мероприятиях, сохранении исторических памятников, возможностях современных Российских городов, способах передвижения в путешествии по России.</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 xml:space="preserve">Отработка приемов изложения текста-рассуждения на материале лексической темы «Я и мои друзья». Уточнение представлений о внутреннем мире человека, о нравственных качествах человека, об общественной морали, о взаимоотношениях младшего школьника со сверстниками. </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Развития умения составления выборочного изложения на материале лексической темы «Какая бывает промышленность». Обогащение представлений о разных отраслях промышленного производства, профессиях на производстве, роли промышленности в экономике, экологической безопасности промышленного производства.</w:t>
      </w:r>
    </w:p>
    <w:p w:rsidR="00E72FAB" w:rsidRPr="004B046B" w:rsidRDefault="00E72FAB" w:rsidP="00E72FAB">
      <w:pPr>
        <w:spacing w:after="0" w:line="240" w:lineRule="auto"/>
        <w:ind w:firstLine="709"/>
        <w:jc w:val="both"/>
        <w:rPr>
          <w:rFonts w:ascii="Times New Roman" w:hAnsi="Times New Roman" w:cs="Times New Roman"/>
          <w:bCs/>
          <w:sz w:val="28"/>
          <w:szCs w:val="28"/>
        </w:rPr>
      </w:pPr>
    </w:p>
    <w:p w:rsidR="00E72FAB" w:rsidRPr="00312596" w:rsidRDefault="00E72FAB" w:rsidP="00E72FAB">
      <w:pPr>
        <w:spacing w:after="0" w:line="240" w:lineRule="auto"/>
        <w:ind w:firstLine="709"/>
        <w:jc w:val="both"/>
        <w:rPr>
          <w:rFonts w:ascii="Times New Roman" w:hAnsi="Times New Roman" w:cs="Times New Roman"/>
          <w:b/>
          <w:bCs/>
          <w:sz w:val="28"/>
          <w:szCs w:val="28"/>
        </w:rPr>
      </w:pPr>
      <w:r w:rsidRPr="00312596">
        <w:rPr>
          <w:rFonts w:ascii="Times New Roman" w:hAnsi="Times New Roman" w:cs="Times New Roman"/>
          <w:b/>
          <w:bCs/>
          <w:sz w:val="28"/>
          <w:szCs w:val="28"/>
        </w:rPr>
        <w:t>Модуль «Коррекция и развитие мыслительной деятельности, формирование приемов умственных действий»</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Анализ и синтез:</w:t>
      </w:r>
      <w:r w:rsidRPr="004B046B">
        <w:rPr>
          <w:rFonts w:ascii="Times New Roman" w:hAnsi="Times New Roman" w:cs="Times New Roman"/>
          <w:bCs/>
          <w:sz w:val="28"/>
          <w:szCs w:val="28"/>
        </w:rPr>
        <w:t xml:space="preserve"> Выделение существенных признаков простых учебных понятий (имя существительное, квадрат, растение). Различение существенных и несущественных признаков простых учебных понятий. Характеристика объекта по признакам (стол: деревянный, кухонный, тёмный, низкий; вода: прозрачная, холодная, пресная). </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 xml:space="preserve">Синтезирование объекта (восполнение недостающих слов в предложении на основе восприятия целостного контекста; восполнение текста по его началу и концу с опорой на серию сюжетных картинок). </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Отработка навыков пространственного анализа и синтеза (конструирование узоров из 6-9 кубиков по образцу уменьшенной величины и на основе зрительного соотнесения.</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Сравнение:</w:t>
      </w:r>
      <w:r w:rsidRPr="004B046B">
        <w:rPr>
          <w:rFonts w:ascii="Times New Roman" w:hAnsi="Times New Roman" w:cs="Times New Roman"/>
          <w:bCs/>
          <w:sz w:val="28"/>
          <w:szCs w:val="28"/>
        </w:rPr>
        <w:t xml:space="preserve"> Нахождение признаков для сопоставления учебных понятий, сравнение по выделенному признаку. Отработка алгоритма сравнения простых учебных понятий.</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 xml:space="preserve">Использование образных сравнений в речи. Уместное употребление образного сравнения в соответствии с заданным контекстом. </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Классификация:</w:t>
      </w:r>
      <w:r w:rsidRPr="004B046B">
        <w:rPr>
          <w:rFonts w:ascii="Times New Roman" w:hAnsi="Times New Roman" w:cs="Times New Roman"/>
          <w:bCs/>
          <w:sz w:val="28"/>
          <w:szCs w:val="28"/>
        </w:rPr>
        <w:t xml:space="preserve"> Классификация конкретных житейских понятий, простых учебных понятий. Отработка алгоритма проверки результатов произведенной классификации. Определение оснований для многоаспектной классификации.</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 xml:space="preserve">Обобщение, конкретизация, абстрагирование: </w:t>
      </w:r>
      <w:r w:rsidRPr="004B046B">
        <w:rPr>
          <w:rFonts w:ascii="Times New Roman" w:hAnsi="Times New Roman" w:cs="Times New Roman"/>
          <w:bCs/>
          <w:sz w:val="28"/>
          <w:szCs w:val="28"/>
        </w:rPr>
        <w:t>Определение родо-видовых отношений простых учебных понятий (корень – часть слова, дополнение – второстепенный член предложения, четное число - числа).</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Определение отношений последовательного подчинения простых учебных понятий (Москва – столица – город; квадрат – четырехугольник – геометрические фигуры).</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Обобщение объектов и конкретных житейских понятий по существенным признакам с исключением лишнего. Понимание текстов с с назидательным содержанием, с юмористическим содержанием.</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lastRenderedPageBreak/>
        <w:t>Отработка познавательных действий при работе с информацией: ориентироваться в содержании текста, интерпритировать информацию, отвечать на вопросы, используя явно и неявно заданную информацию, упорядочивать информации по заданному основанию; сравнивать между собой объекты, описанные в тексте.</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Отработка умения объяснять скрытый смысл пословиц и поговорок. Тематические группы пословиц и поговорок,  исключение «лишней» пословицы по смысловому признаку. Определение в значении пословиц и поговорок противоположных по смыслу суждений. Соотнесение скрытого смысла пословиц и поговорок с основной мыслью притчи.</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 xml:space="preserve">Суждение и умозаключение: </w:t>
      </w:r>
      <w:r w:rsidRPr="004B046B">
        <w:rPr>
          <w:rFonts w:ascii="Times New Roman" w:hAnsi="Times New Roman" w:cs="Times New Roman"/>
          <w:bCs/>
          <w:sz w:val="28"/>
          <w:szCs w:val="28"/>
        </w:rPr>
        <w:t>Отработка умения делать умозаключения по аналогии. Построение суждений из двух посылок (Все дети нашего двора умеют кататься на лыжах Оля живет в нашем дворе. Какой вывод правильный? Оля умеет кататься на лыжах. Оля не умеет кататься на лыжах.)</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Решение аналитических задач (Сева, Валера, Витя и Глеб делали шкафы: двое – книжные, двое – платяные. Сева и Глеб, Глеб и Витя делали разные шкафы, Валера – платяные. Кто делал книжные шкафы?)</w:t>
      </w:r>
    </w:p>
    <w:p w:rsidR="00E72FAB" w:rsidRPr="004B046B" w:rsidRDefault="00E72FAB" w:rsidP="00E72FAB">
      <w:pPr>
        <w:spacing w:after="0" w:line="240" w:lineRule="auto"/>
        <w:ind w:firstLine="709"/>
        <w:jc w:val="both"/>
        <w:rPr>
          <w:rFonts w:ascii="Times New Roman" w:hAnsi="Times New Roman" w:cs="Times New Roman"/>
          <w:bCs/>
          <w:sz w:val="28"/>
          <w:szCs w:val="28"/>
        </w:rPr>
      </w:pPr>
    </w:p>
    <w:p w:rsidR="00E72FAB" w:rsidRPr="00312596" w:rsidRDefault="00E72FAB" w:rsidP="00E72FAB">
      <w:pPr>
        <w:spacing w:after="0" w:line="240" w:lineRule="auto"/>
        <w:ind w:firstLine="709"/>
        <w:jc w:val="both"/>
        <w:rPr>
          <w:rFonts w:ascii="Times New Roman" w:hAnsi="Times New Roman" w:cs="Times New Roman"/>
          <w:b/>
          <w:bCs/>
          <w:sz w:val="28"/>
          <w:szCs w:val="28"/>
        </w:rPr>
      </w:pPr>
      <w:r w:rsidRPr="00312596">
        <w:rPr>
          <w:rFonts w:ascii="Times New Roman" w:hAnsi="Times New Roman" w:cs="Times New Roman"/>
          <w:b/>
          <w:bCs/>
          <w:sz w:val="28"/>
          <w:szCs w:val="28"/>
        </w:rPr>
        <w:t>Модуль «Восполнение образовательных дефицитов (индивидуальный)»</w:t>
      </w:r>
    </w:p>
    <w:p w:rsidR="00E72FAB" w:rsidRPr="00312596" w:rsidRDefault="00E72FAB" w:rsidP="00E72FAB">
      <w:pPr>
        <w:spacing w:after="0" w:line="240" w:lineRule="auto"/>
        <w:ind w:firstLine="709"/>
        <w:jc w:val="both"/>
        <w:rPr>
          <w:rFonts w:ascii="Times New Roman" w:hAnsi="Times New Roman" w:cs="Times New Roman"/>
          <w:b/>
          <w:bCs/>
          <w:sz w:val="28"/>
          <w:szCs w:val="28"/>
        </w:rPr>
      </w:pPr>
      <w:r w:rsidRPr="00312596">
        <w:rPr>
          <w:rFonts w:ascii="Times New Roman" w:hAnsi="Times New Roman" w:cs="Times New Roman"/>
          <w:b/>
          <w:bCs/>
          <w:sz w:val="28"/>
          <w:szCs w:val="28"/>
        </w:rPr>
        <w:t xml:space="preserve">Примерные темы по восполнению индивидуальных образовательных дефицитов: </w:t>
      </w:r>
    </w:p>
    <w:p w:rsidR="00E72FAB" w:rsidRPr="00312596" w:rsidRDefault="00E72FAB" w:rsidP="00E72FAB">
      <w:pPr>
        <w:spacing w:after="0" w:line="240" w:lineRule="auto"/>
        <w:ind w:firstLine="709"/>
        <w:jc w:val="both"/>
        <w:rPr>
          <w:rFonts w:ascii="Times New Roman" w:hAnsi="Times New Roman" w:cs="Times New Roman"/>
          <w:b/>
          <w:bCs/>
          <w:i/>
          <w:sz w:val="28"/>
          <w:szCs w:val="28"/>
        </w:rPr>
      </w:pPr>
      <w:r w:rsidRPr="00312596">
        <w:rPr>
          <w:rFonts w:ascii="Times New Roman" w:hAnsi="Times New Roman" w:cs="Times New Roman"/>
          <w:b/>
          <w:bCs/>
          <w:i/>
          <w:sz w:val="28"/>
          <w:szCs w:val="28"/>
        </w:rPr>
        <w:t>по учебному предмету «Русский язык»</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Коррекция и восполнение учебного навыка определения главных членов предложения, умения задавать вопрос к подлежащему и сказуемому.</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Коррекция и развитие навыка орфографической зоркости при правописании слов с удвоенными согласными.</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Отработка алгоритма учебного действия определения парных звонких-глухих согласных, требующих проверки при написании.</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Отработка алгоритма учебного действия правописания парных звонких-глухих согласных в конце слова или перед согласным.</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Коррекция и восполнение учебного умения определять части речи (существительное, прилагательное, глагол), отработка алгоритма учебных действий по отнесению слова к определенной части речи. Коррекция и развитие учебного приема согласований частей речи в роде и числе.</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 xml:space="preserve">Формирование и закрепление умения определять учебное понятие по алгоритму (на примере понятий по теме Части речи). </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Коррекция и развития навыка орфографической зоркости при написании сочетаний ча-ща, чу-щу, жи-ши, чк-чн, чт, щн, нч, правописания частицы НЕ с глаголом.</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Коррекция и отработка учебного навыка определения частей слова по алгоритму. Правописание суффиксов, приставок.</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Отработка алгоритма учебных действий правописания слов с глухими и звонкими согласными в корне, непроизносимым согласным в корне.</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lastRenderedPageBreak/>
        <w:t>Отработка алгоритма учебных действий при определении склонений имен существительных.</w:t>
      </w:r>
    </w:p>
    <w:p w:rsidR="00E72FAB" w:rsidRPr="00312596" w:rsidRDefault="00E72FAB" w:rsidP="00E72FAB">
      <w:pPr>
        <w:spacing w:after="0" w:line="240" w:lineRule="auto"/>
        <w:ind w:firstLine="709"/>
        <w:jc w:val="both"/>
        <w:rPr>
          <w:rFonts w:ascii="Times New Roman" w:hAnsi="Times New Roman" w:cs="Times New Roman"/>
          <w:b/>
          <w:bCs/>
          <w:i/>
          <w:sz w:val="28"/>
          <w:szCs w:val="28"/>
        </w:rPr>
      </w:pPr>
      <w:r w:rsidRPr="00312596">
        <w:rPr>
          <w:rFonts w:ascii="Times New Roman" w:hAnsi="Times New Roman" w:cs="Times New Roman"/>
          <w:b/>
          <w:bCs/>
          <w:i/>
          <w:sz w:val="28"/>
          <w:szCs w:val="28"/>
        </w:rPr>
        <w:t>по учебному предмету «Математика»</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Коррекция и восполнение навыка письменных вычислений с переходом через десяток в пределах 100.</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Коррекция и отработка умения определять порядок выполнения действий в числовых выражениях со скобками.</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Коррекция и отработка навыка решения уравнений.</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Коррекция и отработка навыка решать текстовые задачи на увеличение (уменьшение) числа в несколько раз, на кратное сравнение чисел с опорой на блок–схему.</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Коррекция и отработка навыка решения примеров с табличными случаями умножения и деления.</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Отработка алгоритма приема умножения двузначного числа на однозначное.</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Отработка алгоритма приема деления двузначного числа на однозначное.</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Коррекция и отработка учебного навыка деления с остатком.</w:t>
      </w:r>
    </w:p>
    <w:p w:rsidR="00E72FAB" w:rsidRPr="004B046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Коррекция и закрепление умений образования трехзначных чисел, сравнения трехзначных чисел, замены трехзначного числа суммой разрядных слагаемых.</w:t>
      </w:r>
    </w:p>
    <w:p w:rsidR="00E72FAB" w:rsidRDefault="00E72FAB" w:rsidP="00E72FAB">
      <w:pPr>
        <w:spacing w:after="0" w:line="240" w:lineRule="auto"/>
        <w:ind w:firstLine="709"/>
        <w:jc w:val="both"/>
        <w:rPr>
          <w:rFonts w:ascii="Times New Roman" w:hAnsi="Times New Roman" w:cs="Times New Roman"/>
          <w:bCs/>
          <w:sz w:val="28"/>
          <w:szCs w:val="28"/>
        </w:rPr>
      </w:pPr>
      <w:r w:rsidRPr="004B046B">
        <w:rPr>
          <w:rFonts w:ascii="Times New Roman" w:hAnsi="Times New Roman" w:cs="Times New Roman"/>
          <w:bCs/>
          <w:sz w:val="28"/>
          <w:szCs w:val="28"/>
        </w:rPr>
        <w:t>Отработка алгоритмов письменного сложения и вычитания в пределах 1000.</w:t>
      </w:r>
    </w:p>
    <w:p w:rsidR="00E72FAB" w:rsidRDefault="00E72FAB" w:rsidP="00E72FAB">
      <w:pPr>
        <w:spacing w:after="0" w:line="240" w:lineRule="auto"/>
        <w:ind w:firstLine="709"/>
        <w:jc w:val="both"/>
        <w:rPr>
          <w:rFonts w:ascii="Times New Roman" w:hAnsi="Times New Roman" w:cs="Times New Roman"/>
          <w:bCs/>
          <w:sz w:val="28"/>
          <w:szCs w:val="28"/>
        </w:rPr>
      </w:pPr>
    </w:p>
    <w:p w:rsidR="00E72FAB" w:rsidRDefault="00E72FAB" w:rsidP="00E72FAB">
      <w:pPr>
        <w:pStyle w:val="3"/>
        <w:spacing w:before="160" w:after="120"/>
        <w:ind w:left="708"/>
        <w:rPr>
          <w:b w:val="0"/>
        </w:rPr>
      </w:pPr>
      <w:bookmarkStart w:id="420" w:name="_Toc146895050"/>
      <w:r>
        <w:t>4</w:t>
      </w:r>
      <w:r w:rsidRPr="008F413E">
        <w:t xml:space="preserve"> КЛАСС</w:t>
      </w:r>
      <w:bookmarkEnd w:id="420"/>
      <w:r w:rsidRPr="008F413E">
        <w:t xml:space="preserve"> </w:t>
      </w:r>
    </w:p>
    <w:p w:rsidR="00E72FAB" w:rsidRPr="00312596" w:rsidRDefault="00E72FAB" w:rsidP="00E72FAB">
      <w:pPr>
        <w:spacing w:after="0" w:line="240" w:lineRule="auto"/>
        <w:ind w:firstLine="709"/>
        <w:jc w:val="both"/>
        <w:rPr>
          <w:rFonts w:ascii="Times New Roman" w:hAnsi="Times New Roman" w:cs="Times New Roman"/>
          <w:b/>
          <w:bCs/>
          <w:sz w:val="28"/>
          <w:szCs w:val="28"/>
        </w:rPr>
      </w:pPr>
      <w:r w:rsidRPr="00312596">
        <w:rPr>
          <w:rFonts w:ascii="Times New Roman" w:hAnsi="Times New Roman" w:cs="Times New Roman"/>
          <w:b/>
          <w:bCs/>
          <w:sz w:val="28"/>
          <w:szCs w:val="28"/>
        </w:rPr>
        <w:t>Модуль «Сенсорное и сенсомоторное развитие»</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
          <w:bCs/>
          <w:i/>
          <w:sz w:val="28"/>
          <w:szCs w:val="28"/>
        </w:rPr>
        <w:t>Развитие перцептивных возможностей:</w:t>
      </w:r>
      <w:r w:rsidRPr="00312596">
        <w:rPr>
          <w:rFonts w:ascii="Times New Roman" w:hAnsi="Times New Roman" w:cs="Times New Roman"/>
          <w:bCs/>
          <w:sz w:val="28"/>
          <w:szCs w:val="28"/>
        </w:rPr>
        <w:t xml:space="preserve"> Отработка навыков распознавания объектов в условиях затрудненного зрительного восприятия, из сложного чертежа. Тонкая дифференциация предметов на ощупь (выпуклый, вогнутый, колючий, стеклянный, металлический, пластмассовый). Развитие дифференцированных осязательных ощущение (мокрое, влажное, сухое и т.д).</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225C0F">
        <w:rPr>
          <w:rFonts w:ascii="Times New Roman" w:hAnsi="Times New Roman" w:cs="Times New Roman"/>
          <w:b/>
          <w:bCs/>
          <w:i/>
          <w:sz w:val="28"/>
          <w:szCs w:val="28"/>
        </w:rPr>
        <w:t xml:space="preserve">Развитие кинестетических основ движения: </w:t>
      </w:r>
      <w:r w:rsidRPr="00312596">
        <w:rPr>
          <w:rFonts w:ascii="Times New Roman" w:hAnsi="Times New Roman" w:cs="Times New Roman"/>
          <w:bCs/>
          <w:sz w:val="28"/>
          <w:szCs w:val="28"/>
        </w:rPr>
        <w:t>Выполнение кинезиологических упражнений на основе предварительной речевой инструкции.</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225C0F">
        <w:rPr>
          <w:rFonts w:ascii="Times New Roman" w:hAnsi="Times New Roman" w:cs="Times New Roman"/>
          <w:b/>
          <w:bCs/>
          <w:i/>
          <w:sz w:val="28"/>
          <w:szCs w:val="28"/>
        </w:rPr>
        <w:t>Развитие графо-моторных функций:</w:t>
      </w:r>
      <w:r w:rsidRPr="00312596">
        <w:rPr>
          <w:rFonts w:ascii="Times New Roman" w:hAnsi="Times New Roman" w:cs="Times New Roman"/>
          <w:bCs/>
          <w:sz w:val="28"/>
          <w:szCs w:val="28"/>
        </w:rPr>
        <w:t xml:space="preserve"> Совершенствование тонкодифференцированных графических движений. Копирование по клеточкам сложных графических изображений. Выполнение сложных графических диктантов и самодиктантов.</w:t>
      </w:r>
    </w:p>
    <w:p w:rsidR="00E72FAB" w:rsidRPr="00312596" w:rsidRDefault="00E72FAB" w:rsidP="00E72FAB">
      <w:pPr>
        <w:spacing w:after="0" w:line="240" w:lineRule="auto"/>
        <w:ind w:firstLine="709"/>
        <w:jc w:val="both"/>
        <w:rPr>
          <w:rFonts w:ascii="Times New Roman" w:hAnsi="Times New Roman" w:cs="Times New Roman"/>
          <w:bCs/>
          <w:sz w:val="28"/>
          <w:szCs w:val="28"/>
        </w:rPr>
      </w:pPr>
    </w:p>
    <w:p w:rsidR="00E72FAB" w:rsidRPr="00225C0F" w:rsidRDefault="00E72FAB" w:rsidP="00E72FAB">
      <w:pPr>
        <w:spacing w:after="0" w:line="240" w:lineRule="auto"/>
        <w:ind w:firstLine="709"/>
        <w:jc w:val="both"/>
        <w:rPr>
          <w:rFonts w:ascii="Times New Roman" w:hAnsi="Times New Roman" w:cs="Times New Roman"/>
          <w:b/>
          <w:bCs/>
          <w:sz w:val="28"/>
          <w:szCs w:val="28"/>
        </w:rPr>
      </w:pPr>
      <w:r w:rsidRPr="00225C0F">
        <w:rPr>
          <w:rFonts w:ascii="Times New Roman" w:hAnsi="Times New Roman" w:cs="Times New Roman"/>
          <w:b/>
          <w:bCs/>
          <w:sz w:val="28"/>
          <w:szCs w:val="28"/>
        </w:rPr>
        <w:t>Модуль «Коррекция и развитие пространственных отношений и временных представлений»</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225C0F">
        <w:rPr>
          <w:rFonts w:ascii="Times New Roman" w:hAnsi="Times New Roman" w:cs="Times New Roman"/>
          <w:b/>
          <w:bCs/>
          <w:i/>
          <w:sz w:val="28"/>
          <w:szCs w:val="28"/>
        </w:rPr>
        <w:t xml:space="preserve">Восприятие пространственного расположения объектов относительно друг друга: </w:t>
      </w:r>
      <w:r w:rsidRPr="00312596">
        <w:rPr>
          <w:rFonts w:ascii="Times New Roman" w:hAnsi="Times New Roman" w:cs="Times New Roman"/>
          <w:bCs/>
          <w:sz w:val="28"/>
          <w:szCs w:val="28"/>
        </w:rPr>
        <w:t xml:space="preserve">Развитие понимания относительности </w:t>
      </w:r>
      <w:r w:rsidRPr="00312596">
        <w:rPr>
          <w:rFonts w:ascii="Times New Roman" w:hAnsi="Times New Roman" w:cs="Times New Roman"/>
          <w:bCs/>
          <w:sz w:val="28"/>
          <w:szCs w:val="28"/>
        </w:rPr>
        <w:lastRenderedPageBreak/>
        <w:t>пространственных отношений: учить мысленно представлять себя на месте, которое занимает в пространстве тот или иной предмет, сравнивать расположение предметов в реальном пространстве с их отображением в зеркале, определять пространственные отношения между собой и окружающими предметами после поворота на 90о и 180о.</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225C0F">
        <w:rPr>
          <w:rFonts w:ascii="Times New Roman" w:hAnsi="Times New Roman" w:cs="Times New Roman"/>
          <w:b/>
          <w:bCs/>
          <w:i/>
          <w:sz w:val="28"/>
          <w:szCs w:val="28"/>
        </w:rPr>
        <w:t>Пространственная ориентировка на плоскости (горизонтальной, вертикальной):</w:t>
      </w:r>
      <w:r w:rsidRPr="00312596">
        <w:rPr>
          <w:rFonts w:ascii="Times New Roman" w:hAnsi="Times New Roman" w:cs="Times New Roman"/>
          <w:bCs/>
          <w:sz w:val="28"/>
          <w:szCs w:val="28"/>
        </w:rPr>
        <w:t xml:space="preserve"> Отработка умений ориентировки на плоскости (перенос изображений в измененном масштабе, рисование планов местности по тексту в заданном масштабе).</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225C0F">
        <w:rPr>
          <w:rFonts w:ascii="Times New Roman" w:hAnsi="Times New Roman" w:cs="Times New Roman"/>
          <w:b/>
          <w:bCs/>
          <w:i/>
          <w:sz w:val="28"/>
          <w:szCs w:val="28"/>
        </w:rPr>
        <w:t>Развитие умений выражать пространственные отношения в речи, понимать и строить логико-грамматические конструкции:</w:t>
      </w:r>
      <w:r w:rsidRPr="00312596">
        <w:rPr>
          <w:rFonts w:ascii="Times New Roman" w:hAnsi="Times New Roman" w:cs="Times New Roman"/>
          <w:bCs/>
          <w:sz w:val="28"/>
          <w:szCs w:val="28"/>
        </w:rPr>
        <w:t xml:space="preserve"> Отработка умений строить логико-грамматические конструкции:</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инверсионные речевые конструкции - Папа разбудил маму. Кто спал?</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конструкции с наличием обратимости выражения - Вася поужинал после того, как сделал уроки. Что было раньше?</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конструкции пространственно-временных отношений, выраженных при помощи предлогов - Зима перед осенью. Правильно ли это?; После пятницы наступает четверг. Правильно ли это?</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225C0F">
        <w:rPr>
          <w:rFonts w:ascii="Times New Roman" w:hAnsi="Times New Roman" w:cs="Times New Roman"/>
          <w:b/>
          <w:bCs/>
          <w:i/>
          <w:sz w:val="28"/>
          <w:szCs w:val="28"/>
        </w:rPr>
        <w:t>Развитие временных представлений:</w:t>
      </w:r>
      <w:r w:rsidRPr="00312596">
        <w:rPr>
          <w:rFonts w:ascii="Times New Roman" w:hAnsi="Times New Roman" w:cs="Times New Roman"/>
          <w:bCs/>
          <w:sz w:val="28"/>
          <w:szCs w:val="28"/>
        </w:rPr>
        <w:t xml:space="preserve"> Определение времени по цифровым и аналоговым часам. Перевод единиц времени. Лента времени (исторические события и даты).</w:t>
      </w:r>
    </w:p>
    <w:p w:rsidR="00E72FAB" w:rsidRPr="00312596" w:rsidRDefault="00E72FAB" w:rsidP="00E72FAB">
      <w:pPr>
        <w:spacing w:after="0" w:line="240" w:lineRule="auto"/>
        <w:ind w:firstLine="709"/>
        <w:jc w:val="both"/>
        <w:rPr>
          <w:rFonts w:ascii="Times New Roman" w:hAnsi="Times New Roman" w:cs="Times New Roman"/>
          <w:bCs/>
          <w:sz w:val="28"/>
          <w:szCs w:val="28"/>
        </w:rPr>
      </w:pPr>
    </w:p>
    <w:p w:rsidR="00E72FAB" w:rsidRPr="00225C0F" w:rsidRDefault="00E72FAB" w:rsidP="00E72FAB">
      <w:pPr>
        <w:spacing w:after="0" w:line="240" w:lineRule="auto"/>
        <w:ind w:firstLine="709"/>
        <w:jc w:val="both"/>
        <w:rPr>
          <w:rFonts w:ascii="Times New Roman" w:hAnsi="Times New Roman" w:cs="Times New Roman"/>
          <w:b/>
          <w:bCs/>
          <w:sz w:val="28"/>
          <w:szCs w:val="28"/>
        </w:rPr>
      </w:pPr>
      <w:r w:rsidRPr="00225C0F">
        <w:rPr>
          <w:rFonts w:ascii="Times New Roman" w:hAnsi="Times New Roman" w:cs="Times New Roman"/>
          <w:b/>
          <w:bCs/>
          <w:sz w:val="28"/>
          <w:szCs w:val="28"/>
        </w:rPr>
        <w:t>Модуль «Коррекция и развитие познавательной деятельности на учебном материале»</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225C0F">
        <w:rPr>
          <w:rFonts w:ascii="Times New Roman" w:hAnsi="Times New Roman" w:cs="Times New Roman"/>
          <w:b/>
          <w:bCs/>
          <w:i/>
          <w:sz w:val="28"/>
          <w:szCs w:val="28"/>
        </w:rPr>
        <w:t>Развитие познавательных процессов:</w:t>
      </w:r>
      <w:r w:rsidRPr="00312596">
        <w:rPr>
          <w:rFonts w:ascii="Times New Roman" w:hAnsi="Times New Roman" w:cs="Times New Roman"/>
          <w:bCs/>
          <w:sz w:val="28"/>
          <w:szCs w:val="28"/>
        </w:rPr>
        <w:t xml:space="preserve"> Отработка навыков зрительного различения, сопоставления и распознавания зашумлённых, наложенных, силуэтных, теневых, конфликтных изображений. Проработка дифференцированности зрительного восприятия. Тренировка скорости и увеличение объема зрительного восприятия.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4 класса.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Отработка приемов запоминания и воспроизведения учебного материала.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225C0F">
        <w:rPr>
          <w:rFonts w:ascii="Times New Roman" w:hAnsi="Times New Roman" w:cs="Times New Roman"/>
          <w:b/>
          <w:bCs/>
          <w:i/>
          <w:sz w:val="28"/>
          <w:szCs w:val="28"/>
        </w:rPr>
        <w:t>Познавательные действия при работе с алгоритмами:</w:t>
      </w:r>
      <w:r w:rsidRPr="00312596">
        <w:rPr>
          <w:rFonts w:ascii="Times New Roman" w:hAnsi="Times New Roman" w:cs="Times New Roman"/>
          <w:bCs/>
          <w:sz w:val="28"/>
          <w:szCs w:val="28"/>
        </w:rPr>
        <w:t xml:space="preserve"> Отработка умения выполнять учебные действия по алгоритму (определения спряжения глагола, определения падежа имен прилагательных, навыка чтения и записи многозначных чисел в пределах миллиона, сравнения чисел по классам и разрядам, письменного сложения и вычитания многозначных чисел, письменного умножения и деления многозначного числа на однозначное и т.д.).</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xml:space="preserve">Отработка навыка работы с алгоритмом применения правила (правописание безударных личных окончаний глаголов, правописание </w:t>
      </w:r>
      <w:r w:rsidRPr="00312596">
        <w:rPr>
          <w:rFonts w:ascii="Times New Roman" w:hAnsi="Times New Roman" w:cs="Times New Roman"/>
          <w:bCs/>
          <w:sz w:val="28"/>
          <w:szCs w:val="28"/>
        </w:rPr>
        <w:lastRenderedPageBreak/>
        <w:t>безударных падежных окончаний имен существительных 1,2,3 склонения в единственном числе и т</w:t>
      </w:r>
      <w:r>
        <w:rPr>
          <w:rFonts w:ascii="Times New Roman" w:hAnsi="Times New Roman" w:cs="Times New Roman"/>
          <w:bCs/>
          <w:sz w:val="28"/>
          <w:szCs w:val="28"/>
        </w:rPr>
        <w:t>.</w:t>
      </w:r>
      <w:r w:rsidRPr="00312596">
        <w:rPr>
          <w:rFonts w:ascii="Times New Roman" w:hAnsi="Times New Roman" w:cs="Times New Roman"/>
          <w:bCs/>
          <w:sz w:val="28"/>
          <w:szCs w:val="28"/>
        </w:rPr>
        <w:t>д</w:t>
      </w:r>
      <w:r>
        <w:rPr>
          <w:rFonts w:ascii="Times New Roman" w:hAnsi="Times New Roman" w:cs="Times New Roman"/>
          <w:bCs/>
          <w:sz w:val="28"/>
          <w:szCs w:val="28"/>
        </w:rPr>
        <w:t>.</w:t>
      </w:r>
      <w:r w:rsidRPr="00312596">
        <w:rPr>
          <w:rFonts w:ascii="Times New Roman" w:hAnsi="Times New Roman" w:cs="Times New Roman"/>
          <w:bCs/>
          <w:sz w:val="28"/>
          <w:szCs w:val="28"/>
        </w:rPr>
        <w:t>).</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225C0F">
        <w:rPr>
          <w:rFonts w:ascii="Times New Roman" w:hAnsi="Times New Roman" w:cs="Times New Roman"/>
          <w:b/>
          <w:bCs/>
          <w:i/>
          <w:sz w:val="28"/>
          <w:szCs w:val="28"/>
        </w:rPr>
        <w:t>Познавательные действия по преобразованию информации:</w:t>
      </w:r>
      <w:r w:rsidRPr="00312596">
        <w:rPr>
          <w:rFonts w:ascii="Times New Roman" w:hAnsi="Times New Roman" w:cs="Times New Roman"/>
          <w:bCs/>
          <w:sz w:val="28"/>
          <w:szCs w:val="28"/>
        </w:rPr>
        <w:t xml:space="preserve"> Отработка навыка преобразования информации, представленной в виде таблицы, схемы, графика, диаграммы в другой вид (текст, запись, чисел, числовых выражений и т.д.).</w:t>
      </w:r>
    </w:p>
    <w:p w:rsidR="00E72FAB" w:rsidRPr="00312596" w:rsidRDefault="00E72FAB" w:rsidP="00E72FAB">
      <w:pPr>
        <w:spacing w:after="0" w:line="240" w:lineRule="auto"/>
        <w:ind w:firstLine="709"/>
        <w:jc w:val="both"/>
        <w:rPr>
          <w:rFonts w:ascii="Times New Roman" w:hAnsi="Times New Roman" w:cs="Times New Roman"/>
          <w:bCs/>
          <w:sz w:val="28"/>
          <w:szCs w:val="28"/>
        </w:rPr>
      </w:pPr>
    </w:p>
    <w:p w:rsidR="00E72FAB" w:rsidRPr="00225C0F" w:rsidRDefault="00E72FAB" w:rsidP="00E72FAB">
      <w:pPr>
        <w:spacing w:after="0" w:line="240" w:lineRule="auto"/>
        <w:ind w:firstLine="709"/>
        <w:jc w:val="both"/>
        <w:rPr>
          <w:rFonts w:ascii="Times New Roman" w:hAnsi="Times New Roman" w:cs="Times New Roman"/>
          <w:b/>
          <w:bCs/>
          <w:sz w:val="28"/>
          <w:szCs w:val="28"/>
        </w:rPr>
      </w:pPr>
      <w:r w:rsidRPr="00225C0F">
        <w:rPr>
          <w:rFonts w:ascii="Times New Roman" w:hAnsi="Times New Roman" w:cs="Times New Roman"/>
          <w:b/>
          <w:bCs/>
          <w:sz w:val="28"/>
          <w:szCs w:val="28"/>
        </w:rPr>
        <w:t>Модуль «Расширение представлений об окружающем мире и развитие речи»</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Составление краткого изложения прослушанного текста на материале лексической темы «Небесные тела. Планеты Солнечной системы». Пополнение преставлений о небесных телах, планетах Солнечной системы, годовом цикле вращения Земли, влиянии Луны на жизнь на планете, освоении космоса человеком.</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xml:space="preserve">Составление подробного изложения прослушанного текста на материале лексической темы «Разнообразие и красота природы России». Обогащение преставлений о равнинах и горах России, морях, озёрах и реках России, природных достопримечательностях. </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xml:space="preserve"> Отработка приемов анализа и редактирования сочинений, нахождения ошибок разного типа на материале лексической темы «Охрана природы». Пополнение представлений о причинах возникновения экологических проблем, сокращения численности животных и растений, о Красной книге России, о мерах по охране природы России, природных заказниках и заповедниках.</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Составление сочинения-описания с опорой на вопросный план на материале лексической темы «Растениеводство и животноводство». Развитие представлений о растениеводстве и животноводстве, их значении в экономике, профессиях в сельском хозяйстве.</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Развитие умений составлять творческое изложение повествовательного текста по измененному плану/с изменением лица рассказчика на материале лексической темы «Древний мир». Формирование представлений об истории человечества, жизни людей разных эпох.</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Отработка приемов составления сочинения по наблюдениям с элементами рассуждения на материале лексической темы «Школьная жизнь». Развитие представлений о возможностях и необходимости образования, морально-нравственных и правовых основах взаимоотношений между людьми, возможностях современной школы.</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Составление изложения теста-описания по лексической теме «Регионы России». Расширение представления о природных зонах и экосистемах разных регионов России.</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Составление текста сочинения –рассуждения на материале лексической темы «Государственные праздники России». Развитие представлений о государственных праздниках России, их значении в жизни народа, о семейных традициях празднования.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lastRenderedPageBreak/>
        <w:t>Составление научного теста на материале лексической темы «Наш край. Поверхность нашего края». Обогащение представлений о географических особенностях Москвы и Московской области, о реках и озёрах, почве, холмах, равнинах, природной зоне и экосистемах родного края.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Составление текста сочинения по аналогии с другим текстом на материале лексической темы «Путешествие в прошлое России». Формование представлений о важных событиях в истории России, о жизни людей в России в разные исторические эпохи.</w:t>
      </w:r>
    </w:p>
    <w:p w:rsidR="00E72FAB" w:rsidRPr="00312596" w:rsidRDefault="00E72FAB" w:rsidP="00E72FAB">
      <w:pPr>
        <w:spacing w:after="0" w:line="240" w:lineRule="auto"/>
        <w:ind w:firstLine="709"/>
        <w:jc w:val="both"/>
        <w:rPr>
          <w:rFonts w:ascii="Times New Roman" w:hAnsi="Times New Roman" w:cs="Times New Roman"/>
          <w:bCs/>
          <w:sz w:val="28"/>
          <w:szCs w:val="28"/>
        </w:rPr>
      </w:pPr>
    </w:p>
    <w:p w:rsidR="00E72FAB" w:rsidRPr="00225C0F" w:rsidRDefault="00E72FAB" w:rsidP="00E72FAB">
      <w:pPr>
        <w:spacing w:after="0" w:line="240" w:lineRule="auto"/>
        <w:ind w:firstLine="709"/>
        <w:jc w:val="both"/>
        <w:rPr>
          <w:rFonts w:ascii="Times New Roman" w:hAnsi="Times New Roman" w:cs="Times New Roman"/>
          <w:b/>
          <w:bCs/>
          <w:sz w:val="28"/>
          <w:szCs w:val="28"/>
        </w:rPr>
      </w:pPr>
      <w:r w:rsidRPr="00225C0F">
        <w:rPr>
          <w:rFonts w:ascii="Times New Roman" w:hAnsi="Times New Roman" w:cs="Times New Roman"/>
          <w:b/>
          <w:bCs/>
          <w:sz w:val="28"/>
          <w:szCs w:val="28"/>
        </w:rPr>
        <w:t>Модуль «Коррекция и развитие мыслительной деятельности, формирование приемов умственных действий»</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225C0F">
        <w:rPr>
          <w:rFonts w:ascii="Times New Roman" w:hAnsi="Times New Roman" w:cs="Times New Roman"/>
          <w:b/>
          <w:bCs/>
          <w:i/>
          <w:sz w:val="28"/>
          <w:szCs w:val="28"/>
        </w:rPr>
        <w:t>Анализ и синтез:</w:t>
      </w:r>
      <w:r w:rsidRPr="00312596">
        <w:rPr>
          <w:rFonts w:ascii="Times New Roman" w:hAnsi="Times New Roman" w:cs="Times New Roman"/>
          <w:bCs/>
          <w:sz w:val="28"/>
          <w:szCs w:val="28"/>
        </w:rPr>
        <w:t xml:space="preserve"> Оперирование признаками объекта (выделение, сопоставление, совмещение) объекта и простого учебного понятия.  Сопоставление простых учебных понятий на основе выделения существенных признаков. Характеристика объекта, простого учебного понятия по признакам (растение: однолетнее, травянистое, луговое, светолюбивое). </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xml:space="preserve">Упорядочивание логических рядов на основе выделения существенных изменяющихся признаков. Отработка навыков пространственного анализа и синтеза (конструирование из 16 кубиков по образцу в уменьшенную величину на основе зрительного соотнесения). </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Выполнение детального анализа сюжетной линии серии картинок со скрытым смыслом, с юмористическим содержанием.</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225C0F">
        <w:rPr>
          <w:rFonts w:ascii="Times New Roman" w:hAnsi="Times New Roman" w:cs="Times New Roman"/>
          <w:b/>
          <w:bCs/>
          <w:i/>
          <w:sz w:val="28"/>
          <w:szCs w:val="28"/>
        </w:rPr>
        <w:t>Сравнение:</w:t>
      </w:r>
      <w:r w:rsidRPr="00312596">
        <w:rPr>
          <w:rFonts w:ascii="Times New Roman" w:hAnsi="Times New Roman" w:cs="Times New Roman"/>
          <w:bCs/>
          <w:sz w:val="28"/>
          <w:szCs w:val="28"/>
        </w:rPr>
        <w:t xml:space="preserve"> Отработка навыков сравнения простых учебных понятий. Использование в речи образных сравнений.</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225C0F">
        <w:rPr>
          <w:rFonts w:ascii="Times New Roman" w:hAnsi="Times New Roman" w:cs="Times New Roman"/>
          <w:b/>
          <w:bCs/>
          <w:i/>
          <w:sz w:val="28"/>
          <w:szCs w:val="28"/>
        </w:rPr>
        <w:t>Классификация:</w:t>
      </w:r>
      <w:r w:rsidRPr="00312596">
        <w:rPr>
          <w:rFonts w:ascii="Times New Roman" w:hAnsi="Times New Roman" w:cs="Times New Roman"/>
          <w:bCs/>
          <w:sz w:val="28"/>
          <w:szCs w:val="28"/>
        </w:rPr>
        <w:t xml:space="preserve"> Отработка навыков классификации простых учебных понятий. Выполнение различных видов группировок на материале учебных предметов (группировка слов по грамматическим признакам, группировка классов растений, животных и т.д.).</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225C0F">
        <w:rPr>
          <w:rFonts w:ascii="Times New Roman" w:hAnsi="Times New Roman" w:cs="Times New Roman"/>
          <w:b/>
          <w:bCs/>
          <w:i/>
          <w:sz w:val="28"/>
          <w:szCs w:val="28"/>
        </w:rPr>
        <w:t xml:space="preserve">Обобщение, конкретизация, абстрагирование: </w:t>
      </w:r>
      <w:r w:rsidRPr="00312596">
        <w:rPr>
          <w:rFonts w:ascii="Times New Roman" w:hAnsi="Times New Roman" w:cs="Times New Roman"/>
          <w:bCs/>
          <w:sz w:val="28"/>
          <w:szCs w:val="28"/>
        </w:rPr>
        <w:t xml:space="preserve">Отработка умения давать определение простому учебному понятию с опорой на алгоритм. </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Обобщение объектов и конкретных житейских понятий/простых учебных понятий по существенным признакам с исключением лишнего.</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Отработка познавательных действий при работе с информацией: определять и различать основную и второстепенную информацию на основе текста, сопоставлять факты из разных частей текста, определять место искомой информации (нахождение заданного смыслового фрагмента); интерпретировать информацию, отвечать на вопросы, используя неявно заданную информацию.</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xml:space="preserve">Отработка умения объяснять скрытый смысл пословиц и поговорок. Понимание оценочных суждений нравственного смысла поступков, заключенного в пословице и поговорке. Соотнесение срытого смысла сюжета и притчи со значением пословицы (поговорки). Употребление пословиц и поговорок в речи. </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225C0F">
        <w:rPr>
          <w:rFonts w:ascii="Times New Roman" w:hAnsi="Times New Roman" w:cs="Times New Roman"/>
          <w:b/>
          <w:bCs/>
          <w:i/>
          <w:sz w:val="28"/>
          <w:szCs w:val="28"/>
        </w:rPr>
        <w:lastRenderedPageBreak/>
        <w:t>Суждение и умозаключение</w:t>
      </w:r>
      <w:r w:rsidRPr="00225C0F">
        <w:rPr>
          <w:rFonts w:ascii="Times New Roman" w:hAnsi="Times New Roman" w:cs="Times New Roman"/>
          <w:bCs/>
          <w:i/>
          <w:sz w:val="28"/>
          <w:szCs w:val="28"/>
        </w:rPr>
        <w:t>:</w:t>
      </w:r>
      <w:r w:rsidRPr="00312596">
        <w:rPr>
          <w:rFonts w:ascii="Times New Roman" w:hAnsi="Times New Roman" w:cs="Times New Roman"/>
          <w:bCs/>
          <w:sz w:val="28"/>
          <w:szCs w:val="28"/>
        </w:rPr>
        <w:t xml:space="preserve"> Отработка умения делать умозаключение по аналогии на учебном материале. Отработка умения делать простейшие умозаключения (Все березы – деревья. Все деревья – растения. Значит, …../ Все имена прилагательные изменяются по родам, падежам и числам. Слово «веселый» - имя прилагательное. Следовательно, …).</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Решение аналитических задач (Девочек зовут Катя и Маша. Одна из них – Иванова, другая – Петрова. Катя подруга Ивановой. У кого какая фамилия?).</w:t>
      </w:r>
    </w:p>
    <w:p w:rsidR="00E72FAB" w:rsidRPr="00312596" w:rsidRDefault="00E72FAB" w:rsidP="00E72FAB">
      <w:pPr>
        <w:spacing w:after="0" w:line="240" w:lineRule="auto"/>
        <w:ind w:firstLine="709"/>
        <w:jc w:val="both"/>
        <w:rPr>
          <w:rFonts w:ascii="Times New Roman" w:hAnsi="Times New Roman" w:cs="Times New Roman"/>
          <w:bCs/>
          <w:sz w:val="28"/>
          <w:szCs w:val="28"/>
        </w:rPr>
      </w:pPr>
    </w:p>
    <w:p w:rsidR="00E72FAB" w:rsidRPr="00225C0F" w:rsidRDefault="00E72FAB" w:rsidP="00E72FAB">
      <w:pPr>
        <w:spacing w:after="0" w:line="240" w:lineRule="auto"/>
        <w:ind w:firstLine="709"/>
        <w:jc w:val="both"/>
        <w:rPr>
          <w:rFonts w:ascii="Times New Roman" w:hAnsi="Times New Roman" w:cs="Times New Roman"/>
          <w:b/>
          <w:bCs/>
          <w:sz w:val="28"/>
          <w:szCs w:val="28"/>
        </w:rPr>
      </w:pPr>
      <w:r w:rsidRPr="00225C0F">
        <w:rPr>
          <w:rFonts w:ascii="Times New Roman" w:hAnsi="Times New Roman" w:cs="Times New Roman"/>
          <w:b/>
          <w:bCs/>
          <w:sz w:val="28"/>
          <w:szCs w:val="28"/>
        </w:rPr>
        <w:t>Модуль «Восполнение образовательных дефицитов (индивидуальный)»</w:t>
      </w:r>
    </w:p>
    <w:p w:rsidR="00E72FAB" w:rsidRPr="00225C0F" w:rsidRDefault="00E72FAB" w:rsidP="00E72FAB">
      <w:pPr>
        <w:spacing w:after="0" w:line="240" w:lineRule="auto"/>
        <w:ind w:firstLine="709"/>
        <w:jc w:val="both"/>
        <w:rPr>
          <w:rFonts w:ascii="Times New Roman" w:hAnsi="Times New Roman" w:cs="Times New Roman"/>
          <w:b/>
          <w:bCs/>
          <w:sz w:val="28"/>
          <w:szCs w:val="28"/>
        </w:rPr>
      </w:pPr>
      <w:r w:rsidRPr="00225C0F">
        <w:rPr>
          <w:rFonts w:ascii="Times New Roman" w:hAnsi="Times New Roman" w:cs="Times New Roman"/>
          <w:b/>
          <w:bCs/>
          <w:sz w:val="28"/>
          <w:szCs w:val="28"/>
        </w:rPr>
        <w:t xml:space="preserve">Примерные темы по восполнению индивидуальных образовательных дефицитов: </w:t>
      </w:r>
    </w:p>
    <w:p w:rsidR="00E72FAB" w:rsidRPr="00D16E0B" w:rsidRDefault="00E72FAB" w:rsidP="00E72FAB">
      <w:pPr>
        <w:spacing w:after="0" w:line="240" w:lineRule="auto"/>
        <w:ind w:firstLine="709"/>
        <w:jc w:val="both"/>
        <w:rPr>
          <w:rFonts w:ascii="Times New Roman" w:hAnsi="Times New Roman" w:cs="Times New Roman"/>
          <w:b/>
          <w:bCs/>
          <w:i/>
          <w:sz w:val="28"/>
          <w:szCs w:val="28"/>
        </w:rPr>
      </w:pPr>
      <w:r w:rsidRPr="00D16E0B">
        <w:rPr>
          <w:rFonts w:ascii="Times New Roman" w:hAnsi="Times New Roman" w:cs="Times New Roman"/>
          <w:b/>
          <w:bCs/>
          <w:i/>
          <w:sz w:val="28"/>
          <w:szCs w:val="28"/>
        </w:rPr>
        <w:t>по учебному предмету «Русский язык»</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Коррекция и восполнение учебного приема определения частей речи по вопросу и значению (имя существительное, имя прилагательное, глагол, предлог, местоимение).</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Коррекция и восполнение учебного умения определять часть слова, отработка алгоритма учебных действий разбора слова по составу (корень слова, окончание, приставка, суффикс).</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Коррекция и закрепление учебного навыка правописания предлогов и приставок.</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Коррекция и восполнение учебного навыка определения падежа имен существительных по алгоритму учебных действий.</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Отработка алгоритма учебных действий правописания безударных падежных окончаний имен существительных 1,2,3 склонения в единственном числе.</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Коррекция и отработка учебного навыка распознавания родовых окончаний имен прилагательных, умений согласования с существительным.</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Коррекция и закрепление учебного приема склонения имен прилагательных.</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Отработка приема определения личных местоимений 1, 2, 3 лица. Склонение личных местоимений с предлогами и без предлогов.</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Коррекция и отработка учебного навыка в распознавании глаголов, в изменении глаголов по числам и временам, глаголов прошедшего времени в единственном числе по родам.</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Отработка алгоритма определения спряжения глагола. Правописание глаголов.</w:t>
      </w:r>
    </w:p>
    <w:p w:rsidR="00E72FAB" w:rsidRPr="00D16E0B" w:rsidRDefault="00E72FAB" w:rsidP="00E72FAB">
      <w:pPr>
        <w:spacing w:after="0" w:line="240" w:lineRule="auto"/>
        <w:ind w:firstLine="709"/>
        <w:jc w:val="both"/>
        <w:rPr>
          <w:rFonts w:ascii="Times New Roman" w:hAnsi="Times New Roman" w:cs="Times New Roman"/>
          <w:b/>
          <w:bCs/>
          <w:i/>
          <w:sz w:val="28"/>
          <w:szCs w:val="28"/>
        </w:rPr>
      </w:pPr>
      <w:r w:rsidRPr="00D16E0B">
        <w:rPr>
          <w:rFonts w:ascii="Times New Roman" w:hAnsi="Times New Roman" w:cs="Times New Roman"/>
          <w:b/>
          <w:bCs/>
          <w:i/>
          <w:sz w:val="28"/>
          <w:szCs w:val="28"/>
        </w:rPr>
        <w:t>по учебному предмету «Математика»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Коррекция и восполнение навыка решения задач в три действия с опорой на блок-схему.</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Коррекция и отработка учебного навыка чтения и записи многозначных чисел в пределах миллиона.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Отработка алгоритма сравнения чисел по классам и разрядам.</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lastRenderedPageBreak/>
        <w:t>Коррекция и отработка приема письменного сложения и вычитания многозначных чисел.</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Коррекция и отработка алгоритма письменного умножения и деления многозначного числа на однозначное.</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Коррекция и отработка навыка перевода одних единиц измерения в другие (мелкие в более крупные и наоборот).</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Коррекция и отработка умения решать задачи с величинами с опорой на блок-схему.</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Отработка алгоритма письменного умножения многозначного числа на двузначное и трехзначное число.</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Отработка алгоритма письменного деления многозначного числа на двузначное и трехзначное число.</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Коррекция и отработка навыка нахождения периметра и площади прямоугольника.</w:t>
      </w:r>
    </w:p>
    <w:p w:rsidR="00E72FAB" w:rsidRPr="00312596" w:rsidRDefault="00E72FAB" w:rsidP="00E72FAB">
      <w:pPr>
        <w:spacing w:after="0" w:line="240" w:lineRule="auto"/>
        <w:ind w:firstLine="709"/>
        <w:jc w:val="both"/>
        <w:rPr>
          <w:rFonts w:ascii="Times New Roman" w:hAnsi="Times New Roman" w:cs="Times New Roman"/>
          <w:bCs/>
          <w:sz w:val="28"/>
          <w:szCs w:val="28"/>
        </w:rPr>
      </w:pPr>
    </w:p>
    <w:p w:rsidR="00E72FAB" w:rsidRPr="00E16E74" w:rsidRDefault="00E72FAB" w:rsidP="00E72FAB">
      <w:pPr>
        <w:pStyle w:val="1"/>
      </w:pPr>
      <w:bookmarkStart w:id="421" w:name="_Toc146895051"/>
      <w:bookmarkStart w:id="422" w:name="_Toc99284471"/>
      <w:r w:rsidRPr="00E16E74">
        <w:t>ПЛАНИРУЕМЫЕ РЕЗУЛЬТАТЫ ПО КОРРЕКЦИОННОМУ КУРСУ «ПСИХОКОРРЕКЦИОННЫЕ ЗАНЯТИЯ (</w:t>
      </w:r>
      <w:r>
        <w:t>ДЕФЕКТОЛОГИЧЕСКИЕ</w:t>
      </w:r>
      <w:r w:rsidRPr="00E16E74">
        <w:t>)»</w:t>
      </w:r>
      <w:bookmarkEnd w:id="421"/>
      <w:r w:rsidRPr="00E16E74">
        <w:t xml:space="preserve"> </w:t>
      </w:r>
      <w:bookmarkEnd w:id="422"/>
    </w:p>
    <w:p w:rsidR="00E72FAB" w:rsidRDefault="00E72FAB" w:rsidP="00E72FAB">
      <w:pPr>
        <w:spacing w:after="0" w:line="240" w:lineRule="auto"/>
        <w:ind w:firstLine="709"/>
        <w:jc w:val="both"/>
        <w:rPr>
          <w:rFonts w:ascii="Times New Roman" w:hAnsi="Times New Roman" w:cs="Times New Roman"/>
          <w:b/>
          <w:bCs/>
          <w:sz w:val="28"/>
          <w:szCs w:val="28"/>
        </w:rPr>
      </w:pPr>
    </w:p>
    <w:p w:rsidR="00E72FAB" w:rsidRPr="00D16E0B" w:rsidRDefault="00E72FAB" w:rsidP="00E72FAB">
      <w:pPr>
        <w:spacing w:after="0" w:line="240" w:lineRule="auto"/>
        <w:ind w:firstLine="709"/>
        <w:jc w:val="both"/>
        <w:rPr>
          <w:rFonts w:ascii="Times New Roman" w:hAnsi="Times New Roman" w:cs="Times New Roman"/>
          <w:b/>
          <w:bCs/>
          <w:sz w:val="28"/>
          <w:szCs w:val="28"/>
        </w:rPr>
      </w:pPr>
      <w:r w:rsidRPr="00D16E0B">
        <w:rPr>
          <w:rFonts w:ascii="Times New Roman" w:hAnsi="Times New Roman" w:cs="Times New Roman"/>
          <w:b/>
          <w:bCs/>
          <w:sz w:val="28"/>
          <w:szCs w:val="28"/>
        </w:rPr>
        <w:t>Модуль «Сенсорное и сенсомоторное развитие»</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иметь прочные представления о сенсорных эталонах, использовать их в решении практических задач;</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различать и дифференцировать ощущения от различных органов чувств, ранжировать их по интенсивности;</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выполнять заданные двигательные программы по образцу и по памяти;</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выполнять тонкодифференцированные графические движения;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воспроизводить ритмы в условиях межмодального переноса.</w:t>
      </w:r>
    </w:p>
    <w:p w:rsidR="00E72FAB" w:rsidRPr="00D16E0B" w:rsidRDefault="00E72FAB" w:rsidP="00E72FAB">
      <w:pPr>
        <w:spacing w:after="0" w:line="240" w:lineRule="auto"/>
        <w:ind w:firstLine="709"/>
        <w:jc w:val="both"/>
        <w:rPr>
          <w:rFonts w:ascii="Times New Roman" w:hAnsi="Times New Roman" w:cs="Times New Roman"/>
          <w:b/>
          <w:bCs/>
          <w:sz w:val="28"/>
          <w:szCs w:val="28"/>
        </w:rPr>
      </w:pPr>
      <w:r w:rsidRPr="00D16E0B">
        <w:rPr>
          <w:rFonts w:ascii="Times New Roman" w:hAnsi="Times New Roman" w:cs="Times New Roman"/>
          <w:b/>
          <w:bCs/>
          <w:sz w:val="28"/>
          <w:szCs w:val="28"/>
        </w:rPr>
        <w:t xml:space="preserve">Модуль «Коррекция и развитие пространственных отношений и временных представлений» </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уметь ориентироваться в схеме собственного тела и определять пространственное расположение объектов относительно себя;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уметь моделировать пространственные отношения по схеме;</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определять пространственное расположение объектов относительно друг друга;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владеть навыками пространственной ориентировки;</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ориентироваться в горизонтальной и вертикальной плоскости;</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выполнять мысленные перемещения в пространстве с определением конечного результата преобразования;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понимать и употреблять логико-грамматические конструкции, отражающие пространственные и временные отношения;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lastRenderedPageBreak/>
        <w:t>- понимать ленту времени, определять временную последовательность событий.</w:t>
      </w:r>
    </w:p>
    <w:p w:rsidR="00E72FAB" w:rsidRPr="00D16E0B" w:rsidRDefault="00E72FAB" w:rsidP="00E72FAB">
      <w:pPr>
        <w:spacing w:after="0" w:line="240" w:lineRule="auto"/>
        <w:ind w:firstLine="709"/>
        <w:jc w:val="both"/>
        <w:rPr>
          <w:rFonts w:ascii="Times New Roman" w:hAnsi="Times New Roman" w:cs="Times New Roman"/>
          <w:b/>
          <w:bCs/>
          <w:sz w:val="28"/>
          <w:szCs w:val="28"/>
        </w:rPr>
      </w:pPr>
      <w:r w:rsidRPr="00D16E0B">
        <w:rPr>
          <w:rFonts w:ascii="Times New Roman" w:hAnsi="Times New Roman" w:cs="Times New Roman"/>
          <w:b/>
          <w:bCs/>
          <w:sz w:val="28"/>
          <w:szCs w:val="28"/>
        </w:rPr>
        <w:t>Модуль «Коррекция и развитие познавательной деятельности на учебном материале»</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опознавать объекты в разных ракурсах, графических изображениях, в условиях затрудненного зрительного восприятия;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удерживать произвольно внимание при выполнении учебной работы, распределять его и переключать между разными объектами;</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использовать опосредованные приемы запоминания;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удерживать алгоритм учебной работы после совместного его составления;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выполнять последовательность учебных действий по алгоритму с визуальной опорой;</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определять последовательность учебных действий для выполнения задания (при необходимости с помощью педагога);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выполнять алгоритм работы с правилом с визуальной опорой;</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осуществлять поиск информации, находить явно заданную информацию, отвечая на вопросы;</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интерпретировать информацию с помощью педагога, отвечать на вопросы, используя неявно заданную информацию;</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владеть приемами переработки информации, представленной в виде текста, таблицы, схемы, графика;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осуществлять с помощью педагога преобразование информации.</w:t>
      </w:r>
    </w:p>
    <w:p w:rsidR="00E72FAB" w:rsidRPr="00D16E0B" w:rsidRDefault="00E72FAB" w:rsidP="00E72FAB">
      <w:pPr>
        <w:spacing w:after="0" w:line="240" w:lineRule="auto"/>
        <w:ind w:firstLine="709"/>
        <w:jc w:val="both"/>
        <w:rPr>
          <w:rFonts w:ascii="Times New Roman" w:hAnsi="Times New Roman" w:cs="Times New Roman"/>
          <w:b/>
          <w:bCs/>
          <w:sz w:val="28"/>
          <w:szCs w:val="28"/>
        </w:rPr>
      </w:pPr>
      <w:r w:rsidRPr="00D16E0B">
        <w:rPr>
          <w:rFonts w:ascii="Times New Roman" w:hAnsi="Times New Roman" w:cs="Times New Roman"/>
          <w:b/>
          <w:bCs/>
          <w:sz w:val="28"/>
          <w:szCs w:val="28"/>
        </w:rPr>
        <w:t>Модуль «Расширение представлений об окружающем мире и развитие речи»</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уметь выполнять пересказ по опорным картинкам, вопросам, картинному плану, составленному плану;</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уметь выполнять выборочный пересказ с опорой на план, по предварительному совместному анализу;</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уметь составлять рассказ по серии сюжетных картинок;</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уметь составлять тексты сочинения описательного характера с помощью педагога;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уметь составлять изложения на основе прослушанного по наводящим вопросам;</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уметь восстанавливать деформированные тексты;</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уметь составлять сочинения-рассуждение с опорой на вопросный план.</w:t>
      </w:r>
    </w:p>
    <w:p w:rsidR="00E72FAB" w:rsidRPr="00D16E0B" w:rsidRDefault="00E72FAB" w:rsidP="00E72FAB">
      <w:pPr>
        <w:spacing w:after="0" w:line="240" w:lineRule="auto"/>
        <w:ind w:firstLine="709"/>
        <w:jc w:val="both"/>
        <w:rPr>
          <w:rFonts w:ascii="Times New Roman" w:hAnsi="Times New Roman" w:cs="Times New Roman"/>
          <w:b/>
          <w:bCs/>
          <w:sz w:val="28"/>
          <w:szCs w:val="28"/>
        </w:rPr>
      </w:pPr>
      <w:r w:rsidRPr="00D16E0B">
        <w:rPr>
          <w:rFonts w:ascii="Times New Roman" w:hAnsi="Times New Roman" w:cs="Times New Roman"/>
          <w:b/>
          <w:bCs/>
          <w:sz w:val="28"/>
          <w:szCs w:val="28"/>
        </w:rPr>
        <w:t>Модуль «Коррекция и развитие мыслительной деятельности, формирование приемов умственных действий»</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xml:space="preserve">- владеть логическими приемами, составляющими мыслительные операции анализа и синтеза: </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выделения признака объекта;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выделения совокупности признаков объекта;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соотносительного анализа;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lastRenderedPageBreak/>
        <w:t xml:space="preserve">прием сопоставительного анализа; </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совмещения признаков объекта;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анализирующего наблюдения;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выделения части из целого;</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восполнения целого по его части;</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пространственного анализа, определения пространственного расположения частей целого;</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восприятия объекта как целого;</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синтезирования объекта;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выделения существенных признаков объектов, конкретных житейских понятий, простых учебных понятий;</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владеть логическими приемами, составляющими мыслительную операцию сравнения: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определения признаков сходства и различия;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сопоставления признаков объекта;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нахождения объекта идентичного заданному на основании сопоставления признаков;</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образного сравнения;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сравнения конкретных житейских и простых учебных понятий по существенным признакам;</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владеть логическими приемами, составляющими мыслительную операцию классификация: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отнесения объекта к классу;</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группировки объектов по заданному основанию (один, два, три признака);</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определения общих признаков сгруппированных объектов – выбор основания для классификации сгруппированного материала (предметов, конкретных понятий);</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определения основания для классификации;</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группировки объектов по самостоятельно найденному основанию;</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классификации конкретных житейских и простых учебных понятий;</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владеть логическими приемами, составляющими мыслительную операцию обобщения: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отнесения объекта к роду;</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определения родо-видовых отношений;</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определения отношений последовательного подчинения;</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определения конкретных житейских понятий;</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упорядочивания и систематизации объектов;</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установления и соблюдения логических отношений, закономерности;</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установления причинно-следственных зависимостей;</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обобщения образного смысла метафор, пословиц и поговорок;</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lastRenderedPageBreak/>
        <w:t>прием определения скрытого смысла наглядно предъявляемых сюжетов;</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прием определения скрытого смысла текстов;</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уметь делать суждения, умозаключения по аналогии, решать логические задачи.</w:t>
      </w:r>
    </w:p>
    <w:p w:rsidR="00E72FAB" w:rsidRPr="00D16E0B" w:rsidRDefault="00E72FAB" w:rsidP="00E72FAB">
      <w:pPr>
        <w:spacing w:after="0" w:line="240" w:lineRule="auto"/>
        <w:ind w:firstLine="709"/>
        <w:jc w:val="both"/>
        <w:rPr>
          <w:rFonts w:ascii="Times New Roman" w:hAnsi="Times New Roman" w:cs="Times New Roman"/>
          <w:b/>
          <w:bCs/>
          <w:sz w:val="28"/>
          <w:szCs w:val="28"/>
        </w:rPr>
      </w:pPr>
      <w:r w:rsidRPr="00D16E0B">
        <w:rPr>
          <w:rFonts w:ascii="Times New Roman" w:hAnsi="Times New Roman" w:cs="Times New Roman"/>
          <w:b/>
          <w:bCs/>
          <w:sz w:val="28"/>
          <w:szCs w:val="28"/>
        </w:rPr>
        <w:t>Модуль «Восполнение образовательных дефицитов (индивидуальный)»</w:t>
      </w:r>
    </w:p>
    <w:p w:rsidR="00E72FAB" w:rsidRPr="00312596" w:rsidRDefault="00E72FAB" w:rsidP="00E72FAB">
      <w:pPr>
        <w:spacing w:after="0" w:line="240" w:lineRule="auto"/>
        <w:ind w:firstLine="709"/>
        <w:jc w:val="both"/>
        <w:rPr>
          <w:rFonts w:ascii="Times New Roman" w:hAnsi="Times New Roman" w:cs="Times New Roman"/>
          <w:bCs/>
          <w:sz w:val="28"/>
          <w:szCs w:val="28"/>
        </w:rPr>
      </w:pPr>
      <w:r w:rsidRPr="00312596">
        <w:rPr>
          <w:rFonts w:ascii="Times New Roman" w:hAnsi="Times New Roman" w:cs="Times New Roman"/>
          <w:bCs/>
          <w:sz w:val="28"/>
          <w:szCs w:val="28"/>
        </w:rPr>
        <w:t>- владеть учебными навыками в соответствии с программным материалом.</w:t>
      </w:r>
    </w:p>
    <w:p w:rsidR="00E72FAB" w:rsidRPr="00312596" w:rsidRDefault="00E72FAB" w:rsidP="00E72FAB">
      <w:pPr>
        <w:spacing w:after="0" w:line="240" w:lineRule="auto"/>
        <w:ind w:firstLine="709"/>
        <w:jc w:val="both"/>
        <w:rPr>
          <w:rFonts w:ascii="Times New Roman" w:hAnsi="Times New Roman" w:cs="Times New Roman"/>
          <w:bCs/>
          <w:sz w:val="28"/>
          <w:szCs w:val="28"/>
        </w:rPr>
      </w:pPr>
    </w:p>
    <w:p w:rsidR="00E72FAB" w:rsidRPr="00E27061" w:rsidRDefault="00E72FAB" w:rsidP="00DD38FF">
      <w:pPr>
        <w:pStyle w:val="Default"/>
        <w:jc w:val="center"/>
        <w:rPr>
          <w:b/>
          <w:color w:val="auto"/>
          <w:sz w:val="28"/>
          <w:szCs w:val="28"/>
        </w:rPr>
      </w:pPr>
    </w:p>
    <w:p w:rsidR="00A06A77" w:rsidRDefault="00A06A77" w:rsidP="00DD38FF">
      <w:pPr>
        <w:pStyle w:val="af7"/>
        <w:shd w:val="clear" w:color="auto" w:fill="FFFFFF"/>
        <w:spacing w:line="240" w:lineRule="auto"/>
        <w:ind w:left="0" w:firstLine="709"/>
        <w:jc w:val="both"/>
        <w:rPr>
          <w:caps w:val="0"/>
          <w:sz w:val="28"/>
          <w:szCs w:val="28"/>
        </w:rPr>
      </w:pPr>
    </w:p>
    <w:p w:rsidR="00A06A77" w:rsidRPr="00065955" w:rsidRDefault="00065955" w:rsidP="00A06A77">
      <w:pPr>
        <w:spacing w:after="0" w:line="240" w:lineRule="auto"/>
        <w:jc w:val="center"/>
        <w:rPr>
          <w:rFonts w:ascii="Times New Roman" w:hAnsi="Times New Roman" w:cs="Times New Roman"/>
          <w:b/>
          <w:color w:val="auto"/>
          <w:sz w:val="32"/>
          <w:szCs w:val="28"/>
        </w:rPr>
      </w:pPr>
      <w:r w:rsidRPr="00065955">
        <w:rPr>
          <w:rFonts w:ascii="Times New Roman" w:hAnsi="Times New Roman" w:cs="Times New Roman"/>
          <w:b/>
          <w:color w:val="auto"/>
          <w:sz w:val="32"/>
          <w:szCs w:val="28"/>
        </w:rPr>
        <w:t xml:space="preserve">3.2.15 </w:t>
      </w:r>
      <w:r w:rsidR="00A06A77" w:rsidRPr="00065955">
        <w:rPr>
          <w:rFonts w:ascii="Times New Roman" w:hAnsi="Times New Roman" w:cs="Times New Roman"/>
          <w:b/>
          <w:color w:val="auto"/>
          <w:sz w:val="32"/>
          <w:szCs w:val="28"/>
        </w:rPr>
        <w:t>РАБОЧАЯ ПРОГРАММА КОРРЕКЦИОННОГО КУРСА</w:t>
      </w:r>
    </w:p>
    <w:p w:rsidR="00A06A77" w:rsidRPr="00065955" w:rsidRDefault="00A06A77" w:rsidP="00A06A77">
      <w:pPr>
        <w:spacing w:after="0" w:line="240" w:lineRule="auto"/>
        <w:jc w:val="center"/>
        <w:rPr>
          <w:rFonts w:ascii="Times New Roman" w:hAnsi="Times New Roman" w:cs="Times New Roman"/>
          <w:b/>
          <w:color w:val="auto"/>
          <w:sz w:val="32"/>
          <w:szCs w:val="28"/>
        </w:rPr>
      </w:pPr>
      <w:r w:rsidRPr="00065955">
        <w:rPr>
          <w:rFonts w:ascii="Times New Roman" w:hAnsi="Times New Roman" w:cs="Times New Roman"/>
          <w:b/>
          <w:color w:val="auto"/>
          <w:sz w:val="32"/>
          <w:szCs w:val="28"/>
        </w:rPr>
        <w:t xml:space="preserve"> «ЛОГОПЕДИЧЕСКИЕ ЗАНЯТИЯ»</w:t>
      </w:r>
    </w:p>
    <w:p w:rsidR="00A06A77" w:rsidRPr="00A06A77" w:rsidRDefault="00A06A77" w:rsidP="00DD38FF">
      <w:pPr>
        <w:pStyle w:val="af7"/>
        <w:shd w:val="clear" w:color="auto" w:fill="FFFFFF"/>
        <w:spacing w:line="240" w:lineRule="auto"/>
        <w:ind w:left="0" w:firstLine="709"/>
        <w:jc w:val="both"/>
        <w:rPr>
          <w:caps w:val="0"/>
          <w:color w:val="FF0000"/>
          <w:sz w:val="28"/>
          <w:szCs w:val="28"/>
        </w:rPr>
      </w:pPr>
    </w:p>
    <w:p w:rsidR="00A06A77" w:rsidRPr="000D0F55" w:rsidRDefault="00A06A77" w:rsidP="00A06A77">
      <w:pPr>
        <w:pStyle w:val="1"/>
        <w:spacing w:line="240" w:lineRule="auto"/>
      </w:pPr>
      <w:bookmarkStart w:id="423" w:name="_Toc147498874"/>
      <w:r w:rsidRPr="00EC5405">
        <w:t>ПОЯСНИТЕЛЬНАЯ ЗАПИСКА</w:t>
      </w:r>
      <w:bookmarkEnd w:id="423"/>
    </w:p>
    <w:p w:rsidR="00A06A77" w:rsidRDefault="00A06A77" w:rsidP="00A06A77">
      <w:pPr>
        <w:pStyle w:val="afe"/>
        <w:spacing w:line="240" w:lineRule="auto"/>
        <w:ind w:firstLine="709"/>
        <w:rPr>
          <w:caps w:val="0"/>
          <w:color w:val="auto"/>
        </w:rPr>
      </w:pPr>
    </w:p>
    <w:p w:rsidR="00A06A77" w:rsidRDefault="00A06A77" w:rsidP="00A06A77">
      <w:pPr>
        <w:spacing w:after="0" w:line="240" w:lineRule="auto"/>
        <w:ind w:firstLine="709"/>
        <w:jc w:val="both"/>
        <w:rPr>
          <w:rFonts w:ascii="Times New Roman" w:hAnsi="Times New Roman" w:cs="Times New Roman"/>
          <w:sz w:val="28"/>
          <w:szCs w:val="28"/>
        </w:rPr>
      </w:pPr>
      <w:r w:rsidRPr="001B697F">
        <w:rPr>
          <w:rFonts w:ascii="Times New Roman" w:hAnsi="Times New Roman" w:cs="Times New Roman"/>
          <w:sz w:val="28"/>
          <w:szCs w:val="28"/>
        </w:rPr>
        <w:t>Коррекцион</w:t>
      </w:r>
      <w:r>
        <w:rPr>
          <w:rFonts w:ascii="Times New Roman" w:hAnsi="Times New Roman" w:cs="Times New Roman"/>
          <w:sz w:val="28"/>
          <w:szCs w:val="28"/>
        </w:rPr>
        <w:t xml:space="preserve">ный </w:t>
      </w:r>
      <w:r w:rsidRPr="001B697F">
        <w:rPr>
          <w:rFonts w:ascii="Times New Roman" w:hAnsi="Times New Roman" w:cs="Times New Roman"/>
          <w:sz w:val="28"/>
          <w:szCs w:val="28"/>
        </w:rPr>
        <w:t>курс «</w:t>
      </w:r>
      <w:r>
        <w:rPr>
          <w:rFonts w:ascii="Times New Roman" w:hAnsi="Times New Roman" w:cs="Times New Roman"/>
          <w:sz w:val="28"/>
          <w:szCs w:val="28"/>
        </w:rPr>
        <w:t>Логопедические занятия</w:t>
      </w:r>
      <w:r w:rsidRPr="001B697F">
        <w:rPr>
          <w:rFonts w:ascii="Times New Roman" w:hAnsi="Times New Roman" w:cs="Times New Roman"/>
          <w:sz w:val="28"/>
          <w:szCs w:val="28"/>
        </w:rPr>
        <w:t xml:space="preserve">» является обязательной частью коррекционно-развивающей области учебного плана при реализации </w:t>
      </w:r>
      <w:r>
        <w:rPr>
          <w:rFonts w:ascii="Times New Roman" w:hAnsi="Times New Roman" w:cs="Times New Roman"/>
          <w:sz w:val="28"/>
          <w:szCs w:val="28"/>
        </w:rPr>
        <w:t>Ф</w:t>
      </w:r>
      <w:r w:rsidRPr="001B697F">
        <w:rPr>
          <w:rFonts w:ascii="Times New Roman" w:hAnsi="Times New Roman" w:cs="Times New Roman"/>
          <w:sz w:val="28"/>
          <w:szCs w:val="28"/>
        </w:rPr>
        <w:t xml:space="preserve">АОП </w:t>
      </w:r>
      <w:r>
        <w:rPr>
          <w:rFonts w:ascii="Times New Roman" w:hAnsi="Times New Roman" w:cs="Times New Roman"/>
          <w:sz w:val="28"/>
          <w:szCs w:val="28"/>
        </w:rPr>
        <w:t>Н</w:t>
      </w:r>
      <w:r w:rsidRPr="001B697F">
        <w:rPr>
          <w:rFonts w:ascii="Times New Roman" w:hAnsi="Times New Roman" w:cs="Times New Roman"/>
          <w:sz w:val="28"/>
          <w:szCs w:val="28"/>
        </w:rPr>
        <w:t>ОО</w:t>
      </w:r>
      <w:r>
        <w:rPr>
          <w:rFonts w:ascii="Times New Roman" w:hAnsi="Times New Roman" w:cs="Times New Roman"/>
          <w:sz w:val="28"/>
          <w:szCs w:val="28"/>
        </w:rPr>
        <w:t xml:space="preserve"> для</w:t>
      </w:r>
      <w:r w:rsidRPr="001B697F">
        <w:rPr>
          <w:rFonts w:ascii="Times New Roman" w:hAnsi="Times New Roman" w:cs="Times New Roman"/>
          <w:sz w:val="28"/>
          <w:szCs w:val="28"/>
        </w:rPr>
        <w:t xml:space="preserve"> обучающихся с ЗПР.</w:t>
      </w:r>
      <w:r w:rsidRPr="00903298">
        <w:t xml:space="preserve"> </w:t>
      </w:r>
      <w:r w:rsidRPr="00903298">
        <w:rPr>
          <w:rFonts w:ascii="Times New Roman" w:hAnsi="Times New Roman" w:cs="Times New Roman"/>
          <w:sz w:val="28"/>
          <w:szCs w:val="28"/>
        </w:rPr>
        <w:t>Он обеспечивается логопедическим сопровождением и направлен на преодоление и/или ослабление речевых нарушений у обучающихся 1–4 классов, получающих образование в соответствии с ФАОП НОО для обучающихся с ЗПР.</w:t>
      </w:r>
    </w:p>
    <w:p w:rsidR="00A06A77" w:rsidRDefault="00A06A77" w:rsidP="00A06A77">
      <w:pPr>
        <w:spacing w:after="0" w:line="240" w:lineRule="auto"/>
        <w:ind w:firstLine="709"/>
        <w:jc w:val="both"/>
        <w:rPr>
          <w:rFonts w:ascii="Times New Roman" w:hAnsi="Times New Roman" w:cs="Times New Roman"/>
          <w:sz w:val="28"/>
          <w:szCs w:val="28"/>
        </w:rPr>
      </w:pPr>
    </w:p>
    <w:p w:rsidR="00A06A77" w:rsidRPr="000E4BED" w:rsidRDefault="00A06A77" w:rsidP="00A06A77">
      <w:pPr>
        <w:pStyle w:val="3"/>
        <w:spacing w:before="160" w:after="120"/>
        <w:ind w:left="708"/>
        <w:rPr>
          <w:b w:val="0"/>
        </w:rPr>
      </w:pPr>
      <w:bookmarkStart w:id="424" w:name="_Toc147498875"/>
      <w:r w:rsidRPr="000E4BED">
        <w:t>Общая характеристика курса «</w:t>
      </w:r>
      <w:r>
        <w:t>Логопедические занятия</w:t>
      </w:r>
      <w:r w:rsidRPr="000E4BED">
        <w:t>»</w:t>
      </w:r>
      <w:bookmarkEnd w:id="424"/>
    </w:p>
    <w:p w:rsidR="00A06A77" w:rsidRDefault="00A06A77" w:rsidP="00A06A77">
      <w:pPr>
        <w:spacing w:after="0" w:line="240" w:lineRule="auto"/>
        <w:ind w:firstLine="709"/>
        <w:jc w:val="both"/>
        <w:rPr>
          <w:rFonts w:ascii="Times New Roman" w:hAnsi="Times New Roman" w:cs="Times New Roman"/>
          <w:sz w:val="28"/>
          <w:szCs w:val="28"/>
        </w:rPr>
      </w:pPr>
      <w:r w:rsidRPr="0036364F">
        <w:rPr>
          <w:rFonts w:ascii="Times New Roman" w:hAnsi="Times New Roman" w:cs="Times New Roman"/>
          <w:sz w:val="28"/>
          <w:szCs w:val="28"/>
        </w:rPr>
        <w:t>Содержание курса «</w:t>
      </w:r>
      <w:r>
        <w:rPr>
          <w:rFonts w:ascii="Times New Roman" w:hAnsi="Times New Roman" w:cs="Times New Roman"/>
          <w:sz w:val="28"/>
          <w:szCs w:val="28"/>
        </w:rPr>
        <w:t>Логопедические</w:t>
      </w:r>
      <w:r w:rsidRPr="0036364F">
        <w:rPr>
          <w:rFonts w:ascii="Times New Roman" w:hAnsi="Times New Roman" w:cs="Times New Roman"/>
          <w:sz w:val="28"/>
          <w:szCs w:val="28"/>
        </w:rPr>
        <w:t xml:space="preserve"> занятия</w:t>
      </w:r>
      <w:r>
        <w:rPr>
          <w:rFonts w:ascii="Times New Roman" w:hAnsi="Times New Roman" w:cs="Times New Roman"/>
          <w:sz w:val="28"/>
          <w:szCs w:val="28"/>
        </w:rPr>
        <w:t>»</w:t>
      </w:r>
      <w:r w:rsidRPr="0036364F">
        <w:rPr>
          <w:rFonts w:ascii="Times New Roman" w:hAnsi="Times New Roman" w:cs="Times New Roman"/>
          <w:sz w:val="28"/>
          <w:szCs w:val="28"/>
        </w:rPr>
        <w:t xml:space="preserve"> определяется исходя из требований ФГОС НОО </w:t>
      </w:r>
      <w:r>
        <w:rPr>
          <w:rFonts w:ascii="Times New Roman" w:hAnsi="Times New Roman" w:cs="Times New Roman"/>
          <w:sz w:val="28"/>
          <w:szCs w:val="28"/>
        </w:rPr>
        <w:t xml:space="preserve">для </w:t>
      </w:r>
      <w:r w:rsidRPr="0036364F">
        <w:rPr>
          <w:rFonts w:ascii="Times New Roman" w:hAnsi="Times New Roman" w:cs="Times New Roman"/>
          <w:sz w:val="28"/>
          <w:szCs w:val="28"/>
        </w:rPr>
        <w:t>обучающихся с ОВЗ</w:t>
      </w:r>
      <w:r>
        <w:rPr>
          <w:rFonts w:ascii="Times New Roman" w:hAnsi="Times New Roman" w:cs="Times New Roman"/>
          <w:sz w:val="28"/>
          <w:szCs w:val="28"/>
        </w:rPr>
        <w:t xml:space="preserve"> и направлено на коррекцию имеющихся недостатков в </w:t>
      </w:r>
      <w:r w:rsidRPr="00ED6DD8">
        <w:rPr>
          <w:rFonts w:ascii="Times New Roman" w:hAnsi="Times New Roman" w:cs="Times New Roman"/>
          <w:sz w:val="28"/>
          <w:szCs w:val="28"/>
        </w:rPr>
        <w:t>развитии ребенка, препятствующих освоению программы. Курс является обязательной частью ФАОП НОО для обучающихся с ЗПР (вариант 7.2.) и реализуется</w:t>
      </w:r>
      <w:r w:rsidRPr="0036364F">
        <w:rPr>
          <w:rFonts w:ascii="Times New Roman" w:hAnsi="Times New Roman" w:cs="Times New Roman"/>
          <w:sz w:val="28"/>
          <w:szCs w:val="28"/>
        </w:rPr>
        <w:t xml:space="preserve"> на протяжении всего периода обучения</w:t>
      </w:r>
      <w:r>
        <w:rPr>
          <w:rFonts w:ascii="Times New Roman" w:hAnsi="Times New Roman" w:cs="Times New Roman"/>
          <w:sz w:val="28"/>
          <w:szCs w:val="28"/>
        </w:rPr>
        <w:t xml:space="preserve"> в начальной школе.</w:t>
      </w:r>
    </w:p>
    <w:p w:rsidR="00A06A77" w:rsidRDefault="00A06A77" w:rsidP="00A06A7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Курс реализуется учителем-логопедом во внеурочной деятельности на индивидуальных и</w:t>
      </w:r>
      <w:r w:rsidRPr="00EA29CD">
        <w:rPr>
          <w:rFonts w:ascii="Times New Roman" w:hAnsi="Times New Roman" w:cs="Times New Roman"/>
          <w:sz w:val="28"/>
          <w:szCs w:val="28"/>
        </w:rPr>
        <w:t>/</w:t>
      </w:r>
      <w:r>
        <w:rPr>
          <w:rFonts w:ascii="Times New Roman" w:hAnsi="Times New Roman" w:cs="Times New Roman"/>
          <w:sz w:val="28"/>
          <w:szCs w:val="28"/>
        </w:rPr>
        <w:t>или подгрупповых</w:t>
      </w:r>
      <w:r w:rsidRPr="00E62099">
        <w:rPr>
          <w:rFonts w:ascii="Times New Roman" w:hAnsi="Times New Roman" w:cs="Times New Roman"/>
          <w:sz w:val="28"/>
          <w:szCs w:val="28"/>
        </w:rPr>
        <w:t>/</w:t>
      </w:r>
      <w:r>
        <w:rPr>
          <w:rFonts w:ascii="Times New Roman" w:hAnsi="Times New Roman" w:cs="Times New Roman"/>
          <w:sz w:val="28"/>
          <w:szCs w:val="28"/>
        </w:rPr>
        <w:t xml:space="preserve">групповых коррекционно-развивающих занятиях. </w:t>
      </w:r>
    </w:p>
    <w:p w:rsidR="00A06A77" w:rsidRDefault="00A06A77" w:rsidP="00A06A7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Значительный разброс и неоднородность состояний при ЗПР, обусловленные разной степенью выраженности парциальной недостаточности высших психических функций и различными вариантами сочетания сохранных и нарушенных функций и познавательных процессов, определяют необходимость дифференцированного подхода к обучающимся в процессе реализации курса. Предусматривается гибкость выбора тематического каркаса с учетом типологических особенностей группы школьников с ЗПР. </w:t>
      </w:r>
    </w:p>
    <w:p w:rsidR="00A06A77" w:rsidRDefault="00A06A77" w:rsidP="00A06A77">
      <w:pPr>
        <w:spacing w:after="0" w:line="240" w:lineRule="auto"/>
        <w:ind w:firstLine="709"/>
        <w:jc w:val="both"/>
        <w:rPr>
          <w:rFonts w:ascii="Times New Roman" w:hAnsi="Times New Roman" w:cs="Times New Roman"/>
          <w:sz w:val="28"/>
          <w:szCs w:val="28"/>
          <w:shd w:val="clear" w:color="auto" w:fill="FFFFFF"/>
        </w:rPr>
      </w:pPr>
    </w:p>
    <w:p w:rsidR="00A06A77" w:rsidRPr="001E43FE" w:rsidRDefault="00A06A77" w:rsidP="00A06A77">
      <w:pPr>
        <w:pStyle w:val="3"/>
        <w:spacing w:before="160" w:after="120"/>
        <w:ind w:left="708"/>
        <w:rPr>
          <w:b w:val="0"/>
        </w:rPr>
      </w:pPr>
      <w:bookmarkStart w:id="425" w:name="_Toc147498876"/>
      <w:r w:rsidRPr="001E43FE">
        <w:t>Цель и задачи</w:t>
      </w:r>
      <w:r>
        <w:t xml:space="preserve"> курса</w:t>
      </w:r>
      <w:bookmarkEnd w:id="425"/>
    </w:p>
    <w:p w:rsidR="00A06A77" w:rsidRDefault="00A06A77" w:rsidP="00A06A77">
      <w:pPr>
        <w:spacing w:after="0" w:line="240" w:lineRule="auto"/>
        <w:ind w:firstLine="709"/>
        <w:jc w:val="both"/>
        <w:rPr>
          <w:rFonts w:ascii="Times New Roman" w:hAnsi="Times New Roman" w:cs="Times New Roman"/>
          <w:bCs/>
          <w:sz w:val="28"/>
          <w:szCs w:val="28"/>
          <w:shd w:val="clear" w:color="auto" w:fill="FFFFFF"/>
        </w:rPr>
      </w:pPr>
      <w:r w:rsidRPr="007C59BB">
        <w:rPr>
          <w:rFonts w:ascii="Times New Roman" w:hAnsi="Times New Roman" w:cs="Times New Roman"/>
          <w:b/>
          <w:bCs/>
          <w:i/>
          <w:sz w:val="28"/>
          <w:szCs w:val="28"/>
          <w:shd w:val="clear" w:color="auto" w:fill="FFFFFF"/>
        </w:rPr>
        <w:t xml:space="preserve">Цель курса </w:t>
      </w:r>
      <w:r w:rsidRPr="008D7E57">
        <w:rPr>
          <w:rFonts w:ascii="Times New Roman" w:hAnsi="Times New Roman" w:cs="Times New Roman"/>
          <w:bCs/>
          <w:sz w:val="28"/>
          <w:szCs w:val="28"/>
          <w:shd w:val="clear" w:color="auto" w:fill="FFFFFF"/>
        </w:rPr>
        <w:t>заключается в диагностике, коррекции и развитии всех сторон устной речи (фонетико-фонематической, лексико-грамматической, синтаксической), связной речи, профилактике и коррекции нарушений письменной речи.</w:t>
      </w:r>
    </w:p>
    <w:p w:rsidR="00A06A77" w:rsidRPr="007C59BB" w:rsidRDefault="00A06A77" w:rsidP="00A06A77">
      <w:pPr>
        <w:spacing w:after="0" w:line="240" w:lineRule="auto"/>
        <w:ind w:firstLine="709"/>
        <w:jc w:val="both"/>
        <w:rPr>
          <w:rFonts w:ascii="Times New Roman" w:hAnsi="Times New Roman" w:cs="Times New Roman"/>
          <w:bCs/>
          <w:sz w:val="28"/>
          <w:szCs w:val="28"/>
          <w:shd w:val="clear" w:color="auto" w:fill="FFFFFF"/>
        </w:rPr>
      </w:pPr>
      <w:r w:rsidRPr="0006794F">
        <w:rPr>
          <w:rFonts w:ascii="Times New Roman" w:hAnsi="Times New Roman" w:cs="Times New Roman"/>
          <w:bCs/>
          <w:sz w:val="28"/>
          <w:szCs w:val="28"/>
          <w:shd w:val="clear" w:color="auto" w:fill="FFFFFF"/>
        </w:rPr>
        <w:t>Целевой ориентир курса «</w:t>
      </w:r>
      <w:r>
        <w:rPr>
          <w:rFonts w:ascii="Times New Roman" w:hAnsi="Times New Roman" w:cs="Times New Roman"/>
          <w:bCs/>
          <w:sz w:val="28"/>
          <w:szCs w:val="28"/>
          <w:shd w:val="clear" w:color="auto" w:fill="FFFFFF"/>
        </w:rPr>
        <w:t>Логопедические</w:t>
      </w:r>
      <w:r w:rsidRPr="0006794F">
        <w:rPr>
          <w:rFonts w:ascii="Times New Roman" w:hAnsi="Times New Roman" w:cs="Times New Roman"/>
          <w:bCs/>
          <w:sz w:val="28"/>
          <w:szCs w:val="28"/>
          <w:shd w:val="clear" w:color="auto" w:fill="FFFFFF"/>
        </w:rPr>
        <w:t xml:space="preserve"> занятия» предполагает развитие у обучающихся с ЗПР не только речевых умений и навыков, но и навыков социальной (жизненной) компетенции.</w:t>
      </w:r>
    </w:p>
    <w:p w:rsidR="00A06A77" w:rsidRPr="007C59BB" w:rsidRDefault="00A06A77" w:rsidP="00A06A77">
      <w:pPr>
        <w:spacing w:after="0" w:line="240" w:lineRule="auto"/>
        <w:ind w:firstLine="709"/>
        <w:jc w:val="both"/>
        <w:rPr>
          <w:rFonts w:ascii="Times New Roman" w:hAnsi="Times New Roman" w:cs="Times New Roman"/>
          <w:b/>
          <w:bCs/>
          <w:i/>
          <w:sz w:val="28"/>
          <w:szCs w:val="28"/>
          <w:shd w:val="clear" w:color="auto" w:fill="FFFFFF"/>
        </w:rPr>
      </w:pPr>
      <w:r w:rsidRPr="007C59BB">
        <w:rPr>
          <w:rFonts w:ascii="Times New Roman" w:hAnsi="Times New Roman" w:cs="Times New Roman"/>
          <w:b/>
          <w:bCs/>
          <w:i/>
          <w:sz w:val="28"/>
          <w:szCs w:val="28"/>
          <w:shd w:val="clear" w:color="auto" w:fill="FFFFFF"/>
        </w:rPr>
        <w:t>Задачи курса:</w:t>
      </w:r>
    </w:p>
    <w:p w:rsidR="00A06A77" w:rsidRPr="0006794F" w:rsidRDefault="00A06A77" w:rsidP="00A06A77">
      <w:pPr>
        <w:spacing w:after="0" w:line="240" w:lineRule="auto"/>
        <w:ind w:firstLine="709"/>
        <w:jc w:val="both"/>
        <w:rPr>
          <w:rFonts w:ascii="Times New Roman" w:hAnsi="Times New Roman" w:cs="Times New Roman"/>
          <w:bCs/>
          <w:sz w:val="28"/>
          <w:szCs w:val="28"/>
          <w:shd w:val="clear" w:color="auto" w:fill="FFFFFF"/>
        </w:rPr>
      </w:pPr>
      <w:r w:rsidRPr="0006794F">
        <w:rPr>
          <w:rFonts w:ascii="Times New Roman" w:hAnsi="Times New Roman" w:cs="Times New Roman"/>
          <w:bCs/>
          <w:sz w:val="28"/>
          <w:szCs w:val="28"/>
          <w:shd w:val="clear" w:color="auto" w:fill="FFFFFF"/>
        </w:rPr>
        <w:t xml:space="preserve">коррекция и развитие звукопроизношения (постановка, автоматизация, дифференциация звуков речи); </w:t>
      </w:r>
    </w:p>
    <w:p w:rsidR="00A06A77" w:rsidRPr="0006794F" w:rsidRDefault="00A06A77" w:rsidP="00A06A77">
      <w:pPr>
        <w:spacing w:after="0" w:line="240" w:lineRule="auto"/>
        <w:ind w:firstLine="709"/>
        <w:jc w:val="both"/>
        <w:rPr>
          <w:rFonts w:ascii="Times New Roman" w:hAnsi="Times New Roman" w:cs="Times New Roman"/>
          <w:bCs/>
          <w:sz w:val="28"/>
          <w:szCs w:val="28"/>
          <w:shd w:val="clear" w:color="auto" w:fill="FFFFFF"/>
        </w:rPr>
      </w:pPr>
      <w:r w:rsidRPr="0006794F">
        <w:rPr>
          <w:rFonts w:ascii="Times New Roman" w:hAnsi="Times New Roman" w:cs="Times New Roman"/>
          <w:bCs/>
          <w:sz w:val="28"/>
          <w:szCs w:val="28"/>
          <w:shd w:val="clear" w:color="auto" w:fill="FFFFFF"/>
        </w:rPr>
        <w:t>восполнение дефицитов в формировании фонематических процессов;</w:t>
      </w:r>
    </w:p>
    <w:p w:rsidR="00A06A77" w:rsidRPr="0006794F" w:rsidRDefault="00A06A77" w:rsidP="00A06A77">
      <w:pPr>
        <w:spacing w:after="0" w:line="240" w:lineRule="auto"/>
        <w:ind w:firstLine="709"/>
        <w:jc w:val="both"/>
        <w:rPr>
          <w:rFonts w:ascii="Times New Roman" w:hAnsi="Times New Roman" w:cs="Times New Roman"/>
          <w:bCs/>
          <w:sz w:val="28"/>
          <w:szCs w:val="28"/>
          <w:shd w:val="clear" w:color="auto" w:fill="FFFFFF"/>
        </w:rPr>
      </w:pPr>
      <w:r w:rsidRPr="0006794F">
        <w:rPr>
          <w:rFonts w:ascii="Times New Roman" w:hAnsi="Times New Roman" w:cs="Times New Roman"/>
          <w:bCs/>
          <w:sz w:val="28"/>
          <w:szCs w:val="28"/>
          <w:shd w:val="clear" w:color="auto" w:fill="FFFFFF"/>
        </w:rPr>
        <w:t>пополнение, расширение и уточнение пассивного и активного словаря;</w:t>
      </w:r>
    </w:p>
    <w:p w:rsidR="00A06A77" w:rsidRPr="0006794F" w:rsidRDefault="00A06A77" w:rsidP="00A06A77">
      <w:pPr>
        <w:spacing w:after="0" w:line="240" w:lineRule="auto"/>
        <w:ind w:firstLine="709"/>
        <w:jc w:val="both"/>
        <w:rPr>
          <w:rFonts w:ascii="Times New Roman" w:hAnsi="Times New Roman" w:cs="Times New Roman"/>
          <w:bCs/>
          <w:sz w:val="28"/>
          <w:szCs w:val="28"/>
          <w:shd w:val="clear" w:color="auto" w:fill="FFFFFF"/>
        </w:rPr>
      </w:pPr>
      <w:r w:rsidRPr="0006794F">
        <w:rPr>
          <w:rFonts w:ascii="Times New Roman" w:hAnsi="Times New Roman" w:cs="Times New Roman"/>
          <w:bCs/>
          <w:sz w:val="28"/>
          <w:szCs w:val="28"/>
          <w:shd w:val="clear" w:color="auto" w:fill="FFFFFF"/>
        </w:rPr>
        <w:t>коррекция нарушений/недостатков грамматического строя речи (синтаксической структуры речевых высказываний, словоизменения и словообразования);</w:t>
      </w:r>
    </w:p>
    <w:p w:rsidR="00A06A77" w:rsidRPr="0006794F" w:rsidRDefault="00A06A77" w:rsidP="00A06A77">
      <w:pPr>
        <w:spacing w:after="0" w:line="240" w:lineRule="auto"/>
        <w:ind w:firstLine="709"/>
        <w:jc w:val="both"/>
        <w:rPr>
          <w:rFonts w:ascii="Times New Roman" w:hAnsi="Times New Roman" w:cs="Times New Roman"/>
          <w:bCs/>
          <w:sz w:val="28"/>
          <w:szCs w:val="28"/>
          <w:shd w:val="clear" w:color="auto" w:fill="FFFFFF"/>
        </w:rPr>
      </w:pPr>
      <w:r w:rsidRPr="0006794F">
        <w:rPr>
          <w:rFonts w:ascii="Times New Roman" w:hAnsi="Times New Roman" w:cs="Times New Roman"/>
          <w:bCs/>
          <w:sz w:val="28"/>
          <w:szCs w:val="28"/>
          <w:shd w:val="clear" w:color="auto" w:fill="FFFFFF"/>
        </w:rPr>
        <w:t>формирование и развитие связной речи, диалогической и монологической форм речи;</w:t>
      </w:r>
    </w:p>
    <w:p w:rsidR="00A06A77" w:rsidRPr="0006794F" w:rsidRDefault="00A06A77" w:rsidP="00A06A77">
      <w:pPr>
        <w:spacing w:after="0" w:line="240" w:lineRule="auto"/>
        <w:ind w:firstLine="709"/>
        <w:jc w:val="both"/>
        <w:rPr>
          <w:rFonts w:ascii="Times New Roman" w:hAnsi="Times New Roman" w:cs="Times New Roman"/>
          <w:bCs/>
          <w:sz w:val="28"/>
          <w:szCs w:val="28"/>
          <w:shd w:val="clear" w:color="auto" w:fill="FFFFFF"/>
        </w:rPr>
      </w:pPr>
      <w:r w:rsidRPr="0006794F">
        <w:rPr>
          <w:rFonts w:ascii="Times New Roman" w:hAnsi="Times New Roman" w:cs="Times New Roman"/>
          <w:bCs/>
          <w:sz w:val="28"/>
          <w:szCs w:val="28"/>
          <w:shd w:val="clear" w:color="auto" w:fill="FFFFFF"/>
        </w:rPr>
        <w:t>формирование и развитие коммуникативной функции речи;</w:t>
      </w:r>
    </w:p>
    <w:p w:rsidR="00A06A77" w:rsidRPr="0006794F" w:rsidRDefault="00A06A77" w:rsidP="00A06A77">
      <w:pPr>
        <w:spacing w:after="0" w:line="240" w:lineRule="auto"/>
        <w:ind w:firstLine="709"/>
        <w:jc w:val="both"/>
        <w:rPr>
          <w:rFonts w:ascii="Times New Roman" w:hAnsi="Times New Roman" w:cs="Times New Roman"/>
          <w:bCs/>
          <w:sz w:val="28"/>
          <w:szCs w:val="28"/>
          <w:shd w:val="clear" w:color="auto" w:fill="FFFFFF"/>
        </w:rPr>
      </w:pPr>
      <w:r w:rsidRPr="0006794F">
        <w:rPr>
          <w:rFonts w:ascii="Times New Roman" w:hAnsi="Times New Roman" w:cs="Times New Roman"/>
          <w:bCs/>
          <w:sz w:val="28"/>
          <w:szCs w:val="28"/>
          <w:shd w:val="clear" w:color="auto" w:fill="FFFFFF"/>
        </w:rPr>
        <w:t>профилактика и коррекция нарушений чтения и письма;</w:t>
      </w:r>
    </w:p>
    <w:p w:rsidR="00A06A77" w:rsidRPr="0006794F" w:rsidRDefault="00A06A77" w:rsidP="00A06A77">
      <w:pPr>
        <w:spacing w:after="0" w:line="240" w:lineRule="auto"/>
        <w:ind w:firstLine="709"/>
        <w:jc w:val="both"/>
        <w:rPr>
          <w:rFonts w:ascii="Times New Roman" w:hAnsi="Times New Roman" w:cs="Times New Roman"/>
          <w:bCs/>
          <w:sz w:val="28"/>
          <w:szCs w:val="28"/>
          <w:shd w:val="clear" w:color="auto" w:fill="FFFFFF"/>
        </w:rPr>
      </w:pPr>
      <w:r w:rsidRPr="0006794F">
        <w:rPr>
          <w:rFonts w:ascii="Times New Roman" w:hAnsi="Times New Roman" w:cs="Times New Roman"/>
          <w:bCs/>
          <w:sz w:val="28"/>
          <w:szCs w:val="28"/>
          <w:shd w:val="clear" w:color="auto" w:fill="FFFFFF"/>
        </w:rPr>
        <w:t>развитие зрительно-пространственных и пространственно-временных представлений;</w:t>
      </w:r>
    </w:p>
    <w:p w:rsidR="00A06A77" w:rsidRPr="0006794F" w:rsidRDefault="00A06A77" w:rsidP="00A06A77">
      <w:pPr>
        <w:spacing w:after="0" w:line="240" w:lineRule="auto"/>
        <w:ind w:firstLine="709"/>
        <w:jc w:val="both"/>
        <w:rPr>
          <w:rFonts w:ascii="Times New Roman" w:hAnsi="Times New Roman" w:cs="Times New Roman"/>
          <w:bCs/>
          <w:sz w:val="28"/>
          <w:szCs w:val="28"/>
          <w:shd w:val="clear" w:color="auto" w:fill="FFFFFF"/>
        </w:rPr>
      </w:pPr>
      <w:r w:rsidRPr="0006794F">
        <w:rPr>
          <w:rFonts w:ascii="Times New Roman" w:hAnsi="Times New Roman" w:cs="Times New Roman"/>
          <w:bCs/>
          <w:sz w:val="28"/>
          <w:szCs w:val="28"/>
          <w:shd w:val="clear" w:color="auto" w:fill="FFFFFF"/>
        </w:rPr>
        <w:t>расширение представлений об окружающей действительности;</w:t>
      </w:r>
    </w:p>
    <w:p w:rsidR="00A06A77" w:rsidRDefault="00A06A77" w:rsidP="00A06A77">
      <w:pPr>
        <w:spacing w:after="0" w:line="240" w:lineRule="auto"/>
        <w:ind w:firstLine="709"/>
        <w:jc w:val="both"/>
        <w:rPr>
          <w:rFonts w:ascii="Times New Roman" w:hAnsi="Times New Roman" w:cs="Times New Roman"/>
          <w:b/>
          <w:bCs/>
          <w:i/>
          <w:sz w:val="28"/>
          <w:szCs w:val="28"/>
          <w:shd w:val="clear" w:color="auto" w:fill="FFFFFF"/>
        </w:rPr>
      </w:pPr>
      <w:r w:rsidRPr="0006794F">
        <w:rPr>
          <w:rFonts w:ascii="Times New Roman" w:hAnsi="Times New Roman" w:cs="Times New Roman"/>
          <w:bCs/>
          <w:sz w:val="28"/>
          <w:szCs w:val="28"/>
          <w:shd w:val="clear" w:color="auto" w:fill="FFFFFF"/>
        </w:rPr>
        <w:t>обогащение речевого опыта, способствующего развитию познавательных процессов.</w:t>
      </w:r>
    </w:p>
    <w:p w:rsidR="00A06A77" w:rsidRPr="00036539" w:rsidRDefault="00A06A77" w:rsidP="00A06A77">
      <w:pPr>
        <w:spacing w:after="0" w:line="240" w:lineRule="auto"/>
        <w:ind w:firstLine="709"/>
        <w:jc w:val="both"/>
        <w:rPr>
          <w:rFonts w:ascii="Times New Roman" w:hAnsi="Times New Roman" w:cs="Times New Roman"/>
          <w:bCs/>
          <w:sz w:val="28"/>
          <w:szCs w:val="28"/>
          <w:shd w:val="clear" w:color="auto" w:fill="FFFFFF"/>
        </w:rPr>
      </w:pPr>
      <w:r w:rsidRPr="00036539">
        <w:rPr>
          <w:rFonts w:ascii="Times New Roman" w:hAnsi="Times New Roman" w:cs="Times New Roman"/>
          <w:bCs/>
          <w:sz w:val="28"/>
          <w:szCs w:val="28"/>
          <w:shd w:val="clear" w:color="auto" w:fill="FFFFFF"/>
        </w:rPr>
        <w:t>Курс «</w:t>
      </w:r>
      <w:r>
        <w:rPr>
          <w:rFonts w:ascii="Times New Roman" w:hAnsi="Times New Roman" w:cs="Times New Roman"/>
          <w:bCs/>
          <w:sz w:val="28"/>
          <w:szCs w:val="28"/>
          <w:shd w:val="clear" w:color="auto" w:fill="FFFFFF"/>
        </w:rPr>
        <w:t>Логопедические</w:t>
      </w:r>
      <w:r w:rsidRPr="00036539">
        <w:rPr>
          <w:rFonts w:ascii="Times New Roman" w:hAnsi="Times New Roman" w:cs="Times New Roman"/>
          <w:bCs/>
          <w:sz w:val="28"/>
          <w:szCs w:val="28"/>
          <w:shd w:val="clear" w:color="auto" w:fill="FFFFFF"/>
        </w:rPr>
        <w:t xml:space="preserve"> занятия» реализуется на протяжении всего уровня начального </w:t>
      </w:r>
      <w:r>
        <w:rPr>
          <w:rFonts w:ascii="Times New Roman" w:hAnsi="Times New Roman" w:cs="Times New Roman"/>
          <w:bCs/>
          <w:sz w:val="28"/>
          <w:szCs w:val="28"/>
          <w:shd w:val="clear" w:color="auto" w:fill="FFFFFF"/>
        </w:rPr>
        <w:t xml:space="preserve">общего </w:t>
      </w:r>
      <w:r w:rsidRPr="00036539">
        <w:rPr>
          <w:rFonts w:ascii="Times New Roman" w:hAnsi="Times New Roman" w:cs="Times New Roman"/>
          <w:bCs/>
          <w:sz w:val="28"/>
          <w:szCs w:val="28"/>
          <w:shd w:val="clear" w:color="auto" w:fill="FFFFFF"/>
        </w:rPr>
        <w:t>образования и позволяет последовательно и постепенно преодолевать/минимизировать имеющиеся у обучающихся с ЗПР речевые нарушения, а также обусловленные ими разнообразные трудности в обучении, развивать коммуникативные навыки</w:t>
      </w:r>
      <w:r>
        <w:rPr>
          <w:rFonts w:ascii="Times New Roman" w:hAnsi="Times New Roman" w:cs="Times New Roman"/>
          <w:bCs/>
          <w:sz w:val="28"/>
          <w:szCs w:val="28"/>
          <w:shd w:val="clear" w:color="auto" w:fill="FFFFFF"/>
        </w:rPr>
        <w:t>.</w:t>
      </w:r>
    </w:p>
    <w:p w:rsidR="00A06A77" w:rsidRPr="00A261DA" w:rsidRDefault="00A06A77" w:rsidP="00A06A77">
      <w:pPr>
        <w:pStyle w:val="3"/>
        <w:spacing w:before="160" w:after="120"/>
        <w:ind w:left="708"/>
        <w:rPr>
          <w:b w:val="0"/>
        </w:rPr>
      </w:pPr>
      <w:bookmarkStart w:id="426" w:name="_Toc147498877"/>
      <w:r w:rsidRPr="00A261DA">
        <w:t>Особенности построения курса</w:t>
      </w:r>
      <w:bookmarkEnd w:id="426"/>
    </w:p>
    <w:p w:rsidR="00A06A77" w:rsidRDefault="00A06A77" w:rsidP="00A06A77">
      <w:pPr>
        <w:spacing w:after="0" w:line="240" w:lineRule="auto"/>
        <w:ind w:firstLine="709"/>
        <w:jc w:val="both"/>
        <w:rPr>
          <w:rFonts w:ascii="Times New Roman" w:hAnsi="Times New Roman" w:cs="Times New Roman"/>
          <w:sz w:val="28"/>
          <w:szCs w:val="28"/>
        </w:rPr>
      </w:pPr>
      <w:r w:rsidRPr="00036539">
        <w:rPr>
          <w:rFonts w:ascii="Times New Roman" w:hAnsi="Times New Roman" w:cs="Times New Roman"/>
          <w:sz w:val="28"/>
          <w:szCs w:val="28"/>
        </w:rPr>
        <w:t xml:space="preserve">Особенностью построения курса </w:t>
      </w:r>
      <w:r w:rsidRPr="00036539">
        <w:rPr>
          <w:rFonts w:ascii="Times New Roman" w:hAnsi="Times New Roman" w:cs="Times New Roman"/>
          <w:bCs/>
          <w:sz w:val="28"/>
          <w:szCs w:val="28"/>
          <w:shd w:val="clear" w:color="auto" w:fill="FFFFFF"/>
        </w:rPr>
        <w:t>«</w:t>
      </w:r>
      <w:r>
        <w:rPr>
          <w:rFonts w:ascii="Times New Roman" w:hAnsi="Times New Roman" w:cs="Times New Roman"/>
          <w:bCs/>
          <w:sz w:val="28"/>
          <w:szCs w:val="28"/>
          <w:shd w:val="clear" w:color="auto" w:fill="FFFFFF"/>
        </w:rPr>
        <w:t>Логопедические</w:t>
      </w:r>
      <w:r w:rsidRPr="00036539">
        <w:rPr>
          <w:rFonts w:ascii="Times New Roman" w:hAnsi="Times New Roman" w:cs="Times New Roman"/>
          <w:bCs/>
          <w:sz w:val="28"/>
          <w:szCs w:val="28"/>
          <w:shd w:val="clear" w:color="auto" w:fill="FFFFFF"/>
        </w:rPr>
        <w:t xml:space="preserve"> занятия» </w:t>
      </w:r>
      <w:r w:rsidRPr="00036539">
        <w:rPr>
          <w:rFonts w:ascii="Times New Roman" w:hAnsi="Times New Roman" w:cs="Times New Roman"/>
          <w:sz w:val="28"/>
          <w:szCs w:val="28"/>
        </w:rPr>
        <w:t>является индивидуально-ориентированное логопедическое сопровождение с учетом особых образовательных потребностей обучающихся с ЗПР, их индивидуальных особенностей и возможностей (в соответствии с рекомендациями ПМПК и ППк).</w:t>
      </w:r>
    </w:p>
    <w:p w:rsidR="00A06A77" w:rsidRPr="007C59BB" w:rsidRDefault="00A06A77" w:rsidP="00A06A77">
      <w:pPr>
        <w:spacing w:after="0" w:line="240" w:lineRule="auto"/>
        <w:ind w:firstLine="709"/>
        <w:jc w:val="both"/>
        <w:rPr>
          <w:rFonts w:ascii="Times New Roman" w:hAnsi="Times New Roman" w:cs="Times New Roman"/>
          <w:sz w:val="28"/>
          <w:szCs w:val="28"/>
        </w:rPr>
      </w:pPr>
      <w:r w:rsidRPr="007C59BB">
        <w:rPr>
          <w:rFonts w:ascii="Times New Roman" w:hAnsi="Times New Roman" w:cs="Times New Roman"/>
          <w:sz w:val="28"/>
          <w:szCs w:val="28"/>
        </w:rPr>
        <w:t>Содержание коррекционного курса включает в себя следующие модули:</w:t>
      </w:r>
    </w:p>
    <w:p w:rsidR="00A06A77" w:rsidRPr="00165D9C" w:rsidRDefault="00A06A77" w:rsidP="00A06A77">
      <w:pPr>
        <w:spacing w:after="0" w:line="240" w:lineRule="auto"/>
        <w:ind w:firstLine="709"/>
        <w:jc w:val="both"/>
        <w:rPr>
          <w:rFonts w:ascii="Times New Roman" w:hAnsi="Times New Roman" w:cs="Times New Roman"/>
          <w:sz w:val="28"/>
          <w:szCs w:val="28"/>
        </w:rPr>
      </w:pPr>
      <w:r w:rsidRPr="00165D9C">
        <w:rPr>
          <w:rFonts w:ascii="Times New Roman" w:hAnsi="Times New Roman" w:cs="Times New Roman"/>
          <w:sz w:val="28"/>
          <w:szCs w:val="28"/>
        </w:rPr>
        <w:t>1.</w:t>
      </w:r>
      <w:r w:rsidRPr="00165D9C">
        <w:rPr>
          <w:rFonts w:ascii="Times New Roman" w:hAnsi="Times New Roman" w:cs="Times New Roman"/>
          <w:sz w:val="28"/>
          <w:szCs w:val="28"/>
        </w:rPr>
        <w:tab/>
      </w:r>
      <w:r w:rsidRPr="00165D9C">
        <w:rPr>
          <w:rFonts w:ascii="Times New Roman" w:eastAsia="Times New Roman" w:hAnsi="Times New Roman" w:cs="Times New Roman"/>
          <w:bCs/>
          <w:sz w:val="28"/>
          <w:szCs w:val="28"/>
        </w:rPr>
        <w:t>Развитие фонетико-фонематической стороны речи</w:t>
      </w:r>
      <w:r w:rsidRPr="00165D9C">
        <w:rPr>
          <w:rFonts w:ascii="Times New Roman" w:hAnsi="Times New Roman" w:cs="Times New Roman"/>
          <w:sz w:val="28"/>
          <w:szCs w:val="28"/>
        </w:rPr>
        <w:t>.</w:t>
      </w:r>
    </w:p>
    <w:p w:rsidR="00A06A77" w:rsidRPr="00165D9C" w:rsidRDefault="00A06A77" w:rsidP="00A06A77">
      <w:pPr>
        <w:spacing w:after="0" w:line="240" w:lineRule="auto"/>
        <w:ind w:firstLine="709"/>
        <w:jc w:val="both"/>
        <w:rPr>
          <w:rFonts w:ascii="Times New Roman" w:hAnsi="Times New Roman" w:cs="Times New Roman"/>
          <w:sz w:val="28"/>
          <w:szCs w:val="28"/>
        </w:rPr>
      </w:pPr>
      <w:r w:rsidRPr="00165D9C">
        <w:rPr>
          <w:rFonts w:ascii="Times New Roman" w:hAnsi="Times New Roman" w:cs="Times New Roman"/>
          <w:sz w:val="28"/>
          <w:szCs w:val="28"/>
        </w:rPr>
        <w:t>2.</w:t>
      </w:r>
      <w:r w:rsidRPr="00165D9C">
        <w:rPr>
          <w:rFonts w:ascii="Times New Roman" w:hAnsi="Times New Roman" w:cs="Times New Roman"/>
          <w:sz w:val="28"/>
          <w:szCs w:val="28"/>
        </w:rPr>
        <w:tab/>
      </w:r>
      <w:r w:rsidRPr="00165D9C">
        <w:rPr>
          <w:rFonts w:ascii="Times New Roman" w:hAnsi="Times New Roman" w:cs="Times New Roman"/>
          <w:bCs/>
          <w:sz w:val="28"/>
          <w:szCs w:val="28"/>
        </w:rPr>
        <w:t>Развитие лексико-грамматической стороны речи</w:t>
      </w:r>
      <w:r w:rsidRPr="00165D9C">
        <w:rPr>
          <w:rFonts w:ascii="Times New Roman" w:hAnsi="Times New Roman" w:cs="Times New Roman"/>
          <w:sz w:val="28"/>
          <w:szCs w:val="28"/>
        </w:rPr>
        <w:t>.</w:t>
      </w:r>
    </w:p>
    <w:p w:rsidR="00A06A77" w:rsidRPr="00165D9C" w:rsidRDefault="00A06A77" w:rsidP="00A06A77">
      <w:pPr>
        <w:spacing w:after="0" w:line="240" w:lineRule="auto"/>
        <w:ind w:firstLine="709"/>
        <w:jc w:val="both"/>
        <w:rPr>
          <w:rFonts w:ascii="Times New Roman" w:hAnsi="Times New Roman" w:cs="Times New Roman"/>
          <w:sz w:val="28"/>
          <w:szCs w:val="28"/>
        </w:rPr>
      </w:pPr>
      <w:r w:rsidRPr="00165D9C">
        <w:rPr>
          <w:rFonts w:ascii="Times New Roman" w:hAnsi="Times New Roman" w:cs="Times New Roman"/>
          <w:sz w:val="28"/>
          <w:szCs w:val="28"/>
        </w:rPr>
        <w:t>3.</w:t>
      </w:r>
      <w:r w:rsidRPr="00165D9C">
        <w:rPr>
          <w:rFonts w:ascii="Times New Roman" w:hAnsi="Times New Roman" w:cs="Times New Roman"/>
          <w:sz w:val="28"/>
          <w:szCs w:val="28"/>
        </w:rPr>
        <w:tab/>
        <w:t>Формирование связной речи. Основы коммуникации.</w:t>
      </w:r>
    </w:p>
    <w:p w:rsidR="00A06A77" w:rsidRDefault="00A06A77" w:rsidP="00A06A77">
      <w:pPr>
        <w:spacing w:after="0" w:line="240" w:lineRule="auto"/>
        <w:ind w:firstLine="709"/>
        <w:jc w:val="both"/>
        <w:rPr>
          <w:rFonts w:ascii="Times New Roman" w:hAnsi="Times New Roman" w:cs="Times New Roman"/>
          <w:sz w:val="28"/>
          <w:szCs w:val="28"/>
        </w:rPr>
      </w:pPr>
      <w:r w:rsidRPr="00437B4E">
        <w:rPr>
          <w:rFonts w:ascii="Times New Roman" w:hAnsi="Times New Roman" w:cs="Times New Roman"/>
          <w:sz w:val="28"/>
          <w:szCs w:val="28"/>
        </w:rPr>
        <w:t xml:space="preserve">Содержание коррекционного курса учителя-логопеда определяется в строгом соответствии с требованиями к результату изучения учебных </w:t>
      </w:r>
      <w:r w:rsidRPr="00437B4E">
        <w:rPr>
          <w:rFonts w:ascii="Times New Roman" w:hAnsi="Times New Roman" w:cs="Times New Roman"/>
          <w:sz w:val="28"/>
          <w:szCs w:val="28"/>
        </w:rPr>
        <w:lastRenderedPageBreak/>
        <w:t>предметов «Обучение грамоте», «Русский язык» и основывается на использовании учебного материала.</w:t>
      </w:r>
    </w:p>
    <w:p w:rsidR="00A06A77" w:rsidRPr="00437B4E" w:rsidRDefault="00A06A77" w:rsidP="00A06A77">
      <w:pPr>
        <w:spacing w:after="0" w:line="240" w:lineRule="auto"/>
        <w:ind w:firstLine="709"/>
        <w:jc w:val="both"/>
        <w:rPr>
          <w:rFonts w:ascii="Times New Roman" w:hAnsi="Times New Roman" w:cs="Times New Roman"/>
          <w:sz w:val="28"/>
          <w:szCs w:val="28"/>
        </w:rPr>
      </w:pPr>
      <w:r w:rsidRPr="00437B4E">
        <w:rPr>
          <w:rFonts w:ascii="Times New Roman" w:hAnsi="Times New Roman" w:cs="Times New Roman"/>
          <w:sz w:val="28"/>
          <w:szCs w:val="28"/>
        </w:rPr>
        <w:t xml:space="preserve">Продолжительность и интенсивность занятий определяются индивидуально с учетом рекомендаций ПМПк и ППк, но не реже 2-х раз в неделю. </w:t>
      </w:r>
    </w:p>
    <w:p w:rsidR="00A06A77" w:rsidRPr="00437B4E" w:rsidRDefault="00A06A77" w:rsidP="00A06A77">
      <w:pPr>
        <w:spacing w:after="0" w:line="240" w:lineRule="auto"/>
        <w:ind w:firstLine="709"/>
        <w:jc w:val="both"/>
        <w:rPr>
          <w:rFonts w:ascii="Times New Roman" w:hAnsi="Times New Roman" w:cs="Times New Roman"/>
          <w:sz w:val="28"/>
          <w:szCs w:val="28"/>
        </w:rPr>
      </w:pPr>
      <w:r w:rsidRPr="00437B4E">
        <w:rPr>
          <w:rFonts w:ascii="Times New Roman" w:hAnsi="Times New Roman" w:cs="Times New Roman"/>
          <w:sz w:val="28"/>
          <w:szCs w:val="28"/>
        </w:rPr>
        <w:t>Ориентировочная продолжительность логопедических занятий определяется в соответствии с санитарно-эпидемиологическими требованиями и не должна превышать:</w:t>
      </w:r>
    </w:p>
    <w:p w:rsidR="00A06A77" w:rsidRPr="00437B4E" w:rsidRDefault="00A06A77" w:rsidP="00A06A77">
      <w:pPr>
        <w:spacing w:after="0" w:line="240" w:lineRule="auto"/>
        <w:ind w:firstLine="709"/>
        <w:jc w:val="both"/>
        <w:rPr>
          <w:rFonts w:ascii="Times New Roman" w:hAnsi="Times New Roman" w:cs="Times New Roman"/>
          <w:sz w:val="28"/>
          <w:szCs w:val="28"/>
        </w:rPr>
      </w:pPr>
      <w:r w:rsidRPr="00437B4E">
        <w:rPr>
          <w:rFonts w:ascii="Times New Roman" w:hAnsi="Times New Roman" w:cs="Times New Roman"/>
          <w:sz w:val="28"/>
          <w:szCs w:val="28"/>
        </w:rPr>
        <w:t>•</w:t>
      </w:r>
      <w:r w:rsidRPr="00437B4E">
        <w:rPr>
          <w:rFonts w:ascii="Times New Roman" w:hAnsi="Times New Roman" w:cs="Times New Roman"/>
          <w:sz w:val="28"/>
          <w:szCs w:val="28"/>
        </w:rPr>
        <w:tab/>
        <w:t>для группового занятия – 40 минут;</w:t>
      </w:r>
    </w:p>
    <w:p w:rsidR="00A06A77" w:rsidRPr="00437B4E" w:rsidRDefault="00A06A77" w:rsidP="00A06A77">
      <w:pPr>
        <w:spacing w:after="0" w:line="240" w:lineRule="auto"/>
        <w:ind w:firstLine="709"/>
        <w:jc w:val="both"/>
        <w:rPr>
          <w:rFonts w:ascii="Times New Roman" w:hAnsi="Times New Roman" w:cs="Times New Roman"/>
          <w:sz w:val="28"/>
          <w:szCs w:val="28"/>
        </w:rPr>
      </w:pPr>
      <w:r w:rsidRPr="00437B4E">
        <w:rPr>
          <w:rFonts w:ascii="Times New Roman" w:hAnsi="Times New Roman" w:cs="Times New Roman"/>
          <w:sz w:val="28"/>
          <w:szCs w:val="28"/>
        </w:rPr>
        <w:t>•</w:t>
      </w:r>
      <w:r w:rsidRPr="00437B4E">
        <w:rPr>
          <w:rFonts w:ascii="Times New Roman" w:hAnsi="Times New Roman" w:cs="Times New Roman"/>
          <w:sz w:val="28"/>
          <w:szCs w:val="28"/>
        </w:rPr>
        <w:tab/>
        <w:t>для подгруппового занятия – 30–40 минут;</w:t>
      </w:r>
    </w:p>
    <w:p w:rsidR="00A06A77" w:rsidRDefault="00A06A77" w:rsidP="00A06A77">
      <w:pPr>
        <w:spacing w:after="0" w:line="240" w:lineRule="auto"/>
        <w:ind w:firstLine="709"/>
        <w:jc w:val="both"/>
        <w:rPr>
          <w:rFonts w:ascii="Times New Roman" w:hAnsi="Times New Roman" w:cs="Times New Roman"/>
          <w:sz w:val="28"/>
          <w:szCs w:val="28"/>
        </w:rPr>
      </w:pPr>
      <w:r w:rsidRPr="00437B4E">
        <w:rPr>
          <w:rFonts w:ascii="Times New Roman" w:hAnsi="Times New Roman" w:cs="Times New Roman"/>
          <w:sz w:val="28"/>
          <w:szCs w:val="28"/>
        </w:rPr>
        <w:t>•</w:t>
      </w:r>
      <w:r w:rsidRPr="00437B4E">
        <w:rPr>
          <w:rFonts w:ascii="Times New Roman" w:hAnsi="Times New Roman" w:cs="Times New Roman"/>
          <w:sz w:val="28"/>
          <w:szCs w:val="28"/>
        </w:rPr>
        <w:tab/>
        <w:t>для индивидуального занятия – 20–30 минут.</w:t>
      </w:r>
    </w:p>
    <w:p w:rsidR="00A06A77" w:rsidRPr="00165D9C" w:rsidRDefault="00A06A77" w:rsidP="00A06A77">
      <w:pPr>
        <w:spacing w:after="0" w:line="240" w:lineRule="auto"/>
        <w:ind w:firstLine="709"/>
        <w:jc w:val="both"/>
        <w:rPr>
          <w:rFonts w:ascii="Times New Roman" w:hAnsi="Times New Roman" w:cs="Times New Roman"/>
          <w:sz w:val="28"/>
          <w:szCs w:val="28"/>
        </w:rPr>
      </w:pPr>
    </w:p>
    <w:p w:rsidR="00A06A77" w:rsidRPr="00B80A35" w:rsidRDefault="00A06A77" w:rsidP="00A06A77">
      <w:pPr>
        <w:pStyle w:val="3"/>
        <w:spacing w:before="160" w:after="120"/>
        <w:ind w:left="708"/>
        <w:rPr>
          <w:b w:val="0"/>
        </w:rPr>
      </w:pPr>
      <w:bookmarkStart w:id="427" w:name="_Toc147498878"/>
      <w:r w:rsidRPr="00B80A35">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bookmarkEnd w:id="427"/>
    </w:p>
    <w:p w:rsidR="00A06A77" w:rsidRPr="00360F4D" w:rsidRDefault="00A06A77" w:rsidP="00A06A77">
      <w:pPr>
        <w:spacing w:after="0" w:line="240" w:lineRule="auto"/>
        <w:ind w:firstLine="709"/>
        <w:jc w:val="both"/>
        <w:rPr>
          <w:rFonts w:ascii="Times New Roman" w:hAnsi="Times New Roman" w:cs="Times New Roman"/>
          <w:sz w:val="28"/>
          <w:szCs w:val="28"/>
        </w:rPr>
      </w:pPr>
      <w:r w:rsidRPr="00360F4D">
        <w:rPr>
          <w:rFonts w:ascii="Times New Roman" w:hAnsi="Times New Roman" w:cs="Times New Roman"/>
          <w:sz w:val="28"/>
          <w:szCs w:val="28"/>
        </w:rPr>
        <w:t>В логопедической работе с младшими школьниками с ЗПР исключительно важно формировать положительную мотивацию к речевому взаимодействию, способность ориентироваться в заданиях, развивать навыки анализа и синтеза (на речевом материале), учить обдумывать и планировать предстоящую деятельность, следить за правильностью ее выполнения, рассказывать о проделанном и адекватно оценивать результат деятельности.</w:t>
      </w:r>
    </w:p>
    <w:p w:rsidR="00A06A77" w:rsidRPr="00360F4D" w:rsidRDefault="00A06A77" w:rsidP="00A06A77">
      <w:pPr>
        <w:spacing w:after="0" w:line="240" w:lineRule="auto"/>
        <w:ind w:firstLine="709"/>
        <w:jc w:val="both"/>
        <w:rPr>
          <w:rFonts w:ascii="Times New Roman" w:hAnsi="Times New Roman" w:cs="Times New Roman"/>
          <w:sz w:val="28"/>
          <w:szCs w:val="28"/>
        </w:rPr>
      </w:pPr>
      <w:r w:rsidRPr="00360F4D">
        <w:rPr>
          <w:rFonts w:ascii="Times New Roman" w:hAnsi="Times New Roman" w:cs="Times New Roman"/>
          <w:sz w:val="28"/>
          <w:szCs w:val="28"/>
        </w:rPr>
        <w:t xml:space="preserve">На логопедических занятиях обучающиеся с ЗПР выполняют различные устные и письменные задания, направленные на звуковой анализ слова, учатся различать звуки и буквы, соединять звуки и слоги в слова, выстраивать фразы, составлять связные высказывания, что способствует развитию устной и письменной речи. </w:t>
      </w:r>
    </w:p>
    <w:p w:rsidR="00A06A77" w:rsidRPr="00360F4D" w:rsidRDefault="00A06A77" w:rsidP="00A06A77">
      <w:pPr>
        <w:spacing w:after="0" w:line="240" w:lineRule="auto"/>
        <w:ind w:firstLine="709"/>
        <w:jc w:val="both"/>
        <w:rPr>
          <w:rFonts w:ascii="Times New Roman" w:hAnsi="Times New Roman" w:cs="Times New Roman"/>
          <w:sz w:val="28"/>
          <w:szCs w:val="28"/>
        </w:rPr>
      </w:pPr>
      <w:r w:rsidRPr="00360F4D">
        <w:rPr>
          <w:rFonts w:ascii="Times New Roman" w:hAnsi="Times New Roman" w:cs="Times New Roman"/>
          <w:sz w:val="28"/>
          <w:szCs w:val="28"/>
        </w:rPr>
        <w:t>Обучающихся с ЗПР необходимо максимально развернуто знакомить с новым материалом, используя при этом доступные алгоритмы, определяющие порядок выполнения действий. Например, могут применяться пошаговая памятка или знаково-символическая карточка с этапами выполнения заданий.</w:t>
      </w:r>
    </w:p>
    <w:p w:rsidR="00A06A77" w:rsidRDefault="00A06A77" w:rsidP="00A06A77">
      <w:pPr>
        <w:spacing w:after="0" w:line="240" w:lineRule="auto"/>
        <w:ind w:firstLine="709"/>
        <w:jc w:val="both"/>
        <w:rPr>
          <w:rFonts w:ascii="Times New Roman" w:hAnsi="Times New Roman" w:cs="Times New Roman"/>
          <w:sz w:val="28"/>
          <w:szCs w:val="28"/>
        </w:rPr>
      </w:pPr>
      <w:r w:rsidRPr="00360F4D">
        <w:rPr>
          <w:rFonts w:ascii="Times New Roman" w:hAnsi="Times New Roman" w:cs="Times New Roman"/>
          <w:sz w:val="28"/>
          <w:szCs w:val="28"/>
        </w:rPr>
        <w:t>При изучении звуков и букв полезно задействовать различные анализаторы: слуховой, зрительный, кинестетический (написание букв в воздухе, принятие телесной позы, сходной с изучаемой буквой, написание букв на сыпучем материале (песке, манке и т. п.), поиск буквы в «зашумленном» изображении).</w:t>
      </w:r>
    </w:p>
    <w:p w:rsidR="00A06A77" w:rsidRPr="00360F4D" w:rsidRDefault="00A06A77" w:rsidP="00A06A77">
      <w:pPr>
        <w:spacing w:after="0" w:line="240" w:lineRule="auto"/>
        <w:ind w:firstLine="709"/>
        <w:jc w:val="both"/>
        <w:rPr>
          <w:rFonts w:ascii="Times New Roman" w:hAnsi="Times New Roman" w:cs="Times New Roman"/>
          <w:sz w:val="28"/>
          <w:szCs w:val="28"/>
        </w:rPr>
      </w:pPr>
      <w:r w:rsidRPr="00360F4D">
        <w:rPr>
          <w:rFonts w:ascii="Times New Roman" w:hAnsi="Times New Roman" w:cs="Times New Roman"/>
          <w:sz w:val="28"/>
          <w:szCs w:val="28"/>
        </w:rPr>
        <w:t xml:space="preserve">На логопедических занятиях </w:t>
      </w:r>
      <w:r>
        <w:rPr>
          <w:rFonts w:ascii="Times New Roman" w:hAnsi="Times New Roman" w:cs="Times New Roman"/>
          <w:sz w:val="28"/>
          <w:szCs w:val="28"/>
        </w:rPr>
        <w:t>обучающиеся</w:t>
      </w:r>
      <w:r w:rsidRPr="00360F4D">
        <w:rPr>
          <w:rFonts w:ascii="Times New Roman" w:hAnsi="Times New Roman" w:cs="Times New Roman"/>
          <w:sz w:val="28"/>
          <w:szCs w:val="28"/>
        </w:rPr>
        <w:t xml:space="preserve"> выкладывают графические схемы фишками и полосками; работают с разрезной азбукой, слоговыми таблицами, абаком и пр.</w:t>
      </w:r>
    </w:p>
    <w:p w:rsidR="00A06A77" w:rsidRDefault="00A06A77" w:rsidP="00A06A77">
      <w:pPr>
        <w:spacing w:after="0" w:line="240" w:lineRule="auto"/>
        <w:ind w:firstLine="709"/>
        <w:jc w:val="both"/>
        <w:rPr>
          <w:rFonts w:ascii="Times New Roman" w:hAnsi="Times New Roman" w:cs="Times New Roman"/>
          <w:sz w:val="28"/>
          <w:szCs w:val="28"/>
        </w:rPr>
      </w:pPr>
      <w:r w:rsidRPr="00360F4D">
        <w:rPr>
          <w:rFonts w:ascii="Times New Roman" w:hAnsi="Times New Roman" w:cs="Times New Roman"/>
          <w:sz w:val="28"/>
          <w:szCs w:val="28"/>
        </w:rPr>
        <w:t xml:space="preserve">Активно используются упражнения, способствующие стимулированию познавательной активности, развитию мыслительных операций на речевом материале (выделение четвертого лишнего, ребусы, анаграммы и др.), с учетом достигнутого уровня познавательной деятельности (при низком </w:t>
      </w:r>
      <w:r w:rsidRPr="00360F4D">
        <w:rPr>
          <w:rFonts w:ascii="Times New Roman" w:hAnsi="Times New Roman" w:cs="Times New Roman"/>
          <w:sz w:val="28"/>
          <w:szCs w:val="28"/>
        </w:rPr>
        <w:lastRenderedPageBreak/>
        <w:t>уровне задания предлагаются преимущественно на иллюстративном материале).</w:t>
      </w:r>
    </w:p>
    <w:p w:rsidR="00A06A77" w:rsidRPr="00A8052F" w:rsidRDefault="00A06A77" w:rsidP="00A06A77">
      <w:pPr>
        <w:spacing w:after="0" w:line="240" w:lineRule="auto"/>
        <w:ind w:firstLine="709"/>
        <w:jc w:val="both"/>
        <w:rPr>
          <w:rFonts w:ascii="Times New Roman" w:hAnsi="Times New Roman" w:cs="Times New Roman"/>
          <w:sz w:val="28"/>
          <w:szCs w:val="28"/>
        </w:rPr>
      </w:pPr>
      <w:r w:rsidRPr="00A8052F">
        <w:rPr>
          <w:rFonts w:ascii="Times New Roman" w:hAnsi="Times New Roman" w:cs="Times New Roman"/>
          <w:sz w:val="28"/>
          <w:szCs w:val="28"/>
        </w:rPr>
        <w:t>Для автоматизации формируемого навыка, упрочения связей между языковыми единицаминеобходимо систематически повторять и закреплять пройденный материал, используя приемы актуализации имеющихся знаний (визуальную опору, памятку).</w:t>
      </w:r>
    </w:p>
    <w:p w:rsidR="00A06A77" w:rsidRPr="00A8052F" w:rsidRDefault="00A06A77" w:rsidP="00A06A77">
      <w:pPr>
        <w:spacing w:after="0" w:line="240" w:lineRule="auto"/>
        <w:ind w:firstLine="709"/>
        <w:jc w:val="both"/>
        <w:rPr>
          <w:rFonts w:ascii="Times New Roman" w:hAnsi="Times New Roman" w:cs="Times New Roman"/>
          <w:sz w:val="28"/>
          <w:szCs w:val="28"/>
        </w:rPr>
      </w:pPr>
      <w:r w:rsidRPr="00A8052F">
        <w:rPr>
          <w:rFonts w:ascii="Times New Roman" w:hAnsi="Times New Roman" w:cs="Times New Roman"/>
          <w:sz w:val="28"/>
          <w:szCs w:val="28"/>
        </w:rPr>
        <w:t>Применяемый на занятиях словарный материал следует уточнять, пополнять, расширять путем соотнесения с предметами и явлениями окружающего мира при активном использовании интернет-ресурсов. Следует учить детей самостоятельно находить необходимую информацию, используя для этого разные источники (словарь, интернет, энциклопедию).</w:t>
      </w:r>
    </w:p>
    <w:p w:rsidR="00A06A77" w:rsidRDefault="00A06A77" w:rsidP="00A06A77">
      <w:pPr>
        <w:spacing w:after="0" w:line="240" w:lineRule="auto"/>
        <w:ind w:firstLine="709"/>
        <w:jc w:val="both"/>
        <w:rPr>
          <w:rFonts w:ascii="Times New Roman" w:hAnsi="Times New Roman" w:cs="Times New Roman"/>
          <w:sz w:val="28"/>
          <w:szCs w:val="28"/>
        </w:rPr>
      </w:pPr>
      <w:r w:rsidRPr="00A8052F">
        <w:rPr>
          <w:rFonts w:ascii="Times New Roman" w:hAnsi="Times New Roman" w:cs="Times New Roman"/>
          <w:sz w:val="28"/>
          <w:szCs w:val="28"/>
        </w:rPr>
        <w:t>При обучении звуко-буквенному анализу работа выстраивается пошагово, начиная с выделения звуков в слове, и лишь потом используется моделирование звукового состава слова (с последующим декодированием).</w:t>
      </w:r>
    </w:p>
    <w:p w:rsidR="00A06A77" w:rsidRDefault="00A06A77" w:rsidP="00A06A77">
      <w:pPr>
        <w:spacing w:after="0" w:line="240" w:lineRule="auto"/>
        <w:ind w:firstLine="709"/>
        <w:jc w:val="both"/>
        <w:rPr>
          <w:rFonts w:ascii="Times New Roman" w:hAnsi="Times New Roman" w:cs="Times New Roman"/>
          <w:sz w:val="28"/>
          <w:szCs w:val="28"/>
        </w:rPr>
      </w:pPr>
      <w:r w:rsidRPr="00A8052F">
        <w:rPr>
          <w:rFonts w:ascii="Times New Roman" w:hAnsi="Times New Roman" w:cs="Times New Roman"/>
          <w:sz w:val="28"/>
          <w:szCs w:val="28"/>
        </w:rPr>
        <w:t>Следует учить обучающихся с ЗПР осознавать возникающие трудности и при их наличии обращаться за помощью. При необходимости следует облегчать техническую сторону выполнения письменных заданий (письмо в тетрадях с сетчатой разлиновкой, обозначение точками интервалов между буквами (слогами), обводка пунктирных изображений букв, слогов, слов, использование определенных обозначений</w:t>
      </w:r>
      <w:r>
        <w:rPr>
          <w:rFonts w:ascii="Times New Roman" w:hAnsi="Times New Roman" w:cs="Times New Roman"/>
          <w:sz w:val="28"/>
          <w:szCs w:val="28"/>
        </w:rPr>
        <w:t>.</w:t>
      </w:r>
    </w:p>
    <w:p w:rsidR="00A06A77" w:rsidRDefault="00A06A77" w:rsidP="00A06A77">
      <w:pPr>
        <w:spacing w:after="0" w:line="240" w:lineRule="auto"/>
        <w:ind w:firstLine="709"/>
        <w:jc w:val="both"/>
        <w:rPr>
          <w:rFonts w:ascii="Times New Roman" w:hAnsi="Times New Roman" w:cs="Times New Roman"/>
          <w:sz w:val="28"/>
          <w:szCs w:val="28"/>
        </w:rPr>
      </w:pPr>
    </w:p>
    <w:p w:rsidR="00A06A77" w:rsidRPr="00B80A35" w:rsidRDefault="00A06A77" w:rsidP="00A06A77">
      <w:pPr>
        <w:pStyle w:val="3"/>
        <w:spacing w:before="160" w:after="120"/>
        <w:ind w:left="708"/>
        <w:rPr>
          <w:b w:val="0"/>
        </w:rPr>
      </w:pPr>
      <w:bookmarkStart w:id="428" w:name="_Toc147498879"/>
      <w:r w:rsidRPr="00B80A35">
        <w:t>Место курса в учебном плане</w:t>
      </w:r>
      <w:bookmarkEnd w:id="428"/>
    </w:p>
    <w:p w:rsidR="00A06A77" w:rsidRPr="00A8052F" w:rsidRDefault="00A06A77" w:rsidP="00A06A77">
      <w:pPr>
        <w:spacing w:after="0" w:line="240" w:lineRule="auto"/>
        <w:ind w:firstLine="709"/>
        <w:jc w:val="both"/>
        <w:rPr>
          <w:rFonts w:ascii="Times New Roman" w:hAnsi="Times New Roman" w:cs="Times New Roman"/>
          <w:sz w:val="28"/>
          <w:szCs w:val="28"/>
        </w:rPr>
      </w:pPr>
      <w:r w:rsidRPr="00A8052F">
        <w:rPr>
          <w:rFonts w:ascii="Times New Roman" w:hAnsi="Times New Roman" w:cs="Times New Roman"/>
          <w:sz w:val="28"/>
          <w:szCs w:val="28"/>
        </w:rPr>
        <w:t>Коррекционный курс «</w:t>
      </w:r>
      <w:r>
        <w:rPr>
          <w:rFonts w:ascii="Times New Roman" w:hAnsi="Times New Roman" w:cs="Times New Roman"/>
          <w:sz w:val="28"/>
          <w:szCs w:val="28"/>
        </w:rPr>
        <w:t>Логопедические</w:t>
      </w:r>
      <w:r w:rsidRPr="00A8052F">
        <w:rPr>
          <w:rFonts w:ascii="Times New Roman" w:hAnsi="Times New Roman" w:cs="Times New Roman"/>
          <w:sz w:val="28"/>
          <w:szCs w:val="28"/>
        </w:rPr>
        <w:t xml:space="preserve"> занятия» является частью программы коррекционной работы и обязателен для изучения. В соответствии с учебным планом ФАОП НОО для обучающихся с ЗПР на изучение курса отводится 2 часа в неделю. </w:t>
      </w:r>
    </w:p>
    <w:p w:rsidR="00A06A77" w:rsidRPr="00F51AFB" w:rsidRDefault="00A06A77" w:rsidP="00A06A77">
      <w:pPr>
        <w:spacing w:after="0" w:line="240" w:lineRule="auto"/>
        <w:ind w:firstLine="709"/>
        <w:jc w:val="both"/>
        <w:rPr>
          <w:rFonts w:ascii="Times New Roman" w:hAnsi="Times New Roman" w:cs="Times New Roman"/>
          <w:sz w:val="28"/>
          <w:szCs w:val="28"/>
        </w:rPr>
      </w:pPr>
      <w:r w:rsidRPr="00A8052F">
        <w:rPr>
          <w:rFonts w:ascii="Times New Roman" w:hAnsi="Times New Roman" w:cs="Times New Roman"/>
          <w:sz w:val="28"/>
          <w:szCs w:val="28"/>
        </w:rPr>
        <w:t xml:space="preserve">Данная рабочая программа рассчитана на 66 часов для обучающихся 1-ых классов и на 68 часов для обучающихся 2–4-ых классов (2 часа занятий в неделю, 33–34 учебные недели в году). </w:t>
      </w:r>
      <w:r w:rsidRPr="00F51AFB">
        <w:rPr>
          <w:rFonts w:ascii="Times New Roman" w:hAnsi="Times New Roman" w:cs="Times New Roman"/>
          <w:sz w:val="28"/>
          <w:szCs w:val="28"/>
        </w:rPr>
        <w:br w:type="page"/>
      </w:r>
    </w:p>
    <w:p w:rsidR="00A06A77" w:rsidRPr="000B6286" w:rsidRDefault="00A06A77" w:rsidP="00A06A77">
      <w:pPr>
        <w:pStyle w:val="1"/>
        <w:rPr>
          <w:caps/>
        </w:rPr>
      </w:pPr>
      <w:bookmarkStart w:id="429" w:name="_Toc147498880"/>
      <w:r w:rsidRPr="000B6286">
        <w:rPr>
          <w:caps/>
        </w:rPr>
        <w:lastRenderedPageBreak/>
        <w:t>ОСНОВНОЕ СОДЕРЖАНИЕ коррекционного курса «</w:t>
      </w:r>
      <w:r>
        <w:rPr>
          <w:caps/>
        </w:rPr>
        <w:t>ЛОГОПЕДИЧЕСКИЕ</w:t>
      </w:r>
      <w:r w:rsidRPr="000B6286">
        <w:rPr>
          <w:caps/>
        </w:rPr>
        <w:t xml:space="preserve"> занятия» по годам обучения</w:t>
      </w:r>
      <w:bookmarkEnd w:id="429"/>
      <w:r w:rsidRPr="000B6286">
        <w:rPr>
          <w:caps/>
        </w:rPr>
        <w:t xml:space="preserve"> </w:t>
      </w:r>
    </w:p>
    <w:p w:rsidR="00A06A77" w:rsidRDefault="00A06A77" w:rsidP="00A06A77">
      <w:pPr>
        <w:pStyle w:val="afe"/>
        <w:spacing w:line="240" w:lineRule="auto"/>
        <w:ind w:firstLine="709"/>
        <w:rPr>
          <w:b/>
        </w:rPr>
      </w:pPr>
    </w:p>
    <w:p w:rsidR="00A06A77" w:rsidRPr="00B80A35" w:rsidRDefault="00A06A77" w:rsidP="00A06A77">
      <w:pPr>
        <w:pStyle w:val="3"/>
        <w:spacing w:before="160" w:after="120"/>
        <w:ind w:left="708"/>
        <w:rPr>
          <w:b w:val="0"/>
        </w:rPr>
      </w:pPr>
      <w:bookmarkStart w:id="430" w:name="_Toc147498881"/>
      <w:r>
        <w:t>1</w:t>
      </w:r>
      <w:r w:rsidRPr="00B80A35">
        <w:t xml:space="preserve"> КЛАСС</w:t>
      </w:r>
      <w:bookmarkEnd w:id="430"/>
      <w:r w:rsidRPr="00B80A35">
        <w:t xml:space="preserve"> </w:t>
      </w:r>
    </w:p>
    <w:p w:rsidR="00A06A77" w:rsidRPr="00B05F92" w:rsidRDefault="00A06A77" w:rsidP="00A06A77">
      <w:pPr>
        <w:spacing w:after="0" w:line="240" w:lineRule="auto"/>
        <w:ind w:firstLine="709"/>
        <w:jc w:val="both"/>
        <w:rPr>
          <w:rFonts w:ascii="Times New Roman" w:hAnsi="Times New Roman" w:cs="Times New Roman"/>
          <w:b/>
          <w:bCs/>
          <w:sz w:val="28"/>
          <w:szCs w:val="28"/>
        </w:rPr>
      </w:pPr>
      <w:r w:rsidRPr="00F51AFB">
        <w:rPr>
          <w:rFonts w:ascii="Times New Roman" w:hAnsi="Times New Roman" w:cs="Times New Roman"/>
          <w:b/>
          <w:sz w:val="28"/>
          <w:szCs w:val="28"/>
        </w:rPr>
        <w:t>Модуль «</w:t>
      </w:r>
      <w:r w:rsidRPr="0002128E">
        <w:rPr>
          <w:rFonts w:ascii="Times New Roman" w:hAnsi="Times New Roman" w:cs="Times New Roman"/>
          <w:b/>
          <w:sz w:val="28"/>
          <w:szCs w:val="28"/>
        </w:rPr>
        <w:t>Развитие фонетико-фонематической стороны речи</w:t>
      </w:r>
      <w:r w:rsidRPr="00F51AFB">
        <w:rPr>
          <w:rFonts w:ascii="Times New Roman" w:hAnsi="Times New Roman" w:cs="Times New Roman"/>
          <w:b/>
          <w:sz w:val="28"/>
          <w:szCs w:val="28"/>
        </w:rPr>
        <w:t>»</w:t>
      </w:r>
    </w:p>
    <w:p w:rsidR="00A06A77" w:rsidRPr="0002128E" w:rsidRDefault="00A06A77" w:rsidP="00A06A77">
      <w:pPr>
        <w:spacing w:after="0" w:line="240" w:lineRule="auto"/>
        <w:ind w:firstLine="709"/>
        <w:jc w:val="both"/>
        <w:rPr>
          <w:rFonts w:ascii="Times New Roman" w:hAnsi="Times New Roman" w:cs="Times New Roman"/>
          <w:bCs/>
          <w:sz w:val="28"/>
          <w:szCs w:val="28"/>
        </w:rPr>
      </w:pPr>
      <w:r w:rsidRPr="0002128E">
        <w:rPr>
          <w:rFonts w:ascii="Times New Roman" w:hAnsi="Times New Roman" w:cs="Times New Roman"/>
          <w:bCs/>
          <w:sz w:val="28"/>
          <w:szCs w:val="28"/>
        </w:rPr>
        <w:t>Дифференциация речевых и неречевых звуков. Образование и различение звуков по артикуляционным и акустическим характеристикам. Уточнение артикуляционных укладов гласных и согласных звуков. Коррекция и развитие звукопроизношения. Определение места звука в слогах и словах. Определение количества, последовательности звуков в слове. Закрепление и различение образа печатных и письменных букв. Развитие зрительного внимания и восприятия на материале букв и предметных картинок. Развитие пространственно-временных представлений. Сравнение и различение согласных звуков: сонорных и шумных, звонких и глухих, твердых и мягких, свистящих и шипящих, взрывных и щелевых. Условно-графические обозначения звуков, составление схемы слога и слова. Слогообразующая роль гласного звука. Определение слоговой структуры слова путем ориентировки на гласные звуки. Сравнение слов с разным количеством слогов. Слоги прямые и обратные (СГ, ГС, СГС, ССГ, ГСС). Графические схемы прямых и обратных слогов. Деление слова на слоги. Подсчет количества слогов. Составление слов из прямых и обратных слогов. Чтение прямых и обратных слогов с использованием слоговой таблицы. Работа с ударением, его смыслоразличительная и фонетическая роль. Составление графических схем слогового состава слова с выделением места ударного и безударного слогов (Х-х; х-Х; Х-х-х; х-х-Х). Правописание гласных А, У, И в буквосочетаниях ща, щу, ча, чу, жи, ши. Формирование и развитие навыков письма и чтения, профилактика специфических ошибок.</w:t>
      </w:r>
    </w:p>
    <w:p w:rsidR="00A06A77" w:rsidRDefault="00A06A77" w:rsidP="00A06A77">
      <w:pPr>
        <w:spacing w:after="0" w:line="240" w:lineRule="auto"/>
        <w:ind w:firstLine="709"/>
        <w:jc w:val="both"/>
        <w:rPr>
          <w:rFonts w:ascii="Times New Roman" w:hAnsi="Times New Roman" w:cs="Times New Roman"/>
          <w:b/>
          <w:bCs/>
          <w:sz w:val="28"/>
          <w:szCs w:val="28"/>
        </w:rPr>
      </w:pPr>
    </w:p>
    <w:p w:rsidR="00A06A77" w:rsidRDefault="00A06A77" w:rsidP="00A06A77">
      <w:pPr>
        <w:spacing w:after="0" w:line="240" w:lineRule="auto"/>
        <w:ind w:firstLine="709"/>
        <w:jc w:val="both"/>
        <w:rPr>
          <w:rFonts w:ascii="Times New Roman" w:hAnsi="Times New Roman" w:cs="Times New Roman"/>
          <w:b/>
          <w:bCs/>
          <w:sz w:val="28"/>
          <w:szCs w:val="28"/>
        </w:rPr>
      </w:pPr>
      <w:r w:rsidRPr="00BF306F">
        <w:rPr>
          <w:rFonts w:ascii="Times New Roman" w:hAnsi="Times New Roman" w:cs="Times New Roman"/>
          <w:b/>
          <w:bCs/>
          <w:sz w:val="28"/>
          <w:szCs w:val="28"/>
        </w:rPr>
        <w:t>Модуль «</w:t>
      </w:r>
      <w:r w:rsidRPr="004D34DE">
        <w:rPr>
          <w:rFonts w:ascii="Times New Roman" w:hAnsi="Times New Roman" w:cs="Times New Roman"/>
          <w:b/>
          <w:bCs/>
          <w:sz w:val="28"/>
          <w:szCs w:val="28"/>
        </w:rPr>
        <w:t>Развитие лексико-грамматической стороны речи</w:t>
      </w:r>
      <w:r w:rsidRPr="00BF306F">
        <w:rPr>
          <w:rFonts w:ascii="Times New Roman" w:hAnsi="Times New Roman" w:cs="Times New Roman"/>
          <w:b/>
          <w:bCs/>
          <w:sz w:val="28"/>
          <w:szCs w:val="28"/>
        </w:rPr>
        <w:t>»</w:t>
      </w:r>
    </w:p>
    <w:p w:rsidR="00A06A77" w:rsidRDefault="00A06A77" w:rsidP="00A06A77">
      <w:pPr>
        <w:spacing w:after="0" w:line="240" w:lineRule="auto"/>
        <w:ind w:firstLine="709"/>
        <w:jc w:val="both"/>
        <w:rPr>
          <w:rFonts w:ascii="Times New Roman" w:hAnsi="Times New Roman" w:cs="Times New Roman"/>
          <w:bCs/>
          <w:sz w:val="28"/>
          <w:szCs w:val="28"/>
        </w:rPr>
      </w:pPr>
      <w:r w:rsidRPr="004D34DE">
        <w:rPr>
          <w:rFonts w:ascii="Times New Roman" w:hAnsi="Times New Roman" w:cs="Times New Roman"/>
          <w:bCs/>
          <w:sz w:val="28"/>
          <w:szCs w:val="28"/>
        </w:rPr>
        <w:t>Выделение слова из речевого потока. Соотнесение слова и предмета (слова-предметы). Соотнесение слова и названия действия (слова-действия). Соотнесение слова и признака (слова-признаки), подбор слов, обозначающих признаки. Активизация и обогащение словаря по лексическим темам. Работа с синонимами и антонимами. Отработка форм множественного и единственного числа существительных.  Образование новых слов различными способами по образцу, по словесной инструкции, с опорой на картинки (с помощью суффиксов – образование слов с уменьшительно-ласкательным значением, названий детенышей птиц и животных, слов-признаков от слов-предметов; с помощью приставок – образование глаголов совершенного вида).  Формирование и развитие навыков письма и чтения, профилактика специфических ошибок.</w:t>
      </w:r>
    </w:p>
    <w:p w:rsidR="00A06A77" w:rsidRPr="004D34DE" w:rsidRDefault="00A06A77" w:rsidP="00A06A77">
      <w:pPr>
        <w:spacing w:after="0" w:line="240" w:lineRule="auto"/>
        <w:ind w:firstLine="709"/>
        <w:jc w:val="both"/>
        <w:rPr>
          <w:rFonts w:ascii="Times New Roman" w:hAnsi="Times New Roman" w:cs="Times New Roman"/>
          <w:bCs/>
          <w:sz w:val="28"/>
          <w:szCs w:val="28"/>
        </w:rPr>
      </w:pPr>
    </w:p>
    <w:p w:rsidR="00A06A77" w:rsidRPr="00046F07" w:rsidRDefault="00A06A77" w:rsidP="00A06A77">
      <w:pPr>
        <w:spacing w:after="0" w:line="240" w:lineRule="auto"/>
        <w:ind w:firstLine="709"/>
        <w:jc w:val="both"/>
        <w:rPr>
          <w:rFonts w:ascii="Times New Roman" w:hAnsi="Times New Roman" w:cs="Times New Roman"/>
          <w:b/>
          <w:bCs/>
          <w:sz w:val="28"/>
          <w:szCs w:val="28"/>
        </w:rPr>
      </w:pPr>
      <w:r w:rsidRPr="00046F07">
        <w:rPr>
          <w:rFonts w:ascii="Times New Roman" w:hAnsi="Times New Roman" w:cs="Times New Roman"/>
          <w:b/>
          <w:bCs/>
          <w:sz w:val="28"/>
          <w:szCs w:val="28"/>
        </w:rPr>
        <w:t>Модуль «</w:t>
      </w:r>
      <w:r w:rsidRPr="004D34DE">
        <w:rPr>
          <w:rFonts w:ascii="Times New Roman" w:hAnsi="Times New Roman" w:cs="Times New Roman"/>
          <w:b/>
          <w:bCs/>
          <w:sz w:val="28"/>
          <w:szCs w:val="28"/>
        </w:rPr>
        <w:t>Формирование связной речи. Основы коммуникации</w:t>
      </w:r>
      <w:r w:rsidRPr="00046F07">
        <w:rPr>
          <w:rFonts w:ascii="Times New Roman" w:hAnsi="Times New Roman" w:cs="Times New Roman"/>
          <w:b/>
          <w:bCs/>
          <w:sz w:val="28"/>
          <w:szCs w:val="28"/>
        </w:rPr>
        <w:t>»</w:t>
      </w:r>
    </w:p>
    <w:p w:rsidR="00A06A77" w:rsidRPr="004D34DE" w:rsidRDefault="00A06A77" w:rsidP="00A06A77">
      <w:pPr>
        <w:spacing w:after="0" w:line="240" w:lineRule="auto"/>
        <w:ind w:firstLine="709"/>
        <w:jc w:val="both"/>
        <w:rPr>
          <w:rFonts w:ascii="Times New Roman" w:hAnsi="Times New Roman" w:cs="Times New Roman"/>
          <w:bCs/>
          <w:sz w:val="28"/>
          <w:szCs w:val="28"/>
        </w:rPr>
      </w:pPr>
      <w:r w:rsidRPr="004D34DE">
        <w:rPr>
          <w:rFonts w:ascii="Times New Roman" w:hAnsi="Times New Roman" w:cs="Times New Roman"/>
          <w:bCs/>
          <w:sz w:val="28"/>
          <w:szCs w:val="28"/>
        </w:rPr>
        <w:lastRenderedPageBreak/>
        <w:t>Различение слова и предложения. Составление предложений с использованием слов, обозначающих предметы, действия, признаки (с опорой на образец и картинки). Работа с деформированным предложением и текстом. Моделирование коммуникативных ситуаций с использованием формул речевого этикета. Составление коротких описательных рассказов на заданную тему с опорой на образец. Составление коротких повествовательных текстов с опорой на сюжетные картинки, по опорным словам. Списывание предложений и короткого текста. Формирование и развитие навыков письма и чтения, профилактика специфических ошибок.</w:t>
      </w:r>
    </w:p>
    <w:p w:rsidR="00A06A77" w:rsidRPr="00046F07" w:rsidRDefault="00A06A77" w:rsidP="00A06A77">
      <w:pPr>
        <w:spacing w:after="0" w:line="240" w:lineRule="auto"/>
        <w:ind w:firstLine="709"/>
        <w:jc w:val="both"/>
        <w:rPr>
          <w:rFonts w:ascii="Times New Roman" w:hAnsi="Times New Roman" w:cs="Times New Roman"/>
          <w:bCs/>
          <w:sz w:val="28"/>
          <w:szCs w:val="28"/>
        </w:rPr>
      </w:pPr>
    </w:p>
    <w:p w:rsidR="00A06A77" w:rsidRPr="00BF306F" w:rsidRDefault="00A06A77" w:rsidP="00A06A77">
      <w:pPr>
        <w:spacing w:after="0" w:line="240" w:lineRule="auto"/>
        <w:ind w:firstLine="709"/>
        <w:jc w:val="both"/>
        <w:rPr>
          <w:rFonts w:ascii="Times New Roman" w:hAnsi="Times New Roman" w:cs="Times New Roman"/>
          <w:bCs/>
          <w:sz w:val="28"/>
          <w:szCs w:val="28"/>
        </w:rPr>
      </w:pPr>
    </w:p>
    <w:p w:rsidR="00A06A77" w:rsidRPr="008F413E" w:rsidRDefault="00A06A77" w:rsidP="00A06A77">
      <w:pPr>
        <w:pStyle w:val="3"/>
        <w:spacing w:before="160" w:after="120"/>
        <w:ind w:left="708"/>
        <w:rPr>
          <w:b w:val="0"/>
        </w:rPr>
      </w:pPr>
      <w:bookmarkStart w:id="431" w:name="_Toc147498882"/>
      <w:r>
        <w:t>1 ДОПОЛНИТЕЛЬНЫЙ</w:t>
      </w:r>
      <w:r w:rsidRPr="008F413E">
        <w:t xml:space="preserve"> КЛАСС</w:t>
      </w:r>
      <w:bookmarkEnd w:id="431"/>
      <w:r w:rsidRPr="008F413E">
        <w:t xml:space="preserve"> </w:t>
      </w:r>
    </w:p>
    <w:p w:rsidR="00A06A77" w:rsidRPr="00B2613B" w:rsidRDefault="00A06A77" w:rsidP="00A06A77">
      <w:pPr>
        <w:spacing w:after="0" w:line="240" w:lineRule="auto"/>
        <w:ind w:firstLine="709"/>
        <w:jc w:val="both"/>
        <w:rPr>
          <w:rFonts w:ascii="Times New Roman" w:hAnsi="Times New Roman" w:cs="Times New Roman"/>
          <w:b/>
          <w:bCs/>
          <w:sz w:val="28"/>
          <w:szCs w:val="28"/>
        </w:rPr>
      </w:pPr>
      <w:r w:rsidRPr="00B2613B">
        <w:rPr>
          <w:rFonts w:ascii="Times New Roman" w:hAnsi="Times New Roman" w:cs="Times New Roman"/>
          <w:b/>
          <w:bCs/>
          <w:sz w:val="28"/>
          <w:szCs w:val="28"/>
        </w:rPr>
        <w:t>Модуль «</w:t>
      </w:r>
      <w:r w:rsidRPr="006823E4">
        <w:rPr>
          <w:rFonts w:ascii="Times New Roman" w:hAnsi="Times New Roman" w:cs="Times New Roman"/>
          <w:b/>
          <w:bCs/>
          <w:sz w:val="28"/>
          <w:szCs w:val="28"/>
        </w:rPr>
        <w:t>Развитие фонетико-фонематической стороны речи</w:t>
      </w:r>
      <w:r w:rsidRPr="00B2613B">
        <w:rPr>
          <w:rFonts w:ascii="Times New Roman" w:hAnsi="Times New Roman" w:cs="Times New Roman"/>
          <w:b/>
          <w:bCs/>
          <w:sz w:val="28"/>
          <w:szCs w:val="28"/>
        </w:rPr>
        <w:t>»</w:t>
      </w:r>
    </w:p>
    <w:p w:rsidR="00A06A77" w:rsidRPr="006823E4" w:rsidRDefault="00A06A77" w:rsidP="00A06A77">
      <w:pPr>
        <w:spacing w:after="0" w:line="240" w:lineRule="auto"/>
        <w:ind w:firstLine="709"/>
        <w:jc w:val="both"/>
        <w:rPr>
          <w:rFonts w:ascii="Times New Roman" w:hAnsi="Times New Roman" w:cs="Times New Roman"/>
          <w:bCs/>
          <w:sz w:val="28"/>
          <w:szCs w:val="28"/>
        </w:rPr>
      </w:pPr>
      <w:r w:rsidRPr="006823E4">
        <w:rPr>
          <w:rFonts w:ascii="Times New Roman" w:hAnsi="Times New Roman" w:cs="Times New Roman"/>
          <w:bCs/>
          <w:sz w:val="28"/>
          <w:szCs w:val="28"/>
        </w:rPr>
        <w:t>Коррекция и развитие звукопроизношения. Дифференциация гласных и согласных звуков, различение звонких и глухих, твердых и мягких согласных звуков. Узнавание «зашумленных» букв (перечеркнутых, наложенных друг на друга). Отработка заглавных букв. Опознание правильно и зеркально изображенных печатных и рукописных букв. Развитие зрительного внимания и восприятия на материале букв и предметных картинок. Развитие пространственно-временных представлений. Дифференциация похожих гласных букв: А-О, О-У, И-У. Дифференциация похожих гласных и согласных букв: И-Ш, И-Ц, З-Е, С-Э, С-Е, У-Ч, Л-А, А-Д, Л-Я. Звуковой и слоговой анализ слова. Профилактика фонематических, оптических и кинетических ошибок.</w:t>
      </w:r>
    </w:p>
    <w:p w:rsidR="00A06A77" w:rsidRPr="00B2613B" w:rsidRDefault="00A06A77" w:rsidP="00A06A77">
      <w:pPr>
        <w:spacing w:after="0" w:line="240" w:lineRule="auto"/>
        <w:ind w:firstLine="709"/>
        <w:jc w:val="both"/>
        <w:rPr>
          <w:rFonts w:ascii="Times New Roman" w:hAnsi="Times New Roman" w:cs="Times New Roman"/>
          <w:bCs/>
          <w:sz w:val="28"/>
          <w:szCs w:val="28"/>
        </w:rPr>
      </w:pPr>
    </w:p>
    <w:p w:rsidR="00A06A77" w:rsidRPr="00B2613B" w:rsidRDefault="00A06A77" w:rsidP="00A06A77">
      <w:pPr>
        <w:spacing w:after="0" w:line="240" w:lineRule="auto"/>
        <w:ind w:firstLine="709"/>
        <w:jc w:val="both"/>
        <w:rPr>
          <w:rFonts w:ascii="Times New Roman" w:hAnsi="Times New Roman" w:cs="Times New Roman"/>
          <w:b/>
          <w:bCs/>
          <w:sz w:val="28"/>
          <w:szCs w:val="28"/>
        </w:rPr>
      </w:pPr>
      <w:r w:rsidRPr="00B2613B">
        <w:rPr>
          <w:rFonts w:ascii="Times New Roman" w:hAnsi="Times New Roman" w:cs="Times New Roman"/>
          <w:b/>
          <w:bCs/>
          <w:sz w:val="28"/>
          <w:szCs w:val="28"/>
        </w:rPr>
        <w:t>Модуль «</w:t>
      </w:r>
      <w:r w:rsidRPr="006823E4">
        <w:rPr>
          <w:rFonts w:ascii="Times New Roman" w:hAnsi="Times New Roman" w:cs="Times New Roman"/>
          <w:b/>
          <w:bCs/>
          <w:sz w:val="28"/>
          <w:szCs w:val="28"/>
        </w:rPr>
        <w:t>Развитие лексико-грамматической стороны речи</w:t>
      </w:r>
      <w:r w:rsidRPr="00B2613B">
        <w:rPr>
          <w:rFonts w:ascii="Times New Roman" w:hAnsi="Times New Roman" w:cs="Times New Roman"/>
          <w:b/>
          <w:bCs/>
          <w:sz w:val="28"/>
          <w:szCs w:val="28"/>
        </w:rPr>
        <w:t>»</w:t>
      </w:r>
    </w:p>
    <w:p w:rsidR="00A06A77" w:rsidRPr="006823E4" w:rsidRDefault="00A06A77" w:rsidP="00A06A77">
      <w:pPr>
        <w:spacing w:after="0" w:line="240" w:lineRule="auto"/>
        <w:ind w:firstLine="709"/>
        <w:jc w:val="both"/>
        <w:rPr>
          <w:rFonts w:ascii="Times New Roman" w:hAnsi="Times New Roman" w:cs="Times New Roman"/>
          <w:bCs/>
          <w:sz w:val="28"/>
          <w:szCs w:val="28"/>
        </w:rPr>
      </w:pPr>
      <w:r w:rsidRPr="006823E4">
        <w:rPr>
          <w:rFonts w:ascii="Times New Roman" w:hAnsi="Times New Roman" w:cs="Times New Roman"/>
          <w:bCs/>
          <w:sz w:val="28"/>
          <w:szCs w:val="28"/>
        </w:rPr>
        <w:t>Воспроизведение слого-ритмической структуры слова с опорой на графические схемы. Уточнение значений слов при изменении позиции ударного слога. Многозначные слова. Слова, близкие и противоположные по значению. Отработка навыков согласования имени существительного и имени прилагательного, составления словосочетаний. Профилактика аграмматизма на письме.</w:t>
      </w:r>
    </w:p>
    <w:p w:rsidR="00A06A77" w:rsidRPr="00B2613B" w:rsidRDefault="00A06A77" w:rsidP="00A06A77">
      <w:pPr>
        <w:spacing w:after="0" w:line="240" w:lineRule="auto"/>
        <w:ind w:firstLine="709"/>
        <w:jc w:val="both"/>
        <w:rPr>
          <w:rFonts w:ascii="Times New Roman" w:hAnsi="Times New Roman" w:cs="Times New Roman"/>
          <w:bCs/>
          <w:sz w:val="28"/>
          <w:szCs w:val="28"/>
        </w:rPr>
      </w:pPr>
    </w:p>
    <w:p w:rsidR="00A06A77" w:rsidRPr="00000FF1" w:rsidRDefault="00A06A77" w:rsidP="00A06A77">
      <w:pPr>
        <w:spacing w:after="0" w:line="240" w:lineRule="auto"/>
        <w:ind w:firstLine="709"/>
        <w:jc w:val="both"/>
        <w:rPr>
          <w:rFonts w:ascii="Times New Roman" w:hAnsi="Times New Roman" w:cs="Times New Roman"/>
          <w:b/>
          <w:bCs/>
          <w:sz w:val="28"/>
          <w:szCs w:val="28"/>
        </w:rPr>
      </w:pPr>
      <w:r w:rsidRPr="00000FF1">
        <w:rPr>
          <w:rFonts w:ascii="Times New Roman" w:hAnsi="Times New Roman" w:cs="Times New Roman"/>
          <w:b/>
          <w:bCs/>
          <w:sz w:val="28"/>
          <w:szCs w:val="28"/>
        </w:rPr>
        <w:t>Модуль «</w:t>
      </w:r>
      <w:r w:rsidRPr="006823E4">
        <w:rPr>
          <w:rFonts w:ascii="Times New Roman" w:hAnsi="Times New Roman" w:cs="Times New Roman"/>
          <w:b/>
          <w:bCs/>
          <w:sz w:val="28"/>
          <w:szCs w:val="28"/>
        </w:rPr>
        <w:t>Формирование связной речи. Основы коммуникации</w:t>
      </w:r>
      <w:r w:rsidRPr="00000FF1">
        <w:rPr>
          <w:rFonts w:ascii="Times New Roman" w:hAnsi="Times New Roman" w:cs="Times New Roman"/>
          <w:b/>
          <w:bCs/>
          <w:sz w:val="28"/>
          <w:szCs w:val="28"/>
        </w:rPr>
        <w:t>»</w:t>
      </w:r>
    </w:p>
    <w:p w:rsidR="00A06A77" w:rsidRPr="006823E4" w:rsidRDefault="00A06A77" w:rsidP="00A06A77">
      <w:pPr>
        <w:spacing w:after="0" w:line="240" w:lineRule="auto"/>
        <w:ind w:firstLine="709"/>
        <w:jc w:val="both"/>
        <w:rPr>
          <w:rFonts w:ascii="Times New Roman" w:hAnsi="Times New Roman" w:cs="Times New Roman"/>
          <w:bCs/>
          <w:sz w:val="28"/>
          <w:szCs w:val="28"/>
        </w:rPr>
      </w:pPr>
      <w:r w:rsidRPr="006823E4">
        <w:rPr>
          <w:rFonts w:ascii="Times New Roman" w:hAnsi="Times New Roman" w:cs="Times New Roman"/>
          <w:bCs/>
          <w:sz w:val="28"/>
          <w:szCs w:val="28"/>
        </w:rPr>
        <w:t>Составление, запись и прочтение коротких предложений. Различение интонационных характеристик разных предложений (вопросительных, восклицательных). Составление распространенных предложений по вопросам педагога. Развитие диалогической речи (моделирование диалогов на заданную тему с использованием вежливых слов). Составление рассказа-описания с опорой на план. Чтение и пересказ коротких текстов / рассказов, содержащих диалоги персонажей.</w:t>
      </w:r>
    </w:p>
    <w:p w:rsidR="00A06A77" w:rsidRPr="00B2613B" w:rsidRDefault="00A06A77" w:rsidP="00A06A77">
      <w:pPr>
        <w:spacing w:after="0" w:line="240" w:lineRule="auto"/>
        <w:ind w:firstLine="709"/>
        <w:jc w:val="both"/>
        <w:rPr>
          <w:rFonts w:ascii="Times New Roman" w:hAnsi="Times New Roman" w:cs="Times New Roman"/>
          <w:bCs/>
          <w:sz w:val="28"/>
          <w:szCs w:val="28"/>
        </w:rPr>
      </w:pPr>
    </w:p>
    <w:p w:rsidR="00A06A77" w:rsidRPr="00B2613B" w:rsidRDefault="00A06A77" w:rsidP="00A06A77">
      <w:pPr>
        <w:spacing w:after="0" w:line="240" w:lineRule="auto"/>
        <w:ind w:firstLine="709"/>
        <w:jc w:val="both"/>
        <w:rPr>
          <w:rFonts w:ascii="Times New Roman" w:hAnsi="Times New Roman" w:cs="Times New Roman"/>
          <w:bCs/>
          <w:sz w:val="28"/>
          <w:szCs w:val="28"/>
        </w:rPr>
      </w:pPr>
    </w:p>
    <w:p w:rsidR="00A06A77" w:rsidRPr="008F413E" w:rsidRDefault="00A06A77" w:rsidP="00A06A77">
      <w:pPr>
        <w:pStyle w:val="3"/>
        <w:spacing w:before="160" w:after="120"/>
        <w:ind w:left="708"/>
        <w:rPr>
          <w:b w:val="0"/>
        </w:rPr>
      </w:pPr>
      <w:bookmarkStart w:id="432" w:name="_Toc147498883"/>
      <w:r>
        <w:lastRenderedPageBreak/>
        <w:t>2</w:t>
      </w:r>
      <w:r w:rsidRPr="008F413E">
        <w:t xml:space="preserve"> КЛАСС</w:t>
      </w:r>
      <w:bookmarkEnd w:id="432"/>
      <w:r w:rsidRPr="008F413E">
        <w:t xml:space="preserve"> </w:t>
      </w:r>
    </w:p>
    <w:p w:rsidR="00A06A77" w:rsidRPr="00C44C84" w:rsidRDefault="00A06A77" w:rsidP="00A06A77">
      <w:pPr>
        <w:spacing w:after="0" w:line="240" w:lineRule="auto"/>
        <w:ind w:firstLine="709"/>
        <w:jc w:val="both"/>
        <w:rPr>
          <w:rFonts w:ascii="Times New Roman" w:hAnsi="Times New Roman" w:cs="Times New Roman"/>
          <w:b/>
          <w:bCs/>
          <w:sz w:val="28"/>
          <w:szCs w:val="28"/>
        </w:rPr>
      </w:pPr>
      <w:r w:rsidRPr="00C44C84">
        <w:rPr>
          <w:rFonts w:ascii="Times New Roman" w:hAnsi="Times New Roman" w:cs="Times New Roman"/>
          <w:b/>
          <w:bCs/>
          <w:sz w:val="28"/>
          <w:szCs w:val="28"/>
        </w:rPr>
        <w:t>Модуль «</w:t>
      </w:r>
      <w:r w:rsidRPr="00041738">
        <w:rPr>
          <w:rFonts w:ascii="Times New Roman" w:hAnsi="Times New Roman" w:cs="Times New Roman"/>
          <w:b/>
          <w:bCs/>
          <w:sz w:val="28"/>
          <w:szCs w:val="28"/>
        </w:rPr>
        <w:t>Развитие фонетико-фонематической стороны речи</w:t>
      </w:r>
      <w:r w:rsidRPr="00C44C84">
        <w:rPr>
          <w:rFonts w:ascii="Times New Roman" w:hAnsi="Times New Roman" w:cs="Times New Roman"/>
          <w:b/>
          <w:bCs/>
          <w:sz w:val="28"/>
          <w:szCs w:val="28"/>
        </w:rPr>
        <w:t>»</w:t>
      </w:r>
    </w:p>
    <w:p w:rsidR="00A06A77" w:rsidRPr="00041738" w:rsidRDefault="00A06A77" w:rsidP="00A06A77">
      <w:pPr>
        <w:spacing w:after="0" w:line="240" w:lineRule="auto"/>
        <w:ind w:firstLine="709"/>
        <w:jc w:val="both"/>
        <w:rPr>
          <w:rFonts w:ascii="Times New Roman" w:hAnsi="Times New Roman" w:cs="Times New Roman"/>
          <w:bCs/>
          <w:sz w:val="28"/>
          <w:szCs w:val="28"/>
        </w:rPr>
      </w:pPr>
      <w:r w:rsidRPr="00041738">
        <w:rPr>
          <w:rFonts w:ascii="Times New Roman" w:hAnsi="Times New Roman" w:cs="Times New Roman"/>
          <w:bCs/>
          <w:sz w:val="28"/>
          <w:szCs w:val="28"/>
        </w:rPr>
        <w:t>Отработка и развитие произношения. Упражнение в различении и опознании букв, соответствующих гласным и согласным звукам. Дифференциация гласных 1 и 2 ряда. Уточнение представлений о слогообразующей функции гласных звуков. Уточнение акустико-артикуляционных характеристик твердых и мягких звуков, дифференциация согласных. Обозначение на письме мягких и твердых согласных. Отработка и закрепление умений делить слова на слоги, определять звуковой состав слогов. Формирование навыка слогового деления слова, определение количества звуков и слогов на слух. Придумывание слов на заданный слог. Конструирование слов из предложенных слогов. Составление графических схем. Работа со слоговыми таблицами для отработки техники чтения.</w:t>
      </w:r>
    </w:p>
    <w:p w:rsidR="00A06A77" w:rsidRPr="00C44C84" w:rsidRDefault="00A06A77" w:rsidP="00A06A77">
      <w:pPr>
        <w:spacing w:after="0" w:line="240" w:lineRule="auto"/>
        <w:ind w:firstLine="709"/>
        <w:jc w:val="both"/>
        <w:rPr>
          <w:rFonts w:ascii="Times New Roman" w:hAnsi="Times New Roman" w:cs="Times New Roman"/>
          <w:bCs/>
          <w:sz w:val="28"/>
          <w:szCs w:val="28"/>
        </w:rPr>
      </w:pPr>
    </w:p>
    <w:p w:rsidR="00A06A77" w:rsidRPr="00C44C84" w:rsidRDefault="00A06A77" w:rsidP="00A06A77">
      <w:pPr>
        <w:spacing w:after="0" w:line="240" w:lineRule="auto"/>
        <w:ind w:firstLine="709"/>
        <w:jc w:val="both"/>
        <w:rPr>
          <w:rFonts w:ascii="Times New Roman" w:hAnsi="Times New Roman" w:cs="Times New Roman"/>
          <w:b/>
          <w:bCs/>
          <w:sz w:val="28"/>
          <w:szCs w:val="28"/>
        </w:rPr>
      </w:pPr>
      <w:r w:rsidRPr="00C44C84">
        <w:rPr>
          <w:rFonts w:ascii="Times New Roman" w:hAnsi="Times New Roman" w:cs="Times New Roman"/>
          <w:b/>
          <w:bCs/>
          <w:sz w:val="28"/>
          <w:szCs w:val="28"/>
        </w:rPr>
        <w:t>Модуль «</w:t>
      </w:r>
      <w:r w:rsidRPr="00041738">
        <w:rPr>
          <w:rFonts w:ascii="Times New Roman" w:hAnsi="Times New Roman" w:cs="Times New Roman"/>
          <w:b/>
          <w:bCs/>
          <w:sz w:val="28"/>
          <w:szCs w:val="28"/>
        </w:rPr>
        <w:t>Развитие лексико-грамматической стороны речи</w:t>
      </w:r>
      <w:r w:rsidRPr="00C44C84">
        <w:rPr>
          <w:rFonts w:ascii="Times New Roman" w:hAnsi="Times New Roman" w:cs="Times New Roman"/>
          <w:b/>
          <w:bCs/>
          <w:sz w:val="28"/>
          <w:szCs w:val="28"/>
        </w:rPr>
        <w:t>»</w:t>
      </w:r>
    </w:p>
    <w:p w:rsidR="00A06A77" w:rsidRPr="00041738" w:rsidRDefault="00A06A77" w:rsidP="00A06A77">
      <w:pPr>
        <w:spacing w:after="0" w:line="240" w:lineRule="auto"/>
        <w:ind w:firstLine="709"/>
        <w:jc w:val="both"/>
        <w:rPr>
          <w:rFonts w:ascii="Times New Roman" w:hAnsi="Times New Roman" w:cs="Times New Roman"/>
          <w:bCs/>
          <w:sz w:val="28"/>
          <w:szCs w:val="28"/>
        </w:rPr>
      </w:pPr>
      <w:r w:rsidRPr="00041738">
        <w:rPr>
          <w:rFonts w:ascii="Times New Roman" w:hAnsi="Times New Roman" w:cs="Times New Roman"/>
          <w:bCs/>
          <w:sz w:val="28"/>
          <w:szCs w:val="28"/>
        </w:rPr>
        <w:t>Различение слов: слово-предмет (одушевленные – неодушевленные), слово-признак, слово-действие. Слово и его значение. Работа со словами-паронимами. Прямое и переносное значение слова. Многозначные слова. Подбор однокоренных (родственных) слов. Обогащение словаря синонимами и антонимами. Образование существительных при помощи уменьшительно-ласкательных суффиксов (-ик-, -чик-, -очк-, -ечк-, -ц-, -иц-), суффикса -ниц- со значением вместилища, суффиксов (-тель-, -чик-, -щик-, -льщик-, -чик-, -ник-) для образования названий профессий, названий детенышей животных и птиц.  Работа со словарными словами. Образование притяжательных прилагательных в мужском, женском и среднем родах. Образование качественных прилагательных с суффиксами: -н-, -лив- в мужском, женском и среднем родах. Образование относительных прилагательных с суффиксами -ов-/-ев- /-н-/-енн-/-ск-/-ян-/-ан-. Образование глаголов с помощью приставок (в-, вы-, при-, от-, у-, пере-), суффиксов (-ыва-, -ова-, -а-, -я-, -и-, -е-, -л-). Употребление и написание глаголов с частицей НЕ. Местоимение. Согласование слов в числе и роде, составление словосочетаний с использованием алгоритма, карточек-подсказок.</w:t>
      </w:r>
    </w:p>
    <w:p w:rsidR="00A06A77" w:rsidRPr="00C44C84" w:rsidRDefault="00A06A77" w:rsidP="00A06A77">
      <w:pPr>
        <w:spacing w:after="0" w:line="240" w:lineRule="auto"/>
        <w:ind w:firstLine="709"/>
        <w:jc w:val="both"/>
        <w:rPr>
          <w:rFonts w:ascii="Times New Roman" w:hAnsi="Times New Roman" w:cs="Times New Roman"/>
          <w:bCs/>
          <w:sz w:val="28"/>
          <w:szCs w:val="28"/>
        </w:rPr>
      </w:pPr>
    </w:p>
    <w:p w:rsidR="00A06A77" w:rsidRPr="00C44C84" w:rsidRDefault="00A06A77" w:rsidP="00A06A77">
      <w:pPr>
        <w:spacing w:after="0" w:line="240" w:lineRule="auto"/>
        <w:ind w:firstLine="709"/>
        <w:jc w:val="both"/>
        <w:rPr>
          <w:rFonts w:ascii="Times New Roman" w:hAnsi="Times New Roman" w:cs="Times New Roman"/>
          <w:b/>
          <w:bCs/>
          <w:sz w:val="28"/>
          <w:szCs w:val="28"/>
        </w:rPr>
      </w:pPr>
      <w:r w:rsidRPr="00C44C84">
        <w:rPr>
          <w:rFonts w:ascii="Times New Roman" w:hAnsi="Times New Roman" w:cs="Times New Roman"/>
          <w:b/>
          <w:bCs/>
          <w:sz w:val="28"/>
          <w:szCs w:val="28"/>
        </w:rPr>
        <w:t>Модуль «</w:t>
      </w:r>
      <w:r w:rsidRPr="00041738">
        <w:rPr>
          <w:rFonts w:ascii="Times New Roman" w:hAnsi="Times New Roman" w:cs="Times New Roman"/>
          <w:b/>
          <w:bCs/>
          <w:sz w:val="28"/>
          <w:szCs w:val="28"/>
        </w:rPr>
        <w:t>Формирование связной речи. Основы коммуникации</w:t>
      </w:r>
      <w:r w:rsidRPr="00C44C84">
        <w:rPr>
          <w:rFonts w:ascii="Times New Roman" w:hAnsi="Times New Roman" w:cs="Times New Roman"/>
          <w:b/>
          <w:bCs/>
          <w:sz w:val="28"/>
          <w:szCs w:val="28"/>
        </w:rPr>
        <w:t>»</w:t>
      </w:r>
    </w:p>
    <w:p w:rsidR="00A06A77" w:rsidRPr="00274527" w:rsidRDefault="00A06A77" w:rsidP="00A06A77">
      <w:pPr>
        <w:spacing w:after="0" w:line="240" w:lineRule="auto"/>
        <w:ind w:firstLine="709"/>
        <w:jc w:val="both"/>
        <w:rPr>
          <w:rFonts w:ascii="Times New Roman" w:hAnsi="Times New Roman" w:cs="Times New Roman"/>
          <w:bCs/>
          <w:sz w:val="28"/>
          <w:szCs w:val="28"/>
        </w:rPr>
      </w:pPr>
      <w:r w:rsidRPr="00274527">
        <w:rPr>
          <w:rFonts w:ascii="Times New Roman" w:hAnsi="Times New Roman" w:cs="Times New Roman"/>
          <w:bCs/>
          <w:sz w:val="28"/>
          <w:szCs w:val="28"/>
        </w:rPr>
        <w:t xml:space="preserve">Составление предложений из предложенных слов, данных в начальной форме. Составление распространенных предложений по вопросам. Выделение главных членов предложения по вопросам. Развитие диалогической и монологической речи. Работа с разными текстами (повествованием, описанием, рассуждением). Определение главной мысли текста, озаглавливание. Определение количества слов в предложении; количества предложений в тексте. Конструирование предложений с однородными членами. Составление описательных и повествовательных рассказов по опорным словам и плану. Составление рассказа по предложенному началу. Чтение и определение последовательности частей </w:t>
      </w:r>
      <w:r w:rsidRPr="00274527">
        <w:rPr>
          <w:rFonts w:ascii="Times New Roman" w:hAnsi="Times New Roman" w:cs="Times New Roman"/>
          <w:bCs/>
          <w:sz w:val="28"/>
          <w:szCs w:val="28"/>
        </w:rPr>
        <w:lastRenderedPageBreak/>
        <w:t>текста. Работа над пониманием прочитанного текста. Работа с деформированным текстом: нахождение лишних частей текста, составление связного текста.</w:t>
      </w:r>
    </w:p>
    <w:p w:rsidR="00A06A77" w:rsidRPr="00C44C84" w:rsidRDefault="00A06A77" w:rsidP="00A06A77">
      <w:pPr>
        <w:spacing w:after="0" w:line="240" w:lineRule="auto"/>
        <w:ind w:firstLine="709"/>
        <w:jc w:val="both"/>
        <w:rPr>
          <w:rFonts w:ascii="Times New Roman" w:hAnsi="Times New Roman" w:cs="Times New Roman"/>
          <w:bCs/>
          <w:sz w:val="28"/>
          <w:szCs w:val="28"/>
        </w:rPr>
      </w:pPr>
    </w:p>
    <w:p w:rsidR="00A06A77" w:rsidRPr="00C44C84" w:rsidRDefault="00A06A77" w:rsidP="00A06A77">
      <w:pPr>
        <w:spacing w:after="0" w:line="240" w:lineRule="auto"/>
        <w:ind w:firstLine="709"/>
        <w:jc w:val="both"/>
        <w:rPr>
          <w:rFonts w:ascii="Times New Roman" w:hAnsi="Times New Roman" w:cs="Times New Roman"/>
          <w:bCs/>
          <w:sz w:val="28"/>
          <w:szCs w:val="28"/>
        </w:rPr>
      </w:pPr>
    </w:p>
    <w:p w:rsidR="00A06A77" w:rsidRPr="008F413E" w:rsidRDefault="00A06A77" w:rsidP="00A06A77">
      <w:pPr>
        <w:pStyle w:val="3"/>
        <w:spacing w:before="160" w:after="120"/>
        <w:ind w:left="708"/>
        <w:rPr>
          <w:b w:val="0"/>
        </w:rPr>
      </w:pPr>
      <w:bookmarkStart w:id="433" w:name="_Toc147498884"/>
      <w:r>
        <w:t>3</w:t>
      </w:r>
      <w:r w:rsidRPr="008F413E">
        <w:t xml:space="preserve"> КЛАСС</w:t>
      </w:r>
      <w:bookmarkEnd w:id="433"/>
      <w:r w:rsidRPr="008F413E">
        <w:t xml:space="preserve"> </w:t>
      </w:r>
    </w:p>
    <w:p w:rsidR="00A06A77" w:rsidRPr="004B046B" w:rsidRDefault="00A06A77" w:rsidP="00A06A77">
      <w:pPr>
        <w:spacing w:after="0" w:line="240" w:lineRule="auto"/>
        <w:ind w:firstLine="709"/>
        <w:jc w:val="both"/>
        <w:rPr>
          <w:rFonts w:ascii="Times New Roman" w:hAnsi="Times New Roman" w:cs="Times New Roman"/>
          <w:b/>
          <w:bCs/>
          <w:sz w:val="28"/>
          <w:szCs w:val="28"/>
        </w:rPr>
      </w:pPr>
      <w:r w:rsidRPr="004B046B">
        <w:rPr>
          <w:rFonts w:ascii="Times New Roman" w:hAnsi="Times New Roman" w:cs="Times New Roman"/>
          <w:b/>
          <w:bCs/>
          <w:sz w:val="28"/>
          <w:szCs w:val="28"/>
        </w:rPr>
        <w:t>Модуль «</w:t>
      </w:r>
      <w:r w:rsidRPr="00274527">
        <w:rPr>
          <w:rFonts w:ascii="Times New Roman" w:hAnsi="Times New Roman" w:cs="Times New Roman"/>
          <w:b/>
          <w:bCs/>
          <w:sz w:val="28"/>
          <w:szCs w:val="28"/>
        </w:rPr>
        <w:t>Развитие фонетико-фонематической стороны речи</w:t>
      </w:r>
      <w:r w:rsidRPr="004B046B">
        <w:rPr>
          <w:rFonts w:ascii="Times New Roman" w:hAnsi="Times New Roman" w:cs="Times New Roman"/>
          <w:b/>
          <w:bCs/>
          <w:sz w:val="28"/>
          <w:szCs w:val="28"/>
        </w:rPr>
        <w:t>»</w:t>
      </w:r>
    </w:p>
    <w:p w:rsidR="00A06A77" w:rsidRPr="00274527" w:rsidRDefault="00A06A77" w:rsidP="00A06A77">
      <w:pPr>
        <w:spacing w:after="0" w:line="240" w:lineRule="auto"/>
        <w:ind w:firstLine="709"/>
        <w:jc w:val="both"/>
        <w:rPr>
          <w:rFonts w:ascii="Times New Roman" w:hAnsi="Times New Roman" w:cs="Times New Roman"/>
          <w:bCs/>
          <w:sz w:val="28"/>
          <w:szCs w:val="28"/>
        </w:rPr>
      </w:pPr>
      <w:r w:rsidRPr="00274527">
        <w:rPr>
          <w:rFonts w:ascii="Times New Roman" w:hAnsi="Times New Roman" w:cs="Times New Roman"/>
          <w:bCs/>
          <w:sz w:val="28"/>
          <w:szCs w:val="28"/>
        </w:rPr>
        <w:t>Отработка четкого произношения. Уточнение характеристик смешиваемых фонем, различение букв (по оптическому и кинетическому сходству). Дифференциация звуков на речевом материале с постепенным усложнением (в слогах, словах, словосочетаниях, предложениях и тексте).</w:t>
      </w:r>
    </w:p>
    <w:p w:rsidR="00A06A77" w:rsidRPr="004B046B" w:rsidRDefault="00A06A77" w:rsidP="00A06A77">
      <w:pPr>
        <w:spacing w:after="0" w:line="240" w:lineRule="auto"/>
        <w:ind w:firstLine="709"/>
        <w:jc w:val="both"/>
        <w:rPr>
          <w:rFonts w:ascii="Times New Roman" w:hAnsi="Times New Roman" w:cs="Times New Roman"/>
          <w:bCs/>
          <w:sz w:val="28"/>
          <w:szCs w:val="28"/>
        </w:rPr>
      </w:pPr>
    </w:p>
    <w:p w:rsidR="00A06A77" w:rsidRPr="00312596" w:rsidRDefault="00A06A77" w:rsidP="00A06A77">
      <w:pPr>
        <w:spacing w:after="0" w:line="240" w:lineRule="auto"/>
        <w:ind w:firstLine="709"/>
        <w:jc w:val="both"/>
        <w:rPr>
          <w:rFonts w:ascii="Times New Roman" w:hAnsi="Times New Roman" w:cs="Times New Roman"/>
          <w:b/>
          <w:bCs/>
          <w:sz w:val="28"/>
          <w:szCs w:val="28"/>
        </w:rPr>
      </w:pPr>
      <w:r w:rsidRPr="00312596">
        <w:rPr>
          <w:rFonts w:ascii="Times New Roman" w:hAnsi="Times New Roman" w:cs="Times New Roman"/>
          <w:b/>
          <w:bCs/>
          <w:sz w:val="28"/>
          <w:szCs w:val="28"/>
        </w:rPr>
        <w:t>Модуль «</w:t>
      </w:r>
      <w:r w:rsidRPr="00274527">
        <w:rPr>
          <w:rFonts w:ascii="Times New Roman" w:hAnsi="Times New Roman" w:cs="Times New Roman"/>
          <w:b/>
          <w:bCs/>
          <w:sz w:val="28"/>
          <w:szCs w:val="28"/>
        </w:rPr>
        <w:t>Развитие лексико-грамматической стороны речи</w:t>
      </w:r>
      <w:r w:rsidRPr="00312596">
        <w:rPr>
          <w:rFonts w:ascii="Times New Roman" w:hAnsi="Times New Roman" w:cs="Times New Roman"/>
          <w:b/>
          <w:bCs/>
          <w:sz w:val="28"/>
          <w:szCs w:val="28"/>
        </w:rPr>
        <w:t>»</w:t>
      </w:r>
    </w:p>
    <w:p w:rsidR="00A06A77" w:rsidRPr="00274527" w:rsidRDefault="00A06A77" w:rsidP="00A06A77">
      <w:pPr>
        <w:spacing w:after="0" w:line="240" w:lineRule="auto"/>
        <w:ind w:firstLine="709"/>
        <w:jc w:val="both"/>
        <w:rPr>
          <w:rFonts w:ascii="Times New Roman" w:hAnsi="Times New Roman" w:cs="Times New Roman"/>
          <w:bCs/>
          <w:sz w:val="28"/>
          <w:szCs w:val="28"/>
        </w:rPr>
      </w:pPr>
      <w:r w:rsidRPr="00274527">
        <w:rPr>
          <w:rFonts w:ascii="Times New Roman" w:hAnsi="Times New Roman" w:cs="Times New Roman"/>
          <w:bCs/>
          <w:sz w:val="28"/>
          <w:szCs w:val="28"/>
        </w:rPr>
        <w:t>Различение приставок и предлогов. Отработка слов с глухими и звонкими согласными в корне.  Слова с непроизносимым согласным звуком в корне (способы проверки). Работа со словарными словами. Число и род имен существительных. Отработка предложно-падежных конструкций, склонение имени существительного и имени прилагательного. Личные местоимения. Согласование глагола с именем существительным в числе,  роде, изменение глаголов по времени.</w:t>
      </w:r>
    </w:p>
    <w:p w:rsidR="00A06A77" w:rsidRPr="004B046B" w:rsidRDefault="00A06A77" w:rsidP="00A06A77">
      <w:pPr>
        <w:spacing w:after="0" w:line="240" w:lineRule="auto"/>
        <w:ind w:firstLine="709"/>
        <w:jc w:val="both"/>
        <w:rPr>
          <w:rFonts w:ascii="Times New Roman" w:hAnsi="Times New Roman" w:cs="Times New Roman"/>
          <w:bCs/>
          <w:sz w:val="28"/>
          <w:szCs w:val="28"/>
        </w:rPr>
      </w:pPr>
    </w:p>
    <w:p w:rsidR="00A06A77" w:rsidRPr="00312596" w:rsidRDefault="00A06A77" w:rsidP="00A06A77">
      <w:pPr>
        <w:spacing w:after="0" w:line="240" w:lineRule="auto"/>
        <w:ind w:firstLine="709"/>
        <w:jc w:val="both"/>
        <w:rPr>
          <w:rFonts w:ascii="Times New Roman" w:hAnsi="Times New Roman" w:cs="Times New Roman"/>
          <w:b/>
          <w:bCs/>
          <w:sz w:val="28"/>
          <w:szCs w:val="28"/>
        </w:rPr>
      </w:pPr>
      <w:r w:rsidRPr="00312596">
        <w:rPr>
          <w:rFonts w:ascii="Times New Roman" w:hAnsi="Times New Roman" w:cs="Times New Roman"/>
          <w:b/>
          <w:bCs/>
          <w:sz w:val="28"/>
          <w:szCs w:val="28"/>
        </w:rPr>
        <w:t>Модуль «</w:t>
      </w:r>
      <w:r w:rsidRPr="00274527">
        <w:rPr>
          <w:rFonts w:ascii="Times New Roman" w:hAnsi="Times New Roman" w:cs="Times New Roman"/>
          <w:b/>
          <w:bCs/>
          <w:sz w:val="28"/>
          <w:szCs w:val="28"/>
        </w:rPr>
        <w:t>Формирование связной речи. Основы коммуникации</w:t>
      </w:r>
      <w:r w:rsidRPr="00312596">
        <w:rPr>
          <w:rFonts w:ascii="Times New Roman" w:hAnsi="Times New Roman" w:cs="Times New Roman"/>
          <w:b/>
          <w:bCs/>
          <w:sz w:val="28"/>
          <w:szCs w:val="28"/>
        </w:rPr>
        <w:t>»</w:t>
      </w:r>
    </w:p>
    <w:p w:rsidR="00A06A77" w:rsidRPr="004B046B" w:rsidRDefault="00A06A77" w:rsidP="00A06A77">
      <w:pPr>
        <w:spacing w:after="0" w:line="240" w:lineRule="auto"/>
        <w:ind w:firstLine="709"/>
        <w:jc w:val="both"/>
        <w:rPr>
          <w:rFonts w:ascii="Times New Roman" w:hAnsi="Times New Roman" w:cs="Times New Roman"/>
          <w:bCs/>
          <w:sz w:val="28"/>
          <w:szCs w:val="28"/>
        </w:rPr>
      </w:pPr>
      <w:r w:rsidRPr="0017025A">
        <w:rPr>
          <w:rFonts w:ascii="Times New Roman" w:hAnsi="Times New Roman" w:cs="Times New Roman"/>
          <w:bCs/>
          <w:sz w:val="28"/>
          <w:szCs w:val="28"/>
        </w:rPr>
        <w:t>Работа с условно-графическими схемами предложений. Работа с деформированным предложением. Работа с текстом. Определение границ и количества предложений в тексте, количества слов в предложении. Работа на уровне предложения: составление / завершение предложений, дописывание подходящих слов (с использованием опорных слов), исключение лишних слов, редактирование и распространение предложений, нахождение главных членов предложения. Работа на уровне текста: озаглавливание, составление плана, нахождение лишних предложений в тексте, сочинение продолжения текста.</w:t>
      </w:r>
    </w:p>
    <w:p w:rsidR="00A06A77" w:rsidRPr="004B046B" w:rsidRDefault="00A06A77" w:rsidP="00A06A77">
      <w:pPr>
        <w:spacing w:after="0" w:line="240" w:lineRule="auto"/>
        <w:ind w:firstLine="709"/>
        <w:jc w:val="both"/>
        <w:rPr>
          <w:rFonts w:ascii="Times New Roman" w:hAnsi="Times New Roman" w:cs="Times New Roman"/>
          <w:bCs/>
          <w:sz w:val="28"/>
          <w:szCs w:val="28"/>
        </w:rPr>
      </w:pPr>
    </w:p>
    <w:p w:rsidR="00A06A77" w:rsidRDefault="00A06A77" w:rsidP="00A06A77">
      <w:pPr>
        <w:spacing w:after="0" w:line="240" w:lineRule="auto"/>
        <w:ind w:firstLine="709"/>
        <w:jc w:val="both"/>
        <w:rPr>
          <w:rFonts w:ascii="Times New Roman" w:hAnsi="Times New Roman" w:cs="Times New Roman"/>
          <w:bCs/>
          <w:sz w:val="28"/>
          <w:szCs w:val="28"/>
        </w:rPr>
      </w:pPr>
    </w:p>
    <w:p w:rsidR="00A06A77" w:rsidRDefault="00A06A77" w:rsidP="00A06A77">
      <w:pPr>
        <w:pStyle w:val="3"/>
        <w:spacing w:before="160" w:after="120"/>
        <w:ind w:left="708"/>
        <w:rPr>
          <w:b w:val="0"/>
        </w:rPr>
      </w:pPr>
      <w:bookmarkStart w:id="434" w:name="_Toc147498885"/>
      <w:r>
        <w:t>4</w:t>
      </w:r>
      <w:r w:rsidRPr="008F413E">
        <w:t xml:space="preserve"> КЛАСС</w:t>
      </w:r>
      <w:bookmarkEnd w:id="434"/>
      <w:r w:rsidRPr="008F413E">
        <w:t xml:space="preserve"> </w:t>
      </w:r>
    </w:p>
    <w:p w:rsidR="00A06A77" w:rsidRPr="00312596" w:rsidRDefault="00A06A77" w:rsidP="00A06A77">
      <w:pPr>
        <w:spacing w:after="0" w:line="240" w:lineRule="auto"/>
        <w:ind w:firstLine="709"/>
        <w:jc w:val="both"/>
        <w:rPr>
          <w:rFonts w:ascii="Times New Roman" w:hAnsi="Times New Roman" w:cs="Times New Roman"/>
          <w:b/>
          <w:bCs/>
          <w:sz w:val="28"/>
          <w:szCs w:val="28"/>
        </w:rPr>
      </w:pPr>
      <w:r w:rsidRPr="00312596">
        <w:rPr>
          <w:rFonts w:ascii="Times New Roman" w:hAnsi="Times New Roman" w:cs="Times New Roman"/>
          <w:b/>
          <w:bCs/>
          <w:sz w:val="28"/>
          <w:szCs w:val="28"/>
        </w:rPr>
        <w:t>Модуль «</w:t>
      </w:r>
      <w:r w:rsidRPr="0017025A">
        <w:rPr>
          <w:rFonts w:ascii="Times New Roman" w:hAnsi="Times New Roman" w:cs="Times New Roman"/>
          <w:b/>
          <w:bCs/>
          <w:sz w:val="28"/>
          <w:szCs w:val="28"/>
        </w:rPr>
        <w:t>Развитие фонетико-фонематической стороны речи</w:t>
      </w:r>
      <w:r w:rsidRPr="00312596">
        <w:rPr>
          <w:rFonts w:ascii="Times New Roman" w:hAnsi="Times New Roman" w:cs="Times New Roman"/>
          <w:b/>
          <w:bCs/>
          <w:sz w:val="28"/>
          <w:szCs w:val="28"/>
        </w:rPr>
        <w:t>»</w:t>
      </w:r>
    </w:p>
    <w:p w:rsidR="00A06A77" w:rsidRPr="0017025A" w:rsidRDefault="00A06A77" w:rsidP="00A06A77">
      <w:pPr>
        <w:spacing w:after="0" w:line="240" w:lineRule="auto"/>
        <w:ind w:firstLine="709"/>
        <w:jc w:val="both"/>
        <w:rPr>
          <w:rFonts w:ascii="Times New Roman" w:hAnsi="Times New Roman" w:cs="Times New Roman"/>
          <w:bCs/>
          <w:sz w:val="28"/>
          <w:szCs w:val="28"/>
        </w:rPr>
      </w:pPr>
      <w:r w:rsidRPr="0017025A">
        <w:rPr>
          <w:rFonts w:ascii="Times New Roman" w:hAnsi="Times New Roman" w:cs="Times New Roman"/>
          <w:bCs/>
          <w:sz w:val="28"/>
          <w:szCs w:val="28"/>
        </w:rPr>
        <w:t>Отработка четкого произношения. Уточнение характеристик смешиваемых фонем, различение букв (по оптическому и кинетическому сходству). Дифференциация звуков на речевом материале с постепенным усложнением (в слогах, словах, словосочетаниях, предложениях и тексте).</w:t>
      </w:r>
    </w:p>
    <w:p w:rsidR="00A06A77" w:rsidRPr="00312596" w:rsidRDefault="00A06A77" w:rsidP="00A06A77">
      <w:pPr>
        <w:spacing w:after="0" w:line="240" w:lineRule="auto"/>
        <w:ind w:firstLine="709"/>
        <w:jc w:val="both"/>
        <w:rPr>
          <w:rFonts w:ascii="Times New Roman" w:hAnsi="Times New Roman" w:cs="Times New Roman"/>
          <w:bCs/>
          <w:sz w:val="28"/>
          <w:szCs w:val="28"/>
        </w:rPr>
      </w:pPr>
    </w:p>
    <w:p w:rsidR="00A06A77" w:rsidRPr="00225C0F" w:rsidRDefault="00A06A77" w:rsidP="00A06A77">
      <w:pPr>
        <w:spacing w:after="0" w:line="240" w:lineRule="auto"/>
        <w:ind w:firstLine="709"/>
        <w:jc w:val="both"/>
        <w:rPr>
          <w:rFonts w:ascii="Times New Roman" w:hAnsi="Times New Roman" w:cs="Times New Roman"/>
          <w:b/>
          <w:bCs/>
          <w:sz w:val="28"/>
          <w:szCs w:val="28"/>
        </w:rPr>
      </w:pPr>
      <w:r w:rsidRPr="00225C0F">
        <w:rPr>
          <w:rFonts w:ascii="Times New Roman" w:hAnsi="Times New Roman" w:cs="Times New Roman"/>
          <w:b/>
          <w:bCs/>
          <w:sz w:val="28"/>
          <w:szCs w:val="28"/>
        </w:rPr>
        <w:t>Модуль «</w:t>
      </w:r>
      <w:r w:rsidRPr="0017025A">
        <w:rPr>
          <w:rFonts w:ascii="Times New Roman" w:hAnsi="Times New Roman" w:cs="Times New Roman"/>
          <w:b/>
          <w:bCs/>
          <w:sz w:val="28"/>
          <w:szCs w:val="28"/>
        </w:rPr>
        <w:t>Развитие лексико-грамматической стороны речи</w:t>
      </w:r>
      <w:r w:rsidRPr="00225C0F">
        <w:rPr>
          <w:rFonts w:ascii="Times New Roman" w:hAnsi="Times New Roman" w:cs="Times New Roman"/>
          <w:b/>
          <w:bCs/>
          <w:sz w:val="28"/>
          <w:szCs w:val="28"/>
        </w:rPr>
        <w:t>»</w:t>
      </w:r>
    </w:p>
    <w:p w:rsidR="00A06A77" w:rsidRPr="0017025A" w:rsidRDefault="00A06A77" w:rsidP="00A06A77">
      <w:pPr>
        <w:spacing w:after="0" w:line="240" w:lineRule="auto"/>
        <w:ind w:firstLine="709"/>
        <w:jc w:val="both"/>
        <w:rPr>
          <w:rFonts w:ascii="Times New Roman" w:hAnsi="Times New Roman" w:cs="Times New Roman"/>
          <w:bCs/>
          <w:sz w:val="28"/>
          <w:szCs w:val="28"/>
        </w:rPr>
      </w:pPr>
      <w:r w:rsidRPr="0017025A">
        <w:rPr>
          <w:rFonts w:ascii="Times New Roman" w:hAnsi="Times New Roman" w:cs="Times New Roman"/>
          <w:bCs/>
          <w:sz w:val="28"/>
          <w:szCs w:val="28"/>
        </w:rPr>
        <w:t xml:space="preserve">Обогащение номинативного словаря. Различение и употребление синонимов, антонимов, омонимов. Работа со словарными словами. Отработка </w:t>
      </w:r>
      <w:r w:rsidRPr="0017025A">
        <w:rPr>
          <w:rFonts w:ascii="Times New Roman" w:hAnsi="Times New Roman" w:cs="Times New Roman"/>
          <w:bCs/>
          <w:sz w:val="28"/>
          <w:szCs w:val="28"/>
        </w:rPr>
        <w:lastRenderedPageBreak/>
        <w:t>навыков словоизменения, практическое употребление    существительных в форме единственного и множественного числа. Отработка падежных форм существительных. Дифференциация именительного и винительного, родительного и винительного падежей. Употребление несклоняемых имен существительных. Закрепление знаний о корне, приставке, суффиксе и окончании слова. Тренировка в языковом анализе. Уточнение лексического и грамматического значения слова. Дифференциация однокоренных и родственных слов.  Образование и правописание сложных слов с соединительными гласными О-Е. Развитие навыков приставочного словообразования. Практическое употребление слов с приставками пространственного значения, временного значения и многозначными приставками. Различение предлогов и приставок. Согласование с прилагательными (в роде, числе). Соотнесение предмета и признака в различных предложно-падежных конструкциях. Отработка распознавания глаголов, изменения глаголов по числам и временам, глаголов прошедшего времени в единственном числе по родам. Согласование глагола с именем существительным в числе, роде, изменение глаголов по времени. Согласование числительных с существительными в роде и падеже. Употребление в речи глаголов в прямом и переносном значении, глаголов-синонимов, глаголов-антонимов. Употребление и правописание числительных. Определение числа и рода местоимения. Упражнение в использовании и склонении личных местоимений с предлогами и без. Преодоление / минимизация аграмматизма в устной речи и на письме.</w:t>
      </w:r>
    </w:p>
    <w:p w:rsidR="00A06A77" w:rsidRPr="00312596" w:rsidRDefault="00A06A77" w:rsidP="00A06A77">
      <w:pPr>
        <w:spacing w:after="0" w:line="240" w:lineRule="auto"/>
        <w:ind w:firstLine="709"/>
        <w:jc w:val="both"/>
        <w:rPr>
          <w:rFonts w:ascii="Times New Roman" w:hAnsi="Times New Roman" w:cs="Times New Roman"/>
          <w:bCs/>
          <w:sz w:val="28"/>
          <w:szCs w:val="28"/>
        </w:rPr>
      </w:pPr>
    </w:p>
    <w:p w:rsidR="00A06A77" w:rsidRPr="00225C0F" w:rsidRDefault="00A06A77" w:rsidP="00A06A77">
      <w:pPr>
        <w:spacing w:after="0" w:line="240" w:lineRule="auto"/>
        <w:ind w:firstLine="709"/>
        <w:jc w:val="both"/>
        <w:rPr>
          <w:rFonts w:ascii="Times New Roman" w:hAnsi="Times New Roman" w:cs="Times New Roman"/>
          <w:b/>
          <w:bCs/>
          <w:sz w:val="28"/>
          <w:szCs w:val="28"/>
        </w:rPr>
      </w:pPr>
      <w:r w:rsidRPr="00225C0F">
        <w:rPr>
          <w:rFonts w:ascii="Times New Roman" w:hAnsi="Times New Roman" w:cs="Times New Roman"/>
          <w:b/>
          <w:bCs/>
          <w:sz w:val="28"/>
          <w:szCs w:val="28"/>
        </w:rPr>
        <w:t>Модуль «</w:t>
      </w:r>
      <w:r w:rsidRPr="00D95927">
        <w:rPr>
          <w:rFonts w:ascii="Times New Roman" w:hAnsi="Times New Roman" w:cs="Times New Roman"/>
          <w:b/>
          <w:bCs/>
          <w:sz w:val="28"/>
          <w:szCs w:val="28"/>
        </w:rPr>
        <w:t>Формирование связной речи. Основы коммуникации</w:t>
      </w:r>
      <w:r w:rsidRPr="00225C0F">
        <w:rPr>
          <w:rFonts w:ascii="Times New Roman" w:hAnsi="Times New Roman" w:cs="Times New Roman"/>
          <w:b/>
          <w:bCs/>
          <w:sz w:val="28"/>
          <w:szCs w:val="28"/>
        </w:rPr>
        <w:t>»</w:t>
      </w:r>
    </w:p>
    <w:p w:rsidR="00A06A77" w:rsidRPr="00D95927" w:rsidRDefault="00A06A77" w:rsidP="00A06A77">
      <w:pPr>
        <w:spacing w:after="0" w:line="240" w:lineRule="auto"/>
        <w:ind w:firstLine="709"/>
        <w:jc w:val="both"/>
        <w:rPr>
          <w:rFonts w:ascii="Times New Roman" w:hAnsi="Times New Roman" w:cs="Times New Roman"/>
          <w:bCs/>
          <w:sz w:val="28"/>
          <w:szCs w:val="28"/>
        </w:rPr>
      </w:pPr>
      <w:r w:rsidRPr="00D95927">
        <w:rPr>
          <w:rFonts w:ascii="Times New Roman" w:hAnsi="Times New Roman" w:cs="Times New Roman"/>
          <w:bCs/>
          <w:sz w:val="28"/>
          <w:szCs w:val="28"/>
        </w:rPr>
        <w:t>Соотнесение предложений с графической схемой. Построение сложных предложений с однородными членами (с опорой на образец и схему). Конструирование предложений с однородными членами с союзами и, а, но (с опорой на образец и схему).  Установление в сложных предложениях причинно-следственных связей.   Дифференциация понятий: словосочетание – предложение – текст. Согласование слов в предложении, выделение границ предложения на письме. Закрепление умения составлять и записывать предложения, пересказывать и составлять тексты различного типа с вежливыми словами приветствия, прощания, просьбы, благодарности, используемыми при извинении или отказе. Выделение в тексте основной мысли, озаглавливание. Связь между частями текста. Составление плана текста. Различение особенностей текста-повествования, текста-описания, текста-рассуждения, смешанного текста. Письменное изложение короткого текста по плану. Написание мини-сочинения по картинке, по серии сюжетных картинок, на заданную тему с предварительной подготовкой (с помощью педагога).</w:t>
      </w:r>
    </w:p>
    <w:p w:rsidR="00A06A77" w:rsidRPr="00312596" w:rsidRDefault="00A06A77" w:rsidP="00A06A77">
      <w:pPr>
        <w:spacing w:after="0" w:line="240" w:lineRule="auto"/>
        <w:ind w:firstLine="709"/>
        <w:jc w:val="both"/>
        <w:rPr>
          <w:rFonts w:ascii="Times New Roman" w:hAnsi="Times New Roman" w:cs="Times New Roman"/>
          <w:bCs/>
          <w:sz w:val="28"/>
          <w:szCs w:val="28"/>
        </w:rPr>
      </w:pPr>
    </w:p>
    <w:p w:rsidR="00A06A77" w:rsidRPr="00312596" w:rsidRDefault="00A06A77" w:rsidP="00A06A77">
      <w:pPr>
        <w:spacing w:after="0" w:line="240" w:lineRule="auto"/>
        <w:ind w:firstLine="709"/>
        <w:jc w:val="both"/>
        <w:rPr>
          <w:rFonts w:ascii="Times New Roman" w:hAnsi="Times New Roman" w:cs="Times New Roman"/>
          <w:bCs/>
          <w:sz w:val="28"/>
          <w:szCs w:val="28"/>
        </w:rPr>
      </w:pPr>
    </w:p>
    <w:p w:rsidR="00A06A77" w:rsidRPr="00E16E74" w:rsidRDefault="00A06A77" w:rsidP="00A06A77">
      <w:pPr>
        <w:pStyle w:val="1"/>
      </w:pPr>
      <w:bookmarkStart w:id="435" w:name="_Toc147498886"/>
      <w:r w:rsidRPr="00E16E74">
        <w:lastRenderedPageBreak/>
        <w:t>ПЛАНИРУЕМЫЕ РЕЗУЛЬТАТЫ ПО КОРРЕКЦИОННОМУ КУРСУ «</w:t>
      </w:r>
      <w:r>
        <w:t>ЛОГОПЕДИЧЕСКИЕ</w:t>
      </w:r>
      <w:r w:rsidRPr="00E16E74">
        <w:t xml:space="preserve"> ЗАНЯТИЯ»</w:t>
      </w:r>
      <w:bookmarkEnd w:id="435"/>
      <w:r w:rsidRPr="00E16E74">
        <w:t xml:space="preserve"> </w:t>
      </w:r>
    </w:p>
    <w:p w:rsidR="00A06A77" w:rsidRDefault="00A06A77" w:rsidP="00A06A77">
      <w:pPr>
        <w:spacing w:after="0" w:line="240" w:lineRule="auto"/>
        <w:ind w:firstLine="709"/>
        <w:jc w:val="both"/>
        <w:rPr>
          <w:rFonts w:ascii="Times New Roman" w:hAnsi="Times New Roman" w:cs="Times New Roman"/>
          <w:b/>
          <w:bCs/>
          <w:sz w:val="28"/>
          <w:szCs w:val="28"/>
        </w:rPr>
      </w:pPr>
    </w:p>
    <w:p w:rsidR="00A06A77" w:rsidRPr="00D16E0B" w:rsidRDefault="00A06A77" w:rsidP="00A06A77">
      <w:pPr>
        <w:spacing w:after="0" w:line="240" w:lineRule="auto"/>
        <w:ind w:firstLine="709"/>
        <w:jc w:val="both"/>
        <w:rPr>
          <w:rFonts w:ascii="Times New Roman" w:hAnsi="Times New Roman" w:cs="Times New Roman"/>
          <w:b/>
          <w:bCs/>
          <w:sz w:val="28"/>
          <w:szCs w:val="28"/>
        </w:rPr>
      </w:pPr>
      <w:r w:rsidRPr="00D16E0B">
        <w:rPr>
          <w:rFonts w:ascii="Times New Roman" w:hAnsi="Times New Roman" w:cs="Times New Roman"/>
          <w:b/>
          <w:bCs/>
          <w:sz w:val="28"/>
          <w:szCs w:val="28"/>
        </w:rPr>
        <w:t>Модуль «</w:t>
      </w:r>
      <w:r w:rsidRPr="00D95927">
        <w:rPr>
          <w:rFonts w:ascii="Times New Roman" w:hAnsi="Times New Roman" w:cs="Times New Roman"/>
          <w:b/>
          <w:bCs/>
          <w:sz w:val="28"/>
          <w:szCs w:val="28"/>
        </w:rPr>
        <w:t>Развитие фонетико-фонематической стороны речи</w:t>
      </w:r>
      <w:r w:rsidRPr="00D16E0B">
        <w:rPr>
          <w:rFonts w:ascii="Times New Roman" w:hAnsi="Times New Roman" w:cs="Times New Roman"/>
          <w:b/>
          <w:bCs/>
          <w:sz w:val="28"/>
          <w:szCs w:val="28"/>
        </w:rPr>
        <w:t>»</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самостоятельно обращать внимание на звуковую сторону речи;</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 xml:space="preserve">иметь представления о правильных артикуляционных укладах нарушенных звуков; </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различать правильное и неправильное звукопроизношение в речевом потоке;</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дифференцировать звуки и буквы: различать гласные (ударные и безударные) и согласные (звонкие и глухие звуки, твердые и мягкие звуки);</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 xml:space="preserve"> распознавать звуки по артикуляции, опознавать буквы и соотносить со звуками;</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обозначать мягкость согласных на письме;</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составлять графические схемы слов;</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выделять ударный и безударный слоги;</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уметь правильно произносить все автоматизированные звуки во всех ситуациях общения или минимизировать ошибки произношения;</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определять количество и последовательность звуков в слове;</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различать слова, отличающиеся одним или двумя звуками;</w:t>
      </w:r>
    </w:p>
    <w:p w:rsidR="00A06A77"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правильно произносить и писать слова без специфических ошибок или минимизируя их (в рамках изученного программного материала начальных классов).</w:t>
      </w:r>
    </w:p>
    <w:p w:rsidR="00A06A77" w:rsidRDefault="00A06A77" w:rsidP="00A06A77">
      <w:pPr>
        <w:spacing w:after="0" w:line="240" w:lineRule="auto"/>
        <w:ind w:firstLine="709"/>
        <w:jc w:val="both"/>
        <w:rPr>
          <w:rFonts w:ascii="Times New Roman" w:hAnsi="Times New Roman" w:cs="Times New Roman"/>
          <w:bCs/>
          <w:sz w:val="28"/>
          <w:szCs w:val="28"/>
        </w:rPr>
      </w:pPr>
    </w:p>
    <w:p w:rsidR="00A06A77" w:rsidRPr="00D16E0B" w:rsidRDefault="00A06A77" w:rsidP="00A06A77">
      <w:pPr>
        <w:spacing w:after="0" w:line="240" w:lineRule="auto"/>
        <w:ind w:firstLine="709"/>
        <w:jc w:val="both"/>
        <w:rPr>
          <w:rFonts w:ascii="Times New Roman" w:hAnsi="Times New Roman" w:cs="Times New Roman"/>
          <w:b/>
          <w:bCs/>
          <w:sz w:val="28"/>
          <w:szCs w:val="28"/>
        </w:rPr>
      </w:pPr>
      <w:r w:rsidRPr="00D16E0B">
        <w:rPr>
          <w:rFonts w:ascii="Times New Roman" w:hAnsi="Times New Roman" w:cs="Times New Roman"/>
          <w:b/>
          <w:bCs/>
          <w:sz w:val="28"/>
          <w:szCs w:val="28"/>
        </w:rPr>
        <w:t>Модуль «</w:t>
      </w:r>
      <w:r w:rsidRPr="00C30DF4">
        <w:rPr>
          <w:rFonts w:ascii="Times New Roman" w:hAnsi="Times New Roman" w:cs="Times New Roman"/>
          <w:b/>
          <w:bCs/>
          <w:sz w:val="28"/>
          <w:szCs w:val="28"/>
        </w:rPr>
        <w:t>Развитие лексико-грамматической стороны речи</w:t>
      </w:r>
      <w:r w:rsidRPr="00D16E0B">
        <w:rPr>
          <w:rFonts w:ascii="Times New Roman" w:hAnsi="Times New Roman" w:cs="Times New Roman"/>
          <w:b/>
          <w:bCs/>
          <w:sz w:val="28"/>
          <w:szCs w:val="28"/>
        </w:rPr>
        <w:t xml:space="preserve">» </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выделять и различать части слова: основу, корень, приставку, суффикс, окончание;</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образовывать изученные части речи при помощи суффиксов и приставок (по образцу);</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конструировать словосочетания и предложения из предложенных слов;</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различать грамматически правильные и неправильные словосочетания;</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уметь сравнивать и анализировать формы слова в словосочетании;</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оперировать в процессе общения активной лексикой, использовать изученные части речи;</w:t>
      </w:r>
    </w:p>
    <w:p w:rsidR="00A06A77"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соблюдать на письме изученные орфографические правила, правильно произносить и писать слова без специфических ошибок или минимизируя их (в рамках изученного программного материала 1–4 классов).</w:t>
      </w:r>
    </w:p>
    <w:p w:rsidR="00A06A77" w:rsidRDefault="00A06A77" w:rsidP="00A06A77">
      <w:pPr>
        <w:spacing w:after="0" w:line="240" w:lineRule="auto"/>
        <w:ind w:firstLine="709"/>
        <w:jc w:val="both"/>
        <w:rPr>
          <w:rFonts w:ascii="Times New Roman" w:hAnsi="Times New Roman" w:cs="Times New Roman"/>
          <w:bCs/>
          <w:sz w:val="28"/>
          <w:szCs w:val="28"/>
        </w:rPr>
      </w:pPr>
    </w:p>
    <w:p w:rsidR="00A06A77" w:rsidRPr="00D16E0B" w:rsidRDefault="00A06A77" w:rsidP="00A06A77">
      <w:pPr>
        <w:spacing w:after="0" w:line="240" w:lineRule="auto"/>
        <w:ind w:firstLine="709"/>
        <w:jc w:val="both"/>
        <w:rPr>
          <w:rFonts w:ascii="Times New Roman" w:hAnsi="Times New Roman" w:cs="Times New Roman"/>
          <w:b/>
          <w:bCs/>
          <w:sz w:val="28"/>
          <w:szCs w:val="28"/>
        </w:rPr>
      </w:pPr>
      <w:r w:rsidRPr="00D16E0B">
        <w:rPr>
          <w:rFonts w:ascii="Times New Roman" w:hAnsi="Times New Roman" w:cs="Times New Roman"/>
          <w:b/>
          <w:bCs/>
          <w:sz w:val="28"/>
          <w:szCs w:val="28"/>
        </w:rPr>
        <w:t>Модуль «</w:t>
      </w:r>
      <w:r w:rsidRPr="00C30DF4">
        <w:rPr>
          <w:rFonts w:ascii="Times New Roman" w:hAnsi="Times New Roman" w:cs="Times New Roman"/>
          <w:b/>
          <w:bCs/>
          <w:sz w:val="28"/>
          <w:szCs w:val="28"/>
        </w:rPr>
        <w:t>Формирование связной речи. Основы коммуникации</w:t>
      </w:r>
      <w:r w:rsidRPr="00D16E0B">
        <w:rPr>
          <w:rFonts w:ascii="Times New Roman" w:hAnsi="Times New Roman" w:cs="Times New Roman"/>
          <w:b/>
          <w:bCs/>
          <w:sz w:val="28"/>
          <w:szCs w:val="28"/>
        </w:rPr>
        <w:t>»</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участвовать в простых диалогах;</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обращаться за помощью при затруднениях, формулировать просьбу;</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выражать словами свои намерения, пожелания, опасения и пр.;</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соотносить предложение с графической схемой;</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lastRenderedPageBreak/>
        <w:t>конструировать простые и сложные предложения с однородными членами, с союзами и, а, но (с опорой на образец и схему);</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устанавливать в сложных предложениях причинно-следственные связи;</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дифференцировать понятия: словосочетание — предложение — текст;</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согласовывать слова в предложении, выделять границы предложения на письме;</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определять главную мысль текста;</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озаглавливать текст;</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 xml:space="preserve"> пересказывать и составлять тексты различного типа с вежливыми словами приветствия, прощания, просьбы, благодарности, используемыми при извинении или отказе;</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устанавливать связь между частями текста;</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составлять план текста;</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различать особенности текста-повествования, текста-описания, текста-рассуждения, смешанного текста;</w:t>
      </w:r>
    </w:p>
    <w:p w:rsidR="00A06A77" w:rsidRPr="00C30DF4"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писать изложение короткого текста по плану;</w:t>
      </w:r>
    </w:p>
    <w:p w:rsidR="00A06A77" w:rsidRPr="00312596" w:rsidRDefault="00A06A77" w:rsidP="00A06A77">
      <w:pPr>
        <w:spacing w:after="0" w:line="240" w:lineRule="auto"/>
        <w:ind w:firstLine="709"/>
        <w:jc w:val="both"/>
        <w:rPr>
          <w:rFonts w:ascii="Times New Roman" w:hAnsi="Times New Roman" w:cs="Times New Roman"/>
          <w:bCs/>
          <w:sz w:val="28"/>
          <w:szCs w:val="28"/>
        </w:rPr>
      </w:pPr>
      <w:r w:rsidRPr="00C30DF4">
        <w:rPr>
          <w:rFonts w:ascii="Times New Roman" w:hAnsi="Times New Roman" w:cs="Times New Roman"/>
          <w:bCs/>
          <w:sz w:val="28"/>
          <w:szCs w:val="28"/>
        </w:rPr>
        <w:t>составлять сочинения по картинке, по серии сюжетных картинок, на заданную тему с предварительной подготовкой (с помощью педагога).</w:t>
      </w:r>
    </w:p>
    <w:p w:rsidR="00A06A77" w:rsidRDefault="00A06A77" w:rsidP="00A06A77">
      <w:pPr>
        <w:pStyle w:val="afe"/>
        <w:spacing w:line="240" w:lineRule="auto"/>
        <w:ind w:firstLine="709"/>
        <w:rPr>
          <w:b/>
          <w:caps w:val="0"/>
          <w:color w:val="auto"/>
        </w:rPr>
      </w:pPr>
    </w:p>
    <w:p w:rsidR="00A06A77" w:rsidRPr="008E4DCD" w:rsidRDefault="008E4DCD" w:rsidP="00A06A77">
      <w:pPr>
        <w:spacing w:after="0" w:line="240" w:lineRule="auto"/>
        <w:jc w:val="center"/>
        <w:rPr>
          <w:rFonts w:ascii="Times New Roman" w:eastAsiaTheme="minorEastAsia" w:hAnsi="Times New Roman" w:cs="Times New Roman"/>
          <w:b/>
          <w:color w:val="auto"/>
          <w:kern w:val="0"/>
          <w:sz w:val="32"/>
          <w:szCs w:val="28"/>
        </w:rPr>
      </w:pPr>
      <w:r w:rsidRPr="008E4DCD">
        <w:rPr>
          <w:rFonts w:ascii="Times New Roman" w:hAnsi="Times New Roman" w:cs="Times New Roman"/>
          <w:b/>
          <w:color w:val="auto"/>
          <w:sz w:val="32"/>
          <w:szCs w:val="28"/>
        </w:rPr>
        <w:t xml:space="preserve">3.2.16 </w:t>
      </w:r>
      <w:r w:rsidR="00A06A77" w:rsidRPr="008E4DCD">
        <w:rPr>
          <w:rFonts w:ascii="Times New Roman" w:hAnsi="Times New Roman" w:cs="Times New Roman"/>
          <w:b/>
          <w:color w:val="auto"/>
          <w:sz w:val="32"/>
          <w:szCs w:val="28"/>
        </w:rPr>
        <w:t>РАБОЧАЯ  ПРОГРАММА  КОРРЕКЦИОННОГО  КУРСА</w:t>
      </w:r>
    </w:p>
    <w:p w:rsidR="00A06A77" w:rsidRPr="008E4DCD" w:rsidRDefault="00A06A77" w:rsidP="00A06A77">
      <w:pPr>
        <w:spacing w:after="0" w:line="240" w:lineRule="auto"/>
        <w:jc w:val="center"/>
        <w:rPr>
          <w:rFonts w:ascii="Times New Roman" w:hAnsi="Times New Roman" w:cs="Times New Roman"/>
          <w:b/>
          <w:color w:val="auto"/>
          <w:sz w:val="32"/>
          <w:szCs w:val="28"/>
        </w:rPr>
      </w:pPr>
      <w:r w:rsidRPr="008E4DCD">
        <w:rPr>
          <w:rFonts w:ascii="Times New Roman" w:hAnsi="Times New Roman" w:cs="Times New Roman"/>
          <w:b/>
          <w:color w:val="auto"/>
          <w:sz w:val="32"/>
          <w:szCs w:val="28"/>
        </w:rPr>
        <w:t xml:space="preserve"> «ПСИХОКОРРЕКЦИОННЫЕ ЗАНЯТИЯ (ПСИХОЛОГИЧЕСКИЕ)»</w:t>
      </w:r>
    </w:p>
    <w:p w:rsidR="00A06A77" w:rsidRDefault="00A06A77" w:rsidP="00DD38FF">
      <w:pPr>
        <w:pStyle w:val="af7"/>
        <w:shd w:val="clear" w:color="auto" w:fill="FFFFFF"/>
        <w:spacing w:line="240" w:lineRule="auto"/>
        <w:ind w:left="0" w:firstLine="709"/>
        <w:jc w:val="both"/>
        <w:rPr>
          <w:caps w:val="0"/>
          <w:sz w:val="28"/>
          <w:szCs w:val="28"/>
        </w:rPr>
      </w:pPr>
    </w:p>
    <w:p w:rsidR="00A06A77" w:rsidRPr="00A06A77" w:rsidRDefault="00A06A77" w:rsidP="00A06A77">
      <w:pPr>
        <w:keepNext/>
        <w:keepLines/>
        <w:suppressAutoHyphens w:val="0"/>
        <w:spacing w:before="240" w:after="0" w:line="240" w:lineRule="auto"/>
        <w:outlineLvl w:val="0"/>
        <w:rPr>
          <w:rFonts w:ascii="Times New Roman" w:eastAsia="Times New Roman" w:hAnsi="Times New Roman" w:cs="Times New Roman"/>
          <w:b/>
          <w:color w:val="auto"/>
          <w:kern w:val="0"/>
          <w:sz w:val="28"/>
          <w:szCs w:val="32"/>
          <w:lang w:eastAsia="ru-RU"/>
        </w:rPr>
      </w:pPr>
      <w:bookmarkStart w:id="436" w:name="_Toc147495061"/>
      <w:r w:rsidRPr="00A06A77">
        <w:rPr>
          <w:rFonts w:ascii="Times New Roman" w:eastAsia="Times New Roman" w:hAnsi="Times New Roman" w:cs="Times New Roman"/>
          <w:b/>
          <w:color w:val="auto"/>
          <w:kern w:val="0"/>
          <w:sz w:val="28"/>
          <w:szCs w:val="32"/>
          <w:lang w:eastAsia="ru-RU"/>
        </w:rPr>
        <w:t>ПОЯСНИТЕЛЬНАЯ ЗАПИСКА</w:t>
      </w:r>
      <w:bookmarkEnd w:id="436"/>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t>Коррекционный курс «Психокоррекционные занятия (психологические)» является обязательной частью коррекционно-развивающей области учебного плана при реализации ФАОП НОО для обучающихся с ЗПР.</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p>
    <w:p w:rsidR="00A06A77" w:rsidRPr="00A06A77" w:rsidRDefault="00A06A77" w:rsidP="00A06A77">
      <w:pPr>
        <w:keepNext/>
        <w:keepLines/>
        <w:suppressAutoHyphens w:val="0"/>
        <w:spacing w:before="160" w:after="120" w:line="240" w:lineRule="auto"/>
        <w:ind w:left="708"/>
        <w:outlineLvl w:val="2"/>
        <w:rPr>
          <w:rFonts w:ascii="Times New Roman" w:eastAsia="Times New Roman" w:hAnsi="Times New Roman" w:cs="Times New Roman"/>
          <w:b/>
          <w:color w:val="auto"/>
          <w:kern w:val="0"/>
          <w:sz w:val="28"/>
          <w:szCs w:val="24"/>
        </w:rPr>
      </w:pPr>
      <w:bookmarkStart w:id="437" w:name="_Toc147495062"/>
      <w:r w:rsidRPr="00A06A77">
        <w:rPr>
          <w:rFonts w:ascii="Times New Roman" w:eastAsia="Times New Roman" w:hAnsi="Times New Roman" w:cs="Times New Roman"/>
          <w:b/>
          <w:color w:val="auto"/>
          <w:kern w:val="0"/>
          <w:sz w:val="28"/>
          <w:szCs w:val="24"/>
        </w:rPr>
        <w:t>Общая характеристика курса «Психокоррекционные занятия (психологические)»</w:t>
      </w:r>
      <w:bookmarkEnd w:id="437"/>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t>Содержание курса «Психокоррекционные занятия (психологические)» определяется исходя из требований ФГОС НОО для обучающихся с ОВЗ и направлено на коррекцию имеющихся недостатков в развитии ребенка, препятствующих освоению программы. Курс является обязательной частью ФАОП НОО для обучающихся с ЗПР (вариант 7.2.) и реализуется на протяжении всего периода обучения в начальной школе.</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t xml:space="preserve">Психологические особенности обучающихся с ЗПР, обусловленные первичным нарушением при задержке психического развития в виде органической или функциональной недостаточности ЦНС, проявляются в </w:t>
      </w:r>
      <w:r w:rsidRPr="00A06A77">
        <w:rPr>
          <w:rFonts w:ascii="Times New Roman" w:eastAsia="Times New Roman" w:hAnsi="Times New Roman" w:cs="Times New Roman"/>
          <w:color w:val="auto"/>
          <w:kern w:val="0"/>
          <w:sz w:val="28"/>
          <w:szCs w:val="28"/>
          <w:lang w:eastAsia="ru-RU"/>
        </w:rPr>
        <w:lastRenderedPageBreak/>
        <w:t xml:space="preserve">виде недостатков саморегуляции, мыслительных операций, слабости мотивационного компонента, эмоциональных трудностей, личностной незрелости, речевых нарушений и в значительной мере препятствуют формированию учебной деятельности и достижению требуемых результатов образования. </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shd w:val="clear" w:color="auto" w:fill="FFFFFF"/>
          <w:lang w:eastAsia="ru-RU"/>
        </w:rPr>
      </w:pPr>
      <w:r w:rsidRPr="00A06A77">
        <w:rPr>
          <w:rFonts w:ascii="Times New Roman" w:eastAsia="Times New Roman" w:hAnsi="Times New Roman" w:cs="Times New Roman"/>
          <w:color w:val="auto"/>
          <w:kern w:val="0"/>
          <w:sz w:val="28"/>
          <w:szCs w:val="28"/>
          <w:lang w:eastAsia="ru-RU"/>
        </w:rPr>
        <w:t>В процессе психокоррекционных занятий происходит преодоление или ослабление нарушений в развитии познавательной, эмоциональной, регулятивной и коммуникативной сфер личности ребенка с ЗПР.</w:t>
      </w:r>
    </w:p>
    <w:p w:rsidR="00A06A77" w:rsidRPr="00A06A77" w:rsidRDefault="00A06A77" w:rsidP="00A06A77">
      <w:pPr>
        <w:keepNext/>
        <w:keepLines/>
        <w:suppressAutoHyphens w:val="0"/>
        <w:spacing w:before="160" w:after="120" w:line="240" w:lineRule="auto"/>
        <w:ind w:left="708"/>
        <w:outlineLvl w:val="2"/>
        <w:rPr>
          <w:rFonts w:ascii="Times New Roman" w:eastAsia="Times New Roman" w:hAnsi="Times New Roman" w:cs="Times New Roman"/>
          <w:b/>
          <w:color w:val="auto"/>
          <w:kern w:val="0"/>
          <w:sz w:val="28"/>
          <w:szCs w:val="24"/>
        </w:rPr>
      </w:pPr>
      <w:bookmarkStart w:id="438" w:name="_Toc147495063"/>
      <w:r w:rsidRPr="00A06A77">
        <w:rPr>
          <w:rFonts w:ascii="Times New Roman" w:eastAsia="Times New Roman" w:hAnsi="Times New Roman" w:cs="Times New Roman"/>
          <w:b/>
          <w:color w:val="auto"/>
          <w:kern w:val="0"/>
          <w:sz w:val="28"/>
          <w:szCs w:val="24"/>
        </w:rPr>
        <w:t>Цель и задачи курса</w:t>
      </w:r>
      <w:bookmarkEnd w:id="438"/>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shd w:val="clear" w:color="auto" w:fill="FFFFFF"/>
          <w:lang w:eastAsia="ru-RU"/>
        </w:rPr>
      </w:pPr>
      <w:r w:rsidRPr="00A06A77">
        <w:rPr>
          <w:rFonts w:ascii="Times New Roman" w:eastAsia="Times New Roman" w:hAnsi="Times New Roman" w:cs="Times New Roman"/>
          <w:b/>
          <w:bCs/>
          <w:i/>
          <w:color w:val="auto"/>
          <w:kern w:val="0"/>
          <w:sz w:val="28"/>
          <w:szCs w:val="28"/>
          <w:shd w:val="clear" w:color="auto" w:fill="FFFFFF"/>
          <w:lang w:eastAsia="ru-RU"/>
        </w:rPr>
        <w:t xml:space="preserve">Цель курса </w:t>
      </w:r>
      <w:r w:rsidRPr="00A06A77">
        <w:rPr>
          <w:rFonts w:ascii="Times New Roman" w:eastAsia="Times New Roman" w:hAnsi="Times New Roman" w:cs="Times New Roman"/>
          <w:bCs/>
          <w:color w:val="auto"/>
          <w:kern w:val="0"/>
          <w:sz w:val="28"/>
          <w:szCs w:val="28"/>
          <w:shd w:val="clear" w:color="auto" w:fill="FFFFFF"/>
          <w:lang w:eastAsia="ru-RU"/>
        </w:rPr>
        <w:t>– развитие и коррекция познавательной, личностной, эмоциональной, коммуникативной, регулятивной сфер обучающегося, направленные на преодоление или ослабление трудностей в развитии, гармонизацию личности и межличностных отношений.</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i/>
          <w:color w:val="auto"/>
          <w:kern w:val="0"/>
          <w:sz w:val="28"/>
          <w:szCs w:val="28"/>
          <w:shd w:val="clear" w:color="auto" w:fill="FFFFFF"/>
          <w:lang w:eastAsia="ru-RU"/>
        </w:rPr>
      </w:pPr>
      <w:r w:rsidRPr="00A06A77">
        <w:rPr>
          <w:rFonts w:ascii="Times New Roman" w:eastAsia="Times New Roman" w:hAnsi="Times New Roman" w:cs="Times New Roman"/>
          <w:b/>
          <w:bCs/>
          <w:i/>
          <w:color w:val="auto"/>
          <w:kern w:val="0"/>
          <w:sz w:val="28"/>
          <w:szCs w:val="28"/>
          <w:shd w:val="clear" w:color="auto" w:fill="FFFFFF"/>
          <w:lang w:eastAsia="ru-RU"/>
        </w:rPr>
        <w:t>Задачи курса:</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shd w:val="clear" w:color="auto" w:fill="FFFFFF"/>
          <w:lang w:eastAsia="ru-RU"/>
        </w:rPr>
      </w:pPr>
      <w:r w:rsidRPr="00A06A77">
        <w:rPr>
          <w:rFonts w:ascii="Times New Roman" w:eastAsia="Times New Roman" w:hAnsi="Times New Roman" w:cs="Times New Roman"/>
          <w:bCs/>
          <w:color w:val="auto"/>
          <w:kern w:val="0"/>
          <w:sz w:val="28"/>
          <w:szCs w:val="28"/>
          <w:shd w:val="clear" w:color="auto" w:fill="FFFFFF"/>
          <w:lang w:eastAsia="ru-RU"/>
        </w:rPr>
        <w:t>•</w:t>
      </w:r>
      <w:r w:rsidRPr="00A06A77">
        <w:rPr>
          <w:rFonts w:ascii="Times New Roman" w:eastAsia="Times New Roman" w:hAnsi="Times New Roman" w:cs="Times New Roman"/>
          <w:bCs/>
          <w:color w:val="auto"/>
          <w:kern w:val="0"/>
          <w:sz w:val="28"/>
          <w:szCs w:val="28"/>
          <w:shd w:val="clear" w:color="auto" w:fill="FFFFFF"/>
          <w:lang w:eastAsia="ru-RU"/>
        </w:rPr>
        <w:tab/>
        <w:t>формирование учебной мотивации, стимуляция сенсорно-перцептивных, мнемических и интеллектуальных процессов;</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shd w:val="clear" w:color="auto" w:fill="FFFFFF"/>
          <w:lang w:eastAsia="ru-RU"/>
        </w:rPr>
      </w:pPr>
      <w:r w:rsidRPr="00A06A77">
        <w:rPr>
          <w:rFonts w:ascii="Times New Roman" w:eastAsia="Times New Roman" w:hAnsi="Times New Roman" w:cs="Times New Roman"/>
          <w:bCs/>
          <w:color w:val="auto"/>
          <w:kern w:val="0"/>
          <w:sz w:val="28"/>
          <w:szCs w:val="28"/>
          <w:shd w:val="clear" w:color="auto" w:fill="FFFFFF"/>
          <w:lang w:eastAsia="ru-RU"/>
        </w:rPr>
        <w:t>•</w:t>
      </w:r>
      <w:r w:rsidRPr="00A06A77">
        <w:rPr>
          <w:rFonts w:ascii="Times New Roman" w:eastAsia="Times New Roman" w:hAnsi="Times New Roman" w:cs="Times New Roman"/>
          <w:bCs/>
          <w:color w:val="auto"/>
          <w:kern w:val="0"/>
          <w:sz w:val="28"/>
          <w:szCs w:val="28"/>
          <w:shd w:val="clear" w:color="auto" w:fill="FFFFFF"/>
          <w:lang w:eastAsia="ru-RU"/>
        </w:rPr>
        <w:tab/>
        <w:t>коррекция недостатков осознанной саморегуляции познавательной деятельности и поведения, формирование навыков самоконтроля;</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shd w:val="clear" w:color="auto" w:fill="FFFFFF"/>
          <w:lang w:eastAsia="ru-RU"/>
        </w:rPr>
      </w:pPr>
      <w:r w:rsidRPr="00A06A77">
        <w:rPr>
          <w:rFonts w:ascii="Times New Roman" w:eastAsia="Times New Roman" w:hAnsi="Times New Roman" w:cs="Times New Roman"/>
          <w:bCs/>
          <w:color w:val="auto"/>
          <w:kern w:val="0"/>
          <w:sz w:val="28"/>
          <w:szCs w:val="28"/>
          <w:shd w:val="clear" w:color="auto" w:fill="FFFFFF"/>
          <w:lang w:eastAsia="ru-RU"/>
        </w:rPr>
        <w:t>•</w:t>
      </w:r>
      <w:r w:rsidRPr="00A06A77">
        <w:rPr>
          <w:rFonts w:ascii="Times New Roman" w:eastAsia="Times New Roman" w:hAnsi="Times New Roman" w:cs="Times New Roman"/>
          <w:bCs/>
          <w:color w:val="auto"/>
          <w:kern w:val="0"/>
          <w:sz w:val="28"/>
          <w:szCs w:val="28"/>
          <w:shd w:val="clear" w:color="auto" w:fill="FFFFFF"/>
          <w:lang w:eastAsia="ru-RU"/>
        </w:rPr>
        <w:tab/>
        <w:t>гармонизация психоэмоционального состояния, формирование у обучающегося позитивного отношения к собственному «Я», повышение уверенности в себе, развитие самостоятельности;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shd w:val="clear" w:color="auto" w:fill="FFFFFF"/>
          <w:lang w:eastAsia="ru-RU"/>
        </w:rPr>
      </w:pPr>
      <w:r w:rsidRPr="00A06A77">
        <w:rPr>
          <w:rFonts w:ascii="Times New Roman" w:eastAsia="Times New Roman" w:hAnsi="Times New Roman" w:cs="Times New Roman"/>
          <w:bCs/>
          <w:color w:val="auto"/>
          <w:kern w:val="0"/>
          <w:sz w:val="28"/>
          <w:szCs w:val="28"/>
          <w:shd w:val="clear" w:color="auto" w:fill="FFFFFF"/>
          <w:lang w:eastAsia="ru-RU"/>
        </w:rPr>
        <w:t>•</w:t>
      </w:r>
      <w:r w:rsidRPr="00A06A77">
        <w:rPr>
          <w:rFonts w:ascii="Times New Roman" w:eastAsia="Times New Roman" w:hAnsi="Times New Roman" w:cs="Times New Roman"/>
          <w:bCs/>
          <w:color w:val="auto"/>
          <w:kern w:val="0"/>
          <w:sz w:val="28"/>
          <w:szCs w:val="28"/>
          <w:shd w:val="clear" w:color="auto" w:fill="FFFFFF"/>
          <w:lang w:eastAsia="ru-RU"/>
        </w:rPr>
        <w:tab/>
        <w:t>освоение средств коммуникации, приемов конструктивного общения;</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shd w:val="clear" w:color="auto" w:fill="FFFFFF"/>
          <w:lang w:eastAsia="ru-RU"/>
        </w:rPr>
      </w:pPr>
      <w:r w:rsidRPr="00A06A77">
        <w:rPr>
          <w:rFonts w:ascii="Times New Roman" w:eastAsia="Times New Roman" w:hAnsi="Times New Roman" w:cs="Times New Roman"/>
          <w:bCs/>
          <w:color w:val="auto"/>
          <w:kern w:val="0"/>
          <w:sz w:val="28"/>
          <w:szCs w:val="28"/>
          <w:shd w:val="clear" w:color="auto" w:fill="FFFFFF"/>
          <w:lang w:eastAsia="ru-RU"/>
        </w:rPr>
        <w:t>•</w:t>
      </w:r>
      <w:r w:rsidRPr="00A06A77">
        <w:rPr>
          <w:rFonts w:ascii="Times New Roman" w:eastAsia="Times New Roman" w:hAnsi="Times New Roman" w:cs="Times New Roman"/>
          <w:bCs/>
          <w:color w:val="auto"/>
          <w:kern w:val="0"/>
          <w:sz w:val="28"/>
          <w:szCs w:val="28"/>
          <w:shd w:val="clear" w:color="auto" w:fill="FFFFFF"/>
          <w:lang w:eastAsia="ru-RU"/>
        </w:rPr>
        <w:tab/>
        <w:t>развитие способности к эмпатии, сопереживанию;</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shd w:val="clear" w:color="auto" w:fill="FFFFFF"/>
          <w:lang w:eastAsia="ru-RU"/>
        </w:rPr>
      </w:pPr>
      <w:r w:rsidRPr="00A06A77">
        <w:rPr>
          <w:rFonts w:ascii="Times New Roman" w:eastAsia="Times New Roman" w:hAnsi="Times New Roman" w:cs="Times New Roman"/>
          <w:bCs/>
          <w:color w:val="auto"/>
          <w:kern w:val="0"/>
          <w:sz w:val="28"/>
          <w:szCs w:val="28"/>
          <w:shd w:val="clear" w:color="auto" w:fill="FFFFFF"/>
          <w:lang w:eastAsia="ru-RU"/>
        </w:rPr>
        <w:t>•</w:t>
      </w:r>
      <w:r w:rsidRPr="00A06A77">
        <w:rPr>
          <w:rFonts w:ascii="Times New Roman" w:eastAsia="Times New Roman" w:hAnsi="Times New Roman" w:cs="Times New Roman"/>
          <w:bCs/>
          <w:color w:val="auto"/>
          <w:kern w:val="0"/>
          <w:sz w:val="28"/>
          <w:szCs w:val="28"/>
          <w:shd w:val="clear" w:color="auto" w:fill="FFFFFF"/>
          <w:lang w:eastAsia="ru-RU"/>
        </w:rPr>
        <w:tab/>
        <w:t>формирование продуктивных видов взаимоотношений с окружающими (в семье, классе), повышение социального статуса ребенка в коллективе;</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shd w:val="clear" w:color="auto" w:fill="FFFFFF"/>
          <w:lang w:eastAsia="ru-RU"/>
        </w:rPr>
      </w:pPr>
      <w:r w:rsidRPr="00A06A77">
        <w:rPr>
          <w:rFonts w:ascii="Times New Roman" w:eastAsia="Times New Roman" w:hAnsi="Times New Roman" w:cs="Times New Roman"/>
          <w:bCs/>
          <w:color w:val="auto"/>
          <w:kern w:val="0"/>
          <w:sz w:val="28"/>
          <w:szCs w:val="28"/>
          <w:shd w:val="clear" w:color="auto" w:fill="FFFFFF"/>
          <w:lang w:eastAsia="ru-RU"/>
        </w:rPr>
        <w:t>•</w:t>
      </w:r>
      <w:r w:rsidRPr="00A06A77">
        <w:rPr>
          <w:rFonts w:ascii="Times New Roman" w:eastAsia="Times New Roman" w:hAnsi="Times New Roman" w:cs="Times New Roman"/>
          <w:bCs/>
          <w:color w:val="auto"/>
          <w:kern w:val="0"/>
          <w:sz w:val="28"/>
          <w:szCs w:val="28"/>
          <w:shd w:val="clear" w:color="auto" w:fill="FFFFFF"/>
          <w:lang w:eastAsia="ru-RU"/>
        </w:rPr>
        <w:tab/>
        <w:t>предупреждение школьной и социальной дезадаптации;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shd w:val="clear" w:color="auto" w:fill="FFFFFF"/>
          <w:lang w:eastAsia="ru-RU"/>
        </w:rPr>
      </w:pPr>
      <w:r w:rsidRPr="00A06A77">
        <w:rPr>
          <w:rFonts w:ascii="Times New Roman" w:eastAsia="Times New Roman" w:hAnsi="Times New Roman" w:cs="Times New Roman"/>
          <w:bCs/>
          <w:color w:val="auto"/>
          <w:kern w:val="0"/>
          <w:sz w:val="28"/>
          <w:szCs w:val="28"/>
          <w:shd w:val="clear" w:color="auto" w:fill="FFFFFF"/>
          <w:lang w:eastAsia="ru-RU"/>
        </w:rPr>
        <w:t>•</w:t>
      </w:r>
      <w:r w:rsidRPr="00A06A77">
        <w:rPr>
          <w:rFonts w:ascii="Times New Roman" w:eastAsia="Times New Roman" w:hAnsi="Times New Roman" w:cs="Times New Roman"/>
          <w:bCs/>
          <w:color w:val="auto"/>
          <w:kern w:val="0"/>
          <w:sz w:val="28"/>
          <w:szCs w:val="28"/>
          <w:shd w:val="clear" w:color="auto" w:fill="FFFFFF"/>
          <w:lang w:eastAsia="ru-RU"/>
        </w:rPr>
        <w:tab/>
        <w:t>оптимизация взаимодействия обучающегося с педагогами и сверстниками;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shd w:val="clear" w:color="auto" w:fill="FFFFFF"/>
          <w:lang w:eastAsia="ru-RU"/>
        </w:rPr>
      </w:pPr>
      <w:r w:rsidRPr="00A06A77">
        <w:rPr>
          <w:rFonts w:ascii="Times New Roman" w:eastAsia="Times New Roman" w:hAnsi="Times New Roman" w:cs="Times New Roman"/>
          <w:bCs/>
          <w:color w:val="auto"/>
          <w:kern w:val="0"/>
          <w:sz w:val="28"/>
          <w:szCs w:val="28"/>
          <w:shd w:val="clear" w:color="auto" w:fill="FFFFFF"/>
          <w:lang w:eastAsia="ru-RU"/>
        </w:rPr>
        <w:t>•</w:t>
      </w:r>
      <w:r w:rsidRPr="00A06A77">
        <w:rPr>
          <w:rFonts w:ascii="Times New Roman" w:eastAsia="Times New Roman" w:hAnsi="Times New Roman" w:cs="Times New Roman"/>
          <w:bCs/>
          <w:color w:val="auto"/>
          <w:kern w:val="0"/>
          <w:sz w:val="28"/>
          <w:szCs w:val="28"/>
          <w:shd w:val="clear" w:color="auto" w:fill="FFFFFF"/>
          <w:lang w:eastAsia="ru-RU"/>
        </w:rPr>
        <w:tab/>
        <w:t>становление сферы жизненной компетенции;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i/>
          <w:color w:val="auto"/>
          <w:kern w:val="0"/>
          <w:sz w:val="28"/>
          <w:szCs w:val="28"/>
          <w:shd w:val="clear" w:color="auto" w:fill="FFFFFF"/>
          <w:lang w:eastAsia="ru-RU"/>
        </w:rPr>
      </w:pPr>
      <w:r w:rsidRPr="00A06A77">
        <w:rPr>
          <w:rFonts w:ascii="Times New Roman" w:eastAsia="Times New Roman" w:hAnsi="Times New Roman" w:cs="Times New Roman"/>
          <w:bCs/>
          <w:color w:val="auto"/>
          <w:kern w:val="0"/>
          <w:sz w:val="28"/>
          <w:szCs w:val="28"/>
          <w:shd w:val="clear" w:color="auto" w:fill="FFFFFF"/>
          <w:lang w:eastAsia="ru-RU"/>
        </w:rPr>
        <w:t>•</w:t>
      </w:r>
      <w:r w:rsidRPr="00A06A77">
        <w:rPr>
          <w:rFonts w:ascii="Times New Roman" w:eastAsia="Times New Roman" w:hAnsi="Times New Roman" w:cs="Times New Roman"/>
          <w:bCs/>
          <w:color w:val="auto"/>
          <w:kern w:val="0"/>
          <w:sz w:val="28"/>
          <w:szCs w:val="28"/>
          <w:shd w:val="clear" w:color="auto" w:fill="FFFFFF"/>
          <w:lang w:eastAsia="ru-RU"/>
        </w:rPr>
        <w:tab/>
        <w:t>стимулирование интереса к себе и социальному окружению.</w:t>
      </w:r>
    </w:p>
    <w:p w:rsidR="00A06A77" w:rsidRPr="00A06A77" w:rsidRDefault="00A06A77" w:rsidP="00A06A77">
      <w:pPr>
        <w:keepNext/>
        <w:keepLines/>
        <w:suppressAutoHyphens w:val="0"/>
        <w:spacing w:before="160" w:after="120" w:line="240" w:lineRule="auto"/>
        <w:ind w:left="708"/>
        <w:outlineLvl w:val="2"/>
        <w:rPr>
          <w:rFonts w:ascii="Times New Roman" w:eastAsia="Times New Roman" w:hAnsi="Times New Roman" w:cs="Times New Roman"/>
          <w:b/>
          <w:color w:val="auto"/>
          <w:kern w:val="0"/>
          <w:sz w:val="28"/>
          <w:szCs w:val="24"/>
        </w:rPr>
      </w:pPr>
      <w:bookmarkStart w:id="439" w:name="_Toc147495064"/>
      <w:r w:rsidRPr="00A06A77">
        <w:rPr>
          <w:rFonts w:ascii="Times New Roman" w:eastAsia="Times New Roman" w:hAnsi="Times New Roman" w:cs="Times New Roman"/>
          <w:b/>
          <w:color w:val="auto"/>
          <w:kern w:val="0"/>
          <w:sz w:val="28"/>
          <w:szCs w:val="24"/>
        </w:rPr>
        <w:t>Особенности построения курса</w:t>
      </w:r>
      <w:bookmarkEnd w:id="439"/>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t>Содержание коррекционного курса включает в себя следующие модули: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t>1.</w:t>
      </w:r>
      <w:r w:rsidRPr="00A06A77">
        <w:rPr>
          <w:rFonts w:ascii="Times New Roman" w:eastAsia="Times New Roman" w:hAnsi="Times New Roman" w:cs="Times New Roman"/>
          <w:color w:val="auto"/>
          <w:kern w:val="0"/>
          <w:sz w:val="28"/>
          <w:szCs w:val="28"/>
          <w:lang w:eastAsia="ru-RU"/>
        </w:rPr>
        <w:tab/>
        <w:t>Модуль по формированию адаптации первоклассников к началу школьного обучения.</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t>2.</w:t>
      </w:r>
      <w:r w:rsidRPr="00A06A77">
        <w:rPr>
          <w:rFonts w:ascii="Times New Roman" w:eastAsia="Times New Roman" w:hAnsi="Times New Roman" w:cs="Times New Roman"/>
          <w:color w:val="auto"/>
          <w:kern w:val="0"/>
          <w:sz w:val="28"/>
          <w:szCs w:val="28"/>
          <w:lang w:eastAsia="ru-RU"/>
        </w:rPr>
        <w:tab/>
        <w:t>Модуль по развитию познавательной деятельности и коррекции недостатков когнитивных функций.</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t>3.</w:t>
      </w:r>
      <w:r w:rsidRPr="00A06A77">
        <w:rPr>
          <w:rFonts w:ascii="Times New Roman" w:eastAsia="Times New Roman" w:hAnsi="Times New Roman" w:cs="Times New Roman"/>
          <w:color w:val="auto"/>
          <w:kern w:val="0"/>
          <w:sz w:val="28"/>
          <w:szCs w:val="28"/>
          <w:lang w:eastAsia="ru-RU"/>
        </w:rPr>
        <w:tab/>
        <w:t>Модуль по развитию коммуникативных компетенций и способности к продуктивному взаимодействию с окружающими.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lastRenderedPageBreak/>
        <w:t>4.</w:t>
      </w:r>
      <w:r w:rsidRPr="00A06A77">
        <w:rPr>
          <w:rFonts w:ascii="Times New Roman" w:eastAsia="Times New Roman" w:hAnsi="Times New Roman" w:cs="Times New Roman"/>
          <w:color w:val="auto"/>
          <w:kern w:val="0"/>
          <w:sz w:val="28"/>
          <w:szCs w:val="28"/>
          <w:lang w:eastAsia="ru-RU"/>
        </w:rPr>
        <w:tab/>
        <w:t>Модуль по развитию и коррекции эмоционально-личностной сферы, формированию учебной мотивации.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t>5.</w:t>
      </w:r>
      <w:r w:rsidRPr="00A06A77">
        <w:rPr>
          <w:rFonts w:ascii="Times New Roman" w:eastAsia="Times New Roman" w:hAnsi="Times New Roman" w:cs="Times New Roman"/>
          <w:color w:val="auto"/>
          <w:kern w:val="0"/>
          <w:sz w:val="28"/>
          <w:szCs w:val="28"/>
          <w:lang w:eastAsia="ru-RU"/>
        </w:rPr>
        <w:tab/>
        <w:t>Модуль по развитию произвольной регуляции деятельности и поведения, коррекции недостатков регулятивных процессов.</w:t>
      </w:r>
    </w:p>
    <w:p w:rsidR="00A06A77" w:rsidRPr="00A06A77" w:rsidRDefault="00A06A77" w:rsidP="00A06A77">
      <w:pPr>
        <w:tabs>
          <w:tab w:val="left" w:pos="709"/>
        </w:tabs>
        <w:spacing w:after="0" w:line="240" w:lineRule="auto"/>
        <w:ind w:firstLine="567"/>
        <w:jc w:val="both"/>
        <w:rPr>
          <w:rFonts w:ascii="Times New Roman" w:eastAsia="Calibri" w:hAnsi="Times New Roman" w:cs="Times New Roman"/>
          <w:color w:val="auto"/>
          <w:kern w:val="0"/>
          <w:sz w:val="28"/>
          <w:szCs w:val="28"/>
          <w:shd w:val="clear" w:color="auto" w:fill="FFFFFF"/>
          <w:lang w:eastAsia="ru-RU"/>
        </w:rPr>
      </w:pPr>
      <w:r w:rsidRPr="00A06A77">
        <w:rPr>
          <w:rFonts w:ascii="Times New Roman" w:eastAsia="Calibri" w:hAnsi="Times New Roman" w:cs="Times New Roman"/>
          <w:color w:val="auto"/>
          <w:kern w:val="0"/>
          <w:sz w:val="28"/>
          <w:szCs w:val="28"/>
          <w:shd w:val="clear" w:color="auto" w:fill="FFFFFF"/>
          <w:lang w:eastAsia="ru-RU"/>
        </w:rPr>
        <w:t>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Педагог-психолог может гибко варьировать распределение часов, ориентируясь на потребности обучающихся.</w:t>
      </w:r>
    </w:p>
    <w:p w:rsidR="00A06A77" w:rsidRPr="00A06A77" w:rsidRDefault="00A06A77" w:rsidP="00A06A77">
      <w:pPr>
        <w:suppressAutoHyphens w:val="0"/>
        <w:spacing w:after="0" w:line="240" w:lineRule="auto"/>
        <w:ind w:firstLine="709"/>
        <w:jc w:val="center"/>
        <w:rPr>
          <w:rFonts w:ascii="Times New Roman" w:eastAsia="Times New Roman" w:hAnsi="Times New Roman" w:cs="Times New Roman"/>
          <w:b/>
          <w:i/>
          <w:color w:val="auto"/>
          <w:kern w:val="0"/>
          <w:sz w:val="28"/>
          <w:szCs w:val="28"/>
          <w:lang w:eastAsia="ru-RU"/>
        </w:rPr>
      </w:pPr>
    </w:p>
    <w:p w:rsidR="00A06A77" w:rsidRPr="00A06A77" w:rsidRDefault="00A06A77" w:rsidP="00A06A77">
      <w:pPr>
        <w:keepNext/>
        <w:keepLines/>
        <w:suppressAutoHyphens w:val="0"/>
        <w:spacing w:before="160" w:after="120" w:line="240" w:lineRule="auto"/>
        <w:ind w:left="708"/>
        <w:outlineLvl w:val="2"/>
        <w:rPr>
          <w:rFonts w:ascii="Times New Roman" w:eastAsia="Times New Roman" w:hAnsi="Times New Roman" w:cs="Times New Roman"/>
          <w:b/>
          <w:color w:val="auto"/>
          <w:kern w:val="0"/>
          <w:sz w:val="28"/>
          <w:szCs w:val="24"/>
        </w:rPr>
      </w:pPr>
      <w:bookmarkStart w:id="440" w:name="_Toc147495065"/>
      <w:r w:rsidRPr="00A06A77">
        <w:rPr>
          <w:rFonts w:ascii="Times New Roman" w:eastAsia="Times New Roman" w:hAnsi="Times New Roman" w:cs="Times New Roman"/>
          <w:b/>
          <w:color w:val="auto"/>
          <w:kern w:val="0"/>
          <w:sz w:val="28"/>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bookmarkEnd w:id="440"/>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t xml:space="preserve">Педагог-психолог выстраивает коррекционно-развивающее занятие в соответствии с особыми образовательными потребностями младшего школьника с ЗПР. Учитывая характерные для таких школьников сниженную общую работоспособность, повышенную утомляемость, низкий темп переработки информации, сниженные возможности эмоциональной саморегуляции,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бланковых материалов, а также предусматривает наличие динамических и релаксационных пауз. </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t>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деятельность и способствует эмоциональной стабильности участников занятия. Основная часть предполагает последовательное выполнение различных упражнений в соответствии с общим содержанием конкретного модуля. Заключительная часть занятия включает рефлексию проведенной работы, обмен эмоциональными впечатлениями и ритуал прощания, укрепляющий чувство групповой сплоченности.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t>При изучении большинства тем используются такие формы психокоррекционной работы, как работа в группе с использованием элементов тренинговых занятий; ведение структурированных бесед с элементами дискуссии; игровые упражнения (подвижные, словесные); работа с психологической сказкой; рисуночные арт-методы; составление социальных историй; отработка простых приемов и техник релаксации; работа в тетрадях, на специальных бланках с заданиями.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i/>
          <w:color w:val="auto"/>
          <w:kern w:val="0"/>
          <w:sz w:val="28"/>
          <w:szCs w:val="28"/>
          <w:lang w:eastAsia="ru-RU"/>
        </w:rPr>
      </w:pPr>
      <w:r w:rsidRPr="00A06A77">
        <w:rPr>
          <w:rFonts w:ascii="Times New Roman" w:eastAsia="Times New Roman" w:hAnsi="Times New Roman" w:cs="Times New Roman"/>
          <w:b/>
          <w:i/>
          <w:color w:val="auto"/>
          <w:kern w:val="0"/>
          <w:sz w:val="28"/>
          <w:szCs w:val="28"/>
          <w:lang w:eastAsia="ru-RU"/>
        </w:rPr>
        <w:t>Подходы к оценке достижения планируемых результатов освоения программы коррекционно-развивающего курса</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t>Диагностическое направление работы педагога-психолога предполагает получение своевременной информации об индивидуально-</w:t>
      </w:r>
      <w:r w:rsidRPr="00A06A77">
        <w:rPr>
          <w:rFonts w:ascii="Times New Roman" w:eastAsia="Times New Roman" w:hAnsi="Times New Roman" w:cs="Times New Roman"/>
          <w:color w:val="auto"/>
          <w:kern w:val="0"/>
          <w:sz w:val="28"/>
          <w:szCs w:val="28"/>
          <w:lang w:eastAsia="ru-RU"/>
        </w:rPr>
        <w:lastRenderedPageBreak/>
        <w:t xml:space="preserve">психологических особенностях и динамике развития младших школьников с ЗПР, позволяет оценивать результаты освоения обучающимися коррекционно-развивающего курса.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 </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t>Мониторинг уровня адаптации к образовательной среде:</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Проективный тест личностных отношений, социальных эмоций и ценностных ориентаций «Домики» (методика О.А. Ореховой);</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определение школьной адаптации (анкета по Л.Л. Венгер и С.А. Бугрименко);</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анкетирование педагогов, родителей;</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Проективный тест школьной тревожности (А.М. Прихожан);</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 xml:space="preserve"> Определение эмоционального отношения к школе, методика «Школа зверей» (Панченко С.);</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определение мотивации к школьному обучению (М.Р. Гинзбург);</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методика «Эмоциональная близость к учителю» (методика Р. Жиля);</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Проективная методика «Я в школе» (методика Р.В. Овчаровой)</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психодиагностическое наблюдение в учебной и вне учебной деятельности.</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Мониторинг уровня развития регулятивной сферы:</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методика «Графический диктант» Д.Б. Эльконина (адаптированный вариант для детей с ЗПР «Графический узор» Н.В. Бабкиной);</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методика «Да и нет» Н.И. Гуткиной/Кравцовой Е.Е.;</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Тест развития произвольной регуляции деятельности О.А. Семеновой;</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надтестовые показатели (И.А. Коробейников, Н.В. Бабкина);</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анкетирование педагогов по выявлению признаков импульсивности;</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психодиагностическое наблюдение в учебной и вне учебной деятельности;</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метод экспертных оценок.</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Мониторинг уровня развития коммуникативной сферы:</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анкетирование педагогов и родителей на предмет выявления уровня развития коммуникативных навыков младших школьников;</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психодиагностическое наблюдение в учебной и вне учебной деятельности;</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метод экспертных оценок;</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социометрия.</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Мониторинг уровня развития познавательной сферы:</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«10 слов» А.Р. Лурия;</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задание «Расставь значки», корректурная проба, таблицы Шульте;</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lastRenderedPageBreak/>
        <w:t>•</w:t>
      </w:r>
      <w:r w:rsidRPr="00A06A77">
        <w:rPr>
          <w:rFonts w:ascii="Times New Roman" w:hAnsi="Times New Roman" w:cs="Times New Roman"/>
          <w:color w:val="auto"/>
          <w:sz w:val="28"/>
          <w:szCs w:val="28"/>
        </w:rPr>
        <w:tab/>
        <w:t>«Последовательные картинки»;</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предъявление картинки со скрытым смыслом, понимание скрытого смысла в текстах;</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«Четвертый лишний», невербальный/вербальный вариант;</w:t>
      </w:r>
    </w:p>
    <w:p w:rsidR="00A06A77" w:rsidRPr="00A06A77" w:rsidRDefault="00A06A77" w:rsidP="00A06A77">
      <w:pPr>
        <w:suppressAutoHyphens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w:t>
      </w:r>
      <w:r w:rsidRPr="00A06A77">
        <w:rPr>
          <w:rFonts w:ascii="Times New Roman" w:hAnsi="Times New Roman" w:cs="Times New Roman"/>
          <w:color w:val="auto"/>
          <w:sz w:val="28"/>
          <w:szCs w:val="28"/>
        </w:rPr>
        <w:tab/>
        <w:t>простые аналогии.</w:t>
      </w:r>
    </w:p>
    <w:p w:rsidR="00A06A77" w:rsidRPr="00A06A77" w:rsidRDefault="00A06A77" w:rsidP="00A06A77">
      <w:pPr>
        <w:keepNext/>
        <w:keepLines/>
        <w:suppressAutoHyphens w:val="0"/>
        <w:spacing w:before="160" w:after="120" w:line="240" w:lineRule="auto"/>
        <w:ind w:left="708"/>
        <w:outlineLvl w:val="2"/>
        <w:rPr>
          <w:rFonts w:ascii="Times New Roman" w:eastAsia="Times New Roman" w:hAnsi="Times New Roman" w:cs="Times New Roman"/>
          <w:b/>
          <w:color w:val="auto"/>
          <w:kern w:val="0"/>
          <w:sz w:val="28"/>
          <w:szCs w:val="24"/>
        </w:rPr>
      </w:pPr>
      <w:bookmarkStart w:id="441" w:name="_Toc147495066"/>
      <w:r w:rsidRPr="00A06A77">
        <w:rPr>
          <w:rFonts w:ascii="Times New Roman" w:eastAsia="Times New Roman" w:hAnsi="Times New Roman" w:cs="Times New Roman"/>
          <w:b/>
          <w:color w:val="auto"/>
          <w:kern w:val="0"/>
          <w:sz w:val="28"/>
          <w:szCs w:val="24"/>
        </w:rPr>
        <w:t>Место курса в учебном плане</w:t>
      </w:r>
      <w:bookmarkEnd w:id="441"/>
    </w:p>
    <w:p w:rsidR="008E4DCD" w:rsidRDefault="00A06A77" w:rsidP="008E4DCD">
      <w:pPr>
        <w:keepNext/>
        <w:keepLines/>
        <w:suppressAutoHyphens w:val="0"/>
        <w:spacing w:before="240" w:after="0" w:line="259" w:lineRule="auto"/>
        <w:outlineLvl w:val="0"/>
        <w:rPr>
          <w:rFonts w:ascii="Times New Roman" w:eastAsia="Times New Roman" w:hAnsi="Times New Roman" w:cs="Times New Roman"/>
          <w:b/>
          <w:caps/>
          <w:color w:val="auto"/>
          <w:kern w:val="0"/>
          <w:sz w:val="28"/>
          <w:szCs w:val="32"/>
          <w:lang w:eastAsia="ru-RU"/>
        </w:rPr>
      </w:pPr>
      <w:r w:rsidRPr="00A06A77">
        <w:rPr>
          <w:rFonts w:ascii="Times New Roman" w:eastAsia="Times New Roman" w:hAnsi="Times New Roman" w:cs="Times New Roman"/>
          <w:color w:val="auto"/>
          <w:kern w:val="0"/>
          <w:sz w:val="28"/>
          <w:szCs w:val="28"/>
          <w:lang w:eastAsia="ru-RU"/>
        </w:rPr>
        <w:t>В соответствии с ФГОС НОО обучающихся с ОВЗ федеральная адаптированная образовательная программа начального общего образования направлена на коррекцию нарушений развития обучающихся с ОВЗ и реализацию их особых образовательных потребностей. Для этого в учебном плане предусмотрена коррекционно-развивающая область, включающая коррекционные курсы. Коррекционный курс «Психокоррекционные занятия (психологические)» является частью программы коррекционной работы и обязателен для изучения. В соответствии с учебным планом ФАОП НОО для обучающихся с ЗПР на изучение курса «Психокоррекционные занятия (психологические)» отводится 2 часа в неделю (68 часов в учебном году).</w:t>
      </w:r>
      <w:bookmarkStart w:id="442" w:name="_Toc147495067"/>
      <w:r w:rsidR="008E4DCD" w:rsidRPr="008E4DCD">
        <w:rPr>
          <w:rFonts w:ascii="Times New Roman" w:eastAsia="Times New Roman" w:hAnsi="Times New Roman" w:cs="Times New Roman"/>
          <w:b/>
          <w:caps/>
          <w:color w:val="auto"/>
          <w:kern w:val="0"/>
          <w:sz w:val="28"/>
          <w:szCs w:val="32"/>
          <w:lang w:eastAsia="ru-RU"/>
        </w:rPr>
        <w:t xml:space="preserve"> </w:t>
      </w:r>
    </w:p>
    <w:p w:rsidR="008E4DCD" w:rsidRPr="00A06A77" w:rsidRDefault="008E4DCD" w:rsidP="008E4DCD">
      <w:pPr>
        <w:keepNext/>
        <w:keepLines/>
        <w:suppressAutoHyphens w:val="0"/>
        <w:spacing w:before="240" w:after="0" w:line="259" w:lineRule="auto"/>
        <w:outlineLvl w:val="0"/>
        <w:rPr>
          <w:rFonts w:ascii="Times New Roman" w:eastAsia="Times New Roman" w:hAnsi="Times New Roman" w:cs="Times New Roman"/>
          <w:b/>
          <w:caps/>
          <w:color w:val="auto"/>
          <w:kern w:val="0"/>
          <w:sz w:val="28"/>
          <w:szCs w:val="32"/>
          <w:lang w:eastAsia="ru-RU"/>
        </w:rPr>
      </w:pPr>
      <w:r w:rsidRPr="00A06A77">
        <w:rPr>
          <w:rFonts w:ascii="Times New Roman" w:eastAsia="Times New Roman" w:hAnsi="Times New Roman" w:cs="Times New Roman"/>
          <w:b/>
          <w:caps/>
          <w:color w:val="auto"/>
          <w:kern w:val="0"/>
          <w:sz w:val="28"/>
          <w:szCs w:val="32"/>
          <w:lang w:eastAsia="ru-RU"/>
        </w:rPr>
        <w:t>ОСНОВНОЕ СОДЕРЖАНИЕ коррекционного курса «Психокоррекционные занятия (ПСИХОЛОГИЧЕСКИЕ)» по годам обучения</w:t>
      </w:r>
      <w:bookmarkEnd w:id="442"/>
      <w:r w:rsidRPr="00A06A77">
        <w:rPr>
          <w:rFonts w:ascii="Times New Roman" w:eastAsia="Times New Roman" w:hAnsi="Times New Roman" w:cs="Times New Roman"/>
          <w:b/>
          <w:caps/>
          <w:color w:val="auto"/>
          <w:kern w:val="0"/>
          <w:sz w:val="28"/>
          <w:szCs w:val="32"/>
          <w:lang w:eastAsia="ru-RU"/>
        </w:rPr>
        <w:t xml:space="preserve"> </w:t>
      </w:r>
    </w:p>
    <w:p w:rsidR="008E4DCD" w:rsidRPr="00A06A77" w:rsidRDefault="008E4DCD" w:rsidP="008E4DCD">
      <w:pPr>
        <w:suppressAutoHyphens w:val="0"/>
        <w:spacing w:after="0" w:line="240" w:lineRule="auto"/>
        <w:ind w:firstLine="709"/>
        <w:jc w:val="both"/>
        <w:rPr>
          <w:rFonts w:ascii="Times New Roman" w:hAnsi="Times New Roman" w:cs="Times New Roman"/>
          <w:b/>
          <w:caps/>
          <w:color w:val="000000"/>
          <w:sz w:val="28"/>
          <w:szCs w:val="28"/>
        </w:rPr>
      </w:pPr>
    </w:p>
    <w:p w:rsidR="008E4DCD" w:rsidRPr="00A06A77" w:rsidRDefault="008E4DCD" w:rsidP="008E4DCD">
      <w:pPr>
        <w:keepNext/>
        <w:keepLines/>
        <w:suppressAutoHyphens w:val="0"/>
        <w:spacing w:before="160" w:after="120" w:line="259" w:lineRule="auto"/>
        <w:ind w:left="708"/>
        <w:outlineLvl w:val="2"/>
        <w:rPr>
          <w:rFonts w:ascii="Times New Roman" w:eastAsia="Times New Roman" w:hAnsi="Times New Roman" w:cs="Times New Roman"/>
          <w:b/>
          <w:color w:val="auto"/>
          <w:kern w:val="0"/>
          <w:sz w:val="28"/>
          <w:szCs w:val="24"/>
        </w:rPr>
      </w:pPr>
      <w:bookmarkStart w:id="443" w:name="_Toc147495068"/>
      <w:r w:rsidRPr="00A06A77">
        <w:rPr>
          <w:rFonts w:ascii="Times New Roman" w:eastAsia="Times New Roman" w:hAnsi="Times New Roman" w:cs="Times New Roman"/>
          <w:b/>
          <w:color w:val="auto"/>
          <w:kern w:val="0"/>
          <w:sz w:val="28"/>
          <w:szCs w:val="24"/>
        </w:rPr>
        <w:t>1 КЛАСС</w:t>
      </w:r>
      <w:bookmarkEnd w:id="443"/>
      <w:r w:rsidRPr="00A06A77">
        <w:rPr>
          <w:rFonts w:ascii="Times New Roman" w:eastAsia="Times New Roman" w:hAnsi="Times New Roman" w:cs="Times New Roman"/>
          <w:b/>
          <w:color w:val="auto"/>
          <w:kern w:val="0"/>
          <w:sz w:val="28"/>
          <w:szCs w:val="24"/>
        </w:rPr>
        <w:t xml:space="preserve"> </w:t>
      </w:r>
    </w:p>
    <w:p w:rsidR="008E4DCD" w:rsidRPr="00A06A77" w:rsidRDefault="008E4DCD" w:rsidP="008E4DCD">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color w:val="auto"/>
          <w:kern w:val="0"/>
          <w:sz w:val="28"/>
          <w:szCs w:val="28"/>
          <w:lang w:eastAsia="ru-RU"/>
        </w:rPr>
        <w:t>Модуль по формированию адаптации первоклассников к началу школьного обучения</w:t>
      </w:r>
    </w:p>
    <w:p w:rsidR="008E4DCD" w:rsidRPr="00A06A77" w:rsidRDefault="008E4DCD" w:rsidP="008E4DCD">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Формирование дружеских взаимоотношений в классном коллективе. Формирование внутренней позиции школьника. Формирование понимания школьных правил. Работа с правилами: дифференциация школьных правил «чего нельзя делать» и правил «что нужно делать». Развитие навыков самопрезентации. Развитие познавательной, социальной и учебной мотивации. Развитие мотивации общения в отношении одноклассников. Развитие понимания отличий между собой и другим. Формирование умения принимать особенности другого. Развитие уверенности в себе и своих учебных возможностях. Формирование основ рефлексивной позиции. Развитие навыков самоконтроля. Развитие умения преодолевать трудности, доводить начатое дело до завершения. Развитие умения работать в парах. Формирование навыков совместной деятельности. Формирование адекватного отношения к учебной неудаче, ошибкам. Формирования отношения к ошибке как к ресурсу (учимся на ошибках, ошибки-помощники).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A06A77">
        <w:rPr>
          <w:rFonts w:ascii="Times New Roman" w:eastAsia="Times New Roman" w:hAnsi="Times New Roman" w:cs="Times New Roman"/>
          <w:color w:val="auto"/>
          <w:kern w:val="0"/>
          <w:sz w:val="28"/>
          <w:szCs w:val="28"/>
          <w:lang w:eastAsia="ru-RU"/>
        </w:rPr>
        <w:br w:type="page"/>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познавательной деятельности и коррекции недостатков когнитивных функций</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Знакомство с образцом и правилом, копирование образца. Умение следовать инструкции в простых игровых заданиях. Ориентировка в схеме тела (выше/ниже, сверху/снизу, над/под, лево/право). Ориентировка на листе бумаги (верх/низ, право/лево). Ориентировка в пространстве помещения: определение пространственного расположения объектов (ближе/дальше, справа/слева относительно какого-либо ориентира). Подвижные игры на перемещение в клеточном поле по инструкции (один шаг вперед, три шага влево и т. д.). Ориентировка на пространстве листа бумаги: задание на перемещение в клеточном поле по инструкции. Ориентировка в пространстве помещения школы: построение маршрута передвижения. Конструирование по наглядно предъявляемому образцу. Развитие слухового внимания на материале игровых упражнений с использованием словесных команд. Развитие навыков сосредоточения и устойчивости внимания. Упражнения на поиск ходов в простых лабиринтах, составление простых узоров из карточек по образцу. Развитие пространственной ориентировки, навыков сосредоточения и устойчивости внимания на материале графических диктантов, прохождение лабиринтов по заданному маршруту. Развитие способности анализировать простые закономерности: продолжи ряд, закончи узор. Развитие объема и устойчивости визуальной памяти: упражнения на запоминание 5 – 6 объектов без учета расположения. Развитие слуховой памяти, повторение последовательности неречевых заданных звуков (барабан, колокольчик и т. п.). Развитие зрительно-моторной и слухо-двигательной памяти. Развитие мышления: функции сравнения, анализа и синтеза на наглядном материале (найди отличия, сделай одинаковым); функция классификации (разделение объектов на группы по цвету, форме, размеру).</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коммуникативных компетенций и способности к продуктивному взаимодействию с окружающими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 xml:space="preserve">Знакомство с понятием дружба; отработка умения присоединяться к группе одноклассников с использованием игр, стимулирующих взаимодействие со сверстниками. Комплименты-похвалы (аккуратный, внимательный, вежливый, находчивый, веселый, честный, дружелюбный, отзывчивый, благодарный и др.). Способы знакомства; научить детей правильно представлять себя в процессе знакомства; отработка следующих навыков: «Умение знакомиться», «Умение начать разговор», «Умение закончить разговор», «Умение присоединиться к группе», «Умение реагировать на неудачу», «Умение принять отказ». Какое поведение помогает дружбе, какое разрушает дружбу. Позитивные формы дружеского поведения; отработка следующих навыков: «Умение справляться с давлением группы», «Умение отвечать на провокации», «Умение справляться </w:t>
      </w:r>
      <w:r w:rsidRPr="00A06A77">
        <w:rPr>
          <w:rFonts w:ascii="Times New Roman" w:eastAsia="Times New Roman" w:hAnsi="Times New Roman" w:cs="Times New Roman"/>
          <w:bCs/>
          <w:color w:val="auto"/>
          <w:kern w:val="0"/>
          <w:sz w:val="28"/>
          <w:szCs w:val="28"/>
          <w:lang w:eastAsia="ru-RU"/>
        </w:rPr>
        <w:lastRenderedPageBreak/>
        <w:t>со своими эмоциями». Способы попросить прощения; отработка следующих навыков: «Умение извиняться», «Умение понимать чувства другого». Умение помогать другому и принимать помощь самому; способы просить других о помощи и благодарить за помощь; отработка следующих навыков: «Умение предложить помощь другу», «Умение просить о помощи». Совместная работа и ее польза, распределение обязанностей при выполнении общей работы. Расширение поведенческого репертуара, обогащение опыта общения со сверстниками в разных видах деятельности. Знакомство с правилами сотрудничества, развитие способности договорится с партнером по общению о совместных действиях.</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и коррекции эмоционально-личностной сферы, формированию учебной мотивации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Основные эмоции (радость, грусть, страх, злость, стыд), особенности их проявления, средства и невербального выражения эмоций, способы адекватного выражения эмоций. Развитие умения идентификации своих чувств и чувств других людей. Развитие умения вербализовывать собственные эмоциональные состояния и эмоциональные состояния другого. Ознакомление с неречевыми сред¬ствами выражения эмоций. Ознакомление с понятием «жесты». Развитие умения анализировать значение эмоционально-экспрессивных неречевых средств. Развитие и отработка навыков оказания эмоциональной поддержки. Развитие умения идентификации и дифференциации эмоций незнакомых людей. Развитие умения выявлять основные признаки эмоционального реагирования в различных жизненных ситуациях. Развитие умения анализировать причины возникновения разных эмоций. Развитие умения анализировать характерные проявления разных эмоций. Развитие способности к саморегуляции эмоциональных проявлений. Формирование способности к изменению стратегии собственного поведения с ориентацией на эмоциональное состояние ближнего. Расширение репертуара способов социально приемлемого выражения эмоциональных реакций. Развитие умения поддерживать эмоционально-позитивные отношения с окружающими.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произвольной регуляции деятельности и поведения, коррекции недостатков регулятивных процессов</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 xml:space="preserve">Формирование произвольности двигательной регуляции. Оптимизация тонуса мышц. Освоение и закрепление позы покоя и расслабления мышц рук. Формирование двигательной памяти. Развитие навыков удержания программы. Развитие двигательного контроля. Снижение импульсивности. Развитие межполушарного взаимодействия. Формирование произвольной регуляции собственной деятельности. Развитие умения произвольно направлять свое внимание на мышцы, участвующие в движении. Развитие умения различать и сравнивать мышечные ощущения. Развитие общей координации. Развитие навыков контроля равновесия собственного тела. </w:t>
      </w:r>
      <w:r w:rsidRPr="00A06A77">
        <w:rPr>
          <w:rFonts w:ascii="Times New Roman" w:eastAsia="Times New Roman" w:hAnsi="Times New Roman" w:cs="Times New Roman"/>
          <w:bCs/>
          <w:color w:val="auto"/>
          <w:kern w:val="0"/>
          <w:sz w:val="28"/>
          <w:szCs w:val="28"/>
          <w:lang w:eastAsia="ru-RU"/>
        </w:rPr>
        <w:lastRenderedPageBreak/>
        <w:t>Развитие целенаправленной саморегуляции в двигательной сфере. Развитие умения простраивать деятельность в умственном плане. Развитие навыков самоконтроля действий и поведения. Развитие умения удерживать инструкцию и точного ее выполнять. Развитие умения ориентироваться на заданную систему требований. Развитие умения самостоятельно выполнять задания по образцу. Развитие навыков составления программы: составление плана действий при помощи графических символов.</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keepNext/>
        <w:keepLines/>
        <w:suppressAutoHyphens w:val="0"/>
        <w:spacing w:before="160" w:after="120" w:line="259" w:lineRule="auto"/>
        <w:ind w:left="708"/>
        <w:outlineLvl w:val="2"/>
        <w:rPr>
          <w:rFonts w:ascii="Times New Roman" w:eastAsia="Times New Roman" w:hAnsi="Times New Roman" w:cs="Times New Roman"/>
          <w:b/>
          <w:color w:val="auto"/>
          <w:kern w:val="0"/>
          <w:sz w:val="28"/>
          <w:szCs w:val="24"/>
        </w:rPr>
      </w:pPr>
      <w:bookmarkStart w:id="444" w:name="_Toc147495069"/>
      <w:r w:rsidRPr="00A06A77">
        <w:rPr>
          <w:rFonts w:ascii="Times New Roman" w:eastAsia="Times New Roman" w:hAnsi="Times New Roman" w:cs="Times New Roman"/>
          <w:b/>
          <w:color w:val="auto"/>
          <w:kern w:val="0"/>
          <w:sz w:val="28"/>
          <w:szCs w:val="24"/>
        </w:rPr>
        <w:t>1 ДОПОЛНИТЕЛЬНЫЙ КЛАСС</w:t>
      </w:r>
      <w:bookmarkEnd w:id="444"/>
      <w:r w:rsidRPr="00A06A77">
        <w:rPr>
          <w:rFonts w:ascii="Times New Roman" w:eastAsia="Times New Roman" w:hAnsi="Times New Roman" w:cs="Times New Roman"/>
          <w:b/>
          <w:color w:val="auto"/>
          <w:kern w:val="0"/>
          <w:sz w:val="28"/>
          <w:szCs w:val="24"/>
        </w:rPr>
        <w:t xml:space="preserve"> </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познавательной деятельности и коррекции недостатков когнитивных функций</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Увеличение объема внимания, развитие переключения внимания: графический диктант (двухцветный вариант) по нарисованному образцу. Поиск ходов лабиринтов с опорой на план. Пространственная ориентировка на листе бумаги: работа со схемами планов помещений, пространственными терминами между, над/под, из-за/из-под, слева/справа, ближе/дальше, выше/ниже. Поиск объекта по плану. Развитие конструктивной деятельности. Конструирование узоров из кубиков «Сложи узор» (4 кубика). Развитие визуальной и аудиально памяти (5–6 объектов) с учетом расположения, игра «Снежный ком». Развитие зрительно-моторной координации. Копирование по точкам, задание на продолжение узора. Упражнения на конструирование («Сложи узор» из 4 кубиков). Развитие функции анализа зрительного объекта, выделение деталей, синтезирование объекта. Развитие функции анализирующего наблюдения (анализ сюжетов со скрытым смыслом). Развитие аналитико-синтетической деятельности: задания на установление закономерности в ряду объектов. Упражнения «Продолжи ряд», «Девятая клеточка». Развитие конструктивной деятельности (на материале игры «Танграм» и подобных ей), вербальный анализ пространственного расположения деталей объекта. Развитие слухо-моторной координации (графические диктанты). Пространственная ориентировка: поиск ходов лабиринтов с опорой на план. Простейшие обобщения: продолжи числовой ряд, продолжи закономерность, дорисуй девятое. Простейшие обобщения: выделение лишнего объекта из ряда (4-ый лишний). Развитие мышления (функция сравнения). Сопоставление признаков наглядно предъявляемых объектов. Выделение признаков сходства и различия объектов. Развитие мышления (функция классификации). Группировка объектов по самостоятельно найденному основанию. Умение словесно обозначать группу объектов.</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коммуникативных компетенций и способности к продуктивному взаимодействию с окружающими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 xml:space="preserve">Развитие самосознания детей, их самовосприятия и чувства уверенности. Развитие навыков самопрезентации. Формирование основ </w:t>
      </w:r>
      <w:r w:rsidRPr="00A06A77">
        <w:rPr>
          <w:rFonts w:ascii="Times New Roman" w:eastAsia="Times New Roman" w:hAnsi="Times New Roman" w:cs="Times New Roman"/>
          <w:bCs/>
          <w:color w:val="auto"/>
          <w:kern w:val="0"/>
          <w:sz w:val="28"/>
          <w:szCs w:val="28"/>
          <w:lang w:eastAsia="ru-RU"/>
        </w:rPr>
        <w:lastRenderedPageBreak/>
        <w:t>рефлексивной позиции. Средства «невербального общения»: мимика, жесты, поза, интонация. Представление о том, как устроено общение, научить определять на примере жизненных ситуаций и диалогов начало общения (вступление в контакт), собственно общение и завершение общения (выход из контакта). Способы начать общение, правила знакомства, дифференциация слов, используемых при приветствии и обращении к взрослому человеку и сверстнику. Способы закончить общение, дифференциация слов, используемых при прощании со взрослым человеком и сверстником. Условия успешного общения: внимание к партнеру по общению (настроение, физическое состояние, готовность к общению), уважение к мнению собеседника, дистанция для комфортного общения в разных ситуациях, понимание средств невербального общения во время общения и их использование. Развитие у детей навыков общения в ситуации с просьбой: установление контакта, четкое изложение просьбы, интонация, использование вежливых слов и жестов. Право на отказ в ситуации просьбы, принятие ситуации отказа. Развитие навыков общения в ситуации вежливого отказа. Развитие у детей навыков общения в ситуациях, когда необходимо извиниться. Определение правил совместной работы, применение правил совместной работы на практике. Выделение причин, помогающих и мешающих работать вместе слаженно. Обучение детей способности прислушиваться к словам собеседника, определять главный смысл услышанного.</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и коррекции эмоционально-личностной сферы, формированию учебной мотивации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 xml:space="preserve">Формирование представления о внутреннем мире человека, его переживаниях, настроении, эмоциях; развитие умения распознавать настроение по внешним признакам; связь переживаний человека с определенными обстоятельствами. Развитие представлений о важности вежливой речи для общения; побуждение к осмыслению нравственной стороны речевого обращения к окружающим, к осознанию, что словом можно порадовать обидеть или человека; развитие умения и желания вежливо и приветливо общаться со сверстниками и взрослыми. Расширение знаний о способах улучшить настроение; закрепление позитивного отношения к своему «Я»; развитие чувства эмпатии. Дать детям представление о саморегуляции в критических ситуациях, приемах, позволяющих успокоиться, ввести понятие «тайм-аут». Тренировка умения останавливаться, регулировать свое негативное поведение (брать тайм-аут). Обучение детей вербально выражать свои чувства, говорить о них в корректной форме, не задев чувства партнера по общению. Обучение детей вербально выражать свои желания, говорить о них в корректной форме, используя подходящие мимику, жесты, интонацию. Чувства, препятствующие общению: приемлемое проявление негативных эмоций (гнева); способы саморегуляции своего эмоционального состояния. </w:t>
      </w:r>
      <w:r w:rsidRPr="00A06A77">
        <w:rPr>
          <w:rFonts w:ascii="Times New Roman" w:eastAsia="Times New Roman" w:hAnsi="Times New Roman" w:cs="Times New Roman"/>
          <w:bCs/>
          <w:color w:val="auto"/>
          <w:kern w:val="0"/>
          <w:sz w:val="28"/>
          <w:szCs w:val="28"/>
          <w:lang w:eastAsia="ru-RU"/>
        </w:rPr>
        <w:lastRenderedPageBreak/>
        <w:t>Выделение положительных качеств и сильных сторон партнера по общению. Способы приемлемого поведения адекватно ситуации общения со взрослым и со сверстниками.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произвольной регуляции деятельности и поведения, коррекции недостатков регулятивных процессов</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Развитие концентрации и переключения внимания. Развитие умения сознательно подчинять свои действия правилу. Развитие умения ориентироваться на заданную систему требований. Развитие умения удерживать инструкцию и точного ее выполнения. Развитие умения самостоятельно выполнять задания по словесной инструкции. Развитие умения выполнять задания, сохраняя условия до конца. Развитие умения осуществлять самоконтроль в процессе выполнения задания. Развитие навыков контроля двигательной активности. Развитие навыков составления программы: составление плана действий при помощи графических символов.</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Развитие навыков самоконтроля. Развитие умения осуществлять промежуточный контроль в процессе выполнения задания. Развитие умения оценить правильность выполнения задания по результату деятельности.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keepNext/>
        <w:keepLines/>
        <w:suppressAutoHyphens w:val="0"/>
        <w:spacing w:before="160" w:after="120" w:line="259" w:lineRule="auto"/>
        <w:ind w:left="708"/>
        <w:outlineLvl w:val="2"/>
        <w:rPr>
          <w:rFonts w:ascii="Times New Roman" w:eastAsia="Times New Roman" w:hAnsi="Times New Roman" w:cs="Times New Roman"/>
          <w:b/>
          <w:color w:val="auto"/>
          <w:kern w:val="0"/>
          <w:sz w:val="28"/>
          <w:szCs w:val="24"/>
        </w:rPr>
      </w:pPr>
      <w:bookmarkStart w:id="445" w:name="_Toc147495070"/>
      <w:r w:rsidRPr="00A06A77">
        <w:rPr>
          <w:rFonts w:ascii="Times New Roman" w:eastAsia="Times New Roman" w:hAnsi="Times New Roman" w:cs="Times New Roman"/>
          <w:b/>
          <w:color w:val="auto"/>
          <w:kern w:val="0"/>
          <w:sz w:val="28"/>
          <w:szCs w:val="24"/>
        </w:rPr>
        <w:t>2 КЛАСС</w:t>
      </w:r>
      <w:bookmarkEnd w:id="445"/>
      <w:r w:rsidRPr="00A06A77">
        <w:rPr>
          <w:rFonts w:ascii="Times New Roman" w:eastAsia="Times New Roman" w:hAnsi="Times New Roman" w:cs="Times New Roman"/>
          <w:b/>
          <w:color w:val="auto"/>
          <w:kern w:val="0"/>
          <w:sz w:val="28"/>
          <w:szCs w:val="24"/>
        </w:rPr>
        <w:t xml:space="preserve"> </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познавательной деятельности и коррекции недостатков когнитивных функций</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 xml:space="preserve">Развитие дифференцированности зрительного восприятия: выделение фигур из сложного чертежа, распознавание наложенных фигур. Повышение объема внимания, развитие переключение внимания на материале упражнений: графический диктант (двухцветный вариант) с аудиальной инструкцией, поиск ходов сложных лабиринтов с опорой на план. Развитие графомоторных функций и пространственной ориентировке: задания по типу зеркального рисования, рисование двумя руками одновременно, копирование сложных изображений по клеточкам. Повышение распределения внимания: задания по типу таблицы Шульте, поиск слов в ряду букв, работа с числовым рядом (последовательное прибавление единицы к числам в начале и в конце ряда. Например, два – одиннадцать, три – двенадцать). Развитие визуальной и аудиальной памяти (10 слов, 7–10 предметов с учетом расположения). Развитие переключения и распределения внимания: задания по типу шифровки, корректурная проба (выделение двух знаков разными способами), распределение названий основных цветов, написанных шрифтом другого цвета (Например, «зеленый» написан желтым цветом). Развитие конструктивной деятельности: задание «Сложи узор» из 9 кубиков, «Танграм» и подобные задания. Развитие мышления (функция сравнения): сопоставление признаков понятий. Образное сравнение понимание метафор. Развитие мышления: функция классификации (классификация объектов по двум заданным основаниям, классификация объектов по двум </w:t>
      </w:r>
      <w:r w:rsidRPr="00A06A77">
        <w:rPr>
          <w:rFonts w:ascii="Times New Roman" w:eastAsia="Times New Roman" w:hAnsi="Times New Roman" w:cs="Times New Roman"/>
          <w:bCs/>
          <w:color w:val="auto"/>
          <w:kern w:val="0"/>
          <w:sz w:val="28"/>
          <w:szCs w:val="28"/>
          <w:lang w:eastAsia="ru-RU"/>
        </w:rPr>
        <w:lastRenderedPageBreak/>
        <w:t>самостоятельно найденным основаниям); функция обобщения (выделение лишнего объекта из ряда (4-ый и 5-ый лишний)). Умение подбирать обобщающее понятие к группе объектов. Определение причинно-следственных зависимостей в серии сюжетных картинок. Формирование умения устанавливать причинно-следственные связи (задания по типу простые аналогии).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коммуникативных компетенций и способности к продуктивному взаимодействию с окружающими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Развитие навыков эффективного взаимодействия и сотрудничества. Развитие осознания значимости общения в жизни человека. Развитие умения анализировать отношения с одноклассниками. Развитие коммуникативных возможностей. Формирование умения действовать согласовано. Содействие развитию рефлексивной позиции в сфере общения. Понятия «конфликт» и «контакт». Качества, необходимые для эффективного взаимодействия. Формирование представлений об индивидуальных различиях коммуникативных способностей у разных людей. Развитие навыков невербального взаимодействия. Формирование осознания различия в отношении к «своим» и «чужим». Формирование толерантного отношения к окружающим людям. Способствование получению опыта сотрудничества и конкуренции в моделируемых педагогом ситуациях. Развитие толерантного отношения к другому мнению в ситуации совместного принятия группового решения.</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и коррекции эмоционально-личностной сферы, формированию учебной мотивации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 xml:space="preserve">Понятие «качества людей». Развитие мотивации познания своих качеств и особенностей. Формирование позитивного отношения к своему «Я». Развитие осознания собственных положительных качеств. Расширение словаря положительных личностных качеств в характеристике человека. Значимость положительных качеств в жизни человека, их роль в решении сложных социальных коммуникативных ситуаций в жизни человека. Личностные качества «сердечность», «доброжелательность». Представление о связях между различными качествами личности. Развитие умения оказывать эмоциональную поддержку другому. Развитие умения дифференцировать свои личностные качества и качества другого. Формирование представлений о роли доброжелательности в разрешении конфликтных ситуаций. Формирование представления о развитии своих положительных качеств. Развитие представление о проявлениях личностных качеств в ситуациях общения. Образ доброжелательного человека. Формирование представления о роли доброжелательности при взаимодействии с другими. Развитие умения выделять признаки доброжелательности в поведении и общении. Развитие умения идентифицировать свои личностные качества и оценивать степень их </w:t>
      </w:r>
      <w:r w:rsidRPr="00A06A77">
        <w:rPr>
          <w:rFonts w:ascii="Times New Roman" w:eastAsia="Times New Roman" w:hAnsi="Times New Roman" w:cs="Times New Roman"/>
          <w:bCs/>
          <w:color w:val="auto"/>
          <w:kern w:val="0"/>
          <w:sz w:val="28"/>
          <w:szCs w:val="28"/>
          <w:lang w:eastAsia="ru-RU"/>
        </w:rPr>
        <w:lastRenderedPageBreak/>
        <w:t>выраженности. Развитие умения свободно говорить о своих качествах и оценивать их, выделять свои положительные стороны.</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произвольной регуляции деятельности и поведения, коррекции недостатков регулятивных процессов</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Развитие навыков составления программы: составление программы действий на учебном материале. Развитие умения простраивать деятельность в умственном плане. Развитие умения самостоятельно выполнять задания по словесной инструкции. Развитие умения выполнять задания, сохраняя условия до конца. Развитие умения осуществлять самоконтроль в процессе выполнения задания. Развитие навыков выполнения действий по инструкции взрослого и одноклассников. Развитие навыков составления программы. Развитие крупной и мелкой моторики. Развитие зрительно-моторной координации. Развитие умения ориентироваться на заданную систему требований. Развитие умения самостоятельно выполнять задания по образцу. Отработка следования программе на цифровом материале, закрепление натурального ряда чисел, а также четного и нечетного рядов, упражнение зрительно-моторной координации. Тренировка следования заданной программе, тренировка зрительного внимания. Расширение программы работы с цифровым рядом. Пошаговое выполнение новой программы. Перенос навыков действия в соответствии с программой. Отработка программы с обратным рядом чисел и его контроля.</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keepNext/>
        <w:keepLines/>
        <w:suppressAutoHyphens w:val="0"/>
        <w:spacing w:before="160" w:after="120" w:line="259" w:lineRule="auto"/>
        <w:ind w:left="708"/>
        <w:outlineLvl w:val="2"/>
        <w:rPr>
          <w:rFonts w:ascii="Times New Roman" w:eastAsia="Times New Roman" w:hAnsi="Times New Roman" w:cs="Times New Roman"/>
          <w:b/>
          <w:color w:val="auto"/>
          <w:kern w:val="0"/>
          <w:sz w:val="28"/>
          <w:szCs w:val="24"/>
        </w:rPr>
      </w:pPr>
      <w:bookmarkStart w:id="446" w:name="_Toc147495071"/>
      <w:r w:rsidRPr="00A06A77">
        <w:rPr>
          <w:rFonts w:ascii="Times New Roman" w:eastAsia="Times New Roman" w:hAnsi="Times New Roman" w:cs="Times New Roman"/>
          <w:b/>
          <w:color w:val="auto"/>
          <w:kern w:val="0"/>
          <w:sz w:val="28"/>
          <w:szCs w:val="24"/>
        </w:rPr>
        <w:t>3 КЛАСС</w:t>
      </w:r>
      <w:bookmarkEnd w:id="446"/>
      <w:r w:rsidRPr="00A06A77">
        <w:rPr>
          <w:rFonts w:ascii="Times New Roman" w:eastAsia="Times New Roman" w:hAnsi="Times New Roman" w:cs="Times New Roman"/>
          <w:b/>
          <w:color w:val="auto"/>
          <w:kern w:val="0"/>
          <w:sz w:val="28"/>
          <w:szCs w:val="24"/>
        </w:rPr>
        <w:t xml:space="preserve"> </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познавательной деятельности и коррекции недостатков когнитивных функций</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 xml:space="preserve">Развитие целостности и константности зрительного восприятия: узнавание объекта по его части, дорисовывание объекта до целого, распознавание конфликтных изображений (задания по типу химер). Развитие слухо-моторной координации: графические диктанты по клеточкам (изображение целостных объектов, например, заяц). Повышение распределения внимания: задания по типу таблицы Шульте, поиск слов в ряду букв, работа с числовым рядом (последовательное прибавление и вычитание заданного числа к числам в начале и в конце ряда). Развитие переключения и распределения внимания: задания по типу шифровки с использованием букв и цифр, корректурная проба (выделение трех знаков разными способами). Развитие мышления: функции анализа и синтеза (на основе построения простейших обобщений с абстрагированием от несущественных признаков); функции сравнения и абстрагирования (упражнения на поиск недостающей фигуры с нахождением   3 особенностей, лежащих в основе выбора, поиск признака отличия одной группы фигур (или понятий) от другой). Развитие конструктивной деятельности: задание «Сложи узор» из 16 кубиков. Развитие пространственной ориентировки: </w:t>
      </w:r>
      <w:r w:rsidRPr="00A06A77">
        <w:rPr>
          <w:rFonts w:ascii="Times New Roman" w:eastAsia="Times New Roman" w:hAnsi="Times New Roman" w:cs="Times New Roman"/>
          <w:bCs/>
          <w:color w:val="auto"/>
          <w:kern w:val="0"/>
          <w:sz w:val="28"/>
          <w:szCs w:val="28"/>
          <w:lang w:eastAsia="ru-RU"/>
        </w:rPr>
        <w:lastRenderedPageBreak/>
        <w:t>перекодирование плоскостных изображений в объемные. Развитие межанализаторных связей: воспроизведение ритма по зрительному образу (тире/ точка), упражнения на выполнение графического диктанта при самостоятельном прочтении последовательности шагов. Перекодирование слуховой информации в графический образ. Развитие опосредованного запоминания методом пиктограммы. Формирование ассоциативных связей для запоминания информации. Формирование мнемотехнических приемов: запоминание информации по ключевому признаку, по ассоциативной связи. Упражнения, требующие сравнения, абстрагирования от несущественных признаков, выделения существенных признаков с последующим использованием проведенного обобщения и выявления закономерности для выполнения заданий: продолжение ряда чисел, фигур, слов, действий по заданной закономерности.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коммуникативных компетенций и способности к продуктивному взаимодействию с окружающими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Формирование осознания важности развития коммуникативных навыков. Развитие рефлексивной позиции в сфере общения. Развитие экспрессивных способ¬ностей и навыков эффективного взаимодействия и сотрудничества. Понятия «слушать» и «слышать», развитие умения слушать.</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Содействие получению опыта общения в роли говорящих и слушающих. Понятие «активное слушание», его значимость в общении, развитие умения активного слушания. Умение формулировать вопросы для пра-вильного понимания собеседником, умение задавать уточняющие вопросы в процессе общения с собеседником, умение выражать поддержку и понимание говорящему. Умение общаться с помощью неречевых средств: жестов, мимики, взгляда, соблюдения дистанции. Навыки эффективного речевого взаимодействия. Понятия «спор» и «дискуссия». Умение убеждать, роль использования аргументов в споре.</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и коррекции эмоционально-личностной сферы, формированию учебной мотивации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 xml:space="preserve">Развитие мотивации познания себя и одноклассников. Формирование представления о внутреннем мире человека. Развитие представления о себе и своих особенностях. Развитие представлений о временной линии жизни: представления о себе в прошлом, настоящем и будущем. Роль ощущений в познании окружающего мира. Дифференциация и идентификация различных видов ощущений, уникальность собственного восприятия окружающего мира. Формирование осознания индивидуальных различий между людьми. Ознакомление с психологическими особенностями различных типов темперамента. Формирование осознания уникальности и неповторимости каждого человека. Развитие экспрессивных возможностей. Расширения словарного запаса для обозначения черт характера. Развитие умения описывать черты характера других людей. Формирование осознания </w:t>
      </w:r>
      <w:r w:rsidRPr="00A06A77">
        <w:rPr>
          <w:rFonts w:ascii="Times New Roman" w:eastAsia="Times New Roman" w:hAnsi="Times New Roman" w:cs="Times New Roman"/>
          <w:bCs/>
          <w:color w:val="auto"/>
          <w:kern w:val="0"/>
          <w:sz w:val="28"/>
          <w:szCs w:val="28"/>
          <w:lang w:eastAsia="ru-RU"/>
        </w:rPr>
        <w:lastRenderedPageBreak/>
        <w:t>особенностей собственного характера на основе нравственной оценки своих поступков. Актуализация нравственных представлений о хороших и плохих чертах характера. Развитие и поддержание позитивного самоотношения при обогащении представлений о себе. Формирование представлений о положительных и отрицательных чертах своего характера за счет получения обратной связи от другого. Формирование осознания собственных психологических особенностей. Развитие способности к рефлексии.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 xml:space="preserve">Модуль по развитию произвольной регуляции деятельности и поведения, коррекции недостатков регулятивных процессов </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Отработка поэлементного выполнения программы, вынесенной вовне. Отработка следования заданной программе, тренировка зрительно-моторных координаций. Отработка совместных действий по внешне представленной программе, тренировка зрительно-моторной координации. Отработка интериоризации программы ориентирования в прямом ряду в таблице со случайным расположением чисел. Постепенная интериоризация программы следования по маршруту, тренировка зрительно-моторных координаций и произвольного внимания на цифровом материале. Тренировка работы по программе, упражнения зрительно-моторных координаций, тренировка произвольного внимания, избирательности, переключения, контроля. Тренировка в составлении программы, работа по программе с учетом двух признаков (номер по порядку и цвет). Отработка действия по программе в усложненных ситуациях, упражнения на ориентацию в пространстве. Отработка навыка абстрагирования количества, закрепление соответствия числа и цифры, закрепление представления о числовом ряде, тренировка произвольного внимания. Отработка навыков следования программе, заданной вербально и самостоятельного действия по программе, заданной образцом. Отработка переключаемости и возможности длительного удержания внимания. Работа со зрительно-пространственными конфигурациями графических объектов на материале заданий по типу «сложная фигура». Тренировка способности следования программе на сложном материале, целостности зрительно-пространственного восприятия. Отработка действий по наглядной, но сложной для восприятия программе на превдоучебном цифро-буквенном материале. Контроль за умением действовать по наглядной программе.</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keepNext/>
        <w:keepLines/>
        <w:suppressAutoHyphens w:val="0"/>
        <w:spacing w:before="160" w:after="120" w:line="259" w:lineRule="auto"/>
        <w:ind w:left="708"/>
        <w:outlineLvl w:val="2"/>
        <w:rPr>
          <w:rFonts w:ascii="Times New Roman" w:eastAsia="Times New Roman" w:hAnsi="Times New Roman" w:cs="Times New Roman"/>
          <w:b/>
          <w:color w:val="auto"/>
          <w:kern w:val="0"/>
          <w:sz w:val="28"/>
          <w:szCs w:val="24"/>
        </w:rPr>
      </w:pPr>
      <w:bookmarkStart w:id="447" w:name="_Toc147495072"/>
      <w:r w:rsidRPr="00A06A77">
        <w:rPr>
          <w:rFonts w:ascii="Times New Roman" w:eastAsia="Times New Roman" w:hAnsi="Times New Roman" w:cs="Times New Roman"/>
          <w:b/>
          <w:color w:val="auto"/>
          <w:kern w:val="0"/>
          <w:sz w:val="28"/>
          <w:szCs w:val="24"/>
        </w:rPr>
        <w:t>4 КЛАСС</w:t>
      </w:r>
      <w:bookmarkEnd w:id="447"/>
      <w:r w:rsidRPr="00A06A77">
        <w:rPr>
          <w:rFonts w:ascii="Times New Roman" w:eastAsia="Times New Roman" w:hAnsi="Times New Roman" w:cs="Times New Roman"/>
          <w:b/>
          <w:color w:val="auto"/>
          <w:kern w:val="0"/>
          <w:sz w:val="28"/>
          <w:szCs w:val="24"/>
        </w:rPr>
        <w:t xml:space="preserve"> </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познавательной деятельности и коррекции недостатков когнитивных функций</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 xml:space="preserve">Развитие опосредованного запоминания. Формирование ассоциативных связей для запоминания информации. Формирование мнемотехнических приемов: запоминание информации по ключевому признаку, по ассоциативной связи. Умение перекодировать текстовую информацию в </w:t>
      </w:r>
      <w:r w:rsidRPr="00A06A77">
        <w:rPr>
          <w:rFonts w:ascii="Times New Roman" w:eastAsia="Times New Roman" w:hAnsi="Times New Roman" w:cs="Times New Roman"/>
          <w:bCs/>
          <w:color w:val="auto"/>
          <w:kern w:val="0"/>
          <w:sz w:val="28"/>
          <w:szCs w:val="28"/>
          <w:lang w:eastAsia="ru-RU"/>
        </w:rPr>
        <w:lastRenderedPageBreak/>
        <w:t>формат таблицы. Логический анализ текстовой информации. Умение работать с информацией в формате таблицы, умение чтения табличных данных, умение преобразовывать табличные данные в текстовую или схематическую форму. Умение заполнять таблицы. Формирование логического действия анализа и синтеза: выделение существенных признаков, оперирование признаками, синтезирование объекта по заданным признакам. Формирование логического действия классификации: группировка объектов, называние групп объектов, определения признака для группировки. Формирование логического действия сравнения: сравнение понятий по существенным признакам. Формирование логического действия абстрагирования: умение отвлечься от второстепенных признаков. Формирование логического действия обобщения: умение делать выводы на основе анализа информации, понимание скрытого смысла текста, пословиц и поговорок. Формирование логического действия обобщения: упражнения на поиск закономерности, решение логических задач, требующих построения цепочки логических рассуждений.</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коммуникативных компетенций и способности к продуктивному взаимодействию с окружающими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Развитие мотивации сотрудничества в ситуации совместного поиска новой информации. Развитие навыков взаимодействия и сотрудничества в команде в моделируемых педагогом ситуациях. Развитие умения обобщать информацию и точно ее передавать. Развитие представлений о конфликте в общении, его причинах и последствиях. Различные стратегии поведения в конфликтных ситуациях. Ознакомление с алгоритмом безопасного и эффективного разрешения конфликтов. Умение работать в команде: умение учитывать мнения разных людей, умение устанавливать контакт в различных ситуациях общения, помехи в общении. Значение позитивной установки для комфортного общения, внимательного отношения к другому человеку. Развитие навыков взаимодействия в команде. Актуализация правил комфортного общения. Развитие навыков сотрудничества.</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и коррекции эмоционально-личностной сферы, формированию учебной мотивации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 xml:space="preserve">Формирование позитивного самоотношения. Формирование осознания обучающимися происходящих в них перемен (окончание начальной школы и переход в пятый класс). Роль индивидуальных особенностей во взаимодействии с другими. Понятие «способности», исследование своих способностей и возможностей. Выработка адекватного отношения к ошибкам и неудачам. Развитие навыков анализа своих стремлений и возможностей, их сопоставления. Развитие навыков самоанализа. Развитие умения планировать цели и пути самоизменения (работа над своими слабыми сторонами). Развитие представлений о своих интересах, ценностях, способностях. Формирование способности идентифицировать индивидуальные особенности </w:t>
      </w:r>
      <w:r w:rsidRPr="00A06A77">
        <w:rPr>
          <w:rFonts w:ascii="Times New Roman" w:eastAsia="Times New Roman" w:hAnsi="Times New Roman" w:cs="Times New Roman"/>
          <w:bCs/>
          <w:color w:val="auto"/>
          <w:kern w:val="0"/>
          <w:sz w:val="28"/>
          <w:szCs w:val="28"/>
          <w:lang w:eastAsia="ru-RU"/>
        </w:rPr>
        <w:lastRenderedPageBreak/>
        <w:t>другого: развитие навыков анализа качеств другого человека по невербальным и вербальным признакам, поступкам. Развитие навыков самоанализа и умения рассказывать о себе. Формирование умения идентификации собственных внутренних и внешних изменений. Формирование позитивного образа будущего, актуализация образа желаемого будущего. Повышение уверенности в себе и развитие самостоятельности.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color w:val="auto"/>
          <w:kern w:val="0"/>
          <w:sz w:val="28"/>
          <w:szCs w:val="28"/>
          <w:lang w:eastAsia="ru-RU"/>
        </w:rPr>
      </w:pPr>
      <w:r w:rsidRPr="00A06A77">
        <w:rPr>
          <w:rFonts w:ascii="Times New Roman" w:eastAsia="Times New Roman" w:hAnsi="Times New Roman" w:cs="Times New Roman"/>
          <w:b/>
          <w:bCs/>
          <w:color w:val="auto"/>
          <w:kern w:val="0"/>
          <w:sz w:val="28"/>
          <w:szCs w:val="28"/>
          <w:lang w:eastAsia="ru-RU"/>
        </w:rPr>
        <w:t>Модуль по развитию произвольной регуляции деятельности и поведения, коррекции недостатков регулятивных процессов</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r w:rsidRPr="00A06A77">
        <w:rPr>
          <w:rFonts w:ascii="Times New Roman" w:eastAsia="Times New Roman" w:hAnsi="Times New Roman" w:cs="Times New Roman"/>
          <w:bCs/>
          <w:color w:val="auto"/>
          <w:kern w:val="0"/>
          <w:sz w:val="28"/>
          <w:szCs w:val="28"/>
          <w:lang w:eastAsia="ru-RU"/>
        </w:rPr>
        <w:t>Тренировка длительности удержания внимания. Задания на работу с обратным рядом чисел, отработка переключения с программы на программу. Интериоризация программы работы обратного ряда чисел, самостоятельное построение программы. Интериоризация программ работы с прямым и обратным рядами чисел. Закрепление работы с обратным рядом по усвоенной программе. Тренировка произвольного внимания, его распределения, самоконтроля, предупреждения импульсивных реакций. Перенос принципа параллельного поиска на цифро-буквенном материале. Тренировка удержания программы, дифференциации близких программ. Закрепление работы по программе с параллельными рядами чисел. Тренировка переключения зрительного внимания. Отработка в речевом плане программы действий с параллельными рядами. Проверка возможности построения программы с параллельными рядами чисел по аналогии с предыдущими. Закрепление действия по программе «параллельные ряды», выбор и проговаривание программы. Перенос программы, действие по усвоенной программе «параллельные ряды». Тренировка навыка анализа новой программы, тренировка контроля своих действий в наглядной программе.</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keepNext/>
        <w:keepLines/>
        <w:suppressAutoHyphens w:val="0"/>
        <w:spacing w:before="240" w:after="0" w:line="259" w:lineRule="auto"/>
        <w:outlineLvl w:val="0"/>
        <w:rPr>
          <w:rFonts w:ascii="Times New Roman" w:eastAsia="Times New Roman" w:hAnsi="Times New Roman" w:cs="Times New Roman"/>
          <w:b/>
          <w:color w:val="auto"/>
          <w:kern w:val="0"/>
          <w:sz w:val="28"/>
          <w:szCs w:val="32"/>
          <w:lang w:eastAsia="ru-RU"/>
        </w:rPr>
      </w:pPr>
      <w:bookmarkStart w:id="448" w:name="_Toc147495073"/>
      <w:r w:rsidRPr="00A06A77">
        <w:rPr>
          <w:rFonts w:ascii="Times New Roman" w:eastAsia="Times New Roman" w:hAnsi="Times New Roman" w:cs="Times New Roman"/>
          <w:b/>
          <w:color w:val="auto"/>
          <w:kern w:val="0"/>
          <w:sz w:val="28"/>
          <w:szCs w:val="32"/>
          <w:lang w:eastAsia="ru-RU"/>
        </w:rPr>
        <w:t>ПЛАНИРУЕМЫЕ РЕЗУЛЬТАТЫ ПО КОРРЕКЦИОННОМУ КУРСУ «ПСИХОКОРРЕКЦИОННЫЕ ЗАНЯТИЯ (ПСИХОЛОГИЧЕСКИЕ)»</w:t>
      </w:r>
      <w:bookmarkEnd w:id="448"/>
      <w:r w:rsidRPr="00A06A77">
        <w:rPr>
          <w:rFonts w:ascii="Times New Roman" w:eastAsia="Times New Roman" w:hAnsi="Times New Roman" w:cs="Times New Roman"/>
          <w:b/>
          <w:color w:val="auto"/>
          <w:kern w:val="0"/>
          <w:sz w:val="28"/>
          <w:szCs w:val="32"/>
          <w:lang w:eastAsia="ru-RU"/>
        </w:rPr>
        <w:t xml:space="preserve"> </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i/>
          <w:color w:val="auto"/>
          <w:kern w:val="0"/>
          <w:sz w:val="28"/>
          <w:szCs w:val="28"/>
          <w:lang w:eastAsia="ru-RU"/>
        </w:rPr>
      </w:pPr>
      <w:r w:rsidRPr="00A06A77">
        <w:rPr>
          <w:rFonts w:ascii="Times New Roman" w:eastAsia="Times New Roman" w:hAnsi="Times New Roman" w:cs="Times New Roman"/>
          <w:b/>
          <w:bCs/>
          <w:i/>
          <w:color w:val="auto"/>
          <w:kern w:val="0"/>
          <w:sz w:val="28"/>
          <w:szCs w:val="28"/>
          <w:lang w:eastAsia="ru-RU"/>
        </w:rPr>
        <w:t>В области адаптации обучающегося к началу школьного обучения:</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позитивное отношение к посещению школы;</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соблюдение школьной дисциплины;</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ориентировка в пространстве класса и школьном здании;</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социально-нормативное обращение к педагогу;</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социально-нормативное поведение в общественных местах школы;</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формирование школьной мотивации.</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i/>
          <w:color w:val="auto"/>
          <w:kern w:val="0"/>
          <w:sz w:val="28"/>
          <w:szCs w:val="28"/>
          <w:lang w:eastAsia="ru-RU"/>
        </w:rPr>
      </w:pPr>
      <w:r w:rsidRPr="00A06A77">
        <w:rPr>
          <w:rFonts w:ascii="Times New Roman" w:eastAsia="Times New Roman" w:hAnsi="Times New Roman" w:cs="Times New Roman"/>
          <w:b/>
          <w:bCs/>
          <w:i/>
          <w:color w:val="auto"/>
          <w:kern w:val="0"/>
          <w:sz w:val="28"/>
          <w:szCs w:val="28"/>
          <w:lang w:eastAsia="ru-RU"/>
        </w:rPr>
        <w:t>В области развития произвольной регуляции деятельности и поведения:</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lastRenderedPageBreak/>
        <w:t>формирование осознания необходимости прилагать усилия для полноценного выполнения заданий;</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формирование дифференцированной самооценки (постарался-не постарался, справился – не справился);</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формирование умения составлять программу действий (возможно совместно со взрослым);</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формирование умения соотносить полученный результат с образцом, исправляя замеченные недочеты (у соседа, у себя);</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 xml:space="preserve">формирование способности задерживать непосредственные импульсивные реакции, действовать в плане заданного, не отвлекаясь на посторонние раздражители; </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 xml:space="preserve">способность правильно воспроизводить несложный графический образец; </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способность относительно объективно оценивать достигнутый результат деятельности;</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способность давать словесный отчет о проделанной работе;</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формирование способности к переносу полученных навыков на реальную учебную деятельность.</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i/>
          <w:color w:val="auto"/>
          <w:kern w:val="0"/>
          <w:sz w:val="28"/>
          <w:szCs w:val="28"/>
          <w:lang w:eastAsia="ru-RU"/>
        </w:rPr>
      </w:pPr>
      <w:r w:rsidRPr="00A06A77">
        <w:rPr>
          <w:rFonts w:ascii="Times New Roman" w:eastAsia="Times New Roman" w:hAnsi="Times New Roman" w:cs="Times New Roman"/>
          <w:b/>
          <w:bCs/>
          <w:i/>
          <w:color w:val="auto"/>
          <w:kern w:val="0"/>
          <w:sz w:val="28"/>
          <w:szCs w:val="28"/>
          <w:lang w:eastAsia="ru-RU"/>
        </w:rPr>
        <w:t>В области коррекции недостатков развития познавательной сферы и формирования высших психических функций:</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совершенствование мотивационно-целевой основы учебно-познавательной деятельности;</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улучшение качества понимания инструкции, возможность осуществлять последовательные действия на основе словесной инструкции;</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 xml:space="preserve">способность ориентироваться в схеме тела, пространстве, используя графический план и на листе бумаги, понимать словесные обозначения пространства, </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возможность осуществлять перцептивную классификацию объектов, соотносить предметы с сенсорными эталонами,</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возможность концентрации и произвольного удержания внимания;</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способность концентрироваться на запоминаемом материале и удерживать в оперативной памяти более пяти единиц запоминаемого;</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способность воспроизводить требуемое пространственное соотношение частей объекта;</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способность к установлению сходства и различий, простых закономерностей;</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возможность приходить к простому умозаключению и обосновывать его;</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возможность опредмечивания графических знаков;</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 xml:space="preserve">способность к вербализации своих действий; </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способность осознавать свои затруднения, обращаясь за помощью;</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lastRenderedPageBreak/>
        <w:t>способность решать учебно-познавательные задачи не только в действенном, но и в образном и умственном плане.</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Calibri" w:hAnsi="Times New Roman" w:cs="Times New Roman"/>
          <w:b/>
          <w:bCs/>
          <w:i/>
          <w:color w:val="auto"/>
          <w:kern w:val="0"/>
          <w:sz w:val="28"/>
          <w:szCs w:val="28"/>
        </w:rPr>
      </w:pPr>
      <w:r w:rsidRPr="00A06A77">
        <w:rPr>
          <w:rFonts w:ascii="Times New Roman" w:eastAsia="Times New Roman" w:hAnsi="Times New Roman" w:cs="Times New Roman"/>
          <w:b/>
          <w:bCs/>
          <w:i/>
          <w:color w:val="auto"/>
          <w:kern w:val="0"/>
          <w:sz w:val="28"/>
          <w:szCs w:val="28"/>
          <w:lang w:eastAsia="ru-RU"/>
        </w:rPr>
        <w:t xml:space="preserve">В области развития эмоционально-личностной сферы и коррекции ее </w:t>
      </w:r>
      <w:r w:rsidRPr="00A06A77">
        <w:rPr>
          <w:rFonts w:ascii="Times New Roman" w:eastAsia="Calibri" w:hAnsi="Times New Roman" w:cs="Times New Roman"/>
          <w:b/>
          <w:bCs/>
          <w:i/>
          <w:color w:val="auto"/>
          <w:kern w:val="0"/>
          <w:sz w:val="28"/>
          <w:szCs w:val="28"/>
        </w:rPr>
        <w:t>недостатков:</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уменьшение количества (выраженности) нежелательных аффективных реакций;</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 xml:space="preserve">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 </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способность переживать чувство гордости за свою семью, свои успехи, вербализовать повод для гордости;</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отдельные проявления попыток задержать непосредственную (негативную) эмоциональную реакцию.</w:t>
      </w: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Cs/>
          <w:color w:val="auto"/>
          <w:kern w:val="0"/>
          <w:sz w:val="28"/>
          <w:szCs w:val="28"/>
          <w:lang w:eastAsia="ru-RU"/>
        </w:rPr>
      </w:pPr>
    </w:p>
    <w:p w:rsidR="00A06A77" w:rsidRPr="00A06A77" w:rsidRDefault="00A06A77" w:rsidP="00A06A77">
      <w:pPr>
        <w:suppressAutoHyphens w:val="0"/>
        <w:spacing w:after="0" w:line="240" w:lineRule="auto"/>
        <w:ind w:firstLine="709"/>
        <w:jc w:val="both"/>
        <w:rPr>
          <w:rFonts w:ascii="Times New Roman" w:eastAsia="Times New Roman" w:hAnsi="Times New Roman" w:cs="Times New Roman"/>
          <w:b/>
          <w:bCs/>
          <w:i/>
          <w:color w:val="auto"/>
          <w:kern w:val="0"/>
          <w:sz w:val="28"/>
          <w:szCs w:val="28"/>
          <w:lang w:eastAsia="ru-RU"/>
        </w:rPr>
      </w:pPr>
      <w:r w:rsidRPr="00A06A77">
        <w:rPr>
          <w:rFonts w:ascii="Times New Roman" w:eastAsia="Times New Roman" w:hAnsi="Times New Roman" w:cs="Times New Roman"/>
          <w:b/>
          <w:bCs/>
          <w:i/>
          <w:color w:val="auto"/>
          <w:kern w:val="0"/>
          <w:sz w:val="28"/>
          <w:szCs w:val="28"/>
          <w:lang w:eastAsia="ru-RU"/>
        </w:rPr>
        <w:t xml:space="preserve">В области развития коммуникативной сферы и способности к продуктивному взаимодействию с окружающими: </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способность обращать внимание на внешний вид, настроение, успехи одноклассников;</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уменьшение проявлений эгоцентризма и количества конфликтных ситуаций;</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снижение количества проявлений агрессивного поведения, в т.ч. вербальной агрессии;</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формирование умения дифференцировать ситуации личностного и делового общения;</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овладение формулами речевого этикета;</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снижение проявлений тревожности и агрессивности по отношению к сверстникам и педагогам;</w:t>
      </w:r>
    </w:p>
    <w:p w:rsidR="00A06A77" w:rsidRPr="00A06A77" w:rsidRDefault="00A06A77" w:rsidP="00A06A77">
      <w:pPr>
        <w:numPr>
          <w:ilvl w:val="0"/>
          <w:numId w:val="114"/>
        </w:numPr>
        <w:suppressAutoHyphens w:val="0"/>
        <w:spacing w:after="0" w:line="240" w:lineRule="auto"/>
        <w:ind w:left="567"/>
        <w:contextualSpacing/>
        <w:jc w:val="both"/>
        <w:rPr>
          <w:rFonts w:ascii="Times New Roman" w:eastAsia="Calibri" w:hAnsi="Times New Roman" w:cs="Times New Roman"/>
          <w:bCs/>
          <w:color w:val="auto"/>
          <w:kern w:val="0"/>
          <w:sz w:val="28"/>
          <w:szCs w:val="28"/>
        </w:rPr>
      </w:pPr>
      <w:r w:rsidRPr="00A06A77">
        <w:rPr>
          <w:rFonts w:ascii="Times New Roman" w:eastAsia="Calibri" w:hAnsi="Times New Roman" w:cs="Times New Roman"/>
          <w:bCs/>
          <w:color w:val="auto"/>
          <w:kern w:val="0"/>
          <w:sz w:val="28"/>
          <w:szCs w:val="28"/>
        </w:rPr>
        <w:t>повышение и стабилизация социометрического статуса ребенка.</w:t>
      </w:r>
    </w:p>
    <w:p w:rsidR="00A06A77" w:rsidRDefault="00A06A77" w:rsidP="00DD38FF">
      <w:pPr>
        <w:pStyle w:val="af7"/>
        <w:shd w:val="clear" w:color="auto" w:fill="FFFFFF"/>
        <w:spacing w:line="240" w:lineRule="auto"/>
        <w:ind w:left="0" w:firstLine="709"/>
        <w:jc w:val="both"/>
        <w:rPr>
          <w:caps w:val="0"/>
          <w:sz w:val="28"/>
          <w:szCs w:val="28"/>
        </w:rPr>
      </w:pPr>
    </w:p>
    <w:p w:rsidR="00A06A77" w:rsidRDefault="00A06A77" w:rsidP="00DD38FF">
      <w:pPr>
        <w:pStyle w:val="af7"/>
        <w:shd w:val="clear" w:color="auto" w:fill="FFFFFF"/>
        <w:spacing w:line="240" w:lineRule="auto"/>
        <w:ind w:left="0" w:firstLine="709"/>
        <w:jc w:val="both"/>
        <w:rPr>
          <w:caps w:val="0"/>
          <w:sz w:val="28"/>
          <w:szCs w:val="28"/>
        </w:rPr>
      </w:pPr>
    </w:p>
    <w:p w:rsidR="00DD38FF" w:rsidRPr="008C678B" w:rsidRDefault="00DD38FF" w:rsidP="00DD38FF">
      <w:pPr>
        <w:pStyle w:val="af7"/>
        <w:shd w:val="clear" w:color="auto" w:fill="FFFFFF"/>
        <w:spacing w:line="240" w:lineRule="auto"/>
        <w:ind w:left="0" w:firstLine="709"/>
        <w:jc w:val="both"/>
        <w:rPr>
          <w:caps w:val="0"/>
          <w:sz w:val="28"/>
          <w:szCs w:val="28"/>
        </w:rPr>
      </w:pPr>
      <w:r w:rsidRPr="008C678B">
        <w:rPr>
          <w:caps w:val="0"/>
          <w:sz w:val="28"/>
          <w:szCs w:val="28"/>
        </w:rPr>
        <w:t xml:space="preserve">Содержание </w:t>
      </w:r>
      <w:r>
        <w:rPr>
          <w:caps w:val="0"/>
          <w:sz w:val="28"/>
          <w:szCs w:val="28"/>
        </w:rPr>
        <w:t>коррекционно-развивающей</w:t>
      </w:r>
      <w:r w:rsidRPr="008C678B">
        <w:rPr>
          <w:caps w:val="0"/>
          <w:sz w:val="28"/>
          <w:szCs w:val="28"/>
        </w:rPr>
        <w:t xml:space="preserve"> 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DD38FF" w:rsidRDefault="00DD38FF" w:rsidP="00DD38FF">
      <w:pPr>
        <w:pStyle w:val="af7"/>
        <w:shd w:val="clear" w:color="auto" w:fill="FFFFFF"/>
        <w:spacing w:line="240" w:lineRule="auto"/>
        <w:ind w:left="0" w:firstLine="709"/>
        <w:jc w:val="both"/>
        <w:rPr>
          <w:caps w:val="0"/>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DD38FF" w:rsidRPr="00334688" w:rsidRDefault="00DD38FF" w:rsidP="00615679">
      <w:pPr>
        <w:spacing w:after="0" w:line="240" w:lineRule="auto"/>
        <w:ind w:firstLine="709"/>
        <w:jc w:val="both"/>
        <w:rPr>
          <w:rFonts w:ascii="Times New Roman" w:hAnsi="Times New Roman" w:cs="Times New Roman"/>
          <w:sz w:val="28"/>
          <w:szCs w:val="28"/>
        </w:rPr>
      </w:pPr>
    </w:p>
    <w:p w:rsidR="00615679" w:rsidRPr="008E4DCD" w:rsidRDefault="008A60F3" w:rsidP="00615679">
      <w:pPr>
        <w:pStyle w:val="14TexstOSNOVA1012"/>
        <w:spacing w:line="240" w:lineRule="auto"/>
        <w:ind w:firstLine="0"/>
        <w:jc w:val="center"/>
        <w:outlineLvl w:val="2"/>
        <w:rPr>
          <w:rFonts w:ascii="Times New Roman" w:hAnsi="Times New Roman" w:cs="Times New Roman"/>
          <w:b/>
          <w:color w:val="auto"/>
          <w:spacing w:val="2"/>
          <w:sz w:val="32"/>
          <w:szCs w:val="28"/>
        </w:rPr>
      </w:pPr>
      <w:bookmarkStart w:id="449" w:name="_Toc415833134"/>
      <w:r w:rsidRPr="008E4DCD">
        <w:rPr>
          <w:rFonts w:ascii="Times New Roman" w:hAnsi="Times New Roman" w:cs="Times New Roman"/>
          <w:b/>
          <w:color w:val="auto"/>
          <w:spacing w:val="2"/>
          <w:sz w:val="32"/>
          <w:szCs w:val="28"/>
        </w:rPr>
        <w:t>3</w:t>
      </w:r>
      <w:r w:rsidR="00615679" w:rsidRPr="008E4DCD">
        <w:rPr>
          <w:rFonts w:ascii="Times New Roman" w:hAnsi="Times New Roman" w:cs="Times New Roman"/>
          <w:b/>
          <w:color w:val="auto"/>
          <w:spacing w:val="2"/>
          <w:sz w:val="32"/>
          <w:szCs w:val="28"/>
        </w:rPr>
        <w:t>.2.</w:t>
      </w:r>
      <w:r w:rsidRPr="008E4DCD">
        <w:rPr>
          <w:rFonts w:ascii="Times New Roman" w:hAnsi="Times New Roman" w:cs="Times New Roman"/>
          <w:b/>
          <w:color w:val="auto"/>
          <w:spacing w:val="2"/>
          <w:sz w:val="32"/>
          <w:szCs w:val="28"/>
        </w:rPr>
        <w:t>15</w:t>
      </w:r>
      <w:r w:rsidR="00615679" w:rsidRPr="008E4DCD">
        <w:rPr>
          <w:rFonts w:ascii="Times New Roman" w:hAnsi="Times New Roman" w:cs="Times New Roman"/>
          <w:b/>
          <w:color w:val="auto"/>
          <w:spacing w:val="2"/>
          <w:sz w:val="32"/>
          <w:szCs w:val="28"/>
        </w:rPr>
        <w:t>. Программа внеурочной деятельности</w:t>
      </w:r>
      <w:bookmarkEnd w:id="449"/>
    </w:p>
    <w:p w:rsidR="00615679" w:rsidRPr="00F63254" w:rsidRDefault="00615679" w:rsidP="00615679">
      <w:pPr>
        <w:pStyle w:val="western"/>
        <w:spacing w:before="0" w:beforeAutospacing="0"/>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615679" w:rsidRPr="0090391C" w:rsidRDefault="00615679" w:rsidP="00615679">
      <w:pPr>
        <w:pStyle w:val="af2"/>
        <w:spacing w:after="0" w:line="240" w:lineRule="auto"/>
        <w:ind w:firstLine="709"/>
        <w:jc w:val="both"/>
        <w:rPr>
          <w:rFonts w:ascii="Times New Roman" w:hAnsi="Times New Roman"/>
          <w:sz w:val="28"/>
          <w:szCs w:val="28"/>
        </w:rPr>
      </w:pPr>
      <w:r w:rsidRPr="003A3A54">
        <w:rPr>
          <w:rFonts w:ascii="Times New Roman" w:hAnsi="Times New Roman"/>
          <w:sz w:val="28"/>
          <w:szCs w:val="28"/>
        </w:rPr>
        <w:lastRenderedPageBreak/>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 обучающихся с ЗПР</w:t>
      </w:r>
      <w:r w:rsidRPr="003A3A54">
        <w:rPr>
          <w:rFonts w:ascii="Times New Roman" w:hAnsi="Times New Roman"/>
          <w:sz w:val="28"/>
          <w:szCs w:val="28"/>
        </w:rPr>
        <w:t>.</w:t>
      </w:r>
      <w:r>
        <w:rPr>
          <w:rFonts w:ascii="Times New Roman" w:hAnsi="Times New Roman"/>
          <w:sz w:val="28"/>
          <w:szCs w:val="28"/>
        </w:rPr>
        <w:t xml:space="preserve"> </w:t>
      </w:r>
      <w:r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615679" w:rsidRPr="00F63254" w:rsidRDefault="00615679" w:rsidP="00615679">
      <w:pPr>
        <w:pStyle w:val="western"/>
        <w:spacing w:before="0" w:beforeAutospacing="0"/>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615679" w:rsidRDefault="00615679" w:rsidP="00615679">
      <w:pPr>
        <w:pStyle w:val="western"/>
        <w:spacing w:before="0" w:beforeAutospacing="0"/>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615679" w:rsidRPr="00F63254" w:rsidRDefault="00615679" w:rsidP="00615679">
      <w:pPr>
        <w:pStyle w:val="western"/>
        <w:spacing w:before="0" w:beforeAutospacing="0"/>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615679" w:rsidRPr="00F63254" w:rsidRDefault="00615679" w:rsidP="00615679">
      <w:pPr>
        <w:pStyle w:val="western"/>
        <w:spacing w:before="0" w:beforeAutospacing="0"/>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615679" w:rsidRPr="006B54BD" w:rsidRDefault="00615679" w:rsidP="00615679">
      <w:pPr>
        <w:shd w:val="clear" w:color="auto" w:fill="FFFFFF"/>
        <w:spacing w:after="0" w:line="24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615679" w:rsidRPr="00F63254" w:rsidRDefault="00615679" w:rsidP="00615679">
      <w:pPr>
        <w:pStyle w:val="a9"/>
        <w:tabs>
          <w:tab w:val="num" w:pos="900"/>
        </w:tabs>
        <w:spacing w:before="0" w:after="0" w:line="240" w:lineRule="auto"/>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615679" w:rsidRPr="00F63254" w:rsidRDefault="00615679" w:rsidP="00615679">
      <w:pPr>
        <w:spacing w:after="0" w:line="24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615679" w:rsidRPr="00F63254" w:rsidRDefault="00615679" w:rsidP="00615679">
      <w:pPr>
        <w:spacing w:after="0" w:line="24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615679" w:rsidRPr="00F63254" w:rsidRDefault="00615679" w:rsidP="00615679">
      <w:pPr>
        <w:tabs>
          <w:tab w:val="num" w:pos="563"/>
        </w:tabs>
        <w:overflowPunct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615679" w:rsidRPr="00F63254" w:rsidRDefault="00615679" w:rsidP="00615679">
      <w:pPr>
        <w:spacing w:after="0" w:line="24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615679" w:rsidRPr="00F63254" w:rsidRDefault="00615679" w:rsidP="00615679">
      <w:pPr>
        <w:overflowPunct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615679" w:rsidRPr="00F63254" w:rsidRDefault="00615679" w:rsidP="00615679">
      <w:pPr>
        <w:overflowPunct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615679" w:rsidRPr="00F63254" w:rsidRDefault="00615679" w:rsidP="00615679">
      <w:pPr>
        <w:overflowPunct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615679" w:rsidRPr="00D3206F" w:rsidRDefault="00615679" w:rsidP="00615679">
      <w:pPr>
        <w:pStyle w:val="western"/>
        <w:spacing w:before="0" w:beforeAutospacing="0"/>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615679" w:rsidRDefault="00615679" w:rsidP="00615679">
      <w:pPr>
        <w:pStyle w:val="western"/>
        <w:tabs>
          <w:tab w:val="left" w:pos="709"/>
        </w:tabs>
        <w:spacing w:before="0" w:beforeAutospacing="0"/>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615679" w:rsidRDefault="00615679" w:rsidP="00615679">
      <w:pPr>
        <w:pStyle w:val="western"/>
        <w:tabs>
          <w:tab w:val="left" w:pos="709"/>
        </w:tabs>
        <w:spacing w:before="0" w:beforeAutospacing="0"/>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rsidR="00615679" w:rsidRPr="006E651B" w:rsidRDefault="00615679" w:rsidP="00615679">
      <w:pPr>
        <w:pStyle w:val="Standard"/>
        <w:tabs>
          <w:tab w:val="left" w:pos="4500"/>
          <w:tab w:val="left" w:pos="9180"/>
          <w:tab w:val="left" w:pos="9360"/>
        </w:tabs>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часов. </w:t>
      </w:r>
    </w:p>
    <w:p w:rsidR="00615679" w:rsidRPr="00267B0B" w:rsidRDefault="00615679" w:rsidP="00615679">
      <w:pPr>
        <w:pStyle w:val="14TexstOSNOVA1012"/>
        <w:spacing w:line="24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615679" w:rsidRPr="00F63254" w:rsidRDefault="00615679" w:rsidP="00615679">
      <w:pPr>
        <w:pStyle w:val="western"/>
        <w:spacing w:before="0" w:beforeAutospacing="0"/>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615679" w:rsidRDefault="00615679" w:rsidP="00615679">
      <w:pPr>
        <w:pStyle w:val="western"/>
        <w:spacing w:before="0" w:beforeAutospacing="0"/>
        <w:ind w:firstLine="709"/>
        <w:jc w:val="both"/>
        <w:rPr>
          <w:sz w:val="28"/>
          <w:szCs w:val="28"/>
        </w:rPr>
      </w:pPr>
      <w:r w:rsidRPr="00D3206F">
        <w:rPr>
          <w:sz w:val="28"/>
          <w:szCs w:val="28"/>
        </w:rPr>
        <w:lastRenderedPageBreak/>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15679" w:rsidRPr="00AA129E" w:rsidRDefault="008A60F3" w:rsidP="00615679">
      <w:pPr>
        <w:pStyle w:val="14TexstOSNOVA1012"/>
        <w:tabs>
          <w:tab w:val="left" w:pos="-180"/>
        </w:tabs>
        <w:spacing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4</w:t>
      </w:r>
      <w:r w:rsidR="00615679" w:rsidRPr="00AA129E">
        <w:rPr>
          <w:rFonts w:ascii="Times New Roman" w:hAnsi="Times New Roman" w:cs="Times New Roman"/>
          <w:b/>
          <w:color w:val="auto"/>
          <w:sz w:val="28"/>
          <w:szCs w:val="28"/>
        </w:rPr>
        <w:t>. Организационный раздел</w:t>
      </w:r>
    </w:p>
    <w:p w:rsidR="00615679" w:rsidRPr="00AA129E" w:rsidRDefault="00615679" w:rsidP="00615679">
      <w:pPr>
        <w:autoSpaceDE w:val="0"/>
        <w:autoSpaceDN w:val="0"/>
        <w:adjustRightInd w:val="0"/>
        <w:spacing w:after="0" w:line="240" w:lineRule="auto"/>
        <w:jc w:val="center"/>
        <w:outlineLvl w:val="2"/>
        <w:rPr>
          <w:rFonts w:ascii="Times New Roman" w:hAnsi="Times New Roman" w:cs="Times New Roman"/>
          <w:b/>
          <w:color w:val="auto"/>
          <w:sz w:val="28"/>
          <w:szCs w:val="28"/>
        </w:rPr>
      </w:pPr>
      <w:bookmarkStart w:id="450" w:name="_Toc415833136"/>
      <w:r>
        <w:rPr>
          <w:rFonts w:ascii="Times New Roman" w:hAnsi="Times New Roman" w:cs="Times New Roman"/>
          <w:b/>
          <w:color w:val="auto"/>
          <w:sz w:val="28"/>
          <w:szCs w:val="28"/>
        </w:rPr>
        <w:t>4</w:t>
      </w:r>
      <w:r w:rsidR="008A60F3">
        <w:rPr>
          <w:rFonts w:ascii="Times New Roman" w:hAnsi="Times New Roman" w:cs="Times New Roman"/>
          <w:b/>
          <w:color w:val="auto"/>
          <w:sz w:val="28"/>
          <w:szCs w:val="28"/>
        </w:rPr>
        <w:t>.</w:t>
      </w:r>
      <w:r w:rsidRPr="00AA129E">
        <w:rPr>
          <w:rFonts w:ascii="Times New Roman" w:hAnsi="Times New Roman" w:cs="Times New Roman"/>
          <w:b/>
          <w:color w:val="auto"/>
          <w:sz w:val="28"/>
          <w:szCs w:val="28"/>
        </w:rPr>
        <w:t xml:space="preserve">1. </w:t>
      </w:r>
      <w:r w:rsidRPr="00F63254">
        <w:rPr>
          <w:rFonts w:ascii="Times New Roman" w:hAnsi="Times New Roman" w:cs="Times New Roman"/>
          <w:b/>
          <w:color w:val="auto"/>
          <w:sz w:val="28"/>
          <w:szCs w:val="28"/>
        </w:rPr>
        <w:t>Учебный план</w:t>
      </w:r>
      <w:bookmarkEnd w:id="450"/>
    </w:p>
    <w:p w:rsidR="00615679" w:rsidRDefault="00615679" w:rsidP="00615679">
      <w:pPr>
        <w:pStyle w:val="af4"/>
        <w:spacing w:line="24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Pr="006A225F">
        <w:rPr>
          <w:rFonts w:ascii="Times New Roman" w:hAnsi="Times New Roman"/>
          <w:color w:val="auto"/>
          <w:sz w:val="28"/>
          <w:szCs w:val="28"/>
        </w:rPr>
        <w:t>―</w:t>
      </w:r>
      <w:r>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615679" w:rsidRPr="006A225F" w:rsidRDefault="00615679" w:rsidP="00615679">
      <w:pPr>
        <w:pStyle w:val="af4"/>
        <w:spacing w:line="24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15679" w:rsidRDefault="00615679" w:rsidP="00615679">
      <w:pPr>
        <w:shd w:val="clear" w:color="auto" w:fill="FFFFFF"/>
        <w:spacing w:after="0" w:line="24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Pr>
          <w:rFonts w:ascii="Times New Roman" w:hAnsi="Times New Roman" w:cs="Times New Roman"/>
          <w:sz w:val="28"/>
          <w:szCs w:val="28"/>
        </w:rPr>
        <w:t>анПиНом</w:t>
      </w:r>
      <w:r w:rsidRPr="00477924">
        <w:rPr>
          <w:rFonts w:ascii="Times New Roman" w:hAnsi="Times New Roman" w:cs="Times New Roman"/>
          <w:sz w:val="28"/>
          <w:szCs w:val="28"/>
        </w:rPr>
        <w:t>.</w:t>
      </w:r>
    </w:p>
    <w:p w:rsidR="00615679" w:rsidRDefault="00615679" w:rsidP="00615679">
      <w:pPr>
        <w:pStyle w:val="af4"/>
        <w:spacing w:line="24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615679" w:rsidRPr="00F63254" w:rsidRDefault="00615679" w:rsidP="00615679">
      <w:pPr>
        <w:pStyle w:val="af4"/>
        <w:spacing w:line="24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615679" w:rsidRPr="00F63254" w:rsidRDefault="00615679" w:rsidP="00615679">
      <w:pPr>
        <w:pStyle w:val="af4"/>
        <w:spacing w:line="24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615679" w:rsidRPr="00F63254" w:rsidRDefault="00615679" w:rsidP="00615679">
      <w:pPr>
        <w:pStyle w:val="af4"/>
        <w:spacing w:line="24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615679" w:rsidRPr="00F63254" w:rsidRDefault="00615679" w:rsidP="00615679">
      <w:pPr>
        <w:pStyle w:val="af6"/>
        <w:spacing w:line="24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615679" w:rsidRPr="00F63254" w:rsidRDefault="00615679" w:rsidP="00615679">
      <w:pPr>
        <w:pStyle w:val="af6"/>
        <w:spacing w:line="24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615679" w:rsidRPr="00F63254" w:rsidRDefault="00615679" w:rsidP="00615679">
      <w:pPr>
        <w:pStyle w:val="af6"/>
        <w:spacing w:line="240" w:lineRule="auto"/>
        <w:ind w:firstLine="709"/>
        <w:rPr>
          <w:rFonts w:ascii="Times New Roman" w:hAnsi="Times New Roman"/>
          <w:color w:val="auto"/>
          <w:sz w:val="28"/>
          <w:szCs w:val="28"/>
        </w:rPr>
      </w:pPr>
      <w:r w:rsidRPr="00F63254">
        <w:rPr>
          <w:rFonts w:ascii="Times New Roman" w:hAnsi="Times New Roman"/>
          <w:color w:val="auto"/>
          <w:sz w:val="28"/>
          <w:szCs w:val="28"/>
        </w:rPr>
        <w:lastRenderedPageBreak/>
        <w:t>формирование основ нравственного развития обучающихся, приобщение их к общекультурным, национальным и этнокультурным ценностям;</w:t>
      </w:r>
    </w:p>
    <w:p w:rsidR="00615679" w:rsidRPr="00F63254" w:rsidRDefault="00615679" w:rsidP="00615679">
      <w:pPr>
        <w:pStyle w:val="af6"/>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615679" w:rsidRPr="00F63254" w:rsidRDefault="00615679" w:rsidP="00615679">
      <w:pPr>
        <w:pStyle w:val="af6"/>
        <w:spacing w:line="240" w:lineRule="auto"/>
        <w:ind w:firstLine="709"/>
        <w:rPr>
          <w:rFonts w:ascii="Times New Roman" w:hAnsi="Times New Roman"/>
          <w:sz w:val="28"/>
          <w:szCs w:val="28"/>
        </w:rPr>
      </w:pPr>
      <w:r w:rsidRPr="00F63254">
        <w:rPr>
          <w:rFonts w:ascii="Times New Roman" w:hAnsi="Times New Roman"/>
          <w:sz w:val="28"/>
          <w:szCs w:val="28"/>
        </w:rPr>
        <w:t>личностное развитие обучающегося в соответствии с его индивидуальностью.</w:t>
      </w:r>
    </w:p>
    <w:p w:rsidR="00615679" w:rsidRPr="00F63254" w:rsidRDefault="00615679" w:rsidP="00615679">
      <w:pPr>
        <w:pStyle w:val="af4"/>
        <w:spacing w:line="24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615679" w:rsidRPr="00F63254" w:rsidRDefault="00615679" w:rsidP="00615679">
      <w:pPr>
        <w:pStyle w:val="af4"/>
        <w:spacing w:line="24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615679" w:rsidRPr="00F63254" w:rsidRDefault="00615679" w:rsidP="00615679">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615679" w:rsidRPr="00F63254" w:rsidRDefault="00615679" w:rsidP="00615679">
      <w:pPr>
        <w:tabs>
          <w:tab w:val="left" w:pos="1260"/>
        </w:tabs>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615679" w:rsidRPr="00F63254" w:rsidRDefault="00615679" w:rsidP="00615679">
      <w:pPr>
        <w:tabs>
          <w:tab w:val="left" w:pos="1260"/>
        </w:tabs>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615679" w:rsidRPr="00F63254" w:rsidRDefault="00615679" w:rsidP="00615679">
      <w:pPr>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обучающихся в соответствии с сани</w:t>
      </w:r>
      <w:r w:rsidRPr="00F63254">
        <w:rPr>
          <w:rFonts w:ascii="Times New Roman" w:hAnsi="Times New Roman" w:cs="Times New Roman"/>
          <w:color w:val="auto"/>
          <w:sz w:val="28"/>
          <w:szCs w:val="28"/>
        </w:rPr>
        <w:t>тарно­гигиеническими требованиями</w:t>
      </w:r>
      <w:r w:rsidRPr="00F63254">
        <w:rPr>
          <w:rFonts w:ascii="Times New Roman" w:hAnsi="Times New Roman" w:cs="Times New Roman"/>
          <w:sz w:val="28"/>
          <w:szCs w:val="28"/>
        </w:rPr>
        <w:t>.</w:t>
      </w:r>
    </w:p>
    <w:p w:rsidR="00615679" w:rsidRDefault="00615679" w:rsidP="00615679">
      <w:pPr>
        <w:tabs>
          <w:tab w:val="left" w:pos="1260"/>
        </w:tabs>
        <w:autoSpaceDE w:val="0"/>
        <w:autoSpaceDN w:val="0"/>
        <w:adjustRightInd w:val="0"/>
        <w:spacing w:after="0" w:line="24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Pr="00F63254">
        <w:rPr>
          <w:rFonts w:ascii="Times New Roman" w:hAnsi="Times New Roman" w:cs="Times New Roman"/>
          <w:sz w:val="28"/>
          <w:szCs w:val="28"/>
        </w:rPr>
        <w:t xml:space="preserve"> </w:t>
      </w:r>
      <w:r w:rsidRPr="00F63254">
        <w:rPr>
          <w:rFonts w:ascii="Times New Roman" w:hAnsi="Times New Roman" w:cs="Times New Roman"/>
          <w:b/>
          <w:i/>
          <w:sz w:val="28"/>
          <w:szCs w:val="28"/>
        </w:rPr>
        <w:t>внеурочная деятельность</w:t>
      </w:r>
      <w:r w:rsidRPr="00F63254">
        <w:rPr>
          <w:rFonts w:ascii="Times New Roman" w:hAnsi="Times New Roman" w:cs="Times New Roman"/>
          <w:sz w:val="28"/>
          <w:szCs w:val="28"/>
        </w:rPr>
        <w:t xml:space="preserve">. В соответствии с требованиями ФГОС НОО обучающихся с </w:t>
      </w:r>
      <w:r>
        <w:rPr>
          <w:rFonts w:ascii="Times New Roman" w:hAnsi="Times New Roman" w:cs="Times New Roman"/>
          <w:sz w:val="28"/>
          <w:szCs w:val="28"/>
        </w:rPr>
        <w:t>ОВЗ</w:t>
      </w:r>
      <w:r w:rsidRPr="00F63254">
        <w:rPr>
          <w:rFonts w:ascii="Times New Roman" w:hAnsi="Times New Roman" w:cs="Times New Roman"/>
          <w:b/>
          <w:bCs/>
          <w:sz w:val="28"/>
          <w:szCs w:val="28"/>
        </w:rPr>
        <w:t xml:space="preserve"> </w:t>
      </w:r>
      <w:r w:rsidRPr="00F63254">
        <w:rPr>
          <w:rFonts w:ascii="Times New Roman" w:hAnsi="Times New Roman" w:cs="Times New Roman"/>
          <w:bCs/>
          <w:sz w:val="28"/>
          <w:szCs w:val="28"/>
        </w:rPr>
        <w:t>внеурочная деятельность</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организ</w:t>
      </w:r>
      <w:r w:rsidRPr="00F63254">
        <w:rPr>
          <w:rFonts w:ascii="Times New Roman" w:hAnsi="Times New Roman" w:cs="Times New Roman"/>
          <w:spacing w:val="2"/>
          <w:sz w:val="28"/>
          <w:szCs w:val="28"/>
        </w:rPr>
        <w:t>уется по направлениям развития личности (духовно­нравственное, социальное, общеинтеллектуальное, общекультур</w:t>
      </w:r>
      <w:r w:rsidRPr="00F63254">
        <w:rPr>
          <w:rFonts w:ascii="Times New Roman" w:hAnsi="Times New Roman" w:cs="Times New Roman"/>
          <w:sz w:val="28"/>
          <w:szCs w:val="28"/>
        </w:rPr>
        <w:t xml:space="preserve">ное, спортивно­оздоровительное). </w:t>
      </w:r>
      <w:r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615679" w:rsidRPr="00F63254" w:rsidRDefault="00615679" w:rsidP="00615679">
      <w:pPr>
        <w:pStyle w:val="af4"/>
        <w:spacing w:line="24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615679" w:rsidRPr="00F63254" w:rsidRDefault="00615679" w:rsidP="00615679">
      <w:pPr>
        <w:pStyle w:val="af4"/>
        <w:spacing w:line="24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w:t>
      </w:r>
      <w:r w:rsidRPr="00F63254">
        <w:rPr>
          <w:rFonts w:ascii="Times New Roman" w:hAnsi="Times New Roman"/>
          <w:sz w:val="28"/>
          <w:szCs w:val="28"/>
        </w:rPr>
        <w:lastRenderedPageBreak/>
        <w:t xml:space="preserve">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615679" w:rsidRPr="00F63254" w:rsidRDefault="00615679" w:rsidP="00615679">
      <w:pPr>
        <w:pStyle w:val="af4"/>
        <w:spacing w:line="24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615679" w:rsidRPr="00F63254" w:rsidRDefault="00615679" w:rsidP="00615679">
      <w:pPr>
        <w:pStyle w:val="af4"/>
        <w:spacing w:line="24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615679" w:rsidRPr="00F63254" w:rsidRDefault="00615679" w:rsidP="00615679">
      <w:pPr>
        <w:pStyle w:val="af4"/>
        <w:spacing w:line="24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615679" w:rsidRPr="00F63254" w:rsidRDefault="00615679" w:rsidP="00615679">
      <w:pPr>
        <w:tabs>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8"/>
          <w:rFonts w:ascii="Times New Roman" w:hAnsi="Times New Roman" w:cs="Times New Roman"/>
          <w:sz w:val="28"/>
          <w:szCs w:val="28"/>
        </w:rPr>
        <w:footnoteReference w:id="46"/>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615679" w:rsidRPr="00F63254" w:rsidRDefault="00615679" w:rsidP="00615679">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615679" w:rsidRPr="00F63254" w:rsidRDefault="00615679" w:rsidP="00615679">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lastRenderedPageBreak/>
        <w:t>вариант 1 — для образовательных организаций, в которых обучение ведётся на русском языке;</w:t>
      </w:r>
    </w:p>
    <w:p w:rsidR="00615679" w:rsidRPr="00F63254" w:rsidRDefault="00615679" w:rsidP="00615679">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615679" w:rsidRPr="00F63254" w:rsidRDefault="00615679" w:rsidP="00615679">
      <w:pPr>
        <w:pStyle w:val="af4"/>
        <w:spacing w:line="24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615679" w:rsidRPr="00F63254" w:rsidRDefault="00615679" w:rsidP="00615679">
      <w:pPr>
        <w:pStyle w:val="Default"/>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615679" w:rsidRPr="00F63254" w:rsidRDefault="00615679" w:rsidP="00615679">
      <w:pPr>
        <w:pStyle w:val="af4"/>
        <w:spacing w:line="240" w:lineRule="auto"/>
        <w:ind w:firstLine="709"/>
        <w:rPr>
          <w:rFonts w:ascii="Times New Roman" w:hAnsi="Times New Roman"/>
          <w:sz w:val="28"/>
          <w:szCs w:val="28"/>
        </w:rPr>
      </w:pPr>
      <w:r w:rsidRPr="00F63254">
        <w:rPr>
          <w:rFonts w:ascii="Times New Roman" w:hAnsi="Times New Roman"/>
          <w:sz w:val="28"/>
          <w:szCs w:val="28"/>
        </w:rPr>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 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615679" w:rsidRPr="00F63254" w:rsidRDefault="00615679" w:rsidP="00615679">
      <w:pPr>
        <w:pStyle w:val="af4"/>
        <w:spacing w:line="24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8"/>
          <w:rFonts w:ascii="Times New Roman" w:hAnsi="Times New Roman"/>
          <w:color w:val="auto"/>
          <w:sz w:val="28"/>
          <w:szCs w:val="28"/>
        </w:rPr>
        <w:footnoteReference w:id="47"/>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615679" w:rsidRPr="00F63254" w:rsidRDefault="00615679" w:rsidP="00615679">
      <w:pPr>
        <w:spacing w:after="0" w:line="24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психокоррекционны</w:t>
      </w:r>
      <w:r>
        <w:rPr>
          <w:rFonts w:ascii="Times New Roman" w:hAnsi="Times New Roman" w:cs="Times New Roman"/>
          <w:sz w:val="28"/>
          <w:szCs w:val="28"/>
        </w:rPr>
        <w:t>ми</w:t>
      </w:r>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 xml:space="preserve">коррекцию недостатков психофизического развития обучающихся и восполнение </w:t>
      </w:r>
      <w:r w:rsidRPr="00F63254">
        <w:rPr>
          <w:rFonts w:ascii="Times New Roman" w:eastAsia="Times New Roman" w:hAnsi="Times New Roman" w:cs="Times New Roman"/>
          <w:color w:val="auto"/>
          <w:kern w:val="0"/>
          <w:sz w:val="28"/>
          <w:szCs w:val="28"/>
          <w:lang w:eastAsia="ru-RU"/>
        </w:rPr>
        <w:lastRenderedPageBreak/>
        <w:t>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615679" w:rsidRPr="00F63254" w:rsidRDefault="00615679" w:rsidP="00615679">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615679" w:rsidRPr="00F63254" w:rsidRDefault="00615679" w:rsidP="00615679">
      <w:pPr>
        <w:pStyle w:val="14TexstOSNOVA1012"/>
        <w:spacing w:line="24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p w:rsidR="00A34940" w:rsidRPr="00A34940" w:rsidRDefault="00A34940" w:rsidP="00A34940">
      <w:pPr>
        <w:shd w:val="clear" w:color="auto" w:fill="FFFFFF"/>
        <w:suppressAutoHyphens w:val="0"/>
        <w:spacing w:after="300" w:line="240" w:lineRule="auto"/>
        <w:textAlignment w:val="baseline"/>
        <w:rPr>
          <w:rFonts w:ascii="Times New Roman" w:eastAsia="Times New Roman" w:hAnsi="Times New Roman" w:cs="Times New Roman"/>
          <w:color w:val="000000"/>
          <w:kern w:val="0"/>
          <w:sz w:val="24"/>
          <w:szCs w:val="24"/>
          <w:lang w:eastAsia="ru-RU"/>
        </w:rPr>
      </w:pPr>
      <w:r w:rsidRPr="00A34940">
        <w:rPr>
          <w:rFonts w:ascii="Times New Roman" w:eastAsia="Times New Roman" w:hAnsi="Times New Roman" w:cs="Times New Roman"/>
          <w:color w:val="000000"/>
          <w:kern w:val="0"/>
          <w:sz w:val="24"/>
          <w:szCs w:val="24"/>
          <w:lang w:eastAsia="ru-RU"/>
        </w:rPr>
        <w:lastRenderedPageBreak/>
        <w:t>Федеральный учебный план начального общего образования обучающихся с ЗПР (вариант 7.2).</w:t>
      </w:r>
      <w:bookmarkStart w:id="451" w:name="l7442"/>
      <w:bookmarkEnd w:id="451"/>
    </w:p>
    <w:p w:rsidR="00A34940" w:rsidRPr="00A34940" w:rsidRDefault="00A34940" w:rsidP="00A34940">
      <w:pPr>
        <w:shd w:val="clear" w:color="auto" w:fill="FFFFFF"/>
        <w:suppressAutoHyphens w:val="0"/>
        <w:spacing w:after="300" w:line="240" w:lineRule="auto"/>
        <w:jc w:val="right"/>
        <w:textAlignment w:val="baseline"/>
        <w:rPr>
          <w:rFonts w:ascii="Times New Roman" w:eastAsia="Times New Roman" w:hAnsi="Times New Roman" w:cs="Times New Roman"/>
          <w:color w:val="000000"/>
          <w:kern w:val="0"/>
          <w:sz w:val="24"/>
          <w:szCs w:val="24"/>
          <w:lang w:eastAsia="ru-RU"/>
        </w:rPr>
      </w:pPr>
      <w:r w:rsidRPr="00A34940">
        <w:rPr>
          <w:rFonts w:ascii="Times New Roman" w:eastAsia="Times New Roman" w:hAnsi="Times New Roman" w:cs="Times New Roman"/>
          <w:i/>
          <w:iCs/>
          <w:color w:val="000000"/>
          <w:kern w:val="0"/>
          <w:sz w:val="24"/>
          <w:szCs w:val="24"/>
          <w:lang w:eastAsia="ru-RU"/>
        </w:rPr>
        <w:t xml:space="preserve">Вариант N </w:t>
      </w:r>
      <w:bookmarkStart w:id="452" w:name="l7443"/>
      <w:bookmarkEnd w:id="452"/>
      <w:r w:rsidR="00BB2DC3">
        <w:rPr>
          <w:rFonts w:ascii="Times New Roman" w:eastAsia="Times New Roman" w:hAnsi="Times New Roman" w:cs="Times New Roman"/>
          <w:i/>
          <w:iCs/>
          <w:color w:val="000000"/>
          <w:kern w:val="0"/>
          <w:sz w:val="24"/>
          <w:szCs w:val="24"/>
          <w:lang w:eastAsia="ru-RU"/>
        </w:rPr>
        <w:t>4</w:t>
      </w:r>
    </w:p>
    <w:tbl>
      <w:tblPr>
        <w:tblStyle w:val="19"/>
        <w:tblW w:w="5000" w:type="pct"/>
        <w:tblLook w:val="04A0" w:firstRow="1" w:lastRow="0" w:firstColumn="1" w:lastColumn="0" w:noHBand="0" w:noVBand="1"/>
      </w:tblPr>
      <w:tblGrid>
        <w:gridCol w:w="2706"/>
        <w:gridCol w:w="2610"/>
        <w:gridCol w:w="676"/>
        <w:gridCol w:w="676"/>
        <w:gridCol w:w="678"/>
        <w:gridCol w:w="678"/>
        <w:gridCol w:w="678"/>
        <w:gridCol w:w="869"/>
      </w:tblGrid>
      <w:tr w:rsidR="00A34940" w:rsidRPr="00A34940" w:rsidTr="00BB2DC3">
        <w:tc>
          <w:tcPr>
            <w:tcW w:w="1414" w:type="pct"/>
            <w:vMerge w:val="restar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53" w:name="l7444"/>
            <w:bookmarkEnd w:id="453"/>
            <w:r w:rsidRPr="00A34940">
              <w:rPr>
                <w:rFonts w:ascii="Times New Roman" w:eastAsia="Times New Roman" w:hAnsi="Times New Roman" w:cs="Times New Roman"/>
                <w:color w:val="auto"/>
                <w:kern w:val="0"/>
                <w:sz w:val="24"/>
                <w:szCs w:val="24"/>
              </w:rPr>
              <w:t>Предметные области</w:t>
            </w:r>
          </w:p>
        </w:tc>
        <w:tc>
          <w:tcPr>
            <w:tcW w:w="1364" w:type="pct"/>
            <w:vMerge w:val="restar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54" w:name="l7445"/>
            <w:bookmarkEnd w:id="454"/>
            <w:r w:rsidRPr="00A34940">
              <w:rPr>
                <w:rFonts w:ascii="Times New Roman" w:eastAsia="Times New Roman" w:hAnsi="Times New Roman" w:cs="Times New Roman"/>
                <w:color w:val="auto"/>
                <w:kern w:val="0"/>
                <w:sz w:val="24"/>
                <w:szCs w:val="24"/>
              </w:rPr>
              <w:t>Учебные предметы (учебные курсы)</w:t>
            </w:r>
          </w:p>
        </w:tc>
        <w:tc>
          <w:tcPr>
            <w:tcW w:w="0" w:type="auto"/>
            <w:gridSpan w:val="5"/>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55" w:name="l7446"/>
            <w:bookmarkEnd w:id="455"/>
            <w:r w:rsidRPr="00A34940">
              <w:rPr>
                <w:rFonts w:ascii="Times New Roman" w:eastAsia="Times New Roman" w:hAnsi="Times New Roman" w:cs="Times New Roman"/>
                <w:color w:val="auto"/>
                <w:kern w:val="0"/>
                <w:sz w:val="24"/>
                <w:szCs w:val="24"/>
              </w:rPr>
              <w:t>Количество часов в неделю</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56" w:name="l7447"/>
            <w:bookmarkEnd w:id="456"/>
            <w:r w:rsidRPr="00A34940">
              <w:rPr>
                <w:rFonts w:ascii="Times New Roman" w:eastAsia="Times New Roman" w:hAnsi="Times New Roman" w:cs="Times New Roman"/>
                <w:color w:val="auto"/>
                <w:kern w:val="0"/>
                <w:sz w:val="24"/>
                <w:szCs w:val="24"/>
              </w:rPr>
              <w:t>Всего</w:t>
            </w:r>
          </w:p>
        </w:tc>
      </w:tr>
      <w:tr w:rsidR="00A34940" w:rsidRPr="00A34940" w:rsidTr="00BB2DC3">
        <w:tc>
          <w:tcPr>
            <w:tcW w:w="0" w:type="auto"/>
            <w:vMerge/>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p>
        </w:tc>
        <w:tc>
          <w:tcPr>
            <w:tcW w:w="0" w:type="auto"/>
            <w:vMerge/>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57" w:name="l7448"/>
            <w:bookmarkEnd w:id="457"/>
            <w:r w:rsidRPr="00A34940">
              <w:rPr>
                <w:rFonts w:ascii="Times New Roman" w:eastAsia="Times New Roman" w:hAnsi="Times New Roman" w:cs="Times New Roman"/>
                <w:color w:val="auto"/>
                <w:kern w:val="0"/>
                <w:sz w:val="24"/>
                <w:szCs w:val="24"/>
              </w:rPr>
              <w:t>I</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58" w:name="l7449"/>
            <w:bookmarkEnd w:id="458"/>
            <w:r w:rsidRPr="00A34940">
              <w:rPr>
                <w:rFonts w:ascii="Times New Roman" w:eastAsia="Times New Roman" w:hAnsi="Times New Roman" w:cs="Times New Roman"/>
                <w:color w:val="auto"/>
                <w:kern w:val="0"/>
                <w:sz w:val="24"/>
                <w:szCs w:val="24"/>
              </w:rPr>
              <w:t>I доп.</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59" w:name="l7450"/>
            <w:bookmarkEnd w:id="459"/>
            <w:r w:rsidRPr="00A34940">
              <w:rPr>
                <w:rFonts w:ascii="Times New Roman" w:eastAsia="Times New Roman" w:hAnsi="Times New Roman" w:cs="Times New Roman"/>
                <w:color w:val="auto"/>
                <w:kern w:val="0"/>
                <w:sz w:val="24"/>
                <w:szCs w:val="24"/>
              </w:rPr>
              <w:t>II</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60" w:name="l7451"/>
            <w:bookmarkEnd w:id="460"/>
            <w:r w:rsidRPr="00A34940">
              <w:rPr>
                <w:rFonts w:ascii="Times New Roman" w:eastAsia="Times New Roman" w:hAnsi="Times New Roman" w:cs="Times New Roman"/>
                <w:color w:val="auto"/>
                <w:kern w:val="0"/>
                <w:sz w:val="24"/>
                <w:szCs w:val="24"/>
              </w:rPr>
              <w:t>III</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61" w:name="l7452"/>
            <w:bookmarkEnd w:id="461"/>
            <w:r w:rsidRPr="00A34940">
              <w:rPr>
                <w:rFonts w:ascii="Times New Roman" w:eastAsia="Times New Roman" w:hAnsi="Times New Roman" w:cs="Times New Roman"/>
                <w:color w:val="auto"/>
                <w:kern w:val="0"/>
                <w:sz w:val="24"/>
                <w:szCs w:val="24"/>
              </w:rPr>
              <w:t>IV</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r w:rsidRPr="00A34940">
              <w:rPr>
                <w:rFonts w:ascii="Times New Roman" w:eastAsia="Times New Roman" w:hAnsi="Times New Roman" w:cs="Times New Roman"/>
                <w:color w:val="auto"/>
                <w:kern w:val="0"/>
                <w:sz w:val="24"/>
                <w:szCs w:val="24"/>
              </w:rPr>
              <w:t> </w:t>
            </w:r>
          </w:p>
        </w:tc>
      </w:tr>
      <w:tr w:rsidR="00BB2DC3" w:rsidRPr="00A34940" w:rsidTr="00BB2DC3">
        <w:tc>
          <w:tcPr>
            <w:tcW w:w="1414" w:type="pct"/>
            <w:vMerge w:val="restar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62" w:name="l7453"/>
            <w:bookmarkEnd w:id="462"/>
            <w:r w:rsidRPr="00A34940">
              <w:rPr>
                <w:rFonts w:ascii="Times New Roman" w:eastAsia="Times New Roman" w:hAnsi="Times New Roman" w:cs="Times New Roman"/>
                <w:color w:val="auto"/>
                <w:kern w:val="0"/>
                <w:sz w:val="24"/>
                <w:szCs w:val="24"/>
              </w:rPr>
              <w:t>Русский язык и литературное чтение</w:t>
            </w:r>
          </w:p>
        </w:tc>
        <w:tc>
          <w:tcPr>
            <w:tcW w:w="1364" w:type="pc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63" w:name="l7454"/>
            <w:bookmarkEnd w:id="463"/>
            <w:r w:rsidRPr="00A34940">
              <w:rPr>
                <w:rFonts w:ascii="Times New Roman" w:eastAsia="Times New Roman" w:hAnsi="Times New Roman" w:cs="Times New Roman"/>
                <w:color w:val="auto"/>
                <w:kern w:val="0"/>
                <w:sz w:val="24"/>
                <w:szCs w:val="24"/>
              </w:rPr>
              <w:t>Русский язык</w:t>
            </w:r>
          </w:p>
        </w:tc>
        <w:tc>
          <w:tcPr>
            <w:tcW w:w="353" w:type="pc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64" w:name="l7455"/>
            <w:bookmarkEnd w:id="464"/>
            <w:r w:rsidRPr="00A34940">
              <w:rPr>
                <w:rFonts w:ascii="Times New Roman" w:eastAsia="Times New Roman" w:hAnsi="Times New Roman" w:cs="Times New Roman"/>
                <w:color w:val="auto"/>
                <w:kern w:val="0"/>
                <w:sz w:val="24"/>
                <w:szCs w:val="24"/>
              </w:rPr>
              <w:t>5</w:t>
            </w:r>
          </w:p>
        </w:tc>
        <w:tc>
          <w:tcPr>
            <w:tcW w:w="353" w:type="pc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65" w:name="l7456"/>
            <w:bookmarkEnd w:id="465"/>
            <w:r w:rsidRPr="00A34940">
              <w:rPr>
                <w:rFonts w:ascii="Times New Roman" w:eastAsia="Times New Roman" w:hAnsi="Times New Roman" w:cs="Times New Roman"/>
                <w:color w:val="auto"/>
                <w:kern w:val="0"/>
                <w:sz w:val="24"/>
                <w:szCs w:val="24"/>
              </w:rPr>
              <w:t>5</w:t>
            </w:r>
          </w:p>
        </w:tc>
        <w:tc>
          <w:tcPr>
            <w:tcW w:w="354" w:type="pc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66" w:name="l7457"/>
            <w:bookmarkEnd w:id="466"/>
            <w:r w:rsidRPr="00A34940">
              <w:rPr>
                <w:rFonts w:ascii="Times New Roman" w:eastAsia="Times New Roman" w:hAnsi="Times New Roman" w:cs="Times New Roman"/>
                <w:color w:val="auto"/>
                <w:kern w:val="0"/>
                <w:sz w:val="24"/>
                <w:szCs w:val="24"/>
              </w:rPr>
              <w:t>5</w:t>
            </w:r>
          </w:p>
        </w:tc>
        <w:tc>
          <w:tcPr>
            <w:tcW w:w="354" w:type="pc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67" w:name="l7458"/>
            <w:bookmarkEnd w:id="467"/>
            <w:r w:rsidRPr="00A34940">
              <w:rPr>
                <w:rFonts w:ascii="Times New Roman" w:eastAsia="Times New Roman" w:hAnsi="Times New Roman" w:cs="Times New Roman"/>
                <w:color w:val="auto"/>
                <w:kern w:val="0"/>
                <w:sz w:val="24"/>
                <w:szCs w:val="24"/>
              </w:rPr>
              <w:t>4</w:t>
            </w:r>
          </w:p>
        </w:tc>
        <w:tc>
          <w:tcPr>
            <w:tcW w:w="354" w:type="pc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68" w:name="l7459"/>
            <w:bookmarkEnd w:id="468"/>
            <w:r w:rsidRPr="00A34940">
              <w:rPr>
                <w:rFonts w:ascii="Times New Roman" w:eastAsia="Times New Roman" w:hAnsi="Times New Roman" w:cs="Times New Roman"/>
                <w:color w:val="auto"/>
                <w:kern w:val="0"/>
                <w:sz w:val="24"/>
                <w:szCs w:val="24"/>
              </w:rPr>
              <w:t>4</w:t>
            </w:r>
          </w:p>
        </w:tc>
        <w:tc>
          <w:tcPr>
            <w:tcW w:w="455" w:type="pc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69" w:name="l7460"/>
            <w:bookmarkEnd w:id="469"/>
            <w:r w:rsidRPr="00A34940">
              <w:rPr>
                <w:rFonts w:ascii="Times New Roman" w:eastAsia="Times New Roman" w:hAnsi="Times New Roman" w:cs="Times New Roman"/>
                <w:color w:val="auto"/>
                <w:kern w:val="0"/>
                <w:sz w:val="24"/>
                <w:szCs w:val="24"/>
              </w:rPr>
              <w:t>23</w:t>
            </w:r>
          </w:p>
        </w:tc>
      </w:tr>
      <w:tr w:rsidR="00BB2DC3" w:rsidRPr="00A34940" w:rsidTr="00BB2DC3">
        <w:tc>
          <w:tcPr>
            <w:tcW w:w="0" w:type="auto"/>
            <w:vMerge/>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p>
        </w:tc>
        <w:tc>
          <w:tcPr>
            <w:tcW w:w="1364" w:type="pc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70" w:name="l7461"/>
            <w:bookmarkEnd w:id="470"/>
            <w:r w:rsidRPr="00A34940">
              <w:rPr>
                <w:rFonts w:ascii="Times New Roman" w:eastAsia="Times New Roman" w:hAnsi="Times New Roman" w:cs="Times New Roman"/>
                <w:color w:val="auto"/>
                <w:kern w:val="0"/>
                <w:sz w:val="24"/>
                <w:szCs w:val="24"/>
              </w:rPr>
              <w:t>Литературное чтение</w:t>
            </w:r>
          </w:p>
        </w:tc>
        <w:tc>
          <w:tcPr>
            <w:tcW w:w="353" w:type="pc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71" w:name="l7462"/>
            <w:bookmarkEnd w:id="471"/>
            <w:r w:rsidRPr="00A34940">
              <w:rPr>
                <w:rFonts w:ascii="Times New Roman" w:eastAsia="Times New Roman" w:hAnsi="Times New Roman" w:cs="Times New Roman"/>
                <w:color w:val="auto"/>
                <w:kern w:val="0"/>
                <w:sz w:val="24"/>
                <w:szCs w:val="24"/>
              </w:rPr>
              <w:t>4</w:t>
            </w:r>
          </w:p>
        </w:tc>
        <w:tc>
          <w:tcPr>
            <w:tcW w:w="353" w:type="pc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72" w:name="l7463"/>
            <w:bookmarkEnd w:id="472"/>
            <w:r w:rsidRPr="00A34940">
              <w:rPr>
                <w:rFonts w:ascii="Times New Roman" w:eastAsia="Times New Roman" w:hAnsi="Times New Roman" w:cs="Times New Roman"/>
                <w:color w:val="auto"/>
                <w:kern w:val="0"/>
                <w:sz w:val="24"/>
                <w:szCs w:val="24"/>
              </w:rPr>
              <w:t>4</w:t>
            </w:r>
          </w:p>
        </w:tc>
        <w:tc>
          <w:tcPr>
            <w:tcW w:w="354" w:type="pc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73" w:name="l7464"/>
            <w:bookmarkEnd w:id="473"/>
            <w:r w:rsidRPr="00A34940">
              <w:rPr>
                <w:rFonts w:ascii="Times New Roman" w:eastAsia="Times New Roman" w:hAnsi="Times New Roman" w:cs="Times New Roman"/>
                <w:color w:val="auto"/>
                <w:kern w:val="0"/>
                <w:sz w:val="24"/>
                <w:szCs w:val="24"/>
              </w:rPr>
              <w:t>4</w:t>
            </w:r>
          </w:p>
        </w:tc>
        <w:tc>
          <w:tcPr>
            <w:tcW w:w="354" w:type="pc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74" w:name="l7465"/>
            <w:bookmarkEnd w:id="474"/>
            <w:r w:rsidRPr="00A34940">
              <w:rPr>
                <w:rFonts w:ascii="Times New Roman" w:eastAsia="Times New Roman" w:hAnsi="Times New Roman" w:cs="Times New Roman"/>
                <w:color w:val="auto"/>
                <w:kern w:val="0"/>
                <w:sz w:val="24"/>
                <w:szCs w:val="24"/>
              </w:rPr>
              <w:t>4</w:t>
            </w:r>
          </w:p>
        </w:tc>
        <w:tc>
          <w:tcPr>
            <w:tcW w:w="354" w:type="pc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75" w:name="l7466"/>
            <w:bookmarkEnd w:id="475"/>
            <w:r w:rsidRPr="00A34940">
              <w:rPr>
                <w:rFonts w:ascii="Times New Roman" w:eastAsia="Times New Roman" w:hAnsi="Times New Roman" w:cs="Times New Roman"/>
                <w:color w:val="auto"/>
                <w:kern w:val="0"/>
                <w:sz w:val="24"/>
                <w:szCs w:val="24"/>
              </w:rPr>
              <w:t>3</w:t>
            </w:r>
          </w:p>
        </w:tc>
        <w:tc>
          <w:tcPr>
            <w:tcW w:w="455" w:type="pct"/>
            <w:hideMark/>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bookmarkStart w:id="476" w:name="l7467"/>
            <w:bookmarkEnd w:id="476"/>
            <w:r w:rsidRPr="00A34940">
              <w:rPr>
                <w:rFonts w:ascii="Times New Roman" w:eastAsia="Times New Roman" w:hAnsi="Times New Roman" w:cs="Times New Roman"/>
                <w:color w:val="auto"/>
                <w:kern w:val="0"/>
                <w:sz w:val="24"/>
                <w:szCs w:val="24"/>
              </w:rPr>
              <w:t>19</w:t>
            </w:r>
          </w:p>
        </w:tc>
      </w:tr>
      <w:tr w:rsidR="00BB2DC3" w:rsidRPr="00A34940" w:rsidTr="00BB2DC3">
        <w:tc>
          <w:tcPr>
            <w:tcW w:w="0" w:type="auto"/>
            <w:vMerge/>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p>
        </w:tc>
        <w:tc>
          <w:tcPr>
            <w:tcW w:w="1364" w:type="pct"/>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Родной язык</w:t>
            </w:r>
          </w:p>
        </w:tc>
        <w:tc>
          <w:tcPr>
            <w:tcW w:w="353" w:type="pct"/>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0,5</w:t>
            </w:r>
          </w:p>
        </w:tc>
        <w:tc>
          <w:tcPr>
            <w:tcW w:w="353" w:type="pct"/>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1</w:t>
            </w:r>
          </w:p>
        </w:tc>
        <w:tc>
          <w:tcPr>
            <w:tcW w:w="354" w:type="pct"/>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1</w:t>
            </w:r>
          </w:p>
        </w:tc>
        <w:tc>
          <w:tcPr>
            <w:tcW w:w="354" w:type="pct"/>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1</w:t>
            </w:r>
          </w:p>
        </w:tc>
        <w:tc>
          <w:tcPr>
            <w:tcW w:w="354" w:type="pct"/>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0,5</w:t>
            </w:r>
          </w:p>
        </w:tc>
        <w:tc>
          <w:tcPr>
            <w:tcW w:w="455" w:type="pct"/>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4</w:t>
            </w:r>
          </w:p>
        </w:tc>
      </w:tr>
      <w:tr w:rsidR="00BB2DC3" w:rsidRPr="00A34940" w:rsidTr="00BB2DC3">
        <w:tc>
          <w:tcPr>
            <w:tcW w:w="0" w:type="auto"/>
            <w:vMerge/>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p>
        </w:tc>
        <w:tc>
          <w:tcPr>
            <w:tcW w:w="1364" w:type="pct"/>
          </w:tcPr>
          <w:p w:rsidR="00BB2DC3" w:rsidRPr="00A34940" w:rsidRDefault="00BB2DC3" w:rsidP="00A34940">
            <w:pPr>
              <w:suppressAutoHyphens w:val="0"/>
              <w:spacing w:after="300" w:line="240" w:lineRule="auto"/>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Родная литература</w:t>
            </w:r>
          </w:p>
        </w:tc>
        <w:tc>
          <w:tcPr>
            <w:tcW w:w="353" w:type="pct"/>
          </w:tcPr>
          <w:p w:rsidR="00BB2DC3" w:rsidRPr="00A34940" w:rsidRDefault="00BB2DC3" w:rsidP="00002B7F">
            <w:pPr>
              <w:suppressAutoHyphens w:val="0"/>
              <w:spacing w:after="300" w:line="240" w:lineRule="auto"/>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0,5</w:t>
            </w:r>
          </w:p>
        </w:tc>
        <w:tc>
          <w:tcPr>
            <w:tcW w:w="353" w:type="pct"/>
          </w:tcPr>
          <w:p w:rsidR="00BB2DC3" w:rsidRPr="00A34940" w:rsidRDefault="00BB2DC3" w:rsidP="00002B7F">
            <w:pPr>
              <w:suppressAutoHyphens w:val="0"/>
              <w:spacing w:after="300" w:line="240" w:lineRule="auto"/>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1</w:t>
            </w:r>
          </w:p>
        </w:tc>
        <w:tc>
          <w:tcPr>
            <w:tcW w:w="354" w:type="pct"/>
          </w:tcPr>
          <w:p w:rsidR="00BB2DC3" w:rsidRPr="00A34940" w:rsidRDefault="00BB2DC3" w:rsidP="00002B7F">
            <w:pPr>
              <w:suppressAutoHyphens w:val="0"/>
              <w:spacing w:after="300" w:line="240" w:lineRule="auto"/>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1</w:t>
            </w:r>
          </w:p>
        </w:tc>
        <w:tc>
          <w:tcPr>
            <w:tcW w:w="354" w:type="pct"/>
          </w:tcPr>
          <w:p w:rsidR="00BB2DC3" w:rsidRPr="00A34940" w:rsidRDefault="00BB2DC3" w:rsidP="00002B7F">
            <w:pPr>
              <w:suppressAutoHyphens w:val="0"/>
              <w:spacing w:after="300" w:line="240" w:lineRule="auto"/>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1</w:t>
            </w:r>
          </w:p>
        </w:tc>
        <w:tc>
          <w:tcPr>
            <w:tcW w:w="354" w:type="pct"/>
          </w:tcPr>
          <w:p w:rsidR="00BB2DC3" w:rsidRPr="00A34940" w:rsidRDefault="00BB2DC3" w:rsidP="00002B7F">
            <w:pPr>
              <w:suppressAutoHyphens w:val="0"/>
              <w:spacing w:after="300" w:line="240" w:lineRule="auto"/>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0,5</w:t>
            </w:r>
          </w:p>
        </w:tc>
        <w:tc>
          <w:tcPr>
            <w:tcW w:w="455" w:type="pct"/>
          </w:tcPr>
          <w:p w:rsidR="00BB2DC3" w:rsidRPr="00A34940" w:rsidRDefault="00BB2DC3" w:rsidP="00002B7F">
            <w:pPr>
              <w:suppressAutoHyphens w:val="0"/>
              <w:spacing w:after="300" w:line="240" w:lineRule="auto"/>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4</w:t>
            </w:r>
          </w:p>
        </w:tc>
      </w:tr>
      <w:tr w:rsidR="00A34940" w:rsidRPr="00A34940" w:rsidTr="00BB2DC3">
        <w:tc>
          <w:tcPr>
            <w:tcW w:w="141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77" w:name="l7468"/>
            <w:bookmarkEnd w:id="477"/>
            <w:r w:rsidRPr="00A34940">
              <w:rPr>
                <w:rFonts w:ascii="Times New Roman" w:eastAsia="Times New Roman" w:hAnsi="Times New Roman" w:cs="Times New Roman"/>
                <w:color w:val="auto"/>
                <w:kern w:val="0"/>
                <w:sz w:val="24"/>
                <w:szCs w:val="24"/>
              </w:rPr>
              <w:t>Иностранный язык</w:t>
            </w:r>
          </w:p>
        </w:tc>
        <w:tc>
          <w:tcPr>
            <w:tcW w:w="136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78" w:name="l7469"/>
            <w:bookmarkEnd w:id="478"/>
            <w:r w:rsidRPr="00A34940">
              <w:rPr>
                <w:rFonts w:ascii="Times New Roman" w:eastAsia="Times New Roman" w:hAnsi="Times New Roman" w:cs="Times New Roman"/>
                <w:color w:val="auto"/>
                <w:kern w:val="0"/>
                <w:sz w:val="24"/>
                <w:szCs w:val="24"/>
              </w:rPr>
              <w:t>Иностранный язык (английский)</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79" w:name="l7470"/>
            <w:bookmarkEnd w:id="479"/>
            <w:r w:rsidRPr="00A34940">
              <w:rPr>
                <w:rFonts w:ascii="Times New Roman" w:eastAsia="Times New Roman" w:hAnsi="Times New Roman" w:cs="Times New Roman"/>
                <w:color w:val="auto"/>
                <w:kern w:val="0"/>
                <w:sz w:val="24"/>
                <w:szCs w:val="24"/>
              </w:rPr>
              <w:t>-</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80" w:name="l7471"/>
            <w:bookmarkEnd w:id="480"/>
            <w:r w:rsidRPr="00A34940">
              <w:rPr>
                <w:rFonts w:ascii="Times New Roman" w:eastAsia="Times New Roman" w:hAnsi="Times New Roman" w:cs="Times New Roman"/>
                <w:color w:val="auto"/>
                <w:kern w:val="0"/>
                <w:sz w:val="24"/>
                <w:szCs w:val="24"/>
              </w:rPr>
              <w:t>-</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81" w:name="l7472"/>
            <w:bookmarkEnd w:id="481"/>
            <w:r w:rsidRPr="00A34940">
              <w:rPr>
                <w:rFonts w:ascii="Times New Roman" w:eastAsia="Times New Roman" w:hAnsi="Times New Roman" w:cs="Times New Roman"/>
                <w:color w:val="auto"/>
                <w:kern w:val="0"/>
                <w:sz w:val="24"/>
                <w:szCs w:val="24"/>
              </w:rPr>
              <w:t>-</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82" w:name="l7473"/>
            <w:bookmarkEnd w:id="482"/>
            <w:r w:rsidRPr="00A34940">
              <w:rPr>
                <w:rFonts w:ascii="Times New Roman" w:eastAsia="Times New Roman" w:hAnsi="Times New Roman" w:cs="Times New Roman"/>
                <w:color w:val="auto"/>
                <w:kern w:val="0"/>
                <w:sz w:val="24"/>
                <w:szCs w:val="24"/>
              </w:rPr>
              <w:t>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83" w:name="l7474"/>
            <w:bookmarkEnd w:id="483"/>
            <w:r w:rsidRPr="00A34940">
              <w:rPr>
                <w:rFonts w:ascii="Times New Roman" w:eastAsia="Times New Roman" w:hAnsi="Times New Roman" w:cs="Times New Roman"/>
                <w:color w:val="auto"/>
                <w:kern w:val="0"/>
                <w:sz w:val="24"/>
                <w:szCs w:val="24"/>
              </w:rPr>
              <w:t>1</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84" w:name="l7475"/>
            <w:bookmarkEnd w:id="484"/>
            <w:r w:rsidRPr="00A34940">
              <w:rPr>
                <w:rFonts w:ascii="Times New Roman" w:eastAsia="Times New Roman" w:hAnsi="Times New Roman" w:cs="Times New Roman"/>
                <w:color w:val="auto"/>
                <w:kern w:val="0"/>
                <w:sz w:val="24"/>
                <w:szCs w:val="24"/>
              </w:rPr>
              <w:t>2</w:t>
            </w:r>
          </w:p>
        </w:tc>
      </w:tr>
      <w:tr w:rsidR="00A34940" w:rsidRPr="00A34940" w:rsidTr="00BB2DC3">
        <w:tc>
          <w:tcPr>
            <w:tcW w:w="141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85" w:name="l7476"/>
            <w:bookmarkEnd w:id="485"/>
            <w:r w:rsidRPr="00A34940">
              <w:rPr>
                <w:rFonts w:ascii="Times New Roman" w:eastAsia="Times New Roman" w:hAnsi="Times New Roman" w:cs="Times New Roman"/>
                <w:color w:val="auto"/>
                <w:kern w:val="0"/>
                <w:sz w:val="24"/>
                <w:szCs w:val="24"/>
              </w:rPr>
              <w:t>Математика и информатика</w:t>
            </w:r>
          </w:p>
        </w:tc>
        <w:tc>
          <w:tcPr>
            <w:tcW w:w="136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86" w:name="l7477"/>
            <w:bookmarkEnd w:id="486"/>
            <w:r w:rsidRPr="00A34940">
              <w:rPr>
                <w:rFonts w:ascii="Times New Roman" w:eastAsia="Times New Roman" w:hAnsi="Times New Roman" w:cs="Times New Roman"/>
                <w:color w:val="auto"/>
                <w:kern w:val="0"/>
                <w:sz w:val="24"/>
                <w:szCs w:val="24"/>
              </w:rPr>
              <w:t>Математика</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87" w:name="l7478"/>
            <w:bookmarkEnd w:id="487"/>
            <w:r w:rsidRPr="00A34940">
              <w:rPr>
                <w:rFonts w:ascii="Times New Roman" w:eastAsia="Times New Roman" w:hAnsi="Times New Roman" w:cs="Times New Roman"/>
                <w:color w:val="auto"/>
                <w:kern w:val="0"/>
                <w:sz w:val="24"/>
                <w:szCs w:val="24"/>
              </w:rPr>
              <w:t>4</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88" w:name="l7479"/>
            <w:bookmarkEnd w:id="488"/>
            <w:r w:rsidRPr="00A34940">
              <w:rPr>
                <w:rFonts w:ascii="Times New Roman" w:eastAsia="Times New Roman" w:hAnsi="Times New Roman" w:cs="Times New Roman"/>
                <w:color w:val="auto"/>
                <w:kern w:val="0"/>
                <w:sz w:val="24"/>
                <w:szCs w:val="24"/>
              </w:rPr>
              <w:t>4</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89" w:name="l7480"/>
            <w:bookmarkEnd w:id="489"/>
            <w:r w:rsidRPr="00A34940">
              <w:rPr>
                <w:rFonts w:ascii="Times New Roman" w:eastAsia="Times New Roman" w:hAnsi="Times New Roman" w:cs="Times New Roman"/>
                <w:color w:val="auto"/>
                <w:kern w:val="0"/>
                <w:sz w:val="24"/>
                <w:szCs w:val="24"/>
              </w:rPr>
              <w:t>4</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90" w:name="l7481"/>
            <w:bookmarkEnd w:id="490"/>
            <w:r w:rsidRPr="00A34940">
              <w:rPr>
                <w:rFonts w:ascii="Times New Roman" w:eastAsia="Times New Roman" w:hAnsi="Times New Roman" w:cs="Times New Roman"/>
                <w:color w:val="auto"/>
                <w:kern w:val="0"/>
                <w:sz w:val="24"/>
                <w:szCs w:val="24"/>
              </w:rPr>
              <w:t>4</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91" w:name="l7482"/>
            <w:bookmarkEnd w:id="491"/>
            <w:r w:rsidRPr="00A34940">
              <w:rPr>
                <w:rFonts w:ascii="Times New Roman" w:eastAsia="Times New Roman" w:hAnsi="Times New Roman" w:cs="Times New Roman"/>
                <w:color w:val="auto"/>
                <w:kern w:val="0"/>
                <w:sz w:val="24"/>
                <w:szCs w:val="24"/>
              </w:rPr>
              <w:t>4</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92" w:name="l7483"/>
            <w:bookmarkEnd w:id="492"/>
            <w:r w:rsidRPr="00A34940">
              <w:rPr>
                <w:rFonts w:ascii="Times New Roman" w:eastAsia="Times New Roman" w:hAnsi="Times New Roman" w:cs="Times New Roman"/>
                <w:color w:val="auto"/>
                <w:kern w:val="0"/>
                <w:sz w:val="24"/>
                <w:szCs w:val="24"/>
              </w:rPr>
              <w:t>20</w:t>
            </w:r>
          </w:p>
        </w:tc>
      </w:tr>
      <w:tr w:rsidR="00A34940" w:rsidRPr="00A34940" w:rsidTr="00BB2DC3">
        <w:tc>
          <w:tcPr>
            <w:tcW w:w="141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93" w:name="l7484"/>
            <w:bookmarkEnd w:id="493"/>
            <w:r w:rsidRPr="00A34940">
              <w:rPr>
                <w:rFonts w:ascii="Times New Roman" w:eastAsia="Times New Roman" w:hAnsi="Times New Roman" w:cs="Times New Roman"/>
                <w:color w:val="auto"/>
                <w:kern w:val="0"/>
                <w:sz w:val="24"/>
                <w:szCs w:val="24"/>
              </w:rPr>
              <w:t>Обществознание и естествознание</w:t>
            </w:r>
          </w:p>
        </w:tc>
        <w:tc>
          <w:tcPr>
            <w:tcW w:w="136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94" w:name="l7485"/>
            <w:bookmarkEnd w:id="494"/>
            <w:r w:rsidRPr="00A34940">
              <w:rPr>
                <w:rFonts w:ascii="Times New Roman" w:eastAsia="Times New Roman" w:hAnsi="Times New Roman" w:cs="Times New Roman"/>
                <w:color w:val="auto"/>
                <w:kern w:val="0"/>
                <w:sz w:val="24"/>
                <w:szCs w:val="24"/>
              </w:rPr>
              <w:t>Окружающий мир</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95" w:name="l7486"/>
            <w:bookmarkEnd w:id="495"/>
            <w:r w:rsidRPr="00A34940">
              <w:rPr>
                <w:rFonts w:ascii="Times New Roman" w:eastAsia="Times New Roman" w:hAnsi="Times New Roman" w:cs="Times New Roman"/>
                <w:color w:val="auto"/>
                <w:kern w:val="0"/>
                <w:sz w:val="24"/>
                <w:szCs w:val="24"/>
              </w:rPr>
              <w:t>2</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96" w:name="l7487"/>
            <w:bookmarkEnd w:id="496"/>
            <w:r w:rsidRPr="00A34940">
              <w:rPr>
                <w:rFonts w:ascii="Times New Roman" w:eastAsia="Times New Roman" w:hAnsi="Times New Roman" w:cs="Times New Roman"/>
                <w:color w:val="auto"/>
                <w:kern w:val="0"/>
                <w:sz w:val="24"/>
                <w:szCs w:val="24"/>
              </w:rPr>
              <w:t>2</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97" w:name="l7488"/>
            <w:bookmarkEnd w:id="497"/>
            <w:r w:rsidRPr="00A34940">
              <w:rPr>
                <w:rFonts w:ascii="Times New Roman" w:eastAsia="Times New Roman" w:hAnsi="Times New Roman" w:cs="Times New Roman"/>
                <w:color w:val="auto"/>
                <w:kern w:val="0"/>
                <w:sz w:val="24"/>
                <w:szCs w:val="24"/>
              </w:rPr>
              <w:t>2</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98" w:name="l7489"/>
            <w:bookmarkEnd w:id="498"/>
            <w:r w:rsidRPr="00A34940">
              <w:rPr>
                <w:rFonts w:ascii="Times New Roman" w:eastAsia="Times New Roman" w:hAnsi="Times New Roman" w:cs="Times New Roman"/>
                <w:color w:val="auto"/>
                <w:kern w:val="0"/>
                <w:sz w:val="24"/>
                <w:szCs w:val="24"/>
              </w:rPr>
              <w:t>2</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499" w:name="l7490"/>
            <w:bookmarkEnd w:id="499"/>
            <w:r w:rsidRPr="00A34940">
              <w:rPr>
                <w:rFonts w:ascii="Times New Roman" w:eastAsia="Times New Roman" w:hAnsi="Times New Roman" w:cs="Times New Roman"/>
                <w:color w:val="auto"/>
                <w:kern w:val="0"/>
                <w:sz w:val="24"/>
                <w:szCs w:val="24"/>
              </w:rPr>
              <w:t>2</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00" w:name="l7491"/>
            <w:bookmarkEnd w:id="500"/>
            <w:r w:rsidRPr="00A34940">
              <w:rPr>
                <w:rFonts w:ascii="Times New Roman" w:eastAsia="Times New Roman" w:hAnsi="Times New Roman" w:cs="Times New Roman"/>
                <w:color w:val="auto"/>
                <w:kern w:val="0"/>
                <w:sz w:val="24"/>
                <w:szCs w:val="24"/>
              </w:rPr>
              <w:t>10</w:t>
            </w:r>
          </w:p>
        </w:tc>
      </w:tr>
      <w:tr w:rsidR="00A34940" w:rsidRPr="00A34940" w:rsidTr="00BB2DC3">
        <w:tc>
          <w:tcPr>
            <w:tcW w:w="141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01" w:name="l7492"/>
            <w:bookmarkEnd w:id="501"/>
            <w:r w:rsidRPr="00A34940">
              <w:rPr>
                <w:rFonts w:ascii="Times New Roman" w:eastAsia="Times New Roman" w:hAnsi="Times New Roman" w:cs="Times New Roman"/>
                <w:color w:val="auto"/>
                <w:kern w:val="0"/>
                <w:sz w:val="24"/>
                <w:szCs w:val="24"/>
              </w:rPr>
              <w:t>Основы религиозных культур и светской этики</w:t>
            </w:r>
          </w:p>
        </w:tc>
        <w:tc>
          <w:tcPr>
            <w:tcW w:w="136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02" w:name="l7493"/>
            <w:bookmarkEnd w:id="502"/>
            <w:r w:rsidRPr="00A34940">
              <w:rPr>
                <w:rFonts w:ascii="Times New Roman" w:eastAsia="Times New Roman" w:hAnsi="Times New Roman" w:cs="Times New Roman"/>
                <w:color w:val="auto"/>
                <w:kern w:val="0"/>
                <w:sz w:val="24"/>
                <w:szCs w:val="24"/>
              </w:rPr>
              <w:t>Основы религиозных культур и светской этики</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03" w:name="l7494"/>
            <w:bookmarkEnd w:id="503"/>
            <w:r w:rsidRPr="00A34940">
              <w:rPr>
                <w:rFonts w:ascii="Times New Roman" w:eastAsia="Times New Roman" w:hAnsi="Times New Roman" w:cs="Times New Roman"/>
                <w:color w:val="auto"/>
                <w:kern w:val="0"/>
                <w:sz w:val="24"/>
                <w:szCs w:val="24"/>
              </w:rPr>
              <w:t>-</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04" w:name="l7495"/>
            <w:bookmarkEnd w:id="504"/>
            <w:r w:rsidRPr="00A34940">
              <w:rPr>
                <w:rFonts w:ascii="Times New Roman" w:eastAsia="Times New Roman" w:hAnsi="Times New Roman" w:cs="Times New Roman"/>
                <w:color w:val="auto"/>
                <w:kern w:val="0"/>
                <w:sz w:val="24"/>
                <w:szCs w:val="24"/>
              </w:rPr>
              <w:t>-</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05" w:name="l7496"/>
            <w:bookmarkEnd w:id="505"/>
            <w:r w:rsidRPr="00A34940">
              <w:rPr>
                <w:rFonts w:ascii="Times New Roman" w:eastAsia="Times New Roman" w:hAnsi="Times New Roman" w:cs="Times New Roman"/>
                <w:color w:val="auto"/>
                <w:kern w:val="0"/>
                <w:sz w:val="24"/>
                <w:szCs w:val="24"/>
              </w:rPr>
              <w:t>-</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06" w:name="l7497"/>
            <w:bookmarkEnd w:id="506"/>
            <w:r w:rsidRPr="00A34940">
              <w:rPr>
                <w:rFonts w:ascii="Times New Roman" w:eastAsia="Times New Roman" w:hAnsi="Times New Roman" w:cs="Times New Roman"/>
                <w:color w:val="auto"/>
                <w:kern w:val="0"/>
                <w:sz w:val="24"/>
                <w:szCs w:val="24"/>
              </w:rPr>
              <w:t>-</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07" w:name="l7498"/>
            <w:bookmarkEnd w:id="507"/>
            <w:r w:rsidRPr="00A34940">
              <w:rPr>
                <w:rFonts w:ascii="Times New Roman" w:eastAsia="Times New Roman" w:hAnsi="Times New Roman" w:cs="Times New Roman"/>
                <w:color w:val="auto"/>
                <w:kern w:val="0"/>
                <w:sz w:val="24"/>
                <w:szCs w:val="24"/>
              </w:rPr>
              <w:t>1</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08" w:name="l7499"/>
            <w:bookmarkEnd w:id="508"/>
            <w:r w:rsidRPr="00A34940">
              <w:rPr>
                <w:rFonts w:ascii="Times New Roman" w:eastAsia="Times New Roman" w:hAnsi="Times New Roman" w:cs="Times New Roman"/>
                <w:color w:val="auto"/>
                <w:kern w:val="0"/>
                <w:sz w:val="24"/>
                <w:szCs w:val="24"/>
              </w:rPr>
              <w:t>1</w:t>
            </w:r>
          </w:p>
        </w:tc>
      </w:tr>
      <w:tr w:rsidR="00A34940" w:rsidRPr="00A34940" w:rsidTr="00BB2DC3">
        <w:tc>
          <w:tcPr>
            <w:tcW w:w="1414" w:type="pct"/>
            <w:vMerge w:val="restar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09" w:name="l7500"/>
            <w:bookmarkEnd w:id="509"/>
            <w:r w:rsidRPr="00A34940">
              <w:rPr>
                <w:rFonts w:ascii="Times New Roman" w:eastAsia="Times New Roman" w:hAnsi="Times New Roman" w:cs="Times New Roman"/>
                <w:color w:val="auto"/>
                <w:kern w:val="0"/>
                <w:sz w:val="24"/>
                <w:szCs w:val="24"/>
              </w:rPr>
              <w:t>Искусство</w:t>
            </w:r>
          </w:p>
        </w:tc>
        <w:tc>
          <w:tcPr>
            <w:tcW w:w="136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10" w:name="l7501"/>
            <w:bookmarkEnd w:id="510"/>
            <w:r w:rsidRPr="00A34940">
              <w:rPr>
                <w:rFonts w:ascii="Times New Roman" w:eastAsia="Times New Roman" w:hAnsi="Times New Roman" w:cs="Times New Roman"/>
                <w:color w:val="auto"/>
                <w:kern w:val="0"/>
                <w:sz w:val="24"/>
                <w:szCs w:val="24"/>
              </w:rPr>
              <w:t>Музыка</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11" w:name="l7502"/>
            <w:bookmarkEnd w:id="511"/>
            <w:r w:rsidRPr="00A34940">
              <w:rPr>
                <w:rFonts w:ascii="Times New Roman" w:eastAsia="Times New Roman" w:hAnsi="Times New Roman" w:cs="Times New Roman"/>
                <w:color w:val="auto"/>
                <w:kern w:val="0"/>
                <w:sz w:val="24"/>
                <w:szCs w:val="24"/>
              </w:rPr>
              <w:t>1</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12" w:name="l7503"/>
            <w:bookmarkEnd w:id="512"/>
            <w:r w:rsidRPr="00A34940">
              <w:rPr>
                <w:rFonts w:ascii="Times New Roman" w:eastAsia="Times New Roman" w:hAnsi="Times New Roman" w:cs="Times New Roman"/>
                <w:color w:val="auto"/>
                <w:kern w:val="0"/>
                <w:sz w:val="24"/>
                <w:szCs w:val="24"/>
              </w:rPr>
              <w:t>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13" w:name="l7504"/>
            <w:bookmarkEnd w:id="513"/>
            <w:r w:rsidRPr="00A34940">
              <w:rPr>
                <w:rFonts w:ascii="Times New Roman" w:eastAsia="Times New Roman" w:hAnsi="Times New Roman" w:cs="Times New Roman"/>
                <w:color w:val="auto"/>
                <w:kern w:val="0"/>
                <w:sz w:val="24"/>
                <w:szCs w:val="24"/>
              </w:rPr>
              <w:t>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14" w:name="l7505"/>
            <w:bookmarkEnd w:id="514"/>
            <w:r w:rsidRPr="00A34940">
              <w:rPr>
                <w:rFonts w:ascii="Times New Roman" w:eastAsia="Times New Roman" w:hAnsi="Times New Roman" w:cs="Times New Roman"/>
                <w:color w:val="auto"/>
                <w:kern w:val="0"/>
                <w:sz w:val="24"/>
                <w:szCs w:val="24"/>
              </w:rPr>
              <w:t>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15" w:name="l7506"/>
            <w:bookmarkEnd w:id="515"/>
            <w:r w:rsidRPr="00A34940">
              <w:rPr>
                <w:rFonts w:ascii="Times New Roman" w:eastAsia="Times New Roman" w:hAnsi="Times New Roman" w:cs="Times New Roman"/>
                <w:color w:val="auto"/>
                <w:kern w:val="0"/>
                <w:sz w:val="24"/>
                <w:szCs w:val="24"/>
              </w:rPr>
              <w:t>1</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16" w:name="l7507"/>
            <w:bookmarkEnd w:id="516"/>
            <w:r w:rsidRPr="00A34940">
              <w:rPr>
                <w:rFonts w:ascii="Times New Roman" w:eastAsia="Times New Roman" w:hAnsi="Times New Roman" w:cs="Times New Roman"/>
                <w:color w:val="auto"/>
                <w:kern w:val="0"/>
                <w:sz w:val="24"/>
                <w:szCs w:val="24"/>
              </w:rPr>
              <w:t>5</w:t>
            </w:r>
          </w:p>
        </w:tc>
      </w:tr>
      <w:tr w:rsidR="00A34940" w:rsidRPr="00A34940" w:rsidTr="00BB2DC3">
        <w:tc>
          <w:tcPr>
            <w:tcW w:w="0" w:type="auto"/>
            <w:vMerge/>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p>
        </w:tc>
        <w:tc>
          <w:tcPr>
            <w:tcW w:w="136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17" w:name="l7508"/>
            <w:bookmarkEnd w:id="517"/>
            <w:r w:rsidRPr="00A34940">
              <w:rPr>
                <w:rFonts w:ascii="Times New Roman" w:eastAsia="Times New Roman" w:hAnsi="Times New Roman" w:cs="Times New Roman"/>
                <w:color w:val="auto"/>
                <w:kern w:val="0"/>
                <w:sz w:val="24"/>
                <w:szCs w:val="24"/>
              </w:rPr>
              <w:t>Изобразительное искусство</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18" w:name="l7509"/>
            <w:bookmarkEnd w:id="518"/>
            <w:r w:rsidRPr="00A34940">
              <w:rPr>
                <w:rFonts w:ascii="Times New Roman" w:eastAsia="Times New Roman" w:hAnsi="Times New Roman" w:cs="Times New Roman"/>
                <w:color w:val="auto"/>
                <w:kern w:val="0"/>
                <w:sz w:val="24"/>
                <w:szCs w:val="24"/>
              </w:rPr>
              <w:t>1</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19" w:name="l7510"/>
            <w:bookmarkEnd w:id="519"/>
            <w:r w:rsidRPr="00A34940">
              <w:rPr>
                <w:rFonts w:ascii="Times New Roman" w:eastAsia="Times New Roman" w:hAnsi="Times New Roman" w:cs="Times New Roman"/>
                <w:color w:val="auto"/>
                <w:kern w:val="0"/>
                <w:sz w:val="24"/>
                <w:szCs w:val="24"/>
              </w:rPr>
              <w:t>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20" w:name="l7511"/>
            <w:bookmarkEnd w:id="520"/>
            <w:r w:rsidRPr="00A34940">
              <w:rPr>
                <w:rFonts w:ascii="Times New Roman" w:eastAsia="Times New Roman" w:hAnsi="Times New Roman" w:cs="Times New Roman"/>
                <w:color w:val="auto"/>
                <w:kern w:val="0"/>
                <w:sz w:val="24"/>
                <w:szCs w:val="24"/>
              </w:rPr>
              <w:t>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21" w:name="l7512"/>
            <w:bookmarkEnd w:id="521"/>
            <w:r w:rsidRPr="00A34940">
              <w:rPr>
                <w:rFonts w:ascii="Times New Roman" w:eastAsia="Times New Roman" w:hAnsi="Times New Roman" w:cs="Times New Roman"/>
                <w:color w:val="auto"/>
                <w:kern w:val="0"/>
                <w:sz w:val="24"/>
                <w:szCs w:val="24"/>
              </w:rPr>
              <w:t>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22" w:name="l7513"/>
            <w:bookmarkEnd w:id="522"/>
            <w:r w:rsidRPr="00A34940">
              <w:rPr>
                <w:rFonts w:ascii="Times New Roman" w:eastAsia="Times New Roman" w:hAnsi="Times New Roman" w:cs="Times New Roman"/>
                <w:color w:val="auto"/>
                <w:kern w:val="0"/>
                <w:sz w:val="24"/>
                <w:szCs w:val="24"/>
              </w:rPr>
              <w:t>1</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23" w:name="l7514"/>
            <w:bookmarkEnd w:id="523"/>
            <w:r w:rsidRPr="00A34940">
              <w:rPr>
                <w:rFonts w:ascii="Times New Roman" w:eastAsia="Times New Roman" w:hAnsi="Times New Roman" w:cs="Times New Roman"/>
                <w:color w:val="auto"/>
                <w:kern w:val="0"/>
                <w:sz w:val="24"/>
                <w:szCs w:val="24"/>
              </w:rPr>
              <w:t>5</w:t>
            </w:r>
          </w:p>
        </w:tc>
      </w:tr>
      <w:tr w:rsidR="00A34940" w:rsidRPr="00A34940" w:rsidTr="00BB2DC3">
        <w:tc>
          <w:tcPr>
            <w:tcW w:w="141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24" w:name="l7515"/>
            <w:bookmarkEnd w:id="524"/>
            <w:r w:rsidRPr="00A34940">
              <w:rPr>
                <w:rFonts w:ascii="Times New Roman" w:eastAsia="Times New Roman" w:hAnsi="Times New Roman" w:cs="Times New Roman"/>
                <w:color w:val="auto"/>
                <w:kern w:val="0"/>
                <w:sz w:val="24"/>
                <w:szCs w:val="24"/>
              </w:rPr>
              <w:t>Технология</w:t>
            </w:r>
          </w:p>
        </w:tc>
        <w:tc>
          <w:tcPr>
            <w:tcW w:w="136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25" w:name="l7516"/>
            <w:bookmarkEnd w:id="525"/>
            <w:r w:rsidRPr="00A34940">
              <w:rPr>
                <w:rFonts w:ascii="Times New Roman" w:eastAsia="Times New Roman" w:hAnsi="Times New Roman" w:cs="Times New Roman"/>
                <w:color w:val="auto"/>
                <w:kern w:val="0"/>
                <w:sz w:val="24"/>
                <w:szCs w:val="24"/>
              </w:rPr>
              <w:t>Труд (технология)</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26" w:name="l7517"/>
            <w:bookmarkEnd w:id="526"/>
            <w:r w:rsidRPr="00A34940">
              <w:rPr>
                <w:rFonts w:ascii="Times New Roman" w:eastAsia="Times New Roman" w:hAnsi="Times New Roman" w:cs="Times New Roman"/>
                <w:color w:val="auto"/>
                <w:kern w:val="0"/>
                <w:sz w:val="24"/>
                <w:szCs w:val="24"/>
              </w:rPr>
              <w:t>1</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27" w:name="l7518"/>
            <w:bookmarkEnd w:id="527"/>
            <w:r w:rsidRPr="00A34940">
              <w:rPr>
                <w:rFonts w:ascii="Times New Roman" w:eastAsia="Times New Roman" w:hAnsi="Times New Roman" w:cs="Times New Roman"/>
                <w:color w:val="auto"/>
                <w:kern w:val="0"/>
                <w:sz w:val="24"/>
                <w:szCs w:val="24"/>
              </w:rPr>
              <w:t>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28" w:name="l7519"/>
            <w:bookmarkEnd w:id="528"/>
            <w:r w:rsidRPr="00A34940">
              <w:rPr>
                <w:rFonts w:ascii="Times New Roman" w:eastAsia="Times New Roman" w:hAnsi="Times New Roman" w:cs="Times New Roman"/>
                <w:color w:val="auto"/>
                <w:kern w:val="0"/>
                <w:sz w:val="24"/>
                <w:szCs w:val="24"/>
              </w:rPr>
              <w:t>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29" w:name="l7520"/>
            <w:bookmarkEnd w:id="529"/>
            <w:r w:rsidRPr="00A34940">
              <w:rPr>
                <w:rFonts w:ascii="Times New Roman" w:eastAsia="Times New Roman" w:hAnsi="Times New Roman" w:cs="Times New Roman"/>
                <w:color w:val="auto"/>
                <w:kern w:val="0"/>
                <w:sz w:val="24"/>
                <w:szCs w:val="24"/>
              </w:rPr>
              <w:t>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30" w:name="l7521"/>
            <w:bookmarkEnd w:id="530"/>
            <w:r w:rsidRPr="00A34940">
              <w:rPr>
                <w:rFonts w:ascii="Times New Roman" w:eastAsia="Times New Roman" w:hAnsi="Times New Roman" w:cs="Times New Roman"/>
                <w:color w:val="auto"/>
                <w:kern w:val="0"/>
                <w:sz w:val="24"/>
                <w:szCs w:val="24"/>
              </w:rPr>
              <w:t>1</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31" w:name="l7522"/>
            <w:bookmarkEnd w:id="531"/>
            <w:r w:rsidRPr="00A34940">
              <w:rPr>
                <w:rFonts w:ascii="Times New Roman" w:eastAsia="Times New Roman" w:hAnsi="Times New Roman" w:cs="Times New Roman"/>
                <w:color w:val="auto"/>
                <w:kern w:val="0"/>
                <w:sz w:val="24"/>
                <w:szCs w:val="24"/>
              </w:rPr>
              <w:t>5</w:t>
            </w:r>
          </w:p>
        </w:tc>
      </w:tr>
      <w:tr w:rsidR="00A34940" w:rsidRPr="00A34940" w:rsidTr="00BB2DC3">
        <w:tc>
          <w:tcPr>
            <w:tcW w:w="141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32" w:name="l7523"/>
            <w:bookmarkEnd w:id="532"/>
            <w:r w:rsidRPr="00A34940">
              <w:rPr>
                <w:rFonts w:ascii="Times New Roman" w:eastAsia="Times New Roman" w:hAnsi="Times New Roman" w:cs="Times New Roman"/>
                <w:color w:val="auto"/>
                <w:kern w:val="0"/>
                <w:sz w:val="24"/>
                <w:szCs w:val="24"/>
              </w:rPr>
              <w:t>Физическая культура</w:t>
            </w:r>
          </w:p>
        </w:tc>
        <w:tc>
          <w:tcPr>
            <w:tcW w:w="136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33" w:name="l7524"/>
            <w:bookmarkEnd w:id="533"/>
            <w:r w:rsidRPr="00A34940">
              <w:rPr>
                <w:rFonts w:ascii="Times New Roman" w:eastAsia="Times New Roman" w:hAnsi="Times New Roman" w:cs="Times New Roman"/>
                <w:color w:val="auto"/>
                <w:kern w:val="0"/>
                <w:sz w:val="24"/>
                <w:szCs w:val="24"/>
              </w:rPr>
              <w:t>Физическая культура (Адаптивная физическая культура)</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34" w:name="l7525"/>
            <w:bookmarkEnd w:id="534"/>
            <w:r w:rsidRPr="00A34940">
              <w:rPr>
                <w:rFonts w:ascii="Times New Roman" w:eastAsia="Times New Roman" w:hAnsi="Times New Roman" w:cs="Times New Roman"/>
                <w:color w:val="auto"/>
                <w:kern w:val="0"/>
                <w:sz w:val="24"/>
                <w:szCs w:val="24"/>
              </w:rPr>
              <w:t>3</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35" w:name="l7526"/>
            <w:bookmarkEnd w:id="535"/>
            <w:r w:rsidRPr="00A34940">
              <w:rPr>
                <w:rFonts w:ascii="Times New Roman" w:eastAsia="Times New Roman" w:hAnsi="Times New Roman" w:cs="Times New Roman"/>
                <w:color w:val="auto"/>
                <w:kern w:val="0"/>
                <w:sz w:val="24"/>
                <w:szCs w:val="24"/>
              </w:rPr>
              <w:t>3</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36" w:name="l7527"/>
            <w:bookmarkEnd w:id="536"/>
            <w:r w:rsidRPr="00A34940">
              <w:rPr>
                <w:rFonts w:ascii="Times New Roman" w:eastAsia="Times New Roman" w:hAnsi="Times New Roman" w:cs="Times New Roman"/>
                <w:color w:val="auto"/>
                <w:kern w:val="0"/>
                <w:sz w:val="24"/>
                <w:szCs w:val="24"/>
              </w:rPr>
              <w:t>3</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37" w:name="l7528"/>
            <w:bookmarkEnd w:id="537"/>
            <w:r w:rsidRPr="00A34940">
              <w:rPr>
                <w:rFonts w:ascii="Times New Roman" w:eastAsia="Times New Roman" w:hAnsi="Times New Roman" w:cs="Times New Roman"/>
                <w:color w:val="auto"/>
                <w:kern w:val="0"/>
                <w:sz w:val="24"/>
                <w:szCs w:val="24"/>
              </w:rPr>
              <w:t>3</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38" w:name="l7529"/>
            <w:bookmarkEnd w:id="538"/>
            <w:r w:rsidRPr="00A34940">
              <w:rPr>
                <w:rFonts w:ascii="Times New Roman" w:eastAsia="Times New Roman" w:hAnsi="Times New Roman" w:cs="Times New Roman"/>
                <w:color w:val="auto"/>
                <w:kern w:val="0"/>
                <w:sz w:val="24"/>
                <w:szCs w:val="24"/>
              </w:rPr>
              <w:t>3</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39" w:name="l7530"/>
            <w:bookmarkEnd w:id="539"/>
            <w:r w:rsidRPr="00A34940">
              <w:rPr>
                <w:rFonts w:ascii="Times New Roman" w:eastAsia="Times New Roman" w:hAnsi="Times New Roman" w:cs="Times New Roman"/>
                <w:color w:val="auto"/>
                <w:kern w:val="0"/>
                <w:sz w:val="24"/>
                <w:szCs w:val="24"/>
              </w:rPr>
              <w:t>15</w:t>
            </w:r>
          </w:p>
        </w:tc>
      </w:tr>
      <w:tr w:rsidR="00A34940" w:rsidRPr="00A34940" w:rsidTr="00BB2DC3">
        <w:tc>
          <w:tcPr>
            <w:tcW w:w="0" w:type="auto"/>
            <w:gridSpan w:val="2"/>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40" w:name="l7531"/>
            <w:bookmarkEnd w:id="540"/>
            <w:r w:rsidRPr="00A34940">
              <w:rPr>
                <w:rFonts w:ascii="Times New Roman" w:eastAsia="Times New Roman" w:hAnsi="Times New Roman" w:cs="Times New Roman"/>
                <w:color w:val="auto"/>
                <w:kern w:val="0"/>
                <w:sz w:val="24"/>
                <w:szCs w:val="24"/>
              </w:rPr>
              <w:t>Итого</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41" w:name="l7532"/>
            <w:bookmarkEnd w:id="541"/>
            <w:r w:rsidRPr="00A34940">
              <w:rPr>
                <w:rFonts w:ascii="Times New Roman" w:eastAsia="Times New Roman" w:hAnsi="Times New Roman" w:cs="Times New Roman"/>
                <w:color w:val="auto"/>
                <w:kern w:val="0"/>
                <w:sz w:val="24"/>
                <w:szCs w:val="24"/>
              </w:rPr>
              <w:t>21</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42" w:name="l7533"/>
            <w:bookmarkEnd w:id="542"/>
            <w:r w:rsidRPr="00A34940">
              <w:rPr>
                <w:rFonts w:ascii="Times New Roman" w:eastAsia="Times New Roman" w:hAnsi="Times New Roman" w:cs="Times New Roman"/>
                <w:color w:val="auto"/>
                <w:kern w:val="0"/>
                <w:sz w:val="24"/>
                <w:szCs w:val="24"/>
              </w:rPr>
              <w:t>21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43" w:name="l7534"/>
            <w:bookmarkEnd w:id="543"/>
            <w:r w:rsidRPr="00A34940">
              <w:rPr>
                <w:rFonts w:ascii="Times New Roman" w:eastAsia="Times New Roman" w:hAnsi="Times New Roman" w:cs="Times New Roman"/>
                <w:color w:val="auto"/>
                <w:kern w:val="0"/>
                <w:sz w:val="24"/>
                <w:szCs w:val="24"/>
              </w:rPr>
              <w:t>21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44" w:name="l7535"/>
            <w:bookmarkEnd w:id="544"/>
            <w:r w:rsidRPr="00A34940">
              <w:rPr>
                <w:rFonts w:ascii="Times New Roman" w:eastAsia="Times New Roman" w:hAnsi="Times New Roman" w:cs="Times New Roman"/>
                <w:color w:val="auto"/>
                <w:kern w:val="0"/>
                <w:sz w:val="24"/>
                <w:szCs w:val="24"/>
              </w:rPr>
              <w:t>21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45" w:name="l7536"/>
            <w:bookmarkEnd w:id="545"/>
            <w:r w:rsidRPr="00A34940">
              <w:rPr>
                <w:rFonts w:ascii="Times New Roman" w:eastAsia="Times New Roman" w:hAnsi="Times New Roman" w:cs="Times New Roman"/>
                <w:color w:val="auto"/>
                <w:kern w:val="0"/>
                <w:sz w:val="24"/>
                <w:szCs w:val="24"/>
              </w:rPr>
              <w:t>21</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46" w:name="l7537"/>
            <w:bookmarkEnd w:id="546"/>
            <w:r w:rsidRPr="00A34940">
              <w:rPr>
                <w:rFonts w:ascii="Times New Roman" w:eastAsia="Times New Roman" w:hAnsi="Times New Roman" w:cs="Times New Roman"/>
                <w:color w:val="auto"/>
                <w:kern w:val="0"/>
                <w:sz w:val="24"/>
                <w:szCs w:val="24"/>
              </w:rPr>
              <w:t>105</w:t>
            </w:r>
          </w:p>
        </w:tc>
      </w:tr>
      <w:tr w:rsidR="00A34940" w:rsidRPr="00A34940" w:rsidTr="00BB2DC3">
        <w:tc>
          <w:tcPr>
            <w:tcW w:w="0" w:type="auto"/>
            <w:gridSpan w:val="2"/>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47" w:name="l7538"/>
            <w:bookmarkEnd w:id="547"/>
            <w:r w:rsidRPr="00A34940">
              <w:rPr>
                <w:rFonts w:ascii="Times New Roman" w:eastAsia="Times New Roman" w:hAnsi="Times New Roman" w:cs="Times New Roman"/>
                <w:color w:val="auto"/>
                <w:kern w:val="0"/>
                <w:sz w:val="24"/>
                <w:szCs w:val="24"/>
              </w:rPr>
              <w:t>Часть, формируемая участниками образовательных отношений</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48" w:name="l7539"/>
            <w:bookmarkEnd w:id="548"/>
            <w:r w:rsidRPr="00A34940">
              <w:rPr>
                <w:rFonts w:ascii="Times New Roman" w:eastAsia="Times New Roman" w:hAnsi="Times New Roman" w:cs="Times New Roman"/>
                <w:color w:val="auto"/>
                <w:kern w:val="0"/>
                <w:sz w:val="24"/>
                <w:szCs w:val="24"/>
              </w:rPr>
              <w:t>-</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49" w:name="l7540"/>
            <w:bookmarkEnd w:id="549"/>
            <w:r w:rsidRPr="00A34940">
              <w:rPr>
                <w:rFonts w:ascii="Times New Roman" w:eastAsia="Times New Roman" w:hAnsi="Times New Roman" w:cs="Times New Roman"/>
                <w:color w:val="auto"/>
                <w:kern w:val="0"/>
                <w:sz w:val="24"/>
                <w:szCs w:val="24"/>
              </w:rPr>
              <w:t>-</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50" w:name="l7541"/>
            <w:bookmarkEnd w:id="550"/>
            <w:r w:rsidRPr="00A34940">
              <w:rPr>
                <w:rFonts w:ascii="Times New Roman" w:eastAsia="Times New Roman" w:hAnsi="Times New Roman" w:cs="Times New Roman"/>
                <w:color w:val="auto"/>
                <w:kern w:val="0"/>
                <w:sz w:val="24"/>
                <w:szCs w:val="24"/>
              </w:rPr>
              <w:t>2</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51" w:name="l7542"/>
            <w:bookmarkEnd w:id="551"/>
            <w:r w:rsidRPr="00A34940">
              <w:rPr>
                <w:rFonts w:ascii="Times New Roman" w:eastAsia="Times New Roman" w:hAnsi="Times New Roman" w:cs="Times New Roman"/>
                <w:color w:val="auto"/>
                <w:kern w:val="0"/>
                <w:sz w:val="24"/>
                <w:szCs w:val="24"/>
              </w:rPr>
              <w:t>2</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52" w:name="l7543"/>
            <w:bookmarkEnd w:id="552"/>
            <w:r w:rsidRPr="00A34940">
              <w:rPr>
                <w:rFonts w:ascii="Times New Roman" w:eastAsia="Times New Roman" w:hAnsi="Times New Roman" w:cs="Times New Roman"/>
                <w:color w:val="auto"/>
                <w:kern w:val="0"/>
                <w:sz w:val="24"/>
                <w:szCs w:val="24"/>
              </w:rPr>
              <w:t>2</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53" w:name="l7544"/>
            <w:bookmarkEnd w:id="553"/>
            <w:r w:rsidRPr="00A34940">
              <w:rPr>
                <w:rFonts w:ascii="Times New Roman" w:eastAsia="Times New Roman" w:hAnsi="Times New Roman" w:cs="Times New Roman"/>
                <w:color w:val="auto"/>
                <w:kern w:val="0"/>
                <w:sz w:val="24"/>
                <w:szCs w:val="24"/>
              </w:rPr>
              <w:t>6</w:t>
            </w:r>
          </w:p>
        </w:tc>
      </w:tr>
      <w:tr w:rsidR="00A34940" w:rsidRPr="00A34940" w:rsidTr="00BB2DC3">
        <w:tc>
          <w:tcPr>
            <w:tcW w:w="0" w:type="auto"/>
            <w:gridSpan w:val="2"/>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54" w:name="l7545"/>
            <w:bookmarkEnd w:id="554"/>
            <w:r w:rsidRPr="00A34940">
              <w:rPr>
                <w:rFonts w:ascii="Times New Roman" w:eastAsia="Times New Roman" w:hAnsi="Times New Roman" w:cs="Times New Roman"/>
                <w:color w:val="auto"/>
                <w:kern w:val="0"/>
                <w:sz w:val="24"/>
                <w:szCs w:val="24"/>
              </w:rPr>
              <w:t xml:space="preserve">Максимально допустимая недельная нагрузка (при 5-дневной учебной неделе) в соответствии с </w:t>
            </w:r>
            <w:r w:rsidRPr="00A34940">
              <w:rPr>
                <w:rFonts w:ascii="Times New Roman" w:eastAsia="Times New Roman" w:hAnsi="Times New Roman" w:cs="Times New Roman"/>
                <w:color w:val="auto"/>
                <w:kern w:val="0"/>
                <w:sz w:val="24"/>
                <w:szCs w:val="24"/>
              </w:rPr>
              <w:lastRenderedPageBreak/>
              <w:t>санитарными правилами и нормами</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55" w:name="l7546"/>
            <w:bookmarkEnd w:id="555"/>
            <w:r w:rsidRPr="00A34940">
              <w:rPr>
                <w:rFonts w:ascii="Times New Roman" w:eastAsia="Times New Roman" w:hAnsi="Times New Roman" w:cs="Times New Roman"/>
                <w:color w:val="auto"/>
                <w:kern w:val="0"/>
                <w:sz w:val="24"/>
                <w:szCs w:val="24"/>
              </w:rPr>
              <w:lastRenderedPageBreak/>
              <w:t>21</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56" w:name="l7547"/>
            <w:bookmarkEnd w:id="556"/>
            <w:r w:rsidRPr="00A34940">
              <w:rPr>
                <w:rFonts w:ascii="Times New Roman" w:eastAsia="Times New Roman" w:hAnsi="Times New Roman" w:cs="Times New Roman"/>
                <w:color w:val="auto"/>
                <w:kern w:val="0"/>
                <w:sz w:val="24"/>
                <w:szCs w:val="24"/>
              </w:rPr>
              <w:t>21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57" w:name="l7548"/>
            <w:bookmarkEnd w:id="557"/>
            <w:r w:rsidRPr="00A34940">
              <w:rPr>
                <w:rFonts w:ascii="Times New Roman" w:eastAsia="Times New Roman" w:hAnsi="Times New Roman" w:cs="Times New Roman"/>
                <w:color w:val="auto"/>
                <w:kern w:val="0"/>
                <w:sz w:val="24"/>
                <w:szCs w:val="24"/>
              </w:rPr>
              <w:t>23</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58" w:name="l7549"/>
            <w:bookmarkEnd w:id="558"/>
            <w:r w:rsidRPr="00A34940">
              <w:rPr>
                <w:rFonts w:ascii="Times New Roman" w:eastAsia="Times New Roman" w:hAnsi="Times New Roman" w:cs="Times New Roman"/>
                <w:color w:val="auto"/>
                <w:kern w:val="0"/>
                <w:sz w:val="24"/>
                <w:szCs w:val="24"/>
              </w:rPr>
              <w:t>23</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59" w:name="l7550"/>
            <w:bookmarkEnd w:id="559"/>
            <w:r w:rsidRPr="00A34940">
              <w:rPr>
                <w:rFonts w:ascii="Times New Roman" w:eastAsia="Times New Roman" w:hAnsi="Times New Roman" w:cs="Times New Roman"/>
                <w:color w:val="auto"/>
                <w:kern w:val="0"/>
                <w:sz w:val="24"/>
                <w:szCs w:val="24"/>
              </w:rPr>
              <w:t>23</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60" w:name="l7551"/>
            <w:bookmarkEnd w:id="560"/>
            <w:r w:rsidRPr="00A34940">
              <w:rPr>
                <w:rFonts w:ascii="Times New Roman" w:eastAsia="Times New Roman" w:hAnsi="Times New Roman" w:cs="Times New Roman"/>
                <w:color w:val="auto"/>
                <w:kern w:val="0"/>
                <w:sz w:val="24"/>
                <w:szCs w:val="24"/>
              </w:rPr>
              <w:t>111</w:t>
            </w:r>
          </w:p>
        </w:tc>
      </w:tr>
      <w:tr w:rsidR="00A34940" w:rsidRPr="00A34940" w:rsidTr="00BB2DC3">
        <w:tc>
          <w:tcPr>
            <w:tcW w:w="0" w:type="auto"/>
            <w:gridSpan w:val="2"/>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61" w:name="l7552"/>
            <w:bookmarkEnd w:id="561"/>
            <w:r w:rsidRPr="00A34940">
              <w:rPr>
                <w:rFonts w:ascii="Times New Roman" w:eastAsia="Times New Roman" w:hAnsi="Times New Roman" w:cs="Times New Roman"/>
                <w:color w:val="auto"/>
                <w:kern w:val="0"/>
                <w:sz w:val="24"/>
                <w:szCs w:val="24"/>
              </w:rPr>
              <w:lastRenderedPageBreak/>
              <w:t>Внеурочная деятельность:</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62" w:name="l7553"/>
            <w:bookmarkEnd w:id="562"/>
            <w:r w:rsidRPr="00A34940">
              <w:rPr>
                <w:rFonts w:ascii="Times New Roman" w:eastAsia="Times New Roman" w:hAnsi="Times New Roman" w:cs="Times New Roman"/>
                <w:color w:val="auto"/>
                <w:kern w:val="0"/>
                <w:sz w:val="24"/>
                <w:szCs w:val="24"/>
              </w:rPr>
              <w:t>10</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63" w:name="l7554"/>
            <w:bookmarkEnd w:id="563"/>
            <w:r w:rsidRPr="00A34940">
              <w:rPr>
                <w:rFonts w:ascii="Times New Roman" w:eastAsia="Times New Roman" w:hAnsi="Times New Roman" w:cs="Times New Roman"/>
                <w:color w:val="auto"/>
                <w:kern w:val="0"/>
                <w:sz w:val="24"/>
                <w:szCs w:val="24"/>
              </w:rPr>
              <w:t>10</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64" w:name="l7555"/>
            <w:bookmarkEnd w:id="564"/>
            <w:r w:rsidRPr="00A34940">
              <w:rPr>
                <w:rFonts w:ascii="Times New Roman" w:eastAsia="Times New Roman" w:hAnsi="Times New Roman" w:cs="Times New Roman"/>
                <w:color w:val="auto"/>
                <w:kern w:val="0"/>
                <w:sz w:val="24"/>
                <w:szCs w:val="24"/>
              </w:rPr>
              <w:t>10</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65" w:name="l7556"/>
            <w:bookmarkEnd w:id="565"/>
            <w:r w:rsidRPr="00A34940">
              <w:rPr>
                <w:rFonts w:ascii="Times New Roman" w:eastAsia="Times New Roman" w:hAnsi="Times New Roman" w:cs="Times New Roman"/>
                <w:color w:val="auto"/>
                <w:kern w:val="0"/>
                <w:sz w:val="24"/>
                <w:szCs w:val="24"/>
              </w:rPr>
              <w:t>10</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66" w:name="l7557"/>
            <w:bookmarkEnd w:id="566"/>
            <w:r w:rsidRPr="00A34940">
              <w:rPr>
                <w:rFonts w:ascii="Times New Roman" w:eastAsia="Times New Roman" w:hAnsi="Times New Roman" w:cs="Times New Roman"/>
                <w:color w:val="auto"/>
                <w:kern w:val="0"/>
                <w:sz w:val="24"/>
                <w:szCs w:val="24"/>
              </w:rPr>
              <w:t>10</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67" w:name="l7558"/>
            <w:bookmarkEnd w:id="567"/>
            <w:r w:rsidRPr="00A34940">
              <w:rPr>
                <w:rFonts w:ascii="Times New Roman" w:eastAsia="Times New Roman" w:hAnsi="Times New Roman" w:cs="Times New Roman"/>
                <w:color w:val="auto"/>
                <w:kern w:val="0"/>
                <w:sz w:val="24"/>
                <w:szCs w:val="24"/>
              </w:rPr>
              <w:t>50</w:t>
            </w:r>
          </w:p>
        </w:tc>
      </w:tr>
      <w:tr w:rsidR="00A34940" w:rsidRPr="00A34940" w:rsidTr="00BB2DC3">
        <w:tc>
          <w:tcPr>
            <w:tcW w:w="0" w:type="auto"/>
            <w:gridSpan w:val="2"/>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68" w:name="l7559"/>
            <w:bookmarkEnd w:id="568"/>
            <w:r w:rsidRPr="00A34940">
              <w:rPr>
                <w:rFonts w:ascii="Times New Roman" w:eastAsia="Times New Roman" w:hAnsi="Times New Roman" w:cs="Times New Roman"/>
                <w:color w:val="auto"/>
                <w:kern w:val="0"/>
                <w:sz w:val="24"/>
                <w:szCs w:val="24"/>
              </w:rPr>
              <w:t>индивидуальные и групповые занятия по программе коррекционной работы</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69" w:name="l7560"/>
            <w:bookmarkEnd w:id="569"/>
            <w:r w:rsidRPr="00A34940">
              <w:rPr>
                <w:rFonts w:ascii="Times New Roman" w:eastAsia="Times New Roman" w:hAnsi="Times New Roman" w:cs="Times New Roman"/>
                <w:color w:val="auto"/>
                <w:kern w:val="0"/>
                <w:sz w:val="24"/>
                <w:szCs w:val="24"/>
              </w:rPr>
              <w:t>6</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70" w:name="l7561"/>
            <w:bookmarkEnd w:id="570"/>
            <w:r w:rsidRPr="00A34940">
              <w:rPr>
                <w:rFonts w:ascii="Times New Roman" w:eastAsia="Times New Roman" w:hAnsi="Times New Roman" w:cs="Times New Roman"/>
                <w:color w:val="auto"/>
                <w:kern w:val="0"/>
                <w:sz w:val="24"/>
                <w:szCs w:val="24"/>
              </w:rPr>
              <w:t>6</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71" w:name="l7562"/>
            <w:bookmarkEnd w:id="571"/>
            <w:r w:rsidRPr="00A34940">
              <w:rPr>
                <w:rFonts w:ascii="Times New Roman" w:eastAsia="Times New Roman" w:hAnsi="Times New Roman" w:cs="Times New Roman"/>
                <w:color w:val="auto"/>
                <w:kern w:val="0"/>
                <w:sz w:val="24"/>
                <w:szCs w:val="24"/>
              </w:rPr>
              <w:t>6</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72" w:name="l7563"/>
            <w:bookmarkEnd w:id="572"/>
            <w:r w:rsidRPr="00A34940">
              <w:rPr>
                <w:rFonts w:ascii="Times New Roman" w:eastAsia="Times New Roman" w:hAnsi="Times New Roman" w:cs="Times New Roman"/>
                <w:color w:val="auto"/>
                <w:kern w:val="0"/>
                <w:sz w:val="24"/>
                <w:szCs w:val="24"/>
              </w:rPr>
              <w:t>6</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73" w:name="l7564"/>
            <w:bookmarkEnd w:id="573"/>
            <w:r w:rsidRPr="00A34940">
              <w:rPr>
                <w:rFonts w:ascii="Times New Roman" w:eastAsia="Times New Roman" w:hAnsi="Times New Roman" w:cs="Times New Roman"/>
                <w:color w:val="auto"/>
                <w:kern w:val="0"/>
                <w:sz w:val="24"/>
                <w:szCs w:val="24"/>
              </w:rPr>
              <w:t>6</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74" w:name="l7565"/>
            <w:bookmarkEnd w:id="574"/>
            <w:r w:rsidRPr="00A34940">
              <w:rPr>
                <w:rFonts w:ascii="Times New Roman" w:eastAsia="Times New Roman" w:hAnsi="Times New Roman" w:cs="Times New Roman"/>
                <w:color w:val="auto"/>
                <w:kern w:val="0"/>
                <w:sz w:val="24"/>
                <w:szCs w:val="24"/>
              </w:rPr>
              <w:t>30</w:t>
            </w:r>
          </w:p>
        </w:tc>
      </w:tr>
      <w:tr w:rsidR="00A34940" w:rsidRPr="00A34940" w:rsidTr="00BB2DC3">
        <w:tc>
          <w:tcPr>
            <w:tcW w:w="0" w:type="auto"/>
            <w:gridSpan w:val="2"/>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75" w:name="l7566"/>
            <w:bookmarkEnd w:id="575"/>
            <w:r w:rsidRPr="00A34940">
              <w:rPr>
                <w:rFonts w:ascii="Times New Roman" w:eastAsia="Times New Roman" w:hAnsi="Times New Roman" w:cs="Times New Roman"/>
                <w:color w:val="auto"/>
                <w:kern w:val="0"/>
                <w:sz w:val="24"/>
                <w:szCs w:val="24"/>
              </w:rPr>
              <w:t>ритмика</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76" w:name="l7567"/>
            <w:bookmarkEnd w:id="576"/>
            <w:r w:rsidRPr="00A34940">
              <w:rPr>
                <w:rFonts w:ascii="Times New Roman" w:eastAsia="Times New Roman" w:hAnsi="Times New Roman" w:cs="Times New Roman"/>
                <w:color w:val="auto"/>
                <w:kern w:val="0"/>
                <w:sz w:val="24"/>
                <w:szCs w:val="24"/>
              </w:rPr>
              <w:t>1</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77" w:name="l7568"/>
            <w:bookmarkEnd w:id="577"/>
            <w:r w:rsidRPr="00A34940">
              <w:rPr>
                <w:rFonts w:ascii="Times New Roman" w:eastAsia="Times New Roman" w:hAnsi="Times New Roman" w:cs="Times New Roman"/>
                <w:color w:val="auto"/>
                <w:kern w:val="0"/>
                <w:sz w:val="24"/>
                <w:szCs w:val="24"/>
              </w:rPr>
              <w:t>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78" w:name="l7569"/>
            <w:bookmarkEnd w:id="578"/>
            <w:r w:rsidRPr="00A34940">
              <w:rPr>
                <w:rFonts w:ascii="Times New Roman" w:eastAsia="Times New Roman" w:hAnsi="Times New Roman" w:cs="Times New Roman"/>
                <w:color w:val="auto"/>
                <w:kern w:val="0"/>
                <w:sz w:val="24"/>
                <w:szCs w:val="24"/>
              </w:rPr>
              <w:t>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79" w:name="l7570"/>
            <w:bookmarkEnd w:id="579"/>
            <w:r w:rsidRPr="00A34940">
              <w:rPr>
                <w:rFonts w:ascii="Times New Roman" w:eastAsia="Times New Roman" w:hAnsi="Times New Roman" w:cs="Times New Roman"/>
                <w:color w:val="auto"/>
                <w:kern w:val="0"/>
                <w:sz w:val="24"/>
                <w:szCs w:val="24"/>
              </w:rPr>
              <w:t>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80" w:name="l7571"/>
            <w:bookmarkEnd w:id="580"/>
            <w:r w:rsidRPr="00A34940">
              <w:rPr>
                <w:rFonts w:ascii="Times New Roman" w:eastAsia="Times New Roman" w:hAnsi="Times New Roman" w:cs="Times New Roman"/>
                <w:color w:val="auto"/>
                <w:kern w:val="0"/>
                <w:sz w:val="24"/>
                <w:szCs w:val="24"/>
              </w:rPr>
              <w:t>1</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81" w:name="l7572"/>
            <w:bookmarkEnd w:id="581"/>
            <w:r w:rsidRPr="00A34940">
              <w:rPr>
                <w:rFonts w:ascii="Times New Roman" w:eastAsia="Times New Roman" w:hAnsi="Times New Roman" w:cs="Times New Roman"/>
                <w:color w:val="auto"/>
                <w:kern w:val="0"/>
                <w:sz w:val="24"/>
                <w:szCs w:val="24"/>
              </w:rPr>
              <w:t>5</w:t>
            </w:r>
          </w:p>
        </w:tc>
      </w:tr>
      <w:tr w:rsidR="00A34940" w:rsidRPr="00A34940" w:rsidTr="00BB2DC3">
        <w:tc>
          <w:tcPr>
            <w:tcW w:w="0" w:type="auto"/>
            <w:gridSpan w:val="2"/>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82" w:name="l7573"/>
            <w:bookmarkEnd w:id="582"/>
            <w:r w:rsidRPr="00A34940">
              <w:rPr>
                <w:rFonts w:ascii="Times New Roman" w:eastAsia="Times New Roman" w:hAnsi="Times New Roman" w:cs="Times New Roman"/>
                <w:color w:val="auto"/>
                <w:kern w:val="0"/>
                <w:sz w:val="24"/>
                <w:szCs w:val="24"/>
              </w:rPr>
              <w:t>другие направления внеурочной деятельности</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83" w:name="l7574"/>
            <w:bookmarkEnd w:id="583"/>
            <w:r w:rsidRPr="00A34940">
              <w:rPr>
                <w:rFonts w:ascii="Times New Roman" w:eastAsia="Times New Roman" w:hAnsi="Times New Roman" w:cs="Times New Roman"/>
                <w:color w:val="auto"/>
                <w:kern w:val="0"/>
                <w:sz w:val="24"/>
                <w:szCs w:val="24"/>
              </w:rPr>
              <w:t>3</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84" w:name="l7575"/>
            <w:bookmarkEnd w:id="584"/>
            <w:r w:rsidRPr="00A34940">
              <w:rPr>
                <w:rFonts w:ascii="Times New Roman" w:eastAsia="Times New Roman" w:hAnsi="Times New Roman" w:cs="Times New Roman"/>
                <w:color w:val="auto"/>
                <w:kern w:val="0"/>
                <w:sz w:val="24"/>
                <w:szCs w:val="24"/>
              </w:rPr>
              <w:t>3</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85" w:name="l7576"/>
            <w:bookmarkEnd w:id="585"/>
            <w:r w:rsidRPr="00A34940">
              <w:rPr>
                <w:rFonts w:ascii="Times New Roman" w:eastAsia="Times New Roman" w:hAnsi="Times New Roman" w:cs="Times New Roman"/>
                <w:color w:val="auto"/>
                <w:kern w:val="0"/>
                <w:sz w:val="24"/>
                <w:szCs w:val="24"/>
              </w:rPr>
              <w:t>3</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86" w:name="l7577"/>
            <w:bookmarkEnd w:id="586"/>
            <w:r w:rsidRPr="00A34940">
              <w:rPr>
                <w:rFonts w:ascii="Times New Roman" w:eastAsia="Times New Roman" w:hAnsi="Times New Roman" w:cs="Times New Roman"/>
                <w:color w:val="auto"/>
                <w:kern w:val="0"/>
                <w:sz w:val="24"/>
                <w:szCs w:val="24"/>
              </w:rPr>
              <w:t>3</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87" w:name="l7578"/>
            <w:bookmarkEnd w:id="587"/>
            <w:r w:rsidRPr="00A34940">
              <w:rPr>
                <w:rFonts w:ascii="Times New Roman" w:eastAsia="Times New Roman" w:hAnsi="Times New Roman" w:cs="Times New Roman"/>
                <w:color w:val="auto"/>
                <w:kern w:val="0"/>
                <w:sz w:val="24"/>
                <w:szCs w:val="24"/>
              </w:rPr>
              <w:t>3</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88" w:name="l7579"/>
            <w:bookmarkEnd w:id="588"/>
            <w:r w:rsidRPr="00A34940">
              <w:rPr>
                <w:rFonts w:ascii="Times New Roman" w:eastAsia="Times New Roman" w:hAnsi="Times New Roman" w:cs="Times New Roman"/>
                <w:color w:val="auto"/>
                <w:kern w:val="0"/>
                <w:sz w:val="24"/>
                <w:szCs w:val="24"/>
              </w:rPr>
              <w:t>15</w:t>
            </w:r>
          </w:p>
        </w:tc>
      </w:tr>
      <w:tr w:rsidR="00A34940" w:rsidRPr="00A34940" w:rsidTr="00BB2DC3">
        <w:tc>
          <w:tcPr>
            <w:tcW w:w="0" w:type="auto"/>
            <w:gridSpan w:val="2"/>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89" w:name="l7580"/>
            <w:bookmarkEnd w:id="589"/>
            <w:r w:rsidRPr="00A34940">
              <w:rPr>
                <w:rFonts w:ascii="Times New Roman" w:eastAsia="Times New Roman" w:hAnsi="Times New Roman" w:cs="Times New Roman"/>
                <w:color w:val="auto"/>
                <w:kern w:val="0"/>
                <w:sz w:val="24"/>
                <w:szCs w:val="24"/>
              </w:rPr>
              <w:t>Всего часов</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90" w:name="l7581"/>
            <w:bookmarkEnd w:id="590"/>
            <w:r w:rsidRPr="00A34940">
              <w:rPr>
                <w:rFonts w:ascii="Times New Roman" w:eastAsia="Times New Roman" w:hAnsi="Times New Roman" w:cs="Times New Roman"/>
                <w:color w:val="auto"/>
                <w:kern w:val="0"/>
                <w:sz w:val="24"/>
                <w:szCs w:val="24"/>
              </w:rPr>
              <w:t>31</w:t>
            </w:r>
          </w:p>
        </w:tc>
        <w:tc>
          <w:tcPr>
            <w:tcW w:w="353"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91" w:name="l7582"/>
            <w:bookmarkEnd w:id="591"/>
            <w:r w:rsidRPr="00A34940">
              <w:rPr>
                <w:rFonts w:ascii="Times New Roman" w:eastAsia="Times New Roman" w:hAnsi="Times New Roman" w:cs="Times New Roman"/>
                <w:color w:val="auto"/>
                <w:kern w:val="0"/>
                <w:sz w:val="24"/>
                <w:szCs w:val="24"/>
              </w:rPr>
              <w:t>31</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92" w:name="l7583"/>
            <w:bookmarkEnd w:id="592"/>
            <w:r w:rsidRPr="00A34940">
              <w:rPr>
                <w:rFonts w:ascii="Times New Roman" w:eastAsia="Times New Roman" w:hAnsi="Times New Roman" w:cs="Times New Roman"/>
                <w:color w:val="auto"/>
                <w:kern w:val="0"/>
                <w:sz w:val="24"/>
                <w:szCs w:val="24"/>
              </w:rPr>
              <w:t>33</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93" w:name="l7584"/>
            <w:bookmarkEnd w:id="593"/>
            <w:r w:rsidRPr="00A34940">
              <w:rPr>
                <w:rFonts w:ascii="Times New Roman" w:eastAsia="Times New Roman" w:hAnsi="Times New Roman" w:cs="Times New Roman"/>
                <w:color w:val="auto"/>
                <w:kern w:val="0"/>
                <w:sz w:val="24"/>
                <w:szCs w:val="24"/>
              </w:rPr>
              <w:t>33</w:t>
            </w:r>
          </w:p>
        </w:tc>
        <w:tc>
          <w:tcPr>
            <w:tcW w:w="354"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94" w:name="l7585"/>
            <w:bookmarkEnd w:id="594"/>
            <w:r w:rsidRPr="00A34940">
              <w:rPr>
                <w:rFonts w:ascii="Times New Roman" w:eastAsia="Times New Roman" w:hAnsi="Times New Roman" w:cs="Times New Roman"/>
                <w:color w:val="auto"/>
                <w:kern w:val="0"/>
                <w:sz w:val="24"/>
                <w:szCs w:val="24"/>
              </w:rPr>
              <w:t>33</w:t>
            </w:r>
          </w:p>
        </w:tc>
        <w:tc>
          <w:tcPr>
            <w:tcW w:w="455" w:type="pct"/>
            <w:hideMark/>
          </w:tcPr>
          <w:p w:rsidR="00A34940" w:rsidRPr="00A34940" w:rsidRDefault="00A34940" w:rsidP="00A34940">
            <w:pPr>
              <w:suppressAutoHyphens w:val="0"/>
              <w:spacing w:after="300" w:line="240" w:lineRule="auto"/>
              <w:rPr>
                <w:rFonts w:ascii="Times New Roman" w:eastAsia="Times New Roman" w:hAnsi="Times New Roman" w:cs="Times New Roman"/>
                <w:color w:val="auto"/>
                <w:kern w:val="0"/>
                <w:sz w:val="24"/>
                <w:szCs w:val="24"/>
              </w:rPr>
            </w:pPr>
            <w:bookmarkStart w:id="595" w:name="l7586"/>
            <w:bookmarkEnd w:id="595"/>
            <w:r w:rsidRPr="00A34940">
              <w:rPr>
                <w:rFonts w:ascii="Times New Roman" w:eastAsia="Times New Roman" w:hAnsi="Times New Roman" w:cs="Times New Roman"/>
                <w:color w:val="auto"/>
                <w:kern w:val="0"/>
                <w:sz w:val="24"/>
                <w:szCs w:val="24"/>
              </w:rPr>
              <w:t>161</w:t>
            </w:r>
          </w:p>
        </w:tc>
      </w:tr>
    </w:tbl>
    <w:p w:rsidR="00A34940" w:rsidRPr="00A34940" w:rsidRDefault="00A34940" w:rsidP="00BB2DC3">
      <w:pPr>
        <w:shd w:val="clear" w:color="auto" w:fill="FFFFFF"/>
        <w:suppressAutoHyphens w:val="0"/>
        <w:spacing w:after="300" w:line="240" w:lineRule="auto"/>
        <w:jc w:val="both"/>
        <w:textAlignment w:val="baseline"/>
        <w:rPr>
          <w:rFonts w:ascii="Times New Roman" w:eastAsia="Times New Roman" w:hAnsi="Times New Roman" w:cs="Times New Roman"/>
          <w:color w:val="000000"/>
          <w:kern w:val="0"/>
          <w:sz w:val="24"/>
          <w:szCs w:val="24"/>
          <w:lang w:eastAsia="ru-RU"/>
        </w:rPr>
      </w:pPr>
      <w:r w:rsidRPr="00A34940">
        <w:rPr>
          <w:rFonts w:ascii="Times New Roman" w:eastAsia="Times New Roman" w:hAnsi="Times New Roman" w:cs="Times New Roman"/>
          <w:color w:val="000000"/>
          <w:kern w:val="0"/>
          <w:sz w:val="24"/>
          <w:szCs w:val="24"/>
          <w:lang w:eastAsia="ru-RU"/>
        </w:rPr>
        <w:t>При распределении часов на коррекционно-развивающую область образовательная организация самостоятельно определяет их объем и организационную форму (индивидуальные, подгрупповые, групповые, фронтальные занятия) с учетом особенностей обучающихся. При введении дополнительных коррекционных курсов по рекомендациям ПМПК или ППк возможным является перераспределение часов данной области за счет часов, выделенных на другую внеурочную деятельность.</w:t>
      </w:r>
      <w:bookmarkStart w:id="596" w:name="l7587"/>
      <w:bookmarkEnd w:id="596"/>
    </w:p>
    <w:p w:rsidR="00BB2D7D" w:rsidRPr="00A06A77" w:rsidRDefault="00615679" w:rsidP="00BB2DC3">
      <w:pPr>
        <w:spacing w:after="0" w:line="240" w:lineRule="auto"/>
        <w:jc w:val="both"/>
        <w:outlineLvl w:val="2"/>
        <w:rPr>
          <w:rFonts w:ascii="Times New Roman" w:hAnsi="Times New Roman" w:cs="Times New Roman"/>
          <w:b/>
          <w:color w:val="auto"/>
          <w:kern w:val="28"/>
          <w:sz w:val="28"/>
          <w:szCs w:val="28"/>
        </w:rPr>
      </w:pPr>
      <w:r w:rsidRPr="00F63254">
        <w:rPr>
          <w:rFonts w:ascii="Times New Roman" w:hAnsi="Times New Roman"/>
          <w:sz w:val="28"/>
          <w:szCs w:val="28"/>
        </w:rPr>
        <w:br w:type="page"/>
      </w:r>
      <w:bookmarkStart w:id="597" w:name="_Toc415833137"/>
      <w:bookmarkStart w:id="598" w:name="_GoBack"/>
      <w:r>
        <w:rPr>
          <w:rFonts w:ascii="Times New Roman" w:hAnsi="Times New Roman" w:cs="Times New Roman"/>
          <w:b/>
          <w:color w:val="auto"/>
          <w:sz w:val="28"/>
          <w:szCs w:val="28"/>
        </w:rPr>
        <w:lastRenderedPageBreak/>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bookmarkEnd w:id="597"/>
      <w:r w:rsidR="00BB2D7D" w:rsidRPr="00A06A77">
        <w:rPr>
          <w:rFonts w:ascii="Times New Roman" w:hAnsi="Times New Roman" w:cs="Times New Roman"/>
          <w:b/>
          <w:color w:val="auto"/>
          <w:sz w:val="28"/>
          <w:szCs w:val="28"/>
        </w:rPr>
        <w:t>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BB2D7D" w:rsidRPr="00A06A77" w:rsidRDefault="00BB2D7D" w:rsidP="00BB2DC3">
      <w:pPr>
        <w:spacing w:after="12" w:line="269" w:lineRule="auto"/>
        <w:ind w:right="10"/>
        <w:jc w:val="both"/>
        <w:rPr>
          <w:rFonts w:ascii="Times New Roman" w:hAnsi="Times New Roman" w:cs="Times New Roman"/>
          <w:color w:val="auto"/>
          <w:sz w:val="28"/>
          <w:szCs w:val="28"/>
        </w:rPr>
      </w:pPr>
      <w:r w:rsidRPr="00A06A77">
        <w:rPr>
          <w:color w:val="auto"/>
        </w:rPr>
        <w:t xml:space="preserve">       </w:t>
      </w:r>
      <w:r w:rsidR="00C42D85">
        <w:rPr>
          <w:rFonts w:ascii="Times New Roman" w:hAnsi="Times New Roman" w:cs="Times New Roman"/>
          <w:color w:val="auto"/>
          <w:sz w:val="28"/>
          <w:szCs w:val="28"/>
        </w:rPr>
        <w:t>При реализации АООП Н</w:t>
      </w:r>
      <w:r w:rsidRPr="00A06A77">
        <w:rPr>
          <w:rFonts w:ascii="Times New Roman" w:hAnsi="Times New Roman" w:cs="Times New Roman"/>
          <w:color w:val="auto"/>
          <w:sz w:val="28"/>
          <w:szCs w:val="28"/>
        </w:rPr>
        <w:t>ОО для обучаю</w:t>
      </w:r>
      <w:r w:rsidR="00C42D85">
        <w:rPr>
          <w:rFonts w:ascii="Times New Roman" w:hAnsi="Times New Roman" w:cs="Times New Roman"/>
          <w:color w:val="auto"/>
          <w:sz w:val="28"/>
          <w:szCs w:val="28"/>
        </w:rPr>
        <w:t>щихся с ЗПР в образовательной о</w:t>
      </w:r>
      <w:r w:rsidRPr="00A06A77">
        <w:rPr>
          <w:rFonts w:ascii="Times New Roman" w:hAnsi="Times New Roman" w:cs="Times New Roman"/>
          <w:color w:val="auto"/>
          <w:sz w:val="28"/>
          <w:szCs w:val="28"/>
        </w:rPr>
        <w:t>р</w:t>
      </w:r>
      <w:r w:rsidR="00C42D85">
        <w:rPr>
          <w:rFonts w:ascii="Times New Roman" w:hAnsi="Times New Roman" w:cs="Times New Roman"/>
          <w:color w:val="auto"/>
          <w:sz w:val="28"/>
          <w:szCs w:val="28"/>
        </w:rPr>
        <w:t>г</w:t>
      </w:r>
      <w:r w:rsidRPr="00A06A77">
        <w:rPr>
          <w:rFonts w:ascii="Times New Roman" w:hAnsi="Times New Roman" w:cs="Times New Roman"/>
          <w:color w:val="auto"/>
          <w:sz w:val="28"/>
          <w:szCs w:val="28"/>
        </w:rPr>
        <w:t xml:space="preserve">анизации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  </w:t>
      </w:r>
    </w:p>
    <w:p w:rsidR="00BB2D7D" w:rsidRPr="00A06A77" w:rsidRDefault="00BB2D7D" w:rsidP="00BB2DC3">
      <w:pPr>
        <w:spacing w:after="5" w:line="271" w:lineRule="auto"/>
        <w:ind w:left="-5" w:right="2" w:hanging="10"/>
        <w:jc w:val="both"/>
        <w:rPr>
          <w:rFonts w:ascii="Times New Roman" w:hAnsi="Times New Roman" w:cs="Times New Roman"/>
          <w:color w:val="auto"/>
          <w:sz w:val="28"/>
          <w:szCs w:val="28"/>
        </w:rPr>
      </w:pPr>
      <w:r w:rsidRPr="00A06A77">
        <w:rPr>
          <w:rFonts w:ascii="Times New Roman" w:hAnsi="Times New Roman" w:cs="Times New Roman"/>
          <w:b/>
          <w:color w:val="auto"/>
          <w:sz w:val="28"/>
          <w:szCs w:val="28"/>
        </w:rPr>
        <w:t xml:space="preserve">       Кадровые условия </w:t>
      </w:r>
      <w:r w:rsidRPr="00A06A77">
        <w:rPr>
          <w:rFonts w:ascii="Times New Roman" w:hAnsi="Times New Roman" w:cs="Times New Roman"/>
          <w:color w:val="auto"/>
          <w:sz w:val="28"/>
          <w:szCs w:val="28"/>
        </w:rPr>
        <w:t xml:space="preserve"> </w:t>
      </w:r>
    </w:p>
    <w:p w:rsidR="00BB2D7D" w:rsidRPr="00A06A77" w:rsidRDefault="00BB2D7D" w:rsidP="00BB2DC3">
      <w:pPr>
        <w:spacing w:after="12" w:line="269" w:lineRule="auto"/>
        <w:ind w:left="-10" w:right="10"/>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       Кадровое обеспечение – характеристика необходимой квалификации кадров педагогов, а также кадров, осуществляющих психолого-медико-педагогическое сопровождение учащегося с ЗПР в системе школьного образования.  </w:t>
      </w:r>
    </w:p>
    <w:p w:rsidR="00BB2D7D" w:rsidRPr="00A06A77" w:rsidRDefault="00BB2D7D" w:rsidP="00BB2DC3">
      <w:pPr>
        <w:spacing w:after="12" w:line="269" w:lineRule="auto"/>
        <w:ind w:left="-10" w:right="10"/>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       Требования к условиям получения образования обучаю</w:t>
      </w:r>
      <w:r w:rsidR="00C42D85">
        <w:rPr>
          <w:rFonts w:ascii="Times New Roman" w:hAnsi="Times New Roman" w:cs="Times New Roman"/>
          <w:color w:val="auto"/>
          <w:sz w:val="28"/>
          <w:szCs w:val="28"/>
        </w:rPr>
        <w:t>щимися с ЗПР определяются ФГОС Н</w:t>
      </w:r>
      <w:r w:rsidRPr="00A06A77">
        <w:rPr>
          <w:rFonts w:ascii="Times New Roman" w:hAnsi="Times New Roman" w:cs="Times New Roman"/>
          <w:color w:val="auto"/>
          <w:sz w:val="28"/>
          <w:szCs w:val="28"/>
        </w:rPr>
        <w:t>ОО обучающихся с ОВЗ и представляют собой систему требований к кадровым, финансовым, материально-техническим и</w:t>
      </w:r>
      <w:r w:rsidR="00C42D85">
        <w:rPr>
          <w:rFonts w:ascii="Times New Roman" w:hAnsi="Times New Roman" w:cs="Times New Roman"/>
          <w:color w:val="auto"/>
          <w:sz w:val="28"/>
          <w:szCs w:val="28"/>
        </w:rPr>
        <w:t xml:space="preserve"> иным условиям реализации АООП Н</w:t>
      </w:r>
      <w:r w:rsidRPr="00A06A77">
        <w:rPr>
          <w:rFonts w:ascii="Times New Roman" w:hAnsi="Times New Roman" w:cs="Times New Roman"/>
          <w:color w:val="auto"/>
          <w:sz w:val="28"/>
          <w:szCs w:val="28"/>
        </w:rPr>
        <w:t xml:space="preserve">ОО обучающихся с ЗПР и достижения планируемых результатов этой категорией обучающихся.         Кадровое обеспечение–характеристика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  </w:t>
      </w:r>
    </w:p>
    <w:p w:rsidR="00BB2D7D" w:rsidRPr="00A06A77" w:rsidRDefault="00BB2D7D" w:rsidP="00BB2DC3">
      <w:pPr>
        <w:spacing w:after="12" w:line="269" w:lineRule="auto"/>
        <w:ind w:left="-10" w:right="10"/>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       Обеспеченность кадровыми условиями включает в себя:  </w:t>
      </w:r>
    </w:p>
    <w:p w:rsidR="00BB2D7D" w:rsidRPr="00A06A77" w:rsidRDefault="00BB2D7D" w:rsidP="00BB2DC3">
      <w:pPr>
        <w:numPr>
          <w:ilvl w:val="0"/>
          <w:numId w:val="107"/>
        </w:numPr>
        <w:suppressAutoHyphens w:val="0"/>
        <w:spacing w:after="12" w:line="269" w:lineRule="auto"/>
        <w:ind w:right="10" w:firstLine="2"/>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укомплектованность образовательной организации педагогическими, руководящими и иными работниками;  </w:t>
      </w:r>
    </w:p>
    <w:p w:rsidR="00BB2D7D" w:rsidRPr="00A06A77" w:rsidRDefault="00BB2D7D" w:rsidP="00BB2DC3">
      <w:pPr>
        <w:numPr>
          <w:ilvl w:val="0"/>
          <w:numId w:val="107"/>
        </w:numPr>
        <w:suppressAutoHyphens w:val="0"/>
        <w:spacing w:after="12" w:line="269" w:lineRule="auto"/>
        <w:ind w:right="10" w:firstLine="2"/>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w:t>
      </w:r>
    </w:p>
    <w:p w:rsidR="00BB2D7D" w:rsidRPr="00A06A77" w:rsidRDefault="00BB2D7D" w:rsidP="00BB2DC3">
      <w:pPr>
        <w:numPr>
          <w:ilvl w:val="0"/>
          <w:numId w:val="107"/>
        </w:numPr>
        <w:suppressAutoHyphens w:val="0"/>
        <w:spacing w:after="12" w:line="269" w:lineRule="auto"/>
        <w:ind w:right="10" w:firstLine="2"/>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  </w:t>
      </w:r>
    </w:p>
    <w:p w:rsidR="00BB2D7D" w:rsidRPr="00A06A77" w:rsidRDefault="00BB2D7D" w:rsidP="00BB2DC3">
      <w:pPr>
        <w:spacing w:after="12" w:line="269" w:lineRule="auto"/>
        <w:ind w:left="-10" w:right="10"/>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       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  </w:t>
      </w:r>
    </w:p>
    <w:p w:rsidR="00BB2D7D" w:rsidRPr="00A06A77" w:rsidRDefault="00BB2D7D" w:rsidP="00BB2DC3">
      <w:pPr>
        <w:spacing w:after="12" w:line="269" w:lineRule="auto"/>
        <w:ind w:left="-10" w:right="10"/>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         Основой для разработки должностных инструкций, содержащих конкретный </w:t>
      </w:r>
      <w:r w:rsidRPr="00A06A77">
        <w:rPr>
          <w:rFonts w:ascii="Times New Roman" w:hAnsi="Times New Roman" w:cs="Times New Roman"/>
          <w:color w:val="auto"/>
          <w:sz w:val="28"/>
          <w:szCs w:val="28"/>
        </w:rPr>
        <w:lastRenderedPageBreak/>
        <w:t xml:space="preserve">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  </w:t>
      </w:r>
    </w:p>
    <w:p w:rsidR="00BB2D7D" w:rsidRPr="00A06A77" w:rsidRDefault="00BB2D7D" w:rsidP="00BB2DC3">
      <w:pPr>
        <w:spacing w:after="12" w:line="269" w:lineRule="auto"/>
        <w:ind w:left="-10" w:right="10"/>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       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  </w:t>
      </w:r>
    </w:p>
    <w:p w:rsidR="00BB2D7D" w:rsidRPr="00A06A77" w:rsidRDefault="00BB2D7D" w:rsidP="00BB2DC3">
      <w:pPr>
        <w:spacing w:after="12" w:line="269" w:lineRule="auto"/>
        <w:ind w:left="-10" w:right="10"/>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       Уровень квалификации педагогических и иных работников образовательной организации,</w:t>
      </w:r>
      <w:r w:rsidR="00C42D85">
        <w:rPr>
          <w:rFonts w:ascii="Times New Roman" w:hAnsi="Times New Roman" w:cs="Times New Roman"/>
          <w:color w:val="auto"/>
          <w:sz w:val="28"/>
          <w:szCs w:val="28"/>
        </w:rPr>
        <w:t xml:space="preserve"> участвующих в реализации АООП Н</w:t>
      </w:r>
      <w:r w:rsidRPr="00A06A77">
        <w:rPr>
          <w:rFonts w:ascii="Times New Roman" w:hAnsi="Times New Roman" w:cs="Times New Roman"/>
          <w:color w:val="auto"/>
          <w:sz w:val="28"/>
          <w:szCs w:val="28"/>
        </w:rPr>
        <w:t xml:space="preserve">ОО ЗПР и создании условий для её разработки и реализации, характеризуется также результатами аттестации — квалификационными категориями.  </w:t>
      </w:r>
    </w:p>
    <w:p w:rsidR="00BB2D7D" w:rsidRPr="00A06A77" w:rsidRDefault="00BB2D7D" w:rsidP="00BB2DC3">
      <w:pPr>
        <w:spacing w:after="12" w:line="269" w:lineRule="auto"/>
        <w:ind w:left="-10" w:right="10" w:firstLine="418"/>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rsidR="00BB2D7D" w:rsidRPr="00A06A77" w:rsidRDefault="00BB2D7D" w:rsidP="00BB2DC3">
      <w:pPr>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BB2D7D" w:rsidRPr="00A06A77" w:rsidRDefault="00BB2D7D" w:rsidP="00BB2DC3">
      <w:pPr>
        <w:spacing w:after="0" w:line="259" w:lineRule="auto"/>
        <w:jc w:val="both"/>
        <w:rPr>
          <w:rFonts w:ascii="Times New Roman" w:hAnsi="Times New Roman" w:cs="Times New Roman"/>
          <w:color w:val="auto"/>
          <w:sz w:val="28"/>
          <w:szCs w:val="28"/>
        </w:rPr>
      </w:pPr>
    </w:p>
    <w:p w:rsidR="00BB2D7D" w:rsidRPr="00A06A77" w:rsidRDefault="00BB2D7D" w:rsidP="00BB2DC3">
      <w:pPr>
        <w:spacing w:after="12" w:line="269" w:lineRule="auto"/>
        <w:ind w:left="-10" w:right="10"/>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       Ожидаемый результат повышения квалификации — профессиональная готовность работников обра</w:t>
      </w:r>
      <w:r w:rsidR="00C42D85">
        <w:rPr>
          <w:rFonts w:ascii="Times New Roman" w:hAnsi="Times New Roman" w:cs="Times New Roman"/>
          <w:color w:val="auto"/>
          <w:sz w:val="28"/>
          <w:szCs w:val="28"/>
        </w:rPr>
        <w:t>зования к реализации ФГОС АООП Н</w:t>
      </w:r>
      <w:r w:rsidRPr="00A06A77">
        <w:rPr>
          <w:rFonts w:ascii="Times New Roman" w:hAnsi="Times New Roman" w:cs="Times New Roman"/>
          <w:color w:val="auto"/>
          <w:sz w:val="28"/>
          <w:szCs w:val="28"/>
        </w:rPr>
        <w:t xml:space="preserve">ОО ОВЗ: </w:t>
      </w:r>
    </w:p>
    <w:p w:rsidR="00BB2D7D" w:rsidRPr="00A06A77" w:rsidRDefault="00BB2D7D" w:rsidP="00BB2DC3">
      <w:pPr>
        <w:numPr>
          <w:ilvl w:val="0"/>
          <w:numId w:val="108"/>
        </w:numPr>
        <w:suppressAutoHyphens w:val="0"/>
        <w:spacing w:after="12" w:line="269" w:lineRule="auto"/>
        <w:ind w:right="10" w:firstLine="2"/>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обеспечение оптимального вхождения работников образования в систему ценностей современного образования;  </w:t>
      </w:r>
    </w:p>
    <w:p w:rsidR="00BB2D7D" w:rsidRPr="00A06A77" w:rsidRDefault="00BB2D7D" w:rsidP="00BB2DC3">
      <w:pPr>
        <w:numPr>
          <w:ilvl w:val="0"/>
          <w:numId w:val="108"/>
        </w:numPr>
        <w:suppressAutoHyphens w:val="0"/>
        <w:spacing w:after="12" w:line="269" w:lineRule="auto"/>
        <w:ind w:right="10" w:firstLine="2"/>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принятие идеологии ФГОС АООП ОВЗ;  </w:t>
      </w:r>
    </w:p>
    <w:p w:rsidR="00BB2D7D" w:rsidRPr="00A06A77" w:rsidRDefault="00BB2D7D" w:rsidP="00BB2DC3">
      <w:pPr>
        <w:numPr>
          <w:ilvl w:val="0"/>
          <w:numId w:val="108"/>
        </w:numPr>
        <w:suppressAutoHyphens w:val="0"/>
        <w:spacing w:after="12" w:line="269" w:lineRule="auto"/>
        <w:ind w:right="10" w:firstLine="2"/>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BB2D7D" w:rsidRPr="00A06A77" w:rsidRDefault="00BB2D7D" w:rsidP="00BB2DC3">
      <w:pPr>
        <w:numPr>
          <w:ilvl w:val="0"/>
          <w:numId w:val="108"/>
        </w:numPr>
        <w:suppressAutoHyphens w:val="0"/>
        <w:spacing w:after="12" w:line="269" w:lineRule="auto"/>
        <w:ind w:right="10" w:firstLine="2"/>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овладение учебно-методическими и информационно-методическими ресурсами, необходимыми для усп</w:t>
      </w:r>
      <w:r w:rsidR="008E1024">
        <w:rPr>
          <w:rFonts w:ascii="Times New Roman" w:hAnsi="Times New Roman" w:cs="Times New Roman"/>
          <w:color w:val="auto"/>
          <w:sz w:val="28"/>
          <w:szCs w:val="28"/>
        </w:rPr>
        <w:t>ешного решения задач ФГОС АООП Н</w:t>
      </w:r>
      <w:r w:rsidRPr="00A06A77">
        <w:rPr>
          <w:rFonts w:ascii="Times New Roman" w:hAnsi="Times New Roman" w:cs="Times New Roman"/>
          <w:color w:val="auto"/>
          <w:sz w:val="28"/>
          <w:szCs w:val="28"/>
        </w:rPr>
        <w:t xml:space="preserve">ОО ОВЗ.  </w:t>
      </w:r>
    </w:p>
    <w:p w:rsidR="00BB2D7D" w:rsidRPr="00A06A77" w:rsidRDefault="00BB2D7D" w:rsidP="00BB2DC3">
      <w:pPr>
        <w:spacing w:after="12" w:line="269" w:lineRule="auto"/>
        <w:ind w:left="-10" w:right="10"/>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       Одним из условий готовности образовательной ор</w:t>
      </w:r>
      <w:r w:rsidR="008E1024">
        <w:rPr>
          <w:rFonts w:ascii="Times New Roman" w:hAnsi="Times New Roman" w:cs="Times New Roman"/>
          <w:color w:val="auto"/>
          <w:sz w:val="28"/>
          <w:szCs w:val="28"/>
        </w:rPr>
        <w:t>ганизации к введению ФГОС АООП Н</w:t>
      </w:r>
      <w:r w:rsidRPr="00A06A77">
        <w:rPr>
          <w:rFonts w:ascii="Times New Roman" w:hAnsi="Times New Roman" w:cs="Times New Roman"/>
          <w:color w:val="auto"/>
          <w:sz w:val="28"/>
          <w:szCs w:val="28"/>
        </w:rPr>
        <w:t xml:space="preserve">ОО ОВЗ является создание системы методической работы, обеспечивающей сопровождение деятельности педагогов на всех этапах реализации требований ФГОС. </w:t>
      </w:r>
    </w:p>
    <w:p w:rsidR="00BB2D7D" w:rsidRPr="00A06A77" w:rsidRDefault="00BB2D7D" w:rsidP="00BB2DC3">
      <w:pPr>
        <w:spacing w:after="18" w:line="259" w:lineRule="auto"/>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lastRenderedPageBreak/>
        <w:t xml:space="preserve"> </w:t>
      </w:r>
    </w:p>
    <w:p w:rsidR="00BB2D7D" w:rsidRPr="00A06A77" w:rsidRDefault="00BB2D7D" w:rsidP="00BB2DC3">
      <w:pPr>
        <w:spacing w:after="12" w:line="269" w:lineRule="auto"/>
        <w:ind w:left="-10" w:right="10"/>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       МБОУ  «</w:t>
      </w:r>
      <w:r w:rsidR="00BB2DC3">
        <w:rPr>
          <w:rFonts w:ascii="Times New Roman" w:hAnsi="Times New Roman" w:cs="Times New Roman"/>
          <w:color w:val="auto"/>
          <w:sz w:val="28"/>
          <w:szCs w:val="28"/>
        </w:rPr>
        <w:t>Тургеневская СОШ им. Андреева И.А.</w:t>
      </w:r>
      <w:r w:rsidRPr="00A06A77">
        <w:rPr>
          <w:rFonts w:ascii="Times New Roman" w:hAnsi="Times New Roman" w:cs="Times New Roman"/>
          <w:color w:val="auto"/>
          <w:sz w:val="28"/>
          <w:szCs w:val="28"/>
        </w:rPr>
        <w:t>» реализующе</w:t>
      </w:r>
      <w:r w:rsidR="00C42D85">
        <w:rPr>
          <w:rFonts w:ascii="Times New Roman" w:hAnsi="Times New Roman" w:cs="Times New Roman"/>
          <w:color w:val="auto"/>
          <w:sz w:val="28"/>
          <w:szCs w:val="28"/>
        </w:rPr>
        <w:t>е АООП Н</w:t>
      </w:r>
      <w:r w:rsidRPr="00A06A77">
        <w:rPr>
          <w:rFonts w:ascii="Times New Roman" w:hAnsi="Times New Roman" w:cs="Times New Roman"/>
          <w:color w:val="auto"/>
          <w:sz w:val="28"/>
          <w:szCs w:val="28"/>
        </w:rPr>
        <w:t xml:space="preserve">ОО ЗПР (вариант 7),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При реализации программы предусматриваются специально организованные места, постоянно доступные подросткам и предназначенные для:         </w:t>
      </w:r>
    </w:p>
    <w:p w:rsidR="00BB2D7D" w:rsidRPr="00A06A77" w:rsidRDefault="00BB2D7D" w:rsidP="00BB2DC3">
      <w:pPr>
        <w:spacing w:after="12" w:line="269" w:lineRule="auto"/>
        <w:ind w:left="-10" w:right="10"/>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 общения проектной и исследовательской деятельности  </w:t>
      </w:r>
    </w:p>
    <w:p w:rsidR="00BB2D7D" w:rsidRPr="00A06A77" w:rsidRDefault="00BB2D7D" w:rsidP="00BB2DC3">
      <w:pPr>
        <w:numPr>
          <w:ilvl w:val="0"/>
          <w:numId w:val="109"/>
        </w:numPr>
        <w:suppressAutoHyphens w:val="0"/>
        <w:spacing w:after="12" w:line="269" w:lineRule="auto"/>
        <w:ind w:right="10" w:firstLine="2"/>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творческой деятельности  </w:t>
      </w:r>
    </w:p>
    <w:p w:rsidR="00BB2D7D" w:rsidRPr="00A06A77" w:rsidRDefault="00BB2D7D" w:rsidP="00BB2DC3">
      <w:pPr>
        <w:numPr>
          <w:ilvl w:val="0"/>
          <w:numId w:val="109"/>
        </w:numPr>
        <w:suppressAutoHyphens w:val="0"/>
        <w:spacing w:after="12" w:line="269" w:lineRule="auto"/>
        <w:ind w:right="10" w:firstLine="2"/>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индивидуальной и групповой работы .  </w:t>
      </w:r>
    </w:p>
    <w:p w:rsidR="00BB2D7D" w:rsidRPr="00A06A77" w:rsidRDefault="00BB2D7D" w:rsidP="00BB2DC3">
      <w:pPr>
        <w:spacing w:after="12" w:line="269" w:lineRule="auto"/>
        <w:ind w:left="-10" w:right="10"/>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       </w:t>
      </w:r>
    </w:p>
    <w:p w:rsidR="00BB2D7D" w:rsidRPr="00A06A77" w:rsidRDefault="00BB2D7D" w:rsidP="00BB2DC3">
      <w:pPr>
        <w:shd w:val="clear" w:color="auto" w:fill="FFFFFF"/>
        <w:autoSpaceDE w:val="0"/>
        <w:autoSpaceDN w:val="0"/>
        <w:adjustRightInd w:val="0"/>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b/>
          <w:color w:val="auto"/>
          <w:kern w:val="28"/>
          <w:sz w:val="28"/>
          <w:szCs w:val="28"/>
        </w:rPr>
        <w:t>Материально-технические условия</w:t>
      </w:r>
    </w:p>
    <w:p w:rsidR="00BB2D7D" w:rsidRPr="00A06A77" w:rsidRDefault="00BB2D7D" w:rsidP="00BB2DC3">
      <w:pPr>
        <w:pStyle w:val="14TexstOSNOVA1012"/>
        <w:spacing w:line="240" w:lineRule="auto"/>
        <w:ind w:firstLine="709"/>
        <w:rPr>
          <w:rFonts w:ascii="Times New Roman" w:hAnsi="Times New Roman" w:cs="Times New Roman"/>
          <w:caps/>
          <w:color w:val="auto"/>
          <w:sz w:val="28"/>
          <w:szCs w:val="28"/>
        </w:rPr>
      </w:pPr>
      <w:r w:rsidRPr="00A06A77">
        <w:rPr>
          <w:rFonts w:ascii="Times New Roman" w:hAnsi="Times New Roman" w:cs="Times New Roman"/>
          <w:color w:val="auto"/>
          <w:sz w:val="28"/>
          <w:szCs w:val="28"/>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BB2D7D" w:rsidRPr="00A06A77" w:rsidRDefault="00BB2D7D" w:rsidP="00BB2DC3">
      <w:pPr>
        <w:pStyle w:val="14TexstOSNOVA1012"/>
        <w:numPr>
          <w:ilvl w:val="0"/>
          <w:numId w:val="24"/>
        </w:numPr>
        <w:suppressAutoHyphens/>
        <w:autoSpaceDN/>
        <w:adjustRightInd/>
        <w:spacing w:line="240" w:lineRule="auto"/>
        <w:ind w:left="0" w:firstLine="705"/>
        <w:rPr>
          <w:rFonts w:ascii="Times New Roman" w:hAnsi="Times New Roman" w:cs="Times New Roman"/>
          <w:caps/>
          <w:color w:val="auto"/>
          <w:sz w:val="28"/>
          <w:szCs w:val="28"/>
        </w:rPr>
      </w:pPr>
      <w:r w:rsidRPr="00A06A77">
        <w:rPr>
          <w:rFonts w:ascii="Times New Roman" w:hAnsi="Times New Roman" w:cs="Times New Roman"/>
          <w:color w:val="auto"/>
          <w:sz w:val="28"/>
          <w:szCs w:val="28"/>
        </w:rPr>
        <w:t xml:space="preserve">организации пространства, в котором обучается ребёнок с </w:t>
      </w:r>
      <w:r w:rsidRPr="00A06A77">
        <w:rPr>
          <w:rFonts w:ascii="Times New Roman" w:hAnsi="Times New Roman" w:cs="Times New Roman"/>
          <w:caps/>
          <w:color w:val="auto"/>
          <w:sz w:val="28"/>
          <w:szCs w:val="28"/>
        </w:rPr>
        <w:t>ЗПР;</w:t>
      </w:r>
    </w:p>
    <w:p w:rsidR="00BB2D7D" w:rsidRPr="00A06A77" w:rsidRDefault="00BB2D7D" w:rsidP="00BB2DC3">
      <w:pPr>
        <w:pStyle w:val="14TexstOSNOVA1012"/>
        <w:numPr>
          <w:ilvl w:val="0"/>
          <w:numId w:val="24"/>
        </w:numPr>
        <w:suppressAutoHyphens/>
        <w:autoSpaceDN/>
        <w:adjustRightInd/>
        <w:spacing w:line="240" w:lineRule="auto"/>
        <w:ind w:left="0" w:firstLine="705"/>
        <w:rPr>
          <w:rFonts w:ascii="Times New Roman" w:hAnsi="Times New Roman" w:cs="Times New Roman"/>
          <w:caps/>
          <w:color w:val="auto"/>
          <w:sz w:val="28"/>
          <w:szCs w:val="28"/>
        </w:rPr>
      </w:pPr>
      <w:r w:rsidRPr="00A06A77">
        <w:rPr>
          <w:rFonts w:ascii="Times New Roman" w:hAnsi="Times New Roman" w:cs="Times New Roman"/>
          <w:color w:val="auto"/>
          <w:sz w:val="28"/>
          <w:szCs w:val="28"/>
        </w:rPr>
        <w:t>организации временного режима обучения</w:t>
      </w:r>
      <w:r w:rsidRPr="00A06A77">
        <w:rPr>
          <w:rFonts w:ascii="Times New Roman" w:hAnsi="Times New Roman" w:cs="Times New Roman"/>
          <w:caps/>
          <w:color w:val="auto"/>
          <w:sz w:val="28"/>
          <w:szCs w:val="28"/>
        </w:rPr>
        <w:t>;</w:t>
      </w:r>
    </w:p>
    <w:p w:rsidR="00BB2D7D" w:rsidRPr="00A06A77" w:rsidRDefault="00BB2D7D" w:rsidP="00BB2DC3">
      <w:pPr>
        <w:pStyle w:val="14TexstOSNOVA1012"/>
        <w:numPr>
          <w:ilvl w:val="0"/>
          <w:numId w:val="24"/>
        </w:numPr>
        <w:suppressAutoHyphens/>
        <w:autoSpaceDN/>
        <w:adjustRightInd/>
        <w:spacing w:line="240" w:lineRule="auto"/>
        <w:ind w:left="0" w:firstLine="705"/>
        <w:rPr>
          <w:rFonts w:ascii="Times New Roman" w:hAnsi="Times New Roman" w:cs="Times New Roman"/>
          <w:caps/>
          <w:color w:val="auto"/>
          <w:sz w:val="28"/>
          <w:szCs w:val="28"/>
        </w:rPr>
      </w:pPr>
      <w:r w:rsidRPr="00A06A77">
        <w:rPr>
          <w:rFonts w:ascii="Times New Roman" w:hAnsi="Times New Roman" w:cs="Times New Roman"/>
          <w:color w:val="auto"/>
          <w:sz w:val="28"/>
          <w:szCs w:val="28"/>
        </w:rPr>
        <w:t xml:space="preserve">техническим средствам обучения обучающихся с </w:t>
      </w:r>
      <w:r w:rsidRPr="00A06A77">
        <w:rPr>
          <w:rFonts w:ascii="Times New Roman" w:hAnsi="Times New Roman" w:cs="Times New Roman"/>
          <w:caps/>
          <w:color w:val="auto"/>
          <w:sz w:val="28"/>
          <w:szCs w:val="28"/>
        </w:rPr>
        <w:t>ЗПР;</w:t>
      </w:r>
    </w:p>
    <w:p w:rsidR="00BB2D7D" w:rsidRPr="00A06A77" w:rsidRDefault="00BB2D7D" w:rsidP="00BB2DC3">
      <w:pPr>
        <w:pStyle w:val="14TexstOSNOVA1012"/>
        <w:numPr>
          <w:ilvl w:val="0"/>
          <w:numId w:val="24"/>
        </w:numPr>
        <w:suppressAutoHyphens/>
        <w:autoSpaceDN/>
        <w:adjustRightInd/>
        <w:spacing w:line="240" w:lineRule="auto"/>
        <w:ind w:left="0" w:firstLine="705"/>
        <w:rPr>
          <w:rFonts w:ascii="Times New Roman" w:hAnsi="Times New Roman" w:cs="Times New Roman"/>
          <w:b/>
          <w:i/>
          <w:color w:val="auto"/>
          <w:sz w:val="28"/>
          <w:szCs w:val="28"/>
        </w:rPr>
      </w:pPr>
      <w:r w:rsidRPr="00A06A77">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A06A77">
        <w:rPr>
          <w:rFonts w:ascii="Times New Roman" w:hAnsi="Times New Roman" w:cs="Times New Roman"/>
          <w:caps/>
          <w:color w:val="auto"/>
          <w:sz w:val="28"/>
          <w:szCs w:val="28"/>
        </w:rPr>
        <w:t xml:space="preserve">ЗПР </w:t>
      </w:r>
      <w:r w:rsidRPr="00A06A77">
        <w:rPr>
          <w:rFonts w:ascii="Times New Roman" w:hAnsi="Times New Roman" w:cs="Times New Roman"/>
          <w:color w:val="auto"/>
          <w:sz w:val="28"/>
          <w:szCs w:val="28"/>
        </w:rPr>
        <w:t>и позволяющих реализовывать выбранный вариант программы</w:t>
      </w:r>
      <w:r w:rsidRPr="00A06A77">
        <w:rPr>
          <w:rFonts w:ascii="Times New Roman" w:hAnsi="Times New Roman" w:cs="Times New Roman"/>
          <w:caps/>
          <w:color w:val="auto"/>
          <w:sz w:val="28"/>
          <w:szCs w:val="28"/>
        </w:rPr>
        <w:t>.</w:t>
      </w:r>
    </w:p>
    <w:p w:rsidR="00BB2D7D" w:rsidRPr="00A06A77" w:rsidRDefault="00BB2D7D" w:rsidP="00BB2DC3">
      <w:pPr>
        <w:pStyle w:val="18TexstSPISOK1"/>
        <w:spacing w:line="240" w:lineRule="auto"/>
        <w:ind w:left="0" w:firstLine="0"/>
        <w:rPr>
          <w:rFonts w:ascii="Times New Roman" w:hAnsi="Times New Roman" w:cs="Times New Roman"/>
          <w:color w:val="auto"/>
          <w:sz w:val="28"/>
          <w:szCs w:val="28"/>
        </w:rPr>
      </w:pPr>
      <w:r w:rsidRPr="00A06A77">
        <w:rPr>
          <w:rFonts w:ascii="Times New Roman" w:hAnsi="Times New Roman" w:cs="Times New Roman"/>
          <w:i/>
          <w:color w:val="auto"/>
          <w:sz w:val="28"/>
          <w:szCs w:val="28"/>
        </w:rPr>
        <w:t>Требования к организации пространства</w:t>
      </w:r>
    </w:p>
    <w:p w:rsidR="00BB2D7D" w:rsidRPr="00A06A77" w:rsidRDefault="00BB2D7D" w:rsidP="00BB2DC3">
      <w:pPr>
        <w:pStyle w:val="18TexstSPISOK1"/>
        <w:spacing w:line="240" w:lineRule="auto"/>
        <w:ind w:left="0" w:firstLine="709"/>
        <w:rPr>
          <w:rFonts w:ascii="Times New Roman" w:hAnsi="Times New Roman" w:cs="Times New Roman"/>
          <w:color w:val="auto"/>
          <w:sz w:val="28"/>
          <w:szCs w:val="28"/>
        </w:rPr>
      </w:pPr>
      <w:r w:rsidRPr="00A06A77">
        <w:rPr>
          <w:rFonts w:ascii="Times New Roman" w:hAnsi="Times New Roman" w:cs="Times New Roman"/>
          <w:color w:val="auto"/>
          <w:spacing w:val="2"/>
          <w:sz w:val="28"/>
          <w:szCs w:val="28"/>
        </w:rPr>
        <w:t>Под особой организацией образовательного пространства понимается создание комфортных условий во всех учебных и внеучебных помещениях.</w:t>
      </w:r>
    </w:p>
    <w:p w:rsidR="00BB2D7D" w:rsidRPr="00A06A77" w:rsidRDefault="00BB2D7D" w:rsidP="00BB2DC3">
      <w:pPr>
        <w:pStyle w:val="18TexstSPISOK1"/>
        <w:spacing w:line="240" w:lineRule="auto"/>
        <w:ind w:left="0" w:firstLine="709"/>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Должно быть организовано пространство для отдыха и двигательной активности обучающихся на перемене и во второй половине дня, желательно наличие игрового </w:t>
      </w:r>
      <w:r w:rsidRPr="00A06A77">
        <w:rPr>
          <w:rFonts w:ascii="Times New Roman" w:hAnsi="Times New Roman" w:cs="Times New Roman"/>
          <w:color w:val="auto"/>
          <w:sz w:val="28"/>
          <w:szCs w:val="28"/>
          <w:lang w:eastAsia="en-US"/>
        </w:rPr>
        <w:t>помещения.</w:t>
      </w:r>
    </w:p>
    <w:p w:rsidR="00BB2D7D" w:rsidRPr="00A06A77" w:rsidRDefault="00BB2D7D" w:rsidP="00BB2DC3">
      <w:pPr>
        <w:pStyle w:val="af2"/>
        <w:spacing w:after="0" w:line="240" w:lineRule="auto"/>
        <w:ind w:firstLine="709"/>
        <w:jc w:val="both"/>
        <w:rPr>
          <w:rFonts w:ascii="Times New Roman" w:hAnsi="Times New Roman"/>
          <w:color w:val="auto"/>
          <w:sz w:val="28"/>
          <w:szCs w:val="28"/>
        </w:rPr>
      </w:pPr>
      <w:r w:rsidRPr="00A06A77">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A06A77">
        <w:rPr>
          <w:rFonts w:ascii="Times New Roman" w:hAnsi="Times New Roman"/>
          <w:iCs/>
          <w:color w:val="auto"/>
          <w:sz w:val="28"/>
          <w:szCs w:val="28"/>
        </w:rPr>
        <w:t>стенды</w:t>
      </w:r>
      <w:r w:rsidRPr="00A06A77">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w:t>
      </w:r>
      <w:r w:rsidRPr="00A06A77">
        <w:rPr>
          <w:rFonts w:ascii="Times New Roman" w:hAnsi="Times New Roman"/>
          <w:color w:val="auto"/>
          <w:sz w:val="28"/>
          <w:szCs w:val="28"/>
        </w:rPr>
        <w:lastRenderedPageBreak/>
        <w:t>учреждения, расписании уроков, последних событиях в школе, ближайших планах и т.д..</w:t>
      </w:r>
    </w:p>
    <w:p w:rsidR="00BB2D7D" w:rsidRPr="00A06A77" w:rsidRDefault="00BB2D7D" w:rsidP="00BB2DC3">
      <w:pPr>
        <w:pStyle w:val="af2"/>
        <w:spacing w:after="0" w:line="240" w:lineRule="auto"/>
        <w:ind w:firstLine="709"/>
        <w:jc w:val="both"/>
        <w:rPr>
          <w:rFonts w:ascii="Times New Roman" w:hAnsi="Times New Roman"/>
          <w:color w:val="auto"/>
          <w:sz w:val="28"/>
          <w:szCs w:val="28"/>
          <w:lang w:eastAsia="ru-RU"/>
        </w:rPr>
      </w:pPr>
      <w:r w:rsidRPr="00A06A77">
        <w:rPr>
          <w:rFonts w:ascii="Times New Roman" w:hAnsi="Times New Roman"/>
          <w:iCs/>
          <w:color w:val="auto"/>
          <w:sz w:val="28"/>
          <w:szCs w:val="28"/>
        </w:rPr>
        <w:t xml:space="preserve">Организация рабочего пространства обучающегося с </w:t>
      </w:r>
      <w:r w:rsidRPr="00A06A77">
        <w:rPr>
          <w:rFonts w:ascii="Times New Roman" w:hAnsi="Times New Roman"/>
          <w:color w:val="auto"/>
          <w:sz w:val="28"/>
          <w:szCs w:val="28"/>
        </w:rPr>
        <w:t>задержкой психического развития</w:t>
      </w:r>
      <w:r w:rsidRPr="00A06A77">
        <w:rPr>
          <w:rFonts w:ascii="Times New Roman" w:hAnsi="Times New Roman"/>
          <w:iCs/>
          <w:color w:val="auto"/>
          <w:sz w:val="28"/>
          <w:szCs w:val="28"/>
        </w:rPr>
        <w:t xml:space="preserve"> в классе</w:t>
      </w:r>
      <w:r w:rsidRPr="00A06A77">
        <w:rPr>
          <w:rFonts w:ascii="Times New Roman" w:hAnsi="Times New Roman"/>
          <w:b/>
          <w:i/>
          <w:iCs/>
          <w:color w:val="auto"/>
          <w:sz w:val="28"/>
          <w:szCs w:val="28"/>
        </w:rPr>
        <w:t xml:space="preserve"> </w:t>
      </w:r>
      <w:r w:rsidRPr="00A06A77">
        <w:rPr>
          <w:rFonts w:ascii="Times New Roman" w:hAnsi="Times New Roman"/>
          <w:color w:val="auto"/>
          <w:sz w:val="28"/>
          <w:szCs w:val="28"/>
        </w:rPr>
        <w:t>предполагает выбор парты и партнера. При реализации АООП НОО необходимо о</w:t>
      </w:r>
      <w:r w:rsidRPr="00A06A77">
        <w:rPr>
          <w:rFonts w:ascii="Times New Roman" w:hAnsi="Times New Roman"/>
          <w:color w:val="auto"/>
          <w:sz w:val="28"/>
          <w:szCs w:val="28"/>
          <w:lang w:eastAsia="ru-RU"/>
        </w:rPr>
        <w:t>беспечение обучающемуся с ЗПР возможности постоянно находиться в зоне внимания педагога.</w:t>
      </w:r>
    </w:p>
    <w:p w:rsidR="00BB2D7D" w:rsidRPr="00A06A77" w:rsidRDefault="00BB2D7D" w:rsidP="00BB2DC3">
      <w:pPr>
        <w:pStyle w:val="18TexstSPISOK1"/>
        <w:spacing w:line="240" w:lineRule="auto"/>
        <w:ind w:left="0" w:firstLine="709"/>
        <w:rPr>
          <w:rFonts w:ascii="Times New Roman" w:hAnsi="Times New Roman" w:cs="Times New Roman"/>
          <w:color w:val="auto"/>
          <w:sz w:val="28"/>
          <w:szCs w:val="28"/>
        </w:rPr>
      </w:pPr>
      <w:r w:rsidRPr="00A06A77">
        <w:rPr>
          <w:rFonts w:ascii="Times New Roman" w:hAnsi="Times New Roman" w:cs="Times New Roman"/>
          <w:i/>
          <w:color w:val="auto"/>
          <w:sz w:val="28"/>
          <w:szCs w:val="28"/>
        </w:rPr>
        <w:t>Требования к организации временного режима обучения</w:t>
      </w:r>
    </w:p>
    <w:p w:rsidR="00BB2D7D" w:rsidRPr="00A06A77" w:rsidRDefault="00BB2D7D" w:rsidP="00BB2DC3">
      <w:pPr>
        <w:pStyle w:val="Default"/>
        <w:ind w:firstLine="709"/>
        <w:jc w:val="both"/>
        <w:rPr>
          <w:color w:val="auto"/>
          <w:sz w:val="28"/>
          <w:szCs w:val="28"/>
        </w:rPr>
      </w:pPr>
      <w:r w:rsidRPr="00A06A77">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BB2D7D" w:rsidRPr="00A06A77" w:rsidRDefault="00BB2D7D" w:rsidP="00BB2DC3">
      <w:pPr>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BB2D7D" w:rsidRPr="00A06A77" w:rsidRDefault="00BB2D7D" w:rsidP="00BB2DC3">
      <w:pPr>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BB2D7D" w:rsidRPr="00A06A77" w:rsidRDefault="00BB2D7D" w:rsidP="00BB2DC3">
      <w:pPr>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Устанавливается следующая продолжительность учебного года:</w:t>
      </w:r>
      <w:r w:rsidRPr="00A06A77">
        <w:rPr>
          <w:rFonts w:ascii="Times New Roman" w:hAnsi="Times New Roman" w:cs="Times New Roman"/>
          <w:color w:val="auto"/>
          <w:sz w:val="28"/>
          <w:szCs w:val="28"/>
        </w:rPr>
        <w:br/>
        <w:t xml:space="preserve">1 классы – 33 учебных недели; 2 </w:t>
      </w:r>
      <w:r w:rsidRPr="00A06A77">
        <w:rPr>
          <w:rFonts w:ascii="Times New Roman" w:hAnsi="Times New Roman" w:cs="Times New Roman"/>
          <w:caps/>
          <w:color w:val="auto"/>
          <w:sz w:val="28"/>
          <w:szCs w:val="28"/>
        </w:rPr>
        <w:t xml:space="preserve">– </w:t>
      </w:r>
      <w:r w:rsidRPr="00A06A77">
        <w:rPr>
          <w:rFonts w:ascii="Times New Roman" w:hAnsi="Times New Roman" w:cs="Times New Roman"/>
          <w:color w:val="auto"/>
          <w:sz w:val="28"/>
          <w:szCs w:val="28"/>
        </w:rPr>
        <w:t>4</w:t>
      </w:r>
      <w:r w:rsidRPr="00A06A77">
        <w:rPr>
          <w:rFonts w:ascii="Times New Roman" w:hAnsi="Times New Roman" w:cs="Times New Roman"/>
          <w:caps/>
          <w:color w:val="auto"/>
          <w:sz w:val="28"/>
          <w:szCs w:val="28"/>
        </w:rPr>
        <w:t xml:space="preserve"> </w:t>
      </w:r>
      <w:r w:rsidRPr="00A06A77">
        <w:rPr>
          <w:rFonts w:ascii="Times New Roman" w:hAnsi="Times New Roman" w:cs="Times New Roman"/>
          <w:color w:val="auto"/>
          <w:sz w:val="28"/>
          <w:szCs w:val="28"/>
        </w:rPr>
        <w:t>классы – 34 учебных недели.</w:t>
      </w:r>
    </w:p>
    <w:p w:rsidR="00BB2D7D" w:rsidRPr="00A06A77" w:rsidRDefault="00BB2D7D" w:rsidP="00BB2DC3">
      <w:pPr>
        <w:pStyle w:val="Standard"/>
        <w:ind w:firstLine="709"/>
        <w:jc w:val="both"/>
        <w:rPr>
          <w:rFonts w:ascii="Times New Roman" w:hAnsi="Times New Roman" w:cs="Times New Roman"/>
          <w:sz w:val="28"/>
          <w:szCs w:val="28"/>
        </w:rPr>
      </w:pPr>
      <w:r w:rsidRPr="00A06A77">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BB2D7D" w:rsidRPr="00A06A77" w:rsidRDefault="00BB2D7D" w:rsidP="00BB2DC3">
      <w:pPr>
        <w:pStyle w:val="Standard"/>
        <w:ind w:firstLine="709"/>
        <w:jc w:val="both"/>
        <w:rPr>
          <w:rFonts w:ascii="Times New Roman" w:hAnsi="Times New Roman" w:cs="Times New Roman"/>
          <w:sz w:val="28"/>
          <w:szCs w:val="28"/>
        </w:rPr>
      </w:pPr>
      <w:r w:rsidRPr="00A06A77">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BB2D7D" w:rsidRPr="00A06A77" w:rsidRDefault="00BB2D7D" w:rsidP="00BB2DC3">
      <w:pPr>
        <w:pStyle w:val="Standard"/>
        <w:ind w:firstLine="709"/>
        <w:jc w:val="both"/>
        <w:rPr>
          <w:rFonts w:ascii="Times New Roman" w:hAnsi="Times New Roman" w:cs="Times New Roman"/>
          <w:sz w:val="28"/>
          <w:szCs w:val="28"/>
        </w:rPr>
      </w:pPr>
      <w:r w:rsidRPr="00A06A77">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BB2D7D" w:rsidRPr="00A06A77" w:rsidRDefault="00BB2D7D" w:rsidP="00BB2DC3">
      <w:pPr>
        <w:pStyle w:val="Standard"/>
        <w:ind w:firstLine="709"/>
        <w:jc w:val="both"/>
        <w:rPr>
          <w:rFonts w:ascii="Times New Roman" w:hAnsi="Times New Roman" w:cs="Times New Roman"/>
          <w:i/>
          <w:sz w:val="28"/>
          <w:szCs w:val="28"/>
        </w:rPr>
      </w:pPr>
      <w:r w:rsidRPr="00A06A77">
        <w:rPr>
          <w:rFonts w:ascii="Times New Roman" w:hAnsi="Times New Roman" w:cs="Times New Roman"/>
          <w:sz w:val="28"/>
          <w:szCs w:val="28"/>
        </w:rPr>
        <w:t xml:space="preserve">Учебный день включает в себя специально организованные занятия / </w:t>
      </w:r>
      <w:r w:rsidRPr="00A06A77">
        <w:rPr>
          <w:rFonts w:ascii="Times New Roman" w:hAnsi="Times New Roman" w:cs="Times New Roman"/>
          <w:sz w:val="28"/>
          <w:szCs w:val="28"/>
        </w:rPr>
        <w:lastRenderedPageBreak/>
        <w:t>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BB2D7D" w:rsidRPr="00A06A77" w:rsidRDefault="00BB2D7D" w:rsidP="00BB2DC3">
      <w:pPr>
        <w:pStyle w:val="Standard"/>
        <w:ind w:firstLine="709"/>
        <w:jc w:val="both"/>
        <w:rPr>
          <w:rFonts w:ascii="Times New Roman" w:hAnsi="Times New Roman" w:cs="Times New Roman"/>
          <w:sz w:val="28"/>
          <w:szCs w:val="28"/>
        </w:rPr>
      </w:pPr>
      <w:r w:rsidRPr="00A06A77">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BB2D7D" w:rsidRPr="00A06A77" w:rsidRDefault="00BB2D7D" w:rsidP="00BB2DC3">
      <w:pPr>
        <w:pStyle w:val="Standard"/>
        <w:ind w:firstLine="709"/>
        <w:jc w:val="both"/>
        <w:rPr>
          <w:rFonts w:ascii="Times New Roman" w:hAnsi="Times New Roman" w:cs="Times New Roman"/>
          <w:sz w:val="28"/>
          <w:szCs w:val="28"/>
        </w:rPr>
      </w:pPr>
      <w:r w:rsidRPr="00A06A77">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BB2D7D" w:rsidRPr="00A06A77" w:rsidRDefault="00BB2D7D" w:rsidP="00BB2DC3">
      <w:pPr>
        <w:pStyle w:val="Standard"/>
        <w:ind w:firstLine="709"/>
        <w:jc w:val="both"/>
        <w:rPr>
          <w:rFonts w:ascii="Times New Roman" w:hAnsi="Times New Roman" w:cs="Times New Roman"/>
          <w:sz w:val="28"/>
          <w:szCs w:val="28"/>
        </w:rPr>
      </w:pPr>
      <w:r w:rsidRPr="00A06A77">
        <w:rPr>
          <w:rFonts w:ascii="Times New Roman" w:hAnsi="Times New Roman" w:cs="Times New Roman"/>
          <w:sz w:val="28"/>
          <w:szCs w:val="28"/>
        </w:rPr>
        <w:t xml:space="preserve">для обучающихся 2 </w:t>
      </w:r>
      <w:r w:rsidRPr="00A06A77">
        <w:rPr>
          <w:rFonts w:ascii="Times New Roman" w:hAnsi="Times New Roman" w:cs="Times New Roman"/>
          <w:caps/>
          <w:sz w:val="28"/>
          <w:szCs w:val="28"/>
        </w:rPr>
        <w:t xml:space="preserve">– </w:t>
      </w:r>
      <w:r w:rsidRPr="00A06A77">
        <w:rPr>
          <w:rFonts w:ascii="Times New Roman" w:hAnsi="Times New Roman" w:cs="Times New Roman"/>
          <w:sz w:val="28"/>
          <w:szCs w:val="28"/>
        </w:rPr>
        <w:t>4</w:t>
      </w:r>
      <w:r w:rsidRPr="00A06A77">
        <w:rPr>
          <w:rFonts w:ascii="Times New Roman" w:hAnsi="Times New Roman" w:cs="Times New Roman"/>
          <w:caps/>
          <w:sz w:val="28"/>
          <w:szCs w:val="28"/>
        </w:rPr>
        <w:t xml:space="preserve"> </w:t>
      </w:r>
      <w:r w:rsidRPr="00A06A77">
        <w:rPr>
          <w:rFonts w:ascii="Times New Roman" w:hAnsi="Times New Roman" w:cs="Times New Roman"/>
          <w:sz w:val="28"/>
          <w:szCs w:val="28"/>
        </w:rPr>
        <w:t>классов – не более 5 уроков.</w:t>
      </w:r>
    </w:p>
    <w:p w:rsidR="00BB2D7D" w:rsidRPr="00A06A77" w:rsidRDefault="00BB2D7D" w:rsidP="00BB2DC3">
      <w:pPr>
        <w:pStyle w:val="Standard"/>
        <w:ind w:firstLine="709"/>
        <w:jc w:val="both"/>
        <w:rPr>
          <w:rFonts w:ascii="Times New Roman" w:hAnsi="Times New Roman" w:cs="Times New Roman"/>
          <w:sz w:val="28"/>
          <w:szCs w:val="28"/>
        </w:rPr>
      </w:pPr>
      <w:r w:rsidRPr="00A06A77">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A06A77">
        <w:rPr>
          <w:rStyle w:val="a8"/>
          <w:rFonts w:ascii="Times New Roman" w:hAnsi="Times New Roman" w:cs="Times New Roman"/>
          <w:sz w:val="28"/>
          <w:szCs w:val="28"/>
        </w:rPr>
        <w:footnoteReference w:id="48"/>
      </w:r>
      <w:r w:rsidRPr="00A06A77">
        <w:rPr>
          <w:rFonts w:ascii="Times New Roman" w:hAnsi="Times New Roman" w:cs="Times New Roman"/>
          <w:sz w:val="28"/>
          <w:szCs w:val="28"/>
        </w:rPr>
        <w:t>.</w:t>
      </w:r>
    </w:p>
    <w:p w:rsidR="00BB2D7D" w:rsidRPr="00A06A77" w:rsidRDefault="00BB2D7D" w:rsidP="00BB2DC3">
      <w:pPr>
        <w:pStyle w:val="Standard"/>
        <w:ind w:firstLine="709"/>
        <w:jc w:val="both"/>
        <w:rPr>
          <w:rFonts w:ascii="Times New Roman" w:hAnsi="Times New Roman" w:cs="Times New Roman"/>
          <w:sz w:val="28"/>
          <w:szCs w:val="28"/>
        </w:rPr>
      </w:pPr>
      <w:r w:rsidRPr="00A06A77">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BB2D7D" w:rsidRPr="00A06A77" w:rsidRDefault="00BB2D7D" w:rsidP="00BB2DC3">
      <w:pPr>
        <w:tabs>
          <w:tab w:val="left" w:pos="0"/>
          <w:tab w:val="right" w:leader="dot" w:pos="9639"/>
        </w:tabs>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A06A77">
        <w:rPr>
          <w:rFonts w:ascii="Times New Roman" w:hAnsi="Times New Roman" w:cs="Times New Roman"/>
          <w:caps/>
          <w:color w:val="auto"/>
          <w:sz w:val="28"/>
          <w:szCs w:val="28"/>
        </w:rPr>
        <w:t xml:space="preserve">, </w:t>
      </w:r>
      <w:r w:rsidRPr="00A06A77">
        <w:rPr>
          <w:rFonts w:ascii="Times New Roman" w:hAnsi="Times New Roman" w:cs="Times New Roman"/>
          <w:color w:val="auto"/>
          <w:sz w:val="28"/>
          <w:szCs w:val="28"/>
        </w:rPr>
        <w:t xml:space="preserve">в котором обучаются дети с </w:t>
      </w:r>
      <w:r w:rsidRPr="00A06A77">
        <w:rPr>
          <w:rFonts w:ascii="Times New Roman" w:hAnsi="Times New Roman" w:cs="Times New Roman"/>
          <w:caps/>
          <w:color w:val="auto"/>
          <w:sz w:val="28"/>
          <w:szCs w:val="28"/>
        </w:rPr>
        <w:t>ЗПР</w:t>
      </w:r>
      <w:r w:rsidRPr="00A06A77">
        <w:rPr>
          <w:rFonts w:ascii="Times New Roman" w:hAnsi="Times New Roman" w:cs="Times New Roman"/>
          <w:color w:val="auto"/>
          <w:sz w:val="28"/>
          <w:szCs w:val="28"/>
        </w:rPr>
        <w:t>, осваивающие вариант 7.1</w:t>
      </w:r>
      <w:r w:rsidRPr="00A06A77">
        <w:rPr>
          <w:rFonts w:ascii="Times New Roman" w:hAnsi="Times New Roman" w:cs="Times New Roman"/>
          <w:caps/>
          <w:color w:val="auto"/>
          <w:sz w:val="28"/>
          <w:szCs w:val="28"/>
        </w:rPr>
        <w:t xml:space="preserve"> АООП НОО,</w:t>
      </w:r>
      <w:r w:rsidRPr="00A06A77">
        <w:rPr>
          <w:rFonts w:ascii="Times New Roman" w:hAnsi="Times New Roman" w:cs="Times New Roman"/>
          <w:color w:val="auto"/>
          <w:sz w:val="28"/>
          <w:szCs w:val="28"/>
        </w:rPr>
        <w:t xml:space="preserve"> не должна превышать обучающихся, число обучающихся с</w:t>
      </w:r>
      <w:r w:rsidRPr="00A06A77">
        <w:rPr>
          <w:rFonts w:ascii="Times New Roman" w:hAnsi="Times New Roman" w:cs="Times New Roman"/>
          <w:caps/>
          <w:color w:val="auto"/>
          <w:sz w:val="28"/>
          <w:szCs w:val="28"/>
        </w:rPr>
        <w:t xml:space="preserve"> ЗПР </w:t>
      </w:r>
      <w:r w:rsidRPr="00A06A77">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BB2D7D" w:rsidRPr="00A06A77" w:rsidRDefault="00BB2D7D" w:rsidP="00BB2DC3">
      <w:pPr>
        <w:pStyle w:val="18TexstSPISOK1"/>
        <w:spacing w:line="240" w:lineRule="auto"/>
        <w:ind w:left="0" w:firstLine="0"/>
        <w:rPr>
          <w:rFonts w:ascii="Times New Roman" w:hAnsi="Times New Roman" w:cs="Times New Roman"/>
          <w:color w:val="auto"/>
          <w:sz w:val="28"/>
          <w:szCs w:val="28"/>
        </w:rPr>
      </w:pPr>
      <w:r w:rsidRPr="00A06A77">
        <w:rPr>
          <w:rFonts w:ascii="Times New Roman" w:hAnsi="Times New Roman" w:cs="Times New Roman"/>
          <w:i/>
          <w:color w:val="auto"/>
          <w:sz w:val="28"/>
          <w:szCs w:val="28"/>
        </w:rPr>
        <w:t>Требования к техническим средствам обучения</w:t>
      </w:r>
    </w:p>
    <w:p w:rsidR="00BB2D7D" w:rsidRPr="00A06A77" w:rsidRDefault="00BB2D7D" w:rsidP="00BB2DC3">
      <w:pPr>
        <w:pStyle w:val="Default"/>
        <w:ind w:firstLine="708"/>
        <w:jc w:val="both"/>
        <w:rPr>
          <w:color w:val="auto"/>
          <w:sz w:val="28"/>
          <w:szCs w:val="28"/>
        </w:rPr>
      </w:pPr>
      <w:r w:rsidRPr="00A06A77">
        <w:rPr>
          <w:color w:val="auto"/>
          <w:sz w:val="28"/>
          <w:szCs w:val="28"/>
        </w:rPr>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BB2D7D" w:rsidRPr="00A06A77" w:rsidRDefault="00BB2D7D" w:rsidP="00BB2DC3">
      <w:pPr>
        <w:pStyle w:val="18TexstSPISOK1"/>
        <w:spacing w:line="240" w:lineRule="auto"/>
        <w:ind w:left="0" w:firstLine="709"/>
        <w:rPr>
          <w:rFonts w:ascii="Times New Roman" w:hAnsi="Times New Roman" w:cs="Times New Roman"/>
          <w:color w:val="auto"/>
          <w:sz w:val="28"/>
          <w:szCs w:val="28"/>
        </w:rPr>
      </w:pPr>
      <w:r w:rsidRPr="00A06A77">
        <w:rPr>
          <w:rFonts w:ascii="Times New Roman" w:hAnsi="Times New Roman" w:cs="Times New Roman"/>
          <w:i/>
          <w:color w:val="auto"/>
          <w:sz w:val="28"/>
          <w:szCs w:val="28"/>
        </w:rPr>
        <w:t>Учебный и дидактический материал</w:t>
      </w:r>
    </w:p>
    <w:p w:rsidR="00BB2D7D" w:rsidRPr="00A06A77" w:rsidRDefault="00BB2D7D" w:rsidP="00BB2DC3">
      <w:pPr>
        <w:pStyle w:val="18TexstSPISOK1"/>
        <w:spacing w:line="240" w:lineRule="auto"/>
        <w:ind w:left="0" w:firstLine="709"/>
        <w:rPr>
          <w:rFonts w:ascii="Times New Roman" w:hAnsi="Times New Roman" w:cs="Times New Roman"/>
          <w:color w:val="auto"/>
          <w:sz w:val="28"/>
          <w:szCs w:val="28"/>
        </w:rPr>
      </w:pPr>
      <w:r w:rsidRPr="00A06A77">
        <w:rPr>
          <w:rFonts w:ascii="Times New Roman" w:hAnsi="Times New Roman" w:cs="Times New Roman"/>
          <w:color w:val="auto"/>
          <w:sz w:val="28"/>
          <w:szCs w:val="28"/>
        </w:rPr>
        <w:lastRenderedPageBreak/>
        <w:t>При освоении АООП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BB2D7D" w:rsidRPr="00A06A77" w:rsidRDefault="00BB2D7D" w:rsidP="00BB2DC3">
      <w:pPr>
        <w:pStyle w:val="18TexstSPISOK1"/>
        <w:spacing w:line="240" w:lineRule="auto"/>
        <w:ind w:left="0" w:firstLine="709"/>
        <w:rPr>
          <w:rFonts w:ascii="Times New Roman" w:hAnsi="Times New Roman" w:cs="Times New Roman"/>
          <w:color w:val="auto"/>
          <w:sz w:val="28"/>
          <w:szCs w:val="28"/>
        </w:rPr>
      </w:pPr>
      <w:r w:rsidRPr="00A06A77">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A06A77">
        <w:rPr>
          <w:rFonts w:ascii="Times New Roman" w:hAnsi="Times New Roman" w:cs="Times New Roman"/>
          <w:caps/>
          <w:color w:val="auto"/>
          <w:sz w:val="28"/>
          <w:szCs w:val="28"/>
        </w:rPr>
        <w:t xml:space="preserve">, </w:t>
      </w:r>
      <w:r w:rsidRPr="00A06A77">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A06A77">
        <w:rPr>
          <w:rFonts w:ascii="Times New Roman" w:hAnsi="Times New Roman" w:cs="Times New Roman"/>
          <w:caps/>
          <w:color w:val="auto"/>
          <w:sz w:val="28"/>
          <w:szCs w:val="28"/>
        </w:rPr>
        <w:t>.</w:t>
      </w:r>
    </w:p>
    <w:p w:rsidR="00BB2D7D" w:rsidRPr="00A06A77" w:rsidRDefault="00BB2D7D" w:rsidP="00BB2DC3">
      <w:pPr>
        <w:tabs>
          <w:tab w:val="left" w:pos="0"/>
          <w:tab w:val="right" w:leader="dot" w:pos="9639"/>
        </w:tabs>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A06A77">
        <w:rPr>
          <w:rFonts w:ascii="Times New Roman" w:hAnsi="Times New Roman" w:cs="Times New Roman"/>
          <w:caps/>
          <w:color w:val="auto"/>
          <w:sz w:val="28"/>
          <w:szCs w:val="28"/>
        </w:rPr>
        <w:t xml:space="preserve"> </w:t>
      </w:r>
      <w:r w:rsidRPr="00A06A77">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BB2D7D" w:rsidRPr="00A06A77" w:rsidRDefault="00BB2D7D" w:rsidP="00BB2DC3">
      <w:pPr>
        <w:tabs>
          <w:tab w:val="left" w:pos="0"/>
          <w:tab w:val="right" w:leader="dot" w:pos="9639"/>
        </w:tabs>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Предусматривается материально-техническая поддержка, в том числе </w:t>
      </w:r>
      <w:r w:rsidRPr="00A06A77">
        <w:rPr>
          <w:rFonts w:ascii="Times New Roman" w:hAnsi="Times New Roman" w:cs="Times New Roman"/>
          <w:b/>
          <w:color w:val="auto"/>
          <w:sz w:val="28"/>
          <w:szCs w:val="28"/>
        </w:rPr>
        <w:t>сетевая</w:t>
      </w:r>
      <w:r w:rsidRPr="00A06A77">
        <w:rPr>
          <w:rFonts w:ascii="Times New Roman" w:hAnsi="Times New Roman" w:cs="Times New Roman"/>
          <w:color w:val="auto"/>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 </w:t>
      </w:r>
      <w:r w:rsidRPr="00A06A77">
        <w:rPr>
          <w:rFonts w:ascii="Times New Roman" w:hAnsi="Times New Roman" w:cs="Times New Roman"/>
          <w:iCs/>
          <w:color w:val="auto"/>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BB2D7D" w:rsidRPr="00A06A77" w:rsidRDefault="00BB2D7D" w:rsidP="00BB2DC3">
      <w:pPr>
        <w:pStyle w:val="14TexstOSNOVA1012"/>
        <w:spacing w:line="240" w:lineRule="auto"/>
        <w:ind w:firstLine="709"/>
        <w:rPr>
          <w:rFonts w:ascii="Times New Roman" w:hAnsi="Times New Roman" w:cs="Times New Roman"/>
          <w:color w:val="auto"/>
          <w:sz w:val="28"/>
          <w:szCs w:val="28"/>
        </w:rPr>
      </w:pPr>
      <w:r w:rsidRPr="00A06A77">
        <w:rPr>
          <w:rFonts w:ascii="Times New Roman" w:hAnsi="Times New Roman" w:cs="Times New Roman"/>
          <w:i/>
          <w:color w:val="auto"/>
          <w:sz w:val="28"/>
          <w:szCs w:val="28"/>
        </w:rPr>
        <w:t>Информационное обеспечение</w:t>
      </w:r>
      <w:r w:rsidRPr="00A06A77">
        <w:rPr>
          <w:rFonts w:ascii="Times New Roman" w:hAnsi="Times New Roman" w:cs="Times New Roman"/>
          <w:color w:val="auto"/>
          <w:sz w:val="28"/>
          <w:szCs w:val="28"/>
        </w:rPr>
        <w:t xml:space="preserve"> включает необходимую нормативно- правовую базу образования обучающихся с ЗПР и характеристики предполагаемых информационных связей участников образовательного процесса и наличие.</w:t>
      </w:r>
    </w:p>
    <w:p w:rsidR="00BB2D7D" w:rsidRPr="00A06A77" w:rsidRDefault="00BB2D7D" w:rsidP="00BB2DC3">
      <w:pPr>
        <w:spacing w:after="0" w:line="240" w:lineRule="auto"/>
        <w:ind w:firstLine="709"/>
        <w:jc w:val="both"/>
        <w:rPr>
          <w:rFonts w:ascii="Times New Roman" w:hAnsi="Times New Roman" w:cs="Times New Roman"/>
          <w:color w:val="auto"/>
          <w:sz w:val="28"/>
          <w:szCs w:val="28"/>
        </w:rPr>
      </w:pPr>
      <w:r w:rsidRPr="00A06A77">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A06A77">
        <w:rPr>
          <w:rFonts w:ascii="Times New Roman" w:hAnsi="Times New Roman" w:cs="Times New Roman"/>
          <w:iCs/>
          <w:color w:val="auto"/>
          <w:sz w:val="28"/>
          <w:szCs w:val="28"/>
        </w:rPr>
        <w:t xml:space="preserve">направлено на </w:t>
      </w:r>
      <w:r w:rsidRPr="00A06A77">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BB2D7D" w:rsidRPr="00A06A77" w:rsidRDefault="00BB2D7D" w:rsidP="00BB2DC3">
      <w:pPr>
        <w:pStyle w:val="Standard"/>
        <w:ind w:firstLine="709"/>
        <w:jc w:val="both"/>
        <w:rPr>
          <w:rFonts w:ascii="Times New Roman" w:hAnsi="Times New Roman" w:cs="Times New Roman"/>
          <w:sz w:val="28"/>
          <w:szCs w:val="28"/>
        </w:rPr>
      </w:pPr>
      <w:r w:rsidRPr="00A06A77">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BB2D7D" w:rsidRPr="00A06A77" w:rsidRDefault="00BB2D7D" w:rsidP="00BB2DC3">
      <w:pPr>
        <w:pStyle w:val="af7"/>
        <w:numPr>
          <w:ilvl w:val="0"/>
          <w:numId w:val="26"/>
        </w:numPr>
        <w:tabs>
          <w:tab w:val="left" w:pos="1021"/>
        </w:tabs>
        <w:suppressAutoHyphens/>
        <w:spacing w:line="240" w:lineRule="auto"/>
        <w:ind w:firstLine="709"/>
        <w:contextualSpacing w:val="0"/>
        <w:jc w:val="both"/>
        <w:textAlignment w:val="baseline"/>
        <w:rPr>
          <w:caps w:val="0"/>
          <w:sz w:val="28"/>
          <w:szCs w:val="28"/>
        </w:rPr>
      </w:pPr>
      <w:r w:rsidRPr="00A06A77">
        <w:rPr>
          <w:caps w:val="0"/>
          <w:sz w:val="28"/>
          <w:szCs w:val="28"/>
        </w:rPr>
        <w:t>Необходимую нормативно-правовую базу образования обучающихся с ЗПР.</w:t>
      </w:r>
    </w:p>
    <w:p w:rsidR="00BB2D7D" w:rsidRPr="00A06A77" w:rsidRDefault="00BB2D7D" w:rsidP="00BB2DC3">
      <w:pPr>
        <w:pStyle w:val="af7"/>
        <w:numPr>
          <w:ilvl w:val="0"/>
          <w:numId w:val="26"/>
        </w:numPr>
        <w:tabs>
          <w:tab w:val="left" w:pos="1021"/>
        </w:tabs>
        <w:suppressAutoHyphens/>
        <w:spacing w:line="240" w:lineRule="auto"/>
        <w:ind w:firstLine="709"/>
        <w:contextualSpacing w:val="0"/>
        <w:jc w:val="both"/>
        <w:textAlignment w:val="baseline"/>
        <w:rPr>
          <w:sz w:val="28"/>
          <w:szCs w:val="28"/>
        </w:rPr>
      </w:pPr>
      <w:r w:rsidRPr="00A06A77">
        <w:rPr>
          <w:caps w:val="0"/>
          <w:sz w:val="28"/>
          <w:szCs w:val="28"/>
        </w:rPr>
        <w:lastRenderedPageBreak/>
        <w:t>Характеристики предполагаемых информационных связей участников образовательных отношений</w:t>
      </w:r>
      <w:r w:rsidRPr="00A06A77">
        <w:rPr>
          <w:sz w:val="28"/>
          <w:szCs w:val="28"/>
        </w:rPr>
        <w:t>.</w:t>
      </w:r>
    </w:p>
    <w:p w:rsidR="00BB2D7D" w:rsidRPr="00A06A77" w:rsidRDefault="00BB2D7D" w:rsidP="00BB2DC3">
      <w:pPr>
        <w:pStyle w:val="af7"/>
        <w:numPr>
          <w:ilvl w:val="0"/>
          <w:numId w:val="26"/>
        </w:numPr>
        <w:tabs>
          <w:tab w:val="left" w:pos="1021"/>
        </w:tabs>
        <w:suppressAutoHyphens/>
        <w:spacing w:line="240" w:lineRule="auto"/>
        <w:ind w:firstLine="709"/>
        <w:contextualSpacing w:val="0"/>
        <w:jc w:val="both"/>
        <w:textAlignment w:val="baseline"/>
        <w:rPr>
          <w:sz w:val="28"/>
          <w:szCs w:val="28"/>
        </w:rPr>
      </w:pPr>
      <w:r w:rsidRPr="00A06A77">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BB2D7D" w:rsidRPr="00A06A77" w:rsidRDefault="00BB2D7D" w:rsidP="00BB2DC3">
      <w:pPr>
        <w:pStyle w:val="Default"/>
        <w:numPr>
          <w:ilvl w:val="0"/>
          <w:numId w:val="26"/>
        </w:numPr>
        <w:tabs>
          <w:tab w:val="left" w:pos="1021"/>
        </w:tabs>
        <w:suppressAutoHyphens/>
        <w:autoSpaceDE/>
        <w:autoSpaceDN/>
        <w:adjustRightInd/>
        <w:ind w:firstLine="709"/>
        <w:jc w:val="both"/>
        <w:textAlignment w:val="baseline"/>
        <w:rPr>
          <w:color w:val="auto"/>
          <w:sz w:val="28"/>
          <w:szCs w:val="28"/>
        </w:rPr>
      </w:pPr>
      <w:r w:rsidRPr="00A06A77">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BB2D7D" w:rsidRPr="00BB2D7D" w:rsidRDefault="00BB2D7D" w:rsidP="00BB2DC3">
      <w:pPr>
        <w:suppressAutoHyphens w:val="0"/>
        <w:spacing w:after="23" w:line="259" w:lineRule="auto"/>
        <w:jc w:val="both"/>
        <w:rPr>
          <w:rFonts w:ascii="Times New Roman" w:eastAsia="Times New Roman" w:hAnsi="Times New Roman" w:cs="Times New Roman"/>
          <w:color w:val="FF0000"/>
          <w:kern w:val="0"/>
          <w:sz w:val="28"/>
          <w:lang w:eastAsia="ru-RU"/>
        </w:rPr>
      </w:pPr>
    </w:p>
    <w:p w:rsidR="00BB2D7D" w:rsidRPr="00A06A77" w:rsidRDefault="00A06A77" w:rsidP="00BB2DC3">
      <w:pPr>
        <w:suppressAutoHyphens w:val="0"/>
        <w:spacing w:after="5" w:line="270" w:lineRule="auto"/>
        <w:ind w:left="474" w:right="473" w:hanging="10"/>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b/>
          <w:color w:val="auto"/>
          <w:kern w:val="0"/>
          <w:sz w:val="28"/>
          <w:lang w:eastAsia="ru-RU"/>
        </w:rPr>
        <w:t>4.</w:t>
      </w:r>
      <w:r w:rsidR="00BB2D7D" w:rsidRPr="00A06A77">
        <w:rPr>
          <w:rFonts w:ascii="Times New Roman" w:eastAsia="Times New Roman" w:hAnsi="Times New Roman" w:cs="Times New Roman"/>
          <w:b/>
          <w:color w:val="auto"/>
          <w:kern w:val="0"/>
          <w:sz w:val="28"/>
          <w:lang w:eastAsia="ru-RU"/>
        </w:rPr>
        <w:t xml:space="preserve">3. Календарный учебный график.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Организация образовательной деятельности осуществляется по учебным четвертям. МБОУ «</w:t>
      </w:r>
      <w:r w:rsidR="00BB2DC3">
        <w:rPr>
          <w:rFonts w:ascii="Times New Roman" w:eastAsia="Times New Roman" w:hAnsi="Times New Roman" w:cs="Times New Roman"/>
          <w:color w:val="auto"/>
          <w:kern w:val="0"/>
          <w:sz w:val="28"/>
          <w:lang w:eastAsia="ru-RU"/>
        </w:rPr>
        <w:t>МБОУ «Тургеневская СОШ им. Аблаева И.А.»;</w:t>
      </w:r>
      <w:r w:rsidRPr="00A06A77">
        <w:rPr>
          <w:rFonts w:ascii="Times New Roman" w:eastAsia="Times New Roman" w:hAnsi="Times New Roman" w:cs="Times New Roman"/>
          <w:color w:val="auto"/>
          <w:kern w:val="0"/>
          <w:sz w:val="28"/>
          <w:lang w:eastAsia="ru-RU"/>
        </w:rPr>
        <w:t xml:space="preserve">» определила режим работы по 5-дневной учебной неделе с учетом законодательства Российской Федерации.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Продолжительность учебного года при получении начального общего образования составляет 34 недели, в 1 классе – 33 недели.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Продолжительность учебных четвертей составляет: I четверть – 8 учебных недель (для 1–4 классов); II четверть – 8 учебных недель (для 1– 4 классов); III четверть – 11 учебных недель (для 2–4 классов), 10 учебных недель (для 1 классов); IV четверть – 7 учебных недель (для 1–4 классов). </w:t>
      </w:r>
    </w:p>
    <w:p w:rsidR="00BB2D7D" w:rsidRPr="00A06A77" w:rsidRDefault="00BB2D7D" w:rsidP="00BB2DC3">
      <w:pPr>
        <w:suppressAutoHyphens w:val="0"/>
        <w:spacing w:after="14" w:line="268" w:lineRule="auto"/>
        <w:ind w:left="718" w:right="15" w:hanging="10"/>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Продолжительность каникул составляет:  </w:t>
      </w:r>
    </w:p>
    <w:p w:rsidR="00BB2D7D" w:rsidRPr="00A06A77" w:rsidRDefault="00BB2D7D" w:rsidP="00BB2DC3">
      <w:pPr>
        <w:numPr>
          <w:ilvl w:val="0"/>
          <w:numId w:val="105"/>
        </w:numPr>
        <w:suppressAutoHyphens w:val="0"/>
        <w:spacing w:after="11" w:line="268" w:lineRule="auto"/>
        <w:ind w:right="15" w:hanging="163"/>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по окончании I четверти (осенние каникулы) – 9 календарных дней (для 1–4 классов);  - по окончании II четверти (зимние каникулы) – 9 календарных дней (для </w:t>
      </w:r>
    </w:p>
    <w:p w:rsidR="00BB2D7D" w:rsidRPr="00A06A77" w:rsidRDefault="00BB2D7D" w:rsidP="00BB2DC3">
      <w:pPr>
        <w:suppressAutoHyphens w:val="0"/>
        <w:spacing w:after="14" w:line="268" w:lineRule="auto"/>
        <w:ind w:left="-5" w:right="15" w:hanging="10"/>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1–4 классов);  </w:t>
      </w:r>
    </w:p>
    <w:p w:rsidR="00BB2D7D" w:rsidRPr="00A06A77" w:rsidRDefault="00BB2D7D" w:rsidP="00BB2DC3">
      <w:pPr>
        <w:numPr>
          <w:ilvl w:val="0"/>
          <w:numId w:val="105"/>
        </w:numPr>
        <w:suppressAutoHyphens w:val="0"/>
        <w:spacing w:after="14" w:line="268" w:lineRule="auto"/>
        <w:ind w:right="15" w:hanging="163"/>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дополнительные каникулы – 9 календарных дней (для 1 классов);  по окончании III четверти (весенние каникулы) – 9 календарных дней </w:t>
      </w:r>
    </w:p>
    <w:p w:rsidR="00BB2D7D" w:rsidRPr="00A06A77" w:rsidRDefault="00BB2D7D" w:rsidP="00BB2DC3">
      <w:pPr>
        <w:suppressAutoHyphens w:val="0"/>
        <w:spacing w:after="14" w:line="268" w:lineRule="auto"/>
        <w:ind w:left="-5" w:right="15" w:hanging="10"/>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(для 1–4 классов);  </w:t>
      </w:r>
    </w:p>
    <w:p w:rsidR="00BB2D7D" w:rsidRPr="00A06A77" w:rsidRDefault="00BB2D7D" w:rsidP="00BB2DC3">
      <w:pPr>
        <w:numPr>
          <w:ilvl w:val="0"/>
          <w:numId w:val="105"/>
        </w:numPr>
        <w:suppressAutoHyphens w:val="0"/>
        <w:spacing w:after="14" w:line="268" w:lineRule="auto"/>
        <w:ind w:right="15" w:hanging="163"/>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по окончании учебного года (летние каникулы) – не менее 8 недель.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lastRenderedPageBreak/>
        <w:t xml:space="preserve">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w:t>
      </w:r>
    </w:p>
    <w:p w:rsidR="00BB2D7D" w:rsidRPr="00A06A77" w:rsidRDefault="00BB2D7D" w:rsidP="00BB2DC3">
      <w:pPr>
        <w:suppressAutoHyphens w:val="0"/>
        <w:spacing w:after="38"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Образовательная недельная нагрузка распределяется равномерно в течение учебной недели, при этом объѐм максимально допустимой нагрузки в течение дня составляет: </w:t>
      </w:r>
    </w:p>
    <w:p w:rsidR="00BB2D7D" w:rsidRPr="00A06A77" w:rsidRDefault="00BB2D7D" w:rsidP="00BB2DC3">
      <w:pPr>
        <w:numPr>
          <w:ilvl w:val="0"/>
          <w:numId w:val="106"/>
        </w:numPr>
        <w:suppressAutoHyphens w:val="0"/>
        <w:spacing w:after="14" w:line="268" w:lineRule="auto"/>
        <w:ind w:right="15" w:hanging="10"/>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для обучающихся 1-х классов – не должен превышать 4 уроков и один раз в неделю – 5 уроков, за счет урока физической культуры; </w:t>
      </w:r>
    </w:p>
    <w:p w:rsidR="00BB2D7D" w:rsidRPr="00A06A77" w:rsidRDefault="00BB2D7D" w:rsidP="00BB2DC3">
      <w:pPr>
        <w:numPr>
          <w:ilvl w:val="0"/>
          <w:numId w:val="106"/>
        </w:numPr>
        <w:suppressAutoHyphens w:val="0"/>
        <w:spacing w:after="14" w:line="268" w:lineRule="auto"/>
        <w:ind w:right="15" w:hanging="10"/>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для обучающихся 2–4 классов – не более 5 уроков и один раз в неделю 6 уроков за счет урока физической культуры.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Обучение в 1 классе осуществляется с соблюдением следующих требований: </w:t>
      </w:r>
    </w:p>
    <w:p w:rsidR="00BB2D7D" w:rsidRPr="00A06A77" w:rsidRDefault="00BB2D7D" w:rsidP="00BB2DC3">
      <w:pPr>
        <w:numPr>
          <w:ilvl w:val="0"/>
          <w:numId w:val="106"/>
        </w:numPr>
        <w:suppressAutoHyphens w:val="0"/>
        <w:spacing w:after="14" w:line="268" w:lineRule="auto"/>
        <w:ind w:right="15" w:hanging="10"/>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 </w:t>
      </w:r>
    </w:p>
    <w:p w:rsidR="00BB2D7D" w:rsidRPr="00A06A77" w:rsidRDefault="00BB2D7D" w:rsidP="00BB2DC3">
      <w:pPr>
        <w:numPr>
          <w:ilvl w:val="0"/>
          <w:numId w:val="106"/>
        </w:numPr>
        <w:suppressAutoHyphens w:val="0"/>
        <w:spacing w:after="14" w:line="268" w:lineRule="auto"/>
        <w:ind w:right="15" w:hanging="10"/>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в середине учебного дня организуется динамическая пауза продолжительностью не менее 40 минут; </w:t>
      </w:r>
    </w:p>
    <w:p w:rsidR="00BB2D7D" w:rsidRPr="00A06A77" w:rsidRDefault="00BB2D7D" w:rsidP="00BB2DC3">
      <w:pPr>
        <w:numPr>
          <w:ilvl w:val="0"/>
          <w:numId w:val="106"/>
        </w:numPr>
        <w:suppressAutoHyphens w:val="0"/>
        <w:spacing w:after="14" w:line="268" w:lineRule="auto"/>
        <w:ind w:right="15" w:hanging="10"/>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Занятия начинаются не ранее 8 часов утра и заканчиваются не позднее 19 часов.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lastRenderedPageBreak/>
        <w:t>Календарный учебный график МБОУ «</w:t>
      </w:r>
      <w:r w:rsidR="00BB2DC3">
        <w:rPr>
          <w:rFonts w:ascii="Times New Roman" w:eastAsia="Times New Roman" w:hAnsi="Times New Roman" w:cs="Times New Roman"/>
          <w:color w:val="auto"/>
          <w:kern w:val="0"/>
          <w:sz w:val="28"/>
          <w:lang w:eastAsia="ru-RU"/>
        </w:rPr>
        <w:t>МБОУ «Тургеневская СОШ им. Аблаева И.А.»;</w:t>
      </w:r>
      <w:r w:rsidRPr="00A06A77">
        <w:rPr>
          <w:rFonts w:ascii="Times New Roman" w:eastAsia="Times New Roman" w:hAnsi="Times New Roman" w:cs="Times New Roman"/>
          <w:color w:val="auto"/>
          <w:kern w:val="0"/>
          <w:sz w:val="28"/>
          <w:lang w:eastAsia="ru-RU"/>
        </w:rPr>
        <w:t xml:space="preserve">» составляется с учѐтом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rsidR="00BB2D7D" w:rsidRPr="00A06A77" w:rsidRDefault="00BB2D7D" w:rsidP="00BB2DC3">
      <w:pPr>
        <w:suppressAutoHyphens w:val="0"/>
        <w:spacing w:after="14" w:line="268" w:lineRule="auto"/>
        <w:ind w:left="-15" w:right="15" w:firstLine="708"/>
        <w:jc w:val="both"/>
        <w:rPr>
          <w:rFonts w:ascii="Times New Roman" w:eastAsia="Times New Roman" w:hAnsi="Times New Roman" w:cs="Times New Roman"/>
          <w:color w:val="auto"/>
          <w:kern w:val="0"/>
          <w:sz w:val="28"/>
          <w:lang w:eastAsia="ru-RU"/>
        </w:rPr>
      </w:pPr>
      <w:r w:rsidRPr="00A06A77">
        <w:rPr>
          <w:rFonts w:ascii="Times New Roman" w:eastAsia="Times New Roman" w:hAnsi="Times New Roman" w:cs="Times New Roman"/>
          <w:color w:val="auto"/>
          <w:kern w:val="0"/>
          <w:sz w:val="28"/>
          <w:lang w:eastAsia="ru-RU"/>
        </w:rPr>
        <w:t xml:space="preserve">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 </w:t>
      </w:r>
    </w:p>
    <w:p w:rsidR="00BB2D7D" w:rsidRPr="002F7B41" w:rsidRDefault="00BB2D7D" w:rsidP="00BB2DC3">
      <w:pPr>
        <w:tabs>
          <w:tab w:val="left" w:pos="0"/>
          <w:tab w:val="right" w:leader="dot" w:pos="9639"/>
        </w:tabs>
        <w:spacing w:after="0" w:line="240" w:lineRule="auto"/>
        <w:ind w:firstLine="709"/>
        <w:jc w:val="both"/>
        <w:rPr>
          <w:rFonts w:ascii="Times New Roman" w:hAnsi="Times New Roman" w:cs="Times New Roman"/>
          <w:color w:val="auto"/>
          <w:sz w:val="28"/>
          <w:szCs w:val="28"/>
        </w:rPr>
      </w:pPr>
    </w:p>
    <w:p w:rsidR="00BB2D7D" w:rsidRPr="00F63254" w:rsidRDefault="00BB2D7D" w:rsidP="00BB2DC3">
      <w:pPr>
        <w:spacing w:after="0" w:line="240" w:lineRule="auto"/>
        <w:jc w:val="both"/>
        <w:outlineLvl w:val="2"/>
        <w:rPr>
          <w:rFonts w:ascii="Times New Roman" w:hAnsi="Times New Roman" w:cs="Times New Roman"/>
          <w:b/>
          <w:color w:val="auto"/>
          <w:sz w:val="28"/>
          <w:szCs w:val="28"/>
        </w:rPr>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p w:rsidR="00370915" w:rsidRDefault="00370915" w:rsidP="00BB2DC3">
      <w:pPr>
        <w:jc w:val="both"/>
      </w:pPr>
    </w:p>
    <w:bookmarkEnd w:id="598"/>
    <w:p w:rsidR="00370915" w:rsidRDefault="00370915" w:rsidP="00BB2DC3">
      <w:pPr>
        <w:jc w:val="both"/>
      </w:pPr>
    </w:p>
    <w:sectPr w:rsidR="00370915" w:rsidSect="00370915">
      <w:headerReference w:type="default" r:id="rId6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2CC" w:rsidRDefault="003602CC" w:rsidP="00370915">
      <w:pPr>
        <w:spacing w:after="0" w:line="240" w:lineRule="auto"/>
      </w:pPr>
      <w:r>
        <w:separator/>
      </w:r>
    </w:p>
  </w:endnote>
  <w:endnote w:type="continuationSeparator" w:id="0">
    <w:p w:rsidR="003602CC" w:rsidRDefault="003602CC" w:rsidP="00370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altName w:val="Century"/>
    <w:panose1 w:val="02040604050505020304"/>
    <w:charset w:val="CC"/>
    <w:family w:val="roman"/>
    <w:pitch w:val="variable"/>
    <w:sig w:usb0="00000287" w:usb1="00000000" w:usb2="00000000" w:usb3="00000000" w:csb0="0000009F" w:csb1="00000000"/>
  </w:font>
  <w:font w:name="schoolbooksanpi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2CC" w:rsidRDefault="003602CC" w:rsidP="00370915">
      <w:pPr>
        <w:spacing w:after="0" w:line="240" w:lineRule="auto"/>
      </w:pPr>
      <w:r>
        <w:separator/>
      </w:r>
    </w:p>
  </w:footnote>
  <w:footnote w:type="continuationSeparator" w:id="0">
    <w:p w:rsidR="003602CC" w:rsidRDefault="003602CC" w:rsidP="00370915">
      <w:pPr>
        <w:spacing w:after="0" w:line="240" w:lineRule="auto"/>
      </w:pPr>
      <w:r>
        <w:continuationSeparator/>
      </w:r>
    </w:p>
  </w:footnote>
  <w:footnote w:id="1">
    <w:p w:rsidR="00C42D85" w:rsidRDefault="00C42D85" w:rsidP="00370915">
      <w:pPr>
        <w:pStyle w:val="a9"/>
        <w:spacing w:before="0" w:after="0" w:line="240" w:lineRule="auto"/>
        <w:jc w:val="both"/>
      </w:pPr>
      <w:r>
        <w:rPr>
          <w:rStyle w:val="ab"/>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C42D85" w:rsidRPr="00097497" w:rsidRDefault="00C42D85" w:rsidP="00370915">
      <w:pPr>
        <w:pStyle w:val="ae"/>
        <w:jc w:val="both"/>
        <w:rPr>
          <w:rFonts w:ascii="Times New Roman" w:hAnsi="Times New Roman" w:cs="Times New Roman"/>
          <w:sz w:val="20"/>
          <w:szCs w:val="20"/>
        </w:rPr>
      </w:pPr>
    </w:p>
  </w:footnote>
  <w:footnote w:id="3">
    <w:p w:rsidR="00C42D85" w:rsidRPr="004547B5" w:rsidRDefault="00C42D85" w:rsidP="00370915">
      <w:pPr>
        <w:pStyle w:val="ConsPlusNormal"/>
        <w:spacing w:before="120" w:after="120"/>
        <w:jc w:val="both"/>
        <w:rPr>
          <w:rFonts w:ascii="Times New Roman" w:hAnsi="Times New Roman" w:cs="Times New Roman"/>
        </w:rPr>
      </w:pPr>
      <w:r w:rsidRPr="004547B5">
        <w:rPr>
          <w:rFonts w:ascii="Times New Roman" w:hAnsi="Times New Roman" w:cs="Times New Roman"/>
        </w:rPr>
        <w:t>.</w:t>
      </w:r>
    </w:p>
  </w:footnote>
  <w:footnote w:id="4">
    <w:p w:rsidR="00C42D85" w:rsidRDefault="00C42D85" w:rsidP="00370915">
      <w:pPr>
        <w:pStyle w:val="ae"/>
      </w:pPr>
    </w:p>
  </w:footnote>
  <w:footnote w:id="5">
    <w:p w:rsidR="00C42D85" w:rsidRPr="00CA012C" w:rsidRDefault="00C42D85" w:rsidP="00370915">
      <w:pPr>
        <w:pStyle w:val="ae"/>
        <w:jc w:val="both"/>
        <w:rPr>
          <w:rFonts w:ascii="Times New Roman" w:hAnsi="Times New Roman" w:cs="Times New Roman"/>
        </w:rPr>
      </w:pPr>
    </w:p>
  </w:footnote>
  <w:footnote w:id="6">
    <w:p w:rsidR="00C42D85" w:rsidRDefault="00C42D85" w:rsidP="00370915">
      <w:pPr>
        <w:pStyle w:val="ae"/>
      </w:pPr>
    </w:p>
  </w:footnote>
  <w:footnote w:id="7">
    <w:p w:rsidR="00C42D85" w:rsidRPr="006E654A" w:rsidRDefault="00C42D85" w:rsidP="00370915">
      <w:pPr>
        <w:pStyle w:val="ae"/>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C42D85" w:rsidRPr="00C314C3" w:rsidRDefault="00C42D85" w:rsidP="00370915">
      <w:pPr>
        <w:spacing w:after="0" w:line="240" w:lineRule="auto"/>
        <w:jc w:val="both"/>
        <w:rPr>
          <w:rFonts w:ascii="Times New Roman" w:hAnsi="Times New Roman" w:cs="Times New Roman"/>
          <w:sz w:val="20"/>
          <w:szCs w:val="20"/>
        </w:rPr>
      </w:pPr>
      <w:r w:rsidRPr="00C314C3">
        <w:rPr>
          <w:rStyle w:val="ab"/>
          <w:rFonts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rsidR="00C42D85" w:rsidRPr="002A2542" w:rsidRDefault="00C42D85" w:rsidP="00370915">
      <w:pPr>
        <w:pStyle w:val="Standard"/>
        <w:rPr>
          <w:rFonts w:ascii="Times New Roman" w:hAnsi="Times New Roman" w:cs="Times New Roman"/>
        </w:rPr>
      </w:pPr>
      <w:r>
        <w:rPr>
          <w:rStyle w:val="ab"/>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0">
    <w:p w:rsidR="00C42D85" w:rsidRPr="00C314C3" w:rsidRDefault="00C42D85" w:rsidP="00370915">
      <w:pPr>
        <w:spacing w:after="0" w:line="240" w:lineRule="auto"/>
        <w:jc w:val="both"/>
        <w:rPr>
          <w:rFonts w:ascii="Times New Roman" w:hAnsi="Times New Roman" w:cs="Times New Roman"/>
          <w:sz w:val="20"/>
          <w:szCs w:val="20"/>
        </w:rPr>
      </w:pPr>
      <w:r w:rsidRPr="00C314C3">
        <w:rPr>
          <w:rStyle w:val="ab"/>
          <w:rFonts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1">
    <w:p w:rsidR="00C42D85" w:rsidRPr="004547B5" w:rsidRDefault="00C42D85" w:rsidP="00370915">
      <w:pPr>
        <w:spacing w:before="120" w:after="120" w:line="240" w:lineRule="auto"/>
        <w:jc w:val="both"/>
        <w:rPr>
          <w:rFonts w:ascii="Times New Roman" w:hAnsi="Times New Roman" w:cs="Times New Roman"/>
          <w:sz w:val="20"/>
          <w:szCs w:val="20"/>
        </w:rPr>
      </w:pPr>
      <w:r>
        <w:rPr>
          <w:rStyle w:val="ab"/>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C42D85" w:rsidRPr="004547B5" w:rsidRDefault="00C42D85" w:rsidP="00370915">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C42D85" w:rsidRPr="004A6B41" w:rsidRDefault="00C42D85" w:rsidP="00370915">
      <w:pPr>
        <w:pStyle w:val="afd"/>
        <w:jc w:val="both"/>
        <w:rPr>
          <w:rFonts w:ascii="Times New Roman" w:hAnsi="Times New Roman"/>
          <w:sz w:val="14"/>
          <w:szCs w:val="18"/>
        </w:rPr>
      </w:pPr>
      <w:r w:rsidRPr="00033B40">
        <w:rPr>
          <w:rStyle w:val="a8"/>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f1"/>
            <w:rFonts w:ascii="Times New Roman" w:hAnsi="Times New Roman"/>
            <w:color w:val="auto"/>
            <w:sz w:val="18"/>
          </w:rPr>
          <w:t>http://almanah.ikprao.ru/articles/almanah-5/rebenok-s-osobymi-obrazovatelnymi-potrebnostjami</w:t>
        </w:r>
      </w:hyperlink>
    </w:p>
    <w:p w:rsidR="00C42D85" w:rsidRDefault="00C42D85" w:rsidP="00370915">
      <w:pPr>
        <w:pStyle w:val="ae"/>
      </w:pPr>
    </w:p>
  </w:footnote>
  <w:footnote w:id="14">
    <w:p w:rsidR="00C42D85" w:rsidRPr="00B26576" w:rsidRDefault="00C42D85" w:rsidP="00370915">
      <w:pPr>
        <w:pStyle w:val="ae"/>
        <w:jc w:val="both"/>
        <w:rPr>
          <w:rFonts w:ascii="Times New Roman" w:hAnsi="Times New Roman" w:cs="Times New Roman"/>
          <w:sz w:val="20"/>
          <w:szCs w:val="20"/>
        </w:rPr>
      </w:pPr>
    </w:p>
  </w:footnote>
  <w:footnote w:id="15">
    <w:p w:rsidR="00C42D85" w:rsidRDefault="00C42D85" w:rsidP="008C7D2E">
      <w:pPr>
        <w:pStyle w:val="ae"/>
      </w:pPr>
    </w:p>
  </w:footnote>
  <w:footnote w:id="16">
    <w:p w:rsidR="00C42D85" w:rsidRDefault="00C42D85" w:rsidP="00615679">
      <w:pPr>
        <w:pStyle w:val="ae"/>
        <w:jc w:val="both"/>
      </w:pPr>
      <w:r>
        <w:rPr>
          <w:rStyle w:val="a8"/>
        </w:rPr>
        <w:footnoteRef/>
      </w:r>
      <w:r>
        <w:t xml:space="preserve"> Данная тема в сочетании с другими темами и модулями может прорабатываться в течение значительно более длительного времени (в зависимости от количества и разнообразия конкретных ритмических рисунков, выбираемых учителем для освоения).</w:t>
      </w:r>
    </w:p>
    <w:p w:rsidR="00C42D85" w:rsidRDefault="00C42D85" w:rsidP="00615679">
      <w:pPr>
        <w:pStyle w:val="ae"/>
        <w:jc w:val="both"/>
      </w:pPr>
    </w:p>
  </w:footnote>
  <w:footnote w:id="17">
    <w:p w:rsidR="00C42D85" w:rsidRDefault="00C42D85" w:rsidP="00615679">
      <w:pPr>
        <w:pStyle w:val="ae"/>
        <w:jc w:val="both"/>
      </w:pPr>
      <w:r>
        <w:rPr>
          <w:rStyle w:val="a8"/>
        </w:rPr>
        <w:footnoteRef/>
      </w:r>
      <w:r>
        <w:t xml:space="preserve">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и т. п.</w:t>
      </w:r>
    </w:p>
  </w:footnote>
  <w:footnote w:id="18">
    <w:p w:rsidR="00C42D85" w:rsidRDefault="00C42D85" w:rsidP="00615679">
      <w:pPr>
        <w:pStyle w:val="ae"/>
        <w:jc w:val="both"/>
      </w:pPr>
      <w:r>
        <w:rPr>
          <w:rStyle w:val="a8"/>
        </w:rPr>
        <w:footnoteRef/>
      </w:r>
      <w:r>
        <w:t xml:space="preserve"> По выбору учителя внимание обучающихся может быть сосредоточено на русских традиционных народных праздниках (Рождество, Осенины, Масленица, Троица и др.) и/или праздниках других народов России (Сабантуй, Байрам, Навруз, Ысыах и т. д.).</w:t>
      </w:r>
    </w:p>
  </w:footnote>
  <w:footnote w:id="19">
    <w:p w:rsidR="00C42D85" w:rsidRDefault="00C42D85" w:rsidP="00615679">
      <w:pPr>
        <w:pStyle w:val="ae"/>
        <w:jc w:val="both"/>
      </w:pPr>
      <w:r>
        <w:rPr>
          <w:rStyle w:val="a8"/>
        </w:rPr>
        <w:footnoteRef/>
      </w:r>
      <w:r>
        <w:t xml:space="preserve"> может быть представлена культура 2—3 регионов России на выбор учителя.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w:t>
      </w:r>
    </w:p>
  </w:footnote>
  <w:footnote w:id="20">
    <w:p w:rsidR="00C42D85" w:rsidRDefault="00C42D85" w:rsidP="00615679">
      <w:pPr>
        <w:pStyle w:val="ae"/>
      </w:pPr>
      <w:r>
        <w:rPr>
          <w:rStyle w:val="a8"/>
        </w:rPr>
        <w:footnoteRef/>
      </w:r>
      <w:r>
        <w:t xml:space="preserve"> Изучение данного блока рекомендуется в первую очередь в классах с межнациональным составом обучающихся.</w:t>
      </w:r>
    </w:p>
    <w:p w:rsidR="00C42D85" w:rsidRDefault="00C42D85" w:rsidP="00615679">
      <w:pPr>
        <w:pStyle w:val="ae"/>
      </w:pPr>
    </w:p>
  </w:footnote>
  <w:footnote w:id="21">
    <w:p w:rsidR="00C42D85" w:rsidRDefault="00C42D85" w:rsidP="00615679">
      <w:pPr>
        <w:pStyle w:val="ae"/>
      </w:pPr>
      <w:r>
        <w:rPr>
          <w:rStyle w:val="a8"/>
        </w:rPr>
        <w:footnoteRef/>
      </w:r>
      <w:r>
        <w:t xml:space="preserve"> На выбор учителя здесь могут быть представлены творческие портреты А. Хачатуряна, А. Бабаджаняна, О. Тактакишвили, К. Караева, Дж. Гаспаряна и др.</w:t>
      </w:r>
    </w:p>
  </w:footnote>
  <w:footnote w:id="22">
    <w:p w:rsidR="00C42D85" w:rsidRDefault="00C42D85" w:rsidP="00615679">
      <w:pPr>
        <w:pStyle w:val="ae"/>
        <w:jc w:val="both"/>
      </w:pPr>
      <w:r>
        <w:rPr>
          <w:rStyle w:val="a8"/>
        </w:rPr>
        <w:footnoteRef/>
      </w:r>
      <w:r>
        <w:t xml:space="preserve"> По выбору учителя в данном блоке могут быть представлены итальянские, французские, немецкие, польские, норвежские народные песни и танцы. В календарно-тематическом планировании данный блок рекомендуется давать в сопоставлении с блоком И) этого же модуля.</w:t>
      </w:r>
    </w:p>
  </w:footnote>
  <w:footnote w:id="23">
    <w:p w:rsidR="00C42D85" w:rsidRDefault="00C42D85" w:rsidP="00615679">
      <w:pPr>
        <w:pStyle w:val="ae"/>
      </w:pPr>
      <w:r>
        <w:rPr>
          <w:rStyle w:val="a8"/>
        </w:rPr>
        <w:footnoteRef/>
      </w:r>
      <w:r>
        <w:t xml:space="preserve"> На выбор учителя могут быть представлены болеро, фанданго, хота, танго, самба, румба, ча-ча-ча, сальса, босса-нова и др.</w:t>
      </w:r>
    </w:p>
  </w:footnote>
  <w:footnote w:id="24">
    <w:p w:rsidR="00C42D85" w:rsidRDefault="00C42D85" w:rsidP="00615679">
      <w:pPr>
        <w:pStyle w:val="ae"/>
        <w:jc w:val="both"/>
      </w:pPr>
      <w:r>
        <w:rPr>
          <w:rStyle w:val="a8"/>
        </w:rPr>
        <w:footnoteRef/>
      </w:r>
      <w:r>
        <w:t xml:space="preserve"> На выбор учителя могут быть представлены несколько творческих портретов. Среди них, например: Э. Гранадос, М. де Фалья, И. Альбенис. П. де Сарасате, Х. Каррерас, М. Кабалье, Э. Вила-Лобос, А. Пьяццолла.</w:t>
      </w:r>
    </w:p>
  </w:footnote>
  <w:footnote w:id="25">
    <w:p w:rsidR="00C42D85" w:rsidRDefault="00C42D85" w:rsidP="00615679">
      <w:pPr>
        <w:pStyle w:val="ae"/>
      </w:pPr>
      <w:r>
        <w:rPr>
          <w:rStyle w:val="a8"/>
        </w:rPr>
        <w:footnoteRef/>
      </w:r>
      <w:r>
        <w:t xml:space="preserve"> Изучение данного блока рекомендуется в первую очередь в классах с межнациональным составом обучающихся.</w:t>
      </w:r>
    </w:p>
    <w:p w:rsidR="00C42D85" w:rsidRDefault="00C42D85" w:rsidP="00615679">
      <w:pPr>
        <w:pStyle w:val="ae"/>
      </w:pPr>
    </w:p>
  </w:footnote>
  <w:footnote w:id="26">
    <w:p w:rsidR="00C42D85" w:rsidRDefault="00C42D85" w:rsidP="00615679">
      <w:pPr>
        <w:pStyle w:val="ae"/>
        <w:jc w:val="both"/>
      </w:pPr>
      <w:r>
        <w:rPr>
          <w:rStyle w:val="a8"/>
        </w:rPr>
        <w:footnoteRef/>
      </w:r>
      <w:r>
        <w:t xml:space="preserve"> Данный блок рекомендуется давать в сопоставлении с блоком И) модуля «Народная музыка России». По аналогии с музыкой русских композиторов, которые развивали русскую песенную традицию, могут быть рассмотрены творческие портреты зарубежных композиторов: Э. Грига, Ф. Шопена, Ф. Листа и др., опиравшихся на фольклорные интонации и жанры музыкального творчества своего народа.</w:t>
      </w:r>
    </w:p>
    <w:p w:rsidR="00C42D85" w:rsidRDefault="00C42D85" w:rsidP="00615679">
      <w:pPr>
        <w:pStyle w:val="ae"/>
        <w:jc w:val="both"/>
      </w:pPr>
    </w:p>
  </w:footnote>
  <w:footnote w:id="27">
    <w:p w:rsidR="00C42D85" w:rsidRDefault="00C42D85" w:rsidP="00615679">
      <w:pPr>
        <w:pStyle w:val="ae"/>
        <w:jc w:val="both"/>
      </w:pPr>
      <w:r>
        <w:rPr>
          <w:rStyle w:val="a8"/>
        </w:rPr>
        <w:footnoteRef/>
      </w:r>
      <w:r>
        <w:t xml:space="preserve"> Данный блок позволяет сосредоточиться на религиозных праздниках той конфессии, которая наиболее почитаема в данном регионе.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 В. Рахманинов, П. И. Чайковский и др.).</w:t>
      </w:r>
    </w:p>
    <w:p w:rsidR="00C42D85" w:rsidRDefault="00C42D85" w:rsidP="00615679">
      <w:pPr>
        <w:pStyle w:val="ae"/>
        <w:jc w:val="both"/>
      </w:pPr>
    </w:p>
  </w:footnote>
  <w:footnote w:id="28">
    <w:p w:rsidR="00C42D85" w:rsidRDefault="00C42D85" w:rsidP="00615679">
      <w:pPr>
        <w:pStyle w:val="ae"/>
        <w:jc w:val="both"/>
      </w:pPr>
      <w:r>
        <w:rPr>
          <w:rStyle w:val="a8"/>
        </w:rPr>
        <w:footnoteRef/>
      </w:r>
      <w:r>
        <w:t xml:space="preserve"> В данном блоке внимание учащихся по традиции может быть сосредоточено на звучании Первого концерта для фортепиано с оркестром П. И. Чайковского. Однако возможна и равноценная замена на концерт другого композитора с другим солирующим инструментом.</w:t>
      </w:r>
    </w:p>
  </w:footnote>
  <w:footnote w:id="29">
    <w:p w:rsidR="00C42D85" w:rsidRDefault="00C42D85" w:rsidP="00615679">
      <w:pPr>
        <w:pStyle w:val="ae"/>
        <w:jc w:val="both"/>
      </w:pPr>
      <w:r>
        <w:rPr>
          <w:rStyle w:val="a8"/>
        </w:rPr>
        <w:footnoteRef/>
      </w:r>
      <w:r>
        <w:t xml:space="preserve"> В данном блоке могут быть представлены такие произведения, как «Шутка» И. С. Баха, «Мелодия» из оперы «Орфей и Эвридика» К. В. Глюка, «Сиринкс» К. Дебюсси.</w:t>
      </w:r>
    </w:p>
  </w:footnote>
  <w:footnote w:id="30">
    <w:p w:rsidR="00C42D85" w:rsidRDefault="00C42D85" w:rsidP="00615679">
      <w:pPr>
        <w:pStyle w:val="ae"/>
        <w:jc w:val="both"/>
      </w:pPr>
      <w:r>
        <w:rPr>
          <w:rStyle w:val="a8"/>
        </w:rPr>
        <w:footnoteRef/>
      </w:r>
      <w:r>
        <w:t xml:space="preserve"> В данном блоке по выбору учителя может быть представлено как творчество всемирно известных джазовых музыкантов — Э. Фитцджеральд, Л. Армстронга, Д. Брубека, так и молодых джазменов своего города, региона.</w:t>
      </w:r>
    </w:p>
  </w:footnote>
  <w:footnote w:id="31">
    <w:p w:rsidR="00C42D85" w:rsidRDefault="00C42D85" w:rsidP="00615679">
      <w:pPr>
        <w:pStyle w:val="ae"/>
        <w:jc w:val="both"/>
      </w:pPr>
      <w:r>
        <w:rPr>
          <w:rStyle w:val="a8"/>
        </w:rPr>
        <w:footnoteRef/>
      </w:r>
      <w:r>
        <w:t xml:space="preserve"> В данном блоке рекомендуется уделить внимание творчеству исполнителей, чьи композиции входят в топы текущих чартов популярных стриминговых сервисов. Таких, например, как Billie Eilish, Zivert, Miyagi &amp; AndyPanda. При выборе конкретных персоналий учителю необходимо найти компромиссное решение, которое учитывало бы не только музыкальные вкусы обучающихся, но и морально-этические и художественно-эстетические стороны рассматриваемых музыкальных композиций.</w:t>
      </w:r>
    </w:p>
  </w:footnote>
  <w:footnote w:id="32">
    <w:p w:rsidR="00C42D85" w:rsidRDefault="00C42D85" w:rsidP="00615679">
      <w:pPr>
        <w:pStyle w:val="ae"/>
        <w:jc w:val="both"/>
      </w:pPr>
      <w:r>
        <w:rPr>
          <w:rStyle w:val="a8"/>
        </w:rPr>
        <w:footnoteRef/>
      </w:r>
      <w:r>
        <w:t xml:space="preserve"> В данном блоке могут быть представлены балеты П. И. Чайковского, С. С. Прокофьева, А. И. Хачатуряна, В. А. Гаврилина, Р. К. Щедрина. Конкретные музыкальные спектакли и их фрагменты — на выбор учителя и в соответствии с материалом соответствующего УМК.</w:t>
      </w:r>
    </w:p>
  </w:footnote>
  <w:footnote w:id="33">
    <w:p w:rsidR="00C42D85" w:rsidRDefault="00C42D85" w:rsidP="00615679">
      <w:pPr>
        <w:pStyle w:val="ae"/>
        <w:jc w:val="both"/>
      </w:pPr>
      <w:r>
        <w:rPr>
          <w:rStyle w:val="a8"/>
        </w:rPr>
        <w:footnoteRef/>
      </w:r>
      <w:r>
        <w:t xml:space="preserve"> В данном тематическом блоке могут быть представлены фрагменты из опер Н. А. Римского-Корсакова («Садко», «Сказка о царе Салтане», «Снегурочка»), М. И. Глинки («Руслан и Людмила»), К. В. Глюка («Орфей и Эвридика»), Дж. Верди и др. Конкретизация — на выбор учителя и в соответствии с материалом соответствующего УМК.</w:t>
      </w:r>
    </w:p>
  </w:footnote>
  <w:footnote w:id="34">
    <w:p w:rsidR="00C42D85" w:rsidRDefault="00C42D85" w:rsidP="00615679">
      <w:pPr>
        <w:pStyle w:val="ae"/>
        <w:jc w:val="both"/>
      </w:pPr>
      <w:r>
        <w:rPr>
          <w:rStyle w:val="a8"/>
        </w:rPr>
        <w:footnoteRef/>
      </w:r>
      <w:r>
        <w:t xml:space="preserve"> В данном блоке могут быть освещены такие произведения, как опера «Иван Сусанин» М. И. Глинки; опера «Война и мир», музыка к кинофильму «Александр Невский» С. С. Прокофьева, оперы «Борис Годунов» и «Хованщина» М. П. Мусоргского и др.</w:t>
      </w:r>
    </w:p>
  </w:footnote>
  <w:footnote w:id="35">
    <w:p w:rsidR="00C42D85" w:rsidRDefault="00C42D85" w:rsidP="00615679">
      <w:pPr>
        <w:pStyle w:val="ae"/>
        <w:jc w:val="both"/>
      </w:pPr>
      <w:r>
        <w:rPr>
          <w:rStyle w:val="a8"/>
        </w:rPr>
        <w:footnoteRef/>
      </w:r>
      <w:r>
        <w:t xml:space="preserve"> В зависимости от времени изучения данного блока в рамках календарно-тематического планирования здесь могут быть использованы тематические песни к Новому году, 23 февраля, 8 марта, 9 мая и т. д.</w:t>
      </w:r>
    </w:p>
  </w:footnote>
  <w:footnote w:id="36">
    <w:p w:rsidR="00C42D85" w:rsidRDefault="00C42D85" w:rsidP="00615679">
      <w:pPr>
        <w:pStyle w:val="ae"/>
        <w:jc w:val="both"/>
      </w:pPr>
    </w:p>
  </w:footnote>
  <w:footnote w:id="37">
    <w:p w:rsidR="00C42D85" w:rsidRPr="007819F7" w:rsidRDefault="00C42D85" w:rsidP="00615679">
      <w:pPr>
        <w:pStyle w:val="ae"/>
        <w:jc w:val="both"/>
      </w:pPr>
      <w:r>
        <w:rPr>
          <w:rStyle w:val="a8"/>
        </w:rPr>
        <w:footnoteRef/>
      </w:r>
      <w:r>
        <w:t xml:space="preserve"> </w:t>
      </w:r>
      <w:r w:rsidRPr="007819F7">
        <w:t>Например,</w:t>
      </w:r>
      <w:r w:rsidRPr="007819F7">
        <w:rPr>
          <w:spacing w:val="2"/>
        </w:rPr>
        <w:t xml:space="preserve"> </w:t>
      </w:r>
      <w:r w:rsidRPr="007819F7">
        <w:t>пластик,</w:t>
      </w:r>
      <w:r w:rsidRPr="007819F7">
        <w:rPr>
          <w:spacing w:val="2"/>
        </w:rPr>
        <w:t xml:space="preserve"> </w:t>
      </w:r>
      <w:r w:rsidRPr="007819F7">
        <w:t>поролон,</w:t>
      </w:r>
      <w:r w:rsidRPr="007819F7">
        <w:rPr>
          <w:spacing w:val="2"/>
        </w:rPr>
        <w:t xml:space="preserve"> </w:t>
      </w:r>
      <w:r w:rsidRPr="007819F7">
        <w:t>фольга,</w:t>
      </w:r>
      <w:r w:rsidRPr="007819F7">
        <w:rPr>
          <w:spacing w:val="3"/>
        </w:rPr>
        <w:t xml:space="preserve"> </w:t>
      </w:r>
      <w:r w:rsidRPr="007819F7">
        <w:t>солома</w:t>
      </w:r>
      <w:r w:rsidRPr="007819F7">
        <w:rPr>
          <w:spacing w:val="2"/>
        </w:rPr>
        <w:t xml:space="preserve"> </w:t>
      </w:r>
      <w:r w:rsidRPr="007819F7">
        <w:t>и</w:t>
      </w:r>
      <w:r w:rsidRPr="007819F7">
        <w:rPr>
          <w:spacing w:val="2"/>
        </w:rPr>
        <w:t xml:space="preserve"> </w:t>
      </w:r>
      <w:r w:rsidRPr="007819F7">
        <w:t>др.</w:t>
      </w:r>
    </w:p>
  </w:footnote>
  <w:footnote w:id="38">
    <w:p w:rsidR="00C42D85" w:rsidRPr="007819F7" w:rsidRDefault="00C42D85" w:rsidP="00615679">
      <w:pPr>
        <w:pStyle w:val="ae"/>
        <w:jc w:val="both"/>
      </w:pPr>
      <w:r w:rsidRPr="007819F7">
        <w:rPr>
          <w:rStyle w:val="a8"/>
        </w:rPr>
        <w:footnoteRef/>
      </w:r>
      <w:r w:rsidRPr="007819F7">
        <w:t xml:space="preserve"> Звёздочками отмечены модули, </w:t>
      </w:r>
      <w:r>
        <w:t xml:space="preserve">которые реализуются </w:t>
      </w:r>
      <w:r w:rsidRPr="007819F7">
        <w:t>с учётом возможностей</w:t>
      </w:r>
      <w:r w:rsidRPr="007819F7">
        <w:rPr>
          <w:spacing w:val="1"/>
        </w:rPr>
        <w:t xml:space="preserve"> </w:t>
      </w:r>
      <w:r w:rsidRPr="007819F7">
        <w:t>материально-технической</w:t>
      </w:r>
      <w:r w:rsidRPr="007819F7">
        <w:rPr>
          <w:spacing w:val="23"/>
        </w:rPr>
        <w:t xml:space="preserve"> </w:t>
      </w:r>
      <w:r w:rsidRPr="007819F7">
        <w:t>базы</w:t>
      </w:r>
      <w:r w:rsidRPr="007819F7">
        <w:rPr>
          <w:spacing w:val="23"/>
        </w:rPr>
        <w:t xml:space="preserve"> </w:t>
      </w:r>
      <w:r w:rsidRPr="007819F7">
        <w:t>образовательной</w:t>
      </w:r>
      <w:r w:rsidRPr="007819F7">
        <w:rPr>
          <w:spacing w:val="23"/>
        </w:rPr>
        <w:t xml:space="preserve"> </w:t>
      </w:r>
      <w:r w:rsidRPr="007819F7">
        <w:t>организации.</w:t>
      </w:r>
    </w:p>
  </w:footnote>
  <w:footnote w:id="39">
    <w:p w:rsidR="00C42D85" w:rsidRDefault="00C42D85" w:rsidP="00615679">
      <w:pPr>
        <w:pStyle w:val="ae"/>
        <w:jc w:val="both"/>
      </w:pPr>
      <w:r w:rsidRPr="007819F7">
        <w:rPr>
          <w:rStyle w:val="a8"/>
        </w:rPr>
        <w:footnoteRef/>
      </w:r>
      <w:r w:rsidRPr="007819F7">
        <w:t xml:space="preserve"> Выделение часов на изучение разделов приблизительное.</w:t>
      </w:r>
      <w:r w:rsidRPr="007819F7">
        <w:rPr>
          <w:spacing w:val="1"/>
        </w:rPr>
        <w:t xml:space="preserve"> </w:t>
      </w:r>
      <w:r w:rsidRPr="007819F7">
        <w:t>Возможно</w:t>
      </w:r>
      <w:r w:rsidRPr="007819F7">
        <w:rPr>
          <w:spacing w:val="-49"/>
        </w:rPr>
        <w:t xml:space="preserve"> </w:t>
      </w:r>
      <w:r w:rsidRPr="007819F7">
        <w:t>их</w:t>
      </w:r>
      <w:r w:rsidRPr="007819F7">
        <w:rPr>
          <w:spacing w:val="16"/>
        </w:rPr>
        <w:t xml:space="preserve"> </w:t>
      </w:r>
      <w:r w:rsidRPr="007819F7">
        <w:t>небольшое</w:t>
      </w:r>
      <w:r w:rsidRPr="007819F7">
        <w:rPr>
          <w:spacing w:val="17"/>
        </w:rPr>
        <w:t xml:space="preserve"> </w:t>
      </w:r>
      <w:r w:rsidRPr="007819F7">
        <w:t>варьирование</w:t>
      </w:r>
      <w:r w:rsidRPr="007819F7">
        <w:rPr>
          <w:spacing w:val="17"/>
        </w:rPr>
        <w:t xml:space="preserve"> </w:t>
      </w:r>
      <w:r w:rsidRPr="007819F7">
        <w:t>в</w:t>
      </w:r>
      <w:r w:rsidRPr="007819F7">
        <w:rPr>
          <w:spacing w:val="16"/>
        </w:rPr>
        <w:t xml:space="preserve"> </w:t>
      </w:r>
      <w:r>
        <w:t xml:space="preserve">рабочих программах педагогов. </w:t>
      </w:r>
    </w:p>
  </w:footnote>
  <w:footnote w:id="40">
    <w:p w:rsidR="00C42D85" w:rsidRDefault="00C42D85" w:rsidP="00615679">
      <w:pPr>
        <w:pStyle w:val="ae"/>
        <w:jc w:val="both"/>
      </w:pPr>
      <w:r w:rsidRPr="007819F7">
        <w:rPr>
          <w:rStyle w:val="a8"/>
        </w:rPr>
        <w:footnoteRef/>
      </w:r>
      <w:r w:rsidRPr="007819F7">
        <w:t xml:space="preserve"> Выделение часов на изучение разделов приблизительное.</w:t>
      </w:r>
      <w:r w:rsidRPr="007819F7">
        <w:rPr>
          <w:spacing w:val="1"/>
        </w:rPr>
        <w:t xml:space="preserve"> </w:t>
      </w:r>
      <w:r w:rsidRPr="007819F7">
        <w:t>Возможно</w:t>
      </w:r>
      <w:r w:rsidRPr="007819F7">
        <w:rPr>
          <w:spacing w:val="-49"/>
        </w:rPr>
        <w:t xml:space="preserve"> </w:t>
      </w:r>
      <w:r w:rsidRPr="007819F7">
        <w:t>их</w:t>
      </w:r>
      <w:r w:rsidRPr="007819F7">
        <w:rPr>
          <w:spacing w:val="16"/>
        </w:rPr>
        <w:t xml:space="preserve"> </w:t>
      </w:r>
      <w:r w:rsidRPr="007819F7">
        <w:t>небольшое</w:t>
      </w:r>
      <w:r w:rsidRPr="007819F7">
        <w:rPr>
          <w:spacing w:val="17"/>
        </w:rPr>
        <w:t xml:space="preserve"> </w:t>
      </w:r>
      <w:r w:rsidRPr="007819F7">
        <w:t>варьирование</w:t>
      </w:r>
      <w:r w:rsidRPr="007819F7">
        <w:rPr>
          <w:spacing w:val="17"/>
        </w:rPr>
        <w:t xml:space="preserve"> </w:t>
      </w:r>
      <w:r w:rsidRPr="007819F7">
        <w:t>в</w:t>
      </w:r>
      <w:r w:rsidRPr="007819F7">
        <w:rPr>
          <w:spacing w:val="16"/>
        </w:rPr>
        <w:t xml:space="preserve"> </w:t>
      </w:r>
      <w:r w:rsidRPr="007819F7">
        <w:t>авторских</w:t>
      </w:r>
      <w:r w:rsidRPr="007819F7">
        <w:rPr>
          <w:spacing w:val="17"/>
        </w:rPr>
        <w:t xml:space="preserve"> </w:t>
      </w:r>
      <w:r w:rsidRPr="007819F7">
        <w:t>курсах</w:t>
      </w:r>
      <w:r w:rsidRPr="007819F7">
        <w:rPr>
          <w:spacing w:val="17"/>
        </w:rPr>
        <w:t xml:space="preserve"> </w:t>
      </w:r>
      <w:r w:rsidRPr="007819F7">
        <w:t>предмета</w:t>
      </w:r>
      <w:r>
        <w:rPr>
          <w:w w:val="142"/>
          <w:sz w:val="18"/>
        </w:rPr>
        <w:t>.</w:t>
      </w:r>
    </w:p>
  </w:footnote>
  <w:footnote w:id="41">
    <w:p w:rsidR="00C42D85" w:rsidRPr="00856318" w:rsidRDefault="00C42D85" w:rsidP="00615679">
      <w:pPr>
        <w:jc w:val="both"/>
        <w:rPr>
          <w:sz w:val="20"/>
          <w:szCs w:val="20"/>
        </w:rPr>
      </w:pPr>
      <w:r w:rsidRPr="00856318">
        <w:rPr>
          <w:rStyle w:val="a8"/>
          <w:sz w:val="20"/>
          <w:szCs w:val="20"/>
        </w:rPr>
        <w:footnoteRef/>
      </w:r>
      <w:r w:rsidRPr="00856318">
        <w:rPr>
          <w:sz w:val="20"/>
          <w:szCs w:val="20"/>
        </w:rPr>
        <w:t xml:space="preserve"> </w:t>
      </w:r>
      <w:r w:rsidRPr="00176BDA">
        <w:rPr>
          <w:rFonts w:ascii="Times New Roman" w:hAnsi="Times New Roman" w:cs="Times New Roman"/>
          <w:sz w:val="20"/>
          <w:szCs w:val="20"/>
        </w:rPr>
        <w:t>Выбор строчек и порядка их освоения по классам определяется учителем.</w:t>
      </w:r>
    </w:p>
  </w:footnote>
  <w:footnote w:id="42">
    <w:p w:rsidR="00C42D85" w:rsidRPr="007F412D" w:rsidRDefault="00C42D85" w:rsidP="00615679">
      <w:pPr>
        <w:pStyle w:val="ae"/>
        <w:jc w:val="both"/>
        <w:rPr>
          <w:szCs w:val="22"/>
        </w:rPr>
      </w:pPr>
      <w:r>
        <w:rPr>
          <w:rStyle w:val="a8"/>
        </w:rPr>
        <w:footnoteRef/>
      </w:r>
      <w:r>
        <w:t xml:space="preserve"> </w:t>
      </w:r>
      <w:r w:rsidRPr="007F412D">
        <w:rPr>
          <w:szCs w:val="22"/>
        </w:rPr>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43">
    <w:p w:rsidR="00C42D85" w:rsidRPr="00A959FB" w:rsidRDefault="00C42D85" w:rsidP="00615679">
      <w:pPr>
        <w:pStyle w:val="ae"/>
        <w:jc w:val="both"/>
        <w:rPr>
          <w:sz w:val="18"/>
        </w:rPr>
      </w:pPr>
      <w:r>
        <w:rPr>
          <w:rStyle w:val="a8"/>
        </w:rPr>
        <w:footnoteRef/>
      </w:r>
      <w:r>
        <w:t xml:space="preserve"> </w:t>
      </w:r>
      <w:r w:rsidRPr="00A959FB">
        <w:rPr>
          <w:sz w:val="18"/>
        </w:rPr>
        <w:t>Практическая работа на персональном компьютере организуется в соответствии с материально-</w:t>
      </w:r>
      <w:r>
        <w:rPr>
          <w:sz w:val="18"/>
        </w:rPr>
        <w:t>техническими возможностями обра</w:t>
      </w:r>
      <w:r w:rsidRPr="00A959FB">
        <w:rPr>
          <w:sz w:val="18"/>
        </w:rPr>
        <w:t>зовательной организации</w:t>
      </w:r>
      <w:r>
        <w:rPr>
          <w:sz w:val="18"/>
        </w:rPr>
        <w:t>.</w:t>
      </w:r>
    </w:p>
  </w:footnote>
  <w:footnote w:id="44">
    <w:p w:rsidR="00C42D85" w:rsidRDefault="00C42D85" w:rsidP="00615679">
      <w:pPr>
        <w:pStyle w:val="ae"/>
        <w:jc w:val="both"/>
      </w:pPr>
      <w:r>
        <w:rPr>
          <w:rStyle w:val="a8"/>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45">
    <w:p w:rsidR="00C42D85" w:rsidRDefault="00C42D85" w:rsidP="00615679">
      <w:pPr>
        <w:pStyle w:val="ae"/>
        <w:jc w:val="both"/>
      </w:pPr>
      <w:r>
        <w:rPr>
          <w:rStyle w:val="a8"/>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46">
    <w:p w:rsidR="00C42D85" w:rsidRPr="00257DA4" w:rsidRDefault="00C42D85" w:rsidP="00615679">
      <w:pPr>
        <w:pStyle w:val="ae"/>
        <w:jc w:val="both"/>
        <w:rPr>
          <w:rFonts w:ascii="Times New Roman" w:hAnsi="Times New Roman" w:cs="Times New Roman"/>
          <w:sz w:val="20"/>
          <w:szCs w:val="20"/>
        </w:rPr>
      </w:pPr>
      <w:r w:rsidRPr="009D3D89">
        <w:rPr>
          <w:rStyle w:val="a8"/>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47">
    <w:p w:rsidR="00C42D85" w:rsidRDefault="00C42D85" w:rsidP="00615679">
      <w:pPr>
        <w:pStyle w:val="1"/>
        <w:spacing w:before="0" w:after="0" w:line="240" w:lineRule="auto"/>
        <w:jc w:val="both"/>
      </w:pPr>
      <w:r w:rsidRPr="00E0372E">
        <w:rPr>
          <w:rStyle w:val="a8"/>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C42D85" w:rsidRDefault="00C42D85" w:rsidP="00615679">
      <w:pPr>
        <w:pStyle w:val="ae"/>
        <w:tabs>
          <w:tab w:val="left" w:pos="2490"/>
        </w:tabs>
      </w:pPr>
      <w:r>
        <w:tab/>
      </w:r>
    </w:p>
  </w:footnote>
  <w:footnote w:id="48">
    <w:p w:rsidR="00C42D85" w:rsidRDefault="00C42D85" w:rsidP="00BB2D7D">
      <w:pPr>
        <w:pStyle w:val="1"/>
        <w:keepLines/>
        <w:numPr>
          <w:ilvl w:val="0"/>
          <w:numId w:val="25"/>
        </w:numPr>
        <w:spacing w:before="0" w:after="0" w:line="240" w:lineRule="auto"/>
        <w:ind w:left="0" w:firstLine="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5761965"/>
      <w:docPartObj>
        <w:docPartGallery w:val="Page Numbers (Top of Page)"/>
        <w:docPartUnique/>
      </w:docPartObj>
    </w:sdtPr>
    <w:sdtEndPr/>
    <w:sdtContent>
      <w:p w:rsidR="00C42D85" w:rsidRDefault="00C42D85">
        <w:pPr>
          <w:pStyle w:val="a3"/>
          <w:jc w:val="center"/>
        </w:pPr>
        <w:r>
          <w:fldChar w:fldCharType="begin"/>
        </w:r>
        <w:r>
          <w:instrText>PAGE   \* MERGEFORMAT</w:instrText>
        </w:r>
        <w:r>
          <w:fldChar w:fldCharType="separate"/>
        </w:r>
        <w:r w:rsidR="00BB2DC3">
          <w:rPr>
            <w:noProof/>
          </w:rPr>
          <w:t>69</w:t>
        </w:r>
        <w:r>
          <w:fldChar w:fldCharType="end"/>
        </w:r>
      </w:p>
    </w:sdtContent>
  </w:sdt>
  <w:p w:rsidR="00C42D85" w:rsidRDefault="00C42D8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455958"/>
      <w:docPartObj>
        <w:docPartGallery w:val="Page Numbers (Top of Page)"/>
        <w:docPartUnique/>
      </w:docPartObj>
    </w:sdtPr>
    <w:sdtEndPr/>
    <w:sdtContent>
      <w:p w:rsidR="00C42D85" w:rsidRDefault="00C42D85">
        <w:pPr>
          <w:pStyle w:val="a3"/>
          <w:jc w:val="center"/>
        </w:pPr>
        <w:r>
          <w:fldChar w:fldCharType="begin"/>
        </w:r>
        <w:r>
          <w:instrText>PAGE   \* MERGEFORMAT</w:instrText>
        </w:r>
        <w:r>
          <w:fldChar w:fldCharType="separate"/>
        </w:r>
        <w:r w:rsidR="00BB2DC3">
          <w:rPr>
            <w:noProof/>
          </w:rPr>
          <w:t>428</w:t>
        </w:r>
        <w:r>
          <w:fldChar w:fldCharType="end"/>
        </w:r>
      </w:p>
    </w:sdtContent>
  </w:sdt>
  <w:p w:rsidR="00C42D85" w:rsidRDefault="00C42D8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8">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9">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1">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2">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3">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4">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5">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6">
    <w:nsid w:val="00881B73"/>
    <w:multiLevelType w:val="hybridMultilevel"/>
    <w:tmpl w:val="6B82B4BA"/>
    <w:lvl w:ilvl="0" w:tplc="AFD40E3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6AA05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ACFDE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A889A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C4B15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D855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5EA01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D8FEA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20254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01374956"/>
    <w:multiLevelType w:val="hybridMultilevel"/>
    <w:tmpl w:val="957EB11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2AD5857"/>
    <w:multiLevelType w:val="hybridMultilevel"/>
    <w:tmpl w:val="8C9CDDDA"/>
    <w:lvl w:ilvl="0" w:tplc="B8BEC3DA">
      <w:start w:val="1"/>
      <w:numFmt w:val="bullet"/>
      <w:lvlText w:val=""/>
      <w:lvlJc w:val="left"/>
      <w:pPr>
        <w:ind w:left="1571" w:hanging="360"/>
      </w:pPr>
      <w:rPr>
        <w:rFonts w:ascii="Symbol" w:hAnsi="Symbol" w:hint="default"/>
      </w:rPr>
    </w:lvl>
    <w:lvl w:ilvl="1" w:tplc="1264035A">
      <w:start w:val="1"/>
      <w:numFmt w:val="bullet"/>
      <w:lvlText w:val="o"/>
      <w:lvlJc w:val="left"/>
      <w:pPr>
        <w:ind w:left="2291" w:hanging="360"/>
      </w:pPr>
      <w:rPr>
        <w:rFonts w:ascii="Courier New" w:hAnsi="Courier New" w:cs="Courier New" w:hint="default"/>
      </w:rPr>
    </w:lvl>
    <w:lvl w:ilvl="2" w:tplc="13C844C8">
      <w:start w:val="1"/>
      <w:numFmt w:val="bullet"/>
      <w:lvlText w:val=""/>
      <w:lvlJc w:val="left"/>
      <w:pPr>
        <w:ind w:left="3011" w:hanging="360"/>
      </w:pPr>
      <w:rPr>
        <w:rFonts w:ascii="Wingdings" w:hAnsi="Wingdings" w:hint="default"/>
      </w:rPr>
    </w:lvl>
    <w:lvl w:ilvl="3" w:tplc="42FC2EE2">
      <w:start w:val="1"/>
      <w:numFmt w:val="bullet"/>
      <w:lvlText w:val=""/>
      <w:lvlJc w:val="left"/>
      <w:pPr>
        <w:ind w:left="3731" w:hanging="360"/>
      </w:pPr>
      <w:rPr>
        <w:rFonts w:ascii="Symbol" w:hAnsi="Symbol" w:hint="default"/>
      </w:rPr>
    </w:lvl>
    <w:lvl w:ilvl="4" w:tplc="1D90A43C">
      <w:start w:val="1"/>
      <w:numFmt w:val="bullet"/>
      <w:lvlText w:val="o"/>
      <w:lvlJc w:val="left"/>
      <w:pPr>
        <w:ind w:left="4451" w:hanging="360"/>
      </w:pPr>
      <w:rPr>
        <w:rFonts w:ascii="Courier New" w:hAnsi="Courier New" w:cs="Courier New" w:hint="default"/>
      </w:rPr>
    </w:lvl>
    <w:lvl w:ilvl="5" w:tplc="4394DF0A">
      <w:start w:val="1"/>
      <w:numFmt w:val="bullet"/>
      <w:lvlText w:val=""/>
      <w:lvlJc w:val="left"/>
      <w:pPr>
        <w:ind w:left="5171" w:hanging="360"/>
      </w:pPr>
      <w:rPr>
        <w:rFonts w:ascii="Wingdings" w:hAnsi="Wingdings" w:hint="default"/>
      </w:rPr>
    </w:lvl>
    <w:lvl w:ilvl="6" w:tplc="05CE044C">
      <w:start w:val="1"/>
      <w:numFmt w:val="bullet"/>
      <w:lvlText w:val=""/>
      <w:lvlJc w:val="left"/>
      <w:pPr>
        <w:ind w:left="5891" w:hanging="360"/>
      </w:pPr>
      <w:rPr>
        <w:rFonts w:ascii="Symbol" w:hAnsi="Symbol" w:hint="default"/>
      </w:rPr>
    </w:lvl>
    <w:lvl w:ilvl="7" w:tplc="5960497E">
      <w:start w:val="1"/>
      <w:numFmt w:val="bullet"/>
      <w:lvlText w:val="o"/>
      <w:lvlJc w:val="left"/>
      <w:pPr>
        <w:ind w:left="6611" w:hanging="360"/>
      </w:pPr>
      <w:rPr>
        <w:rFonts w:ascii="Courier New" w:hAnsi="Courier New" w:cs="Courier New" w:hint="default"/>
      </w:rPr>
    </w:lvl>
    <w:lvl w:ilvl="8" w:tplc="C390F7FE">
      <w:start w:val="1"/>
      <w:numFmt w:val="bullet"/>
      <w:lvlText w:val=""/>
      <w:lvlJc w:val="left"/>
      <w:pPr>
        <w:ind w:left="7331" w:hanging="360"/>
      </w:pPr>
      <w:rPr>
        <w:rFonts w:ascii="Wingdings" w:hAnsi="Wingdings" w:hint="default"/>
      </w:rPr>
    </w:lvl>
  </w:abstractNum>
  <w:abstractNum w:abstractNumId="19">
    <w:nsid w:val="04C2390D"/>
    <w:multiLevelType w:val="hybridMultilevel"/>
    <w:tmpl w:val="F9723D98"/>
    <w:lvl w:ilvl="0" w:tplc="50C2A60E">
      <w:start w:val="1"/>
      <w:numFmt w:val="bullet"/>
      <w:lvlText w:val=""/>
      <w:lvlJc w:val="left"/>
      <w:pPr>
        <w:ind w:left="1352" w:hanging="360"/>
      </w:pPr>
      <w:rPr>
        <w:rFonts w:ascii="Symbol" w:hAnsi="Symbol" w:hint="default"/>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20">
    <w:nsid w:val="07754C0C"/>
    <w:multiLevelType w:val="hybridMultilevel"/>
    <w:tmpl w:val="7798768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7F450FB"/>
    <w:multiLevelType w:val="hybridMultilevel"/>
    <w:tmpl w:val="EF8C78FC"/>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8A557D5"/>
    <w:multiLevelType w:val="hybridMultilevel"/>
    <w:tmpl w:val="96B8A9B6"/>
    <w:lvl w:ilvl="0" w:tplc="C04A92D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0A9F2A75"/>
    <w:multiLevelType w:val="hybridMultilevel"/>
    <w:tmpl w:val="11E02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C21186"/>
    <w:multiLevelType w:val="hybridMultilevel"/>
    <w:tmpl w:val="00A4E84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E297CAE"/>
    <w:multiLevelType w:val="hybridMultilevel"/>
    <w:tmpl w:val="5D50443A"/>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3683894"/>
    <w:multiLevelType w:val="hybridMultilevel"/>
    <w:tmpl w:val="804E9156"/>
    <w:lvl w:ilvl="0" w:tplc="236E78AC">
      <w:start w:val="1"/>
      <w:numFmt w:val="decimal"/>
      <w:lvlText w:val="%1"/>
      <w:lvlJc w:val="left"/>
      <w:pPr>
        <w:ind w:left="310" w:hanging="210"/>
      </w:pPr>
      <w:rPr>
        <w:rFonts w:ascii="Times New Roman" w:eastAsia="Times New Roman" w:hAnsi="Times New Roman" w:cs="Times New Roman" w:hint="default"/>
        <w:b/>
        <w:bCs/>
        <w:w w:val="100"/>
        <w:sz w:val="28"/>
        <w:szCs w:val="28"/>
        <w:lang w:val="ru-RU" w:eastAsia="en-US" w:bidi="ar-SA"/>
      </w:rPr>
    </w:lvl>
    <w:lvl w:ilvl="1" w:tplc="F69447B8">
      <w:numFmt w:val="bullet"/>
      <w:lvlText w:val="—"/>
      <w:lvlJc w:val="left"/>
      <w:pPr>
        <w:ind w:left="256" w:hanging="536"/>
      </w:pPr>
      <w:rPr>
        <w:rFonts w:hint="default"/>
        <w:w w:val="106"/>
        <w:lang w:val="ru-RU" w:eastAsia="en-US" w:bidi="ar-SA"/>
      </w:rPr>
    </w:lvl>
    <w:lvl w:ilvl="2" w:tplc="B5E46E6A">
      <w:numFmt w:val="bullet"/>
      <w:lvlText w:val="•"/>
      <w:lvlJc w:val="left"/>
      <w:pPr>
        <w:ind w:left="1347" w:hanging="536"/>
      </w:pPr>
      <w:rPr>
        <w:rFonts w:hint="default"/>
        <w:lang w:val="ru-RU" w:eastAsia="en-US" w:bidi="ar-SA"/>
      </w:rPr>
    </w:lvl>
    <w:lvl w:ilvl="3" w:tplc="56EC012A">
      <w:numFmt w:val="bullet"/>
      <w:lvlText w:val="•"/>
      <w:lvlJc w:val="left"/>
      <w:pPr>
        <w:ind w:left="2374" w:hanging="536"/>
      </w:pPr>
      <w:rPr>
        <w:rFonts w:hint="default"/>
        <w:lang w:val="ru-RU" w:eastAsia="en-US" w:bidi="ar-SA"/>
      </w:rPr>
    </w:lvl>
    <w:lvl w:ilvl="4" w:tplc="29F62EBE">
      <w:numFmt w:val="bullet"/>
      <w:lvlText w:val="•"/>
      <w:lvlJc w:val="left"/>
      <w:pPr>
        <w:ind w:left="3401" w:hanging="536"/>
      </w:pPr>
      <w:rPr>
        <w:rFonts w:hint="default"/>
        <w:lang w:val="ru-RU" w:eastAsia="en-US" w:bidi="ar-SA"/>
      </w:rPr>
    </w:lvl>
    <w:lvl w:ilvl="5" w:tplc="ACDE513A">
      <w:numFmt w:val="bullet"/>
      <w:lvlText w:val="•"/>
      <w:lvlJc w:val="left"/>
      <w:pPr>
        <w:ind w:left="4428" w:hanging="536"/>
      </w:pPr>
      <w:rPr>
        <w:rFonts w:hint="default"/>
        <w:lang w:val="ru-RU" w:eastAsia="en-US" w:bidi="ar-SA"/>
      </w:rPr>
    </w:lvl>
    <w:lvl w:ilvl="6" w:tplc="93768F12">
      <w:numFmt w:val="bullet"/>
      <w:lvlText w:val="•"/>
      <w:lvlJc w:val="left"/>
      <w:pPr>
        <w:ind w:left="5456" w:hanging="536"/>
      </w:pPr>
      <w:rPr>
        <w:rFonts w:hint="default"/>
        <w:lang w:val="ru-RU" w:eastAsia="en-US" w:bidi="ar-SA"/>
      </w:rPr>
    </w:lvl>
    <w:lvl w:ilvl="7" w:tplc="10980E5C">
      <w:numFmt w:val="bullet"/>
      <w:lvlText w:val="•"/>
      <w:lvlJc w:val="left"/>
      <w:pPr>
        <w:ind w:left="6483" w:hanging="536"/>
      </w:pPr>
      <w:rPr>
        <w:rFonts w:hint="default"/>
        <w:lang w:val="ru-RU" w:eastAsia="en-US" w:bidi="ar-SA"/>
      </w:rPr>
    </w:lvl>
    <w:lvl w:ilvl="8" w:tplc="6096CB24">
      <w:numFmt w:val="bullet"/>
      <w:lvlText w:val="•"/>
      <w:lvlJc w:val="left"/>
      <w:pPr>
        <w:ind w:left="7510" w:hanging="536"/>
      </w:pPr>
      <w:rPr>
        <w:rFonts w:hint="default"/>
        <w:lang w:val="ru-RU" w:eastAsia="en-US" w:bidi="ar-SA"/>
      </w:rPr>
    </w:lvl>
  </w:abstractNum>
  <w:abstractNum w:abstractNumId="27">
    <w:nsid w:val="13F976CD"/>
    <w:multiLevelType w:val="hybridMultilevel"/>
    <w:tmpl w:val="CF5218E6"/>
    <w:lvl w:ilvl="0" w:tplc="78C808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30DE2C">
      <w:start w:val="1"/>
      <w:numFmt w:val="bullet"/>
      <w:lvlText w:val="o"/>
      <w:lvlJc w:val="left"/>
      <w:pPr>
        <w:ind w:left="1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B6DEB8">
      <w:start w:val="1"/>
      <w:numFmt w:val="bullet"/>
      <w:lvlText w:val="▪"/>
      <w:lvlJc w:val="left"/>
      <w:pPr>
        <w:ind w:left="2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3484E8">
      <w:start w:val="1"/>
      <w:numFmt w:val="bullet"/>
      <w:lvlText w:val="•"/>
      <w:lvlJc w:val="left"/>
      <w:pPr>
        <w:ind w:left="2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0A3D0C">
      <w:start w:val="1"/>
      <w:numFmt w:val="bullet"/>
      <w:lvlText w:val="o"/>
      <w:lvlJc w:val="left"/>
      <w:pPr>
        <w:ind w:left="3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708D44">
      <w:start w:val="1"/>
      <w:numFmt w:val="bullet"/>
      <w:lvlText w:val="▪"/>
      <w:lvlJc w:val="left"/>
      <w:pPr>
        <w:ind w:left="4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5A160C">
      <w:start w:val="1"/>
      <w:numFmt w:val="bullet"/>
      <w:lvlText w:val="•"/>
      <w:lvlJc w:val="left"/>
      <w:pPr>
        <w:ind w:left="5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42C070">
      <w:start w:val="1"/>
      <w:numFmt w:val="bullet"/>
      <w:lvlText w:val="o"/>
      <w:lvlJc w:val="left"/>
      <w:pPr>
        <w:ind w:left="5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26912">
      <w:start w:val="1"/>
      <w:numFmt w:val="bullet"/>
      <w:lvlText w:val="▪"/>
      <w:lvlJc w:val="left"/>
      <w:pPr>
        <w:ind w:left="6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13FB465B"/>
    <w:multiLevelType w:val="hybridMultilevel"/>
    <w:tmpl w:val="BB22BD88"/>
    <w:lvl w:ilvl="0" w:tplc="991A25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2EACC622">
      <w:numFmt w:val="bullet"/>
      <w:lvlText w:val="•"/>
      <w:lvlJc w:val="left"/>
      <w:pPr>
        <w:ind w:left="810" w:hanging="341"/>
      </w:pPr>
      <w:rPr>
        <w:rFonts w:hint="default"/>
        <w:lang w:val="ru-RU" w:eastAsia="en-US" w:bidi="ar-SA"/>
      </w:rPr>
    </w:lvl>
    <w:lvl w:ilvl="2" w:tplc="925C38B4">
      <w:numFmt w:val="bullet"/>
      <w:lvlText w:val="•"/>
      <w:lvlJc w:val="left"/>
      <w:pPr>
        <w:ind w:left="1460" w:hanging="341"/>
      </w:pPr>
      <w:rPr>
        <w:rFonts w:hint="default"/>
        <w:lang w:val="ru-RU" w:eastAsia="en-US" w:bidi="ar-SA"/>
      </w:rPr>
    </w:lvl>
    <w:lvl w:ilvl="3" w:tplc="D4BCE9EC">
      <w:numFmt w:val="bullet"/>
      <w:lvlText w:val="•"/>
      <w:lvlJc w:val="left"/>
      <w:pPr>
        <w:ind w:left="2111" w:hanging="341"/>
      </w:pPr>
      <w:rPr>
        <w:rFonts w:hint="default"/>
        <w:lang w:val="ru-RU" w:eastAsia="en-US" w:bidi="ar-SA"/>
      </w:rPr>
    </w:lvl>
    <w:lvl w:ilvl="4" w:tplc="84AAD5CA">
      <w:numFmt w:val="bullet"/>
      <w:lvlText w:val="•"/>
      <w:lvlJc w:val="left"/>
      <w:pPr>
        <w:ind w:left="2761" w:hanging="341"/>
      </w:pPr>
      <w:rPr>
        <w:rFonts w:hint="default"/>
        <w:lang w:val="ru-RU" w:eastAsia="en-US" w:bidi="ar-SA"/>
      </w:rPr>
    </w:lvl>
    <w:lvl w:ilvl="5" w:tplc="279E3B80">
      <w:numFmt w:val="bullet"/>
      <w:lvlText w:val="•"/>
      <w:lvlJc w:val="left"/>
      <w:pPr>
        <w:ind w:left="3411" w:hanging="341"/>
      </w:pPr>
      <w:rPr>
        <w:rFonts w:hint="default"/>
        <w:lang w:val="ru-RU" w:eastAsia="en-US" w:bidi="ar-SA"/>
      </w:rPr>
    </w:lvl>
    <w:lvl w:ilvl="6" w:tplc="13365728">
      <w:numFmt w:val="bullet"/>
      <w:lvlText w:val="•"/>
      <w:lvlJc w:val="left"/>
      <w:pPr>
        <w:ind w:left="4062" w:hanging="341"/>
      </w:pPr>
      <w:rPr>
        <w:rFonts w:hint="default"/>
        <w:lang w:val="ru-RU" w:eastAsia="en-US" w:bidi="ar-SA"/>
      </w:rPr>
    </w:lvl>
    <w:lvl w:ilvl="7" w:tplc="EF066000">
      <w:numFmt w:val="bullet"/>
      <w:lvlText w:val="•"/>
      <w:lvlJc w:val="left"/>
      <w:pPr>
        <w:ind w:left="4712" w:hanging="341"/>
      </w:pPr>
      <w:rPr>
        <w:rFonts w:hint="default"/>
        <w:lang w:val="ru-RU" w:eastAsia="en-US" w:bidi="ar-SA"/>
      </w:rPr>
    </w:lvl>
    <w:lvl w:ilvl="8" w:tplc="35044AA6">
      <w:numFmt w:val="bullet"/>
      <w:lvlText w:val="•"/>
      <w:lvlJc w:val="left"/>
      <w:pPr>
        <w:ind w:left="5362" w:hanging="341"/>
      </w:pPr>
      <w:rPr>
        <w:rFonts w:hint="default"/>
        <w:lang w:val="ru-RU" w:eastAsia="en-US" w:bidi="ar-SA"/>
      </w:rPr>
    </w:lvl>
  </w:abstractNum>
  <w:abstractNum w:abstractNumId="29">
    <w:nsid w:val="16322FF1"/>
    <w:multiLevelType w:val="hybridMultilevel"/>
    <w:tmpl w:val="EA903AAC"/>
    <w:lvl w:ilvl="0" w:tplc="3F7E246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1A8126">
      <w:start w:val="1"/>
      <w:numFmt w:val="bullet"/>
      <w:lvlText w:val="o"/>
      <w:lvlJc w:val="left"/>
      <w:pPr>
        <w:ind w:left="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5CD4DA">
      <w:start w:val="1"/>
      <w:numFmt w:val="bullet"/>
      <w:lvlText w:val="-"/>
      <w:lvlJc w:val="left"/>
      <w:pPr>
        <w:ind w:left="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C04736">
      <w:start w:val="1"/>
      <w:numFmt w:val="bullet"/>
      <w:lvlText w:val="•"/>
      <w:lvlJc w:val="left"/>
      <w:pPr>
        <w:ind w:left="1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7E45AC">
      <w:start w:val="1"/>
      <w:numFmt w:val="bullet"/>
      <w:lvlText w:val="o"/>
      <w:lvlJc w:val="left"/>
      <w:pPr>
        <w:ind w:left="2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02CB34">
      <w:start w:val="1"/>
      <w:numFmt w:val="bullet"/>
      <w:lvlText w:val="▪"/>
      <w:lvlJc w:val="left"/>
      <w:pPr>
        <w:ind w:left="2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0425E6">
      <w:start w:val="1"/>
      <w:numFmt w:val="bullet"/>
      <w:lvlText w:val="•"/>
      <w:lvlJc w:val="left"/>
      <w:pPr>
        <w:ind w:left="3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B811FA">
      <w:start w:val="1"/>
      <w:numFmt w:val="bullet"/>
      <w:lvlText w:val="o"/>
      <w:lvlJc w:val="left"/>
      <w:pPr>
        <w:ind w:left="4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70AFF4">
      <w:start w:val="1"/>
      <w:numFmt w:val="bullet"/>
      <w:lvlText w:val="▪"/>
      <w:lvlJc w:val="left"/>
      <w:pPr>
        <w:ind w:left="5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64C1D95"/>
    <w:multiLevelType w:val="multilevel"/>
    <w:tmpl w:val="1F84535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168E6D27"/>
    <w:multiLevelType w:val="hybridMultilevel"/>
    <w:tmpl w:val="0DB8BFE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7670F70"/>
    <w:multiLevelType w:val="hybridMultilevel"/>
    <w:tmpl w:val="EE84C510"/>
    <w:lvl w:ilvl="0" w:tplc="D3EC9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8744A27"/>
    <w:multiLevelType w:val="hybridMultilevel"/>
    <w:tmpl w:val="8FFAFB32"/>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906283B"/>
    <w:multiLevelType w:val="hybridMultilevel"/>
    <w:tmpl w:val="223E10F0"/>
    <w:lvl w:ilvl="0" w:tplc="D68420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1A4A49A4"/>
    <w:multiLevelType w:val="hybridMultilevel"/>
    <w:tmpl w:val="B83E9C62"/>
    <w:lvl w:ilvl="0" w:tplc="C53033C8">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40E766">
      <w:start w:val="1"/>
      <w:numFmt w:val="lowerLetter"/>
      <w:lvlText w:val="%2"/>
      <w:lvlJc w:val="left"/>
      <w:pPr>
        <w:ind w:left="1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700FEA">
      <w:start w:val="1"/>
      <w:numFmt w:val="lowerRoman"/>
      <w:lvlText w:val="%3"/>
      <w:lvlJc w:val="left"/>
      <w:pPr>
        <w:ind w:left="2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28D5DC">
      <w:start w:val="1"/>
      <w:numFmt w:val="decimal"/>
      <w:lvlText w:val="%4"/>
      <w:lvlJc w:val="left"/>
      <w:pPr>
        <w:ind w:left="2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0004F8">
      <w:start w:val="1"/>
      <w:numFmt w:val="lowerLetter"/>
      <w:lvlText w:val="%5"/>
      <w:lvlJc w:val="left"/>
      <w:pPr>
        <w:ind w:left="3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B8BFF6">
      <w:start w:val="1"/>
      <w:numFmt w:val="lowerRoman"/>
      <w:lvlText w:val="%6"/>
      <w:lvlJc w:val="left"/>
      <w:pPr>
        <w:ind w:left="4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9AC18C">
      <w:start w:val="1"/>
      <w:numFmt w:val="decimal"/>
      <w:lvlText w:val="%7"/>
      <w:lvlJc w:val="left"/>
      <w:pPr>
        <w:ind w:left="5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2A370">
      <w:start w:val="1"/>
      <w:numFmt w:val="lowerLetter"/>
      <w:lvlText w:val="%8"/>
      <w:lvlJc w:val="left"/>
      <w:pPr>
        <w:ind w:left="5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068882">
      <w:start w:val="1"/>
      <w:numFmt w:val="lowerRoman"/>
      <w:lvlText w:val="%9"/>
      <w:lvlJc w:val="left"/>
      <w:pPr>
        <w:ind w:left="6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1AF84EB2"/>
    <w:multiLevelType w:val="hybridMultilevel"/>
    <w:tmpl w:val="4A841D44"/>
    <w:lvl w:ilvl="0" w:tplc="D3EC9180">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1B1D5464"/>
    <w:multiLevelType w:val="multilevel"/>
    <w:tmpl w:val="BB04340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nsid w:val="1DC4116A"/>
    <w:multiLevelType w:val="hybridMultilevel"/>
    <w:tmpl w:val="87D441F4"/>
    <w:lvl w:ilvl="0" w:tplc="C3588FE4">
      <w:start w:val="1"/>
      <w:numFmt w:val="decimal"/>
      <w:lvlText w:val="%1."/>
      <w:lvlJc w:val="left"/>
      <w:pPr>
        <w:ind w:left="720" w:hanging="360"/>
      </w:pPr>
      <w:rPr>
        <w:rFonts w:asciiTheme="minorHAnsi" w:eastAsiaTheme="minorEastAsia" w:hAnsiTheme="minorHAnsi"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F2926C6"/>
    <w:multiLevelType w:val="hybridMultilevel"/>
    <w:tmpl w:val="084EFB18"/>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170799B"/>
    <w:multiLevelType w:val="hybridMultilevel"/>
    <w:tmpl w:val="1400888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4451652"/>
    <w:multiLevelType w:val="hybridMultilevel"/>
    <w:tmpl w:val="0B8C688A"/>
    <w:lvl w:ilvl="0" w:tplc="FA04F46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A0743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8865F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823E4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E4F56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0A10A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A8A5A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42903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1E2C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24A0443C"/>
    <w:multiLevelType w:val="hybridMultilevel"/>
    <w:tmpl w:val="17961592"/>
    <w:lvl w:ilvl="0" w:tplc="F41A448C">
      <w:start w:val="1"/>
      <w:numFmt w:val="decimal"/>
      <w:lvlText w:val="%1"/>
      <w:lvlJc w:val="left"/>
      <w:pPr>
        <w:ind w:left="1237" w:hanging="360"/>
      </w:pPr>
      <w:rPr>
        <w:rFonts w:hint="default"/>
      </w:rPr>
    </w:lvl>
    <w:lvl w:ilvl="1" w:tplc="04190019" w:tentative="1">
      <w:start w:val="1"/>
      <w:numFmt w:val="lowerLetter"/>
      <w:lvlText w:val="%2."/>
      <w:lvlJc w:val="left"/>
      <w:pPr>
        <w:ind w:left="1957" w:hanging="360"/>
      </w:pPr>
    </w:lvl>
    <w:lvl w:ilvl="2" w:tplc="0419001B" w:tentative="1">
      <w:start w:val="1"/>
      <w:numFmt w:val="lowerRoman"/>
      <w:lvlText w:val="%3."/>
      <w:lvlJc w:val="right"/>
      <w:pPr>
        <w:ind w:left="2677" w:hanging="180"/>
      </w:pPr>
    </w:lvl>
    <w:lvl w:ilvl="3" w:tplc="0419000F" w:tentative="1">
      <w:start w:val="1"/>
      <w:numFmt w:val="decimal"/>
      <w:lvlText w:val="%4."/>
      <w:lvlJc w:val="left"/>
      <w:pPr>
        <w:ind w:left="3397" w:hanging="360"/>
      </w:pPr>
    </w:lvl>
    <w:lvl w:ilvl="4" w:tplc="04190019" w:tentative="1">
      <w:start w:val="1"/>
      <w:numFmt w:val="lowerLetter"/>
      <w:lvlText w:val="%5."/>
      <w:lvlJc w:val="left"/>
      <w:pPr>
        <w:ind w:left="4117" w:hanging="360"/>
      </w:pPr>
    </w:lvl>
    <w:lvl w:ilvl="5" w:tplc="0419001B" w:tentative="1">
      <w:start w:val="1"/>
      <w:numFmt w:val="lowerRoman"/>
      <w:lvlText w:val="%6."/>
      <w:lvlJc w:val="right"/>
      <w:pPr>
        <w:ind w:left="4837" w:hanging="180"/>
      </w:pPr>
    </w:lvl>
    <w:lvl w:ilvl="6" w:tplc="0419000F" w:tentative="1">
      <w:start w:val="1"/>
      <w:numFmt w:val="decimal"/>
      <w:lvlText w:val="%7."/>
      <w:lvlJc w:val="left"/>
      <w:pPr>
        <w:ind w:left="5557" w:hanging="360"/>
      </w:pPr>
    </w:lvl>
    <w:lvl w:ilvl="7" w:tplc="04190019" w:tentative="1">
      <w:start w:val="1"/>
      <w:numFmt w:val="lowerLetter"/>
      <w:lvlText w:val="%8."/>
      <w:lvlJc w:val="left"/>
      <w:pPr>
        <w:ind w:left="6277" w:hanging="360"/>
      </w:pPr>
    </w:lvl>
    <w:lvl w:ilvl="8" w:tplc="0419001B" w:tentative="1">
      <w:start w:val="1"/>
      <w:numFmt w:val="lowerRoman"/>
      <w:lvlText w:val="%9."/>
      <w:lvlJc w:val="right"/>
      <w:pPr>
        <w:ind w:left="6997" w:hanging="180"/>
      </w:pPr>
    </w:lvl>
  </w:abstractNum>
  <w:abstractNum w:abstractNumId="44">
    <w:nsid w:val="26EC6C7D"/>
    <w:multiLevelType w:val="hybridMultilevel"/>
    <w:tmpl w:val="89AAC556"/>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7">
    <w:nsid w:val="2B742D9A"/>
    <w:multiLevelType w:val="hybridMultilevel"/>
    <w:tmpl w:val="3E6C1B6E"/>
    <w:lvl w:ilvl="0" w:tplc="F6C23964">
      <w:start w:val="4"/>
      <w:numFmt w:val="decimal"/>
      <w:lvlText w:val="%1"/>
      <w:lvlJc w:val="left"/>
      <w:pPr>
        <w:ind w:left="517" w:hanging="360"/>
      </w:pPr>
      <w:rPr>
        <w:rFonts w:hint="default"/>
      </w:rPr>
    </w:lvl>
    <w:lvl w:ilvl="1" w:tplc="04190019" w:tentative="1">
      <w:start w:val="1"/>
      <w:numFmt w:val="lowerLetter"/>
      <w:lvlText w:val="%2."/>
      <w:lvlJc w:val="left"/>
      <w:pPr>
        <w:ind w:left="1237" w:hanging="360"/>
      </w:pPr>
    </w:lvl>
    <w:lvl w:ilvl="2" w:tplc="0419001B" w:tentative="1">
      <w:start w:val="1"/>
      <w:numFmt w:val="lowerRoman"/>
      <w:lvlText w:val="%3."/>
      <w:lvlJc w:val="right"/>
      <w:pPr>
        <w:ind w:left="1957" w:hanging="180"/>
      </w:pPr>
    </w:lvl>
    <w:lvl w:ilvl="3" w:tplc="0419000F" w:tentative="1">
      <w:start w:val="1"/>
      <w:numFmt w:val="decimal"/>
      <w:lvlText w:val="%4."/>
      <w:lvlJc w:val="left"/>
      <w:pPr>
        <w:ind w:left="2677" w:hanging="360"/>
      </w:pPr>
    </w:lvl>
    <w:lvl w:ilvl="4" w:tplc="04190019" w:tentative="1">
      <w:start w:val="1"/>
      <w:numFmt w:val="lowerLetter"/>
      <w:lvlText w:val="%5."/>
      <w:lvlJc w:val="left"/>
      <w:pPr>
        <w:ind w:left="3397" w:hanging="360"/>
      </w:pPr>
    </w:lvl>
    <w:lvl w:ilvl="5" w:tplc="0419001B" w:tentative="1">
      <w:start w:val="1"/>
      <w:numFmt w:val="lowerRoman"/>
      <w:lvlText w:val="%6."/>
      <w:lvlJc w:val="right"/>
      <w:pPr>
        <w:ind w:left="4117" w:hanging="180"/>
      </w:pPr>
    </w:lvl>
    <w:lvl w:ilvl="6" w:tplc="0419000F" w:tentative="1">
      <w:start w:val="1"/>
      <w:numFmt w:val="decimal"/>
      <w:lvlText w:val="%7."/>
      <w:lvlJc w:val="left"/>
      <w:pPr>
        <w:ind w:left="4837" w:hanging="360"/>
      </w:pPr>
    </w:lvl>
    <w:lvl w:ilvl="7" w:tplc="04190019" w:tentative="1">
      <w:start w:val="1"/>
      <w:numFmt w:val="lowerLetter"/>
      <w:lvlText w:val="%8."/>
      <w:lvlJc w:val="left"/>
      <w:pPr>
        <w:ind w:left="5557" w:hanging="360"/>
      </w:pPr>
    </w:lvl>
    <w:lvl w:ilvl="8" w:tplc="0419001B" w:tentative="1">
      <w:start w:val="1"/>
      <w:numFmt w:val="lowerRoman"/>
      <w:lvlText w:val="%9."/>
      <w:lvlJc w:val="right"/>
      <w:pPr>
        <w:ind w:left="6277" w:hanging="180"/>
      </w:pPr>
    </w:lvl>
  </w:abstractNum>
  <w:abstractNum w:abstractNumId="48">
    <w:nsid w:val="2BAB7BBA"/>
    <w:multiLevelType w:val="hybridMultilevel"/>
    <w:tmpl w:val="A5F2CA76"/>
    <w:lvl w:ilvl="0" w:tplc="50C2A60E">
      <w:start w:val="1"/>
      <w:numFmt w:val="bullet"/>
      <w:lvlText w:val=""/>
      <w:lvlJc w:val="left"/>
      <w:pPr>
        <w:ind w:left="1287" w:hanging="360"/>
      </w:pPr>
      <w:rPr>
        <w:rFonts w:ascii="Symbol" w:hAnsi="Symbol" w:hint="default"/>
        <w:sz w:val="24"/>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9">
    <w:nsid w:val="2D137308"/>
    <w:multiLevelType w:val="hybridMultilevel"/>
    <w:tmpl w:val="91168C86"/>
    <w:lvl w:ilvl="0" w:tplc="50C2A60E">
      <w:start w:val="1"/>
      <w:numFmt w:val="bullet"/>
      <w:lvlText w:val=""/>
      <w:lvlJc w:val="left"/>
      <w:pPr>
        <w:ind w:left="877" w:hanging="360"/>
      </w:pPr>
      <w:rPr>
        <w:rFonts w:ascii="Symbol" w:hAnsi="Symbol" w:hint="default"/>
      </w:rPr>
    </w:lvl>
    <w:lvl w:ilvl="1" w:tplc="FFFFFFFF" w:tentative="1">
      <w:start w:val="1"/>
      <w:numFmt w:val="lowerLetter"/>
      <w:lvlText w:val="%2."/>
      <w:lvlJc w:val="left"/>
      <w:pPr>
        <w:ind w:left="1597" w:hanging="360"/>
      </w:pPr>
    </w:lvl>
    <w:lvl w:ilvl="2" w:tplc="FFFFFFFF" w:tentative="1">
      <w:start w:val="1"/>
      <w:numFmt w:val="lowerRoman"/>
      <w:lvlText w:val="%3."/>
      <w:lvlJc w:val="right"/>
      <w:pPr>
        <w:ind w:left="2317" w:hanging="180"/>
      </w:pPr>
    </w:lvl>
    <w:lvl w:ilvl="3" w:tplc="FFFFFFFF" w:tentative="1">
      <w:start w:val="1"/>
      <w:numFmt w:val="decimal"/>
      <w:lvlText w:val="%4."/>
      <w:lvlJc w:val="left"/>
      <w:pPr>
        <w:ind w:left="3037" w:hanging="360"/>
      </w:pPr>
    </w:lvl>
    <w:lvl w:ilvl="4" w:tplc="FFFFFFFF" w:tentative="1">
      <w:start w:val="1"/>
      <w:numFmt w:val="lowerLetter"/>
      <w:lvlText w:val="%5."/>
      <w:lvlJc w:val="left"/>
      <w:pPr>
        <w:ind w:left="3757" w:hanging="360"/>
      </w:pPr>
    </w:lvl>
    <w:lvl w:ilvl="5" w:tplc="FFFFFFFF" w:tentative="1">
      <w:start w:val="1"/>
      <w:numFmt w:val="lowerRoman"/>
      <w:lvlText w:val="%6."/>
      <w:lvlJc w:val="right"/>
      <w:pPr>
        <w:ind w:left="4477" w:hanging="180"/>
      </w:pPr>
    </w:lvl>
    <w:lvl w:ilvl="6" w:tplc="FFFFFFFF" w:tentative="1">
      <w:start w:val="1"/>
      <w:numFmt w:val="decimal"/>
      <w:lvlText w:val="%7."/>
      <w:lvlJc w:val="left"/>
      <w:pPr>
        <w:ind w:left="5197" w:hanging="360"/>
      </w:pPr>
    </w:lvl>
    <w:lvl w:ilvl="7" w:tplc="FFFFFFFF" w:tentative="1">
      <w:start w:val="1"/>
      <w:numFmt w:val="lowerLetter"/>
      <w:lvlText w:val="%8."/>
      <w:lvlJc w:val="left"/>
      <w:pPr>
        <w:ind w:left="5917" w:hanging="360"/>
      </w:pPr>
    </w:lvl>
    <w:lvl w:ilvl="8" w:tplc="FFFFFFFF" w:tentative="1">
      <w:start w:val="1"/>
      <w:numFmt w:val="lowerRoman"/>
      <w:lvlText w:val="%9."/>
      <w:lvlJc w:val="right"/>
      <w:pPr>
        <w:ind w:left="6637" w:hanging="180"/>
      </w:pPr>
    </w:lvl>
  </w:abstractNum>
  <w:abstractNum w:abstractNumId="50">
    <w:nsid w:val="2D5B32F2"/>
    <w:multiLevelType w:val="hybridMultilevel"/>
    <w:tmpl w:val="45B45DAE"/>
    <w:lvl w:ilvl="0" w:tplc="C04A92D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1">
    <w:nsid w:val="308477CC"/>
    <w:multiLevelType w:val="hybridMultilevel"/>
    <w:tmpl w:val="1862AE56"/>
    <w:lvl w:ilvl="0" w:tplc="D68420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35E51D5"/>
    <w:multiLevelType w:val="hybridMultilevel"/>
    <w:tmpl w:val="703A036C"/>
    <w:lvl w:ilvl="0" w:tplc="B63EF05C">
      <w:start w:val="1"/>
      <w:numFmt w:val="bullet"/>
      <w:lvlText w:val="–"/>
      <w:lvlJc w:val="left"/>
      <w:pPr>
        <w:ind w:left="3621" w:hanging="360"/>
      </w:pPr>
      <w:rPr>
        <w:rFonts w:ascii="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53">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54">
    <w:nsid w:val="33B74128"/>
    <w:multiLevelType w:val="hybridMultilevel"/>
    <w:tmpl w:val="9EE2AB4C"/>
    <w:lvl w:ilvl="0" w:tplc="15A83D16">
      <w:start w:val="1"/>
      <w:numFmt w:val="decimal"/>
      <w:lvlText w:val="%1."/>
      <w:lvlJc w:val="left"/>
      <w:pPr>
        <w:ind w:left="927" w:hanging="360"/>
      </w:pPr>
      <w:rPr>
        <w:rFonts w:hint="default"/>
        <w:b/>
        <w:i/>
      </w:rPr>
    </w:lvl>
    <w:lvl w:ilvl="1" w:tplc="DE224798">
      <w:start w:val="1"/>
      <w:numFmt w:val="lowerLetter"/>
      <w:lvlText w:val="%2."/>
      <w:lvlJc w:val="left"/>
      <w:pPr>
        <w:ind w:left="1647" w:hanging="360"/>
      </w:pPr>
    </w:lvl>
    <w:lvl w:ilvl="2" w:tplc="1A08099E">
      <w:start w:val="1"/>
      <w:numFmt w:val="lowerRoman"/>
      <w:lvlText w:val="%3."/>
      <w:lvlJc w:val="right"/>
      <w:pPr>
        <w:ind w:left="2367" w:hanging="180"/>
      </w:pPr>
    </w:lvl>
    <w:lvl w:ilvl="3" w:tplc="459A71B0">
      <w:start w:val="1"/>
      <w:numFmt w:val="decimal"/>
      <w:lvlText w:val="%4."/>
      <w:lvlJc w:val="left"/>
      <w:pPr>
        <w:ind w:left="3087" w:hanging="360"/>
      </w:pPr>
    </w:lvl>
    <w:lvl w:ilvl="4" w:tplc="CB004DAA">
      <w:start w:val="1"/>
      <w:numFmt w:val="lowerLetter"/>
      <w:lvlText w:val="%5."/>
      <w:lvlJc w:val="left"/>
      <w:pPr>
        <w:ind w:left="3807" w:hanging="360"/>
      </w:pPr>
    </w:lvl>
    <w:lvl w:ilvl="5" w:tplc="DB10AF48">
      <w:start w:val="1"/>
      <w:numFmt w:val="lowerRoman"/>
      <w:lvlText w:val="%6."/>
      <w:lvlJc w:val="right"/>
      <w:pPr>
        <w:ind w:left="4527" w:hanging="180"/>
      </w:pPr>
    </w:lvl>
    <w:lvl w:ilvl="6" w:tplc="110405C8">
      <w:start w:val="1"/>
      <w:numFmt w:val="decimal"/>
      <w:lvlText w:val="%7."/>
      <w:lvlJc w:val="left"/>
      <w:pPr>
        <w:ind w:left="5247" w:hanging="360"/>
      </w:pPr>
    </w:lvl>
    <w:lvl w:ilvl="7" w:tplc="0442C68C">
      <w:start w:val="1"/>
      <w:numFmt w:val="lowerLetter"/>
      <w:lvlText w:val="%8."/>
      <w:lvlJc w:val="left"/>
      <w:pPr>
        <w:ind w:left="5967" w:hanging="360"/>
      </w:pPr>
    </w:lvl>
    <w:lvl w:ilvl="8" w:tplc="657A7BEC">
      <w:start w:val="1"/>
      <w:numFmt w:val="lowerRoman"/>
      <w:lvlText w:val="%9."/>
      <w:lvlJc w:val="right"/>
      <w:pPr>
        <w:ind w:left="6687" w:hanging="180"/>
      </w:pPr>
    </w:lvl>
  </w:abstractNum>
  <w:abstractNum w:abstractNumId="55">
    <w:nsid w:val="33BC7635"/>
    <w:multiLevelType w:val="hybridMultilevel"/>
    <w:tmpl w:val="5B009460"/>
    <w:lvl w:ilvl="0" w:tplc="C71E76F4">
      <w:start w:val="3"/>
      <w:numFmt w:val="decimal"/>
      <w:lvlText w:val="%1"/>
      <w:lvlJc w:val="left"/>
      <w:pPr>
        <w:ind w:left="310" w:hanging="210"/>
      </w:pPr>
      <w:rPr>
        <w:rFonts w:ascii="Times New Roman" w:eastAsia="Times New Roman" w:hAnsi="Times New Roman" w:cs="Times New Roman" w:hint="default"/>
        <w:b/>
        <w:bCs/>
        <w:w w:val="100"/>
        <w:sz w:val="28"/>
        <w:szCs w:val="28"/>
        <w:lang w:val="ru-RU" w:eastAsia="en-US" w:bidi="ar-SA"/>
      </w:rPr>
    </w:lvl>
    <w:lvl w:ilvl="1" w:tplc="00004D84">
      <w:numFmt w:val="bullet"/>
      <w:lvlText w:val="•"/>
      <w:lvlJc w:val="left"/>
      <w:pPr>
        <w:ind w:left="1244" w:hanging="210"/>
      </w:pPr>
      <w:rPr>
        <w:rFonts w:hint="default"/>
        <w:lang w:val="ru-RU" w:eastAsia="en-US" w:bidi="ar-SA"/>
      </w:rPr>
    </w:lvl>
    <w:lvl w:ilvl="2" w:tplc="4C326E26">
      <w:numFmt w:val="bullet"/>
      <w:lvlText w:val="•"/>
      <w:lvlJc w:val="left"/>
      <w:pPr>
        <w:ind w:left="2169" w:hanging="210"/>
      </w:pPr>
      <w:rPr>
        <w:rFonts w:hint="default"/>
        <w:lang w:val="ru-RU" w:eastAsia="en-US" w:bidi="ar-SA"/>
      </w:rPr>
    </w:lvl>
    <w:lvl w:ilvl="3" w:tplc="3BB04406">
      <w:numFmt w:val="bullet"/>
      <w:lvlText w:val="•"/>
      <w:lvlJc w:val="left"/>
      <w:pPr>
        <w:ind w:left="3093" w:hanging="210"/>
      </w:pPr>
      <w:rPr>
        <w:rFonts w:hint="default"/>
        <w:lang w:val="ru-RU" w:eastAsia="en-US" w:bidi="ar-SA"/>
      </w:rPr>
    </w:lvl>
    <w:lvl w:ilvl="4" w:tplc="2E1E937A">
      <w:numFmt w:val="bullet"/>
      <w:lvlText w:val="•"/>
      <w:lvlJc w:val="left"/>
      <w:pPr>
        <w:ind w:left="4018" w:hanging="210"/>
      </w:pPr>
      <w:rPr>
        <w:rFonts w:hint="default"/>
        <w:lang w:val="ru-RU" w:eastAsia="en-US" w:bidi="ar-SA"/>
      </w:rPr>
    </w:lvl>
    <w:lvl w:ilvl="5" w:tplc="50A2B8A0">
      <w:numFmt w:val="bullet"/>
      <w:lvlText w:val="•"/>
      <w:lvlJc w:val="left"/>
      <w:pPr>
        <w:ind w:left="4942" w:hanging="210"/>
      </w:pPr>
      <w:rPr>
        <w:rFonts w:hint="default"/>
        <w:lang w:val="ru-RU" w:eastAsia="en-US" w:bidi="ar-SA"/>
      </w:rPr>
    </w:lvl>
    <w:lvl w:ilvl="6" w:tplc="621C3DE2">
      <w:numFmt w:val="bullet"/>
      <w:lvlText w:val="•"/>
      <w:lvlJc w:val="left"/>
      <w:pPr>
        <w:ind w:left="5867" w:hanging="210"/>
      </w:pPr>
      <w:rPr>
        <w:rFonts w:hint="default"/>
        <w:lang w:val="ru-RU" w:eastAsia="en-US" w:bidi="ar-SA"/>
      </w:rPr>
    </w:lvl>
    <w:lvl w:ilvl="7" w:tplc="7C2AE1E8">
      <w:numFmt w:val="bullet"/>
      <w:lvlText w:val="•"/>
      <w:lvlJc w:val="left"/>
      <w:pPr>
        <w:ind w:left="6791" w:hanging="210"/>
      </w:pPr>
      <w:rPr>
        <w:rFonts w:hint="default"/>
        <w:lang w:val="ru-RU" w:eastAsia="en-US" w:bidi="ar-SA"/>
      </w:rPr>
    </w:lvl>
    <w:lvl w:ilvl="8" w:tplc="40AC7A32">
      <w:numFmt w:val="bullet"/>
      <w:lvlText w:val="•"/>
      <w:lvlJc w:val="left"/>
      <w:pPr>
        <w:ind w:left="7716" w:hanging="210"/>
      </w:pPr>
      <w:rPr>
        <w:rFonts w:hint="default"/>
        <w:lang w:val="ru-RU" w:eastAsia="en-US" w:bidi="ar-SA"/>
      </w:rPr>
    </w:lvl>
  </w:abstractNum>
  <w:abstractNum w:abstractNumId="5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393B3A5C"/>
    <w:multiLevelType w:val="hybridMultilevel"/>
    <w:tmpl w:val="15D4DA28"/>
    <w:lvl w:ilvl="0" w:tplc="CCF2E7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F4C916">
      <w:start w:val="1"/>
      <w:numFmt w:val="bullet"/>
      <w:lvlText w:val="o"/>
      <w:lvlJc w:val="left"/>
      <w:pPr>
        <w:ind w:left="1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DA7D0C">
      <w:start w:val="1"/>
      <w:numFmt w:val="bullet"/>
      <w:lvlText w:val="▪"/>
      <w:lvlJc w:val="left"/>
      <w:pPr>
        <w:ind w:left="2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14939A">
      <w:start w:val="1"/>
      <w:numFmt w:val="bullet"/>
      <w:lvlText w:val="•"/>
      <w:lvlJc w:val="left"/>
      <w:pPr>
        <w:ind w:left="2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92EF82">
      <w:start w:val="1"/>
      <w:numFmt w:val="bullet"/>
      <w:lvlText w:val="o"/>
      <w:lvlJc w:val="left"/>
      <w:pPr>
        <w:ind w:left="3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6C89E8">
      <w:start w:val="1"/>
      <w:numFmt w:val="bullet"/>
      <w:lvlText w:val="▪"/>
      <w:lvlJc w:val="left"/>
      <w:pPr>
        <w:ind w:left="4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1EA82A">
      <w:start w:val="1"/>
      <w:numFmt w:val="bullet"/>
      <w:lvlText w:val="•"/>
      <w:lvlJc w:val="left"/>
      <w:pPr>
        <w:ind w:left="5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82A624">
      <w:start w:val="1"/>
      <w:numFmt w:val="bullet"/>
      <w:lvlText w:val="o"/>
      <w:lvlJc w:val="left"/>
      <w:pPr>
        <w:ind w:left="5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7E3EDE">
      <w:start w:val="1"/>
      <w:numFmt w:val="bullet"/>
      <w:lvlText w:val="▪"/>
      <w:lvlJc w:val="left"/>
      <w:pPr>
        <w:ind w:left="6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59">
    <w:nsid w:val="3B9E662F"/>
    <w:multiLevelType w:val="hybridMultilevel"/>
    <w:tmpl w:val="B8869F5E"/>
    <w:lvl w:ilvl="0" w:tplc="58C4D1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C63896">
      <w:start w:val="1"/>
      <w:numFmt w:val="bullet"/>
      <w:lvlText w:val="o"/>
      <w:lvlJc w:val="left"/>
      <w:pPr>
        <w:ind w:left="1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809916">
      <w:start w:val="1"/>
      <w:numFmt w:val="bullet"/>
      <w:lvlText w:val="▪"/>
      <w:lvlJc w:val="left"/>
      <w:pPr>
        <w:ind w:left="2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B22958">
      <w:start w:val="1"/>
      <w:numFmt w:val="bullet"/>
      <w:lvlText w:val="•"/>
      <w:lvlJc w:val="left"/>
      <w:pPr>
        <w:ind w:left="2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CCB766">
      <w:start w:val="1"/>
      <w:numFmt w:val="bullet"/>
      <w:lvlText w:val="o"/>
      <w:lvlJc w:val="left"/>
      <w:pPr>
        <w:ind w:left="3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2E09C8">
      <w:start w:val="1"/>
      <w:numFmt w:val="bullet"/>
      <w:lvlText w:val="▪"/>
      <w:lvlJc w:val="left"/>
      <w:pPr>
        <w:ind w:left="4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DEB3D8">
      <w:start w:val="1"/>
      <w:numFmt w:val="bullet"/>
      <w:lvlText w:val="•"/>
      <w:lvlJc w:val="left"/>
      <w:pPr>
        <w:ind w:left="5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12C8B2">
      <w:start w:val="1"/>
      <w:numFmt w:val="bullet"/>
      <w:lvlText w:val="o"/>
      <w:lvlJc w:val="left"/>
      <w:pPr>
        <w:ind w:left="5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F49B72">
      <w:start w:val="1"/>
      <w:numFmt w:val="bullet"/>
      <w:lvlText w:val="▪"/>
      <w:lvlJc w:val="left"/>
      <w:pPr>
        <w:ind w:left="6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3BF02023"/>
    <w:multiLevelType w:val="hybridMultilevel"/>
    <w:tmpl w:val="55BA1DD0"/>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E4408E1"/>
    <w:multiLevelType w:val="hybridMultilevel"/>
    <w:tmpl w:val="758AAA7A"/>
    <w:lvl w:ilvl="0" w:tplc="9DBA752C">
      <w:start w:val="1"/>
      <w:numFmt w:val="decimal"/>
      <w:lvlText w:val="%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62">
    <w:nsid w:val="3E4E73E6"/>
    <w:multiLevelType w:val="hybridMultilevel"/>
    <w:tmpl w:val="FDF4FD70"/>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41046C0E"/>
    <w:multiLevelType w:val="hybridMultilevel"/>
    <w:tmpl w:val="2CCE3B36"/>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417F6728"/>
    <w:multiLevelType w:val="multilevel"/>
    <w:tmpl w:val="1F84535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nsid w:val="46531927"/>
    <w:multiLevelType w:val="hybridMultilevel"/>
    <w:tmpl w:val="58E84DD2"/>
    <w:lvl w:ilvl="0" w:tplc="D3EC9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8716108"/>
    <w:multiLevelType w:val="hybridMultilevel"/>
    <w:tmpl w:val="EDEC0D1C"/>
    <w:lvl w:ilvl="0" w:tplc="D6C6F0C8">
      <w:start w:val="1"/>
      <w:numFmt w:val="decimal"/>
      <w:lvlText w:val="%1"/>
      <w:lvlJc w:val="left"/>
      <w:pPr>
        <w:ind w:left="517" w:hanging="360"/>
      </w:pPr>
      <w:rPr>
        <w:rFonts w:hint="default"/>
      </w:rPr>
    </w:lvl>
    <w:lvl w:ilvl="1" w:tplc="04190019" w:tentative="1">
      <w:start w:val="1"/>
      <w:numFmt w:val="lowerLetter"/>
      <w:lvlText w:val="%2."/>
      <w:lvlJc w:val="left"/>
      <w:pPr>
        <w:ind w:left="1237" w:hanging="360"/>
      </w:pPr>
    </w:lvl>
    <w:lvl w:ilvl="2" w:tplc="0419001B" w:tentative="1">
      <w:start w:val="1"/>
      <w:numFmt w:val="lowerRoman"/>
      <w:lvlText w:val="%3."/>
      <w:lvlJc w:val="right"/>
      <w:pPr>
        <w:ind w:left="1957" w:hanging="180"/>
      </w:pPr>
    </w:lvl>
    <w:lvl w:ilvl="3" w:tplc="0419000F" w:tentative="1">
      <w:start w:val="1"/>
      <w:numFmt w:val="decimal"/>
      <w:lvlText w:val="%4."/>
      <w:lvlJc w:val="left"/>
      <w:pPr>
        <w:ind w:left="2677" w:hanging="360"/>
      </w:pPr>
    </w:lvl>
    <w:lvl w:ilvl="4" w:tplc="04190019" w:tentative="1">
      <w:start w:val="1"/>
      <w:numFmt w:val="lowerLetter"/>
      <w:lvlText w:val="%5."/>
      <w:lvlJc w:val="left"/>
      <w:pPr>
        <w:ind w:left="3397" w:hanging="360"/>
      </w:pPr>
    </w:lvl>
    <w:lvl w:ilvl="5" w:tplc="0419001B" w:tentative="1">
      <w:start w:val="1"/>
      <w:numFmt w:val="lowerRoman"/>
      <w:lvlText w:val="%6."/>
      <w:lvlJc w:val="right"/>
      <w:pPr>
        <w:ind w:left="4117" w:hanging="180"/>
      </w:pPr>
    </w:lvl>
    <w:lvl w:ilvl="6" w:tplc="0419000F" w:tentative="1">
      <w:start w:val="1"/>
      <w:numFmt w:val="decimal"/>
      <w:lvlText w:val="%7."/>
      <w:lvlJc w:val="left"/>
      <w:pPr>
        <w:ind w:left="4837" w:hanging="360"/>
      </w:pPr>
    </w:lvl>
    <w:lvl w:ilvl="7" w:tplc="04190019" w:tentative="1">
      <w:start w:val="1"/>
      <w:numFmt w:val="lowerLetter"/>
      <w:lvlText w:val="%8."/>
      <w:lvlJc w:val="left"/>
      <w:pPr>
        <w:ind w:left="5557" w:hanging="360"/>
      </w:pPr>
    </w:lvl>
    <w:lvl w:ilvl="8" w:tplc="0419001B" w:tentative="1">
      <w:start w:val="1"/>
      <w:numFmt w:val="lowerRoman"/>
      <w:lvlText w:val="%9."/>
      <w:lvlJc w:val="right"/>
      <w:pPr>
        <w:ind w:left="6277" w:hanging="180"/>
      </w:pPr>
    </w:lvl>
  </w:abstractNum>
  <w:abstractNum w:abstractNumId="68">
    <w:nsid w:val="493B1EC9"/>
    <w:multiLevelType w:val="hybridMultilevel"/>
    <w:tmpl w:val="590EC5D2"/>
    <w:lvl w:ilvl="0" w:tplc="AB56908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E6FACC">
      <w:start w:val="1"/>
      <w:numFmt w:val="lowerLetter"/>
      <w:lvlText w:val="%2"/>
      <w:lvlJc w:val="left"/>
      <w:pPr>
        <w:ind w:left="1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42B0E2">
      <w:start w:val="1"/>
      <w:numFmt w:val="lowerRoman"/>
      <w:lvlText w:val="%3"/>
      <w:lvlJc w:val="left"/>
      <w:pPr>
        <w:ind w:left="2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F26FB2">
      <w:start w:val="1"/>
      <w:numFmt w:val="decimal"/>
      <w:lvlText w:val="%4"/>
      <w:lvlJc w:val="left"/>
      <w:pPr>
        <w:ind w:left="2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D6356A">
      <w:start w:val="1"/>
      <w:numFmt w:val="lowerLetter"/>
      <w:lvlText w:val="%5"/>
      <w:lvlJc w:val="left"/>
      <w:pPr>
        <w:ind w:left="3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E8006A">
      <w:start w:val="1"/>
      <w:numFmt w:val="lowerRoman"/>
      <w:lvlText w:val="%6"/>
      <w:lvlJc w:val="left"/>
      <w:pPr>
        <w:ind w:left="4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54C086">
      <w:start w:val="1"/>
      <w:numFmt w:val="decimal"/>
      <w:lvlText w:val="%7"/>
      <w:lvlJc w:val="left"/>
      <w:pPr>
        <w:ind w:left="5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5EEC00">
      <w:start w:val="1"/>
      <w:numFmt w:val="lowerLetter"/>
      <w:lvlText w:val="%8"/>
      <w:lvlJc w:val="left"/>
      <w:pPr>
        <w:ind w:left="5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4E1E6C">
      <w:start w:val="1"/>
      <w:numFmt w:val="lowerRoman"/>
      <w:lvlText w:val="%9"/>
      <w:lvlJc w:val="left"/>
      <w:pPr>
        <w:ind w:left="6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4BE30B68"/>
    <w:multiLevelType w:val="hybridMultilevel"/>
    <w:tmpl w:val="93DCC8D6"/>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4C301152"/>
    <w:multiLevelType w:val="hybridMultilevel"/>
    <w:tmpl w:val="63CAD966"/>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4D0158F4"/>
    <w:multiLevelType w:val="hybridMultilevel"/>
    <w:tmpl w:val="9B14B620"/>
    <w:lvl w:ilvl="0" w:tplc="81F88C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FE30EC">
      <w:start w:val="1"/>
      <w:numFmt w:val="bullet"/>
      <w:lvlText w:val="o"/>
      <w:lvlJc w:val="left"/>
      <w:pPr>
        <w:ind w:left="1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B0CFB0">
      <w:start w:val="1"/>
      <w:numFmt w:val="bullet"/>
      <w:lvlText w:val="▪"/>
      <w:lvlJc w:val="left"/>
      <w:pPr>
        <w:ind w:left="2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0A92E6">
      <w:start w:val="1"/>
      <w:numFmt w:val="bullet"/>
      <w:lvlText w:val="•"/>
      <w:lvlJc w:val="left"/>
      <w:pPr>
        <w:ind w:left="2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084B06">
      <w:start w:val="1"/>
      <w:numFmt w:val="bullet"/>
      <w:lvlText w:val="o"/>
      <w:lvlJc w:val="left"/>
      <w:pPr>
        <w:ind w:left="3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4A0FD4">
      <w:start w:val="1"/>
      <w:numFmt w:val="bullet"/>
      <w:lvlText w:val="▪"/>
      <w:lvlJc w:val="left"/>
      <w:pPr>
        <w:ind w:left="4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588A7C">
      <w:start w:val="1"/>
      <w:numFmt w:val="bullet"/>
      <w:lvlText w:val="•"/>
      <w:lvlJc w:val="left"/>
      <w:pPr>
        <w:ind w:left="5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EA53A6">
      <w:start w:val="1"/>
      <w:numFmt w:val="bullet"/>
      <w:lvlText w:val="o"/>
      <w:lvlJc w:val="left"/>
      <w:pPr>
        <w:ind w:left="5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7C5C7E">
      <w:start w:val="1"/>
      <w:numFmt w:val="bullet"/>
      <w:lvlText w:val="▪"/>
      <w:lvlJc w:val="left"/>
      <w:pPr>
        <w:ind w:left="6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4DD05D63"/>
    <w:multiLevelType w:val="hybridMultilevel"/>
    <w:tmpl w:val="ADBED19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F3B54EA"/>
    <w:multiLevelType w:val="hybridMultilevel"/>
    <w:tmpl w:val="AA60DA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nsid w:val="50B31BDD"/>
    <w:multiLevelType w:val="hybridMultilevel"/>
    <w:tmpl w:val="47BC4340"/>
    <w:lvl w:ilvl="0" w:tplc="D3EC9180">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51533524"/>
    <w:multiLevelType w:val="hybridMultilevel"/>
    <w:tmpl w:val="D0D40370"/>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77">
    <w:nsid w:val="532610D7"/>
    <w:multiLevelType w:val="hybridMultilevel"/>
    <w:tmpl w:val="6006247E"/>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538F5C22"/>
    <w:multiLevelType w:val="hybridMultilevel"/>
    <w:tmpl w:val="AED4B16E"/>
    <w:lvl w:ilvl="0" w:tplc="7FE84AD2">
      <w:start w:val="1"/>
      <w:numFmt w:val="decimal"/>
      <w:lvlText w:val="%1."/>
      <w:lvlJc w:val="left"/>
      <w:pPr>
        <w:ind w:left="1287" w:hanging="360"/>
      </w:pPr>
    </w:lvl>
    <w:lvl w:ilvl="1" w:tplc="EE6E99E0">
      <w:start w:val="1"/>
      <w:numFmt w:val="lowerLetter"/>
      <w:lvlText w:val="%2."/>
      <w:lvlJc w:val="left"/>
      <w:pPr>
        <w:ind w:left="2007" w:hanging="360"/>
      </w:pPr>
    </w:lvl>
    <w:lvl w:ilvl="2" w:tplc="95C65B3A">
      <w:start w:val="1"/>
      <w:numFmt w:val="lowerRoman"/>
      <w:lvlText w:val="%3."/>
      <w:lvlJc w:val="right"/>
      <w:pPr>
        <w:ind w:left="2727" w:hanging="180"/>
      </w:pPr>
    </w:lvl>
    <w:lvl w:ilvl="3" w:tplc="50A2AED6">
      <w:start w:val="1"/>
      <w:numFmt w:val="decimal"/>
      <w:lvlText w:val="%4."/>
      <w:lvlJc w:val="left"/>
      <w:pPr>
        <w:ind w:left="3447" w:hanging="360"/>
      </w:pPr>
    </w:lvl>
    <w:lvl w:ilvl="4" w:tplc="E1A28E70">
      <w:start w:val="1"/>
      <w:numFmt w:val="lowerLetter"/>
      <w:lvlText w:val="%5."/>
      <w:lvlJc w:val="left"/>
      <w:pPr>
        <w:ind w:left="4167" w:hanging="360"/>
      </w:pPr>
    </w:lvl>
    <w:lvl w:ilvl="5" w:tplc="E7309D10">
      <w:start w:val="1"/>
      <w:numFmt w:val="lowerRoman"/>
      <w:lvlText w:val="%6."/>
      <w:lvlJc w:val="right"/>
      <w:pPr>
        <w:ind w:left="4887" w:hanging="180"/>
      </w:pPr>
    </w:lvl>
    <w:lvl w:ilvl="6" w:tplc="E72C2A84">
      <w:start w:val="1"/>
      <w:numFmt w:val="decimal"/>
      <w:lvlText w:val="%7."/>
      <w:lvlJc w:val="left"/>
      <w:pPr>
        <w:ind w:left="5607" w:hanging="360"/>
      </w:pPr>
    </w:lvl>
    <w:lvl w:ilvl="7" w:tplc="5E58F22C">
      <w:start w:val="1"/>
      <w:numFmt w:val="lowerLetter"/>
      <w:lvlText w:val="%8."/>
      <w:lvlJc w:val="left"/>
      <w:pPr>
        <w:ind w:left="6327" w:hanging="360"/>
      </w:pPr>
    </w:lvl>
    <w:lvl w:ilvl="8" w:tplc="354CF880">
      <w:start w:val="1"/>
      <w:numFmt w:val="lowerRoman"/>
      <w:lvlText w:val="%9."/>
      <w:lvlJc w:val="right"/>
      <w:pPr>
        <w:ind w:left="7047" w:hanging="180"/>
      </w:pPr>
    </w:lvl>
  </w:abstractNum>
  <w:abstractNum w:abstractNumId="79">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550B59A1"/>
    <w:multiLevelType w:val="hybridMultilevel"/>
    <w:tmpl w:val="856AC33C"/>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1">
    <w:nsid w:val="554F79A2"/>
    <w:multiLevelType w:val="hybridMultilevel"/>
    <w:tmpl w:val="8EBC4060"/>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5559056E"/>
    <w:multiLevelType w:val="hybridMultilevel"/>
    <w:tmpl w:val="0898216C"/>
    <w:lvl w:ilvl="0" w:tplc="D3EC9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70F1BF4"/>
    <w:multiLevelType w:val="multilevel"/>
    <w:tmpl w:val="E2E070CE"/>
    <w:lvl w:ilvl="0">
      <w:start w:val="3"/>
      <w:numFmt w:val="decimal"/>
      <w:lvlText w:val="%1"/>
      <w:lvlJc w:val="left"/>
      <w:pPr>
        <w:ind w:left="877" w:hanging="360"/>
      </w:pPr>
      <w:rPr>
        <w:rFonts w:hint="default"/>
      </w:rPr>
    </w:lvl>
    <w:lvl w:ilvl="1">
      <w:start w:val="2"/>
      <w:numFmt w:val="decimal"/>
      <w:isLgl/>
      <w:lvlText w:val="%1.%2"/>
      <w:lvlJc w:val="left"/>
      <w:pPr>
        <w:ind w:left="1387" w:hanging="870"/>
      </w:pPr>
      <w:rPr>
        <w:rFonts w:hint="default"/>
      </w:rPr>
    </w:lvl>
    <w:lvl w:ilvl="2">
      <w:start w:val="11"/>
      <w:numFmt w:val="decimal"/>
      <w:isLgl/>
      <w:lvlText w:val="%1.%2.%3"/>
      <w:lvlJc w:val="left"/>
      <w:pPr>
        <w:ind w:left="2005" w:hanging="870"/>
      </w:pPr>
      <w:rPr>
        <w:rFonts w:hint="default"/>
      </w:rPr>
    </w:lvl>
    <w:lvl w:ilvl="3">
      <w:start w:val="1"/>
      <w:numFmt w:val="decimal"/>
      <w:isLgl/>
      <w:lvlText w:val="%1.%2.%3.%4"/>
      <w:lvlJc w:val="left"/>
      <w:pPr>
        <w:ind w:left="1597" w:hanging="1080"/>
      </w:pPr>
      <w:rPr>
        <w:rFonts w:hint="default"/>
      </w:rPr>
    </w:lvl>
    <w:lvl w:ilvl="4">
      <w:start w:val="1"/>
      <w:numFmt w:val="decimal"/>
      <w:isLgl/>
      <w:lvlText w:val="%1.%2.%3.%4.%5"/>
      <w:lvlJc w:val="left"/>
      <w:pPr>
        <w:ind w:left="1597" w:hanging="1080"/>
      </w:pPr>
      <w:rPr>
        <w:rFonts w:hint="default"/>
      </w:rPr>
    </w:lvl>
    <w:lvl w:ilvl="5">
      <w:start w:val="1"/>
      <w:numFmt w:val="decimal"/>
      <w:isLgl/>
      <w:lvlText w:val="%1.%2.%3.%4.%5.%6"/>
      <w:lvlJc w:val="left"/>
      <w:pPr>
        <w:ind w:left="1957" w:hanging="1440"/>
      </w:pPr>
      <w:rPr>
        <w:rFonts w:hint="default"/>
      </w:rPr>
    </w:lvl>
    <w:lvl w:ilvl="6">
      <w:start w:val="1"/>
      <w:numFmt w:val="decimal"/>
      <w:isLgl/>
      <w:lvlText w:val="%1.%2.%3.%4.%5.%6.%7"/>
      <w:lvlJc w:val="left"/>
      <w:pPr>
        <w:ind w:left="1957" w:hanging="1440"/>
      </w:pPr>
      <w:rPr>
        <w:rFonts w:hint="default"/>
      </w:rPr>
    </w:lvl>
    <w:lvl w:ilvl="7">
      <w:start w:val="1"/>
      <w:numFmt w:val="decimal"/>
      <w:isLgl/>
      <w:lvlText w:val="%1.%2.%3.%4.%5.%6.%7.%8"/>
      <w:lvlJc w:val="left"/>
      <w:pPr>
        <w:ind w:left="2317" w:hanging="1800"/>
      </w:pPr>
      <w:rPr>
        <w:rFonts w:hint="default"/>
      </w:rPr>
    </w:lvl>
    <w:lvl w:ilvl="8">
      <w:start w:val="1"/>
      <w:numFmt w:val="decimal"/>
      <w:isLgl/>
      <w:lvlText w:val="%1.%2.%3.%4.%5.%6.%7.%8.%9"/>
      <w:lvlJc w:val="left"/>
      <w:pPr>
        <w:ind w:left="2677" w:hanging="2160"/>
      </w:pPr>
      <w:rPr>
        <w:rFonts w:hint="default"/>
      </w:rPr>
    </w:lvl>
  </w:abstractNum>
  <w:abstractNum w:abstractNumId="84">
    <w:nsid w:val="58946812"/>
    <w:multiLevelType w:val="multilevel"/>
    <w:tmpl w:val="770A5DD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86">
    <w:nsid w:val="5B273EBC"/>
    <w:multiLevelType w:val="hybridMultilevel"/>
    <w:tmpl w:val="3D7E980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DF676C5"/>
    <w:multiLevelType w:val="hybridMultilevel"/>
    <w:tmpl w:val="7E34F288"/>
    <w:lvl w:ilvl="0" w:tplc="D06404E6">
      <w:start w:val="1"/>
      <w:numFmt w:val="decimal"/>
      <w:lvlText w:val="%1."/>
      <w:lvlJc w:val="left"/>
      <w:pPr>
        <w:ind w:left="1287" w:hanging="360"/>
      </w:pPr>
    </w:lvl>
    <w:lvl w:ilvl="1" w:tplc="3DECF334">
      <w:start w:val="1"/>
      <w:numFmt w:val="lowerLetter"/>
      <w:lvlText w:val="%2."/>
      <w:lvlJc w:val="left"/>
      <w:pPr>
        <w:ind w:left="2007" w:hanging="360"/>
      </w:pPr>
    </w:lvl>
    <w:lvl w:ilvl="2" w:tplc="D6F6473C">
      <w:start w:val="1"/>
      <w:numFmt w:val="lowerRoman"/>
      <w:lvlText w:val="%3."/>
      <w:lvlJc w:val="right"/>
      <w:pPr>
        <w:ind w:left="2727" w:hanging="180"/>
      </w:pPr>
    </w:lvl>
    <w:lvl w:ilvl="3" w:tplc="386856FA">
      <w:start w:val="1"/>
      <w:numFmt w:val="decimal"/>
      <w:lvlText w:val="%4."/>
      <w:lvlJc w:val="left"/>
      <w:pPr>
        <w:ind w:left="3447" w:hanging="360"/>
      </w:pPr>
    </w:lvl>
    <w:lvl w:ilvl="4" w:tplc="30E09010">
      <w:start w:val="1"/>
      <w:numFmt w:val="lowerLetter"/>
      <w:lvlText w:val="%5."/>
      <w:lvlJc w:val="left"/>
      <w:pPr>
        <w:ind w:left="4167" w:hanging="360"/>
      </w:pPr>
    </w:lvl>
    <w:lvl w:ilvl="5" w:tplc="50403718">
      <w:start w:val="1"/>
      <w:numFmt w:val="lowerRoman"/>
      <w:lvlText w:val="%6."/>
      <w:lvlJc w:val="right"/>
      <w:pPr>
        <w:ind w:left="4887" w:hanging="180"/>
      </w:pPr>
    </w:lvl>
    <w:lvl w:ilvl="6" w:tplc="FA9E32B0">
      <w:start w:val="1"/>
      <w:numFmt w:val="decimal"/>
      <w:lvlText w:val="%7."/>
      <w:lvlJc w:val="left"/>
      <w:pPr>
        <w:ind w:left="5607" w:hanging="360"/>
      </w:pPr>
    </w:lvl>
    <w:lvl w:ilvl="7" w:tplc="0B36956E">
      <w:start w:val="1"/>
      <w:numFmt w:val="lowerLetter"/>
      <w:lvlText w:val="%8."/>
      <w:lvlJc w:val="left"/>
      <w:pPr>
        <w:ind w:left="6327" w:hanging="360"/>
      </w:pPr>
    </w:lvl>
    <w:lvl w:ilvl="8" w:tplc="1BF6F660">
      <w:start w:val="1"/>
      <w:numFmt w:val="lowerRoman"/>
      <w:lvlText w:val="%9."/>
      <w:lvlJc w:val="right"/>
      <w:pPr>
        <w:ind w:left="7047" w:hanging="180"/>
      </w:pPr>
    </w:lvl>
  </w:abstractNum>
  <w:abstractNum w:abstractNumId="88">
    <w:nsid w:val="5E066803"/>
    <w:multiLevelType w:val="hybridMultilevel"/>
    <w:tmpl w:val="17823584"/>
    <w:lvl w:ilvl="0" w:tplc="50C2A60E">
      <w:start w:val="1"/>
      <w:numFmt w:val="bullet"/>
      <w:lvlText w:val=""/>
      <w:lvlJc w:val="left"/>
      <w:pPr>
        <w:ind w:left="1855" w:hanging="360"/>
      </w:pPr>
      <w:rPr>
        <w:rFonts w:ascii="Symbol" w:hAnsi="Symbol" w:hint="default"/>
      </w:rPr>
    </w:lvl>
    <w:lvl w:ilvl="1" w:tplc="FFFFFFFF" w:tentative="1">
      <w:start w:val="1"/>
      <w:numFmt w:val="lowerLetter"/>
      <w:lvlText w:val="%2."/>
      <w:lvlJc w:val="left"/>
      <w:pPr>
        <w:ind w:left="2575" w:hanging="360"/>
      </w:pPr>
    </w:lvl>
    <w:lvl w:ilvl="2" w:tplc="FFFFFFFF" w:tentative="1">
      <w:start w:val="1"/>
      <w:numFmt w:val="lowerRoman"/>
      <w:lvlText w:val="%3."/>
      <w:lvlJc w:val="right"/>
      <w:pPr>
        <w:ind w:left="3295" w:hanging="180"/>
      </w:pPr>
    </w:lvl>
    <w:lvl w:ilvl="3" w:tplc="FFFFFFFF" w:tentative="1">
      <w:start w:val="1"/>
      <w:numFmt w:val="decimal"/>
      <w:lvlText w:val="%4."/>
      <w:lvlJc w:val="left"/>
      <w:pPr>
        <w:ind w:left="4015" w:hanging="360"/>
      </w:pPr>
    </w:lvl>
    <w:lvl w:ilvl="4" w:tplc="FFFFFFFF" w:tentative="1">
      <w:start w:val="1"/>
      <w:numFmt w:val="lowerLetter"/>
      <w:lvlText w:val="%5."/>
      <w:lvlJc w:val="left"/>
      <w:pPr>
        <w:ind w:left="4735" w:hanging="360"/>
      </w:pPr>
    </w:lvl>
    <w:lvl w:ilvl="5" w:tplc="FFFFFFFF" w:tentative="1">
      <w:start w:val="1"/>
      <w:numFmt w:val="lowerRoman"/>
      <w:lvlText w:val="%6."/>
      <w:lvlJc w:val="right"/>
      <w:pPr>
        <w:ind w:left="5455" w:hanging="180"/>
      </w:pPr>
    </w:lvl>
    <w:lvl w:ilvl="6" w:tplc="FFFFFFFF" w:tentative="1">
      <w:start w:val="1"/>
      <w:numFmt w:val="decimal"/>
      <w:lvlText w:val="%7."/>
      <w:lvlJc w:val="left"/>
      <w:pPr>
        <w:ind w:left="6175" w:hanging="360"/>
      </w:pPr>
    </w:lvl>
    <w:lvl w:ilvl="7" w:tplc="FFFFFFFF" w:tentative="1">
      <w:start w:val="1"/>
      <w:numFmt w:val="lowerLetter"/>
      <w:lvlText w:val="%8."/>
      <w:lvlJc w:val="left"/>
      <w:pPr>
        <w:ind w:left="6895" w:hanging="360"/>
      </w:pPr>
    </w:lvl>
    <w:lvl w:ilvl="8" w:tplc="FFFFFFFF" w:tentative="1">
      <w:start w:val="1"/>
      <w:numFmt w:val="lowerRoman"/>
      <w:lvlText w:val="%9."/>
      <w:lvlJc w:val="right"/>
      <w:pPr>
        <w:ind w:left="7615" w:hanging="180"/>
      </w:pPr>
    </w:lvl>
  </w:abstractNum>
  <w:abstractNum w:abstractNumId="89">
    <w:nsid w:val="5E0B1414"/>
    <w:multiLevelType w:val="hybridMultilevel"/>
    <w:tmpl w:val="EEACE568"/>
    <w:lvl w:ilvl="0" w:tplc="D30890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0">
    <w:nsid w:val="5F406523"/>
    <w:multiLevelType w:val="hybridMultilevel"/>
    <w:tmpl w:val="685E3798"/>
    <w:lvl w:ilvl="0" w:tplc="424E0A4E">
      <w:numFmt w:val="bullet"/>
      <w:lvlText w:val="—"/>
      <w:lvlJc w:val="left"/>
      <w:pPr>
        <w:ind w:left="256" w:hanging="551"/>
      </w:pPr>
      <w:rPr>
        <w:rFonts w:hint="default"/>
        <w:w w:val="106"/>
        <w:lang w:val="ru-RU" w:eastAsia="en-US" w:bidi="ar-SA"/>
      </w:rPr>
    </w:lvl>
    <w:lvl w:ilvl="1" w:tplc="91AAD37C">
      <w:numFmt w:val="bullet"/>
      <w:lvlText w:val="•"/>
      <w:lvlJc w:val="left"/>
      <w:pPr>
        <w:ind w:left="1190" w:hanging="551"/>
      </w:pPr>
      <w:rPr>
        <w:rFonts w:hint="default"/>
        <w:lang w:val="ru-RU" w:eastAsia="en-US" w:bidi="ar-SA"/>
      </w:rPr>
    </w:lvl>
    <w:lvl w:ilvl="2" w:tplc="B8A2A2C4">
      <w:numFmt w:val="bullet"/>
      <w:lvlText w:val="•"/>
      <w:lvlJc w:val="left"/>
      <w:pPr>
        <w:ind w:left="2121" w:hanging="551"/>
      </w:pPr>
      <w:rPr>
        <w:rFonts w:hint="default"/>
        <w:lang w:val="ru-RU" w:eastAsia="en-US" w:bidi="ar-SA"/>
      </w:rPr>
    </w:lvl>
    <w:lvl w:ilvl="3" w:tplc="C070150C">
      <w:numFmt w:val="bullet"/>
      <w:lvlText w:val="•"/>
      <w:lvlJc w:val="left"/>
      <w:pPr>
        <w:ind w:left="3051" w:hanging="551"/>
      </w:pPr>
      <w:rPr>
        <w:rFonts w:hint="default"/>
        <w:lang w:val="ru-RU" w:eastAsia="en-US" w:bidi="ar-SA"/>
      </w:rPr>
    </w:lvl>
    <w:lvl w:ilvl="4" w:tplc="AA109772">
      <w:numFmt w:val="bullet"/>
      <w:lvlText w:val="•"/>
      <w:lvlJc w:val="left"/>
      <w:pPr>
        <w:ind w:left="3982" w:hanging="551"/>
      </w:pPr>
      <w:rPr>
        <w:rFonts w:hint="default"/>
        <w:lang w:val="ru-RU" w:eastAsia="en-US" w:bidi="ar-SA"/>
      </w:rPr>
    </w:lvl>
    <w:lvl w:ilvl="5" w:tplc="97DC8282">
      <w:numFmt w:val="bullet"/>
      <w:lvlText w:val="•"/>
      <w:lvlJc w:val="left"/>
      <w:pPr>
        <w:ind w:left="4912" w:hanging="551"/>
      </w:pPr>
      <w:rPr>
        <w:rFonts w:hint="default"/>
        <w:lang w:val="ru-RU" w:eastAsia="en-US" w:bidi="ar-SA"/>
      </w:rPr>
    </w:lvl>
    <w:lvl w:ilvl="6" w:tplc="12D4D19A">
      <w:numFmt w:val="bullet"/>
      <w:lvlText w:val="•"/>
      <w:lvlJc w:val="left"/>
      <w:pPr>
        <w:ind w:left="5843" w:hanging="551"/>
      </w:pPr>
      <w:rPr>
        <w:rFonts w:hint="default"/>
        <w:lang w:val="ru-RU" w:eastAsia="en-US" w:bidi="ar-SA"/>
      </w:rPr>
    </w:lvl>
    <w:lvl w:ilvl="7" w:tplc="A14A1510">
      <w:numFmt w:val="bullet"/>
      <w:lvlText w:val="•"/>
      <w:lvlJc w:val="left"/>
      <w:pPr>
        <w:ind w:left="6773" w:hanging="551"/>
      </w:pPr>
      <w:rPr>
        <w:rFonts w:hint="default"/>
        <w:lang w:val="ru-RU" w:eastAsia="en-US" w:bidi="ar-SA"/>
      </w:rPr>
    </w:lvl>
    <w:lvl w:ilvl="8" w:tplc="88C0B79C">
      <w:numFmt w:val="bullet"/>
      <w:lvlText w:val="•"/>
      <w:lvlJc w:val="left"/>
      <w:pPr>
        <w:ind w:left="7704" w:hanging="551"/>
      </w:pPr>
      <w:rPr>
        <w:rFonts w:hint="default"/>
        <w:lang w:val="ru-RU" w:eastAsia="en-US" w:bidi="ar-SA"/>
      </w:rPr>
    </w:lvl>
  </w:abstractNum>
  <w:abstractNum w:abstractNumId="91">
    <w:nsid w:val="5F772B6E"/>
    <w:multiLevelType w:val="hybridMultilevel"/>
    <w:tmpl w:val="97D65350"/>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2">
    <w:nsid w:val="60E02BC4"/>
    <w:multiLevelType w:val="hybridMultilevel"/>
    <w:tmpl w:val="5C58F698"/>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153760F"/>
    <w:multiLevelType w:val="hybridMultilevel"/>
    <w:tmpl w:val="ABE04A1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209376B"/>
    <w:multiLevelType w:val="hybridMultilevel"/>
    <w:tmpl w:val="6BF4CC6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21757D6"/>
    <w:multiLevelType w:val="hybridMultilevel"/>
    <w:tmpl w:val="C56A30C8"/>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6">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97">
    <w:nsid w:val="692737CF"/>
    <w:multiLevelType w:val="hybridMultilevel"/>
    <w:tmpl w:val="63F64AFC"/>
    <w:lvl w:ilvl="0" w:tplc="2FA2BC62">
      <w:start w:val="1"/>
      <w:numFmt w:val="bullet"/>
      <w:lvlText w:val="—"/>
      <w:lvlJc w:val="left"/>
      <w:pPr>
        <w:ind w:left="156" w:hanging="341"/>
      </w:pPr>
      <w:rPr>
        <w:rFonts w:ascii="Times New Roman" w:eastAsia="Times New Roman" w:hAnsi="Times New Roman" w:cs="Times New Roman" w:hint="default"/>
        <w:sz w:val="20"/>
        <w:szCs w:val="20"/>
        <w:lang w:val="ru-RU" w:eastAsia="en-US" w:bidi="ar-SA"/>
      </w:rPr>
    </w:lvl>
    <w:lvl w:ilvl="1" w:tplc="9E26B2A0">
      <w:start w:val="1"/>
      <w:numFmt w:val="bullet"/>
      <w:lvlText w:val="•"/>
      <w:lvlJc w:val="left"/>
      <w:pPr>
        <w:ind w:left="810" w:hanging="341"/>
      </w:pPr>
      <w:rPr>
        <w:rFonts w:hint="default"/>
        <w:lang w:val="ru-RU" w:eastAsia="en-US" w:bidi="ar-SA"/>
      </w:rPr>
    </w:lvl>
    <w:lvl w:ilvl="2" w:tplc="1812B8CE">
      <w:start w:val="1"/>
      <w:numFmt w:val="bullet"/>
      <w:lvlText w:val="•"/>
      <w:lvlJc w:val="left"/>
      <w:pPr>
        <w:ind w:left="1460" w:hanging="341"/>
      </w:pPr>
      <w:rPr>
        <w:rFonts w:hint="default"/>
        <w:lang w:val="ru-RU" w:eastAsia="en-US" w:bidi="ar-SA"/>
      </w:rPr>
    </w:lvl>
    <w:lvl w:ilvl="3" w:tplc="2D66277E">
      <w:start w:val="1"/>
      <w:numFmt w:val="bullet"/>
      <w:lvlText w:val="•"/>
      <w:lvlJc w:val="left"/>
      <w:pPr>
        <w:ind w:left="2111" w:hanging="341"/>
      </w:pPr>
      <w:rPr>
        <w:rFonts w:hint="default"/>
        <w:lang w:val="ru-RU" w:eastAsia="en-US" w:bidi="ar-SA"/>
      </w:rPr>
    </w:lvl>
    <w:lvl w:ilvl="4" w:tplc="9A623A6C">
      <w:start w:val="1"/>
      <w:numFmt w:val="bullet"/>
      <w:lvlText w:val="•"/>
      <w:lvlJc w:val="left"/>
      <w:pPr>
        <w:ind w:left="2761" w:hanging="341"/>
      </w:pPr>
      <w:rPr>
        <w:rFonts w:hint="default"/>
        <w:lang w:val="ru-RU" w:eastAsia="en-US" w:bidi="ar-SA"/>
      </w:rPr>
    </w:lvl>
    <w:lvl w:ilvl="5" w:tplc="B24A68E4">
      <w:start w:val="1"/>
      <w:numFmt w:val="bullet"/>
      <w:lvlText w:val="•"/>
      <w:lvlJc w:val="left"/>
      <w:pPr>
        <w:ind w:left="3411" w:hanging="341"/>
      </w:pPr>
      <w:rPr>
        <w:rFonts w:hint="default"/>
        <w:lang w:val="ru-RU" w:eastAsia="en-US" w:bidi="ar-SA"/>
      </w:rPr>
    </w:lvl>
    <w:lvl w:ilvl="6" w:tplc="5DD8AD06">
      <w:start w:val="1"/>
      <w:numFmt w:val="bullet"/>
      <w:lvlText w:val="•"/>
      <w:lvlJc w:val="left"/>
      <w:pPr>
        <w:ind w:left="4062" w:hanging="341"/>
      </w:pPr>
      <w:rPr>
        <w:rFonts w:hint="default"/>
        <w:lang w:val="ru-RU" w:eastAsia="en-US" w:bidi="ar-SA"/>
      </w:rPr>
    </w:lvl>
    <w:lvl w:ilvl="7" w:tplc="61627D80">
      <w:start w:val="1"/>
      <w:numFmt w:val="bullet"/>
      <w:lvlText w:val="•"/>
      <w:lvlJc w:val="left"/>
      <w:pPr>
        <w:ind w:left="4712" w:hanging="341"/>
      </w:pPr>
      <w:rPr>
        <w:rFonts w:hint="default"/>
        <w:lang w:val="ru-RU" w:eastAsia="en-US" w:bidi="ar-SA"/>
      </w:rPr>
    </w:lvl>
    <w:lvl w:ilvl="8" w:tplc="3E9C50CA">
      <w:start w:val="1"/>
      <w:numFmt w:val="bullet"/>
      <w:lvlText w:val="•"/>
      <w:lvlJc w:val="left"/>
      <w:pPr>
        <w:ind w:left="5362" w:hanging="341"/>
      </w:pPr>
      <w:rPr>
        <w:rFonts w:hint="default"/>
        <w:lang w:val="ru-RU" w:eastAsia="en-US" w:bidi="ar-SA"/>
      </w:rPr>
    </w:lvl>
  </w:abstractNum>
  <w:abstractNum w:abstractNumId="98">
    <w:nsid w:val="6A4360FD"/>
    <w:multiLevelType w:val="hybridMultilevel"/>
    <w:tmpl w:val="85605DBA"/>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B270CC1"/>
    <w:multiLevelType w:val="hybridMultilevel"/>
    <w:tmpl w:val="09AAF958"/>
    <w:lvl w:ilvl="0" w:tplc="5A480AD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C4D58A">
      <w:start w:val="1"/>
      <w:numFmt w:val="bullet"/>
      <w:lvlText w:val="o"/>
      <w:lvlJc w:val="left"/>
      <w:pPr>
        <w:ind w:left="1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62DB46">
      <w:start w:val="1"/>
      <w:numFmt w:val="bullet"/>
      <w:lvlText w:val="▪"/>
      <w:lvlJc w:val="left"/>
      <w:pPr>
        <w:ind w:left="2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581616">
      <w:start w:val="1"/>
      <w:numFmt w:val="bullet"/>
      <w:lvlText w:val="•"/>
      <w:lvlJc w:val="left"/>
      <w:pPr>
        <w:ind w:left="2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283192">
      <w:start w:val="1"/>
      <w:numFmt w:val="bullet"/>
      <w:lvlText w:val="o"/>
      <w:lvlJc w:val="left"/>
      <w:pPr>
        <w:ind w:left="3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5AE214">
      <w:start w:val="1"/>
      <w:numFmt w:val="bullet"/>
      <w:lvlText w:val="▪"/>
      <w:lvlJc w:val="left"/>
      <w:pPr>
        <w:ind w:left="4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80D894">
      <w:start w:val="1"/>
      <w:numFmt w:val="bullet"/>
      <w:lvlText w:val="•"/>
      <w:lvlJc w:val="left"/>
      <w:pPr>
        <w:ind w:left="5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EBB90">
      <w:start w:val="1"/>
      <w:numFmt w:val="bullet"/>
      <w:lvlText w:val="o"/>
      <w:lvlJc w:val="left"/>
      <w:pPr>
        <w:ind w:left="5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EAA206">
      <w:start w:val="1"/>
      <w:numFmt w:val="bullet"/>
      <w:lvlText w:val="▪"/>
      <w:lvlJc w:val="left"/>
      <w:pPr>
        <w:ind w:left="6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6C4C6EA7"/>
    <w:multiLevelType w:val="hybridMultilevel"/>
    <w:tmpl w:val="344E23A6"/>
    <w:lvl w:ilvl="0" w:tplc="50C2A60E">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nsid w:val="6C9A26CB"/>
    <w:multiLevelType w:val="hybridMultilevel"/>
    <w:tmpl w:val="E516087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CB401D3"/>
    <w:multiLevelType w:val="multilevel"/>
    <w:tmpl w:val="1F84535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nsid w:val="6D867683"/>
    <w:multiLevelType w:val="hybridMultilevel"/>
    <w:tmpl w:val="8910ADAC"/>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4">
    <w:nsid w:val="6DA943E2"/>
    <w:multiLevelType w:val="hybridMultilevel"/>
    <w:tmpl w:val="061A6450"/>
    <w:lvl w:ilvl="0" w:tplc="D68420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02D3CB0"/>
    <w:multiLevelType w:val="multilevel"/>
    <w:tmpl w:val="BB04340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nsid w:val="73750E64"/>
    <w:multiLevelType w:val="hybridMultilevel"/>
    <w:tmpl w:val="7F845AFC"/>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8">
    <w:nsid w:val="758F4255"/>
    <w:multiLevelType w:val="hybridMultilevel"/>
    <w:tmpl w:val="1964648C"/>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78CF7AD7"/>
    <w:multiLevelType w:val="hybridMultilevel"/>
    <w:tmpl w:val="58C843AA"/>
    <w:lvl w:ilvl="0" w:tplc="50C2A60E">
      <w:start w:val="1"/>
      <w:numFmt w:val="bullet"/>
      <w:lvlText w:val=""/>
      <w:lvlJc w:val="left"/>
      <w:pPr>
        <w:ind w:left="877" w:hanging="360"/>
      </w:pPr>
      <w:rPr>
        <w:rFonts w:ascii="Symbol" w:hAnsi="Symbol" w:hint="default"/>
      </w:rPr>
    </w:lvl>
    <w:lvl w:ilvl="1" w:tplc="FFFFFFFF" w:tentative="1">
      <w:start w:val="1"/>
      <w:numFmt w:val="lowerLetter"/>
      <w:lvlText w:val="%2."/>
      <w:lvlJc w:val="left"/>
      <w:pPr>
        <w:ind w:left="1597" w:hanging="360"/>
      </w:pPr>
    </w:lvl>
    <w:lvl w:ilvl="2" w:tplc="FFFFFFFF" w:tentative="1">
      <w:start w:val="1"/>
      <w:numFmt w:val="lowerRoman"/>
      <w:lvlText w:val="%3."/>
      <w:lvlJc w:val="right"/>
      <w:pPr>
        <w:ind w:left="2317" w:hanging="180"/>
      </w:pPr>
    </w:lvl>
    <w:lvl w:ilvl="3" w:tplc="FFFFFFFF" w:tentative="1">
      <w:start w:val="1"/>
      <w:numFmt w:val="decimal"/>
      <w:lvlText w:val="%4."/>
      <w:lvlJc w:val="left"/>
      <w:pPr>
        <w:ind w:left="3037" w:hanging="360"/>
      </w:pPr>
    </w:lvl>
    <w:lvl w:ilvl="4" w:tplc="FFFFFFFF" w:tentative="1">
      <w:start w:val="1"/>
      <w:numFmt w:val="lowerLetter"/>
      <w:lvlText w:val="%5."/>
      <w:lvlJc w:val="left"/>
      <w:pPr>
        <w:ind w:left="3757" w:hanging="360"/>
      </w:pPr>
    </w:lvl>
    <w:lvl w:ilvl="5" w:tplc="FFFFFFFF" w:tentative="1">
      <w:start w:val="1"/>
      <w:numFmt w:val="lowerRoman"/>
      <w:lvlText w:val="%6."/>
      <w:lvlJc w:val="right"/>
      <w:pPr>
        <w:ind w:left="4477" w:hanging="180"/>
      </w:pPr>
    </w:lvl>
    <w:lvl w:ilvl="6" w:tplc="FFFFFFFF" w:tentative="1">
      <w:start w:val="1"/>
      <w:numFmt w:val="decimal"/>
      <w:lvlText w:val="%7."/>
      <w:lvlJc w:val="left"/>
      <w:pPr>
        <w:ind w:left="5197" w:hanging="360"/>
      </w:pPr>
    </w:lvl>
    <w:lvl w:ilvl="7" w:tplc="FFFFFFFF" w:tentative="1">
      <w:start w:val="1"/>
      <w:numFmt w:val="lowerLetter"/>
      <w:lvlText w:val="%8."/>
      <w:lvlJc w:val="left"/>
      <w:pPr>
        <w:ind w:left="5917" w:hanging="360"/>
      </w:pPr>
    </w:lvl>
    <w:lvl w:ilvl="8" w:tplc="FFFFFFFF" w:tentative="1">
      <w:start w:val="1"/>
      <w:numFmt w:val="lowerRoman"/>
      <w:lvlText w:val="%9."/>
      <w:lvlJc w:val="right"/>
      <w:pPr>
        <w:ind w:left="6637" w:hanging="180"/>
      </w:pPr>
    </w:lvl>
  </w:abstractNum>
  <w:abstractNum w:abstractNumId="111">
    <w:nsid w:val="7B5675D8"/>
    <w:multiLevelType w:val="hybridMultilevel"/>
    <w:tmpl w:val="6DD0596C"/>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BC5067E"/>
    <w:multiLevelType w:val="hybridMultilevel"/>
    <w:tmpl w:val="CCD47222"/>
    <w:lvl w:ilvl="0" w:tplc="50C2A60E">
      <w:start w:val="1"/>
      <w:numFmt w:val="bullet"/>
      <w:lvlText w:val=""/>
      <w:lvlJc w:val="left"/>
      <w:pPr>
        <w:ind w:left="877" w:hanging="360"/>
      </w:pPr>
      <w:rPr>
        <w:rFonts w:ascii="Symbol" w:hAnsi="Symbol" w:hint="default"/>
      </w:rPr>
    </w:lvl>
    <w:lvl w:ilvl="1" w:tplc="FFFFFFFF" w:tentative="1">
      <w:start w:val="1"/>
      <w:numFmt w:val="lowerLetter"/>
      <w:lvlText w:val="%2."/>
      <w:lvlJc w:val="left"/>
      <w:pPr>
        <w:ind w:left="1597" w:hanging="360"/>
      </w:pPr>
    </w:lvl>
    <w:lvl w:ilvl="2" w:tplc="FFFFFFFF" w:tentative="1">
      <w:start w:val="1"/>
      <w:numFmt w:val="lowerRoman"/>
      <w:lvlText w:val="%3."/>
      <w:lvlJc w:val="right"/>
      <w:pPr>
        <w:ind w:left="2317" w:hanging="180"/>
      </w:pPr>
    </w:lvl>
    <w:lvl w:ilvl="3" w:tplc="FFFFFFFF" w:tentative="1">
      <w:start w:val="1"/>
      <w:numFmt w:val="decimal"/>
      <w:lvlText w:val="%4."/>
      <w:lvlJc w:val="left"/>
      <w:pPr>
        <w:ind w:left="3037" w:hanging="360"/>
      </w:pPr>
    </w:lvl>
    <w:lvl w:ilvl="4" w:tplc="FFFFFFFF" w:tentative="1">
      <w:start w:val="1"/>
      <w:numFmt w:val="lowerLetter"/>
      <w:lvlText w:val="%5."/>
      <w:lvlJc w:val="left"/>
      <w:pPr>
        <w:ind w:left="3757" w:hanging="360"/>
      </w:pPr>
    </w:lvl>
    <w:lvl w:ilvl="5" w:tplc="FFFFFFFF" w:tentative="1">
      <w:start w:val="1"/>
      <w:numFmt w:val="lowerRoman"/>
      <w:lvlText w:val="%6."/>
      <w:lvlJc w:val="right"/>
      <w:pPr>
        <w:ind w:left="4477" w:hanging="180"/>
      </w:pPr>
    </w:lvl>
    <w:lvl w:ilvl="6" w:tplc="FFFFFFFF" w:tentative="1">
      <w:start w:val="1"/>
      <w:numFmt w:val="decimal"/>
      <w:lvlText w:val="%7."/>
      <w:lvlJc w:val="left"/>
      <w:pPr>
        <w:ind w:left="5197" w:hanging="360"/>
      </w:pPr>
    </w:lvl>
    <w:lvl w:ilvl="7" w:tplc="FFFFFFFF" w:tentative="1">
      <w:start w:val="1"/>
      <w:numFmt w:val="lowerLetter"/>
      <w:lvlText w:val="%8."/>
      <w:lvlJc w:val="left"/>
      <w:pPr>
        <w:ind w:left="5917" w:hanging="360"/>
      </w:pPr>
    </w:lvl>
    <w:lvl w:ilvl="8" w:tplc="FFFFFFFF" w:tentative="1">
      <w:start w:val="1"/>
      <w:numFmt w:val="lowerRoman"/>
      <w:lvlText w:val="%9."/>
      <w:lvlJc w:val="right"/>
      <w:pPr>
        <w:ind w:left="6637" w:hanging="180"/>
      </w:pPr>
    </w:lvl>
  </w:abstractNum>
  <w:abstractNum w:abstractNumId="113">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1"/>
  </w:num>
  <w:num w:numId="2">
    <w:abstractNumId w:val="15"/>
  </w:num>
  <w:num w:numId="3">
    <w:abstractNumId w:val="107"/>
  </w:num>
  <w:num w:numId="4">
    <w:abstractNumId w:val="53"/>
  </w:num>
  <w:num w:numId="5">
    <w:abstractNumId w:val="79"/>
  </w:num>
  <w:num w:numId="6">
    <w:abstractNumId w:val="45"/>
  </w:num>
  <w:num w:numId="7">
    <w:abstractNumId w:val="3"/>
  </w:num>
  <w:num w:numId="8">
    <w:abstractNumId w:val="4"/>
  </w:num>
  <w:num w:numId="9">
    <w:abstractNumId w:val="7"/>
  </w:num>
  <w:num w:numId="10">
    <w:abstractNumId w:val="8"/>
  </w:num>
  <w:num w:numId="11">
    <w:abstractNumId w:val="11"/>
  </w:num>
  <w:num w:numId="12">
    <w:abstractNumId w:val="13"/>
  </w:num>
  <w:num w:numId="13">
    <w:abstractNumId w:val="14"/>
  </w:num>
  <w:num w:numId="14">
    <w:abstractNumId w:val="85"/>
  </w:num>
  <w:num w:numId="15">
    <w:abstractNumId w:val="76"/>
  </w:num>
  <w:num w:numId="16">
    <w:abstractNumId w:val="109"/>
  </w:num>
  <w:num w:numId="17">
    <w:abstractNumId w:val="56"/>
  </w:num>
  <w:num w:numId="18">
    <w:abstractNumId w:val="10"/>
  </w:num>
  <w:num w:numId="19">
    <w:abstractNumId w:val="58"/>
  </w:num>
  <w:num w:numId="20">
    <w:abstractNumId w:val="5"/>
  </w:num>
  <w:num w:numId="21">
    <w:abstractNumId w:val="6"/>
  </w:num>
  <w:num w:numId="22">
    <w:abstractNumId w:val="113"/>
  </w:num>
  <w:num w:numId="23">
    <w:abstractNumId w:val="2"/>
  </w:num>
  <w:num w:numId="24">
    <w:abstractNumId w:val="9"/>
  </w:num>
  <w:num w:numId="25">
    <w:abstractNumId w:val="1"/>
  </w:num>
  <w:num w:numId="26">
    <w:abstractNumId w:val="12"/>
  </w:num>
  <w:num w:numId="27">
    <w:abstractNumId w:val="63"/>
  </w:num>
  <w:num w:numId="28">
    <w:abstractNumId w:val="46"/>
  </w:num>
  <w:num w:numId="29">
    <w:abstractNumId w:val="0"/>
  </w:num>
  <w:num w:numId="30">
    <w:abstractNumId w:val="61"/>
  </w:num>
  <w:num w:numId="31">
    <w:abstractNumId w:val="29"/>
  </w:num>
  <w:num w:numId="32">
    <w:abstractNumId w:val="26"/>
  </w:num>
  <w:num w:numId="33">
    <w:abstractNumId w:val="90"/>
  </w:num>
  <w:num w:numId="34">
    <w:abstractNumId w:val="55"/>
  </w:num>
  <w:num w:numId="35">
    <w:abstractNumId w:val="96"/>
  </w:num>
  <w:num w:numId="36">
    <w:abstractNumId w:val="28"/>
  </w:num>
  <w:num w:numId="37">
    <w:abstractNumId w:val="97"/>
  </w:num>
  <w:num w:numId="38">
    <w:abstractNumId w:val="78"/>
  </w:num>
  <w:num w:numId="39">
    <w:abstractNumId w:val="87"/>
  </w:num>
  <w:num w:numId="40">
    <w:abstractNumId w:val="54"/>
  </w:num>
  <w:num w:numId="41">
    <w:abstractNumId w:val="18"/>
  </w:num>
  <w:num w:numId="42">
    <w:abstractNumId w:val="84"/>
  </w:num>
  <w:num w:numId="43">
    <w:abstractNumId w:val="22"/>
  </w:num>
  <w:num w:numId="44">
    <w:abstractNumId w:val="50"/>
  </w:num>
  <w:num w:numId="45">
    <w:abstractNumId w:val="52"/>
  </w:num>
  <w:num w:numId="46">
    <w:abstractNumId w:val="24"/>
  </w:num>
  <w:num w:numId="47">
    <w:abstractNumId w:val="89"/>
  </w:num>
  <w:num w:numId="48">
    <w:abstractNumId w:val="88"/>
  </w:num>
  <w:num w:numId="49">
    <w:abstractNumId w:val="67"/>
  </w:num>
  <w:num w:numId="50">
    <w:abstractNumId w:val="48"/>
  </w:num>
  <w:num w:numId="51">
    <w:abstractNumId w:val="110"/>
  </w:num>
  <w:num w:numId="52">
    <w:abstractNumId w:val="47"/>
  </w:num>
  <w:num w:numId="53">
    <w:abstractNumId w:val="83"/>
  </w:num>
  <w:num w:numId="54">
    <w:abstractNumId w:val="49"/>
  </w:num>
  <w:num w:numId="55">
    <w:abstractNumId w:val="19"/>
  </w:num>
  <w:num w:numId="56">
    <w:abstractNumId w:val="100"/>
  </w:num>
  <w:num w:numId="57">
    <w:abstractNumId w:val="43"/>
  </w:num>
  <w:num w:numId="58">
    <w:abstractNumId w:val="112"/>
  </w:num>
  <w:num w:numId="59">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1"/>
  </w:num>
  <w:num w:numId="6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8"/>
  </w:num>
  <w:num w:numId="66">
    <w:abstractNumId w:val="23"/>
  </w:num>
  <w:num w:numId="67">
    <w:abstractNumId w:val="73"/>
  </w:num>
  <w:num w:numId="68">
    <w:abstractNumId w:val="92"/>
  </w:num>
  <w:num w:numId="69">
    <w:abstractNumId w:val="101"/>
  </w:num>
  <w:num w:numId="70">
    <w:abstractNumId w:val="108"/>
  </w:num>
  <w:num w:numId="71">
    <w:abstractNumId w:val="44"/>
  </w:num>
  <w:num w:numId="72">
    <w:abstractNumId w:val="20"/>
  </w:num>
  <w:num w:numId="73">
    <w:abstractNumId w:val="75"/>
  </w:num>
  <w:num w:numId="74">
    <w:abstractNumId w:val="111"/>
  </w:num>
  <w:num w:numId="75">
    <w:abstractNumId w:val="33"/>
  </w:num>
  <w:num w:numId="76">
    <w:abstractNumId w:val="94"/>
  </w:num>
  <w:num w:numId="77">
    <w:abstractNumId w:val="98"/>
  </w:num>
  <w:num w:numId="78">
    <w:abstractNumId w:val="39"/>
  </w:num>
  <w:num w:numId="79">
    <w:abstractNumId w:val="93"/>
  </w:num>
  <w:num w:numId="80">
    <w:abstractNumId w:val="31"/>
  </w:num>
  <w:num w:numId="81">
    <w:abstractNumId w:val="17"/>
  </w:num>
  <w:num w:numId="82">
    <w:abstractNumId w:val="60"/>
  </w:num>
  <w:num w:numId="83">
    <w:abstractNumId w:val="72"/>
  </w:num>
  <w:num w:numId="84">
    <w:abstractNumId w:val="25"/>
  </w:num>
  <w:num w:numId="8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2"/>
  </w:num>
  <w:num w:numId="87">
    <w:abstractNumId w:val="80"/>
  </w:num>
  <w:num w:numId="88">
    <w:abstractNumId w:val="64"/>
  </w:num>
  <w:num w:numId="89">
    <w:abstractNumId w:val="69"/>
  </w:num>
  <w:num w:numId="90">
    <w:abstractNumId w:val="32"/>
  </w:num>
  <w:num w:numId="91">
    <w:abstractNumId w:val="30"/>
  </w:num>
  <w:num w:numId="92">
    <w:abstractNumId w:val="102"/>
  </w:num>
  <w:num w:numId="93">
    <w:abstractNumId w:val="95"/>
  </w:num>
  <w:num w:numId="94">
    <w:abstractNumId w:val="65"/>
  </w:num>
  <w:num w:numId="95">
    <w:abstractNumId w:val="103"/>
  </w:num>
  <w:num w:numId="96">
    <w:abstractNumId w:val="66"/>
  </w:num>
  <w:num w:numId="97">
    <w:abstractNumId w:val="91"/>
  </w:num>
  <w:num w:numId="98">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0"/>
  </w:num>
  <w:num w:numId="10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6"/>
  </w:num>
  <w:num w:numId="102">
    <w:abstractNumId w:val="104"/>
  </w:num>
  <w:num w:numId="103">
    <w:abstractNumId w:val="51"/>
  </w:num>
  <w:num w:numId="104">
    <w:abstractNumId w:val="82"/>
  </w:num>
  <w:num w:numId="105">
    <w:abstractNumId w:val="42"/>
  </w:num>
  <w:num w:numId="106">
    <w:abstractNumId w:val="16"/>
  </w:num>
  <w:num w:numId="107">
    <w:abstractNumId w:val="68"/>
  </w:num>
  <w:num w:numId="108">
    <w:abstractNumId w:val="71"/>
  </w:num>
  <w:num w:numId="109">
    <w:abstractNumId w:val="99"/>
  </w:num>
  <w:num w:numId="110">
    <w:abstractNumId w:val="57"/>
  </w:num>
  <w:num w:numId="111">
    <w:abstractNumId w:val="27"/>
  </w:num>
  <w:num w:numId="112">
    <w:abstractNumId w:val="35"/>
  </w:num>
  <w:num w:numId="113">
    <w:abstractNumId w:val="59"/>
  </w:num>
  <w:num w:numId="114">
    <w:abstractNumId w:val="40"/>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915"/>
    <w:rsid w:val="00045C54"/>
    <w:rsid w:val="00055546"/>
    <w:rsid w:val="00065955"/>
    <w:rsid w:val="000767A9"/>
    <w:rsid w:val="0009261D"/>
    <w:rsid w:val="001D20F9"/>
    <w:rsid w:val="001F6441"/>
    <w:rsid w:val="002F0968"/>
    <w:rsid w:val="00341F8F"/>
    <w:rsid w:val="00342165"/>
    <w:rsid w:val="003602CC"/>
    <w:rsid w:val="00370915"/>
    <w:rsid w:val="003F1653"/>
    <w:rsid w:val="003F5706"/>
    <w:rsid w:val="004870AC"/>
    <w:rsid w:val="00615679"/>
    <w:rsid w:val="00637FB9"/>
    <w:rsid w:val="00736A3B"/>
    <w:rsid w:val="00832F4C"/>
    <w:rsid w:val="008A60F3"/>
    <w:rsid w:val="008C7D2E"/>
    <w:rsid w:val="008E1024"/>
    <w:rsid w:val="008E4DCD"/>
    <w:rsid w:val="00955048"/>
    <w:rsid w:val="00A06A77"/>
    <w:rsid w:val="00A34940"/>
    <w:rsid w:val="00AF4954"/>
    <w:rsid w:val="00B424FA"/>
    <w:rsid w:val="00BB2D7D"/>
    <w:rsid w:val="00BB2DC3"/>
    <w:rsid w:val="00BD17C3"/>
    <w:rsid w:val="00C220C9"/>
    <w:rsid w:val="00C2676D"/>
    <w:rsid w:val="00C42D85"/>
    <w:rsid w:val="00DD38FF"/>
    <w:rsid w:val="00E04625"/>
    <w:rsid w:val="00E13D42"/>
    <w:rsid w:val="00E72FAB"/>
    <w:rsid w:val="00EB06E4"/>
    <w:rsid w:val="00F158E8"/>
    <w:rsid w:val="00FC1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915"/>
    <w:pPr>
      <w:suppressAutoHyphens/>
      <w:spacing w:after="200" w:line="276" w:lineRule="auto"/>
    </w:pPr>
    <w:rPr>
      <w:rFonts w:ascii="Calibri" w:eastAsia="Arial Unicode MS" w:hAnsi="Calibri" w:cs="Calibri"/>
      <w:color w:val="00000A"/>
      <w:kern w:val="1"/>
    </w:rPr>
  </w:style>
  <w:style w:type="paragraph" w:styleId="1">
    <w:name w:val="heading 1"/>
    <w:basedOn w:val="a"/>
    <w:next w:val="a"/>
    <w:link w:val="10"/>
    <w:uiPriority w:val="9"/>
    <w:qFormat/>
    <w:rsid w:val="00370915"/>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370915"/>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370915"/>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paragraph" w:styleId="4">
    <w:name w:val="heading 4"/>
    <w:basedOn w:val="a"/>
    <w:link w:val="40"/>
    <w:uiPriority w:val="9"/>
    <w:unhideWhenUsed/>
    <w:qFormat/>
    <w:rsid w:val="00370915"/>
    <w:pPr>
      <w:widowControl w:val="0"/>
      <w:suppressAutoHyphens w:val="0"/>
      <w:autoSpaceDE w:val="0"/>
      <w:autoSpaceDN w:val="0"/>
      <w:spacing w:after="0" w:line="228" w:lineRule="exact"/>
      <w:ind w:left="343"/>
      <w:jc w:val="both"/>
      <w:outlineLvl w:val="3"/>
    </w:pPr>
    <w:rPr>
      <w:rFonts w:ascii="Times New Roman" w:eastAsia="Times New Roman" w:hAnsi="Times New Roman" w:cs="Times New Roman"/>
      <w:b/>
      <w:bCs/>
      <w:i/>
      <w:iCs/>
      <w:color w:val="auto"/>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091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0915"/>
  </w:style>
  <w:style w:type="paragraph" w:styleId="a5">
    <w:name w:val="footer"/>
    <w:basedOn w:val="a"/>
    <w:link w:val="a6"/>
    <w:uiPriority w:val="99"/>
    <w:unhideWhenUsed/>
    <w:rsid w:val="0037091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70915"/>
  </w:style>
  <w:style w:type="character" w:customStyle="1" w:styleId="10">
    <w:name w:val="Заголовок 1 Знак"/>
    <w:basedOn w:val="a0"/>
    <w:link w:val="1"/>
    <w:uiPriority w:val="9"/>
    <w:rsid w:val="00370915"/>
    <w:rPr>
      <w:rFonts w:ascii="Cambria" w:eastAsia="Times New Roman" w:hAnsi="Cambria" w:cs="Times New Roman"/>
      <w:b/>
      <w:bCs/>
      <w:color w:val="00000A"/>
      <w:kern w:val="32"/>
      <w:sz w:val="32"/>
      <w:szCs w:val="32"/>
    </w:rPr>
  </w:style>
  <w:style w:type="character" w:customStyle="1" w:styleId="20">
    <w:name w:val="Заголовок 2 Знак"/>
    <w:basedOn w:val="a0"/>
    <w:link w:val="2"/>
    <w:uiPriority w:val="9"/>
    <w:rsid w:val="00370915"/>
    <w:rPr>
      <w:rFonts w:ascii="Cambria" w:eastAsia="Times New Roman" w:hAnsi="Cambria" w:cs="Times New Roman"/>
      <w:b/>
      <w:bCs/>
      <w:i/>
      <w:iCs/>
      <w:color w:val="00000A"/>
      <w:kern w:val="1"/>
      <w:sz w:val="28"/>
      <w:szCs w:val="28"/>
    </w:rPr>
  </w:style>
  <w:style w:type="character" w:customStyle="1" w:styleId="30">
    <w:name w:val="Заголовок 3 Знак"/>
    <w:basedOn w:val="a0"/>
    <w:link w:val="3"/>
    <w:uiPriority w:val="9"/>
    <w:rsid w:val="00370915"/>
    <w:rPr>
      <w:rFonts w:ascii="Times New Roman" w:eastAsia="Times New Roman" w:hAnsi="Times New Roman" w:cs="Arial"/>
      <w:b/>
      <w:bCs/>
      <w:i/>
      <w:sz w:val="28"/>
      <w:szCs w:val="28"/>
      <w:lang w:eastAsia="ru-RU"/>
    </w:rPr>
  </w:style>
  <w:style w:type="character" w:customStyle="1" w:styleId="40">
    <w:name w:val="Заголовок 4 Знак"/>
    <w:basedOn w:val="a0"/>
    <w:link w:val="4"/>
    <w:uiPriority w:val="9"/>
    <w:rsid w:val="00370915"/>
    <w:rPr>
      <w:rFonts w:ascii="Times New Roman" w:eastAsia="Times New Roman" w:hAnsi="Times New Roman" w:cs="Times New Roman"/>
      <w:b/>
      <w:bCs/>
      <w:i/>
      <w:iCs/>
      <w:sz w:val="20"/>
      <w:szCs w:val="20"/>
    </w:rPr>
  </w:style>
  <w:style w:type="paragraph" w:customStyle="1" w:styleId="11">
    <w:name w:val="Абзац списка1"/>
    <w:basedOn w:val="a"/>
    <w:rsid w:val="0037091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37091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7">
    <w:name w:val="Абзац"/>
    <w:basedOn w:val="a"/>
    <w:rsid w:val="00370915"/>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8">
    <w:name w:val="footnote reference"/>
    <w:uiPriority w:val="99"/>
    <w:rsid w:val="00370915"/>
    <w:rPr>
      <w:vertAlign w:val="superscript"/>
    </w:rPr>
  </w:style>
  <w:style w:type="paragraph" w:styleId="a9">
    <w:name w:val="Normal (Web)"/>
    <w:basedOn w:val="a"/>
    <w:link w:val="aa"/>
    <w:uiPriority w:val="99"/>
    <w:rsid w:val="0037091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370915"/>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b">
    <w:name w:val="Символ сноски"/>
    <w:rsid w:val="00370915"/>
    <w:rPr>
      <w:vertAlign w:val="superscript"/>
    </w:rPr>
  </w:style>
  <w:style w:type="character" w:customStyle="1" w:styleId="12">
    <w:name w:val="Знак сноски1"/>
    <w:rsid w:val="00370915"/>
    <w:rPr>
      <w:vertAlign w:val="superscript"/>
    </w:rPr>
  </w:style>
  <w:style w:type="paragraph" w:styleId="ac">
    <w:name w:val="Body Text Indent"/>
    <w:aliases w:val=" Знак"/>
    <w:basedOn w:val="a"/>
    <w:link w:val="ad"/>
    <w:rsid w:val="00370915"/>
    <w:pPr>
      <w:suppressAutoHyphens w:val="0"/>
      <w:spacing w:after="0" w:line="240" w:lineRule="auto"/>
      <w:ind w:firstLine="340"/>
    </w:pPr>
    <w:rPr>
      <w:sz w:val="24"/>
      <w:szCs w:val="24"/>
      <w:lang w:eastAsia="ru-RU"/>
    </w:rPr>
  </w:style>
  <w:style w:type="character" w:customStyle="1" w:styleId="ad">
    <w:name w:val="Основной текст с отступом Знак"/>
    <w:aliases w:val=" Знак Знак"/>
    <w:basedOn w:val="a0"/>
    <w:link w:val="ac"/>
    <w:rsid w:val="00370915"/>
    <w:rPr>
      <w:rFonts w:ascii="Calibri" w:eastAsia="Arial Unicode MS" w:hAnsi="Calibri" w:cs="Calibri"/>
      <w:color w:val="00000A"/>
      <w:kern w:val="1"/>
      <w:sz w:val="24"/>
      <w:szCs w:val="24"/>
      <w:lang w:eastAsia="ru-RU"/>
    </w:rPr>
  </w:style>
  <w:style w:type="paragraph" w:styleId="ae">
    <w:name w:val="footnote text"/>
    <w:aliases w:val="Основной текст с отступом1,Основной текст с отступом11,Body Text Indent,Знак1,Body Text Indent1"/>
    <w:basedOn w:val="a"/>
    <w:link w:val="af"/>
    <w:uiPriority w:val="99"/>
    <w:rsid w:val="00370915"/>
    <w:pPr>
      <w:suppressAutoHyphens w:val="0"/>
      <w:spacing w:after="0" w:line="240" w:lineRule="auto"/>
    </w:pPr>
    <w:rPr>
      <w:sz w:val="24"/>
      <w:szCs w:val="24"/>
      <w:lang w:eastAsia="ru-RU"/>
    </w:rPr>
  </w:style>
  <w:style w:type="character" w:customStyle="1" w:styleId="af">
    <w:name w:val="Текст сноски Знак"/>
    <w:aliases w:val="Основной текст с отступом1 Знак,Основной текст с отступом11 Знак,Body Text Indent Знак,Знак1 Знак,Body Text Indent1 Знак"/>
    <w:basedOn w:val="a0"/>
    <w:link w:val="ae"/>
    <w:uiPriority w:val="99"/>
    <w:rsid w:val="00370915"/>
    <w:rPr>
      <w:rFonts w:ascii="Calibri" w:eastAsia="Arial Unicode MS" w:hAnsi="Calibri" w:cs="Calibri"/>
      <w:color w:val="00000A"/>
      <w:kern w:val="1"/>
      <w:sz w:val="24"/>
      <w:szCs w:val="24"/>
      <w:lang w:eastAsia="ru-RU"/>
    </w:rPr>
  </w:style>
  <w:style w:type="character" w:customStyle="1" w:styleId="dash041e0431044b0447043d044b0439char1">
    <w:name w:val="dash041e_0431_044b_0447_043d_044b_0439__char1"/>
    <w:rsid w:val="0037091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370915"/>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link w:val="23"/>
    <w:rsid w:val="00370915"/>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23">
    <w:name w:val="Основной текст 2 Знак"/>
    <w:basedOn w:val="a0"/>
    <w:link w:val="22"/>
    <w:rsid w:val="00370915"/>
    <w:rPr>
      <w:rFonts w:ascii="Times New Roman" w:eastAsia="Times New Roman" w:hAnsi="Times New Roman" w:cs="Times New Roman"/>
      <w:sz w:val="24"/>
      <w:szCs w:val="24"/>
      <w:lang w:eastAsia="ru-RU"/>
    </w:rPr>
  </w:style>
  <w:style w:type="paragraph" w:styleId="af0">
    <w:name w:val="TOC Heading"/>
    <w:basedOn w:val="1"/>
    <w:next w:val="a"/>
    <w:uiPriority w:val="39"/>
    <w:unhideWhenUsed/>
    <w:qFormat/>
    <w:rsid w:val="00370915"/>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qFormat/>
    <w:rsid w:val="00370915"/>
  </w:style>
  <w:style w:type="paragraph" w:styleId="31">
    <w:name w:val="toc 3"/>
    <w:basedOn w:val="a"/>
    <w:next w:val="a"/>
    <w:autoRedefine/>
    <w:uiPriority w:val="39"/>
    <w:unhideWhenUsed/>
    <w:qFormat/>
    <w:rsid w:val="00370915"/>
    <w:pPr>
      <w:tabs>
        <w:tab w:val="right" w:leader="dot" w:pos="9628"/>
      </w:tabs>
      <w:ind w:left="426"/>
    </w:pPr>
  </w:style>
  <w:style w:type="character" w:styleId="af1">
    <w:name w:val="Hyperlink"/>
    <w:uiPriority w:val="99"/>
    <w:unhideWhenUsed/>
    <w:rsid w:val="00370915"/>
    <w:rPr>
      <w:color w:val="0000FF"/>
      <w:u w:val="single"/>
    </w:rPr>
  </w:style>
  <w:style w:type="paragraph" w:styleId="24">
    <w:name w:val="toc 2"/>
    <w:basedOn w:val="a"/>
    <w:next w:val="a"/>
    <w:autoRedefine/>
    <w:uiPriority w:val="39"/>
    <w:unhideWhenUsed/>
    <w:qFormat/>
    <w:rsid w:val="00370915"/>
    <w:pPr>
      <w:ind w:left="220"/>
    </w:pPr>
  </w:style>
  <w:style w:type="paragraph" w:customStyle="1" w:styleId="p4">
    <w:name w:val="p4"/>
    <w:basedOn w:val="a"/>
    <w:rsid w:val="00370915"/>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70915"/>
  </w:style>
  <w:style w:type="paragraph" w:customStyle="1" w:styleId="18TexstSPISOK1">
    <w:name w:val="18TexstSPISOK_1"/>
    <w:aliases w:val="1"/>
    <w:basedOn w:val="a"/>
    <w:rsid w:val="00370915"/>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f2">
    <w:name w:val="Body Text"/>
    <w:basedOn w:val="a"/>
    <w:link w:val="af3"/>
    <w:uiPriority w:val="1"/>
    <w:unhideWhenUsed/>
    <w:qFormat/>
    <w:rsid w:val="00370915"/>
    <w:pPr>
      <w:spacing w:after="120"/>
    </w:pPr>
    <w:rPr>
      <w:rFonts w:cs="Times New Roman"/>
    </w:rPr>
  </w:style>
  <w:style w:type="character" w:customStyle="1" w:styleId="af3">
    <w:name w:val="Основной текст Знак"/>
    <w:basedOn w:val="a0"/>
    <w:link w:val="af2"/>
    <w:uiPriority w:val="1"/>
    <w:rsid w:val="00370915"/>
    <w:rPr>
      <w:rFonts w:ascii="Calibri" w:eastAsia="Arial Unicode MS" w:hAnsi="Calibri" w:cs="Times New Roman"/>
      <w:color w:val="00000A"/>
      <w:kern w:val="1"/>
    </w:rPr>
  </w:style>
  <w:style w:type="paragraph" w:customStyle="1" w:styleId="af4">
    <w:name w:val="Основной"/>
    <w:basedOn w:val="a"/>
    <w:link w:val="af5"/>
    <w:rsid w:val="00370915"/>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6">
    <w:name w:val="Буллит"/>
    <w:basedOn w:val="af4"/>
    <w:rsid w:val="00370915"/>
    <w:pPr>
      <w:ind w:firstLine="244"/>
    </w:pPr>
  </w:style>
  <w:style w:type="paragraph" w:styleId="af7">
    <w:name w:val="List Paragraph"/>
    <w:basedOn w:val="a"/>
    <w:link w:val="af8"/>
    <w:uiPriority w:val="34"/>
    <w:qFormat/>
    <w:rsid w:val="00370915"/>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5">
    <w:name w:val="Body Text Indent 2"/>
    <w:basedOn w:val="a"/>
    <w:link w:val="26"/>
    <w:uiPriority w:val="99"/>
    <w:semiHidden/>
    <w:unhideWhenUsed/>
    <w:rsid w:val="00370915"/>
    <w:pPr>
      <w:spacing w:after="120" w:line="480" w:lineRule="auto"/>
      <w:ind w:left="283"/>
    </w:pPr>
    <w:rPr>
      <w:rFonts w:cs="Times New Roman"/>
    </w:rPr>
  </w:style>
  <w:style w:type="character" w:customStyle="1" w:styleId="26">
    <w:name w:val="Основной текст с отступом 2 Знак"/>
    <w:basedOn w:val="a0"/>
    <w:link w:val="25"/>
    <w:uiPriority w:val="99"/>
    <w:semiHidden/>
    <w:rsid w:val="00370915"/>
    <w:rPr>
      <w:rFonts w:ascii="Calibri" w:eastAsia="Arial Unicode MS" w:hAnsi="Calibri" w:cs="Times New Roman"/>
      <w:color w:val="00000A"/>
      <w:kern w:val="1"/>
    </w:rPr>
  </w:style>
  <w:style w:type="character" w:customStyle="1" w:styleId="14">
    <w:name w:val="Сноска1"/>
    <w:rsid w:val="00370915"/>
    <w:rPr>
      <w:rFonts w:ascii="Times New Roman" w:hAnsi="Times New Roman" w:cs="Times New Roman"/>
      <w:vertAlign w:val="superscript"/>
    </w:rPr>
  </w:style>
  <w:style w:type="paragraph" w:customStyle="1" w:styleId="32">
    <w:name w:val="Заг 3"/>
    <w:basedOn w:val="a"/>
    <w:rsid w:val="00370915"/>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1">
    <w:name w:val="Заг 4"/>
    <w:basedOn w:val="32"/>
    <w:rsid w:val="00370915"/>
    <w:rPr>
      <w:b w:val="0"/>
      <w:bCs w:val="0"/>
    </w:rPr>
  </w:style>
  <w:style w:type="paragraph" w:customStyle="1" w:styleId="af9">
    <w:name w:val="Сноска"/>
    <w:basedOn w:val="af4"/>
    <w:rsid w:val="00370915"/>
    <w:pPr>
      <w:spacing w:line="174" w:lineRule="atLeast"/>
    </w:pPr>
    <w:rPr>
      <w:sz w:val="17"/>
      <w:szCs w:val="17"/>
    </w:rPr>
  </w:style>
  <w:style w:type="paragraph" w:customStyle="1" w:styleId="afa">
    <w:name w:val="Подзаг"/>
    <w:basedOn w:val="af4"/>
    <w:rsid w:val="00370915"/>
    <w:pPr>
      <w:spacing w:before="113" w:after="28"/>
      <w:jc w:val="center"/>
    </w:pPr>
    <w:rPr>
      <w:b/>
      <w:bCs/>
      <w:i/>
      <w:iCs/>
    </w:rPr>
  </w:style>
  <w:style w:type="character" w:customStyle="1" w:styleId="c12">
    <w:name w:val="c12"/>
    <w:basedOn w:val="a0"/>
    <w:rsid w:val="00370915"/>
  </w:style>
  <w:style w:type="paragraph" w:customStyle="1" w:styleId="c11">
    <w:name w:val="c11"/>
    <w:basedOn w:val="a"/>
    <w:rsid w:val="00370915"/>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5">
    <w:name w:val="Без интервала1"/>
    <w:rsid w:val="00370915"/>
    <w:pPr>
      <w:spacing w:after="0" w:line="240" w:lineRule="auto"/>
    </w:pPr>
    <w:rPr>
      <w:rFonts w:ascii="Calibri" w:eastAsia="Times New Roman" w:hAnsi="Calibri" w:cs="Calibri"/>
    </w:rPr>
  </w:style>
  <w:style w:type="paragraph" w:customStyle="1" w:styleId="Default">
    <w:name w:val="Default"/>
    <w:rsid w:val="0037091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lk">
    <w:name w:val="blk"/>
    <w:basedOn w:val="a0"/>
    <w:rsid w:val="00370915"/>
  </w:style>
  <w:style w:type="paragraph" w:styleId="afb">
    <w:name w:val="Balloon Text"/>
    <w:basedOn w:val="a"/>
    <w:link w:val="afc"/>
    <w:uiPriority w:val="99"/>
    <w:semiHidden/>
    <w:unhideWhenUsed/>
    <w:rsid w:val="00370915"/>
    <w:pPr>
      <w:spacing w:after="0" w:line="240" w:lineRule="auto"/>
    </w:pPr>
    <w:rPr>
      <w:rFonts w:ascii="Segoe UI" w:hAnsi="Segoe UI" w:cs="Times New Roman"/>
      <w:sz w:val="18"/>
      <w:szCs w:val="18"/>
    </w:rPr>
  </w:style>
  <w:style w:type="character" w:customStyle="1" w:styleId="afc">
    <w:name w:val="Текст выноски Знак"/>
    <w:basedOn w:val="a0"/>
    <w:link w:val="afb"/>
    <w:uiPriority w:val="99"/>
    <w:semiHidden/>
    <w:rsid w:val="00370915"/>
    <w:rPr>
      <w:rFonts w:ascii="Segoe UI" w:eastAsia="Arial Unicode MS" w:hAnsi="Segoe UI" w:cs="Times New Roman"/>
      <w:color w:val="00000A"/>
      <w:kern w:val="1"/>
      <w:sz w:val="18"/>
      <w:szCs w:val="18"/>
    </w:rPr>
  </w:style>
  <w:style w:type="paragraph" w:customStyle="1" w:styleId="09PodZAG">
    <w:name w:val="09PodZAG_п/ж"/>
    <w:basedOn w:val="a"/>
    <w:uiPriority w:val="99"/>
    <w:rsid w:val="00370915"/>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d">
    <w:name w:val="No Spacing"/>
    <w:aliases w:val="основа"/>
    <w:uiPriority w:val="99"/>
    <w:qFormat/>
    <w:rsid w:val="00370915"/>
    <w:pPr>
      <w:spacing w:after="0" w:line="240" w:lineRule="auto"/>
    </w:pPr>
    <w:rPr>
      <w:rFonts w:ascii="Calibri" w:eastAsia="Calibri" w:hAnsi="Calibri" w:cs="Times New Roman"/>
    </w:rPr>
  </w:style>
  <w:style w:type="paragraph" w:customStyle="1" w:styleId="afe">
    <w:name w:val="А ОСН ТЕКСТ"/>
    <w:basedOn w:val="a"/>
    <w:link w:val="aff"/>
    <w:rsid w:val="00370915"/>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f">
    <w:name w:val="А ОСН ТЕКСТ Знак"/>
    <w:link w:val="afe"/>
    <w:rsid w:val="00370915"/>
    <w:rPr>
      <w:rFonts w:ascii="Times New Roman" w:eastAsia="Arial Unicode MS" w:hAnsi="Times New Roman" w:cs="Times New Roman"/>
      <w:caps/>
      <w:color w:val="000000"/>
      <w:kern w:val="1"/>
      <w:sz w:val="28"/>
      <w:szCs w:val="28"/>
    </w:rPr>
  </w:style>
  <w:style w:type="paragraph" w:customStyle="1" w:styleId="Standard">
    <w:name w:val="Standard"/>
    <w:link w:val="Standard1"/>
    <w:uiPriority w:val="99"/>
    <w:rsid w:val="00370915"/>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370915"/>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7">
    <w:name w:val="Знак сноски2"/>
    <w:rsid w:val="00370915"/>
    <w:rPr>
      <w:vertAlign w:val="superscript"/>
    </w:rPr>
  </w:style>
  <w:style w:type="paragraph" w:customStyle="1" w:styleId="aff0">
    <w:name w:val="Знак"/>
    <w:basedOn w:val="a"/>
    <w:rsid w:val="00370915"/>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6">
    <w:name w:val="Основной текст + Курсив1"/>
    <w:rsid w:val="00370915"/>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370915"/>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7">
    <w:name w:val="Текст сноски Знак1"/>
    <w:uiPriority w:val="99"/>
    <w:rsid w:val="00370915"/>
    <w:rPr>
      <w:caps/>
      <w:lang w:eastAsia="ar-SA"/>
    </w:rPr>
  </w:style>
  <w:style w:type="character" w:customStyle="1" w:styleId="aff1">
    <w:name w:val="Сноска_"/>
    <w:rsid w:val="00370915"/>
    <w:rPr>
      <w:sz w:val="16"/>
      <w:szCs w:val="16"/>
      <w:lang w:bidi="ar-SA"/>
    </w:rPr>
  </w:style>
  <w:style w:type="character" w:customStyle="1" w:styleId="CenturySchoolbook">
    <w:name w:val="Сноска + Century Schoolbook"/>
    <w:aliases w:val="9 pt,Курсив,Основной текст + Полужирный26"/>
    <w:semiHidden/>
    <w:rsid w:val="00370915"/>
    <w:rPr>
      <w:rFonts w:ascii="Century Schoolbook" w:hAnsi="Century Schoolbook" w:cs="Century Schoolbook"/>
      <w:i/>
      <w:iCs/>
      <w:sz w:val="18"/>
      <w:szCs w:val="18"/>
      <w:lang w:bidi="ar-SA"/>
    </w:rPr>
  </w:style>
  <w:style w:type="character" w:customStyle="1" w:styleId="210">
    <w:name w:val="Основной текст + Полужирный21"/>
    <w:rsid w:val="00370915"/>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370915"/>
    <w:rPr>
      <w:rFonts w:ascii="Times New Roman" w:hAnsi="Times New Roman" w:cs="Times New Roman"/>
      <w:b/>
      <w:bCs/>
      <w:i/>
      <w:iCs/>
      <w:spacing w:val="0"/>
      <w:sz w:val="22"/>
      <w:szCs w:val="22"/>
      <w:lang w:bidi="ar-SA"/>
    </w:rPr>
  </w:style>
  <w:style w:type="character" w:customStyle="1" w:styleId="33">
    <w:name w:val="Основной текст + Курсив3"/>
    <w:rsid w:val="00370915"/>
    <w:rPr>
      <w:rFonts w:ascii="Times New Roman" w:hAnsi="Times New Roman" w:cs="Times New Roman"/>
      <w:i/>
      <w:iCs/>
      <w:spacing w:val="0"/>
      <w:sz w:val="22"/>
      <w:szCs w:val="22"/>
      <w:lang w:bidi="ar-SA"/>
    </w:rPr>
  </w:style>
  <w:style w:type="character" w:customStyle="1" w:styleId="110">
    <w:name w:val="Основной текст (11) + Не курсив"/>
    <w:rsid w:val="00370915"/>
    <w:rPr>
      <w:rFonts w:ascii="Times New Roman" w:hAnsi="Times New Roman" w:cs="Times New Roman"/>
      <w:b/>
      <w:bCs/>
      <w:i/>
      <w:iCs/>
      <w:spacing w:val="0"/>
      <w:sz w:val="22"/>
      <w:szCs w:val="22"/>
      <w:lang w:bidi="ar-SA"/>
    </w:rPr>
  </w:style>
  <w:style w:type="character" w:customStyle="1" w:styleId="1116">
    <w:name w:val="Основной текст (11)16"/>
    <w:rsid w:val="00370915"/>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370915"/>
    <w:rPr>
      <w:rFonts w:ascii="Arial" w:eastAsia="SimSun" w:hAnsi="Arial" w:cs="Mangal"/>
      <w:kern w:val="3"/>
      <w:sz w:val="24"/>
      <w:szCs w:val="24"/>
      <w:lang w:eastAsia="zh-CN" w:bidi="hi-IN"/>
    </w:rPr>
  </w:style>
  <w:style w:type="character" w:customStyle="1" w:styleId="aff2">
    <w:name w:val="Основной текст + Полужирный"/>
    <w:semiHidden/>
    <w:rsid w:val="00370915"/>
    <w:rPr>
      <w:rFonts w:ascii="Century Schoolbook" w:hAnsi="Century Schoolbook"/>
      <w:b/>
      <w:bCs/>
      <w:sz w:val="24"/>
      <w:szCs w:val="24"/>
      <w:lang w:bidi="ar-SA"/>
    </w:rPr>
  </w:style>
  <w:style w:type="paragraph" w:customStyle="1" w:styleId="28">
    <w:name w:val="Абзац списка2"/>
    <w:basedOn w:val="a"/>
    <w:rsid w:val="00370915"/>
    <w:pPr>
      <w:spacing w:after="0" w:line="360" w:lineRule="auto"/>
      <w:ind w:left="720"/>
    </w:pPr>
    <w:rPr>
      <w:rFonts w:ascii="Times New Roman" w:eastAsia="Times New Roman" w:hAnsi="Times New Roman" w:cs="Times New Roman"/>
      <w:color w:val="auto"/>
      <w:sz w:val="24"/>
      <w:szCs w:val="24"/>
      <w:lang w:eastAsia="ar-SA"/>
    </w:rPr>
  </w:style>
  <w:style w:type="character" w:styleId="aff3">
    <w:name w:val="annotation reference"/>
    <w:semiHidden/>
    <w:unhideWhenUsed/>
    <w:rsid w:val="00370915"/>
    <w:rPr>
      <w:sz w:val="16"/>
      <w:szCs w:val="16"/>
    </w:rPr>
  </w:style>
  <w:style w:type="paragraph" w:customStyle="1" w:styleId="WW-12">
    <w:name w:val="WW-????????12"/>
    <w:basedOn w:val="a"/>
    <w:uiPriority w:val="99"/>
    <w:rsid w:val="00370915"/>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4">
    <w:name w:val="??????"/>
    <w:basedOn w:val="WW-12"/>
    <w:uiPriority w:val="99"/>
    <w:rsid w:val="00370915"/>
    <w:pPr>
      <w:ind w:firstLine="244"/>
    </w:pPr>
  </w:style>
  <w:style w:type="character" w:customStyle="1" w:styleId="Standard0">
    <w:name w:val="Standard Знак"/>
    <w:rsid w:val="00370915"/>
    <w:rPr>
      <w:rFonts w:ascii="Times New Roman" w:hAnsi="Times New Roman"/>
      <w:kern w:val="3"/>
      <w:sz w:val="24"/>
      <w:szCs w:val="24"/>
      <w:lang w:bidi="ar-SA"/>
    </w:rPr>
  </w:style>
  <w:style w:type="paragraph" w:styleId="aff5">
    <w:name w:val="Block Text"/>
    <w:basedOn w:val="a"/>
    <w:semiHidden/>
    <w:rsid w:val="00370915"/>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9">
    <w:name w:val="Без интервала2"/>
    <w:rsid w:val="00370915"/>
    <w:pPr>
      <w:spacing w:after="0" w:line="240" w:lineRule="auto"/>
    </w:pPr>
    <w:rPr>
      <w:rFonts w:ascii="Calibri" w:eastAsia="Times New Roman" w:hAnsi="Calibri" w:cs="Calibri"/>
    </w:rPr>
  </w:style>
  <w:style w:type="character" w:customStyle="1" w:styleId="34">
    <w:name w:val="Основной текст + Полужирный3"/>
    <w:aliases w:val="Курсив7"/>
    <w:rsid w:val="00370915"/>
    <w:rPr>
      <w:rFonts w:ascii="Times New Roman" w:hAnsi="Times New Roman" w:cs="Times New Roman"/>
      <w:b/>
      <w:bCs/>
      <w:i/>
      <w:iCs/>
      <w:spacing w:val="0"/>
      <w:sz w:val="22"/>
      <w:szCs w:val="22"/>
      <w:lang w:bidi="ar-SA"/>
    </w:rPr>
  </w:style>
  <w:style w:type="character" w:customStyle="1" w:styleId="527">
    <w:name w:val="Заголовок №527"/>
    <w:rsid w:val="00370915"/>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370915"/>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370915"/>
  </w:style>
  <w:style w:type="character" w:styleId="aff6">
    <w:name w:val="Emphasis"/>
    <w:basedOn w:val="a0"/>
    <w:uiPriority w:val="20"/>
    <w:qFormat/>
    <w:rsid w:val="00370915"/>
    <w:rPr>
      <w:i/>
      <w:iCs/>
    </w:rPr>
  </w:style>
  <w:style w:type="paragraph" w:customStyle="1" w:styleId="21">
    <w:name w:val="Средняя сетка 21"/>
    <w:basedOn w:val="a"/>
    <w:uiPriority w:val="1"/>
    <w:qFormat/>
    <w:rsid w:val="00370915"/>
    <w:pPr>
      <w:numPr>
        <w:numId w:val="29"/>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5">
    <w:name w:val="Основной Знак"/>
    <w:link w:val="af4"/>
    <w:rsid w:val="00370915"/>
    <w:rPr>
      <w:rFonts w:ascii="NewtonCSanPin" w:eastAsia="Times New Roman" w:hAnsi="NewtonCSanPin" w:cs="Times New Roman"/>
      <w:color w:val="000000"/>
      <w:sz w:val="21"/>
      <w:szCs w:val="21"/>
    </w:rPr>
  </w:style>
  <w:style w:type="paragraph" w:styleId="aff7">
    <w:name w:val="Title"/>
    <w:basedOn w:val="a"/>
    <w:next w:val="a"/>
    <w:link w:val="aff8"/>
    <w:uiPriority w:val="10"/>
    <w:qFormat/>
    <w:rsid w:val="00370915"/>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8">
    <w:name w:val="Название Знак"/>
    <w:basedOn w:val="a0"/>
    <w:link w:val="aff7"/>
    <w:uiPriority w:val="10"/>
    <w:rsid w:val="00370915"/>
    <w:rPr>
      <w:rFonts w:ascii="Cambria" w:eastAsia="Calibri" w:hAnsi="Cambria" w:cs="Times New Roman"/>
      <w:b/>
      <w:bCs/>
      <w:kern w:val="28"/>
      <w:sz w:val="32"/>
      <w:szCs w:val="32"/>
      <w:lang w:eastAsia="ru-RU"/>
    </w:rPr>
  </w:style>
  <w:style w:type="table" w:customStyle="1" w:styleId="TableGrid">
    <w:name w:val="TableGrid"/>
    <w:rsid w:val="0037091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8">
    <w:name w:val="Нет списка1"/>
    <w:next w:val="a2"/>
    <w:uiPriority w:val="99"/>
    <w:semiHidden/>
    <w:unhideWhenUsed/>
    <w:rsid w:val="00370915"/>
  </w:style>
  <w:style w:type="table" w:customStyle="1" w:styleId="TableNormal">
    <w:name w:val="Table Normal"/>
    <w:uiPriority w:val="2"/>
    <w:semiHidden/>
    <w:unhideWhenUsed/>
    <w:qFormat/>
    <w:rsid w:val="003709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42">
    <w:name w:val="toc 4"/>
    <w:basedOn w:val="a"/>
    <w:uiPriority w:val="1"/>
    <w:qFormat/>
    <w:rsid w:val="00370915"/>
    <w:pPr>
      <w:widowControl w:val="0"/>
      <w:suppressAutoHyphens w:val="0"/>
      <w:autoSpaceDE w:val="0"/>
      <w:autoSpaceDN w:val="0"/>
      <w:spacing w:before="163" w:after="0" w:line="240" w:lineRule="auto"/>
      <w:ind w:left="1586" w:hanging="211"/>
    </w:pPr>
    <w:rPr>
      <w:rFonts w:ascii="Times New Roman" w:eastAsia="Times New Roman" w:hAnsi="Times New Roman" w:cs="Times New Roman"/>
      <w:color w:val="auto"/>
      <w:kern w:val="0"/>
      <w:sz w:val="28"/>
      <w:szCs w:val="28"/>
    </w:rPr>
  </w:style>
  <w:style w:type="paragraph" w:customStyle="1" w:styleId="TableParagraph">
    <w:name w:val="Table Paragraph"/>
    <w:basedOn w:val="a"/>
    <w:uiPriority w:val="1"/>
    <w:qFormat/>
    <w:rsid w:val="00370915"/>
    <w:pPr>
      <w:widowControl w:val="0"/>
      <w:suppressAutoHyphens w:val="0"/>
      <w:autoSpaceDE w:val="0"/>
      <w:autoSpaceDN w:val="0"/>
      <w:spacing w:after="0" w:line="240" w:lineRule="auto"/>
    </w:pPr>
    <w:rPr>
      <w:rFonts w:ascii="Times New Roman" w:eastAsia="Times New Roman" w:hAnsi="Times New Roman" w:cs="Times New Roman"/>
      <w:color w:val="auto"/>
      <w:kern w:val="0"/>
    </w:rPr>
  </w:style>
  <w:style w:type="numbering" w:customStyle="1" w:styleId="2a">
    <w:name w:val="Нет списка2"/>
    <w:next w:val="a2"/>
    <w:uiPriority w:val="99"/>
    <w:semiHidden/>
    <w:unhideWhenUsed/>
    <w:rsid w:val="00370915"/>
  </w:style>
  <w:style w:type="table" w:customStyle="1" w:styleId="TableNormal1">
    <w:name w:val="Table Normal1"/>
    <w:uiPriority w:val="2"/>
    <w:semiHidden/>
    <w:unhideWhenUsed/>
    <w:qFormat/>
    <w:rsid w:val="003709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5">
    <w:name w:val="Нет списка3"/>
    <w:next w:val="a2"/>
    <w:uiPriority w:val="99"/>
    <w:semiHidden/>
    <w:unhideWhenUsed/>
    <w:rsid w:val="00370915"/>
  </w:style>
  <w:style w:type="table" w:customStyle="1" w:styleId="TableNormal2">
    <w:name w:val="Table Normal2"/>
    <w:uiPriority w:val="2"/>
    <w:semiHidden/>
    <w:unhideWhenUsed/>
    <w:qFormat/>
    <w:rsid w:val="003709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3">
    <w:name w:val="Нет списка4"/>
    <w:next w:val="a2"/>
    <w:uiPriority w:val="99"/>
    <w:semiHidden/>
    <w:unhideWhenUsed/>
    <w:rsid w:val="00370915"/>
  </w:style>
  <w:style w:type="table" w:styleId="aff9">
    <w:name w:val="Table Grid"/>
    <w:basedOn w:val="a1"/>
    <w:uiPriority w:val="59"/>
    <w:rsid w:val="003709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3709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
    <w:name w:val="Нет списка5"/>
    <w:next w:val="a2"/>
    <w:uiPriority w:val="99"/>
    <w:semiHidden/>
    <w:unhideWhenUsed/>
    <w:rsid w:val="00370915"/>
  </w:style>
  <w:style w:type="character" w:customStyle="1" w:styleId="aa">
    <w:name w:val="Обычный (веб) Знак"/>
    <w:link w:val="a9"/>
    <w:uiPriority w:val="99"/>
    <w:locked/>
    <w:rsid w:val="00370915"/>
    <w:rPr>
      <w:rFonts w:ascii="Times New Roman" w:eastAsia="Times New Roman" w:hAnsi="Times New Roman" w:cs="Times New Roman"/>
      <w:sz w:val="24"/>
      <w:szCs w:val="24"/>
      <w:lang w:eastAsia="ru-RU"/>
    </w:rPr>
  </w:style>
  <w:style w:type="character" w:customStyle="1" w:styleId="af8">
    <w:name w:val="Абзац списка Знак"/>
    <w:link w:val="af7"/>
    <w:uiPriority w:val="34"/>
    <w:locked/>
    <w:rsid w:val="00370915"/>
    <w:rPr>
      <w:rFonts w:ascii="Times New Roman" w:eastAsia="Times New Roman" w:hAnsi="Times New Roman" w:cs="Times New Roman"/>
      <w:caps/>
      <w:sz w:val="24"/>
      <w:szCs w:val="24"/>
      <w:lang w:eastAsia="ru-RU"/>
    </w:rPr>
  </w:style>
  <w:style w:type="paragraph" w:customStyle="1" w:styleId="body">
    <w:name w:val="body"/>
    <w:basedOn w:val="a"/>
    <w:uiPriority w:val="99"/>
    <w:rsid w:val="00370915"/>
    <w:pPr>
      <w:widowControl w:val="0"/>
      <w:tabs>
        <w:tab w:val="left" w:pos="567"/>
      </w:tabs>
      <w:suppressAutoHyphens w:val="0"/>
      <w:autoSpaceDE w:val="0"/>
      <w:autoSpaceDN w:val="0"/>
      <w:adjustRightInd w:val="0"/>
      <w:spacing w:after="0" w:line="240" w:lineRule="atLeast"/>
      <w:ind w:firstLine="227"/>
      <w:jc w:val="both"/>
    </w:pPr>
    <w:rPr>
      <w:rFonts w:ascii="schoolbooksanpin" w:eastAsiaTheme="minorEastAsia" w:hAnsi="schoolbooksanpin" w:cs="schoolbooksanpin"/>
      <w:color w:val="000000"/>
      <w:kern w:val="0"/>
      <w:sz w:val="20"/>
      <w:szCs w:val="20"/>
      <w:lang w:eastAsia="ru-RU"/>
    </w:rPr>
  </w:style>
  <w:style w:type="paragraph" w:customStyle="1" w:styleId="affa">
    <w:name w:val="Прижатый влево"/>
    <w:basedOn w:val="a"/>
    <w:next w:val="a"/>
    <w:uiPriority w:val="99"/>
    <w:rsid w:val="00370915"/>
    <w:pPr>
      <w:widowControl w:val="0"/>
      <w:suppressAutoHyphens w:val="0"/>
      <w:autoSpaceDE w:val="0"/>
      <w:autoSpaceDN w:val="0"/>
      <w:adjustRightInd w:val="0"/>
      <w:spacing w:after="0" w:line="240" w:lineRule="auto"/>
    </w:pPr>
    <w:rPr>
      <w:rFonts w:ascii="Times New Roman CYR" w:eastAsia="Times New Roman" w:hAnsi="Times New Roman CYR" w:cs="Times New Roman CYR"/>
      <w:color w:val="auto"/>
      <w:kern w:val="0"/>
      <w:sz w:val="24"/>
      <w:szCs w:val="24"/>
      <w:lang w:eastAsia="ru-RU"/>
    </w:rPr>
  </w:style>
  <w:style w:type="paragraph" w:customStyle="1" w:styleId="Style6">
    <w:name w:val="Style6"/>
    <w:basedOn w:val="a"/>
    <w:uiPriority w:val="99"/>
    <w:rsid w:val="00370915"/>
    <w:pPr>
      <w:widowControl w:val="0"/>
      <w:suppressAutoHyphens w:val="0"/>
      <w:autoSpaceDE w:val="0"/>
      <w:autoSpaceDN w:val="0"/>
      <w:adjustRightInd w:val="0"/>
      <w:spacing w:after="0" w:line="251" w:lineRule="exact"/>
      <w:ind w:firstLine="341"/>
      <w:jc w:val="both"/>
    </w:pPr>
    <w:rPr>
      <w:rFonts w:ascii="Arial" w:eastAsia="Times New Roman" w:hAnsi="Arial" w:cs="Arial"/>
      <w:color w:val="auto"/>
      <w:kern w:val="0"/>
      <w:sz w:val="24"/>
      <w:szCs w:val="24"/>
      <w:lang w:eastAsia="ru-RU"/>
    </w:rPr>
  </w:style>
  <w:style w:type="character" w:customStyle="1" w:styleId="Bold">
    <w:name w:val="Bold"/>
    <w:uiPriority w:val="99"/>
    <w:rsid w:val="00370915"/>
    <w:rPr>
      <w:b/>
      <w:bCs w:val="0"/>
    </w:rPr>
  </w:style>
  <w:style w:type="character" w:customStyle="1" w:styleId="FontStyle11">
    <w:name w:val="Font Style11"/>
    <w:basedOn w:val="a0"/>
    <w:uiPriority w:val="99"/>
    <w:rsid w:val="00370915"/>
    <w:rPr>
      <w:rFonts w:ascii="Times New Roman" w:hAnsi="Times New Roman" w:cs="Times New Roman" w:hint="default"/>
      <w:sz w:val="20"/>
      <w:szCs w:val="20"/>
    </w:rPr>
  </w:style>
  <w:style w:type="paragraph" w:customStyle="1" w:styleId="c0">
    <w:name w:val="c0"/>
    <w:basedOn w:val="a"/>
    <w:rsid w:val="00370915"/>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1">
    <w:name w:val="c1"/>
    <w:basedOn w:val="a0"/>
    <w:rsid w:val="00370915"/>
  </w:style>
  <w:style w:type="table" w:customStyle="1" w:styleId="19">
    <w:name w:val="Сетка таблицы1"/>
    <w:basedOn w:val="a1"/>
    <w:next w:val="aff9"/>
    <w:uiPriority w:val="59"/>
    <w:rsid w:val="0037091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dash">
    <w:name w:val="list-dash"/>
    <w:basedOn w:val="a"/>
    <w:uiPriority w:val="99"/>
    <w:rsid w:val="00370915"/>
    <w:pPr>
      <w:widowControl w:val="0"/>
      <w:tabs>
        <w:tab w:val="left" w:pos="567"/>
      </w:tabs>
      <w:suppressAutoHyphens w:val="0"/>
      <w:autoSpaceDE w:val="0"/>
      <w:autoSpaceDN w:val="0"/>
      <w:adjustRightInd w:val="0"/>
      <w:spacing w:after="0" w:line="240" w:lineRule="atLeast"/>
      <w:ind w:left="227" w:hanging="227"/>
      <w:jc w:val="both"/>
    </w:pPr>
    <w:rPr>
      <w:rFonts w:ascii="schoolbooksanpin" w:eastAsiaTheme="minorEastAsia" w:hAnsi="schoolbooksanpin" w:cs="schoolbooksanpin"/>
      <w:color w:val="000000"/>
      <w:kern w:val="0"/>
      <w:sz w:val="20"/>
      <w:szCs w:val="20"/>
      <w:lang w:eastAsia="ru-RU"/>
    </w:rPr>
  </w:style>
  <w:style w:type="table" w:customStyle="1" w:styleId="TableGrid1">
    <w:name w:val="TableGrid1"/>
    <w:rsid w:val="0037091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c4">
    <w:name w:val="c4"/>
    <w:basedOn w:val="a0"/>
    <w:rsid w:val="00370915"/>
  </w:style>
  <w:style w:type="paragraph" w:customStyle="1" w:styleId="affb">
    <w:name w:val="Основной (Основной Текст)"/>
    <w:basedOn w:val="a"/>
    <w:uiPriority w:val="99"/>
    <w:rsid w:val="003F1653"/>
    <w:pPr>
      <w:widowControl w:val="0"/>
      <w:suppressAutoHyphens w:val="0"/>
      <w:spacing w:after="0" w:line="238" w:lineRule="atLeast"/>
      <w:ind w:firstLine="227"/>
      <w:jc w:val="both"/>
    </w:pPr>
    <w:rPr>
      <w:rFonts w:ascii="schoolbooksanpin" w:eastAsia="Times New Roman" w:hAnsi="schoolbooksanpin" w:cs="schoolbooksanpin"/>
      <w:color w:val="000000"/>
      <w:kern w:val="0"/>
      <w:sz w:val="20"/>
      <w:szCs w:val="20"/>
      <w:lang w:eastAsia="ru-RU"/>
    </w:rPr>
  </w:style>
  <w:style w:type="character" w:customStyle="1" w:styleId="affc">
    <w:name w:val="Курсив (Выделения)"/>
    <w:uiPriority w:val="99"/>
    <w:rsid w:val="003F1653"/>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915"/>
    <w:pPr>
      <w:suppressAutoHyphens/>
      <w:spacing w:after="200" w:line="276" w:lineRule="auto"/>
    </w:pPr>
    <w:rPr>
      <w:rFonts w:ascii="Calibri" w:eastAsia="Arial Unicode MS" w:hAnsi="Calibri" w:cs="Calibri"/>
      <w:color w:val="00000A"/>
      <w:kern w:val="1"/>
    </w:rPr>
  </w:style>
  <w:style w:type="paragraph" w:styleId="1">
    <w:name w:val="heading 1"/>
    <w:basedOn w:val="a"/>
    <w:next w:val="a"/>
    <w:link w:val="10"/>
    <w:uiPriority w:val="9"/>
    <w:qFormat/>
    <w:rsid w:val="00370915"/>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370915"/>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370915"/>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paragraph" w:styleId="4">
    <w:name w:val="heading 4"/>
    <w:basedOn w:val="a"/>
    <w:link w:val="40"/>
    <w:uiPriority w:val="9"/>
    <w:unhideWhenUsed/>
    <w:qFormat/>
    <w:rsid w:val="00370915"/>
    <w:pPr>
      <w:widowControl w:val="0"/>
      <w:suppressAutoHyphens w:val="0"/>
      <w:autoSpaceDE w:val="0"/>
      <w:autoSpaceDN w:val="0"/>
      <w:spacing w:after="0" w:line="228" w:lineRule="exact"/>
      <w:ind w:left="343"/>
      <w:jc w:val="both"/>
      <w:outlineLvl w:val="3"/>
    </w:pPr>
    <w:rPr>
      <w:rFonts w:ascii="Times New Roman" w:eastAsia="Times New Roman" w:hAnsi="Times New Roman" w:cs="Times New Roman"/>
      <w:b/>
      <w:bCs/>
      <w:i/>
      <w:iCs/>
      <w:color w:val="auto"/>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091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0915"/>
  </w:style>
  <w:style w:type="paragraph" w:styleId="a5">
    <w:name w:val="footer"/>
    <w:basedOn w:val="a"/>
    <w:link w:val="a6"/>
    <w:uiPriority w:val="99"/>
    <w:unhideWhenUsed/>
    <w:rsid w:val="0037091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70915"/>
  </w:style>
  <w:style w:type="character" w:customStyle="1" w:styleId="10">
    <w:name w:val="Заголовок 1 Знак"/>
    <w:basedOn w:val="a0"/>
    <w:link w:val="1"/>
    <w:uiPriority w:val="9"/>
    <w:rsid w:val="00370915"/>
    <w:rPr>
      <w:rFonts w:ascii="Cambria" w:eastAsia="Times New Roman" w:hAnsi="Cambria" w:cs="Times New Roman"/>
      <w:b/>
      <w:bCs/>
      <w:color w:val="00000A"/>
      <w:kern w:val="32"/>
      <w:sz w:val="32"/>
      <w:szCs w:val="32"/>
    </w:rPr>
  </w:style>
  <w:style w:type="character" w:customStyle="1" w:styleId="20">
    <w:name w:val="Заголовок 2 Знак"/>
    <w:basedOn w:val="a0"/>
    <w:link w:val="2"/>
    <w:uiPriority w:val="9"/>
    <w:rsid w:val="00370915"/>
    <w:rPr>
      <w:rFonts w:ascii="Cambria" w:eastAsia="Times New Roman" w:hAnsi="Cambria" w:cs="Times New Roman"/>
      <w:b/>
      <w:bCs/>
      <w:i/>
      <w:iCs/>
      <w:color w:val="00000A"/>
      <w:kern w:val="1"/>
      <w:sz w:val="28"/>
      <w:szCs w:val="28"/>
    </w:rPr>
  </w:style>
  <w:style w:type="character" w:customStyle="1" w:styleId="30">
    <w:name w:val="Заголовок 3 Знак"/>
    <w:basedOn w:val="a0"/>
    <w:link w:val="3"/>
    <w:uiPriority w:val="9"/>
    <w:rsid w:val="00370915"/>
    <w:rPr>
      <w:rFonts w:ascii="Times New Roman" w:eastAsia="Times New Roman" w:hAnsi="Times New Roman" w:cs="Arial"/>
      <w:b/>
      <w:bCs/>
      <w:i/>
      <w:sz w:val="28"/>
      <w:szCs w:val="28"/>
      <w:lang w:eastAsia="ru-RU"/>
    </w:rPr>
  </w:style>
  <w:style w:type="character" w:customStyle="1" w:styleId="40">
    <w:name w:val="Заголовок 4 Знак"/>
    <w:basedOn w:val="a0"/>
    <w:link w:val="4"/>
    <w:uiPriority w:val="9"/>
    <w:rsid w:val="00370915"/>
    <w:rPr>
      <w:rFonts w:ascii="Times New Roman" w:eastAsia="Times New Roman" w:hAnsi="Times New Roman" w:cs="Times New Roman"/>
      <w:b/>
      <w:bCs/>
      <w:i/>
      <w:iCs/>
      <w:sz w:val="20"/>
      <w:szCs w:val="20"/>
    </w:rPr>
  </w:style>
  <w:style w:type="paragraph" w:customStyle="1" w:styleId="11">
    <w:name w:val="Абзац списка1"/>
    <w:basedOn w:val="a"/>
    <w:rsid w:val="0037091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37091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7">
    <w:name w:val="Абзац"/>
    <w:basedOn w:val="a"/>
    <w:rsid w:val="00370915"/>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8">
    <w:name w:val="footnote reference"/>
    <w:uiPriority w:val="99"/>
    <w:rsid w:val="00370915"/>
    <w:rPr>
      <w:vertAlign w:val="superscript"/>
    </w:rPr>
  </w:style>
  <w:style w:type="paragraph" w:styleId="a9">
    <w:name w:val="Normal (Web)"/>
    <w:basedOn w:val="a"/>
    <w:link w:val="aa"/>
    <w:uiPriority w:val="99"/>
    <w:rsid w:val="0037091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370915"/>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b">
    <w:name w:val="Символ сноски"/>
    <w:rsid w:val="00370915"/>
    <w:rPr>
      <w:vertAlign w:val="superscript"/>
    </w:rPr>
  </w:style>
  <w:style w:type="character" w:customStyle="1" w:styleId="12">
    <w:name w:val="Знак сноски1"/>
    <w:rsid w:val="00370915"/>
    <w:rPr>
      <w:vertAlign w:val="superscript"/>
    </w:rPr>
  </w:style>
  <w:style w:type="paragraph" w:styleId="ac">
    <w:name w:val="Body Text Indent"/>
    <w:aliases w:val=" Знак"/>
    <w:basedOn w:val="a"/>
    <w:link w:val="ad"/>
    <w:rsid w:val="00370915"/>
    <w:pPr>
      <w:suppressAutoHyphens w:val="0"/>
      <w:spacing w:after="0" w:line="240" w:lineRule="auto"/>
      <w:ind w:firstLine="340"/>
    </w:pPr>
    <w:rPr>
      <w:sz w:val="24"/>
      <w:szCs w:val="24"/>
      <w:lang w:eastAsia="ru-RU"/>
    </w:rPr>
  </w:style>
  <w:style w:type="character" w:customStyle="1" w:styleId="ad">
    <w:name w:val="Основной текст с отступом Знак"/>
    <w:aliases w:val=" Знак Знак"/>
    <w:basedOn w:val="a0"/>
    <w:link w:val="ac"/>
    <w:rsid w:val="00370915"/>
    <w:rPr>
      <w:rFonts w:ascii="Calibri" w:eastAsia="Arial Unicode MS" w:hAnsi="Calibri" w:cs="Calibri"/>
      <w:color w:val="00000A"/>
      <w:kern w:val="1"/>
      <w:sz w:val="24"/>
      <w:szCs w:val="24"/>
      <w:lang w:eastAsia="ru-RU"/>
    </w:rPr>
  </w:style>
  <w:style w:type="paragraph" w:styleId="ae">
    <w:name w:val="footnote text"/>
    <w:aliases w:val="Основной текст с отступом1,Основной текст с отступом11,Body Text Indent,Знак1,Body Text Indent1"/>
    <w:basedOn w:val="a"/>
    <w:link w:val="af"/>
    <w:uiPriority w:val="99"/>
    <w:rsid w:val="00370915"/>
    <w:pPr>
      <w:suppressAutoHyphens w:val="0"/>
      <w:spacing w:after="0" w:line="240" w:lineRule="auto"/>
    </w:pPr>
    <w:rPr>
      <w:sz w:val="24"/>
      <w:szCs w:val="24"/>
      <w:lang w:eastAsia="ru-RU"/>
    </w:rPr>
  </w:style>
  <w:style w:type="character" w:customStyle="1" w:styleId="af">
    <w:name w:val="Текст сноски Знак"/>
    <w:aliases w:val="Основной текст с отступом1 Знак,Основной текст с отступом11 Знак,Body Text Indent Знак,Знак1 Знак,Body Text Indent1 Знак"/>
    <w:basedOn w:val="a0"/>
    <w:link w:val="ae"/>
    <w:uiPriority w:val="99"/>
    <w:rsid w:val="00370915"/>
    <w:rPr>
      <w:rFonts w:ascii="Calibri" w:eastAsia="Arial Unicode MS" w:hAnsi="Calibri" w:cs="Calibri"/>
      <w:color w:val="00000A"/>
      <w:kern w:val="1"/>
      <w:sz w:val="24"/>
      <w:szCs w:val="24"/>
      <w:lang w:eastAsia="ru-RU"/>
    </w:rPr>
  </w:style>
  <w:style w:type="character" w:customStyle="1" w:styleId="dash041e0431044b0447043d044b0439char1">
    <w:name w:val="dash041e_0431_044b_0447_043d_044b_0439__char1"/>
    <w:rsid w:val="0037091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370915"/>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link w:val="23"/>
    <w:rsid w:val="00370915"/>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23">
    <w:name w:val="Основной текст 2 Знак"/>
    <w:basedOn w:val="a0"/>
    <w:link w:val="22"/>
    <w:rsid w:val="00370915"/>
    <w:rPr>
      <w:rFonts w:ascii="Times New Roman" w:eastAsia="Times New Roman" w:hAnsi="Times New Roman" w:cs="Times New Roman"/>
      <w:sz w:val="24"/>
      <w:szCs w:val="24"/>
      <w:lang w:eastAsia="ru-RU"/>
    </w:rPr>
  </w:style>
  <w:style w:type="paragraph" w:styleId="af0">
    <w:name w:val="TOC Heading"/>
    <w:basedOn w:val="1"/>
    <w:next w:val="a"/>
    <w:uiPriority w:val="39"/>
    <w:unhideWhenUsed/>
    <w:qFormat/>
    <w:rsid w:val="00370915"/>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qFormat/>
    <w:rsid w:val="00370915"/>
  </w:style>
  <w:style w:type="paragraph" w:styleId="31">
    <w:name w:val="toc 3"/>
    <w:basedOn w:val="a"/>
    <w:next w:val="a"/>
    <w:autoRedefine/>
    <w:uiPriority w:val="39"/>
    <w:unhideWhenUsed/>
    <w:qFormat/>
    <w:rsid w:val="00370915"/>
    <w:pPr>
      <w:tabs>
        <w:tab w:val="right" w:leader="dot" w:pos="9628"/>
      </w:tabs>
      <w:ind w:left="426"/>
    </w:pPr>
  </w:style>
  <w:style w:type="character" w:styleId="af1">
    <w:name w:val="Hyperlink"/>
    <w:uiPriority w:val="99"/>
    <w:unhideWhenUsed/>
    <w:rsid w:val="00370915"/>
    <w:rPr>
      <w:color w:val="0000FF"/>
      <w:u w:val="single"/>
    </w:rPr>
  </w:style>
  <w:style w:type="paragraph" w:styleId="24">
    <w:name w:val="toc 2"/>
    <w:basedOn w:val="a"/>
    <w:next w:val="a"/>
    <w:autoRedefine/>
    <w:uiPriority w:val="39"/>
    <w:unhideWhenUsed/>
    <w:qFormat/>
    <w:rsid w:val="00370915"/>
    <w:pPr>
      <w:ind w:left="220"/>
    </w:pPr>
  </w:style>
  <w:style w:type="paragraph" w:customStyle="1" w:styleId="p4">
    <w:name w:val="p4"/>
    <w:basedOn w:val="a"/>
    <w:rsid w:val="00370915"/>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70915"/>
  </w:style>
  <w:style w:type="paragraph" w:customStyle="1" w:styleId="18TexstSPISOK1">
    <w:name w:val="18TexstSPISOK_1"/>
    <w:aliases w:val="1"/>
    <w:basedOn w:val="a"/>
    <w:rsid w:val="00370915"/>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f2">
    <w:name w:val="Body Text"/>
    <w:basedOn w:val="a"/>
    <w:link w:val="af3"/>
    <w:uiPriority w:val="1"/>
    <w:unhideWhenUsed/>
    <w:qFormat/>
    <w:rsid w:val="00370915"/>
    <w:pPr>
      <w:spacing w:after="120"/>
    </w:pPr>
    <w:rPr>
      <w:rFonts w:cs="Times New Roman"/>
    </w:rPr>
  </w:style>
  <w:style w:type="character" w:customStyle="1" w:styleId="af3">
    <w:name w:val="Основной текст Знак"/>
    <w:basedOn w:val="a0"/>
    <w:link w:val="af2"/>
    <w:uiPriority w:val="1"/>
    <w:rsid w:val="00370915"/>
    <w:rPr>
      <w:rFonts w:ascii="Calibri" w:eastAsia="Arial Unicode MS" w:hAnsi="Calibri" w:cs="Times New Roman"/>
      <w:color w:val="00000A"/>
      <w:kern w:val="1"/>
    </w:rPr>
  </w:style>
  <w:style w:type="paragraph" w:customStyle="1" w:styleId="af4">
    <w:name w:val="Основной"/>
    <w:basedOn w:val="a"/>
    <w:link w:val="af5"/>
    <w:rsid w:val="00370915"/>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6">
    <w:name w:val="Буллит"/>
    <w:basedOn w:val="af4"/>
    <w:rsid w:val="00370915"/>
    <w:pPr>
      <w:ind w:firstLine="244"/>
    </w:pPr>
  </w:style>
  <w:style w:type="paragraph" w:styleId="af7">
    <w:name w:val="List Paragraph"/>
    <w:basedOn w:val="a"/>
    <w:link w:val="af8"/>
    <w:uiPriority w:val="34"/>
    <w:qFormat/>
    <w:rsid w:val="00370915"/>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5">
    <w:name w:val="Body Text Indent 2"/>
    <w:basedOn w:val="a"/>
    <w:link w:val="26"/>
    <w:uiPriority w:val="99"/>
    <w:semiHidden/>
    <w:unhideWhenUsed/>
    <w:rsid w:val="00370915"/>
    <w:pPr>
      <w:spacing w:after="120" w:line="480" w:lineRule="auto"/>
      <w:ind w:left="283"/>
    </w:pPr>
    <w:rPr>
      <w:rFonts w:cs="Times New Roman"/>
    </w:rPr>
  </w:style>
  <w:style w:type="character" w:customStyle="1" w:styleId="26">
    <w:name w:val="Основной текст с отступом 2 Знак"/>
    <w:basedOn w:val="a0"/>
    <w:link w:val="25"/>
    <w:uiPriority w:val="99"/>
    <w:semiHidden/>
    <w:rsid w:val="00370915"/>
    <w:rPr>
      <w:rFonts w:ascii="Calibri" w:eastAsia="Arial Unicode MS" w:hAnsi="Calibri" w:cs="Times New Roman"/>
      <w:color w:val="00000A"/>
      <w:kern w:val="1"/>
    </w:rPr>
  </w:style>
  <w:style w:type="character" w:customStyle="1" w:styleId="14">
    <w:name w:val="Сноска1"/>
    <w:rsid w:val="00370915"/>
    <w:rPr>
      <w:rFonts w:ascii="Times New Roman" w:hAnsi="Times New Roman" w:cs="Times New Roman"/>
      <w:vertAlign w:val="superscript"/>
    </w:rPr>
  </w:style>
  <w:style w:type="paragraph" w:customStyle="1" w:styleId="32">
    <w:name w:val="Заг 3"/>
    <w:basedOn w:val="a"/>
    <w:rsid w:val="00370915"/>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1">
    <w:name w:val="Заг 4"/>
    <w:basedOn w:val="32"/>
    <w:rsid w:val="00370915"/>
    <w:rPr>
      <w:b w:val="0"/>
      <w:bCs w:val="0"/>
    </w:rPr>
  </w:style>
  <w:style w:type="paragraph" w:customStyle="1" w:styleId="af9">
    <w:name w:val="Сноска"/>
    <w:basedOn w:val="af4"/>
    <w:rsid w:val="00370915"/>
    <w:pPr>
      <w:spacing w:line="174" w:lineRule="atLeast"/>
    </w:pPr>
    <w:rPr>
      <w:sz w:val="17"/>
      <w:szCs w:val="17"/>
    </w:rPr>
  </w:style>
  <w:style w:type="paragraph" w:customStyle="1" w:styleId="afa">
    <w:name w:val="Подзаг"/>
    <w:basedOn w:val="af4"/>
    <w:rsid w:val="00370915"/>
    <w:pPr>
      <w:spacing w:before="113" w:after="28"/>
      <w:jc w:val="center"/>
    </w:pPr>
    <w:rPr>
      <w:b/>
      <w:bCs/>
      <w:i/>
      <w:iCs/>
    </w:rPr>
  </w:style>
  <w:style w:type="character" w:customStyle="1" w:styleId="c12">
    <w:name w:val="c12"/>
    <w:basedOn w:val="a0"/>
    <w:rsid w:val="00370915"/>
  </w:style>
  <w:style w:type="paragraph" w:customStyle="1" w:styleId="c11">
    <w:name w:val="c11"/>
    <w:basedOn w:val="a"/>
    <w:rsid w:val="00370915"/>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5">
    <w:name w:val="Без интервала1"/>
    <w:rsid w:val="00370915"/>
    <w:pPr>
      <w:spacing w:after="0" w:line="240" w:lineRule="auto"/>
    </w:pPr>
    <w:rPr>
      <w:rFonts w:ascii="Calibri" w:eastAsia="Times New Roman" w:hAnsi="Calibri" w:cs="Calibri"/>
    </w:rPr>
  </w:style>
  <w:style w:type="paragraph" w:customStyle="1" w:styleId="Default">
    <w:name w:val="Default"/>
    <w:rsid w:val="0037091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lk">
    <w:name w:val="blk"/>
    <w:basedOn w:val="a0"/>
    <w:rsid w:val="00370915"/>
  </w:style>
  <w:style w:type="paragraph" w:styleId="afb">
    <w:name w:val="Balloon Text"/>
    <w:basedOn w:val="a"/>
    <w:link w:val="afc"/>
    <w:uiPriority w:val="99"/>
    <w:semiHidden/>
    <w:unhideWhenUsed/>
    <w:rsid w:val="00370915"/>
    <w:pPr>
      <w:spacing w:after="0" w:line="240" w:lineRule="auto"/>
    </w:pPr>
    <w:rPr>
      <w:rFonts w:ascii="Segoe UI" w:hAnsi="Segoe UI" w:cs="Times New Roman"/>
      <w:sz w:val="18"/>
      <w:szCs w:val="18"/>
    </w:rPr>
  </w:style>
  <w:style w:type="character" w:customStyle="1" w:styleId="afc">
    <w:name w:val="Текст выноски Знак"/>
    <w:basedOn w:val="a0"/>
    <w:link w:val="afb"/>
    <w:uiPriority w:val="99"/>
    <w:semiHidden/>
    <w:rsid w:val="00370915"/>
    <w:rPr>
      <w:rFonts w:ascii="Segoe UI" w:eastAsia="Arial Unicode MS" w:hAnsi="Segoe UI" w:cs="Times New Roman"/>
      <w:color w:val="00000A"/>
      <w:kern w:val="1"/>
      <w:sz w:val="18"/>
      <w:szCs w:val="18"/>
    </w:rPr>
  </w:style>
  <w:style w:type="paragraph" w:customStyle="1" w:styleId="09PodZAG">
    <w:name w:val="09PodZAG_п/ж"/>
    <w:basedOn w:val="a"/>
    <w:uiPriority w:val="99"/>
    <w:rsid w:val="00370915"/>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d">
    <w:name w:val="No Spacing"/>
    <w:aliases w:val="основа"/>
    <w:uiPriority w:val="99"/>
    <w:qFormat/>
    <w:rsid w:val="00370915"/>
    <w:pPr>
      <w:spacing w:after="0" w:line="240" w:lineRule="auto"/>
    </w:pPr>
    <w:rPr>
      <w:rFonts w:ascii="Calibri" w:eastAsia="Calibri" w:hAnsi="Calibri" w:cs="Times New Roman"/>
    </w:rPr>
  </w:style>
  <w:style w:type="paragraph" w:customStyle="1" w:styleId="afe">
    <w:name w:val="А ОСН ТЕКСТ"/>
    <w:basedOn w:val="a"/>
    <w:link w:val="aff"/>
    <w:rsid w:val="00370915"/>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f">
    <w:name w:val="А ОСН ТЕКСТ Знак"/>
    <w:link w:val="afe"/>
    <w:rsid w:val="00370915"/>
    <w:rPr>
      <w:rFonts w:ascii="Times New Roman" w:eastAsia="Arial Unicode MS" w:hAnsi="Times New Roman" w:cs="Times New Roman"/>
      <w:caps/>
      <w:color w:val="000000"/>
      <w:kern w:val="1"/>
      <w:sz w:val="28"/>
      <w:szCs w:val="28"/>
    </w:rPr>
  </w:style>
  <w:style w:type="paragraph" w:customStyle="1" w:styleId="Standard">
    <w:name w:val="Standard"/>
    <w:link w:val="Standard1"/>
    <w:uiPriority w:val="99"/>
    <w:rsid w:val="00370915"/>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370915"/>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7">
    <w:name w:val="Знак сноски2"/>
    <w:rsid w:val="00370915"/>
    <w:rPr>
      <w:vertAlign w:val="superscript"/>
    </w:rPr>
  </w:style>
  <w:style w:type="paragraph" w:customStyle="1" w:styleId="aff0">
    <w:name w:val="Знак"/>
    <w:basedOn w:val="a"/>
    <w:rsid w:val="00370915"/>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6">
    <w:name w:val="Основной текст + Курсив1"/>
    <w:rsid w:val="00370915"/>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370915"/>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7">
    <w:name w:val="Текст сноски Знак1"/>
    <w:uiPriority w:val="99"/>
    <w:rsid w:val="00370915"/>
    <w:rPr>
      <w:caps/>
      <w:lang w:eastAsia="ar-SA"/>
    </w:rPr>
  </w:style>
  <w:style w:type="character" w:customStyle="1" w:styleId="aff1">
    <w:name w:val="Сноска_"/>
    <w:rsid w:val="00370915"/>
    <w:rPr>
      <w:sz w:val="16"/>
      <w:szCs w:val="16"/>
      <w:lang w:bidi="ar-SA"/>
    </w:rPr>
  </w:style>
  <w:style w:type="character" w:customStyle="1" w:styleId="CenturySchoolbook">
    <w:name w:val="Сноска + Century Schoolbook"/>
    <w:aliases w:val="9 pt,Курсив,Основной текст + Полужирный26"/>
    <w:semiHidden/>
    <w:rsid w:val="00370915"/>
    <w:rPr>
      <w:rFonts w:ascii="Century Schoolbook" w:hAnsi="Century Schoolbook" w:cs="Century Schoolbook"/>
      <w:i/>
      <w:iCs/>
      <w:sz w:val="18"/>
      <w:szCs w:val="18"/>
      <w:lang w:bidi="ar-SA"/>
    </w:rPr>
  </w:style>
  <w:style w:type="character" w:customStyle="1" w:styleId="210">
    <w:name w:val="Основной текст + Полужирный21"/>
    <w:rsid w:val="00370915"/>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370915"/>
    <w:rPr>
      <w:rFonts w:ascii="Times New Roman" w:hAnsi="Times New Roman" w:cs="Times New Roman"/>
      <w:b/>
      <w:bCs/>
      <w:i/>
      <w:iCs/>
      <w:spacing w:val="0"/>
      <w:sz w:val="22"/>
      <w:szCs w:val="22"/>
      <w:lang w:bidi="ar-SA"/>
    </w:rPr>
  </w:style>
  <w:style w:type="character" w:customStyle="1" w:styleId="33">
    <w:name w:val="Основной текст + Курсив3"/>
    <w:rsid w:val="00370915"/>
    <w:rPr>
      <w:rFonts w:ascii="Times New Roman" w:hAnsi="Times New Roman" w:cs="Times New Roman"/>
      <w:i/>
      <w:iCs/>
      <w:spacing w:val="0"/>
      <w:sz w:val="22"/>
      <w:szCs w:val="22"/>
      <w:lang w:bidi="ar-SA"/>
    </w:rPr>
  </w:style>
  <w:style w:type="character" w:customStyle="1" w:styleId="110">
    <w:name w:val="Основной текст (11) + Не курсив"/>
    <w:rsid w:val="00370915"/>
    <w:rPr>
      <w:rFonts w:ascii="Times New Roman" w:hAnsi="Times New Roman" w:cs="Times New Roman"/>
      <w:b/>
      <w:bCs/>
      <w:i/>
      <w:iCs/>
      <w:spacing w:val="0"/>
      <w:sz w:val="22"/>
      <w:szCs w:val="22"/>
      <w:lang w:bidi="ar-SA"/>
    </w:rPr>
  </w:style>
  <w:style w:type="character" w:customStyle="1" w:styleId="1116">
    <w:name w:val="Основной текст (11)16"/>
    <w:rsid w:val="00370915"/>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370915"/>
    <w:rPr>
      <w:rFonts w:ascii="Arial" w:eastAsia="SimSun" w:hAnsi="Arial" w:cs="Mangal"/>
      <w:kern w:val="3"/>
      <w:sz w:val="24"/>
      <w:szCs w:val="24"/>
      <w:lang w:eastAsia="zh-CN" w:bidi="hi-IN"/>
    </w:rPr>
  </w:style>
  <w:style w:type="character" w:customStyle="1" w:styleId="aff2">
    <w:name w:val="Основной текст + Полужирный"/>
    <w:semiHidden/>
    <w:rsid w:val="00370915"/>
    <w:rPr>
      <w:rFonts w:ascii="Century Schoolbook" w:hAnsi="Century Schoolbook"/>
      <w:b/>
      <w:bCs/>
      <w:sz w:val="24"/>
      <w:szCs w:val="24"/>
      <w:lang w:bidi="ar-SA"/>
    </w:rPr>
  </w:style>
  <w:style w:type="paragraph" w:customStyle="1" w:styleId="28">
    <w:name w:val="Абзац списка2"/>
    <w:basedOn w:val="a"/>
    <w:rsid w:val="00370915"/>
    <w:pPr>
      <w:spacing w:after="0" w:line="360" w:lineRule="auto"/>
      <w:ind w:left="720"/>
    </w:pPr>
    <w:rPr>
      <w:rFonts w:ascii="Times New Roman" w:eastAsia="Times New Roman" w:hAnsi="Times New Roman" w:cs="Times New Roman"/>
      <w:color w:val="auto"/>
      <w:sz w:val="24"/>
      <w:szCs w:val="24"/>
      <w:lang w:eastAsia="ar-SA"/>
    </w:rPr>
  </w:style>
  <w:style w:type="character" w:styleId="aff3">
    <w:name w:val="annotation reference"/>
    <w:semiHidden/>
    <w:unhideWhenUsed/>
    <w:rsid w:val="00370915"/>
    <w:rPr>
      <w:sz w:val="16"/>
      <w:szCs w:val="16"/>
    </w:rPr>
  </w:style>
  <w:style w:type="paragraph" w:customStyle="1" w:styleId="WW-12">
    <w:name w:val="WW-????????12"/>
    <w:basedOn w:val="a"/>
    <w:uiPriority w:val="99"/>
    <w:rsid w:val="00370915"/>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4">
    <w:name w:val="??????"/>
    <w:basedOn w:val="WW-12"/>
    <w:uiPriority w:val="99"/>
    <w:rsid w:val="00370915"/>
    <w:pPr>
      <w:ind w:firstLine="244"/>
    </w:pPr>
  </w:style>
  <w:style w:type="character" w:customStyle="1" w:styleId="Standard0">
    <w:name w:val="Standard Знак"/>
    <w:rsid w:val="00370915"/>
    <w:rPr>
      <w:rFonts w:ascii="Times New Roman" w:hAnsi="Times New Roman"/>
      <w:kern w:val="3"/>
      <w:sz w:val="24"/>
      <w:szCs w:val="24"/>
      <w:lang w:bidi="ar-SA"/>
    </w:rPr>
  </w:style>
  <w:style w:type="paragraph" w:styleId="aff5">
    <w:name w:val="Block Text"/>
    <w:basedOn w:val="a"/>
    <w:semiHidden/>
    <w:rsid w:val="00370915"/>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9">
    <w:name w:val="Без интервала2"/>
    <w:rsid w:val="00370915"/>
    <w:pPr>
      <w:spacing w:after="0" w:line="240" w:lineRule="auto"/>
    </w:pPr>
    <w:rPr>
      <w:rFonts w:ascii="Calibri" w:eastAsia="Times New Roman" w:hAnsi="Calibri" w:cs="Calibri"/>
    </w:rPr>
  </w:style>
  <w:style w:type="character" w:customStyle="1" w:styleId="34">
    <w:name w:val="Основной текст + Полужирный3"/>
    <w:aliases w:val="Курсив7"/>
    <w:rsid w:val="00370915"/>
    <w:rPr>
      <w:rFonts w:ascii="Times New Roman" w:hAnsi="Times New Roman" w:cs="Times New Roman"/>
      <w:b/>
      <w:bCs/>
      <w:i/>
      <w:iCs/>
      <w:spacing w:val="0"/>
      <w:sz w:val="22"/>
      <w:szCs w:val="22"/>
      <w:lang w:bidi="ar-SA"/>
    </w:rPr>
  </w:style>
  <w:style w:type="character" w:customStyle="1" w:styleId="527">
    <w:name w:val="Заголовок №527"/>
    <w:rsid w:val="00370915"/>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370915"/>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370915"/>
  </w:style>
  <w:style w:type="character" w:styleId="aff6">
    <w:name w:val="Emphasis"/>
    <w:basedOn w:val="a0"/>
    <w:uiPriority w:val="20"/>
    <w:qFormat/>
    <w:rsid w:val="00370915"/>
    <w:rPr>
      <w:i/>
      <w:iCs/>
    </w:rPr>
  </w:style>
  <w:style w:type="paragraph" w:customStyle="1" w:styleId="21">
    <w:name w:val="Средняя сетка 21"/>
    <w:basedOn w:val="a"/>
    <w:uiPriority w:val="1"/>
    <w:qFormat/>
    <w:rsid w:val="00370915"/>
    <w:pPr>
      <w:numPr>
        <w:numId w:val="29"/>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5">
    <w:name w:val="Основной Знак"/>
    <w:link w:val="af4"/>
    <w:rsid w:val="00370915"/>
    <w:rPr>
      <w:rFonts w:ascii="NewtonCSanPin" w:eastAsia="Times New Roman" w:hAnsi="NewtonCSanPin" w:cs="Times New Roman"/>
      <w:color w:val="000000"/>
      <w:sz w:val="21"/>
      <w:szCs w:val="21"/>
    </w:rPr>
  </w:style>
  <w:style w:type="paragraph" w:styleId="aff7">
    <w:name w:val="Title"/>
    <w:basedOn w:val="a"/>
    <w:next w:val="a"/>
    <w:link w:val="aff8"/>
    <w:uiPriority w:val="10"/>
    <w:qFormat/>
    <w:rsid w:val="00370915"/>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8">
    <w:name w:val="Название Знак"/>
    <w:basedOn w:val="a0"/>
    <w:link w:val="aff7"/>
    <w:uiPriority w:val="10"/>
    <w:rsid w:val="00370915"/>
    <w:rPr>
      <w:rFonts w:ascii="Cambria" w:eastAsia="Calibri" w:hAnsi="Cambria" w:cs="Times New Roman"/>
      <w:b/>
      <w:bCs/>
      <w:kern w:val="28"/>
      <w:sz w:val="32"/>
      <w:szCs w:val="32"/>
      <w:lang w:eastAsia="ru-RU"/>
    </w:rPr>
  </w:style>
  <w:style w:type="table" w:customStyle="1" w:styleId="TableGrid">
    <w:name w:val="TableGrid"/>
    <w:rsid w:val="0037091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8">
    <w:name w:val="Нет списка1"/>
    <w:next w:val="a2"/>
    <w:uiPriority w:val="99"/>
    <w:semiHidden/>
    <w:unhideWhenUsed/>
    <w:rsid w:val="00370915"/>
  </w:style>
  <w:style w:type="table" w:customStyle="1" w:styleId="TableNormal">
    <w:name w:val="Table Normal"/>
    <w:uiPriority w:val="2"/>
    <w:semiHidden/>
    <w:unhideWhenUsed/>
    <w:qFormat/>
    <w:rsid w:val="003709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42">
    <w:name w:val="toc 4"/>
    <w:basedOn w:val="a"/>
    <w:uiPriority w:val="1"/>
    <w:qFormat/>
    <w:rsid w:val="00370915"/>
    <w:pPr>
      <w:widowControl w:val="0"/>
      <w:suppressAutoHyphens w:val="0"/>
      <w:autoSpaceDE w:val="0"/>
      <w:autoSpaceDN w:val="0"/>
      <w:spacing w:before="163" w:after="0" w:line="240" w:lineRule="auto"/>
      <w:ind w:left="1586" w:hanging="211"/>
    </w:pPr>
    <w:rPr>
      <w:rFonts w:ascii="Times New Roman" w:eastAsia="Times New Roman" w:hAnsi="Times New Roman" w:cs="Times New Roman"/>
      <w:color w:val="auto"/>
      <w:kern w:val="0"/>
      <w:sz w:val="28"/>
      <w:szCs w:val="28"/>
    </w:rPr>
  </w:style>
  <w:style w:type="paragraph" w:customStyle="1" w:styleId="TableParagraph">
    <w:name w:val="Table Paragraph"/>
    <w:basedOn w:val="a"/>
    <w:uiPriority w:val="1"/>
    <w:qFormat/>
    <w:rsid w:val="00370915"/>
    <w:pPr>
      <w:widowControl w:val="0"/>
      <w:suppressAutoHyphens w:val="0"/>
      <w:autoSpaceDE w:val="0"/>
      <w:autoSpaceDN w:val="0"/>
      <w:spacing w:after="0" w:line="240" w:lineRule="auto"/>
    </w:pPr>
    <w:rPr>
      <w:rFonts w:ascii="Times New Roman" w:eastAsia="Times New Roman" w:hAnsi="Times New Roman" w:cs="Times New Roman"/>
      <w:color w:val="auto"/>
      <w:kern w:val="0"/>
    </w:rPr>
  </w:style>
  <w:style w:type="numbering" w:customStyle="1" w:styleId="2a">
    <w:name w:val="Нет списка2"/>
    <w:next w:val="a2"/>
    <w:uiPriority w:val="99"/>
    <w:semiHidden/>
    <w:unhideWhenUsed/>
    <w:rsid w:val="00370915"/>
  </w:style>
  <w:style w:type="table" w:customStyle="1" w:styleId="TableNormal1">
    <w:name w:val="Table Normal1"/>
    <w:uiPriority w:val="2"/>
    <w:semiHidden/>
    <w:unhideWhenUsed/>
    <w:qFormat/>
    <w:rsid w:val="003709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5">
    <w:name w:val="Нет списка3"/>
    <w:next w:val="a2"/>
    <w:uiPriority w:val="99"/>
    <w:semiHidden/>
    <w:unhideWhenUsed/>
    <w:rsid w:val="00370915"/>
  </w:style>
  <w:style w:type="table" w:customStyle="1" w:styleId="TableNormal2">
    <w:name w:val="Table Normal2"/>
    <w:uiPriority w:val="2"/>
    <w:semiHidden/>
    <w:unhideWhenUsed/>
    <w:qFormat/>
    <w:rsid w:val="003709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3">
    <w:name w:val="Нет списка4"/>
    <w:next w:val="a2"/>
    <w:uiPriority w:val="99"/>
    <w:semiHidden/>
    <w:unhideWhenUsed/>
    <w:rsid w:val="00370915"/>
  </w:style>
  <w:style w:type="table" w:styleId="aff9">
    <w:name w:val="Table Grid"/>
    <w:basedOn w:val="a1"/>
    <w:uiPriority w:val="59"/>
    <w:rsid w:val="003709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3709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
    <w:name w:val="Нет списка5"/>
    <w:next w:val="a2"/>
    <w:uiPriority w:val="99"/>
    <w:semiHidden/>
    <w:unhideWhenUsed/>
    <w:rsid w:val="00370915"/>
  </w:style>
  <w:style w:type="character" w:customStyle="1" w:styleId="aa">
    <w:name w:val="Обычный (веб) Знак"/>
    <w:link w:val="a9"/>
    <w:uiPriority w:val="99"/>
    <w:locked/>
    <w:rsid w:val="00370915"/>
    <w:rPr>
      <w:rFonts w:ascii="Times New Roman" w:eastAsia="Times New Roman" w:hAnsi="Times New Roman" w:cs="Times New Roman"/>
      <w:sz w:val="24"/>
      <w:szCs w:val="24"/>
      <w:lang w:eastAsia="ru-RU"/>
    </w:rPr>
  </w:style>
  <w:style w:type="character" w:customStyle="1" w:styleId="af8">
    <w:name w:val="Абзац списка Знак"/>
    <w:link w:val="af7"/>
    <w:uiPriority w:val="34"/>
    <w:locked/>
    <w:rsid w:val="00370915"/>
    <w:rPr>
      <w:rFonts w:ascii="Times New Roman" w:eastAsia="Times New Roman" w:hAnsi="Times New Roman" w:cs="Times New Roman"/>
      <w:caps/>
      <w:sz w:val="24"/>
      <w:szCs w:val="24"/>
      <w:lang w:eastAsia="ru-RU"/>
    </w:rPr>
  </w:style>
  <w:style w:type="paragraph" w:customStyle="1" w:styleId="body">
    <w:name w:val="body"/>
    <w:basedOn w:val="a"/>
    <w:uiPriority w:val="99"/>
    <w:rsid w:val="00370915"/>
    <w:pPr>
      <w:widowControl w:val="0"/>
      <w:tabs>
        <w:tab w:val="left" w:pos="567"/>
      </w:tabs>
      <w:suppressAutoHyphens w:val="0"/>
      <w:autoSpaceDE w:val="0"/>
      <w:autoSpaceDN w:val="0"/>
      <w:adjustRightInd w:val="0"/>
      <w:spacing w:after="0" w:line="240" w:lineRule="atLeast"/>
      <w:ind w:firstLine="227"/>
      <w:jc w:val="both"/>
    </w:pPr>
    <w:rPr>
      <w:rFonts w:ascii="schoolbooksanpin" w:eastAsiaTheme="minorEastAsia" w:hAnsi="schoolbooksanpin" w:cs="schoolbooksanpin"/>
      <w:color w:val="000000"/>
      <w:kern w:val="0"/>
      <w:sz w:val="20"/>
      <w:szCs w:val="20"/>
      <w:lang w:eastAsia="ru-RU"/>
    </w:rPr>
  </w:style>
  <w:style w:type="paragraph" w:customStyle="1" w:styleId="affa">
    <w:name w:val="Прижатый влево"/>
    <w:basedOn w:val="a"/>
    <w:next w:val="a"/>
    <w:uiPriority w:val="99"/>
    <w:rsid w:val="00370915"/>
    <w:pPr>
      <w:widowControl w:val="0"/>
      <w:suppressAutoHyphens w:val="0"/>
      <w:autoSpaceDE w:val="0"/>
      <w:autoSpaceDN w:val="0"/>
      <w:adjustRightInd w:val="0"/>
      <w:spacing w:after="0" w:line="240" w:lineRule="auto"/>
    </w:pPr>
    <w:rPr>
      <w:rFonts w:ascii="Times New Roman CYR" w:eastAsia="Times New Roman" w:hAnsi="Times New Roman CYR" w:cs="Times New Roman CYR"/>
      <w:color w:val="auto"/>
      <w:kern w:val="0"/>
      <w:sz w:val="24"/>
      <w:szCs w:val="24"/>
      <w:lang w:eastAsia="ru-RU"/>
    </w:rPr>
  </w:style>
  <w:style w:type="paragraph" w:customStyle="1" w:styleId="Style6">
    <w:name w:val="Style6"/>
    <w:basedOn w:val="a"/>
    <w:uiPriority w:val="99"/>
    <w:rsid w:val="00370915"/>
    <w:pPr>
      <w:widowControl w:val="0"/>
      <w:suppressAutoHyphens w:val="0"/>
      <w:autoSpaceDE w:val="0"/>
      <w:autoSpaceDN w:val="0"/>
      <w:adjustRightInd w:val="0"/>
      <w:spacing w:after="0" w:line="251" w:lineRule="exact"/>
      <w:ind w:firstLine="341"/>
      <w:jc w:val="both"/>
    </w:pPr>
    <w:rPr>
      <w:rFonts w:ascii="Arial" w:eastAsia="Times New Roman" w:hAnsi="Arial" w:cs="Arial"/>
      <w:color w:val="auto"/>
      <w:kern w:val="0"/>
      <w:sz w:val="24"/>
      <w:szCs w:val="24"/>
      <w:lang w:eastAsia="ru-RU"/>
    </w:rPr>
  </w:style>
  <w:style w:type="character" w:customStyle="1" w:styleId="Bold">
    <w:name w:val="Bold"/>
    <w:uiPriority w:val="99"/>
    <w:rsid w:val="00370915"/>
    <w:rPr>
      <w:b/>
      <w:bCs w:val="0"/>
    </w:rPr>
  </w:style>
  <w:style w:type="character" w:customStyle="1" w:styleId="FontStyle11">
    <w:name w:val="Font Style11"/>
    <w:basedOn w:val="a0"/>
    <w:uiPriority w:val="99"/>
    <w:rsid w:val="00370915"/>
    <w:rPr>
      <w:rFonts w:ascii="Times New Roman" w:hAnsi="Times New Roman" w:cs="Times New Roman" w:hint="default"/>
      <w:sz w:val="20"/>
      <w:szCs w:val="20"/>
    </w:rPr>
  </w:style>
  <w:style w:type="paragraph" w:customStyle="1" w:styleId="c0">
    <w:name w:val="c0"/>
    <w:basedOn w:val="a"/>
    <w:rsid w:val="00370915"/>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1">
    <w:name w:val="c1"/>
    <w:basedOn w:val="a0"/>
    <w:rsid w:val="00370915"/>
  </w:style>
  <w:style w:type="table" w:customStyle="1" w:styleId="19">
    <w:name w:val="Сетка таблицы1"/>
    <w:basedOn w:val="a1"/>
    <w:next w:val="aff9"/>
    <w:uiPriority w:val="59"/>
    <w:rsid w:val="0037091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dash">
    <w:name w:val="list-dash"/>
    <w:basedOn w:val="a"/>
    <w:uiPriority w:val="99"/>
    <w:rsid w:val="00370915"/>
    <w:pPr>
      <w:widowControl w:val="0"/>
      <w:tabs>
        <w:tab w:val="left" w:pos="567"/>
      </w:tabs>
      <w:suppressAutoHyphens w:val="0"/>
      <w:autoSpaceDE w:val="0"/>
      <w:autoSpaceDN w:val="0"/>
      <w:adjustRightInd w:val="0"/>
      <w:spacing w:after="0" w:line="240" w:lineRule="atLeast"/>
      <w:ind w:left="227" w:hanging="227"/>
      <w:jc w:val="both"/>
    </w:pPr>
    <w:rPr>
      <w:rFonts w:ascii="schoolbooksanpin" w:eastAsiaTheme="minorEastAsia" w:hAnsi="schoolbooksanpin" w:cs="schoolbooksanpin"/>
      <w:color w:val="000000"/>
      <w:kern w:val="0"/>
      <w:sz w:val="20"/>
      <w:szCs w:val="20"/>
      <w:lang w:eastAsia="ru-RU"/>
    </w:rPr>
  </w:style>
  <w:style w:type="table" w:customStyle="1" w:styleId="TableGrid1">
    <w:name w:val="TableGrid1"/>
    <w:rsid w:val="0037091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c4">
    <w:name w:val="c4"/>
    <w:basedOn w:val="a0"/>
    <w:rsid w:val="00370915"/>
  </w:style>
  <w:style w:type="paragraph" w:customStyle="1" w:styleId="affb">
    <w:name w:val="Основной (Основной Текст)"/>
    <w:basedOn w:val="a"/>
    <w:uiPriority w:val="99"/>
    <w:rsid w:val="003F1653"/>
    <w:pPr>
      <w:widowControl w:val="0"/>
      <w:suppressAutoHyphens w:val="0"/>
      <w:spacing w:after="0" w:line="238" w:lineRule="atLeast"/>
      <w:ind w:firstLine="227"/>
      <w:jc w:val="both"/>
    </w:pPr>
    <w:rPr>
      <w:rFonts w:ascii="schoolbooksanpin" w:eastAsia="Times New Roman" w:hAnsi="schoolbooksanpin" w:cs="schoolbooksanpin"/>
      <w:color w:val="000000"/>
      <w:kern w:val="0"/>
      <w:sz w:val="20"/>
      <w:szCs w:val="20"/>
      <w:lang w:eastAsia="ru-RU"/>
    </w:rPr>
  </w:style>
  <w:style w:type="character" w:customStyle="1" w:styleId="affc">
    <w:name w:val="Курсив (Выделения)"/>
    <w:uiPriority w:val="99"/>
    <w:rsid w:val="003F1653"/>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47586">
      <w:bodyDiv w:val="1"/>
      <w:marLeft w:val="0"/>
      <w:marRight w:val="0"/>
      <w:marTop w:val="0"/>
      <w:marBottom w:val="0"/>
      <w:divBdr>
        <w:top w:val="none" w:sz="0" w:space="0" w:color="auto"/>
        <w:left w:val="none" w:sz="0" w:space="0" w:color="auto"/>
        <w:bottom w:val="none" w:sz="0" w:space="0" w:color="auto"/>
        <w:right w:val="none" w:sz="0" w:space="0" w:color="auto"/>
      </w:divBdr>
    </w:div>
    <w:div w:id="1049962391">
      <w:bodyDiv w:val="1"/>
      <w:marLeft w:val="0"/>
      <w:marRight w:val="0"/>
      <w:marTop w:val="0"/>
      <w:marBottom w:val="0"/>
      <w:divBdr>
        <w:top w:val="none" w:sz="0" w:space="0" w:color="auto"/>
        <w:left w:val="none" w:sz="0" w:space="0" w:color="auto"/>
        <w:bottom w:val="none" w:sz="0" w:space="0" w:color="auto"/>
        <w:right w:val="none" w:sz="0" w:space="0" w:color="auto"/>
      </w:divBdr>
    </w:div>
    <w:div w:id="106371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8" Type="http://schemas.openxmlformats.org/officeDocument/2006/relationships/endnotes" Target="endnotes.xm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ADE18-9B06-4C3F-9F77-3FECA7B61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429</Pages>
  <Words>145454</Words>
  <Characters>829094</Characters>
  <Application>Microsoft Office Word</Application>
  <DocSecurity>0</DocSecurity>
  <Lines>6909</Lines>
  <Paragraphs>1945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Кирьяков</dc:creator>
  <cp:lastModifiedBy>Машечка</cp:lastModifiedBy>
  <cp:revision>2</cp:revision>
  <cp:lastPrinted>2025-04-19T13:28:00Z</cp:lastPrinted>
  <dcterms:created xsi:type="dcterms:W3CDTF">2026-04-06T15:09:00Z</dcterms:created>
  <dcterms:modified xsi:type="dcterms:W3CDTF">2026-04-06T15:09:00Z</dcterms:modified>
</cp:coreProperties>
</file>