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2A" w:rsidRPr="00AB0E9C" w:rsidRDefault="00BC752A" w:rsidP="00BC7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9C">
        <w:rPr>
          <w:rFonts w:ascii="Times New Roman" w:hAnsi="Times New Roman" w:cs="Times New Roman"/>
          <w:b/>
          <w:sz w:val="28"/>
          <w:szCs w:val="28"/>
        </w:rPr>
        <w:t>Аннотац</w:t>
      </w:r>
      <w:r>
        <w:rPr>
          <w:rFonts w:ascii="Times New Roman" w:hAnsi="Times New Roman" w:cs="Times New Roman"/>
          <w:b/>
          <w:sz w:val="28"/>
          <w:szCs w:val="28"/>
        </w:rPr>
        <w:t xml:space="preserve">ия к рабочей программе по </w:t>
      </w:r>
      <w:r w:rsidR="007C328E">
        <w:rPr>
          <w:rFonts w:ascii="Times New Roman" w:hAnsi="Times New Roman" w:cs="Times New Roman"/>
          <w:b/>
          <w:sz w:val="28"/>
          <w:szCs w:val="28"/>
        </w:rPr>
        <w:t xml:space="preserve">родной русской </w:t>
      </w:r>
      <w:r w:rsidR="00511E74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Pr="00AB0E9C">
        <w:rPr>
          <w:rFonts w:ascii="Times New Roman" w:hAnsi="Times New Roman" w:cs="Times New Roman"/>
          <w:b/>
          <w:sz w:val="28"/>
          <w:szCs w:val="28"/>
        </w:rPr>
        <w:t xml:space="preserve"> для 5 – 9 классов</w:t>
      </w:r>
    </w:p>
    <w:p w:rsidR="007C328E" w:rsidRDefault="00BC752A" w:rsidP="007C328E">
      <w:pPr>
        <w:pStyle w:val="pboth"/>
        <w:spacing w:after="0" w:afterAutospacing="0"/>
      </w:pPr>
      <w:proofErr w:type="gramStart"/>
      <w:r w:rsidRPr="002759CB">
        <w:t xml:space="preserve">Предлагаемая рабочая программа предназначена для 5–9 классов общеобразовательных организаций </w:t>
      </w:r>
      <w:r w:rsidR="00511E74">
        <w:t xml:space="preserve">  и  </w:t>
      </w:r>
      <w:r w:rsidR="00511E74" w:rsidRPr="00653F64">
        <w:t xml:space="preserve">составлена </w:t>
      </w:r>
      <w:r w:rsidR="007C328E">
        <w:t xml:space="preserve">на основе требований ФГОС ООО к результатам освоения основной образовательной программы основного общего образования по учебному предмету "Родная (русская) литература", входящему в образовательную область "Родной язык и родная литература", а также федеральной рабочей программы воспитания с учетом </w:t>
      </w:r>
      <w:r w:rsidR="007C328E" w:rsidRPr="00187672">
        <w:t>Концепции</w:t>
      </w:r>
      <w:r w:rsidR="007C328E">
        <w:t xml:space="preserve"> преподавания русского языка и литературы в Российской Федерации.</w:t>
      </w:r>
      <w:proofErr w:type="gramEnd"/>
    </w:p>
    <w:p w:rsidR="007C328E" w:rsidRDefault="007C328E" w:rsidP="007C32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C328E" w:rsidRPr="00D93A24" w:rsidRDefault="007C328E" w:rsidP="007C32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3A24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«Родная литература (русская)» осуществляется на основе Примерной программы по учебному предмету «Русский родной язык» для образовательных организаций, реализующих программы основного общего образования» (одобрена решением федерального учебно-методического объединения по общему образованию протокол от 31 января 2018 года № 2/18)</w:t>
      </w:r>
      <w:proofErr w:type="gram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proofErr w:type="gram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добрена решением федерального учебно-методического объединения по общему образованию протокол от 17 сентября 2020 года № 3/20). Рекомендуется УМК "Родная русская литература. 5-9 классы". Авторы: Александрова О.М., Аристова М. А., Беляева Н. В., </w:t>
      </w:r>
      <w:proofErr w:type="spell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Добротина</w:t>
      </w:r>
      <w:proofErr w:type="spell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И.Н., </w:t>
      </w:r>
      <w:proofErr w:type="spell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Критарова</w:t>
      </w:r>
      <w:proofErr w:type="spell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Ж.Н., </w:t>
      </w:r>
      <w:proofErr w:type="spellStart"/>
      <w:r w:rsidRPr="00D93A24">
        <w:rPr>
          <w:rFonts w:ascii="Times New Roman" w:eastAsia="Calibri" w:hAnsi="Times New Roman" w:cs="Times New Roman"/>
          <w:bCs/>
          <w:sz w:val="24"/>
          <w:szCs w:val="24"/>
        </w:rPr>
        <w:t>Мухаметшина</w:t>
      </w:r>
      <w:proofErr w:type="spellEnd"/>
      <w:r w:rsidRPr="00D93A24">
        <w:rPr>
          <w:rFonts w:ascii="Times New Roman" w:eastAsia="Calibri" w:hAnsi="Times New Roman" w:cs="Times New Roman"/>
          <w:bCs/>
          <w:sz w:val="24"/>
          <w:szCs w:val="24"/>
        </w:rPr>
        <w:t xml:space="preserve"> Р.Ф. Издательство «Просвещение».</w:t>
      </w:r>
    </w:p>
    <w:p w:rsidR="007C328E" w:rsidRDefault="007C328E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Программа</w:t>
      </w:r>
      <w:r w:rsidR="006C2371">
        <w:rPr>
          <w:rFonts w:ascii="Times New Roman" w:hAnsi="Times New Roman" w:cs="Times New Roman"/>
          <w:sz w:val="24"/>
          <w:szCs w:val="24"/>
        </w:rPr>
        <w:t xml:space="preserve"> учебного предмета «Родная русская л</w:t>
      </w:r>
      <w:r w:rsidR="00511E74">
        <w:rPr>
          <w:rFonts w:ascii="Times New Roman" w:hAnsi="Times New Roman" w:cs="Times New Roman"/>
          <w:sz w:val="24"/>
          <w:szCs w:val="24"/>
        </w:rPr>
        <w:t>итература</w:t>
      </w:r>
      <w:r w:rsidRPr="002759CB">
        <w:rPr>
          <w:rFonts w:ascii="Times New Roman" w:hAnsi="Times New Roman" w:cs="Times New Roman"/>
          <w:sz w:val="24"/>
          <w:szCs w:val="24"/>
        </w:rPr>
        <w:t>» содержит следующие разделы: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1. Пояснительная записка;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2. Содержание учебного предмета;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3. Планируемые результаты освоения программы по русскому языку на уровне основного общего образования;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4. Приложение. Тематическое планирование с указанием количества часов, отводимых на изучение каждой темы.</w:t>
      </w:r>
    </w:p>
    <w:p w:rsidR="00511E74" w:rsidRDefault="007C328E" w:rsidP="007C32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предмета «Родная литература</w:t>
      </w:r>
      <w:r w:rsidR="006C2371" w:rsidRPr="006C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371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(русская)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C328E" w:rsidRDefault="007C328E" w:rsidP="007C328E">
      <w:pPr>
        <w:pStyle w:val="pboth"/>
      </w:pPr>
      <w:r>
        <w:t>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Российской Федерации;</w:t>
      </w:r>
    </w:p>
    <w:p w:rsidR="007C328E" w:rsidRDefault="007C328E" w:rsidP="007C328E">
      <w:pPr>
        <w:pStyle w:val="pboth"/>
      </w:pPr>
      <w:bookmarkStart w:id="0" w:name="167077"/>
      <w:bookmarkEnd w:id="0"/>
      <w:r>
        <w:t>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</w:p>
    <w:p w:rsidR="007C328E" w:rsidRDefault="007C328E" w:rsidP="007C328E">
      <w:pPr>
        <w:pStyle w:val="pboth"/>
      </w:pPr>
      <w:bookmarkStart w:id="1" w:name="167078"/>
      <w:bookmarkEnd w:id="1"/>
      <w:r>
        <w:t>формирование причастности к свершениям и традициям народа и ответственности за сохранение русской культуры;</w:t>
      </w:r>
    </w:p>
    <w:p w:rsidR="007C328E" w:rsidRDefault="007C328E" w:rsidP="007C328E">
      <w:pPr>
        <w:pStyle w:val="pboth"/>
      </w:pPr>
      <w:bookmarkStart w:id="2" w:name="167079"/>
      <w:bookmarkEnd w:id="2"/>
      <w: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:rsidR="00511E74" w:rsidRPr="00653F64" w:rsidRDefault="00511E74" w:rsidP="00511E7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Достижение указанных целей возможно при решении учебных задач, которые постепе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 усложняются от 5 к 9 классу:</w:t>
      </w:r>
    </w:p>
    <w:p w:rsidR="007C328E" w:rsidRDefault="007C328E" w:rsidP="007C328E">
      <w:pPr>
        <w:pStyle w:val="pboth"/>
      </w:pPr>
      <w:r>
        <w:t>осознание роли родной (русской) литературы;</w:t>
      </w:r>
    </w:p>
    <w:p w:rsidR="007C328E" w:rsidRDefault="007C328E" w:rsidP="007C328E">
      <w:pPr>
        <w:pStyle w:val="pboth"/>
      </w:pPr>
      <w:bookmarkStart w:id="3" w:name="167082"/>
      <w:bookmarkEnd w:id="3"/>
      <w:r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7C328E" w:rsidRDefault="007C328E" w:rsidP="007C328E">
      <w:pPr>
        <w:pStyle w:val="pboth"/>
      </w:pPr>
      <w:bookmarkStart w:id="4" w:name="167083"/>
      <w:bookmarkEnd w:id="4"/>
      <w:r>
        <w:t>получение знаний о родной (русской) литературе как о развивающемся явлении в контексте ее взаимодействия с литературой других народов Российской Федерации, их взаимовлияния;</w:t>
      </w:r>
    </w:p>
    <w:p w:rsidR="007C328E" w:rsidRDefault="007C328E" w:rsidP="007C328E">
      <w:pPr>
        <w:pStyle w:val="pboth"/>
      </w:pPr>
      <w:bookmarkStart w:id="5" w:name="167084"/>
      <w:bookmarkEnd w:id="5"/>
      <w: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</w:p>
    <w:p w:rsidR="007C328E" w:rsidRDefault="007C328E" w:rsidP="007C328E">
      <w:pPr>
        <w:pStyle w:val="pboth"/>
      </w:pPr>
      <w:bookmarkStart w:id="6" w:name="167085"/>
      <w:bookmarkEnd w:id="6"/>
      <w:r>
        <w:t>формирование опыта общения с произведениями родной (русской) литературы в повседневной жизни и учебной деятельности;</w:t>
      </w:r>
    </w:p>
    <w:p w:rsidR="007C328E" w:rsidRDefault="007C328E" w:rsidP="007C328E">
      <w:pPr>
        <w:pStyle w:val="pboth"/>
      </w:pPr>
      <w:bookmarkStart w:id="7" w:name="167086"/>
      <w:bookmarkEnd w:id="7"/>
      <w: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</w:p>
    <w:p w:rsidR="007C328E" w:rsidRDefault="007C328E" w:rsidP="007C328E">
      <w:pPr>
        <w:pStyle w:val="pboth"/>
      </w:pPr>
      <w:bookmarkStart w:id="8" w:name="167087"/>
      <w:bookmarkEnd w:id="8"/>
      <w:r>
        <w:t>формирование потребности в систематическом чтении произведений родной (русской) литературы;</w:t>
      </w:r>
    </w:p>
    <w:p w:rsidR="007C328E" w:rsidRDefault="007C328E" w:rsidP="007C328E">
      <w:pPr>
        <w:pStyle w:val="pboth"/>
      </w:pPr>
      <w:bookmarkStart w:id="9" w:name="167088"/>
      <w:bookmarkEnd w:id="9"/>
      <w: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</w:p>
    <w:p w:rsidR="007C328E" w:rsidRPr="00FA33E6" w:rsidRDefault="007C328E" w:rsidP="007C328E">
      <w:pPr>
        <w:pStyle w:val="pboth"/>
      </w:pPr>
      <w:bookmarkStart w:id="10" w:name="_GoBack"/>
      <w:bookmarkEnd w:id="10"/>
      <w:r w:rsidRPr="00FA33E6">
        <w:t>Общее число часов для изучения родной литературы (русской), - 85 часов: в 5 классе - 17 часов (0,5 часа в неделю), в 6 классе - 17 часов (0,5 часа в неделю), в 7 классе - 17 часов (0,5 часа в неделю), в 8 классе - 17 часов (0,5 час в неделю), в 9 классе - 17 часов (0,5 часа в неделю).</w:t>
      </w:r>
    </w:p>
    <w:p w:rsidR="00511E74" w:rsidRPr="00653F64" w:rsidRDefault="00511E74" w:rsidP="00511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74" w:rsidRDefault="00511E74" w:rsidP="00BC752A">
      <w:pPr>
        <w:rPr>
          <w:rFonts w:ascii="Times New Roman" w:hAnsi="Times New Roman" w:cs="Times New Roman"/>
          <w:sz w:val="24"/>
          <w:szCs w:val="24"/>
        </w:rPr>
      </w:pPr>
    </w:p>
    <w:p w:rsidR="00511E74" w:rsidRPr="002759CB" w:rsidRDefault="00511E74" w:rsidP="00BC752A">
      <w:pPr>
        <w:rPr>
          <w:rFonts w:ascii="Times New Roman" w:hAnsi="Times New Roman" w:cs="Times New Roman"/>
          <w:sz w:val="24"/>
          <w:szCs w:val="24"/>
        </w:rPr>
      </w:pPr>
    </w:p>
    <w:p w:rsidR="00BC752A" w:rsidRDefault="00BC752A" w:rsidP="00BC752A">
      <w:pPr>
        <w:rPr>
          <w:rFonts w:ascii="Times New Roman" w:hAnsi="Times New Roman" w:cs="Times New Roman"/>
          <w:sz w:val="28"/>
          <w:szCs w:val="28"/>
        </w:rPr>
      </w:pPr>
    </w:p>
    <w:p w:rsidR="0089665A" w:rsidRDefault="0089665A"/>
    <w:sectPr w:rsidR="0089665A" w:rsidSect="00A4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752A"/>
    <w:rsid w:val="002759CB"/>
    <w:rsid w:val="00511E74"/>
    <w:rsid w:val="006C2371"/>
    <w:rsid w:val="007543C7"/>
    <w:rsid w:val="007C328E"/>
    <w:rsid w:val="0089665A"/>
    <w:rsid w:val="00A444BC"/>
    <w:rsid w:val="00BC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C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C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Дом</cp:lastModifiedBy>
  <cp:revision>4</cp:revision>
  <dcterms:created xsi:type="dcterms:W3CDTF">2023-09-25T12:43:00Z</dcterms:created>
  <dcterms:modified xsi:type="dcterms:W3CDTF">2023-09-25T20:08:00Z</dcterms:modified>
</cp:coreProperties>
</file>