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5F7" w:rsidRPr="00BA4AF6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proofErr w:type="spellStart"/>
      <w:r w:rsidRPr="00CB6B50">
        <w:rPr>
          <w:rFonts w:ascii="Times New Roman" w:hAnsi="Times New Roman" w:cs="Times New Roman"/>
          <w:sz w:val="28"/>
          <w:szCs w:val="28"/>
        </w:rPr>
        <w:t>Приложение</w:t>
      </w:r>
      <w:proofErr w:type="spellEnd"/>
      <w:r w:rsidRPr="00CB6B50">
        <w:rPr>
          <w:rFonts w:ascii="Times New Roman" w:hAnsi="Times New Roman" w:cs="Times New Roman"/>
          <w:sz w:val="28"/>
          <w:szCs w:val="28"/>
        </w:rPr>
        <w:t xml:space="preserve"> №</w:t>
      </w:r>
      <w:r w:rsidRPr="00CB6B50">
        <w:rPr>
          <w:rFonts w:ascii="Times New Roman" w:hAnsi="Times New Roman" w:cs="Times New Roman"/>
          <w:sz w:val="28"/>
          <w:szCs w:val="28"/>
          <w:lang w:val="ru-RU"/>
        </w:rPr>
        <w:t>_</w:t>
      </w:r>
      <w:r w:rsidR="00BA4AF6">
        <w:rPr>
          <w:rFonts w:ascii="Times New Roman" w:hAnsi="Times New Roman" w:cs="Times New Roman"/>
          <w:sz w:val="28"/>
          <w:szCs w:val="28"/>
        </w:rPr>
        <w:t>1</w:t>
      </w:r>
    </w:p>
    <w:p w:rsidR="009A35F7" w:rsidRPr="00CB6B50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tbl>
      <w:tblPr>
        <w:tblW w:w="10882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672"/>
      </w:tblGrid>
      <w:tr w:rsidR="009A35F7" w:rsidRPr="00213BC5" w:rsidTr="00BA4AF6">
        <w:tc>
          <w:tcPr>
            <w:tcW w:w="5210" w:type="dxa"/>
            <w:shd w:val="clear" w:color="auto" w:fill="auto"/>
          </w:tcPr>
          <w:p w:rsidR="009A35F7" w:rsidRPr="00CB6B50" w:rsidRDefault="009A35F7" w:rsidP="00213BC5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 НОО, утвержденной приказом по школе от _</w:t>
            </w:r>
            <w:r w:rsidR="00213B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21.03.2023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_№ _</w:t>
            </w:r>
            <w:r w:rsidR="00213B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65</w:t>
            </w:r>
            <w:bookmarkStart w:id="0" w:name="_GoBack"/>
            <w:bookmarkEnd w:id="0"/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</w:t>
            </w:r>
            <w:proofErr w:type="gramEnd"/>
          </w:p>
        </w:tc>
        <w:tc>
          <w:tcPr>
            <w:tcW w:w="5672" w:type="dxa"/>
            <w:shd w:val="clear" w:color="auto" w:fill="auto"/>
          </w:tcPr>
          <w:p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 w:rsidR="001847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АЮ</w:t>
            </w:r>
          </w:p>
          <w:p w:rsidR="009A35F7" w:rsidRDefault="00BA4AF6" w:rsidP="001847E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1847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Директор </w:t>
            </w:r>
            <w:proofErr w:type="spellStart"/>
            <w:r w:rsidR="001847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школы______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Лысенко</w:t>
            </w:r>
          </w:p>
          <w:p w:rsidR="001847EA" w:rsidRPr="00CB6B50" w:rsidRDefault="001847EA" w:rsidP="00BA4AF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«_</w:t>
            </w:r>
            <w:r w:rsidR="00BA4A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_»_</w:t>
            </w:r>
            <w:r w:rsidR="00BA4A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_20</w:t>
            </w:r>
            <w:r w:rsidR="00BA4A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</w:t>
            </w:r>
          </w:p>
        </w:tc>
      </w:tr>
      <w:tr w:rsidR="009A35F7" w:rsidRPr="00BA4AF6" w:rsidTr="00BA4AF6">
        <w:tc>
          <w:tcPr>
            <w:tcW w:w="5210" w:type="dxa"/>
            <w:shd w:val="clear" w:color="auto" w:fill="auto"/>
          </w:tcPr>
          <w:p w:rsidR="0023175E" w:rsidRDefault="0023175E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9A35F7" w:rsidRPr="00CB6B5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9A35F7" w:rsidRPr="00CB6B5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9A35F7" w:rsidRPr="00CB6B50" w:rsidRDefault="00BA4AF6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Pr="00BA4AF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.</w:t>
            </w:r>
            <w:r w:rsidRPr="00BA4AF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 2023</w:t>
            </w:r>
            <w:r w:rsidR="009A35F7"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  <w:proofErr w:type="gramStart"/>
            <w:r w:rsidR="009A35F7"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</w:p>
          <w:p w:rsidR="009A35F7" w:rsidRPr="00CB6B5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672" w:type="dxa"/>
            <w:shd w:val="clear" w:color="auto" w:fill="auto"/>
          </w:tcPr>
          <w:p w:rsidR="0023175E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BA4AF6" w:rsidRPr="00BA4AF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</w:t>
            </w:r>
            <w:r w:rsidR="00BA4AF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.</w:t>
            </w:r>
            <w:r w:rsidR="00BA4AF6" w:rsidRPr="00BA4AF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08</w:t>
            </w:r>
            <w:r w:rsidR="00BA4AF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 2023</w:t>
            </w:r>
            <w:r w:rsidR="00BA4AF6"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BA4AF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9A35F7" w:rsidRPr="009A35F7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A35F7" w:rsidRPr="009A35F7" w:rsidRDefault="009A35F7" w:rsidP="00BA4A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="00BA4AF6">
        <w:rPr>
          <w:rFonts w:ascii="Times New Roman" w:hAnsi="Times New Roman" w:cs="Times New Roman"/>
          <w:b/>
          <w:bCs/>
          <w:sz w:val="52"/>
          <w:szCs w:val="52"/>
          <w:lang w:val="ru-RU"/>
        </w:rPr>
        <w:t>«</w:t>
      </w:r>
      <w:proofErr w:type="spellStart"/>
      <w:r w:rsidR="00BA4AF6">
        <w:rPr>
          <w:rFonts w:ascii="Times New Roman" w:hAnsi="Times New Roman" w:cs="Times New Roman"/>
          <w:b/>
          <w:bCs/>
          <w:sz w:val="52"/>
          <w:szCs w:val="52"/>
          <w:lang w:val="ru-RU"/>
        </w:rPr>
        <w:t>Старокрымский</w:t>
      </w:r>
      <w:proofErr w:type="spellEnd"/>
      <w:r w:rsidR="00BA4AF6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учебно-воспитательный комплекс №1 «Школа-гимназия» имени братьев-партизан </w:t>
      </w:r>
      <w:proofErr w:type="spellStart"/>
      <w:r w:rsidR="00BA4AF6">
        <w:rPr>
          <w:rFonts w:ascii="Times New Roman" w:hAnsi="Times New Roman" w:cs="Times New Roman"/>
          <w:b/>
          <w:bCs/>
          <w:sz w:val="52"/>
          <w:szCs w:val="52"/>
          <w:lang w:val="ru-RU"/>
        </w:rPr>
        <w:t>Стояновых</w:t>
      </w:r>
      <w:proofErr w:type="gramStart"/>
      <w:r w:rsidR="00BA4AF6">
        <w:rPr>
          <w:rFonts w:ascii="Times New Roman" w:hAnsi="Times New Roman" w:cs="Times New Roman"/>
          <w:b/>
          <w:bCs/>
          <w:sz w:val="52"/>
          <w:szCs w:val="52"/>
          <w:lang w:val="ru-RU"/>
        </w:rPr>
        <w:t>»К</w:t>
      </w:r>
      <w:proofErr w:type="gramEnd"/>
      <w:r w:rsidR="00BA4AF6">
        <w:rPr>
          <w:rFonts w:ascii="Times New Roman" w:hAnsi="Times New Roman" w:cs="Times New Roman"/>
          <w:b/>
          <w:bCs/>
          <w:sz w:val="52"/>
          <w:szCs w:val="52"/>
          <w:lang w:val="ru-RU"/>
        </w:rPr>
        <w:t>ировского</w:t>
      </w:r>
      <w:proofErr w:type="spellEnd"/>
      <w:r w:rsidR="00BA4AF6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района Республики Крым</w:t>
      </w: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828C1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3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4 учебный год</w:t>
      </w:r>
    </w:p>
    <w:p w:rsidR="00BA4AF6" w:rsidRDefault="00BA4AF6" w:rsidP="00BA4AF6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BA4AF6" w:rsidRDefault="00BA4AF6" w:rsidP="00BA4AF6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F04CA" w:rsidRPr="00BA4AF6" w:rsidRDefault="00BA4AF6" w:rsidP="00BA4AF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BA4AF6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1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.</w:t>
      </w:r>
      <w:r w:rsidR="000F04CA" w:rsidRPr="00BA4AF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  <w:r w:rsidR="00D828C1" w:rsidRPr="00BA4AF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D828C1" w:rsidRPr="00D4122E" w:rsidRDefault="00D828C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F04CA" w:rsidRPr="00D4122E" w:rsidRDefault="00D828C1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о</w:t>
      </w:r>
      <w:r w:rsidR="00091521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азовательной программы начального общего образования в соответствии:</w:t>
      </w:r>
    </w:p>
    <w:p w:rsidR="000F04CA" w:rsidRPr="00D4122E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r w:rsidR="00D0538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пунктом 6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частью </w:t>
      </w:r>
      <w:r w:rsidR="00D0538B">
        <w:rPr>
          <w:rFonts w:ascii="Times New Roman" w:hAnsi="Times New Roman" w:cs="Times New Roman"/>
          <w:color w:val="000000"/>
          <w:sz w:val="28"/>
          <w:szCs w:val="28"/>
          <w:lang w:val="ru-RU"/>
        </w:rPr>
        <w:t>3 статьи 28</w:t>
      </w:r>
      <w:r w:rsid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D0538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30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29.12.2012 № 273-ФЗ «Об образовании в Российской Федерации»;</w:t>
      </w:r>
    </w:p>
    <w:p w:rsidR="000F04CA" w:rsidRPr="00D4122E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04CA" w:rsidRPr="00D4122E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0F04CA" w:rsidRPr="00D4122E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НОО, утвержденным приказом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31.05.2021 № 286;</w:t>
      </w:r>
    </w:p>
    <w:p w:rsidR="000F04CA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НОО, </w:t>
      </w:r>
      <w:proofErr w:type="gramStart"/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утвержденн</w:t>
      </w:r>
      <w:r w:rsidR="002D3C5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ой</w:t>
      </w:r>
      <w:proofErr w:type="gramEnd"/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приказом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16.11.2022 № 992.</w:t>
      </w:r>
    </w:p>
    <w:p w:rsidR="00BA4AF6" w:rsidRPr="00BA4AF6" w:rsidRDefault="004471AD" w:rsidP="00BA4AF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A4AF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Письмо</w:t>
      </w:r>
      <w:r w:rsidR="00B53A04" w:rsidRPr="00BA4A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BA4A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 от_</w:t>
      </w:r>
      <w:r w:rsidR="00BA4AF6" w:rsidRPr="00BA4AF6">
        <w:rPr>
          <w:rFonts w:ascii="Times New Roman" w:hAnsi="Times New Roman" w:cs="Times New Roman"/>
          <w:color w:val="000000"/>
          <w:sz w:val="28"/>
          <w:szCs w:val="28"/>
          <w:lang w:val="ru-RU"/>
        </w:rPr>
        <w:t>13.04.2023 №1988/01-15</w:t>
      </w:r>
    </w:p>
    <w:p w:rsidR="00D828C1" w:rsidRPr="00BA4AF6" w:rsidRDefault="00D828C1" w:rsidP="00BA4AF6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828C1" w:rsidRPr="00D828C1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proofErr w:type="gramStart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основной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программы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начального общего образования МБОУ </w:t>
      </w:r>
      <w:r w:rsidR="00BA4AF6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BA4AF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Старокрымский</w:t>
      </w:r>
      <w:proofErr w:type="spellEnd"/>
      <w:r w:rsidR="00BA4A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УВК №1» 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далее – учебный план) фиксирует общий объем нагрузки, максимальный объем аудиторной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  <w:proofErr w:type="gramEnd"/>
    </w:p>
    <w:p w:rsidR="00F90EB4" w:rsidRDefault="00F90EB4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828C1" w:rsidRPr="00BA4AF6" w:rsidRDefault="00F90EB4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основу учебного плана положен вариант федерального учебного плана № </w:t>
      </w:r>
      <w:r w:rsidR="00BA4AF6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Федеральной образовательной программы, утвержденной приказом </w:t>
      </w:r>
      <w:proofErr w:type="spellStart"/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16.11.2022 № 992. Вариант №</w:t>
      </w:r>
      <w:r w:rsidR="009444A3">
        <w:rPr>
          <w:rFonts w:ascii="Times New Roman" w:hAnsi="Times New Roman" w:cs="Times New Roman"/>
          <w:color w:val="000000"/>
          <w:sz w:val="28"/>
          <w:szCs w:val="28"/>
          <w:lang w:val="ru-RU"/>
        </w:rPr>
        <w:t>_</w:t>
      </w:r>
      <w:r w:rsidR="00BA4AF6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предназначен для образовательных организаций, в которых обучение ведется на </w:t>
      </w:r>
      <w:r w:rsidR="00BA4AF6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русском</w:t>
      </w:r>
      <w:r w:rsidR="009444A3">
        <w:rPr>
          <w:rFonts w:ascii="Times New Roman" w:hAnsi="Times New Roman" w:cs="Times New Roman"/>
          <w:color w:val="000000"/>
          <w:sz w:val="28"/>
          <w:szCs w:val="28"/>
          <w:lang w:val="ru-RU"/>
        </w:rPr>
        <w:t>_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языке в ре</w:t>
      </w:r>
      <w:r w:rsidR="00BA4A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жиме пятидневной учебной недели</w:t>
      </w:r>
      <w:r w:rsidR="00BA4AF6" w:rsidRPr="00BA4AF6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</w:t>
      </w:r>
      <w:r w:rsidR="00BA4AF6" w:rsidRPr="00BA4AF6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с изучением родного языка</w:t>
      </w:r>
    </w:p>
    <w:p w:rsidR="00F90EB4" w:rsidRDefault="00F90EB4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828C1" w:rsidRPr="00D828C1" w:rsidRDefault="00F90EB4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предусматривает четырехлетний нормативный срок освоения образовательных программ начального общего образования.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Продолжительность учебного года при получении начального общего образования для 1-х классов составляет 33 недели, для 2–4-х классов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34 недели. </w:t>
      </w:r>
    </w:p>
    <w:p w:rsidR="00D828C1" w:rsidRPr="00D828C1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40 минут.</w:t>
      </w:r>
    </w:p>
    <w:p w:rsidR="00D828C1" w:rsidRPr="00D828C1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нагрузки в течение дня:</w:t>
      </w:r>
    </w:p>
    <w:p w:rsidR="00D828C1" w:rsidRPr="00D828C1" w:rsidRDefault="00D828C1" w:rsidP="00E71886">
      <w:pPr>
        <w:numPr>
          <w:ilvl w:val="0"/>
          <w:numId w:val="6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1-х классов – не более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четырех уроков в день и один день в неделю –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пять уроков;</w:t>
      </w:r>
    </w:p>
    <w:p w:rsidR="00D828C1" w:rsidRPr="00D828C1" w:rsidRDefault="00D828C1" w:rsidP="00E71886">
      <w:pPr>
        <w:numPr>
          <w:ilvl w:val="0"/>
          <w:numId w:val="6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классов – не более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пяти уроков.</w:t>
      </w:r>
    </w:p>
    <w:p w:rsidR="00D828C1" w:rsidRPr="00D828C1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1.2.3685-21. В учебном плане начального общего </w:t>
      </w:r>
      <w:r w:rsidR="00E71886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</w:t>
      </w:r>
      <w:r w:rsidR="00E71886"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71886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выделено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D828C1" w:rsidRPr="00D828C1" w:rsidRDefault="00D828C1" w:rsidP="00E71886">
      <w:pPr>
        <w:numPr>
          <w:ilvl w:val="0"/>
          <w:numId w:val="7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1-х классах – 21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неделю;</w:t>
      </w:r>
    </w:p>
    <w:p w:rsidR="00D828C1" w:rsidRPr="00D828C1" w:rsidRDefault="00D828C1" w:rsidP="00E71886">
      <w:pPr>
        <w:numPr>
          <w:ilvl w:val="0"/>
          <w:numId w:val="7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2–4-х </w:t>
      </w:r>
      <w:proofErr w:type="gramStart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классах</w:t>
      </w:r>
      <w:proofErr w:type="gramEnd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23 часа в неделю.</w:t>
      </w:r>
    </w:p>
    <w:p w:rsidR="00D828C1" w:rsidRPr="00D828C1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Общее количество часов учебных занятий за четыре года составляет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3039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:rsidR="00D828C1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E71886" w:rsidRPr="00D828C1" w:rsidRDefault="00E71886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828C1" w:rsidRPr="00D828C1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:rsidR="00D828C1" w:rsidRPr="00D828C1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 обязательных предметных областей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:rsidR="00D828C1" w:rsidRPr="00D828C1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Урочная деятельность направлена на достижение </w:t>
      </w:r>
      <w:proofErr w:type="gramStart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D828C1" w:rsidRPr="00D828C1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:rsidR="00D828C1" w:rsidRPr="00D828C1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литературное чтение».</w:t>
      </w:r>
    </w:p>
    <w:p w:rsidR="00D828C1" w:rsidRPr="00D828C1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</w:rPr>
        <w:t>Иностранный</w:t>
      </w:r>
      <w:proofErr w:type="spellEnd"/>
      <w:r w:rsidRPr="00D828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</w:rPr>
        <w:t>язык</w:t>
      </w:r>
      <w:proofErr w:type="spellEnd"/>
      <w:r w:rsidRPr="00D828C1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D828C1" w:rsidRPr="00D828C1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</w:rPr>
        <w:t>Математика</w:t>
      </w:r>
      <w:proofErr w:type="spellEnd"/>
      <w:r w:rsidRPr="00D828C1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</w:rPr>
        <w:t>информатика</w:t>
      </w:r>
      <w:proofErr w:type="spellEnd"/>
      <w:r w:rsidRPr="00D828C1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D828C1" w:rsidRPr="00D828C1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«Обществознание и естествознание ("Окружающий мир")».</w:t>
      </w:r>
    </w:p>
    <w:p w:rsidR="00D828C1" w:rsidRPr="00D828C1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«Основы религиозных культур и светской этики».</w:t>
      </w:r>
    </w:p>
    <w:p w:rsidR="00D828C1" w:rsidRPr="00D828C1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</w:rPr>
        <w:t>Искусство</w:t>
      </w:r>
      <w:proofErr w:type="spellEnd"/>
      <w:r w:rsidRPr="00D828C1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D828C1" w:rsidRPr="00D828C1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</w:rPr>
        <w:t>Технология</w:t>
      </w:r>
      <w:proofErr w:type="spellEnd"/>
      <w:r w:rsidRPr="00D828C1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D828C1" w:rsidRPr="00D828C1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</w:rPr>
        <w:t>Физическая</w:t>
      </w:r>
      <w:proofErr w:type="spellEnd"/>
      <w:r w:rsidRPr="00D828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</w:rPr>
        <w:t>культура</w:t>
      </w:r>
      <w:proofErr w:type="spellEnd"/>
      <w:r w:rsidRPr="00D828C1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9444A3" w:rsidRDefault="009444A3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444A3" w:rsidRPr="00120D6B" w:rsidRDefault="009444A3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в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120D6B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120D6B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Старокрымский</w:t>
      </w:r>
      <w:proofErr w:type="spellEnd"/>
      <w:r w:rsidR="00120D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УВК №1»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 на </w:t>
      </w:r>
      <w:r w:rsidR="00120D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русском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_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языке.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20D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Учебный план предусматривает преподавание учебных предметов «Родной язык» и «Литературное чтение на родном языке» предметной области «Родной язык и родная литература», так как родители обучающихся в заявлениях выразили желания изучать указанные учебные предметы </w:t>
      </w:r>
    </w:p>
    <w:p w:rsidR="009444A3" w:rsidRDefault="009444A3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828C1" w:rsidRPr="00D828C1" w:rsidRDefault="009444A3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Изучение информатики в 1–4-х классах осуществляется в рамках учебных предметов обязательной части учебного плана. Достижение предметных и </w:t>
      </w:r>
      <w:proofErr w:type="spellStart"/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:rsidR="00D828C1" w:rsidRPr="00D828C1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«Математика» –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:rsidR="00D828C1" w:rsidRPr="00D828C1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«Окружающий мир» –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модуль «Безопасность в сети Интернет» (обеспечивает достижение предметных и 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результатов, связанных с использованием информационных технологий);</w:t>
      </w:r>
    </w:p>
    <w:p w:rsidR="00D828C1" w:rsidRPr="00D828C1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«Изобразительное искусство» –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«Азбука цифровой графики» (предусматривает изучение фотографии, работу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программах 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Paint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Picture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Manager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PowerPoint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виртуальные путешествия);</w:t>
      </w:r>
    </w:p>
    <w:p w:rsidR="00D828C1" w:rsidRPr="00D828C1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«Технология» –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модуль «Информационно-коммуникативные технологии» (обеспечивает достижение предметных и 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результатов, связанных с использованием информационных технологий).</w:t>
      </w:r>
    </w:p>
    <w:p w:rsidR="00091521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предмет «Основы религиозных культур и светской этики»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изучается в объеме 1 часа в неделю в 4-м классе. На основании заявлений родителей (законных представителей) несовершеннолетних обучающихся в уч</w:t>
      </w:r>
      <w:r w:rsidR="00091521">
        <w:rPr>
          <w:rFonts w:ascii="Times New Roman" w:hAnsi="Times New Roman" w:cs="Times New Roman"/>
          <w:color w:val="000000"/>
          <w:sz w:val="28"/>
          <w:szCs w:val="28"/>
          <w:lang w:val="ru-RU"/>
        </w:rPr>
        <w:t>ебном плане представлены модули:</w:t>
      </w:r>
    </w:p>
    <w:p w:rsidR="00091521" w:rsidRDefault="00120D6B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Основы светской этики</w:t>
      </w:r>
    </w:p>
    <w:p w:rsidR="00120D6B" w:rsidRDefault="00120D6B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Основы православной культуры</w:t>
      </w:r>
    </w:p>
    <w:p w:rsidR="00120D6B" w:rsidRDefault="00120D6B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Основы исламской культуры</w:t>
      </w:r>
    </w:p>
    <w:p w:rsidR="00091521" w:rsidRDefault="0009152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проведении занятий по учебному предмету 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«Основы религиозных культур и светской этики» (в 4-х классах) осуществляется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деление классов на группы</w:t>
      </w:r>
      <w:r w:rsidR="00120D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собраны по параллелям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изучения модулей.</w:t>
      </w:r>
    </w:p>
    <w:p w:rsidR="00BF6B01" w:rsidRDefault="00BF6B0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91521" w:rsidRPr="00091521" w:rsidRDefault="00BF6B0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9444A3"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проведении занятий по </w:t>
      </w:r>
      <w:r w:rsidR="00120D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английскому языку </w:t>
      </w:r>
      <w:r w:rsidR="009444A3"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осуществляется деление классов на две группы при</w:t>
      </w:r>
      <w:r w:rsidR="009444A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наличии </w:t>
      </w:r>
      <w:r w:rsidR="00120D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20 </w:t>
      </w:r>
      <w:r w:rsidR="009444A3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 в классе</w:t>
      </w:r>
      <w:r w:rsidR="009444A3"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E71886" w:rsidRDefault="00E71886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444A3" w:rsidRDefault="009444A3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71886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:rsidR="00D828C1" w:rsidRPr="00D828C1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D828C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</w:t>
      </w:r>
      <w:proofErr w:type="gramEnd"/>
      <w:r w:rsidRPr="00D828C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участниками образовательных отношений</w:t>
      </w:r>
      <w:r w:rsidR="00E7188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D828C1" w:rsidRPr="00D828C1" w:rsidRDefault="00BF6B0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</w:t>
      </w:r>
      <w:proofErr w:type="gramStart"/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используется:</w:t>
      </w:r>
    </w:p>
    <w:p w:rsidR="00E71886" w:rsidRDefault="00E71886" w:rsidP="006B4DF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 Н</w:t>
      </w:r>
      <w:r w:rsidR="00D828C1" w:rsidRPr="00E7188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 </w:t>
      </w:r>
      <w:r w:rsidR="00120D6B" w:rsidRPr="00120D6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преподавание учебных предметов «Родной язык» и «Литературное чтение на родном языке» предметной области «Родной язык и родная литература»</w:t>
      </w:r>
    </w:p>
    <w:p w:rsidR="006B4DF2" w:rsidRPr="006B4DF2" w:rsidRDefault="00E71886" w:rsidP="006B4DF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6B4DF2">
        <w:rPr>
          <w:color w:val="000000"/>
          <w:sz w:val="28"/>
          <w:szCs w:val="28"/>
        </w:rPr>
        <w:t>2. Н</w:t>
      </w:r>
      <w:r w:rsidR="00D828C1" w:rsidRPr="006B4DF2">
        <w:rPr>
          <w:color w:val="000000"/>
          <w:sz w:val="28"/>
          <w:szCs w:val="28"/>
        </w:rPr>
        <w:t>а курсы внеурочной деятельности из перечня, предлагаемого по выбору родителей (законных представителей) несове</w:t>
      </w:r>
      <w:r w:rsidR="006B4DF2" w:rsidRPr="006B4DF2">
        <w:rPr>
          <w:color w:val="000000"/>
          <w:sz w:val="28"/>
          <w:szCs w:val="28"/>
        </w:rPr>
        <w:t>ршеннолетних обучающихся.</w:t>
      </w:r>
      <w:r w:rsidR="006B4DF2" w:rsidRPr="006B4DF2">
        <w:rPr>
          <w:sz w:val="28"/>
          <w:szCs w:val="28"/>
        </w:rPr>
        <w:t xml:space="preserve"> </w:t>
      </w:r>
      <w:r w:rsidR="006B4DF2">
        <w:rPr>
          <w:sz w:val="28"/>
          <w:szCs w:val="28"/>
        </w:rPr>
        <w:t>Содержание, ф</w:t>
      </w:r>
      <w:r w:rsidR="006B4DF2" w:rsidRPr="006B4DF2">
        <w:rPr>
          <w:sz w:val="28"/>
          <w:szCs w:val="28"/>
        </w:rPr>
        <w:t xml:space="preserve">ормы организации и объем всей внеурочной деятельности уровня образования </w:t>
      </w:r>
      <w:r w:rsidR="006B4DF2">
        <w:rPr>
          <w:sz w:val="28"/>
          <w:szCs w:val="28"/>
        </w:rPr>
        <w:t>отражен</w:t>
      </w:r>
      <w:r w:rsidR="006B4DF2" w:rsidRPr="006B4DF2">
        <w:rPr>
          <w:sz w:val="28"/>
          <w:szCs w:val="28"/>
        </w:rPr>
        <w:t xml:space="preserve"> в плане внеурочной деятельности.</w:t>
      </w:r>
    </w:p>
    <w:p w:rsidR="00F90EB4" w:rsidRPr="00D828C1" w:rsidRDefault="00F90EB4" w:rsidP="00F90EB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F90EB4" w:rsidRDefault="00F90EB4" w:rsidP="006B4DF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828C1" w:rsidRPr="00D828C1" w:rsidRDefault="00F90EB4" w:rsidP="006B4DF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выполнения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Концепции развития детско-юношеского спорта в Российской Федерации до 2030 года и в соответствии с письмом </w:t>
      </w:r>
      <w:proofErr w:type="spellStart"/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21.12.2022 № ТВ-2859/03 МБОУ </w:t>
      </w:r>
      <w:r w:rsidR="00CC48AB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CC48AB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Старокрымский</w:t>
      </w:r>
      <w:proofErr w:type="spellEnd"/>
      <w:r w:rsidR="00CC48A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УВК №1»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:rsidR="00F90EB4" w:rsidRDefault="00F90EB4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828C1" w:rsidRPr="00D828C1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МБОУ </w:t>
      </w:r>
      <w:r w:rsidR="00CC48AB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CC48AB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Старокрымский</w:t>
      </w:r>
      <w:proofErr w:type="spellEnd"/>
      <w:r w:rsidR="00CC48A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УВК №1»</w:t>
      </w:r>
      <w:r w:rsidR="00E7188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D828C1" w:rsidRPr="00DD78FE" w:rsidRDefault="00DD78FE" w:rsidP="00DD78FE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</w:t>
      </w:r>
      <w:r w:rsidR="00D828C1" w:rsidRPr="00DD78F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</w:t>
      </w:r>
      <w:r w:rsidR="00E71886" w:rsidRPr="00DD78F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D828C1" w:rsidRPr="00D828C1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проведения промежуточной аттестации в соответствии с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НОО, утвержденной приказом 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16.11.2022 № 992, и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«Положением о текущем контроле и промежуточной аттестации»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CC48AB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CC48AB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Старокрымский</w:t>
      </w:r>
      <w:proofErr w:type="spellEnd"/>
      <w:r w:rsidR="00CC48A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УВК №1»</w:t>
      </w:r>
    </w:p>
    <w:p w:rsidR="00091521" w:rsidRPr="004D4452" w:rsidRDefault="00D828C1" w:rsidP="000915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D4452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1-м классе промежуточная аттестация не</w:t>
      </w:r>
      <w:r w:rsidRPr="004D445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D44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проводится. Промежуточная аттестация </w:t>
      </w:r>
      <w:proofErr w:type="gramStart"/>
      <w:r w:rsidRPr="004D44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4D44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B4DF2" w:rsidRPr="004D445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проводится,</w:t>
      </w:r>
      <w:r w:rsidRPr="004D44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начиная с</w:t>
      </w:r>
      <w:r w:rsidRPr="004D445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D4452">
        <w:rPr>
          <w:rFonts w:ascii="Times New Roman" w:hAnsi="Times New Roman" w:cs="Times New Roman"/>
          <w:color w:val="000000"/>
          <w:sz w:val="28"/>
          <w:szCs w:val="28"/>
          <w:lang w:val="ru-RU"/>
        </w:rPr>
        <w:t>2-го класса</w:t>
      </w:r>
      <w:r w:rsidRPr="004D445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D44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конце </w:t>
      </w:r>
      <w:r w:rsidR="00E71886" w:rsidRPr="004D445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 года</w:t>
      </w:r>
      <w:r w:rsidRPr="004D44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каждому изучаемому учебному предмету.</w:t>
      </w:r>
      <w:r w:rsidRPr="004D445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D4452" w:rsidRPr="004D44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1521" w:rsidRPr="004D44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Форма проведения промежуточной аттестации – годовая отметка </w:t>
      </w:r>
      <w:r w:rsidR="00D91EBE" w:rsidRPr="004D4452">
        <w:rPr>
          <w:rFonts w:ascii="Times New Roman" w:hAnsi="Times New Roman" w:cs="Times New Roman"/>
          <w:color w:val="000000"/>
          <w:sz w:val="28"/>
          <w:szCs w:val="28"/>
          <w:lang w:val="ru-RU"/>
        </w:rPr>
        <w:t>с учетом</w:t>
      </w:r>
      <w:r w:rsidR="00091521" w:rsidRPr="004D44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тематических проверочных </w:t>
      </w:r>
      <w:r w:rsidR="00D91EBE" w:rsidRPr="004D445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работ.</w:t>
      </w:r>
      <w:r w:rsidR="003C0C58" w:rsidRPr="004D44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6B4DF2" w:rsidRDefault="00D91EBE" w:rsidP="00D91EBE">
      <w:pPr>
        <w:tabs>
          <w:tab w:val="left" w:pos="948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</w:p>
    <w:p w:rsidR="006B4DF2" w:rsidRPr="00D828C1" w:rsidRDefault="006B4DF2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78"/>
        <w:gridCol w:w="998"/>
        <w:gridCol w:w="5460"/>
      </w:tblGrid>
      <w:tr w:rsidR="00D828C1" w:rsidRPr="00D828C1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28C1" w:rsidRPr="00D828C1" w:rsidRDefault="00D828C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Предметы</w:t>
            </w:r>
            <w:proofErr w:type="spellEnd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курсы</w:t>
            </w:r>
            <w:proofErr w:type="spellEnd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модули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28C1" w:rsidRPr="00D828C1" w:rsidRDefault="00D828C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28C1" w:rsidRDefault="00D828C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</w:t>
            </w:r>
            <w:proofErr w:type="spellEnd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промежуточной</w:t>
            </w:r>
            <w:proofErr w:type="spellEnd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аттестации</w:t>
            </w:r>
            <w:proofErr w:type="spellEnd"/>
          </w:p>
          <w:p w:rsidR="00BF6B01" w:rsidRPr="00D828C1" w:rsidRDefault="00BF6B0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91521" w:rsidRPr="00213BC5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21" w:rsidRPr="00D828C1" w:rsidRDefault="00091521" w:rsidP="0009152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21" w:rsidRPr="00D828C1" w:rsidRDefault="00091521" w:rsidP="0009152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21" w:rsidRPr="00D828C1" w:rsidRDefault="00091521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с учетом тематических проверочных работ</w:t>
            </w:r>
          </w:p>
        </w:tc>
      </w:tr>
      <w:tr w:rsidR="00D91EBE" w:rsidRPr="00213BC5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D828C1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Литературное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</w:t>
            </w:r>
            <w:proofErr w:type="spellEnd"/>
            <w:r w:rsidRPr="00D828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D828C1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D828C1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с учетом тематических проверочных работ</w:t>
            </w:r>
          </w:p>
        </w:tc>
      </w:tr>
      <w:tr w:rsidR="00D91EBE" w:rsidRPr="00213BC5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1EBE" w:rsidRPr="00D828C1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D828C1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D828C1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с учетом тематических проверочных работ</w:t>
            </w:r>
          </w:p>
        </w:tc>
      </w:tr>
      <w:tr w:rsidR="00D91EBE" w:rsidRPr="00213BC5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1EBE" w:rsidRPr="00D828C1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D828C1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D828C1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с учетом тематических проверочных работ</w:t>
            </w:r>
          </w:p>
        </w:tc>
      </w:tr>
      <w:tr w:rsidR="00D91EBE" w:rsidRPr="00213BC5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1EBE" w:rsidRPr="00D828C1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Окружающий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D828C1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D828C1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с учетом тематических проверочных работ</w:t>
            </w:r>
          </w:p>
        </w:tc>
      </w:tr>
      <w:tr w:rsidR="00D91EBE" w:rsidRPr="00213BC5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1EBE" w:rsidRPr="00D828C1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D828C1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D828C1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-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Зачтено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/не зачтено с учетом тематических проверочных работ</w:t>
            </w:r>
          </w:p>
        </w:tc>
      </w:tr>
      <w:tr w:rsidR="00D91EBE" w:rsidRPr="00213BC5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1EBE" w:rsidRPr="00D828C1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Изобразительное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искусство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D828C1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D828C1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с учетом тематических проверочных работ</w:t>
            </w:r>
          </w:p>
        </w:tc>
      </w:tr>
      <w:tr w:rsidR="00D91EBE" w:rsidRPr="00213BC5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1EBE" w:rsidRPr="00D828C1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D828C1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D828C1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с учетом тематических проверочных работ</w:t>
            </w:r>
          </w:p>
        </w:tc>
      </w:tr>
      <w:tr w:rsidR="00D91EBE" w:rsidRPr="00213BC5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1EBE" w:rsidRPr="00D828C1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D828C1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D828C1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с учетом тематических проверочных работ</w:t>
            </w:r>
          </w:p>
        </w:tc>
      </w:tr>
      <w:tr w:rsidR="00D91EBE" w:rsidRPr="00213BC5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1EBE" w:rsidRPr="00D828C1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D828C1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D828C1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с учетом тематических проверочных работ</w:t>
            </w:r>
          </w:p>
        </w:tc>
      </w:tr>
    </w:tbl>
    <w:p w:rsidR="00DD78FE" w:rsidRDefault="00DD78FE" w:rsidP="00DD78FE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78FE" w:rsidRDefault="00DD78FE" w:rsidP="00DD78FE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    </w:t>
      </w:r>
    </w:p>
    <w:p w:rsidR="00594CCB" w:rsidRDefault="00DD78FE" w:rsidP="00DD78FE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          3. </w:t>
      </w:r>
      <w:r w:rsidR="00594CC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:rsidR="00BF6B01" w:rsidRDefault="00BF6B01" w:rsidP="00BF6B01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94CCB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:rsidR="00D7551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D7551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75512" w:rsidRDefault="00CC48AB" w:rsidP="00CC48AB">
      <w:pPr>
        <w:pStyle w:val="a4"/>
        <w:spacing w:before="0" w:beforeAutospacing="0" w:after="0" w:afterAutospacing="0"/>
        <w:ind w:left="-142" w:firstLine="14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C48AB">
        <w:rPr>
          <w:noProof/>
          <w:lang w:val="ru-RU" w:eastAsia="ru-RU"/>
        </w:rPr>
        <w:drawing>
          <wp:inline distT="0" distB="0" distL="0" distR="0" wp14:anchorId="4F6CCBAE" wp14:editId="1BCE9F2A">
            <wp:extent cx="6480810" cy="38153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81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8FE" w:rsidRDefault="00DD78FE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78FE" w:rsidRDefault="00DD78FE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78FE" w:rsidRDefault="00DD78FE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78FE" w:rsidRDefault="00DD78FE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78FE" w:rsidRDefault="00DD78FE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78FE" w:rsidRDefault="00DD78FE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78FE" w:rsidRDefault="00DD78FE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78FE" w:rsidRDefault="00DD78FE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78FE" w:rsidRDefault="00DD78FE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78FE" w:rsidRDefault="00DD78FE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78FE" w:rsidRDefault="00DD78FE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78FE" w:rsidRDefault="00DD78FE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78FE" w:rsidRDefault="00DD78FE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78FE" w:rsidRDefault="00DD78FE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78FE" w:rsidRDefault="00DD78FE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78FE" w:rsidRDefault="00DD78FE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78FE" w:rsidRDefault="00DD78FE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78FE" w:rsidRDefault="00DD78FE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78FE" w:rsidRDefault="00DD78FE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78FE" w:rsidRDefault="00DD78FE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7551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:rsidR="00D7551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BF6B01" w:rsidRDefault="00BF6B01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75512" w:rsidRPr="00594CCB" w:rsidRDefault="00E87A86" w:rsidP="00E87A86">
      <w:pPr>
        <w:pStyle w:val="a4"/>
        <w:spacing w:before="0" w:beforeAutospacing="0" w:after="0" w:afterAutospacing="0"/>
        <w:ind w:left="142" w:firstLine="14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E87A86">
        <w:rPr>
          <w:noProof/>
          <w:lang w:val="ru-RU" w:eastAsia="ru-RU"/>
        </w:rPr>
        <w:drawing>
          <wp:inline distT="0" distB="0" distL="0" distR="0" wp14:anchorId="60BCD6A3" wp14:editId="478316E3">
            <wp:extent cx="6480810" cy="400827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008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5512" w:rsidRPr="00594CCB" w:rsidSect="00BA4AF6">
      <w:pgSz w:w="11907" w:h="16839"/>
      <w:pgMar w:top="1135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</w:num>
  <w:num w:numId="8">
    <w:abstractNumId w:val="2"/>
  </w:num>
  <w:num w:numId="9">
    <w:abstractNumId w:val="14"/>
  </w:num>
  <w:num w:numId="10">
    <w:abstractNumId w:val="13"/>
  </w:num>
  <w:num w:numId="11">
    <w:abstractNumId w:val="8"/>
  </w:num>
  <w:num w:numId="12">
    <w:abstractNumId w:val="5"/>
  </w:num>
  <w:num w:numId="13">
    <w:abstractNumId w:val="7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61031"/>
    <w:rsid w:val="00091521"/>
    <w:rsid w:val="000A6D95"/>
    <w:rsid w:val="000F04CA"/>
    <w:rsid w:val="00120D6B"/>
    <w:rsid w:val="001847EA"/>
    <w:rsid w:val="00213BC5"/>
    <w:rsid w:val="00220152"/>
    <w:rsid w:val="0023175E"/>
    <w:rsid w:val="00250F3F"/>
    <w:rsid w:val="002B3128"/>
    <w:rsid w:val="002D3C5E"/>
    <w:rsid w:val="002E6F5D"/>
    <w:rsid w:val="003C0C58"/>
    <w:rsid w:val="003F4B4E"/>
    <w:rsid w:val="004471AD"/>
    <w:rsid w:val="004D4452"/>
    <w:rsid w:val="00593569"/>
    <w:rsid w:val="00594CCB"/>
    <w:rsid w:val="005B4BA2"/>
    <w:rsid w:val="005F7424"/>
    <w:rsid w:val="006B4DF2"/>
    <w:rsid w:val="00732C91"/>
    <w:rsid w:val="00765D2A"/>
    <w:rsid w:val="00850003"/>
    <w:rsid w:val="009444A3"/>
    <w:rsid w:val="009A35F7"/>
    <w:rsid w:val="00A31C11"/>
    <w:rsid w:val="00A8126F"/>
    <w:rsid w:val="00AC03F9"/>
    <w:rsid w:val="00B53A04"/>
    <w:rsid w:val="00BA4AF6"/>
    <w:rsid w:val="00BF6B01"/>
    <w:rsid w:val="00C82209"/>
    <w:rsid w:val="00CB6B50"/>
    <w:rsid w:val="00CC1B3E"/>
    <w:rsid w:val="00CC48AB"/>
    <w:rsid w:val="00CE7E52"/>
    <w:rsid w:val="00D0538B"/>
    <w:rsid w:val="00D4122E"/>
    <w:rsid w:val="00D6591D"/>
    <w:rsid w:val="00D75512"/>
    <w:rsid w:val="00D828C1"/>
    <w:rsid w:val="00D84CB2"/>
    <w:rsid w:val="00D91EBE"/>
    <w:rsid w:val="00DA79BB"/>
    <w:rsid w:val="00DD78FE"/>
    <w:rsid w:val="00E71886"/>
    <w:rsid w:val="00E87A86"/>
    <w:rsid w:val="00EA7A08"/>
    <w:rsid w:val="00F10C60"/>
    <w:rsid w:val="00F9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9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7</Pages>
  <Words>1367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Direktor</cp:lastModifiedBy>
  <cp:revision>35</cp:revision>
  <cp:lastPrinted>2023-08-07T13:24:00Z</cp:lastPrinted>
  <dcterms:created xsi:type="dcterms:W3CDTF">2023-05-31T11:09:00Z</dcterms:created>
  <dcterms:modified xsi:type="dcterms:W3CDTF">2023-08-07T13:24:00Z</dcterms:modified>
</cp:coreProperties>
</file>