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602" w:rsidRPr="00CE17D8" w:rsidRDefault="0087607C" w:rsidP="007A1004">
      <w:pPr>
        <w:spacing w:line="264" w:lineRule="auto"/>
        <w:ind w:left="120"/>
        <w:jc w:val="center"/>
        <w:rPr>
          <w:color w:val="000000"/>
        </w:rPr>
      </w:pPr>
      <w:r w:rsidRPr="00CE17D8">
        <w:rPr>
          <w:color w:val="000000"/>
        </w:rPr>
        <w:t xml:space="preserve">Аннотация к рабочей </w:t>
      </w:r>
      <w:proofErr w:type="gramStart"/>
      <w:r w:rsidRPr="00CE17D8">
        <w:rPr>
          <w:color w:val="000000"/>
        </w:rPr>
        <w:t>программе  учебного</w:t>
      </w:r>
      <w:proofErr w:type="gramEnd"/>
      <w:r w:rsidRPr="00CE17D8">
        <w:rPr>
          <w:color w:val="000000"/>
        </w:rPr>
        <w:t xml:space="preserve"> предмета «</w:t>
      </w:r>
      <w:r w:rsidR="00CE17D8" w:rsidRPr="00CE17D8">
        <w:rPr>
          <w:color w:val="000000"/>
        </w:rPr>
        <w:t>Биология</w:t>
      </w:r>
      <w:r w:rsidRPr="00CE17D8">
        <w:rPr>
          <w:color w:val="000000"/>
        </w:rPr>
        <w:t>»</w:t>
      </w:r>
      <w:r w:rsidR="007A1004" w:rsidRPr="00CE17D8">
        <w:rPr>
          <w:color w:val="000000"/>
        </w:rPr>
        <w:t xml:space="preserve"> </w:t>
      </w:r>
    </w:p>
    <w:p w:rsidR="0087607C" w:rsidRPr="00CE17D8" w:rsidRDefault="005A3B25" w:rsidP="007A1004">
      <w:pPr>
        <w:spacing w:line="264" w:lineRule="auto"/>
        <w:ind w:left="120"/>
        <w:jc w:val="center"/>
        <w:rPr>
          <w:color w:val="000000"/>
        </w:rPr>
      </w:pPr>
      <w:r>
        <w:rPr>
          <w:color w:val="000000"/>
        </w:rPr>
        <w:t>5</w:t>
      </w:r>
      <w:bookmarkStart w:id="0" w:name="_GoBack"/>
      <w:bookmarkEnd w:id="0"/>
      <w:r w:rsidR="007A1004" w:rsidRPr="00CE17D8">
        <w:rPr>
          <w:color w:val="000000"/>
        </w:rPr>
        <w:t>-9 классы</w:t>
      </w:r>
    </w:p>
    <w:p w:rsidR="00CE17D8" w:rsidRPr="00CE17D8" w:rsidRDefault="00CE17D8" w:rsidP="00CE17D8">
      <w:pPr>
        <w:spacing w:line="264" w:lineRule="auto"/>
        <w:ind w:firstLine="600"/>
        <w:jc w:val="both"/>
      </w:pPr>
      <w:r w:rsidRPr="00CE17D8">
        <w:rPr>
          <w:color w:val="000000"/>
        </w:rPr>
        <w:t>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CE17D8" w:rsidRPr="00CE17D8" w:rsidRDefault="00CE17D8" w:rsidP="00CE17D8">
      <w:pPr>
        <w:spacing w:line="264" w:lineRule="auto"/>
        <w:ind w:firstLine="600"/>
        <w:jc w:val="both"/>
      </w:pPr>
      <w:r w:rsidRPr="00CE17D8">
        <w:rPr>
          <w:color w:val="000000"/>
        </w:rPr>
        <w:t xml:space="preserve">Программа по биологии направлена на формирование естественно-научной грамотности обучающихся и организацию изучения биологии на </w:t>
      </w:r>
      <w:proofErr w:type="spellStart"/>
      <w:r w:rsidRPr="00CE17D8">
        <w:rPr>
          <w:color w:val="000000"/>
        </w:rPr>
        <w:t>деятельностной</w:t>
      </w:r>
      <w:proofErr w:type="spellEnd"/>
      <w:r w:rsidRPr="00CE17D8">
        <w:rPr>
          <w:color w:val="000000"/>
        </w:rPr>
        <w:t xml:space="preserve"> основе. В программе по биологии учитываются возможности учебного предмета в реализации требований ФГОС ООО к планируемым личностным и </w:t>
      </w:r>
      <w:proofErr w:type="spellStart"/>
      <w:r w:rsidRPr="00CE17D8">
        <w:rPr>
          <w:color w:val="000000"/>
        </w:rPr>
        <w:t>метапредметным</w:t>
      </w:r>
      <w:proofErr w:type="spellEnd"/>
      <w:r w:rsidRPr="00CE17D8">
        <w:rPr>
          <w:color w:val="000000"/>
        </w:rPr>
        <w:t xml:space="preserve"> результатам обучения, а также реализация </w:t>
      </w:r>
      <w:proofErr w:type="spellStart"/>
      <w:r w:rsidRPr="00CE17D8">
        <w:rPr>
          <w:color w:val="000000"/>
        </w:rPr>
        <w:t>межпредметных</w:t>
      </w:r>
      <w:proofErr w:type="spellEnd"/>
      <w:r w:rsidRPr="00CE17D8">
        <w:rPr>
          <w:color w:val="000000"/>
        </w:rPr>
        <w:t xml:space="preserve"> связей естественно-научных учебных предметов на уровне основного общего образования. </w:t>
      </w:r>
    </w:p>
    <w:p w:rsidR="00CE17D8" w:rsidRPr="00CE17D8" w:rsidRDefault="00CE17D8" w:rsidP="00CE17D8">
      <w:pPr>
        <w:spacing w:line="264" w:lineRule="auto"/>
        <w:ind w:firstLine="600"/>
        <w:jc w:val="both"/>
      </w:pPr>
      <w:r w:rsidRPr="00CE17D8">
        <w:rPr>
          <w:color w:val="000000"/>
        </w:rPr>
        <w:t xml:space="preserve">В программе по биологии определяются основные цели изучения биологии на уровне основного общего образования, планируемые результаты освоения программы по биологии: личностные, </w:t>
      </w:r>
      <w:proofErr w:type="spellStart"/>
      <w:r w:rsidRPr="00CE17D8">
        <w:rPr>
          <w:color w:val="000000"/>
        </w:rPr>
        <w:t>метапредметные</w:t>
      </w:r>
      <w:proofErr w:type="spellEnd"/>
      <w:r w:rsidRPr="00CE17D8">
        <w:rPr>
          <w:color w:val="000000"/>
        </w:rPr>
        <w:t>, предметные. Предметные планируемые результаты даны для каждого года изучения биологии.</w:t>
      </w:r>
    </w:p>
    <w:p w:rsidR="00CE17D8" w:rsidRPr="00CE17D8" w:rsidRDefault="00CE17D8" w:rsidP="00CE17D8">
      <w:pPr>
        <w:spacing w:line="264" w:lineRule="auto"/>
        <w:ind w:firstLine="600"/>
        <w:jc w:val="both"/>
      </w:pPr>
      <w:r w:rsidRPr="00CE17D8">
        <w:rPr>
          <w:color w:val="000000"/>
        </w:rPr>
        <w:t>Биология развивает представления о познаваемости живой природы и методах её познания, позволяет сформировать систему научных знаний о живых системах, умения их получать, присваивать и применять в жизненных ситуациях.</w:t>
      </w:r>
    </w:p>
    <w:p w:rsidR="00CE17D8" w:rsidRPr="00CE17D8" w:rsidRDefault="00CE17D8" w:rsidP="00CE17D8">
      <w:pPr>
        <w:spacing w:line="264" w:lineRule="auto"/>
        <w:ind w:firstLine="600"/>
        <w:jc w:val="both"/>
      </w:pPr>
      <w:r w:rsidRPr="00CE17D8">
        <w:rPr>
          <w:color w:val="000000"/>
        </w:rPr>
        <w:t>Биологическая подготовка обеспечивает понимание обучающимися научных принципов человеческой деятельности в природе, закладывает основы экологической культуры, здорового образа жизни.</w:t>
      </w:r>
    </w:p>
    <w:p w:rsidR="00CE17D8" w:rsidRPr="00CE17D8" w:rsidRDefault="00CE17D8" w:rsidP="00CE17D8">
      <w:pPr>
        <w:spacing w:line="264" w:lineRule="auto"/>
        <w:ind w:firstLine="600"/>
        <w:jc w:val="both"/>
      </w:pPr>
      <w:r w:rsidRPr="00CE17D8">
        <w:rPr>
          <w:color w:val="000000"/>
        </w:rPr>
        <w:t>Целями изучения биологии на уровне основного общего образования являются:</w:t>
      </w:r>
    </w:p>
    <w:p w:rsidR="00CE17D8" w:rsidRPr="00CE17D8" w:rsidRDefault="00CE17D8" w:rsidP="00CE17D8">
      <w:pPr>
        <w:spacing w:line="264" w:lineRule="auto"/>
        <w:ind w:firstLine="600"/>
        <w:jc w:val="both"/>
      </w:pPr>
      <w:r w:rsidRPr="00CE17D8">
        <w:rPr>
          <w:color w:val="000000"/>
        </w:rPr>
        <w:t>формирование системы знаний о признаках и процессах жизнедеятельности биологических систем разного уровня организации;</w:t>
      </w:r>
    </w:p>
    <w:p w:rsidR="00CE17D8" w:rsidRPr="00CE17D8" w:rsidRDefault="00CE17D8" w:rsidP="00CE17D8">
      <w:pPr>
        <w:spacing w:line="264" w:lineRule="auto"/>
        <w:ind w:firstLine="600"/>
        <w:jc w:val="both"/>
      </w:pPr>
      <w:r w:rsidRPr="00CE17D8">
        <w:rPr>
          <w:color w:val="000000"/>
        </w:rPr>
        <w:t>формирование системы знаний об особенностях строения, жизнедеятельности организма человека, условиях сохранения его здоровья;</w:t>
      </w:r>
    </w:p>
    <w:p w:rsidR="00CE17D8" w:rsidRPr="00CE17D8" w:rsidRDefault="00CE17D8" w:rsidP="00CE17D8">
      <w:pPr>
        <w:spacing w:line="264" w:lineRule="auto"/>
        <w:ind w:firstLine="600"/>
        <w:jc w:val="both"/>
      </w:pPr>
      <w:r w:rsidRPr="00CE17D8">
        <w:rPr>
          <w:color w:val="000000"/>
        </w:rPr>
        <w:t>формирование умений применять методы биологической науки для изучения биологических систем, в том числе организма человека;</w:t>
      </w:r>
    </w:p>
    <w:p w:rsidR="00CE17D8" w:rsidRPr="00CE17D8" w:rsidRDefault="00CE17D8" w:rsidP="00CE17D8">
      <w:pPr>
        <w:spacing w:line="264" w:lineRule="auto"/>
        <w:ind w:firstLine="600"/>
        <w:jc w:val="both"/>
      </w:pPr>
      <w:r w:rsidRPr="00CE17D8">
        <w:rPr>
          <w:color w:val="000000"/>
        </w:rPr>
        <w:t>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организма;</w:t>
      </w:r>
    </w:p>
    <w:p w:rsidR="00CE17D8" w:rsidRPr="00CE17D8" w:rsidRDefault="00CE17D8" w:rsidP="00CE17D8">
      <w:pPr>
        <w:spacing w:line="264" w:lineRule="auto"/>
        <w:ind w:firstLine="600"/>
        <w:jc w:val="both"/>
      </w:pPr>
      <w:r w:rsidRPr="00CE17D8">
        <w:rPr>
          <w:color w:val="000000"/>
        </w:rPr>
        <w:t>формирование умений объяснять роль биологии в практической деятельности людей, значение биологического разнообразия для сохранения биосферы, последствия деятельности человека в природе;</w:t>
      </w:r>
    </w:p>
    <w:p w:rsidR="00CE17D8" w:rsidRPr="00CE17D8" w:rsidRDefault="00CE17D8" w:rsidP="00CE17D8">
      <w:pPr>
        <w:spacing w:line="264" w:lineRule="auto"/>
        <w:ind w:firstLine="600"/>
        <w:jc w:val="both"/>
      </w:pPr>
      <w:r w:rsidRPr="00CE17D8">
        <w:rPr>
          <w:color w:val="000000"/>
        </w:rPr>
        <w:t>формирование экологической культуры в целях сохранения собственного здоровья и охраны окружающей среды.</w:t>
      </w:r>
    </w:p>
    <w:p w:rsidR="00CE17D8" w:rsidRPr="00CE17D8" w:rsidRDefault="00CE17D8" w:rsidP="00CE17D8">
      <w:pPr>
        <w:spacing w:line="264" w:lineRule="auto"/>
        <w:ind w:firstLine="600"/>
        <w:jc w:val="both"/>
      </w:pPr>
      <w:r w:rsidRPr="00CE17D8">
        <w:rPr>
          <w:color w:val="000000"/>
        </w:rPr>
        <w:t>Достижение целей программы по биологии обеспечивается решением следующих задач:</w:t>
      </w:r>
    </w:p>
    <w:p w:rsidR="00CE17D8" w:rsidRPr="00CE17D8" w:rsidRDefault="00CE17D8" w:rsidP="00CE17D8">
      <w:pPr>
        <w:spacing w:line="264" w:lineRule="auto"/>
        <w:ind w:firstLine="600"/>
        <w:jc w:val="both"/>
      </w:pPr>
      <w:r w:rsidRPr="00CE17D8">
        <w:rPr>
          <w:color w:val="000000"/>
        </w:rPr>
        <w:t xml:space="preserve">приобретение обучающимися знаний о живой природе, закономерностях строения, жизнедеятельности и </w:t>
      </w:r>
      <w:proofErr w:type="spellStart"/>
      <w:r w:rsidRPr="00CE17D8">
        <w:rPr>
          <w:color w:val="000000"/>
        </w:rPr>
        <w:t>средообразующей</w:t>
      </w:r>
      <w:proofErr w:type="spellEnd"/>
      <w:r w:rsidRPr="00CE17D8">
        <w:rPr>
          <w:color w:val="000000"/>
        </w:rPr>
        <w:t xml:space="preserve"> роли организмов, человеке как биосоциальном существе, о роли биологической науки в практической деятельности людей;</w:t>
      </w:r>
    </w:p>
    <w:p w:rsidR="00CE17D8" w:rsidRPr="00CE17D8" w:rsidRDefault="00CE17D8" w:rsidP="00CE17D8">
      <w:pPr>
        <w:spacing w:line="264" w:lineRule="auto"/>
        <w:ind w:firstLine="600"/>
        <w:jc w:val="both"/>
      </w:pPr>
      <w:r w:rsidRPr="00CE17D8">
        <w:rPr>
          <w:color w:val="000000"/>
        </w:rPr>
        <w:t>овладение умениями проводить исследования с использованием биологического оборудования и наблюдения за состоянием собственного организма;</w:t>
      </w:r>
    </w:p>
    <w:p w:rsidR="00CE17D8" w:rsidRPr="00CE17D8" w:rsidRDefault="00CE17D8" w:rsidP="00CE17D8">
      <w:pPr>
        <w:spacing w:line="264" w:lineRule="auto"/>
        <w:ind w:firstLine="600"/>
        <w:jc w:val="both"/>
      </w:pPr>
      <w:r w:rsidRPr="00CE17D8">
        <w:rPr>
          <w:color w:val="000000"/>
        </w:rPr>
        <w:t>освоение приёмов работы с биологической информацией, в том числе о современных достижениях в области биологии, её анализ и критическое оценивание;</w:t>
      </w:r>
    </w:p>
    <w:p w:rsidR="00CE17D8" w:rsidRPr="00CE17D8" w:rsidRDefault="00CE17D8" w:rsidP="00CE17D8">
      <w:pPr>
        <w:spacing w:line="264" w:lineRule="auto"/>
        <w:ind w:firstLine="600"/>
        <w:jc w:val="both"/>
      </w:pPr>
      <w:r w:rsidRPr="00CE17D8">
        <w:rPr>
          <w:color w:val="000000"/>
        </w:rPr>
        <w:t>воспитание биологически и экологически грамотной личности, готовой к сохранению собственного здоровья и охраны окружающей среды.</w:t>
      </w:r>
    </w:p>
    <w:p w:rsidR="00CE17D8" w:rsidRDefault="00CE17D8" w:rsidP="00CE17D8">
      <w:pPr>
        <w:spacing w:line="264" w:lineRule="auto"/>
        <w:ind w:left="120"/>
        <w:jc w:val="center"/>
        <w:rPr>
          <w:color w:val="000000"/>
        </w:rPr>
      </w:pPr>
      <w:bookmarkStart w:id="1" w:name="3b562cd9-1b1f-4c62-99a2-3c330cdcc105"/>
    </w:p>
    <w:p w:rsidR="00CE17D8" w:rsidRDefault="00CE17D8" w:rsidP="00CE17D8">
      <w:pPr>
        <w:spacing w:line="264" w:lineRule="auto"/>
        <w:ind w:left="120"/>
        <w:jc w:val="center"/>
        <w:rPr>
          <w:color w:val="000000"/>
        </w:rPr>
      </w:pPr>
    </w:p>
    <w:p w:rsidR="00CE17D8" w:rsidRPr="00CE17D8" w:rsidRDefault="00CE17D8" w:rsidP="00CE17D8">
      <w:pPr>
        <w:spacing w:line="264" w:lineRule="auto"/>
        <w:ind w:left="120"/>
        <w:jc w:val="center"/>
      </w:pPr>
      <w:r w:rsidRPr="00CE17D8">
        <w:rPr>
          <w:color w:val="000000"/>
        </w:rPr>
        <w:lastRenderedPageBreak/>
        <w:t>Место учебного предмета «</w:t>
      </w:r>
      <w:r>
        <w:rPr>
          <w:color w:val="000000"/>
        </w:rPr>
        <w:t>Биология</w:t>
      </w:r>
      <w:r w:rsidRPr="00CE17D8">
        <w:rPr>
          <w:color w:val="000000"/>
        </w:rPr>
        <w:t>» в учебном плане</w:t>
      </w:r>
    </w:p>
    <w:p w:rsidR="00CE17D8" w:rsidRPr="00CE17D8" w:rsidRDefault="00CE17D8" w:rsidP="00CE17D8">
      <w:pPr>
        <w:spacing w:line="264" w:lineRule="auto"/>
        <w:ind w:firstLine="600"/>
        <w:jc w:val="both"/>
      </w:pPr>
      <w:r w:rsidRPr="00CE17D8">
        <w:rPr>
          <w:color w:val="000000"/>
        </w:rPr>
        <w:t>Общее число часов, отведенных для изучения биологии, составляет 238 часов: в 5 классе – 34 часа (1 час в неделю), в 6 классе – 34 часа (1 час в неделю), в 7 классе – 34 часа (1 час в неделю), в 8 классе – 68 часов (2 часа в неделю), в 9 классе – 68 часов (2 часа в неделю).</w:t>
      </w:r>
      <w:bookmarkEnd w:id="1"/>
    </w:p>
    <w:p w:rsidR="002143D1" w:rsidRPr="00CE17D8" w:rsidRDefault="002143D1" w:rsidP="00A8533D">
      <w:pPr>
        <w:spacing w:line="264" w:lineRule="auto"/>
        <w:ind w:firstLine="600"/>
        <w:jc w:val="both"/>
      </w:pPr>
    </w:p>
    <w:sectPr w:rsidR="002143D1" w:rsidRPr="00CE17D8" w:rsidSect="0087607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BA647F"/>
    <w:multiLevelType w:val="multilevel"/>
    <w:tmpl w:val="3B186C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3D1"/>
    <w:rsid w:val="00064050"/>
    <w:rsid w:val="000A0602"/>
    <w:rsid w:val="00163FD6"/>
    <w:rsid w:val="001A24A0"/>
    <w:rsid w:val="001D49FF"/>
    <w:rsid w:val="002119BE"/>
    <w:rsid w:val="002143D1"/>
    <w:rsid w:val="00265626"/>
    <w:rsid w:val="002A2268"/>
    <w:rsid w:val="002A4D15"/>
    <w:rsid w:val="002C6966"/>
    <w:rsid w:val="002C70DA"/>
    <w:rsid w:val="00353944"/>
    <w:rsid w:val="005859D7"/>
    <w:rsid w:val="005A3B25"/>
    <w:rsid w:val="005B1D22"/>
    <w:rsid w:val="005F2399"/>
    <w:rsid w:val="006076B1"/>
    <w:rsid w:val="007A1004"/>
    <w:rsid w:val="007A4E29"/>
    <w:rsid w:val="0087607C"/>
    <w:rsid w:val="009B27C3"/>
    <w:rsid w:val="00A8533D"/>
    <w:rsid w:val="00AB161D"/>
    <w:rsid w:val="00B02F3B"/>
    <w:rsid w:val="00B5686F"/>
    <w:rsid w:val="00BB387C"/>
    <w:rsid w:val="00BC37E5"/>
    <w:rsid w:val="00BD0113"/>
    <w:rsid w:val="00CE17D8"/>
    <w:rsid w:val="00D2269B"/>
    <w:rsid w:val="00D92449"/>
    <w:rsid w:val="00DF6B08"/>
    <w:rsid w:val="00EB77DF"/>
    <w:rsid w:val="00ED1F70"/>
    <w:rsid w:val="00FB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C6D86"/>
  <w15:chartTrackingRefBased/>
  <w15:docId w15:val="{AFE0559D-BE9B-4071-B00B-63B06C61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3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76B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76B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Qwerty222</dc:creator>
  <cp:keywords/>
  <dc:description/>
  <cp:lastModifiedBy>Qwerty222</cp:lastModifiedBy>
  <cp:revision>2</cp:revision>
  <cp:lastPrinted>2025-11-20T13:06:00Z</cp:lastPrinted>
  <dcterms:created xsi:type="dcterms:W3CDTF">2025-12-05T11:02:00Z</dcterms:created>
  <dcterms:modified xsi:type="dcterms:W3CDTF">2025-12-05T11:02:00Z</dcterms:modified>
</cp:coreProperties>
</file>