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Муниципальное  бюджетное общеобразовательное учреждение</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w:t>
      </w:r>
      <w:proofErr w:type="spellStart"/>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Старокрымский</w:t>
      </w:r>
      <w:proofErr w:type="spellEnd"/>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 xml:space="preserve"> учебно-воспитательный  комплекс № 1 </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 xml:space="preserve"> «Школа-гимназия» имени братьев-партизан Стояновых» </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Кировского района   Республики Крым</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pPr>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 МБОУ  «</w:t>
      </w:r>
      <w:proofErr w:type="spellStart"/>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Старокрымский</w:t>
      </w:r>
      <w:proofErr w:type="spellEnd"/>
      <w:r w:rsidRPr="00F33AD3">
        <w:rPr>
          <w:rFonts w:ascii="Times New Roman" w:eastAsia="Times New Roman" w:hAnsi="Times New Roman" w:cs="Times New Roman"/>
          <w:b/>
          <w:sz w:val="28"/>
          <w:szCs w:val="28"/>
          <w14:shadow w14:blurRad="50800" w14:dist="38100" w14:dir="2700000" w14:sx="100000" w14:sy="100000" w14:kx="0" w14:ky="0" w14:algn="tl">
            <w14:srgbClr w14:val="000000">
              <w14:alpha w14:val="60000"/>
            </w14:srgbClr>
          </w14:shadow>
        </w:rPr>
        <w:t xml:space="preserve"> УВК №1»)</w:t>
      </w:r>
    </w:p>
    <w:p w:rsidR="00F33AD3" w:rsidRPr="00F33AD3" w:rsidRDefault="00F33AD3" w:rsidP="00F33AD3">
      <w:pPr>
        <w:numPr>
          <w:ilvl w:val="0"/>
          <w:numId w:val="8"/>
        </w:numPr>
        <w:spacing w:after="0" w:line="240" w:lineRule="auto"/>
        <w:jc w:val="center"/>
        <w:rPr>
          <w:rFonts w:ascii="Times New Roman" w:eastAsia="Times New Roman" w:hAnsi="Times New Roman" w:cs="Times New Roman"/>
          <w:b/>
          <w:i/>
          <w:sz w:val="18"/>
          <w:szCs w:val="18"/>
          <w14:shadow w14:blurRad="50800" w14:dist="38100" w14:dir="2700000" w14:sx="100000" w14:sy="100000" w14:kx="0" w14:ky="0" w14:algn="tl">
            <w14:srgbClr w14:val="000000">
              <w14:alpha w14:val="60000"/>
            </w14:srgbClr>
          </w14:shadow>
        </w:rPr>
      </w:pPr>
    </w:p>
    <w:p w:rsidR="00F33AD3" w:rsidRDefault="00F33AD3" w:rsidP="00F33AD3">
      <w:pPr>
        <w:numPr>
          <w:ilvl w:val="0"/>
          <w:numId w:val="8"/>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297345, Республика Крым,  Кировский район,  г. Старый Крым, ул. К. Либкнехта , 33, </w:t>
      </w:r>
    </w:p>
    <w:p w:rsidR="00F33AD3" w:rsidRDefault="00F33AD3" w:rsidP="00F33AD3">
      <w:pPr>
        <w:numPr>
          <w:ilvl w:val="0"/>
          <w:numId w:val="8"/>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тел.:0(6555) 5-15-97,</w:t>
      </w:r>
      <w:r>
        <w:rPr>
          <w:rFonts w:ascii="Times New Roman" w:eastAsia="Times New Roman" w:hAnsi="Times New Roman" w:cs="Times New Roman"/>
          <w:b/>
          <w:i/>
          <w:sz w:val="18"/>
          <w:szCs w:val="18"/>
        </w:rPr>
        <w:t xml:space="preserve"> </w:t>
      </w:r>
      <w:r>
        <w:rPr>
          <w:rFonts w:ascii="Times New Roman" w:eastAsia="Times New Roman" w:hAnsi="Times New Roman" w:cs="Times New Roman"/>
          <w:b/>
          <w:sz w:val="18"/>
          <w:szCs w:val="18"/>
        </w:rPr>
        <w:t>е-</w:t>
      </w:r>
      <w:r>
        <w:rPr>
          <w:rFonts w:ascii="Times New Roman" w:eastAsia="Times New Roman" w:hAnsi="Times New Roman" w:cs="Times New Roman"/>
          <w:b/>
          <w:sz w:val="18"/>
          <w:szCs w:val="18"/>
          <w:lang w:val="en-US"/>
        </w:rPr>
        <w:t>mail</w:t>
      </w:r>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lang w:val="en-US"/>
        </w:rPr>
        <w:t>skuvk</w:t>
      </w:r>
      <w:proofErr w:type="spellEnd"/>
      <w:r>
        <w:rPr>
          <w:rFonts w:ascii="Times New Roman" w:eastAsia="Times New Roman" w:hAnsi="Times New Roman" w:cs="Times New Roman"/>
          <w:b/>
          <w:sz w:val="18"/>
          <w:szCs w:val="18"/>
        </w:rPr>
        <w:t>1.</w:t>
      </w:r>
      <w:proofErr w:type="spellStart"/>
      <w:r>
        <w:rPr>
          <w:rFonts w:ascii="Times New Roman" w:eastAsia="Times New Roman" w:hAnsi="Times New Roman" w:cs="Times New Roman"/>
          <w:b/>
          <w:sz w:val="18"/>
          <w:szCs w:val="18"/>
          <w:lang w:val="en-US"/>
        </w:rPr>
        <w:t>kirov</w:t>
      </w:r>
      <w:proofErr w:type="spellEnd"/>
      <w:r>
        <w:rPr>
          <w:rFonts w:ascii="Times New Roman" w:eastAsia="Times New Roman" w:hAnsi="Times New Roman" w:cs="Times New Roman"/>
          <w:b/>
          <w:sz w:val="18"/>
          <w:szCs w:val="18"/>
        </w:rPr>
        <w:t>@</w:t>
      </w:r>
      <w:proofErr w:type="spellStart"/>
      <w:r>
        <w:rPr>
          <w:rFonts w:ascii="Times New Roman" w:eastAsia="Times New Roman" w:hAnsi="Times New Roman" w:cs="Times New Roman"/>
          <w:b/>
          <w:sz w:val="18"/>
          <w:szCs w:val="18"/>
          <w:lang w:val="en-US"/>
        </w:rPr>
        <w:t>crimeaedu</w:t>
      </w:r>
      <w:proofErr w:type="spellEnd"/>
      <w:r>
        <w:rPr>
          <w:rFonts w:ascii="Times New Roman" w:eastAsia="Times New Roman" w:hAnsi="Times New Roman" w:cs="Times New Roman"/>
          <w:b/>
          <w:sz w:val="18"/>
          <w:szCs w:val="18"/>
        </w:rPr>
        <w:t>.</w:t>
      </w:r>
      <w:proofErr w:type="spellStart"/>
      <w:r>
        <w:rPr>
          <w:rFonts w:ascii="Times New Roman" w:eastAsia="Times New Roman" w:hAnsi="Times New Roman" w:cs="Times New Roman"/>
          <w:b/>
          <w:sz w:val="18"/>
          <w:szCs w:val="18"/>
          <w:lang w:val="en-US"/>
        </w:rPr>
        <w:t>ru</w:t>
      </w:r>
      <w:proofErr w:type="spellEnd"/>
      <w:r>
        <w:rPr>
          <w:rFonts w:ascii="Times New Roman" w:eastAsia="Times New Roman" w:hAnsi="Times New Roman" w:cs="Times New Roman"/>
          <w:b/>
          <w:sz w:val="18"/>
          <w:szCs w:val="18"/>
        </w:rPr>
        <w:t xml:space="preserve"> </w:t>
      </w:r>
    </w:p>
    <w:p w:rsidR="00F33AD3" w:rsidRDefault="00F33AD3" w:rsidP="00F33AD3">
      <w:pPr>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ОКПО 00809397, ОГРН  1149102178213, ИНН 9108117480  КПП 910801001</w:t>
      </w:r>
    </w:p>
    <w:p w:rsidR="00F33AD3" w:rsidRDefault="00F33AD3" w:rsidP="00F33AD3">
      <w:pPr>
        <w:pStyle w:val="2"/>
        <w:shd w:val="clear" w:color="auto" w:fill="auto"/>
        <w:spacing w:before="0" w:after="332" w:line="280" w:lineRule="exact"/>
        <w:jc w:val="left"/>
      </w:pPr>
    </w:p>
    <w:p w:rsidR="00F33AD3" w:rsidRDefault="00F33AD3" w:rsidP="00F33AD3">
      <w:pPr>
        <w:pStyle w:val="2"/>
        <w:shd w:val="clear" w:color="auto" w:fill="auto"/>
        <w:spacing w:before="0" w:after="332" w:line="280" w:lineRule="exact"/>
        <w:jc w:val="left"/>
      </w:pPr>
      <w:r>
        <w:t xml:space="preserve">                           </w:t>
      </w:r>
    </w:p>
    <w:tbl>
      <w:tblPr>
        <w:tblW w:w="5005" w:type="pct"/>
        <w:jc w:val="center"/>
        <w:tblLayout w:type="fixed"/>
        <w:tblLook w:val="04A0" w:firstRow="1" w:lastRow="0" w:firstColumn="1" w:lastColumn="0" w:noHBand="0" w:noVBand="1"/>
      </w:tblPr>
      <w:tblGrid>
        <w:gridCol w:w="3149"/>
        <w:gridCol w:w="2738"/>
        <w:gridCol w:w="3694"/>
      </w:tblGrid>
      <w:tr w:rsidR="00F33AD3" w:rsidTr="00E70E9E">
        <w:trPr>
          <w:trHeight w:val="2067"/>
          <w:jc w:val="center"/>
        </w:trPr>
        <w:tc>
          <w:tcPr>
            <w:tcW w:w="1643" w:type="pct"/>
            <w:tcBorders>
              <w:top w:val="single" w:sz="4" w:space="0" w:color="auto"/>
              <w:left w:val="single" w:sz="4" w:space="0" w:color="auto"/>
              <w:bottom w:val="single" w:sz="4" w:space="0" w:color="auto"/>
              <w:right w:val="single" w:sz="4" w:space="0" w:color="auto"/>
            </w:tcBorders>
          </w:tcPr>
          <w:p w:rsidR="00F33AD3" w:rsidRDefault="00F33AD3" w:rsidP="00E70E9E">
            <w:pPr>
              <w:tabs>
                <w:tab w:val="left" w:pos="9288"/>
              </w:tabs>
              <w:rPr>
                <w:rFonts w:ascii="Times New Roman" w:hAnsi="Times New Roman" w:cs="Times New Roman"/>
                <w:b/>
              </w:rPr>
            </w:pPr>
            <w:r>
              <w:rPr>
                <w:rFonts w:ascii="Times New Roman" w:hAnsi="Times New Roman" w:cs="Times New Roman"/>
                <w:b/>
              </w:rPr>
              <w:t xml:space="preserve">РАССМОТРЕНА </w:t>
            </w:r>
          </w:p>
          <w:p w:rsidR="00F33AD3" w:rsidRDefault="00F33AD3" w:rsidP="00E70E9E">
            <w:pPr>
              <w:tabs>
                <w:tab w:val="left" w:pos="9288"/>
              </w:tabs>
              <w:rPr>
                <w:rFonts w:ascii="Times New Roman" w:hAnsi="Times New Roman" w:cs="Times New Roman"/>
              </w:rPr>
            </w:pPr>
            <w:r>
              <w:rPr>
                <w:rFonts w:ascii="Times New Roman" w:hAnsi="Times New Roman" w:cs="Times New Roman"/>
              </w:rPr>
              <w:t xml:space="preserve">на заседании школьного МО </w:t>
            </w:r>
          </w:p>
          <w:p w:rsidR="00F33AD3" w:rsidRDefault="00F33AD3" w:rsidP="00E70E9E">
            <w:pPr>
              <w:tabs>
                <w:tab w:val="left" w:pos="9288"/>
              </w:tabs>
              <w:jc w:val="both"/>
              <w:rPr>
                <w:rFonts w:ascii="Times New Roman" w:hAnsi="Times New Roman" w:cs="Times New Roman"/>
              </w:rPr>
            </w:pPr>
            <w:r>
              <w:rPr>
                <w:rFonts w:ascii="Times New Roman" w:hAnsi="Times New Roman" w:cs="Times New Roman"/>
              </w:rPr>
              <w:t>Протокол от</w:t>
            </w:r>
          </w:p>
          <w:p w:rsidR="00F33AD3" w:rsidRDefault="00F33AD3" w:rsidP="00E70E9E">
            <w:pPr>
              <w:tabs>
                <w:tab w:val="left" w:pos="9288"/>
              </w:tabs>
              <w:jc w:val="both"/>
              <w:rPr>
                <w:rFonts w:ascii="Times New Roman" w:hAnsi="Times New Roman" w:cs="Times New Roman"/>
              </w:rPr>
            </w:pPr>
            <w:r>
              <w:rPr>
                <w:rFonts w:ascii="Times New Roman" w:hAnsi="Times New Roman" w:cs="Times New Roman"/>
              </w:rPr>
              <w:t>«_18.08._»__2023г.</w:t>
            </w:r>
          </w:p>
          <w:p w:rsidR="00F33AD3" w:rsidRDefault="00F33AD3" w:rsidP="00E70E9E">
            <w:pPr>
              <w:tabs>
                <w:tab w:val="left" w:pos="9288"/>
              </w:tabs>
              <w:rPr>
                <w:rFonts w:ascii="Times New Roman" w:hAnsi="Times New Roman" w:cs="Times New Roman"/>
              </w:rPr>
            </w:pPr>
            <w:r>
              <w:rPr>
                <w:rFonts w:ascii="Times New Roman" w:hAnsi="Times New Roman" w:cs="Times New Roman"/>
              </w:rPr>
              <w:t>№ _3__</w:t>
            </w:r>
          </w:p>
        </w:tc>
        <w:tc>
          <w:tcPr>
            <w:tcW w:w="1429" w:type="pct"/>
            <w:tcBorders>
              <w:top w:val="single" w:sz="4" w:space="0" w:color="auto"/>
              <w:left w:val="single" w:sz="4" w:space="0" w:color="auto"/>
              <w:bottom w:val="single" w:sz="4" w:space="0" w:color="auto"/>
              <w:right w:val="single" w:sz="4" w:space="0" w:color="auto"/>
            </w:tcBorders>
          </w:tcPr>
          <w:p w:rsidR="00F33AD3" w:rsidRDefault="00F33AD3" w:rsidP="00E70E9E">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СОГЛАСОВАНА</w:t>
            </w:r>
          </w:p>
          <w:p w:rsidR="00F33AD3" w:rsidRDefault="00F33AD3" w:rsidP="00E70E9E">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заместитель директора</w:t>
            </w:r>
          </w:p>
          <w:p w:rsidR="00F33AD3" w:rsidRDefault="00F33AD3" w:rsidP="00E70E9E">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по УВР</w:t>
            </w:r>
          </w:p>
          <w:p w:rsidR="00F33AD3" w:rsidRDefault="00F33AD3" w:rsidP="00E70E9E">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_____</w:t>
            </w:r>
            <w:proofErr w:type="spellStart"/>
            <w:r>
              <w:rPr>
                <w:rFonts w:ascii="Times New Roman" w:eastAsia="Calibri" w:hAnsi="Times New Roman" w:cs="Times New Roman"/>
              </w:rPr>
              <w:t>Меметова</w:t>
            </w:r>
            <w:proofErr w:type="spellEnd"/>
            <w:r>
              <w:rPr>
                <w:rFonts w:ascii="Times New Roman" w:eastAsia="Calibri" w:hAnsi="Times New Roman" w:cs="Times New Roman"/>
              </w:rPr>
              <w:t xml:space="preserve"> Л.С.</w:t>
            </w:r>
          </w:p>
          <w:p w:rsidR="00F33AD3" w:rsidRDefault="00F33AD3" w:rsidP="00E70E9E">
            <w:pPr>
              <w:tabs>
                <w:tab w:val="left" w:pos="708"/>
                <w:tab w:val="left" w:pos="9288"/>
              </w:tabs>
              <w:suppressAutoHyphens/>
              <w:rPr>
                <w:rFonts w:ascii="Times New Roman" w:eastAsia="Calibri" w:hAnsi="Times New Roman" w:cs="Times New Roman"/>
                <w:b/>
              </w:rPr>
            </w:pPr>
            <w:r>
              <w:rPr>
                <w:rFonts w:ascii="Times New Roman" w:eastAsia="Calibri" w:hAnsi="Times New Roman" w:cs="Times New Roman"/>
              </w:rPr>
              <w:t>«_18_»__08__2023г.</w:t>
            </w:r>
          </w:p>
        </w:tc>
        <w:tc>
          <w:tcPr>
            <w:tcW w:w="1928" w:type="pct"/>
            <w:tcBorders>
              <w:top w:val="single" w:sz="4" w:space="0" w:color="auto"/>
              <w:left w:val="single" w:sz="4" w:space="0" w:color="auto"/>
              <w:bottom w:val="single" w:sz="4" w:space="0" w:color="auto"/>
              <w:right w:val="single" w:sz="4" w:space="0" w:color="auto"/>
            </w:tcBorders>
          </w:tcPr>
          <w:p w:rsidR="00F33AD3" w:rsidRDefault="00F33AD3" w:rsidP="00E70E9E">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 xml:space="preserve">                 УТВЕРЖДЕНА</w:t>
            </w:r>
          </w:p>
          <w:p w:rsidR="00F33AD3" w:rsidRDefault="00F33AD3" w:rsidP="00E70E9E">
            <w:pPr>
              <w:jc w:val="center"/>
              <w:rPr>
                <w:rFonts w:ascii="Times New Roman" w:hAnsi="Times New Roman" w:cs="Times New Roman"/>
                <w:shd w:val="clear" w:color="auto" w:fill="FFFFFF"/>
              </w:rPr>
            </w:pPr>
            <w:r>
              <w:rPr>
                <w:rFonts w:ascii="Times New Roman" w:hAnsi="Times New Roman" w:cs="Times New Roman"/>
              </w:rPr>
              <w:t xml:space="preserve">приказом директора МБОУ </w:t>
            </w:r>
            <w:r>
              <w:rPr>
                <w:rFonts w:ascii="Times New Roman" w:hAnsi="Times New Roman" w:cs="Times New Roman"/>
                <w:b/>
                <w:bCs/>
              </w:rPr>
              <w:t xml:space="preserve"> </w:t>
            </w:r>
            <w:r>
              <w:rPr>
                <w:rFonts w:ascii="Times New Roman" w:hAnsi="Times New Roman" w:cs="Times New Roman"/>
                <w:shd w:val="clear" w:color="auto" w:fill="FFFFFF"/>
              </w:rPr>
              <w:t>«</w:t>
            </w:r>
            <w:proofErr w:type="spellStart"/>
            <w:r>
              <w:rPr>
                <w:rFonts w:ascii="Times New Roman" w:hAnsi="Times New Roman" w:cs="Times New Roman"/>
                <w:shd w:val="clear" w:color="auto" w:fill="FFFFFF"/>
              </w:rPr>
              <w:t>Старокрымский</w:t>
            </w:r>
            <w:proofErr w:type="spellEnd"/>
            <w:r>
              <w:rPr>
                <w:rFonts w:ascii="Times New Roman" w:hAnsi="Times New Roman" w:cs="Times New Roman"/>
                <w:shd w:val="clear" w:color="auto" w:fill="FFFFFF"/>
              </w:rPr>
              <w:t xml:space="preserve"> УВК №1 «Школа-гимназия»</w:t>
            </w:r>
          </w:p>
          <w:p w:rsidR="00F33AD3" w:rsidRDefault="00F33AD3" w:rsidP="00E70E9E">
            <w:pPr>
              <w:jc w:val="center"/>
              <w:rPr>
                <w:rFonts w:ascii="Times New Roman" w:hAnsi="Times New Roman" w:cs="Times New Roman"/>
                <w:shd w:val="clear" w:color="auto" w:fill="FFFFFF"/>
              </w:rPr>
            </w:pPr>
            <w:r>
              <w:rPr>
                <w:rFonts w:ascii="Times New Roman" w:hAnsi="Times New Roman" w:cs="Times New Roman"/>
                <w:shd w:val="clear" w:color="auto" w:fill="FFFFFF"/>
              </w:rPr>
              <w:t>______________ Н.Г. Лысенко</w:t>
            </w:r>
          </w:p>
          <w:p w:rsidR="00F33AD3" w:rsidRDefault="00F33AD3" w:rsidP="00E70E9E">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 xml:space="preserve">Приказ от «18»08.2023г. № </w:t>
            </w:r>
          </w:p>
        </w:tc>
      </w:tr>
    </w:tbl>
    <w:p w:rsidR="00F33AD3" w:rsidRDefault="00F33AD3" w:rsidP="00F33AD3">
      <w:pPr>
        <w:pStyle w:val="2"/>
        <w:shd w:val="clear" w:color="auto" w:fill="auto"/>
        <w:spacing w:before="0" w:after="332" w:line="280" w:lineRule="exact"/>
        <w:ind w:left="7100"/>
        <w:jc w:val="left"/>
      </w:pPr>
    </w:p>
    <w:p w:rsidR="00F33AD3" w:rsidRDefault="00F33AD3" w:rsidP="00F33AD3">
      <w:pPr>
        <w:pStyle w:val="2"/>
        <w:shd w:val="clear" w:color="auto" w:fill="auto"/>
        <w:spacing w:before="0" w:after="332" w:line="280" w:lineRule="exact"/>
        <w:ind w:left="7100"/>
        <w:jc w:val="left"/>
      </w:pPr>
    </w:p>
    <w:p w:rsidR="00F33AD3" w:rsidRDefault="00F33AD3" w:rsidP="00F33AD3">
      <w:pPr>
        <w:pStyle w:val="50"/>
        <w:shd w:val="clear" w:color="auto" w:fill="auto"/>
        <w:spacing w:before="0" w:line="280" w:lineRule="exact"/>
        <w:ind w:firstLine="0"/>
        <w:jc w:val="left"/>
      </w:pPr>
    </w:p>
    <w:p w:rsidR="00F33AD3" w:rsidRDefault="00F33AD3" w:rsidP="00F33AD3">
      <w:pPr>
        <w:tabs>
          <w:tab w:val="center" w:pos="4677"/>
          <w:tab w:val="left" w:pos="8295"/>
        </w:tabs>
        <w:rPr>
          <w:rFonts w:ascii="Times New Roman" w:hAnsi="Times New Roman"/>
          <w:b/>
          <w:sz w:val="28"/>
          <w:szCs w:val="28"/>
        </w:rPr>
      </w:pPr>
      <w:r>
        <w:rPr>
          <w:rFonts w:ascii="Times New Roman" w:hAnsi="Times New Roman"/>
          <w:b/>
          <w:sz w:val="28"/>
          <w:szCs w:val="28"/>
        </w:rPr>
        <w:tab/>
        <w:t xml:space="preserve">Рабочая программа </w:t>
      </w:r>
      <w:r>
        <w:rPr>
          <w:rFonts w:ascii="Times New Roman" w:hAnsi="Times New Roman"/>
          <w:b/>
          <w:sz w:val="28"/>
          <w:szCs w:val="28"/>
        </w:rPr>
        <w:tab/>
        <w:t xml:space="preserve"> </w:t>
      </w:r>
    </w:p>
    <w:p w:rsidR="00F33AD3" w:rsidRDefault="00F33AD3" w:rsidP="00F33AD3">
      <w:pPr>
        <w:jc w:val="center"/>
        <w:rPr>
          <w:rFonts w:ascii="Times New Roman" w:hAnsi="Times New Roman"/>
          <w:b/>
          <w:sz w:val="28"/>
          <w:szCs w:val="28"/>
        </w:rPr>
      </w:pPr>
      <w:r>
        <w:rPr>
          <w:rFonts w:ascii="Times New Roman" w:hAnsi="Times New Roman"/>
          <w:b/>
          <w:sz w:val="28"/>
          <w:szCs w:val="28"/>
        </w:rPr>
        <w:t>по внеурочной деятельности «Интеллектуальный</w:t>
      </w:r>
      <w:r w:rsidRPr="00F33AD3">
        <w:rPr>
          <w:rFonts w:ascii="Times New Roman" w:hAnsi="Times New Roman"/>
          <w:b/>
          <w:sz w:val="28"/>
          <w:szCs w:val="28"/>
        </w:rPr>
        <w:t xml:space="preserve"> </w:t>
      </w:r>
      <w:r>
        <w:rPr>
          <w:rFonts w:ascii="Times New Roman" w:hAnsi="Times New Roman"/>
          <w:b/>
          <w:sz w:val="28"/>
          <w:szCs w:val="28"/>
        </w:rPr>
        <w:t>марафон</w:t>
      </w:r>
      <w:r>
        <w:rPr>
          <w:rFonts w:ascii="Times New Roman" w:hAnsi="Times New Roman" w:cs="Times New Roman"/>
          <w:b/>
          <w:sz w:val="28"/>
          <w:szCs w:val="28"/>
        </w:rPr>
        <w:t>»</w:t>
      </w:r>
      <w:r>
        <w:rPr>
          <w:rFonts w:ascii="Times New Roman" w:hAnsi="Times New Roman"/>
          <w:b/>
          <w:sz w:val="28"/>
          <w:szCs w:val="28"/>
        </w:rPr>
        <w:t xml:space="preserve"> </w:t>
      </w:r>
    </w:p>
    <w:p w:rsidR="00F33AD3" w:rsidRDefault="00F33AD3" w:rsidP="00F33AD3">
      <w:pPr>
        <w:jc w:val="center"/>
        <w:rPr>
          <w:rFonts w:ascii="Times New Roman" w:hAnsi="Times New Roman" w:cs="Times New Roman"/>
          <w:b/>
          <w:sz w:val="28"/>
          <w:szCs w:val="28"/>
        </w:rPr>
      </w:pPr>
      <w:r>
        <w:rPr>
          <w:rFonts w:ascii="Times New Roman" w:hAnsi="Times New Roman"/>
          <w:b/>
          <w:sz w:val="28"/>
          <w:szCs w:val="28"/>
        </w:rPr>
        <w:t xml:space="preserve"> </w:t>
      </w:r>
    </w:p>
    <w:p w:rsidR="005B3A94" w:rsidRDefault="005B3A94" w:rsidP="005B3A94">
      <w:pPr>
        <w:jc w:val="center"/>
        <w:rPr>
          <w:rFonts w:ascii="Times New Roman" w:hAnsi="Times New Roman"/>
          <w:b/>
          <w:sz w:val="28"/>
          <w:szCs w:val="28"/>
        </w:rPr>
      </w:pPr>
      <w:r>
        <w:rPr>
          <w:rFonts w:ascii="Times New Roman" w:hAnsi="Times New Roman"/>
          <w:b/>
          <w:sz w:val="28"/>
          <w:szCs w:val="28"/>
        </w:rPr>
        <w:t>для 3 классов</w:t>
      </w:r>
    </w:p>
    <w:p w:rsidR="00F33AD3" w:rsidRDefault="00F33AD3" w:rsidP="00F33AD3">
      <w:pPr>
        <w:jc w:val="center"/>
        <w:rPr>
          <w:rFonts w:ascii="Times New Roman" w:hAnsi="Times New Roman"/>
          <w:b/>
          <w:sz w:val="24"/>
          <w:szCs w:val="24"/>
        </w:rPr>
      </w:pPr>
    </w:p>
    <w:p w:rsidR="00F33AD3" w:rsidRDefault="00F33AD3" w:rsidP="00F33AD3">
      <w:pPr>
        <w:spacing w:after="0" w:line="240" w:lineRule="auto"/>
        <w:jc w:val="center"/>
        <w:rPr>
          <w:rFonts w:ascii="Times New Roman" w:eastAsia="Times New Roman" w:hAnsi="Times New Roman" w:cs="Times New Roman"/>
          <w:b/>
          <w:lang w:eastAsia="ru-RU"/>
        </w:rPr>
      </w:pPr>
      <w:bookmarkStart w:id="0" w:name="_GoBack"/>
      <w:bookmarkEnd w:id="0"/>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F33AD3" w:rsidRDefault="00F33AD3" w:rsidP="00F33AD3">
      <w:pPr>
        <w:spacing w:after="0" w:line="240" w:lineRule="auto"/>
        <w:jc w:val="center"/>
        <w:rPr>
          <w:rFonts w:ascii="Times New Roman" w:eastAsia="Times New Roman" w:hAnsi="Times New Roman" w:cs="Times New Roman"/>
          <w:b/>
          <w:lang w:eastAsia="ru-RU"/>
        </w:rPr>
      </w:pPr>
    </w:p>
    <w:p w:rsidR="00802719" w:rsidRPr="00F33AD3" w:rsidRDefault="00802719" w:rsidP="00802719">
      <w:pPr>
        <w:pStyle w:val="a3"/>
        <w:spacing w:after="0" w:line="240" w:lineRule="auto"/>
        <w:rPr>
          <w:rFonts w:ascii="Times New Roman" w:eastAsia="Times New Roman" w:hAnsi="Times New Roman" w:cs="Times New Roman"/>
          <w:b/>
          <w:sz w:val="24"/>
          <w:szCs w:val="24"/>
          <w:lang w:eastAsia="ru-RU"/>
        </w:rPr>
      </w:pPr>
    </w:p>
    <w:p w:rsidR="00802719" w:rsidRPr="00F33AD3" w:rsidRDefault="00802719" w:rsidP="00802719">
      <w:pPr>
        <w:pStyle w:val="a3"/>
        <w:spacing w:after="0" w:line="240" w:lineRule="auto"/>
        <w:rPr>
          <w:rFonts w:ascii="Times New Roman" w:eastAsia="Times New Roman" w:hAnsi="Times New Roman" w:cs="Times New Roman"/>
          <w:b/>
          <w:sz w:val="24"/>
          <w:szCs w:val="24"/>
          <w:lang w:eastAsia="ru-RU"/>
        </w:rPr>
      </w:pPr>
      <w:r w:rsidRPr="00F33AD3">
        <w:rPr>
          <w:rFonts w:ascii="Times New Roman" w:eastAsia="Times New Roman" w:hAnsi="Times New Roman" w:cs="Times New Roman"/>
          <w:b/>
          <w:sz w:val="24"/>
          <w:szCs w:val="24"/>
          <w:lang w:eastAsia="ru-RU"/>
        </w:rPr>
        <w:lastRenderedPageBreak/>
        <w:t>Содержание</w:t>
      </w:r>
    </w:p>
    <w:p w:rsidR="00802719" w:rsidRPr="00F33AD3" w:rsidRDefault="00802719" w:rsidP="00802719">
      <w:pPr>
        <w:spacing w:after="0" w:line="240" w:lineRule="auto"/>
        <w:ind w:left="360"/>
        <w:rPr>
          <w:rFonts w:ascii="Times New Roman" w:eastAsia="Times New Roman" w:hAnsi="Times New Roman" w:cs="Times New Roman"/>
          <w:sz w:val="24"/>
          <w:szCs w:val="24"/>
          <w:lang w:eastAsia="ru-RU"/>
        </w:rPr>
      </w:pPr>
      <w:r w:rsidRPr="00F33AD3">
        <w:rPr>
          <w:rFonts w:ascii="Times New Roman" w:eastAsia="Times New Roman" w:hAnsi="Times New Roman" w:cs="Times New Roman"/>
          <w:sz w:val="24"/>
          <w:szCs w:val="24"/>
          <w:lang w:eastAsia="ru-RU"/>
        </w:rPr>
        <w:t>1. Пояснительная записка.</w:t>
      </w:r>
    </w:p>
    <w:p w:rsidR="000A0D0F" w:rsidRDefault="00802719" w:rsidP="00802719">
      <w:pPr>
        <w:spacing w:after="0" w:line="240" w:lineRule="auto"/>
        <w:ind w:left="360"/>
        <w:rPr>
          <w:rFonts w:ascii="Times New Roman" w:hAnsi="Times New Roman" w:cs="Times New Roman"/>
          <w:sz w:val="24"/>
          <w:szCs w:val="24"/>
        </w:rPr>
      </w:pPr>
      <w:r w:rsidRPr="00F33AD3">
        <w:rPr>
          <w:rFonts w:ascii="Times New Roman" w:hAnsi="Times New Roman" w:cs="Times New Roman"/>
          <w:sz w:val="24"/>
          <w:szCs w:val="24"/>
        </w:rPr>
        <w:t>2.Содержание курса внеурочной деятельности</w:t>
      </w:r>
    </w:p>
    <w:p w:rsidR="00802719" w:rsidRPr="00F33AD3" w:rsidRDefault="000A0D0F" w:rsidP="000A0D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02719" w:rsidRPr="00F33AD3">
        <w:rPr>
          <w:rFonts w:ascii="Times New Roman" w:hAnsi="Times New Roman" w:cs="Times New Roman"/>
          <w:sz w:val="24"/>
          <w:szCs w:val="24"/>
        </w:rPr>
        <w:t xml:space="preserve"> 3.Планируемые результаты освоения программы.</w:t>
      </w:r>
    </w:p>
    <w:p w:rsidR="00802719" w:rsidRPr="00F33AD3" w:rsidRDefault="000A0D0F" w:rsidP="0080271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4.Приложения к рабочей программе</w:t>
      </w: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Default="00802719" w:rsidP="00802719">
      <w:pPr>
        <w:ind w:left="360"/>
        <w:rPr>
          <w:rFonts w:ascii="Times New Roman" w:hAnsi="Times New Roman" w:cs="Times New Roman"/>
          <w:b/>
          <w:sz w:val="24"/>
          <w:szCs w:val="24"/>
        </w:rPr>
      </w:pPr>
    </w:p>
    <w:p w:rsidR="00F33AD3" w:rsidRPr="00F33AD3" w:rsidRDefault="00F33AD3"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b/>
          <w:sz w:val="24"/>
          <w:szCs w:val="24"/>
        </w:rPr>
      </w:pPr>
    </w:p>
    <w:p w:rsidR="00802719" w:rsidRPr="00F33AD3" w:rsidRDefault="00802719" w:rsidP="00802719">
      <w:pPr>
        <w:ind w:left="360"/>
        <w:rPr>
          <w:rFonts w:ascii="Times New Roman" w:hAnsi="Times New Roman" w:cs="Times New Roman"/>
          <w:sz w:val="24"/>
          <w:szCs w:val="24"/>
        </w:rPr>
      </w:pPr>
      <w:r w:rsidRPr="00F33AD3">
        <w:rPr>
          <w:rFonts w:ascii="Times New Roman" w:hAnsi="Times New Roman" w:cs="Times New Roman"/>
          <w:b/>
          <w:sz w:val="24"/>
          <w:szCs w:val="24"/>
        </w:rPr>
        <w:lastRenderedPageBreak/>
        <w:t>1.</w:t>
      </w:r>
      <w:r w:rsidR="005E79A8" w:rsidRPr="00F33AD3">
        <w:rPr>
          <w:rFonts w:ascii="Times New Roman" w:hAnsi="Times New Roman" w:cs="Times New Roman"/>
          <w:b/>
          <w:sz w:val="24"/>
          <w:szCs w:val="24"/>
        </w:rPr>
        <w:t xml:space="preserve">Пояснительная записка </w:t>
      </w:r>
    </w:p>
    <w:p w:rsidR="00802719" w:rsidRPr="00F33AD3" w:rsidRDefault="00802719" w:rsidP="00802719">
      <w:pPr>
        <w:spacing w:after="0"/>
        <w:contextualSpacing/>
        <w:jc w:val="both"/>
        <w:rPr>
          <w:rFonts w:ascii="Times New Roman" w:eastAsia="Times New Roman" w:hAnsi="Times New Roman" w:cs="Times New Roman"/>
          <w:color w:val="000000"/>
          <w:sz w:val="24"/>
          <w:szCs w:val="24"/>
          <w:lang w:eastAsia="ru-RU"/>
        </w:rPr>
      </w:pPr>
      <w:r w:rsidRPr="00F33AD3">
        <w:rPr>
          <w:rFonts w:ascii="Times New Roman" w:hAnsi="Times New Roman" w:cs="Times New Roman"/>
          <w:sz w:val="24"/>
          <w:szCs w:val="24"/>
        </w:rPr>
        <w:t xml:space="preserve">       </w:t>
      </w:r>
      <w:r w:rsidR="005E79A8" w:rsidRPr="00F33AD3">
        <w:rPr>
          <w:rFonts w:ascii="Times New Roman" w:hAnsi="Times New Roman" w:cs="Times New Roman"/>
          <w:sz w:val="24"/>
          <w:szCs w:val="24"/>
        </w:rPr>
        <w:t xml:space="preserve">Рабочая программа по курсу внеурочной деятельности «Интеллектуальный марафон» для 1-4 классов </w:t>
      </w:r>
      <w:r w:rsidRPr="00F33AD3">
        <w:rPr>
          <w:rFonts w:ascii="Times New Roman" w:eastAsia="Times New Roman" w:hAnsi="Times New Roman" w:cs="Times New Roman"/>
          <w:color w:val="000000"/>
          <w:sz w:val="24"/>
          <w:szCs w:val="24"/>
          <w:lang w:eastAsia="ru-RU"/>
        </w:rPr>
        <w:t xml:space="preserve">разработана с учётом  </w:t>
      </w:r>
      <w:r w:rsidRPr="00F33AD3">
        <w:rPr>
          <w:rFonts w:ascii="Times New Roman" w:eastAsia="SimSun" w:hAnsi="Times New Roman" w:cs="Times New Roman"/>
          <w:sz w:val="24"/>
          <w:szCs w:val="24"/>
        </w:rPr>
        <w:t>Основной образовательной программы начального общего образования МБОУ «</w:t>
      </w:r>
      <w:proofErr w:type="spellStart"/>
      <w:r w:rsidRPr="00F33AD3">
        <w:rPr>
          <w:rFonts w:ascii="Times New Roman" w:eastAsia="SimSun" w:hAnsi="Times New Roman" w:cs="Times New Roman"/>
          <w:sz w:val="24"/>
          <w:szCs w:val="24"/>
        </w:rPr>
        <w:t>Ст</w:t>
      </w:r>
      <w:r w:rsidR="00F33AD3" w:rsidRPr="00F33AD3">
        <w:rPr>
          <w:rFonts w:ascii="Times New Roman" w:eastAsia="SimSun" w:hAnsi="Times New Roman" w:cs="Times New Roman"/>
          <w:sz w:val="24"/>
          <w:szCs w:val="24"/>
        </w:rPr>
        <w:t>арокрымский</w:t>
      </w:r>
      <w:proofErr w:type="spellEnd"/>
      <w:r w:rsidR="00F33AD3" w:rsidRPr="00F33AD3">
        <w:rPr>
          <w:rFonts w:ascii="Times New Roman" w:eastAsia="SimSun" w:hAnsi="Times New Roman" w:cs="Times New Roman"/>
          <w:sz w:val="24"/>
          <w:szCs w:val="24"/>
        </w:rPr>
        <w:t xml:space="preserve"> УВК № 1» и программы</w:t>
      </w:r>
      <w:r w:rsidRPr="00F33AD3">
        <w:rPr>
          <w:rFonts w:ascii="Times New Roman" w:eastAsia="SimSun" w:hAnsi="Times New Roman" w:cs="Times New Roman"/>
          <w:sz w:val="24"/>
          <w:szCs w:val="24"/>
        </w:rPr>
        <w:t xml:space="preserve"> воспитания МБОУ «</w:t>
      </w:r>
      <w:proofErr w:type="spellStart"/>
      <w:r w:rsidRPr="00F33AD3">
        <w:rPr>
          <w:rFonts w:ascii="Times New Roman" w:eastAsia="SimSun" w:hAnsi="Times New Roman" w:cs="Times New Roman"/>
          <w:sz w:val="24"/>
          <w:szCs w:val="24"/>
        </w:rPr>
        <w:t>Старокрымский</w:t>
      </w:r>
      <w:proofErr w:type="spellEnd"/>
      <w:r w:rsidRPr="00F33AD3">
        <w:rPr>
          <w:rFonts w:ascii="Times New Roman" w:eastAsia="SimSun" w:hAnsi="Times New Roman" w:cs="Times New Roman"/>
          <w:sz w:val="24"/>
          <w:szCs w:val="24"/>
        </w:rPr>
        <w:t xml:space="preserve"> УВК № 1» </w:t>
      </w:r>
      <w:r w:rsidRPr="00F33AD3">
        <w:rPr>
          <w:rFonts w:ascii="Times New Roman" w:eastAsia="Times New Roman" w:hAnsi="Times New Roman" w:cs="Times New Roman"/>
          <w:color w:val="000000"/>
          <w:sz w:val="24"/>
          <w:szCs w:val="24"/>
          <w:lang w:eastAsia="ru-RU"/>
        </w:rPr>
        <w:t>на основе следующих нормативных документов:</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 xml:space="preserve">Приказ </w:t>
      </w:r>
      <w:proofErr w:type="spellStart"/>
      <w:r w:rsidRPr="00F33AD3">
        <w:rPr>
          <w:rFonts w:ascii="Times New Roman" w:eastAsia="Times New Roman" w:hAnsi="Times New Roman" w:cs="Times New Roman"/>
          <w:color w:val="000000"/>
          <w:sz w:val="24"/>
          <w:szCs w:val="24"/>
          <w:lang w:eastAsia="ru-RU"/>
        </w:rPr>
        <w:t>Минпросвещения</w:t>
      </w:r>
      <w:proofErr w:type="spellEnd"/>
      <w:r w:rsidRPr="00F33AD3">
        <w:rPr>
          <w:rFonts w:ascii="Times New Roman" w:eastAsia="Times New Roman" w:hAnsi="Times New Roman" w:cs="Times New Roman"/>
          <w:color w:val="000000"/>
          <w:sz w:val="24"/>
          <w:szCs w:val="24"/>
          <w:lang w:eastAsia="ru-RU"/>
        </w:rPr>
        <w:t xml:space="preserve"> от 31.05.2021 № 286 «Об утверждении федерального государственного образовательного стандарта начального общего образования»;</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 xml:space="preserve">Методические рекомендации по использованию и включению в содержание процесса обучения и воспитания государственных символов Российской Федерации, направленных письмом </w:t>
      </w:r>
      <w:proofErr w:type="spellStart"/>
      <w:r w:rsidRPr="00F33AD3">
        <w:rPr>
          <w:rFonts w:ascii="Times New Roman" w:eastAsia="Times New Roman" w:hAnsi="Times New Roman" w:cs="Times New Roman"/>
          <w:color w:val="000000"/>
          <w:sz w:val="24"/>
          <w:szCs w:val="24"/>
          <w:lang w:eastAsia="ru-RU"/>
        </w:rPr>
        <w:t>Минпросвещения</w:t>
      </w:r>
      <w:proofErr w:type="spellEnd"/>
      <w:r w:rsidRPr="00F33AD3">
        <w:rPr>
          <w:rFonts w:ascii="Times New Roman" w:eastAsia="Times New Roman" w:hAnsi="Times New Roman" w:cs="Times New Roman"/>
          <w:color w:val="000000"/>
          <w:sz w:val="24"/>
          <w:szCs w:val="24"/>
          <w:lang w:eastAsia="ru-RU"/>
        </w:rPr>
        <w:t xml:space="preserve"> от 15.04.2022 № СК-295/06;</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 xml:space="preserve">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F33AD3">
        <w:rPr>
          <w:rFonts w:ascii="Times New Roman" w:eastAsia="Times New Roman" w:hAnsi="Times New Roman" w:cs="Times New Roman"/>
          <w:color w:val="000000"/>
          <w:sz w:val="24"/>
          <w:szCs w:val="24"/>
          <w:lang w:eastAsia="ru-RU"/>
        </w:rPr>
        <w:t>Минобрнауки</w:t>
      </w:r>
      <w:proofErr w:type="spellEnd"/>
      <w:r w:rsidRPr="00F33AD3">
        <w:rPr>
          <w:rFonts w:ascii="Times New Roman" w:eastAsia="Times New Roman" w:hAnsi="Times New Roman" w:cs="Times New Roman"/>
          <w:color w:val="000000"/>
          <w:sz w:val="24"/>
          <w:szCs w:val="24"/>
          <w:lang w:eastAsia="ru-RU"/>
        </w:rPr>
        <w:t xml:space="preserve"> от 18.08.2017 № 09-1672;</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Стратегия развития воспитания в Российской Федерации на период до 2025 года, утвержденной распоряжением Правительства от 29.05.2015 № 996-р; СП 2.4.3648-20;</w:t>
      </w:r>
    </w:p>
    <w:p w:rsidR="00802719" w:rsidRPr="00F33AD3" w:rsidRDefault="00802719" w:rsidP="00802719">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СанПиН 1.2.3685-21;</w:t>
      </w:r>
    </w:p>
    <w:p w:rsidR="00802719" w:rsidRPr="00F33AD3" w:rsidRDefault="005E79A8" w:rsidP="00802719">
      <w:pPr>
        <w:pStyle w:val="a3"/>
        <w:rPr>
          <w:rFonts w:ascii="Times New Roman" w:hAnsi="Times New Roman" w:cs="Times New Roman"/>
          <w:sz w:val="24"/>
          <w:szCs w:val="24"/>
        </w:rPr>
      </w:pPr>
      <w:r w:rsidRPr="00F33AD3">
        <w:rPr>
          <w:rFonts w:ascii="Times New Roman" w:hAnsi="Times New Roman" w:cs="Times New Roman"/>
          <w:sz w:val="24"/>
          <w:szCs w:val="24"/>
        </w:rPr>
        <w:t xml:space="preserve">- Рабочая программа предназначена для создания условий для формирования интеллектуальной активности; расширить и углубить знания по русскому языку, литературному чтению, математике и окружающему миру.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обучающимся реализовать свои возможности, приобрести уверенность в своих силах. Программа разработана для обеспечения развития познавательных и творческих способностей обучающихся, для обучения решению различных задач творческого и поискового характера, подготовки их к участию в интеллектуальных играх. </w:t>
      </w:r>
    </w:p>
    <w:p w:rsidR="00802719" w:rsidRPr="00F33AD3" w:rsidRDefault="005E79A8" w:rsidP="00802719">
      <w:pPr>
        <w:pStyle w:val="a3"/>
        <w:rPr>
          <w:rFonts w:ascii="Times New Roman" w:hAnsi="Times New Roman" w:cs="Times New Roman"/>
          <w:sz w:val="24"/>
          <w:szCs w:val="24"/>
        </w:rPr>
      </w:pPr>
      <w:r w:rsidRPr="00F33AD3">
        <w:rPr>
          <w:rFonts w:ascii="Times New Roman" w:hAnsi="Times New Roman" w:cs="Times New Roman"/>
          <w:sz w:val="24"/>
          <w:szCs w:val="24"/>
        </w:rPr>
        <w:t xml:space="preserve">В соответствии с учебным планом и учебным календарным графиком образовательной организации внеурочный курс реализуется в 1-4 классах в течение одного учебного года: </w:t>
      </w:r>
    </w:p>
    <w:p w:rsidR="00802719" w:rsidRPr="00F33AD3" w:rsidRDefault="005E79A8" w:rsidP="00802719">
      <w:pPr>
        <w:pStyle w:val="a3"/>
        <w:rPr>
          <w:rFonts w:ascii="Times New Roman" w:hAnsi="Times New Roman" w:cs="Times New Roman"/>
          <w:sz w:val="24"/>
          <w:szCs w:val="24"/>
        </w:rPr>
      </w:pPr>
      <w:r w:rsidRPr="00F33AD3">
        <w:rPr>
          <w:rFonts w:ascii="Times New Roman" w:hAnsi="Times New Roman" w:cs="Times New Roman"/>
          <w:sz w:val="24"/>
          <w:szCs w:val="24"/>
        </w:rPr>
        <w:t>1 класс – 1 час в неделю, 33 часа;</w:t>
      </w:r>
    </w:p>
    <w:p w:rsidR="00802719" w:rsidRPr="00F33AD3" w:rsidRDefault="00F33AD3" w:rsidP="00802719">
      <w:pPr>
        <w:pStyle w:val="a3"/>
        <w:rPr>
          <w:rFonts w:ascii="Times New Roman" w:hAnsi="Times New Roman" w:cs="Times New Roman"/>
          <w:sz w:val="24"/>
          <w:szCs w:val="24"/>
        </w:rPr>
      </w:pPr>
      <w:r w:rsidRPr="00F33AD3">
        <w:rPr>
          <w:rFonts w:ascii="Times New Roman" w:hAnsi="Times New Roman" w:cs="Times New Roman"/>
          <w:sz w:val="24"/>
          <w:szCs w:val="24"/>
        </w:rPr>
        <w:t>2 класс – 1 час в неделю, 34</w:t>
      </w:r>
      <w:r w:rsidR="005E79A8" w:rsidRPr="00F33AD3">
        <w:rPr>
          <w:rFonts w:ascii="Times New Roman" w:hAnsi="Times New Roman" w:cs="Times New Roman"/>
          <w:sz w:val="24"/>
          <w:szCs w:val="24"/>
        </w:rPr>
        <w:t xml:space="preserve"> часов; </w:t>
      </w:r>
    </w:p>
    <w:p w:rsidR="00F33AD3" w:rsidRPr="00F33AD3" w:rsidRDefault="00F33AD3" w:rsidP="00F33AD3">
      <w:pPr>
        <w:pStyle w:val="a3"/>
        <w:rPr>
          <w:rFonts w:ascii="Times New Roman" w:hAnsi="Times New Roman" w:cs="Times New Roman"/>
          <w:sz w:val="24"/>
          <w:szCs w:val="24"/>
        </w:rPr>
      </w:pPr>
      <w:r w:rsidRPr="00F33AD3">
        <w:rPr>
          <w:rFonts w:ascii="Times New Roman" w:hAnsi="Times New Roman" w:cs="Times New Roman"/>
          <w:sz w:val="24"/>
          <w:szCs w:val="24"/>
        </w:rPr>
        <w:t>3 класс – 1 час в неделю, 34</w:t>
      </w:r>
      <w:r w:rsidR="005E79A8" w:rsidRPr="00F33AD3">
        <w:rPr>
          <w:rFonts w:ascii="Times New Roman" w:hAnsi="Times New Roman" w:cs="Times New Roman"/>
          <w:sz w:val="24"/>
          <w:szCs w:val="24"/>
        </w:rPr>
        <w:t xml:space="preserve"> часов; </w:t>
      </w:r>
    </w:p>
    <w:p w:rsidR="004A1471" w:rsidRPr="00F33AD3" w:rsidRDefault="00F33AD3" w:rsidP="00802719">
      <w:pPr>
        <w:pStyle w:val="a3"/>
        <w:rPr>
          <w:rFonts w:ascii="Times New Roman" w:hAnsi="Times New Roman" w:cs="Times New Roman"/>
          <w:sz w:val="24"/>
          <w:szCs w:val="24"/>
        </w:rPr>
      </w:pPr>
      <w:r w:rsidRPr="00F33AD3">
        <w:rPr>
          <w:rFonts w:ascii="Times New Roman" w:hAnsi="Times New Roman" w:cs="Times New Roman"/>
          <w:sz w:val="24"/>
          <w:szCs w:val="24"/>
        </w:rPr>
        <w:t>4 класс – 1 час в неделю, 34</w:t>
      </w:r>
      <w:r w:rsidR="005E79A8" w:rsidRPr="00F33AD3">
        <w:rPr>
          <w:rFonts w:ascii="Times New Roman" w:hAnsi="Times New Roman" w:cs="Times New Roman"/>
          <w:sz w:val="24"/>
          <w:szCs w:val="24"/>
        </w:rPr>
        <w:t xml:space="preserve"> часов.</w:t>
      </w:r>
    </w:p>
    <w:p w:rsidR="00802719" w:rsidRPr="00F33AD3" w:rsidRDefault="00802719" w:rsidP="00F33AD3">
      <w:pPr>
        <w:rPr>
          <w:rFonts w:ascii="Times New Roman" w:hAnsi="Times New Roman" w:cs="Times New Roman"/>
          <w:color w:val="FF0000"/>
          <w:sz w:val="24"/>
          <w:szCs w:val="24"/>
        </w:rPr>
      </w:pPr>
    </w:p>
    <w:p w:rsidR="005E79A8" w:rsidRPr="00F33AD3" w:rsidRDefault="005E79A8" w:rsidP="00802719">
      <w:pPr>
        <w:pStyle w:val="a3"/>
        <w:numPr>
          <w:ilvl w:val="0"/>
          <w:numId w:val="3"/>
        </w:numPr>
        <w:rPr>
          <w:rFonts w:ascii="Times New Roman" w:hAnsi="Times New Roman" w:cs="Times New Roman"/>
          <w:sz w:val="24"/>
          <w:szCs w:val="24"/>
        </w:rPr>
      </w:pPr>
      <w:r w:rsidRPr="00F33AD3">
        <w:rPr>
          <w:rFonts w:ascii="Times New Roman" w:hAnsi="Times New Roman" w:cs="Times New Roman"/>
          <w:b/>
          <w:sz w:val="24"/>
          <w:szCs w:val="24"/>
        </w:rPr>
        <w:t>Содержание курса</w:t>
      </w:r>
      <w:r w:rsidR="000A0D0F">
        <w:rPr>
          <w:rFonts w:ascii="Times New Roman" w:hAnsi="Times New Roman" w:cs="Times New Roman"/>
          <w:b/>
          <w:sz w:val="24"/>
          <w:szCs w:val="24"/>
        </w:rPr>
        <w:t xml:space="preserve"> внеурочной деятельности</w:t>
      </w:r>
      <w:r w:rsidRPr="00F33AD3">
        <w:rPr>
          <w:rFonts w:ascii="Times New Roman" w:hAnsi="Times New Roman" w:cs="Times New Roman"/>
          <w:b/>
          <w:sz w:val="24"/>
          <w:szCs w:val="24"/>
        </w:rPr>
        <w:t xml:space="preserve"> «Интеллектуальный марафон» </w:t>
      </w:r>
    </w:p>
    <w:p w:rsidR="005E79A8"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sz w:val="24"/>
          <w:szCs w:val="24"/>
        </w:rPr>
        <w:t>В рабочей программе представлены следующие тематические разделы:</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 xml:space="preserve">РАЗДЕЛ 1 «Увлекательный русский язык» </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 xml:space="preserve">РАЗДЕЛ 2 «Увлекательное чтение» </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 xml:space="preserve">РАЗДЕЛ 3 «Увлекательная математика» </w:t>
      </w:r>
    </w:p>
    <w:p w:rsidR="005E79A8" w:rsidRPr="00F33AD3" w:rsidRDefault="005E79A8" w:rsidP="00F33AD3">
      <w:pPr>
        <w:pStyle w:val="a3"/>
        <w:spacing w:line="276" w:lineRule="auto"/>
        <w:rPr>
          <w:rFonts w:ascii="Times New Roman" w:hAnsi="Times New Roman" w:cs="Times New Roman"/>
          <w:sz w:val="24"/>
          <w:szCs w:val="24"/>
        </w:rPr>
      </w:pPr>
      <w:r w:rsidRPr="00F33AD3">
        <w:rPr>
          <w:rFonts w:ascii="Times New Roman" w:hAnsi="Times New Roman" w:cs="Times New Roman"/>
          <w:sz w:val="24"/>
          <w:szCs w:val="24"/>
        </w:rPr>
        <w:t>РАЗДЕЛ 4 «Увлекательный окружающий мир»</w:t>
      </w:r>
    </w:p>
    <w:p w:rsidR="00F33AD3" w:rsidRPr="00F33AD3" w:rsidRDefault="00F33AD3" w:rsidP="005E79A8">
      <w:pPr>
        <w:pStyle w:val="a3"/>
        <w:rPr>
          <w:rFonts w:ascii="Times New Roman" w:hAnsi="Times New Roman" w:cs="Times New Roman"/>
          <w:sz w:val="24"/>
          <w:szCs w:val="24"/>
        </w:rPr>
      </w:pPr>
    </w:p>
    <w:p w:rsidR="00F33AD3" w:rsidRPr="00F33AD3" w:rsidRDefault="00F33AD3" w:rsidP="005E79A8">
      <w:pPr>
        <w:pStyle w:val="a3"/>
        <w:rPr>
          <w:rFonts w:ascii="Times New Roman" w:hAnsi="Times New Roman" w:cs="Times New Roman"/>
          <w:sz w:val="24"/>
          <w:szCs w:val="24"/>
        </w:rPr>
      </w:pPr>
    </w:p>
    <w:p w:rsidR="005E79A8" w:rsidRPr="00F33AD3" w:rsidRDefault="005E79A8" w:rsidP="005E79A8">
      <w:pPr>
        <w:pStyle w:val="a3"/>
        <w:rPr>
          <w:rFonts w:ascii="Times New Roman" w:hAnsi="Times New Roman" w:cs="Times New Roman"/>
          <w:sz w:val="24"/>
          <w:szCs w:val="24"/>
        </w:rPr>
      </w:pPr>
    </w:p>
    <w:tbl>
      <w:tblPr>
        <w:tblStyle w:val="a4"/>
        <w:tblW w:w="0" w:type="auto"/>
        <w:tblInd w:w="720" w:type="dxa"/>
        <w:tblLook w:val="04A0" w:firstRow="1" w:lastRow="0" w:firstColumn="1" w:lastColumn="0" w:noHBand="0" w:noVBand="1"/>
      </w:tblPr>
      <w:tblGrid>
        <w:gridCol w:w="976"/>
        <w:gridCol w:w="1928"/>
        <w:gridCol w:w="5876"/>
      </w:tblGrid>
      <w:tr w:rsidR="005E79A8" w:rsidRPr="00F33AD3" w:rsidTr="00AC034F">
        <w:tc>
          <w:tcPr>
            <w:tcW w:w="976" w:type="dxa"/>
          </w:tcPr>
          <w:p w:rsidR="005E79A8" w:rsidRPr="00F33AD3" w:rsidRDefault="005E79A8"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 п/ п</w:t>
            </w:r>
          </w:p>
        </w:tc>
        <w:tc>
          <w:tcPr>
            <w:tcW w:w="1773" w:type="dxa"/>
          </w:tcPr>
          <w:p w:rsidR="005E79A8" w:rsidRPr="00F33AD3" w:rsidRDefault="005E79A8"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Наименование разделов</w:t>
            </w:r>
          </w:p>
        </w:tc>
        <w:tc>
          <w:tcPr>
            <w:tcW w:w="5876" w:type="dxa"/>
          </w:tcPr>
          <w:p w:rsidR="005E79A8" w:rsidRPr="00F33AD3" w:rsidRDefault="005E79A8"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Характеристика деятельности обучающегося</w:t>
            </w:r>
          </w:p>
        </w:tc>
      </w:tr>
      <w:tr w:rsidR="005E79A8" w:rsidRPr="00F33AD3" w:rsidTr="00AC034F">
        <w:tc>
          <w:tcPr>
            <w:tcW w:w="976" w:type="dxa"/>
          </w:tcPr>
          <w:p w:rsidR="005E79A8" w:rsidRPr="00F33AD3" w:rsidRDefault="005E79A8" w:rsidP="00AC034F">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1 </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«Увлекательный русский язык»</w:t>
            </w:r>
          </w:p>
        </w:tc>
        <w:tc>
          <w:tcPr>
            <w:tcW w:w="58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 Развитие умения выделять главную мысль на основе анализа текста. Самостоятельно формулировать цели после предварительного обсуждения. 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 Учиться совместно с учителем обнаруживать и формулировать учебную проблему. Развитие готовности к сотрудничеству и дружбе. Развитие учебно-познавательного интереса к новому материалу и способам решения новой задачи. Формирование умения делать выводы на основе простых обобщений. Формирование умения осознанно и произвольно строить речевое высказывание. Формирование у детей мотивации к обучению. Формирование умения решать творческие задачи. Формирование умения поиска, анализа и интерпретации информации.</w:t>
            </w:r>
          </w:p>
        </w:tc>
      </w:tr>
      <w:tr w:rsidR="005E79A8" w:rsidRPr="00F33AD3" w:rsidTr="00AC034F">
        <w:tc>
          <w:tcPr>
            <w:tcW w:w="9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2</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 «Увлекательное чтение»</w:t>
            </w:r>
          </w:p>
        </w:tc>
        <w:tc>
          <w:tcPr>
            <w:tcW w:w="58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Развитие познавательных навыков учащихся. Перерабатывать полученную информацию: делать выводы на основе обобщения знаний. Преобразовывать информацию из одной формы в другую: составлять простой план учебно-научного текста. Развитие умения выделять главную мысль на основе анализа текста. Развитие умения ориентироваться в информационном пространстве. Развитие познавательных навыков учащихся. Перерабатывать полученную информацию: сравнивать и группировать факты и явления; определять причины явлений, событий. Развитие умения выделять главную мысль на основе анализа текста. Формирование умения проявлять познавательную инициативу в учебном сотрудничестве. Развитие познавательных навыков учащихся. Формирование умения слушать и читать на основе поставленной цели и задачи. Формирование умения отбирать необходимые знания из большого объёма информации. Формирование умения выполнять различные роли в группе (лидера, исполнителя, критика). Развитие умения ориентироваться в информационном пространстве. Развитие умения творчески применять знания в новых условиях, проводить опытную работу. Формирование умения планировать свое действие в соответствии с поставленной задачей и условиями ее реализации, в том числе во внутреннем плане.</w:t>
            </w:r>
          </w:p>
        </w:tc>
      </w:tr>
      <w:tr w:rsidR="005E79A8" w:rsidRPr="00F33AD3" w:rsidTr="00AC034F">
        <w:tc>
          <w:tcPr>
            <w:tcW w:w="9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lastRenderedPageBreak/>
              <w:t>3</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 «Увлекательная математика»</w:t>
            </w:r>
          </w:p>
        </w:tc>
        <w:tc>
          <w:tcPr>
            <w:tcW w:w="58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Формирование самооценки. Формирование умения вносить коррекцию в развитие собственных умственных действий. Формирование умения планировать свое действие в соответствии с поставленной задачей и условиями ее реализации, в том числе во внутреннем плане. Формирование умения делать выводы на основе простых обобщений. Формирование умения осуществлять итоговый контроль по результату. Развитие умения задавать вопросы, подбирать вопросы по теме. Формирование умения самостоятельно конструировать свои знания. Формирование умения осваивать материал на основе внутреннего плана действий. Формирование умения выполнять различные роли в группе. Развитие познавательных навыков учащихся. Развитие умения творчески применять знания в новых условиях, проводить опытную работу. Формирование умения координировать свои усилия с усилиями других. Развитие критического и творческого мышления. Развитие умения выделять главную мысль на основе анализа текста. Формирование умения проявлять познавательную инициативу в учебном сотрудничестве. Формирование умения выделять существенное в рассказе, разделив его на логически законченные части. Развитие критического и творческого мышления. Формирование умения работать с несколькими книгами сразу, пытаясь выбрать материал с определённой целевой установкой.</w:t>
            </w:r>
          </w:p>
        </w:tc>
      </w:tr>
      <w:tr w:rsidR="005E79A8" w:rsidRPr="00F33AD3" w:rsidTr="00AC034F">
        <w:tc>
          <w:tcPr>
            <w:tcW w:w="976"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4</w:t>
            </w:r>
          </w:p>
        </w:tc>
        <w:tc>
          <w:tcPr>
            <w:tcW w:w="1773" w:type="dxa"/>
          </w:tcPr>
          <w:p w:rsidR="005E79A8" w:rsidRPr="00F33AD3" w:rsidRDefault="00AC034F" w:rsidP="005E79A8">
            <w:pPr>
              <w:pStyle w:val="a3"/>
              <w:ind w:left="0"/>
              <w:rPr>
                <w:rFonts w:ascii="Times New Roman" w:hAnsi="Times New Roman" w:cs="Times New Roman"/>
                <w:sz w:val="24"/>
                <w:szCs w:val="24"/>
              </w:rPr>
            </w:pPr>
            <w:r w:rsidRPr="00F33AD3">
              <w:rPr>
                <w:rFonts w:ascii="Times New Roman" w:hAnsi="Times New Roman" w:cs="Times New Roman"/>
                <w:sz w:val="24"/>
                <w:szCs w:val="24"/>
              </w:rPr>
              <w:t>«Увлекательный окружающий мир»</w:t>
            </w:r>
          </w:p>
        </w:tc>
        <w:tc>
          <w:tcPr>
            <w:tcW w:w="5876" w:type="dxa"/>
          </w:tcPr>
          <w:p w:rsidR="00AC034F" w:rsidRPr="00F33AD3" w:rsidRDefault="00AC034F" w:rsidP="00AC034F">
            <w:pPr>
              <w:rPr>
                <w:rFonts w:ascii="Times New Roman" w:hAnsi="Times New Roman" w:cs="Times New Roman"/>
                <w:sz w:val="24"/>
                <w:szCs w:val="24"/>
              </w:rPr>
            </w:pPr>
            <w:r w:rsidRPr="00F33AD3">
              <w:rPr>
                <w:rFonts w:ascii="Times New Roman" w:hAnsi="Times New Roman" w:cs="Times New Roman"/>
                <w:sz w:val="24"/>
                <w:szCs w:val="24"/>
              </w:rPr>
              <w:t>Развитие мотивации к творческой деятельности. Формирование умения делать выводы на основе простых обобщений. Формирование умения координировать свои усилия с усилиями других. Формирование умения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Развитие умения ориентироваться в информационном пространстве. Развитие мотивации к творческой деятельности. Формирование умения отбирать необходимые знания из большого объёма информации. Формирование умения осуществлять итоговый и пошаговый контроль по результату. Формирование умения самостоятельно конструировать свои знания. Развитие умения выделять главную мысль на основе анализа текста. Формирование умения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5E79A8" w:rsidRPr="00F33AD3" w:rsidRDefault="005E79A8" w:rsidP="005E79A8">
            <w:pPr>
              <w:pStyle w:val="a3"/>
              <w:ind w:left="0"/>
              <w:rPr>
                <w:rFonts w:ascii="Times New Roman" w:hAnsi="Times New Roman" w:cs="Times New Roman"/>
                <w:sz w:val="24"/>
                <w:szCs w:val="24"/>
              </w:rPr>
            </w:pPr>
          </w:p>
        </w:tc>
      </w:tr>
    </w:tbl>
    <w:p w:rsidR="00AC034F" w:rsidRPr="00F33AD3" w:rsidRDefault="00AC034F" w:rsidP="00AC034F">
      <w:pPr>
        <w:ind w:left="360"/>
        <w:rPr>
          <w:rFonts w:ascii="Times New Roman" w:hAnsi="Times New Roman" w:cs="Times New Roman"/>
          <w:sz w:val="24"/>
          <w:szCs w:val="24"/>
        </w:rPr>
      </w:pPr>
    </w:p>
    <w:p w:rsidR="00AC034F" w:rsidRPr="00F33AD3" w:rsidRDefault="00AC034F" w:rsidP="00AC034F">
      <w:pPr>
        <w:ind w:left="360"/>
        <w:rPr>
          <w:rFonts w:ascii="Times New Roman" w:hAnsi="Times New Roman" w:cs="Times New Roman"/>
          <w:sz w:val="24"/>
          <w:szCs w:val="24"/>
        </w:rPr>
      </w:pPr>
    </w:p>
    <w:p w:rsidR="005E79A8" w:rsidRPr="000A0D0F" w:rsidRDefault="000A0D0F" w:rsidP="000A0D0F">
      <w:pPr>
        <w:rPr>
          <w:rFonts w:ascii="Times New Roman" w:hAnsi="Times New Roman" w:cs="Times New Roman"/>
          <w:sz w:val="24"/>
          <w:szCs w:val="24"/>
        </w:rPr>
      </w:pPr>
      <w:r>
        <w:rPr>
          <w:rFonts w:ascii="Times New Roman" w:hAnsi="Times New Roman" w:cs="Times New Roman"/>
          <w:b/>
          <w:sz w:val="24"/>
          <w:szCs w:val="24"/>
        </w:rPr>
        <w:t>3.</w:t>
      </w:r>
      <w:r w:rsidRPr="000A0D0F">
        <w:rPr>
          <w:rFonts w:ascii="Times New Roman" w:hAnsi="Times New Roman" w:cs="Times New Roman"/>
          <w:b/>
          <w:sz w:val="24"/>
          <w:szCs w:val="24"/>
        </w:rPr>
        <w:t>Планируемые р</w:t>
      </w:r>
      <w:r w:rsidR="005E79A8" w:rsidRPr="000A0D0F">
        <w:rPr>
          <w:rFonts w:ascii="Times New Roman" w:hAnsi="Times New Roman" w:cs="Times New Roman"/>
          <w:b/>
          <w:sz w:val="24"/>
          <w:szCs w:val="24"/>
        </w:rPr>
        <w:t>езультаты освоения курса «Интеллектуальный марафон»</w:t>
      </w:r>
    </w:p>
    <w:p w:rsidR="00802719"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b/>
          <w:sz w:val="24"/>
          <w:szCs w:val="24"/>
        </w:rPr>
        <w:t xml:space="preserve"> Личностные результаты: -</w:t>
      </w:r>
      <w:r w:rsidRPr="00F33AD3">
        <w:rPr>
          <w:rFonts w:ascii="Times New Roman" w:hAnsi="Times New Roman" w:cs="Times New Roman"/>
          <w:sz w:val="24"/>
          <w:szCs w:val="24"/>
        </w:rPr>
        <w:t xml:space="preserve"> определять и высказывать под руководством педагога самые простые общие для всех людей правила поведения при сотрудничестве (этические нормы); - формировать умение объяснять свое несогласия и пытаться договориться; - формировать умение выражать свои мысли, аргументировать; - овладевать креативными навыками, действуя в нестандартной ситуации</w:t>
      </w:r>
      <w:proofErr w:type="gramStart"/>
      <w:r w:rsidRPr="00F33AD3">
        <w:rPr>
          <w:rFonts w:ascii="Times New Roman" w:hAnsi="Times New Roman" w:cs="Times New Roman"/>
          <w:sz w:val="24"/>
          <w:szCs w:val="24"/>
        </w:rPr>
        <w:t>.</w:t>
      </w:r>
      <w:proofErr w:type="gramEnd"/>
      <w:r w:rsidRPr="00F33AD3">
        <w:rPr>
          <w:rFonts w:ascii="Times New Roman" w:hAnsi="Times New Roman" w:cs="Times New Roman"/>
          <w:sz w:val="24"/>
          <w:szCs w:val="24"/>
        </w:rPr>
        <w:t xml:space="preserve"> - </w:t>
      </w:r>
      <w:proofErr w:type="gramStart"/>
      <w:r w:rsidRPr="00F33AD3">
        <w:rPr>
          <w:rFonts w:ascii="Times New Roman" w:hAnsi="Times New Roman" w:cs="Times New Roman"/>
          <w:sz w:val="24"/>
          <w:szCs w:val="24"/>
        </w:rPr>
        <w:t>ф</w:t>
      </w:r>
      <w:proofErr w:type="gramEnd"/>
      <w:r w:rsidRPr="00F33AD3">
        <w:rPr>
          <w:rFonts w:ascii="Times New Roman" w:hAnsi="Times New Roman" w:cs="Times New Roman"/>
          <w:sz w:val="24"/>
          <w:szCs w:val="24"/>
        </w:rPr>
        <w:t>ормировать умение осознавать и определять (называть) свои эмоции; - осознавать и определять эмоции других людей; сочувствовать другим людям, сопереживать; - формировать самооценку; - формировать умения делать выводы на основе простых обобщений; - раз</w:t>
      </w:r>
      <w:r w:rsidR="00802719" w:rsidRPr="00F33AD3">
        <w:rPr>
          <w:rFonts w:ascii="Times New Roman" w:hAnsi="Times New Roman" w:cs="Times New Roman"/>
          <w:sz w:val="24"/>
          <w:szCs w:val="24"/>
        </w:rPr>
        <w:t>ви</w:t>
      </w:r>
      <w:r w:rsidRPr="00F33AD3">
        <w:rPr>
          <w:rFonts w:ascii="Times New Roman" w:hAnsi="Times New Roman" w:cs="Times New Roman"/>
          <w:sz w:val="24"/>
          <w:szCs w:val="24"/>
        </w:rPr>
        <w:t>вать мотивацию к творческой деятельности</w:t>
      </w:r>
      <w:proofErr w:type="gramStart"/>
      <w:r w:rsidRPr="00F33AD3">
        <w:rPr>
          <w:rFonts w:ascii="Times New Roman" w:hAnsi="Times New Roman" w:cs="Times New Roman"/>
          <w:sz w:val="24"/>
          <w:szCs w:val="24"/>
        </w:rPr>
        <w:t>.</w:t>
      </w:r>
      <w:proofErr w:type="gramEnd"/>
      <w:r w:rsidRPr="00F33AD3">
        <w:rPr>
          <w:rFonts w:ascii="Times New Roman" w:hAnsi="Times New Roman" w:cs="Times New Roman"/>
          <w:sz w:val="24"/>
          <w:szCs w:val="24"/>
        </w:rPr>
        <w:t xml:space="preserve"> - </w:t>
      </w:r>
      <w:proofErr w:type="gramStart"/>
      <w:r w:rsidRPr="00F33AD3">
        <w:rPr>
          <w:rFonts w:ascii="Times New Roman" w:hAnsi="Times New Roman" w:cs="Times New Roman"/>
          <w:sz w:val="24"/>
          <w:szCs w:val="24"/>
        </w:rPr>
        <w:t>ф</w:t>
      </w:r>
      <w:proofErr w:type="gramEnd"/>
      <w:r w:rsidRPr="00F33AD3">
        <w:rPr>
          <w:rFonts w:ascii="Times New Roman" w:hAnsi="Times New Roman" w:cs="Times New Roman"/>
          <w:sz w:val="24"/>
          <w:szCs w:val="24"/>
        </w:rPr>
        <w:t xml:space="preserve">ормировать умение чувствовать красоту и выразительность речи, стремиться к совершенствованию собственной речи; - развивать любовь и уважение к Отечеству, его языку, культуре; - развивать интерес к чтению, к ведению диалога с автором текста, потребность в чтении; - развивать интерес к письму, к созданию собственных текстов, к письменной форме общения, к изучению языка; - развивать интерес к математике; - развивать критическое и творческое мышления; - развивать интерес к окружающему миру. </w:t>
      </w:r>
    </w:p>
    <w:p w:rsidR="00802719" w:rsidRPr="00F33AD3" w:rsidRDefault="005E79A8" w:rsidP="005E79A8">
      <w:pPr>
        <w:pStyle w:val="a3"/>
        <w:rPr>
          <w:rFonts w:ascii="Times New Roman" w:hAnsi="Times New Roman" w:cs="Times New Roman"/>
          <w:b/>
          <w:sz w:val="24"/>
          <w:szCs w:val="24"/>
        </w:rPr>
      </w:pPr>
      <w:proofErr w:type="spellStart"/>
      <w:r w:rsidRPr="00F33AD3">
        <w:rPr>
          <w:rFonts w:ascii="Times New Roman" w:hAnsi="Times New Roman" w:cs="Times New Roman"/>
          <w:b/>
          <w:sz w:val="24"/>
          <w:szCs w:val="24"/>
        </w:rPr>
        <w:t>Метапредметные</w:t>
      </w:r>
      <w:proofErr w:type="spellEnd"/>
      <w:r w:rsidRPr="00F33AD3">
        <w:rPr>
          <w:rFonts w:ascii="Times New Roman" w:hAnsi="Times New Roman" w:cs="Times New Roman"/>
          <w:b/>
          <w:sz w:val="24"/>
          <w:szCs w:val="24"/>
        </w:rPr>
        <w:t xml:space="preserve"> результаты </w:t>
      </w:r>
    </w:p>
    <w:p w:rsidR="00A42727"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b/>
          <w:sz w:val="24"/>
          <w:szCs w:val="24"/>
        </w:rPr>
        <w:t>Регулятивные УУД: -</w:t>
      </w:r>
      <w:r w:rsidRPr="00F33AD3">
        <w:rPr>
          <w:rFonts w:ascii="Times New Roman" w:hAnsi="Times New Roman" w:cs="Times New Roman"/>
          <w:sz w:val="24"/>
          <w:szCs w:val="24"/>
        </w:rPr>
        <w:t xml:space="preserve"> определять и формулировать цель деятельности с помощью учителя; - высказывать своё предположение (версию); - формировать умение работать по предложенному учителем плану; - отличать верно выполненное задание от неверного; - формировать умение совместно с учителем и другими учениками давать эмоциональную оценку деятельности товарищей; - формировать умение отличать факты от домыслов; - овладевать способностью принимать и сохранять цели и задачи учебной деятельности; - формировать умение оценивать свои действия в соответствии с поставленной задачей; - самостоятельно формулировать тему и цели урока; - составлять план решения учебной проблемы совместно с учителем; - работать по плану, сверяя свои действия с целью, корректировать свою деятельность; -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A42727"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sz w:val="24"/>
          <w:szCs w:val="24"/>
        </w:rPr>
        <w:t xml:space="preserve"> </w:t>
      </w:r>
      <w:r w:rsidRPr="00F33AD3">
        <w:rPr>
          <w:rFonts w:ascii="Times New Roman" w:hAnsi="Times New Roman" w:cs="Times New Roman"/>
          <w:b/>
          <w:sz w:val="24"/>
          <w:szCs w:val="24"/>
        </w:rPr>
        <w:t>Познавательные УУД</w:t>
      </w:r>
      <w:r w:rsidRPr="00F33AD3">
        <w:rPr>
          <w:rFonts w:ascii="Times New Roman" w:hAnsi="Times New Roman" w:cs="Times New Roman"/>
          <w:sz w:val="24"/>
          <w:szCs w:val="24"/>
        </w:rPr>
        <w:t xml:space="preserve">: - формировать умение ориентироваться в своей системе знаний: отличать новое от уже известного с помощью учителя; - формировать умение делать предварительный отбор источников информации: ориентироваться в источниках информации; - формировать умение добывать новые знания: находить ответы на вопросы, используя источники информации, свой жизненный опыт и информацию, полученную от учителя; - формировать умение перерабатывать полученную информацию: делать выводы в результате совместной работы всего класса; - формировать умения работать с несколькими книгами сразу, пытаясь выбрать материал с определённой целевой установкой; - формировать умение перерабатывать полученную информацию; - формировать умение преобразовывать информацию из одной формы в другую; - овладевать логическими операциями сравнения, анализа, отнесения к известным понятиям; - формировать умения выделять существенное в рассказе, разделив его на логически законченные части; - формировать умения осуществлять итоговый и пошаговый контроль по результату; </w:t>
      </w:r>
      <w:r w:rsidRPr="00F33AD3">
        <w:rPr>
          <w:rFonts w:ascii="Times New Roman" w:hAnsi="Times New Roman" w:cs="Times New Roman"/>
          <w:sz w:val="24"/>
          <w:szCs w:val="24"/>
        </w:rPr>
        <w:lastRenderedPageBreak/>
        <w:t xml:space="preserve">- развивать умения выделять главную мысль на основе анализа текста. - формировать умения отбирать необходимые знания из большого объёма информации; - формировать умение пользоваться словарями, справочниками; - осуществлять анализ и синтез; - устанавливать причинно-следственные связи; - строить рассуждения; </w:t>
      </w:r>
    </w:p>
    <w:p w:rsidR="005E79A8" w:rsidRPr="00F33AD3" w:rsidRDefault="005E79A8" w:rsidP="005E79A8">
      <w:pPr>
        <w:pStyle w:val="a3"/>
        <w:rPr>
          <w:rFonts w:ascii="Times New Roman" w:hAnsi="Times New Roman" w:cs="Times New Roman"/>
          <w:sz w:val="24"/>
          <w:szCs w:val="24"/>
        </w:rPr>
      </w:pPr>
      <w:r w:rsidRPr="00F33AD3">
        <w:rPr>
          <w:rFonts w:ascii="Times New Roman" w:hAnsi="Times New Roman" w:cs="Times New Roman"/>
          <w:b/>
          <w:sz w:val="24"/>
          <w:szCs w:val="24"/>
        </w:rPr>
        <w:t>Коммуникативные УУД:</w:t>
      </w:r>
      <w:r w:rsidRPr="00F33AD3">
        <w:rPr>
          <w:rFonts w:ascii="Times New Roman" w:hAnsi="Times New Roman" w:cs="Times New Roman"/>
          <w:sz w:val="24"/>
          <w:szCs w:val="24"/>
        </w:rPr>
        <w:t xml:space="preserve"> - формировать умение донести свою позицию до других: оформлять свою мысль в устной и письменной речи (на уровне одного предложения или небольшого текста); - формировать умение слушать и понимать речь других; - формировать умение читать и пересказывать текст; - формировать умение совместно договариваться о правилах общения и поведения в школе и следовать им; - формировать умение выполнять различные роли в группе (лидера, исполнителя, критика); - формировать умения координировать свои усилия с усилиями других; - развивать доброжелательность и отзывчивость; - развивать способность вступать в общение с целью быть понятым; - адекватно использовать речевые средства для решения различных коммуникативных задач; владеть монологической и диалогической формами речи; - формировать умение высказывать и обосновывать свою точку зрения; - формировать умение слушать и слышать других, пытаться принимать иную точку зрения, быть готовым корректировать свою точку зрения; - формировать умение договариваться и приходить к общему решению в совместной деятельности; -задавать вопросы.</w:t>
      </w:r>
    </w:p>
    <w:p w:rsidR="00AC034F" w:rsidRPr="00F33AD3" w:rsidRDefault="00AC034F" w:rsidP="005E79A8">
      <w:pPr>
        <w:pStyle w:val="a3"/>
        <w:rPr>
          <w:rFonts w:ascii="Times New Roman" w:hAnsi="Times New Roman" w:cs="Times New Roman"/>
          <w:sz w:val="24"/>
          <w:szCs w:val="24"/>
        </w:rPr>
      </w:pPr>
    </w:p>
    <w:p w:rsidR="00245FE2" w:rsidRPr="00F33AD3" w:rsidRDefault="00245FE2"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245FE2" w:rsidRPr="00F33AD3" w:rsidRDefault="00245FE2"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3A7296" w:rsidRPr="00F33AD3" w:rsidRDefault="003A72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B45D96" w:rsidRPr="00F33AD3" w:rsidRDefault="00B45D96" w:rsidP="005E79A8">
      <w:pPr>
        <w:pStyle w:val="a3"/>
        <w:rPr>
          <w:rFonts w:ascii="Times New Roman" w:hAnsi="Times New Roman" w:cs="Times New Roman"/>
          <w:b/>
          <w:sz w:val="24"/>
          <w:szCs w:val="24"/>
        </w:rPr>
      </w:pPr>
    </w:p>
    <w:p w:rsidR="00AC034F" w:rsidRPr="00370A1D" w:rsidRDefault="00370A1D" w:rsidP="00370A1D">
      <w:pPr>
        <w:rPr>
          <w:rFonts w:ascii="TimesNewRomanPS-BoldMT" w:hAnsi="TimesNewRomanPS-BoldMT"/>
          <w:b/>
          <w:bCs/>
          <w:color w:val="000000"/>
          <w:sz w:val="36"/>
          <w:szCs w:val="36"/>
        </w:rPr>
      </w:pPr>
      <w:r w:rsidRPr="00370A1D">
        <w:rPr>
          <w:rFonts w:ascii="TimesNewRomanPS-BoldMT" w:hAnsi="TimesNewRomanPS-BoldMT"/>
          <w:b/>
          <w:bCs/>
          <w:color w:val="000000"/>
          <w:sz w:val="36"/>
          <w:szCs w:val="36"/>
        </w:rPr>
        <w:lastRenderedPageBreak/>
        <w:t>4.Приложения к рабочей программе      Календарно-тематическое планирование</w:t>
      </w:r>
    </w:p>
    <w:p w:rsidR="00370A1D" w:rsidRPr="00370A1D" w:rsidRDefault="00D06630" w:rsidP="00370A1D">
      <w:pPr>
        <w:ind w:left="720"/>
        <w:rPr>
          <w:rFonts w:ascii="Times New Roman" w:hAnsi="Times New Roman" w:cs="Times New Roman"/>
          <w:sz w:val="24"/>
          <w:szCs w:val="24"/>
        </w:rPr>
      </w:pPr>
      <w:r>
        <w:rPr>
          <w:rFonts w:ascii="TimesNewRomanPS-BoldMT" w:hAnsi="TimesNewRomanPS-BoldMT"/>
          <w:b/>
          <w:bCs/>
          <w:color w:val="000000"/>
          <w:sz w:val="36"/>
          <w:szCs w:val="36"/>
        </w:rPr>
        <w:t>3</w:t>
      </w:r>
      <w:r w:rsidR="00370A1D" w:rsidRPr="00370A1D">
        <w:rPr>
          <w:rFonts w:ascii="TimesNewRomanPS-BoldMT" w:hAnsi="TimesNewRomanPS-BoldMT"/>
          <w:b/>
          <w:bCs/>
          <w:color w:val="000000"/>
          <w:sz w:val="36"/>
          <w:szCs w:val="36"/>
        </w:rPr>
        <w:t xml:space="preserve"> класс</w:t>
      </w:r>
    </w:p>
    <w:tbl>
      <w:tblPr>
        <w:tblStyle w:val="a4"/>
        <w:tblW w:w="0" w:type="auto"/>
        <w:tblInd w:w="595" w:type="dxa"/>
        <w:tblLook w:val="04A0" w:firstRow="1" w:lastRow="0" w:firstColumn="1" w:lastColumn="0" w:noHBand="0" w:noVBand="1"/>
      </w:tblPr>
      <w:tblGrid>
        <w:gridCol w:w="1118"/>
        <w:gridCol w:w="5954"/>
        <w:gridCol w:w="1553"/>
      </w:tblGrid>
      <w:tr w:rsidR="00245FE2" w:rsidRPr="00F33AD3" w:rsidTr="00A42727">
        <w:tc>
          <w:tcPr>
            <w:tcW w:w="1118" w:type="dxa"/>
          </w:tcPr>
          <w:p w:rsidR="00245FE2" w:rsidRPr="00F33AD3" w:rsidRDefault="00245FE2" w:rsidP="00A42727">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w:t>
            </w:r>
          </w:p>
        </w:tc>
        <w:tc>
          <w:tcPr>
            <w:tcW w:w="5954" w:type="dxa"/>
          </w:tcPr>
          <w:p w:rsidR="00245FE2" w:rsidRPr="00F33AD3" w:rsidRDefault="00245FE2" w:rsidP="00A42727">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 xml:space="preserve">     Тема  </w:t>
            </w:r>
          </w:p>
        </w:tc>
        <w:tc>
          <w:tcPr>
            <w:tcW w:w="1553" w:type="dxa"/>
          </w:tcPr>
          <w:p w:rsidR="003A7296" w:rsidRPr="00F33AD3" w:rsidRDefault="00245FE2" w:rsidP="00A42727">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 xml:space="preserve">Дата </w:t>
            </w:r>
          </w:p>
          <w:p w:rsidR="00245FE2" w:rsidRPr="00F33AD3" w:rsidRDefault="00245FE2" w:rsidP="003A7296">
            <w:pPr>
              <w:spacing w:line="270" w:lineRule="atLeast"/>
              <w:rPr>
                <w:rFonts w:ascii="Times New Roman" w:eastAsia="SimSun" w:hAnsi="Times New Roman" w:cs="Times New Roman"/>
                <w:sz w:val="24"/>
                <w:szCs w:val="24"/>
              </w:rPr>
            </w:pPr>
            <w:r w:rsidRPr="00F33AD3">
              <w:rPr>
                <w:rFonts w:ascii="Times New Roman" w:eastAsia="SimSun" w:hAnsi="Times New Roman" w:cs="Times New Roman"/>
                <w:sz w:val="24"/>
                <w:szCs w:val="24"/>
              </w:rPr>
              <w:t>план/факт</w:t>
            </w:r>
          </w:p>
        </w:tc>
      </w:tr>
      <w:tr w:rsidR="00245FE2" w:rsidRPr="00F33AD3" w:rsidTr="00A42727">
        <w:tc>
          <w:tcPr>
            <w:tcW w:w="1118" w:type="dxa"/>
          </w:tcPr>
          <w:p w:rsidR="00245FE2" w:rsidRPr="00F33AD3" w:rsidRDefault="00A42727" w:rsidP="00A42727">
            <w:pPr>
              <w:ind w:left="720"/>
              <w:rPr>
                <w:rFonts w:ascii="Times New Roman" w:hAnsi="Times New Roman" w:cs="Times New Roman"/>
                <w:sz w:val="24"/>
                <w:szCs w:val="24"/>
              </w:rPr>
            </w:pPr>
            <w:r w:rsidRPr="00F33AD3">
              <w:rPr>
                <w:rFonts w:ascii="Times New Roman" w:hAnsi="Times New Roman" w:cs="Times New Roman"/>
                <w:sz w:val="24"/>
                <w:szCs w:val="24"/>
              </w:rPr>
              <w:t>1</w:t>
            </w: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мире безмолвия и неведомых звуков.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Страну Слов. Первые встречи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К тайнам волшебных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Выбор друзей в Стране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К несметным сокровищам Страны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Чудесные превращения слов.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гости к Алфавиту</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К тайнам звуков букв.</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"Увлекательный русский язык»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«Библиотека или город твоих друзей»</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«Правила обращения с книгой».</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«Там чудеса: Первая книга сказок».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«На неведомых дорожках: Сказки старые и новые».</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«Чудаки: Весёлые стихи».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 Отгадка в рифму».</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«Путешествие в </w:t>
            </w:r>
            <w:proofErr w:type="spellStart"/>
            <w:r w:rsidRPr="00F33AD3">
              <w:rPr>
                <w:rFonts w:ascii="Times New Roman" w:hAnsi="Times New Roman" w:cs="Times New Roman"/>
                <w:sz w:val="24"/>
                <w:szCs w:val="24"/>
              </w:rPr>
              <w:t>Угадайку</w:t>
            </w:r>
            <w:proofErr w:type="spellEnd"/>
            <w:r w:rsidRPr="00F33AD3">
              <w:rPr>
                <w:rFonts w:ascii="Times New Roman" w:hAnsi="Times New Roman" w:cs="Times New Roman"/>
                <w:sz w:val="24"/>
                <w:szCs w:val="24"/>
              </w:rPr>
              <w:t>. Праздник загадок».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245FE2"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«Увлекательное чтение».</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Что дала математика людям? Зачем её изучать?</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proofErr w:type="spellStart"/>
            <w:r w:rsidRPr="00F33AD3">
              <w:rPr>
                <w:rFonts w:ascii="Times New Roman" w:hAnsi="Times New Roman" w:cs="Times New Roman"/>
                <w:sz w:val="24"/>
                <w:szCs w:val="24"/>
              </w:rPr>
              <w:t>Иrpa</w:t>
            </w:r>
            <w:proofErr w:type="spellEnd"/>
            <w:r w:rsidRPr="00F33AD3">
              <w:rPr>
                <w:rFonts w:ascii="Times New Roman" w:hAnsi="Times New Roman" w:cs="Times New Roman"/>
                <w:sz w:val="24"/>
                <w:szCs w:val="24"/>
              </w:rPr>
              <w:t xml:space="preserve"> «Крестики-нолики»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Математические игры. Числа от 1 до 100. Решение занимательных задач.</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Пифагор и его школа.</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Бесконечный ряд загадок</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Геометрический калейдоскоп</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Геометрия вокруг нас.</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В компьютерном мире</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Денежные знаки.</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«Увлекательная математика»</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245FE2" w:rsidRPr="00F33AD3" w:rsidTr="00A42727">
        <w:tc>
          <w:tcPr>
            <w:tcW w:w="1118" w:type="dxa"/>
          </w:tcPr>
          <w:p w:rsidR="00245FE2" w:rsidRPr="00F33AD3" w:rsidRDefault="00245FE2" w:rsidP="00A42727">
            <w:pPr>
              <w:pStyle w:val="a3"/>
              <w:numPr>
                <w:ilvl w:val="0"/>
                <w:numId w:val="5"/>
              </w:numPr>
              <w:rPr>
                <w:rFonts w:ascii="Times New Roman" w:hAnsi="Times New Roman" w:cs="Times New Roman"/>
                <w:sz w:val="24"/>
                <w:szCs w:val="24"/>
              </w:rPr>
            </w:pPr>
          </w:p>
        </w:tc>
        <w:tc>
          <w:tcPr>
            <w:tcW w:w="5954" w:type="dxa"/>
          </w:tcPr>
          <w:p w:rsidR="00245FE2"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Удивительный мир растений.</w:t>
            </w:r>
          </w:p>
        </w:tc>
        <w:tc>
          <w:tcPr>
            <w:tcW w:w="1553" w:type="dxa"/>
          </w:tcPr>
          <w:p w:rsidR="00245FE2" w:rsidRPr="00F33AD3" w:rsidRDefault="00245FE2"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Секреты животного мира</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Тайны неба.</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Загадочная вода</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Наша планета - Земля.</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numPr>
                <w:ilvl w:val="0"/>
                <w:numId w:val="5"/>
              </w:numPr>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 xml:space="preserve">Увлекательный окружающий </w:t>
            </w:r>
            <w:r w:rsidR="00370A1D">
              <w:rPr>
                <w:rFonts w:ascii="Times New Roman" w:hAnsi="Times New Roman" w:cs="Times New Roman"/>
                <w:sz w:val="24"/>
                <w:szCs w:val="24"/>
              </w:rPr>
              <w:t>мир</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370A1D" w:rsidRDefault="00370A1D" w:rsidP="00A42727">
            <w:pPr>
              <w:pStyle w:val="a3"/>
              <w:ind w:left="0"/>
              <w:rPr>
                <w:rFonts w:ascii="Times New Roman" w:hAnsi="Times New Roman" w:cs="Times New Roman"/>
                <w:b/>
                <w:sz w:val="24"/>
                <w:szCs w:val="24"/>
              </w:rPr>
            </w:pPr>
            <w:r w:rsidRPr="00370A1D">
              <w:rPr>
                <w:rFonts w:ascii="Times New Roman" w:hAnsi="Times New Roman" w:cs="Times New Roman"/>
                <w:b/>
                <w:sz w:val="24"/>
                <w:szCs w:val="24"/>
              </w:rPr>
              <w:t xml:space="preserve">           34</w:t>
            </w:r>
          </w:p>
        </w:tc>
        <w:tc>
          <w:tcPr>
            <w:tcW w:w="5954" w:type="dxa"/>
          </w:tcPr>
          <w:p w:rsidR="00A00069" w:rsidRPr="00F33AD3" w:rsidRDefault="00370A1D" w:rsidP="00A42727">
            <w:pPr>
              <w:pStyle w:val="a3"/>
              <w:ind w:left="0"/>
              <w:rPr>
                <w:rFonts w:ascii="Times New Roman" w:hAnsi="Times New Roman" w:cs="Times New Roman"/>
                <w:sz w:val="24"/>
                <w:szCs w:val="24"/>
              </w:rPr>
            </w:pPr>
            <w:r w:rsidRPr="00F33AD3">
              <w:rPr>
                <w:rFonts w:ascii="Times New Roman" w:hAnsi="Times New Roman" w:cs="Times New Roman"/>
                <w:sz w:val="24"/>
                <w:szCs w:val="24"/>
              </w:rPr>
              <w:t>Итоговое занятие «Увлекательный окружающий мир»</w:t>
            </w:r>
          </w:p>
        </w:tc>
        <w:tc>
          <w:tcPr>
            <w:tcW w:w="1553" w:type="dxa"/>
          </w:tcPr>
          <w:p w:rsidR="00A00069" w:rsidRPr="00F33AD3" w:rsidRDefault="00A00069" w:rsidP="00A42727">
            <w:pPr>
              <w:pStyle w:val="a3"/>
              <w:ind w:left="0"/>
              <w:rPr>
                <w:rFonts w:ascii="Times New Roman" w:hAnsi="Times New Roman" w:cs="Times New Roman"/>
                <w:sz w:val="24"/>
                <w:szCs w:val="24"/>
              </w:rPr>
            </w:pPr>
          </w:p>
        </w:tc>
      </w:tr>
      <w:tr w:rsidR="00A00069" w:rsidRPr="00F33AD3" w:rsidTr="00A42727">
        <w:tc>
          <w:tcPr>
            <w:tcW w:w="1118" w:type="dxa"/>
          </w:tcPr>
          <w:p w:rsidR="00A00069" w:rsidRPr="00F33AD3" w:rsidRDefault="00A00069" w:rsidP="00A42727">
            <w:pPr>
              <w:pStyle w:val="a3"/>
              <w:ind w:left="0"/>
              <w:rPr>
                <w:rFonts w:ascii="Times New Roman" w:hAnsi="Times New Roman" w:cs="Times New Roman"/>
                <w:sz w:val="24"/>
                <w:szCs w:val="24"/>
              </w:rPr>
            </w:pPr>
          </w:p>
        </w:tc>
        <w:tc>
          <w:tcPr>
            <w:tcW w:w="5954" w:type="dxa"/>
          </w:tcPr>
          <w:p w:rsidR="00A00069" w:rsidRPr="00F33AD3" w:rsidRDefault="00A00069" w:rsidP="00A42727">
            <w:pPr>
              <w:pStyle w:val="a3"/>
              <w:ind w:left="0"/>
              <w:rPr>
                <w:rFonts w:ascii="Times New Roman" w:hAnsi="Times New Roman" w:cs="Times New Roman"/>
                <w:sz w:val="24"/>
                <w:szCs w:val="24"/>
              </w:rPr>
            </w:pPr>
          </w:p>
        </w:tc>
        <w:tc>
          <w:tcPr>
            <w:tcW w:w="1553" w:type="dxa"/>
          </w:tcPr>
          <w:p w:rsidR="00A00069" w:rsidRPr="00F33AD3" w:rsidRDefault="00A00069" w:rsidP="00A42727">
            <w:pPr>
              <w:pStyle w:val="a3"/>
              <w:ind w:left="0"/>
              <w:rPr>
                <w:rFonts w:ascii="Times New Roman" w:hAnsi="Times New Roman" w:cs="Times New Roman"/>
                <w:sz w:val="24"/>
                <w:szCs w:val="24"/>
              </w:rPr>
            </w:pPr>
          </w:p>
        </w:tc>
      </w:tr>
    </w:tbl>
    <w:p w:rsidR="00AC034F" w:rsidRPr="00F33AD3" w:rsidRDefault="00AC034F" w:rsidP="005E79A8">
      <w:pPr>
        <w:pStyle w:val="a3"/>
        <w:rPr>
          <w:rFonts w:ascii="Times New Roman" w:hAnsi="Times New Roman" w:cs="Times New Roman"/>
          <w:sz w:val="24"/>
          <w:szCs w:val="24"/>
        </w:rPr>
      </w:pPr>
    </w:p>
    <w:p w:rsidR="00AC034F" w:rsidRPr="00F33AD3" w:rsidRDefault="00AC034F" w:rsidP="005E79A8">
      <w:pPr>
        <w:pStyle w:val="a3"/>
        <w:rPr>
          <w:rFonts w:ascii="Times New Roman" w:hAnsi="Times New Roman" w:cs="Times New Roman"/>
          <w:sz w:val="24"/>
          <w:szCs w:val="24"/>
        </w:rPr>
      </w:pPr>
    </w:p>
    <w:p w:rsidR="00AC034F" w:rsidRPr="00F33AD3" w:rsidRDefault="00AC034F" w:rsidP="005E79A8">
      <w:pPr>
        <w:pStyle w:val="a3"/>
        <w:rPr>
          <w:rFonts w:ascii="Times New Roman" w:hAnsi="Times New Roman" w:cs="Times New Roman"/>
          <w:sz w:val="24"/>
          <w:szCs w:val="24"/>
        </w:rPr>
      </w:pPr>
    </w:p>
    <w:p w:rsidR="000A0D0F" w:rsidRDefault="000A0D0F" w:rsidP="00B45D9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0A0D0F" w:rsidRDefault="000A0D0F" w:rsidP="00B45D9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0A0D0F" w:rsidRDefault="000A0D0F" w:rsidP="00B45D9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0A0D0F" w:rsidRDefault="000A0D0F" w:rsidP="00B45D9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color w:val="000000"/>
          <w:sz w:val="24"/>
          <w:szCs w:val="24"/>
          <w:lang w:eastAsia="ru-RU"/>
        </w:rPr>
        <w:t>Список литературы</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i/>
          <w:iCs/>
          <w:color w:val="000000"/>
          <w:sz w:val="24"/>
          <w:szCs w:val="24"/>
          <w:lang w:eastAsia="ru-RU"/>
        </w:rPr>
        <w:t>Основная литература</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 xml:space="preserve">1. Как проектировать универсальные учебные действия в начальной школе: от действия к мысли: пособие для учителя [Текст] / </w:t>
      </w:r>
      <w:proofErr w:type="gramStart"/>
      <w:r w:rsidRPr="003A7296">
        <w:rPr>
          <w:rFonts w:ascii="Times New Roman" w:eastAsia="Times New Roman" w:hAnsi="Times New Roman" w:cs="Times New Roman"/>
          <w:color w:val="000000"/>
          <w:sz w:val="24"/>
          <w:szCs w:val="24"/>
          <w:lang w:eastAsia="ru-RU"/>
        </w:rPr>
        <w:t xml:space="preserve">[ </w:t>
      </w:r>
      <w:proofErr w:type="spellStart"/>
      <w:proofErr w:type="gramEnd"/>
      <w:r w:rsidRPr="003A7296">
        <w:rPr>
          <w:rFonts w:ascii="Times New Roman" w:eastAsia="Times New Roman" w:hAnsi="Times New Roman" w:cs="Times New Roman"/>
          <w:color w:val="000000"/>
          <w:sz w:val="24"/>
          <w:szCs w:val="24"/>
          <w:lang w:eastAsia="ru-RU"/>
        </w:rPr>
        <w:t>А.Г.Асмолов</w:t>
      </w:r>
      <w:proofErr w:type="spellEnd"/>
      <w:r w:rsidRPr="003A7296">
        <w:rPr>
          <w:rFonts w:ascii="Times New Roman" w:eastAsia="Times New Roman" w:hAnsi="Times New Roman" w:cs="Times New Roman"/>
          <w:color w:val="000000"/>
          <w:sz w:val="24"/>
          <w:szCs w:val="24"/>
          <w:lang w:eastAsia="ru-RU"/>
        </w:rPr>
        <w:t xml:space="preserve">, Г.В. </w:t>
      </w:r>
      <w:proofErr w:type="spellStart"/>
      <w:r w:rsidRPr="003A7296">
        <w:rPr>
          <w:rFonts w:ascii="Times New Roman" w:eastAsia="Times New Roman" w:hAnsi="Times New Roman" w:cs="Times New Roman"/>
          <w:color w:val="000000"/>
          <w:sz w:val="24"/>
          <w:szCs w:val="24"/>
          <w:lang w:eastAsia="ru-RU"/>
        </w:rPr>
        <w:t>Бумеранская</w:t>
      </w:r>
      <w:proofErr w:type="spellEnd"/>
      <w:r w:rsidRPr="003A7296">
        <w:rPr>
          <w:rFonts w:ascii="Times New Roman" w:eastAsia="Times New Roman" w:hAnsi="Times New Roman" w:cs="Times New Roman"/>
          <w:color w:val="000000"/>
          <w:sz w:val="24"/>
          <w:szCs w:val="24"/>
          <w:lang w:eastAsia="ru-RU"/>
        </w:rPr>
        <w:t xml:space="preserve">, И.А. Володарская и др.]: под ред. А.Г. </w:t>
      </w:r>
      <w:proofErr w:type="spellStart"/>
      <w:r w:rsidRPr="003A7296">
        <w:rPr>
          <w:rFonts w:ascii="Times New Roman" w:eastAsia="Times New Roman" w:hAnsi="Times New Roman" w:cs="Times New Roman"/>
          <w:color w:val="000000"/>
          <w:sz w:val="24"/>
          <w:szCs w:val="24"/>
          <w:lang w:eastAsia="ru-RU"/>
        </w:rPr>
        <w:t>Асмолова</w:t>
      </w:r>
      <w:proofErr w:type="spellEnd"/>
      <w:r w:rsidRPr="003A7296">
        <w:rPr>
          <w:rFonts w:ascii="Times New Roman" w:eastAsia="Times New Roman" w:hAnsi="Times New Roman" w:cs="Times New Roman"/>
          <w:color w:val="000000"/>
          <w:sz w:val="24"/>
          <w:szCs w:val="24"/>
          <w:lang w:eastAsia="ru-RU"/>
        </w:rPr>
        <w:t>.- М.: Просвещение, 2008.- 151 с.</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2. Концепция духовно-нравственного развития и воспитания личности гражданина России [Текст] - М.: Просвещение, 2011. 25 с.</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3</w:t>
      </w:r>
      <w:r w:rsidRPr="003A7296">
        <w:rPr>
          <w:rFonts w:ascii="Times New Roman" w:eastAsia="Times New Roman" w:hAnsi="Times New Roman" w:cs="Times New Roman"/>
          <w:color w:val="000000"/>
          <w:sz w:val="24"/>
          <w:szCs w:val="24"/>
          <w:lang w:eastAsia="ru-RU"/>
        </w:rPr>
        <w:t xml:space="preserve">. </w:t>
      </w:r>
      <w:proofErr w:type="spellStart"/>
      <w:r w:rsidRPr="003A7296">
        <w:rPr>
          <w:rFonts w:ascii="Times New Roman" w:eastAsia="Times New Roman" w:hAnsi="Times New Roman" w:cs="Times New Roman"/>
          <w:color w:val="000000"/>
          <w:sz w:val="24"/>
          <w:szCs w:val="24"/>
          <w:lang w:eastAsia="ru-RU"/>
        </w:rPr>
        <w:t>Тисленкова</w:t>
      </w:r>
      <w:proofErr w:type="spellEnd"/>
      <w:r w:rsidRPr="003A7296">
        <w:rPr>
          <w:rFonts w:ascii="Times New Roman" w:eastAsia="Times New Roman" w:hAnsi="Times New Roman" w:cs="Times New Roman"/>
          <w:color w:val="000000"/>
          <w:sz w:val="24"/>
          <w:szCs w:val="24"/>
          <w:lang w:eastAsia="ru-RU"/>
        </w:rPr>
        <w:t xml:space="preserve"> И.А. Нравственное воспитание: для организаторов воспитательной работы и классных руководителей [Текст] /  </w:t>
      </w:r>
      <w:proofErr w:type="spellStart"/>
      <w:r w:rsidRPr="003A7296">
        <w:rPr>
          <w:rFonts w:ascii="Times New Roman" w:eastAsia="Times New Roman" w:hAnsi="Times New Roman" w:cs="Times New Roman"/>
          <w:color w:val="000000"/>
          <w:sz w:val="24"/>
          <w:szCs w:val="24"/>
          <w:lang w:eastAsia="ru-RU"/>
        </w:rPr>
        <w:t>И.А.Тисленкова</w:t>
      </w:r>
      <w:proofErr w:type="spellEnd"/>
      <w:r w:rsidRPr="003A7296">
        <w:rPr>
          <w:rFonts w:ascii="Times New Roman" w:eastAsia="Times New Roman" w:hAnsi="Times New Roman" w:cs="Times New Roman"/>
          <w:color w:val="000000"/>
          <w:sz w:val="24"/>
          <w:szCs w:val="24"/>
          <w:lang w:eastAsia="ru-RU"/>
        </w:rPr>
        <w:t>. - М.: Просвещение, 2008. 108 с.</w:t>
      </w:r>
    </w:p>
    <w:p w:rsidR="00B45D96" w:rsidRPr="003A7296" w:rsidRDefault="00B45D96" w:rsidP="00B45D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33AD3">
        <w:rPr>
          <w:rFonts w:ascii="Times New Roman" w:eastAsia="Times New Roman" w:hAnsi="Times New Roman" w:cs="Times New Roman"/>
          <w:color w:val="000000"/>
          <w:sz w:val="24"/>
          <w:szCs w:val="24"/>
          <w:lang w:eastAsia="ru-RU"/>
        </w:rPr>
        <w:t>4</w:t>
      </w:r>
      <w:r w:rsidRPr="003A7296">
        <w:rPr>
          <w:rFonts w:ascii="Times New Roman" w:eastAsia="Times New Roman" w:hAnsi="Times New Roman" w:cs="Times New Roman"/>
          <w:color w:val="000000"/>
          <w:sz w:val="24"/>
          <w:szCs w:val="24"/>
          <w:lang w:eastAsia="ru-RU"/>
        </w:rPr>
        <w:t xml:space="preserve">. Черемисина, В.Г. Духовно- нравственное воспитание детей младшего школьного возраста [Текст] / сост. </w:t>
      </w:r>
      <w:proofErr w:type="spellStart"/>
      <w:r w:rsidRPr="003A7296">
        <w:rPr>
          <w:rFonts w:ascii="Times New Roman" w:eastAsia="Times New Roman" w:hAnsi="Times New Roman" w:cs="Times New Roman"/>
          <w:color w:val="000000"/>
          <w:sz w:val="24"/>
          <w:szCs w:val="24"/>
          <w:lang w:eastAsia="ru-RU"/>
        </w:rPr>
        <w:t>В.Г.Черемисина</w:t>
      </w:r>
      <w:proofErr w:type="spellEnd"/>
      <w:r w:rsidRPr="003A7296">
        <w:rPr>
          <w:rFonts w:ascii="Times New Roman" w:eastAsia="Times New Roman" w:hAnsi="Times New Roman" w:cs="Times New Roman"/>
          <w:color w:val="000000"/>
          <w:sz w:val="24"/>
          <w:szCs w:val="24"/>
          <w:lang w:eastAsia="ru-RU"/>
        </w:rPr>
        <w:t xml:space="preserve">. - Кемерово: </w:t>
      </w:r>
      <w:proofErr w:type="spellStart"/>
      <w:r w:rsidRPr="003A7296">
        <w:rPr>
          <w:rFonts w:ascii="Times New Roman" w:eastAsia="Times New Roman" w:hAnsi="Times New Roman" w:cs="Times New Roman"/>
          <w:color w:val="000000"/>
          <w:sz w:val="24"/>
          <w:szCs w:val="24"/>
          <w:lang w:eastAsia="ru-RU"/>
        </w:rPr>
        <w:t>КРИПКиПРО</w:t>
      </w:r>
      <w:proofErr w:type="spellEnd"/>
      <w:r w:rsidRPr="003A7296">
        <w:rPr>
          <w:rFonts w:ascii="Times New Roman" w:eastAsia="Times New Roman" w:hAnsi="Times New Roman" w:cs="Times New Roman"/>
          <w:color w:val="000000"/>
          <w:sz w:val="24"/>
          <w:szCs w:val="24"/>
          <w:lang w:eastAsia="ru-RU"/>
        </w:rPr>
        <w:t>, 2010. - 14- 36 с.</w:t>
      </w:r>
    </w:p>
    <w:p w:rsidR="00B45D96" w:rsidRPr="003A7296" w:rsidRDefault="00B45D96" w:rsidP="00B45D96">
      <w:pPr>
        <w:shd w:val="clear" w:color="auto" w:fill="FFFFFF"/>
        <w:spacing w:after="0" w:line="240" w:lineRule="auto"/>
        <w:ind w:left="1134"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i/>
          <w:iCs/>
          <w:color w:val="000000"/>
          <w:sz w:val="24"/>
          <w:szCs w:val="24"/>
          <w:lang w:eastAsia="ru-RU"/>
        </w:rPr>
        <w:t>   </w:t>
      </w:r>
    </w:p>
    <w:p w:rsidR="00B45D96" w:rsidRPr="003A7296" w:rsidRDefault="00B45D96" w:rsidP="00B45D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b/>
          <w:bCs/>
          <w:i/>
          <w:iCs/>
          <w:color w:val="000000"/>
          <w:sz w:val="24"/>
          <w:szCs w:val="24"/>
          <w:lang w:eastAsia="ru-RU"/>
        </w:rPr>
        <w:t> Дополнительная литература</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Артемова, О. В. Большая энциклопедия открытий и изобретений. Науч.-поп. издание для детей [Текст] /О. В. Артемова. - М.: ЗАО «РОСМЭН-ПРЕСС», 2007.</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 xml:space="preserve">История происхождения </w:t>
      </w:r>
      <w:proofErr w:type="gramStart"/>
      <w:r w:rsidRPr="003A7296">
        <w:rPr>
          <w:rFonts w:ascii="Times New Roman" w:eastAsia="Times New Roman" w:hAnsi="Times New Roman" w:cs="Times New Roman"/>
          <w:color w:val="000000"/>
          <w:sz w:val="24"/>
          <w:szCs w:val="24"/>
          <w:lang w:eastAsia="ru-RU"/>
        </w:rPr>
        <w:t>привычных нам</w:t>
      </w:r>
      <w:proofErr w:type="gramEnd"/>
      <w:r w:rsidRPr="003A7296">
        <w:rPr>
          <w:rFonts w:ascii="Times New Roman" w:eastAsia="Times New Roman" w:hAnsi="Times New Roman" w:cs="Times New Roman"/>
          <w:color w:val="000000"/>
          <w:sz w:val="24"/>
          <w:szCs w:val="24"/>
          <w:lang w:eastAsia="ru-RU"/>
        </w:rPr>
        <w:t xml:space="preserve"> вещей [Электронный ресурс].- Режим доступа:   </w:t>
      </w:r>
      <w:hyperlink r:id="rId6" w:history="1">
        <w:r w:rsidRPr="003A7296">
          <w:rPr>
            <w:rFonts w:ascii="Times New Roman" w:eastAsia="Times New Roman" w:hAnsi="Times New Roman" w:cs="Times New Roman"/>
            <w:color w:val="0000FF"/>
            <w:sz w:val="24"/>
            <w:szCs w:val="24"/>
            <w:u w:val="single"/>
            <w:lang w:eastAsia="ru-RU"/>
          </w:rPr>
          <w:t>http://planetashkol.ru/</w:t>
        </w:r>
      </w:hyperlink>
      <w:r w:rsidRPr="003A7296">
        <w:rPr>
          <w:rFonts w:ascii="Times New Roman" w:eastAsia="Times New Roman" w:hAnsi="Times New Roman" w:cs="Times New Roman"/>
          <w:color w:val="000000"/>
          <w:sz w:val="24"/>
          <w:szCs w:val="24"/>
          <w:lang w:eastAsia="ru-RU"/>
        </w:rPr>
        <w:t> </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История возникновения мебели: простые вещи [Электронный ресурс].- Режим доступа:  </w:t>
      </w:r>
      <w:hyperlink r:id="rId7" w:history="1">
        <w:r w:rsidRPr="003A7296">
          <w:rPr>
            <w:rFonts w:ascii="Times New Roman" w:eastAsia="Times New Roman" w:hAnsi="Times New Roman" w:cs="Times New Roman"/>
            <w:color w:val="0000FF"/>
            <w:sz w:val="24"/>
            <w:szCs w:val="24"/>
            <w:u w:val="single"/>
            <w:lang w:eastAsia="ru-RU"/>
          </w:rPr>
          <w:t>http://www.konodyuk.com/ </w:t>
        </w:r>
      </w:hyperlink>
      <w:r w:rsidRPr="003A7296">
        <w:rPr>
          <w:rFonts w:ascii="Times New Roman" w:eastAsia="Times New Roman" w:hAnsi="Times New Roman" w:cs="Times New Roman"/>
          <w:color w:val="000000"/>
          <w:sz w:val="24"/>
          <w:szCs w:val="24"/>
          <w:lang w:eastAsia="ru-RU"/>
        </w:rPr>
        <w:t> </w:t>
      </w:r>
    </w:p>
    <w:p w:rsidR="00B45D96" w:rsidRPr="003A7296" w:rsidRDefault="00B45D96" w:rsidP="00B45D96">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3A7296">
        <w:rPr>
          <w:rFonts w:ascii="Times New Roman" w:eastAsia="Times New Roman" w:hAnsi="Times New Roman" w:cs="Times New Roman"/>
          <w:color w:val="000000"/>
          <w:sz w:val="24"/>
          <w:szCs w:val="24"/>
          <w:lang w:eastAsia="ru-RU"/>
        </w:rPr>
        <w:t>История вещей [Электронный ресурс].- Режим доступа:  http://www.kostyor.ru/history.html  </w:t>
      </w:r>
    </w:p>
    <w:p w:rsidR="00B45D96" w:rsidRPr="00F33AD3" w:rsidRDefault="00B45D96" w:rsidP="00B45D96">
      <w:pPr>
        <w:pStyle w:val="a3"/>
        <w:rPr>
          <w:rFonts w:ascii="Times New Roman" w:hAnsi="Times New Roman" w:cs="Times New Roman"/>
          <w:b/>
          <w:sz w:val="24"/>
          <w:szCs w:val="24"/>
        </w:rPr>
      </w:pPr>
    </w:p>
    <w:p w:rsidR="00B45D96" w:rsidRPr="00F33AD3" w:rsidRDefault="00B45D96" w:rsidP="00B45D96">
      <w:pPr>
        <w:pStyle w:val="a5"/>
        <w:spacing w:before="11"/>
        <w:ind w:left="0"/>
      </w:pPr>
    </w:p>
    <w:p w:rsidR="00B45D96" w:rsidRPr="00F33AD3" w:rsidRDefault="00B45D96" w:rsidP="00B45D96">
      <w:pPr>
        <w:pStyle w:val="11"/>
        <w:spacing w:before="0"/>
        <w:ind w:left="106"/>
      </w:pPr>
      <w:r w:rsidRPr="00F33AD3">
        <w:t>ЦИФРОВЫЕ</w:t>
      </w:r>
      <w:r w:rsidRPr="00F33AD3">
        <w:rPr>
          <w:spacing w:val="-7"/>
        </w:rPr>
        <w:t xml:space="preserve"> </w:t>
      </w:r>
      <w:r w:rsidRPr="00F33AD3">
        <w:t>ОБРАЗОВАТЕЛЬНЫЕ</w:t>
      </w:r>
      <w:r w:rsidRPr="00F33AD3">
        <w:rPr>
          <w:spacing w:val="-7"/>
        </w:rPr>
        <w:t xml:space="preserve"> </w:t>
      </w:r>
      <w:r w:rsidRPr="00F33AD3">
        <w:t>РЕСУРСЫ</w:t>
      </w:r>
      <w:r w:rsidRPr="00F33AD3">
        <w:rPr>
          <w:spacing w:val="-7"/>
        </w:rPr>
        <w:t xml:space="preserve"> </w:t>
      </w:r>
      <w:r w:rsidRPr="00F33AD3">
        <w:t>И</w:t>
      </w:r>
      <w:r w:rsidRPr="00F33AD3">
        <w:rPr>
          <w:spacing w:val="-7"/>
        </w:rPr>
        <w:t xml:space="preserve"> </w:t>
      </w:r>
      <w:r w:rsidRPr="00F33AD3">
        <w:t>РЕСУРСЫ</w:t>
      </w:r>
      <w:r w:rsidRPr="00F33AD3">
        <w:rPr>
          <w:spacing w:val="-7"/>
        </w:rPr>
        <w:t xml:space="preserve"> </w:t>
      </w:r>
      <w:r w:rsidRPr="00F33AD3">
        <w:t>СЕТИ</w:t>
      </w:r>
      <w:r w:rsidRPr="00F33AD3">
        <w:rPr>
          <w:spacing w:val="-7"/>
        </w:rPr>
        <w:t xml:space="preserve"> </w:t>
      </w:r>
      <w:r w:rsidRPr="00F33AD3">
        <w:t>ИНТЕРНЕТ</w:t>
      </w:r>
    </w:p>
    <w:p w:rsidR="00B45D96" w:rsidRPr="00F33AD3" w:rsidRDefault="00B45D96" w:rsidP="00B45D96">
      <w:pPr>
        <w:rPr>
          <w:rFonts w:ascii="Times New Roman" w:hAnsi="Times New Roman" w:cs="Times New Roman"/>
          <w:sz w:val="24"/>
          <w:szCs w:val="24"/>
        </w:rPr>
      </w:pPr>
    </w:p>
    <w:p w:rsidR="00B45D96" w:rsidRPr="00F33AD3" w:rsidRDefault="00565DF5" w:rsidP="00B45D96">
      <w:pPr>
        <w:rPr>
          <w:rFonts w:ascii="Times New Roman" w:hAnsi="Times New Roman" w:cs="Times New Roman"/>
          <w:sz w:val="24"/>
          <w:szCs w:val="24"/>
        </w:rPr>
      </w:pPr>
      <w:hyperlink r:id="rId8" w:history="1">
        <w:r w:rsidR="00B45D96" w:rsidRPr="00F33AD3">
          <w:rPr>
            <w:rStyle w:val="a7"/>
            <w:rFonts w:ascii="Times New Roman" w:hAnsi="Times New Roman" w:cs="Times New Roman"/>
            <w:sz w:val="24"/>
            <w:szCs w:val="24"/>
          </w:rPr>
          <w:t>https://urok.1sept.ru/</w:t>
        </w:r>
      </w:hyperlink>
    </w:p>
    <w:p w:rsidR="00B45D96" w:rsidRPr="00F33AD3" w:rsidRDefault="00565DF5" w:rsidP="00B45D96">
      <w:pPr>
        <w:rPr>
          <w:rFonts w:ascii="Times New Roman" w:hAnsi="Times New Roman" w:cs="Times New Roman"/>
          <w:sz w:val="24"/>
          <w:szCs w:val="24"/>
        </w:rPr>
      </w:pPr>
      <w:hyperlink r:id="rId9" w:history="1">
        <w:r w:rsidR="00B45D96" w:rsidRPr="00F33AD3">
          <w:rPr>
            <w:rStyle w:val="a7"/>
            <w:rFonts w:ascii="Times New Roman" w:hAnsi="Times New Roman" w:cs="Times New Roman"/>
            <w:sz w:val="24"/>
            <w:szCs w:val="24"/>
          </w:rPr>
          <w:t>https://infourok.ru/</w:t>
        </w:r>
      </w:hyperlink>
      <w:r w:rsidR="00B45D96" w:rsidRPr="00F33AD3">
        <w:rPr>
          <w:rFonts w:ascii="Times New Roman" w:hAnsi="Times New Roman" w:cs="Times New Roman"/>
          <w:sz w:val="24"/>
          <w:szCs w:val="24"/>
        </w:rPr>
        <w:t xml:space="preserve"> </w:t>
      </w:r>
    </w:p>
    <w:p w:rsidR="00B45D96" w:rsidRPr="00F33AD3" w:rsidRDefault="00B45D96" w:rsidP="00B45D96">
      <w:pPr>
        <w:rPr>
          <w:rFonts w:ascii="Times New Roman" w:hAnsi="Times New Roman" w:cs="Times New Roman"/>
          <w:sz w:val="24"/>
          <w:szCs w:val="24"/>
        </w:rPr>
      </w:pPr>
      <w:r w:rsidRPr="00F33AD3">
        <w:rPr>
          <w:rFonts w:ascii="Times New Roman" w:hAnsi="Times New Roman" w:cs="Times New Roman"/>
          <w:spacing w:val="1"/>
          <w:sz w:val="24"/>
          <w:szCs w:val="24"/>
        </w:rPr>
        <w:t xml:space="preserve"> </w:t>
      </w:r>
      <w:hyperlink r:id="rId10" w:history="1">
        <w:r w:rsidRPr="00F33AD3">
          <w:rPr>
            <w:rStyle w:val="a7"/>
            <w:rFonts w:ascii="Times New Roman" w:hAnsi="Times New Roman" w:cs="Times New Roman"/>
            <w:sz w:val="24"/>
            <w:szCs w:val="24"/>
          </w:rPr>
          <w:t>https://resh.edu.ru/</w:t>
        </w:r>
      </w:hyperlink>
      <w:r w:rsidRPr="00F33AD3">
        <w:rPr>
          <w:rFonts w:ascii="Times New Roman" w:hAnsi="Times New Roman" w:cs="Times New Roman"/>
          <w:sz w:val="24"/>
          <w:szCs w:val="24"/>
        </w:rPr>
        <w:t xml:space="preserve"> </w:t>
      </w:r>
    </w:p>
    <w:p w:rsidR="00B45D96" w:rsidRPr="00F33AD3" w:rsidRDefault="00B45D96" w:rsidP="00B45D96">
      <w:pPr>
        <w:rPr>
          <w:rFonts w:ascii="Times New Roman" w:hAnsi="Times New Roman" w:cs="Times New Roman"/>
          <w:sz w:val="24"/>
          <w:szCs w:val="24"/>
        </w:rPr>
      </w:pPr>
      <w:r w:rsidRPr="00F33AD3">
        <w:rPr>
          <w:rFonts w:ascii="Times New Roman" w:hAnsi="Times New Roman" w:cs="Times New Roman"/>
          <w:spacing w:val="1"/>
          <w:sz w:val="24"/>
          <w:szCs w:val="24"/>
        </w:rPr>
        <w:t xml:space="preserve"> </w:t>
      </w:r>
      <w:hyperlink r:id="rId11" w:history="1">
        <w:r w:rsidRPr="00F33AD3">
          <w:rPr>
            <w:rStyle w:val="a7"/>
            <w:rFonts w:ascii="Times New Roman" w:hAnsi="Times New Roman" w:cs="Times New Roman"/>
            <w:sz w:val="24"/>
            <w:szCs w:val="24"/>
          </w:rPr>
          <w:t>https://interneturok.ru/</w:t>
        </w:r>
      </w:hyperlink>
    </w:p>
    <w:p w:rsidR="00B45D96" w:rsidRPr="00F33AD3" w:rsidRDefault="00B45D96" w:rsidP="00B45D96">
      <w:pPr>
        <w:rPr>
          <w:rFonts w:ascii="Times New Roman" w:hAnsi="Times New Roman" w:cs="Times New Roman"/>
          <w:spacing w:val="-1"/>
          <w:sz w:val="24"/>
          <w:szCs w:val="24"/>
        </w:rPr>
      </w:pPr>
      <w:r w:rsidRPr="00F33AD3">
        <w:rPr>
          <w:rFonts w:ascii="Times New Roman" w:hAnsi="Times New Roman" w:cs="Times New Roman"/>
          <w:spacing w:val="1"/>
          <w:sz w:val="24"/>
          <w:szCs w:val="24"/>
        </w:rPr>
        <w:t xml:space="preserve"> </w:t>
      </w:r>
      <w:hyperlink r:id="rId12" w:history="1">
        <w:r w:rsidRPr="00F33AD3">
          <w:rPr>
            <w:rStyle w:val="a7"/>
            <w:rFonts w:ascii="Times New Roman" w:hAnsi="Times New Roman" w:cs="Times New Roman"/>
            <w:spacing w:val="-1"/>
            <w:sz w:val="24"/>
            <w:szCs w:val="24"/>
          </w:rPr>
          <w:t>https://education.yandex.ru/</w:t>
        </w:r>
      </w:hyperlink>
    </w:p>
    <w:p w:rsidR="00B45D96" w:rsidRPr="00F33AD3" w:rsidRDefault="00B45D96" w:rsidP="00B45D96">
      <w:pPr>
        <w:rPr>
          <w:rFonts w:ascii="Times New Roman" w:hAnsi="Times New Roman" w:cs="Times New Roman"/>
          <w:sz w:val="24"/>
          <w:szCs w:val="24"/>
        </w:rPr>
      </w:pPr>
    </w:p>
    <w:p w:rsidR="00AC034F" w:rsidRPr="00F33AD3" w:rsidRDefault="00AC034F" w:rsidP="00B45D96">
      <w:pPr>
        <w:pStyle w:val="a3"/>
        <w:rPr>
          <w:rFonts w:ascii="Times New Roman" w:hAnsi="Times New Roman" w:cs="Times New Roman"/>
          <w:sz w:val="24"/>
          <w:szCs w:val="24"/>
        </w:rPr>
      </w:pPr>
    </w:p>
    <w:sectPr w:rsidR="00AC034F" w:rsidRPr="00F33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1F622667"/>
    <w:multiLevelType w:val="multilevel"/>
    <w:tmpl w:val="1F6226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EC33864"/>
    <w:multiLevelType w:val="hybridMultilevel"/>
    <w:tmpl w:val="91A03F5E"/>
    <w:lvl w:ilvl="0" w:tplc="ECC26C4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E690414"/>
    <w:multiLevelType w:val="hybridMultilevel"/>
    <w:tmpl w:val="AA1EA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9D661B"/>
    <w:multiLevelType w:val="multilevel"/>
    <w:tmpl w:val="B192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C41472"/>
    <w:multiLevelType w:val="multilevel"/>
    <w:tmpl w:val="0F3E2B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747D66"/>
    <w:multiLevelType w:val="hybridMultilevel"/>
    <w:tmpl w:val="419C7F02"/>
    <w:lvl w:ilvl="0" w:tplc="ECC26C4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57F57DB"/>
    <w:multiLevelType w:val="hybridMultilevel"/>
    <w:tmpl w:val="419C7F02"/>
    <w:lvl w:ilvl="0" w:tplc="ECC26C4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2"/>
  </w:num>
  <w:num w:numId="5">
    <w:abstractNumId w:val="7"/>
  </w:num>
  <w:num w:numId="6">
    <w:abstractNumId w:val="4"/>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CA"/>
    <w:rsid w:val="00046ACA"/>
    <w:rsid w:val="000A0D0F"/>
    <w:rsid w:val="00245FE2"/>
    <w:rsid w:val="00370A1D"/>
    <w:rsid w:val="003A7296"/>
    <w:rsid w:val="004A1471"/>
    <w:rsid w:val="00565DF5"/>
    <w:rsid w:val="005B3A94"/>
    <w:rsid w:val="005E79A8"/>
    <w:rsid w:val="00802719"/>
    <w:rsid w:val="00A00069"/>
    <w:rsid w:val="00A16DD5"/>
    <w:rsid w:val="00A42727"/>
    <w:rsid w:val="00AC034F"/>
    <w:rsid w:val="00B45D96"/>
    <w:rsid w:val="00D06630"/>
    <w:rsid w:val="00F221B9"/>
    <w:rsid w:val="00F33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9A8"/>
    <w:pPr>
      <w:ind w:left="720"/>
      <w:contextualSpacing/>
    </w:pPr>
  </w:style>
  <w:style w:type="table" w:styleId="a4">
    <w:name w:val="Table Grid"/>
    <w:basedOn w:val="a1"/>
    <w:uiPriority w:val="39"/>
    <w:rsid w:val="005E7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B45D96"/>
    <w:pPr>
      <w:widowControl w:val="0"/>
      <w:autoSpaceDE w:val="0"/>
      <w:autoSpaceDN w:val="0"/>
      <w:spacing w:after="0" w:line="240" w:lineRule="auto"/>
      <w:ind w:left="526"/>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B45D96"/>
    <w:rPr>
      <w:rFonts w:ascii="Times New Roman" w:eastAsia="Times New Roman" w:hAnsi="Times New Roman" w:cs="Times New Roman"/>
      <w:sz w:val="24"/>
      <w:szCs w:val="24"/>
    </w:rPr>
  </w:style>
  <w:style w:type="paragraph" w:customStyle="1" w:styleId="11">
    <w:name w:val="Заголовок 11"/>
    <w:basedOn w:val="a"/>
    <w:uiPriority w:val="1"/>
    <w:qFormat/>
    <w:rsid w:val="00B45D96"/>
    <w:pPr>
      <w:widowControl w:val="0"/>
      <w:autoSpaceDE w:val="0"/>
      <w:autoSpaceDN w:val="0"/>
      <w:spacing w:before="66" w:after="0" w:line="240" w:lineRule="auto"/>
      <w:ind w:left="286"/>
      <w:outlineLvl w:val="1"/>
    </w:pPr>
    <w:rPr>
      <w:rFonts w:ascii="Times New Roman" w:eastAsia="Times New Roman" w:hAnsi="Times New Roman" w:cs="Times New Roman"/>
      <w:b/>
      <w:bCs/>
      <w:sz w:val="24"/>
      <w:szCs w:val="24"/>
    </w:rPr>
  </w:style>
  <w:style w:type="character" w:styleId="a7">
    <w:name w:val="Hyperlink"/>
    <w:basedOn w:val="a0"/>
    <w:uiPriority w:val="99"/>
    <w:unhideWhenUsed/>
    <w:rsid w:val="00B45D96"/>
    <w:rPr>
      <w:color w:val="0563C1" w:themeColor="hyperlink"/>
      <w:u w:val="single"/>
    </w:rPr>
  </w:style>
  <w:style w:type="paragraph" w:customStyle="1" w:styleId="2">
    <w:name w:val="Основной текст (2)"/>
    <w:basedOn w:val="a"/>
    <w:link w:val="20"/>
    <w:rsid w:val="00F33AD3"/>
    <w:pPr>
      <w:widowControl w:val="0"/>
      <w:shd w:val="clear" w:color="auto" w:fill="FFFFFF"/>
      <w:spacing w:before="240" w:after="60" w:line="0" w:lineRule="atLeast"/>
      <w:jc w:val="both"/>
    </w:pPr>
    <w:rPr>
      <w:rFonts w:ascii="Times New Roman" w:eastAsia="Times New Roman" w:hAnsi="Times New Roman" w:cs="Times New Roman"/>
      <w:sz w:val="28"/>
      <w:szCs w:val="28"/>
      <w:lang w:eastAsia="ru-RU"/>
    </w:rPr>
  </w:style>
  <w:style w:type="character" w:customStyle="1" w:styleId="20">
    <w:name w:val="Основной текст (2)_"/>
    <w:basedOn w:val="a0"/>
    <w:link w:val="2"/>
    <w:rsid w:val="00F33AD3"/>
    <w:rPr>
      <w:rFonts w:ascii="Times New Roman" w:eastAsia="Times New Roman" w:hAnsi="Times New Roman" w:cs="Times New Roman"/>
      <w:sz w:val="28"/>
      <w:szCs w:val="28"/>
      <w:shd w:val="clear" w:color="auto" w:fill="FFFFFF"/>
      <w:lang w:eastAsia="ru-RU"/>
    </w:rPr>
  </w:style>
  <w:style w:type="character" w:customStyle="1" w:styleId="5">
    <w:name w:val="Основной текст (5)_"/>
    <w:basedOn w:val="a0"/>
    <w:link w:val="50"/>
    <w:rsid w:val="00F33AD3"/>
    <w:rPr>
      <w:rFonts w:eastAsia="Times New Roman"/>
      <w:b/>
      <w:bCs/>
      <w:sz w:val="28"/>
      <w:szCs w:val="28"/>
      <w:shd w:val="clear" w:color="auto" w:fill="FFFFFF"/>
    </w:rPr>
  </w:style>
  <w:style w:type="paragraph" w:customStyle="1" w:styleId="50">
    <w:name w:val="Основной текст (5)"/>
    <w:basedOn w:val="a"/>
    <w:link w:val="5"/>
    <w:rsid w:val="00F33AD3"/>
    <w:pPr>
      <w:widowControl w:val="0"/>
      <w:shd w:val="clear" w:color="auto" w:fill="FFFFFF"/>
      <w:spacing w:before="660" w:after="0" w:line="322" w:lineRule="exact"/>
      <w:ind w:hanging="620"/>
      <w:jc w:val="center"/>
    </w:pPr>
    <w:rPr>
      <w:rFonts w:eastAsia="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9A8"/>
    <w:pPr>
      <w:ind w:left="720"/>
      <w:contextualSpacing/>
    </w:pPr>
  </w:style>
  <w:style w:type="table" w:styleId="a4">
    <w:name w:val="Table Grid"/>
    <w:basedOn w:val="a1"/>
    <w:uiPriority w:val="39"/>
    <w:rsid w:val="005E7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B45D96"/>
    <w:pPr>
      <w:widowControl w:val="0"/>
      <w:autoSpaceDE w:val="0"/>
      <w:autoSpaceDN w:val="0"/>
      <w:spacing w:after="0" w:line="240" w:lineRule="auto"/>
      <w:ind w:left="526"/>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B45D96"/>
    <w:rPr>
      <w:rFonts w:ascii="Times New Roman" w:eastAsia="Times New Roman" w:hAnsi="Times New Roman" w:cs="Times New Roman"/>
      <w:sz w:val="24"/>
      <w:szCs w:val="24"/>
    </w:rPr>
  </w:style>
  <w:style w:type="paragraph" w:customStyle="1" w:styleId="11">
    <w:name w:val="Заголовок 11"/>
    <w:basedOn w:val="a"/>
    <w:uiPriority w:val="1"/>
    <w:qFormat/>
    <w:rsid w:val="00B45D96"/>
    <w:pPr>
      <w:widowControl w:val="0"/>
      <w:autoSpaceDE w:val="0"/>
      <w:autoSpaceDN w:val="0"/>
      <w:spacing w:before="66" w:after="0" w:line="240" w:lineRule="auto"/>
      <w:ind w:left="286"/>
      <w:outlineLvl w:val="1"/>
    </w:pPr>
    <w:rPr>
      <w:rFonts w:ascii="Times New Roman" w:eastAsia="Times New Roman" w:hAnsi="Times New Roman" w:cs="Times New Roman"/>
      <w:b/>
      <w:bCs/>
      <w:sz w:val="24"/>
      <w:szCs w:val="24"/>
    </w:rPr>
  </w:style>
  <w:style w:type="character" w:styleId="a7">
    <w:name w:val="Hyperlink"/>
    <w:basedOn w:val="a0"/>
    <w:uiPriority w:val="99"/>
    <w:unhideWhenUsed/>
    <w:rsid w:val="00B45D96"/>
    <w:rPr>
      <w:color w:val="0563C1" w:themeColor="hyperlink"/>
      <w:u w:val="single"/>
    </w:rPr>
  </w:style>
  <w:style w:type="paragraph" w:customStyle="1" w:styleId="2">
    <w:name w:val="Основной текст (2)"/>
    <w:basedOn w:val="a"/>
    <w:link w:val="20"/>
    <w:rsid w:val="00F33AD3"/>
    <w:pPr>
      <w:widowControl w:val="0"/>
      <w:shd w:val="clear" w:color="auto" w:fill="FFFFFF"/>
      <w:spacing w:before="240" w:after="60" w:line="0" w:lineRule="atLeast"/>
      <w:jc w:val="both"/>
    </w:pPr>
    <w:rPr>
      <w:rFonts w:ascii="Times New Roman" w:eastAsia="Times New Roman" w:hAnsi="Times New Roman" w:cs="Times New Roman"/>
      <w:sz w:val="28"/>
      <w:szCs w:val="28"/>
      <w:lang w:eastAsia="ru-RU"/>
    </w:rPr>
  </w:style>
  <w:style w:type="character" w:customStyle="1" w:styleId="20">
    <w:name w:val="Основной текст (2)_"/>
    <w:basedOn w:val="a0"/>
    <w:link w:val="2"/>
    <w:rsid w:val="00F33AD3"/>
    <w:rPr>
      <w:rFonts w:ascii="Times New Roman" w:eastAsia="Times New Roman" w:hAnsi="Times New Roman" w:cs="Times New Roman"/>
      <w:sz w:val="28"/>
      <w:szCs w:val="28"/>
      <w:shd w:val="clear" w:color="auto" w:fill="FFFFFF"/>
      <w:lang w:eastAsia="ru-RU"/>
    </w:rPr>
  </w:style>
  <w:style w:type="character" w:customStyle="1" w:styleId="5">
    <w:name w:val="Основной текст (5)_"/>
    <w:basedOn w:val="a0"/>
    <w:link w:val="50"/>
    <w:rsid w:val="00F33AD3"/>
    <w:rPr>
      <w:rFonts w:eastAsia="Times New Roman"/>
      <w:b/>
      <w:bCs/>
      <w:sz w:val="28"/>
      <w:szCs w:val="28"/>
      <w:shd w:val="clear" w:color="auto" w:fill="FFFFFF"/>
    </w:rPr>
  </w:style>
  <w:style w:type="paragraph" w:customStyle="1" w:styleId="50">
    <w:name w:val="Основной текст (5)"/>
    <w:basedOn w:val="a"/>
    <w:link w:val="5"/>
    <w:rsid w:val="00F33AD3"/>
    <w:pPr>
      <w:widowControl w:val="0"/>
      <w:shd w:val="clear" w:color="auto" w:fill="FFFFFF"/>
      <w:spacing w:before="660" w:after="0" w:line="322" w:lineRule="exact"/>
      <w:ind w:hanging="620"/>
      <w:jc w:val="center"/>
    </w:pPr>
    <w:rPr>
      <w:rFonts w:eastAsia="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url?q=http://www.konodyuk.com/%2520view_stany.php?id%3D260&amp;sa=D&amp;ust=1526932751271000" TargetMode="External"/><Relationship Id="rId12" Type="http://schemas.openxmlformats.org/officeDocument/2006/relationships/hyperlink" Target="https://education.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planetashkol.ru/&amp;sa=D&amp;ust=1526932751271000" TargetMode="External"/><Relationship Id="rId11" Type="http://schemas.openxmlformats.org/officeDocument/2006/relationships/hyperlink" Target="https://interneturok.ru/" TargetMode="External"/><Relationship Id="rId5" Type="http://schemas.openxmlformats.org/officeDocument/2006/relationships/webSettings" Target="webSettings.xml"/><Relationship Id="rId10"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infouro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2390</Words>
  <Characters>13627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Казарян</dc:creator>
  <cp:keywords/>
  <dc:description/>
  <cp:lastModifiedBy>Пользователь Windows</cp:lastModifiedBy>
  <cp:revision>13</cp:revision>
  <dcterms:created xsi:type="dcterms:W3CDTF">2023-08-22T21:01:00Z</dcterms:created>
  <dcterms:modified xsi:type="dcterms:W3CDTF">2023-09-08T11:02:00Z</dcterms:modified>
</cp:coreProperties>
</file>