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AB13" w14:textId="77777777" w:rsidR="00932451" w:rsidRDefault="00932451" w:rsidP="00932451">
      <w:pPr>
        <w:autoSpaceDE w:val="0"/>
        <w:autoSpaceDN w:val="0"/>
        <w:adjustRightInd w:val="0"/>
        <w:spacing w:after="0" w:line="240" w:lineRule="auto"/>
        <w:ind w:left="340" w:right="284"/>
        <w:jc w:val="both"/>
        <w:outlineLvl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14:paraId="3012B3C5" w14:textId="77777777" w:rsidR="00932451" w:rsidRPr="00932451" w:rsidRDefault="00932451" w:rsidP="00932451">
      <w:pPr>
        <w:autoSpaceDE w:val="0"/>
        <w:autoSpaceDN w:val="0"/>
        <w:adjustRightInd w:val="0"/>
        <w:spacing w:after="0" w:line="240" w:lineRule="auto"/>
        <w:ind w:left="340" w:right="284"/>
        <w:jc w:val="center"/>
        <w:outlineLvl w:val="0"/>
        <w:rPr>
          <w:rFonts w:ascii="Times New Roman,Bold" w:hAnsi="Times New Roman,Bold" w:cs="Times New Roman,Bold"/>
          <w:bCs/>
        </w:rPr>
      </w:pPr>
      <w:r w:rsidRPr="00932451">
        <w:rPr>
          <w:rFonts w:ascii="Times New Roman,Bold" w:hAnsi="Times New Roman,Bold" w:cs="Times New Roman,Bold"/>
          <w:bCs/>
        </w:rPr>
        <w:t>Консультация педагога - психолога</w:t>
      </w:r>
    </w:p>
    <w:p w14:paraId="58876B6D" w14:textId="77777777" w:rsidR="00932451" w:rsidRDefault="00932451" w:rsidP="00932451">
      <w:pPr>
        <w:autoSpaceDE w:val="0"/>
        <w:autoSpaceDN w:val="0"/>
        <w:adjustRightInd w:val="0"/>
        <w:spacing w:after="0" w:line="240" w:lineRule="auto"/>
        <w:ind w:left="340" w:right="284"/>
        <w:jc w:val="center"/>
        <w:outlineLvl w:val="0"/>
        <w:rPr>
          <w:rFonts w:ascii="Times New Roman,Bold" w:hAnsi="Times New Roman,Bold" w:cs="Times New Roman,Bold"/>
          <w:b/>
          <w:bCs/>
          <w:color w:val="002060"/>
          <w:sz w:val="30"/>
          <w:szCs w:val="32"/>
        </w:rPr>
      </w:pPr>
      <w:r w:rsidRPr="00292003">
        <w:rPr>
          <w:rFonts w:ascii="Times New Roman,Bold" w:hAnsi="Times New Roman,Bold" w:cs="Times New Roman,Bold"/>
          <w:b/>
          <w:bCs/>
          <w:color w:val="002060"/>
          <w:sz w:val="30"/>
          <w:szCs w:val="32"/>
        </w:rPr>
        <w:t>Психологические особенности детей 3 – 4 лет</w:t>
      </w:r>
    </w:p>
    <w:p w14:paraId="5E310CC9" w14:textId="77777777" w:rsidR="00292003" w:rsidRPr="00292003" w:rsidRDefault="00292003" w:rsidP="00932451">
      <w:pPr>
        <w:autoSpaceDE w:val="0"/>
        <w:autoSpaceDN w:val="0"/>
        <w:adjustRightInd w:val="0"/>
        <w:spacing w:after="0" w:line="240" w:lineRule="auto"/>
        <w:ind w:left="340" w:right="284"/>
        <w:jc w:val="center"/>
        <w:outlineLvl w:val="0"/>
        <w:rPr>
          <w:rFonts w:ascii="Times New Roman,Bold" w:hAnsi="Times New Roman,Bold" w:cs="Times New Roman,Bold"/>
          <w:b/>
          <w:bCs/>
          <w:color w:val="002060"/>
          <w:sz w:val="30"/>
          <w:szCs w:val="32"/>
        </w:rPr>
      </w:pPr>
    </w:p>
    <w:p w14:paraId="1AC47335" w14:textId="77777777" w:rsidR="00932451" w:rsidRPr="00292003" w:rsidRDefault="00932451" w:rsidP="00C55BDC">
      <w:pPr>
        <w:autoSpaceDE w:val="0"/>
        <w:autoSpaceDN w:val="0"/>
        <w:adjustRightInd w:val="0"/>
        <w:spacing w:after="0" w:line="240" w:lineRule="auto"/>
        <w:ind w:left="340" w:right="284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,Bold" w:hAnsi="Times New Roman,Bold" w:cs="Times New Roman,Bold"/>
          <w:b/>
          <w:bCs/>
          <w:noProof/>
          <w:color w:val="002060"/>
          <w:sz w:val="30"/>
          <w:szCs w:val="32"/>
          <w:bdr w:val="single" w:sz="4" w:space="0" w:color="auto"/>
          <w:lang w:eastAsia="ru-RU"/>
        </w:rPr>
        <w:drawing>
          <wp:anchor distT="0" distB="0" distL="114300" distR="114300" simplePos="0" relativeHeight="251658240" behindDoc="1" locked="0" layoutInCell="1" allowOverlap="1" wp14:anchorId="09FAB415" wp14:editId="71DB32C3">
            <wp:simplePos x="0" y="0"/>
            <wp:positionH relativeFrom="column">
              <wp:posOffset>125730</wp:posOffset>
            </wp:positionH>
            <wp:positionV relativeFrom="paragraph">
              <wp:posOffset>197485</wp:posOffset>
            </wp:positionV>
            <wp:extent cx="2381250" cy="1809750"/>
            <wp:effectExtent l="0" t="76200" r="0" b="685800"/>
            <wp:wrapTight wrapText="bothSides">
              <wp:wrapPolygon edited="0">
                <wp:start x="346" y="-909"/>
                <wp:lineTo x="518" y="28648"/>
                <wp:lineTo x="691" y="29558"/>
                <wp:lineTo x="1555" y="29558"/>
                <wp:lineTo x="1728" y="29103"/>
                <wp:lineTo x="6221" y="28648"/>
                <wp:lineTo x="20045" y="26375"/>
                <wp:lineTo x="20045" y="-455"/>
                <wp:lineTo x="5875" y="-909"/>
                <wp:lineTo x="346" y="-90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" r="17042"/>
                    <a:stretch/>
                  </pic:blipFill>
                  <pic:spPr bwMode="auto"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Три года – это возраст, когда ребенок вступает в период дошкольного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="00C55BDC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детства.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В данной возрастной группе сохраняется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непроизвольный характер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основных психических процессов - внимания, памяти, мышления, а также</w:t>
      </w:r>
    </w:p>
    <w:p w14:paraId="7D847937" w14:textId="77777777" w:rsidR="007A2BB3" w:rsidRPr="00292003" w:rsidRDefault="00932451" w:rsidP="00932451">
      <w:pPr>
        <w:autoSpaceDE w:val="0"/>
        <w:autoSpaceDN w:val="0"/>
        <w:adjustRightInd w:val="0"/>
        <w:spacing w:after="0" w:line="240" w:lineRule="auto"/>
        <w:ind w:left="340" w:right="284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</w:rPr>
        <w:t>эмоциональная лабильность и потребность в эмоциональном комфорте.</w:t>
      </w:r>
    </w:p>
    <w:p w14:paraId="5E2B1F53" w14:textId="77777777" w:rsidR="007A2BB3" w:rsidRPr="00292003" w:rsidRDefault="00932451" w:rsidP="00C55BDC">
      <w:pPr>
        <w:autoSpaceDE w:val="0"/>
        <w:autoSpaceDN w:val="0"/>
        <w:adjustRightInd w:val="0"/>
        <w:spacing w:after="0" w:line="240" w:lineRule="auto"/>
        <w:ind w:left="340" w:right="284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Однако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ведущим </w:t>
      </w:r>
      <w:r w:rsidRPr="00292003">
        <w:rPr>
          <w:rFonts w:ascii="Times New Roman,Bold" w:hAnsi="Times New Roman,Bold" w:cs="Times New Roman,Bold"/>
          <w:b/>
          <w:bCs/>
          <w:color w:val="002060"/>
          <w:sz w:val="26"/>
          <w:szCs w:val="28"/>
        </w:rPr>
        <w:t xml:space="preserve">типом общения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становится </w:t>
      </w:r>
      <w:r w:rsidRPr="00292003"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6"/>
          <w:szCs w:val="28"/>
        </w:rPr>
        <w:t>ситуативно</w:t>
      </w:r>
      <w:r w:rsidRPr="00292003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</w:rPr>
        <w:t>-</w:t>
      </w:r>
      <w:r w:rsidRPr="00292003">
        <w:rPr>
          <w:rFonts w:ascii="Times New Roman,BoldItalic" w:hAnsi="Times New Roman,BoldItalic" w:cs="Times New Roman,BoldItalic"/>
          <w:b/>
          <w:bCs/>
          <w:i/>
          <w:iCs/>
          <w:color w:val="002060"/>
          <w:sz w:val="26"/>
          <w:szCs w:val="28"/>
        </w:rPr>
        <w:t>деловое</w:t>
      </w:r>
      <w:r w:rsidR="00C55BDC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. Это означает, что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взрослый привлекает реб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>ё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нка в первую очередь как партн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>ё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р по интересной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совместной деятельности. </w:t>
      </w:r>
    </w:p>
    <w:p w14:paraId="375DA62B" w14:textId="77777777" w:rsidR="00932451" w:rsidRPr="00292003" w:rsidRDefault="00932451" w:rsidP="007A2BB3">
      <w:pPr>
        <w:autoSpaceDE w:val="0"/>
        <w:autoSpaceDN w:val="0"/>
        <w:adjustRightInd w:val="0"/>
        <w:spacing w:after="0" w:line="240" w:lineRule="auto"/>
        <w:ind w:left="340" w:right="284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</w:rPr>
        <w:t>Ребенок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учится </w:t>
      </w:r>
      <w:r w:rsidRPr="00292003">
        <w:rPr>
          <w:rFonts w:ascii="Times New Roman,Bold" w:hAnsi="Times New Roman,Bold" w:cs="Times New Roman,Bold"/>
          <w:b/>
          <w:bCs/>
          <w:color w:val="002060"/>
          <w:sz w:val="26"/>
          <w:szCs w:val="28"/>
        </w:rPr>
        <w:t>общаться со сверстниками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. Для детей 3-4 лет характерна игра рядом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,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т.е. дети играют в одиночку, но приглядываясь к действиям других. Вместе с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тем, они охотно участвуют в совместных шалостях, беготне. К 4 годам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объединяются в небольшие группки по 2-3 человека.</w:t>
      </w:r>
    </w:p>
    <w:p w14:paraId="1EBC927F" w14:textId="77777777" w:rsidR="00932451" w:rsidRPr="00292003" w:rsidRDefault="00932451" w:rsidP="007A2BB3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</w:rPr>
        <w:t>В младшем дошкольном возрасте происходит дальнейшее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развитие </w:t>
      </w:r>
      <w:r w:rsidRPr="00292003">
        <w:rPr>
          <w:rFonts w:ascii="Times New Roman,Bold" w:hAnsi="Times New Roman,Bold" w:cs="Times New Roman,Bold"/>
          <w:b/>
          <w:bCs/>
          <w:color w:val="002060"/>
          <w:sz w:val="26"/>
          <w:szCs w:val="28"/>
        </w:rPr>
        <w:t xml:space="preserve">познавательной сферы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дошкольника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.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В игре, действуя с одним предметом, ребенок представляет на его месте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другой, «видит» себя в разных ролях, может действовать в воображаемой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ситуации – попрыгать, как зайчик, идти, переваливаясь, как мишка... Так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развивается </w:t>
      </w:r>
      <w:r w:rsidRPr="00292003">
        <w:rPr>
          <w:rFonts w:ascii="Times New Roman,Bold" w:hAnsi="Times New Roman,Bold" w:cs="Times New Roman,Bold"/>
          <w:b/>
          <w:bCs/>
          <w:color w:val="002060"/>
          <w:sz w:val="26"/>
          <w:szCs w:val="28"/>
        </w:rPr>
        <w:t>воображение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.</w:t>
      </w:r>
    </w:p>
    <w:p w14:paraId="434CC191" w14:textId="77777777" w:rsidR="00932451" w:rsidRPr="00292003" w:rsidRDefault="00932451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</w:rPr>
        <w:t>Для детей этого возраста характерно с</w:t>
      </w:r>
      <w:r w:rsidR="00C55BDC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мешение реального и сказочного.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Фантастические образы, возникающие у малыша, эмоционально окрашены и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реальны для него. </w:t>
      </w:r>
      <w:r w:rsidRPr="00292003">
        <w:rPr>
          <w:rFonts w:ascii="Times New Roman" w:hAnsi="Times New Roman" w:cs="Times New Roman"/>
          <w:b/>
          <w:color w:val="002060"/>
          <w:sz w:val="28"/>
          <w:szCs w:val="28"/>
        </w:rPr>
        <w:t>Это возраст появления страхов</w:t>
      </w:r>
      <w:r w:rsidRPr="00292003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Так называемая, триада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страхов: страх перед сказочными персонажами (Баба яга, Бармалей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);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усиливается страх темноты; появляется страх одиночества. Также боится крови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,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уколов, боли и врачей.</w:t>
      </w:r>
    </w:p>
    <w:p w14:paraId="72AAB0B0" w14:textId="77777777" w:rsidR="00932451" w:rsidRPr="00292003" w:rsidRDefault="00932451" w:rsidP="007A2BB3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i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</w:rPr>
        <w:t>В игре ребенок не остается один на один со своей фантазией и выдумками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,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игра предполагает наличие партнеров. Поэтому она предъявляет высокие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требования к развитию </w:t>
      </w:r>
      <w:r w:rsidRPr="00292003">
        <w:rPr>
          <w:rFonts w:ascii="Times New Roman,Bold" w:hAnsi="Times New Roman,Bold" w:cs="Times New Roman,Bold"/>
          <w:b/>
          <w:bCs/>
          <w:color w:val="002060"/>
          <w:sz w:val="26"/>
          <w:szCs w:val="28"/>
        </w:rPr>
        <w:t xml:space="preserve">речи. </w:t>
      </w:r>
      <w:r w:rsidRPr="00292003">
        <w:rPr>
          <w:rFonts w:ascii="Times New Roman" w:hAnsi="Times New Roman" w:cs="Times New Roman"/>
          <w:i/>
          <w:color w:val="002060"/>
          <w:sz w:val="24"/>
          <w:szCs w:val="28"/>
        </w:rPr>
        <w:t>Как правило, ребенок к трем годам почти</w:t>
      </w:r>
      <w:r w:rsidR="007A2BB3" w:rsidRPr="00292003">
        <w:rPr>
          <w:rFonts w:ascii="Times New Roman" w:hAnsi="Times New Roman" w:cs="Times New Roman"/>
          <w:i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i/>
          <w:color w:val="002060"/>
          <w:sz w:val="24"/>
          <w:szCs w:val="28"/>
        </w:rPr>
        <w:t>усваивает родной язык. Интенсивно нарастает активный словарь, в 3 года в речи</w:t>
      </w:r>
      <w:r w:rsidR="007A2BB3" w:rsidRPr="00292003">
        <w:rPr>
          <w:rFonts w:ascii="Times New Roman" w:hAnsi="Times New Roman" w:cs="Times New Roman"/>
          <w:i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i/>
          <w:color w:val="002060"/>
          <w:sz w:val="24"/>
          <w:szCs w:val="28"/>
        </w:rPr>
        <w:t>ребенка присутствует 1200 – 1500 слов и более. Речь трехлеток однотипна. Все</w:t>
      </w:r>
      <w:r w:rsidR="007A2BB3" w:rsidRPr="00292003">
        <w:rPr>
          <w:rFonts w:ascii="Times New Roman" w:hAnsi="Times New Roman" w:cs="Times New Roman"/>
          <w:i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i/>
          <w:color w:val="002060"/>
          <w:sz w:val="24"/>
          <w:szCs w:val="28"/>
        </w:rPr>
        <w:t>глаголы произносят в настоящем времени. Понятие о прошлом и будущем еще</w:t>
      </w:r>
      <w:r w:rsidR="007A2BB3" w:rsidRPr="00292003">
        <w:rPr>
          <w:rFonts w:ascii="Times New Roman" w:hAnsi="Times New Roman" w:cs="Times New Roman"/>
          <w:i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i/>
          <w:color w:val="002060"/>
          <w:sz w:val="24"/>
          <w:szCs w:val="28"/>
        </w:rPr>
        <w:t>ограниченно.</w:t>
      </w:r>
    </w:p>
    <w:p w14:paraId="1949480D" w14:textId="77777777" w:rsidR="00932451" w:rsidRPr="00292003" w:rsidRDefault="00932451" w:rsidP="007A2BB3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В младшем дошкольном возрасте значительно совершенствуется </w:t>
      </w:r>
      <w:r w:rsidRPr="0029200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память.</w:t>
      </w:r>
      <w:r w:rsidRPr="00292003">
        <w:rPr>
          <w:rFonts w:ascii="Times New Roman" w:hAnsi="Times New Roman" w:cs="Times New Roman"/>
          <w:b/>
          <w:bCs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Но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она носит непроизвольный, пассивный характер: ребенок не ставит перед собой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цели что-то запомнить. Запоминание происходит легко и естественно, хорошо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запоминается то, что было непосредственно связано с его деятельностью, было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интересно и эмоционально окрашено. </w:t>
      </w:r>
      <w:r w:rsidRPr="00292003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Запоминание происходит в ходе детских</w:t>
      </w:r>
      <w:r w:rsidR="007A2BB3" w:rsidRPr="00292003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 xml:space="preserve"> </w:t>
      </w:r>
      <w:r w:rsidRPr="00292003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видов деятельности – игра, рисование, слушание сказок, стихов.</w:t>
      </w:r>
    </w:p>
    <w:p w14:paraId="2B5DD4CB" w14:textId="77777777" w:rsidR="00932451" w:rsidRPr="00292003" w:rsidRDefault="00932451" w:rsidP="00C55BDC">
      <w:pPr>
        <w:autoSpaceDE w:val="0"/>
        <w:autoSpaceDN w:val="0"/>
        <w:adjustRightInd w:val="0"/>
        <w:spacing w:after="0" w:line="240" w:lineRule="auto"/>
        <w:ind w:left="340" w:right="284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Мышление.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В 3-4 года ребенок, пусть несовершенно, пытается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анализировать то, что видит вокруг себя в наглядно-действенном плане. </w:t>
      </w:r>
      <w:r w:rsidR="00C55BDC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Дети могут сравнивать предметы по цвету и форме, выделять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отличия по другим признакам. Могут обобщать предметы по цвету (это все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красное), по форме (это все круглое), величине (это все маленькое).</w:t>
      </w:r>
      <w:r w:rsidR="00F31D52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</w:p>
    <w:p w14:paraId="49B940D1" w14:textId="77777777" w:rsidR="00932451" w:rsidRPr="00292003" w:rsidRDefault="00932451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</w:rPr>
        <w:t>К четырем годам мышление становится наглядно-образным Основное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направление развития образного мышления – овладение способностью к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замещению. Она является фундаментальной особенностью человеческого ума. В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развитом виде обеспечивает возможность с</w:t>
      </w:r>
      <w:r w:rsidR="00C55BDC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порить, осваивать и употреблять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символы и знаки.</w:t>
      </w:r>
    </w:p>
    <w:p w14:paraId="62F8804B" w14:textId="77777777" w:rsidR="00932451" w:rsidRPr="00292003" w:rsidRDefault="00932451" w:rsidP="007A2BB3">
      <w:pPr>
        <w:autoSpaceDE w:val="0"/>
        <w:autoSpaceDN w:val="0"/>
        <w:adjustRightInd w:val="0"/>
        <w:spacing w:after="0" w:line="240" w:lineRule="auto"/>
        <w:ind w:left="340" w:right="284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Внимание</w:t>
      </w:r>
      <w:r w:rsidRPr="00292003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В 3-4 года внимание еще непроизвольно и крайне неустойчиво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: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ребенок 3 лет может забыть, что он шел за мячом, если перед ним прокатить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машинку. Интересную, новую картинку он будет рассматривать в среднем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8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секунд. Даже самой увлекательной игрой ребенок будет заниматься 10-15 минут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.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А многие дети не могут сосредоточиться даже на 5 минут – в этом возрасте это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естественно.</w:t>
      </w:r>
    </w:p>
    <w:p w14:paraId="725EAC70" w14:textId="77777777" w:rsidR="00C55BDC" w:rsidRPr="00292003" w:rsidRDefault="00C55BDC" w:rsidP="007A2BB3">
      <w:pPr>
        <w:autoSpaceDE w:val="0"/>
        <w:autoSpaceDN w:val="0"/>
        <w:adjustRightInd w:val="0"/>
        <w:spacing w:after="0" w:line="240" w:lineRule="auto"/>
        <w:ind w:left="340" w:right="284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</w:p>
    <w:p w14:paraId="350A33CF" w14:textId="77777777" w:rsidR="00F31D52" w:rsidRPr="00292003" w:rsidRDefault="00F31D52" w:rsidP="007A2BB3">
      <w:pPr>
        <w:autoSpaceDE w:val="0"/>
        <w:autoSpaceDN w:val="0"/>
        <w:adjustRightInd w:val="0"/>
        <w:spacing w:after="0" w:line="240" w:lineRule="auto"/>
        <w:ind w:left="340" w:right="284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</w:p>
    <w:p w14:paraId="63724E0F" w14:textId="77777777" w:rsidR="00C55BDC" w:rsidRPr="00292003" w:rsidRDefault="00C55BDC" w:rsidP="007A2BB3">
      <w:pPr>
        <w:autoSpaceDE w:val="0"/>
        <w:autoSpaceDN w:val="0"/>
        <w:adjustRightInd w:val="0"/>
        <w:spacing w:after="0" w:line="240" w:lineRule="auto"/>
        <w:ind w:left="340" w:right="284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</w:p>
    <w:p w14:paraId="332988B1" w14:textId="77777777" w:rsidR="00C55BDC" w:rsidRPr="00292003" w:rsidRDefault="00C55BDC" w:rsidP="00C55BDC">
      <w:pPr>
        <w:autoSpaceDE w:val="0"/>
        <w:autoSpaceDN w:val="0"/>
        <w:adjustRightInd w:val="0"/>
        <w:spacing w:after="0" w:line="240" w:lineRule="auto"/>
        <w:ind w:left="340" w:right="284"/>
        <w:jc w:val="center"/>
        <w:outlineLvl w:val="0"/>
        <w:rPr>
          <w:rFonts w:ascii="Times New Roman,Bold" w:hAnsi="Times New Roman,Bold" w:cs="Times New Roman,Bold"/>
          <w:bCs/>
          <w:color w:val="002060"/>
        </w:rPr>
      </w:pPr>
      <w:r w:rsidRPr="00292003">
        <w:rPr>
          <w:rFonts w:ascii="Times New Roman,Bold" w:hAnsi="Times New Roman,Bold" w:cs="Times New Roman,Bold"/>
          <w:bCs/>
          <w:color w:val="002060"/>
        </w:rPr>
        <w:t>Консультация педагога - психолога</w:t>
      </w:r>
    </w:p>
    <w:p w14:paraId="5B6DAFB6" w14:textId="77777777" w:rsidR="00C55BDC" w:rsidRPr="00292003" w:rsidRDefault="00C55BDC" w:rsidP="00C55BDC">
      <w:pPr>
        <w:autoSpaceDE w:val="0"/>
        <w:autoSpaceDN w:val="0"/>
        <w:adjustRightInd w:val="0"/>
        <w:spacing w:after="0" w:line="240" w:lineRule="auto"/>
        <w:ind w:left="340" w:right="284"/>
        <w:jc w:val="center"/>
        <w:outlineLvl w:val="0"/>
        <w:rPr>
          <w:rFonts w:ascii="Times New Roman,Bold" w:hAnsi="Times New Roman,Bold" w:cs="Times New Roman,Bold"/>
          <w:b/>
          <w:bCs/>
          <w:color w:val="002060"/>
          <w:sz w:val="30"/>
          <w:szCs w:val="32"/>
        </w:rPr>
      </w:pPr>
      <w:r w:rsidRPr="00292003">
        <w:rPr>
          <w:rFonts w:ascii="Times New Roman,Bold" w:hAnsi="Times New Roman,Bold" w:cs="Times New Roman,Bold"/>
          <w:b/>
          <w:bCs/>
          <w:color w:val="002060"/>
          <w:sz w:val="30"/>
          <w:szCs w:val="32"/>
        </w:rPr>
        <w:t>Психологические особенности детей 3 – 4 лет</w:t>
      </w:r>
    </w:p>
    <w:p w14:paraId="19FAC8EA" w14:textId="77777777" w:rsidR="00C55BDC" w:rsidRPr="00292003" w:rsidRDefault="00C55BDC" w:rsidP="007A2BB3">
      <w:pPr>
        <w:autoSpaceDE w:val="0"/>
        <w:autoSpaceDN w:val="0"/>
        <w:adjustRightInd w:val="0"/>
        <w:spacing w:after="0" w:line="240" w:lineRule="auto"/>
        <w:ind w:left="340" w:right="284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</w:p>
    <w:p w14:paraId="44FA6CC9" w14:textId="77777777" w:rsidR="00932451" w:rsidRPr="00292003" w:rsidRDefault="00C55BDC" w:rsidP="00C55BDC">
      <w:p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,Bold" w:hAnsi="Times New Roman,Bold" w:cs="Times New Roman,Bold"/>
          <w:b/>
          <w:bCs/>
          <w:noProof/>
          <w:color w:val="002060"/>
          <w:sz w:val="30"/>
          <w:szCs w:val="32"/>
          <w:bdr w:val="single" w:sz="4" w:space="0" w:color="auto"/>
          <w:lang w:eastAsia="ru-RU"/>
        </w:rPr>
        <w:drawing>
          <wp:anchor distT="0" distB="0" distL="114300" distR="114300" simplePos="0" relativeHeight="251660288" behindDoc="1" locked="0" layoutInCell="1" allowOverlap="1" wp14:anchorId="01375855" wp14:editId="43446129">
            <wp:simplePos x="0" y="0"/>
            <wp:positionH relativeFrom="column">
              <wp:posOffset>278130</wp:posOffset>
            </wp:positionH>
            <wp:positionV relativeFrom="paragraph">
              <wp:posOffset>104140</wp:posOffset>
            </wp:positionV>
            <wp:extent cx="2381250" cy="1809750"/>
            <wp:effectExtent l="0" t="76200" r="0" b="685800"/>
            <wp:wrapTight wrapText="bothSides">
              <wp:wrapPolygon edited="0">
                <wp:start x="346" y="-909"/>
                <wp:lineTo x="518" y="28648"/>
                <wp:lineTo x="691" y="29558"/>
                <wp:lineTo x="1555" y="29558"/>
                <wp:lineTo x="1728" y="29103"/>
                <wp:lineTo x="6221" y="28648"/>
                <wp:lineTo x="20045" y="26375"/>
                <wp:lineTo x="20045" y="-455"/>
                <wp:lineTo x="5875" y="-909"/>
                <wp:lineTo x="346" y="-909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" r="17042"/>
                    <a:stretch/>
                  </pic:blipFill>
                  <pic:spPr bwMode="auto"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   </w:t>
      </w:r>
      <w:r w:rsidR="00932451" w:rsidRPr="00292003">
        <w:rPr>
          <w:rFonts w:ascii="Times New Roman" w:hAnsi="Times New Roman" w:cs="Times New Roman"/>
          <w:color w:val="002060"/>
          <w:sz w:val="24"/>
          <w:szCs w:val="28"/>
        </w:rPr>
        <w:t>В дошкольном возрасте происходит совершенствование строения и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="00932451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деятельности </w:t>
      </w:r>
      <w:r w:rsidR="00932451" w:rsidRPr="0029200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центральной нервной системы. 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="00932451" w:rsidRPr="00292003">
        <w:rPr>
          <w:rFonts w:ascii="Times New Roman" w:hAnsi="Times New Roman" w:cs="Times New Roman"/>
          <w:color w:val="002060"/>
          <w:sz w:val="24"/>
          <w:szCs w:val="28"/>
        </w:rPr>
        <w:t>Внешне это выражается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="00932451" w:rsidRPr="00292003">
        <w:rPr>
          <w:rFonts w:ascii="Times New Roman" w:hAnsi="Times New Roman" w:cs="Times New Roman"/>
          <w:color w:val="002060"/>
          <w:sz w:val="24"/>
          <w:szCs w:val="28"/>
        </w:rPr>
        <w:t>в лишних движениях, суетливости, дети много говорят или, наоборот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, </w:t>
      </w:r>
      <w:r w:rsidR="00932451" w:rsidRPr="00292003">
        <w:rPr>
          <w:rFonts w:ascii="Times New Roman" w:hAnsi="Times New Roman" w:cs="Times New Roman"/>
          <w:color w:val="002060"/>
          <w:sz w:val="24"/>
          <w:szCs w:val="28"/>
        </w:rPr>
        <w:t>замолкают. Часто наблюдается повышенная возбудимость, и это приводит к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="00932451" w:rsidRPr="00292003">
        <w:rPr>
          <w:rFonts w:ascii="Times New Roman" w:hAnsi="Times New Roman" w:cs="Times New Roman"/>
          <w:color w:val="002060"/>
          <w:sz w:val="24"/>
          <w:szCs w:val="28"/>
        </w:rPr>
        <w:t>быстрой утомляемости детей.</w:t>
      </w:r>
    </w:p>
    <w:p w14:paraId="562C2233" w14:textId="77777777" w:rsidR="00932451" w:rsidRPr="00292003" w:rsidRDefault="00932451" w:rsidP="007A2BB3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В младшем дошкольном возрасте продолжает развиваться </w:t>
      </w:r>
      <w:r w:rsidRPr="0029200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восприятие.</w:t>
      </w:r>
      <w:r w:rsidRPr="00292003">
        <w:rPr>
          <w:rFonts w:ascii="Times New Roman" w:hAnsi="Times New Roman" w:cs="Times New Roman"/>
          <w:b/>
          <w:bCs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В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этом возрасте на развитие восприятия большое влияние оказывает развитие речи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и мышления. Начиная активно использовать названия свойств, признаков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,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состояний предметов и явлений, ребенок тем самым выделяет для себя эти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характеристики. Обозначив предмет словом, он отделяет его от других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предметов. Восприятие носит предметный характер, т.е. свойства предмета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(цвет, форма, вкус, величина) не отделяются у ребенка от предмета. Он видит их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слитно с предметом (трава зеленая, лимон кислый и желтый). Ребенок в 3-4 года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справится с заданием положить книжку на стол, поставить сапожки под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скамеечку, он не ошибется и поставит стул рядом со столом.</w:t>
      </w:r>
    </w:p>
    <w:p w14:paraId="7628EDCB" w14:textId="77777777" w:rsidR="00932451" w:rsidRPr="00292003" w:rsidRDefault="00932451" w:rsidP="007A2BB3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Моторика рук.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Детям, особенно в начале четвертого года жизни, легче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даются движения всей рукой (прокатить мяч, машину), поскольку крупная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мускулатура в своем развитии опережает мелкую.</w:t>
      </w:r>
      <w:r w:rsidR="00A52F17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Характерны резкие перепады настроения. </w:t>
      </w:r>
      <w:r w:rsidRPr="00292003">
        <w:rPr>
          <w:rFonts w:ascii="Times New Roman" w:hAnsi="Times New Roman" w:cs="Times New Roman"/>
          <w:b/>
          <w:color w:val="002060"/>
          <w:sz w:val="28"/>
          <w:szCs w:val="28"/>
        </w:rPr>
        <w:t>Эмоциональное состояние</w:t>
      </w:r>
      <w:r w:rsidRPr="0029200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продолжает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зависеть от физического комфорта.</w:t>
      </w:r>
    </w:p>
    <w:p w14:paraId="1B377AD6" w14:textId="77777777" w:rsidR="007A2BB3" w:rsidRPr="00292003" w:rsidRDefault="00932451" w:rsidP="007A2BB3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Возраст 3 лет характеризуется как «трудный». Это т.н. период </w:t>
      </w:r>
      <w:r w:rsidRPr="00292003">
        <w:rPr>
          <w:rFonts w:ascii="Times New Roman" w:hAnsi="Times New Roman" w:cs="Times New Roman"/>
          <w:b/>
          <w:bCs/>
          <w:color w:val="002060"/>
          <w:sz w:val="24"/>
          <w:szCs w:val="28"/>
        </w:rPr>
        <w:t>«кризиса 3</w:t>
      </w:r>
      <w:r w:rsidR="007A2BB3" w:rsidRPr="00292003">
        <w:rPr>
          <w:rFonts w:ascii="Times New Roman" w:hAnsi="Times New Roman" w:cs="Times New Roman"/>
          <w:b/>
          <w:bCs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b/>
          <w:bCs/>
          <w:color w:val="002060"/>
          <w:sz w:val="24"/>
          <w:szCs w:val="28"/>
        </w:rPr>
        <w:t>лет»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. Определение это условное, т.к. временные рамки кризиса гораздо шире. В</w:t>
      </w:r>
      <w:r w:rsidR="007A2BB3" w:rsidRPr="00292003">
        <w:rPr>
          <w:rFonts w:ascii="Times New Roman" w:hAnsi="Times New Roman" w:cs="Times New Roman"/>
          <w:b/>
          <w:bCs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норме кризисный период ограничивается примерно 1 годом. </w:t>
      </w:r>
      <w:r w:rsidRPr="00292003">
        <w:rPr>
          <w:rFonts w:ascii="Times New Roman" w:hAnsi="Times New Roman" w:cs="Times New Roman"/>
          <w:b/>
          <w:color w:val="002060"/>
          <w:sz w:val="24"/>
          <w:szCs w:val="28"/>
        </w:rPr>
        <w:t>И если 3 года – это</w:t>
      </w:r>
      <w:r w:rsidR="007A2BB3" w:rsidRPr="00292003">
        <w:rPr>
          <w:rFonts w:ascii="Times New Roman" w:hAnsi="Times New Roman" w:cs="Times New Roman"/>
          <w:b/>
          <w:bCs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b/>
          <w:color w:val="002060"/>
          <w:sz w:val="24"/>
          <w:szCs w:val="28"/>
        </w:rPr>
        <w:t>пик кризиса, то плюс-минус полгода.</w:t>
      </w:r>
    </w:p>
    <w:p w14:paraId="3A702169" w14:textId="77777777" w:rsidR="00932451" w:rsidRPr="00292003" w:rsidRDefault="00932451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Кризис 3 лет проходит под девизом: </w:t>
      </w:r>
      <w:r w:rsidRPr="00292003">
        <w:rPr>
          <w:rFonts w:ascii="Times New Roman" w:hAnsi="Times New Roman" w:cs="Times New Roman"/>
          <w:b/>
          <w:bCs/>
          <w:color w:val="002060"/>
          <w:sz w:val="28"/>
          <w:szCs w:val="28"/>
        </w:rPr>
        <w:t>Я –</w:t>
      </w:r>
      <w:r w:rsidR="00C55BDC" w:rsidRPr="0029200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29200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сам!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Ребенок хочет решать и делать все сам, без чьей-либо помощи. Но у него</w:t>
      </w:r>
      <w:r w:rsidR="007A2BB3" w:rsidRPr="00292003">
        <w:rPr>
          <w:rFonts w:ascii="Times New Roman" w:hAnsi="Times New Roman" w:cs="Times New Roman"/>
          <w:b/>
          <w:bCs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это еще не получается, и мама должна ему помочь. Если</w:t>
      </w:r>
      <w:r w:rsidR="007A2BB3" w:rsidRPr="00292003">
        <w:rPr>
          <w:rFonts w:ascii="Times New Roman" w:hAnsi="Times New Roman" w:cs="Times New Roman"/>
          <w:b/>
          <w:bCs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взрослый поощряет разумную самостоятельность, позитивно оценивает</w:t>
      </w:r>
      <w:r w:rsidR="007A2BB3" w:rsidRPr="00292003">
        <w:rPr>
          <w:rFonts w:ascii="Times New Roman" w:hAnsi="Times New Roman" w:cs="Times New Roman"/>
          <w:b/>
          <w:bCs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личность ребенка, сглаживает трудности взаимоотношений, тогда ребенок</w:t>
      </w:r>
      <w:r w:rsidR="007A2BB3" w:rsidRPr="00292003">
        <w:rPr>
          <w:rFonts w:ascii="Times New Roman" w:hAnsi="Times New Roman" w:cs="Times New Roman"/>
          <w:b/>
          <w:bCs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благополучно перейдет на следующую ступеньку развития личности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.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При успешном преодолении кризиса, ребенок начинает осознавать себя как</w:t>
      </w:r>
      <w:r w:rsidR="007A2BB3" w:rsidRPr="00292003">
        <w:rPr>
          <w:rFonts w:ascii="Times New Roman" w:hAnsi="Times New Roman" w:cs="Times New Roman"/>
          <w:b/>
          <w:bCs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личность. Он отделяет себя от взрослого и как бы снова открывает мир людей,</w:t>
      </w:r>
      <w:r w:rsidR="007A2BB3" w:rsidRPr="00292003">
        <w:rPr>
          <w:rFonts w:ascii="Times New Roman" w:hAnsi="Times New Roman" w:cs="Times New Roman"/>
          <w:b/>
          <w:bCs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свое место в этом мире.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Постигая </w:t>
      </w:r>
      <w:r w:rsidRPr="00292003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социальный мир</w:t>
      </w:r>
      <w:r w:rsidRPr="00292003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ребенок с готовностью «впитывает» поведение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взрослых</w:t>
      </w:r>
      <w:r w:rsidR="007A2BB3" w:rsidRPr="00292003">
        <w:rPr>
          <w:rFonts w:ascii="Times New Roman" w:hAnsi="Times New Roman" w:cs="Times New Roman"/>
          <w:color w:val="002060"/>
          <w:sz w:val="24"/>
          <w:szCs w:val="28"/>
        </w:rPr>
        <w:t>: п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одражательность, легкая внушаемость и </w:t>
      </w:r>
      <w:r w:rsidR="00C55BDC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самовнушаемость –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основные характерные особенности нервно-п</w:t>
      </w:r>
      <w:r w:rsidR="00C55BDC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сихической организации младшего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дошкольника в этот период, поэтому он легко в</w:t>
      </w:r>
      <w:r w:rsidR="00C55BDC"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сему верит и следует наглядному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>примеру.</w:t>
      </w:r>
    </w:p>
    <w:p w14:paraId="7ABE7F6D" w14:textId="77777777" w:rsidR="00F31D52" w:rsidRPr="00292003" w:rsidRDefault="00F31D52" w:rsidP="00F31D52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</w:p>
    <w:p w14:paraId="792B60F8" w14:textId="77777777" w:rsidR="00F31D52" w:rsidRPr="00292003" w:rsidRDefault="00F31D52" w:rsidP="00F31D52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Для развития 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мелкой моторики можно использовать разнообразные готовые шнуровки, можно предложить малышу нанизать бусы для мамы из подручных предметов: пуговиц, шариков, остатков от бус. Купить пальчиковые краски или просто краски, налить в мисочку воды, для мытья пальчиков, и предложить закрашивать готовый контур. </w:t>
      </w:r>
    </w:p>
    <w:p w14:paraId="10340B59" w14:textId="77777777" w:rsidR="00F31D52" w:rsidRPr="00292003" w:rsidRDefault="00F31D52" w:rsidP="00F31D52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</w:rPr>
        <w:t>Малыши в таком возрасте в удовольствием играют с водой: можно предложить поиграть в «Рыбалку». Купить готовые предметы: такие как магнитную удочку с рыбками или сделать самим: в мелкую посудку стараемся поймать брощенные в воду предметы. В воде можно играть с камешками, собранными на берегу, или специальными декоративными – «</w:t>
      </w:r>
      <w:proofErr w:type="spellStart"/>
      <w:r w:rsidRPr="00292003">
        <w:rPr>
          <w:rFonts w:ascii="Times New Roman" w:hAnsi="Times New Roman" w:cs="Times New Roman"/>
          <w:color w:val="002060"/>
          <w:sz w:val="24"/>
          <w:szCs w:val="28"/>
        </w:rPr>
        <w:t>Марблс</w:t>
      </w:r>
      <w:proofErr w:type="spellEnd"/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», ракушками, мелкими </w:t>
      </w:r>
      <w:proofErr w:type="spellStart"/>
      <w:r w:rsidRPr="00292003">
        <w:rPr>
          <w:rFonts w:ascii="Times New Roman" w:hAnsi="Times New Roman" w:cs="Times New Roman"/>
          <w:color w:val="002060"/>
          <w:sz w:val="24"/>
          <w:szCs w:val="28"/>
        </w:rPr>
        <w:t>посудками</w:t>
      </w:r>
      <w:proofErr w:type="spellEnd"/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для переливаний и игрушками, для  развития воображения.   Здесь же проработать  цвета, форму предмета - большие маленькие.</w:t>
      </w:r>
    </w:p>
    <w:p w14:paraId="37A4158C" w14:textId="77777777" w:rsidR="00F31D52" w:rsidRPr="00292003" w:rsidRDefault="00F31D52" w:rsidP="00F31D52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Сейчас продается очень много разнообразных готовых пособий, которые в игровой форме  направлены на комплексное развитие мышления, памяти, внимания, воображения, восприятия ребенка. </w:t>
      </w:r>
    </w:p>
    <w:p w14:paraId="2CDB68E3" w14:textId="77777777" w:rsidR="00C55BDC" w:rsidRPr="00292003" w:rsidRDefault="00F31D52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i/>
          <w:color w:val="002060"/>
          <w:sz w:val="24"/>
          <w:szCs w:val="28"/>
        </w:rPr>
      </w:pPr>
      <w:r w:rsidRPr="00292003">
        <w:rPr>
          <w:rFonts w:ascii="Times New Roman" w:hAnsi="Times New Roman" w:cs="Times New Roman"/>
          <w:color w:val="002060"/>
          <w:sz w:val="24"/>
          <w:szCs w:val="28"/>
          <w:u w:val="single"/>
        </w:rPr>
        <w:t>Но лучше всего развивает ребенка это</w:t>
      </w:r>
      <w:r w:rsidRPr="00292003">
        <w:rPr>
          <w:rFonts w:ascii="Times New Roman" w:hAnsi="Times New Roman" w:cs="Times New Roman"/>
          <w:color w:val="002060"/>
          <w:sz w:val="24"/>
          <w:szCs w:val="28"/>
        </w:rPr>
        <w:t xml:space="preserve"> </w:t>
      </w:r>
      <w:r w:rsidRPr="00292003">
        <w:rPr>
          <w:rFonts w:ascii="Times New Roman" w:hAnsi="Times New Roman" w:cs="Times New Roman"/>
          <w:i/>
          <w:color w:val="002060"/>
          <w:sz w:val="24"/>
          <w:szCs w:val="28"/>
        </w:rPr>
        <w:t xml:space="preserve">ОБЩЕНИЕ с мамой и папой. </w:t>
      </w:r>
    </w:p>
    <w:p w14:paraId="78539BD0" w14:textId="77777777" w:rsidR="00ED008F" w:rsidRPr="00292003" w:rsidRDefault="00ED008F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i/>
          <w:color w:val="002060"/>
          <w:sz w:val="24"/>
          <w:szCs w:val="28"/>
        </w:rPr>
      </w:pPr>
    </w:p>
    <w:p w14:paraId="3A8D621D" w14:textId="77777777" w:rsidR="00ED008F" w:rsidRPr="00292003" w:rsidRDefault="00ED008F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</w:p>
    <w:p w14:paraId="5CF9CD92" w14:textId="77777777" w:rsidR="00ED008F" w:rsidRPr="00292003" w:rsidRDefault="00ED008F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color w:val="002060"/>
          <w:sz w:val="24"/>
          <w:szCs w:val="28"/>
        </w:rPr>
      </w:pPr>
    </w:p>
    <w:p w14:paraId="76504E7A" w14:textId="77777777" w:rsidR="00ED008F" w:rsidRPr="00292003" w:rsidRDefault="00ED008F" w:rsidP="00ED008F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92003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Вы можете поиграть со своим ребенком:</w:t>
      </w:r>
      <w:r w:rsidRPr="00292003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br/>
      </w:r>
    </w:p>
    <w:p w14:paraId="01DF8281" w14:textId="77777777" w:rsidR="00ED008F" w:rsidRPr="00292003" w:rsidRDefault="00ED008F" w:rsidP="00ED008F">
      <w:pPr>
        <w:spacing w:after="0"/>
        <w:ind w:left="340" w:right="39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92003">
        <w:rPr>
          <w:rFonts w:ascii="Times New Roman" w:eastAsia="Times New Roman" w:hAnsi="Times New Roman" w:cs="Times New Roman"/>
          <w:b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31504926" wp14:editId="70130148">
            <wp:simplePos x="0" y="0"/>
            <wp:positionH relativeFrom="margin">
              <wp:posOffset>-209550</wp:posOffset>
            </wp:positionH>
            <wp:positionV relativeFrom="margin">
              <wp:posOffset>432435</wp:posOffset>
            </wp:positionV>
            <wp:extent cx="3148965" cy="2520315"/>
            <wp:effectExtent l="0" t="0" r="0" b="0"/>
            <wp:wrapSquare wrapText="bothSides"/>
            <wp:docPr id="16" name="Рисунок 16" descr="http://cs616619.vk.me/v616619870/3ac/DMmk5FUWO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616619.vk.me/v616619870/3ac/DMmk5FUWOI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00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1. «Бумажные шарики и улитки»</w:t>
      </w:r>
      <w:r w:rsidRPr="0029200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br/>
      </w:r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Игры с бумагой - также весьма полезное время провождение, к тому же это занятие не потребует от родителей особых материальных затрат. Научите ребенка мять бумагу и катать из мятых листов бумажные шарики. Еще одним полезным занятием является </w:t>
      </w:r>
      <w:proofErr w:type="spellStart"/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отщипывание</w:t>
      </w:r>
      <w:proofErr w:type="spellEnd"/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- открывание пальчиками от целого листа бумаги маленьких кусочков. Вполне возможно, что после такой "бумажной" игры квартире потребуется основательная уборка, однако эти мелочи, по сравнению с тем, какое удовольствие получит ваш ребенок от процесса </w:t>
      </w:r>
      <w:proofErr w:type="spellStart"/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рвания</w:t>
      </w:r>
      <w:proofErr w:type="spellEnd"/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бумаги. Да и польза для развития моторики немалая. Покажите малышу, как скатывать рулончики из бумажных полосок. </w:t>
      </w:r>
    </w:p>
    <w:p w14:paraId="769E3CCB" w14:textId="77777777" w:rsidR="00ED008F" w:rsidRPr="00292003" w:rsidRDefault="00ED008F" w:rsidP="00ED008F">
      <w:pPr>
        <w:spacing w:after="0"/>
        <w:ind w:left="340" w:right="39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Получаются рулетики или </w:t>
      </w:r>
      <w:proofErr w:type="spellStart"/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улиточки</w:t>
      </w:r>
      <w:proofErr w:type="spellEnd"/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кому как нравится!</w:t>
      </w:r>
    </w:p>
    <w:p w14:paraId="2F8F1EDA" w14:textId="77777777" w:rsidR="00ED008F" w:rsidRPr="00292003" w:rsidRDefault="00ED008F" w:rsidP="00ED008F">
      <w:pPr>
        <w:spacing w:after="0"/>
        <w:ind w:left="340" w:right="39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29200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2. «Веселые прищепки».</w:t>
      </w:r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Прищепки - это замечательный тренажер для маленьких пальчиков. Покажите детке как их можно цеплять к любому плоскому предмету, например, к картонке, широкой линейке, тарелке. Со временем задачу можно усложнить: попросите малыша закрепить прищепки на натянутой веревке. Чтобы ваши занятия были более увлекательные - сделайте специальные картонные заготовки, например, можно вырезать силуэты елочки и солнышка. Ребенку будет гораздо интереснее цеплять елочке - иголки из прищепок, а солнышку - лучики.</w:t>
      </w:r>
    </w:p>
    <w:p w14:paraId="209F595A" w14:textId="77777777" w:rsidR="00ED008F" w:rsidRPr="00292003" w:rsidRDefault="00ED008F" w:rsidP="00ED008F">
      <w:pPr>
        <w:spacing w:after="0"/>
        <w:ind w:left="340" w:right="39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1C33A877" w14:textId="77777777" w:rsidR="00ED008F" w:rsidRPr="00292003" w:rsidRDefault="00ED008F" w:rsidP="00ED008F">
      <w:pPr>
        <w:spacing w:after="0"/>
        <w:ind w:left="340" w:right="39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9200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3. "Больше и меньше"</w:t>
      </w:r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Игрушки: бутылочки, пузырьки, банки </w:t>
      </w:r>
      <w:proofErr w:type="gramStart"/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из под</w:t>
      </w:r>
      <w:proofErr w:type="gramEnd"/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крупы с крышками разного размера. Отвинтите крышки и пробки с нескольких бутылочек разных размеров, допускается, если некоторые из них будут с водой. Покажите ребенку, как подбираются и завинчиваются крышки вновь. Предложите малышу проделать эти же процедуры с его собственными бутылками и пузырьками. Внимательно наблюдайте за его занятием.</w:t>
      </w:r>
    </w:p>
    <w:p w14:paraId="04D29DBF" w14:textId="77777777" w:rsidR="00ED008F" w:rsidRPr="00292003" w:rsidRDefault="00ED008F" w:rsidP="00ED008F">
      <w:pPr>
        <w:spacing w:after="0"/>
        <w:ind w:left="340" w:right="39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1EFA6AED" w14:textId="77777777" w:rsidR="00ED008F" w:rsidRPr="00292003" w:rsidRDefault="00ED008F" w:rsidP="00ED008F">
      <w:pPr>
        <w:spacing w:after="0"/>
        <w:ind w:left="340" w:right="39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9200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4. "Цветные дорожки":</w:t>
      </w:r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бисер аккуратно сыплется на стол тремя пальцами ("щепоткой"). Размер дорожки желательно определить заранее, чтобы малыш учился равномерно распределять материал. «Бисер в вазочке»: брать бусинки с плоской тарелочки и бросать тремя пальцами в небольшую вазочку. Желательно, чтобы горлышко у вазочки было поуже. </w:t>
      </w:r>
    </w:p>
    <w:p w14:paraId="07E4C4F7" w14:textId="77777777" w:rsidR="00ED008F" w:rsidRPr="00292003" w:rsidRDefault="00ED008F" w:rsidP="00ED008F">
      <w:pPr>
        <w:spacing w:after="0"/>
        <w:ind w:left="340" w:right="39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6E64FA6A" w14:textId="77777777" w:rsidR="00ED008F" w:rsidRPr="00ED008F" w:rsidRDefault="00ED008F" w:rsidP="00ED008F">
      <w:pPr>
        <w:spacing w:after="0"/>
        <w:ind w:left="340" w:right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0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5. «Разложим по порядку»:</w:t>
      </w:r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высыпьте в мисочку бусинки двух цветов (примерно по 5-7 бусинок каждого цвета) и справа от мисочки поставьте два блюдца. Предложите: "Давай в одно блюдце сложим все красные бусинки, а в другое – все зеленые”. Чтобы оживить игру, скажите, например, что это угощение для мишки и зайки, причем мишка любит только вишни, а зайка – только крыжовник. Перекладывать бусинки надо по одной, беря тремя пальцами (покажите). Если какие-то бусинки упадут на стол, попросите подобрать их с помощью совочка. Обязательно доведите работу до конца – этот навык очень важен. Поэтому на первых порах берите меньше бусинок.</w:t>
      </w:r>
      <w:r w:rsidRPr="0029200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</w:p>
    <w:p w14:paraId="32E7A7AC" w14:textId="77777777" w:rsidR="00ED008F" w:rsidRDefault="00ED008F" w:rsidP="00ED008F">
      <w:pPr>
        <w:autoSpaceDE w:val="0"/>
        <w:autoSpaceDN w:val="0"/>
        <w:adjustRightInd w:val="0"/>
        <w:spacing w:after="0" w:line="240" w:lineRule="auto"/>
        <w:ind w:left="340" w:right="397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7C18525D" w14:textId="77777777" w:rsidR="00952B47" w:rsidRDefault="00952B47" w:rsidP="00ED008F">
      <w:pPr>
        <w:autoSpaceDE w:val="0"/>
        <w:autoSpaceDN w:val="0"/>
        <w:adjustRightInd w:val="0"/>
        <w:spacing w:after="0" w:line="240" w:lineRule="auto"/>
        <w:ind w:left="340" w:right="397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4C1CB4AB" w14:textId="77777777" w:rsidR="00952B47" w:rsidRDefault="00952B47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044BD9C5" w14:textId="77777777" w:rsidR="00F31D52" w:rsidRDefault="00F31D52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6CEDFF47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cs="Times New Roman"/>
          <w:bCs/>
          <w:szCs w:val="28"/>
        </w:rPr>
      </w:pPr>
      <w:r w:rsidRPr="00952B47">
        <w:rPr>
          <w:rFonts w:cs="Times New Roman"/>
          <w:bCs/>
          <w:szCs w:val="28"/>
        </w:rPr>
        <w:t>Консультация педагога - психолога</w:t>
      </w:r>
    </w:p>
    <w:p w14:paraId="01674726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24251621" wp14:editId="3DCEA3EA">
            <wp:simplePos x="0" y="0"/>
            <wp:positionH relativeFrom="column">
              <wp:posOffset>209550</wp:posOffset>
            </wp:positionH>
            <wp:positionV relativeFrom="paragraph">
              <wp:posOffset>382905</wp:posOffset>
            </wp:positionV>
            <wp:extent cx="3038475" cy="2209800"/>
            <wp:effectExtent l="0" t="0" r="9525" b="0"/>
            <wp:wrapTight wrapText="bothSides">
              <wp:wrapPolygon edited="0">
                <wp:start x="0" y="0"/>
                <wp:lineTo x="0" y="21414"/>
                <wp:lineTo x="21532" y="21414"/>
                <wp:lineTo x="21532" y="0"/>
                <wp:lineTo x="0" y="0"/>
              </wp:wrapPolygon>
            </wp:wrapTight>
            <wp:docPr id="7" name="Рисунок 7" descr="9f2249b63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f2249b63b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B47">
        <w:rPr>
          <w:rFonts w:ascii="Times New Roman" w:hAnsi="Times New Roman" w:cs="Times New Roman"/>
          <w:b/>
          <w:bCs/>
          <w:sz w:val="24"/>
          <w:szCs w:val="28"/>
        </w:rPr>
        <w:t xml:space="preserve">ТЕСТ КАКИЕ МЫ РОДИТЕЛИ? </w:t>
      </w:r>
      <w:r w:rsidRPr="00952B47">
        <w:rPr>
          <w:rFonts w:ascii="Times New Roman" w:hAnsi="Times New Roman" w:cs="Times New Roman"/>
          <w:b/>
          <w:bCs/>
          <w:sz w:val="24"/>
          <w:szCs w:val="28"/>
        </w:rPr>
        <w:br/>
      </w:r>
      <w:r w:rsidRPr="00952B47">
        <w:rPr>
          <w:rFonts w:ascii="Times New Roman" w:hAnsi="Times New Roman" w:cs="Times New Roman"/>
          <w:sz w:val="24"/>
          <w:szCs w:val="28"/>
        </w:rPr>
        <w:t xml:space="preserve">Часто ли мы задумываемся над тем, хорошие ли мы родители для наших детей и справляемся ли с нашими обязанностями воспитателей? </w:t>
      </w:r>
    </w:p>
    <w:p w14:paraId="7221361F" w14:textId="77777777" w:rsid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Итак, какие мы родители?</w:t>
      </w:r>
      <w:r w:rsidRPr="00952B47">
        <w:rPr>
          <w:rFonts w:ascii="Times New Roman" w:hAnsi="Times New Roman" w:cs="Times New Roman"/>
          <w:sz w:val="24"/>
          <w:szCs w:val="28"/>
        </w:rPr>
        <w:br/>
        <w:t>Проверьте себя, ответив на вопросы: </w:t>
      </w:r>
    </w:p>
    <w:p w14:paraId="7F2641BD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да, нет, иногда.</w:t>
      </w:r>
    </w:p>
    <w:p w14:paraId="79B4EC6A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1. Следите ли вы за статьями в журналах, программами по телевидению и радио на тему о воспитании? Читаете ли время от времени книги на эту тему?</w:t>
      </w:r>
    </w:p>
    <w:p w14:paraId="2CDE88FB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2. Ваш ребенок совершил поступок. Задумаетесь ли вы в таком случае, не является ли его поведение результатом вашего воспитания?</w:t>
      </w:r>
    </w:p>
    <w:p w14:paraId="7039E35E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3. Единодушны ли вы с вашим супругом в воспитании детей?</w:t>
      </w:r>
    </w:p>
    <w:p w14:paraId="77D47359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4. Если ребенок предлагает вам свою помощь, примете ли вы ее, даже если при этом дело может задержаться, а то и вовсе остановиться?</w:t>
      </w:r>
    </w:p>
    <w:p w14:paraId="2C5A143F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5. Используете ли вы форму запрета или приказа только тогда, когда это действительно необходимо?</w:t>
      </w:r>
    </w:p>
    <w:p w14:paraId="16C7728E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6. Считаете ли вы, что последовательность есть один из основных педагогических принципов?</w:t>
      </w:r>
    </w:p>
    <w:p w14:paraId="7C8277DE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7. Сознаете ли вы, что среда, окружающая ребенка, оказывает на него существенное влияние?</w:t>
      </w:r>
    </w:p>
    <w:p w14:paraId="343D6806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8. Признаете ли вы, что спорт и физкультура имеют большое значение для гармоничного развития ребенка?</w:t>
      </w:r>
    </w:p>
    <w:p w14:paraId="32CC8912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9. Сумеете ли вы не приказать, попросить о чем-либо своего ребенка?</w:t>
      </w:r>
    </w:p>
    <w:p w14:paraId="6BB337AD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10. Неприятно ли вам отделываться от ребенка фразами типа</w:t>
      </w:r>
      <w:proofErr w:type="gramStart"/>
      <w:r w:rsidRPr="00952B47">
        <w:rPr>
          <w:rFonts w:ascii="Times New Roman" w:hAnsi="Times New Roman" w:cs="Times New Roman"/>
          <w:sz w:val="24"/>
          <w:szCs w:val="28"/>
        </w:rPr>
        <w:t>: У</w:t>
      </w:r>
      <w:proofErr w:type="gramEnd"/>
      <w:r w:rsidRPr="00952B47">
        <w:rPr>
          <w:rFonts w:ascii="Times New Roman" w:hAnsi="Times New Roman" w:cs="Times New Roman"/>
          <w:sz w:val="24"/>
          <w:szCs w:val="28"/>
        </w:rPr>
        <w:t xml:space="preserve"> меня нет времени или Подожди, пока я закончу работу?</w:t>
      </w:r>
    </w:p>
    <w:p w14:paraId="556BD445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8"/>
          <w:szCs w:val="28"/>
        </w:rPr>
      </w:pPr>
    </w:p>
    <w:p w14:paraId="24BB2E9D" w14:textId="77777777" w:rsid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Ответ да = 2 очка, ответ иногда = 1 очко, ответ нет = 0 очков.</w:t>
      </w:r>
    </w:p>
    <w:p w14:paraId="3BF804D1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8"/>
          <w:szCs w:val="28"/>
        </w:rPr>
      </w:pPr>
    </w:p>
    <w:p w14:paraId="34DDA037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i/>
          <w:sz w:val="24"/>
          <w:szCs w:val="28"/>
        </w:rPr>
        <w:t>Менее 6 очков</w:t>
      </w:r>
      <w:r w:rsidRPr="00952B47">
        <w:rPr>
          <w:rFonts w:ascii="Times New Roman" w:hAnsi="Times New Roman" w:cs="Times New Roman"/>
          <w:sz w:val="24"/>
          <w:szCs w:val="28"/>
        </w:rPr>
        <w:t>. О настоящем воспитании вы имеете довольно смутное представление. И хотя говорят, что начать никогда не поздно, советуем вам не уповать на эту поговорку и не мешкая заняться повышением своего образования в этой области.</w:t>
      </w:r>
    </w:p>
    <w:p w14:paraId="3558331A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i/>
          <w:sz w:val="24"/>
          <w:szCs w:val="28"/>
        </w:rPr>
        <w:t>От 7 до 14 очков</w:t>
      </w:r>
      <w:r w:rsidRPr="00952B47">
        <w:rPr>
          <w:rFonts w:ascii="Times New Roman" w:hAnsi="Times New Roman" w:cs="Times New Roman"/>
          <w:sz w:val="24"/>
          <w:szCs w:val="28"/>
        </w:rPr>
        <w:t>. Вы не делаете крупных ошибок в воспитании, но все же кое в чем над собой и своими итогами в этой области вам следовало бы задуматься. А начать можно с того, что ближайший выходной полностью посвятить детям, забыв на время приятелей и производственные проблемы. И, будьте уверены, дети вас полностью за это вознаградят.</w:t>
      </w:r>
    </w:p>
    <w:p w14:paraId="13AD2D1D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i/>
          <w:sz w:val="24"/>
          <w:szCs w:val="28"/>
        </w:rPr>
        <w:t>Более 15 очков.</w:t>
      </w:r>
      <w:r w:rsidRPr="00952B47">
        <w:rPr>
          <w:rFonts w:ascii="Times New Roman" w:hAnsi="Times New Roman" w:cs="Times New Roman"/>
          <w:sz w:val="24"/>
          <w:szCs w:val="28"/>
        </w:rPr>
        <w:t> Вы вполне справляетесь со своими родительскими обязанностями. И тем не менее не удастся ли еще кое-что немного улучшить?</w:t>
      </w:r>
    </w:p>
    <w:p w14:paraId="75A85BA4" w14:textId="77777777" w:rsid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i/>
          <w:sz w:val="24"/>
          <w:szCs w:val="28"/>
        </w:rPr>
      </w:pPr>
    </w:p>
    <w:p w14:paraId="56D0A5ED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i/>
          <w:sz w:val="24"/>
          <w:szCs w:val="28"/>
        </w:rPr>
      </w:pPr>
      <w:r w:rsidRPr="00952B47">
        <w:rPr>
          <w:rFonts w:ascii="Times New Roman" w:hAnsi="Times New Roman" w:cs="Times New Roman"/>
          <w:i/>
          <w:sz w:val="24"/>
          <w:szCs w:val="28"/>
        </w:rPr>
        <w:t>Рекомендуемая литература для родителей:</w:t>
      </w:r>
    </w:p>
    <w:p w14:paraId="1D7A5EF9" w14:textId="77777777" w:rsidR="00952B47" w:rsidRPr="00952B47" w:rsidRDefault="00952B47" w:rsidP="00952B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 xml:space="preserve">Юлия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Гиппенрейтер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  «Общаться с ребенком. Как?», «Поведение ребенка в руках родителей», «Чувства и конфликты».</w:t>
      </w:r>
    </w:p>
    <w:p w14:paraId="7A9A432E" w14:textId="77777777" w:rsidR="00952B47" w:rsidRPr="00952B47" w:rsidRDefault="00952B47" w:rsidP="00952B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Ирина Млодик, «Книга для неидеальных родителей или жизнь на свободную тему» «Метаморфозы родительской любви, или. Как воспитывать, но не калечить»</w:t>
      </w:r>
    </w:p>
    <w:p w14:paraId="0B103BEB" w14:textId="77777777" w:rsidR="00952B47" w:rsidRPr="00952B47" w:rsidRDefault="00952B47" w:rsidP="00952B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 xml:space="preserve">Людмила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Петрановская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  «Если с ребенком трудно», «Что делать если….»</w:t>
      </w:r>
    </w:p>
    <w:p w14:paraId="08D751C2" w14:textId="77777777" w:rsidR="00952B47" w:rsidRPr="00952B47" w:rsidRDefault="00952B47" w:rsidP="00952B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 xml:space="preserve">Мария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Осорина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  «Секретный мир детей в пространстве мира взрослых».</w:t>
      </w:r>
    </w:p>
    <w:p w14:paraId="47683979" w14:textId="77777777" w:rsidR="00952B47" w:rsidRPr="00952B47" w:rsidRDefault="00952B47" w:rsidP="00952B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i/>
          <w:iCs/>
          <w:sz w:val="24"/>
          <w:szCs w:val="28"/>
        </w:rPr>
        <w:t>5.     </w:t>
      </w:r>
      <w:r w:rsidRPr="00952B47">
        <w:rPr>
          <w:rFonts w:ascii="Times New Roman" w:hAnsi="Times New Roman" w:cs="Times New Roman"/>
          <w:sz w:val="24"/>
          <w:szCs w:val="28"/>
        </w:rPr>
        <w:t xml:space="preserve">Ольга Владимировна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Хухлаева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 «В каждом ребенке – солнце? Родителям о детской психологии»</w:t>
      </w:r>
      <w:r w:rsidRPr="00952B47">
        <w:rPr>
          <w:rFonts w:ascii="Times New Roman" w:hAnsi="Times New Roman" w:cs="Times New Roman"/>
          <w:i/>
          <w:iCs/>
          <w:sz w:val="24"/>
          <w:szCs w:val="28"/>
        </w:rPr>
        <w:t> </w:t>
      </w:r>
    </w:p>
    <w:p w14:paraId="0471A111" w14:textId="77777777" w:rsidR="00952B47" w:rsidRPr="00952B47" w:rsidRDefault="00952B47" w:rsidP="00952B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Бретт Дорис</w:t>
      </w:r>
      <w:r w:rsidRPr="00952B47">
        <w:rPr>
          <w:rFonts w:ascii="Times New Roman" w:hAnsi="Times New Roman" w:cs="Times New Roman"/>
          <w:b/>
          <w:bCs/>
          <w:sz w:val="24"/>
          <w:szCs w:val="28"/>
        </w:rPr>
        <w:t>,</w:t>
      </w:r>
      <w:r w:rsidRPr="00952B47">
        <w:rPr>
          <w:rFonts w:ascii="Times New Roman" w:hAnsi="Times New Roman" w:cs="Times New Roman"/>
          <w:sz w:val="24"/>
          <w:szCs w:val="28"/>
        </w:rPr>
        <w:t> «Жила-была девочка, похожая на тебя...»</w:t>
      </w:r>
    </w:p>
    <w:p w14:paraId="163CAEF1" w14:textId="77777777" w:rsidR="00952B47" w:rsidRPr="00952B47" w:rsidRDefault="00952B47" w:rsidP="00952B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b/>
          <w:bCs/>
          <w:sz w:val="24"/>
          <w:szCs w:val="28"/>
        </w:rPr>
        <w:t> </w:t>
      </w:r>
      <w:r w:rsidRPr="00952B47">
        <w:rPr>
          <w:rFonts w:ascii="Times New Roman" w:hAnsi="Times New Roman" w:cs="Times New Roman"/>
          <w:sz w:val="24"/>
          <w:szCs w:val="28"/>
        </w:rPr>
        <w:t xml:space="preserve">Адель Фабер, Элейн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Мазлиш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 "Как говорить, чтобы дети слушали, и как слушать, чтобы дети говорили"</w:t>
      </w:r>
    </w:p>
    <w:p w14:paraId="31101C02" w14:textId="77777777" w:rsidR="00952B47" w:rsidRPr="00952B47" w:rsidRDefault="00952B47" w:rsidP="00952B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Росс Грин, «Взрывной ребенок».</w:t>
      </w:r>
    </w:p>
    <w:p w14:paraId="520F4501" w14:textId="77777777" w:rsidR="00952B47" w:rsidRPr="00952B47" w:rsidRDefault="00952B47" w:rsidP="00952B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Джон грей, «Дети с небес»</w:t>
      </w:r>
    </w:p>
    <w:p w14:paraId="2ED70DC2" w14:textId="77777777" w:rsidR="00952B47" w:rsidRPr="00952B47" w:rsidRDefault="00952B47" w:rsidP="00952B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 Лютова Е.К., Монина Г.Б. "Шпаргалка для взрослых".</w:t>
      </w:r>
    </w:p>
    <w:p w14:paraId="0B378F84" w14:textId="77777777" w:rsidR="00952B47" w:rsidRDefault="00952B47" w:rsidP="00952B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 xml:space="preserve"> Спиваковская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А.С."Как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 xml:space="preserve"> быть родителями".</w:t>
      </w:r>
    </w:p>
    <w:p w14:paraId="6D896BBB" w14:textId="7FEA974D" w:rsidR="00C21153" w:rsidRDefault="00C2115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4BF6C84A" w14:textId="77777777" w:rsidR="00952B47" w:rsidRDefault="00952B47" w:rsidP="00952B47">
      <w:p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556E9353" w14:textId="77777777" w:rsidR="00C55BDC" w:rsidRDefault="00C55BDC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cs="Times New Roman"/>
          <w:sz w:val="24"/>
          <w:szCs w:val="28"/>
        </w:rPr>
      </w:pPr>
      <w:proofErr w:type="gramStart"/>
      <w:r w:rsidRPr="00C55BDC">
        <w:rPr>
          <w:rFonts w:cs="Times New Roman"/>
          <w:sz w:val="24"/>
          <w:szCs w:val="28"/>
        </w:rPr>
        <w:t>Консультация  педагога</w:t>
      </w:r>
      <w:proofErr w:type="gramEnd"/>
      <w:r w:rsidRPr="00C55BDC">
        <w:rPr>
          <w:rFonts w:cs="Times New Roman"/>
          <w:sz w:val="24"/>
          <w:szCs w:val="28"/>
        </w:rPr>
        <w:t xml:space="preserve"> </w:t>
      </w:r>
      <w:r>
        <w:rPr>
          <w:rFonts w:cs="Times New Roman"/>
          <w:sz w:val="24"/>
          <w:szCs w:val="28"/>
        </w:rPr>
        <w:t>–</w:t>
      </w:r>
      <w:r w:rsidRPr="00C55BDC">
        <w:rPr>
          <w:rFonts w:cs="Times New Roman"/>
          <w:sz w:val="24"/>
          <w:szCs w:val="28"/>
        </w:rPr>
        <w:t xml:space="preserve"> психолога</w:t>
      </w:r>
    </w:p>
    <w:p w14:paraId="1CDC0C17" w14:textId="77777777" w:rsidR="00C21153" w:rsidRDefault="00C21153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14:paraId="0E16CC32" w14:textId="21AA49C0" w:rsidR="00C55BDC" w:rsidRPr="00C55BDC" w:rsidRDefault="00C55BDC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C55BDC">
        <w:rPr>
          <w:rFonts w:ascii="Times New Roman" w:hAnsi="Times New Roman" w:cs="Times New Roman"/>
          <w:b/>
          <w:bCs/>
          <w:sz w:val="32"/>
          <w:szCs w:val="28"/>
        </w:rPr>
        <w:t>Психологические особенности детей 4-5 лет</w:t>
      </w:r>
    </w:p>
    <w:p w14:paraId="1BA44301" w14:textId="77777777" w:rsidR="00C55BDC" w:rsidRPr="00C55BDC" w:rsidRDefault="00C55BDC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14:paraId="07AB309E" w14:textId="77777777" w:rsidR="00C55BDC" w:rsidRPr="00C55BDC" w:rsidRDefault="00C55BDC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B731D21" wp14:editId="4A313BA7">
            <wp:simplePos x="0" y="0"/>
            <wp:positionH relativeFrom="column">
              <wp:posOffset>297180</wp:posOffset>
            </wp:positionH>
            <wp:positionV relativeFrom="paragraph">
              <wp:posOffset>102870</wp:posOffset>
            </wp:positionV>
            <wp:extent cx="1885950" cy="1569085"/>
            <wp:effectExtent l="19050" t="19050" r="19050" b="12065"/>
            <wp:wrapTight wrapText="bothSides">
              <wp:wrapPolygon edited="0">
                <wp:start x="-218" y="-262"/>
                <wp:lineTo x="-218" y="21504"/>
                <wp:lineTo x="21600" y="21504"/>
                <wp:lineTo x="21600" y="-262"/>
                <wp:lineTo x="-218" y="-262"/>
              </wp:wrapPolygon>
            </wp:wrapTight>
            <wp:docPr id="4" name="Рисунок 4" descr="E:\документы\лица детей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окументы\лица детей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690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BDC">
        <w:rPr>
          <w:rFonts w:ascii="Times New Roman" w:hAnsi="Times New Roman" w:cs="Times New Roman"/>
          <w:sz w:val="24"/>
          <w:szCs w:val="28"/>
        </w:rPr>
        <w:t xml:space="preserve">Детям исполнилось четыре года, они перешли в среднюю группу детского сада. В их поведении и деятельности появился ряд новых черт, проявляющихся в физическом, интеллектуальном, социально-эмоциональном развитии. </w:t>
      </w:r>
    </w:p>
    <w:p w14:paraId="4D74DA2A" w14:textId="77777777" w:rsidR="00C55BDC" w:rsidRPr="00C55BDC" w:rsidRDefault="00C55BDC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55BDC">
        <w:rPr>
          <w:rFonts w:ascii="Times New Roman" w:hAnsi="Times New Roman" w:cs="Times New Roman"/>
          <w:b/>
          <w:sz w:val="28"/>
          <w:szCs w:val="28"/>
        </w:rPr>
        <w:t>Возросли физические возможности детей</w:t>
      </w:r>
      <w:r w:rsidRPr="00C55BDC">
        <w:rPr>
          <w:rFonts w:ascii="Times New Roman" w:hAnsi="Times New Roman" w:cs="Times New Roman"/>
          <w:sz w:val="24"/>
          <w:szCs w:val="28"/>
        </w:rPr>
        <w:t xml:space="preserve">. Движения их становятся значительно богаче, разнообразней, так как расширились возможности опорно-двигательного аппарата. Заметное увеличение массы и силы мышц позволяет увеличить физическую нагрузку. </w:t>
      </w:r>
    </w:p>
    <w:p w14:paraId="16E26303" w14:textId="77777777" w:rsidR="00C55BDC" w:rsidRPr="00C55BDC" w:rsidRDefault="00C55BDC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05FD3732" w14:textId="77777777" w:rsidR="00C55BDC" w:rsidRPr="00C55BDC" w:rsidRDefault="00C55BDC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55BDC">
        <w:rPr>
          <w:rFonts w:ascii="Times New Roman" w:hAnsi="Times New Roman" w:cs="Times New Roman"/>
          <w:sz w:val="24"/>
          <w:szCs w:val="28"/>
        </w:rPr>
        <w:t xml:space="preserve">Дети 4-5 лет </w:t>
      </w:r>
      <w:r w:rsidRPr="00C55BDC">
        <w:rPr>
          <w:rFonts w:ascii="Times New Roman" w:hAnsi="Times New Roman" w:cs="Times New Roman"/>
          <w:b/>
          <w:sz w:val="28"/>
          <w:szCs w:val="28"/>
        </w:rPr>
        <w:t>нуждаются в содержательных контактах со сверстниками</w:t>
      </w:r>
      <w:r w:rsidRPr="00C55BDC">
        <w:rPr>
          <w:rFonts w:ascii="Times New Roman" w:hAnsi="Times New Roman" w:cs="Times New Roman"/>
          <w:sz w:val="24"/>
          <w:szCs w:val="28"/>
        </w:rPr>
        <w:t xml:space="preserve">. Они общаются по поводу игрушек, совместных игр, общих дел. Их речевые контакты становятся более результативными и действенными. Они объединяются в небольшие группы на основе общих интересов. </w:t>
      </w:r>
    </w:p>
    <w:p w14:paraId="5E3B291E" w14:textId="77777777" w:rsidR="00205F35" w:rsidRPr="00205F35" w:rsidRDefault="00C55BDC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55BDC">
        <w:rPr>
          <w:rFonts w:ascii="Times New Roman" w:hAnsi="Times New Roman" w:cs="Times New Roman"/>
          <w:sz w:val="24"/>
          <w:szCs w:val="28"/>
        </w:rPr>
        <w:t xml:space="preserve">Охотно сотрудничают со взрослыми в практических делах. Ребенок стремится к познавательному, интеллектуальному общению. В своих познавательных интересах ребенок начинает </w:t>
      </w:r>
      <w:proofErr w:type="gramStart"/>
      <w:r w:rsidRPr="00C55BDC">
        <w:rPr>
          <w:rFonts w:ascii="Times New Roman" w:hAnsi="Times New Roman" w:cs="Times New Roman"/>
          <w:sz w:val="24"/>
          <w:szCs w:val="28"/>
        </w:rPr>
        <w:t>выходить</w:t>
      </w:r>
      <w:proofErr w:type="gramEnd"/>
      <w:r w:rsidRPr="00C55BDC">
        <w:rPr>
          <w:rFonts w:ascii="Times New Roman" w:hAnsi="Times New Roman" w:cs="Times New Roman"/>
          <w:sz w:val="24"/>
          <w:szCs w:val="28"/>
        </w:rPr>
        <w:t xml:space="preserve"> а рамки конкретной ситуации. Появляются многочисленные вопросы: «Почему?», «Зачем?», «Для чего?». </w:t>
      </w:r>
      <w:r w:rsidR="00205F35" w:rsidRPr="00205F35">
        <w:rPr>
          <w:rFonts w:ascii="Times New Roman" w:hAnsi="Times New Roman" w:cs="Times New Roman"/>
          <w:sz w:val="24"/>
          <w:szCs w:val="28"/>
        </w:rPr>
        <w:t xml:space="preserve">Ребенок начинает задавать массу вопросов, детей этого возраста иногда называю "почемучками". Это происходит потому, что ведущий мотив такого общения - познавательный. Взрослый для ребенка 4 -5 лет источник знаний, способный ответить на все вопросы. </w:t>
      </w:r>
    </w:p>
    <w:p w14:paraId="1EA54755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05F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Мышление</w:t>
      </w:r>
    </w:p>
    <w:p w14:paraId="45AE3CC7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205F35">
        <w:rPr>
          <w:rFonts w:ascii="Times New Roman" w:hAnsi="Times New Roman" w:cs="Times New Roman"/>
          <w:sz w:val="24"/>
          <w:szCs w:val="28"/>
        </w:rPr>
        <w:t xml:space="preserve">В четыре года ребенок переходит на качественно новый уровень своего развития, у него начинается активный процесс </w:t>
      </w:r>
      <w:r w:rsidRPr="00205F35">
        <w:rPr>
          <w:rFonts w:ascii="Times New Roman" w:hAnsi="Times New Roman" w:cs="Times New Roman"/>
          <w:b/>
          <w:bCs/>
          <w:sz w:val="24"/>
          <w:szCs w:val="28"/>
        </w:rPr>
        <w:t>образного мышления.</w:t>
      </w:r>
    </w:p>
    <w:p w14:paraId="485E8146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205F35">
        <w:rPr>
          <w:rFonts w:ascii="Times New Roman" w:hAnsi="Times New Roman" w:cs="Times New Roman"/>
          <w:sz w:val="24"/>
          <w:szCs w:val="28"/>
        </w:rPr>
        <w:t>Они оказываются способными назвать форму, на которую похож тот или иной предмет. Дети способны упорядочить группы предметов по признаку — величине, цвету; выделить такие параметры, как высота, длина и ширина. Совершенствуется ориентация в пространстве.</w:t>
      </w:r>
    </w:p>
    <w:p w14:paraId="6C92323E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05F35">
        <w:rPr>
          <w:rFonts w:ascii="Times New Roman" w:hAnsi="Times New Roman" w:cs="Times New Roman"/>
          <w:b/>
          <w:sz w:val="28"/>
          <w:szCs w:val="28"/>
        </w:rPr>
        <w:t xml:space="preserve">В это время необходимо предлагать ребенку игры с геометрическими фигурами. Они мощно развивают умение моделировать, планировать. Учите ребенка отображать образец, готовую схему. В этом возрасте ребенок: </w:t>
      </w:r>
    </w:p>
    <w:p w14:paraId="3F9E703B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205F35">
        <w:rPr>
          <w:rFonts w:ascii="Times New Roman" w:hAnsi="Times New Roman" w:cs="Times New Roman"/>
          <w:sz w:val="24"/>
          <w:szCs w:val="28"/>
        </w:rPr>
        <w:t xml:space="preserve">- складывает разрезные картинки, сначала из 2 и 3 частей путем зрительного соотнесения, увеличивая со временем количество частей </w:t>
      </w:r>
    </w:p>
    <w:p w14:paraId="3C445D14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205F35">
        <w:rPr>
          <w:rFonts w:ascii="Times New Roman" w:hAnsi="Times New Roman" w:cs="Times New Roman"/>
          <w:sz w:val="24"/>
          <w:szCs w:val="28"/>
        </w:rPr>
        <w:t xml:space="preserve">- складывает из кубиков целостную картинку </w:t>
      </w:r>
    </w:p>
    <w:p w14:paraId="25B39359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205F35">
        <w:rPr>
          <w:rFonts w:ascii="Times New Roman" w:hAnsi="Times New Roman" w:cs="Times New Roman"/>
          <w:sz w:val="24"/>
          <w:szCs w:val="28"/>
        </w:rPr>
        <w:t xml:space="preserve">- собирает многосоставные фигуры из кубиков, конусов, пирамидок </w:t>
      </w:r>
    </w:p>
    <w:p w14:paraId="752870F4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205F35">
        <w:rPr>
          <w:rFonts w:ascii="Times New Roman" w:hAnsi="Times New Roman" w:cs="Times New Roman"/>
          <w:sz w:val="24"/>
          <w:szCs w:val="28"/>
        </w:rPr>
        <w:t xml:space="preserve">- конструирует из </w:t>
      </w:r>
      <w:proofErr w:type="spellStart"/>
      <w:r w:rsidRPr="00205F35">
        <w:rPr>
          <w:rFonts w:ascii="Times New Roman" w:hAnsi="Times New Roman" w:cs="Times New Roman"/>
          <w:sz w:val="24"/>
          <w:szCs w:val="28"/>
        </w:rPr>
        <w:t>лего</w:t>
      </w:r>
      <w:proofErr w:type="spellEnd"/>
      <w:r w:rsidRPr="00205F35">
        <w:rPr>
          <w:rFonts w:ascii="Times New Roman" w:hAnsi="Times New Roman" w:cs="Times New Roman"/>
          <w:sz w:val="24"/>
          <w:szCs w:val="28"/>
        </w:rPr>
        <w:t xml:space="preserve"> по образцу </w:t>
      </w:r>
    </w:p>
    <w:p w14:paraId="2B82469D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205F35">
        <w:rPr>
          <w:rFonts w:ascii="Times New Roman" w:hAnsi="Times New Roman" w:cs="Times New Roman"/>
          <w:sz w:val="24"/>
          <w:szCs w:val="28"/>
        </w:rPr>
        <w:t xml:space="preserve">- собирает по схеме узор мелкой мозаикой </w:t>
      </w:r>
    </w:p>
    <w:p w14:paraId="3FDBC62F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205F35">
        <w:rPr>
          <w:rFonts w:ascii="Times New Roman" w:hAnsi="Times New Roman" w:cs="Times New Roman"/>
          <w:sz w:val="24"/>
          <w:szCs w:val="28"/>
        </w:rPr>
        <w:t xml:space="preserve">Эти игры к тому же </w:t>
      </w:r>
      <w:r w:rsidRPr="00205F35">
        <w:rPr>
          <w:rFonts w:ascii="Times New Roman" w:hAnsi="Times New Roman" w:cs="Times New Roman"/>
          <w:b/>
          <w:bCs/>
          <w:sz w:val="24"/>
          <w:szCs w:val="28"/>
        </w:rPr>
        <w:t>развивают мелкую моторику руки</w:t>
      </w:r>
      <w:r w:rsidRPr="00205F35">
        <w:rPr>
          <w:rFonts w:ascii="Times New Roman" w:hAnsi="Times New Roman" w:cs="Times New Roman"/>
          <w:sz w:val="24"/>
          <w:szCs w:val="28"/>
        </w:rPr>
        <w:t>. К ним полезно добавлять обведение любых вкладышей, их штриховку. Детям нравится лепить из пластилина и глины, разукрашивать картинки.</w:t>
      </w:r>
    </w:p>
    <w:p w14:paraId="6D4EC80C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05F35">
        <w:rPr>
          <w:rFonts w:ascii="Times New Roman" w:hAnsi="Times New Roman" w:cs="Times New Roman"/>
          <w:b/>
          <w:i/>
          <w:sz w:val="28"/>
          <w:szCs w:val="28"/>
          <w:u w:val="single"/>
        </w:rPr>
        <w:t>Память</w:t>
      </w:r>
    </w:p>
    <w:p w14:paraId="025D5F70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205F35">
        <w:rPr>
          <w:rFonts w:ascii="Times New Roman" w:hAnsi="Times New Roman" w:cs="Times New Roman"/>
          <w:sz w:val="24"/>
          <w:szCs w:val="28"/>
        </w:rPr>
        <w:t>Объем памяти возрастает. Дети запоминают до 7–8 названий предметов. Начинает склады</w:t>
      </w:r>
      <w:r>
        <w:rPr>
          <w:rFonts w:ascii="Times New Roman" w:hAnsi="Times New Roman" w:cs="Times New Roman"/>
          <w:sz w:val="24"/>
          <w:szCs w:val="28"/>
        </w:rPr>
        <w:t>ваться произвольное запоминание</w:t>
      </w:r>
      <w:r w:rsidRPr="00205F35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05F35">
        <w:rPr>
          <w:rFonts w:ascii="Times New Roman" w:hAnsi="Times New Roman" w:cs="Times New Roman"/>
          <w:sz w:val="24"/>
          <w:szCs w:val="28"/>
        </w:rPr>
        <w:t xml:space="preserve">помнят поручения взрослых, могут выучить небольшое стихотворение и т.д. Активно развивается образная память и словесная. В процессе освоения речи и слушании и воспроизведении литературных произведений. </w:t>
      </w:r>
      <w:r w:rsidRPr="00205F35">
        <w:rPr>
          <w:rFonts w:ascii="Times New Roman" w:hAnsi="Times New Roman" w:cs="Times New Roman"/>
          <w:i/>
          <w:sz w:val="28"/>
          <w:szCs w:val="28"/>
        </w:rPr>
        <w:t>Поэтому необходимо много читать ребенку и просить пересказывать прочитанное.</w:t>
      </w:r>
      <w:r w:rsidRPr="00205F35">
        <w:rPr>
          <w:rFonts w:ascii="Times New Roman" w:hAnsi="Times New Roman" w:cs="Times New Roman"/>
          <w:sz w:val="24"/>
          <w:szCs w:val="28"/>
        </w:rPr>
        <w:t xml:space="preserve"> Развивается воображение. Дети могут сами придумать небольшую сказку на заданную тему.</w:t>
      </w:r>
    </w:p>
    <w:p w14:paraId="291403B1" w14:textId="40C890D1" w:rsidR="00C21153" w:rsidRDefault="00C2115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6968802F" w14:textId="77777777" w:rsidR="00F31D52" w:rsidRDefault="00F31D52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7FDE57D1" w14:textId="77777777" w:rsid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cs="Times New Roman"/>
          <w:sz w:val="24"/>
          <w:szCs w:val="28"/>
        </w:rPr>
      </w:pPr>
      <w:proofErr w:type="gramStart"/>
      <w:r w:rsidRPr="00C55BDC">
        <w:rPr>
          <w:rFonts w:cs="Times New Roman"/>
          <w:sz w:val="24"/>
          <w:szCs w:val="28"/>
        </w:rPr>
        <w:t>Консультация  педагога</w:t>
      </w:r>
      <w:proofErr w:type="gramEnd"/>
      <w:r w:rsidRPr="00C55BDC">
        <w:rPr>
          <w:rFonts w:cs="Times New Roman"/>
          <w:sz w:val="24"/>
          <w:szCs w:val="28"/>
        </w:rPr>
        <w:t xml:space="preserve"> </w:t>
      </w:r>
      <w:r>
        <w:rPr>
          <w:rFonts w:cs="Times New Roman"/>
          <w:sz w:val="24"/>
          <w:szCs w:val="28"/>
        </w:rPr>
        <w:t>–</w:t>
      </w:r>
      <w:r w:rsidRPr="00C55BDC">
        <w:rPr>
          <w:rFonts w:cs="Times New Roman"/>
          <w:sz w:val="24"/>
          <w:szCs w:val="28"/>
        </w:rPr>
        <w:t xml:space="preserve"> психолога</w:t>
      </w:r>
    </w:p>
    <w:p w14:paraId="0FDBE7D0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C55BDC">
        <w:rPr>
          <w:rFonts w:ascii="Times New Roman" w:hAnsi="Times New Roman" w:cs="Times New Roman"/>
          <w:b/>
          <w:bCs/>
          <w:sz w:val="32"/>
          <w:szCs w:val="28"/>
        </w:rPr>
        <w:t>Психологические особенности детей 4-5 лет</w:t>
      </w:r>
    </w:p>
    <w:p w14:paraId="0258C5D9" w14:textId="77777777" w:rsid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DCA4624" wp14:editId="33F1B011">
            <wp:simplePos x="0" y="0"/>
            <wp:positionH relativeFrom="column">
              <wp:posOffset>335280</wp:posOffset>
            </wp:positionH>
            <wp:positionV relativeFrom="paragraph">
              <wp:posOffset>136525</wp:posOffset>
            </wp:positionV>
            <wp:extent cx="1885950" cy="1569085"/>
            <wp:effectExtent l="19050" t="19050" r="19050" b="12065"/>
            <wp:wrapTight wrapText="bothSides">
              <wp:wrapPolygon edited="0">
                <wp:start x="-218" y="-262"/>
                <wp:lineTo x="-218" y="21504"/>
                <wp:lineTo x="21600" y="21504"/>
                <wp:lineTo x="21600" y="-262"/>
                <wp:lineTo x="-218" y="-262"/>
              </wp:wrapPolygon>
            </wp:wrapTight>
            <wp:docPr id="5" name="Рисунок 5" descr="E:\документы\лица детей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окументы\лица детей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6908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ABA8D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205F35">
        <w:rPr>
          <w:rFonts w:ascii="Times New Roman" w:hAnsi="Times New Roman" w:cs="Times New Roman"/>
          <w:b/>
          <w:i/>
          <w:sz w:val="28"/>
          <w:szCs w:val="28"/>
          <w:u w:val="single"/>
        </w:rPr>
        <w:t>Внимание</w:t>
      </w:r>
      <w:r w:rsidRPr="00205F35">
        <w:rPr>
          <w:rFonts w:ascii="Times New Roman" w:hAnsi="Times New Roman" w:cs="Times New Roman"/>
          <w:sz w:val="28"/>
          <w:szCs w:val="28"/>
        </w:rPr>
        <w:t xml:space="preserve">. </w:t>
      </w:r>
      <w:r w:rsidRPr="00205F35">
        <w:rPr>
          <w:rFonts w:ascii="Times New Roman" w:hAnsi="Times New Roman" w:cs="Times New Roman"/>
          <w:sz w:val="24"/>
          <w:szCs w:val="28"/>
        </w:rPr>
        <w:t>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выполнении каких-либо действий несложное условие.</w:t>
      </w:r>
      <w:r w:rsidRPr="00205F35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 </w:t>
      </w:r>
    </w:p>
    <w:p w14:paraId="0AC366DB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205F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Игры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>.</w:t>
      </w:r>
      <w:r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Pr="00205F35">
        <w:rPr>
          <w:rFonts w:ascii="Times New Roman" w:hAnsi="Times New Roman" w:cs="Times New Roman"/>
          <w:bCs/>
          <w:sz w:val="24"/>
          <w:szCs w:val="28"/>
        </w:rPr>
        <w:t>Игра в этом возрасте</w:t>
      </w:r>
      <w:r w:rsidRPr="00205F35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205F35">
        <w:rPr>
          <w:rFonts w:ascii="Times New Roman" w:hAnsi="Times New Roman" w:cs="Times New Roman"/>
          <w:sz w:val="24"/>
          <w:szCs w:val="28"/>
        </w:rPr>
        <w:t xml:space="preserve">проходит иначе, чем у младших дошкольников. Содержанием игры становятся отношения между людьми, роли, которые дети на себя взяли. Роли ярко очерчены и выделены. В 4 - 5 лет дети называют роль до начала игры. Конфликты, возникающие в игровой деятельности, чаще всего вызываются распределением ролей: кто кем будет. Появляются игровые действия, которые передают отношение ребенка к другим участникам игры. В процессе игры роли могут меняться. </w:t>
      </w:r>
    </w:p>
    <w:p w14:paraId="054D8973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205F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Взаимоотношения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205F35">
        <w:rPr>
          <w:rFonts w:ascii="Times New Roman" w:hAnsi="Times New Roman" w:cs="Times New Roman"/>
          <w:sz w:val="24"/>
          <w:szCs w:val="28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Появляются конкурентность, соревновательность. </w:t>
      </w:r>
      <w:r w:rsidRPr="00205F35">
        <w:rPr>
          <w:rFonts w:ascii="Times New Roman" w:hAnsi="Times New Roman" w:cs="Times New Roman"/>
          <w:i/>
          <w:sz w:val="24"/>
          <w:szCs w:val="28"/>
          <w:u w:val="single"/>
        </w:rPr>
        <w:t>Последняя важна для сравнения себя с другим, что ведет к развитию образа Я ребенка, его детализации.</w:t>
      </w:r>
    </w:p>
    <w:p w14:paraId="0A9EA280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205F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Воображение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>.</w:t>
      </w:r>
      <w:r w:rsidRPr="00205F35">
        <w:rPr>
          <w:rFonts w:ascii="Times New Roman" w:hAnsi="Times New Roman" w:cs="Times New Roman"/>
          <w:bCs/>
          <w:sz w:val="24"/>
          <w:szCs w:val="28"/>
        </w:rPr>
        <w:t xml:space="preserve"> Воображение</w:t>
      </w:r>
      <w:r w:rsidRPr="00205F35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205F35">
        <w:rPr>
          <w:rFonts w:ascii="Times New Roman" w:hAnsi="Times New Roman" w:cs="Times New Roman"/>
          <w:sz w:val="24"/>
          <w:szCs w:val="28"/>
        </w:rPr>
        <w:t>играет исключительную роль в психической жизни дошкольника. Отдельные предпосылки воображения складываются еще в раннем возрасте, однако наиболее интенсивно оно развивается именно, а дошкольном возрасте. Дошкольник создает в игре воображаемую ситуацию, развивает ее, экспериментирует</w:t>
      </w:r>
    </w:p>
    <w:p w14:paraId="02CCB1F0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205F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Движения.</w:t>
      </w:r>
      <w:r w:rsidRPr="00205F3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05F35">
        <w:rPr>
          <w:rFonts w:ascii="Times New Roman" w:hAnsi="Times New Roman" w:cs="Times New Roman"/>
          <w:sz w:val="24"/>
          <w:szCs w:val="28"/>
        </w:rPr>
        <w:t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14:paraId="01D308D3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205F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Творчество.</w:t>
      </w:r>
      <w:r w:rsidRPr="00205F3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05F35">
        <w:rPr>
          <w:rFonts w:ascii="Times New Roman" w:hAnsi="Times New Roman" w:cs="Times New Roman"/>
          <w:sz w:val="24"/>
          <w:szCs w:val="28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 бумагу и т. д.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 xml:space="preserve"> </w:t>
      </w:r>
      <w:r w:rsidRPr="00205F35">
        <w:rPr>
          <w:rFonts w:ascii="Times New Roman" w:hAnsi="Times New Roman" w:cs="Times New Roman"/>
          <w:sz w:val="24"/>
          <w:szCs w:val="28"/>
        </w:rPr>
        <w:t>Усложняется конструирование. Постройки могут включать 5–6 деталей. Формируются навыки конструирования по собственному замыслу, а также планирование последовательности действий.</w:t>
      </w:r>
    </w:p>
    <w:p w14:paraId="180648D2" w14:textId="77777777" w:rsidR="00205F35" w:rsidRPr="00205F35" w:rsidRDefault="00205F35" w:rsidP="00205F35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205F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Речь.</w:t>
      </w:r>
      <w:r w:rsidRPr="00205F3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05F35">
        <w:rPr>
          <w:rFonts w:ascii="Times New Roman" w:hAnsi="Times New Roman" w:cs="Times New Roman"/>
          <w:sz w:val="24"/>
          <w:szCs w:val="28"/>
        </w:rPr>
        <w:t>В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14:paraId="44245350" w14:textId="77777777" w:rsidR="00C55BDC" w:rsidRPr="00C55BDC" w:rsidRDefault="00C55BDC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55BDC">
        <w:rPr>
          <w:rFonts w:ascii="Times New Roman" w:hAnsi="Times New Roman" w:cs="Times New Roman"/>
          <w:sz w:val="24"/>
          <w:szCs w:val="28"/>
        </w:rPr>
        <w:t xml:space="preserve">Идет активное развитие и созревание </w:t>
      </w:r>
      <w:r w:rsidRPr="00205F35">
        <w:rPr>
          <w:rFonts w:ascii="Times New Roman" w:hAnsi="Times New Roman" w:cs="Times New Roman"/>
          <w:b/>
          <w:sz w:val="28"/>
          <w:szCs w:val="28"/>
          <w:u w:val="single"/>
        </w:rPr>
        <w:t>эмоциональной сферы</w:t>
      </w:r>
      <w:r w:rsidRPr="00C55BDC">
        <w:rPr>
          <w:rFonts w:ascii="Times New Roman" w:hAnsi="Times New Roman" w:cs="Times New Roman"/>
          <w:sz w:val="24"/>
          <w:szCs w:val="28"/>
        </w:rPr>
        <w:t xml:space="preserve">: чувства становятся более глубокими, устойчивыми; прежнее радостное чувство от общения с окружающими постепенно перерастает в более сложное чувство симпатии, привязанности. Дети отличаются повышенной чувствительностью к словам, оценкам и отношению к ним взрослых. Ранимость ребенка 4-5 лет – это не проявление его индивидуальности, а особенность возраста. </w:t>
      </w:r>
    </w:p>
    <w:p w14:paraId="5EE351C6" w14:textId="690A783E" w:rsidR="00205F35" w:rsidRDefault="00C55BDC" w:rsidP="00C55BDC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55BDC">
        <w:rPr>
          <w:rFonts w:ascii="Times New Roman" w:hAnsi="Times New Roman" w:cs="Times New Roman"/>
          <w:sz w:val="24"/>
          <w:szCs w:val="28"/>
        </w:rPr>
        <w:t xml:space="preserve">Проявляется интерес к вопросам пола, начинается осознание своей половой принадлежности. Дети отмечают внешнее различие между мальчиками и девочками. </w:t>
      </w:r>
    </w:p>
    <w:p w14:paraId="7B0B4263" w14:textId="77777777" w:rsidR="00C21153" w:rsidRDefault="00C2115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br w:type="page"/>
      </w:r>
    </w:p>
    <w:p w14:paraId="74BEE646" w14:textId="51B3D550" w:rsidR="00ED008F" w:rsidRPr="00ED008F" w:rsidRDefault="00ED008F" w:rsidP="00ED008F">
      <w:pPr>
        <w:pStyle w:val="a6"/>
        <w:jc w:val="center"/>
        <w:rPr>
          <w:b w:val="0"/>
          <w:i w:val="0"/>
          <w:color w:val="auto"/>
          <w:sz w:val="20"/>
        </w:rPr>
      </w:pPr>
      <w:proofErr w:type="gramStart"/>
      <w:r w:rsidRPr="00ED008F">
        <w:rPr>
          <w:b w:val="0"/>
          <w:i w:val="0"/>
          <w:color w:val="auto"/>
          <w:sz w:val="20"/>
        </w:rPr>
        <w:lastRenderedPageBreak/>
        <w:t>Консультация  педагога</w:t>
      </w:r>
      <w:proofErr w:type="gramEnd"/>
      <w:r w:rsidRPr="00ED008F">
        <w:rPr>
          <w:b w:val="0"/>
          <w:i w:val="0"/>
          <w:color w:val="auto"/>
          <w:sz w:val="20"/>
        </w:rPr>
        <w:t xml:space="preserve"> – психолога</w:t>
      </w:r>
    </w:p>
    <w:p w14:paraId="5A950A48" w14:textId="77777777" w:rsidR="00ED008F" w:rsidRPr="00ED008F" w:rsidRDefault="00ED008F" w:rsidP="00ED008F">
      <w:pPr>
        <w:pStyle w:val="a6"/>
        <w:jc w:val="center"/>
        <w:rPr>
          <w:sz w:val="24"/>
        </w:rPr>
      </w:pPr>
      <w:r w:rsidRPr="00ED008F">
        <w:rPr>
          <w:sz w:val="24"/>
        </w:rPr>
        <w:t>Занятия  - дома:</w:t>
      </w:r>
    </w:p>
    <w:p w14:paraId="22B859EE" w14:textId="77777777" w:rsidR="00ED008F" w:rsidRPr="007C5889" w:rsidRDefault="00ED008F" w:rsidP="00ED008F">
      <w:pPr>
        <w:pStyle w:val="a5"/>
        <w:keepNext/>
        <w:keepLines/>
        <w:numPr>
          <w:ilvl w:val="0"/>
          <w:numId w:val="8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Понадобятся самодельные геометрические фигуры из плотного картона или готовые из мягкого материала</w:t>
      </w:r>
      <w:r w:rsidRPr="007C5889">
        <w:rPr>
          <w:rFonts w:ascii="Times New Roman" w:hAnsi="Times New Roman" w:cs="Times New Roman"/>
          <w:sz w:val="24"/>
        </w:rPr>
        <w:t xml:space="preserve">. Для этого надо разные фигурки (кто какие захочет) приложить друг к другу так, чтобы получилось что-нибудь интересное. В задание </w:t>
      </w:r>
      <w:r>
        <w:rPr>
          <w:rFonts w:ascii="Times New Roman" w:hAnsi="Times New Roman" w:cs="Times New Roman"/>
          <w:sz w:val="24"/>
        </w:rPr>
        <w:t>можно внести</w:t>
      </w:r>
      <w:r w:rsidRPr="007C5889">
        <w:rPr>
          <w:rFonts w:ascii="Times New Roman" w:hAnsi="Times New Roman" w:cs="Times New Roman"/>
          <w:sz w:val="24"/>
        </w:rPr>
        <w:t xml:space="preserve"> соревновательный момент: кто сможет сложить больше разных предметов из своей мозаики и придумать какую-нибудь историю об одном из них.</w:t>
      </w:r>
    </w:p>
    <w:p w14:paraId="155EB6E9" w14:textId="77777777" w:rsidR="00ED008F" w:rsidRPr="007C5889" w:rsidRDefault="00ED008F" w:rsidP="00ED008F">
      <w:pPr>
        <w:pStyle w:val="a5"/>
        <w:keepNext/>
        <w:keepLines/>
        <w:numPr>
          <w:ilvl w:val="0"/>
          <w:numId w:val="8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Понадобятся листы бумаги с нарисованными на них заранее </w:t>
      </w:r>
      <w:r w:rsidRPr="007C5889">
        <w:rPr>
          <w:rFonts w:ascii="Times New Roman" w:hAnsi="Times New Roman" w:cs="Times New Roman"/>
          <w:sz w:val="24"/>
        </w:rPr>
        <w:t xml:space="preserve"> фигурк</w:t>
      </w:r>
      <w:r>
        <w:rPr>
          <w:rFonts w:ascii="Times New Roman" w:hAnsi="Times New Roman" w:cs="Times New Roman"/>
          <w:sz w:val="24"/>
        </w:rPr>
        <w:t>ами</w:t>
      </w:r>
      <w:r w:rsidRPr="007C5889">
        <w:rPr>
          <w:rFonts w:ascii="Times New Roman" w:hAnsi="Times New Roman" w:cs="Times New Roman"/>
          <w:sz w:val="24"/>
        </w:rPr>
        <w:t>. Каждую из них дети должны дорисовать, превращая в любую картинку. Для этого каждой фигуре дорисовывают разные детали. По картинке дети могли рассказать историю. Затем берут картинку с такой же фигурой, переворачивают ее в любую сторону и превращают в другую картинку.</w:t>
      </w:r>
    </w:p>
    <w:p w14:paraId="6D9BCC01" w14:textId="77777777" w:rsidR="00ED008F" w:rsidRDefault="00ED008F" w:rsidP="00ED008F">
      <w:pPr>
        <w:pStyle w:val="a5"/>
        <w:keepNext/>
        <w:keepLines/>
        <w:numPr>
          <w:ilvl w:val="0"/>
          <w:numId w:val="8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 xml:space="preserve">Мытье рук. Имитируем процедуру мытья рук под струей воды с разным напором. Основная задача – вызвать у детей ощущение контраста. Напор рук нормальный: движения рук широкие, неспешные, плавные. Напор уменьшается: движения становятся более сосредоточенными и немного напряженными – воду приходится специально растирать по поверхности рук, следя, чтобы был промыт каждый участок поверхности. Струйка совсем отощала: с силой втираем воду в кожу, напряженно смыкая поверхности обеих рук; возможны и торопливые движения (а вдруг вообще выключат воду?). Неожиданно напор вновь становится нормальным: опять моем руки привычным способом. </w:t>
      </w:r>
    </w:p>
    <w:p w14:paraId="0CEE2785" w14:textId="77777777" w:rsidR="00ED008F" w:rsidRPr="00D627A9" w:rsidRDefault="00ED008F" w:rsidP="00ED008F">
      <w:pPr>
        <w:pStyle w:val="a5"/>
        <w:keepNext/>
        <w:keepLines/>
        <w:numPr>
          <w:ilvl w:val="0"/>
          <w:numId w:val="8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Рисование в воздухе кистями и пальцами рук.</w:t>
      </w:r>
      <w:r>
        <w:rPr>
          <w:rFonts w:ascii="Times New Roman" w:hAnsi="Times New Roman" w:cs="Times New Roman"/>
          <w:sz w:val="24"/>
        </w:rPr>
        <w:t xml:space="preserve"> </w:t>
      </w:r>
      <w:r w:rsidRPr="00D627A9">
        <w:rPr>
          <w:rFonts w:ascii="Times New Roman" w:hAnsi="Times New Roman" w:cs="Times New Roman"/>
          <w:sz w:val="24"/>
        </w:rPr>
        <w:t>Главная область применения задания – занятия по изобразительной деятельности. Задание целесообразно выполнять под музыкальное сопровождение, передающее характер искомого образа (образов), - будет способствовать расширению творческих изобразительных возможностей.</w:t>
      </w:r>
    </w:p>
    <w:p w14:paraId="276ED530" w14:textId="77777777" w:rsidR="00ED008F" w:rsidRPr="00D627A9" w:rsidRDefault="00ED008F" w:rsidP="00ED008F">
      <w:pPr>
        <w:pStyle w:val="a5"/>
        <w:keepNext/>
        <w:keepLines/>
        <w:numPr>
          <w:ilvl w:val="0"/>
          <w:numId w:val="8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Волшебные брызги</w:t>
      </w:r>
      <w:r>
        <w:rPr>
          <w:rFonts w:ascii="Times New Roman" w:hAnsi="Times New Roman" w:cs="Times New Roman"/>
          <w:sz w:val="24"/>
        </w:rPr>
        <w:t xml:space="preserve"> </w:t>
      </w:r>
      <w:r w:rsidRPr="00D627A9">
        <w:rPr>
          <w:rFonts w:ascii="Times New Roman" w:hAnsi="Times New Roman" w:cs="Times New Roman"/>
          <w:sz w:val="24"/>
        </w:rPr>
        <w:t>Мечта любого ребенка – вволю побрызгать краской. А если тебя за это еще и похвалят!</w:t>
      </w:r>
      <w:r>
        <w:rPr>
          <w:rFonts w:ascii="Times New Roman" w:hAnsi="Times New Roman" w:cs="Times New Roman"/>
          <w:sz w:val="24"/>
        </w:rPr>
        <w:t xml:space="preserve"> </w:t>
      </w:r>
      <w:r w:rsidRPr="00D627A9">
        <w:rPr>
          <w:rFonts w:ascii="Times New Roman" w:hAnsi="Times New Roman" w:cs="Times New Roman"/>
          <w:sz w:val="24"/>
        </w:rPr>
        <w:t>Взрослый рисует и вырезает из картона силуэты различных предметов. Вместе с детьми можно приготовить краски: развести водой гуашь или акварель. Для того чтобы не пришлось после окончания работы мыть пол и стирать одежду, лист бумаги, надо положить на дно глубокой коробки. На листе размещается выбранный ребенком силуэт.</w:t>
      </w:r>
      <w:r>
        <w:rPr>
          <w:rFonts w:ascii="Times New Roman" w:hAnsi="Times New Roman" w:cs="Times New Roman"/>
          <w:sz w:val="24"/>
        </w:rPr>
        <w:t xml:space="preserve"> </w:t>
      </w:r>
      <w:r w:rsidRPr="00D627A9">
        <w:rPr>
          <w:rFonts w:ascii="Times New Roman" w:hAnsi="Times New Roman" w:cs="Times New Roman"/>
          <w:sz w:val="24"/>
        </w:rPr>
        <w:t>Приступаем к работе: набрали на ворс кисти краску, поднесли ее к рисунку и постучали по металлическому наконечнику кисти указательным пальцем. Когда вся поверхность будет усыпана разноцветными брызгами, убираем картонный силуэт и дорисовываем необходимые детали.</w:t>
      </w:r>
    </w:p>
    <w:p w14:paraId="61F54AEF" w14:textId="77777777" w:rsidR="00ED008F" w:rsidRPr="003F0781" w:rsidRDefault="00ED008F" w:rsidP="00ED008F">
      <w:pPr>
        <w:pStyle w:val="a5"/>
        <w:keepNext/>
        <w:keepLines/>
        <w:numPr>
          <w:ilvl w:val="0"/>
          <w:numId w:val="10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Пластилиновое чудо</w:t>
      </w:r>
      <w:r>
        <w:rPr>
          <w:rFonts w:ascii="Times New Roman" w:hAnsi="Times New Roman" w:cs="Times New Roman"/>
          <w:sz w:val="24"/>
        </w:rPr>
        <w:t xml:space="preserve">.  </w:t>
      </w:r>
      <w:r w:rsidRPr="003F0781">
        <w:rPr>
          <w:rFonts w:ascii="Times New Roman" w:hAnsi="Times New Roman" w:cs="Times New Roman"/>
          <w:sz w:val="24"/>
        </w:rPr>
        <w:t>Начинаем рисование с выбора пластилина. Он должен быть ярким и мягким.</w:t>
      </w:r>
      <w:r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На листе плотной бумаги или картона сделаем карандашный набросок. Остается заполнить контурное изображение разноцветным пластилином. Это можно сделать разными способами:</w:t>
      </w:r>
      <w:r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- размазать пластилин тонким слоем;</w:t>
      </w:r>
      <w:r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- заполнять маленькими пластилиновыми шариками;</w:t>
      </w:r>
      <w:r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- вылепить или вырезать из расплющенного куска пластилина отдельные детали изображения.</w:t>
      </w:r>
      <w:r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Если дополнить пластилиновый рисунок лоскутками или кусочками фактурной бумаги, бисером, яркими фантиками, природным материалом – получится коллаж.</w:t>
      </w:r>
    </w:p>
    <w:p w14:paraId="1A488B04" w14:textId="77777777" w:rsidR="00ED008F" w:rsidRPr="003F0781" w:rsidRDefault="00ED008F" w:rsidP="00ED008F">
      <w:pPr>
        <w:pStyle w:val="a5"/>
        <w:keepNext/>
        <w:keepLines/>
        <w:numPr>
          <w:ilvl w:val="0"/>
          <w:numId w:val="10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Оживим воздушный шар</w:t>
      </w:r>
      <w:r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 xml:space="preserve">Увлекательное занятие – раскрашивание воздушного шара. Объемный </w:t>
      </w:r>
      <w:proofErr w:type="gramStart"/>
      <w:r w:rsidRPr="003F0781">
        <w:rPr>
          <w:rFonts w:ascii="Times New Roman" w:hAnsi="Times New Roman" w:cs="Times New Roman"/>
          <w:sz w:val="24"/>
        </w:rPr>
        <w:t>рисунок</w:t>
      </w:r>
      <w:proofErr w:type="gramEnd"/>
      <w:r w:rsidRPr="003F0781">
        <w:rPr>
          <w:rFonts w:ascii="Times New Roman" w:hAnsi="Times New Roman" w:cs="Times New Roman"/>
          <w:sz w:val="24"/>
        </w:rPr>
        <w:t xml:space="preserve"> да еще и летает!</w:t>
      </w:r>
      <w:r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Воздушный шар можно расписать маркерами или гуашевыми красками. Для его оживления можно использовать и дополнительные детали. Например, косички из шерстяных ниток и яркие бантики могут превратить шарик в девочку, а хвост и плавники из полиэтилена – в золотую рыбку.</w:t>
      </w:r>
    </w:p>
    <w:p w14:paraId="6C09EA46" w14:textId="77777777" w:rsidR="00ED008F" w:rsidRPr="003F0781" w:rsidRDefault="00ED008F" w:rsidP="00ED008F">
      <w:pPr>
        <w:pStyle w:val="a5"/>
        <w:keepNext/>
        <w:keepLines/>
        <w:numPr>
          <w:ilvl w:val="0"/>
          <w:numId w:val="10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Рисуем ватными палочками</w:t>
      </w:r>
      <w:r>
        <w:rPr>
          <w:rFonts w:ascii="Times New Roman" w:hAnsi="Times New Roman" w:cs="Times New Roman"/>
          <w:sz w:val="24"/>
        </w:rPr>
        <w:t xml:space="preserve">. </w:t>
      </w:r>
      <w:r w:rsidRPr="003F0781">
        <w:rPr>
          <w:rFonts w:ascii="Times New Roman" w:hAnsi="Times New Roman" w:cs="Times New Roman"/>
          <w:sz w:val="24"/>
        </w:rPr>
        <w:t>Вооружитесь ватными палочками, приготовьте бумагу и гуашевые краски. Выполните карандашный набросок. Используя ватные палочки, поставьте краской точки по контуру изображения. Затем заполните цветными точками весь рисунок.</w:t>
      </w:r>
      <w:r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Для того чтобы работа получилась яркой каждую краску нужно набирать новой палочкой.</w:t>
      </w:r>
    </w:p>
    <w:p w14:paraId="536D66C1" w14:textId="60284C79" w:rsidR="00C21153" w:rsidRDefault="00C2115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270BE689" w14:textId="77777777" w:rsidR="00ED008F" w:rsidRDefault="00ED008F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cs="Times New Roman"/>
          <w:bCs/>
          <w:szCs w:val="28"/>
        </w:rPr>
      </w:pPr>
    </w:p>
    <w:p w14:paraId="0E97E93E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cs="Times New Roman"/>
          <w:bCs/>
          <w:szCs w:val="28"/>
        </w:rPr>
      </w:pPr>
      <w:r w:rsidRPr="00952B47">
        <w:rPr>
          <w:rFonts w:cs="Times New Roman"/>
          <w:bCs/>
          <w:szCs w:val="28"/>
        </w:rPr>
        <w:t>Консультация педагога - психолога</w:t>
      </w:r>
    </w:p>
    <w:p w14:paraId="74DBB055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59FC3F9C" wp14:editId="3D212FCB">
            <wp:simplePos x="0" y="0"/>
            <wp:positionH relativeFrom="column">
              <wp:posOffset>209550</wp:posOffset>
            </wp:positionH>
            <wp:positionV relativeFrom="paragraph">
              <wp:posOffset>382905</wp:posOffset>
            </wp:positionV>
            <wp:extent cx="3038475" cy="2209800"/>
            <wp:effectExtent l="0" t="0" r="9525" b="0"/>
            <wp:wrapTight wrapText="bothSides">
              <wp:wrapPolygon edited="0">
                <wp:start x="0" y="0"/>
                <wp:lineTo x="0" y="21414"/>
                <wp:lineTo x="21532" y="21414"/>
                <wp:lineTo x="21532" y="0"/>
                <wp:lineTo x="0" y="0"/>
              </wp:wrapPolygon>
            </wp:wrapTight>
            <wp:docPr id="8" name="Рисунок 8" descr="9f2249b63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f2249b63b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B47">
        <w:rPr>
          <w:rFonts w:ascii="Times New Roman" w:hAnsi="Times New Roman" w:cs="Times New Roman"/>
          <w:b/>
          <w:bCs/>
          <w:sz w:val="24"/>
          <w:szCs w:val="28"/>
        </w:rPr>
        <w:t xml:space="preserve">ТЕСТ КАКИЕ МЫ РОДИТЕЛИ? </w:t>
      </w:r>
      <w:r w:rsidRPr="00952B47">
        <w:rPr>
          <w:rFonts w:ascii="Times New Roman" w:hAnsi="Times New Roman" w:cs="Times New Roman"/>
          <w:b/>
          <w:bCs/>
          <w:sz w:val="24"/>
          <w:szCs w:val="28"/>
        </w:rPr>
        <w:br/>
      </w:r>
      <w:r w:rsidRPr="00952B47">
        <w:rPr>
          <w:rFonts w:ascii="Times New Roman" w:hAnsi="Times New Roman" w:cs="Times New Roman"/>
          <w:sz w:val="24"/>
          <w:szCs w:val="28"/>
        </w:rPr>
        <w:t xml:space="preserve">Часто ли мы задумываемся над тем, хорошие ли мы родители для наших детей и справляемся ли с нашими обязанностями воспитателей? </w:t>
      </w:r>
    </w:p>
    <w:p w14:paraId="2B08B1A7" w14:textId="77777777" w:rsid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Итак, какие мы родители?</w:t>
      </w:r>
      <w:r w:rsidRPr="00952B47">
        <w:rPr>
          <w:rFonts w:ascii="Times New Roman" w:hAnsi="Times New Roman" w:cs="Times New Roman"/>
          <w:sz w:val="24"/>
          <w:szCs w:val="28"/>
        </w:rPr>
        <w:br/>
        <w:t>Проверьте себя, ответив на вопросы: </w:t>
      </w:r>
    </w:p>
    <w:p w14:paraId="0794286A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да, нет, иногда.</w:t>
      </w:r>
    </w:p>
    <w:p w14:paraId="59DF2EB1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1. Следите ли вы за статьями в журналах, программами по телевидению и радио на тему о воспитании? Читаете ли время от времени книги на эту тему?</w:t>
      </w:r>
    </w:p>
    <w:p w14:paraId="620F2161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2. Ваш ребенок совершил поступок. Задумаетесь ли вы в таком случае, не является ли его поведение результатом вашего воспитания?</w:t>
      </w:r>
    </w:p>
    <w:p w14:paraId="79806159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3. Единодушны ли вы с вашим супругом в воспитании детей?</w:t>
      </w:r>
    </w:p>
    <w:p w14:paraId="4D238EBD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4. Если ребенок предлагает вам свою помощь, примете ли вы ее, даже если при этом дело может задержаться, а то и вовсе остановиться?</w:t>
      </w:r>
    </w:p>
    <w:p w14:paraId="6827C8CB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5. Используете ли вы форму запрета или приказа только тогда, когда это действительно необходимо?</w:t>
      </w:r>
    </w:p>
    <w:p w14:paraId="594EEF4F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6. Считаете ли вы, что последовательность есть один из основных педагогических принципов?</w:t>
      </w:r>
    </w:p>
    <w:p w14:paraId="443F8231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7. Сознаете ли вы, что среда, окружающая ребенка, оказывает на него существенное влияние?</w:t>
      </w:r>
    </w:p>
    <w:p w14:paraId="53725922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8. Признаете ли вы, что спорт и физкультура имеют большое значение для гармоничного развития ребенка?</w:t>
      </w:r>
    </w:p>
    <w:p w14:paraId="64D24431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9. Сумеете ли вы не приказать, попросить о чем-либо своего ребенка?</w:t>
      </w:r>
    </w:p>
    <w:p w14:paraId="718EF9A5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10. Неприятно ли вам отделываться от ребенка фразами типа</w:t>
      </w:r>
      <w:proofErr w:type="gramStart"/>
      <w:r w:rsidRPr="00952B47">
        <w:rPr>
          <w:rFonts w:ascii="Times New Roman" w:hAnsi="Times New Roman" w:cs="Times New Roman"/>
          <w:sz w:val="24"/>
          <w:szCs w:val="28"/>
        </w:rPr>
        <w:t>: У</w:t>
      </w:r>
      <w:proofErr w:type="gramEnd"/>
      <w:r w:rsidRPr="00952B47">
        <w:rPr>
          <w:rFonts w:ascii="Times New Roman" w:hAnsi="Times New Roman" w:cs="Times New Roman"/>
          <w:sz w:val="24"/>
          <w:szCs w:val="28"/>
        </w:rPr>
        <w:t xml:space="preserve"> меня нет времени или Подожди, пока я закончу работу?</w:t>
      </w:r>
    </w:p>
    <w:p w14:paraId="150C13B9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8"/>
          <w:szCs w:val="28"/>
        </w:rPr>
      </w:pPr>
    </w:p>
    <w:p w14:paraId="0B5D5F86" w14:textId="77777777" w:rsid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Ответ да = 2 очка, ответ иногда = 1 очко, ответ нет = 0 очков.</w:t>
      </w:r>
    </w:p>
    <w:p w14:paraId="18265DD1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8"/>
          <w:szCs w:val="28"/>
        </w:rPr>
      </w:pPr>
    </w:p>
    <w:p w14:paraId="12E9CF01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i/>
          <w:sz w:val="24"/>
          <w:szCs w:val="28"/>
        </w:rPr>
        <w:t>Менее 6 очков</w:t>
      </w:r>
      <w:r w:rsidRPr="00952B47">
        <w:rPr>
          <w:rFonts w:ascii="Times New Roman" w:hAnsi="Times New Roman" w:cs="Times New Roman"/>
          <w:sz w:val="24"/>
          <w:szCs w:val="28"/>
        </w:rPr>
        <w:t>. О настоящем воспитании вы имеете довольно смутное представление. И хотя говорят, что начать никогда не поздно, советуем вам не уповать на эту поговорку и не мешкая заняться повышением своего образования в этой области.</w:t>
      </w:r>
    </w:p>
    <w:p w14:paraId="2EB7160E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i/>
          <w:sz w:val="24"/>
          <w:szCs w:val="28"/>
        </w:rPr>
        <w:t>От 7 до 14 очков</w:t>
      </w:r>
      <w:r w:rsidRPr="00952B47">
        <w:rPr>
          <w:rFonts w:ascii="Times New Roman" w:hAnsi="Times New Roman" w:cs="Times New Roman"/>
          <w:sz w:val="24"/>
          <w:szCs w:val="28"/>
        </w:rPr>
        <w:t>. Вы не делаете крупных ошибок в воспитании, но все же кое в чем над собой и своими итогами в этой области вам следовало бы задуматься. А начать можно с того, что ближайший выходной полностью посвятить детям, забыв на время приятелей и производственные проблемы. И, будьте уверены, дети вас полностью за это вознаградят.</w:t>
      </w:r>
    </w:p>
    <w:p w14:paraId="40D5F5DF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i/>
          <w:sz w:val="24"/>
          <w:szCs w:val="28"/>
        </w:rPr>
        <w:t>Более 15 очков.</w:t>
      </w:r>
      <w:r w:rsidRPr="00952B47">
        <w:rPr>
          <w:rFonts w:ascii="Times New Roman" w:hAnsi="Times New Roman" w:cs="Times New Roman"/>
          <w:sz w:val="24"/>
          <w:szCs w:val="28"/>
        </w:rPr>
        <w:t> Вы вполне справляетесь со своими родительскими обязанностями. И тем не менее не удастся ли еще кое-что немного улучшить?</w:t>
      </w:r>
    </w:p>
    <w:p w14:paraId="6B463D3B" w14:textId="77777777" w:rsid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14:paraId="00A7FCBE" w14:textId="77777777" w:rsidR="00952B47" w:rsidRPr="00952B47" w:rsidRDefault="00952B47" w:rsidP="00952B47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i/>
          <w:sz w:val="24"/>
          <w:szCs w:val="28"/>
        </w:rPr>
      </w:pPr>
      <w:r w:rsidRPr="00952B47">
        <w:rPr>
          <w:rFonts w:ascii="Times New Roman" w:hAnsi="Times New Roman" w:cs="Times New Roman"/>
          <w:i/>
          <w:sz w:val="24"/>
          <w:szCs w:val="28"/>
        </w:rPr>
        <w:t>Рекомендуемая литература для родителей:</w:t>
      </w:r>
    </w:p>
    <w:p w14:paraId="4797C5B0" w14:textId="77777777" w:rsidR="00952B47" w:rsidRPr="00952B47" w:rsidRDefault="00952B47" w:rsidP="00952B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 xml:space="preserve">Юлия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Гиппенрейтер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  «Общаться с ребенком. Как?», «Поведение ребенка в руках родителей», «Чувства и конфликты».</w:t>
      </w:r>
    </w:p>
    <w:p w14:paraId="2487C16A" w14:textId="77777777" w:rsidR="00952B47" w:rsidRPr="00952B47" w:rsidRDefault="00952B47" w:rsidP="00952B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Ирина Млодик, «Книга для неидеальных родителей или жизнь на свободную тему» «Метаморфозы родительской любви, или. Как воспитывать, но не калечить»</w:t>
      </w:r>
    </w:p>
    <w:p w14:paraId="0713C199" w14:textId="77777777" w:rsidR="00952B47" w:rsidRPr="00952B47" w:rsidRDefault="00952B47" w:rsidP="00952B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 xml:space="preserve">Людмила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Петрановская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  «Если с ребенком трудно», «Что делать если….»</w:t>
      </w:r>
    </w:p>
    <w:p w14:paraId="1BF6C601" w14:textId="77777777" w:rsidR="00952B47" w:rsidRPr="00952B47" w:rsidRDefault="00952B47" w:rsidP="00952B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 xml:space="preserve">Мария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Осорина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  «Секретный мир детей в пространстве мира взрослых».</w:t>
      </w:r>
    </w:p>
    <w:p w14:paraId="6516C969" w14:textId="77777777" w:rsidR="00952B47" w:rsidRPr="00952B47" w:rsidRDefault="00952B47" w:rsidP="00952B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i/>
          <w:iCs/>
          <w:sz w:val="24"/>
          <w:szCs w:val="28"/>
        </w:rPr>
        <w:t>5.     </w:t>
      </w:r>
      <w:r w:rsidRPr="00952B47">
        <w:rPr>
          <w:rFonts w:ascii="Times New Roman" w:hAnsi="Times New Roman" w:cs="Times New Roman"/>
          <w:sz w:val="24"/>
          <w:szCs w:val="28"/>
        </w:rPr>
        <w:t xml:space="preserve">Ольга Владимировна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Хухлаева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 «В каждом ребенке – солнце? Родителям о детской психологии»</w:t>
      </w:r>
      <w:r w:rsidRPr="00952B47">
        <w:rPr>
          <w:rFonts w:ascii="Times New Roman" w:hAnsi="Times New Roman" w:cs="Times New Roman"/>
          <w:i/>
          <w:iCs/>
          <w:sz w:val="24"/>
          <w:szCs w:val="28"/>
        </w:rPr>
        <w:t> </w:t>
      </w:r>
    </w:p>
    <w:p w14:paraId="3639B210" w14:textId="77777777" w:rsidR="00952B47" w:rsidRPr="00952B47" w:rsidRDefault="00952B47" w:rsidP="00952B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Бретт Дорис</w:t>
      </w:r>
      <w:r w:rsidRPr="00952B47">
        <w:rPr>
          <w:rFonts w:ascii="Times New Roman" w:hAnsi="Times New Roman" w:cs="Times New Roman"/>
          <w:b/>
          <w:bCs/>
          <w:sz w:val="24"/>
          <w:szCs w:val="28"/>
        </w:rPr>
        <w:t>,</w:t>
      </w:r>
      <w:r w:rsidRPr="00952B47">
        <w:rPr>
          <w:rFonts w:ascii="Times New Roman" w:hAnsi="Times New Roman" w:cs="Times New Roman"/>
          <w:sz w:val="24"/>
          <w:szCs w:val="28"/>
        </w:rPr>
        <w:t> «Жила-была девочка, похожая на тебя...»</w:t>
      </w:r>
    </w:p>
    <w:p w14:paraId="5E70DF63" w14:textId="77777777" w:rsidR="00952B47" w:rsidRPr="00952B47" w:rsidRDefault="00952B47" w:rsidP="00952B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b/>
          <w:bCs/>
          <w:sz w:val="24"/>
          <w:szCs w:val="28"/>
        </w:rPr>
        <w:t> </w:t>
      </w:r>
      <w:r w:rsidRPr="00952B47">
        <w:rPr>
          <w:rFonts w:ascii="Times New Roman" w:hAnsi="Times New Roman" w:cs="Times New Roman"/>
          <w:sz w:val="24"/>
          <w:szCs w:val="28"/>
        </w:rPr>
        <w:t xml:space="preserve">Адель Фабер, Элейн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Мазлиш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 "Как говорить, чтобы дети слушали, и как слушать, чтобы дети говорили"</w:t>
      </w:r>
    </w:p>
    <w:p w14:paraId="2B36AF0F" w14:textId="77777777" w:rsidR="00952B47" w:rsidRPr="00952B47" w:rsidRDefault="00952B47" w:rsidP="00952B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Росс Грин, «Взрывной ребенок».</w:t>
      </w:r>
    </w:p>
    <w:p w14:paraId="6BE6A0F9" w14:textId="77777777" w:rsidR="00952B47" w:rsidRPr="00952B47" w:rsidRDefault="00952B47" w:rsidP="00952B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Джон грей, «Дети с небес»</w:t>
      </w:r>
    </w:p>
    <w:p w14:paraId="09BA5816" w14:textId="77777777" w:rsidR="00952B47" w:rsidRPr="00952B47" w:rsidRDefault="00952B47" w:rsidP="00952B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 Лютова Е.К., Монина Г.Б. "Шпаргалка для взрослых".</w:t>
      </w:r>
    </w:p>
    <w:p w14:paraId="4CD1FF8F" w14:textId="77777777" w:rsidR="00952B47" w:rsidRDefault="00952B47" w:rsidP="00952B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 xml:space="preserve"> Спиваковская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А.С."Как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 xml:space="preserve"> быть родителями".</w:t>
      </w:r>
    </w:p>
    <w:p w14:paraId="2F45FA4D" w14:textId="77777777" w:rsidR="00CC2477" w:rsidRDefault="00CC2477" w:rsidP="00CC2477">
      <w:p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2AA01E49" w14:textId="77777777" w:rsidR="00E0474B" w:rsidRDefault="00CC2477" w:rsidP="00CC2477">
      <w:pPr>
        <w:pStyle w:val="a5"/>
        <w:keepNext/>
        <w:keepLines/>
        <w:tabs>
          <w:tab w:val="left" w:pos="10348"/>
        </w:tabs>
        <w:ind w:left="340" w:right="340"/>
        <w:jc w:val="both"/>
      </w:pPr>
      <w:proofErr w:type="spellStart"/>
      <w:r w:rsidRPr="00053DFD">
        <w:lastRenderedPageBreak/>
        <w:t>озраст</w:t>
      </w:r>
      <w:proofErr w:type="spellEnd"/>
      <w:r w:rsidRPr="00053DFD">
        <w:t xml:space="preserve"> пяти лет – последний из дошкольных возрастов, когда в психике ребенка появляются </w:t>
      </w:r>
    </w:p>
    <w:p w14:paraId="5BB6A6D7" w14:textId="77777777" w:rsidR="00E0474B" w:rsidRDefault="00E0474B" w:rsidP="00E0474B">
      <w:pPr>
        <w:pStyle w:val="a5"/>
        <w:keepNext/>
        <w:keepLines/>
        <w:tabs>
          <w:tab w:val="left" w:pos="10348"/>
        </w:tabs>
        <w:ind w:left="340" w:right="340"/>
        <w:jc w:val="center"/>
      </w:pPr>
      <w:r>
        <w:t>Консультация  педагога – психолога</w:t>
      </w:r>
    </w:p>
    <w:p w14:paraId="092B7B86" w14:textId="77777777" w:rsidR="001916BF" w:rsidRDefault="00E0474B" w:rsidP="001916BF">
      <w:pPr>
        <w:pStyle w:val="a5"/>
        <w:keepNext/>
        <w:keepLines/>
        <w:tabs>
          <w:tab w:val="left" w:pos="10348"/>
        </w:tabs>
        <w:ind w:left="340" w:right="340"/>
        <w:jc w:val="center"/>
        <w:rPr>
          <w:rFonts w:ascii="Times New Roman" w:hAnsi="Times New Roman" w:cs="Times New Roman"/>
          <w:b/>
          <w:sz w:val="28"/>
        </w:rPr>
      </w:pPr>
      <w:r w:rsidRPr="00E0474B">
        <w:rPr>
          <w:rFonts w:ascii="Times New Roman" w:hAnsi="Times New Roman" w:cs="Times New Roman"/>
          <w:b/>
          <w:sz w:val="28"/>
        </w:rPr>
        <w:t>Пси</w:t>
      </w:r>
      <w:r>
        <w:rPr>
          <w:rFonts w:ascii="Times New Roman" w:hAnsi="Times New Roman" w:cs="Times New Roman"/>
          <w:b/>
          <w:sz w:val="28"/>
        </w:rPr>
        <w:t xml:space="preserve">хологические особенности детей </w:t>
      </w:r>
      <w:r w:rsidRPr="00E0474B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- 6</w:t>
      </w:r>
      <w:r w:rsidRPr="00E0474B">
        <w:rPr>
          <w:rFonts w:ascii="Times New Roman" w:hAnsi="Times New Roman" w:cs="Times New Roman"/>
          <w:b/>
          <w:sz w:val="28"/>
        </w:rPr>
        <w:t xml:space="preserve"> лет</w:t>
      </w:r>
    </w:p>
    <w:p w14:paraId="642E68FE" w14:textId="77777777" w:rsidR="004F20EE" w:rsidRDefault="004F20EE" w:rsidP="004F20EE">
      <w:pPr>
        <w:ind w:left="340" w:right="340"/>
        <w:jc w:val="both"/>
      </w:pPr>
      <w:r w:rsidRPr="00952B47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3D335CB5" wp14:editId="76785D0C">
            <wp:simplePos x="0" y="0"/>
            <wp:positionH relativeFrom="column">
              <wp:posOffset>142875</wp:posOffset>
            </wp:positionH>
            <wp:positionV relativeFrom="paragraph">
              <wp:posOffset>219075</wp:posOffset>
            </wp:positionV>
            <wp:extent cx="2946400" cy="2209800"/>
            <wp:effectExtent l="0" t="114300" r="0" b="819150"/>
            <wp:wrapTight wrapText="bothSides">
              <wp:wrapPolygon edited="0">
                <wp:start x="279" y="-1117"/>
                <wp:lineTo x="279" y="23090"/>
                <wp:lineTo x="559" y="29421"/>
                <wp:lineTo x="2374" y="29421"/>
                <wp:lineTo x="2514" y="29048"/>
                <wp:lineTo x="19831" y="26069"/>
                <wp:lineTo x="19971" y="-745"/>
                <wp:lineTo x="2933" y="-1117"/>
                <wp:lineTo x="279" y="-1117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f2249b63b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44C">
        <w:t xml:space="preserve"> </w:t>
      </w:r>
    </w:p>
    <w:p w14:paraId="637EC3A5" w14:textId="77777777" w:rsidR="004F20EE" w:rsidRPr="004F20EE" w:rsidRDefault="00CC2477" w:rsidP="004F20EE">
      <w:pPr>
        <w:pStyle w:val="a5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  <w:b/>
          <w:sz w:val="24"/>
        </w:rPr>
        <w:t>Ведущая потребность в этом возрасте</w:t>
      </w:r>
      <w:r w:rsidRPr="004F20EE">
        <w:rPr>
          <w:rFonts w:ascii="Times New Roman" w:hAnsi="Times New Roman" w:cs="Times New Roman"/>
          <w:sz w:val="24"/>
        </w:rPr>
        <w:t xml:space="preserve"> </w:t>
      </w:r>
      <w:r w:rsidRPr="004F20EE">
        <w:rPr>
          <w:rFonts w:ascii="Times New Roman" w:hAnsi="Times New Roman" w:cs="Times New Roman"/>
        </w:rPr>
        <w:t xml:space="preserve">– потребность в общении; </w:t>
      </w:r>
      <w:r w:rsidR="00FE244C" w:rsidRPr="004F20EE">
        <w:rPr>
          <w:rFonts w:ascii="Times New Roman" w:hAnsi="Times New Roman" w:cs="Times New Roman"/>
        </w:rPr>
        <w:t xml:space="preserve"> </w:t>
      </w:r>
      <w:r w:rsidRPr="004F20EE">
        <w:rPr>
          <w:rFonts w:ascii="Times New Roman" w:hAnsi="Times New Roman" w:cs="Times New Roman"/>
        </w:rPr>
        <w:t xml:space="preserve">творческая активность. </w:t>
      </w:r>
    </w:p>
    <w:p w14:paraId="112475F3" w14:textId="77777777" w:rsidR="00CC2477" w:rsidRPr="004F20EE" w:rsidRDefault="00CC2477" w:rsidP="004F20EE">
      <w:pPr>
        <w:pStyle w:val="a5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  <w:b/>
          <w:i/>
          <w:sz w:val="24"/>
        </w:rPr>
        <w:t>Ведущая деятельность</w:t>
      </w:r>
      <w:r w:rsidRPr="004F20EE">
        <w:rPr>
          <w:rFonts w:ascii="Times New Roman" w:hAnsi="Times New Roman" w:cs="Times New Roman"/>
          <w:sz w:val="24"/>
        </w:rPr>
        <w:t xml:space="preserve"> </w:t>
      </w:r>
      <w:r w:rsidRPr="004F20EE">
        <w:rPr>
          <w:rFonts w:ascii="Times New Roman" w:hAnsi="Times New Roman" w:cs="Times New Roman"/>
        </w:rPr>
        <w:t xml:space="preserve">– сюжетно-ролевая игра. </w:t>
      </w:r>
    </w:p>
    <w:p w14:paraId="3ECD990F" w14:textId="77777777" w:rsidR="00CC2477" w:rsidRPr="004F20EE" w:rsidRDefault="00CC2477" w:rsidP="004F20EE">
      <w:pPr>
        <w:pStyle w:val="a5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  <w:b/>
          <w:i/>
          <w:sz w:val="24"/>
        </w:rPr>
        <w:t>Ведущая функция</w:t>
      </w:r>
      <w:r w:rsidRPr="004F20EE">
        <w:rPr>
          <w:rFonts w:ascii="Times New Roman" w:hAnsi="Times New Roman" w:cs="Times New Roman"/>
          <w:sz w:val="24"/>
        </w:rPr>
        <w:t xml:space="preserve"> </w:t>
      </w:r>
      <w:r w:rsidRPr="004F20EE">
        <w:rPr>
          <w:rFonts w:ascii="Times New Roman" w:hAnsi="Times New Roman" w:cs="Times New Roman"/>
        </w:rPr>
        <w:t xml:space="preserve">– воображение. </w:t>
      </w:r>
    </w:p>
    <w:p w14:paraId="7075AD9C" w14:textId="77777777" w:rsidR="00CC2477" w:rsidRPr="004F20EE" w:rsidRDefault="00CC2477" w:rsidP="004F20EE">
      <w:pPr>
        <w:pStyle w:val="a5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  <w:b/>
          <w:sz w:val="24"/>
        </w:rPr>
        <w:t xml:space="preserve">Особенности возраста: </w:t>
      </w:r>
    </w:p>
    <w:p w14:paraId="6D923FB7" w14:textId="77777777" w:rsidR="00CC2477" w:rsidRPr="004F20EE" w:rsidRDefault="00CC2477" w:rsidP="004F20EE">
      <w:pPr>
        <w:pStyle w:val="a5"/>
        <w:ind w:left="340"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</w:rPr>
        <w:t xml:space="preserve">- общение со взрослым ситуативно-личностное; </w:t>
      </w:r>
    </w:p>
    <w:p w14:paraId="1EA34E09" w14:textId="77777777" w:rsidR="00CC2477" w:rsidRPr="004F20EE" w:rsidRDefault="00CC2477" w:rsidP="004F20EE">
      <w:pPr>
        <w:pStyle w:val="a5"/>
        <w:ind w:left="340"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</w:rPr>
        <w:t xml:space="preserve">- проявление произвольности всех психических процессов; </w:t>
      </w:r>
    </w:p>
    <w:p w14:paraId="79F5812A" w14:textId="77777777" w:rsidR="00CC2477" w:rsidRPr="004F20EE" w:rsidRDefault="00CC2477" w:rsidP="004F20EE">
      <w:pPr>
        <w:pStyle w:val="a5"/>
        <w:ind w:left="340"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</w:rPr>
        <w:t xml:space="preserve">- в общении со сверстниками происходит переход от ситуативно-деловой формы к внеситуативно-деловой; </w:t>
      </w:r>
    </w:p>
    <w:p w14:paraId="5A69168D" w14:textId="77777777" w:rsidR="00CC2477" w:rsidRPr="004F20EE" w:rsidRDefault="00CC2477" w:rsidP="004F20EE">
      <w:pPr>
        <w:pStyle w:val="a5"/>
        <w:ind w:left="340"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</w:rPr>
        <w:t xml:space="preserve">- проявление творческой активности во всех видах деятельности; </w:t>
      </w:r>
    </w:p>
    <w:p w14:paraId="0C930774" w14:textId="77777777" w:rsidR="00CC2477" w:rsidRPr="004F20EE" w:rsidRDefault="00CC2477" w:rsidP="004F20EE">
      <w:pPr>
        <w:pStyle w:val="a5"/>
        <w:ind w:left="340"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</w:rPr>
        <w:t xml:space="preserve">- развитие фантазии; </w:t>
      </w:r>
    </w:p>
    <w:p w14:paraId="7F9193A6" w14:textId="77777777" w:rsidR="00CC2477" w:rsidRPr="004F20EE" w:rsidRDefault="00CC2477" w:rsidP="004F20EE">
      <w:pPr>
        <w:pStyle w:val="a5"/>
        <w:ind w:left="340"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</w:rPr>
        <w:t xml:space="preserve">- половая идентификация. </w:t>
      </w:r>
    </w:p>
    <w:p w14:paraId="0EDA5572" w14:textId="77777777" w:rsidR="00CC2477" w:rsidRPr="004F20EE" w:rsidRDefault="00CC2477" w:rsidP="004F20EE">
      <w:pPr>
        <w:pStyle w:val="a5"/>
        <w:ind w:left="340"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  <w:b/>
        </w:rPr>
        <w:t xml:space="preserve">Новообразования: </w:t>
      </w:r>
    </w:p>
    <w:p w14:paraId="690CBFEB" w14:textId="77777777" w:rsidR="00CC2477" w:rsidRPr="004F20EE" w:rsidRDefault="00CC2477" w:rsidP="004F20EE">
      <w:pPr>
        <w:pStyle w:val="a5"/>
        <w:ind w:left="340"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</w:rPr>
        <w:t xml:space="preserve">- предвосхищение результата деятельности; </w:t>
      </w:r>
    </w:p>
    <w:p w14:paraId="292B7B7B" w14:textId="77777777" w:rsidR="00CC2477" w:rsidRPr="004F20EE" w:rsidRDefault="004F20EE" w:rsidP="004F20EE">
      <w:pPr>
        <w:pStyle w:val="a5"/>
        <w:ind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</w:rPr>
        <w:t xml:space="preserve"> </w:t>
      </w:r>
      <w:r w:rsidR="00CC2477" w:rsidRPr="004F20EE">
        <w:rPr>
          <w:rFonts w:ascii="Times New Roman" w:hAnsi="Times New Roman" w:cs="Times New Roman"/>
        </w:rPr>
        <w:t xml:space="preserve">- активная планирующая функция речи; </w:t>
      </w:r>
    </w:p>
    <w:p w14:paraId="042CE0C0" w14:textId="77777777" w:rsidR="00CC2477" w:rsidRPr="004F20EE" w:rsidRDefault="004F20EE" w:rsidP="004F20EE">
      <w:pPr>
        <w:pStyle w:val="a5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CC2477" w:rsidRPr="004F20EE">
        <w:rPr>
          <w:rFonts w:ascii="Times New Roman" w:hAnsi="Times New Roman" w:cs="Times New Roman"/>
        </w:rPr>
        <w:t xml:space="preserve"> - внеситуативно-деловая форма общения со сверстниками. </w:t>
      </w:r>
    </w:p>
    <w:p w14:paraId="48B6C8AB" w14:textId="77777777" w:rsidR="00FE244C" w:rsidRPr="004F20EE" w:rsidRDefault="00FE244C" w:rsidP="004F20EE">
      <w:pPr>
        <w:pStyle w:val="a5"/>
        <w:ind w:left="340" w:right="340"/>
        <w:jc w:val="both"/>
        <w:rPr>
          <w:rFonts w:ascii="Times New Roman" w:hAnsi="Times New Roman" w:cs="Times New Roman"/>
          <w:b/>
        </w:rPr>
      </w:pPr>
    </w:p>
    <w:p w14:paraId="273D1453" w14:textId="77777777" w:rsidR="004F20EE" w:rsidRPr="004F20EE" w:rsidRDefault="00CC2477" w:rsidP="004F20EE">
      <w:pPr>
        <w:pStyle w:val="a5"/>
        <w:ind w:left="340" w:right="340"/>
        <w:jc w:val="both"/>
        <w:rPr>
          <w:rFonts w:ascii="Times New Roman" w:hAnsi="Times New Roman" w:cs="Times New Roman"/>
          <w:b/>
        </w:rPr>
      </w:pPr>
      <w:r w:rsidRPr="004F20EE">
        <w:rPr>
          <w:rFonts w:ascii="Times New Roman" w:hAnsi="Times New Roman" w:cs="Times New Roman"/>
          <w:b/>
        </w:rPr>
        <w:t xml:space="preserve">Шестилетний ребенок становится самостоятельным, он независим от взрослого, его отношения со взрослыми расширяются.  </w:t>
      </w:r>
    </w:p>
    <w:p w14:paraId="6D418393" w14:textId="77777777" w:rsidR="004F20EE" w:rsidRPr="004F20EE" w:rsidRDefault="004F20EE" w:rsidP="004F20EE">
      <w:pPr>
        <w:pStyle w:val="a5"/>
        <w:numPr>
          <w:ilvl w:val="0"/>
          <w:numId w:val="5"/>
        </w:numPr>
        <w:ind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</w:rPr>
        <w:t>Дл</w:t>
      </w:r>
      <w:r w:rsidR="00CC2477" w:rsidRPr="004F20EE">
        <w:rPr>
          <w:rFonts w:ascii="Times New Roman" w:hAnsi="Times New Roman" w:cs="Times New Roman"/>
        </w:rPr>
        <w:t xml:space="preserve">я дошкольника важно знать – «как нужно», </w:t>
      </w:r>
      <w:r w:rsidRPr="004F20EE">
        <w:rPr>
          <w:rFonts w:ascii="Times New Roman" w:hAnsi="Times New Roman" w:cs="Times New Roman"/>
        </w:rPr>
        <w:t>б</w:t>
      </w:r>
      <w:r w:rsidR="00CC2477" w:rsidRPr="004F20EE">
        <w:rPr>
          <w:rFonts w:ascii="Times New Roman" w:hAnsi="Times New Roman" w:cs="Times New Roman"/>
        </w:rPr>
        <w:t xml:space="preserve">лагодаря взрослому, ребенок усваивает нравственные законы, учится оценивать свои поступки и поступки окружающих его людей. </w:t>
      </w:r>
    </w:p>
    <w:p w14:paraId="05618CED" w14:textId="77777777" w:rsidR="004F20EE" w:rsidRPr="004F20EE" w:rsidRDefault="00CC2477" w:rsidP="004F20EE">
      <w:pPr>
        <w:pStyle w:val="a5"/>
        <w:numPr>
          <w:ilvl w:val="0"/>
          <w:numId w:val="5"/>
        </w:numPr>
        <w:ind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</w:rPr>
        <w:t xml:space="preserve">Родители выступают для ребенка как образец поведения. </w:t>
      </w:r>
    </w:p>
    <w:p w14:paraId="0A681094" w14:textId="77777777" w:rsidR="004F20EE" w:rsidRPr="004F20EE" w:rsidRDefault="00CC2477" w:rsidP="004F20EE">
      <w:pPr>
        <w:pStyle w:val="a5"/>
        <w:numPr>
          <w:ilvl w:val="0"/>
          <w:numId w:val="5"/>
        </w:numPr>
        <w:ind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</w:rPr>
        <w:t xml:space="preserve">Дошкольник очень чутко воспринимает замечания и указания взрослого и это является благоприятным условием для воспитания, обучения, а также подготовки ребенка к школе. </w:t>
      </w:r>
    </w:p>
    <w:p w14:paraId="5550C53F" w14:textId="77777777" w:rsidR="004F20EE" w:rsidRPr="004F20EE" w:rsidRDefault="00CC2477" w:rsidP="004F20EE">
      <w:pPr>
        <w:pStyle w:val="a5"/>
        <w:numPr>
          <w:ilvl w:val="0"/>
          <w:numId w:val="5"/>
        </w:numPr>
        <w:ind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</w:rPr>
        <w:t xml:space="preserve">По мере усвоения норм и правил поведения они становятся теми мерками, которыми пользуется ребенок в оценке других людей. </w:t>
      </w:r>
      <w:r w:rsidR="004F20EE" w:rsidRPr="004F20EE">
        <w:rPr>
          <w:rFonts w:ascii="Times New Roman" w:hAnsi="Times New Roman" w:cs="Times New Roman"/>
        </w:rPr>
        <w:t>По мере усвоения норм и правил поведения они становятся теми мерками, которыми пользуется ребенок в оценке других людей. Но приложить эти мерки к себе самому ребенку очень трудно.</w:t>
      </w:r>
    </w:p>
    <w:p w14:paraId="16ABE6AB" w14:textId="77777777" w:rsidR="004F20EE" w:rsidRPr="004F20EE" w:rsidRDefault="004F20EE" w:rsidP="004F20EE">
      <w:pPr>
        <w:pStyle w:val="a5"/>
        <w:ind w:left="700" w:right="340"/>
        <w:jc w:val="both"/>
        <w:rPr>
          <w:rFonts w:ascii="Times New Roman" w:hAnsi="Times New Roman" w:cs="Times New Roman"/>
        </w:rPr>
      </w:pPr>
    </w:p>
    <w:p w14:paraId="5BBCED5C" w14:textId="77777777" w:rsidR="004F20EE" w:rsidRPr="004F20EE" w:rsidRDefault="004F20EE" w:rsidP="004F20EE">
      <w:pPr>
        <w:pStyle w:val="a5"/>
        <w:ind w:left="700"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  <w:b/>
          <w:i/>
          <w:sz w:val="28"/>
        </w:rPr>
        <w:t>Самооценка.</w:t>
      </w:r>
      <w:r w:rsidRPr="004F20EE">
        <w:rPr>
          <w:rFonts w:ascii="Times New Roman" w:hAnsi="Times New Roman" w:cs="Times New Roman"/>
        </w:rPr>
        <w:t xml:space="preserve"> Самооценка  формируется к концу дошкольного возраста и проявляется в умении, выполнять практические действия, и моральные качества, которые выражаются в подчинении или неподчинении правилам поведения, выделенным в данном коллективе. Дети, имеющие </w:t>
      </w:r>
      <w:r w:rsidRPr="004F20EE">
        <w:rPr>
          <w:rFonts w:ascii="Times New Roman" w:hAnsi="Times New Roman" w:cs="Times New Roman"/>
          <w:sz w:val="24"/>
          <w:u w:val="single"/>
        </w:rPr>
        <w:t xml:space="preserve">высокую самооценку </w:t>
      </w:r>
      <w:r w:rsidRPr="004F20EE">
        <w:rPr>
          <w:rFonts w:ascii="Times New Roman" w:hAnsi="Times New Roman" w:cs="Times New Roman"/>
        </w:rPr>
        <w:t xml:space="preserve">чувствуют себя в детском коллективе увереннее, смелее, они активны, проявляют свои интересы, способности, ставят высокие цели. При </w:t>
      </w:r>
      <w:r w:rsidRPr="004F20EE">
        <w:rPr>
          <w:rFonts w:ascii="Times New Roman" w:hAnsi="Times New Roman" w:cs="Times New Roman"/>
          <w:sz w:val="24"/>
          <w:u w:val="single"/>
        </w:rPr>
        <w:t>низкой самооценке</w:t>
      </w:r>
      <w:r w:rsidRPr="004F20EE">
        <w:rPr>
          <w:rFonts w:ascii="Times New Roman" w:hAnsi="Times New Roman" w:cs="Times New Roman"/>
          <w:sz w:val="24"/>
        </w:rPr>
        <w:t xml:space="preserve"> </w:t>
      </w:r>
      <w:r w:rsidRPr="004F20EE">
        <w:rPr>
          <w:rFonts w:ascii="Times New Roman" w:hAnsi="Times New Roman" w:cs="Times New Roman"/>
        </w:rPr>
        <w:t xml:space="preserve">происходит все наоборот. Но еще есть слишком </w:t>
      </w:r>
      <w:r w:rsidRPr="004F20EE">
        <w:rPr>
          <w:rFonts w:ascii="Times New Roman" w:hAnsi="Times New Roman" w:cs="Times New Roman"/>
          <w:sz w:val="24"/>
          <w:u w:val="single"/>
        </w:rPr>
        <w:t>завышенная самооценка</w:t>
      </w:r>
      <w:r w:rsidRPr="004F20EE">
        <w:rPr>
          <w:rFonts w:ascii="Times New Roman" w:hAnsi="Times New Roman" w:cs="Times New Roman"/>
        </w:rPr>
        <w:t>, которая может привести к возникновению агрессивности и высокомерия.</w:t>
      </w:r>
    </w:p>
    <w:p w14:paraId="79EAC7F2" w14:textId="77777777" w:rsidR="004F20EE" w:rsidRPr="004F20EE" w:rsidRDefault="004F20EE" w:rsidP="004F20EE">
      <w:pPr>
        <w:pStyle w:val="a5"/>
        <w:ind w:left="700" w:right="340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  <w:b/>
          <w:i/>
          <w:sz w:val="28"/>
        </w:rPr>
        <w:t>Общение со сверстниками.</w:t>
      </w:r>
      <w:r w:rsidRPr="004F20EE">
        <w:rPr>
          <w:rFonts w:ascii="Times New Roman" w:hAnsi="Times New Roman" w:cs="Times New Roman"/>
          <w:sz w:val="28"/>
        </w:rPr>
        <w:t xml:space="preserve"> </w:t>
      </w:r>
      <w:r w:rsidR="00053DFD" w:rsidRPr="004F20EE">
        <w:rPr>
          <w:rFonts w:ascii="Times New Roman" w:hAnsi="Times New Roman" w:cs="Times New Roman"/>
        </w:rPr>
        <w:t xml:space="preserve">Начиная с 5 лет, </w:t>
      </w:r>
      <w:r w:rsidR="001916BF" w:rsidRPr="004F20EE">
        <w:rPr>
          <w:rFonts w:ascii="Times New Roman" w:hAnsi="Times New Roman" w:cs="Times New Roman"/>
          <w:i/>
          <w:iCs/>
        </w:rPr>
        <w:t xml:space="preserve">сверстники постепенно приобретает по-настоящему серьезное значение для ребенка. </w:t>
      </w:r>
      <w:r w:rsidR="001916BF" w:rsidRPr="004F20EE">
        <w:rPr>
          <w:rFonts w:ascii="Times New Roman" w:hAnsi="Times New Roman" w:cs="Times New Roman"/>
        </w:rPr>
        <w:t>На пятом году дети начинают переходить к совместной игре и к эпизодическому неигровому общению со сверстниками в форме обмена мнениями, информац</w:t>
      </w:r>
      <w:r w:rsidRPr="004F20EE">
        <w:rPr>
          <w:rFonts w:ascii="Times New Roman" w:hAnsi="Times New Roman" w:cs="Times New Roman"/>
        </w:rPr>
        <w:t xml:space="preserve">ией, демонстрации своих знаний. </w:t>
      </w:r>
    </w:p>
    <w:p w14:paraId="3F0593D6" w14:textId="77777777" w:rsidR="004F20EE" w:rsidRPr="004F20EE" w:rsidRDefault="001916BF" w:rsidP="004F20EE">
      <w:pPr>
        <w:pStyle w:val="a5"/>
        <w:ind w:left="708" w:right="340" w:firstLine="708"/>
        <w:jc w:val="both"/>
        <w:rPr>
          <w:rFonts w:ascii="Times New Roman" w:hAnsi="Times New Roman" w:cs="Times New Roman"/>
        </w:rPr>
      </w:pPr>
      <w:r w:rsidRPr="004F20EE">
        <w:rPr>
          <w:rFonts w:ascii="Times New Roman" w:hAnsi="Times New Roman" w:cs="Times New Roman"/>
        </w:rPr>
        <w:t xml:space="preserve">Дети 5-6 лет уже могут распределять роли до начала игры и строят свое поведение, придерживаясь роли. Игровое взаимодействие сопровождается речью, соответствующей и по содержанию, и интонационно взятой роли. </w:t>
      </w:r>
    </w:p>
    <w:p w14:paraId="54055B92" w14:textId="77777777" w:rsidR="004F20EE" w:rsidRDefault="001916BF" w:rsidP="004F20EE">
      <w:pPr>
        <w:pStyle w:val="a5"/>
        <w:ind w:left="708" w:right="340" w:firstLine="708"/>
        <w:jc w:val="both"/>
        <w:rPr>
          <w:i/>
          <w:iCs/>
        </w:rPr>
      </w:pPr>
      <w:r w:rsidRPr="004F20EE">
        <w:rPr>
          <w:rFonts w:ascii="Times New Roman" w:hAnsi="Times New Roman" w:cs="Times New Roman"/>
          <w:i/>
          <w:iCs/>
        </w:rPr>
        <w:t>Происходит разделение детей на более заметных и популярных, пользующихся симпатией и уважением сверстников, и детей малозаметных, не представляющих на этом фоне интереса для остальных.</w:t>
      </w:r>
      <w:r w:rsidRPr="00053DFD">
        <w:rPr>
          <w:i/>
          <w:iCs/>
        </w:rPr>
        <w:t xml:space="preserve"> </w:t>
      </w:r>
      <w:r w:rsidRPr="00053DFD">
        <w:t xml:space="preserve">К моменту поступления в старшую группу большинство детей </w:t>
      </w:r>
      <w:r w:rsidRPr="00053DFD">
        <w:rPr>
          <w:i/>
          <w:iCs/>
        </w:rPr>
        <w:t xml:space="preserve">на занятиях, </w:t>
      </w:r>
      <w:r w:rsidRPr="00053DFD">
        <w:t xml:space="preserve">в труде и других видах деятельности, внимательно слушая педагога, </w:t>
      </w:r>
      <w:r w:rsidRPr="00053DFD">
        <w:rPr>
          <w:i/>
          <w:iCs/>
        </w:rPr>
        <w:t>понимают объясняемые им цель и мотив деятельности.</w:t>
      </w:r>
    </w:p>
    <w:p w14:paraId="6C96E047" w14:textId="77777777" w:rsidR="007C5889" w:rsidRDefault="001916BF" w:rsidP="004F20EE">
      <w:pPr>
        <w:pStyle w:val="a5"/>
        <w:ind w:left="708" w:right="340" w:firstLine="708"/>
        <w:jc w:val="both"/>
      </w:pPr>
      <w:r w:rsidRPr="004F20EE">
        <w:rPr>
          <w:sz w:val="28"/>
        </w:rPr>
        <w:t xml:space="preserve"> В старшем дошкольном возрасте познавательная задача становится для ребенка собственно познавательной (нужно овладеть знаниями!), а не игровой. </w:t>
      </w:r>
      <w:r w:rsidRPr="00053DFD">
        <w:t xml:space="preserve">У детей появляется желание показать свои умения, сообразительность. Активно продолжают развиваться восприятие, внимание, память, мышление, воображение. </w:t>
      </w:r>
    </w:p>
    <w:p w14:paraId="732707BD" w14:textId="77777777" w:rsidR="007C5889" w:rsidRDefault="007C5889" w:rsidP="004F20EE">
      <w:pPr>
        <w:pStyle w:val="a5"/>
        <w:ind w:left="708" w:right="340" w:firstLine="708"/>
        <w:jc w:val="both"/>
        <w:rPr>
          <w:b/>
          <w:i/>
          <w:iCs/>
        </w:rPr>
      </w:pPr>
    </w:p>
    <w:p w14:paraId="3B60D8EB" w14:textId="77777777" w:rsidR="007C5889" w:rsidRDefault="007C5889" w:rsidP="004F20EE">
      <w:pPr>
        <w:pStyle w:val="a5"/>
        <w:ind w:left="708" w:right="340" w:firstLine="708"/>
        <w:jc w:val="both"/>
        <w:rPr>
          <w:b/>
          <w:i/>
          <w:iCs/>
        </w:rPr>
      </w:pPr>
    </w:p>
    <w:p w14:paraId="0D6E8192" w14:textId="77777777" w:rsidR="007C5889" w:rsidRDefault="007C5889" w:rsidP="007C5889">
      <w:pPr>
        <w:pStyle w:val="a5"/>
        <w:keepNext/>
        <w:keepLines/>
        <w:tabs>
          <w:tab w:val="left" w:pos="10348"/>
        </w:tabs>
        <w:ind w:left="340" w:right="340"/>
        <w:jc w:val="center"/>
      </w:pPr>
      <w:r>
        <w:t>Консультация  педагога – психолога</w:t>
      </w:r>
    </w:p>
    <w:p w14:paraId="636D7B7A" w14:textId="77777777" w:rsidR="007C5889" w:rsidRDefault="007C5889" w:rsidP="007C5889">
      <w:pPr>
        <w:pStyle w:val="a5"/>
        <w:keepNext/>
        <w:keepLines/>
        <w:tabs>
          <w:tab w:val="left" w:pos="10348"/>
        </w:tabs>
        <w:ind w:left="340" w:right="340"/>
        <w:jc w:val="center"/>
        <w:rPr>
          <w:rFonts w:ascii="Times New Roman" w:hAnsi="Times New Roman" w:cs="Times New Roman"/>
          <w:b/>
          <w:sz w:val="28"/>
        </w:rPr>
      </w:pPr>
      <w:r w:rsidRPr="00952B47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029698A3" wp14:editId="666A61AE">
            <wp:simplePos x="0" y="0"/>
            <wp:positionH relativeFrom="column">
              <wp:posOffset>295275</wp:posOffset>
            </wp:positionH>
            <wp:positionV relativeFrom="paragraph">
              <wp:posOffset>471170</wp:posOffset>
            </wp:positionV>
            <wp:extent cx="2946400" cy="2209800"/>
            <wp:effectExtent l="0" t="114300" r="0" b="819150"/>
            <wp:wrapTight wrapText="bothSides">
              <wp:wrapPolygon edited="0">
                <wp:start x="279" y="-1117"/>
                <wp:lineTo x="279" y="23090"/>
                <wp:lineTo x="559" y="29421"/>
                <wp:lineTo x="2374" y="29421"/>
                <wp:lineTo x="2514" y="29048"/>
                <wp:lineTo x="19831" y="26069"/>
                <wp:lineTo x="19971" y="-745"/>
                <wp:lineTo x="2933" y="-1117"/>
                <wp:lineTo x="279" y="-1117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f2249b63b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74B">
        <w:rPr>
          <w:rFonts w:ascii="Times New Roman" w:hAnsi="Times New Roman" w:cs="Times New Roman"/>
          <w:b/>
          <w:sz w:val="28"/>
        </w:rPr>
        <w:t>Пси</w:t>
      </w:r>
      <w:r>
        <w:rPr>
          <w:rFonts w:ascii="Times New Roman" w:hAnsi="Times New Roman" w:cs="Times New Roman"/>
          <w:b/>
          <w:sz w:val="28"/>
        </w:rPr>
        <w:t xml:space="preserve">хологические особенности детей </w:t>
      </w:r>
      <w:r w:rsidRPr="00E0474B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- 6</w:t>
      </w:r>
      <w:r w:rsidRPr="00E0474B">
        <w:rPr>
          <w:rFonts w:ascii="Times New Roman" w:hAnsi="Times New Roman" w:cs="Times New Roman"/>
          <w:b/>
          <w:sz w:val="28"/>
        </w:rPr>
        <w:t xml:space="preserve"> лет</w:t>
      </w:r>
    </w:p>
    <w:p w14:paraId="7A26F56C" w14:textId="77777777" w:rsidR="007C5889" w:rsidRDefault="007C5889" w:rsidP="007C5889">
      <w:pPr>
        <w:pStyle w:val="a5"/>
        <w:ind w:left="708" w:right="340" w:firstLine="708"/>
        <w:jc w:val="both"/>
        <w:rPr>
          <w:rFonts w:ascii="Times New Roman" w:hAnsi="Times New Roman" w:cs="Times New Roman"/>
          <w:b/>
          <w:i/>
          <w:iCs/>
          <w:sz w:val="32"/>
        </w:rPr>
      </w:pPr>
      <w:r w:rsidRPr="007C5889">
        <w:rPr>
          <w:rFonts w:ascii="Times New Roman" w:hAnsi="Times New Roman" w:cs="Times New Roman"/>
          <w:b/>
          <w:i/>
          <w:iCs/>
          <w:sz w:val="28"/>
        </w:rPr>
        <w:t>Восприятие.</w:t>
      </w:r>
    </w:p>
    <w:p w14:paraId="43A224F9" w14:textId="77777777" w:rsidR="007C5889" w:rsidRDefault="001916BF" w:rsidP="007C5889">
      <w:pPr>
        <w:pStyle w:val="a5"/>
        <w:ind w:left="708" w:right="340" w:firstLine="708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Продолжает совершенствоваться восприятие цвета, формы и величины, строения предметов; происходит систематизация представлений детей. Они различают и называют не только основные цвета и их оттенки по светлоте, но и промежуточные цветовые оттенки; фор</w:t>
      </w:r>
      <w:r w:rsidR="007C5889">
        <w:rPr>
          <w:rFonts w:ascii="Times New Roman" w:hAnsi="Times New Roman" w:cs="Times New Roman"/>
          <w:sz w:val="24"/>
        </w:rPr>
        <w:t>му прямоугольников, овалов, тре</w:t>
      </w:r>
      <w:r w:rsidRPr="007C5889">
        <w:rPr>
          <w:rFonts w:ascii="Times New Roman" w:hAnsi="Times New Roman" w:cs="Times New Roman"/>
          <w:sz w:val="24"/>
        </w:rPr>
        <w:t>угольников. Воспринимают величину объектов, легко выстраивают в ряд – по возрастанию или убыванию – до десяти различных предметов.</w:t>
      </w:r>
    </w:p>
    <w:p w14:paraId="3E713E4C" w14:textId="77777777" w:rsidR="007C5889" w:rsidRDefault="001916BF" w:rsidP="007C5889">
      <w:pPr>
        <w:pStyle w:val="a5"/>
        <w:ind w:left="708" w:right="340" w:firstLine="708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32"/>
        </w:rPr>
        <w:t xml:space="preserve"> </w:t>
      </w:r>
      <w:r w:rsidRPr="007C5889">
        <w:rPr>
          <w:rFonts w:ascii="Times New Roman" w:hAnsi="Times New Roman" w:cs="Times New Roman"/>
          <w:b/>
          <w:i/>
          <w:iCs/>
          <w:sz w:val="28"/>
        </w:rPr>
        <w:t>Внимание</w:t>
      </w:r>
      <w:r w:rsidR="007C5889" w:rsidRPr="007C5889">
        <w:rPr>
          <w:rFonts w:ascii="Times New Roman" w:hAnsi="Times New Roman" w:cs="Times New Roman"/>
          <w:b/>
          <w:i/>
          <w:iCs/>
        </w:rPr>
        <w:t xml:space="preserve">. </w:t>
      </w:r>
      <w:r w:rsidRPr="007C5889">
        <w:rPr>
          <w:rFonts w:ascii="Times New Roman" w:hAnsi="Times New Roman" w:cs="Times New Roman"/>
          <w:sz w:val="24"/>
        </w:rPr>
        <w:t xml:space="preserve">Возрастает устойчивость внимания, развивается способность к его распределению и переключаемости. Наблюдается переход от не произвольного к произвольному вниманию. Объем внимания составляет в начале учебного года 5 - 6 объектов, к концу года 6 - 7. </w:t>
      </w:r>
    </w:p>
    <w:p w14:paraId="196FBB49" w14:textId="77777777" w:rsidR="007C5889" w:rsidRDefault="001916BF" w:rsidP="007C5889">
      <w:pPr>
        <w:pStyle w:val="a5"/>
        <w:ind w:left="708"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b/>
          <w:i/>
          <w:iCs/>
          <w:sz w:val="28"/>
        </w:rPr>
        <w:t>Память</w:t>
      </w:r>
      <w:r w:rsidR="007C5889">
        <w:rPr>
          <w:rFonts w:ascii="Times New Roman" w:hAnsi="Times New Roman" w:cs="Times New Roman"/>
          <w:b/>
          <w:i/>
          <w:iCs/>
          <w:sz w:val="32"/>
        </w:rPr>
        <w:t xml:space="preserve">. </w:t>
      </w:r>
      <w:r w:rsidRPr="007C5889">
        <w:rPr>
          <w:rFonts w:ascii="Times New Roman" w:hAnsi="Times New Roman" w:cs="Times New Roman"/>
          <w:sz w:val="24"/>
        </w:rPr>
        <w:t xml:space="preserve">В возрасте 5 - 6 лет начинает формироваться произвольная память. Ребенок способен при помощи образно-зрительной памяти запомнить 5 - 6 объектов. Объем слуховой вербальной памяти составляет 5 - 6 слов. Развиваются различные виды памяти: зрительная, слуховая, тактильная и т.д. </w:t>
      </w:r>
    </w:p>
    <w:p w14:paraId="6E70928B" w14:textId="77777777" w:rsidR="007C5889" w:rsidRDefault="007C5889" w:rsidP="007C5889">
      <w:pPr>
        <w:pStyle w:val="a5"/>
        <w:ind w:left="708" w:right="340" w:firstLine="708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b/>
          <w:i/>
          <w:iCs/>
          <w:sz w:val="28"/>
        </w:rPr>
        <w:t>Мышление.</w:t>
      </w:r>
      <w:r>
        <w:rPr>
          <w:rFonts w:ascii="Times New Roman" w:hAnsi="Times New Roman" w:cs="Times New Roman"/>
          <w:b/>
          <w:i/>
          <w:iCs/>
          <w:sz w:val="24"/>
        </w:rPr>
        <w:t xml:space="preserve"> </w:t>
      </w:r>
      <w:r w:rsidR="001916BF" w:rsidRPr="007C5889">
        <w:rPr>
          <w:rFonts w:ascii="Times New Roman" w:hAnsi="Times New Roman" w:cs="Times New Roman"/>
          <w:sz w:val="24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в уме совершить преобразование объекта и т.д. </w:t>
      </w:r>
      <w:r>
        <w:rPr>
          <w:rFonts w:ascii="Times New Roman" w:hAnsi="Times New Roman" w:cs="Times New Roman"/>
          <w:sz w:val="24"/>
        </w:rPr>
        <w:t>С</w:t>
      </w:r>
      <w:r w:rsidR="001916BF" w:rsidRPr="007C5889">
        <w:rPr>
          <w:rFonts w:ascii="Times New Roman" w:hAnsi="Times New Roman" w:cs="Times New Roman"/>
          <w:sz w:val="24"/>
        </w:rPr>
        <w:t xml:space="preserve">овершенствуется способность к обобщению, что является основой словесно-логического мышления. Объекты группируются по признакам, которые могут изменяться. </w:t>
      </w:r>
      <w:r>
        <w:rPr>
          <w:rFonts w:ascii="Times New Roman" w:hAnsi="Times New Roman" w:cs="Times New Roman"/>
          <w:sz w:val="24"/>
        </w:rPr>
        <w:t>С</w:t>
      </w:r>
      <w:r w:rsidR="001916BF" w:rsidRPr="007C5889">
        <w:rPr>
          <w:rFonts w:ascii="Times New Roman" w:hAnsi="Times New Roman" w:cs="Times New Roman"/>
          <w:sz w:val="24"/>
        </w:rPr>
        <w:t xml:space="preserve">таршие дошкольники при группировании объектов могут учитывать два признака. В качестве примера можно привести задание: детям предлагают выбрать самый непохожий объект из группы, в которую входят два круга (большой и малый) и два квадрата (большой и малый). При этом круги и квадраты различаются по цвету. Если показать на какую-либо из фигур, а ребенка попросить назвать самую непохожую на нее, можно убедиться: он способен учесть два признака, то есть выполнить логическое умножение. </w:t>
      </w:r>
    </w:p>
    <w:p w14:paraId="6FB2D315" w14:textId="77777777" w:rsidR="007C5889" w:rsidRDefault="007C5889" w:rsidP="007C5889">
      <w:pPr>
        <w:pStyle w:val="a5"/>
        <w:ind w:left="708" w:right="340" w:firstLine="708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b/>
          <w:i/>
          <w:iCs/>
          <w:sz w:val="28"/>
        </w:rPr>
        <w:t>Воображение.</w:t>
      </w:r>
      <w:r>
        <w:rPr>
          <w:rFonts w:ascii="Times New Roman" w:hAnsi="Times New Roman" w:cs="Times New Roman"/>
          <w:b/>
          <w:i/>
          <w:iCs/>
          <w:sz w:val="24"/>
        </w:rPr>
        <w:t xml:space="preserve"> </w:t>
      </w:r>
      <w:r w:rsidR="001916BF" w:rsidRPr="007C5889">
        <w:rPr>
          <w:rFonts w:ascii="Times New Roman" w:hAnsi="Times New Roman" w:cs="Times New Roman"/>
          <w:sz w:val="24"/>
        </w:rPr>
        <w:t xml:space="preserve">Пятилетний возраст характеризуется расцветом фантазии. Особенно ярко воображение ребенка проявляется в игре, где он действует очень увлеченно. Развитие воображения в старшем дошкольном возрасте обусловливает возможность сочинения детьми достаточно оригинальных и последовательно разворачивающихся историй. Развитие воображения становится успешным в результате специальной работы по его активизации. В противном случае этот процесс может не привести к высокому уровню. </w:t>
      </w:r>
    </w:p>
    <w:p w14:paraId="3A58BEBF" w14:textId="77777777" w:rsidR="007C5889" w:rsidRDefault="001916BF" w:rsidP="007C5889">
      <w:pPr>
        <w:pStyle w:val="a5"/>
        <w:ind w:left="708" w:right="340" w:firstLine="708"/>
        <w:jc w:val="both"/>
        <w:rPr>
          <w:rFonts w:ascii="Times New Roman" w:hAnsi="Times New Roman" w:cs="Times New Roman"/>
          <w:sz w:val="24"/>
        </w:rPr>
      </w:pPr>
      <w:r w:rsidRPr="007C5889">
        <w:rPr>
          <w:b/>
          <w:i/>
          <w:iCs/>
          <w:sz w:val="28"/>
        </w:rPr>
        <w:t>Речь</w:t>
      </w:r>
      <w:r w:rsidR="007C5889">
        <w:rPr>
          <w:b/>
          <w:i/>
          <w:iCs/>
          <w:sz w:val="28"/>
        </w:rPr>
        <w:t xml:space="preserve">. </w:t>
      </w:r>
      <w:r w:rsidRPr="007C5889">
        <w:rPr>
          <w:rFonts w:ascii="Times New Roman" w:hAnsi="Times New Roman" w:cs="Times New Roman"/>
          <w:sz w:val="24"/>
        </w:rPr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</w:t>
      </w:r>
      <w:r w:rsidRPr="007C5889">
        <w:rPr>
          <w:rFonts w:ascii="Times New Roman" w:hAnsi="Times New Roman" w:cs="Times New Roman"/>
          <w:i/>
          <w:sz w:val="24"/>
        </w:rPr>
        <w:t>Развиваются фонематический слух,</w:t>
      </w:r>
      <w:r w:rsidRPr="007C5889">
        <w:rPr>
          <w:rFonts w:ascii="Times New Roman" w:hAnsi="Times New Roman" w:cs="Times New Roman"/>
          <w:sz w:val="24"/>
        </w:rPr>
        <w:t xml:space="preserve"> интонационная выразительность речи при чтении стихов, в сюжетно-ролевой игре, в п</w:t>
      </w:r>
      <w:r w:rsidR="007C5889">
        <w:rPr>
          <w:rFonts w:ascii="Times New Roman" w:hAnsi="Times New Roman" w:cs="Times New Roman"/>
          <w:sz w:val="24"/>
        </w:rPr>
        <w:t xml:space="preserve">овседневной жизни. </w:t>
      </w:r>
      <w:r w:rsidR="007C5889" w:rsidRPr="007C5889">
        <w:rPr>
          <w:rFonts w:ascii="Times New Roman" w:hAnsi="Times New Roman" w:cs="Times New Roman"/>
          <w:i/>
          <w:sz w:val="24"/>
        </w:rPr>
        <w:t>Совершенству</w:t>
      </w:r>
      <w:r w:rsidRPr="007C5889">
        <w:rPr>
          <w:rFonts w:ascii="Times New Roman" w:hAnsi="Times New Roman" w:cs="Times New Roman"/>
          <w:i/>
          <w:sz w:val="24"/>
        </w:rPr>
        <w:t>ется грамматический строй речи</w:t>
      </w:r>
      <w:r w:rsidRPr="007C5889">
        <w:rPr>
          <w:rFonts w:ascii="Times New Roman" w:hAnsi="Times New Roman" w:cs="Times New Roman"/>
          <w:sz w:val="24"/>
        </w:rPr>
        <w:t xml:space="preserve">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</w:t>
      </w:r>
      <w:r w:rsidRPr="007C5889">
        <w:rPr>
          <w:rFonts w:ascii="Times New Roman" w:hAnsi="Times New Roman" w:cs="Times New Roman"/>
          <w:i/>
          <w:sz w:val="24"/>
        </w:rPr>
        <w:t>Развивается связная речь.</w:t>
      </w:r>
      <w:r w:rsidRPr="007C5889">
        <w:rPr>
          <w:rFonts w:ascii="Times New Roman" w:hAnsi="Times New Roman" w:cs="Times New Roman"/>
          <w:sz w:val="24"/>
        </w:rPr>
        <w:t xml:space="preserve"> Дошкольники могут пересказывать, рассказывать по картинке, передавая не только главное, но и детали.</w:t>
      </w:r>
      <w:r w:rsidR="007C5889">
        <w:rPr>
          <w:rFonts w:ascii="Times New Roman" w:hAnsi="Times New Roman" w:cs="Times New Roman"/>
          <w:sz w:val="24"/>
        </w:rPr>
        <w:t xml:space="preserve"> </w:t>
      </w:r>
    </w:p>
    <w:p w14:paraId="799A7170" w14:textId="77777777" w:rsidR="007C5889" w:rsidRPr="007C5889" w:rsidRDefault="007C5889" w:rsidP="007C5889">
      <w:pPr>
        <w:pStyle w:val="a5"/>
        <w:ind w:left="708" w:right="340" w:firstLine="708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b/>
          <w:i/>
          <w:sz w:val="28"/>
        </w:rPr>
        <w:t>Эмоциональные реакции</w:t>
      </w:r>
      <w:r w:rsidRPr="007C5889">
        <w:rPr>
          <w:rFonts w:ascii="Times New Roman" w:hAnsi="Times New Roman" w:cs="Times New Roman"/>
          <w:sz w:val="28"/>
        </w:rPr>
        <w:t xml:space="preserve"> </w:t>
      </w:r>
      <w:r w:rsidRPr="007C5889">
        <w:rPr>
          <w:rFonts w:ascii="Times New Roman" w:hAnsi="Times New Roman" w:cs="Times New Roman"/>
          <w:sz w:val="24"/>
        </w:rPr>
        <w:t>в этом возрасте становятся более стабильными, уравновешенными. Ребенок не так быстро и резко утомляется, становится более психически вынослив (что связано и с возрастающей физической выносливостью).</w:t>
      </w:r>
    </w:p>
    <w:p w14:paraId="34FEBD8A" w14:textId="77777777" w:rsidR="007C5889" w:rsidRDefault="007C5889" w:rsidP="007C5889">
      <w:pPr>
        <w:pStyle w:val="a5"/>
        <w:ind w:left="708" w:right="340" w:firstLine="708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Сверстник становится интересен как партнер по играм. Ребенок страдает, если никто не хочет с ним играть. Формирование социального статуса каждого ребенка во многом определяется тем, какие оценки ему дадут воспитатели.</w:t>
      </w:r>
    </w:p>
    <w:p w14:paraId="2BBA27AF" w14:textId="77777777" w:rsidR="007C5889" w:rsidRDefault="007C5889" w:rsidP="007C5889">
      <w:pPr>
        <w:pStyle w:val="a5"/>
        <w:ind w:left="708" w:right="340" w:firstLine="708"/>
        <w:jc w:val="both"/>
        <w:rPr>
          <w:rFonts w:ascii="Times New Roman" w:hAnsi="Times New Roman" w:cs="Times New Roman"/>
          <w:sz w:val="24"/>
        </w:rPr>
      </w:pPr>
    </w:p>
    <w:p w14:paraId="1F91222B" w14:textId="77777777" w:rsidR="007C5889" w:rsidRDefault="007C5889" w:rsidP="007C5889">
      <w:pPr>
        <w:pStyle w:val="a5"/>
        <w:ind w:left="708" w:right="340" w:firstLine="708"/>
        <w:jc w:val="both"/>
        <w:rPr>
          <w:rFonts w:ascii="Times New Roman" w:hAnsi="Times New Roman" w:cs="Times New Roman"/>
          <w:sz w:val="24"/>
        </w:rPr>
      </w:pPr>
    </w:p>
    <w:p w14:paraId="1DD88AF0" w14:textId="79FED87B" w:rsidR="007C5889" w:rsidRPr="007C5889" w:rsidRDefault="007C5889" w:rsidP="00C21153">
      <w:pPr>
        <w:pStyle w:val="a5"/>
        <w:jc w:val="center"/>
        <w:rPr>
          <w:rFonts w:ascii="Times New Roman" w:hAnsi="Times New Roman" w:cs="Times New Roman"/>
          <w:sz w:val="24"/>
        </w:rPr>
      </w:pPr>
      <w:proofErr w:type="gramStart"/>
      <w:r w:rsidRPr="00C21153">
        <w:t>Консультация  педагога</w:t>
      </w:r>
      <w:proofErr w:type="gramEnd"/>
      <w:r w:rsidRPr="00C21153">
        <w:t xml:space="preserve"> – пси</w:t>
      </w:r>
      <w:r w:rsidRPr="007C5889">
        <w:rPr>
          <w:rFonts w:ascii="Times New Roman" w:hAnsi="Times New Roman" w:cs="Times New Roman"/>
          <w:sz w:val="24"/>
        </w:rPr>
        <w:t>холога</w:t>
      </w:r>
    </w:p>
    <w:p w14:paraId="1756DF53" w14:textId="77777777" w:rsidR="007C5889" w:rsidRDefault="007C5889" w:rsidP="007C5889">
      <w:pPr>
        <w:pStyle w:val="a5"/>
        <w:ind w:left="708" w:right="340" w:firstLine="708"/>
        <w:jc w:val="center"/>
        <w:rPr>
          <w:rFonts w:ascii="Times New Roman" w:hAnsi="Times New Roman" w:cs="Times New Roman"/>
          <w:sz w:val="24"/>
        </w:rPr>
      </w:pPr>
    </w:p>
    <w:p w14:paraId="7AC22739" w14:textId="77777777" w:rsidR="007C5889" w:rsidRPr="007C5889" w:rsidRDefault="007C5889" w:rsidP="007C5889">
      <w:pPr>
        <w:pStyle w:val="a5"/>
        <w:ind w:left="708" w:right="340" w:firstLine="708"/>
        <w:jc w:val="center"/>
        <w:rPr>
          <w:rFonts w:ascii="Times New Roman" w:hAnsi="Times New Roman" w:cs="Times New Roman"/>
          <w:sz w:val="28"/>
        </w:rPr>
      </w:pPr>
      <w:r w:rsidRPr="007C5889">
        <w:rPr>
          <w:rFonts w:ascii="Times New Roman" w:hAnsi="Times New Roman" w:cs="Times New Roman"/>
          <w:sz w:val="28"/>
        </w:rPr>
        <w:t>Что делать родителям:</w:t>
      </w:r>
    </w:p>
    <w:p w14:paraId="0567BF21" w14:textId="77777777" w:rsidR="007C5889" w:rsidRDefault="007C5889" w:rsidP="007C5889">
      <w:pPr>
        <w:pStyle w:val="a5"/>
        <w:ind w:left="708" w:right="340" w:firstLine="708"/>
        <w:jc w:val="both"/>
        <w:rPr>
          <w:rFonts w:ascii="Times New Roman" w:hAnsi="Times New Roman" w:cs="Times New Roman"/>
          <w:sz w:val="24"/>
        </w:rPr>
      </w:pPr>
    </w:p>
    <w:p w14:paraId="781C0D8E" w14:textId="77777777" w:rsidR="007C5889" w:rsidRDefault="001916BF" w:rsidP="007C5889">
      <w:pPr>
        <w:pStyle w:val="a5"/>
        <w:numPr>
          <w:ilvl w:val="0"/>
          <w:numId w:val="7"/>
        </w:numPr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Отвечая на вопрос ребенка, не пускайтесь в пространные и чрезмерно научные объяснения. Постарайтесь сформулировать мысль как можно более лаконично. Иногда достаточно просто рассказать о связи одного явления с другим.</w:t>
      </w:r>
      <w:r w:rsidR="007C5889" w:rsidRPr="007C5889">
        <w:rPr>
          <w:rFonts w:ascii="Times New Roman" w:hAnsi="Times New Roman" w:cs="Times New Roman"/>
          <w:sz w:val="24"/>
        </w:rPr>
        <w:t xml:space="preserve">  </w:t>
      </w:r>
      <w:r w:rsidRPr="007C5889">
        <w:rPr>
          <w:rFonts w:ascii="Times New Roman" w:hAnsi="Times New Roman" w:cs="Times New Roman"/>
          <w:sz w:val="24"/>
        </w:rPr>
        <w:t>Например, на вопрос, откуда взялась молния, достаточно ответить: "Тучи</w:t>
      </w:r>
      <w:r w:rsidR="007C5889" w:rsidRPr="007C5889">
        <w:rPr>
          <w:rFonts w:ascii="Times New Roman" w:hAnsi="Times New Roman" w:cs="Times New Roman"/>
          <w:sz w:val="24"/>
        </w:rPr>
        <w:t xml:space="preserve"> </w:t>
      </w:r>
      <w:r w:rsidRPr="007C5889">
        <w:rPr>
          <w:rFonts w:ascii="Times New Roman" w:hAnsi="Times New Roman" w:cs="Times New Roman"/>
          <w:sz w:val="24"/>
        </w:rPr>
        <w:t>столкнулись друг с другом", - не вводя понятие статического электричества.</w:t>
      </w:r>
      <w:r w:rsidR="007C5889" w:rsidRPr="007C5889">
        <w:rPr>
          <w:rFonts w:ascii="Times New Roman" w:hAnsi="Times New Roman" w:cs="Times New Roman"/>
          <w:sz w:val="24"/>
        </w:rPr>
        <w:t xml:space="preserve"> </w:t>
      </w:r>
      <w:r w:rsidRPr="007C5889">
        <w:rPr>
          <w:rFonts w:ascii="Times New Roman" w:hAnsi="Times New Roman" w:cs="Times New Roman"/>
          <w:sz w:val="24"/>
        </w:rPr>
        <w:t>Но объяснение всегда должно быть правильным с научной точки зрения и содержать достоверную информацию. Дети пробуют выстраивать и первые собственные умозаключения.</w:t>
      </w:r>
      <w:r w:rsidR="007C5889">
        <w:rPr>
          <w:rFonts w:ascii="Times New Roman" w:hAnsi="Times New Roman" w:cs="Times New Roman"/>
          <w:sz w:val="24"/>
        </w:rPr>
        <w:t xml:space="preserve"> </w:t>
      </w:r>
    </w:p>
    <w:p w14:paraId="6741061B" w14:textId="77777777" w:rsidR="007C5889" w:rsidRPr="007C5889" w:rsidRDefault="007C5889" w:rsidP="007C5889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Внимательно выслушивайте все рассуждения и не торопитесь вносить в них свои коррективы. В этом возрасте важна не правильность вывода, а само стремление малыша рассуждать и думать.</w:t>
      </w:r>
    </w:p>
    <w:p w14:paraId="44942E06" w14:textId="77777777" w:rsidR="007C5889" w:rsidRDefault="007C5889" w:rsidP="007C5889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Проявляйте уважение к его интеллектуальному труду. Шутки и насмешливый критический тон при обсуждении мыслей ребенка недопустимы.</w:t>
      </w:r>
    </w:p>
    <w:p w14:paraId="03B66B75" w14:textId="77777777" w:rsidR="007C5889" w:rsidRPr="007C5889" w:rsidRDefault="007C5889" w:rsidP="007C5889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Читайте и рассказывайте детям сказки.</w:t>
      </w:r>
    </w:p>
    <w:p w14:paraId="084521BA" w14:textId="77777777" w:rsidR="007C5889" w:rsidRPr="007C5889" w:rsidRDefault="007C5889" w:rsidP="007C5889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Не спешите показывать иллюстрации (особенно низкого художественного качества). Пусть каждый представит себе Красную Шапочку по-своему. Пусть работает воображение детей.</w:t>
      </w:r>
      <w:r>
        <w:rPr>
          <w:rFonts w:ascii="Times New Roman" w:hAnsi="Times New Roman" w:cs="Times New Roman"/>
          <w:sz w:val="24"/>
        </w:rPr>
        <w:t xml:space="preserve"> </w:t>
      </w:r>
      <w:r w:rsidRPr="007C5889">
        <w:rPr>
          <w:rFonts w:ascii="Times New Roman" w:hAnsi="Times New Roman" w:cs="Times New Roman"/>
          <w:sz w:val="24"/>
        </w:rPr>
        <w:t>В сказках даны эталонные представления о добре и зле. Такие представления становятся основой формирования у ребенка способности давать оценку собственным поступкам. В сказках должны быть отчетливо выделены хорошие и плохие герои.</w:t>
      </w:r>
    </w:p>
    <w:p w14:paraId="5F2B9537" w14:textId="77777777" w:rsidR="007C5889" w:rsidRPr="007C5889" w:rsidRDefault="007C5889" w:rsidP="007C5889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Дети этого возраста обожают переодеваться и наряжаться. Предоставьте в их распоряжение как можно больше разнообразной одежды, перчатки, веера, бусы, браслеты и другие предметы, которые можно использовать для игры в "волшебный мир".</w:t>
      </w:r>
    </w:p>
    <w:p w14:paraId="2608451C" w14:textId="77777777" w:rsidR="007C5889" w:rsidRDefault="007C5889" w:rsidP="007C5889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Некоторые дети с удовольствием представляют себя эстрадными артистами, изображают пение с микрофоном и танцуют.</w:t>
      </w:r>
    </w:p>
    <w:p w14:paraId="26500CC1" w14:textId="77777777" w:rsidR="00D627A9" w:rsidRPr="007C5889" w:rsidRDefault="00D627A9" w:rsidP="00D627A9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Негативные оценки можно давать только поступкам ребенка, а не ему самому, и только "с глазу на глаз", а не при всех.</w:t>
      </w:r>
    </w:p>
    <w:p w14:paraId="680609D3" w14:textId="77777777" w:rsidR="00D627A9" w:rsidRPr="007C5889" w:rsidRDefault="00D627A9" w:rsidP="00D627A9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Совершайте с ними прогулки за пределы двора и знакомой детской площадки. В теплое время года можно устраивать маленькие походы и "пикники".</w:t>
      </w:r>
    </w:p>
    <w:p w14:paraId="4AB3C8F4" w14:textId="77777777" w:rsidR="00D627A9" w:rsidRPr="007C5889" w:rsidRDefault="00D627A9" w:rsidP="00D627A9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Расширяйте опыт ребенка за счет посильных экскурсий. Водите его смотреть здания необычной архитектуры, памятники, красивые уголки природы.</w:t>
      </w:r>
    </w:p>
    <w:p w14:paraId="6E3128A8" w14:textId="77777777" w:rsidR="00D627A9" w:rsidRPr="007C5889" w:rsidRDefault="00D627A9" w:rsidP="00D627A9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Выходите, если есть возможность, к реке или пруду, наблюдайте жизнь его обитателей. Расширяйте представления детей о труде взрослых.</w:t>
      </w:r>
    </w:p>
    <w:p w14:paraId="6EF1A413" w14:textId="77777777" w:rsidR="00D627A9" w:rsidRPr="007C5889" w:rsidRDefault="00D627A9" w:rsidP="00D627A9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Проводите "экскурсии" на стройку, в магазин, парикмахерскую, в сбербанк, на почту и т.п.</w:t>
      </w:r>
    </w:p>
    <w:p w14:paraId="47304E3C" w14:textId="77777777" w:rsidR="00D627A9" w:rsidRPr="007C5889" w:rsidRDefault="00D627A9" w:rsidP="00D627A9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После четырех с половиной лет многие начинают проявлять активный интерес к буквам и цифрам. Не тормозите искусственно процесс развития ребенка, однако не следует ставить задачу как можно скорее научить его читать.</w:t>
      </w:r>
    </w:p>
    <w:p w14:paraId="23362BD7" w14:textId="77777777" w:rsidR="00D627A9" w:rsidRPr="007C5889" w:rsidRDefault="00D627A9" w:rsidP="00D627A9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Занятия чтением должны согласовываться с темпом запоминания и степенью заинтересованности малыша в таких занятиях.</w:t>
      </w:r>
    </w:p>
    <w:p w14:paraId="703C9AFD" w14:textId="77777777" w:rsidR="001916BF" w:rsidRDefault="00D627A9" w:rsidP="003F0781">
      <w:pPr>
        <w:pStyle w:val="a5"/>
        <w:keepNext/>
        <w:keepLines/>
        <w:numPr>
          <w:ilvl w:val="0"/>
          <w:numId w:val="6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Недостатки воспитания к этому возрасту оформляются в устойчивые неприятные черты характера. Мягко и неагрессивно корректируйте негативные проявления. Оценивайте поступок ребенка, а не его личность в целом. Если малыш не захотел поделиться конфетами с другом, "пожадничал", он должен сам понять это, но ни в коем случае не обобщайте, не называйте его жадным.</w:t>
      </w:r>
      <w:r w:rsidR="003F0781">
        <w:rPr>
          <w:rFonts w:ascii="Times New Roman" w:hAnsi="Times New Roman" w:cs="Times New Roman"/>
          <w:sz w:val="24"/>
        </w:rPr>
        <w:t xml:space="preserve"> </w:t>
      </w:r>
      <w:r w:rsidR="001916BF" w:rsidRPr="003F0781">
        <w:rPr>
          <w:rFonts w:ascii="Times New Roman" w:hAnsi="Times New Roman" w:cs="Times New Roman"/>
          <w:sz w:val="24"/>
        </w:rPr>
        <w:t xml:space="preserve">Например, пятилетний малыш стоит на диване и поочередно бросает на пол кубик, мячик, </w:t>
      </w:r>
    </w:p>
    <w:p w14:paraId="6012CB7A" w14:textId="77777777" w:rsidR="003F0781" w:rsidRDefault="003F0781" w:rsidP="003F0781">
      <w:pPr>
        <w:pStyle w:val="a5"/>
        <w:keepNext/>
        <w:keepLines/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</w:p>
    <w:p w14:paraId="4C14F2FE" w14:textId="77777777" w:rsidR="003F0781" w:rsidRDefault="003F0781" w:rsidP="003F0781">
      <w:pPr>
        <w:pStyle w:val="a5"/>
        <w:keepNext/>
        <w:keepLines/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</w:p>
    <w:p w14:paraId="5ABAD4C9" w14:textId="77777777" w:rsidR="003F0781" w:rsidRPr="003F0781" w:rsidRDefault="003F0781" w:rsidP="003F0781">
      <w:pPr>
        <w:pStyle w:val="a5"/>
        <w:keepNext/>
        <w:keepLines/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</w:p>
    <w:p w14:paraId="4C820D0B" w14:textId="23023F28" w:rsidR="003F0781" w:rsidRDefault="003F0781" w:rsidP="003F0781">
      <w:pPr>
        <w:pStyle w:val="a6"/>
      </w:pPr>
    </w:p>
    <w:p w14:paraId="283D97EE" w14:textId="77777777" w:rsidR="00C21153" w:rsidRPr="00C21153" w:rsidRDefault="00C21153" w:rsidP="00C21153"/>
    <w:p w14:paraId="343B39A9" w14:textId="77777777" w:rsidR="005804C5" w:rsidRPr="005804C5" w:rsidRDefault="005804C5" w:rsidP="005804C5"/>
    <w:p w14:paraId="5F1FD9FD" w14:textId="77777777" w:rsidR="005804C5" w:rsidRPr="005804C5" w:rsidRDefault="005804C5" w:rsidP="005804C5">
      <w:pPr>
        <w:jc w:val="center"/>
      </w:pPr>
      <w:r w:rsidRPr="007C5889">
        <w:rPr>
          <w:rFonts w:ascii="Times New Roman" w:hAnsi="Times New Roman" w:cs="Times New Roman"/>
          <w:sz w:val="24"/>
        </w:rPr>
        <w:t>Консультация  педагога – психолога</w:t>
      </w:r>
    </w:p>
    <w:p w14:paraId="63FAB7B1" w14:textId="77777777" w:rsidR="001916BF" w:rsidRPr="007C5889" w:rsidRDefault="003F0781" w:rsidP="003F0781">
      <w:pPr>
        <w:pStyle w:val="a6"/>
        <w:jc w:val="center"/>
      </w:pPr>
      <w:r>
        <w:t>Занятия  - дома:</w:t>
      </w:r>
    </w:p>
    <w:p w14:paraId="2465FA03" w14:textId="77777777" w:rsidR="001916BF" w:rsidRPr="007C5889" w:rsidRDefault="00D627A9" w:rsidP="00D627A9">
      <w:pPr>
        <w:pStyle w:val="a5"/>
        <w:keepNext/>
        <w:keepLines/>
        <w:numPr>
          <w:ilvl w:val="0"/>
          <w:numId w:val="8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Понадобятся самодельные геометрические фигуры из плотного картона или готовые из мягкого материала</w:t>
      </w:r>
      <w:r w:rsidR="001916BF" w:rsidRPr="007C5889">
        <w:rPr>
          <w:rFonts w:ascii="Times New Roman" w:hAnsi="Times New Roman" w:cs="Times New Roman"/>
          <w:sz w:val="24"/>
        </w:rPr>
        <w:t xml:space="preserve">. Для этого надо разные фигурки (кто какие захочет) приложить друг к другу так, чтобы получилось что-нибудь интересное. В задание </w:t>
      </w:r>
      <w:r>
        <w:rPr>
          <w:rFonts w:ascii="Times New Roman" w:hAnsi="Times New Roman" w:cs="Times New Roman"/>
          <w:sz w:val="24"/>
        </w:rPr>
        <w:t>можно внести</w:t>
      </w:r>
      <w:r w:rsidR="001916BF" w:rsidRPr="007C5889">
        <w:rPr>
          <w:rFonts w:ascii="Times New Roman" w:hAnsi="Times New Roman" w:cs="Times New Roman"/>
          <w:sz w:val="24"/>
        </w:rPr>
        <w:t xml:space="preserve"> соревновательный момент: кто сможет сложить больше разных предметов из своей мозаики и придумать какую-нибудь историю об одном из них.</w:t>
      </w:r>
    </w:p>
    <w:p w14:paraId="77351077" w14:textId="77777777" w:rsidR="001916BF" w:rsidRPr="007C5889" w:rsidRDefault="00D627A9" w:rsidP="00D627A9">
      <w:pPr>
        <w:pStyle w:val="a5"/>
        <w:keepNext/>
        <w:keepLines/>
        <w:numPr>
          <w:ilvl w:val="0"/>
          <w:numId w:val="8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Понадобятся листы бумаги с нарисованными на них заранее </w:t>
      </w:r>
      <w:r w:rsidR="001916BF" w:rsidRPr="007C5889">
        <w:rPr>
          <w:rFonts w:ascii="Times New Roman" w:hAnsi="Times New Roman" w:cs="Times New Roman"/>
          <w:sz w:val="24"/>
        </w:rPr>
        <w:t xml:space="preserve"> фигурк</w:t>
      </w:r>
      <w:r>
        <w:rPr>
          <w:rFonts w:ascii="Times New Roman" w:hAnsi="Times New Roman" w:cs="Times New Roman"/>
          <w:sz w:val="24"/>
        </w:rPr>
        <w:t>ами</w:t>
      </w:r>
      <w:r w:rsidR="001916BF" w:rsidRPr="007C5889">
        <w:rPr>
          <w:rFonts w:ascii="Times New Roman" w:hAnsi="Times New Roman" w:cs="Times New Roman"/>
          <w:sz w:val="24"/>
        </w:rPr>
        <w:t>. Каждую из них дети должны дорисовать, превращая в любую картинку. Для этого каждой фигуре дорисовывают разные детали. По картинке дети могли рассказать историю. Затем берут картинку с такой же фигурой, переворачивают ее в любую сторону и превращают в другую картинку.</w:t>
      </w:r>
    </w:p>
    <w:p w14:paraId="49C59B18" w14:textId="77777777" w:rsidR="00D627A9" w:rsidRDefault="001916BF" w:rsidP="00D627A9">
      <w:pPr>
        <w:pStyle w:val="a5"/>
        <w:keepNext/>
        <w:keepLines/>
        <w:numPr>
          <w:ilvl w:val="0"/>
          <w:numId w:val="8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 xml:space="preserve">Мытье рук. Имитируем процедуру мытья рук под струей воды с разным напором. Основная задача – вызвать у детей ощущение контраста. Напор рук нормальный: движения рук широкие, неспешные, плавные. Напор уменьшается: движения становятся более сосредоточенными и немного напряженными – воду приходится специально растирать по поверхности рук, следя, чтобы был промыт каждый участок поверхности. Струйка совсем отощала: с силой втираем воду в кожу, напряженно смыкая поверхности обеих рук; возможны и торопливые движения (а вдруг вообще выключат воду?). Неожиданно напор вновь становится нормальным: опять моем руки привычным способом. </w:t>
      </w:r>
    </w:p>
    <w:p w14:paraId="3CDBB6EB" w14:textId="77777777" w:rsidR="001916BF" w:rsidRPr="00D627A9" w:rsidRDefault="001916BF" w:rsidP="00D627A9">
      <w:pPr>
        <w:pStyle w:val="a5"/>
        <w:keepNext/>
        <w:keepLines/>
        <w:numPr>
          <w:ilvl w:val="0"/>
          <w:numId w:val="8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Рисование в воздухе кистями и пальцами рук.</w:t>
      </w:r>
      <w:r w:rsidR="00ED008F">
        <w:rPr>
          <w:rFonts w:ascii="Times New Roman" w:hAnsi="Times New Roman" w:cs="Times New Roman"/>
          <w:sz w:val="24"/>
        </w:rPr>
        <w:t xml:space="preserve"> </w:t>
      </w:r>
      <w:r w:rsidRPr="00D627A9">
        <w:rPr>
          <w:rFonts w:ascii="Times New Roman" w:hAnsi="Times New Roman" w:cs="Times New Roman"/>
          <w:sz w:val="24"/>
        </w:rPr>
        <w:t>Главная область применения задания – занятия по изобразительной деятельности. Задание целесообразно выполнять под музыкальное сопровождение, передающее характер искомого образа (образов), - будет способствовать расширению творческих изобразительных возможностей.</w:t>
      </w:r>
    </w:p>
    <w:p w14:paraId="54052EFC" w14:textId="77777777" w:rsidR="001916BF" w:rsidRPr="00D627A9" w:rsidRDefault="001916BF" w:rsidP="00D627A9">
      <w:pPr>
        <w:pStyle w:val="a5"/>
        <w:keepNext/>
        <w:keepLines/>
        <w:numPr>
          <w:ilvl w:val="0"/>
          <w:numId w:val="8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Волшебные брызги</w:t>
      </w:r>
      <w:r w:rsidR="00D627A9">
        <w:rPr>
          <w:rFonts w:ascii="Times New Roman" w:hAnsi="Times New Roman" w:cs="Times New Roman"/>
          <w:sz w:val="24"/>
        </w:rPr>
        <w:t xml:space="preserve"> </w:t>
      </w:r>
      <w:r w:rsidRPr="00D627A9">
        <w:rPr>
          <w:rFonts w:ascii="Times New Roman" w:hAnsi="Times New Roman" w:cs="Times New Roman"/>
          <w:sz w:val="24"/>
        </w:rPr>
        <w:t>Мечта любого ребенка – вволю побрызгать краской. А если тебя за это еще и похвалят!</w:t>
      </w:r>
      <w:r w:rsidR="00D627A9">
        <w:rPr>
          <w:rFonts w:ascii="Times New Roman" w:hAnsi="Times New Roman" w:cs="Times New Roman"/>
          <w:sz w:val="24"/>
        </w:rPr>
        <w:t xml:space="preserve"> </w:t>
      </w:r>
      <w:r w:rsidRPr="00D627A9">
        <w:rPr>
          <w:rFonts w:ascii="Times New Roman" w:hAnsi="Times New Roman" w:cs="Times New Roman"/>
          <w:sz w:val="24"/>
        </w:rPr>
        <w:t>Взрослый рисует и вырезает из картона силуэты различных предметов. Вместе с детьми можно приготовить краски: развести водой гуашь или акварель. Для того чтобы не пришлось после окончания работы мыть пол и стирать одежду, лист бумаги, надо положить на дно глубокой коробки. На листе размещается выбранный ребенком силуэт.</w:t>
      </w:r>
      <w:r w:rsidR="00D627A9">
        <w:rPr>
          <w:rFonts w:ascii="Times New Roman" w:hAnsi="Times New Roman" w:cs="Times New Roman"/>
          <w:sz w:val="24"/>
        </w:rPr>
        <w:t xml:space="preserve"> </w:t>
      </w:r>
      <w:r w:rsidRPr="00D627A9">
        <w:rPr>
          <w:rFonts w:ascii="Times New Roman" w:hAnsi="Times New Roman" w:cs="Times New Roman"/>
          <w:sz w:val="24"/>
        </w:rPr>
        <w:t>Приступаем к работе: набрали на ворс кисти краску, поднесли ее к рисунку и постучали по металлическому наконечнику кисти указательным пальцем. Когда вся поверхность будет усыпана разноцветными брызгами, убираем картонный силуэт и дорисовываем необходимые детали.</w:t>
      </w:r>
    </w:p>
    <w:p w14:paraId="65E85CAD" w14:textId="77777777" w:rsidR="001916BF" w:rsidRPr="003F0781" w:rsidRDefault="001916BF" w:rsidP="003F0781">
      <w:pPr>
        <w:pStyle w:val="a5"/>
        <w:keepNext/>
        <w:keepLines/>
        <w:numPr>
          <w:ilvl w:val="0"/>
          <w:numId w:val="10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Пластилиновое чудо</w:t>
      </w:r>
      <w:r w:rsidR="00ED008F">
        <w:rPr>
          <w:rFonts w:ascii="Times New Roman" w:hAnsi="Times New Roman" w:cs="Times New Roman"/>
          <w:sz w:val="24"/>
        </w:rPr>
        <w:t xml:space="preserve">. </w:t>
      </w:r>
      <w:r w:rsidR="003F0781"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Начинаем рисование с выбора пластилина. Он должен быть ярким и мягким.</w:t>
      </w:r>
      <w:r w:rsidR="003F0781"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На листе плотной бумаги или картона сделаем карандашный набросок. Остается заполнить контурное изображение разноцветным пластилином. Это можно сделать разными способами:</w:t>
      </w:r>
      <w:r w:rsidR="003F0781"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- размазать пластилин тонким слоем;</w:t>
      </w:r>
      <w:r w:rsidR="003F0781"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- заполнять маленькими пластилиновыми шариками;</w:t>
      </w:r>
      <w:r w:rsidR="003F0781"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- вылепить или вырезать из расплющенного куска пластилина отдельные детали изображения.</w:t>
      </w:r>
      <w:r w:rsidR="003F0781"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Если дополнить пластилиновый рисунок лоскутками или кусочками фактурной бумаги, бисером, яркими фантиками, природным материалом – получится коллаж.</w:t>
      </w:r>
    </w:p>
    <w:p w14:paraId="1E383E9A" w14:textId="77777777" w:rsidR="001916BF" w:rsidRPr="003F0781" w:rsidRDefault="001916BF" w:rsidP="003F0781">
      <w:pPr>
        <w:pStyle w:val="a5"/>
        <w:keepNext/>
        <w:keepLines/>
        <w:numPr>
          <w:ilvl w:val="0"/>
          <w:numId w:val="10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Оживим воздушный шар</w:t>
      </w:r>
      <w:r w:rsidR="003F0781"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Увлекательное занятие – раскрашивание воздушного шара. Объемный рисунок да еще и летает!</w:t>
      </w:r>
      <w:r w:rsidR="003F0781"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Воздушный шар можно расписать маркерами или гуашевыми красками. Для его оживления можно использовать и дополнительные детали. Например, косички из шерстяных ниток и яркие бантики могут превратить шарик в девочку, а хвост и плавники из полиэтилена – в золотую рыбку.</w:t>
      </w:r>
    </w:p>
    <w:p w14:paraId="6EC6670B" w14:textId="77777777" w:rsidR="001916BF" w:rsidRPr="003F0781" w:rsidRDefault="001916BF" w:rsidP="003F0781">
      <w:pPr>
        <w:pStyle w:val="a5"/>
        <w:keepNext/>
        <w:keepLines/>
        <w:numPr>
          <w:ilvl w:val="0"/>
          <w:numId w:val="10"/>
        </w:numPr>
        <w:tabs>
          <w:tab w:val="left" w:pos="10348"/>
        </w:tabs>
        <w:ind w:right="340"/>
        <w:jc w:val="both"/>
        <w:rPr>
          <w:rFonts w:ascii="Times New Roman" w:hAnsi="Times New Roman" w:cs="Times New Roman"/>
          <w:sz w:val="24"/>
        </w:rPr>
      </w:pPr>
      <w:r w:rsidRPr="007C5889">
        <w:rPr>
          <w:rFonts w:ascii="Times New Roman" w:hAnsi="Times New Roman" w:cs="Times New Roman"/>
          <w:sz w:val="24"/>
        </w:rPr>
        <w:t>Рисуем ватными палочками</w:t>
      </w:r>
      <w:r w:rsidR="00ED008F">
        <w:rPr>
          <w:rFonts w:ascii="Times New Roman" w:hAnsi="Times New Roman" w:cs="Times New Roman"/>
          <w:sz w:val="24"/>
        </w:rPr>
        <w:t>.</w:t>
      </w:r>
      <w:r w:rsidR="003F0781"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Вооружитесь ватными палочками, приготовьте бумагу и гуашевые краски. Выполните карандашный набросок. Используя ватные палочки, поставьте краской точки по контуру изображения. Затем заполните цветными точками весь рисунок.</w:t>
      </w:r>
      <w:r w:rsidR="003F0781">
        <w:rPr>
          <w:rFonts w:ascii="Times New Roman" w:hAnsi="Times New Roman" w:cs="Times New Roman"/>
          <w:sz w:val="24"/>
        </w:rPr>
        <w:t xml:space="preserve"> </w:t>
      </w:r>
      <w:r w:rsidRPr="003F0781">
        <w:rPr>
          <w:rFonts w:ascii="Times New Roman" w:hAnsi="Times New Roman" w:cs="Times New Roman"/>
          <w:sz w:val="24"/>
        </w:rPr>
        <w:t>Для того чтобы работа получилась яркой каждую краску нужно набирать новой палочкой.</w:t>
      </w:r>
    </w:p>
    <w:p w14:paraId="4C6C0DAD" w14:textId="77777777" w:rsidR="00053DFD" w:rsidRDefault="00053DFD" w:rsidP="001916BF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</w:pPr>
    </w:p>
    <w:p w14:paraId="68558946" w14:textId="77777777" w:rsidR="00053DFD" w:rsidRDefault="00053DFD" w:rsidP="00D627A9">
      <w:pPr>
        <w:autoSpaceDE w:val="0"/>
        <w:autoSpaceDN w:val="0"/>
        <w:adjustRightInd w:val="0"/>
        <w:spacing w:after="0" w:line="240" w:lineRule="auto"/>
        <w:ind w:left="340" w:right="284" w:firstLine="368"/>
        <w:outlineLvl w:val="0"/>
        <w:rPr>
          <w:rFonts w:cs="Times New Roman"/>
          <w:bCs/>
          <w:szCs w:val="28"/>
        </w:rPr>
      </w:pPr>
    </w:p>
    <w:p w14:paraId="3480440F" w14:textId="77777777" w:rsidR="00053DFD" w:rsidRPr="00952B47" w:rsidRDefault="00B019FA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</w:t>
      </w:r>
      <w:r w:rsidR="00053DFD" w:rsidRPr="00952B47">
        <w:rPr>
          <w:rFonts w:cs="Times New Roman"/>
          <w:bCs/>
          <w:szCs w:val="28"/>
        </w:rPr>
        <w:t>онсультация педагога - психолога</w:t>
      </w:r>
    </w:p>
    <w:p w14:paraId="37BFB011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1A324075" wp14:editId="14DF96BB">
            <wp:simplePos x="0" y="0"/>
            <wp:positionH relativeFrom="column">
              <wp:posOffset>209550</wp:posOffset>
            </wp:positionH>
            <wp:positionV relativeFrom="paragraph">
              <wp:posOffset>382905</wp:posOffset>
            </wp:positionV>
            <wp:extent cx="3038475" cy="2209800"/>
            <wp:effectExtent l="0" t="0" r="9525" b="0"/>
            <wp:wrapTight wrapText="bothSides">
              <wp:wrapPolygon edited="0">
                <wp:start x="0" y="0"/>
                <wp:lineTo x="0" y="21414"/>
                <wp:lineTo x="21532" y="21414"/>
                <wp:lineTo x="21532" y="0"/>
                <wp:lineTo x="0" y="0"/>
              </wp:wrapPolygon>
            </wp:wrapTight>
            <wp:docPr id="9" name="Рисунок 9" descr="9f2249b63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f2249b63b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08F" w:rsidRPr="00952B47">
        <w:rPr>
          <w:rFonts w:ascii="Times New Roman" w:hAnsi="Times New Roman" w:cs="Times New Roman"/>
          <w:b/>
          <w:bCs/>
          <w:sz w:val="24"/>
          <w:szCs w:val="28"/>
        </w:rPr>
        <w:t>ТЕСТ,</w:t>
      </w:r>
      <w:r w:rsidRPr="00952B47">
        <w:rPr>
          <w:rFonts w:ascii="Times New Roman" w:hAnsi="Times New Roman" w:cs="Times New Roman"/>
          <w:b/>
          <w:bCs/>
          <w:sz w:val="24"/>
          <w:szCs w:val="28"/>
        </w:rPr>
        <w:t xml:space="preserve"> КАКИЕ МЫ РОДИТЕЛИ? </w:t>
      </w:r>
      <w:r w:rsidRPr="00952B47">
        <w:rPr>
          <w:rFonts w:ascii="Times New Roman" w:hAnsi="Times New Roman" w:cs="Times New Roman"/>
          <w:b/>
          <w:bCs/>
          <w:sz w:val="24"/>
          <w:szCs w:val="28"/>
        </w:rPr>
        <w:br/>
      </w:r>
      <w:r w:rsidRPr="00952B47">
        <w:rPr>
          <w:rFonts w:ascii="Times New Roman" w:hAnsi="Times New Roman" w:cs="Times New Roman"/>
          <w:sz w:val="24"/>
          <w:szCs w:val="28"/>
        </w:rPr>
        <w:t xml:space="preserve">Часто ли мы задумываемся над тем, хорошие ли мы родители для наших детей и справляемся ли с нашими обязанностями воспитателей? </w:t>
      </w:r>
    </w:p>
    <w:p w14:paraId="4FD253FE" w14:textId="77777777" w:rsidR="00053DFD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Итак, какие мы родители?</w:t>
      </w:r>
      <w:r w:rsidRPr="00952B47">
        <w:rPr>
          <w:rFonts w:ascii="Times New Roman" w:hAnsi="Times New Roman" w:cs="Times New Roman"/>
          <w:sz w:val="24"/>
          <w:szCs w:val="28"/>
        </w:rPr>
        <w:br/>
        <w:t>Проверьте себя, ответив на вопросы: </w:t>
      </w:r>
    </w:p>
    <w:p w14:paraId="52ED0C9E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да, нет, иногда.</w:t>
      </w:r>
    </w:p>
    <w:p w14:paraId="6B09DEF7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1. Следите ли вы за статьями в журналах, программами по телевидению и радио на тему о воспитании? Читаете ли время от времени книги на эту тему?</w:t>
      </w:r>
    </w:p>
    <w:p w14:paraId="74BB9433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2. Ваш ребенок совершил поступок. Задумаетесь ли вы в таком случае, не является ли его поведение результатом вашего воспитания?</w:t>
      </w:r>
    </w:p>
    <w:p w14:paraId="5B316D13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3. Единодушны ли вы с вашим супругом в воспитании детей?</w:t>
      </w:r>
    </w:p>
    <w:p w14:paraId="1232582F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4. Если ребенок предлагает вам свою помощь, примете ли вы ее, даже если при этом дело может задержаться, а то и вовсе остановиться?</w:t>
      </w:r>
    </w:p>
    <w:p w14:paraId="306DB43A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5. Используете ли вы форму запрета или приказа только тогда, когда это действительно необходимо?</w:t>
      </w:r>
    </w:p>
    <w:p w14:paraId="7BA7F4E6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6. Считаете ли вы, что последовательность есть один из основных педагогических принципов?</w:t>
      </w:r>
    </w:p>
    <w:p w14:paraId="756B27F8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7. Сознаете ли вы, что среда, окружающая ребенка, оказывает на него существенное влияние?</w:t>
      </w:r>
    </w:p>
    <w:p w14:paraId="2AE93E38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8. Признаете ли вы, что спорт и физкультура имеют большое значение для гармоничного развития ребенка?</w:t>
      </w:r>
    </w:p>
    <w:p w14:paraId="5104BE30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9. Сумеете ли вы не приказать, попросить о чем-либо своего ребенка?</w:t>
      </w:r>
    </w:p>
    <w:p w14:paraId="3E011B18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10. Неприятно ли вам отделываться от ребенка фразами типа</w:t>
      </w:r>
      <w:proofErr w:type="gramStart"/>
      <w:r w:rsidRPr="00952B47">
        <w:rPr>
          <w:rFonts w:ascii="Times New Roman" w:hAnsi="Times New Roman" w:cs="Times New Roman"/>
          <w:sz w:val="24"/>
          <w:szCs w:val="28"/>
        </w:rPr>
        <w:t>: У</w:t>
      </w:r>
      <w:proofErr w:type="gramEnd"/>
      <w:r w:rsidRPr="00952B47">
        <w:rPr>
          <w:rFonts w:ascii="Times New Roman" w:hAnsi="Times New Roman" w:cs="Times New Roman"/>
          <w:sz w:val="24"/>
          <w:szCs w:val="28"/>
        </w:rPr>
        <w:t xml:space="preserve"> меня нет времени или Подожди, пока я закончу работу?</w:t>
      </w:r>
    </w:p>
    <w:p w14:paraId="4B793186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8"/>
          <w:szCs w:val="28"/>
        </w:rPr>
      </w:pPr>
    </w:p>
    <w:p w14:paraId="036DB84D" w14:textId="77777777" w:rsidR="00053DFD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Ответ да = 2 очка, ответ иногда = 1 очко, ответ нет = 0 очков.</w:t>
      </w:r>
    </w:p>
    <w:p w14:paraId="2344148D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8"/>
          <w:szCs w:val="28"/>
        </w:rPr>
      </w:pPr>
    </w:p>
    <w:p w14:paraId="05D53001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i/>
          <w:sz w:val="24"/>
          <w:szCs w:val="28"/>
        </w:rPr>
        <w:t>Менее 6 очков</w:t>
      </w:r>
      <w:r w:rsidRPr="00952B47">
        <w:rPr>
          <w:rFonts w:ascii="Times New Roman" w:hAnsi="Times New Roman" w:cs="Times New Roman"/>
          <w:sz w:val="24"/>
          <w:szCs w:val="28"/>
        </w:rPr>
        <w:t>. О настоящем воспитании вы имеете довольно смутное представление. И хотя говорят, что начать никогда не поздно, советуем вам не уповать на эту поговорку и не мешкая заняться повышением своего образования в этой области.</w:t>
      </w:r>
    </w:p>
    <w:p w14:paraId="5E9F547A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i/>
          <w:sz w:val="24"/>
          <w:szCs w:val="28"/>
        </w:rPr>
        <w:t>От 7 до 14 очков</w:t>
      </w:r>
      <w:r w:rsidRPr="00952B47">
        <w:rPr>
          <w:rFonts w:ascii="Times New Roman" w:hAnsi="Times New Roman" w:cs="Times New Roman"/>
          <w:sz w:val="24"/>
          <w:szCs w:val="28"/>
        </w:rPr>
        <w:t>. Вы не делаете крупных ошибок в воспитании, но все же кое в чем над собой и своими итогами в этой области вам следовало бы задуматься. А начать можно с того, что ближайший выходной полностью посвятить детям, забыв на время приятелей и производственные проблемы. И, будьте уверены, дети вас полностью за это вознаградят.</w:t>
      </w:r>
    </w:p>
    <w:p w14:paraId="2178BC6A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i/>
          <w:sz w:val="24"/>
          <w:szCs w:val="28"/>
        </w:rPr>
        <w:t>Более 15 очков.</w:t>
      </w:r>
      <w:r w:rsidRPr="00952B47">
        <w:rPr>
          <w:rFonts w:ascii="Times New Roman" w:hAnsi="Times New Roman" w:cs="Times New Roman"/>
          <w:sz w:val="24"/>
          <w:szCs w:val="28"/>
        </w:rPr>
        <w:t> Вы вполне справляетесь со своими родительскими обязанностями. И тем не менее не удастся ли еще кое-что немного улучшить?</w:t>
      </w:r>
    </w:p>
    <w:p w14:paraId="2FE0FE28" w14:textId="77777777" w:rsidR="00053DFD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14:paraId="65832197" w14:textId="77777777" w:rsidR="00053DFD" w:rsidRPr="00952B47" w:rsidRDefault="00053DFD" w:rsidP="00053DFD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ascii="Times New Roman" w:hAnsi="Times New Roman" w:cs="Times New Roman"/>
          <w:i/>
          <w:sz w:val="24"/>
          <w:szCs w:val="28"/>
        </w:rPr>
      </w:pPr>
      <w:r w:rsidRPr="00952B47">
        <w:rPr>
          <w:rFonts w:ascii="Times New Roman" w:hAnsi="Times New Roman" w:cs="Times New Roman"/>
          <w:i/>
          <w:sz w:val="24"/>
          <w:szCs w:val="28"/>
        </w:rPr>
        <w:t>Рекомендуемая литература для родителей:</w:t>
      </w:r>
    </w:p>
    <w:p w14:paraId="72AC8E9F" w14:textId="77777777" w:rsidR="00053DFD" w:rsidRPr="00952B47" w:rsidRDefault="00053DFD" w:rsidP="00053D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 xml:space="preserve">Юлия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Гиппенрейтер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  «Общаться с ребенком. Как?», «Поведение ребенка в руках родителей», «Чувства и конфликты».</w:t>
      </w:r>
    </w:p>
    <w:p w14:paraId="60E851C3" w14:textId="77777777" w:rsidR="00053DFD" w:rsidRPr="00952B47" w:rsidRDefault="00053DFD" w:rsidP="00053D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Ирина Млодик, «Книга для неидеальных родителей или жизнь на свободную тему» «Метаморфозы родительской любви, или. Как воспитывать, но не калечить»</w:t>
      </w:r>
    </w:p>
    <w:p w14:paraId="4B95842D" w14:textId="77777777" w:rsidR="00053DFD" w:rsidRPr="00952B47" w:rsidRDefault="00053DFD" w:rsidP="00053D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 xml:space="preserve">Людмила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Петрановская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  «Если с ребенком трудно», «Что делать если….»</w:t>
      </w:r>
    </w:p>
    <w:p w14:paraId="41FC8020" w14:textId="77777777" w:rsidR="00053DFD" w:rsidRPr="00952B47" w:rsidRDefault="00053DFD" w:rsidP="00053D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 xml:space="preserve">Мария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Осорина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  «Секретный мир детей в пространстве мира взрослых».</w:t>
      </w:r>
    </w:p>
    <w:p w14:paraId="0ECC13EF" w14:textId="77777777" w:rsidR="00053DFD" w:rsidRPr="00952B47" w:rsidRDefault="00053DFD" w:rsidP="00053D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i/>
          <w:iCs/>
          <w:sz w:val="24"/>
          <w:szCs w:val="28"/>
        </w:rPr>
        <w:t>5.     </w:t>
      </w:r>
      <w:r w:rsidRPr="00952B47">
        <w:rPr>
          <w:rFonts w:ascii="Times New Roman" w:hAnsi="Times New Roman" w:cs="Times New Roman"/>
          <w:sz w:val="24"/>
          <w:szCs w:val="28"/>
        </w:rPr>
        <w:t xml:space="preserve">Ольга Владимировна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Хухлаева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 «В каждом ребенке – солнце? Родителям о детской психологии»</w:t>
      </w:r>
      <w:r w:rsidRPr="00952B47">
        <w:rPr>
          <w:rFonts w:ascii="Times New Roman" w:hAnsi="Times New Roman" w:cs="Times New Roman"/>
          <w:i/>
          <w:iCs/>
          <w:sz w:val="24"/>
          <w:szCs w:val="28"/>
        </w:rPr>
        <w:t> </w:t>
      </w:r>
    </w:p>
    <w:p w14:paraId="4625762A" w14:textId="77777777" w:rsidR="00053DFD" w:rsidRPr="00952B47" w:rsidRDefault="00053DFD" w:rsidP="00053D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Бретт Дорис</w:t>
      </w:r>
      <w:r w:rsidRPr="00952B47">
        <w:rPr>
          <w:rFonts w:ascii="Times New Roman" w:hAnsi="Times New Roman" w:cs="Times New Roman"/>
          <w:b/>
          <w:bCs/>
          <w:sz w:val="24"/>
          <w:szCs w:val="28"/>
        </w:rPr>
        <w:t>,</w:t>
      </w:r>
      <w:r w:rsidRPr="00952B47">
        <w:rPr>
          <w:rFonts w:ascii="Times New Roman" w:hAnsi="Times New Roman" w:cs="Times New Roman"/>
          <w:sz w:val="24"/>
          <w:szCs w:val="28"/>
        </w:rPr>
        <w:t> «Жила-была девочка, похожая на тебя...»</w:t>
      </w:r>
    </w:p>
    <w:p w14:paraId="263307E5" w14:textId="77777777" w:rsidR="00053DFD" w:rsidRPr="00952B47" w:rsidRDefault="00053DFD" w:rsidP="00053D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b/>
          <w:bCs/>
          <w:sz w:val="24"/>
          <w:szCs w:val="28"/>
        </w:rPr>
        <w:t> </w:t>
      </w:r>
      <w:r w:rsidRPr="00952B47">
        <w:rPr>
          <w:rFonts w:ascii="Times New Roman" w:hAnsi="Times New Roman" w:cs="Times New Roman"/>
          <w:sz w:val="24"/>
          <w:szCs w:val="28"/>
        </w:rPr>
        <w:t xml:space="preserve">Адель Фабер, Элейн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Мазлиш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>, "Как говорить, чтобы дети слушали, и как слушать, чтобы дети говорили"</w:t>
      </w:r>
    </w:p>
    <w:p w14:paraId="0EC29F7B" w14:textId="77777777" w:rsidR="00053DFD" w:rsidRPr="00952B47" w:rsidRDefault="00053DFD" w:rsidP="00053D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Росс Грин, «Взрывной ребенок».</w:t>
      </w:r>
    </w:p>
    <w:p w14:paraId="5B6CE981" w14:textId="77777777" w:rsidR="00053DFD" w:rsidRPr="00952B47" w:rsidRDefault="00053DFD" w:rsidP="00053D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Джон грей, «Дети с небес»</w:t>
      </w:r>
    </w:p>
    <w:p w14:paraId="7C46E010" w14:textId="77777777" w:rsidR="00053DFD" w:rsidRPr="00952B47" w:rsidRDefault="00053DFD" w:rsidP="00053D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> Лютова Е.К., Монина Г.Б. "Шпаргалка для взрослых".</w:t>
      </w:r>
    </w:p>
    <w:p w14:paraId="460EBCB9" w14:textId="77777777" w:rsidR="00053DFD" w:rsidRDefault="00053DFD" w:rsidP="00053D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952B47">
        <w:rPr>
          <w:rFonts w:ascii="Times New Roman" w:hAnsi="Times New Roman" w:cs="Times New Roman"/>
          <w:sz w:val="24"/>
          <w:szCs w:val="28"/>
        </w:rPr>
        <w:t xml:space="preserve"> Спиваковская </w:t>
      </w:r>
      <w:proofErr w:type="spellStart"/>
      <w:r w:rsidRPr="00952B47">
        <w:rPr>
          <w:rFonts w:ascii="Times New Roman" w:hAnsi="Times New Roman" w:cs="Times New Roman"/>
          <w:sz w:val="24"/>
          <w:szCs w:val="28"/>
        </w:rPr>
        <w:t>А.С."Как</w:t>
      </w:r>
      <w:proofErr w:type="spellEnd"/>
      <w:r w:rsidRPr="00952B47">
        <w:rPr>
          <w:rFonts w:ascii="Times New Roman" w:hAnsi="Times New Roman" w:cs="Times New Roman"/>
          <w:sz w:val="24"/>
          <w:szCs w:val="28"/>
        </w:rPr>
        <w:t xml:space="preserve"> быть родителями".</w:t>
      </w:r>
    </w:p>
    <w:p w14:paraId="3E6AE93D" w14:textId="4C41425E" w:rsidR="00497D9B" w:rsidRDefault="00497D9B" w:rsidP="0097532A">
      <w:pPr>
        <w:autoSpaceDE w:val="0"/>
        <w:autoSpaceDN w:val="0"/>
        <w:adjustRightInd w:val="0"/>
        <w:spacing w:after="0" w:line="240" w:lineRule="auto"/>
        <w:ind w:left="720"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7E9BFAC5" w14:textId="77777777" w:rsidR="00C21153" w:rsidRDefault="00C21153" w:rsidP="0097532A">
      <w:pPr>
        <w:autoSpaceDE w:val="0"/>
        <w:autoSpaceDN w:val="0"/>
        <w:adjustRightInd w:val="0"/>
        <w:spacing w:after="0" w:line="240" w:lineRule="auto"/>
        <w:ind w:left="720"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26828F72" w14:textId="77777777" w:rsidR="00ED008F" w:rsidRDefault="00ED008F" w:rsidP="00ED008F">
      <w:p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79C5CA6C" w14:textId="77777777" w:rsidR="00497D9B" w:rsidRPr="00952B47" w:rsidRDefault="00497D9B" w:rsidP="00497D9B">
      <w:pPr>
        <w:autoSpaceDE w:val="0"/>
        <w:autoSpaceDN w:val="0"/>
        <w:adjustRightInd w:val="0"/>
        <w:spacing w:after="0" w:line="240" w:lineRule="auto"/>
        <w:ind w:left="340" w:right="284" w:firstLine="368"/>
        <w:jc w:val="center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</w:t>
      </w:r>
      <w:r w:rsidRPr="00952B47">
        <w:rPr>
          <w:rFonts w:cs="Times New Roman"/>
          <w:bCs/>
          <w:szCs w:val="28"/>
        </w:rPr>
        <w:t>онсультация педагога - психолога</w:t>
      </w:r>
    </w:p>
    <w:p w14:paraId="33F39269" w14:textId="77777777" w:rsidR="00BB10CD" w:rsidRPr="00BB10CD" w:rsidRDefault="00BB10CD" w:rsidP="00497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B10C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«Готовы ли Вы отдать своего ребенка в школу»</w:t>
      </w:r>
    </w:p>
    <w:p w14:paraId="2244A5AE" w14:textId="77777777" w:rsidR="00BB10CD" w:rsidRPr="00BB10CD" w:rsidRDefault="00BB10CD" w:rsidP="00BB1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4CE64" w14:textId="77777777" w:rsidR="00BB10CD" w:rsidRDefault="00497D9B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B47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 wp14:anchorId="60A64FAF" wp14:editId="674BDEEA">
            <wp:simplePos x="0" y="0"/>
            <wp:positionH relativeFrom="column">
              <wp:posOffset>201930</wp:posOffset>
            </wp:positionH>
            <wp:positionV relativeFrom="paragraph">
              <wp:posOffset>124460</wp:posOffset>
            </wp:positionV>
            <wp:extent cx="2750185" cy="2000250"/>
            <wp:effectExtent l="0" t="0" r="0" b="0"/>
            <wp:wrapTight wrapText="bothSides">
              <wp:wrapPolygon edited="0">
                <wp:start x="0" y="0"/>
                <wp:lineTo x="0" y="21394"/>
                <wp:lineTo x="21396" y="21394"/>
                <wp:lineTo x="21396" y="0"/>
                <wp:lineTo x="0" y="0"/>
              </wp:wrapPolygon>
            </wp:wrapTight>
            <wp:docPr id="17" name="Рисунок 17" descr="9f2249b63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f2249b63b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0CD"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так, что при поступлении в школу самой школы боится не сколько сам ребенок, сколько родитель, так вот уважаемые родители проверьте сами себя: готовы ли отдать своего ребенка в школу???</w:t>
      </w:r>
    </w:p>
    <w:tbl>
      <w:tblPr>
        <w:tblStyle w:val="a8"/>
        <w:tblW w:w="4818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975"/>
        <w:gridCol w:w="907"/>
        <w:gridCol w:w="1204"/>
        <w:gridCol w:w="866"/>
        <w:gridCol w:w="866"/>
      </w:tblGrid>
      <w:tr w:rsidR="005804C5" w14:paraId="7997673B" w14:textId="77777777" w:rsidTr="005804C5">
        <w:trPr>
          <w:trHeight w:val="513"/>
        </w:trPr>
        <w:tc>
          <w:tcPr>
            <w:tcW w:w="975" w:type="dxa"/>
          </w:tcPr>
          <w:p w14:paraId="6DBEA56C" w14:textId="77777777" w:rsidR="005804C5" w:rsidRPr="005804C5" w:rsidRDefault="005804C5" w:rsidP="005804C5">
            <w:pPr>
              <w:ind w:right="340"/>
              <w:jc w:val="center"/>
              <w:rPr>
                <w:b/>
                <w:sz w:val="24"/>
                <w:szCs w:val="24"/>
              </w:rPr>
            </w:pPr>
            <w:r w:rsidRPr="005804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14:paraId="45DD0AEF" w14:textId="77777777" w:rsidR="005804C5" w:rsidRPr="005804C5" w:rsidRDefault="005804C5" w:rsidP="005804C5">
            <w:pPr>
              <w:ind w:right="340"/>
              <w:jc w:val="center"/>
              <w:rPr>
                <w:b/>
                <w:sz w:val="24"/>
                <w:szCs w:val="24"/>
              </w:rPr>
            </w:pPr>
            <w:r w:rsidRPr="005804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14:paraId="4BF93F7A" w14:textId="77777777" w:rsidR="005804C5" w:rsidRPr="005804C5" w:rsidRDefault="005804C5" w:rsidP="005804C5">
            <w:pPr>
              <w:ind w:right="340"/>
              <w:jc w:val="center"/>
              <w:rPr>
                <w:b/>
                <w:sz w:val="24"/>
                <w:szCs w:val="24"/>
              </w:rPr>
            </w:pPr>
            <w:r w:rsidRPr="005804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6" w:type="dxa"/>
          </w:tcPr>
          <w:p w14:paraId="3404FE31" w14:textId="77777777" w:rsidR="005804C5" w:rsidRPr="005804C5" w:rsidRDefault="005804C5" w:rsidP="005804C5">
            <w:pPr>
              <w:ind w:right="340"/>
              <w:jc w:val="center"/>
              <w:rPr>
                <w:b/>
                <w:sz w:val="24"/>
                <w:szCs w:val="24"/>
              </w:rPr>
            </w:pPr>
            <w:r w:rsidRPr="005804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6" w:type="dxa"/>
          </w:tcPr>
          <w:p w14:paraId="3E987398" w14:textId="77777777" w:rsidR="005804C5" w:rsidRPr="005804C5" w:rsidRDefault="005804C5" w:rsidP="005804C5">
            <w:pPr>
              <w:ind w:right="340"/>
              <w:jc w:val="center"/>
              <w:rPr>
                <w:b/>
                <w:sz w:val="24"/>
                <w:szCs w:val="24"/>
              </w:rPr>
            </w:pPr>
            <w:r w:rsidRPr="005804C5">
              <w:rPr>
                <w:b/>
                <w:sz w:val="24"/>
                <w:szCs w:val="24"/>
              </w:rPr>
              <w:t>5</w:t>
            </w:r>
          </w:p>
        </w:tc>
      </w:tr>
      <w:tr w:rsidR="005804C5" w14:paraId="50AFF761" w14:textId="77777777" w:rsidTr="005804C5">
        <w:trPr>
          <w:trHeight w:val="294"/>
        </w:trPr>
        <w:tc>
          <w:tcPr>
            <w:tcW w:w="975" w:type="dxa"/>
          </w:tcPr>
          <w:p w14:paraId="40603A8B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 w:rsidRPr="005804C5"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</w:tcPr>
          <w:p w14:paraId="46B2C6EE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 w:rsidRPr="005804C5">
              <w:rPr>
                <w:sz w:val="22"/>
                <w:szCs w:val="22"/>
              </w:rPr>
              <w:t>2</w:t>
            </w:r>
          </w:p>
        </w:tc>
        <w:tc>
          <w:tcPr>
            <w:tcW w:w="1204" w:type="dxa"/>
          </w:tcPr>
          <w:p w14:paraId="53866988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 w:rsidRPr="005804C5">
              <w:rPr>
                <w:sz w:val="22"/>
                <w:szCs w:val="22"/>
              </w:rPr>
              <w:t>3</w:t>
            </w:r>
          </w:p>
        </w:tc>
        <w:tc>
          <w:tcPr>
            <w:tcW w:w="866" w:type="dxa"/>
          </w:tcPr>
          <w:p w14:paraId="668B74C6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6" w:type="dxa"/>
          </w:tcPr>
          <w:p w14:paraId="0F0BBF20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804C5" w14:paraId="2F3C68A7" w14:textId="77777777" w:rsidTr="005804C5">
        <w:trPr>
          <w:trHeight w:val="203"/>
        </w:trPr>
        <w:tc>
          <w:tcPr>
            <w:tcW w:w="975" w:type="dxa"/>
          </w:tcPr>
          <w:p w14:paraId="09B22C64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 w:rsidRPr="005804C5"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</w:tcPr>
          <w:p w14:paraId="135DBE3D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 w:rsidRPr="005804C5">
              <w:rPr>
                <w:sz w:val="22"/>
                <w:szCs w:val="22"/>
              </w:rPr>
              <w:t>7</w:t>
            </w:r>
          </w:p>
        </w:tc>
        <w:tc>
          <w:tcPr>
            <w:tcW w:w="1204" w:type="dxa"/>
          </w:tcPr>
          <w:p w14:paraId="0E57EFB2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 w:rsidRPr="005804C5">
              <w:rPr>
                <w:sz w:val="22"/>
                <w:szCs w:val="22"/>
              </w:rPr>
              <w:t>8</w:t>
            </w:r>
          </w:p>
        </w:tc>
        <w:tc>
          <w:tcPr>
            <w:tcW w:w="866" w:type="dxa"/>
          </w:tcPr>
          <w:p w14:paraId="5E9348B8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6" w:type="dxa"/>
          </w:tcPr>
          <w:p w14:paraId="53599881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804C5" w14:paraId="27CAD3D7" w14:textId="77777777" w:rsidTr="005804C5">
        <w:trPr>
          <w:trHeight w:val="269"/>
        </w:trPr>
        <w:tc>
          <w:tcPr>
            <w:tcW w:w="975" w:type="dxa"/>
          </w:tcPr>
          <w:p w14:paraId="3B8795B3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 w:rsidRPr="005804C5">
              <w:rPr>
                <w:sz w:val="22"/>
                <w:szCs w:val="22"/>
              </w:rPr>
              <w:t>11</w:t>
            </w:r>
          </w:p>
        </w:tc>
        <w:tc>
          <w:tcPr>
            <w:tcW w:w="907" w:type="dxa"/>
          </w:tcPr>
          <w:p w14:paraId="5B86D55C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 w:rsidRPr="005804C5">
              <w:rPr>
                <w:sz w:val="22"/>
                <w:szCs w:val="22"/>
              </w:rPr>
              <w:t>12</w:t>
            </w:r>
          </w:p>
        </w:tc>
        <w:tc>
          <w:tcPr>
            <w:tcW w:w="1204" w:type="dxa"/>
          </w:tcPr>
          <w:p w14:paraId="5EB40263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 w:rsidRPr="005804C5">
              <w:rPr>
                <w:sz w:val="22"/>
                <w:szCs w:val="22"/>
              </w:rPr>
              <w:t>13</w:t>
            </w:r>
          </w:p>
        </w:tc>
        <w:tc>
          <w:tcPr>
            <w:tcW w:w="866" w:type="dxa"/>
          </w:tcPr>
          <w:p w14:paraId="3ACC733F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6" w:type="dxa"/>
          </w:tcPr>
          <w:p w14:paraId="506E0536" w14:textId="77777777" w:rsidR="005804C5" w:rsidRPr="005804C5" w:rsidRDefault="005804C5" w:rsidP="00BB10CD">
            <w:pPr>
              <w:ind w:right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</w:tbl>
    <w:p w14:paraId="2B2DB62C" w14:textId="77777777" w:rsid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согласны с утверждением, поставьте плюс, если нет  - оставьте клетку пустой.</w:t>
      </w:r>
    </w:p>
    <w:p w14:paraId="13B29260" w14:textId="77777777" w:rsidR="005804C5" w:rsidRPr="00BB10CD" w:rsidRDefault="005804C5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61EED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D50D3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Мне кажется, что мой ребенок будет учиться хуже других детей.</w:t>
      </w:r>
    </w:p>
    <w:p w14:paraId="1812899E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2. Я опасаюсь, что мой ребенок часто будет обижать других детей.</w:t>
      </w:r>
    </w:p>
    <w:p w14:paraId="1A363982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 мой взгляд, четыре урока  - непомерная нагрузка для маленького ребенка.</w:t>
      </w:r>
    </w:p>
    <w:p w14:paraId="2D48F22A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Трудно быть уверенным, что учителя младших классов хорошо понимают детей.</w:t>
      </w:r>
    </w:p>
    <w:p w14:paraId="627F091A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Ребенок может спокойно учиться только в том случае, если учительница – его собственная мама.</w:t>
      </w:r>
    </w:p>
    <w:p w14:paraId="3E8D0E1A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Трудно представить, что первоклассник может быстро научиться читать, считать и писать.</w:t>
      </w:r>
    </w:p>
    <w:p w14:paraId="4462C540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Мне кажется, что дети в этом возрасте еще не способны дружить.</w:t>
      </w:r>
    </w:p>
    <w:p w14:paraId="1C35FEDF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8. Боюсь даже думать о том, как мой ребенок будет обходиться без дневного сна.</w:t>
      </w:r>
    </w:p>
    <w:p w14:paraId="5E7F6396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Мой </w:t>
      </w:r>
      <w:proofErr w:type="gramStart"/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 часто</w:t>
      </w:r>
      <w:proofErr w:type="gramEnd"/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плачет, когда к нему </w:t>
      </w:r>
      <w:r w:rsidR="00580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обращается </w:t>
      </w: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незнакомы взрослый человек.</w:t>
      </w:r>
    </w:p>
    <w:p w14:paraId="581C62A2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Мой ребенок не ходит в детский сад и никогда не расстается мамой.</w:t>
      </w:r>
    </w:p>
    <w:p w14:paraId="5400C554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580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школа на мой взгляд не способна чему-либо научить ребенка.</w:t>
      </w:r>
    </w:p>
    <w:p w14:paraId="3C9F179C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12. Я  опасаюсь, что дети будут дразнить моего ребенка.</w:t>
      </w:r>
    </w:p>
    <w:p w14:paraId="3E598B52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13.Мой малыш, по-моему, значительно слабее своих сверстников.</w:t>
      </w:r>
    </w:p>
    <w:p w14:paraId="0C42A5DA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14. Боюсь, что учительница не имеет возможности точно оценить успехи каждого ребенка.</w:t>
      </w:r>
    </w:p>
    <w:p w14:paraId="73E16699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15. Мой ребенок часто говорит: «мама, мы пойдем в школу вместе!»</w:t>
      </w:r>
    </w:p>
    <w:p w14:paraId="2929E396" w14:textId="77777777" w:rsidR="00BB10CD" w:rsidRPr="00BB10CD" w:rsidRDefault="00BB10CD" w:rsidP="00BB10CD">
      <w:pPr>
        <w:spacing w:after="0" w:line="240" w:lineRule="auto"/>
        <w:ind w:left="34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CA977" w14:textId="77777777" w:rsidR="00BB10CD" w:rsidRPr="00BB10CD" w:rsidRDefault="00BB10CD" w:rsidP="00BB10CD">
      <w:pPr>
        <w:spacing w:after="0" w:line="240" w:lineRule="auto"/>
        <w:ind w:left="340" w:right="3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Обработка результатов:</w:t>
      </w: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Подсчитывается общее количество плюсов, а также и количество в каждом столбце.</w:t>
      </w:r>
    </w:p>
    <w:p w14:paraId="4BCE0801" w14:textId="77777777" w:rsidR="00BB10CD" w:rsidRPr="00BB10CD" w:rsidRDefault="00BB10CD" w:rsidP="00BB10CD">
      <w:pPr>
        <w:spacing w:after="0" w:line="240" w:lineRule="auto"/>
        <w:ind w:left="340" w:right="3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Интерпретация результатов:</w:t>
      </w:r>
    </w:p>
    <w:p w14:paraId="3A15FD08" w14:textId="77777777" w:rsidR="00BB10CD" w:rsidRPr="00BB10CD" w:rsidRDefault="00BB10CD" w:rsidP="00BB10CD">
      <w:pPr>
        <w:numPr>
          <w:ilvl w:val="0"/>
          <w:numId w:val="12"/>
        </w:numPr>
        <w:spacing w:after="0" w:line="240" w:lineRule="auto"/>
        <w:ind w:left="340" w:right="3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4 – у Вас есть все основания оптимистично ждать 1 сентября, по крайней мере Вы сами вполне готовы к школьной жизни своего ребенка;</w:t>
      </w:r>
    </w:p>
    <w:p w14:paraId="7899009B" w14:textId="77777777" w:rsidR="00BB10CD" w:rsidRPr="00BB10CD" w:rsidRDefault="00BB10CD" w:rsidP="00BB10CD">
      <w:pPr>
        <w:numPr>
          <w:ilvl w:val="0"/>
          <w:numId w:val="12"/>
        </w:numPr>
        <w:spacing w:after="0" w:line="240" w:lineRule="auto"/>
        <w:ind w:left="340" w:right="3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5-10 баллов – лучше подготовиться к возможным трудностям заранее;</w:t>
      </w:r>
    </w:p>
    <w:p w14:paraId="20B93F4F" w14:textId="77777777" w:rsidR="00BB10CD" w:rsidRPr="00BB10CD" w:rsidRDefault="00BB10CD" w:rsidP="00BB10CD">
      <w:pPr>
        <w:numPr>
          <w:ilvl w:val="0"/>
          <w:numId w:val="12"/>
        </w:numPr>
        <w:spacing w:after="0" w:line="240" w:lineRule="auto"/>
        <w:ind w:left="340" w:right="3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sz w:val="24"/>
          <w:szCs w:val="24"/>
          <w:lang w:eastAsia="ru-RU"/>
        </w:rPr>
        <w:t>10 баллов – было бы не плохо посоветоваться с детским педагогом - психологом.</w:t>
      </w:r>
    </w:p>
    <w:p w14:paraId="7DBE7D0E" w14:textId="77777777" w:rsidR="00BB10CD" w:rsidRPr="00BB10CD" w:rsidRDefault="00BB10CD" w:rsidP="00BB10CD">
      <w:pPr>
        <w:spacing w:after="0" w:line="240" w:lineRule="auto"/>
        <w:ind w:left="340" w:right="3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 три плюса в столбце:</w:t>
      </w:r>
    </w:p>
    <w:tbl>
      <w:tblPr>
        <w:tblStyle w:val="a8"/>
        <w:tblW w:w="10192" w:type="dxa"/>
        <w:tblInd w:w="534" w:type="dxa"/>
        <w:tblLook w:val="01E0" w:firstRow="1" w:lastRow="1" w:firstColumn="1" w:lastColumn="1" w:noHBand="0" w:noVBand="0"/>
      </w:tblPr>
      <w:tblGrid>
        <w:gridCol w:w="1853"/>
        <w:gridCol w:w="1814"/>
        <w:gridCol w:w="2428"/>
        <w:gridCol w:w="1900"/>
        <w:gridCol w:w="2197"/>
      </w:tblGrid>
      <w:tr w:rsidR="00497D9B" w:rsidRPr="00BB10CD" w14:paraId="3AF21120" w14:textId="77777777" w:rsidTr="005804C5">
        <w:trPr>
          <w:trHeight w:val="314"/>
        </w:trPr>
        <w:tc>
          <w:tcPr>
            <w:tcW w:w="1853" w:type="dxa"/>
          </w:tcPr>
          <w:p w14:paraId="0FD08D9B" w14:textId="77777777" w:rsidR="00BB10CD" w:rsidRPr="00BB10CD" w:rsidRDefault="00BB10CD" w:rsidP="00BB10CD">
            <w:pPr>
              <w:ind w:left="340" w:right="340" w:firstLine="708"/>
              <w:jc w:val="center"/>
              <w:rPr>
                <w:b/>
                <w:sz w:val="28"/>
                <w:szCs w:val="28"/>
              </w:rPr>
            </w:pPr>
            <w:r w:rsidRPr="00BB10C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14:paraId="4ED52F2D" w14:textId="77777777" w:rsidR="00BB10CD" w:rsidRPr="00BB10CD" w:rsidRDefault="00BB10CD" w:rsidP="00BB10CD">
            <w:pPr>
              <w:ind w:left="340" w:right="340" w:firstLine="708"/>
              <w:jc w:val="center"/>
              <w:rPr>
                <w:b/>
                <w:sz w:val="28"/>
                <w:szCs w:val="28"/>
              </w:rPr>
            </w:pPr>
            <w:r w:rsidRPr="00BB10C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28" w:type="dxa"/>
          </w:tcPr>
          <w:p w14:paraId="637FB034" w14:textId="77777777" w:rsidR="00BB10CD" w:rsidRPr="00BB10CD" w:rsidRDefault="00BB10CD" w:rsidP="00BB10CD">
            <w:pPr>
              <w:ind w:left="340" w:right="340" w:firstLine="708"/>
              <w:jc w:val="center"/>
              <w:rPr>
                <w:b/>
                <w:sz w:val="28"/>
                <w:szCs w:val="28"/>
              </w:rPr>
            </w:pPr>
            <w:r w:rsidRPr="00BB10C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3497B972" w14:textId="77777777" w:rsidR="00BB10CD" w:rsidRPr="00BB10CD" w:rsidRDefault="00BB10CD" w:rsidP="00BB10CD">
            <w:pPr>
              <w:ind w:left="340" w:right="340" w:firstLine="708"/>
              <w:jc w:val="center"/>
              <w:rPr>
                <w:b/>
                <w:sz w:val="28"/>
                <w:szCs w:val="28"/>
              </w:rPr>
            </w:pPr>
            <w:r w:rsidRPr="00BB10C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3BB21C3D" w14:textId="77777777" w:rsidR="00BB10CD" w:rsidRPr="00BB10CD" w:rsidRDefault="00BB10CD" w:rsidP="00BB10CD">
            <w:pPr>
              <w:ind w:left="340" w:right="340" w:firstLine="708"/>
              <w:jc w:val="center"/>
              <w:rPr>
                <w:b/>
                <w:sz w:val="28"/>
                <w:szCs w:val="28"/>
              </w:rPr>
            </w:pPr>
            <w:r w:rsidRPr="00BB10CD">
              <w:rPr>
                <w:b/>
                <w:sz w:val="28"/>
                <w:szCs w:val="28"/>
              </w:rPr>
              <w:t>5</w:t>
            </w:r>
          </w:p>
        </w:tc>
      </w:tr>
      <w:tr w:rsidR="00497D9B" w:rsidRPr="00BB10CD" w14:paraId="65FC3F2B" w14:textId="77777777" w:rsidTr="005804C5">
        <w:trPr>
          <w:trHeight w:val="2522"/>
        </w:trPr>
        <w:tc>
          <w:tcPr>
            <w:tcW w:w="1853" w:type="dxa"/>
          </w:tcPr>
          <w:p w14:paraId="7387BE9B" w14:textId="77777777" w:rsidR="00BB10CD" w:rsidRPr="00BB10CD" w:rsidRDefault="00BB10CD" w:rsidP="00497D9B">
            <w:pPr>
              <w:ind w:right="340"/>
            </w:pPr>
            <w:r w:rsidRPr="00BB10CD">
              <w:t xml:space="preserve">Необходимо больше заниматься играми и заданиями, развивающими </w:t>
            </w:r>
            <w:r w:rsidR="00497D9B">
              <w:t xml:space="preserve"> </w:t>
            </w:r>
            <w:r w:rsidRPr="00BB10CD">
              <w:t>память, внимание, мелкую моторику</w:t>
            </w:r>
          </w:p>
        </w:tc>
        <w:tc>
          <w:tcPr>
            <w:tcW w:w="1814" w:type="dxa"/>
          </w:tcPr>
          <w:p w14:paraId="39A8332D" w14:textId="77777777" w:rsidR="00BB10CD" w:rsidRPr="00BB10CD" w:rsidRDefault="00BB10CD" w:rsidP="00497D9B">
            <w:pPr>
              <w:ind w:right="340"/>
            </w:pPr>
            <w:r w:rsidRPr="00BB10CD">
              <w:t>Нужно обратить внимание на то, умеет ли Ваш ребенок общаться с другими детьми</w:t>
            </w:r>
          </w:p>
        </w:tc>
        <w:tc>
          <w:tcPr>
            <w:tcW w:w="2428" w:type="dxa"/>
          </w:tcPr>
          <w:p w14:paraId="04C00A5C" w14:textId="77777777" w:rsidR="00BB10CD" w:rsidRPr="00BB10CD" w:rsidRDefault="00BB10CD" w:rsidP="00497D9B">
            <w:pPr>
              <w:ind w:right="340"/>
            </w:pPr>
            <w:r w:rsidRPr="00BB10CD">
              <w:t>Предвидятся сложности, связанные со здоровьем ребенка, но еще есть время заняться его закаливанием и общеукрепляющими упражнениями</w:t>
            </w:r>
          </w:p>
        </w:tc>
        <w:tc>
          <w:tcPr>
            <w:tcW w:w="1900" w:type="dxa"/>
          </w:tcPr>
          <w:p w14:paraId="565A2A10" w14:textId="77777777" w:rsidR="00BB10CD" w:rsidRPr="00BB10CD" w:rsidRDefault="00BB10CD" w:rsidP="00497D9B">
            <w:pPr>
              <w:ind w:right="340"/>
            </w:pPr>
            <w:r w:rsidRPr="00BB10CD">
              <w:t>Есть опасения, что ребенок не найдет контакта с учителем, надо обратить внимание на сюжетные игры</w:t>
            </w:r>
          </w:p>
        </w:tc>
        <w:tc>
          <w:tcPr>
            <w:tcW w:w="0" w:type="auto"/>
          </w:tcPr>
          <w:p w14:paraId="5C0C7BF5" w14:textId="77777777" w:rsidR="00BB10CD" w:rsidRPr="00BB10CD" w:rsidRDefault="00BB10CD" w:rsidP="005804C5">
            <w:pPr>
              <w:ind w:right="340"/>
            </w:pPr>
            <w:r w:rsidRPr="00BB10CD">
              <w:t>Ребенок слишком привязан к матери, возможно, стоит о</w:t>
            </w:r>
            <w:r w:rsidR="005804C5">
              <w:t>тдать его в малочисленный класс.</w:t>
            </w:r>
          </w:p>
        </w:tc>
      </w:tr>
    </w:tbl>
    <w:p w14:paraId="1910344F" w14:textId="77777777" w:rsidR="00053DFD" w:rsidRDefault="00053DFD" w:rsidP="00497D9B">
      <w:p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1DB36C74" w14:textId="77777777" w:rsidR="005804C5" w:rsidRDefault="005804C5" w:rsidP="00497D9B">
      <w:p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3699FB0F" w14:textId="77777777" w:rsidR="00C21153" w:rsidRDefault="00C21153" w:rsidP="00497D9B">
      <w:pPr>
        <w:autoSpaceDE w:val="0"/>
        <w:autoSpaceDN w:val="0"/>
        <w:adjustRightInd w:val="0"/>
        <w:spacing w:after="0" w:line="240" w:lineRule="auto"/>
        <w:ind w:right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14:paraId="37FD55D1" w14:textId="77777777" w:rsidR="0097532A" w:rsidRPr="005804C5" w:rsidRDefault="0097532A" w:rsidP="0097532A">
      <w:pPr>
        <w:jc w:val="center"/>
      </w:pPr>
      <w:proofErr w:type="gramStart"/>
      <w:r w:rsidRPr="007C5889">
        <w:rPr>
          <w:rFonts w:ascii="Times New Roman" w:hAnsi="Times New Roman" w:cs="Times New Roman"/>
          <w:sz w:val="24"/>
        </w:rPr>
        <w:t>Консультация  педагога</w:t>
      </w:r>
      <w:proofErr w:type="gramEnd"/>
      <w:r w:rsidRPr="007C5889">
        <w:rPr>
          <w:rFonts w:ascii="Times New Roman" w:hAnsi="Times New Roman" w:cs="Times New Roman"/>
          <w:sz w:val="24"/>
        </w:rPr>
        <w:t xml:space="preserve"> – психолога</w:t>
      </w:r>
    </w:p>
    <w:p w14:paraId="0CD202F4" w14:textId="77777777" w:rsidR="0097532A" w:rsidRPr="007C5889" w:rsidRDefault="0097532A" w:rsidP="0097532A">
      <w:pPr>
        <w:pStyle w:val="a6"/>
        <w:jc w:val="center"/>
      </w:pPr>
      <w:r>
        <w:t>Занятия  - дома:</w:t>
      </w:r>
    </w:p>
    <w:p w14:paraId="6FC7FDD0" w14:textId="77777777" w:rsidR="005804C5" w:rsidRPr="0097532A" w:rsidRDefault="005804C5" w:rsidP="0097532A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97532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«Запомни рисунки»</w:t>
      </w:r>
    </w:p>
    <w:p w14:paraId="66611716" w14:textId="77777777" w:rsidR="005804C5" w:rsidRPr="0097532A" w:rsidRDefault="005804C5" w:rsidP="0097532A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Цель: развивать зрительную память.</w:t>
      </w:r>
    </w:p>
    <w:p w14:paraId="35BF9104" w14:textId="77777777" w:rsidR="005804C5" w:rsidRPr="0097532A" w:rsidRDefault="005804C5" w:rsidP="0097532A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>Ход игры: ребенку предлагают</w:t>
      </w:r>
      <w:r w:rsid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>10 картинок, на каждой из которых изображено по одному предмету. Ребенок должен рассматривать эти предметы в течение 2 минут. Затем картинки уберите, а ребенка попросите назвать те картинки, которые ему удалось запомнить.</w:t>
      </w:r>
    </w:p>
    <w:p w14:paraId="112B211F" w14:textId="77777777" w:rsidR="0097532A" w:rsidRDefault="005804C5" w:rsidP="0097532A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Можно в эту игру поиграть </w:t>
      </w:r>
      <w:proofErr w:type="gramStart"/>
      <w:r w:rsid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другому</w:t>
      </w:r>
      <w:proofErr w:type="gramEnd"/>
      <w:r w:rsid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к примеру по дороге домой или вообще в любой дороге </w:t>
      </w:r>
      <w:r w:rsidR="0097532A" w:rsidRPr="0097532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«Цепочка»</w:t>
      </w:r>
      <w:r w:rsidR="0097532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. </w:t>
      </w:r>
    </w:p>
    <w:p w14:paraId="3EA24D7F" w14:textId="77777777" w:rsidR="005804C5" w:rsidRPr="0097532A" w:rsidRDefault="0097532A" w:rsidP="0097532A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Необходимо будет </w:t>
      </w:r>
      <w:r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>запомнить как можно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больше различных предметов на различную тематику. К примеру, «Фрукты». Вы называете первый фрукт, ребенок – проговаривает ваш названный фрукт, и говорит второй, вы проговариваете первый названный фрукт, потом второй и называете третий итд. Кто забудет какой  - либо фрукт  - тот проиграл.</w:t>
      </w:r>
    </w:p>
    <w:p w14:paraId="7383D38E" w14:textId="77777777" w:rsidR="005804C5" w:rsidRPr="0097532A" w:rsidRDefault="005804C5" w:rsidP="0097532A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97532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«Что изменилось?»</w:t>
      </w:r>
    </w:p>
    <w:p w14:paraId="2357E74C" w14:textId="77777777" w:rsidR="005804C5" w:rsidRPr="0097532A" w:rsidRDefault="005804C5" w:rsidP="0097532A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Цель: развивать зрительную память и внимание.</w:t>
      </w:r>
    </w:p>
    <w:p w14:paraId="7E511A0F" w14:textId="77777777" w:rsidR="005804C5" w:rsidRPr="0097532A" w:rsidRDefault="001C26AC" w:rsidP="001C26AC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Вариант 1.</w:t>
      </w:r>
      <w:r w:rsidR="005804C5"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Задание: попросите ребенка сначала внимательно посмотреть на картинку с изображением пяти знакомых предметов и назвать  их.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804C5"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>Затем эту картинку закройте, предложите другую, на следующей странице, и спросите. Нет ли на ней предметов, которые были на первой картинке? Каких предметов не стало? Какие предметы появились вновь?</w:t>
      </w:r>
    </w:p>
    <w:p w14:paraId="0861AE49" w14:textId="77777777" w:rsidR="005804C5" w:rsidRPr="0097532A" w:rsidRDefault="001C26AC" w:rsidP="001C26AC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Вариант 2. </w:t>
      </w:r>
      <w:r w:rsidR="005804C5"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Задание: попросите ребенка внимательно посмотреть на рисунок, на котором изображено 5 предметов. Затем рисунок закройте и предложите ребенку новый рисунок, на котором уже 7 предметов. Спросите его, нет ли здесь предметов, которые были на первой картинке? Какие предметы появились вновь? </w:t>
      </w:r>
    </w:p>
    <w:p w14:paraId="2667CB50" w14:textId="77777777" w:rsidR="005804C5" w:rsidRPr="0097532A" w:rsidRDefault="0097532A" w:rsidP="0097532A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97532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="005804C5" w:rsidRPr="0097532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«Рисуем по памяти узоры»</w:t>
      </w:r>
    </w:p>
    <w:p w14:paraId="76EF76A7" w14:textId="77777777" w:rsidR="005804C5" w:rsidRPr="0097532A" w:rsidRDefault="005804C5" w:rsidP="0097532A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Цель: развивать зрительную память. </w:t>
      </w:r>
    </w:p>
    <w:p w14:paraId="5BA7E684" w14:textId="77777777" w:rsidR="005804C5" w:rsidRPr="0097532A" w:rsidRDefault="005804C5" w:rsidP="0097532A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>Ход игры: на листе бумаги нарисовать узор. Предложить ребенку в течение 1 минуты посмотреть на этот узор. Затем узор следует убрать, а ребенка попросить воспроизвести его по памяти. Во время этой игры развивается не только память, но и внимание, и мелкая моторика рук.</w:t>
      </w:r>
    </w:p>
    <w:p w14:paraId="53434DEA" w14:textId="77777777" w:rsidR="005804C5" w:rsidRPr="0097532A" w:rsidRDefault="005804C5" w:rsidP="0097532A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532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«Расставь точки»</w:t>
      </w:r>
      <w:r w:rsidR="0097532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Цель: развивать зрительную память и внимание. Ход игры: покажите ребенку в течение 2-3 секунд картинку, на которой в квадрате нарисованы точки. Затем закройте этот квадрат листом бумаги.</w:t>
      </w:r>
      <w:r w:rsidR="001C26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Задание: предложите ребенку расставить точки в пустом квадрате так же, как они расставлены в первом.</w:t>
      </w:r>
    </w:p>
    <w:p w14:paraId="5810DC6E" w14:textId="77777777" w:rsidR="005804C5" w:rsidRPr="0097532A" w:rsidRDefault="005804C5" w:rsidP="0097532A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532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«Нарисуй фигуру»</w:t>
      </w:r>
      <w:r w:rsidR="001C26A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.  </w:t>
      </w:r>
      <w:r w:rsidRPr="0097532A">
        <w:rPr>
          <w:rFonts w:ascii="Times New Roman" w:eastAsia="Times New Roman" w:hAnsi="Times New Roman" w:cs="Times New Roman"/>
          <w:sz w:val="24"/>
          <w:szCs w:val="28"/>
          <w:lang w:eastAsia="ru-RU"/>
        </w:rPr>
        <w:t>Ребенку показывают 4-6 геометрических фигур, а потом просят его нарисовать на бумаге то, что он запомнил. Более сложный вариант – попросить юного художника воспроизвести фигуры, учитывая их размер и цвет.</w:t>
      </w:r>
    </w:p>
    <w:p w14:paraId="19E53A4F" w14:textId="77777777" w:rsidR="005804C5" w:rsidRPr="0097532A" w:rsidRDefault="005804C5" w:rsidP="0097532A">
      <w:pPr>
        <w:spacing w:after="0" w:line="36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5804C5" w:rsidRPr="0097532A" w:rsidSect="00932451">
      <w:pgSz w:w="11900" w:h="16838" w:code="9"/>
      <w:pgMar w:top="567" w:right="567" w:bottom="567" w:left="567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C00"/>
    <w:multiLevelType w:val="hybridMultilevel"/>
    <w:tmpl w:val="0C94EBFA"/>
    <w:lvl w:ilvl="0" w:tplc="06146A0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B60172C"/>
    <w:multiLevelType w:val="hybridMultilevel"/>
    <w:tmpl w:val="2E9CA1C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6BD006F"/>
    <w:multiLevelType w:val="hybridMultilevel"/>
    <w:tmpl w:val="9CBC7D1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291B40"/>
    <w:multiLevelType w:val="hybridMultilevel"/>
    <w:tmpl w:val="14382D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06A46"/>
    <w:multiLevelType w:val="hybridMultilevel"/>
    <w:tmpl w:val="A518018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A8B519E"/>
    <w:multiLevelType w:val="hybridMultilevel"/>
    <w:tmpl w:val="E83CFE8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16F216D"/>
    <w:multiLevelType w:val="multilevel"/>
    <w:tmpl w:val="AAC8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B4BB6"/>
    <w:multiLevelType w:val="multilevel"/>
    <w:tmpl w:val="AAC8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6D2EDA"/>
    <w:multiLevelType w:val="hybridMultilevel"/>
    <w:tmpl w:val="4C8C050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ABB2049"/>
    <w:multiLevelType w:val="hybridMultilevel"/>
    <w:tmpl w:val="88721C6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770543"/>
    <w:multiLevelType w:val="hybridMultilevel"/>
    <w:tmpl w:val="17768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06EF3"/>
    <w:multiLevelType w:val="hybridMultilevel"/>
    <w:tmpl w:val="F54034F8"/>
    <w:lvl w:ilvl="0" w:tplc="CC9C1DB6">
      <w:start w:val="2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E2B17C7"/>
    <w:multiLevelType w:val="multilevel"/>
    <w:tmpl w:val="AAC8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700340">
    <w:abstractNumId w:val="7"/>
  </w:num>
  <w:num w:numId="2" w16cid:durableId="386801699">
    <w:abstractNumId w:val="6"/>
  </w:num>
  <w:num w:numId="3" w16cid:durableId="56898035">
    <w:abstractNumId w:val="10"/>
  </w:num>
  <w:num w:numId="4" w16cid:durableId="537164308">
    <w:abstractNumId w:val="12"/>
  </w:num>
  <w:num w:numId="5" w16cid:durableId="1770542505">
    <w:abstractNumId w:val="4"/>
  </w:num>
  <w:num w:numId="6" w16cid:durableId="46299266">
    <w:abstractNumId w:val="9"/>
  </w:num>
  <w:num w:numId="7" w16cid:durableId="715348823">
    <w:abstractNumId w:val="2"/>
  </w:num>
  <w:num w:numId="8" w16cid:durableId="977343275">
    <w:abstractNumId w:val="5"/>
  </w:num>
  <w:num w:numId="9" w16cid:durableId="552355500">
    <w:abstractNumId w:val="1"/>
  </w:num>
  <w:num w:numId="10" w16cid:durableId="1295717269">
    <w:abstractNumId w:val="8"/>
  </w:num>
  <w:num w:numId="11" w16cid:durableId="930894225">
    <w:abstractNumId w:val="11"/>
  </w:num>
  <w:num w:numId="12" w16cid:durableId="1726370298">
    <w:abstractNumId w:val="0"/>
  </w:num>
  <w:num w:numId="13" w16cid:durableId="53283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96"/>
    <w:rsid w:val="00005123"/>
    <w:rsid w:val="00053DFD"/>
    <w:rsid w:val="0012237E"/>
    <w:rsid w:val="001916BF"/>
    <w:rsid w:val="001C26AC"/>
    <w:rsid w:val="00205F35"/>
    <w:rsid w:val="00292003"/>
    <w:rsid w:val="003F0781"/>
    <w:rsid w:val="00497D9B"/>
    <w:rsid w:val="004F20EE"/>
    <w:rsid w:val="005804C5"/>
    <w:rsid w:val="005974CC"/>
    <w:rsid w:val="007A2BB3"/>
    <w:rsid w:val="007C5889"/>
    <w:rsid w:val="00932451"/>
    <w:rsid w:val="00952B47"/>
    <w:rsid w:val="0097532A"/>
    <w:rsid w:val="00A019D2"/>
    <w:rsid w:val="00A1168A"/>
    <w:rsid w:val="00A52F17"/>
    <w:rsid w:val="00A97696"/>
    <w:rsid w:val="00AA5396"/>
    <w:rsid w:val="00B019FA"/>
    <w:rsid w:val="00B06E21"/>
    <w:rsid w:val="00B61B37"/>
    <w:rsid w:val="00BB10CD"/>
    <w:rsid w:val="00C21153"/>
    <w:rsid w:val="00C55BDC"/>
    <w:rsid w:val="00CC2477"/>
    <w:rsid w:val="00D627A9"/>
    <w:rsid w:val="00E0474B"/>
    <w:rsid w:val="00ED008F"/>
    <w:rsid w:val="00F31D52"/>
    <w:rsid w:val="00FA1DFA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DA59"/>
  <w15:docId w15:val="{D9DAC9E8-604B-4148-9F35-DAE4BF8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B47"/>
  </w:style>
  <w:style w:type="paragraph" w:styleId="2">
    <w:name w:val="heading 2"/>
    <w:basedOn w:val="a"/>
    <w:next w:val="a"/>
    <w:link w:val="20"/>
    <w:uiPriority w:val="9"/>
    <w:unhideWhenUsed/>
    <w:qFormat/>
    <w:rsid w:val="003F07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45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974C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F07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Intense Quote"/>
    <w:basedOn w:val="a"/>
    <w:next w:val="a"/>
    <w:link w:val="a7"/>
    <w:uiPriority w:val="30"/>
    <w:qFormat/>
    <w:rsid w:val="003F07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3F0781"/>
    <w:rPr>
      <w:b/>
      <w:bCs/>
      <w:i/>
      <w:iCs/>
      <w:color w:val="4F81BD" w:themeColor="accent1"/>
    </w:rPr>
  </w:style>
  <w:style w:type="table" w:styleId="a8">
    <w:name w:val="Table Grid"/>
    <w:basedOn w:val="a1"/>
    <w:rsid w:val="00BB1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cs616619.vk.me/v616619870/3ac/DMmk5FUWOIo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6362</Words>
  <Characters>39857</Characters>
  <Application>Microsoft Office Word</Application>
  <DocSecurity>0</DocSecurity>
  <Lines>800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Барложецкая НФ</dc:creator>
  <cp:keywords/>
  <dc:description/>
  <cp:lastModifiedBy>Барложецкая</cp:lastModifiedBy>
  <cp:revision>3</cp:revision>
  <cp:lastPrinted>2017-04-04T06:42:00Z</cp:lastPrinted>
  <dcterms:created xsi:type="dcterms:W3CDTF">2022-08-21T12:24:00Z</dcterms:created>
  <dcterms:modified xsi:type="dcterms:W3CDTF">2022-12-28T11:31:00Z</dcterms:modified>
  <cp:category/>
</cp:coreProperties>
</file>