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7081"/>
      </w:tblGrid>
      <w:tr w14:paraId="11B6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5147605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Сведения об учебных кабинетах, объекты спорта</w:t>
            </w:r>
          </w:p>
        </w:tc>
        <w:tc>
          <w:tcPr>
            <w:tcW w:w="7081" w:type="dxa"/>
          </w:tcPr>
          <w:p w14:paraId="03EAB32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Оборудование, средства обучения и воспитания</w:t>
            </w:r>
          </w:p>
        </w:tc>
      </w:tr>
      <w:tr w14:paraId="28A3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7DB1ACEF">
            <w:pPr>
              <w:widowControl w:val="0"/>
              <w:ind w:left="0" w:leftChars="0" w:firstLine="201" w:firstLineChars="84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Группы структурного подразделения (Детский сад)  4 группы в каждой группе имеется набор обор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удования</w:t>
            </w:r>
          </w:p>
        </w:tc>
        <w:tc>
          <w:tcPr>
            <w:tcW w:w="7081" w:type="dxa"/>
          </w:tcPr>
          <w:p w14:paraId="454193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Раздевалка: </w:t>
            </w:r>
          </w:p>
          <w:p w14:paraId="05C392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Шкаф детский для одежды (5-ти секционные) 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5 шт, шкаф для одежды персонала-1 шт, банкетки-4 шт.</w:t>
            </w:r>
          </w:p>
          <w:p w14:paraId="24CC8A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Групповая:</w:t>
            </w:r>
          </w:p>
          <w:p w14:paraId="178D6E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Стол детский на металлических регулируемых ножках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«Ромашка»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-х местный) 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5 шт, стул регулируемый детский-25 шт, стелажи для игрушек-2 шт, игровые уголки: кухня, парикмахерская, больница, книжный уголок с соответствующим игровым оборудованием.</w:t>
            </w:r>
          </w:p>
          <w:p w14:paraId="794D0E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Спальня: </w:t>
            </w:r>
          </w:p>
          <w:p w14:paraId="11FC8D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Кровать детская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, трёхярусная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9 шт, по 3 комплекта постельного белья на 1 ребёнка</w:t>
            </w:r>
          </w:p>
          <w:p w14:paraId="4C5F06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Раздаточная: </w:t>
            </w:r>
          </w:p>
          <w:p w14:paraId="539221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Шкаф для посуды – 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шт, мойка двухсекционная, стол раздаточный. Набор обеденной посуды на каждого ребёнка.</w:t>
            </w:r>
          </w:p>
          <w:p w14:paraId="72E322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Игровая площадка: </w:t>
            </w:r>
          </w:p>
          <w:p w14:paraId="287AF6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Навес 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4 , качалка на пружине-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4, качеля балансир-2, горка-4, песочница с закрывающей крышкой-4, качели подвесные-4, комплекс-пожарная машина-1, комплекс крепость-1</w:t>
            </w:r>
          </w:p>
          <w:p w14:paraId="29C754F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E58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1273568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Музыкальный зал Детского сада</w:t>
            </w:r>
          </w:p>
        </w:tc>
        <w:tc>
          <w:tcPr>
            <w:tcW w:w="7081" w:type="dxa"/>
          </w:tcPr>
          <w:p w14:paraId="7DD7C6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Интерактивная доска с проектором, синтезатор, музыкальные колонки, стулья детские-30 шт, стулья взрослые-25шт, наборы детских музыкальных инструментов-3 шт, занавеси-4 шт, тематические костюмы-5 наборов</w:t>
            </w:r>
          </w:p>
        </w:tc>
      </w:tr>
      <w:tr w14:paraId="7B3D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19C67DD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Спортивный зал Детского сада</w:t>
            </w:r>
          </w:p>
        </w:tc>
        <w:tc>
          <w:tcPr>
            <w:tcW w:w="7081" w:type="dxa"/>
          </w:tcPr>
          <w:p w14:paraId="0A5E42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камья гимнастическая  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шт.; мат гимнастический складной в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сложение 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шт.;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мат-2 шт.,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шведская стенка 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шт.; батут-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шт; баскетбольн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ое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кольцо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-2шт.;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мячи в ассортимете, скакалки-25шт, обручи-25шт, мешочки с песком-25 шт, велосипед детский-4 шт</w:t>
            </w:r>
          </w:p>
          <w:p w14:paraId="06352B9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C5D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7FD430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Учебный кабинет (начальные </w:t>
            </w:r>
          </w:p>
          <w:p w14:paraId="413E0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лассы</w:t>
            </w: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, 4 каб.</w:t>
            </w: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  <w:p w14:paraId="3AE5CED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081" w:type="dxa"/>
          </w:tcPr>
          <w:p w14:paraId="013AE8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принтер-1 шт,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интерактивная доска c проектором (в комплекте с потолочным креплением для проектора)-1шт, стул мягкий -1шт., стол учителя двухтумбовый -1шт., парта- трансформер ростовая группа-12шт, стул </w:t>
            </w:r>
          </w:p>
          <w:p w14:paraId="76920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лампа дневного освещения, доска меловая,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наглядные пособия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по учебным предметам: математика, русский язык, окружающий мир.</w:t>
            </w:r>
          </w:p>
          <w:p w14:paraId="2F2843A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7E3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6EE37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Кабинет химии</w:t>
            </w:r>
          </w:p>
          <w:p w14:paraId="39C02BE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081" w:type="dxa"/>
          </w:tcPr>
          <w:p w14:paraId="26648F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интерактивная доска c проектором (в комплекте с потолочным креплением для проектора)-1шт., стул </w:t>
            </w:r>
          </w:p>
          <w:p w14:paraId="4B903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мягкий -1шт., стол учителя двухтумбовый -1шт., стул 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шкаф стеллаж </w:t>
            </w:r>
          </w:p>
          <w:p w14:paraId="112D61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-2шт., стол лабораторный с сантехникой-12шт., стол демонстрационный-1шт., шкаф вытяжной с сантехникой-1шт., наглядные материалы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(таблица Менделеева, таблица растворимости) </w:t>
            </w: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Лаборантская: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стул мягкий -3шт., стол учителя двухтумбовый -1шт., стол препараторский-1шт., шкаф для хранения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реактивов-4шт.</w:t>
            </w:r>
          </w:p>
          <w:p w14:paraId="60F524B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52F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7DA20B5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физики</w:t>
            </w:r>
          </w:p>
        </w:tc>
        <w:tc>
          <w:tcPr>
            <w:tcW w:w="7081" w:type="dxa"/>
          </w:tcPr>
          <w:p w14:paraId="0B05ED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интерактивная доска c проектором (в комплекте с потолочным креплением для проектора)-1шт., стул </w:t>
            </w:r>
          </w:p>
          <w:p w14:paraId="4285A0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мягкий -1шт., стол учителя двухтумбовый -1шт., стул 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шкаф стеллаж </w:t>
            </w:r>
          </w:p>
          <w:p w14:paraId="44B56E8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-2шт., стол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демонстрационный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шт., наглядные материалы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 </w:t>
            </w: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Лаборантская: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., стул мягкий 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стол учителя двухтумбовый -1шт., шкаф для хранения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пособий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-4шт.</w:t>
            </w:r>
          </w:p>
        </w:tc>
      </w:tr>
      <w:tr w14:paraId="4295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6C13ABD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биологии</w:t>
            </w:r>
          </w:p>
        </w:tc>
        <w:tc>
          <w:tcPr>
            <w:tcW w:w="7081" w:type="dxa"/>
          </w:tcPr>
          <w:p w14:paraId="03AB78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интерактивная доска c проектором (в комплекте с потолочным креплением для проектора)-1шт., стул </w:t>
            </w:r>
          </w:p>
          <w:p w14:paraId="01CFC9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мягкий -1шт., стол учителя двухтумбовый -1шт., стул ученический регулируемый -23шт., шкаф стеллаж </w:t>
            </w:r>
          </w:p>
          <w:p w14:paraId="3AE30F4D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-2шт., тол демонстрационный-1шт., шкаф вытяжной с сантехникой-1шт., наглядные материалы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 w14:paraId="3D1ABA3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Лаборантская: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стул мягкий -3шт., стол учителя двухтумбовый -1шт., стол препараторский-1шт., шкаф для хранения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реактивов-4шт.</w:t>
            </w:r>
          </w:p>
        </w:tc>
      </w:tr>
      <w:tr w14:paraId="76DC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717CAFD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информатики</w:t>
            </w:r>
          </w:p>
        </w:tc>
        <w:tc>
          <w:tcPr>
            <w:tcW w:w="7081" w:type="dxa"/>
          </w:tcPr>
          <w:p w14:paraId="03BDFFB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Компьютеры-10шт,ноутбук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интерактивная доска c проектором (в комплекте с потолочным креплением для проектора)-1шт.,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телевизор с подключением к интернету,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стул мягкий -1шт., стол учителя двухтумбовый -1шт., стул 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</w:t>
            </w:r>
          </w:p>
        </w:tc>
      </w:tr>
      <w:tr w14:paraId="7BA6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0E62DA0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геогафии, математики</w:t>
            </w:r>
          </w:p>
        </w:tc>
        <w:tc>
          <w:tcPr>
            <w:tcW w:w="7081" w:type="dxa"/>
          </w:tcPr>
          <w:p w14:paraId="012536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интерактивная доска c проектором (в комплекте с потолочным креплением для проектора)-1шт., стул мягкий -1шт., стол учителя двухтумбовый -1шт., стул ученический регулируемый -23шт., шкаф стеллаж </w:t>
            </w:r>
          </w:p>
          <w:p w14:paraId="3F80845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-2шт.,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набор географических карт.</w:t>
            </w:r>
          </w:p>
        </w:tc>
      </w:tr>
      <w:tr w14:paraId="6C98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22C8B34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русского языка и литературы</w:t>
            </w:r>
          </w:p>
          <w:p w14:paraId="58E4C16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7081" w:type="dxa"/>
          </w:tcPr>
          <w:p w14:paraId="6FE1E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-1шт., интерактивная доска c проектором (в комплекте с потолочным креплением для проектора)-1шт., стул мягкий -1шт., стол учителя двухтумбовый -1шт., стул 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шкаф стеллаж </w:t>
            </w:r>
          </w:p>
          <w:p w14:paraId="3CD0D2B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-2шт., </w:t>
            </w:r>
          </w:p>
        </w:tc>
      </w:tr>
      <w:tr w14:paraId="129B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0E4E3DC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истории и обществознания</w:t>
            </w:r>
          </w:p>
        </w:tc>
        <w:tc>
          <w:tcPr>
            <w:tcW w:w="7081" w:type="dxa"/>
          </w:tcPr>
          <w:p w14:paraId="15B20A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-1шт., интерактивная доска c проектором (в комплекте с потолочным креплением для проектора)-1шт., стул мягкий -1шт., стол учителя двухтумбовый -1шт., стул 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шкаф стеллаж </w:t>
            </w:r>
          </w:p>
          <w:p w14:paraId="334DCB7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-2шт.,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набор карт по истории.</w:t>
            </w:r>
          </w:p>
        </w:tc>
      </w:tr>
      <w:tr w14:paraId="1B32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5DD554B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музыки</w:t>
            </w:r>
          </w:p>
        </w:tc>
        <w:tc>
          <w:tcPr>
            <w:tcW w:w="7081" w:type="dxa"/>
          </w:tcPr>
          <w:p w14:paraId="6AAB87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Фортепиано, синтезатор, аккордеон, 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интерактивная доска c проектором (в комплекте с потолочным креплением для проектора)-1шт., стул </w:t>
            </w:r>
          </w:p>
          <w:p w14:paraId="159702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мягкий -1шт., стол учителя двухтумбовый -1шт., стул ученический регулируемый -23шт., шкаф стеллаж </w:t>
            </w:r>
          </w:p>
          <w:p w14:paraId="470D9FA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-2шт., </w:t>
            </w:r>
          </w:p>
        </w:tc>
      </w:tr>
      <w:tr w14:paraId="563C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4A1A4A3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Кабинет иностранного  языка</w:t>
            </w:r>
          </w:p>
        </w:tc>
        <w:tc>
          <w:tcPr>
            <w:tcW w:w="7081" w:type="dxa"/>
          </w:tcPr>
          <w:p w14:paraId="3E9A53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Раковина для мытья рук-1шт., сушка для рук 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ноутбук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-1шт., интерактивная доска c проектором (в комплекте с потолочным креплением для проектора)-1шт., стул </w:t>
            </w:r>
          </w:p>
          <w:p w14:paraId="77BD3B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мягкий -1шт., стол учителя двухтумбовый -1шт., стул ученический регулируемый -2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шкаф стеллаж </w:t>
            </w:r>
          </w:p>
          <w:p w14:paraId="49ABEDA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-2шт.,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</w:p>
        </w:tc>
      </w:tr>
      <w:tr w14:paraId="520A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13FB3B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Спортивный зал</w:t>
            </w:r>
          </w:p>
          <w:p w14:paraId="3A4E0A7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081" w:type="dxa"/>
          </w:tcPr>
          <w:p w14:paraId="0CB66C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скамья гимнастическая мягкая – 1 шт.; мат гимнастический  -6 шт.;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баскетбольный щит -2шт.; теннисный стол-2шт.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, скакалки-10шт, мячи футбольные-5 шт, баскетбольные-6 шт</w:t>
            </w:r>
          </w:p>
          <w:p w14:paraId="57B3521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EDD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4" w:type="dxa"/>
          </w:tcPr>
          <w:p w14:paraId="233DC2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Стадион </w:t>
            </w:r>
          </w:p>
          <w:p w14:paraId="16AE2F5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081" w:type="dxa"/>
          </w:tcPr>
          <w:p w14:paraId="316B5B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Футбольное поле с воротами-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волейбольное поле-1шт., </w:t>
            </w: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г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имнастический комплекс-1шт., рукоход "Арка"-2шт., брусья-2шт.,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турник тройной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разновысокий-1шт.,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 </w:t>
            </w:r>
          </w:p>
          <w:p w14:paraId="426B482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57A1FB56"/>
    <w:p w14:paraId="56702A62"/>
    <w:p w14:paraId="3FA45D14"/>
    <w:p w14:paraId="1A960905"/>
    <w:p w14:paraId="3B5EB3D4"/>
    <w:p w14:paraId="58925D56"/>
    <w:p w14:paraId="139C0F63"/>
    <w:p w14:paraId="133B47A9"/>
    <w:p w14:paraId="47929A23"/>
    <w:p w14:paraId="466EFAA0"/>
    <w:p w14:paraId="22DAF9D4"/>
    <w:p w14:paraId="0C802C05"/>
    <w:p w14:paraId="3F667F59"/>
    <w:p w14:paraId="68FEA2DE"/>
    <w:p w14:paraId="4B0495D0"/>
    <w:p w14:paraId="758871E6"/>
    <w:p w14:paraId="6C595533"/>
    <w:p w14:paraId="34A63723"/>
    <w:p w14:paraId="15B1B558"/>
    <w:p w14:paraId="68B0B63B"/>
    <w:p w14:paraId="4778FCB3"/>
    <w:p w14:paraId="37592704"/>
    <w:p w14:paraId="043617D5"/>
    <w:p w14:paraId="05661FC4"/>
    <w:p w14:paraId="5F779D3F"/>
    <w:p w14:paraId="45580FEE"/>
    <w:p w14:paraId="7E8CF82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6608"/>
    <w:rsid w:val="0F0A2C9D"/>
    <w:rsid w:val="0F403E7D"/>
    <w:rsid w:val="2B5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2024-03-06T12:18:00Z</dcterms:created>
  <dc:creator>Admin</dc:creator>
  <cp:lastModifiedBy>WPS_1709802582</cp:lastModifiedBy>
  <cp:lastPrinted>2024-03-27T08:52:00Z</cp:lastPrinted>
  <dcterms:modified xsi:type="dcterms:W3CDTF">2024-08-06T09:58:21Z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74057F25001149FDAD62D2500B694060_12</vt:lpwstr>
  </property>
</Properties>
</file>