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58536" w14:textId="77777777" w:rsidR="00266350" w:rsidRDefault="00266350" w:rsidP="00AF4302">
      <w:pPr>
        <w:pStyle w:val="a3"/>
        <w:spacing w:after="0" w:line="240" w:lineRule="auto"/>
        <w:ind w:left="142"/>
        <w:jc w:val="center"/>
        <w:rPr>
          <w:rFonts w:cs="Times New Roman"/>
          <w:b/>
          <w:bCs/>
          <w:sz w:val="28"/>
          <w:szCs w:val="28"/>
        </w:rPr>
      </w:pPr>
      <w:r w:rsidRPr="00266350">
        <w:rPr>
          <w:rFonts w:cs="Times New Roman"/>
          <w:b/>
          <w:bCs/>
          <w:sz w:val="28"/>
          <w:szCs w:val="28"/>
        </w:rPr>
        <w:t>Рекомендации по проведению итогового собеседования по русскому языку в 9-х классах с применением информационно-коммуникационных технологий, в том числе дистанционных образовательных технологий.</w:t>
      </w:r>
    </w:p>
    <w:p w14:paraId="00844469" w14:textId="77777777" w:rsidR="00266350" w:rsidRPr="00266350" w:rsidRDefault="00266350" w:rsidP="00AF4302">
      <w:pPr>
        <w:pStyle w:val="a3"/>
        <w:spacing w:after="0" w:line="240" w:lineRule="auto"/>
        <w:ind w:left="142"/>
        <w:jc w:val="center"/>
        <w:rPr>
          <w:rFonts w:cs="Times New Roman"/>
          <w:b/>
          <w:bCs/>
          <w:sz w:val="28"/>
          <w:szCs w:val="28"/>
        </w:rPr>
      </w:pPr>
    </w:p>
    <w:p w14:paraId="6D4110D0" w14:textId="78051256" w:rsidR="00FE5998" w:rsidRPr="00AF4302" w:rsidRDefault="00200F53" w:rsidP="00AF4302">
      <w:pPr>
        <w:ind w:left="-567" w:firstLine="709"/>
        <w:rPr>
          <w:rFonts w:cs="Times New Roman"/>
          <w:sz w:val="28"/>
          <w:szCs w:val="28"/>
        </w:rPr>
      </w:pPr>
      <w:r w:rsidRPr="00AF4302">
        <w:rPr>
          <w:rFonts w:cs="Times New Roman"/>
          <w:sz w:val="28"/>
          <w:szCs w:val="28"/>
        </w:rPr>
        <w:t xml:space="preserve">В условиях </w:t>
      </w:r>
      <w:r w:rsidR="00265BF0" w:rsidRPr="005B7F54">
        <w:rPr>
          <w:rFonts w:cs="Times New Roman"/>
          <w:color w:val="000000" w:themeColor="text1"/>
          <w:sz w:val="28"/>
          <w:szCs w:val="28"/>
          <w:lang w:val="en-US"/>
        </w:rPr>
        <w:t>COVID</w:t>
      </w:r>
      <w:r w:rsidR="00265BF0" w:rsidRPr="005B7F54">
        <w:rPr>
          <w:rFonts w:cs="Times New Roman"/>
          <w:color w:val="000000" w:themeColor="text1"/>
          <w:sz w:val="28"/>
          <w:szCs w:val="28"/>
        </w:rPr>
        <w:t xml:space="preserve">-19 </w:t>
      </w:r>
      <w:r w:rsidR="0007007D">
        <w:rPr>
          <w:rFonts w:cs="Times New Roman"/>
          <w:sz w:val="28"/>
          <w:szCs w:val="28"/>
        </w:rPr>
        <w:t xml:space="preserve">для тех ОО, обучающиеся которых на момент проведения итогового собеседования будут находиться на дистанционном </w:t>
      </w:r>
      <w:r w:rsidR="001042D0">
        <w:rPr>
          <w:rFonts w:cs="Times New Roman"/>
          <w:sz w:val="28"/>
          <w:szCs w:val="28"/>
        </w:rPr>
        <w:t>обучении,</w:t>
      </w:r>
      <w:r w:rsidR="0007007D">
        <w:rPr>
          <w:rFonts w:cs="Times New Roman"/>
          <w:sz w:val="28"/>
          <w:szCs w:val="28"/>
        </w:rPr>
        <w:t xml:space="preserve"> ИС</w:t>
      </w:r>
      <w:r w:rsidRPr="00AF4302">
        <w:rPr>
          <w:rFonts w:cs="Times New Roman"/>
          <w:sz w:val="28"/>
          <w:szCs w:val="28"/>
        </w:rPr>
        <w:t xml:space="preserve"> </w:t>
      </w:r>
      <w:r w:rsidR="001042D0">
        <w:rPr>
          <w:rFonts w:cs="Times New Roman"/>
          <w:sz w:val="28"/>
          <w:szCs w:val="28"/>
        </w:rPr>
        <w:t>может</w:t>
      </w:r>
      <w:r w:rsidRPr="00AF4302">
        <w:rPr>
          <w:rFonts w:cs="Times New Roman"/>
          <w:sz w:val="28"/>
          <w:szCs w:val="28"/>
        </w:rPr>
        <w:t xml:space="preserve"> проводиться в </w:t>
      </w:r>
      <w:r w:rsidR="0068484B" w:rsidRPr="00AF4302">
        <w:rPr>
          <w:rFonts w:cs="Times New Roman"/>
          <w:sz w:val="28"/>
          <w:szCs w:val="28"/>
        </w:rPr>
        <w:t>дистанционном</w:t>
      </w:r>
      <w:r w:rsidRPr="00AF4302">
        <w:rPr>
          <w:rFonts w:cs="Times New Roman"/>
          <w:sz w:val="28"/>
          <w:szCs w:val="28"/>
        </w:rPr>
        <w:t xml:space="preserve"> формате посредством сети интернет или телефонной связи. Во время </w:t>
      </w:r>
      <w:r w:rsidR="005B7F54">
        <w:rPr>
          <w:rFonts w:cs="Times New Roman"/>
          <w:sz w:val="28"/>
          <w:szCs w:val="28"/>
        </w:rPr>
        <w:t>собеседования</w:t>
      </w:r>
      <w:r w:rsidRPr="00AF4302">
        <w:rPr>
          <w:rFonts w:cs="Times New Roman"/>
          <w:sz w:val="28"/>
          <w:szCs w:val="28"/>
        </w:rPr>
        <w:t xml:space="preserve"> экзаменатор</w:t>
      </w:r>
      <w:r w:rsidR="0068484B" w:rsidRPr="00AF4302">
        <w:rPr>
          <w:rFonts w:cs="Times New Roman"/>
          <w:sz w:val="28"/>
          <w:szCs w:val="28"/>
        </w:rPr>
        <w:t>-собеседник</w:t>
      </w:r>
      <w:r w:rsidRPr="00AF4302">
        <w:rPr>
          <w:rFonts w:cs="Times New Roman"/>
          <w:sz w:val="28"/>
          <w:szCs w:val="28"/>
        </w:rPr>
        <w:t xml:space="preserve"> и </w:t>
      </w:r>
      <w:r w:rsidR="00265BF0" w:rsidRPr="005B7F54">
        <w:rPr>
          <w:rFonts w:cs="Times New Roman"/>
          <w:color w:val="000000" w:themeColor="text1"/>
          <w:sz w:val="28"/>
          <w:szCs w:val="28"/>
        </w:rPr>
        <w:t xml:space="preserve">проверяющий </w:t>
      </w:r>
      <w:r w:rsidRPr="00AF4302">
        <w:rPr>
          <w:rFonts w:cs="Times New Roman"/>
          <w:sz w:val="28"/>
          <w:szCs w:val="28"/>
        </w:rPr>
        <w:t>эксперт находятся в сво</w:t>
      </w:r>
      <w:r w:rsidR="0068484B" w:rsidRPr="00AF4302">
        <w:rPr>
          <w:rFonts w:cs="Times New Roman"/>
          <w:sz w:val="28"/>
          <w:szCs w:val="28"/>
        </w:rPr>
        <w:t>ей</w:t>
      </w:r>
      <w:r w:rsidRPr="00AF4302">
        <w:rPr>
          <w:rFonts w:cs="Times New Roman"/>
          <w:sz w:val="28"/>
          <w:szCs w:val="28"/>
        </w:rPr>
        <w:t xml:space="preserve"> ОО в одной </w:t>
      </w:r>
      <w:r w:rsidRPr="005B7F54">
        <w:rPr>
          <w:rFonts w:cs="Times New Roman"/>
          <w:color w:val="000000" w:themeColor="text1"/>
          <w:sz w:val="28"/>
          <w:szCs w:val="28"/>
        </w:rPr>
        <w:t>аудитории</w:t>
      </w:r>
      <w:r w:rsidR="00AD4610" w:rsidRPr="005B7F54">
        <w:rPr>
          <w:rFonts w:cs="Times New Roman"/>
          <w:color w:val="000000" w:themeColor="text1"/>
          <w:sz w:val="28"/>
          <w:szCs w:val="28"/>
        </w:rPr>
        <w:t xml:space="preserve"> (на расстоянии 1.5 метра друг от друга)</w:t>
      </w:r>
      <w:r w:rsidRPr="005B7F54">
        <w:rPr>
          <w:rFonts w:cs="Times New Roman"/>
          <w:color w:val="000000" w:themeColor="text1"/>
          <w:sz w:val="28"/>
          <w:szCs w:val="28"/>
        </w:rPr>
        <w:t xml:space="preserve">, </w:t>
      </w:r>
      <w:r w:rsidRPr="00AF4302">
        <w:rPr>
          <w:rFonts w:cs="Times New Roman"/>
          <w:sz w:val="28"/>
          <w:szCs w:val="28"/>
        </w:rPr>
        <w:t>имеют в наличии один ПК</w:t>
      </w:r>
      <w:r w:rsidR="00266350" w:rsidRPr="00AF4302">
        <w:rPr>
          <w:rFonts w:cs="Times New Roman"/>
          <w:sz w:val="28"/>
          <w:szCs w:val="28"/>
        </w:rPr>
        <w:t xml:space="preserve"> </w:t>
      </w:r>
      <w:r w:rsidRPr="00AF4302">
        <w:rPr>
          <w:rFonts w:cs="Times New Roman"/>
          <w:sz w:val="28"/>
          <w:szCs w:val="28"/>
        </w:rPr>
        <w:t>(ноутбук), подключенный к интернету со скоростью не менее 10Мбит/с</w:t>
      </w:r>
      <w:r w:rsidR="00FB5BF5" w:rsidRPr="00AF4302">
        <w:rPr>
          <w:rFonts w:cs="Times New Roman"/>
          <w:sz w:val="28"/>
          <w:szCs w:val="28"/>
        </w:rPr>
        <w:t xml:space="preserve"> (</w:t>
      </w:r>
      <w:hyperlink r:id="rId8" w:history="1">
        <w:r w:rsidR="00FB5BF5" w:rsidRPr="00AF4302">
          <w:rPr>
            <w:rStyle w:val="a5"/>
            <w:rFonts w:cs="Times New Roman"/>
            <w:sz w:val="28"/>
            <w:szCs w:val="28"/>
          </w:rPr>
          <w:t>проверить скорость интернета</w:t>
        </w:r>
      </w:hyperlink>
      <w:r w:rsidR="00FB5BF5" w:rsidRPr="00AF4302">
        <w:rPr>
          <w:rFonts w:cs="Times New Roman"/>
          <w:sz w:val="28"/>
          <w:szCs w:val="28"/>
        </w:rPr>
        <w:t>)</w:t>
      </w:r>
      <w:r w:rsidRPr="00AF4302">
        <w:rPr>
          <w:rFonts w:cs="Times New Roman"/>
          <w:sz w:val="28"/>
          <w:szCs w:val="28"/>
        </w:rPr>
        <w:t>. ПК</w:t>
      </w:r>
      <w:r w:rsidR="00266350" w:rsidRPr="00AF4302">
        <w:rPr>
          <w:rFonts w:cs="Times New Roman"/>
          <w:sz w:val="28"/>
          <w:szCs w:val="28"/>
        </w:rPr>
        <w:t xml:space="preserve"> </w:t>
      </w:r>
      <w:r w:rsidRPr="00AF4302">
        <w:rPr>
          <w:rFonts w:cs="Times New Roman"/>
          <w:sz w:val="28"/>
          <w:szCs w:val="28"/>
        </w:rPr>
        <w:t xml:space="preserve">(ноутбук) должны иметь </w:t>
      </w:r>
      <w:r w:rsidR="00FB5BF5" w:rsidRPr="00AF4302">
        <w:rPr>
          <w:rFonts w:cs="Times New Roman"/>
          <w:sz w:val="28"/>
          <w:szCs w:val="28"/>
        </w:rPr>
        <w:t>исправное</w:t>
      </w:r>
      <w:r w:rsidRPr="00AF4302">
        <w:rPr>
          <w:rFonts w:cs="Times New Roman"/>
          <w:sz w:val="28"/>
          <w:szCs w:val="28"/>
        </w:rPr>
        <w:t xml:space="preserve"> устройство записи (микрофон) и воспроизведения звука (</w:t>
      </w:r>
      <w:r w:rsidR="00266350" w:rsidRPr="00AF4302">
        <w:rPr>
          <w:rFonts w:cs="Times New Roman"/>
          <w:sz w:val="28"/>
          <w:szCs w:val="28"/>
        </w:rPr>
        <w:t>аудио</w:t>
      </w:r>
      <w:r w:rsidRPr="00AF4302">
        <w:rPr>
          <w:rFonts w:cs="Times New Roman"/>
          <w:sz w:val="28"/>
          <w:szCs w:val="28"/>
        </w:rPr>
        <w:t>колонки). Экзаменатор</w:t>
      </w:r>
      <w:r w:rsidR="00975498" w:rsidRPr="00AF4302">
        <w:rPr>
          <w:rFonts w:cs="Times New Roman"/>
          <w:sz w:val="28"/>
          <w:szCs w:val="28"/>
        </w:rPr>
        <w:t>-собеседник</w:t>
      </w:r>
      <w:r w:rsidRPr="00AF4302">
        <w:rPr>
          <w:rFonts w:cs="Times New Roman"/>
          <w:sz w:val="28"/>
          <w:szCs w:val="28"/>
        </w:rPr>
        <w:t xml:space="preserve"> и эксперт во время экзамена должны четко слышать речь участника, а участник должен слышать речь экзаменатора</w:t>
      </w:r>
      <w:r w:rsidR="00975498" w:rsidRPr="00AF4302">
        <w:rPr>
          <w:rFonts w:cs="Times New Roman"/>
          <w:sz w:val="28"/>
          <w:szCs w:val="28"/>
        </w:rPr>
        <w:t>-собеседника</w:t>
      </w:r>
      <w:r w:rsidRPr="00AF4302">
        <w:rPr>
          <w:rFonts w:cs="Times New Roman"/>
          <w:sz w:val="28"/>
          <w:szCs w:val="28"/>
        </w:rPr>
        <w:t xml:space="preserve">. Во время экзамена ведется запись итогового собеседования. </w:t>
      </w:r>
      <w:r w:rsidR="00266350" w:rsidRPr="00AF4302">
        <w:rPr>
          <w:rFonts w:cs="Times New Roman"/>
          <w:sz w:val="28"/>
          <w:szCs w:val="28"/>
        </w:rPr>
        <w:t>Р</w:t>
      </w:r>
      <w:r w:rsidRPr="00AF4302">
        <w:rPr>
          <w:rFonts w:cs="Times New Roman"/>
          <w:sz w:val="28"/>
          <w:szCs w:val="28"/>
        </w:rPr>
        <w:t>екомендуе</w:t>
      </w:r>
      <w:r w:rsidR="00266350" w:rsidRPr="00AF4302">
        <w:rPr>
          <w:rFonts w:cs="Times New Roman"/>
          <w:sz w:val="28"/>
          <w:szCs w:val="28"/>
        </w:rPr>
        <w:t>тся</w:t>
      </w:r>
      <w:r w:rsidRPr="00AF4302">
        <w:rPr>
          <w:rFonts w:cs="Times New Roman"/>
          <w:sz w:val="28"/>
          <w:szCs w:val="28"/>
        </w:rPr>
        <w:t xml:space="preserve"> использовать бесплатную программу </w:t>
      </w:r>
      <w:hyperlink r:id="rId9" w:history="1">
        <w:r w:rsidR="00FE5998" w:rsidRPr="00AF4302">
          <w:rPr>
            <w:rStyle w:val="a5"/>
            <w:rFonts w:cs="Times New Roman"/>
            <w:sz w:val="28"/>
            <w:szCs w:val="28"/>
          </w:rPr>
          <w:t>UV Sound Recorder 2.13</w:t>
        </w:r>
      </w:hyperlink>
      <w:r w:rsidR="00FE5998" w:rsidRPr="00AF4302">
        <w:rPr>
          <w:rFonts w:cs="Times New Roman"/>
          <w:sz w:val="28"/>
          <w:szCs w:val="28"/>
        </w:rPr>
        <w:t>, инструкция</w:t>
      </w:r>
      <w:r w:rsidR="00266350" w:rsidRPr="00AF4302">
        <w:rPr>
          <w:rFonts w:cs="Times New Roman"/>
          <w:sz w:val="28"/>
          <w:szCs w:val="28"/>
        </w:rPr>
        <w:t xml:space="preserve"> по использованию прилагается</w:t>
      </w:r>
      <w:r w:rsidR="00FE5998" w:rsidRPr="00AF4302">
        <w:rPr>
          <w:rFonts w:cs="Times New Roman"/>
          <w:sz w:val="28"/>
          <w:szCs w:val="28"/>
        </w:rPr>
        <w:t>. Так как участники имеют разную оснащенность техническими средствами, возможны три сценария проведения собеседования:</w:t>
      </w:r>
    </w:p>
    <w:p w14:paraId="742EDCE5" w14:textId="75EDF04C" w:rsidR="00200F53" w:rsidRPr="00AF4302" w:rsidRDefault="00FE5998" w:rsidP="00AF4302">
      <w:pPr>
        <w:pStyle w:val="a3"/>
        <w:numPr>
          <w:ilvl w:val="0"/>
          <w:numId w:val="8"/>
        </w:numPr>
        <w:ind w:left="-567" w:firstLine="709"/>
        <w:rPr>
          <w:rFonts w:cs="Times New Roman"/>
          <w:sz w:val="28"/>
          <w:szCs w:val="28"/>
        </w:rPr>
      </w:pPr>
      <w:r w:rsidRPr="00AF4302">
        <w:rPr>
          <w:rFonts w:cs="Times New Roman"/>
          <w:sz w:val="28"/>
          <w:szCs w:val="28"/>
        </w:rPr>
        <w:t>Участник имеет ПК</w:t>
      </w:r>
      <w:r w:rsidR="00AD4610">
        <w:rPr>
          <w:rFonts w:cs="Times New Roman"/>
          <w:sz w:val="28"/>
          <w:szCs w:val="28"/>
        </w:rPr>
        <w:t xml:space="preserve"> </w:t>
      </w:r>
      <w:r w:rsidRPr="00AF4302">
        <w:rPr>
          <w:rFonts w:cs="Times New Roman"/>
          <w:sz w:val="28"/>
          <w:szCs w:val="28"/>
        </w:rPr>
        <w:t>(ноутбук) с устройством записи/воспроизведения звука и стабильный проводной интернет со скоростью не менее 10Мбит/с</w:t>
      </w:r>
      <w:r w:rsidR="00DC70B0" w:rsidRPr="00AF4302">
        <w:rPr>
          <w:rFonts w:cs="Times New Roman"/>
          <w:sz w:val="28"/>
          <w:szCs w:val="28"/>
        </w:rPr>
        <w:t xml:space="preserve"> </w:t>
      </w:r>
      <w:r w:rsidR="00FB5BF5" w:rsidRPr="00AF4302">
        <w:rPr>
          <w:rFonts w:cs="Times New Roman"/>
          <w:sz w:val="28"/>
          <w:szCs w:val="28"/>
        </w:rPr>
        <w:t>(</w:t>
      </w:r>
      <w:hyperlink r:id="rId10" w:history="1">
        <w:r w:rsidR="00FB5BF5" w:rsidRPr="00AF4302">
          <w:rPr>
            <w:rStyle w:val="a5"/>
            <w:rFonts w:cs="Times New Roman"/>
            <w:sz w:val="28"/>
            <w:szCs w:val="28"/>
          </w:rPr>
          <w:t>проверить скорость интернета</w:t>
        </w:r>
      </w:hyperlink>
      <w:r w:rsidR="00FB5BF5" w:rsidRPr="00AF4302">
        <w:rPr>
          <w:rFonts w:cs="Times New Roman"/>
          <w:sz w:val="28"/>
          <w:szCs w:val="28"/>
        </w:rPr>
        <w:t>)</w:t>
      </w:r>
      <w:r w:rsidRPr="00AF4302">
        <w:rPr>
          <w:rFonts w:cs="Times New Roman"/>
          <w:sz w:val="28"/>
          <w:szCs w:val="28"/>
        </w:rPr>
        <w:t>.</w:t>
      </w:r>
      <w:r w:rsidR="00DC70B0" w:rsidRPr="00AF4302">
        <w:rPr>
          <w:rFonts w:cs="Times New Roman"/>
          <w:sz w:val="28"/>
          <w:szCs w:val="28"/>
        </w:rPr>
        <w:t xml:space="preserve"> На ПК</w:t>
      </w:r>
      <w:r w:rsidR="00AD4610">
        <w:rPr>
          <w:rFonts w:cs="Times New Roman"/>
          <w:sz w:val="28"/>
          <w:szCs w:val="28"/>
        </w:rPr>
        <w:t xml:space="preserve"> </w:t>
      </w:r>
      <w:r w:rsidR="00DC70B0" w:rsidRPr="00AF4302">
        <w:rPr>
          <w:rFonts w:cs="Times New Roman"/>
          <w:sz w:val="28"/>
          <w:szCs w:val="28"/>
        </w:rPr>
        <w:t xml:space="preserve">(ноутбуке) участника установлена программа для </w:t>
      </w:r>
      <w:r w:rsidR="00FB5BF5" w:rsidRPr="00AF4302">
        <w:rPr>
          <w:rFonts w:cs="Times New Roman"/>
          <w:sz w:val="28"/>
          <w:szCs w:val="28"/>
        </w:rPr>
        <w:t>аудиосвязи (</w:t>
      </w:r>
      <w:r w:rsidR="00FB5BF5" w:rsidRPr="00AF4302">
        <w:rPr>
          <w:rFonts w:cs="Times New Roman"/>
          <w:sz w:val="28"/>
          <w:szCs w:val="28"/>
          <w:lang w:val="en-US"/>
        </w:rPr>
        <w:t>Skype</w:t>
      </w:r>
      <w:r w:rsidR="00FB5BF5" w:rsidRPr="00AF4302">
        <w:rPr>
          <w:rFonts w:cs="Times New Roman"/>
          <w:sz w:val="28"/>
          <w:szCs w:val="28"/>
        </w:rPr>
        <w:t>,</w:t>
      </w:r>
      <w:r w:rsidR="00AD4610">
        <w:rPr>
          <w:rFonts w:cs="Times New Roman"/>
          <w:sz w:val="28"/>
          <w:szCs w:val="28"/>
        </w:rPr>
        <w:t xml:space="preserve"> </w:t>
      </w:r>
      <w:r w:rsidR="00FB5BF5" w:rsidRPr="005B7F54">
        <w:rPr>
          <w:rFonts w:cs="Times New Roman"/>
          <w:color w:val="000000" w:themeColor="text1"/>
          <w:sz w:val="28"/>
          <w:szCs w:val="28"/>
          <w:lang w:val="en-US"/>
        </w:rPr>
        <w:t>Viber</w:t>
      </w:r>
      <w:r w:rsidR="00AD4610" w:rsidRPr="005B7F54">
        <w:rPr>
          <w:rFonts w:cs="Times New Roman"/>
          <w:color w:val="000000" w:themeColor="text1"/>
          <w:sz w:val="28"/>
          <w:szCs w:val="28"/>
        </w:rPr>
        <w:t xml:space="preserve">, </w:t>
      </w:r>
      <w:r w:rsidR="00AD4610" w:rsidRPr="005B7F54">
        <w:rPr>
          <w:rFonts w:cs="Times New Roman"/>
          <w:color w:val="000000" w:themeColor="text1"/>
          <w:sz w:val="28"/>
          <w:szCs w:val="28"/>
          <w:lang w:val="en-US"/>
        </w:rPr>
        <w:t>Discord</w:t>
      </w:r>
      <w:r w:rsidR="00FB5BF5" w:rsidRPr="005B7F54">
        <w:rPr>
          <w:rFonts w:cs="Times New Roman"/>
          <w:color w:val="000000" w:themeColor="text1"/>
          <w:sz w:val="28"/>
          <w:szCs w:val="28"/>
        </w:rPr>
        <w:t xml:space="preserve"> </w:t>
      </w:r>
      <w:r w:rsidR="00FB5BF5" w:rsidRPr="00AF4302">
        <w:rPr>
          <w:rFonts w:cs="Times New Roman"/>
          <w:sz w:val="28"/>
          <w:szCs w:val="28"/>
        </w:rPr>
        <w:t>и тд.).</w:t>
      </w:r>
      <w:r w:rsidRPr="00AF4302">
        <w:rPr>
          <w:rFonts w:cs="Times New Roman"/>
          <w:sz w:val="28"/>
          <w:szCs w:val="28"/>
        </w:rPr>
        <w:t xml:space="preserve"> Экзаменатор</w:t>
      </w:r>
      <w:r w:rsidR="00975498" w:rsidRPr="00AF4302">
        <w:rPr>
          <w:rFonts w:cs="Times New Roman"/>
          <w:sz w:val="28"/>
          <w:szCs w:val="28"/>
        </w:rPr>
        <w:t>-собеседник</w:t>
      </w:r>
      <w:r w:rsidRPr="00AF4302">
        <w:rPr>
          <w:rFonts w:cs="Times New Roman"/>
          <w:sz w:val="28"/>
          <w:szCs w:val="28"/>
        </w:rPr>
        <w:t xml:space="preserve"> связывается с участником через заранее выбранную</w:t>
      </w:r>
      <w:r w:rsidR="00FB5BF5" w:rsidRPr="00AF4302">
        <w:rPr>
          <w:rFonts w:cs="Times New Roman"/>
          <w:sz w:val="28"/>
          <w:szCs w:val="28"/>
        </w:rPr>
        <w:t xml:space="preserve"> совместно с участником</w:t>
      </w:r>
      <w:r w:rsidRPr="00AF4302">
        <w:rPr>
          <w:rFonts w:cs="Times New Roman"/>
          <w:sz w:val="28"/>
          <w:szCs w:val="28"/>
        </w:rPr>
        <w:t xml:space="preserve"> программу для аудиосвязи  (</w:t>
      </w:r>
      <w:r w:rsidRPr="00AF4302">
        <w:rPr>
          <w:rFonts w:cs="Times New Roman"/>
          <w:sz w:val="28"/>
          <w:szCs w:val="28"/>
          <w:lang w:val="en-US"/>
        </w:rPr>
        <w:t>Skype</w:t>
      </w:r>
      <w:r w:rsidRPr="00AF4302">
        <w:rPr>
          <w:rFonts w:cs="Times New Roman"/>
          <w:sz w:val="28"/>
          <w:szCs w:val="28"/>
        </w:rPr>
        <w:t xml:space="preserve">, </w:t>
      </w:r>
      <w:r w:rsidRPr="005B7F54">
        <w:rPr>
          <w:rFonts w:cs="Times New Roman"/>
          <w:color w:val="000000" w:themeColor="text1"/>
          <w:sz w:val="28"/>
          <w:szCs w:val="28"/>
          <w:lang w:val="en-US"/>
        </w:rPr>
        <w:t>Viber</w:t>
      </w:r>
      <w:r w:rsidR="00AD4610" w:rsidRPr="005B7F54">
        <w:rPr>
          <w:rFonts w:cs="Times New Roman"/>
          <w:color w:val="000000" w:themeColor="text1"/>
          <w:sz w:val="28"/>
          <w:szCs w:val="28"/>
        </w:rPr>
        <w:t xml:space="preserve">, </w:t>
      </w:r>
      <w:r w:rsidR="00AD4610" w:rsidRPr="005B7F54">
        <w:rPr>
          <w:rFonts w:cs="Times New Roman"/>
          <w:color w:val="000000" w:themeColor="text1"/>
          <w:sz w:val="28"/>
          <w:szCs w:val="28"/>
          <w:lang w:val="en-US"/>
        </w:rPr>
        <w:t>Discord</w:t>
      </w:r>
      <w:r w:rsidRPr="005B7F54">
        <w:rPr>
          <w:rFonts w:cs="Times New Roman"/>
          <w:color w:val="000000" w:themeColor="text1"/>
          <w:sz w:val="28"/>
          <w:szCs w:val="28"/>
        </w:rPr>
        <w:t xml:space="preserve"> и тд.)</w:t>
      </w:r>
      <w:r w:rsidR="00FB5BF5" w:rsidRPr="005B7F54">
        <w:rPr>
          <w:rFonts w:cs="Times New Roman"/>
          <w:color w:val="000000" w:themeColor="text1"/>
          <w:sz w:val="28"/>
          <w:szCs w:val="28"/>
        </w:rPr>
        <w:t>.</w:t>
      </w:r>
      <w:r w:rsidR="00995406">
        <w:rPr>
          <w:rFonts w:cs="Times New Roman"/>
          <w:color w:val="000000" w:themeColor="text1"/>
          <w:sz w:val="28"/>
          <w:szCs w:val="28"/>
        </w:rPr>
        <w:t xml:space="preserve"> </w:t>
      </w:r>
      <w:r w:rsidR="00995406" w:rsidRPr="00A8743F">
        <w:rPr>
          <w:rFonts w:cs="Times New Roman"/>
          <w:b/>
          <w:bCs/>
          <w:sz w:val="28"/>
          <w:szCs w:val="28"/>
        </w:rPr>
        <w:t>КИМ передается в электронном виде.</w:t>
      </w:r>
    </w:p>
    <w:p w14:paraId="44DD20C5" w14:textId="7A03DDBD" w:rsidR="00FB5BF5" w:rsidRPr="00AF4302" w:rsidRDefault="00FE5998" w:rsidP="00AF4302">
      <w:pPr>
        <w:pStyle w:val="a3"/>
        <w:numPr>
          <w:ilvl w:val="0"/>
          <w:numId w:val="8"/>
        </w:numPr>
        <w:ind w:left="-567" w:firstLine="709"/>
        <w:rPr>
          <w:rFonts w:cs="Times New Roman"/>
          <w:sz w:val="28"/>
          <w:szCs w:val="28"/>
        </w:rPr>
      </w:pPr>
      <w:r w:rsidRPr="00AF4302">
        <w:rPr>
          <w:rFonts w:cs="Times New Roman"/>
          <w:sz w:val="28"/>
          <w:szCs w:val="28"/>
        </w:rPr>
        <w:t>У</w:t>
      </w:r>
      <w:r w:rsidR="00366BD4" w:rsidRPr="00AF4302">
        <w:rPr>
          <w:rFonts w:cs="Times New Roman"/>
          <w:sz w:val="28"/>
          <w:szCs w:val="28"/>
        </w:rPr>
        <w:t>частник имеет с</w:t>
      </w:r>
      <w:r w:rsidRPr="00AF4302">
        <w:rPr>
          <w:rFonts w:cs="Times New Roman"/>
          <w:sz w:val="28"/>
          <w:szCs w:val="28"/>
        </w:rPr>
        <w:t>мартфон со встроенным устройством записи/воспроизведения звука</w:t>
      </w:r>
      <w:r w:rsidR="00DC70B0" w:rsidRPr="00AF4302">
        <w:rPr>
          <w:rFonts w:cs="Times New Roman"/>
          <w:sz w:val="28"/>
          <w:szCs w:val="28"/>
        </w:rPr>
        <w:t xml:space="preserve">, который подключен к сети интернет посредством мобильного интернета или </w:t>
      </w:r>
      <w:r w:rsidR="00DC70B0" w:rsidRPr="00AF4302">
        <w:rPr>
          <w:rFonts w:cs="Times New Roman"/>
          <w:sz w:val="28"/>
          <w:szCs w:val="28"/>
          <w:lang w:val="en-US"/>
        </w:rPr>
        <w:t>Wi</w:t>
      </w:r>
      <w:r w:rsidR="00DC70B0" w:rsidRPr="00AF4302">
        <w:rPr>
          <w:rFonts w:cs="Times New Roman"/>
          <w:sz w:val="28"/>
          <w:szCs w:val="28"/>
        </w:rPr>
        <w:t>-</w:t>
      </w:r>
      <w:r w:rsidR="00DC70B0" w:rsidRPr="00AF4302">
        <w:rPr>
          <w:rFonts w:cs="Times New Roman"/>
          <w:sz w:val="28"/>
          <w:szCs w:val="28"/>
          <w:lang w:val="en-US"/>
        </w:rPr>
        <w:t>Fi</w:t>
      </w:r>
      <w:r w:rsidR="00DC70B0" w:rsidRPr="00AF4302">
        <w:rPr>
          <w:rFonts w:cs="Times New Roman"/>
          <w:sz w:val="28"/>
          <w:szCs w:val="28"/>
        </w:rPr>
        <w:t xml:space="preserve">. Скорость интернета не менее 10Мбит/с </w:t>
      </w:r>
      <w:r w:rsidR="00FB5BF5" w:rsidRPr="00AF4302">
        <w:rPr>
          <w:rFonts w:cs="Times New Roman"/>
          <w:sz w:val="28"/>
          <w:szCs w:val="28"/>
        </w:rPr>
        <w:t>(</w:t>
      </w:r>
      <w:hyperlink r:id="rId11" w:history="1">
        <w:r w:rsidR="00FB5BF5" w:rsidRPr="00AF4302">
          <w:rPr>
            <w:rStyle w:val="a5"/>
            <w:rFonts w:cs="Times New Roman"/>
            <w:sz w:val="28"/>
            <w:szCs w:val="28"/>
          </w:rPr>
          <w:t>проверить скорость интернета</w:t>
        </w:r>
      </w:hyperlink>
      <w:r w:rsidR="00FB5BF5" w:rsidRPr="00AF4302">
        <w:rPr>
          <w:rFonts w:cs="Times New Roman"/>
          <w:sz w:val="28"/>
          <w:szCs w:val="28"/>
        </w:rPr>
        <w:t>)</w:t>
      </w:r>
      <w:r w:rsidR="00DC70B0" w:rsidRPr="00AF4302">
        <w:rPr>
          <w:rFonts w:cs="Times New Roman"/>
          <w:sz w:val="28"/>
          <w:szCs w:val="28"/>
        </w:rPr>
        <w:t xml:space="preserve">. </w:t>
      </w:r>
      <w:r w:rsidR="00FB5BF5" w:rsidRPr="00AF4302">
        <w:rPr>
          <w:rFonts w:cs="Times New Roman"/>
          <w:sz w:val="28"/>
          <w:szCs w:val="28"/>
        </w:rPr>
        <w:t>На смартфоне участника установлена программа для аудиосвязи (</w:t>
      </w:r>
      <w:r w:rsidR="00FB5BF5" w:rsidRPr="00AF4302">
        <w:rPr>
          <w:rFonts w:cs="Times New Roman"/>
          <w:sz w:val="28"/>
          <w:szCs w:val="28"/>
          <w:lang w:val="en-US"/>
        </w:rPr>
        <w:t>Skype</w:t>
      </w:r>
      <w:r w:rsidR="00FB5BF5" w:rsidRPr="00AF4302">
        <w:rPr>
          <w:rFonts w:cs="Times New Roman"/>
          <w:sz w:val="28"/>
          <w:szCs w:val="28"/>
        </w:rPr>
        <w:t xml:space="preserve">, </w:t>
      </w:r>
      <w:r w:rsidR="00FB5BF5" w:rsidRPr="005B7F54">
        <w:rPr>
          <w:rFonts w:cs="Times New Roman"/>
          <w:color w:val="000000" w:themeColor="text1"/>
          <w:sz w:val="28"/>
          <w:szCs w:val="28"/>
          <w:lang w:val="en-US"/>
        </w:rPr>
        <w:t>Viber</w:t>
      </w:r>
      <w:r w:rsidR="00AD4610" w:rsidRPr="005B7F54">
        <w:rPr>
          <w:rFonts w:cs="Times New Roman"/>
          <w:color w:val="000000" w:themeColor="text1"/>
          <w:sz w:val="28"/>
          <w:szCs w:val="28"/>
        </w:rPr>
        <w:t xml:space="preserve">, </w:t>
      </w:r>
      <w:r w:rsidR="00AD4610" w:rsidRPr="005B7F54">
        <w:rPr>
          <w:rFonts w:cs="Times New Roman"/>
          <w:color w:val="000000" w:themeColor="text1"/>
          <w:sz w:val="28"/>
          <w:szCs w:val="28"/>
          <w:lang w:val="en-US"/>
        </w:rPr>
        <w:t>Discord</w:t>
      </w:r>
      <w:r w:rsidR="00FB5BF5" w:rsidRPr="005B7F54">
        <w:rPr>
          <w:rFonts w:cs="Times New Roman"/>
          <w:color w:val="000000" w:themeColor="text1"/>
          <w:sz w:val="28"/>
          <w:szCs w:val="28"/>
        </w:rPr>
        <w:t xml:space="preserve"> </w:t>
      </w:r>
      <w:r w:rsidR="00FB5BF5" w:rsidRPr="00AF4302">
        <w:rPr>
          <w:rFonts w:cs="Times New Roman"/>
          <w:sz w:val="28"/>
          <w:szCs w:val="28"/>
        </w:rPr>
        <w:t>и тд.). Экзаменатор</w:t>
      </w:r>
      <w:r w:rsidR="00975498" w:rsidRPr="00AF4302">
        <w:rPr>
          <w:rFonts w:cs="Times New Roman"/>
          <w:sz w:val="28"/>
          <w:szCs w:val="28"/>
        </w:rPr>
        <w:t>-собеседник</w:t>
      </w:r>
      <w:r w:rsidR="00FB5BF5" w:rsidRPr="00AF4302">
        <w:rPr>
          <w:rFonts w:cs="Times New Roman"/>
          <w:sz w:val="28"/>
          <w:szCs w:val="28"/>
        </w:rPr>
        <w:t xml:space="preserve"> связывается с участником через заранее выбранную совместно с участником программу для аудиосвязи  (</w:t>
      </w:r>
      <w:r w:rsidR="00FB5BF5" w:rsidRPr="00AF4302">
        <w:rPr>
          <w:rFonts w:cs="Times New Roman"/>
          <w:sz w:val="28"/>
          <w:szCs w:val="28"/>
          <w:lang w:val="en-US"/>
        </w:rPr>
        <w:t>Skype</w:t>
      </w:r>
      <w:r w:rsidR="00FB5BF5" w:rsidRPr="00AF4302">
        <w:rPr>
          <w:rFonts w:cs="Times New Roman"/>
          <w:sz w:val="28"/>
          <w:szCs w:val="28"/>
        </w:rPr>
        <w:t xml:space="preserve">, </w:t>
      </w:r>
      <w:r w:rsidR="00FB5BF5" w:rsidRPr="005B7F54">
        <w:rPr>
          <w:rFonts w:cs="Times New Roman"/>
          <w:color w:val="000000" w:themeColor="text1"/>
          <w:sz w:val="28"/>
          <w:szCs w:val="28"/>
          <w:lang w:val="en-US"/>
        </w:rPr>
        <w:t>Viber</w:t>
      </w:r>
      <w:r w:rsidR="00AD4610" w:rsidRPr="005B7F54">
        <w:rPr>
          <w:rFonts w:cs="Times New Roman"/>
          <w:color w:val="000000" w:themeColor="text1"/>
          <w:sz w:val="28"/>
          <w:szCs w:val="28"/>
        </w:rPr>
        <w:t xml:space="preserve">, </w:t>
      </w:r>
      <w:r w:rsidR="00AD4610" w:rsidRPr="005B7F54">
        <w:rPr>
          <w:rFonts w:cs="Times New Roman"/>
          <w:color w:val="000000" w:themeColor="text1"/>
          <w:sz w:val="28"/>
          <w:szCs w:val="28"/>
          <w:lang w:val="en-US"/>
        </w:rPr>
        <w:t>Discord</w:t>
      </w:r>
      <w:r w:rsidR="00FB5BF5" w:rsidRPr="005B7F54">
        <w:rPr>
          <w:rFonts w:cs="Times New Roman"/>
          <w:color w:val="000000" w:themeColor="text1"/>
          <w:sz w:val="28"/>
          <w:szCs w:val="28"/>
        </w:rPr>
        <w:t xml:space="preserve"> и </w:t>
      </w:r>
      <w:r w:rsidR="00FB5BF5" w:rsidRPr="00AF4302">
        <w:rPr>
          <w:rFonts w:cs="Times New Roman"/>
          <w:sz w:val="28"/>
          <w:szCs w:val="28"/>
        </w:rPr>
        <w:t>тд.).</w:t>
      </w:r>
      <w:r w:rsidR="00995406">
        <w:rPr>
          <w:rFonts w:cs="Times New Roman"/>
          <w:sz w:val="28"/>
          <w:szCs w:val="28"/>
        </w:rPr>
        <w:t xml:space="preserve"> </w:t>
      </w:r>
      <w:r w:rsidR="00995406" w:rsidRPr="00A8743F">
        <w:rPr>
          <w:rFonts w:cs="Times New Roman"/>
          <w:b/>
          <w:bCs/>
          <w:sz w:val="28"/>
          <w:szCs w:val="28"/>
        </w:rPr>
        <w:t>КИМ передается в электронном виде.</w:t>
      </w:r>
    </w:p>
    <w:p w14:paraId="723F0ED7" w14:textId="34797AD5" w:rsidR="00DC70B0" w:rsidRPr="00AF4302" w:rsidRDefault="00DC70B0" w:rsidP="00AF4302">
      <w:pPr>
        <w:pStyle w:val="a3"/>
        <w:numPr>
          <w:ilvl w:val="0"/>
          <w:numId w:val="8"/>
        </w:numPr>
        <w:ind w:left="-567" w:firstLine="709"/>
        <w:rPr>
          <w:rFonts w:cs="Times New Roman"/>
          <w:sz w:val="28"/>
          <w:szCs w:val="28"/>
        </w:rPr>
      </w:pPr>
      <w:r w:rsidRPr="00AF4302">
        <w:rPr>
          <w:rFonts w:cs="Times New Roman"/>
          <w:sz w:val="28"/>
          <w:szCs w:val="28"/>
        </w:rPr>
        <w:t>Участник имеет мобильный телефон</w:t>
      </w:r>
      <w:r w:rsidR="005B7F54">
        <w:rPr>
          <w:rFonts w:cs="Times New Roman"/>
          <w:sz w:val="28"/>
          <w:szCs w:val="28"/>
        </w:rPr>
        <w:t xml:space="preserve"> без доступа в</w:t>
      </w:r>
      <w:r w:rsidR="00995406">
        <w:rPr>
          <w:rFonts w:cs="Times New Roman"/>
          <w:sz w:val="28"/>
          <w:szCs w:val="28"/>
        </w:rPr>
        <w:t xml:space="preserve"> интернет</w:t>
      </w:r>
      <w:r w:rsidRPr="00AF4302">
        <w:rPr>
          <w:rFonts w:cs="Times New Roman"/>
          <w:sz w:val="28"/>
          <w:szCs w:val="28"/>
        </w:rPr>
        <w:t>.</w:t>
      </w:r>
      <w:r w:rsidR="00995406">
        <w:rPr>
          <w:rFonts w:cs="Times New Roman"/>
          <w:sz w:val="28"/>
          <w:szCs w:val="28"/>
        </w:rPr>
        <w:t xml:space="preserve"> </w:t>
      </w:r>
      <w:r w:rsidR="00995406" w:rsidRPr="00A8743F">
        <w:rPr>
          <w:rFonts w:cs="Times New Roman"/>
          <w:b/>
          <w:bCs/>
          <w:sz w:val="28"/>
          <w:szCs w:val="28"/>
        </w:rPr>
        <w:t>В этом случае КИМ должен быть распечатан в ОО и передан участнику до начала проведения ИС.</w:t>
      </w:r>
      <w:r w:rsidRPr="00AF4302">
        <w:rPr>
          <w:rFonts w:cs="Times New Roman"/>
          <w:sz w:val="28"/>
          <w:szCs w:val="28"/>
        </w:rPr>
        <w:t xml:space="preserve"> Экзаменатор</w:t>
      </w:r>
      <w:r w:rsidR="00975498" w:rsidRPr="00AF4302">
        <w:rPr>
          <w:rFonts w:cs="Times New Roman"/>
          <w:sz w:val="28"/>
          <w:szCs w:val="28"/>
        </w:rPr>
        <w:t>-собеседник</w:t>
      </w:r>
      <w:r w:rsidRPr="00AF4302">
        <w:rPr>
          <w:rFonts w:cs="Times New Roman"/>
          <w:sz w:val="28"/>
          <w:szCs w:val="28"/>
        </w:rPr>
        <w:t xml:space="preserve"> созванивается с участником по громкой связи. При этом телефон экзаменатора</w:t>
      </w:r>
      <w:r w:rsidR="00975498" w:rsidRPr="00AF4302">
        <w:rPr>
          <w:rFonts w:cs="Times New Roman"/>
          <w:sz w:val="28"/>
          <w:szCs w:val="28"/>
        </w:rPr>
        <w:t>-собеседника</w:t>
      </w:r>
      <w:r w:rsidRPr="00AF4302">
        <w:rPr>
          <w:rFonts w:cs="Times New Roman"/>
          <w:sz w:val="28"/>
          <w:szCs w:val="28"/>
        </w:rPr>
        <w:t xml:space="preserve"> располагается в близости с устр</w:t>
      </w:r>
      <w:r w:rsidR="00FB5BF5" w:rsidRPr="00AF4302">
        <w:rPr>
          <w:rFonts w:cs="Times New Roman"/>
          <w:sz w:val="28"/>
          <w:szCs w:val="28"/>
        </w:rPr>
        <w:t>ой</w:t>
      </w:r>
      <w:r w:rsidRPr="00AF4302">
        <w:rPr>
          <w:rFonts w:cs="Times New Roman"/>
          <w:sz w:val="28"/>
          <w:szCs w:val="28"/>
        </w:rPr>
        <w:t>ством записи своего</w:t>
      </w:r>
      <w:r w:rsidR="00FB5BF5" w:rsidRPr="00AF4302">
        <w:rPr>
          <w:rFonts w:cs="Times New Roman"/>
          <w:sz w:val="28"/>
          <w:szCs w:val="28"/>
        </w:rPr>
        <w:t xml:space="preserve"> ПК</w:t>
      </w:r>
      <w:r w:rsidR="00AD4610" w:rsidRPr="00AD4610">
        <w:rPr>
          <w:rFonts w:cs="Times New Roman"/>
          <w:sz w:val="28"/>
          <w:szCs w:val="28"/>
        </w:rPr>
        <w:t xml:space="preserve"> </w:t>
      </w:r>
      <w:r w:rsidR="00FB5BF5" w:rsidRPr="00AF4302">
        <w:rPr>
          <w:rFonts w:cs="Times New Roman"/>
          <w:sz w:val="28"/>
          <w:szCs w:val="28"/>
        </w:rPr>
        <w:t>(ноутбука), чтобы программа могла записать телефонный разговор.</w:t>
      </w:r>
      <w:r w:rsidR="00266350" w:rsidRPr="00AF4302">
        <w:rPr>
          <w:rFonts w:cs="Times New Roman"/>
          <w:sz w:val="28"/>
          <w:szCs w:val="28"/>
        </w:rPr>
        <w:t xml:space="preserve"> В случае, если выбрана схема проведения посредством телефонной связи, а экзаменатор-собеседник использует смартфон, </w:t>
      </w:r>
      <w:r w:rsidR="00C01E9E">
        <w:rPr>
          <w:rFonts w:cs="Times New Roman"/>
          <w:sz w:val="28"/>
          <w:szCs w:val="28"/>
        </w:rPr>
        <w:t>допускается</w:t>
      </w:r>
      <w:r w:rsidR="00266350" w:rsidRPr="00AF4302">
        <w:rPr>
          <w:rFonts w:cs="Times New Roman"/>
          <w:sz w:val="28"/>
          <w:szCs w:val="28"/>
        </w:rPr>
        <w:t xml:space="preserve"> использование штатного ПО смартфона для записи итогового собеседования. </w:t>
      </w:r>
    </w:p>
    <w:p w14:paraId="78292FCF" w14:textId="77777777" w:rsidR="00DC70B0" w:rsidRDefault="00DC70B0" w:rsidP="00AF4302">
      <w:pPr>
        <w:ind w:left="-567" w:firstLine="709"/>
        <w:rPr>
          <w:rFonts w:cs="Times New Roman"/>
          <w:sz w:val="28"/>
          <w:szCs w:val="28"/>
        </w:rPr>
      </w:pPr>
      <w:r w:rsidRPr="00AF4302">
        <w:rPr>
          <w:rFonts w:cs="Times New Roman"/>
          <w:sz w:val="28"/>
          <w:szCs w:val="28"/>
        </w:rPr>
        <w:t>Во всех трёх случаях запись собеседования экзаменатором</w:t>
      </w:r>
      <w:r w:rsidR="00975498" w:rsidRPr="00AF4302">
        <w:rPr>
          <w:rFonts w:cs="Times New Roman"/>
          <w:sz w:val="28"/>
          <w:szCs w:val="28"/>
        </w:rPr>
        <w:t>-собеседником</w:t>
      </w:r>
      <w:r w:rsidRPr="00AF4302">
        <w:rPr>
          <w:rFonts w:cs="Times New Roman"/>
          <w:sz w:val="28"/>
          <w:szCs w:val="28"/>
        </w:rPr>
        <w:t xml:space="preserve"> проводится идентично, с помощью программы </w:t>
      </w:r>
      <w:hyperlink r:id="rId12" w:history="1">
        <w:r w:rsidRPr="00AF4302">
          <w:rPr>
            <w:rStyle w:val="a5"/>
            <w:rFonts w:cs="Times New Roman"/>
            <w:sz w:val="28"/>
            <w:szCs w:val="28"/>
          </w:rPr>
          <w:t>UV Sound Recorder 2.13</w:t>
        </w:r>
      </w:hyperlink>
      <w:r w:rsidRPr="00AF4302">
        <w:rPr>
          <w:rFonts w:cs="Times New Roman"/>
          <w:sz w:val="28"/>
          <w:szCs w:val="28"/>
        </w:rPr>
        <w:t>.</w:t>
      </w:r>
      <w:r w:rsidR="00366BD4" w:rsidRPr="00AF4302">
        <w:rPr>
          <w:rFonts w:cs="Times New Roman"/>
          <w:sz w:val="28"/>
          <w:szCs w:val="28"/>
        </w:rPr>
        <w:t xml:space="preserve"> </w:t>
      </w:r>
      <w:r w:rsidR="00366BD4" w:rsidRPr="00AF4302">
        <w:rPr>
          <w:rFonts w:cs="Times New Roman"/>
          <w:b/>
          <w:sz w:val="28"/>
          <w:szCs w:val="28"/>
        </w:rPr>
        <w:t>Важно</w:t>
      </w:r>
      <w:r w:rsidR="00366BD4" w:rsidRPr="00AF4302">
        <w:rPr>
          <w:rFonts w:cs="Times New Roman"/>
          <w:sz w:val="28"/>
          <w:szCs w:val="28"/>
        </w:rPr>
        <w:t xml:space="preserve"> заранее связаться с участником и обсудить, проверить способ аудиосвязи, который будет использоваться для проведения удаленного собеседования.</w:t>
      </w:r>
    </w:p>
    <w:p w14:paraId="5F1C1301" w14:textId="77777777" w:rsidR="00AF4302" w:rsidRPr="00AF4302" w:rsidRDefault="00AF4302" w:rsidP="00AF4302">
      <w:pPr>
        <w:ind w:left="-567" w:firstLine="709"/>
        <w:rPr>
          <w:rFonts w:cs="Times New Roman"/>
          <w:sz w:val="28"/>
          <w:szCs w:val="28"/>
        </w:rPr>
      </w:pPr>
    </w:p>
    <w:p w14:paraId="5312027A" w14:textId="77777777" w:rsidR="00282503" w:rsidRPr="00AF4302" w:rsidRDefault="00282503" w:rsidP="00282503">
      <w:pPr>
        <w:pStyle w:val="1"/>
        <w:rPr>
          <w:b/>
          <w:bCs/>
          <w:sz w:val="28"/>
          <w:szCs w:val="28"/>
        </w:rPr>
      </w:pPr>
      <w:bookmarkStart w:id="0" w:name="_Toc39826655"/>
      <w:r w:rsidRPr="00AF4302">
        <w:rPr>
          <w:b/>
          <w:bCs/>
          <w:sz w:val="28"/>
          <w:szCs w:val="28"/>
        </w:rPr>
        <w:t xml:space="preserve">Технические требования к </w:t>
      </w:r>
      <w:r w:rsidR="0064763A" w:rsidRPr="00AF4302">
        <w:rPr>
          <w:b/>
          <w:bCs/>
          <w:sz w:val="28"/>
          <w:szCs w:val="28"/>
        </w:rPr>
        <w:t>устройству связи экзаменатора</w:t>
      </w:r>
      <w:bookmarkEnd w:id="0"/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3928"/>
        <w:gridCol w:w="1591"/>
        <w:gridCol w:w="3095"/>
      </w:tblGrid>
      <w:tr w:rsidR="00282503" w14:paraId="732D1655" w14:textId="77777777" w:rsidTr="00AF4302">
        <w:tc>
          <w:tcPr>
            <w:tcW w:w="3928" w:type="dxa"/>
          </w:tcPr>
          <w:p w14:paraId="74F5D87C" w14:textId="77777777" w:rsidR="00282503" w:rsidRDefault="00282503" w:rsidP="00AF4302">
            <w:pPr>
              <w:ind w:left="176"/>
              <w:jc w:val="center"/>
            </w:pPr>
            <w:r>
              <w:t>Наименование</w:t>
            </w:r>
          </w:p>
        </w:tc>
        <w:tc>
          <w:tcPr>
            <w:tcW w:w="1591" w:type="dxa"/>
          </w:tcPr>
          <w:p w14:paraId="167F08E8" w14:textId="77777777" w:rsidR="00282503" w:rsidRDefault="0064763A" w:rsidP="00AF4302">
            <w:pPr>
              <w:ind w:left="176"/>
              <w:jc w:val="center"/>
            </w:pPr>
            <w:r>
              <w:t>Требование</w:t>
            </w:r>
          </w:p>
        </w:tc>
        <w:tc>
          <w:tcPr>
            <w:tcW w:w="3095" w:type="dxa"/>
          </w:tcPr>
          <w:p w14:paraId="22856980" w14:textId="77777777" w:rsidR="00282503" w:rsidRDefault="0064763A" w:rsidP="00AF4302">
            <w:pPr>
              <w:ind w:left="176"/>
              <w:jc w:val="center"/>
            </w:pPr>
            <w:r>
              <w:t>Обоснование</w:t>
            </w:r>
          </w:p>
        </w:tc>
      </w:tr>
      <w:tr w:rsidR="0064763A" w14:paraId="4F387755" w14:textId="77777777" w:rsidTr="00AF4302">
        <w:tc>
          <w:tcPr>
            <w:tcW w:w="3928" w:type="dxa"/>
          </w:tcPr>
          <w:p w14:paraId="23BEBBFB" w14:textId="77777777" w:rsidR="0064763A" w:rsidRDefault="0064763A" w:rsidP="00AF4302">
            <w:pPr>
              <w:ind w:left="176"/>
              <w:jc w:val="center"/>
            </w:pPr>
            <w:r>
              <w:t>Стабильный проводной интернет</w:t>
            </w:r>
          </w:p>
        </w:tc>
        <w:tc>
          <w:tcPr>
            <w:tcW w:w="1591" w:type="dxa"/>
          </w:tcPr>
          <w:p w14:paraId="673E64D2" w14:textId="77777777" w:rsidR="0064763A" w:rsidRPr="0064763A" w:rsidRDefault="0064763A" w:rsidP="00AF4302">
            <w:pPr>
              <w:ind w:left="176"/>
              <w:jc w:val="center"/>
            </w:pPr>
            <w:r>
              <w:t xml:space="preserve">Скорость </w:t>
            </w:r>
            <w:r w:rsidRPr="00DC70B0">
              <w:t>&gt; 10</w:t>
            </w:r>
            <w:r>
              <w:t>Мбит</w:t>
            </w:r>
          </w:p>
        </w:tc>
        <w:tc>
          <w:tcPr>
            <w:tcW w:w="3095" w:type="dxa"/>
          </w:tcPr>
          <w:p w14:paraId="5FAEC7EB" w14:textId="77777777" w:rsidR="0064763A" w:rsidRPr="0064763A" w:rsidRDefault="00FE7686" w:rsidP="00AF4302">
            <w:pPr>
              <w:ind w:left="176"/>
              <w:jc w:val="center"/>
            </w:pPr>
            <w:r>
              <w:t>Необходимо качественное соединение.</w:t>
            </w:r>
          </w:p>
        </w:tc>
      </w:tr>
      <w:tr w:rsidR="0064763A" w14:paraId="0BA1DC83" w14:textId="77777777" w:rsidTr="00AF4302">
        <w:tc>
          <w:tcPr>
            <w:tcW w:w="3928" w:type="dxa"/>
          </w:tcPr>
          <w:p w14:paraId="4446E679" w14:textId="77777777" w:rsidR="0064763A" w:rsidRPr="0019028A" w:rsidRDefault="0064763A" w:rsidP="00AF4302">
            <w:pPr>
              <w:ind w:left="176"/>
              <w:jc w:val="center"/>
            </w:pPr>
            <w:r>
              <w:t>Компьютер/ноутбук</w:t>
            </w:r>
            <w:r w:rsidR="0019028A">
              <w:t xml:space="preserve"> с </w:t>
            </w:r>
            <w:r w:rsidR="00975498">
              <w:t xml:space="preserve"> </w:t>
            </w:r>
            <w:r w:rsidR="0019028A">
              <w:t xml:space="preserve">установленными </w:t>
            </w:r>
            <w:r w:rsidR="0019028A">
              <w:rPr>
                <w:lang w:val="en-US"/>
              </w:rPr>
              <w:t>Skype</w:t>
            </w:r>
            <w:r w:rsidR="0019028A" w:rsidRPr="0019028A">
              <w:t xml:space="preserve">, </w:t>
            </w:r>
            <w:r w:rsidR="0019028A">
              <w:rPr>
                <w:lang w:val="en-US"/>
              </w:rPr>
              <w:t>Viber</w:t>
            </w:r>
          </w:p>
        </w:tc>
        <w:tc>
          <w:tcPr>
            <w:tcW w:w="1591" w:type="dxa"/>
          </w:tcPr>
          <w:p w14:paraId="6F048DB1" w14:textId="77777777" w:rsidR="0064763A" w:rsidRDefault="0064763A" w:rsidP="00AF4302">
            <w:pPr>
              <w:ind w:left="176"/>
              <w:jc w:val="center"/>
            </w:pPr>
            <w:r>
              <w:t>наличие</w:t>
            </w:r>
          </w:p>
        </w:tc>
        <w:tc>
          <w:tcPr>
            <w:tcW w:w="3095" w:type="dxa"/>
          </w:tcPr>
          <w:p w14:paraId="1CBCA20F" w14:textId="77777777" w:rsidR="0064763A" w:rsidRDefault="0019028A" w:rsidP="00AF4302">
            <w:pPr>
              <w:ind w:left="176"/>
              <w:jc w:val="center"/>
            </w:pPr>
            <w:r>
              <w:t>Для установки аудиосвязи посредством сети интернет.</w:t>
            </w:r>
          </w:p>
        </w:tc>
      </w:tr>
      <w:tr w:rsidR="00282503" w14:paraId="67AEF3EF" w14:textId="77777777" w:rsidTr="00AF4302">
        <w:tc>
          <w:tcPr>
            <w:tcW w:w="3928" w:type="dxa"/>
          </w:tcPr>
          <w:p w14:paraId="5B9556DE" w14:textId="77777777" w:rsidR="00282503" w:rsidRDefault="00282503" w:rsidP="00AF4302">
            <w:pPr>
              <w:ind w:left="176"/>
              <w:jc w:val="center"/>
            </w:pPr>
            <w:r>
              <w:t>Колонки</w:t>
            </w:r>
            <w:r w:rsidR="0064763A">
              <w:t xml:space="preserve"> (ПК)</w:t>
            </w:r>
            <w:r w:rsidR="005A61CC">
              <w:t>/Динамики</w:t>
            </w:r>
            <w:r w:rsidR="0064763A">
              <w:t>(ноутбук)</w:t>
            </w:r>
            <w:r w:rsidR="005A61CC">
              <w:t>/Громкая связь</w:t>
            </w:r>
            <w:r w:rsidR="0064763A">
              <w:t>(телефон)</w:t>
            </w:r>
          </w:p>
        </w:tc>
        <w:tc>
          <w:tcPr>
            <w:tcW w:w="1591" w:type="dxa"/>
          </w:tcPr>
          <w:p w14:paraId="0B327538" w14:textId="77777777" w:rsidR="00282503" w:rsidRDefault="00282503" w:rsidP="00AF4302">
            <w:pPr>
              <w:ind w:left="176"/>
              <w:jc w:val="center"/>
            </w:pPr>
            <w:r>
              <w:t>наличие</w:t>
            </w:r>
          </w:p>
        </w:tc>
        <w:tc>
          <w:tcPr>
            <w:tcW w:w="3095" w:type="dxa"/>
          </w:tcPr>
          <w:p w14:paraId="29C78E68" w14:textId="77777777" w:rsidR="00282503" w:rsidRDefault="00282503" w:rsidP="00AF4302">
            <w:pPr>
              <w:ind w:left="176"/>
              <w:jc w:val="center"/>
            </w:pPr>
            <w:r>
              <w:t xml:space="preserve">Экзаменатор и </w:t>
            </w:r>
            <w:r w:rsidR="00FE573F">
              <w:t xml:space="preserve">оценивающий эксперт должны </w:t>
            </w:r>
            <w:r>
              <w:t>слышать</w:t>
            </w:r>
            <w:r w:rsidR="00FE573F">
              <w:t xml:space="preserve"> речь</w:t>
            </w:r>
            <w:r>
              <w:t xml:space="preserve"> удаленного собеседника</w:t>
            </w:r>
            <w:r w:rsidR="00FE573F">
              <w:t>.</w:t>
            </w:r>
          </w:p>
        </w:tc>
      </w:tr>
      <w:tr w:rsidR="00282503" w14:paraId="0094536D" w14:textId="77777777" w:rsidTr="00AF4302">
        <w:tc>
          <w:tcPr>
            <w:tcW w:w="3928" w:type="dxa"/>
          </w:tcPr>
          <w:p w14:paraId="3DD114F4" w14:textId="77777777" w:rsidR="00282503" w:rsidRDefault="005A61CC" w:rsidP="00AF4302">
            <w:pPr>
              <w:ind w:left="176"/>
              <w:jc w:val="center"/>
            </w:pPr>
            <w:r>
              <w:t>Микрофон</w:t>
            </w:r>
          </w:p>
        </w:tc>
        <w:tc>
          <w:tcPr>
            <w:tcW w:w="1591" w:type="dxa"/>
          </w:tcPr>
          <w:p w14:paraId="191DBB85" w14:textId="77777777" w:rsidR="00282503" w:rsidRDefault="005A61CC" w:rsidP="00AF4302">
            <w:pPr>
              <w:ind w:left="176"/>
              <w:jc w:val="center"/>
            </w:pPr>
            <w:r>
              <w:t>наличие</w:t>
            </w:r>
          </w:p>
        </w:tc>
        <w:tc>
          <w:tcPr>
            <w:tcW w:w="3095" w:type="dxa"/>
          </w:tcPr>
          <w:p w14:paraId="24AF9FDB" w14:textId="77777777" w:rsidR="00282503" w:rsidRDefault="00FE573F" w:rsidP="00AF4302">
            <w:pPr>
              <w:ind w:left="176"/>
              <w:jc w:val="center"/>
            </w:pPr>
            <w:r>
              <w:t>Удаленный участник должен слышать речь экзаменатора.</w:t>
            </w:r>
          </w:p>
        </w:tc>
      </w:tr>
    </w:tbl>
    <w:p w14:paraId="55513F48" w14:textId="77777777" w:rsidR="0019028A" w:rsidRDefault="0019028A" w:rsidP="0019028A"/>
    <w:p w14:paraId="28F5A053" w14:textId="77777777" w:rsidR="0019028A" w:rsidRDefault="0019028A" w:rsidP="0019028A"/>
    <w:p w14:paraId="7214560F" w14:textId="77777777" w:rsidR="0019028A" w:rsidRDefault="0019028A" w:rsidP="0019028A"/>
    <w:p w14:paraId="11366959" w14:textId="77777777" w:rsidR="0019028A" w:rsidRDefault="0019028A" w:rsidP="0019028A"/>
    <w:p w14:paraId="6F744462" w14:textId="77777777" w:rsidR="0019028A" w:rsidRDefault="0019028A" w:rsidP="0019028A"/>
    <w:p w14:paraId="5A7067A0" w14:textId="77777777" w:rsidR="0019028A" w:rsidRDefault="0019028A" w:rsidP="0019028A"/>
    <w:p w14:paraId="25444110" w14:textId="77777777" w:rsidR="0019028A" w:rsidRDefault="0019028A" w:rsidP="0019028A"/>
    <w:p w14:paraId="4680D7C8" w14:textId="77777777" w:rsidR="0019028A" w:rsidRDefault="0019028A" w:rsidP="0019028A"/>
    <w:p w14:paraId="57E2ECBF" w14:textId="77777777" w:rsidR="0019028A" w:rsidRDefault="0019028A" w:rsidP="0019028A"/>
    <w:p w14:paraId="37A1341A" w14:textId="77777777" w:rsidR="0019028A" w:rsidRDefault="0019028A" w:rsidP="0019028A"/>
    <w:p w14:paraId="3E58A5AF" w14:textId="77777777" w:rsidR="0019028A" w:rsidRDefault="0019028A" w:rsidP="0019028A"/>
    <w:p w14:paraId="69D8F50D" w14:textId="77777777" w:rsidR="0019028A" w:rsidRDefault="0019028A" w:rsidP="0019028A"/>
    <w:p w14:paraId="433DE2B1" w14:textId="77777777" w:rsidR="0019028A" w:rsidRDefault="0019028A" w:rsidP="0019028A"/>
    <w:p w14:paraId="382E7A84" w14:textId="73E3EC42" w:rsidR="0019028A" w:rsidRDefault="0019028A" w:rsidP="0019028A"/>
    <w:p w14:paraId="09EB93D2" w14:textId="2D928BDF" w:rsidR="00DD60AE" w:rsidRDefault="00DD60AE" w:rsidP="0019028A"/>
    <w:p w14:paraId="6A0CC6C5" w14:textId="07326ED4" w:rsidR="00DD60AE" w:rsidRDefault="00DD60AE" w:rsidP="0019028A"/>
    <w:p w14:paraId="34D266C6" w14:textId="77777777" w:rsidR="00DD60AE" w:rsidRDefault="00DD60AE" w:rsidP="0019028A"/>
    <w:p w14:paraId="6A1EE81A" w14:textId="77777777" w:rsidR="0019028A" w:rsidRDefault="0019028A" w:rsidP="0019028A"/>
    <w:p w14:paraId="3EBB1898" w14:textId="77777777" w:rsidR="0019028A" w:rsidRDefault="0019028A" w:rsidP="0019028A"/>
    <w:p w14:paraId="2AAB4F52" w14:textId="77777777" w:rsidR="0019028A" w:rsidRDefault="0019028A" w:rsidP="0019028A"/>
    <w:p w14:paraId="090EB6F0" w14:textId="77777777" w:rsidR="00D35651" w:rsidRPr="00282503" w:rsidRDefault="00366BD4" w:rsidP="00282503">
      <w:pPr>
        <w:pStyle w:val="1"/>
      </w:pPr>
      <w:bookmarkStart w:id="1" w:name="_Toc39826656"/>
      <w:r>
        <w:t>Инструкция к программе для записи собеседования</w:t>
      </w:r>
      <w:bookmarkEnd w:id="1"/>
    </w:p>
    <w:p w14:paraId="148CC6DE" w14:textId="77777777" w:rsidR="007E566A" w:rsidRPr="007E566A" w:rsidRDefault="007E566A" w:rsidP="007E566A"/>
    <w:p w14:paraId="77B5F688" w14:textId="77777777" w:rsidR="007E566A" w:rsidRPr="007E566A" w:rsidRDefault="007E566A" w:rsidP="007E566A">
      <w:pPr>
        <w:pStyle w:val="2"/>
      </w:pPr>
      <w:bookmarkStart w:id="2" w:name="_Toc39826657"/>
      <w:r>
        <w:t>1. Установка аудиосвязи.</w:t>
      </w:r>
      <w:bookmarkEnd w:id="2"/>
    </w:p>
    <w:p w14:paraId="1ABFAEFA" w14:textId="77777777" w:rsidR="00EA4508" w:rsidRDefault="00D35651" w:rsidP="0040293E">
      <w:pPr>
        <w:ind w:firstLine="708"/>
      </w:pPr>
      <w:r>
        <w:t>Для проведения удалённого аудирования между участником и экзаменатором</w:t>
      </w:r>
      <w:r w:rsidR="00975498">
        <w:t>-собеседником</w:t>
      </w:r>
      <w:r>
        <w:t xml:space="preserve"> устанавливается аудиосвязь через </w:t>
      </w:r>
      <w:r>
        <w:rPr>
          <w:lang w:val="en-US"/>
        </w:rPr>
        <w:t>Skype</w:t>
      </w:r>
      <w:r w:rsidRPr="00D35651">
        <w:t xml:space="preserve">, </w:t>
      </w:r>
      <w:r>
        <w:rPr>
          <w:lang w:val="en-US"/>
        </w:rPr>
        <w:t>Viber</w:t>
      </w:r>
      <w:r>
        <w:t xml:space="preserve"> или другое ПО. Если у участника нет возможности связаться посредством </w:t>
      </w:r>
      <w:r>
        <w:rPr>
          <w:lang w:val="en-US"/>
        </w:rPr>
        <w:t>Skype</w:t>
      </w:r>
      <w:r>
        <w:t xml:space="preserve"> или </w:t>
      </w:r>
      <w:r>
        <w:rPr>
          <w:lang w:val="en-US"/>
        </w:rPr>
        <w:t>Viber</w:t>
      </w:r>
      <w:r w:rsidRPr="00D35651">
        <w:t xml:space="preserve"> </w:t>
      </w:r>
      <w:r>
        <w:t>–</w:t>
      </w:r>
      <w:r w:rsidRPr="00D35651">
        <w:t xml:space="preserve"> </w:t>
      </w:r>
      <w:r>
        <w:t>используется мобильная связь.</w:t>
      </w:r>
      <w:r w:rsidR="008F65BC">
        <w:t xml:space="preserve"> </w:t>
      </w:r>
    </w:p>
    <w:p w14:paraId="46A87221" w14:textId="77777777" w:rsidR="0040293E" w:rsidRPr="00A96EBD" w:rsidRDefault="0040293E" w:rsidP="0040293E">
      <w:pPr>
        <w:ind w:firstLine="708"/>
        <w:rPr>
          <w:b/>
          <w:szCs w:val="24"/>
        </w:rPr>
      </w:pPr>
      <w:r w:rsidRPr="00A96EBD">
        <w:rPr>
          <w:b/>
          <w:szCs w:val="24"/>
        </w:rPr>
        <w:t>Перед записью экзамена  у</w:t>
      </w:r>
      <w:r w:rsidR="008F65BC" w:rsidRPr="00A96EBD">
        <w:rPr>
          <w:b/>
          <w:szCs w:val="24"/>
        </w:rPr>
        <w:t>бедитесь в работоспособности оборудования</w:t>
      </w:r>
      <w:r w:rsidRPr="00A96EBD">
        <w:rPr>
          <w:b/>
          <w:szCs w:val="24"/>
        </w:rPr>
        <w:t xml:space="preserve"> и ПО:</w:t>
      </w:r>
    </w:p>
    <w:p w14:paraId="472F3680" w14:textId="77777777" w:rsidR="0040293E" w:rsidRPr="00A96EBD" w:rsidRDefault="00BC5F1C" w:rsidP="0040293E">
      <w:pPr>
        <w:pStyle w:val="a3"/>
        <w:numPr>
          <w:ilvl w:val="0"/>
          <w:numId w:val="7"/>
        </w:numPr>
        <w:rPr>
          <w:szCs w:val="24"/>
        </w:rPr>
      </w:pPr>
      <w:r w:rsidRPr="00A96EBD">
        <w:rPr>
          <w:szCs w:val="24"/>
        </w:rPr>
        <w:t>п</w:t>
      </w:r>
      <w:r w:rsidR="0040293E" w:rsidRPr="00A96EBD">
        <w:rPr>
          <w:szCs w:val="24"/>
        </w:rPr>
        <w:t xml:space="preserve">роверьте качество связи, </w:t>
      </w:r>
    </w:p>
    <w:p w14:paraId="794AB685" w14:textId="77777777" w:rsidR="0040293E" w:rsidRPr="00A96EBD" w:rsidRDefault="0040293E" w:rsidP="0040293E">
      <w:pPr>
        <w:pStyle w:val="a3"/>
        <w:numPr>
          <w:ilvl w:val="0"/>
          <w:numId w:val="7"/>
        </w:numPr>
        <w:rPr>
          <w:szCs w:val="24"/>
        </w:rPr>
      </w:pPr>
      <w:r w:rsidRPr="00A96EBD">
        <w:rPr>
          <w:szCs w:val="24"/>
        </w:rPr>
        <w:t>проведите пробную запись</w:t>
      </w:r>
      <w:r w:rsidR="00A96EBD">
        <w:rPr>
          <w:szCs w:val="24"/>
        </w:rPr>
        <w:t xml:space="preserve"> (инструкция ниже)</w:t>
      </w:r>
      <w:r w:rsidRPr="00A96EBD">
        <w:rPr>
          <w:szCs w:val="24"/>
        </w:rPr>
        <w:t xml:space="preserve">, </w:t>
      </w:r>
    </w:p>
    <w:p w14:paraId="42490D58" w14:textId="77777777" w:rsidR="0040293E" w:rsidRPr="00A96EBD" w:rsidRDefault="0040293E" w:rsidP="0040293E">
      <w:pPr>
        <w:pStyle w:val="a3"/>
        <w:numPr>
          <w:ilvl w:val="0"/>
          <w:numId w:val="7"/>
        </w:numPr>
        <w:rPr>
          <w:szCs w:val="24"/>
        </w:rPr>
      </w:pPr>
      <w:r w:rsidRPr="00A96EBD">
        <w:rPr>
          <w:szCs w:val="24"/>
        </w:rPr>
        <w:t xml:space="preserve">убедитесь в разборчивости речи участника на записи, </w:t>
      </w:r>
    </w:p>
    <w:p w14:paraId="0791BAB8" w14:textId="77777777" w:rsidR="0040293E" w:rsidRPr="00A96EBD" w:rsidRDefault="00EA4508" w:rsidP="0040293E">
      <w:pPr>
        <w:pStyle w:val="a3"/>
        <w:numPr>
          <w:ilvl w:val="0"/>
          <w:numId w:val="7"/>
        </w:numPr>
        <w:rPr>
          <w:szCs w:val="24"/>
        </w:rPr>
      </w:pPr>
      <w:r w:rsidRPr="00A96EBD">
        <w:rPr>
          <w:szCs w:val="24"/>
        </w:rPr>
        <w:t>т</w:t>
      </w:r>
      <w:r w:rsidR="0040293E" w:rsidRPr="00A96EBD">
        <w:rPr>
          <w:szCs w:val="24"/>
        </w:rPr>
        <w:t xml:space="preserve">олько после </w:t>
      </w:r>
      <w:r w:rsidRPr="00A96EBD">
        <w:rPr>
          <w:szCs w:val="24"/>
        </w:rPr>
        <w:t>проверки</w:t>
      </w:r>
      <w:r w:rsidR="0040293E" w:rsidRPr="00A96EBD">
        <w:rPr>
          <w:szCs w:val="24"/>
        </w:rPr>
        <w:t xml:space="preserve"> проводите экзамен.</w:t>
      </w:r>
    </w:p>
    <w:p w14:paraId="7CB4DED6" w14:textId="77777777" w:rsidR="007E566A" w:rsidRDefault="007E566A" w:rsidP="007E566A">
      <w:pPr>
        <w:pStyle w:val="2"/>
      </w:pPr>
      <w:bookmarkStart w:id="3" w:name="_Toc39826658"/>
      <w:r>
        <w:t>2. Программа для записи экзамена.</w:t>
      </w:r>
      <w:bookmarkEnd w:id="3"/>
    </w:p>
    <w:p w14:paraId="41D5A836" w14:textId="77777777" w:rsidR="00D35651" w:rsidRPr="00D35651" w:rsidRDefault="00D35651" w:rsidP="007E566A">
      <w:pPr>
        <w:ind w:firstLine="708"/>
      </w:pPr>
      <w:r>
        <w:t xml:space="preserve">Для записи экзамена рекомендуется использовать </w:t>
      </w:r>
      <w:r w:rsidR="007E566A">
        <w:t>бесплатную программу</w:t>
      </w:r>
      <w:r w:rsidR="007E566A" w:rsidRPr="007E566A">
        <w:t xml:space="preserve"> </w:t>
      </w:r>
      <w:r w:rsidR="0040293E">
        <w:rPr>
          <w:lang w:val="en-US"/>
        </w:rPr>
        <w:t>UV</w:t>
      </w:r>
      <w:r w:rsidR="007E566A">
        <w:rPr>
          <w:lang w:val="en-US"/>
        </w:rPr>
        <w:t>SoundRecorder</w:t>
      </w:r>
      <w:r w:rsidR="007E566A" w:rsidRPr="007E566A">
        <w:t xml:space="preserve"> 2.13. </w:t>
      </w:r>
    </w:p>
    <w:p w14:paraId="3CA2EBD2" w14:textId="77777777" w:rsidR="004C0177" w:rsidRDefault="007E566A">
      <w:r>
        <w:rPr>
          <w:noProof/>
          <w:lang w:eastAsia="ru-RU"/>
        </w:rPr>
        <w:drawing>
          <wp:inline distT="0" distB="0" distL="0" distR="0" wp14:anchorId="39F830E6" wp14:editId="0178C72B">
            <wp:extent cx="5362575" cy="4848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DA6B6" w14:textId="77777777" w:rsidR="007E566A" w:rsidRPr="0040293E" w:rsidRDefault="00D54E53" w:rsidP="007E566A">
      <w:pPr>
        <w:jc w:val="center"/>
        <w:rPr>
          <w:sz w:val="22"/>
        </w:rPr>
      </w:pPr>
      <w:r w:rsidRPr="0040293E">
        <w:rPr>
          <w:sz w:val="22"/>
        </w:rPr>
        <w:t>Рис 1. Настройка программы</w:t>
      </w:r>
      <w:r w:rsidR="007E566A" w:rsidRPr="0040293E">
        <w:rPr>
          <w:sz w:val="22"/>
        </w:rPr>
        <w:t xml:space="preserve"> </w:t>
      </w:r>
      <w:r w:rsidRPr="0040293E">
        <w:rPr>
          <w:sz w:val="22"/>
        </w:rPr>
        <w:t>«</w:t>
      </w:r>
      <w:r w:rsidR="007E566A" w:rsidRPr="0040293E">
        <w:rPr>
          <w:sz w:val="22"/>
          <w:lang w:val="en-US"/>
        </w:rPr>
        <w:t>SoundRecorder</w:t>
      </w:r>
      <w:r w:rsidR="007E566A" w:rsidRPr="0040293E">
        <w:rPr>
          <w:sz w:val="22"/>
        </w:rPr>
        <w:t xml:space="preserve"> 2.13»</w:t>
      </w:r>
    </w:p>
    <w:p w14:paraId="453182A3" w14:textId="77777777" w:rsidR="007E566A" w:rsidRPr="003D1912" w:rsidRDefault="007E566A" w:rsidP="007E566A">
      <w:pPr>
        <w:pStyle w:val="2"/>
      </w:pPr>
      <w:bookmarkStart w:id="4" w:name="_Toc39826659"/>
      <w:r>
        <w:t xml:space="preserve">2.1 </w:t>
      </w:r>
      <w:r w:rsidR="003D1912">
        <w:t>Перед началом экзамена.</w:t>
      </w:r>
      <w:bookmarkEnd w:id="4"/>
    </w:p>
    <w:p w14:paraId="176D7DFC" w14:textId="77777777" w:rsidR="003D1912" w:rsidRDefault="003D1912" w:rsidP="003D1912">
      <w:r>
        <w:t xml:space="preserve">Перед началом экзамена </w:t>
      </w:r>
      <w:r w:rsidR="008F65BC">
        <w:t>п</w:t>
      </w:r>
      <w:r>
        <w:t>роведите следующие настройки (см. Рис 1.):</w:t>
      </w:r>
    </w:p>
    <w:p w14:paraId="5E86ED0F" w14:textId="6082ADC3" w:rsidR="003D1912" w:rsidRDefault="003D1912" w:rsidP="003D1912">
      <w:pPr>
        <w:pStyle w:val="a3"/>
        <w:numPr>
          <w:ilvl w:val="0"/>
          <w:numId w:val="3"/>
        </w:numPr>
      </w:pPr>
      <w:r>
        <w:t xml:space="preserve">Выберите в качестве устройства записи </w:t>
      </w:r>
      <w:r w:rsidR="008F65BC">
        <w:t>«</w:t>
      </w:r>
      <w:r>
        <w:t>микрофон</w:t>
      </w:r>
      <w:r w:rsidR="008F65BC">
        <w:t>»</w:t>
      </w:r>
      <w:r>
        <w:t xml:space="preserve"> и </w:t>
      </w:r>
      <w:r w:rsidR="008F65BC">
        <w:t>«</w:t>
      </w:r>
      <w:r>
        <w:t>колонки</w:t>
      </w:r>
      <w:r w:rsidR="008F65BC">
        <w:t>»</w:t>
      </w:r>
      <w:r>
        <w:t xml:space="preserve"> </w:t>
      </w:r>
      <w:r w:rsidRPr="003D1912">
        <w:rPr>
          <w:color w:val="FF0000"/>
        </w:rPr>
        <w:t xml:space="preserve">[1] </w:t>
      </w:r>
      <w:r w:rsidRPr="003D1912">
        <w:t xml:space="preserve">и </w:t>
      </w:r>
      <w:r w:rsidRPr="003D1912">
        <w:rPr>
          <w:color w:val="FF0000"/>
        </w:rPr>
        <w:t>[2]</w:t>
      </w:r>
      <w:r w:rsidR="0019028A">
        <w:rPr>
          <w:color w:val="FF0000"/>
        </w:rPr>
        <w:t xml:space="preserve">. Инструкция по </w:t>
      </w:r>
      <w:r w:rsidR="00CC7EB9">
        <w:rPr>
          <w:color w:val="FF0000"/>
        </w:rPr>
        <w:t xml:space="preserve">выбору </w:t>
      </w:r>
      <w:r w:rsidR="0019028A">
        <w:rPr>
          <w:color w:val="FF0000"/>
        </w:rPr>
        <w:t xml:space="preserve">устройств </w:t>
      </w:r>
      <w:r w:rsidR="00CC7EB9">
        <w:rPr>
          <w:color w:val="FF0000"/>
        </w:rPr>
        <w:t>связи приложена в самом конце</w:t>
      </w:r>
      <w:r>
        <w:t>,</w:t>
      </w:r>
    </w:p>
    <w:p w14:paraId="79414158" w14:textId="77777777" w:rsidR="003D1912" w:rsidRDefault="003D1912" w:rsidP="003D1912">
      <w:pPr>
        <w:pStyle w:val="a3"/>
        <w:numPr>
          <w:ilvl w:val="0"/>
          <w:numId w:val="3"/>
        </w:numPr>
      </w:pPr>
      <w:r>
        <w:t>Установите максимальное качество аудио, установив битрейт на 320 Кб/сек</w:t>
      </w:r>
      <w:r w:rsidRPr="003D1912">
        <w:t xml:space="preserve"> </w:t>
      </w:r>
      <w:r w:rsidRPr="003D1912">
        <w:rPr>
          <w:color w:val="FF0000"/>
        </w:rPr>
        <w:t>[3]</w:t>
      </w:r>
      <w:r>
        <w:t>,</w:t>
      </w:r>
    </w:p>
    <w:p w14:paraId="5774D88F" w14:textId="77777777" w:rsidR="003D1912" w:rsidRDefault="003D1912" w:rsidP="003D1912">
      <w:pPr>
        <w:pStyle w:val="a3"/>
        <w:numPr>
          <w:ilvl w:val="0"/>
          <w:numId w:val="3"/>
        </w:numPr>
      </w:pPr>
      <w:r>
        <w:t xml:space="preserve">Выберите пункт «В один файл» </w:t>
      </w:r>
      <w:r w:rsidRPr="003D1912">
        <w:rPr>
          <w:color w:val="FF0000"/>
        </w:rPr>
        <w:t>[4]</w:t>
      </w:r>
      <w:r>
        <w:t>,</w:t>
      </w:r>
    </w:p>
    <w:p w14:paraId="38A4CF13" w14:textId="77777777" w:rsidR="003D1912" w:rsidRPr="003D1912" w:rsidRDefault="008F65BC" w:rsidP="003D1912">
      <w:pPr>
        <w:pStyle w:val="a3"/>
        <w:numPr>
          <w:ilvl w:val="0"/>
          <w:numId w:val="3"/>
        </w:numPr>
      </w:pPr>
      <w:r>
        <w:t>Непосредственно п</w:t>
      </w:r>
      <w:r w:rsidR="003D1912">
        <w:t>еред началом экзамена нажмите на кнопку «Запись»</w:t>
      </w:r>
      <w:r w:rsidR="003D1912" w:rsidRPr="003D1912">
        <w:t xml:space="preserve"> </w:t>
      </w:r>
      <w:r w:rsidR="003D1912" w:rsidRPr="003D1912">
        <w:rPr>
          <w:color w:val="FF0000"/>
        </w:rPr>
        <w:t>[5]</w:t>
      </w:r>
      <w:r w:rsidR="003D1912" w:rsidRPr="003D1912">
        <w:t>.</w:t>
      </w:r>
    </w:p>
    <w:p w14:paraId="25A8DFAD" w14:textId="77777777" w:rsidR="003D1912" w:rsidRDefault="003D1912" w:rsidP="003D1912">
      <w:pPr>
        <w:pStyle w:val="2"/>
      </w:pPr>
      <w:bookmarkStart w:id="5" w:name="_Toc39826660"/>
      <w:r>
        <w:t>2.2 После экзамена.</w:t>
      </w:r>
      <w:bookmarkEnd w:id="5"/>
    </w:p>
    <w:p w14:paraId="5A99A62B" w14:textId="77777777" w:rsidR="002C4459" w:rsidRDefault="002C4459" w:rsidP="002C4459">
      <w:r>
        <w:rPr>
          <w:noProof/>
          <w:lang w:eastAsia="ru-RU"/>
        </w:rPr>
        <w:drawing>
          <wp:inline distT="0" distB="0" distL="0" distR="0" wp14:anchorId="117D6769" wp14:editId="12F4CFC3">
            <wp:extent cx="5419725" cy="4848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8B3E9" w14:textId="77777777" w:rsidR="002C4459" w:rsidRPr="0040293E" w:rsidRDefault="002C4459" w:rsidP="002C4459">
      <w:pPr>
        <w:jc w:val="center"/>
        <w:rPr>
          <w:sz w:val="22"/>
        </w:rPr>
      </w:pPr>
      <w:r w:rsidRPr="0040293E">
        <w:rPr>
          <w:sz w:val="22"/>
        </w:rPr>
        <w:t>Рис 2. Завершение записи в «</w:t>
      </w:r>
      <w:r w:rsidRPr="0040293E">
        <w:rPr>
          <w:sz w:val="22"/>
          <w:lang w:val="en-US"/>
        </w:rPr>
        <w:t>SoundRecorder</w:t>
      </w:r>
      <w:r w:rsidRPr="0040293E">
        <w:rPr>
          <w:sz w:val="22"/>
        </w:rPr>
        <w:t xml:space="preserve"> 2.13»</w:t>
      </w:r>
    </w:p>
    <w:p w14:paraId="3E6AC7E3" w14:textId="77777777" w:rsidR="002C4459" w:rsidRDefault="003D1912" w:rsidP="003D1912">
      <w:r>
        <w:t>После экзамена</w:t>
      </w:r>
      <w:r w:rsidR="002C4459" w:rsidRPr="002C4459">
        <w:t xml:space="preserve"> </w:t>
      </w:r>
      <w:r w:rsidR="002C4459">
        <w:t>выполните следу</w:t>
      </w:r>
      <w:r w:rsidR="005B3464">
        <w:t>ю</w:t>
      </w:r>
      <w:r w:rsidR="002C4459">
        <w:t>щие действия (см. Рис.2):</w:t>
      </w:r>
    </w:p>
    <w:p w14:paraId="21832BEE" w14:textId="1050EBE8" w:rsidR="003D1912" w:rsidRDefault="002C4459" w:rsidP="002C4459">
      <w:pPr>
        <w:pStyle w:val="a3"/>
        <w:numPr>
          <w:ilvl w:val="0"/>
          <w:numId w:val="4"/>
        </w:numPr>
      </w:pPr>
      <w:r>
        <w:t xml:space="preserve">Нажмите на кнопку «Стоп» </w:t>
      </w:r>
      <w:r w:rsidRPr="002C4459">
        <w:rPr>
          <w:color w:val="FF0000"/>
        </w:rPr>
        <w:t>[1]</w:t>
      </w:r>
      <w:r>
        <w:t>,</w:t>
      </w:r>
    </w:p>
    <w:p w14:paraId="4039027B" w14:textId="77777777" w:rsidR="002C4459" w:rsidRPr="002C4459" w:rsidRDefault="002C4459" w:rsidP="002C4459">
      <w:pPr>
        <w:pStyle w:val="a3"/>
        <w:numPr>
          <w:ilvl w:val="0"/>
          <w:numId w:val="4"/>
        </w:numPr>
      </w:pPr>
      <w:r>
        <w:t xml:space="preserve">Нажмите на «Открыть папку» </w:t>
      </w:r>
      <w:r w:rsidRPr="002C4459">
        <w:rPr>
          <w:color w:val="FF0000"/>
          <w:lang w:val="en-US"/>
        </w:rPr>
        <w:t>[2]</w:t>
      </w:r>
      <w:r>
        <w:rPr>
          <w:lang w:val="en-US"/>
        </w:rPr>
        <w:t>.</w:t>
      </w:r>
    </w:p>
    <w:p w14:paraId="66210B4A" w14:textId="77777777" w:rsidR="002C4459" w:rsidRDefault="002C4459" w:rsidP="002C4459">
      <w:pPr>
        <w:ind w:left="435"/>
      </w:pPr>
      <w:r>
        <w:t xml:space="preserve">Откроется папка с аудиозаписями </w:t>
      </w:r>
      <w:r>
        <w:rPr>
          <w:lang w:val="en-US"/>
        </w:rPr>
        <w:t>VoiceRecorder</w:t>
      </w:r>
      <w:r>
        <w:t>, которая содержит</w:t>
      </w:r>
      <w:r w:rsidRPr="002C4459">
        <w:t xml:space="preserve"> </w:t>
      </w:r>
      <w:r>
        <w:t>запись экзамена.</w:t>
      </w:r>
    </w:p>
    <w:p w14:paraId="1CBAF139" w14:textId="77777777" w:rsidR="002C4459" w:rsidRDefault="008F65BC" w:rsidP="002C4459">
      <w:pPr>
        <w:pStyle w:val="a3"/>
        <w:numPr>
          <w:ilvl w:val="0"/>
          <w:numId w:val="5"/>
        </w:numPr>
      </w:pPr>
      <w:r>
        <w:t>Приведите имя</w:t>
      </w:r>
      <w:r w:rsidR="002C4459">
        <w:t xml:space="preserve"> файл</w:t>
      </w:r>
      <w:r>
        <w:t>а</w:t>
      </w:r>
      <w:r w:rsidR="002C4459">
        <w:t xml:space="preserve"> вида «200429_142047_001» к виду «0204 Иванов Иван Иванович».</w:t>
      </w:r>
    </w:p>
    <w:p w14:paraId="4AC4DB4B" w14:textId="77777777" w:rsidR="002C4459" w:rsidRDefault="002C4459" w:rsidP="002C4459">
      <w:pPr>
        <w:pStyle w:val="a3"/>
        <w:ind w:left="435"/>
      </w:pPr>
      <w:r>
        <w:br/>
        <w:t xml:space="preserve">Где </w:t>
      </w:r>
      <w:r w:rsidR="008F65BC">
        <w:t>«</w:t>
      </w:r>
      <w:r>
        <w:t>0204</w:t>
      </w:r>
      <w:r w:rsidR="008F65BC">
        <w:t>»</w:t>
      </w:r>
      <w:r>
        <w:t xml:space="preserve"> – это код </w:t>
      </w:r>
      <w:r w:rsidR="00A74723">
        <w:t>ППЭ</w:t>
      </w:r>
      <w:r>
        <w:t xml:space="preserve">, а </w:t>
      </w:r>
      <w:r w:rsidR="008F65BC">
        <w:t>«</w:t>
      </w:r>
      <w:r>
        <w:t>Иванов Иван Иванович</w:t>
      </w:r>
      <w:r w:rsidR="008F65BC">
        <w:t>»</w:t>
      </w:r>
      <w:r>
        <w:t xml:space="preserve"> – </w:t>
      </w:r>
      <w:r w:rsidR="006672B3">
        <w:t>ФИО</w:t>
      </w:r>
      <w:r>
        <w:t xml:space="preserve"> участника (см. Рис 3).</w:t>
      </w:r>
    </w:p>
    <w:p w14:paraId="7D1D9FF0" w14:textId="77777777" w:rsidR="002C4459" w:rsidRDefault="00A74723" w:rsidP="002C4459">
      <w:pPr>
        <w:ind w:left="435"/>
      </w:pPr>
      <w:r>
        <w:rPr>
          <w:noProof/>
          <w:lang w:eastAsia="ru-RU"/>
        </w:rPr>
        <w:drawing>
          <wp:inline distT="0" distB="0" distL="0" distR="0" wp14:anchorId="54D315B0" wp14:editId="40F3D8B7">
            <wp:extent cx="5934075" cy="435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DB644" w14:textId="77777777" w:rsidR="0040293E" w:rsidRDefault="002C4459" w:rsidP="0040293E">
      <w:pPr>
        <w:jc w:val="center"/>
        <w:rPr>
          <w:sz w:val="22"/>
        </w:rPr>
      </w:pPr>
      <w:r w:rsidRPr="0040293E">
        <w:rPr>
          <w:sz w:val="22"/>
        </w:rPr>
        <w:t>Рис 3. Переименование файла аудиозаписи</w:t>
      </w:r>
    </w:p>
    <w:p w14:paraId="7B96471C" w14:textId="77777777" w:rsidR="0040293E" w:rsidRDefault="0040293E" w:rsidP="0019028A">
      <w:r>
        <w:t>После сохранения и переименования файла можно переходить к следующему участнику.</w:t>
      </w:r>
    </w:p>
    <w:p w14:paraId="4F32F97A" w14:textId="77777777" w:rsidR="0019028A" w:rsidRDefault="0019028A" w:rsidP="0019028A"/>
    <w:p w14:paraId="7199A458" w14:textId="77777777" w:rsidR="0019028A" w:rsidRDefault="0019028A" w:rsidP="0019028A"/>
    <w:p w14:paraId="2E42BACE" w14:textId="77777777" w:rsidR="0019028A" w:rsidRDefault="0019028A" w:rsidP="0019028A"/>
    <w:p w14:paraId="51054DF9" w14:textId="77777777" w:rsidR="0019028A" w:rsidRDefault="0019028A" w:rsidP="0019028A"/>
    <w:p w14:paraId="538D1AD4" w14:textId="77777777" w:rsidR="0019028A" w:rsidRDefault="0019028A" w:rsidP="0019028A"/>
    <w:p w14:paraId="674B1AE5" w14:textId="77777777" w:rsidR="0019028A" w:rsidRDefault="0019028A" w:rsidP="0019028A"/>
    <w:p w14:paraId="4753A1E7" w14:textId="77777777" w:rsidR="0019028A" w:rsidRDefault="0019028A" w:rsidP="0019028A"/>
    <w:p w14:paraId="6E76E52B" w14:textId="77777777" w:rsidR="0019028A" w:rsidRDefault="0019028A" w:rsidP="0019028A"/>
    <w:p w14:paraId="6242A30C" w14:textId="77777777" w:rsidR="0019028A" w:rsidRDefault="0019028A" w:rsidP="0019028A"/>
    <w:p w14:paraId="3175EA16" w14:textId="77777777" w:rsidR="0019028A" w:rsidRDefault="0019028A" w:rsidP="0019028A"/>
    <w:p w14:paraId="13A228F5" w14:textId="77777777" w:rsidR="0019028A" w:rsidRDefault="0019028A" w:rsidP="0019028A"/>
    <w:p w14:paraId="4F0A061C" w14:textId="77777777" w:rsidR="0019028A" w:rsidRDefault="0019028A" w:rsidP="0019028A"/>
    <w:p w14:paraId="4E994879" w14:textId="77777777" w:rsidR="00DF39C0" w:rsidRDefault="00DF39C0" w:rsidP="0019028A"/>
    <w:p w14:paraId="697E1DCD" w14:textId="77777777" w:rsidR="0019028A" w:rsidRPr="0019028A" w:rsidRDefault="00366BD4" w:rsidP="0019028A">
      <w:pPr>
        <w:pStyle w:val="1"/>
      </w:pPr>
      <w:bookmarkStart w:id="6" w:name="_Toc39826661"/>
      <w:r>
        <w:t>Инструкция по выбору устройства записи</w:t>
      </w:r>
      <w:r w:rsidR="00F300E7">
        <w:t>/ воспроизведения</w:t>
      </w:r>
      <w:r>
        <w:t xml:space="preserve"> по умолчанию</w:t>
      </w:r>
      <w:bookmarkEnd w:id="6"/>
    </w:p>
    <w:p w14:paraId="264A2521" w14:textId="77777777" w:rsidR="0019028A" w:rsidRDefault="0019028A" w:rsidP="0019028A">
      <w:pPr>
        <w:ind w:left="435" w:firstLine="273"/>
      </w:pPr>
    </w:p>
    <w:p w14:paraId="057F2CCC" w14:textId="77777777" w:rsidR="002C4459" w:rsidRDefault="00F300E7" w:rsidP="0019028A">
      <w:pPr>
        <w:ind w:left="435" w:firstLine="273"/>
      </w:pPr>
      <w:r>
        <w:t xml:space="preserve">В программе </w:t>
      </w:r>
      <w:r>
        <w:rPr>
          <w:lang w:val="en-US"/>
        </w:rPr>
        <w:t>UV</w:t>
      </w:r>
      <w:r w:rsidRPr="00F300E7">
        <w:t xml:space="preserve"> </w:t>
      </w:r>
      <w:r>
        <w:rPr>
          <w:lang w:val="en-US"/>
        </w:rPr>
        <w:t>SoundRecorder</w:t>
      </w:r>
      <w:r w:rsidRPr="00F300E7">
        <w:t xml:space="preserve"> </w:t>
      </w:r>
      <w:r>
        <w:t xml:space="preserve">нажмите на кнопку «Нет нужного устройства?». Откроется видео-инструкция по настройке устройства записи по умолчанию. Настройка устройства воспроизведения проводится аналогично. </w:t>
      </w:r>
    </w:p>
    <w:p w14:paraId="7AE63E5C" w14:textId="77777777" w:rsidR="00F300E7" w:rsidRDefault="00F300E7" w:rsidP="0019028A">
      <w:pPr>
        <w:ind w:left="435" w:firstLine="273"/>
      </w:pPr>
      <w:r>
        <w:t xml:space="preserve">Открыть окно настройки устройств записи/воспроизведения можно выполнив команду </w:t>
      </w:r>
      <w:r w:rsidRPr="00F300E7">
        <w:t>mmsys.cpl</w:t>
      </w:r>
      <w:r>
        <w:t xml:space="preserve">. </w:t>
      </w:r>
      <w:r w:rsidRPr="00F300E7">
        <w:rPr>
          <w:lang w:val="en-US"/>
        </w:rPr>
        <w:t>Win</w:t>
      </w:r>
      <w:r w:rsidRPr="00F300E7">
        <w:t>+</w:t>
      </w:r>
      <w:r w:rsidRPr="00F300E7">
        <w:rPr>
          <w:lang w:val="en-US"/>
        </w:rPr>
        <w:t>R</w:t>
      </w:r>
      <w:r w:rsidRPr="00F300E7">
        <w:t xml:space="preserve"> =&gt; mmsys.cpl =&gt;</w:t>
      </w:r>
      <w:r>
        <w:t xml:space="preserve"> Ввод.</w:t>
      </w:r>
    </w:p>
    <w:p w14:paraId="6DF34EB9" w14:textId="77777777" w:rsidR="00F300E7" w:rsidRDefault="00F300E7" w:rsidP="00F300E7">
      <w:pPr>
        <w:pStyle w:val="a3"/>
        <w:ind w:left="1155"/>
      </w:pPr>
      <w:r>
        <w:rPr>
          <w:noProof/>
          <w:lang w:eastAsia="ru-RU"/>
        </w:rPr>
        <w:drawing>
          <wp:inline distT="0" distB="0" distL="0" distR="0" wp14:anchorId="65CDC97B" wp14:editId="22B76E32">
            <wp:extent cx="3585675" cy="16859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126" cy="1697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0006D" w14:textId="77777777" w:rsidR="0019028A" w:rsidRDefault="0019028A" w:rsidP="0019028A">
      <w:pPr>
        <w:jc w:val="center"/>
        <w:rPr>
          <w:sz w:val="22"/>
        </w:rPr>
      </w:pPr>
      <w:r w:rsidRPr="0040293E">
        <w:rPr>
          <w:sz w:val="22"/>
        </w:rPr>
        <w:t xml:space="preserve">Рис 3. </w:t>
      </w:r>
      <w:r>
        <w:rPr>
          <w:sz w:val="22"/>
        </w:rPr>
        <w:t>Окно «Выполнить»</w:t>
      </w:r>
    </w:p>
    <w:p w14:paraId="28BD1AC2" w14:textId="77777777" w:rsidR="0019028A" w:rsidRDefault="0019028A" w:rsidP="0019028A">
      <w:r>
        <w:tab/>
        <w:t>Откроется окно с настройкой звука, где можно показать отключенные устройства и выбрать нужные в качестве устройства по умолчанию и устройства для связи по умолчанию.</w:t>
      </w:r>
    </w:p>
    <w:p w14:paraId="79B8510D" w14:textId="77777777" w:rsidR="00F300E7" w:rsidRDefault="00F300E7" w:rsidP="00F300E7">
      <w:pPr>
        <w:pStyle w:val="a3"/>
        <w:ind w:left="1155"/>
      </w:pPr>
      <w:r>
        <w:rPr>
          <w:noProof/>
          <w:lang w:eastAsia="ru-RU"/>
        </w:rPr>
        <w:drawing>
          <wp:inline distT="0" distB="0" distL="0" distR="0" wp14:anchorId="720B26F6" wp14:editId="30E2B16A">
            <wp:extent cx="4176837" cy="40195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749" cy="4025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A51FD" w14:textId="77777777" w:rsidR="0019028A" w:rsidRDefault="0019028A" w:rsidP="00FE7686">
      <w:pPr>
        <w:jc w:val="center"/>
      </w:pPr>
      <w:r w:rsidRPr="0040293E">
        <w:rPr>
          <w:sz w:val="22"/>
        </w:rPr>
        <w:t xml:space="preserve">Рис 3. </w:t>
      </w:r>
      <w:r>
        <w:rPr>
          <w:sz w:val="22"/>
        </w:rPr>
        <w:t>Пример окна «Звук»</w:t>
      </w:r>
    </w:p>
    <w:sectPr w:rsidR="0019028A" w:rsidSect="00DF39C0">
      <w:footerReference w:type="default" r:id="rId18"/>
      <w:footerReference w:type="first" r:id="rId19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74000" w14:textId="77777777" w:rsidR="00322A4F" w:rsidRDefault="00322A4F" w:rsidP="002E4A86">
      <w:pPr>
        <w:spacing w:after="0" w:line="240" w:lineRule="auto"/>
      </w:pPr>
      <w:r>
        <w:separator/>
      </w:r>
    </w:p>
  </w:endnote>
  <w:endnote w:type="continuationSeparator" w:id="0">
    <w:p w14:paraId="2CD059C0" w14:textId="77777777" w:rsidR="00322A4F" w:rsidRDefault="00322A4F" w:rsidP="002E4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6304248"/>
      <w:docPartObj>
        <w:docPartGallery w:val="Page Numbers (Bottom of Page)"/>
        <w:docPartUnique/>
      </w:docPartObj>
    </w:sdtPr>
    <w:sdtEndPr/>
    <w:sdtContent>
      <w:p w14:paraId="36C5FDD8" w14:textId="77777777" w:rsidR="002E4A86" w:rsidRDefault="002E4A8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06A">
          <w:rPr>
            <w:noProof/>
          </w:rPr>
          <w:t>8</w:t>
        </w:r>
        <w:r>
          <w:fldChar w:fldCharType="end"/>
        </w:r>
      </w:p>
    </w:sdtContent>
  </w:sdt>
  <w:p w14:paraId="64A82ABF" w14:textId="77777777" w:rsidR="002E4A86" w:rsidRDefault="002E4A8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72520" w14:textId="77777777" w:rsidR="002E4A86" w:rsidRDefault="002E4A86">
    <w:pPr>
      <w:pStyle w:val="a9"/>
      <w:jc w:val="right"/>
    </w:pPr>
  </w:p>
  <w:p w14:paraId="6F2813B0" w14:textId="77777777" w:rsidR="002E4A86" w:rsidRDefault="002E4A8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3BDCD" w14:textId="77777777" w:rsidR="00322A4F" w:rsidRDefault="00322A4F" w:rsidP="002E4A86">
      <w:pPr>
        <w:spacing w:after="0" w:line="240" w:lineRule="auto"/>
      </w:pPr>
      <w:r>
        <w:separator/>
      </w:r>
    </w:p>
  </w:footnote>
  <w:footnote w:type="continuationSeparator" w:id="0">
    <w:p w14:paraId="4B3AD61B" w14:textId="77777777" w:rsidR="00322A4F" w:rsidRDefault="00322A4F" w:rsidP="002E4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C29"/>
    <w:multiLevelType w:val="multilevel"/>
    <w:tmpl w:val="A4C6D3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" w15:restartNumberingAfterBreak="0">
    <w:nsid w:val="069D5869"/>
    <w:multiLevelType w:val="hybridMultilevel"/>
    <w:tmpl w:val="18F032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2A4146F"/>
    <w:multiLevelType w:val="hybridMultilevel"/>
    <w:tmpl w:val="4B32551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22DA39E3"/>
    <w:multiLevelType w:val="hybridMultilevel"/>
    <w:tmpl w:val="792887F6"/>
    <w:lvl w:ilvl="0" w:tplc="041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34E1DEA"/>
    <w:multiLevelType w:val="hybridMultilevel"/>
    <w:tmpl w:val="8F3C5228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 w15:restartNumberingAfterBreak="0">
    <w:nsid w:val="2B627BA1"/>
    <w:multiLevelType w:val="hybridMultilevel"/>
    <w:tmpl w:val="41ACCA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AEF00B4"/>
    <w:multiLevelType w:val="hybridMultilevel"/>
    <w:tmpl w:val="56BCC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D460B"/>
    <w:multiLevelType w:val="hybridMultilevel"/>
    <w:tmpl w:val="AAA2763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6CDA4665"/>
    <w:multiLevelType w:val="hybridMultilevel"/>
    <w:tmpl w:val="993AF2B4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72922DEE"/>
    <w:multiLevelType w:val="hybridMultilevel"/>
    <w:tmpl w:val="E0723AA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7EFD0836"/>
    <w:multiLevelType w:val="hybridMultilevel"/>
    <w:tmpl w:val="35F68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7"/>
  </w:num>
  <w:num w:numId="5">
    <w:abstractNumId w:val="9"/>
  </w:num>
  <w:num w:numId="6">
    <w:abstractNumId w:val="5"/>
  </w:num>
  <w:num w:numId="7">
    <w:abstractNumId w:val="1"/>
  </w:num>
  <w:num w:numId="8">
    <w:abstractNumId w:val="3"/>
  </w:num>
  <w:num w:numId="9">
    <w:abstractNumId w:val="6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D7D"/>
    <w:rsid w:val="0007007D"/>
    <w:rsid w:val="001042D0"/>
    <w:rsid w:val="0019028A"/>
    <w:rsid w:val="00200F53"/>
    <w:rsid w:val="00265BF0"/>
    <w:rsid w:val="00266350"/>
    <w:rsid w:val="00282503"/>
    <w:rsid w:val="002C4459"/>
    <w:rsid w:val="002E4A86"/>
    <w:rsid w:val="00322A4F"/>
    <w:rsid w:val="00366BD4"/>
    <w:rsid w:val="003D1912"/>
    <w:rsid w:val="0040293E"/>
    <w:rsid w:val="00483B3A"/>
    <w:rsid w:val="004C0177"/>
    <w:rsid w:val="00535DA0"/>
    <w:rsid w:val="005A61CC"/>
    <w:rsid w:val="005B3464"/>
    <w:rsid w:val="005B7F54"/>
    <w:rsid w:val="0064763A"/>
    <w:rsid w:val="006672B3"/>
    <w:rsid w:val="0068484B"/>
    <w:rsid w:val="006B218B"/>
    <w:rsid w:val="006B4625"/>
    <w:rsid w:val="007E566A"/>
    <w:rsid w:val="008F65BC"/>
    <w:rsid w:val="00975498"/>
    <w:rsid w:val="00995406"/>
    <w:rsid w:val="00A61D7D"/>
    <w:rsid w:val="00A74723"/>
    <w:rsid w:val="00A8743F"/>
    <w:rsid w:val="00A96EBD"/>
    <w:rsid w:val="00AD4610"/>
    <w:rsid w:val="00AE1DDF"/>
    <w:rsid w:val="00AF4302"/>
    <w:rsid w:val="00BC5F1C"/>
    <w:rsid w:val="00C01E9E"/>
    <w:rsid w:val="00CC7EB9"/>
    <w:rsid w:val="00D35651"/>
    <w:rsid w:val="00D54E53"/>
    <w:rsid w:val="00D5645A"/>
    <w:rsid w:val="00D8606A"/>
    <w:rsid w:val="00DC70B0"/>
    <w:rsid w:val="00DD60AE"/>
    <w:rsid w:val="00DF39C0"/>
    <w:rsid w:val="00E13B4C"/>
    <w:rsid w:val="00EA4508"/>
    <w:rsid w:val="00F00D8E"/>
    <w:rsid w:val="00F00ECA"/>
    <w:rsid w:val="00F300E7"/>
    <w:rsid w:val="00FB5BF5"/>
    <w:rsid w:val="00FE573F"/>
    <w:rsid w:val="00FE5998"/>
    <w:rsid w:val="00FE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2AFF6"/>
  <w15:chartTrackingRefBased/>
  <w15:docId w15:val="{EDFB5E40-0BE2-428A-90F8-1DE5338F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5BC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E566A"/>
    <w:pPr>
      <w:keepNext/>
      <w:keepLines/>
      <w:spacing w:before="240" w:after="0"/>
      <w:jc w:val="center"/>
      <w:outlineLvl w:val="0"/>
    </w:pPr>
    <w:rPr>
      <w:rFonts w:eastAsiaTheme="majorEastAsia" w:cstheme="majorBidi"/>
      <w:color w:val="000000" w:themeColor="text1"/>
      <w:sz w:val="40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E566A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566A"/>
    <w:rPr>
      <w:rFonts w:ascii="Times New Roman" w:eastAsiaTheme="majorEastAsia" w:hAnsi="Times New Roman" w:cstheme="majorBidi"/>
      <w:color w:val="000000" w:themeColor="text1"/>
      <w:sz w:val="40"/>
      <w:szCs w:val="32"/>
    </w:rPr>
  </w:style>
  <w:style w:type="paragraph" w:styleId="a3">
    <w:name w:val="List Paragraph"/>
    <w:basedOn w:val="a"/>
    <w:uiPriority w:val="34"/>
    <w:qFormat/>
    <w:rsid w:val="007E566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E566A"/>
    <w:rPr>
      <w:rFonts w:ascii="Times New Roman" w:eastAsiaTheme="majorEastAsia" w:hAnsi="Times New Roman" w:cstheme="majorBidi"/>
      <w:b/>
      <w:sz w:val="26"/>
      <w:szCs w:val="26"/>
    </w:rPr>
  </w:style>
  <w:style w:type="table" w:styleId="a4">
    <w:name w:val="Table Grid"/>
    <w:basedOn w:val="a1"/>
    <w:uiPriority w:val="39"/>
    <w:rsid w:val="00282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E5998"/>
    <w:rPr>
      <w:color w:val="0563C1" w:themeColor="hyperlink"/>
      <w:u w:val="single"/>
    </w:rPr>
  </w:style>
  <w:style w:type="paragraph" w:styleId="a6">
    <w:name w:val="TOC Heading"/>
    <w:basedOn w:val="1"/>
    <w:next w:val="a"/>
    <w:uiPriority w:val="39"/>
    <w:unhideWhenUsed/>
    <w:qFormat/>
    <w:rsid w:val="0019028A"/>
    <w:pPr>
      <w:jc w:val="left"/>
      <w:outlineLvl w:val="9"/>
    </w:pPr>
    <w:rPr>
      <w:rFonts w:asciiTheme="majorHAnsi" w:hAnsiTheme="majorHAnsi"/>
      <w:color w:val="2E74B5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9028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19028A"/>
    <w:pPr>
      <w:spacing w:after="100"/>
      <w:ind w:left="240"/>
    </w:pPr>
  </w:style>
  <w:style w:type="paragraph" w:styleId="a7">
    <w:name w:val="header"/>
    <w:basedOn w:val="a"/>
    <w:link w:val="a8"/>
    <w:uiPriority w:val="99"/>
    <w:unhideWhenUsed/>
    <w:rsid w:val="002E4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4A86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2E4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4A86"/>
    <w:rPr>
      <w:rFonts w:ascii="Times New Roman" w:hAnsi="Times New Roman"/>
      <w:sz w:val="24"/>
    </w:rPr>
  </w:style>
  <w:style w:type="character" w:styleId="ab">
    <w:name w:val="FollowedHyperlink"/>
    <w:basedOn w:val="a0"/>
    <w:uiPriority w:val="99"/>
    <w:semiHidden/>
    <w:unhideWhenUsed/>
    <w:rsid w:val="00535D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internet/" TargetMode="Externa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yadi.sk/d/YjpO96FAP7qs0w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andex.ru/internet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yandex.ru/internet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yadi.sk/d/YjpO96FAP7qs0w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EAD41-6C07-48E4-8179-2D35C4026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igorik</dc:creator>
  <cp:keywords/>
  <dc:description/>
  <cp:lastModifiedBy>konuykhov</cp:lastModifiedBy>
  <cp:revision>33</cp:revision>
  <dcterms:created xsi:type="dcterms:W3CDTF">2020-04-29T11:29:00Z</dcterms:created>
  <dcterms:modified xsi:type="dcterms:W3CDTF">2022-01-27T11:54:00Z</dcterms:modified>
</cp:coreProperties>
</file>