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1C" w:rsidRPr="00CE17EF" w:rsidRDefault="00D2261C" w:rsidP="00D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</w:t>
      </w:r>
      <w:r w:rsidRPr="00CE17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ОБЩЕОБРАЗОВАТЕЛЬНОЕ УЧРЕЖДЕНИЕ «ВИЛИНСКАЯ СРЕДНЯЯ ОБЩЕОБРАЗОВАТЕЛЬНАЯ ШКОЛА №2</w:t>
      </w:r>
      <w:proofErr w:type="gramStart"/>
      <w:r w:rsidRPr="00CE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E1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РУССКИМ И КРЫМСКОТАТАРСКИМ  ЯЗЫКАМИ ОБУЧЕНИЯ»</w:t>
      </w:r>
    </w:p>
    <w:p w:rsidR="00D2261C" w:rsidRPr="00CE17EF" w:rsidRDefault="00D2261C" w:rsidP="00D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БАХЧИСАРАЙСКОГО РАЙОНА</w:t>
      </w:r>
    </w:p>
    <w:p w:rsidR="00D2261C" w:rsidRPr="00715349" w:rsidRDefault="00D2261C" w:rsidP="00D22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</w:t>
      </w:r>
    </w:p>
    <w:p w:rsidR="008044B0" w:rsidRDefault="008044B0"/>
    <w:p w:rsidR="004E4CB3" w:rsidRDefault="004E4CB3"/>
    <w:p w:rsidR="004E4CB3" w:rsidRPr="004E4CB3" w:rsidRDefault="004E4CB3" w:rsidP="004E4C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E4CB3">
        <w:rPr>
          <w:rFonts w:ascii="Times New Roman" w:hAnsi="Times New Roman" w:cs="Times New Roman"/>
          <w:sz w:val="28"/>
        </w:rPr>
        <w:t>Лист сводной информации</w:t>
      </w:r>
    </w:p>
    <w:p w:rsidR="004E4CB3" w:rsidRPr="004E4CB3" w:rsidRDefault="004E4CB3" w:rsidP="004E4C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E4CB3">
        <w:rPr>
          <w:rFonts w:ascii="Times New Roman" w:hAnsi="Times New Roman" w:cs="Times New Roman"/>
          <w:sz w:val="28"/>
        </w:rPr>
        <w:t>о результатах выбора родителями</w:t>
      </w:r>
      <w:r>
        <w:rPr>
          <w:rFonts w:ascii="Times New Roman" w:hAnsi="Times New Roman" w:cs="Times New Roman"/>
          <w:sz w:val="28"/>
        </w:rPr>
        <w:t xml:space="preserve"> </w:t>
      </w:r>
      <w:r w:rsidRPr="004E4CB3">
        <w:rPr>
          <w:rFonts w:ascii="Times New Roman" w:hAnsi="Times New Roman" w:cs="Times New Roman"/>
          <w:sz w:val="28"/>
        </w:rPr>
        <w:t>(законными представителями) обучающихся модулей комплексного учебного курса</w:t>
      </w:r>
    </w:p>
    <w:p w:rsidR="004E4CB3" w:rsidRDefault="004E4CB3" w:rsidP="004E4C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4E4CB3">
        <w:rPr>
          <w:rFonts w:ascii="Times New Roman" w:hAnsi="Times New Roman" w:cs="Times New Roman"/>
          <w:sz w:val="28"/>
        </w:rPr>
        <w:t>«Основы религиозных культур и светской этики»</w:t>
      </w:r>
    </w:p>
    <w:p w:rsidR="00D2261C" w:rsidRDefault="00D2261C" w:rsidP="004E4CB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4E4CB3" w:rsidTr="004E4CB3">
        <w:tc>
          <w:tcPr>
            <w:tcW w:w="5353" w:type="dxa"/>
          </w:tcPr>
          <w:p w:rsidR="004E4CB3" w:rsidRDefault="004E4CB3" w:rsidP="004E4C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Образовательная организация</w:t>
            </w:r>
          </w:p>
        </w:tc>
        <w:tc>
          <w:tcPr>
            <w:tcW w:w="4218" w:type="dxa"/>
          </w:tcPr>
          <w:p w:rsidR="004E4CB3" w:rsidRDefault="004E4CB3" w:rsidP="004E4C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Вилинская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№2»</w:t>
            </w:r>
          </w:p>
        </w:tc>
      </w:tr>
      <w:tr w:rsidR="004E4CB3" w:rsidTr="004E4CB3">
        <w:tc>
          <w:tcPr>
            <w:tcW w:w="5353" w:type="dxa"/>
          </w:tcPr>
          <w:p w:rsidR="004E4CB3" w:rsidRDefault="004E4CB3" w:rsidP="004E4C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модуля</w:t>
            </w:r>
          </w:p>
        </w:tc>
        <w:tc>
          <w:tcPr>
            <w:tcW w:w="4218" w:type="dxa"/>
          </w:tcPr>
          <w:p w:rsidR="004E4CB3" w:rsidRDefault="004E4CB3" w:rsidP="004E4C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Число учащихся</w:t>
            </w:r>
          </w:p>
        </w:tc>
      </w:tr>
      <w:tr w:rsidR="004E4CB3" w:rsidTr="004E4CB3">
        <w:tc>
          <w:tcPr>
            <w:tcW w:w="5353" w:type="dxa"/>
          </w:tcPr>
          <w:p w:rsidR="004E4CB3" w:rsidRDefault="004E4CB3" w:rsidP="004E4C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православной культуры</w:t>
            </w:r>
          </w:p>
        </w:tc>
        <w:tc>
          <w:tcPr>
            <w:tcW w:w="4218" w:type="dxa"/>
          </w:tcPr>
          <w:p w:rsidR="004E4CB3" w:rsidRDefault="004E4CB3" w:rsidP="004E4C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0(ноль)</w:t>
            </w:r>
          </w:p>
        </w:tc>
      </w:tr>
      <w:tr w:rsidR="004E4CB3" w:rsidTr="004E4CB3">
        <w:tc>
          <w:tcPr>
            <w:tcW w:w="5353" w:type="dxa"/>
          </w:tcPr>
          <w:p w:rsidR="004E4CB3" w:rsidRDefault="004E4CB3" w:rsidP="004E4C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исламской культуры</w:t>
            </w:r>
          </w:p>
        </w:tc>
        <w:tc>
          <w:tcPr>
            <w:tcW w:w="4218" w:type="dxa"/>
          </w:tcPr>
          <w:p w:rsidR="004E4CB3" w:rsidRPr="004E4CB3" w:rsidRDefault="004E4CB3" w:rsidP="00D2261C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  <w:r w:rsidR="00D2261C">
              <w:rPr>
                <w:rFonts w:ascii="Times New Roman" w:hAnsi="Times New Roman" w:cs="Times New Roman"/>
                <w:sz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тридцать</w:t>
            </w:r>
            <w:r w:rsidR="00D2261C">
              <w:rPr>
                <w:rFonts w:ascii="Times New Roman" w:hAnsi="Times New Roman" w:cs="Times New Roman"/>
                <w:sz w:val="28"/>
              </w:rPr>
              <w:t xml:space="preserve"> один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)</w:t>
            </w:r>
          </w:p>
        </w:tc>
      </w:tr>
      <w:tr w:rsidR="004E4CB3" w:rsidTr="004E4CB3">
        <w:tc>
          <w:tcPr>
            <w:tcW w:w="5353" w:type="dxa"/>
          </w:tcPr>
          <w:p w:rsidR="004E4CB3" w:rsidRDefault="004E4CB3" w:rsidP="004E4C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</w:rPr>
              <w:t xml:space="preserve">буддийской </w:t>
            </w:r>
            <w:r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4218" w:type="dxa"/>
          </w:tcPr>
          <w:p w:rsidR="004E4CB3" w:rsidRDefault="004E4CB3">
            <w:r w:rsidRPr="00F26A1F">
              <w:rPr>
                <w:rFonts w:ascii="Times New Roman" w:hAnsi="Times New Roman" w:cs="Times New Roman"/>
                <w:sz w:val="28"/>
              </w:rPr>
              <w:t>0(ноль)</w:t>
            </w:r>
          </w:p>
        </w:tc>
      </w:tr>
      <w:tr w:rsidR="004E4CB3" w:rsidTr="004E4CB3">
        <w:tc>
          <w:tcPr>
            <w:tcW w:w="5353" w:type="dxa"/>
          </w:tcPr>
          <w:p w:rsidR="004E4CB3" w:rsidRDefault="004E4CB3" w:rsidP="004E4C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 и</w:t>
            </w:r>
            <w:r>
              <w:rPr>
                <w:rFonts w:ascii="Times New Roman" w:hAnsi="Times New Roman" w:cs="Times New Roman"/>
                <w:sz w:val="28"/>
              </w:rPr>
              <w:t>удейской</w:t>
            </w:r>
            <w:r>
              <w:rPr>
                <w:rFonts w:ascii="Times New Roman" w:hAnsi="Times New Roman" w:cs="Times New Roman"/>
                <w:sz w:val="28"/>
              </w:rPr>
              <w:t xml:space="preserve"> культуры</w:t>
            </w:r>
          </w:p>
        </w:tc>
        <w:tc>
          <w:tcPr>
            <w:tcW w:w="4218" w:type="dxa"/>
          </w:tcPr>
          <w:p w:rsidR="004E4CB3" w:rsidRDefault="004E4CB3">
            <w:r w:rsidRPr="00F26A1F">
              <w:rPr>
                <w:rFonts w:ascii="Times New Roman" w:hAnsi="Times New Roman" w:cs="Times New Roman"/>
                <w:sz w:val="28"/>
              </w:rPr>
              <w:t>0(ноль)</w:t>
            </w:r>
          </w:p>
        </w:tc>
      </w:tr>
      <w:tr w:rsidR="004E4CB3" w:rsidTr="004E4CB3">
        <w:tc>
          <w:tcPr>
            <w:tcW w:w="5353" w:type="dxa"/>
          </w:tcPr>
          <w:p w:rsidR="004E4CB3" w:rsidRDefault="004E4CB3" w:rsidP="004E4C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Основы</w:t>
            </w:r>
            <w:r>
              <w:rPr>
                <w:rFonts w:ascii="Times New Roman" w:hAnsi="Times New Roman" w:cs="Times New Roman"/>
                <w:sz w:val="28"/>
              </w:rPr>
              <w:t xml:space="preserve"> мировых религиозных культур</w:t>
            </w:r>
          </w:p>
        </w:tc>
        <w:tc>
          <w:tcPr>
            <w:tcW w:w="4218" w:type="dxa"/>
          </w:tcPr>
          <w:p w:rsidR="004E4CB3" w:rsidRDefault="004E4CB3">
            <w:r w:rsidRPr="00F26A1F">
              <w:rPr>
                <w:rFonts w:ascii="Times New Roman" w:hAnsi="Times New Roman" w:cs="Times New Roman"/>
                <w:sz w:val="28"/>
              </w:rPr>
              <w:t>0(ноль)</w:t>
            </w:r>
          </w:p>
        </w:tc>
      </w:tr>
      <w:tr w:rsidR="004E4CB3" w:rsidTr="004E4CB3">
        <w:tc>
          <w:tcPr>
            <w:tcW w:w="5353" w:type="dxa"/>
          </w:tcPr>
          <w:p w:rsidR="004E4CB3" w:rsidRDefault="004E4CB3" w:rsidP="004E4C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Основы </w:t>
            </w:r>
            <w:r>
              <w:rPr>
                <w:rFonts w:ascii="Times New Roman" w:hAnsi="Times New Roman" w:cs="Times New Roman"/>
                <w:sz w:val="28"/>
              </w:rPr>
              <w:t>светской этики</w:t>
            </w:r>
          </w:p>
        </w:tc>
        <w:tc>
          <w:tcPr>
            <w:tcW w:w="4218" w:type="dxa"/>
          </w:tcPr>
          <w:p w:rsidR="004E4CB3" w:rsidRDefault="004E4CB3">
            <w:r w:rsidRPr="00F26A1F">
              <w:rPr>
                <w:rFonts w:ascii="Times New Roman" w:hAnsi="Times New Roman" w:cs="Times New Roman"/>
                <w:sz w:val="28"/>
              </w:rPr>
              <w:t>0(ноль)</w:t>
            </w:r>
          </w:p>
        </w:tc>
      </w:tr>
    </w:tbl>
    <w:p w:rsidR="00D2261C" w:rsidRDefault="00D2261C" w:rsidP="004E4CB3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E4CB3" w:rsidRPr="004E4CB3" w:rsidRDefault="00D2261C" w:rsidP="004E4CB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               </w:t>
      </w:r>
      <w:proofErr w:type="spellStart"/>
      <w:r>
        <w:rPr>
          <w:rFonts w:ascii="Times New Roman" w:hAnsi="Times New Roman" w:cs="Times New Roman"/>
          <w:sz w:val="28"/>
        </w:rPr>
        <w:t>А.С.Зердебе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sectPr w:rsidR="004E4CB3" w:rsidRPr="004E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B3"/>
    <w:rsid w:val="004E4CB3"/>
    <w:rsid w:val="008044B0"/>
    <w:rsid w:val="00D2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левиза12</dc:creator>
  <cp:lastModifiedBy>левиза12</cp:lastModifiedBy>
  <cp:revision>1</cp:revision>
  <dcterms:created xsi:type="dcterms:W3CDTF">2023-07-08T07:38:00Z</dcterms:created>
  <dcterms:modified xsi:type="dcterms:W3CDTF">2023-07-08T07:51:00Z</dcterms:modified>
</cp:coreProperties>
</file>