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3B" w:rsidRDefault="00001D3B" w:rsidP="00001D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1D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для родителей (законных представителей) детей дошкольного возраста</w:t>
      </w:r>
    </w:p>
    <w:p w:rsidR="00011A72" w:rsidRDefault="00011A72" w:rsidP="00011A7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01D3B" w:rsidRPr="00011A72" w:rsidRDefault="00011A72" w:rsidP="0001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1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="00D20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администрации Симферопольского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информирует о праве  </w:t>
      </w:r>
      <w:r w:rsidRPr="00011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преимущественного приема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01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образовательные  учреждения, реализующие основную образовательную  программу  дошкольного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 д</w:t>
      </w:r>
      <w:r w:rsidRPr="0001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проживающих в одной семье и имеющих общее место жительства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которых   обучаются их братья и сестры (изменения  внесены Федеральным законом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02.12.2019</w:t>
      </w:r>
      <w:r w:rsidRPr="0001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411-ФЗ «О внесении изменений в статью 54 Семейного кодекса Российской Федерации и статью 67 Федерального закона «Об образовании</w:t>
      </w:r>
      <w:proofErr w:type="gramEnd"/>
      <w:r w:rsidRPr="0001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Российской Федерации»)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36C47" w:rsidRDefault="00D36C47" w:rsidP="00001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этим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администрацией Симферопольского района  внесены  изменения и дополнения в  административный регламент  </w:t>
      </w:r>
      <w:r w:rsidRPr="00D36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)»  (на согласовании).</w:t>
      </w:r>
    </w:p>
    <w:p w:rsidR="00D20A23" w:rsidRPr="00D20A23" w:rsidRDefault="00D36C47" w:rsidP="00D2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подтверждения преимущественного  приема детей в дошкольное </w:t>
      </w:r>
      <w:r w:rsidR="00FC1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</w:t>
      </w:r>
      <w:r w:rsidRPr="00D36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1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 </w:t>
      </w:r>
      <w:r w:rsidR="00001D3B" w:rsidRPr="00001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родителю (законному представителю)  </w:t>
      </w:r>
      <w:r w:rsidR="00B06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r w:rsidR="00B069FE" w:rsidRPr="00B06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15.06.2020</w:t>
      </w:r>
      <w:r w:rsidR="00B06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0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0A23" w:rsidRPr="00D20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заполнить </w:t>
      </w:r>
      <w:r w:rsidR="00D20A23" w:rsidRPr="009C4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="00D20A23" w:rsidRPr="00D20A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(прилагается), </w:t>
      </w:r>
      <w:r w:rsidR="00D20A23" w:rsidRPr="00D20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отсканировать  и</w:t>
      </w:r>
      <w:r w:rsidR="00D20A23" w:rsidRPr="00D20A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</w:t>
      </w:r>
      <w:r w:rsidR="00D20A23" w:rsidRPr="00D20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предоставить   сканированные </w:t>
      </w:r>
      <w:r w:rsidR="00D20A23" w:rsidRPr="009C4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копии документов</w:t>
      </w:r>
      <w:r w:rsidR="00D20A23" w:rsidRPr="00D20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на электронный адрес</w:t>
      </w:r>
      <w:r w:rsidR="00D20A23" w:rsidRPr="00D2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6" w:history="1">
        <w:r w:rsidR="00D20A23" w:rsidRPr="00D20A2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simf</w:t>
        </w:r>
        <w:r w:rsidR="00D20A23" w:rsidRPr="00D20A2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D20A23" w:rsidRPr="00D20A2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obr</w:t>
        </w:r>
        <w:r w:rsidR="00D20A23" w:rsidRPr="00D20A2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</w:t>
        </w:r>
        <w:r w:rsidR="00D20A23" w:rsidRPr="00D20A2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="00D20A23" w:rsidRPr="00D20A2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D20A23" w:rsidRPr="00D20A2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proofErr w:type="gramStart"/>
      <w:r w:rsidR="009C4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0A23" w:rsidRPr="00D2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D20A23" w:rsidRPr="00D2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20A23" w:rsidRPr="00D20A23" w:rsidRDefault="00D20A23" w:rsidP="00D2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документ, удостоверяющий личность одного из родителей (законных представителей) ребёнка (паспорт) (подлинник для ознакомления);</w:t>
      </w:r>
    </w:p>
    <w:p w:rsidR="00D20A23" w:rsidRPr="00D20A23" w:rsidRDefault="00D20A23" w:rsidP="00D2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документ, подтверждающий полномочия законного представителя ребёнка (подлинник для ознакомления);</w:t>
      </w:r>
    </w:p>
    <w:p w:rsidR="00D20A23" w:rsidRDefault="009C49E6" w:rsidP="00D2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свидетельства</w:t>
      </w:r>
      <w:bookmarkStart w:id="0" w:name="_GoBack"/>
      <w:bookmarkEnd w:id="0"/>
      <w:r w:rsidR="00D20A23" w:rsidRPr="00D20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рождении дете</w:t>
      </w:r>
      <w:r w:rsidR="00D20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 (подлинник для ознакомления)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20A23" w:rsidRDefault="00D20A23" w:rsidP="00D2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54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01D3B" w:rsidRPr="00001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обратиться в </w:t>
      </w:r>
      <w:r w:rsidR="00001D3B" w:rsidRPr="00FC1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образования</w:t>
      </w:r>
      <w:r w:rsidR="00001D3B" w:rsidRPr="00001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Симферопольского района по адресу:    </w:t>
      </w:r>
      <w:r w:rsidR="00001D3B" w:rsidRPr="00001D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г. Симферополь, ул. Павленко, 1, </w:t>
      </w:r>
      <w:proofErr w:type="spellStart"/>
      <w:r w:rsidR="00001D3B" w:rsidRPr="00001D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каб</w:t>
      </w:r>
      <w:proofErr w:type="spellEnd"/>
      <w:r w:rsidR="00001D3B" w:rsidRPr="00001D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115 (приемные дни: понедельник, вторник, четверг  с 9.00 до 1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7.00, перерыв с 12.30 до 13.00)</w:t>
      </w:r>
    </w:p>
    <w:p w:rsidR="0009520F" w:rsidRPr="00D20A23" w:rsidRDefault="00D20A23" w:rsidP="00D20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2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для справок   272-632.</w:t>
      </w:r>
      <w:r w:rsidR="00FC1D4B" w:rsidRPr="00D20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0A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9520F" w:rsidRDefault="0009520F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5A12" w:rsidRDefault="00FA4F57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Изменения  к постановлению администрации Симферопольского района от 23.04.2019 № 195-п </w:t>
      </w:r>
    </w:p>
    <w:p w:rsidR="00FA4F57" w:rsidRPr="00EB7ACD" w:rsidRDefault="00FA4F57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EB7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Просим обратить внимание на п. 1.1.1., п.1.1.2, п.1.1.3 постановления,  согласно  которому  для постановки на учёт детей или перевод  ребёнка из очереди другого муниципалитета, родители (законные представители)  ребёнка  также должны предоставить </w:t>
      </w:r>
      <w:r w:rsidRPr="00EB7A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свидетельство (справку) о регистрации ребёнка по месту жительства или по месту пребывания на закрепленной территории или документ, содержащий сведения о регистрации ребёнка по месту жительства или по месту</w:t>
      </w:r>
      <w:proofErr w:type="gramEnd"/>
      <w:r w:rsidRPr="00EB7A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пребывания на территории муниципального образования Симферопольский район.</w:t>
      </w:r>
    </w:p>
    <w:p w:rsidR="00FA4F57" w:rsidRPr="00FA4F57" w:rsidRDefault="00FA4F57" w:rsidP="00FA4F5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Таким образом, при постановке детей</w:t>
      </w:r>
      <w:r w:rsidR="00EB7A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учет необходимо предоставить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B3169F" w:rsidRPr="00257EB5" w:rsidRDefault="00B3169F" w:rsidP="0033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B5">
        <w:rPr>
          <w:rFonts w:ascii="Times New Roman" w:hAnsi="Times New Roman" w:cs="Times New Roman"/>
          <w:sz w:val="28"/>
          <w:szCs w:val="28"/>
        </w:rPr>
        <w:t>заявление о постановке на учёт ребёнка, нуждающегося в определении в МДОУ, по форме согласно Административному регламенту муниципального образования;</w:t>
      </w:r>
    </w:p>
    <w:p w:rsidR="00B3169F" w:rsidRPr="00257EB5" w:rsidRDefault="00B3169F" w:rsidP="0033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B5">
        <w:rPr>
          <w:rFonts w:ascii="Times New Roman" w:hAnsi="Times New Roman" w:cs="Times New Roman"/>
          <w:sz w:val="28"/>
          <w:szCs w:val="28"/>
        </w:rPr>
        <w:t>документ, удостоверяющий личность одного из родителей (законных представителей) ребёнка (паспорт) (подлинник для ознакомления</w:t>
      </w:r>
      <w:r w:rsidR="00DC254F">
        <w:rPr>
          <w:rFonts w:ascii="Times New Roman" w:hAnsi="Times New Roman" w:cs="Times New Roman"/>
          <w:sz w:val="28"/>
          <w:szCs w:val="28"/>
        </w:rPr>
        <w:t xml:space="preserve">, </w:t>
      </w:r>
      <w:r w:rsidR="00DC254F" w:rsidRPr="00257EB5">
        <w:rPr>
          <w:rFonts w:ascii="Times New Roman" w:hAnsi="Times New Roman" w:cs="Times New Roman"/>
          <w:sz w:val="28"/>
          <w:szCs w:val="28"/>
        </w:rPr>
        <w:t>копии</w:t>
      </w:r>
      <w:r w:rsidRPr="00257EB5">
        <w:rPr>
          <w:rFonts w:ascii="Times New Roman" w:hAnsi="Times New Roman" w:cs="Times New Roman"/>
          <w:sz w:val="28"/>
          <w:szCs w:val="28"/>
        </w:rPr>
        <w:t>);</w:t>
      </w:r>
    </w:p>
    <w:p w:rsidR="00B3169F" w:rsidRPr="00257EB5" w:rsidRDefault="00B3169F" w:rsidP="0033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B5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ребёнка (подлинник для ознакомления, копия);</w:t>
      </w:r>
    </w:p>
    <w:p w:rsidR="00B3169F" w:rsidRDefault="00B3169F" w:rsidP="0033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B5">
        <w:rPr>
          <w:rFonts w:ascii="Times New Roman" w:hAnsi="Times New Roman" w:cs="Times New Roman"/>
          <w:sz w:val="28"/>
          <w:szCs w:val="28"/>
        </w:rPr>
        <w:t>свидетельство о рождении ребёнка (подлинник для ознакомления, копия);</w:t>
      </w:r>
    </w:p>
    <w:p w:rsidR="00EB7ACD" w:rsidRPr="00EB7ACD" w:rsidRDefault="00EB7ACD" w:rsidP="00EB7A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ACD">
        <w:rPr>
          <w:rFonts w:ascii="Times New Roman" w:hAnsi="Times New Roman" w:cs="Times New Roman"/>
          <w:b/>
          <w:sz w:val="28"/>
          <w:szCs w:val="28"/>
        </w:rPr>
        <w:t>свидетельство (справку) о регистрации ребёнка по месту жительства или по месту пребывания на закрепленной территории или документ, содержащий сведения о регистрации ребёнка по месту жительства или по месту пребывания на территории муниципального образования Симферопольский район.</w:t>
      </w:r>
    </w:p>
    <w:p w:rsidR="00B3169F" w:rsidRPr="00257EB5" w:rsidRDefault="00B3169F" w:rsidP="0033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B5">
        <w:rPr>
          <w:rFonts w:ascii="Times New Roman" w:hAnsi="Times New Roman" w:cs="Times New Roman"/>
          <w:sz w:val="28"/>
          <w:szCs w:val="28"/>
        </w:rPr>
        <w:t xml:space="preserve">заключение психолого-медико-педагогической комиссии для постановки на учет в группы компенсирующей и комбинированной </w:t>
      </w:r>
      <w:r w:rsidRPr="00257EB5">
        <w:rPr>
          <w:rFonts w:ascii="Times New Roman" w:hAnsi="Times New Roman" w:cs="Times New Roman"/>
          <w:sz w:val="28"/>
          <w:szCs w:val="28"/>
        </w:rPr>
        <w:lastRenderedPageBreak/>
        <w:t>направленности (для детей с ограниченными возможностями здоровья);</w:t>
      </w:r>
    </w:p>
    <w:p w:rsidR="00B3169F" w:rsidRPr="00257EB5" w:rsidRDefault="00B3169F" w:rsidP="0033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B5">
        <w:rPr>
          <w:rFonts w:ascii="Times New Roman" w:hAnsi="Times New Roman" w:cs="Times New Roman"/>
          <w:sz w:val="28"/>
          <w:szCs w:val="28"/>
        </w:rPr>
        <w:t>документ, подтверждающий право на внеочередное или первоочередное определение ребенка в МДОУ, при его наличии (подлинник для ознакомления, копия);</w:t>
      </w:r>
    </w:p>
    <w:p w:rsidR="00B3169F" w:rsidRDefault="00B3169F" w:rsidP="0033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B5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являющиеся иностранными гражданами или лицами без гражданства, дополнительно представляют документ, подтверждающий право заявителя на пребывание в Российской Федерации.</w:t>
      </w:r>
    </w:p>
    <w:p w:rsidR="00EB7ACD" w:rsidRDefault="00EB7ACD" w:rsidP="00EB7ACD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B7ACD" w:rsidRPr="00EB7ACD" w:rsidRDefault="00EB7ACD" w:rsidP="00EB7ACD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ACD">
        <w:rPr>
          <w:rFonts w:ascii="Times New Roman" w:hAnsi="Times New Roman" w:cs="Times New Roman"/>
          <w:b/>
          <w:bCs/>
          <w:sz w:val="28"/>
          <w:szCs w:val="28"/>
        </w:rPr>
        <w:t>При переводе ребёнка из очереди одного МБДОУ муниципального образования Республики Крым в другое   МБДОУ Симферопольского района:</w:t>
      </w:r>
    </w:p>
    <w:p w:rsidR="00EB7ACD" w:rsidRDefault="00EB7ACD" w:rsidP="00EB7A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ACD">
        <w:rPr>
          <w:rFonts w:ascii="Times New Roman" w:hAnsi="Times New Roman" w:cs="Times New Roman"/>
          <w:bCs/>
          <w:sz w:val="28"/>
          <w:szCs w:val="28"/>
        </w:rPr>
        <w:t>заявление о переводе ребёнка из одного МБДОУ муниципального образования  в другое МБДОУ по форме согласно Административному регламенту муниципального образования;</w:t>
      </w:r>
    </w:p>
    <w:p w:rsidR="00EB7ACD" w:rsidRDefault="00EB7ACD" w:rsidP="00EB7A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ACD">
        <w:rPr>
          <w:rFonts w:ascii="Times New Roman" w:hAnsi="Times New Roman" w:cs="Times New Roman"/>
          <w:bCs/>
          <w:sz w:val="28"/>
          <w:szCs w:val="28"/>
        </w:rPr>
        <w:t>согласие на обработку персональных данных по  форме согласно Административному регламенту муниципального образования;</w:t>
      </w:r>
    </w:p>
    <w:p w:rsidR="00EB7ACD" w:rsidRPr="00EB7ACD" w:rsidRDefault="00EB7ACD" w:rsidP="00EB7A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ACD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 одного из родителей (законных представителей) (паспорт) (подлинник для ознакомления, копия);</w:t>
      </w:r>
    </w:p>
    <w:p w:rsidR="00EB7ACD" w:rsidRPr="00EB7ACD" w:rsidRDefault="00EB7ACD" w:rsidP="00EB7A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ACD">
        <w:rPr>
          <w:rFonts w:ascii="Times New Roman" w:hAnsi="Times New Roman" w:cs="Times New Roman"/>
          <w:bCs/>
          <w:sz w:val="28"/>
          <w:szCs w:val="28"/>
        </w:rPr>
        <w:t xml:space="preserve">документ, подтверждающий полномочия законного представителя ребёнка (подлинник для ознакомления, копия); </w:t>
      </w:r>
    </w:p>
    <w:p w:rsidR="00EB7ACD" w:rsidRPr="00EB7ACD" w:rsidRDefault="00EB7ACD" w:rsidP="00EB7A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ACD">
        <w:rPr>
          <w:rFonts w:ascii="Times New Roman" w:hAnsi="Times New Roman" w:cs="Times New Roman"/>
          <w:bCs/>
          <w:sz w:val="28"/>
          <w:szCs w:val="28"/>
        </w:rPr>
        <w:t>свидетельство о рождении ребёнка (подлинник для ознакомления, копия);</w:t>
      </w:r>
    </w:p>
    <w:p w:rsidR="00EB7ACD" w:rsidRPr="00EB7ACD" w:rsidRDefault="00EB7ACD" w:rsidP="00EB7A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ACD">
        <w:rPr>
          <w:rFonts w:ascii="Times New Roman" w:hAnsi="Times New Roman" w:cs="Times New Roman"/>
          <w:b/>
          <w:bCs/>
          <w:sz w:val="28"/>
          <w:szCs w:val="28"/>
        </w:rPr>
        <w:t>свидетельство (справка) о регистрации ребёнка по месту жительства или по месту пребывания на закрепленной территории или документ, содержащий сведения о регистрации ребёнка по месту жительства или по месту пребывания на территории муниципального образования Симферопольский район;</w:t>
      </w:r>
    </w:p>
    <w:p w:rsidR="00EB7ACD" w:rsidRPr="00EB7ACD" w:rsidRDefault="00EB7ACD" w:rsidP="00EB7A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ACD">
        <w:rPr>
          <w:rFonts w:ascii="Times New Roman" w:hAnsi="Times New Roman" w:cs="Times New Roman"/>
          <w:bCs/>
          <w:sz w:val="28"/>
          <w:szCs w:val="28"/>
        </w:rPr>
        <w:t>вид на жительство в Российской Федерации или документ, подтверждающий право Заявителя на пребывание в Российской Федерации (для иностранных граждан) (подлинник для ознакомления, копия);</w:t>
      </w:r>
    </w:p>
    <w:p w:rsidR="00EB7ACD" w:rsidRPr="00EB7ACD" w:rsidRDefault="00EB7ACD" w:rsidP="00E048C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ACD">
        <w:rPr>
          <w:rFonts w:ascii="Times New Roman" w:hAnsi="Times New Roman" w:cs="Times New Roman"/>
          <w:bCs/>
          <w:sz w:val="28"/>
          <w:szCs w:val="28"/>
        </w:rPr>
        <w:t>документ, подтверждающий право на внеочередное или первоочередное определение ребенка в МБДОУ, при его наличии (подлинник для ознакомления, копия);</w:t>
      </w:r>
    </w:p>
    <w:p w:rsidR="00EB7ACD" w:rsidRPr="00EB7ACD" w:rsidRDefault="00EB7ACD" w:rsidP="00E048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ACD">
        <w:rPr>
          <w:rFonts w:ascii="Times New Roman" w:hAnsi="Times New Roman" w:cs="Times New Roman"/>
          <w:bCs/>
          <w:sz w:val="28"/>
          <w:szCs w:val="28"/>
        </w:rPr>
        <w:t>- заключение психолого –</w:t>
      </w:r>
      <w:r w:rsidR="00E04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7ACD">
        <w:rPr>
          <w:rFonts w:ascii="Times New Roman" w:hAnsi="Times New Roman" w:cs="Times New Roman"/>
          <w:bCs/>
          <w:sz w:val="28"/>
          <w:szCs w:val="28"/>
        </w:rPr>
        <w:t>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здоровья).</w:t>
      </w:r>
    </w:p>
    <w:p w:rsidR="00EB7ACD" w:rsidRPr="00EB7ACD" w:rsidRDefault="00EB7ACD" w:rsidP="00E04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ACD" w:rsidRPr="00257EB5" w:rsidRDefault="00EB7ACD" w:rsidP="00EB7ACD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16AA" w:rsidRPr="00C065ED" w:rsidRDefault="00A216AA" w:rsidP="00257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16AA" w:rsidRPr="00C0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BFD"/>
    <w:multiLevelType w:val="multilevel"/>
    <w:tmpl w:val="7460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536E8"/>
    <w:multiLevelType w:val="multilevel"/>
    <w:tmpl w:val="1D0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B93FB4"/>
    <w:multiLevelType w:val="hybridMultilevel"/>
    <w:tmpl w:val="4366FAF6"/>
    <w:lvl w:ilvl="0" w:tplc="D1FC5774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6"/>
    <w:rsid w:val="00001D3B"/>
    <w:rsid w:val="00011A72"/>
    <w:rsid w:val="00053F13"/>
    <w:rsid w:val="0009520F"/>
    <w:rsid w:val="001B5A12"/>
    <w:rsid w:val="00257EB5"/>
    <w:rsid w:val="00303BAC"/>
    <w:rsid w:val="00333B68"/>
    <w:rsid w:val="00451E8C"/>
    <w:rsid w:val="004D3D84"/>
    <w:rsid w:val="00654EAD"/>
    <w:rsid w:val="00831C84"/>
    <w:rsid w:val="00865656"/>
    <w:rsid w:val="009C49E6"/>
    <w:rsid w:val="009D288D"/>
    <w:rsid w:val="009E77E7"/>
    <w:rsid w:val="00A216AA"/>
    <w:rsid w:val="00A314ED"/>
    <w:rsid w:val="00A55BF6"/>
    <w:rsid w:val="00B069FE"/>
    <w:rsid w:val="00B3169F"/>
    <w:rsid w:val="00C065ED"/>
    <w:rsid w:val="00D20A23"/>
    <w:rsid w:val="00D36C47"/>
    <w:rsid w:val="00D6176C"/>
    <w:rsid w:val="00DC254F"/>
    <w:rsid w:val="00E048CA"/>
    <w:rsid w:val="00EB7ACD"/>
    <w:rsid w:val="00F56F4D"/>
    <w:rsid w:val="00F64A0B"/>
    <w:rsid w:val="00FA4F57"/>
    <w:rsid w:val="00F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16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E8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C1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16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E8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C1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f.ob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2020-06-02T11:56:00Z</cp:lastPrinted>
  <dcterms:created xsi:type="dcterms:W3CDTF">2020-06-02T08:53:00Z</dcterms:created>
  <dcterms:modified xsi:type="dcterms:W3CDTF">2020-06-02T12:23:00Z</dcterms:modified>
</cp:coreProperties>
</file>