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54F" w:rsidRPr="007E56E3" w:rsidRDefault="006E754F" w:rsidP="006E754F">
      <w:pPr>
        <w:jc w:val="center"/>
        <w:rPr>
          <w:rFonts w:ascii="Times New Roman" w:hAnsi="Times New Roman" w:cs="Times New Roman"/>
          <w:b/>
          <w:sz w:val="24"/>
        </w:rPr>
      </w:pPr>
      <w:r w:rsidRPr="007E56E3">
        <w:rPr>
          <w:rFonts w:ascii="Times New Roman" w:hAnsi="Times New Roman" w:cs="Times New Roman"/>
          <w:b/>
          <w:sz w:val="24"/>
        </w:rPr>
        <w:t>Муниципальное бюджетное общеобразовательное учреждение</w:t>
      </w:r>
    </w:p>
    <w:p w:rsidR="006E754F" w:rsidRPr="007E56E3" w:rsidRDefault="006E754F" w:rsidP="006E754F">
      <w:pPr>
        <w:jc w:val="center"/>
        <w:rPr>
          <w:rFonts w:ascii="Times New Roman" w:hAnsi="Times New Roman" w:cs="Times New Roman"/>
          <w:b/>
          <w:sz w:val="24"/>
        </w:rPr>
      </w:pPr>
      <w:r w:rsidRPr="007E56E3">
        <w:rPr>
          <w:rFonts w:ascii="Times New Roman" w:hAnsi="Times New Roman" w:cs="Times New Roman"/>
          <w:b/>
          <w:sz w:val="24"/>
        </w:rPr>
        <w:t>«</w:t>
      </w:r>
      <w:proofErr w:type="spellStart"/>
      <w:r w:rsidRPr="007E56E3">
        <w:rPr>
          <w:rFonts w:ascii="Times New Roman" w:hAnsi="Times New Roman" w:cs="Times New Roman"/>
          <w:b/>
          <w:sz w:val="24"/>
        </w:rPr>
        <w:t>Медведевская</w:t>
      </w:r>
      <w:proofErr w:type="spellEnd"/>
      <w:r w:rsidRPr="007E56E3">
        <w:rPr>
          <w:rFonts w:ascii="Times New Roman" w:hAnsi="Times New Roman" w:cs="Times New Roman"/>
          <w:b/>
          <w:sz w:val="24"/>
        </w:rPr>
        <w:t xml:space="preserve"> средняя школа имени </w:t>
      </w:r>
      <w:proofErr w:type="spellStart"/>
      <w:r w:rsidRPr="007E56E3">
        <w:rPr>
          <w:rFonts w:ascii="Times New Roman" w:hAnsi="Times New Roman" w:cs="Times New Roman"/>
          <w:b/>
          <w:sz w:val="24"/>
        </w:rPr>
        <w:t>Чехарина</w:t>
      </w:r>
      <w:proofErr w:type="spellEnd"/>
      <w:r w:rsidRPr="007E56E3">
        <w:rPr>
          <w:rFonts w:ascii="Times New Roman" w:hAnsi="Times New Roman" w:cs="Times New Roman"/>
          <w:b/>
          <w:sz w:val="24"/>
        </w:rPr>
        <w:t xml:space="preserve"> Владимира Алексеевича»</w:t>
      </w:r>
    </w:p>
    <w:p w:rsidR="006E754F" w:rsidRPr="007E56E3" w:rsidRDefault="006E754F" w:rsidP="006E754F">
      <w:pPr>
        <w:jc w:val="center"/>
        <w:rPr>
          <w:rFonts w:ascii="Times New Roman" w:hAnsi="Times New Roman" w:cs="Times New Roman"/>
          <w:b/>
          <w:sz w:val="24"/>
        </w:rPr>
      </w:pPr>
      <w:r w:rsidRPr="007E56E3">
        <w:rPr>
          <w:rFonts w:ascii="Times New Roman" w:hAnsi="Times New Roman" w:cs="Times New Roman"/>
          <w:b/>
          <w:sz w:val="24"/>
        </w:rPr>
        <w:t>муниципального образования Черноморский район Республики Крым</w:t>
      </w:r>
    </w:p>
    <w:p w:rsidR="006E754F" w:rsidRPr="007E56E3" w:rsidRDefault="006E754F" w:rsidP="006E754F">
      <w:pPr>
        <w:rPr>
          <w:rFonts w:ascii="Times New Roman" w:hAnsi="Times New Roman" w:cs="Times New Roman"/>
          <w:color w:val="FF0000"/>
          <w:sz w:val="24"/>
        </w:rPr>
      </w:pPr>
    </w:p>
    <w:p w:rsidR="006E754F" w:rsidRPr="007E56E3" w:rsidRDefault="006E754F" w:rsidP="006E754F">
      <w:pPr>
        <w:keepNext/>
        <w:keepLines/>
        <w:jc w:val="both"/>
        <w:outlineLvl w:val="0"/>
        <w:rPr>
          <w:rFonts w:ascii="Times New Roman" w:hAnsi="Times New Roman" w:cs="Times New Roman"/>
          <w:bCs/>
          <w:color w:val="000000"/>
          <w:sz w:val="24"/>
          <w:lang w:bidi="ru-RU"/>
        </w:rPr>
      </w:pPr>
    </w:p>
    <w:p w:rsidR="006E754F" w:rsidRPr="007E56E3" w:rsidRDefault="006E754F" w:rsidP="006E754F">
      <w:pPr>
        <w:keepNext/>
        <w:keepLines/>
        <w:jc w:val="both"/>
        <w:outlineLvl w:val="0"/>
        <w:rPr>
          <w:rFonts w:ascii="Times New Roman" w:hAnsi="Times New Roman" w:cs="Times New Roman"/>
          <w:bCs/>
          <w:sz w:val="24"/>
        </w:rPr>
      </w:pPr>
    </w:p>
    <w:p w:rsidR="006E754F" w:rsidRPr="007E56E3" w:rsidRDefault="006E754F" w:rsidP="006E754F">
      <w:pPr>
        <w:keepNext/>
        <w:keepLines/>
        <w:jc w:val="both"/>
        <w:outlineLvl w:val="0"/>
        <w:rPr>
          <w:rFonts w:ascii="Times New Roman" w:hAnsi="Times New Roman" w:cs="Times New Roman"/>
          <w:bCs/>
          <w:sz w:val="24"/>
        </w:rPr>
      </w:pPr>
    </w:p>
    <w:p w:rsidR="006E754F" w:rsidRPr="007E56E3" w:rsidRDefault="006E754F" w:rsidP="006E754F">
      <w:pPr>
        <w:keepNext/>
        <w:keepLines/>
        <w:jc w:val="both"/>
        <w:outlineLvl w:val="0"/>
        <w:rPr>
          <w:rFonts w:ascii="Times New Roman" w:hAnsi="Times New Roman" w:cs="Times New Roman"/>
          <w:bCs/>
          <w:sz w:val="24"/>
        </w:rPr>
      </w:pPr>
    </w:p>
    <w:p w:rsidR="006E754F" w:rsidRPr="007E56E3" w:rsidRDefault="006E754F" w:rsidP="006E754F">
      <w:pPr>
        <w:keepNext/>
        <w:keepLines/>
        <w:jc w:val="both"/>
        <w:outlineLvl w:val="0"/>
        <w:rPr>
          <w:rFonts w:ascii="Times New Roman" w:hAnsi="Times New Roman" w:cs="Times New Roman"/>
          <w:bCs/>
          <w:sz w:val="24"/>
        </w:rPr>
      </w:pPr>
    </w:p>
    <w:p w:rsidR="006E754F" w:rsidRPr="007E56E3" w:rsidRDefault="006E754F" w:rsidP="006E754F">
      <w:pPr>
        <w:keepNext/>
        <w:keepLines/>
        <w:jc w:val="both"/>
        <w:outlineLvl w:val="0"/>
        <w:rPr>
          <w:rFonts w:ascii="Times New Roman" w:hAnsi="Times New Roman" w:cs="Times New Roman"/>
          <w:bCs/>
          <w:sz w:val="24"/>
        </w:rPr>
      </w:pPr>
    </w:p>
    <w:p w:rsidR="006E754F" w:rsidRPr="007E56E3" w:rsidRDefault="006E754F" w:rsidP="006E754F">
      <w:pPr>
        <w:keepNext/>
        <w:keepLines/>
        <w:outlineLvl w:val="0"/>
        <w:rPr>
          <w:rFonts w:ascii="Times New Roman" w:hAnsi="Times New Roman" w:cs="Times New Roman"/>
          <w:b/>
          <w:bCs/>
          <w:color w:val="000000"/>
          <w:sz w:val="24"/>
          <w:lang w:bidi="ru-RU"/>
        </w:rPr>
      </w:pPr>
    </w:p>
    <w:p w:rsidR="006E754F" w:rsidRPr="007E56E3" w:rsidRDefault="006E754F" w:rsidP="006E754F">
      <w:pPr>
        <w:keepNext/>
        <w:keepLines/>
        <w:jc w:val="center"/>
        <w:outlineLvl w:val="0"/>
        <w:rPr>
          <w:rFonts w:ascii="Times New Roman" w:hAnsi="Times New Roman" w:cs="Times New Roman"/>
          <w:b/>
          <w:bCs/>
          <w:color w:val="000000"/>
          <w:sz w:val="24"/>
          <w:lang w:bidi="ru-RU"/>
        </w:rPr>
      </w:pPr>
    </w:p>
    <w:p w:rsidR="006E754F" w:rsidRPr="007E56E3" w:rsidRDefault="006E754F" w:rsidP="006E754F">
      <w:pPr>
        <w:keepNext/>
        <w:keepLines/>
        <w:jc w:val="center"/>
        <w:outlineLvl w:val="0"/>
        <w:rPr>
          <w:rFonts w:ascii="Times New Roman" w:hAnsi="Times New Roman" w:cs="Times New Roman"/>
          <w:b/>
          <w:bCs/>
          <w:color w:val="000000"/>
          <w:sz w:val="24"/>
          <w:lang w:bidi="ru-RU"/>
        </w:rPr>
      </w:pPr>
      <w:bookmarkStart w:id="0" w:name="bookmark13"/>
      <w:r w:rsidRPr="007E56E3">
        <w:rPr>
          <w:rFonts w:ascii="Times New Roman" w:hAnsi="Times New Roman" w:cs="Times New Roman"/>
          <w:b/>
          <w:bCs/>
          <w:color w:val="000000"/>
          <w:sz w:val="24"/>
          <w:lang w:bidi="ru-RU"/>
        </w:rPr>
        <w:t xml:space="preserve">    РАБОЧАЯ ПРОГРАММА</w:t>
      </w:r>
      <w:bookmarkEnd w:id="0"/>
    </w:p>
    <w:p w:rsidR="006E754F" w:rsidRPr="007E56E3" w:rsidRDefault="006E754F" w:rsidP="006E754F">
      <w:pPr>
        <w:keepNext/>
        <w:keepLines/>
        <w:jc w:val="center"/>
        <w:outlineLvl w:val="0"/>
        <w:rPr>
          <w:rFonts w:ascii="Times New Roman" w:hAnsi="Times New Roman" w:cs="Times New Roman"/>
          <w:b/>
          <w:bCs/>
          <w:color w:val="000000"/>
          <w:sz w:val="24"/>
          <w:lang w:bidi="ru-RU"/>
        </w:rPr>
      </w:pPr>
    </w:p>
    <w:p w:rsidR="006E754F" w:rsidRPr="007E56E3" w:rsidRDefault="006E754F" w:rsidP="006E754F">
      <w:pPr>
        <w:tabs>
          <w:tab w:val="left" w:leader="underscore" w:pos="6623"/>
        </w:tabs>
        <w:jc w:val="center"/>
        <w:rPr>
          <w:rFonts w:ascii="Times New Roman" w:hAnsi="Times New Roman" w:cs="Times New Roman"/>
          <w:b/>
          <w:color w:val="000000"/>
          <w:sz w:val="24"/>
          <w:lang w:bidi="ru-RU"/>
        </w:rPr>
      </w:pPr>
      <w:r w:rsidRPr="007E56E3">
        <w:rPr>
          <w:rFonts w:ascii="Times New Roman" w:hAnsi="Times New Roman" w:cs="Times New Roman"/>
          <w:b/>
          <w:color w:val="000000"/>
          <w:sz w:val="24"/>
          <w:lang w:bidi="ru-RU"/>
        </w:rPr>
        <w:t xml:space="preserve">  учебного предмета «Физика»</w:t>
      </w:r>
    </w:p>
    <w:p w:rsidR="006E754F" w:rsidRPr="007E56E3" w:rsidRDefault="006E754F" w:rsidP="006E754F">
      <w:pPr>
        <w:tabs>
          <w:tab w:val="left" w:leader="underscore" w:pos="6623"/>
        </w:tabs>
        <w:jc w:val="center"/>
        <w:rPr>
          <w:rFonts w:ascii="Times New Roman" w:hAnsi="Times New Roman" w:cs="Times New Roman"/>
          <w:color w:val="000000"/>
          <w:sz w:val="24"/>
          <w:lang w:bidi="ru-RU"/>
        </w:rPr>
      </w:pPr>
      <w:r w:rsidRPr="007E56E3">
        <w:rPr>
          <w:rFonts w:ascii="Times New Roman" w:hAnsi="Times New Roman" w:cs="Times New Roman"/>
          <w:b/>
          <w:color w:val="000000"/>
          <w:sz w:val="24"/>
          <w:lang w:bidi="ru-RU"/>
        </w:rPr>
        <w:t>7-9 класс</w:t>
      </w:r>
    </w:p>
    <w:p w:rsidR="006E754F" w:rsidRPr="007E56E3" w:rsidRDefault="006E754F" w:rsidP="006E754F">
      <w:pPr>
        <w:tabs>
          <w:tab w:val="left" w:leader="underscore" w:pos="6623"/>
        </w:tabs>
        <w:jc w:val="center"/>
        <w:rPr>
          <w:rFonts w:ascii="Times New Roman" w:hAnsi="Times New Roman" w:cs="Times New Roman"/>
          <w:b/>
          <w:color w:val="000000"/>
          <w:sz w:val="24"/>
          <w:lang w:bidi="ru-RU"/>
        </w:rPr>
      </w:pPr>
      <w:r w:rsidRPr="007E56E3">
        <w:rPr>
          <w:rFonts w:ascii="Times New Roman" w:hAnsi="Times New Roman" w:cs="Times New Roman"/>
          <w:b/>
          <w:color w:val="000000"/>
          <w:sz w:val="24"/>
          <w:lang w:bidi="ru-RU"/>
        </w:rPr>
        <w:t>Базовый уровень</w:t>
      </w:r>
    </w:p>
    <w:p w:rsidR="006E754F" w:rsidRPr="007E56E3" w:rsidRDefault="006E754F" w:rsidP="006E754F">
      <w:pPr>
        <w:tabs>
          <w:tab w:val="left" w:leader="underscore" w:pos="6623"/>
        </w:tabs>
        <w:jc w:val="center"/>
        <w:rPr>
          <w:rFonts w:ascii="Times New Roman" w:hAnsi="Times New Roman" w:cs="Times New Roman"/>
          <w:color w:val="000000"/>
          <w:sz w:val="24"/>
          <w:lang w:bidi="ru-RU"/>
        </w:rPr>
      </w:pPr>
    </w:p>
    <w:p w:rsidR="006E754F" w:rsidRPr="007E56E3" w:rsidRDefault="006E754F" w:rsidP="006E754F">
      <w:pPr>
        <w:tabs>
          <w:tab w:val="left" w:leader="underscore" w:pos="6387"/>
        </w:tabs>
        <w:jc w:val="center"/>
        <w:rPr>
          <w:rFonts w:ascii="Times New Roman" w:hAnsi="Times New Roman" w:cs="Times New Roman"/>
          <w:color w:val="000000"/>
          <w:sz w:val="24"/>
          <w:lang w:bidi="ru-RU"/>
        </w:rPr>
      </w:pPr>
      <w:r w:rsidRPr="007E56E3">
        <w:rPr>
          <w:rFonts w:ascii="Times New Roman" w:hAnsi="Times New Roman" w:cs="Times New Roman"/>
          <w:color w:val="000000"/>
          <w:sz w:val="24"/>
          <w:lang w:bidi="ru-RU"/>
        </w:rPr>
        <w:t xml:space="preserve">Данная программа полностью соответствует </w:t>
      </w:r>
    </w:p>
    <w:p w:rsidR="006E754F" w:rsidRPr="007E56E3" w:rsidRDefault="006E754F" w:rsidP="006E754F">
      <w:pPr>
        <w:tabs>
          <w:tab w:val="left" w:leader="underscore" w:pos="6387"/>
        </w:tabs>
        <w:jc w:val="center"/>
        <w:rPr>
          <w:rFonts w:ascii="Times New Roman" w:hAnsi="Times New Roman" w:cs="Times New Roman"/>
          <w:color w:val="000000"/>
          <w:sz w:val="24"/>
          <w:lang w:bidi="ru-RU"/>
        </w:rPr>
      </w:pPr>
      <w:r w:rsidRPr="007E56E3">
        <w:rPr>
          <w:rFonts w:ascii="Times New Roman" w:hAnsi="Times New Roman" w:cs="Times New Roman"/>
          <w:color w:val="000000"/>
          <w:sz w:val="24"/>
          <w:lang w:bidi="ru-RU"/>
        </w:rPr>
        <w:t>Федеральной об</w:t>
      </w:r>
      <w:r w:rsidR="007E56E3">
        <w:rPr>
          <w:rFonts w:ascii="Times New Roman" w:hAnsi="Times New Roman" w:cs="Times New Roman"/>
          <w:color w:val="000000"/>
          <w:sz w:val="24"/>
          <w:lang w:bidi="ru-RU"/>
        </w:rPr>
        <w:t xml:space="preserve">разовательной программе основного общего образования, </w:t>
      </w:r>
      <w:r w:rsidRPr="007E56E3">
        <w:rPr>
          <w:rFonts w:ascii="Times New Roman" w:hAnsi="Times New Roman" w:cs="Times New Roman"/>
          <w:color w:val="000000"/>
          <w:sz w:val="24"/>
          <w:lang w:bidi="ru-RU"/>
        </w:rPr>
        <w:t>утвержден</w:t>
      </w:r>
      <w:r w:rsidR="007E56E3">
        <w:rPr>
          <w:rFonts w:ascii="Times New Roman" w:hAnsi="Times New Roman" w:cs="Times New Roman"/>
          <w:color w:val="000000"/>
          <w:sz w:val="24"/>
          <w:lang w:bidi="ru-RU"/>
        </w:rPr>
        <w:t>н</w:t>
      </w:r>
      <w:r w:rsidRPr="007E56E3">
        <w:rPr>
          <w:rFonts w:ascii="Times New Roman" w:hAnsi="Times New Roman" w:cs="Times New Roman"/>
          <w:color w:val="000000"/>
          <w:sz w:val="24"/>
          <w:lang w:bidi="ru-RU"/>
        </w:rPr>
        <w:t>а</w:t>
      </w:r>
      <w:r w:rsidR="007E56E3">
        <w:rPr>
          <w:rFonts w:ascii="Times New Roman" w:hAnsi="Times New Roman" w:cs="Times New Roman"/>
          <w:color w:val="000000"/>
          <w:sz w:val="24"/>
          <w:lang w:bidi="ru-RU"/>
        </w:rPr>
        <w:t>я</w:t>
      </w:r>
      <w:r w:rsidRPr="007E56E3">
        <w:rPr>
          <w:rFonts w:ascii="Times New Roman" w:hAnsi="Times New Roman" w:cs="Times New Roman"/>
          <w:color w:val="000000"/>
          <w:sz w:val="24"/>
          <w:lang w:bidi="ru-RU"/>
        </w:rPr>
        <w:t xml:space="preserve"> приказом Министерства просвещения Российской Ф</w:t>
      </w:r>
      <w:r w:rsidR="007E56E3">
        <w:rPr>
          <w:rFonts w:ascii="Times New Roman" w:hAnsi="Times New Roman" w:cs="Times New Roman"/>
          <w:color w:val="000000"/>
          <w:sz w:val="24"/>
          <w:lang w:bidi="ru-RU"/>
        </w:rPr>
        <w:t>едерации от 18 мая 2023 г. N 370</w:t>
      </w:r>
      <w:r w:rsidR="003F78DF" w:rsidRPr="007E56E3">
        <w:rPr>
          <w:rFonts w:ascii="Times New Roman" w:hAnsi="Times New Roman" w:cs="Times New Roman"/>
          <w:color w:val="000000"/>
          <w:sz w:val="24"/>
          <w:lang w:bidi="ru-RU"/>
        </w:rPr>
        <w:t>, с изменениями</w:t>
      </w:r>
      <w:r w:rsidRPr="007E56E3">
        <w:rPr>
          <w:rFonts w:ascii="Times New Roman" w:hAnsi="Times New Roman" w:cs="Times New Roman"/>
          <w:color w:val="000000"/>
          <w:sz w:val="24"/>
          <w:lang w:bidi="ru-RU"/>
        </w:rPr>
        <w:t>)</w:t>
      </w:r>
    </w:p>
    <w:p w:rsidR="006E754F" w:rsidRPr="007E56E3" w:rsidRDefault="006E754F" w:rsidP="006E754F">
      <w:pPr>
        <w:tabs>
          <w:tab w:val="left" w:leader="underscore" w:pos="6387"/>
        </w:tabs>
        <w:jc w:val="both"/>
        <w:rPr>
          <w:rFonts w:ascii="Times New Roman" w:hAnsi="Times New Roman" w:cs="Times New Roman"/>
          <w:color w:val="000000"/>
          <w:sz w:val="24"/>
          <w:lang w:bidi="ru-RU"/>
        </w:rPr>
      </w:pPr>
    </w:p>
    <w:p w:rsidR="006E754F" w:rsidRPr="007E56E3" w:rsidRDefault="006E754F" w:rsidP="006E754F">
      <w:pPr>
        <w:tabs>
          <w:tab w:val="left" w:leader="underscore" w:pos="6387"/>
        </w:tabs>
        <w:ind w:left="4040"/>
        <w:jc w:val="both"/>
        <w:rPr>
          <w:rFonts w:ascii="Times New Roman" w:hAnsi="Times New Roman" w:cs="Times New Roman"/>
          <w:color w:val="000000"/>
          <w:sz w:val="24"/>
          <w:lang w:bidi="ru-RU"/>
        </w:rPr>
      </w:pPr>
    </w:p>
    <w:p w:rsidR="006E754F" w:rsidRPr="007E56E3" w:rsidRDefault="006E754F" w:rsidP="006E754F">
      <w:pPr>
        <w:tabs>
          <w:tab w:val="left" w:leader="underscore" w:pos="6387"/>
        </w:tabs>
        <w:ind w:left="4040"/>
        <w:jc w:val="both"/>
        <w:rPr>
          <w:rFonts w:ascii="Times New Roman" w:hAnsi="Times New Roman" w:cs="Times New Roman"/>
          <w:color w:val="000000"/>
          <w:sz w:val="24"/>
          <w:lang w:bidi="ru-RU"/>
        </w:rPr>
      </w:pPr>
    </w:p>
    <w:p w:rsidR="006E754F" w:rsidRPr="007E56E3" w:rsidRDefault="006E754F" w:rsidP="006E754F">
      <w:pPr>
        <w:tabs>
          <w:tab w:val="left" w:leader="underscore" w:pos="6387"/>
        </w:tabs>
        <w:ind w:left="4040"/>
        <w:jc w:val="both"/>
        <w:rPr>
          <w:rFonts w:ascii="Times New Roman" w:hAnsi="Times New Roman" w:cs="Times New Roman"/>
          <w:color w:val="000000"/>
          <w:sz w:val="24"/>
          <w:lang w:bidi="ru-RU"/>
        </w:rPr>
      </w:pPr>
    </w:p>
    <w:p w:rsidR="006E754F" w:rsidRPr="007E56E3" w:rsidRDefault="006E754F" w:rsidP="006E754F">
      <w:pPr>
        <w:tabs>
          <w:tab w:val="left" w:leader="underscore" w:pos="6387"/>
        </w:tabs>
        <w:ind w:left="4040"/>
        <w:jc w:val="both"/>
        <w:rPr>
          <w:rFonts w:ascii="Times New Roman" w:hAnsi="Times New Roman" w:cs="Times New Roman"/>
          <w:color w:val="000000"/>
          <w:sz w:val="24"/>
          <w:lang w:bidi="ru-RU"/>
        </w:rPr>
      </w:pPr>
    </w:p>
    <w:p w:rsidR="006E754F" w:rsidRPr="007E56E3" w:rsidRDefault="006E754F" w:rsidP="006E754F">
      <w:pPr>
        <w:tabs>
          <w:tab w:val="left" w:leader="underscore" w:pos="6387"/>
        </w:tabs>
        <w:ind w:left="4040"/>
        <w:jc w:val="both"/>
        <w:rPr>
          <w:rFonts w:ascii="Times New Roman" w:hAnsi="Times New Roman" w:cs="Times New Roman"/>
          <w:color w:val="000000"/>
          <w:sz w:val="24"/>
          <w:lang w:bidi="ru-RU"/>
        </w:rPr>
      </w:pPr>
    </w:p>
    <w:p w:rsidR="006E754F" w:rsidRPr="007E56E3" w:rsidRDefault="006E754F" w:rsidP="006E754F">
      <w:pPr>
        <w:tabs>
          <w:tab w:val="left" w:leader="underscore" w:pos="6387"/>
        </w:tabs>
        <w:ind w:left="4040"/>
        <w:jc w:val="both"/>
        <w:rPr>
          <w:rFonts w:ascii="Times New Roman" w:hAnsi="Times New Roman" w:cs="Times New Roman"/>
          <w:color w:val="000000"/>
          <w:sz w:val="24"/>
          <w:lang w:bidi="ru-RU"/>
        </w:rPr>
      </w:pPr>
    </w:p>
    <w:p w:rsidR="006E754F" w:rsidRPr="007E56E3" w:rsidRDefault="006E754F" w:rsidP="006E754F">
      <w:pPr>
        <w:tabs>
          <w:tab w:val="left" w:leader="underscore" w:pos="6387"/>
        </w:tabs>
        <w:jc w:val="both"/>
        <w:rPr>
          <w:rFonts w:ascii="Times New Roman" w:hAnsi="Times New Roman" w:cs="Times New Roman"/>
          <w:color w:val="000000"/>
          <w:sz w:val="24"/>
          <w:lang w:bidi="ru-RU"/>
        </w:rPr>
      </w:pPr>
    </w:p>
    <w:p w:rsidR="006E754F" w:rsidRPr="007E56E3" w:rsidRDefault="006E754F" w:rsidP="006E754F">
      <w:pPr>
        <w:tabs>
          <w:tab w:val="left" w:leader="underscore" w:pos="6387"/>
        </w:tabs>
        <w:jc w:val="both"/>
        <w:rPr>
          <w:rFonts w:ascii="Times New Roman" w:hAnsi="Times New Roman" w:cs="Times New Roman"/>
          <w:color w:val="000000"/>
          <w:sz w:val="24"/>
          <w:lang w:bidi="ru-RU"/>
        </w:rPr>
      </w:pPr>
    </w:p>
    <w:p w:rsidR="006E754F" w:rsidRPr="007E56E3" w:rsidRDefault="006E754F" w:rsidP="006E754F">
      <w:pPr>
        <w:tabs>
          <w:tab w:val="left" w:leader="underscore" w:pos="6387"/>
        </w:tabs>
        <w:jc w:val="both"/>
        <w:rPr>
          <w:rFonts w:ascii="Times New Roman" w:hAnsi="Times New Roman" w:cs="Times New Roman"/>
          <w:color w:val="000000"/>
          <w:sz w:val="24"/>
          <w:lang w:bidi="ru-RU"/>
        </w:rPr>
      </w:pPr>
    </w:p>
    <w:p w:rsidR="006E754F" w:rsidRPr="007E56E3" w:rsidRDefault="006E754F" w:rsidP="006E754F">
      <w:pPr>
        <w:tabs>
          <w:tab w:val="left" w:leader="underscore" w:pos="6387"/>
        </w:tabs>
        <w:rPr>
          <w:rFonts w:ascii="Times New Roman" w:hAnsi="Times New Roman" w:cs="Times New Roman"/>
          <w:color w:val="000000"/>
          <w:sz w:val="24"/>
          <w:lang w:bidi="ru-RU"/>
        </w:rPr>
      </w:pPr>
      <w:r w:rsidRPr="007E56E3">
        <w:rPr>
          <w:rFonts w:ascii="Times New Roman" w:hAnsi="Times New Roman" w:cs="Times New Roman"/>
          <w:color w:val="000000"/>
          <w:sz w:val="24"/>
          <w:lang w:bidi="ru-RU"/>
        </w:rPr>
        <w:t xml:space="preserve">                                                               </w:t>
      </w:r>
      <w:r w:rsidR="00A46529" w:rsidRPr="007E56E3">
        <w:rPr>
          <w:rFonts w:ascii="Times New Roman" w:hAnsi="Times New Roman" w:cs="Times New Roman"/>
          <w:color w:val="000000"/>
          <w:sz w:val="24"/>
          <w:lang w:bidi="ru-RU"/>
        </w:rPr>
        <w:t>Медведево, 2025</w:t>
      </w:r>
      <w:r w:rsidRPr="007E56E3">
        <w:rPr>
          <w:rFonts w:ascii="Times New Roman" w:hAnsi="Times New Roman" w:cs="Times New Roman"/>
          <w:color w:val="000000"/>
          <w:sz w:val="24"/>
          <w:lang w:bidi="ru-RU"/>
        </w:rPr>
        <w:t xml:space="preserve"> г.</w:t>
      </w:r>
    </w:p>
    <w:p w:rsidR="0012772E" w:rsidRPr="000040F8" w:rsidRDefault="0012772E" w:rsidP="000040F8">
      <w:pPr>
        <w:rPr>
          <w:rFonts w:ascii="Times New Roman" w:hAnsi="Times New Roman" w:cs="Times New Roman"/>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Pr="0083060A" w:rsidRDefault="0012772E" w:rsidP="00DD4B23">
      <w:pPr>
        <w:jc w:val="center"/>
        <w:rPr>
          <w:rFonts w:ascii="Times New Roman" w:hAnsi="Times New Roman" w:cs="Times New Roman"/>
          <w:b/>
          <w:sz w:val="24"/>
          <w:szCs w:val="24"/>
        </w:rPr>
      </w:pPr>
    </w:p>
    <w:p w:rsidR="0012772E" w:rsidRDefault="0012772E" w:rsidP="00DD4B23">
      <w:pPr>
        <w:jc w:val="center"/>
        <w:rPr>
          <w:rFonts w:ascii="Times New Roman" w:hAnsi="Times New Roman" w:cs="Times New Roman"/>
          <w:b/>
          <w:sz w:val="24"/>
          <w:szCs w:val="24"/>
        </w:rPr>
      </w:pPr>
    </w:p>
    <w:p w:rsidR="00A40CCB" w:rsidRPr="0083060A" w:rsidRDefault="00A40CCB" w:rsidP="00D94617">
      <w:pPr>
        <w:spacing w:after="0" w:line="240" w:lineRule="auto"/>
        <w:ind w:firstLine="709"/>
        <w:jc w:val="both"/>
        <w:rPr>
          <w:rFonts w:ascii="Times New Roman" w:hAnsi="Times New Roman" w:cs="Times New Roman"/>
          <w:b/>
          <w:sz w:val="24"/>
          <w:szCs w:val="24"/>
        </w:rPr>
      </w:pPr>
    </w:p>
    <w:p w:rsidR="00F56482" w:rsidRPr="00026981" w:rsidRDefault="00F56482" w:rsidP="006E754F">
      <w:pPr>
        <w:spacing w:after="0" w:line="240" w:lineRule="auto"/>
        <w:jc w:val="both"/>
        <w:rPr>
          <w:rFonts w:ascii="Times New Roman" w:hAnsi="Times New Roman" w:cs="Times New Roman"/>
          <w:sz w:val="24"/>
          <w:szCs w:val="24"/>
        </w:rPr>
        <w:sectPr w:rsidR="00F56482" w:rsidRPr="00026981" w:rsidSect="00E94044">
          <w:headerReference w:type="default" r:id="rId8"/>
          <w:pgSz w:w="11906" w:h="16838"/>
          <w:pgMar w:top="1134" w:right="567" w:bottom="1134" w:left="1134" w:header="680" w:footer="680" w:gutter="0"/>
          <w:cols w:space="720"/>
          <w:titlePg/>
          <w:docGrid w:linePitch="299"/>
        </w:sectPr>
      </w:pPr>
    </w:p>
    <w:p w:rsidR="00D94617" w:rsidRPr="0083060A" w:rsidRDefault="00D94617" w:rsidP="006E754F">
      <w:pPr>
        <w:spacing w:after="0" w:line="240" w:lineRule="auto"/>
        <w:jc w:val="both"/>
        <w:rPr>
          <w:rFonts w:ascii="Times New Roman" w:hAnsi="Times New Roman" w:cs="Times New Roman"/>
          <w:b/>
          <w:sz w:val="24"/>
          <w:szCs w:val="24"/>
        </w:rPr>
      </w:pPr>
    </w:p>
    <w:p w:rsidR="00D94617" w:rsidRPr="0040575D" w:rsidRDefault="00D94617" w:rsidP="00D94617">
      <w:pPr>
        <w:spacing w:after="0" w:line="240" w:lineRule="auto"/>
        <w:ind w:firstLine="709"/>
        <w:jc w:val="both"/>
      </w:pPr>
      <w:r w:rsidRPr="0040575D">
        <w:rPr>
          <w:rFonts w:ascii="Times New Roman" w:hAnsi="Times New Roman"/>
          <w:b/>
          <w:color w:val="000000"/>
          <w:sz w:val="28"/>
        </w:rPr>
        <w:t>ПОЯСНИТЕЛЬНАЯ ЗАПИСКА</w:t>
      </w:r>
    </w:p>
    <w:p w:rsidR="00D94617" w:rsidRPr="0040575D" w:rsidRDefault="00D94617" w:rsidP="00D94617">
      <w:pPr>
        <w:spacing w:after="0" w:line="240" w:lineRule="auto"/>
        <w:ind w:firstLine="709"/>
        <w:jc w:val="both"/>
      </w:pPr>
    </w:p>
    <w:p w:rsidR="00D94617" w:rsidRPr="0040575D" w:rsidRDefault="00D94617" w:rsidP="00D94617">
      <w:pPr>
        <w:spacing w:after="0" w:line="240" w:lineRule="auto"/>
        <w:ind w:firstLine="709"/>
        <w:jc w:val="both"/>
        <w:rPr>
          <w:sz w:val="24"/>
          <w:szCs w:val="24"/>
        </w:rPr>
      </w:pPr>
      <w:r w:rsidRPr="0040575D">
        <w:rPr>
          <w:rFonts w:ascii="Times New Roman" w:hAnsi="Times New Roman"/>
          <w:color w:val="000000"/>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94617" w:rsidRPr="0040575D" w:rsidRDefault="00D94617" w:rsidP="00D94617">
      <w:pPr>
        <w:spacing w:after="0" w:line="240" w:lineRule="auto"/>
        <w:ind w:firstLine="709"/>
        <w:jc w:val="both"/>
        <w:rPr>
          <w:sz w:val="24"/>
          <w:szCs w:val="24"/>
        </w:rPr>
      </w:pPr>
      <w:r w:rsidRPr="0040575D">
        <w:rPr>
          <w:rFonts w:ascii="Times New Roman" w:hAnsi="Times New Roman"/>
          <w:color w:val="000000"/>
          <w:sz w:val="24"/>
          <w:szCs w:val="24"/>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sidRPr="0040575D">
        <w:rPr>
          <w:rFonts w:ascii="Times New Roman" w:hAnsi="Times New Roman"/>
          <w:color w:val="000000"/>
          <w:sz w:val="24"/>
          <w:szCs w:val="24"/>
        </w:rPr>
        <w:t>деятельностной</w:t>
      </w:r>
      <w:proofErr w:type="spellEnd"/>
      <w:r w:rsidRPr="0040575D">
        <w:rPr>
          <w:rFonts w:ascii="Times New Roman" w:hAnsi="Times New Roman"/>
          <w:color w:val="000000"/>
          <w:sz w:val="24"/>
          <w:szCs w:val="24"/>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40575D">
        <w:rPr>
          <w:rFonts w:ascii="Times New Roman" w:hAnsi="Times New Roman"/>
          <w:color w:val="000000"/>
          <w:sz w:val="24"/>
          <w:szCs w:val="24"/>
        </w:rPr>
        <w:t>метапредметным</w:t>
      </w:r>
      <w:proofErr w:type="spellEnd"/>
      <w:r w:rsidRPr="0040575D">
        <w:rPr>
          <w:rFonts w:ascii="Times New Roman" w:hAnsi="Times New Roman"/>
          <w:color w:val="000000"/>
          <w:sz w:val="24"/>
          <w:szCs w:val="24"/>
        </w:rPr>
        <w:t xml:space="preserve"> результатам обучения, а также </w:t>
      </w:r>
      <w:proofErr w:type="spellStart"/>
      <w:r w:rsidRPr="0040575D">
        <w:rPr>
          <w:rFonts w:ascii="Times New Roman" w:hAnsi="Times New Roman"/>
          <w:color w:val="000000"/>
          <w:sz w:val="24"/>
          <w:szCs w:val="24"/>
        </w:rPr>
        <w:t>межпредметные</w:t>
      </w:r>
      <w:proofErr w:type="spellEnd"/>
      <w:r w:rsidRPr="0040575D">
        <w:rPr>
          <w:rFonts w:ascii="Times New Roman" w:hAnsi="Times New Roman"/>
          <w:color w:val="000000"/>
          <w:sz w:val="24"/>
          <w:szCs w:val="24"/>
        </w:rPr>
        <w:t xml:space="preserve"> связи естественно­научных учебных предметов на уровне основного общего образования.</w:t>
      </w:r>
    </w:p>
    <w:p w:rsidR="00D94617" w:rsidRPr="0040575D" w:rsidRDefault="00D94617" w:rsidP="00D94617">
      <w:pPr>
        <w:spacing w:after="0" w:line="240" w:lineRule="auto"/>
        <w:ind w:firstLine="709"/>
        <w:jc w:val="both"/>
        <w:rPr>
          <w:sz w:val="24"/>
          <w:szCs w:val="24"/>
        </w:rPr>
      </w:pPr>
      <w:r w:rsidRPr="0040575D">
        <w:rPr>
          <w:rFonts w:ascii="Times New Roman" w:hAnsi="Times New Roman"/>
          <w:color w:val="000000"/>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94617" w:rsidRPr="0040575D" w:rsidRDefault="00D94617" w:rsidP="00D94617">
      <w:pPr>
        <w:spacing w:after="0" w:line="240" w:lineRule="auto"/>
        <w:ind w:firstLine="709"/>
        <w:jc w:val="both"/>
        <w:rPr>
          <w:sz w:val="24"/>
          <w:szCs w:val="24"/>
        </w:rPr>
      </w:pPr>
      <w:r w:rsidRPr="0040575D">
        <w:rPr>
          <w:rFonts w:ascii="Times New Roman" w:hAnsi="Times New Roman"/>
          <w:color w:val="000000"/>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rsidR="00D94617" w:rsidRPr="0040575D" w:rsidRDefault="00D94617" w:rsidP="00D94617">
      <w:pPr>
        <w:spacing w:after="0" w:line="240" w:lineRule="auto"/>
        <w:ind w:firstLine="709"/>
        <w:jc w:val="both"/>
        <w:rPr>
          <w:sz w:val="24"/>
          <w:szCs w:val="24"/>
        </w:rPr>
      </w:pPr>
      <w:r w:rsidRPr="0040575D">
        <w:rPr>
          <w:rFonts w:ascii="Times New Roman" w:hAnsi="Times New Roman"/>
          <w:color w:val="000000"/>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94617" w:rsidRPr="0040575D" w:rsidRDefault="00D94617" w:rsidP="00D94617">
      <w:pPr>
        <w:spacing w:after="0" w:line="240" w:lineRule="auto"/>
        <w:ind w:firstLine="709"/>
        <w:jc w:val="both"/>
        <w:rPr>
          <w:sz w:val="24"/>
          <w:szCs w:val="24"/>
        </w:rPr>
      </w:pPr>
      <w:r w:rsidRPr="0040575D">
        <w:rPr>
          <w:rFonts w:ascii="Times New Roman" w:hAnsi="Times New Roman"/>
          <w:color w:val="000000"/>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94617" w:rsidRPr="0040575D" w:rsidRDefault="00D94617" w:rsidP="00D94617">
      <w:pPr>
        <w:spacing w:after="0" w:line="240" w:lineRule="auto"/>
        <w:ind w:firstLine="709"/>
        <w:jc w:val="both"/>
        <w:rPr>
          <w:sz w:val="24"/>
          <w:szCs w:val="24"/>
        </w:rPr>
      </w:pPr>
      <w:r w:rsidRPr="0040575D">
        <w:rPr>
          <w:rFonts w:ascii="Times New Roman" w:hAnsi="Times New Roman"/>
          <w:color w:val="000000"/>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94617" w:rsidRPr="0040575D" w:rsidRDefault="00D94617" w:rsidP="003050CA">
      <w:pPr>
        <w:numPr>
          <w:ilvl w:val="0"/>
          <w:numId w:val="10"/>
        </w:numPr>
        <w:spacing w:after="0" w:line="240" w:lineRule="auto"/>
        <w:ind w:left="0" w:firstLine="709"/>
        <w:jc w:val="both"/>
        <w:rPr>
          <w:sz w:val="24"/>
          <w:szCs w:val="24"/>
        </w:rPr>
      </w:pPr>
      <w:r w:rsidRPr="0040575D">
        <w:rPr>
          <w:rFonts w:ascii="Times New Roman" w:hAnsi="Times New Roman"/>
          <w:color w:val="000000"/>
          <w:sz w:val="24"/>
          <w:szCs w:val="24"/>
        </w:rPr>
        <w:t>научно объяснять явления;</w:t>
      </w:r>
    </w:p>
    <w:p w:rsidR="00D94617" w:rsidRPr="0040575D" w:rsidRDefault="00D94617" w:rsidP="003050CA">
      <w:pPr>
        <w:numPr>
          <w:ilvl w:val="0"/>
          <w:numId w:val="10"/>
        </w:numPr>
        <w:spacing w:after="0" w:line="240" w:lineRule="auto"/>
        <w:ind w:left="0" w:firstLine="709"/>
        <w:jc w:val="both"/>
        <w:rPr>
          <w:sz w:val="24"/>
          <w:szCs w:val="24"/>
        </w:rPr>
      </w:pPr>
      <w:r w:rsidRPr="0040575D">
        <w:rPr>
          <w:rFonts w:ascii="Times New Roman" w:hAnsi="Times New Roman"/>
          <w:color w:val="000000"/>
          <w:sz w:val="24"/>
          <w:szCs w:val="24"/>
        </w:rPr>
        <w:t>оценивать и понимать особенности научного исследования;</w:t>
      </w:r>
    </w:p>
    <w:p w:rsidR="00D94617" w:rsidRPr="0040575D" w:rsidRDefault="00D94617" w:rsidP="003050CA">
      <w:pPr>
        <w:numPr>
          <w:ilvl w:val="0"/>
          <w:numId w:val="10"/>
        </w:numPr>
        <w:spacing w:after="0" w:line="240" w:lineRule="auto"/>
        <w:ind w:left="0" w:firstLine="709"/>
        <w:jc w:val="both"/>
        <w:rPr>
          <w:sz w:val="24"/>
          <w:szCs w:val="24"/>
        </w:rPr>
      </w:pPr>
      <w:r w:rsidRPr="0040575D">
        <w:rPr>
          <w:rFonts w:ascii="Times New Roman" w:hAnsi="Times New Roman"/>
          <w:color w:val="000000"/>
          <w:sz w:val="24"/>
          <w:szCs w:val="24"/>
        </w:rPr>
        <w:t>интерпретировать данные и использовать научные доказательства для получения выводов.</w:t>
      </w:r>
    </w:p>
    <w:p w:rsidR="00D94617" w:rsidRPr="0040575D" w:rsidRDefault="00D94617" w:rsidP="00D94617">
      <w:pPr>
        <w:spacing w:after="0" w:line="240" w:lineRule="auto"/>
        <w:ind w:firstLine="709"/>
        <w:jc w:val="both"/>
        <w:rPr>
          <w:sz w:val="24"/>
          <w:szCs w:val="24"/>
        </w:rPr>
      </w:pPr>
      <w:r w:rsidRPr="0040575D">
        <w:rPr>
          <w:rFonts w:ascii="Times New Roman" w:hAnsi="Times New Roman"/>
          <w:color w:val="000000"/>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D94617" w:rsidRPr="0040575D" w:rsidRDefault="00D94617" w:rsidP="00D94617">
      <w:pPr>
        <w:spacing w:after="0" w:line="240" w:lineRule="auto"/>
        <w:ind w:firstLine="709"/>
        <w:jc w:val="both"/>
        <w:rPr>
          <w:sz w:val="24"/>
          <w:szCs w:val="24"/>
        </w:rPr>
      </w:pPr>
      <w:r w:rsidRPr="0040575D">
        <w:rPr>
          <w:rFonts w:ascii="Times New Roman" w:hAnsi="Times New Roman"/>
          <w:b/>
          <w:color w:val="000000"/>
          <w:sz w:val="24"/>
          <w:szCs w:val="24"/>
        </w:rPr>
        <w:t>Цели изучения физики:</w:t>
      </w:r>
    </w:p>
    <w:p w:rsidR="00D94617" w:rsidRPr="0040575D" w:rsidRDefault="00D94617" w:rsidP="003050CA">
      <w:pPr>
        <w:numPr>
          <w:ilvl w:val="0"/>
          <w:numId w:val="11"/>
        </w:numPr>
        <w:spacing w:after="0" w:line="240" w:lineRule="auto"/>
        <w:ind w:left="0" w:firstLine="709"/>
        <w:jc w:val="both"/>
        <w:rPr>
          <w:sz w:val="24"/>
          <w:szCs w:val="24"/>
        </w:rPr>
      </w:pPr>
      <w:r w:rsidRPr="0040575D">
        <w:rPr>
          <w:rFonts w:ascii="Times New Roman" w:hAnsi="Times New Roman"/>
          <w:color w:val="000000"/>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rsidR="00D94617" w:rsidRPr="0040575D" w:rsidRDefault="00D94617" w:rsidP="003050CA">
      <w:pPr>
        <w:numPr>
          <w:ilvl w:val="0"/>
          <w:numId w:val="11"/>
        </w:numPr>
        <w:spacing w:after="0" w:line="240" w:lineRule="auto"/>
        <w:ind w:left="0" w:firstLine="709"/>
        <w:jc w:val="both"/>
        <w:rPr>
          <w:sz w:val="24"/>
          <w:szCs w:val="24"/>
        </w:rPr>
      </w:pPr>
      <w:r w:rsidRPr="0040575D">
        <w:rPr>
          <w:rFonts w:ascii="Times New Roman" w:hAnsi="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rsidR="00D94617" w:rsidRPr="0040575D" w:rsidRDefault="00D94617" w:rsidP="003050CA">
      <w:pPr>
        <w:numPr>
          <w:ilvl w:val="0"/>
          <w:numId w:val="11"/>
        </w:numPr>
        <w:spacing w:after="0" w:line="240" w:lineRule="auto"/>
        <w:ind w:left="0" w:firstLine="709"/>
        <w:jc w:val="both"/>
        <w:rPr>
          <w:sz w:val="24"/>
          <w:szCs w:val="24"/>
        </w:rPr>
      </w:pPr>
      <w:r w:rsidRPr="0040575D">
        <w:rPr>
          <w:rFonts w:ascii="Times New Roman" w:hAnsi="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rsidR="00D94617" w:rsidRPr="0040575D" w:rsidRDefault="00D94617" w:rsidP="003050CA">
      <w:pPr>
        <w:numPr>
          <w:ilvl w:val="0"/>
          <w:numId w:val="11"/>
        </w:numPr>
        <w:spacing w:after="0" w:line="240" w:lineRule="auto"/>
        <w:ind w:left="0" w:firstLine="709"/>
        <w:jc w:val="both"/>
        <w:rPr>
          <w:sz w:val="24"/>
          <w:szCs w:val="24"/>
        </w:rPr>
      </w:pPr>
      <w:r w:rsidRPr="0040575D">
        <w:rPr>
          <w:rFonts w:ascii="Times New Roman" w:hAnsi="Times New Roman"/>
          <w:color w:val="000000"/>
          <w:sz w:val="24"/>
          <w:szCs w:val="24"/>
        </w:rPr>
        <w:t>формирование представлений о роли физики для развития других естественных наук, техники и технологий;</w:t>
      </w:r>
    </w:p>
    <w:p w:rsidR="00D94617" w:rsidRPr="0040575D" w:rsidRDefault="00D94617" w:rsidP="003050CA">
      <w:pPr>
        <w:numPr>
          <w:ilvl w:val="0"/>
          <w:numId w:val="11"/>
        </w:numPr>
        <w:spacing w:after="0" w:line="240" w:lineRule="auto"/>
        <w:ind w:left="0" w:firstLine="709"/>
        <w:jc w:val="both"/>
        <w:rPr>
          <w:sz w:val="24"/>
          <w:szCs w:val="24"/>
        </w:rPr>
      </w:pPr>
      <w:r w:rsidRPr="0040575D">
        <w:rPr>
          <w:rFonts w:ascii="Times New Roman" w:hAnsi="Times New Roman"/>
          <w:color w:val="000000"/>
          <w:sz w:val="24"/>
          <w:szCs w:val="24"/>
        </w:rPr>
        <w:lastRenderedPageBreak/>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94617" w:rsidRPr="0040575D" w:rsidRDefault="00D94617" w:rsidP="00D94617">
      <w:pPr>
        <w:spacing w:after="0" w:line="240" w:lineRule="auto"/>
        <w:ind w:firstLine="709"/>
        <w:jc w:val="both"/>
        <w:rPr>
          <w:sz w:val="24"/>
          <w:szCs w:val="24"/>
        </w:rPr>
      </w:pPr>
      <w:r w:rsidRPr="0040575D">
        <w:rPr>
          <w:rFonts w:ascii="Times New Roman" w:hAnsi="Times New Roman"/>
          <w:color w:val="000000"/>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40575D">
        <w:rPr>
          <w:rFonts w:ascii="Times New Roman" w:hAnsi="Times New Roman"/>
          <w:b/>
          <w:color w:val="000000"/>
          <w:sz w:val="24"/>
          <w:szCs w:val="24"/>
        </w:rPr>
        <w:t>задач</w:t>
      </w:r>
      <w:r w:rsidRPr="0040575D">
        <w:rPr>
          <w:rFonts w:ascii="Times New Roman" w:hAnsi="Times New Roman"/>
          <w:color w:val="000000"/>
          <w:sz w:val="24"/>
          <w:szCs w:val="24"/>
        </w:rPr>
        <w:t>:</w:t>
      </w:r>
    </w:p>
    <w:p w:rsidR="00D94617" w:rsidRPr="0040575D" w:rsidRDefault="00D94617" w:rsidP="003050CA">
      <w:pPr>
        <w:numPr>
          <w:ilvl w:val="0"/>
          <w:numId w:val="12"/>
        </w:numPr>
        <w:spacing w:after="0" w:line="240" w:lineRule="auto"/>
        <w:ind w:left="0" w:firstLine="709"/>
        <w:jc w:val="both"/>
        <w:rPr>
          <w:sz w:val="24"/>
          <w:szCs w:val="24"/>
        </w:rPr>
      </w:pPr>
      <w:r w:rsidRPr="0040575D">
        <w:rPr>
          <w:rFonts w:ascii="Times New Roman" w:hAnsi="Times New Roman"/>
          <w:color w:val="000000"/>
          <w:sz w:val="24"/>
          <w:szCs w:val="24"/>
        </w:rPr>
        <w:t>приобретение знаний о дискретном строении вещества, о механических, тепловых, электрических, магнитных и квантовых явлениях;</w:t>
      </w:r>
    </w:p>
    <w:p w:rsidR="00D94617" w:rsidRPr="0040575D" w:rsidRDefault="00D94617" w:rsidP="003050CA">
      <w:pPr>
        <w:numPr>
          <w:ilvl w:val="0"/>
          <w:numId w:val="12"/>
        </w:numPr>
        <w:spacing w:after="0" w:line="240" w:lineRule="auto"/>
        <w:ind w:left="0" w:firstLine="709"/>
        <w:jc w:val="both"/>
        <w:rPr>
          <w:sz w:val="24"/>
          <w:szCs w:val="24"/>
        </w:rPr>
      </w:pPr>
      <w:r w:rsidRPr="0040575D">
        <w:rPr>
          <w:rFonts w:ascii="Times New Roman" w:hAnsi="Times New Roman"/>
          <w:color w:val="000000"/>
          <w:sz w:val="24"/>
          <w:szCs w:val="24"/>
        </w:rPr>
        <w:t>приобретение умений описывать и объяснять физические явления с использованием полученных знаний;</w:t>
      </w:r>
    </w:p>
    <w:p w:rsidR="00D94617" w:rsidRPr="0040575D" w:rsidRDefault="00D94617" w:rsidP="003050CA">
      <w:pPr>
        <w:numPr>
          <w:ilvl w:val="0"/>
          <w:numId w:val="12"/>
        </w:numPr>
        <w:spacing w:after="0" w:line="240" w:lineRule="auto"/>
        <w:ind w:left="0" w:firstLine="709"/>
        <w:jc w:val="both"/>
        <w:rPr>
          <w:sz w:val="24"/>
          <w:szCs w:val="24"/>
        </w:rPr>
      </w:pPr>
      <w:r w:rsidRPr="0040575D">
        <w:rPr>
          <w:rFonts w:ascii="Times New Roman" w:hAnsi="Times New Roman"/>
          <w:color w:val="000000"/>
          <w:sz w:val="24"/>
          <w:szCs w:val="24"/>
        </w:rPr>
        <w:t xml:space="preserve">освоение методов решения простейших расчётных задач с использованием физических моделей, творческих и </w:t>
      </w:r>
      <w:proofErr w:type="spellStart"/>
      <w:r w:rsidRPr="0040575D">
        <w:rPr>
          <w:rFonts w:ascii="Times New Roman" w:hAnsi="Times New Roman"/>
          <w:color w:val="000000"/>
          <w:sz w:val="24"/>
          <w:szCs w:val="24"/>
        </w:rPr>
        <w:t>практико­ориентированных</w:t>
      </w:r>
      <w:proofErr w:type="spellEnd"/>
      <w:r w:rsidRPr="0040575D">
        <w:rPr>
          <w:rFonts w:ascii="Times New Roman" w:hAnsi="Times New Roman"/>
          <w:color w:val="000000"/>
          <w:sz w:val="24"/>
          <w:szCs w:val="24"/>
        </w:rPr>
        <w:t xml:space="preserve"> задач;</w:t>
      </w:r>
    </w:p>
    <w:p w:rsidR="00D94617" w:rsidRPr="0040575D" w:rsidRDefault="00D94617" w:rsidP="003050CA">
      <w:pPr>
        <w:numPr>
          <w:ilvl w:val="0"/>
          <w:numId w:val="12"/>
        </w:numPr>
        <w:spacing w:after="0" w:line="240" w:lineRule="auto"/>
        <w:ind w:left="0" w:firstLine="709"/>
        <w:jc w:val="both"/>
        <w:rPr>
          <w:sz w:val="24"/>
          <w:szCs w:val="24"/>
        </w:rPr>
      </w:pPr>
      <w:r w:rsidRPr="0040575D">
        <w:rPr>
          <w:rFonts w:ascii="Times New Roman" w:hAnsi="Times New Roman"/>
          <w:color w:val="000000"/>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94617" w:rsidRPr="0040575D" w:rsidRDefault="00D94617" w:rsidP="003050CA">
      <w:pPr>
        <w:numPr>
          <w:ilvl w:val="0"/>
          <w:numId w:val="12"/>
        </w:numPr>
        <w:spacing w:after="0" w:line="240" w:lineRule="auto"/>
        <w:ind w:left="0" w:firstLine="709"/>
        <w:jc w:val="both"/>
        <w:rPr>
          <w:sz w:val="24"/>
          <w:szCs w:val="24"/>
        </w:rPr>
      </w:pPr>
      <w:r w:rsidRPr="0040575D">
        <w:rPr>
          <w:rFonts w:ascii="Times New Roman" w:hAnsi="Times New Roman"/>
          <w:color w:val="000000"/>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94617" w:rsidRPr="0040575D" w:rsidRDefault="00D94617" w:rsidP="003050CA">
      <w:pPr>
        <w:numPr>
          <w:ilvl w:val="0"/>
          <w:numId w:val="12"/>
        </w:numPr>
        <w:spacing w:after="0" w:line="240" w:lineRule="auto"/>
        <w:ind w:left="0" w:firstLine="709"/>
        <w:jc w:val="both"/>
        <w:rPr>
          <w:sz w:val="24"/>
          <w:szCs w:val="24"/>
        </w:rPr>
      </w:pPr>
      <w:r w:rsidRPr="0040575D">
        <w:rPr>
          <w:rFonts w:ascii="Times New Roman" w:hAnsi="Times New Roman"/>
          <w:color w:val="000000"/>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94617" w:rsidRDefault="00D94617" w:rsidP="00D94617">
      <w:pPr>
        <w:spacing w:after="0" w:line="240" w:lineRule="auto"/>
        <w:ind w:firstLine="709"/>
        <w:jc w:val="both"/>
        <w:rPr>
          <w:rFonts w:ascii="Times New Roman" w:hAnsi="Times New Roman"/>
          <w:color w:val="000000"/>
          <w:sz w:val="24"/>
          <w:szCs w:val="24"/>
        </w:rPr>
      </w:pPr>
      <w:r w:rsidRPr="0040575D">
        <w:rPr>
          <w:rFonts w:ascii="Times New Roman" w:hAnsi="Times New Roman"/>
          <w:color w:val="000000"/>
          <w:sz w:val="24"/>
          <w:szCs w:val="24"/>
        </w:rPr>
        <w:t xml:space="preserve">‌ </w:t>
      </w:r>
      <w:bookmarkStart w:id="1" w:name="8ddfe65f-f659-49ad-9159-952bb7a2712d"/>
      <w:bookmarkEnd w:id="1"/>
      <w:r w:rsidR="00A46529" w:rsidRPr="00A46529">
        <w:rPr>
          <w:rFonts w:ascii="Times New Roman" w:hAnsi="Times New Roman"/>
          <w:color w:val="000000"/>
          <w:sz w:val="24"/>
          <w:szCs w:val="24"/>
        </w:rPr>
        <w:t>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p>
    <w:p w:rsidR="00A46529" w:rsidRPr="0040575D" w:rsidRDefault="00A46529" w:rsidP="00D94617">
      <w:pPr>
        <w:spacing w:after="0" w:line="240" w:lineRule="auto"/>
        <w:ind w:firstLine="709"/>
        <w:jc w:val="both"/>
        <w:rPr>
          <w:sz w:val="24"/>
          <w:szCs w:val="24"/>
        </w:rPr>
      </w:pPr>
    </w:p>
    <w:p w:rsidR="00D94617" w:rsidRPr="007E56E3" w:rsidRDefault="00D94617" w:rsidP="007E56E3">
      <w:pPr>
        <w:spacing w:after="0" w:line="240" w:lineRule="auto"/>
        <w:ind w:firstLine="709"/>
        <w:jc w:val="both"/>
        <w:rPr>
          <w:sz w:val="24"/>
          <w:szCs w:val="24"/>
        </w:rPr>
      </w:pPr>
      <w:r w:rsidRPr="0040575D">
        <w:rPr>
          <w:rFonts w:ascii="Times New Roman" w:hAnsi="Times New Roman"/>
          <w:color w:val="000000"/>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94617" w:rsidRDefault="00D94617" w:rsidP="00D94617">
      <w:pPr>
        <w:widowControl w:val="0"/>
        <w:spacing w:after="0" w:line="240" w:lineRule="auto"/>
        <w:ind w:firstLine="709"/>
        <w:jc w:val="both"/>
        <w:rPr>
          <w:rFonts w:ascii="Times New Roman" w:eastAsia="Times New Roman" w:hAnsi="Times New Roman" w:cs="Times New Roman"/>
          <w:sz w:val="24"/>
          <w:szCs w:val="24"/>
          <w:lang w:eastAsia="ru-RU"/>
        </w:rPr>
      </w:pPr>
    </w:p>
    <w:p w:rsidR="00D20A49" w:rsidRPr="00D20A49" w:rsidRDefault="00D20A49" w:rsidP="00D20A49">
      <w:pPr>
        <w:spacing w:after="0" w:line="240" w:lineRule="auto"/>
        <w:jc w:val="both"/>
        <w:rPr>
          <w:rFonts w:ascii="Times New Roman" w:hAnsi="Times New Roman"/>
          <w:color w:val="000000"/>
          <w:sz w:val="24"/>
          <w:szCs w:val="24"/>
        </w:rPr>
      </w:pPr>
      <w:bookmarkStart w:id="2" w:name="block-8850008"/>
      <w:bookmarkStart w:id="3" w:name="block-8850005"/>
      <w:bookmarkStart w:id="4" w:name="_GoBack"/>
      <w:r>
        <w:rPr>
          <w:rFonts w:ascii="Times New Roman" w:hAnsi="Times New Roman"/>
          <w:color w:val="000000"/>
          <w:sz w:val="24"/>
          <w:szCs w:val="24"/>
        </w:rPr>
        <w:t xml:space="preserve">1. </w:t>
      </w:r>
      <w:r w:rsidRPr="00D20A49">
        <w:rPr>
          <w:rFonts w:ascii="Times New Roman" w:hAnsi="Times New Roman"/>
          <w:b/>
          <w:color w:val="000000"/>
          <w:sz w:val="24"/>
          <w:szCs w:val="24"/>
        </w:rPr>
        <w:t xml:space="preserve">СОДЕРЖАНИЕ ОБУЧЕНИЯ </w:t>
      </w:r>
    </w:p>
    <w:bookmarkEnd w:id="4"/>
    <w:p w:rsidR="00D20A49" w:rsidRPr="00D20A49" w:rsidRDefault="00D20A49" w:rsidP="00D20A49">
      <w:pPr>
        <w:spacing w:after="0" w:line="240" w:lineRule="auto"/>
        <w:ind w:firstLine="709"/>
        <w:jc w:val="both"/>
        <w:rPr>
          <w:rFonts w:ascii="Times New Roman" w:hAnsi="Times New Roman"/>
          <w:color w:val="000000"/>
          <w:sz w:val="24"/>
          <w:szCs w:val="24"/>
        </w:rPr>
      </w:pP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7 КЛАСС</w:t>
      </w:r>
    </w:p>
    <w:p w:rsidR="00D20A49" w:rsidRPr="00D20A49" w:rsidRDefault="00D20A49" w:rsidP="00D20A49">
      <w:pPr>
        <w:spacing w:after="0" w:line="240" w:lineRule="auto"/>
        <w:ind w:firstLine="709"/>
        <w:jc w:val="both"/>
        <w:rPr>
          <w:rFonts w:ascii="Times New Roman" w:hAnsi="Times New Roman"/>
          <w:color w:val="000000"/>
          <w:sz w:val="24"/>
          <w:szCs w:val="24"/>
        </w:rPr>
      </w:pPr>
      <w:bookmarkStart w:id="5" w:name="_Toc124426200"/>
      <w:bookmarkEnd w:id="5"/>
      <w:r w:rsidRPr="00D20A49">
        <w:rPr>
          <w:rFonts w:ascii="Times New Roman" w:hAnsi="Times New Roman"/>
          <w:b/>
          <w:color w:val="000000"/>
          <w:sz w:val="24"/>
          <w:szCs w:val="24"/>
        </w:rPr>
        <w:t>Раздел 1. Физика и её роль в познании окружающего мира.</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Физика – наука о природе. Явления природы. Физические явления: механические, тепловые, электрические, магнитные, световые, звуковые.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Физические величины. Измерение физических величин. Физические приборы. Погрешность измерений. Международная система единиц.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r w:rsidRPr="00D20A49">
        <w:rPr>
          <w:rFonts w:ascii="Times New Roman" w:hAnsi="Times New Roman"/>
          <w:color w:val="000000"/>
          <w:sz w:val="24"/>
          <w:szCs w:val="24"/>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sidRPr="00D20A49">
        <w:rPr>
          <w:rFonts w:ascii="Times New Roman" w:hAnsi="Times New Roman"/>
          <w:color w:val="000000"/>
          <w:sz w:val="24"/>
          <w:szCs w:val="24"/>
          <w:lang w:val="en-US"/>
        </w:rPr>
        <w:t>Описание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физических</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явлений</w:t>
      </w:r>
      <w:proofErr w:type="spellEnd"/>
      <w:r w:rsidRPr="00D20A49">
        <w:rPr>
          <w:rFonts w:ascii="Times New Roman" w:hAnsi="Times New Roman"/>
          <w:color w:val="000000"/>
          <w:sz w:val="24"/>
          <w:szCs w:val="24"/>
          <w:lang w:val="en-US"/>
        </w:rPr>
        <w:t xml:space="preserve"> с </w:t>
      </w:r>
      <w:proofErr w:type="spellStart"/>
      <w:r w:rsidRPr="00D20A49">
        <w:rPr>
          <w:rFonts w:ascii="Times New Roman" w:hAnsi="Times New Roman"/>
          <w:color w:val="000000"/>
          <w:sz w:val="24"/>
          <w:szCs w:val="24"/>
          <w:lang w:val="en-US"/>
        </w:rPr>
        <w:t>помощью</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моделей</w:t>
      </w:r>
      <w:proofErr w:type="spellEnd"/>
      <w:r w:rsidRPr="00D20A49">
        <w:rPr>
          <w:rFonts w:ascii="Times New Roman" w:hAnsi="Times New Roman"/>
          <w:color w:val="000000"/>
          <w:sz w:val="24"/>
          <w:szCs w:val="24"/>
          <w:lang w:val="en-US"/>
        </w:rPr>
        <w:t xml:space="preserve">.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3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Механические, тепловые, электрические, магнитные, световые явления. </w:t>
      </w:r>
    </w:p>
    <w:p w:rsidR="00D20A49" w:rsidRPr="00D20A49" w:rsidRDefault="00D20A49" w:rsidP="003050CA">
      <w:pPr>
        <w:numPr>
          <w:ilvl w:val="0"/>
          <w:numId w:val="3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Физические приборы и процедура прямых измерений аналоговым и цифровым прибором.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2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цены деления шкалы измерительного прибора. </w:t>
      </w:r>
    </w:p>
    <w:p w:rsidR="00D20A49" w:rsidRPr="00D20A49" w:rsidRDefault="00D20A49" w:rsidP="003050CA">
      <w:pPr>
        <w:numPr>
          <w:ilvl w:val="0"/>
          <w:numId w:val="23"/>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Измерение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расстояний</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2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Измерение объёма жидкости и твёрдого тела. </w:t>
      </w:r>
    </w:p>
    <w:p w:rsidR="00D20A49" w:rsidRPr="00D20A49" w:rsidRDefault="00D20A49" w:rsidP="003050CA">
      <w:pPr>
        <w:numPr>
          <w:ilvl w:val="0"/>
          <w:numId w:val="23"/>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lastRenderedPageBreak/>
        <w:t>Определение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размеров</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малых</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тел</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2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Измерение температуры при помощи жидкостного термометра и датчика температуры. </w:t>
      </w:r>
    </w:p>
    <w:p w:rsidR="00D20A49" w:rsidRPr="00D20A49" w:rsidRDefault="00D20A49" w:rsidP="003050CA">
      <w:pPr>
        <w:numPr>
          <w:ilvl w:val="0"/>
          <w:numId w:val="2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2. Первоначальные сведения о строении вещества.</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Строение вещества: атомы и молекулы, их размеры. Опыты, доказывающие дискретное строение вещества.</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D20A49">
        <w:rPr>
          <w:rFonts w:ascii="Times New Roman" w:hAnsi="Times New Roman"/>
          <w:color w:val="000000"/>
          <w:sz w:val="24"/>
          <w:szCs w:val="24"/>
        </w:rPr>
        <w:t>атомно­молекулярным</w:t>
      </w:r>
      <w:proofErr w:type="spellEnd"/>
      <w:r w:rsidRPr="00D20A49">
        <w:rPr>
          <w:rFonts w:ascii="Times New Roman" w:hAnsi="Times New Roman"/>
          <w:color w:val="000000"/>
          <w:sz w:val="24"/>
          <w:szCs w:val="24"/>
        </w:rPr>
        <w:t xml:space="preserve"> строением. Особенности агрегатных состояний воды.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color w:val="000000"/>
          <w:sz w:val="24"/>
          <w:szCs w:val="24"/>
          <w:lang w:val="en-US"/>
        </w:rPr>
        <w:t>.</w:t>
      </w:r>
    </w:p>
    <w:p w:rsidR="00D20A49" w:rsidRPr="00D20A49" w:rsidRDefault="00D20A49" w:rsidP="003050CA">
      <w:pPr>
        <w:numPr>
          <w:ilvl w:val="0"/>
          <w:numId w:val="36"/>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Наблюдение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броуновского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движения</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36"/>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Наблюдение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диффузии</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36"/>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Наблюдение явлений, объясняющихся притяжением или отталкиванием частиц вещества.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24"/>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Оценка диаметра атома методом рядов (с использованием фотографий). </w:t>
      </w:r>
    </w:p>
    <w:p w:rsidR="00D20A49" w:rsidRPr="00D20A49" w:rsidRDefault="00D20A49" w:rsidP="003050CA">
      <w:pPr>
        <w:numPr>
          <w:ilvl w:val="0"/>
          <w:numId w:val="24"/>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по наблюдению теплового расширения газов. </w:t>
      </w:r>
    </w:p>
    <w:p w:rsidR="00D20A49" w:rsidRPr="00D20A49" w:rsidRDefault="00D20A49" w:rsidP="003050CA">
      <w:pPr>
        <w:numPr>
          <w:ilvl w:val="0"/>
          <w:numId w:val="24"/>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по обнаружению действия сил молекулярного притяжения.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3. Движение и взаимодействие тел.</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Явление инерции. Закон инерции. Взаимодействие тел как причина изменения скорости движения тел. </w:t>
      </w:r>
      <w:r w:rsidRPr="00433F7E">
        <w:rPr>
          <w:rFonts w:ascii="Times New Roman" w:hAnsi="Times New Roman"/>
          <w:color w:val="000000"/>
          <w:sz w:val="24"/>
          <w:szCs w:val="24"/>
        </w:rPr>
        <w:t xml:space="preserve">Масса как мера инертности тела. </w:t>
      </w:r>
      <w:r w:rsidRPr="00D20A49">
        <w:rPr>
          <w:rFonts w:ascii="Times New Roman" w:hAnsi="Times New Roman"/>
          <w:color w:val="000000"/>
          <w:sz w:val="24"/>
          <w:szCs w:val="24"/>
        </w:rPr>
        <w:t xml:space="preserve">Плотность вещества. Связь плотности с количеством молекул в единице объёма вещества.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37"/>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Наблюдение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механического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движения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тела</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37"/>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Измерение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скорости</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прямолинейного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движения</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37"/>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Наблюдение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явления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инерции</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37"/>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Наблюдение изменения скорости при взаимодействии тел. </w:t>
      </w:r>
    </w:p>
    <w:p w:rsidR="00D20A49" w:rsidRPr="00D20A49" w:rsidRDefault="00D20A49" w:rsidP="003050CA">
      <w:pPr>
        <w:numPr>
          <w:ilvl w:val="0"/>
          <w:numId w:val="37"/>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Сравнение масс по взаимодействию тел. </w:t>
      </w:r>
    </w:p>
    <w:p w:rsidR="00D20A49" w:rsidRPr="00D20A49" w:rsidRDefault="00D20A49" w:rsidP="003050CA">
      <w:pPr>
        <w:numPr>
          <w:ilvl w:val="0"/>
          <w:numId w:val="37"/>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Сложение сил, направленных по одной прямой.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2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скорости равномерного движения (шарика в жидкости, модели электрического автомобиля и так далее). </w:t>
      </w:r>
    </w:p>
    <w:p w:rsidR="00D20A49" w:rsidRPr="00D20A49" w:rsidRDefault="00D20A49" w:rsidP="003050CA">
      <w:pPr>
        <w:numPr>
          <w:ilvl w:val="0"/>
          <w:numId w:val="2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средней скорости скольжения бруска или шарика по наклонной плоскости. </w:t>
      </w:r>
    </w:p>
    <w:p w:rsidR="00D20A49" w:rsidRPr="00D20A49" w:rsidRDefault="00D20A49" w:rsidP="003050CA">
      <w:pPr>
        <w:numPr>
          <w:ilvl w:val="0"/>
          <w:numId w:val="25"/>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Определение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плотности</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твёрдого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тела</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2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демонстрирующие зависимость растяжения (деформации) пружины от приложенной силы. </w:t>
      </w:r>
    </w:p>
    <w:p w:rsidR="00D20A49" w:rsidRPr="00D20A49" w:rsidRDefault="00D20A49" w:rsidP="003050CA">
      <w:pPr>
        <w:numPr>
          <w:ilvl w:val="0"/>
          <w:numId w:val="2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lastRenderedPageBreak/>
        <w:t>Опыты, демонстрирующие зависимость силы трения скольжения от веса тела и характера соприкасающихся поверхностей.</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4. Давление твёрдых тел, жидкостей и газов.</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r w:rsidRPr="00D20A49">
        <w:rPr>
          <w:rFonts w:ascii="Times New Roman" w:hAnsi="Times New Roman"/>
          <w:color w:val="000000"/>
          <w:sz w:val="24"/>
          <w:szCs w:val="24"/>
        </w:rPr>
        <w:t xml:space="preserve">Действие жидкости и газа на погружённое в них тело. Выталкивающая (архимедова) сила. Закон Архимеда. </w:t>
      </w:r>
      <w:proofErr w:type="spellStart"/>
      <w:r w:rsidRPr="00D20A49">
        <w:rPr>
          <w:rFonts w:ascii="Times New Roman" w:hAnsi="Times New Roman"/>
          <w:color w:val="000000"/>
          <w:sz w:val="24"/>
          <w:szCs w:val="24"/>
          <w:lang w:val="en-US"/>
        </w:rPr>
        <w:t>Плавание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тел</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Воздухоплавание</w:t>
      </w:r>
      <w:proofErr w:type="spellEnd"/>
      <w:r w:rsidRPr="00D20A49">
        <w:rPr>
          <w:rFonts w:ascii="Times New Roman" w:hAnsi="Times New Roman"/>
          <w:color w:val="000000"/>
          <w:sz w:val="24"/>
          <w:szCs w:val="24"/>
          <w:lang w:val="en-US"/>
        </w:rPr>
        <w:t xml:space="preserve">.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3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Зависимость давления газа от температуры.</w:t>
      </w:r>
    </w:p>
    <w:p w:rsidR="00D20A49" w:rsidRPr="00D20A49" w:rsidRDefault="00D20A49" w:rsidP="003050CA">
      <w:pPr>
        <w:numPr>
          <w:ilvl w:val="0"/>
          <w:numId w:val="3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Передача давления жидкостью и газом. </w:t>
      </w:r>
    </w:p>
    <w:p w:rsidR="00D20A49" w:rsidRPr="00D20A49" w:rsidRDefault="00D20A49" w:rsidP="003050CA">
      <w:pPr>
        <w:numPr>
          <w:ilvl w:val="0"/>
          <w:numId w:val="38"/>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Сообщающиеся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сосуды</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38"/>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Гидравлический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пресс</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38"/>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Проявление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действия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атмосферного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давления</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3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Зависимость выталкивающей силы от объёма погружённой части тела и плотности жидкости. </w:t>
      </w:r>
    </w:p>
    <w:p w:rsidR="00D20A49" w:rsidRPr="00D20A49" w:rsidRDefault="00D20A49" w:rsidP="003050CA">
      <w:pPr>
        <w:numPr>
          <w:ilvl w:val="0"/>
          <w:numId w:val="3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Равенство выталкивающей силы весу вытесненной жидкости. </w:t>
      </w:r>
    </w:p>
    <w:p w:rsidR="00D20A49" w:rsidRPr="00D20A49" w:rsidRDefault="00D20A49" w:rsidP="003050CA">
      <w:pPr>
        <w:numPr>
          <w:ilvl w:val="0"/>
          <w:numId w:val="3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Условие плавания тел: плавание или погружение тел в зависимости от соотношения плотностей тела и жидкости.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26"/>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Исследование зависимости веса тела в воде от объёма погружённой в жидкость части тела.</w:t>
      </w:r>
    </w:p>
    <w:p w:rsidR="00D20A49" w:rsidRPr="00D20A49" w:rsidRDefault="00D20A49" w:rsidP="003050CA">
      <w:pPr>
        <w:numPr>
          <w:ilvl w:val="0"/>
          <w:numId w:val="26"/>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выталкивающей силы, действующей на тело, погружённое в жидкость. </w:t>
      </w:r>
    </w:p>
    <w:p w:rsidR="00D20A49" w:rsidRPr="00D20A49" w:rsidRDefault="00D20A49" w:rsidP="003050CA">
      <w:pPr>
        <w:numPr>
          <w:ilvl w:val="0"/>
          <w:numId w:val="26"/>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Проверка независимости выталкивающей силы, действующей на тело в жидкости, от массы тела.</w:t>
      </w:r>
    </w:p>
    <w:p w:rsidR="00D20A49" w:rsidRPr="00D20A49" w:rsidRDefault="00D20A49" w:rsidP="003050CA">
      <w:pPr>
        <w:numPr>
          <w:ilvl w:val="0"/>
          <w:numId w:val="26"/>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20A49" w:rsidRPr="00D20A49" w:rsidRDefault="00D20A49" w:rsidP="003050CA">
      <w:pPr>
        <w:numPr>
          <w:ilvl w:val="0"/>
          <w:numId w:val="26"/>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Конструирование ареометра или конструирование лодки и определение её грузоподъёмности.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5. Работа и мощность. Энергия.</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Механическая работа. Мощность.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r w:rsidRPr="00D20A49">
        <w:rPr>
          <w:rFonts w:ascii="Times New Roman" w:hAnsi="Times New Roman"/>
          <w:color w:val="000000"/>
          <w:sz w:val="24"/>
          <w:szCs w:val="24"/>
        </w:rPr>
        <w:t xml:space="preserve">Механическая энергия. Кинетическая и потенциальная энергия. Превращение одного вида механической энергии в другой. </w:t>
      </w:r>
      <w:proofErr w:type="spellStart"/>
      <w:r w:rsidRPr="00D20A49">
        <w:rPr>
          <w:rFonts w:ascii="Times New Roman" w:hAnsi="Times New Roman"/>
          <w:color w:val="000000"/>
          <w:sz w:val="24"/>
          <w:szCs w:val="24"/>
          <w:lang w:val="en-US"/>
        </w:rPr>
        <w:t>Закон</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сохранения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энергии</w:t>
      </w:r>
      <w:proofErr w:type="spellEnd"/>
      <w:r w:rsidRPr="00D20A49">
        <w:rPr>
          <w:rFonts w:ascii="Times New Roman" w:hAnsi="Times New Roman"/>
          <w:color w:val="000000"/>
          <w:sz w:val="24"/>
          <w:szCs w:val="24"/>
          <w:lang w:val="en-US"/>
        </w:rPr>
        <w:t xml:space="preserve"> в </w:t>
      </w:r>
      <w:proofErr w:type="spellStart"/>
      <w:r w:rsidRPr="00D20A49">
        <w:rPr>
          <w:rFonts w:ascii="Times New Roman" w:hAnsi="Times New Roman"/>
          <w:color w:val="000000"/>
          <w:sz w:val="24"/>
          <w:szCs w:val="24"/>
          <w:lang w:val="en-US"/>
        </w:rPr>
        <w:t>механике</w:t>
      </w:r>
      <w:proofErr w:type="spellEnd"/>
      <w:r w:rsidRPr="00D20A49">
        <w:rPr>
          <w:rFonts w:ascii="Times New Roman" w:hAnsi="Times New Roman"/>
          <w:color w:val="000000"/>
          <w:sz w:val="24"/>
          <w:szCs w:val="24"/>
          <w:lang w:val="en-US"/>
        </w:rPr>
        <w:t xml:space="preserve">.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39"/>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Примеры</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простых</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механизмов</w:t>
      </w:r>
      <w:proofErr w:type="spellEnd"/>
      <w:r w:rsidRPr="00D20A49">
        <w:rPr>
          <w:rFonts w:ascii="Times New Roman" w:hAnsi="Times New Roman"/>
          <w:color w:val="000000"/>
          <w:sz w:val="24"/>
          <w:szCs w:val="24"/>
          <w:lang w:val="en-US"/>
        </w:rPr>
        <w:t xml:space="preserve">.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27"/>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работы силы трения при равномерном движении тела по горизонтальной поверхности. </w:t>
      </w:r>
    </w:p>
    <w:p w:rsidR="00D20A49" w:rsidRPr="00D20A49" w:rsidRDefault="00D20A49" w:rsidP="003050CA">
      <w:pPr>
        <w:numPr>
          <w:ilvl w:val="0"/>
          <w:numId w:val="27"/>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Исследование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условий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равновесия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рычага</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27"/>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Измерение</w:t>
      </w:r>
      <w:proofErr w:type="spellEnd"/>
      <w:r w:rsidRPr="00D20A49">
        <w:rPr>
          <w:rFonts w:ascii="Times New Roman" w:hAnsi="Times New Roman"/>
          <w:color w:val="000000"/>
          <w:sz w:val="24"/>
          <w:szCs w:val="24"/>
          <w:lang w:val="en-US"/>
        </w:rPr>
        <w:t xml:space="preserve"> КПД </w:t>
      </w:r>
      <w:proofErr w:type="spellStart"/>
      <w:r w:rsidRPr="00D20A49">
        <w:rPr>
          <w:rFonts w:ascii="Times New Roman" w:hAnsi="Times New Roman"/>
          <w:color w:val="000000"/>
          <w:sz w:val="24"/>
          <w:szCs w:val="24"/>
          <w:lang w:val="en-US"/>
        </w:rPr>
        <w:t>наклонной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плоскости</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27"/>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Изучение закона сохранения механической энергии.</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lastRenderedPageBreak/>
        <w:t>8 КЛАСС</w:t>
      </w:r>
    </w:p>
    <w:p w:rsidR="00D20A49" w:rsidRPr="00D20A49" w:rsidRDefault="00D20A49" w:rsidP="00D20A49">
      <w:pPr>
        <w:spacing w:after="0" w:line="240" w:lineRule="auto"/>
        <w:ind w:firstLine="709"/>
        <w:jc w:val="both"/>
        <w:rPr>
          <w:rFonts w:ascii="Times New Roman" w:hAnsi="Times New Roman"/>
          <w:color w:val="000000"/>
          <w:sz w:val="24"/>
          <w:szCs w:val="24"/>
        </w:rPr>
      </w:pP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6. Тепловые явления</w:t>
      </w:r>
      <w:r w:rsidRPr="00D20A49">
        <w:rPr>
          <w:rFonts w:ascii="Times New Roman" w:hAnsi="Times New Roman"/>
          <w:color w:val="000000"/>
          <w:sz w:val="24"/>
          <w:szCs w:val="24"/>
        </w:rPr>
        <w:t>.</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D20A49">
        <w:rPr>
          <w:rFonts w:ascii="Times New Roman" w:hAnsi="Times New Roman"/>
          <w:color w:val="000000"/>
          <w:sz w:val="24"/>
          <w:szCs w:val="24"/>
        </w:rPr>
        <w:t>молекулярно­кинетической</w:t>
      </w:r>
      <w:proofErr w:type="spellEnd"/>
      <w:r w:rsidRPr="00D20A49">
        <w:rPr>
          <w:rFonts w:ascii="Times New Roman" w:hAnsi="Times New Roman"/>
          <w:color w:val="000000"/>
          <w:sz w:val="24"/>
          <w:szCs w:val="24"/>
        </w:rPr>
        <w:t xml:space="preserve"> теории.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Влажность воздуха.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Энергия топлива. Удельная теплота сгорания.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Принципы работы тепловых двигателей КПД теплового двигателя. Тепловые двигатели и защита окружающей среды.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Закон сохранения и превращения энергии в тепловых процессах.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color w:val="000000"/>
          <w:sz w:val="24"/>
          <w:szCs w:val="24"/>
          <w:lang w:val="en-US"/>
        </w:rPr>
        <w:t>.</w:t>
      </w:r>
    </w:p>
    <w:p w:rsidR="00D20A49" w:rsidRPr="00D20A49" w:rsidRDefault="00D20A49" w:rsidP="003050CA">
      <w:pPr>
        <w:numPr>
          <w:ilvl w:val="0"/>
          <w:numId w:val="4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Наблюдение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броуновского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движения</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Наблюдение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диффузии</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Наблюдение явлений смачивания и капиллярных явлений.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Наблюдение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теплового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расширения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тел</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Изменение давления газа при изменении объёма и нагревании или охлаждении.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Правила</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измерения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температуры</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Виды</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теплопередачи</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Охлаждение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при</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совершении</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работы</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Нагревание при совершении работы внешними силами.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Сравнение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теплоёмкостей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различных</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веществ</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Наблюдение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кипения</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Наблюдение постоянства температуры при плавлении.</w:t>
      </w:r>
    </w:p>
    <w:p w:rsidR="00D20A49" w:rsidRPr="00D20A49" w:rsidRDefault="00D20A49" w:rsidP="003050CA">
      <w:pPr>
        <w:numPr>
          <w:ilvl w:val="0"/>
          <w:numId w:val="4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Модели</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тепловых</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двигателей</w:t>
      </w:r>
      <w:proofErr w:type="spellEnd"/>
      <w:r w:rsidRPr="00D20A49">
        <w:rPr>
          <w:rFonts w:ascii="Times New Roman" w:hAnsi="Times New Roman"/>
          <w:color w:val="000000"/>
          <w:sz w:val="24"/>
          <w:szCs w:val="24"/>
          <w:lang w:val="en-US"/>
        </w:rPr>
        <w:t xml:space="preserve">.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2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по обнаружению действия сил молекулярного притяжения.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по выращиванию кристаллов поваренной соли или сахара.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по наблюдению теплового расширения газов, жидкостей и твёрдых тел.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давления воздуха в баллоне шприца.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демонстрирующие зависимость давления воздуха от его объёма и нагревания или охлаждения.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Проверка гипотезы линейной зависимости длины столбика жидкости в термометрической трубке от температуры.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Наблюдение изменения внутренней энергии тела в результате теплопередачи и работы внешних сил.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Исследование явления теплообмена при смешивании холодной и горячей воды.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lastRenderedPageBreak/>
        <w:t xml:space="preserve">Определение количества теплоты, полученного водой при теплообмене с нагретым металлическим цилиндром.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Определение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удельной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теплоёмкости</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вещества</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Исследование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процесса</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испарения</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Определение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относительной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влажности</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воздуха</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28"/>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удельной теплоты плавления льда.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7. Электрические и магнитные явления.</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Электрическое поле. Напряжённость электрического поля. Принцип суперпозиции электрических полей (на качественном уровне).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Электризация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тел</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Два рода электрических зарядов и взаимодействие заряженных тел.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Устройство</w:t>
      </w:r>
      <w:proofErr w:type="spellEnd"/>
      <w:r w:rsidRPr="00D20A49">
        <w:rPr>
          <w:rFonts w:ascii="Times New Roman" w:hAnsi="Times New Roman"/>
          <w:color w:val="000000"/>
          <w:sz w:val="24"/>
          <w:szCs w:val="24"/>
          <w:lang w:val="en-US"/>
        </w:rPr>
        <w:t xml:space="preserve"> и </w:t>
      </w:r>
      <w:proofErr w:type="spellStart"/>
      <w:r w:rsidRPr="00D20A49">
        <w:rPr>
          <w:rFonts w:ascii="Times New Roman" w:hAnsi="Times New Roman"/>
          <w:color w:val="000000"/>
          <w:sz w:val="24"/>
          <w:szCs w:val="24"/>
          <w:lang w:val="en-US"/>
        </w:rPr>
        <w:t>действие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электроскопа</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Электростатическая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индукция</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Закон</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сохранения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электрических</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зарядов</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Проводники</w:t>
      </w:r>
      <w:proofErr w:type="spellEnd"/>
      <w:r w:rsidRPr="00D20A49">
        <w:rPr>
          <w:rFonts w:ascii="Times New Roman" w:hAnsi="Times New Roman"/>
          <w:color w:val="000000"/>
          <w:sz w:val="24"/>
          <w:szCs w:val="24"/>
          <w:lang w:val="en-US"/>
        </w:rPr>
        <w:t xml:space="preserve"> и </w:t>
      </w:r>
      <w:proofErr w:type="spellStart"/>
      <w:r w:rsidRPr="00D20A49">
        <w:rPr>
          <w:rFonts w:ascii="Times New Roman" w:hAnsi="Times New Roman"/>
          <w:color w:val="000000"/>
          <w:sz w:val="24"/>
          <w:szCs w:val="24"/>
          <w:lang w:val="en-US"/>
        </w:rPr>
        <w:t>диэлектрики</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Моделирование силовых линий электрического поля.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Источники</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постоянного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тока</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Действия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электрического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тока</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Электрический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ток</w:t>
      </w:r>
      <w:proofErr w:type="spellEnd"/>
      <w:r w:rsidRPr="00D20A49">
        <w:rPr>
          <w:rFonts w:ascii="Times New Roman" w:hAnsi="Times New Roman"/>
          <w:color w:val="000000"/>
          <w:sz w:val="24"/>
          <w:szCs w:val="24"/>
          <w:lang w:val="en-US"/>
        </w:rPr>
        <w:t xml:space="preserve"> в </w:t>
      </w:r>
      <w:proofErr w:type="spellStart"/>
      <w:r w:rsidRPr="00D20A49">
        <w:rPr>
          <w:rFonts w:ascii="Times New Roman" w:hAnsi="Times New Roman"/>
          <w:color w:val="000000"/>
          <w:sz w:val="24"/>
          <w:szCs w:val="24"/>
          <w:lang w:val="en-US"/>
        </w:rPr>
        <w:t>жидкости</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Газовый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разряд</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Измерение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силы</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тока</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амперметром</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Измерение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электрического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напряжения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вольтметром</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Реостат</w:t>
      </w:r>
      <w:proofErr w:type="spellEnd"/>
      <w:r w:rsidRPr="00D20A49">
        <w:rPr>
          <w:rFonts w:ascii="Times New Roman" w:hAnsi="Times New Roman"/>
          <w:color w:val="000000"/>
          <w:sz w:val="24"/>
          <w:szCs w:val="24"/>
          <w:lang w:val="en-US"/>
        </w:rPr>
        <w:t xml:space="preserve"> и </w:t>
      </w:r>
      <w:proofErr w:type="spellStart"/>
      <w:r w:rsidRPr="00D20A49">
        <w:rPr>
          <w:rFonts w:ascii="Times New Roman" w:hAnsi="Times New Roman"/>
          <w:color w:val="000000"/>
          <w:sz w:val="24"/>
          <w:szCs w:val="24"/>
          <w:lang w:val="en-US"/>
        </w:rPr>
        <w:t>магазин</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сопротивлений</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Взаимодействие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постоянных</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магнитов</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Моделирование невозможности разделения полюсов магнита.</w:t>
      </w:r>
    </w:p>
    <w:p w:rsidR="00D20A49" w:rsidRPr="00D20A49" w:rsidRDefault="00D20A49" w:rsidP="003050CA">
      <w:pPr>
        <w:numPr>
          <w:ilvl w:val="0"/>
          <w:numId w:val="4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Моделирование магнитных полей постоянных магнитов.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Опыт</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Эрстеда</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Магнитное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поле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тока</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Электромагнит</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lastRenderedPageBreak/>
        <w:t xml:space="preserve">Действие магнитного поля на проводник с током.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Электродвигатель</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постоянного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тока</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Исследование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явления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электромагнитной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индукции</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Опыты</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Фарадея</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Зависимость направления индукционного тока от условий его возникновения. </w:t>
      </w:r>
    </w:p>
    <w:p w:rsidR="00D20A49" w:rsidRPr="00D20A49" w:rsidRDefault="00D20A49" w:rsidP="003050CA">
      <w:pPr>
        <w:numPr>
          <w:ilvl w:val="0"/>
          <w:numId w:val="4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Электрогенератор</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постоянного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тока</w:t>
      </w:r>
      <w:proofErr w:type="spellEnd"/>
      <w:r w:rsidRPr="00D20A49">
        <w:rPr>
          <w:rFonts w:ascii="Times New Roman" w:hAnsi="Times New Roman"/>
          <w:color w:val="000000"/>
          <w:sz w:val="24"/>
          <w:szCs w:val="24"/>
          <w:lang w:val="en-US"/>
        </w:rPr>
        <w:t xml:space="preserve">.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по наблюдению электризации тел индукцией и при соприкосновении.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Исследование действия электрического поля на проводники и диэлектрики.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Сборка и проверка работы электрической цепи постоянного тока.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Измерение и регулирование силы тока.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Измерение</w:t>
      </w:r>
      <w:proofErr w:type="spellEnd"/>
      <w:r w:rsidRPr="00D20A49">
        <w:rPr>
          <w:rFonts w:ascii="Times New Roman" w:hAnsi="Times New Roman"/>
          <w:color w:val="000000"/>
          <w:sz w:val="24"/>
          <w:szCs w:val="24"/>
          <w:lang w:val="en-US"/>
        </w:rPr>
        <w:t xml:space="preserve"> и </w:t>
      </w:r>
      <w:proofErr w:type="spellStart"/>
      <w:r w:rsidRPr="00D20A49">
        <w:rPr>
          <w:rFonts w:ascii="Times New Roman" w:hAnsi="Times New Roman"/>
          <w:color w:val="000000"/>
          <w:sz w:val="24"/>
          <w:szCs w:val="24"/>
          <w:lang w:val="en-US"/>
        </w:rPr>
        <w:t>регулирование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напряжения</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Исследование зависимости силы тока, идущего через резистор, от сопротивления резистора и напряжения на резисторе.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Проверка правила сложения напряжений при последовательном соединении двух резисторов.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Проверка правила для силы тока при параллельном соединении резисторов.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работы электрического тока, идущего через резистор.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мощности электрического тока, выделяемой на резисторе.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Исследование зависимости силы тока, идущего через лампочку, от напряжения на ней.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Определение</w:t>
      </w:r>
      <w:proofErr w:type="spellEnd"/>
      <w:r w:rsidRPr="00D20A49">
        <w:rPr>
          <w:rFonts w:ascii="Times New Roman" w:hAnsi="Times New Roman"/>
          <w:color w:val="000000"/>
          <w:sz w:val="24"/>
          <w:szCs w:val="24"/>
          <w:lang w:val="en-US"/>
        </w:rPr>
        <w:t xml:space="preserve"> КПД </w:t>
      </w:r>
      <w:proofErr w:type="spellStart"/>
      <w:r w:rsidRPr="00D20A49">
        <w:rPr>
          <w:rFonts w:ascii="Times New Roman" w:hAnsi="Times New Roman"/>
          <w:color w:val="000000"/>
          <w:sz w:val="24"/>
          <w:szCs w:val="24"/>
          <w:lang w:val="en-US"/>
        </w:rPr>
        <w:t>нагревателя</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Исследование магнитного взаимодействия постоянных магнитов.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Изучение магнитного поля постоянных магнитов при их объединении и разделении.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Исследование действия электрического тока на магнитную стрелку.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демонстрирующие зависимость силы взаимодействия катушки с током и магнита от силы тока и направления тока в катушке.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Изучение действия магнитного поля на проводник с током.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Конструирование и изучение работы электродвигателя.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Измерение</w:t>
      </w:r>
      <w:proofErr w:type="spellEnd"/>
      <w:r w:rsidRPr="00D20A49">
        <w:rPr>
          <w:rFonts w:ascii="Times New Roman" w:hAnsi="Times New Roman"/>
          <w:color w:val="000000"/>
          <w:sz w:val="24"/>
          <w:szCs w:val="24"/>
          <w:lang w:val="en-US"/>
        </w:rPr>
        <w:t xml:space="preserve"> КПД </w:t>
      </w:r>
      <w:proofErr w:type="spellStart"/>
      <w:r w:rsidRPr="00D20A49">
        <w:rPr>
          <w:rFonts w:ascii="Times New Roman" w:hAnsi="Times New Roman"/>
          <w:color w:val="000000"/>
          <w:sz w:val="24"/>
          <w:szCs w:val="24"/>
          <w:lang w:val="en-US"/>
        </w:rPr>
        <w:t>электродвигательной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установки</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29"/>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Опыты по исследованию явления электромагнитной индукции: исследование изменений значения и направления индукционного тока.</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9 КЛАСС</w:t>
      </w:r>
    </w:p>
    <w:p w:rsidR="00D20A49" w:rsidRPr="00D20A49" w:rsidRDefault="00D20A49" w:rsidP="00D20A49">
      <w:pPr>
        <w:spacing w:after="0" w:line="240" w:lineRule="auto"/>
        <w:ind w:firstLine="709"/>
        <w:jc w:val="both"/>
        <w:rPr>
          <w:rFonts w:ascii="Times New Roman" w:hAnsi="Times New Roman"/>
          <w:color w:val="000000"/>
          <w:sz w:val="24"/>
          <w:szCs w:val="24"/>
        </w:rPr>
      </w:pP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8. Механические явления.</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Ускорение. Равноускоренное прямолинейное движение. Свободное падение. Опыты Галилея.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Равномерное движение по окружности. Период и частота обращения. Линейная и угловая скорости. Центростремительное ускорение.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Первый закон Ньютона. Второй закон Ньютона. Третий закон Ньютона. Принцип суперпозиции сил.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Сила упругости. Закон Гука. Сила трения: сила трения скольжения, сила трения покоя, другие виды трения.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lastRenderedPageBreak/>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Импульс тела. Изменение импульса. Импульс силы. Закон сохранения импульса. Реактивное движение.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r w:rsidRPr="00D20A49">
        <w:rPr>
          <w:rFonts w:ascii="Times New Roman" w:hAnsi="Times New Roman"/>
          <w:color w:val="000000"/>
          <w:sz w:val="24"/>
          <w:szCs w:val="24"/>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sidRPr="00D20A49">
        <w:rPr>
          <w:rFonts w:ascii="Times New Roman" w:hAnsi="Times New Roman"/>
          <w:color w:val="000000"/>
          <w:sz w:val="24"/>
          <w:szCs w:val="24"/>
          <w:lang w:val="en-US"/>
        </w:rPr>
        <w:t>Закон</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сохранения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механической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энергии</w:t>
      </w:r>
      <w:proofErr w:type="spellEnd"/>
      <w:r w:rsidRPr="00D20A49">
        <w:rPr>
          <w:rFonts w:ascii="Times New Roman" w:hAnsi="Times New Roman"/>
          <w:color w:val="000000"/>
          <w:sz w:val="24"/>
          <w:szCs w:val="24"/>
          <w:lang w:val="en-US"/>
        </w:rPr>
        <w:t xml:space="preserve">.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Наблюдение механического движения тела относительно разных тел отсчёта.</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Сравнение путей и траекторий движения одного и того же тела относительно разных тел отсчёта.</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Измерение скорости и ускорения прямолинейного движения.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Исследование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признаков</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равноускоренного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движения</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Наблюдение движения тела по окружности.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Зависимость ускорения тела от массы тела и действующей на него силы.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Наблюдение равенства сил при взаимодействии тел.</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Изменение веса тела при ускоренном движении.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Передача импульса при взаимодействии тел.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Преобразования энергии при взаимодействии тел.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Сохранение импульса при неупругом взаимодействии.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Сохранение импульса при абсолютно упругом взаимодействии.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Наблюдение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реактивного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движения</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Сохранение механической энергии при свободном падении. </w:t>
      </w:r>
    </w:p>
    <w:p w:rsidR="00D20A49" w:rsidRPr="00D20A49" w:rsidRDefault="00D20A49" w:rsidP="003050CA">
      <w:pPr>
        <w:numPr>
          <w:ilvl w:val="0"/>
          <w:numId w:val="4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Сохранение механической энергии при движении тела под действием пружины.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3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Конструирование тракта для разгона и дальнейшего равномерного движения шарика или тележки. </w:t>
      </w:r>
    </w:p>
    <w:p w:rsidR="00D20A49" w:rsidRPr="00D20A49" w:rsidRDefault="00D20A49" w:rsidP="003050CA">
      <w:pPr>
        <w:numPr>
          <w:ilvl w:val="0"/>
          <w:numId w:val="3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средней скорости скольжения бруска или движения шарика по наклонной плоскости. </w:t>
      </w:r>
    </w:p>
    <w:p w:rsidR="00D20A49" w:rsidRPr="00D20A49" w:rsidRDefault="00D20A49" w:rsidP="003050CA">
      <w:pPr>
        <w:numPr>
          <w:ilvl w:val="0"/>
          <w:numId w:val="3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ускорения тела при равноускоренном движении по наклонной плоскости. </w:t>
      </w:r>
    </w:p>
    <w:p w:rsidR="00D20A49" w:rsidRPr="00D20A49" w:rsidRDefault="00D20A49" w:rsidP="003050CA">
      <w:pPr>
        <w:numPr>
          <w:ilvl w:val="0"/>
          <w:numId w:val="3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Исследование зависимости пути от времени при равноускоренном движении без начальной скорости. </w:t>
      </w:r>
    </w:p>
    <w:p w:rsidR="00D20A49" w:rsidRPr="00D20A49" w:rsidRDefault="00D20A49" w:rsidP="003050CA">
      <w:pPr>
        <w:numPr>
          <w:ilvl w:val="0"/>
          <w:numId w:val="3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20A49" w:rsidRPr="00D20A49" w:rsidRDefault="00D20A49" w:rsidP="003050CA">
      <w:pPr>
        <w:numPr>
          <w:ilvl w:val="0"/>
          <w:numId w:val="3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Исследование зависимости силы трения скольжения от силы нормального давления. </w:t>
      </w:r>
    </w:p>
    <w:p w:rsidR="00D20A49" w:rsidRPr="00D20A49" w:rsidRDefault="00D20A49" w:rsidP="003050CA">
      <w:pPr>
        <w:numPr>
          <w:ilvl w:val="0"/>
          <w:numId w:val="3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Определение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коэффициента</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трения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скольжения</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3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Определение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жёсткости</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пружины</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3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работы силы трения при равномерном движении тела по горизонтальной поверхности. </w:t>
      </w:r>
    </w:p>
    <w:p w:rsidR="00D20A49" w:rsidRPr="00D20A49" w:rsidRDefault="00D20A49" w:rsidP="003050CA">
      <w:pPr>
        <w:numPr>
          <w:ilvl w:val="0"/>
          <w:numId w:val="30"/>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работы силы упругости при подъёме груза с использованием неподвижного и подвижного блоков. </w:t>
      </w:r>
    </w:p>
    <w:p w:rsidR="00D20A49" w:rsidRPr="00D20A49" w:rsidRDefault="00D20A49" w:rsidP="003050CA">
      <w:pPr>
        <w:numPr>
          <w:ilvl w:val="0"/>
          <w:numId w:val="30"/>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Изучение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закона</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сохранения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энергии</w:t>
      </w:r>
      <w:proofErr w:type="spellEnd"/>
      <w:r w:rsidRPr="00D20A49">
        <w:rPr>
          <w:rFonts w:ascii="Times New Roman" w:hAnsi="Times New Roman"/>
          <w:color w:val="000000"/>
          <w:sz w:val="24"/>
          <w:szCs w:val="24"/>
          <w:lang w:val="en-US"/>
        </w:rPr>
        <w:t>.</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9. Механические колебания и волны.</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Звук. Громкость звука и высота тона. Отражение звука. Инфразвук и ультразвук.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4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Наблюдение колебаний тел под действием силы тяжести и силы упругости. </w:t>
      </w:r>
    </w:p>
    <w:p w:rsidR="00D20A49" w:rsidRPr="00D20A49" w:rsidRDefault="00D20A49" w:rsidP="003050CA">
      <w:pPr>
        <w:numPr>
          <w:ilvl w:val="0"/>
          <w:numId w:val="4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Наблюдение колебаний груза на нити и на пружине.</w:t>
      </w:r>
    </w:p>
    <w:p w:rsidR="00D20A49" w:rsidRPr="00D20A49" w:rsidRDefault="00D20A49" w:rsidP="003050CA">
      <w:pPr>
        <w:numPr>
          <w:ilvl w:val="0"/>
          <w:numId w:val="4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Наблюдение вынужденных колебаний и резонанса. </w:t>
      </w:r>
    </w:p>
    <w:p w:rsidR="00D20A49" w:rsidRPr="00D20A49" w:rsidRDefault="00D20A49" w:rsidP="003050CA">
      <w:pPr>
        <w:numPr>
          <w:ilvl w:val="0"/>
          <w:numId w:val="4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Распространение продольных и поперечных волн (на модели). </w:t>
      </w:r>
    </w:p>
    <w:p w:rsidR="00D20A49" w:rsidRPr="00D20A49" w:rsidRDefault="00D20A49" w:rsidP="003050CA">
      <w:pPr>
        <w:numPr>
          <w:ilvl w:val="0"/>
          <w:numId w:val="4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Наблюдение зависимости высоты звука от частоты. </w:t>
      </w:r>
    </w:p>
    <w:p w:rsidR="00D20A49" w:rsidRPr="00D20A49" w:rsidRDefault="00D20A49" w:rsidP="003050CA">
      <w:pPr>
        <w:numPr>
          <w:ilvl w:val="0"/>
          <w:numId w:val="43"/>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Акустический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резонанс</w:t>
      </w:r>
      <w:proofErr w:type="spellEnd"/>
      <w:r w:rsidRPr="00D20A49">
        <w:rPr>
          <w:rFonts w:ascii="Times New Roman" w:hAnsi="Times New Roman"/>
          <w:color w:val="000000"/>
          <w:sz w:val="24"/>
          <w:szCs w:val="24"/>
          <w:lang w:val="en-US"/>
        </w:rPr>
        <w:t xml:space="preserve">.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3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частоты и периода колебаний математического маятника. </w:t>
      </w:r>
    </w:p>
    <w:p w:rsidR="00D20A49" w:rsidRPr="00D20A49" w:rsidRDefault="00D20A49" w:rsidP="003050CA">
      <w:pPr>
        <w:numPr>
          <w:ilvl w:val="0"/>
          <w:numId w:val="3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Определение частоты и периода колебаний пружинного маятника. </w:t>
      </w:r>
    </w:p>
    <w:p w:rsidR="00D20A49" w:rsidRPr="00D20A49" w:rsidRDefault="00D20A49" w:rsidP="003050CA">
      <w:pPr>
        <w:numPr>
          <w:ilvl w:val="0"/>
          <w:numId w:val="3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Исследование зависимости периода колебаний подвешенного к нити груза от длины нити. </w:t>
      </w:r>
    </w:p>
    <w:p w:rsidR="00D20A49" w:rsidRPr="00D20A49" w:rsidRDefault="00D20A49" w:rsidP="003050CA">
      <w:pPr>
        <w:numPr>
          <w:ilvl w:val="0"/>
          <w:numId w:val="3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Исследование зависимости периода колебаний пружинного маятника от массы груза. </w:t>
      </w:r>
    </w:p>
    <w:p w:rsidR="00D20A49" w:rsidRPr="00D20A49" w:rsidRDefault="00D20A49" w:rsidP="003050CA">
      <w:pPr>
        <w:numPr>
          <w:ilvl w:val="0"/>
          <w:numId w:val="3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Проверка независимости периода колебаний груза, подвешенного к нити, от массы груза. </w:t>
      </w:r>
    </w:p>
    <w:p w:rsidR="00D20A49" w:rsidRPr="00D20A49" w:rsidRDefault="00D20A49" w:rsidP="003050CA">
      <w:pPr>
        <w:numPr>
          <w:ilvl w:val="0"/>
          <w:numId w:val="31"/>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Опыты, демонстрирующие зависимость периода колебаний пружинного маятника от массы груза и жёсткости пружины. </w:t>
      </w:r>
    </w:p>
    <w:p w:rsidR="00D20A49" w:rsidRPr="00D20A49" w:rsidRDefault="00D20A49" w:rsidP="003050CA">
      <w:pPr>
        <w:numPr>
          <w:ilvl w:val="0"/>
          <w:numId w:val="31"/>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Измерение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ускорения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свободного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падения</w:t>
      </w:r>
      <w:proofErr w:type="spellEnd"/>
      <w:r w:rsidRPr="00D20A49">
        <w:rPr>
          <w:rFonts w:ascii="Times New Roman" w:hAnsi="Times New Roman"/>
          <w:color w:val="000000"/>
          <w:sz w:val="24"/>
          <w:szCs w:val="24"/>
          <w:lang w:val="en-US"/>
        </w:rPr>
        <w:t xml:space="preserve">.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10. Электромагнитное поле и электромагнитные волны.</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Электромагнитная природа света. Скорость света. Волновые свойства света.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44"/>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Свойства</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электромагнитных</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волн</w:t>
      </w:r>
      <w:proofErr w:type="spellEnd"/>
      <w:r w:rsidRPr="00D20A49">
        <w:rPr>
          <w:rFonts w:ascii="Times New Roman" w:hAnsi="Times New Roman"/>
          <w:color w:val="000000"/>
          <w:sz w:val="24"/>
          <w:szCs w:val="24"/>
          <w:lang w:val="en-US"/>
        </w:rPr>
        <w:t xml:space="preserve">. </w:t>
      </w:r>
    </w:p>
    <w:p w:rsidR="00D20A49" w:rsidRPr="00D20A49" w:rsidRDefault="00D20A49" w:rsidP="003050CA">
      <w:pPr>
        <w:numPr>
          <w:ilvl w:val="0"/>
          <w:numId w:val="44"/>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Волновые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свойства</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света</w:t>
      </w:r>
      <w:proofErr w:type="spellEnd"/>
      <w:r w:rsidRPr="00D20A49">
        <w:rPr>
          <w:rFonts w:ascii="Times New Roman" w:hAnsi="Times New Roman"/>
          <w:color w:val="000000"/>
          <w:sz w:val="24"/>
          <w:szCs w:val="24"/>
          <w:lang w:val="en-US"/>
        </w:rPr>
        <w:t xml:space="preserve">. </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32"/>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 xml:space="preserve">Изучение свойств электромагнитных волн с помощью мобильного телефона.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11. Световые явления.</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sidRPr="00D20A49">
        <w:rPr>
          <w:rFonts w:ascii="Times New Roman" w:hAnsi="Times New Roman"/>
          <w:color w:val="000000"/>
          <w:sz w:val="24"/>
          <w:szCs w:val="24"/>
        </w:rPr>
        <w:t>световодах</w:t>
      </w:r>
      <w:proofErr w:type="spellEnd"/>
      <w:r w:rsidRPr="00D20A49">
        <w:rPr>
          <w:rFonts w:ascii="Times New Roman" w:hAnsi="Times New Roman"/>
          <w:color w:val="000000"/>
          <w:sz w:val="24"/>
          <w:szCs w:val="24"/>
        </w:rPr>
        <w:t>.</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r w:rsidRPr="00D20A49">
        <w:rPr>
          <w:rFonts w:ascii="Times New Roman" w:hAnsi="Times New Roman"/>
          <w:color w:val="000000"/>
          <w:sz w:val="24"/>
          <w:szCs w:val="24"/>
        </w:rPr>
        <w:t xml:space="preserve">Разложение белого света в спектр. Опыты Ньютона. Сложение спектральных цветов. </w:t>
      </w:r>
      <w:proofErr w:type="spellStart"/>
      <w:r w:rsidRPr="00D20A49">
        <w:rPr>
          <w:rFonts w:ascii="Times New Roman" w:hAnsi="Times New Roman"/>
          <w:color w:val="000000"/>
          <w:sz w:val="24"/>
          <w:szCs w:val="24"/>
          <w:lang w:val="en-US"/>
        </w:rPr>
        <w:t>Дисперсия</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света</w:t>
      </w:r>
      <w:proofErr w:type="spellEnd"/>
      <w:r w:rsidRPr="00D20A49">
        <w:rPr>
          <w:rFonts w:ascii="Times New Roman" w:hAnsi="Times New Roman"/>
          <w:color w:val="000000"/>
          <w:sz w:val="24"/>
          <w:szCs w:val="24"/>
          <w:lang w:val="en-US"/>
        </w:rPr>
        <w:t>.</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45"/>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Прямолинейное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распространение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света</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5"/>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Отражение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света</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Получение изображений в плоском, вогнутом и выпуклом зеркалах.</w:t>
      </w:r>
    </w:p>
    <w:p w:rsidR="00D20A49" w:rsidRPr="00D20A49" w:rsidRDefault="00D20A49" w:rsidP="003050CA">
      <w:pPr>
        <w:numPr>
          <w:ilvl w:val="0"/>
          <w:numId w:val="45"/>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Преломление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света</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5"/>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Оптический</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световод</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lastRenderedPageBreak/>
        <w:t>Ход лучей в собирающей линзе.</w:t>
      </w:r>
    </w:p>
    <w:p w:rsidR="00D20A49" w:rsidRPr="00D20A49" w:rsidRDefault="00D20A49" w:rsidP="003050CA">
      <w:pPr>
        <w:numPr>
          <w:ilvl w:val="0"/>
          <w:numId w:val="4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Ход лучей в рассеивающей линзе.</w:t>
      </w:r>
    </w:p>
    <w:p w:rsidR="00D20A49" w:rsidRPr="00D20A49" w:rsidRDefault="00D20A49" w:rsidP="003050CA">
      <w:pPr>
        <w:numPr>
          <w:ilvl w:val="0"/>
          <w:numId w:val="4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Получение изображений с помощью линз.</w:t>
      </w:r>
    </w:p>
    <w:p w:rsidR="00D20A49" w:rsidRPr="00D20A49" w:rsidRDefault="00D20A49" w:rsidP="003050CA">
      <w:pPr>
        <w:numPr>
          <w:ilvl w:val="0"/>
          <w:numId w:val="4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Принцип действия фотоаппарата, микроскопа и телескопа.</w:t>
      </w:r>
    </w:p>
    <w:p w:rsidR="00D20A49" w:rsidRPr="00D20A49" w:rsidRDefault="00D20A49" w:rsidP="003050CA">
      <w:pPr>
        <w:numPr>
          <w:ilvl w:val="0"/>
          <w:numId w:val="45"/>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Модель</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глаза</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Разложение белого света в спектр.</w:t>
      </w:r>
    </w:p>
    <w:p w:rsidR="00D20A49" w:rsidRPr="00D20A49" w:rsidRDefault="00D20A49" w:rsidP="003050CA">
      <w:pPr>
        <w:numPr>
          <w:ilvl w:val="0"/>
          <w:numId w:val="45"/>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Получение белого света при сложении света разных цветов.</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3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Исследование зависимости угла отражения светового луча от угла падения.</w:t>
      </w:r>
    </w:p>
    <w:p w:rsidR="00D20A49" w:rsidRPr="00D20A49" w:rsidRDefault="00D20A49" w:rsidP="003050CA">
      <w:pPr>
        <w:numPr>
          <w:ilvl w:val="0"/>
          <w:numId w:val="3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Изучение характеристик изображения предмета в плоском зеркале.</w:t>
      </w:r>
    </w:p>
    <w:p w:rsidR="00D20A49" w:rsidRPr="00D20A49" w:rsidRDefault="00D20A49" w:rsidP="003050CA">
      <w:pPr>
        <w:numPr>
          <w:ilvl w:val="0"/>
          <w:numId w:val="3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Исследование зависимости угла преломления светового луча от угла падения на границе «воздух–стекло».</w:t>
      </w:r>
    </w:p>
    <w:p w:rsidR="00D20A49" w:rsidRPr="00D20A49" w:rsidRDefault="00D20A49" w:rsidP="003050CA">
      <w:pPr>
        <w:numPr>
          <w:ilvl w:val="0"/>
          <w:numId w:val="3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Получение изображений с помощью собирающей линзы.</w:t>
      </w:r>
    </w:p>
    <w:p w:rsidR="00D20A49" w:rsidRPr="00D20A49" w:rsidRDefault="00D20A49" w:rsidP="003050CA">
      <w:pPr>
        <w:numPr>
          <w:ilvl w:val="0"/>
          <w:numId w:val="3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Определение фокусного расстояния и оптической силы собирающей линзы.</w:t>
      </w:r>
    </w:p>
    <w:p w:rsidR="00D20A49" w:rsidRPr="00D20A49" w:rsidRDefault="00D20A49" w:rsidP="003050CA">
      <w:pPr>
        <w:numPr>
          <w:ilvl w:val="0"/>
          <w:numId w:val="3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Опыты по разложению белого света в спектр.</w:t>
      </w:r>
    </w:p>
    <w:p w:rsidR="00D20A49" w:rsidRPr="00D20A49" w:rsidRDefault="00D20A49" w:rsidP="003050CA">
      <w:pPr>
        <w:numPr>
          <w:ilvl w:val="0"/>
          <w:numId w:val="3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Опыты по восприятию цвета предметов при их наблюдении через цветовые фильтры.</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b/>
          <w:color w:val="000000"/>
          <w:sz w:val="24"/>
          <w:szCs w:val="24"/>
        </w:rPr>
        <w:t>Раздел 12. Квантовые явления.</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Опыты Резерфорда и планетарная модель атома. Модель атома Бора. Испускание и поглощение света атомом. Кванты. Линейчатые спектры.</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Ядерная энергетика. Действия радиоактивных излучений на живые организмы.</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Демонстрации</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46"/>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Спектры</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излучения</w:t>
      </w:r>
      <w:proofErr w:type="spellEnd"/>
      <w:r w:rsidRPr="00D20A49">
        <w:rPr>
          <w:rFonts w:ascii="Times New Roman" w:hAnsi="Times New Roman"/>
          <w:color w:val="000000"/>
          <w:sz w:val="24"/>
          <w:szCs w:val="24"/>
          <w:lang w:val="en-US"/>
        </w:rPr>
        <w:t xml:space="preserve"> и </w:t>
      </w:r>
      <w:proofErr w:type="spellStart"/>
      <w:r w:rsidRPr="00D20A49">
        <w:rPr>
          <w:rFonts w:ascii="Times New Roman" w:hAnsi="Times New Roman"/>
          <w:color w:val="000000"/>
          <w:sz w:val="24"/>
          <w:szCs w:val="24"/>
          <w:lang w:val="en-US"/>
        </w:rPr>
        <w:t>поглощения</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6"/>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Спектры</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различных</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газов</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6"/>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Спектр</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водорода</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6"/>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Наблюдение треков в камере Вильсона.</w:t>
      </w:r>
    </w:p>
    <w:p w:rsidR="00D20A49" w:rsidRPr="00D20A49" w:rsidRDefault="00D20A49" w:rsidP="003050CA">
      <w:pPr>
        <w:numPr>
          <w:ilvl w:val="0"/>
          <w:numId w:val="46"/>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Работа</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счётчика</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ионизирующих</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излучений</w:t>
      </w:r>
      <w:proofErr w:type="spellEnd"/>
      <w:r w:rsidRPr="00D20A49">
        <w:rPr>
          <w:rFonts w:ascii="Times New Roman" w:hAnsi="Times New Roman"/>
          <w:color w:val="000000"/>
          <w:sz w:val="24"/>
          <w:szCs w:val="24"/>
          <w:lang w:val="en-US"/>
        </w:rPr>
        <w:t>.</w:t>
      </w:r>
    </w:p>
    <w:p w:rsidR="00D20A49" w:rsidRPr="00D20A49" w:rsidRDefault="00D20A49" w:rsidP="003050CA">
      <w:pPr>
        <w:numPr>
          <w:ilvl w:val="0"/>
          <w:numId w:val="46"/>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Регистрация излучения природных минералов и продуктов.</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i/>
          <w:color w:val="000000"/>
          <w:sz w:val="24"/>
          <w:szCs w:val="24"/>
          <w:lang w:val="en-US"/>
        </w:rPr>
        <w:t>Лабораторные</w:t>
      </w:r>
      <w:proofErr w:type="spellEnd"/>
      <w:r w:rsidRPr="00D20A49">
        <w:rPr>
          <w:rFonts w:ascii="Times New Roman" w:hAnsi="Times New Roman"/>
          <w:b/>
          <w:i/>
          <w:color w:val="000000"/>
          <w:sz w:val="24"/>
          <w:szCs w:val="24"/>
          <w:lang w:val="en-US"/>
        </w:rPr>
        <w:t xml:space="preserve"> </w:t>
      </w:r>
      <w:proofErr w:type="spellStart"/>
      <w:r w:rsidRPr="00D20A49">
        <w:rPr>
          <w:rFonts w:ascii="Times New Roman" w:hAnsi="Times New Roman"/>
          <w:b/>
          <w:i/>
          <w:color w:val="000000"/>
          <w:sz w:val="24"/>
          <w:szCs w:val="24"/>
          <w:lang w:val="en-US"/>
        </w:rPr>
        <w:t>работы</w:t>
      </w:r>
      <w:proofErr w:type="spellEnd"/>
      <w:r w:rsidRPr="00D20A49">
        <w:rPr>
          <w:rFonts w:ascii="Times New Roman" w:hAnsi="Times New Roman"/>
          <w:b/>
          <w:i/>
          <w:color w:val="000000"/>
          <w:sz w:val="24"/>
          <w:szCs w:val="24"/>
          <w:lang w:val="en-US"/>
        </w:rPr>
        <w:t xml:space="preserve"> и </w:t>
      </w:r>
      <w:proofErr w:type="spellStart"/>
      <w:r w:rsidRPr="00D20A49">
        <w:rPr>
          <w:rFonts w:ascii="Times New Roman" w:hAnsi="Times New Roman"/>
          <w:b/>
          <w:i/>
          <w:color w:val="000000"/>
          <w:sz w:val="24"/>
          <w:szCs w:val="24"/>
          <w:lang w:val="en-US"/>
        </w:rPr>
        <w:t>опыты</w:t>
      </w:r>
      <w:proofErr w:type="spellEnd"/>
      <w:r w:rsidRPr="00D20A49">
        <w:rPr>
          <w:rFonts w:ascii="Times New Roman" w:hAnsi="Times New Roman"/>
          <w:b/>
          <w:i/>
          <w:color w:val="000000"/>
          <w:sz w:val="24"/>
          <w:szCs w:val="24"/>
          <w:lang w:val="en-US"/>
        </w:rPr>
        <w:t>.</w:t>
      </w:r>
    </w:p>
    <w:p w:rsidR="00D20A49" w:rsidRPr="00D20A49" w:rsidRDefault="00D20A49" w:rsidP="003050CA">
      <w:pPr>
        <w:numPr>
          <w:ilvl w:val="0"/>
          <w:numId w:val="34"/>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Наблюдение сплошных и линейчатых спектров излучения.</w:t>
      </w:r>
    </w:p>
    <w:p w:rsidR="00D20A49" w:rsidRPr="00D20A49" w:rsidRDefault="00D20A49" w:rsidP="003050CA">
      <w:pPr>
        <w:numPr>
          <w:ilvl w:val="0"/>
          <w:numId w:val="34"/>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rPr>
        <w:t>Исследование треков: измерение энергии частицы по тормозному пути (по фотографиям).</w:t>
      </w:r>
    </w:p>
    <w:p w:rsidR="00D20A49" w:rsidRPr="00D20A49" w:rsidRDefault="00D20A49" w:rsidP="003050CA">
      <w:pPr>
        <w:numPr>
          <w:ilvl w:val="0"/>
          <w:numId w:val="34"/>
        </w:numPr>
        <w:spacing w:after="0" w:line="240" w:lineRule="auto"/>
        <w:jc w:val="both"/>
        <w:rPr>
          <w:rFonts w:ascii="Times New Roman" w:hAnsi="Times New Roman"/>
          <w:color w:val="000000"/>
          <w:sz w:val="24"/>
          <w:szCs w:val="24"/>
          <w:lang w:val="en-US"/>
        </w:rPr>
      </w:pPr>
      <w:proofErr w:type="spellStart"/>
      <w:r w:rsidRPr="00D20A49">
        <w:rPr>
          <w:rFonts w:ascii="Times New Roman" w:hAnsi="Times New Roman"/>
          <w:color w:val="000000"/>
          <w:sz w:val="24"/>
          <w:szCs w:val="24"/>
          <w:lang w:val="en-US"/>
        </w:rPr>
        <w:t>Измерение</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радиоактивного</w:t>
      </w:r>
      <w:proofErr w:type="spellEnd"/>
      <w:r w:rsidRPr="00D20A49">
        <w:rPr>
          <w:rFonts w:ascii="Times New Roman" w:hAnsi="Times New Roman"/>
          <w:color w:val="000000"/>
          <w:sz w:val="24"/>
          <w:szCs w:val="24"/>
          <w:lang w:val="en-US"/>
        </w:rPr>
        <w:t xml:space="preserve"> </w:t>
      </w:r>
      <w:proofErr w:type="spellStart"/>
      <w:r w:rsidRPr="00D20A49">
        <w:rPr>
          <w:rFonts w:ascii="Times New Roman" w:hAnsi="Times New Roman"/>
          <w:color w:val="000000"/>
          <w:sz w:val="24"/>
          <w:szCs w:val="24"/>
          <w:lang w:val="en-US"/>
        </w:rPr>
        <w:t>фона</w:t>
      </w:r>
      <w:proofErr w:type="spellEnd"/>
      <w:r w:rsidRPr="00D20A49">
        <w:rPr>
          <w:rFonts w:ascii="Times New Roman" w:hAnsi="Times New Roman"/>
          <w:color w:val="000000"/>
          <w:sz w:val="24"/>
          <w:szCs w:val="24"/>
          <w:lang w:val="en-US"/>
        </w:rPr>
        <w:t>.</w:t>
      </w:r>
    </w:p>
    <w:p w:rsidR="00D20A49" w:rsidRPr="00D20A49" w:rsidRDefault="00D20A49" w:rsidP="00D20A49">
      <w:pPr>
        <w:spacing w:after="0" w:line="240" w:lineRule="auto"/>
        <w:ind w:firstLine="709"/>
        <w:jc w:val="both"/>
        <w:rPr>
          <w:rFonts w:ascii="Times New Roman" w:hAnsi="Times New Roman"/>
          <w:color w:val="000000"/>
          <w:sz w:val="24"/>
          <w:szCs w:val="24"/>
          <w:lang w:val="en-US"/>
        </w:rPr>
      </w:pPr>
      <w:proofErr w:type="spellStart"/>
      <w:r w:rsidRPr="00D20A49">
        <w:rPr>
          <w:rFonts w:ascii="Times New Roman" w:hAnsi="Times New Roman"/>
          <w:b/>
          <w:color w:val="000000"/>
          <w:sz w:val="24"/>
          <w:szCs w:val="24"/>
          <w:lang w:val="en-US"/>
        </w:rPr>
        <w:t>Повторительно-обобщающий</w:t>
      </w:r>
      <w:proofErr w:type="spellEnd"/>
      <w:r w:rsidRPr="00D20A49">
        <w:rPr>
          <w:rFonts w:ascii="Times New Roman" w:hAnsi="Times New Roman"/>
          <w:b/>
          <w:color w:val="000000"/>
          <w:sz w:val="24"/>
          <w:szCs w:val="24"/>
          <w:lang w:val="en-US"/>
        </w:rPr>
        <w:t xml:space="preserve"> </w:t>
      </w:r>
      <w:proofErr w:type="spellStart"/>
      <w:r w:rsidRPr="00D20A49">
        <w:rPr>
          <w:rFonts w:ascii="Times New Roman" w:hAnsi="Times New Roman"/>
          <w:b/>
          <w:color w:val="000000"/>
          <w:sz w:val="24"/>
          <w:szCs w:val="24"/>
          <w:lang w:val="en-US"/>
        </w:rPr>
        <w:t>модуль</w:t>
      </w:r>
      <w:proofErr w:type="spellEnd"/>
      <w:r w:rsidRPr="00D20A49">
        <w:rPr>
          <w:rFonts w:ascii="Times New Roman" w:hAnsi="Times New Roman"/>
          <w:b/>
          <w:color w:val="000000"/>
          <w:sz w:val="24"/>
          <w:szCs w:val="24"/>
          <w:lang w:val="en-US"/>
        </w:rPr>
        <w:t>.</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D20A49">
        <w:rPr>
          <w:rFonts w:ascii="Times New Roman" w:hAnsi="Times New Roman"/>
          <w:color w:val="000000"/>
          <w:sz w:val="24"/>
          <w:szCs w:val="24"/>
        </w:rPr>
        <w:t>метапредметных</w:t>
      </w:r>
      <w:proofErr w:type="spellEnd"/>
      <w:r w:rsidRPr="00D20A49">
        <w:rPr>
          <w:rFonts w:ascii="Times New Roman" w:hAnsi="Times New Roman"/>
          <w:color w:val="000000"/>
          <w:sz w:val="24"/>
          <w:szCs w:val="24"/>
        </w:rPr>
        <w:t xml:space="preserve">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lastRenderedPageBreak/>
        <w:t xml:space="preserve">Принципиально </w:t>
      </w:r>
      <w:proofErr w:type="spellStart"/>
      <w:r w:rsidRPr="00D20A49">
        <w:rPr>
          <w:rFonts w:ascii="Times New Roman" w:hAnsi="Times New Roman"/>
          <w:color w:val="000000"/>
          <w:sz w:val="24"/>
          <w:szCs w:val="24"/>
        </w:rPr>
        <w:t>деятельностный</w:t>
      </w:r>
      <w:proofErr w:type="spellEnd"/>
      <w:r w:rsidRPr="00D20A49">
        <w:rPr>
          <w:rFonts w:ascii="Times New Roman" w:hAnsi="Times New Roman"/>
          <w:color w:val="000000"/>
          <w:sz w:val="24"/>
          <w:szCs w:val="24"/>
        </w:rPr>
        <w:t xml:space="preserve"> характер данного раздела реализуется за счёт того, что обучающиеся выполняют задания, в которых им предлагается:</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на основе полученных знаний распознавать и научно объяснять физические явления в окружающей природе и повседневной жизни;</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20A49" w:rsidRDefault="00D20A49" w:rsidP="00D20A49">
      <w:pPr>
        <w:spacing w:after="0" w:line="240" w:lineRule="auto"/>
        <w:ind w:firstLine="709"/>
        <w:jc w:val="both"/>
        <w:rPr>
          <w:rFonts w:ascii="Times New Roman" w:hAnsi="Times New Roman"/>
          <w:color w:val="000000"/>
          <w:sz w:val="24"/>
          <w:szCs w:val="24"/>
        </w:rPr>
      </w:pPr>
    </w:p>
    <w:p w:rsidR="00D20A49" w:rsidRPr="00D20A49" w:rsidRDefault="00D20A49" w:rsidP="00D20A49">
      <w:pPr>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2.</w:t>
      </w:r>
      <w:r w:rsidRPr="00D20A49">
        <w:rPr>
          <w:rFonts w:ascii="Times New Roman" w:hAnsi="Times New Roman"/>
          <w:b/>
          <w:color w:val="000000"/>
          <w:sz w:val="24"/>
          <w:szCs w:val="24"/>
        </w:rPr>
        <w:t>ПЛАНИРУЕМЫЕ РЕЗУЛЬТАТЫ ОСВОЕНИЯ ПРОГРАММЫ ПО ФИЗИКЕ НА УРОВНЕ ОСНОВНОГО ОБЩЕГО ОБРАЗОВАНИЯ</w:t>
      </w:r>
    </w:p>
    <w:p w:rsidR="00D20A49" w:rsidRPr="00D20A49" w:rsidRDefault="00D20A49" w:rsidP="00D20A49">
      <w:pPr>
        <w:spacing w:after="0" w:line="240" w:lineRule="auto"/>
        <w:ind w:firstLine="709"/>
        <w:jc w:val="both"/>
        <w:rPr>
          <w:rFonts w:ascii="Times New Roman" w:hAnsi="Times New Roman"/>
          <w:color w:val="000000"/>
          <w:sz w:val="24"/>
          <w:szCs w:val="24"/>
        </w:rPr>
      </w:pP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 xml:space="preserve">Изучение физики на уровне основного общего образования направлено на достижение личностных, </w:t>
      </w:r>
      <w:proofErr w:type="spellStart"/>
      <w:r w:rsidRPr="00D20A49">
        <w:rPr>
          <w:rFonts w:ascii="Times New Roman" w:hAnsi="Times New Roman"/>
          <w:color w:val="000000"/>
          <w:sz w:val="24"/>
          <w:szCs w:val="24"/>
        </w:rPr>
        <w:t>метапредметных</w:t>
      </w:r>
      <w:proofErr w:type="spellEnd"/>
      <w:r w:rsidRPr="00D20A49">
        <w:rPr>
          <w:rFonts w:ascii="Times New Roman" w:hAnsi="Times New Roman"/>
          <w:color w:val="000000"/>
          <w:sz w:val="24"/>
          <w:szCs w:val="24"/>
        </w:rPr>
        <w:t xml:space="preserve"> и предметных образовательных результатов.</w:t>
      </w:r>
    </w:p>
    <w:p w:rsidR="00D20A49" w:rsidRPr="00D20A49" w:rsidRDefault="00D20A49" w:rsidP="00D20A49">
      <w:pPr>
        <w:spacing w:after="0" w:line="240" w:lineRule="auto"/>
        <w:ind w:firstLine="709"/>
        <w:jc w:val="both"/>
        <w:rPr>
          <w:rFonts w:ascii="Times New Roman" w:hAnsi="Times New Roman"/>
          <w:color w:val="000000"/>
          <w:sz w:val="24"/>
          <w:szCs w:val="24"/>
        </w:rPr>
      </w:pPr>
      <w:r w:rsidRPr="00D20A49">
        <w:rPr>
          <w:rFonts w:ascii="Times New Roman" w:hAnsi="Times New Roman"/>
          <w:color w:val="000000"/>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20A49" w:rsidRPr="00D20A49" w:rsidRDefault="00D20A49" w:rsidP="003050CA">
      <w:pPr>
        <w:numPr>
          <w:ilvl w:val="0"/>
          <w:numId w:val="13"/>
        </w:numPr>
        <w:spacing w:after="0" w:line="240" w:lineRule="auto"/>
        <w:jc w:val="both"/>
        <w:rPr>
          <w:rFonts w:ascii="Times New Roman" w:hAnsi="Times New Roman"/>
          <w:color w:val="000000"/>
          <w:sz w:val="24"/>
          <w:szCs w:val="24"/>
          <w:lang w:val="en-US"/>
        </w:rPr>
      </w:pPr>
      <w:r w:rsidRPr="00D20A49">
        <w:rPr>
          <w:rFonts w:ascii="Times New Roman" w:hAnsi="Times New Roman"/>
          <w:b/>
          <w:color w:val="000000"/>
          <w:sz w:val="24"/>
          <w:szCs w:val="24"/>
          <w:lang w:val="en-US"/>
        </w:rPr>
        <w:t xml:space="preserve">1) </w:t>
      </w:r>
      <w:proofErr w:type="spellStart"/>
      <w:r w:rsidRPr="00D20A49">
        <w:rPr>
          <w:rFonts w:ascii="Times New Roman" w:hAnsi="Times New Roman"/>
          <w:b/>
          <w:color w:val="000000"/>
          <w:sz w:val="24"/>
          <w:szCs w:val="24"/>
          <w:lang w:val="en-US"/>
        </w:rPr>
        <w:t>патриотического</w:t>
      </w:r>
      <w:proofErr w:type="spellEnd"/>
      <w:r w:rsidRPr="00D20A49">
        <w:rPr>
          <w:rFonts w:ascii="Times New Roman" w:hAnsi="Times New Roman"/>
          <w:b/>
          <w:color w:val="000000"/>
          <w:sz w:val="24"/>
          <w:szCs w:val="24"/>
          <w:lang w:val="en-US"/>
        </w:rPr>
        <w:t xml:space="preserve"> </w:t>
      </w:r>
      <w:proofErr w:type="spellStart"/>
      <w:r w:rsidRPr="00D20A49">
        <w:rPr>
          <w:rFonts w:ascii="Times New Roman" w:hAnsi="Times New Roman"/>
          <w:b/>
          <w:color w:val="000000"/>
          <w:sz w:val="24"/>
          <w:szCs w:val="24"/>
          <w:lang w:val="en-US"/>
        </w:rPr>
        <w:t>воспитания</w:t>
      </w:r>
      <w:proofErr w:type="spellEnd"/>
      <w:r w:rsidRPr="00D20A49">
        <w:rPr>
          <w:rFonts w:ascii="Times New Roman" w:hAnsi="Times New Roman"/>
          <w:b/>
          <w:color w:val="000000"/>
          <w:sz w:val="24"/>
          <w:szCs w:val="24"/>
          <w:lang w:val="en-US"/>
        </w:rPr>
        <w:t>:</w:t>
      </w:r>
    </w:p>
    <w:p w:rsidR="00D20A49" w:rsidRPr="00D20A49" w:rsidRDefault="00D20A49" w:rsidP="003050CA">
      <w:pPr>
        <w:numPr>
          <w:ilvl w:val="0"/>
          <w:numId w:val="13"/>
        </w:numPr>
        <w:spacing w:after="0" w:line="240" w:lineRule="auto"/>
        <w:jc w:val="both"/>
        <w:rPr>
          <w:rFonts w:ascii="Times New Roman" w:hAnsi="Times New Roman"/>
          <w:color w:val="000000"/>
          <w:sz w:val="24"/>
          <w:szCs w:val="24"/>
        </w:rPr>
      </w:pPr>
      <w:r w:rsidRPr="00D20A49">
        <w:rPr>
          <w:rFonts w:ascii="Times New Roman" w:hAnsi="Times New Roman"/>
          <w:color w:val="000000"/>
          <w:sz w:val="24"/>
          <w:szCs w:val="24"/>
          <w:lang w:val="en-US"/>
        </w:rPr>
        <w:t></w:t>
      </w:r>
      <w:r w:rsidRPr="00D20A49">
        <w:rPr>
          <w:rFonts w:ascii="Times New Roman" w:hAnsi="Times New Roman"/>
          <w:color w:val="000000"/>
          <w:sz w:val="24"/>
          <w:szCs w:val="24"/>
        </w:rPr>
        <w:t xml:space="preserve"> проявление интереса к истории и современному состоянию российской физической науки;</w:t>
      </w:r>
    </w:p>
    <w:p w:rsidR="00D20A49" w:rsidRPr="0040575D" w:rsidRDefault="00D20A49" w:rsidP="00D20A49">
      <w:pPr>
        <w:spacing w:after="0" w:line="240" w:lineRule="auto"/>
        <w:ind w:firstLine="709"/>
        <w:jc w:val="both"/>
        <w:rPr>
          <w:sz w:val="24"/>
          <w:szCs w:val="24"/>
        </w:rPr>
      </w:pPr>
      <w:r w:rsidRPr="00D20A49">
        <w:rPr>
          <w:rFonts w:ascii="Times New Roman" w:hAnsi="Times New Roman"/>
          <w:color w:val="000000"/>
          <w:sz w:val="24"/>
          <w:szCs w:val="24"/>
          <w:lang w:val="en-US"/>
        </w:rPr>
        <w:t></w:t>
      </w:r>
      <w:r w:rsidRPr="00D20A49">
        <w:rPr>
          <w:rFonts w:ascii="Times New Roman" w:hAnsi="Times New Roman"/>
          <w:color w:val="000000"/>
          <w:sz w:val="24"/>
          <w:szCs w:val="24"/>
        </w:rPr>
        <w:t xml:space="preserve"> </w:t>
      </w:r>
      <w:proofErr w:type="gramStart"/>
      <w:r w:rsidRPr="00D20A49">
        <w:rPr>
          <w:rFonts w:ascii="Times New Roman" w:hAnsi="Times New Roman"/>
          <w:color w:val="000000"/>
          <w:sz w:val="24"/>
          <w:szCs w:val="24"/>
        </w:rPr>
        <w:t>ценностное</w:t>
      </w:r>
      <w:proofErr w:type="gramEnd"/>
      <w:r w:rsidRPr="00D20A49">
        <w:rPr>
          <w:rFonts w:ascii="Times New Roman" w:hAnsi="Times New Roman"/>
          <w:color w:val="000000"/>
          <w:sz w:val="24"/>
          <w:szCs w:val="24"/>
        </w:rPr>
        <w:t xml:space="preserve"> отношение к достижениям </w:t>
      </w:r>
      <w:proofErr w:type="spellStart"/>
      <w:r w:rsidRPr="00D20A49">
        <w:rPr>
          <w:rFonts w:ascii="Times New Roman" w:hAnsi="Times New Roman"/>
          <w:color w:val="000000"/>
          <w:sz w:val="24"/>
          <w:szCs w:val="24"/>
        </w:rPr>
        <w:t>росс</w:t>
      </w:r>
      <w:r w:rsidRPr="0040575D">
        <w:rPr>
          <w:rFonts w:ascii="Times New Roman" w:hAnsi="Times New Roman"/>
          <w:color w:val="000000"/>
          <w:sz w:val="24"/>
          <w:szCs w:val="24"/>
        </w:rPr>
        <w:t>ных</w:t>
      </w:r>
      <w:proofErr w:type="spellEnd"/>
      <w:r w:rsidRPr="0040575D">
        <w:rPr>
          <w:rFonts w:ascii="Times New Roman" w:hAnsi="Times New Roman"/>
          <w:color w:val="000000"/>
          <w:sz w:val="24"/>
          <w:szCs w:val="24"/>
        </w:rPr>
        <w:t xml:space="preserve"> образовательных результатов.</w:t>
      </w:r>
    </w:p>
    <w:p w:rsidR="00D20A49" w:rsidRPr="0040575D" w:rsidRDefault="00D20A49" w:rsidP="00D20A49">
      <w:pPr>
        <w:spacing w:after="0" w:line="240" w:lineRule="auto"/>
        <w:ind w:firstLine="709"/>
        <w:jc w:val="both"/>
        <w:rPr>
          <w:sz w:val="24"/>
          <w:szCs w:val="24"/>
        </w:rPr>
      </w:pPr>
      <w:bookmarkStart w:id="6" w:name="_Toc124412006"/>
      <w:bookmarkEnd w:id="6"/>
      <w:r w:rsidRPr="0040575D">
        <w:rPr>
          <w:rFonts w:ascii="Times New Roman" w:hAnsi="Times New Roman"/>
          <w:color w:val="000000"/>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Times New Roman" w:hAnsi="Times New Roman"/>
          <w:b/>
          <w:color w:val="000000"/>
          <w:sz w:val="24"/>
          <w:szCs w:val="24"/>
        </w:rPr>
        <w:t>1) патриотического воспитания:</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проявление интереса к истории и современному состоянию российской физической науки;</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ценностное отношение к достижениям российских учёных-­физиков;</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Times New Roman" w:hAnsi="Times New Roman"/>
          <w:b/>
          <w:color w:val="000000"/>
          <w:sz w:val="24"/>
          <w:szCs w:val="24"/>
        </w:rPr>
        <w:t>2) гражданского и духовно-нравственного воспитания:</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готовность к активному участию в обсуждении общественно</w:t>
      </w:r>
      <w:r w:rsidRPr="0040575D">
        <w:rPr>
          <w:rFonts w:ascii="Times New Roman" w:hAnsi="Times New Roman"/>
          <w:color w:val="FF0000"/>
          <w:sz w:val="24"/>
          <w:szCs w:val="24"/>
        </w:rPr>
        <w:t xml:space="preserve"> </w:t>
      </w:r>
      <w:r w:rsidRPr="0040575D">
        <w:rPr>
          <w:rFonts w:ascii="Times New Roman" w:hAnsi="Times New Roman"/>
          <w:color w:val="000000"/>
          <w:sz w:val="24"/>
          <w:szCs w:val="24"/>
        </w:rPr>
        <w:t>значимых</w:t>
      </w:r>
      <w:r w:rsidRPr="0040575D">
        <w:rPr>
          <w:rFonts w:ascii="Times New Roman" w:hAnsi="Times New Roman"/>
          <w:color w:val="FF0000"/>
          <w:sz w:val="24"/>
          <w:szCs w:val="24"/>
        </w:rPr>
        <w:t xml:space="preserve"> </w:t>
      </w:r>
      <w:r w:rsidRPr="0040575D">
        <w:rPr>
          <w:rFonts w:ascii="Times New Roman" w:hAnsi="Times New Roman"/>
          <w:color w:val="000000"/>
          <w:sz w:val="24"/>
          <w:szCs w:val="24"/>
        </w:rPr>
        <w:t>и этических проблем, связанных с практическим применением достижений физики;</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осознание важности морально-­этических принципов в деятельности учёного;</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Times New Roman" w:hAnsi="Times New Roman"/>
          <w:b/>
          <w:color w:val="000000"/>
          <w:sz w:val="24"/>
          <w:szCs w:val="24"/>
        </w:rPr>
        <w:t>3) эстетического воспитания:</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восприятие эстетических качеств физической науки: её гармоничного построения, строгости, точности, лаконичности;</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Times New Roman" w:hAnsi="Times New Roman"/>
          <w:b/>
          <w:color w:val="000000"/>
          <w:sz w:val="24"/>
          <w:szCs w:val="24"/>
        </w:rPr>
        <w:t>4) ценности научного познания:</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развитие научной любознательности, интереса к исследовательской деятельности;</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Times New Roman" w:hAnsi="Times New Roman"/>
          <w:b/>
          <w:color w:val="000000"/>
          <w:sz w:val="24"/>
          <w:szCs w:val="24"/>
        </w:rPr>
        <w:t>5) формирования культуры здоровья и эмоционального благополучия:</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w:t>
      </w:r>
      <w:proofErr w:type="spellStart"/>
      <w:r w:rsidRPr="0040575D">
        <w:rPr>
          <w:rFonts w:ascii="Times New Roman" w:hAnsi="Times New Roman"/>
          <w:color w:val="000000"/>
          <w:sz w:val="24"/>
          <w:szCs w:val="24"/>
        </w:rPr>
        <w:t>сформированность</w:t>
      </w:r>
      <w:proofErr w:type="spellEnd"/>
      <w:r w:rsidRPr="0040575D">
        <w:rPr>
          <w:rFonts w:ascii="Times New Roman" w:hAnsi="Times New Roman"/>
          <w:color w:val="000000"/>
          <w:sz w:val="24"/>
          <w:szCs w:val="24"/>
        </w:rPr>
        <w:t xml:space="preserve"> навыка рефлексии, признание своего права на ошибку и такого же права у другого человека;</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Times New Roman" w:hAnsi="Times New Roman"/>
          <w:b/>
          <w:color w:val="000000"/>
          <w:sz w:val="24"/>
          <w:szCs w:val="24"/>
        </w:rPr>
        <w:t>6) трудового воспитания:</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lastRenderedPageBreak/>
        <w:t></w:t>
      </w:r>
      <w:r w:rsidRPr="0040575D">
        <w:rPr>
          <w:rFonts w:ascii="Times New Roman" w:hAnsi="Times New Roman"/>
          <w:color w:val="000000"/>
          <w:sz w:val="24"/>
          <w:szCs w:val="24"/>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интерес к практическому изучению профессий, связанных с физикой;</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Times New Roman" w:hAnsi="Times New Roman"/>
          <w:b/>
          <w:color w:val="000000"/>
          <w:sz w:val="24"/>
          <w:szCs w:val="24"/>
        </w:rPr>
        <w:t>7) экологического воспитания:</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осознание глобального характера экологических проблем и путей их решения;</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Times New Roman" w:hAnsi="Times New Roman"/>
          <w:b/>
          <w:color w:val="000000"/>
          <w:sz w:val="24"/>
          <w:szCs w:val="24"/>
        </w:rPr>
        <w:t>8) адаптации к изменяющимся условиям социальной и природной среды:</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повышение уровня своей компетентности через практическую деятельность;</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потребность в формировании новых знаний, в том числе формулировать идеи, понятия, гипотезы о физических объектах и явлениях;</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осознание дефицитов собственных знаний и компетентностей в области физики;</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планирование своего развития в приобретении новых физических знаний;</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стремление анализировать и выявлять взаимосвязи природы, общества и экономики, в том числе с использованием физических знаний;</w:t>
      </w:r>
    </w:p>
    <w:p w:rsidR="00D20A49" w:rsidRPr="0040575D" w:rsidRDefault="00D20A49" w:rsidP="003050CA">
      <w:pPr>
        <w:numPr>
          <w:ilvl w:val="0"/>
          <w:numId w:val="13"/>
        </w:numPr>
        <w:spacing w:after="0" w:line="240" w:lineRule="auto"/>
        <w:ind w:left="0" w:firstLine="709"/>
        <w:jc w:val="both"/>
        <w:rPr>
          <w:sz w:val="24"/>
          <w:szCs w:val="24"/>
        </w:rPr>
      </w:pPr>
      <w:r w:rsidRPr="0040575D">
        <w:rPr>
          <w:rFonts w:ascii="Symbol" w:hAnsi="Symbol"/>
          <w:color w:val="000000"/>
          <w:sz w:val="24"/>
          <w:szCs w:val="24"/>
        </w:rPr>
        <w:t></w:t>
      </w:r>
      <w:r w:rsidRPr="0040575D">
        <w:rPr>
          <w:rFonts w:ascii="Times New Roman" w:hAnsi="Times New Roman"/>
          <w:color w:val="000000"/>
          <w:sz w:val="24"/>
          <w:szCs w:val="24"/>
        </w:rPr>
        <w:t xml:space="preserve"> оценка своих действий с учётом влияния на окружающую среду, возможных глобальных последствий.</w:t>
      </w:r>
    </w:p>
    <w:p w:rsidR="00D20A49" w:rsidRPr="0040575D" w:rsidRDefault="00D20A49" w:rsidP="00D20A49">
      <w:pPr>
        <w:spacing w:after="0" w:line="240" w:lineRule="auto"/>
        <w:ind w:firstLine="709"/>
        <w:jc w:val="both"/>
        <w:rPr>
          <w:sz w:val="24"/>
          <w:szCs w:val="24"/>
        </w:rPr>
      </w:pPr>
    </w:p>
    <w:p w:rsidR="00D20A49" w:rsidRPr="0040575D" w:rsidRDefault="00D20A49" w:rsidP="00D20A49">
      <w:pPr>
        <w:spacing w:after="0" w:line="240" w:lineRule="auto"/>
        <w:ind w:firstLine="709"/>
        <w:jc w:val="both"/>
        <w:rPr>
          <w:sz w:val="24"/>
          <w:szCs w:val="24"/>
        </w:rPr>
      </w:pPr>
      <w:r w:rsidRPr="0040575D">
        <w:rPr>
          <w:rFonts w:ascii="Times New Roman" w:hAnsi="Times New Roman"/>
          <w:b/>
          <w:color w:val="000000"/>
          <w:sz w:val="24"/>
          <w:szCs w:val="24"/>
        </w:rPr>
        <w:t>МЕТАПРЕДМЕТНЫЕ РЕЗУЛЬТАТЫ</w:t>
      </w:r>
    </w:p>
    <w:p w:rsidR="00D20A49" w:rsidRPr="0040575D" w:rsidRDefault="00D20A49" w:rsidP="00D20A49">
      <w:pPr>
        <w:spacing w:after="0" w:line="240" w:lineRule="auto"/>
        <w:ind w:firstLine="709"/>
        <w:jc w:val="both"/>
        <w:rPr>
          <w:sz w:val="24"/>
          <w:szCs w:val="24"/>
        </w:rPr>
      </w:pPr>
    </w:p>
    <w:p w:rsidR="00D20A49" w:rsidRPr="0040575D" w:rsidRDefault="00D20A49" w:rsidP="00D20A49">
      <w:pPr>
        <w:spacing w:after="0" w:line="240" w:lineRule="auto"/>
        <w:ind w:firstLine="709"/>
        <w:jc w:val="both"/>
        <w:rPr>
          <w:sz w:val="24"/>
          <w:szCs w:val="24"/>
        </w:rPr>
      </w:pPr>
      <w:r w:rsidRPr="0040575D">
        <w:rPr>
          <w:rFonts w:ascii="Times New Roman" w:hAnsi="Times New Roman"/>
          <w:color w:val="000000"/>
          <w:sz w:val="24"/>
          <w:szCs w:val="24"/>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40575D">
        <w:rPr>
          <w:rFonts w:ascii="Times New Roman" w:hAnsi="Times New Roman"/>
          <w:b/>
          <w:color w:val="000000"/>
          <w:sz w:val="24"/>
          <w:szCs w:val="24"/>
        </w:rPr>
        <w:t>метапредметные</w:t>
      </w:r>
      <w:proofErr w:type="spellEnd"/>
      <w:r w:rsidRPr="0040575D">
        <w:rPr>
          <w:rFonts w:ascii="Times New Roman" w:hAnsi="Times New Roman"/>
          <w:b/>
          <w:color w:val="000000"/>
          <w:sz w:val="24"/>
          <w:szCs w:val="24"/>
        </w:rPr>
        <w:t xml:space="preserve"> результаты</w:t>
      </w:r>
      <w:r w:rsidRPr="0040575D">
        <w:rPr>
          <w:rFonts w:ascii="Times New Roman" w:hAnsi="Times New Roman"/>
          <w:color w:val="000000"/>
          <w:sz w:val="24"/>
          <w:szCs w:val="24"/>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20A49" w:rsidRPr="0040575D" w:rsidRDefault="00D20A49" w:rsidP="00D20A49">
      <w:pPr>
        <w:spacing w:after="0" w:line="240" w:lineRule="auto"/>
        <w:ind w:firstLine="709"/>
        <w:jc w:val="both"/>
        <w:rPr>
          <w:sz w:val="24"/>
          <w:szCs w:val="24"/>
        </w:rPr>
      </w:pPr>
    </w:p>
    <w:p w:rsidR="00D20A49" w:rsidRPr="0040575D" w:rsidRDefault="00D20A49" w:rsidP="00D20A49">
      <w:pPr>
        <w:spacing w:after="0" w:line="240" w:lineRule="auto"/>
        <w:ind w:firstLine="709"/>
        <w:jc w:val="both"/>
        <w:rPr>
          <w:sz w:val="24"/>
          <w:szCs w:val="24"/>
        </w:rPr>
      </w:pPr>
      <w:r w:rsidRPr="0040575D">
        <w:rPr>
          <w:rFonts w:ascii="Times New Roman" w:hAnsi="Times New Roman"/>
          <w:b/>
          <w:color w:val="000000"/>
          <w:sz w:val="24"/>
          <w:szCs w:val="24"/>
        </w:rPr>
        <w:t>Познавательные универсальные учебные действия</w:t>
      </w:r>
    </w:p>
    <w:p w:rsidR="00D20A49" w:rsidRPr="0040575D" w:rsidRDefault="00D20A49" w:rsidP="00D20A49">
      <w:pPr>
        <w:spacing w:after="0" w:line="240" w:lineRule="auto"/>
        <w:ind w:firstLine="709"/>
        <w:jc w:val="both"/>
        <w:rPr>
          <w:sz w:val="24"/>
          <w:szCs w:val="24"/>
        </w:rPr>
      </w:pPr>
    </w:p>
    <w:p w:rsidR="00D20A49" w:rsidRPr="0040575D" w:rsidRDefault="00D20A49" w:rsidP="00D20A49">
      <w:pPr>
        <w:spacing w:after="0" w:line="240" w:lineRule="auto"/>
        <w:ind w:firstLine="709"/>
        <w:jc w:val="both"/>
        <w:rPr>
          <w:sz w:val="24"/>
          <w:szCs w:val="24"/>
        </w:rPr>
      </w:pPr>
      <w:r w:rsidRPr="0040575D">
        <w:rPr>
          <w:rFonts w:ascii="Times New Roman" w:hAnsi="Times New Roman"/>
          <w:b/>
          <w:color w:val="000000"/>
          <w:sz w:val="24"/>
          <w:szCs w:val="24"/>
        </w:rPr>
        <w:t>Базовые логические действия:</w:t>
      </w:r>
    </w:p>
    <w:p w:rsidR="00D20A49" w:rsidRPr="0040575D" w:rsidRDefault="00D20A49" w:rsidP="003050CA">
      <w:pPr>
        <w:numPr>
          <w:ilvl w:val="0"/>
          <w:numId w:val="14"/>
        </w:numPr>
        <w:spacing w:after="0" w:line="240" w:lineRule="auto"/>
        <w:ind w:left="0" w:firstLine="709"/>
        <w:jc w:val="both"/>
        <w:rPr>
          <w:sz w:val="24"/>
          <w:szCs w:val="24"/>
        </w:rPr>
      </w:pPr>
      <w:r w:rsidRPr="0040575D">
        <w:rPr>
          <w:rFonts w:ascii="Times New Roman" w:hAnsi="Times New Roman"/>
          <w:color w:val="000000"/>
          <w:sz w:val="24"/>
          <w:szCs w:val="24"/>
        </w:rPr>
        <w:t>выявлять и характеризовать существенные признаки объектов (явлений);</w:t>
      </w:r>
    </w:p>
    <w:p w:rsidR="00D20A49" w:rsidRPr="0040575D" w:rsidRDefault="00D20A49" w:rsidP="003050CA">
      <w:pPr>
        <w:numPr>
          <w:ilvl w:val="0"/>
          <w:numId w:val="14"/>
        </w:numPr>
        <w:spacing w:after="0" w:line="240" w:lineRule="auto"/>
        <w:ind w:left="0" w:firstLine="709"/>
        <w:jc w:val="both"/>
        <w:rPr>
          <w:sz w:val="24"/>
          <w:szCs w:val="24"/>
        </w:rPr>
      </w:pPr>
      <w:r w:rsidRPr="0040575D">
        <w:rPr>
          <w:rFonts w:ascii="Times New Roman" w:hAnsi="Times New Roman"/>
          <w:color w:val="000000"/>
          <w:sz w:val="24"/>
          <w:szCs w:val="24"/>
        </w:rPr>
        <w:t>устанавливать существенный признак классификации, основания для обобщения и сравнения;</w:t>
      </w:r>
    </w:p>
    <w:p w:rsidR="00D20A49" w:rsidRPr="0040575D" w:rsidRDefault="00D20A49" w:rsidP="003050CA">
      <w:pPr>
        <w:numPr>
          <w:ilvl w:val="0"/>
          <w:numId w:val="14"/>
        </w:numPr>
        <w:spacing w:after="0" w:line="240" w:lineRule="auto"/>
        <w:ind w:left="0" w:firstLine="709"/>
        <w:jc w:val="both"/>
        <w:rPr>
          <w:sz w:val="24"/>
          <w:szCs w:val="24"/>
        </w:rPr>
      </w:pPr>
      <w:r w:rsidRPr="0040575D">
        <w:rPr>
          <w:rFonts w:ascii="Times New Roman" w:hAnsi="Times New Roman"/>
          <w:color w:val="000000"/>
          <w:sz w:val="24"/>
          <w:szCs w:val="24"/>
        </w:rPr>
        <w:t>выявлять закономерности и противоречия в рассматриваемых фактах, данных и наблюдениях, относящихся к физическим явлениям;</w:t>
      </w:r>
    </w:p>
    <w:p w:rsidR="00D20A49" w:rsidRPr="0040575D" w:rsidRDefault="00D20A49" w:rsidP="003050CA">
      <w:pPr>
        <w:numPr>
          <w:ilvl w:val="0"/>
          <w:numId w:val="14"/>
        </w:numPr>
        <w:spacing w:after="0" w:line="240" w:lineRule="auto"/>
        <w:ind w:left="0" w:firstLine="709"/>
        <w:jc w:val="both"/>
        <w:rPr>
          <w:sz w:val="24"/>
          <w:szCs w:val="24"/>
        </w:rPr>
      </w:pPr>
      <w:r w:rsidRPr="0040575D">
        <w:rPr>
          <w:rFonts w:ascii="Times New Roman" w:hAnsi="Times New Roman"/>
          <w:color w:val="000000"/>
          <w:sz w:val="24"/>
          <w:szCs w:val="24"/>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20A49" w:rsidRPr="0040575D" w:rsidRDefault="00D20A49" w:rsidP="003050CA">
      <w:pPr>
        <w:numPr>
          <w:ilvl w:val="0"/>
          <w:numId w:val="14"/>
        </w:numPr>
        <w:spacing w:after="0" w:line="240" w:lineRule="auto"/>
        <w:ind w:left="0" w:firstLine="709"/>
        <w:jc w:val="both"/>
        <w:rPr>
          <w:sz w:val="24"/>
          <w:szCs w:val="24"/>
        </w:rPr>
      </w:pPr>
      <w:r w:rsidRPr="0040575D">
        <w:rPr>
          <w:rFonts w:ascii="Times New Roman" w:hAnsi="Times New Roman"/>
          <w:color w:val="000000"/>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20A49" w:rsidRPr="0040575D" w:rsidRDefault="00D20A49" w:rsidP="00D20A49">
      <w:pPr>
        <w:spacing w:after="0" w:line="240" w:lineRule="auto"/>
        <w:ind w:firstLine="709"/>
        <w:jc w:val="both"/>
        <w:rPr>
          <w:sz w:val="24"/>
          <w:szCs w:val="24"/>
        </w:rPr>
      </w:pPr>
      <w:r w:rsidRPr="0040575D">
        <w:rPr>
          <w:rFonts w:ascii="Times New Roman" w:hAnsi="Times New Roman"/>
          <w:b/>
          <w:color w:val="000000"/>
          <w:sz w:val="24"/>
          <w:szCs w:val="24"/>
        </w:rPr>
        <w:t>Базовые исследовательские действия</w:t>
      </w:r>
      <w:r w:rsidRPr="0040575D">
        <w:rPr>
          <w:rFonts w:ascii="Times New Roman" w:hAnsi="Times New Roman"/>
          <w:color w:val="000000"/>
          <w:sz w:val="24"/>
          <w:szCs w:val="24"/>
        </w:rPr>
        <w:t>:</w:t>
      </w:r>
    </w:p>
    <w:p w:rsidR="00D20A49" w:rsidRPr="0040575D" w:rsidRDefault="00D20A49" w:rsidP="003050CA">
      <w:pPr>
        <w:numPr>
          <w:ilvl w:val="0"/>
          <w:numId w:val="15"/>
        </w:numPr>
        <w:spacing w:after="0" w:line="240" w:lineRule="auto"/>
        <w:ind w:left="0" w:firstLine="709"/>
        <w:jc w:val="both"/>
        <w:rPr>
          <w:sz w:val="24"/>
          <w:szCs w:val="24"/>
        </w:rPr>
      </w:pPr>
      <w:r w:rsidRPr="0040575D">
        <w:rPr>
          <w:rFonts w:ascii="Times New Roman" w:hAnsi="Times New Roman"/>
          <w:color w:val="000000"/>
          <w:sz w:val="24"/>
          <w:szCs w:val="24"/>
        </w:rPr>
        <w:t>использовать вопросы как исследовательский инструмент познания;</w:t>
      </w:r>
    </w:p>
    <w:p w:rsidR="00D20A49" w:rsidRPr="0040575D" w:rsidRDefault="00D20A49" w:rsidP="003050CA">
      <w:pPr>
        <w:numPr>
          <w:ilvl w:val="0"/>
          <w:numId w:val="15"/>
        </w:numPr>
        <w:spacing w:after="0" w:line="240" w:lineRule="auto"/>
        <w:ind w:left="0" w:firstLine="709"/>
        <w:jc w:val="both"/>
        <w:rPr>
          <w:sz w:val="24"/>
          <w:szCs w:val="24"/>
        </w:rPr>
      </w:pPr>
      <w:r w:rsidRPr="0040575D">
        <w:rPr>
          <w:rFonts w:ascii="Times New Roman" w:hAnsi="Times New Roman"/>
          <w:color w:val="000000"/>
          <w:sz w:val="24"/>
          <w:szCs w:val="24"/>
        </w:rPr>
        <w:lastRenderedPageBreak/>
        <w:t>проводить по самостоятельно составленному плану опыт, несложный физический эксперимент, небольшое исследование физического явления;</w:t>
      </w:r>
    </w:p>
    <w:p w:rsidR="00D20A49" w:rsidRPr="0040575D" w:rsidRDefault="00D20A49" w:rsidP="003050CA">
      <w:pPr>
        <w:numPr>
          <w:ilvl w:val="0"/>
          <w:numId w:val="15"/>
        </w:numPr>
        <w:spacing w:after="0" w:line="240" w:lineRule="auto"/>
        <w:ind w:left="0" w:firstLine="709"/>
        <w:jc w:val="both"/>
        <w:rPr>
          <w:sz w:val="24"/>
          <w:szCs w:val="24"/>
        </w:rPr>
      </w:pPr>
      <w:r w:rsidRPr="0040575D">
        <w:rPr>
          <w:rFonts w:ascii="Times New Roman" w:hAnsi="Times New Roman"/>
          <w:color w:val="000000"/>
          <w:sz w:val="24"/>
          <w:szCs w:val="24"/>
        </w:rPr>
        <w:t>оценивать на применимость и достоверность информацию, полученную в ходе исследования или эксперимента;</w:t>
      </w:r>
    </w:p>
    <w:p w:rsidR="00D20A49" w:rsidRPr="0040575D" w:rsidRDefault="00D20A49" w:rsidP="003050CA">
      <w:pPr>
        <w:numPr>
          <w:ilvl w:val="0"/>
          <w:numId w:val="15"/>
        </w:numPr>
        <w:spacing w:after="0" w:line="240" w:lineRule="auto"/>
        <w:ind w:left="0" w:firstLine="709"/>
        <w:jc w:val="both"/>
        <w:rPr>
          <w:sz w:val="24"/>
          <w:szCs w:val="24"/>
        </w:rPr>
      </w:pPr>
      <w:r w:rsidRPr="0040575D">
        <w:rPr>
          <w:rFonts w:ascii="Times New Roman" w:hAnsi="Times New Roman"/>
          <w:color w:val="000000"/>
          <w:sz w:val="24"/>
          <w:szCs w:val="24"/>
        </w:rPr>
        <w:t>самостоятельно формулировать обобщения и выводы по результатам проведённого наблюдения, опыта, исследования;</w:t>
      </w:r>
    </w:p>
    <w:p w:rsidR="00D20A49" w:rsidRPr="0040575D" w:rsidRDefault="00D20A49" w:rsidP="003050CA">
      <w:pPr>
        <w:numPr>
          <w:ilvl w:val="0"/>
          <w:numId w:val="15"/>
        </w:numPr>
        <w:spacing w:after="0" w:line="240" w:lineRule="auto"/>
        <w:ind w:left="0" w:firstLine="709"/>
        <w:jc w:val="both"/>
        <w:rPr>
          <w:sz w:val="24"/>
          <w:szCs w:val="24"/>
        </w:rPr>
      </w:pPr>
      <w:r w:rsidRPr="0040575D">
        <w:rPr>
          <w:rFonts w:ascii="Times New Roman" w:hAnsi="Times New Roman"/>
          <w:color w:val="000000"/>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20A49" w:rsidRPr="0040575D" w:rsidRDefault="00D20A49" w:rsidP="00D20A49">
      <w:pPr>
        <w:spacing w:after="0" w:line="240" w:lineRule="auto"/>
        <w:ind w:firstLine="709"/>
        <w:jc w:val="both"/>
        <w:rPr>
          <w:sz w:val="24"/>
          <w:szCs w:val="24"/>
        </w:rPr>
      </w:pPr>
      <w:r w:rsidRPr="0040575D">
        <w:rPr>
          <w:rFonts w:ascii="Times New Roman" w:hAnsi="Times New Roman"/>
          <w:b/>
          <w:color w:val="000000"/>
          <w:sz w:val="24"/>
          <w:szCs w:val="24"/>
        </w:rPr>
        <w:t>Работа с информацией:</w:t>
      </w:r>
    </w:p>
    <w:p w:rsidR="00D20A49" w:rsidRPr="0040575D" w:rsidRDefault="00D20A49" w:rsidP="003050CA">
      <w:pPr>
        <w:numPr>
          <w:ilvl w:val="0"/>
          <w:numId w:val="16"/>
        </w:numPr>
        <w:spacing w:after="0" w:line="240" w:lineRule="auto"/>
        <w:ind w:left="0" w:firstLine="709"/>
        <w:jc w:val="both"/>
        <w:rPr>
          <w:sz w:val="24"/>
          <w:szCs w:val="24"/>
        </w:rPr>
      </w:pPr>
      <w:r w:rsidRPr="0040575D">
        <w:rPr>
          <w:rFonts w:ascii="Times New Roman" w:hAnsi="Times New Roman"/>
          <w:color w:val="000000"/>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20A49" w:rsidRPr="0040575D" w:rsidRDefault="00D20A49" w:rsidP="003050CA">
      <w:pPr>
        <w:numPr>
          <w:ilvl w:val="0"/>
          <w:numId w:val="16"/>
        </w:numPr>
        <w:spacing w:after="0" w:line="240" w:lineRule="auto"/>
        <w:ind w:left="0" w:firstLine="709"/>
        <w:jc w:val="both"/>
        <w:rPr>
          <w:sz w:val="24"/>
          <w:szCs w:val="24"/>
        </w:rPr>
      </w:pPr>
      <w:r w:rsidRPr="0040575D">
        <w:rPr>
          <w:rFonts w:ascii="Times New Roman" w:hAnsi="Times New Roman"/>
          <w:color w:val="000000"/>
          <w:sz w:val="24"/>
          <w:szCs w:val="24"/>
        </w:rPr>
        <w:t>анализировать, систематизировать и интерпретировать информацию различных видов и форм представления;</w:t>
      </w:r>
    </w:p>
    <w:p w:rsidR="00D20A49" w:rsidRPr="0040575D" w:rsidRDefault="00D20A49" w:rsidP="003050CA">
      <w:pPr>
        <w:numPr>
          <w:ilvl w:val="0"/>
          <w:numId w:val="16"/>
        </w:numPr>
        <w:spacing w:after="0" w:line="240" w:lineRule="auto"/>
        <w:ind w:left="0" w:firstLine="709"/>
        <w:jc w:val="both"/>
        <w:rPr>
          <w:sz w:val="24"/>
          <w:szCs w:val="24"/>
        </w:rPr>
      </w:pPr>
      <w:r w:rsidRPr="0040575D">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20A49" w:rsidRPr="0040575D" w:rsidRDefault="00D20A49" w:rsidP="00D20A49">
      <w:pPr>
        <w:spacing w:after="0" w:line="240" w:lineRule="auto"/>
        <w:ind w:firstLine="709"/>
        <w:jc w:val="both"/>
        <w:rPr>
          <w:sz w:val="24"/>
          <w:szCs w:val="24"/>
        </w:rPr>
      </w:pPr>
      <w:r w:rsidRPr="0040575D">
        <w:rPr>
          <w:rFonts w:ascii="Times New Roman" w:hAnsi="Times New Roman"/>
          <w:b/>
          <w:color w:val="000000"/>
          <w:sz w:val="24"/>
          <w:szCs w:val="24"/>
        </w:rPr>
        <w:t>Коммуникативные универсальные учебные действия:</w:t>
      </w:r>
    </w:p>
    <w:p w:rsidR="00D20A49" w:rsidRPr="0040575D" w:rsidRDefault="00D20A49" w:rsidP="003050CA">
      <w:pPr>
        <w:numPr>
          <w:ilvl w:val="0"/>
          <w:numId w:val="17"/>
        </w:numPr>
        <w:spacing w:after="0" w:line="240" w:lineRule="auto"/>
        <w:ind w:left="0" w:firstLine="709"/>
        <w:jc w:val="both"/>
        <w:rPr>
          <w:sz w:val="24"/>
          <w:szCs w:val="24"/>
        </w:rPr>
      </w:pPr>
      <w:r w:rsidRPr="0040575D">
        <w:rPr>
          <w:rFonts w:ascii="Times New Roman" w:hAnsi="Times New Roman"/>
          <w:color w:val="000000"/>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20A49" w:rsidRPr="0040575D" w:rsidRDefault="00D20A49" w:rsidP="003050CA">
      <w:pPr>
        <w:numPr>
          <w:ilvl w:val="0"/>
          <w:numId w:val="17"/>
        </w:numPr>
        <w:spacing w:after="0" w:line="240" w:lineRule="auto"/>
        <w:ind w:left="0" w:firstLine="709"/>
        <w:jc w:val="both"/>
        <w:rPr>
          <w:sz w:val="24"/>
          <w:szCs w:val="24"/>
        </w:rPr>
      </w:pPr>
      <w:r w:rsidRPr="0040575D">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D20A49" w:rsidRPr="0040575D" w:rsidRDefault="00D20A49" w:rsidP="003050CA">
      <w:pPr>
        <w:numPr>
          <w:ilvl w:val="0"/>
          <w:numId w:val="17"/>
        </w:numPr>
        <w:spacing w:after="0" w:line="240" w:lineRule="auto"/>
        <w:ind w:left="0" w:firstLine="709"/>
        <w:jc w:val="both"/>
        <w:rPr>
          <w:sz w:val="24"/>
          <w:szCs w:val="24"/>
        </w:rPr>
      </w:pPr>
      <w:r w:rsidRPr="0040575D">
        <w:rPr>
          <w:rFonts w:ascii="Times New Roman" w:hAnsi="Times New Roman"/>
          <w:color w:val="000000"/>
          <w:sz w:val="24"/>
          <w:szCs w:val="24"/>
        </w:rPr>
        <w:t>выражать свою точку зрения в устных и письменных текстах;</w:t>
      </w:r>
    </w:p>
    <w:p w:rsidR="00D20A49" w:rsidRPr="0040575D" w:rsidRDefault="00D20A49" w:rsidP="003050CA">
      <w:pPr>
        <w:numPr>
          <w:ilvl w:val="0"/>
          <w:numId w:val="17"/>
        </w:numPr>
        <w:spacing w:after="0" w:line="240" w:lineRule="auto"/>
        <w:ind w:left="0" w:firstLine="709"/>
        <w:jc w:val="both"/>
        <w:rPr>
          <w:sz w:val="24"/>
          <w:szCs w:val="24"/>
        </w:rPr>
      </w:pPr>
      <w:r w:rsidRPr="0040575D">
        <w:rPr>
          <w:rFonts w:ascii="Times New Roman" w:hAnsi="Times New Roman"/>
          <w:color w:val="000000"/>
          <w:sz w:val="24"/>
          <w:szCs w:val="24"/>
        </w:rPr>
        <w:t>публично представлять результаты выполненного физического опыта (эксперимента, исследования, проекта);</w:t>
      </w:r>
    </w:p>
    <w:p w:rsidR="00D20A49" w:rsidRPr="0040575D" w:rsidRDefault="00D20A49" w:rsidP="003050CA">
      <w:pPr>
        <w:numPr>
          <w:ilvl w:val="0"/>
          <w:numId w:val="17"/>
        </w:numPr>
        <w:spacing w:after="0" w:line="240" w:lineRule="auto"/>
        <w:ind w:left="0" w:firstLine="709"/>
        <w:jc w:val="both"/>
        <w:rPr>
          <w:sz w:val="24"/>
          <w:szCs w:val="24"/>
        </w:rPr>
      </w:pPr>
      <w:r w:rsidRPr="0040575D">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физической проблемы;</w:t>
      </w:r>
    </w:p>
    <w:p w:rsidR="00D20A49" w:rsidRPr="0040575D" w:rsidRDefault="00D20A49" w:rsidP="003050CA">
      <w:pPr>
        <w:numPr>
          <w:ilvl w:val="0"/>
          <w:numId w:val="17"/>
        </w:numPr>
        <w:spacing w:after="0" w:line="240" w:lineRule="auto"/>
        <w:ind w:left="0" w:firstLine="709"/>
        <w:jc w:val="both"/>
        <w:rPr>
          <w:sz w:val="24"/>
          <w:szCs w:val="24"/>
        </w:rPr>
      </w:pPr>
      <w:r w:rsidRPr="0040575D">
        <w:rPr>
          <w:rFonts w:ascii="Times New Roman" w:hAnsi="Times New Roman"/>
          <w:color w:val="000000"/>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20A49" w:rsidRPr="0040575D" w:rsidRDefault="00D20A49" w:rsidP="003050CA">
      <w:pPr>
        <w:numPr>
          <w:ilvl w:val="0"/>
          <w:numId w:val="17"/>
        </w:numPr>
        <w:spacing w:after="0" w:line="240" w:lineRule="auto"/>
        <w:ind w:left="0" w:firstLine="709"/>
        <w:jc w:val="both"/>
        <w:rPr>
          <w:sz w:val="24"/>
          <w:szCs w:val="24"/>
        </w:rPr>
      </w:pPr>
      <w:r w:rsidRPr="0040575D">
        <w:rPr>
          <w:rFonts w:ascii="Times New Roman" w:hAnsi="Times New Roman"/>
          <w:color w:val="000000"/>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20A49" w:rsidRPr="0040575D" w:rsidRDefault="00D20A49" w:rsidP="003050CA">
      <w:pPr>
        <w:numPr>
          <w:ilvl w:val="0"/>
          <w:numId w:val="17"/>
        </w:numPr>
        <w:spacing w:after="0" w:line="240" w:lineRule="auto"/>
        <w:ind w:left="0" w:firstLine="709"/>
        <w:jc w:val="both"/>
        <w:rPr>
          <w:sz w:val="24"/>
          <w:szCs w:val="24"/>
        </w:rPr>
      </w:pPr>
      <w:r w:rsidRPr="0040575D">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D20A49" w:rsidRPr="0040575D" w:rsidRDefault="00D20A49" w:rsidP="00D20A49">
      <w:pPr>
        <w:spacing w:after="0" w:line="240" w:lineRule="auto"/>
        <w:ind w:firstLine="709"/>
        <w:jc w:val="both"/>
        <w:rPr>
          <w:sz w:val="24"/>
          <w:szCs w:val="24"/>
        </w:rPr>
      </w:pPr>
    </w:p>
    <w:p w:rsidR="00D20A49" w:rsidRPr="0040575D" w:rsidRDefault="00D20A49" w:rsidP="00D20A49">
      <w:pPr>
        <w:spacing w:after="0" w:line="240" w:lineRule="auto"/>
        <w:ind w:firstLine="709"/>
        <w:jc w:val="both"/>
        <w:rPr>
          <w:sz w:val="24"/>
          <w:szCs w:val="24"/>
        </w:rPr>
      </w:pPr>
      <w:r w:rsidRPr="0040575D">
        <w:rPr>
          <w:rFonts w:ascii="Times New Roman" w:hAnsi="Times New Roman"/>
          <w:b/>
          <w:color w:val="000000"/>
          <w:sz w:val="24"/>
          <w:szCs w:val="24"/>
        </w:rPr>
        <w:t>Регулятивные универсальные учебные действия</w:t>
      </w:r>
    </w:p>
    <w:p w:rsidR="00D20A49" w:rsidRPr="0040575D" w:rsidRDefault="00D20A49" w:rsidP="00D20A49">
      <w:pPr>
        <w:spacing w:after="0" w:line="240" w:lineRule="auto"/>
        <w:ind w:firstLine="709"/>
        <w:jc w:val="both"/>
        <w:rPr>
          <w:sz w:val="24"/>
          <w:szCs w:val="24"/>
        </w:rPr>
      </w:pPr>
    </w:p>
    <w:p w:rsidR="00D20A49" w:rsidRPr="0040575D" w:rsidRDefault="00D20A49" w:rsidP="00D20A49">
      <w:pPr>
        <w:spacing w:after="0" w:line="240" w:lineRule="auto"/>
        <w:ind w:firstLine="709"/>
        <w:jc w:val="both"/>
        <w:rPr>
          <w:sz w:val="24"/>
          <w:szCs w:val="24"/>
        </w:rPr>
      </w:pPr>
      <w:r w:rsidRPr="0040575D">
        <w:rPr>
          <w:rFonts w:ascii="Times New Roman" w:hAnsi="Times New Roman"/>
          <w:b/>
          <w:color w:val="000000"/>
          <w:sz w:val="24"/>
          <w:szCs w:val="24"/>
        </w:rPr>
        <w:t>Самоорганизация:</w:t>
      </w:r>
    </w:p>
    <w:p w:rsidR="00D20A49" w:rsidRPr="0040575D" w:rsidRDefault="00D20A49" w:rsidP="003050CA">
      <w:pPr>
        <w:numPr>
          <w:ilvl w:val="0"/>
          <w:numId w:val="18"/>
        </w:numPr>
        <w:spacing w:after="0" w:line="240" w:lineRule="auto"/>
        <w:ind w:left="0" w:firstLine="709"/>
        <w:jc w:val="both"/>
        <w:rPr>
          <w:sz w:val="24"/>
          <w:szCs w:val="24"/>
        </w:rPr>
      </w:pPr>
      <w:r w:rsidRPr="0040575D">
        <w:rPr>
          <w:rFonts w:ascii="Times New Roman" w:hAnsi="Times New Roman"/>
          <w:color w:val="000000"/>
          <w:sz w:val="24"/>
          <w:szCs w:val="24"/>
        </w:rPr>
        <w:t>выявлять проблемы в жизненных и учебных ситуациях, требующих для решения физических знаний;</w:t>
      </w:r>
    </w:p>
    <w:p w:rsidR="00D20A49" w:rsidRPr="0040575D" w:rsidRDefault="00D20A49" w:rsidP="003050CA">
      <w:pPr>
        <w:numPr>
          <w:ilvl w:val="0"/>
          <w:numId w:val="18"/>
        </w:numPr>
        <w:spacing w:after="0" w:line="240" w:lineRule="auto"/>
        <w:ind w:left="0" w:firstLine="709"/>
        <w:jc w:val="both"/>
        <w:rPr>
          <w:sz w:val="24"/>
          <w:szCs w:val="24"/>
        </w:rPr>
      </w:pPr>
      <w:r w:rsidRPr="0040575D">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D20A49" w:rsidRPr="0040575D" w:rsidRDefault="00D20A49" w:rsidP="003050CA">
      <w:pPr>
        <w:numPr>
          <w:ilvl w:val="0"/>
          <w:numId w:val="18"/>
        </w:numPr>
        <w:spacing w:after="0" w:line="240" w:lineRule="auto"/>
        <w:ind w:left="0" w:firstLine="709"/>
        <w:jc w:val="both"/>
        <w:rPr>
          <w:sz w:val="24"/>
          <w:szCs w:val="24"/>
        </w:rPr>
      </w:pPr>
      <w:r w:rsidRPr="0040575D">
        <w:rPr>
          <w:rFonts w:ascii="Times New Roman" w:hAnsi="Times New Roman"/>
          <w:color w:val="000000"/>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20A49" w:rsidRPr="0040575D" w:rsidRDefault="00D20A49" w:rsidP="003050CA">
      <w:pPr>
        <w:numPr>
          <w:ilvl w:val="0"/>
          <w:numId w:val="18"/>
        </w:numPr>
        <w:spacing w:after="0" w:line="240" w:lineRule="auto"/>
        <w:ind w:left="0" w:firstLine="709"/>
        <w:jc w:val="both"/>
        <w:rPr>
          <w:sz w:val="24"/>
          <w:szCs w:val="24"/>
        </w:rPr>
      </w:pPr>
      <w:r w:rsidRPr="0040575D">
        <w:rPr>
          <w:rFonts w:ascii="Times New Roman" w:hAnsi="Times New Roman"/>
          <w:color w:val="000000"/>
          <w:sz w:val="24"/>
          <w:szCs w:val="24"/>
        </w:rPr>
        <w:t>делать выбор и брать ответственность за решение.</w:t>
      </w:r>
    </w:p>
    <w:p w:rsidR="00D20A49" w:rsidRPr="0040575D" w:rsidRDefault="00D20A49" w:rsidP="00D20A49">
      <w:pPr>
        <w:spacing w:after="0" w:line="240" w:lineRule="auto"/>
        <w:ind w:firstLine="709"/>
        <w:jc w:val="both"/>
        <w:rPr>
          <w:sz w:val="24"/>
          <w:szCs w:val="24"/>
        </w:rPr>
      </w:pPr>
      <w:r w:rsidRPr="0040575D">
        <w:rPr>
          <w:rFonts w:ascii="Times New Roman" w:hAnsi="Times New Roman"/>
          <w:b/>
          <w:color w:val="000000"/>
          <w:sz w:val="24"/>
          <w:szCs w:val="24"/>
        </w:rPr>
        <w:t>Самоконтроль, эмоциональный интеллект:</w:t>
      </w:r>
    </w:p>
    <w:p w:rsidR="00D20A49" w:rsidRPr="0040575D" w:rsidRDefault="00D20A49" w:rsidP="003050CA">
      <w:pPr>
        <w:numPr>
          <w:ilvl w:val="0"/>
          <w:numId w:val="19"/>
        </w:numPr>
        <w:spacing w:after="0" w:line="240" w:lineRule="auto"/>
        <w:ind w:left="0" w:firstLine="709"/>
        <w:jc w:val="both"/>
        <w:rPr>
          <w:sz w:val="24"/>
          <w:szCs w:val="24"/>
        </w:rPr>
      </w:pPr>
      <w:r w:rsidRPr="0040575D">
        <w:rPr>
          <w:rFonts w:ascii="Times New Roman" w:hAnsi="Times New Roman"/>
          <w:color w:val="000000"/>
          <w:sz w:val="24"/>
          <w:szCs w:val="24"/>
        </w:rPr>
        <w:t>давать адекватную оценку ситуации и предлагать план её изменения;</w:t>
      </w:r>
    </w:p>
    <w:p w:rsidR="00D20A49" w:rsidRPr="0040575D" w:rsidRDefault="00D20A49" w:rsidP="003050CA">
      <w:pPr>
        <w:numPr>
          <w:ilvl w:val="0"/>
          <w:numId w:val="19"/>
        </w:numPr>
        <w:spacing w:after="0" w:line="240" w:lineRule="auto"/>
        <w:ind w:left="0" w:firstLine="709"/>
        <w:jc w:val="both"/>
        <w:rPr>
          <w:sz w:val="24"/>
          <w:szCs w:val="24"/>
        </w:rPr>
      </w:pPr>
      <w:r w:rsidRPr="0040575D">
        <w:rPr>
          <w:rFonts w:ascii="Times New Roman" w:hAnsi="Times New Roman"/>
          <w:color w:val="000000"/>
          <w:sz w:val="24"/>
          <w:szCs w:val="24"/>
        </w:rPr>
        <w:lastRenderedPageBreak/>
        <w:t>объяснять причины достижения (</w:t>
      </w:r>
      <w:proofErr w:type="spellStart"/>
      <w:r w:rsidRPr="0040575D">
        <w:rPr>
          <w:rFonts w:ascii="Times New Roman" w:hAnsi="Times New Roman"/>
          <w:color w:val="000000"/>
          <w:sz w:val="24"/>
          <w:szCs w:val="24"/>
        </w:rPr>
        <w:t>недостижения</w:t>
      </w:r>
      <w:proofErr w:type="spellEnd"/>
      <w:r w:rsidRPr="0040575D">
        <w:rPr>
          <w:rFonts w:ascii="Times New Roman" w:hAnsi="Times New Roman"/>
          <w:color w:val="000000"/>
          <w:sz w:val="24"/>
          <w:szCs w:val="24"/>
        </w:rPr>
        <w:t>) результатов деятельности, давать оценку приобретённому опыту;</w:t>
      </w:r>
    </w:p>
    <w:p w:rsidR="00D20A49" w:rsidRPr="0040575D" w:rsidRDefault="00D20A49" w:rsidP="003050CA">
      <w:pPr>
        <w:numPr>
          <w:ilvl w:val="0"/>
          <w:numId w:val="19"/>
        </w:numPr>
        <w:spacing w:after="0" w:line="240" w:lineRule="auto"/>
        <w:ind w:left="0" w:firstLine="709"/>
        <w:jc w:val="both"/>
        <w:rPr>
          <w:sz w:val="24"/>
          <w:szCs w:val="24"/>
        </w:rPr>
      </w:pPr>
      <w:r w:rsidRPr="0040575D">
        <w:rPr>
          <w:rFonts w:ascii="Times New Roman" w:hAnsi="Times New Roman"/>
          <w:color w:val="000000"/>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20A49" w:rsidRPr="0040575D" w:rsidRDefault="00D20A49" w:rsidP="003050CA">
      <w:pPr>
        <w:numPr>
          <w:ilvl w:val="0"/>
          <w:numId w:val="19"/>
        </w:numPr>
        <w:spacing w:after="0" w:line="240" w:lineRule="auto"/>
        <w:ind w:left="0" w:firstLine="709"/>
        <w:jc w:val="both"/>
        <w:rPr>
          <w:sz w:val="24"/>
          <w:szCs w:val="24"/>
        </w:rPr>
      </w:pPr>
      <w:r w:rsidRPr="0040575D">
        <w:rPr>
          <w:rFonts w:ascii="Times New Roman" w:hAnsi="Times New Roman"/>
          <w:color w:val="000000"/>
          <w:sz w:val="24"/>
          <w:szCs w:val="24"/>
        </w:rPr>
        <w:t>оценивать соответствие результата цели и условиям;</w:t>
      </w:r>
    </w:p>
    <w:p w:rsidR="00D20A49" w:rsidRPr="0040575D" w:rsidRDefault="00D20A49" w:rsidP="003050CA">
      <w:pPr>
        <w:numPr>
          <w:ilvl w:val="0"/>
          <w:numId w:val="19"/>
        </w:numPr>
        <w:spacing w:after="0" w:line="240" w:lineRule="auto"/>
        <w:ind w:left="0" w:firstLine="709"/>
        <w:jc w:val="both"/>
        <w:rPr>
          <w:sz w:val="24"/>
          <w:szCs w:val="24"/>
        </w:rPr>
      </w:pPr>
      <w:r w:rsidRPr="0040575D">
        <w:rPr>
          <w:rFonts w:ascii="Times New Roman" w:hAnsi="Times New Roman"/>
          <w:color w:val="000000"/>
          <w:sz w:val="24"/>
          <w:szCs w:val="24"/>
        </w:rPr>
        <w:t>ставить себя на место другого человека в ходе спора или дискуссии на научную тему, понимать мотивы, намерения и логику другого;</w:t>
      </w:r>
    </w:p>
    <w:p w:rsidR="00D20A49" w:rsidRPr="0040575D" w:rsidRDefault="00D20A49" w:rsidP="003050CA">
      <w:pPr>
        <w:numPr>
          <w:ilvl w:val="0"/>
          <w:numId w:val="19"/>
        </w:numPr>
        <w:spacing w:after="0" w:line="240" w:lineRule="auto"/>
        <w:ind w:left="0" w:firstLine="709"/>
        <w:jc w:val="both"/>
        <w:rPr>
          <w:sz w:val="24"/>
          <w:szCs w:val="24"/>
        </w:rPr>
      </w:pPr>
      <w:r w:rsidRPr="0040575D">
        <w:rPr>
          <w:rFonts w:ascii="Times New Roman" w:hAnsi="Times New Roman"/>
          <w:color w:val="000000"/>
          <w:sz w:val="24"/>
          <w:szCs w:val="24"/>
        </w:rPr>
        <w:t>признавать своё право на ошибку при решении физических задач или в утверждениях на научные темы и такое же право другого.</w:t>
      </w:r>
    </w:p>
    <w:p w:rsidR="00D20A49" w:rsidRPr="0040575D" w:rsidRDefault="00D20A49" w:rsidP="00D20A49">
      <w:pPr>
        <w:spacing w:after="0" w:line="240" w:lineRule="auto"/>
        <w:ind w:firstLine="709"/>
        <w:jc w:val="both"/>
        <w:rPr>
          <w:sz w:val="24"/>
          <w:szCs w:val="24"/>
        </w:rPr>
      </w:pPr>
    </w:p>
    <w:p w:rsidR="00D20A49" w:rsidRPr="0040575D" w:rsidRDefault="00D20A49" w:rsidP="00D20A49">
      <w:pPr>
        <w:spacing w:after="0" w:line="240" w:lineRule="auto"/>
        <w:ind w:firstLine="709"/>
        <w:jc w:val="both"/>
        <w:rPr>
          <w:sz w:val="24"/>
          <w:szCs w:val="24"/>
        </w:rPr>
      </w:pPr>
      <w:r w:rsidRPr="0040575D">
        <w:rPr>
          <w:rFonts w:ascii="Times New Roman" w:hAnsi="Times New Roman"/>
          <w:b/>
          <w:color w:val="000000"/>
          <w:sz w:val="24"/>
          <w:szCs w:val="24"/>
        </w:rPr>
        <w:t xml:space="preserve">ПРЕДМЕТНЫЕ РЕЗУЛЬТАТЫ </w:t>
      </w:r>
    </w:p>
    <w:p w:rsidR="00D20A49" w:rsidRPr="0040575D" w:rsidRDefault="00D20A49" w:rsidP="00D20A49">
      <w:pPr>
        <w:spacing w:after="0" w:line="240" w:lineRule="auto"/>
        <w:ind w:firstLine="709"/>
        <w:jc w:val="both"/>
        <w:rPr>
          <w:sz w:val="24"/>
          <w:szCs w:val="24"/>
        </w:rPr>
      </w:pPr>
    </w:p>
    <w:p w:rsidR="00D20A49" w:rsidRPr="0040575D" w:rsidRDefault="00D20A49" w:rsidP="00D20A49">
      <w:pPr>
        <w:spacing w:after="0" w:line="240" w:lineRule="auto"/>
        <w:ind w:firstLine="709"/>
        <w:jc w:val="both"/>
        <w:rPr>
          <w:sz w:val="24"/>
          <w:szCs w:val="24"/>
        </w:rPr>
      </w:pPr>
      <w:r w:rsidRPr="0040575D">
        <w:rPr>
          <w:rFonts w:ascii="Times New Roman" w:hAnsi="Times New Roman"/>
          <w:color w:val="000000"/>
          <w:sz w:val="24"/>
          <w:szCs w:val="24"/>
        </w:rPr>
        <w:t xml:space="preserve">К концу обучения </w:t>
      </w:r>
      <w:r w:rsidRPr="0040575D">
        <w:rPr>
          <w:rFonts w:ascii="Times New Roman" w:hAnsi="Times New Roman"/>
          <w:b/>
          <w:color w:val="000000"/>
          <w:sz w:val="24"/>
          <w:szCs w:val="24"/>
        </w:rPr>
        <w:t>в 7 классе</w:t>
      </w:r>
      <w:r w:rsidRPr="0040575D">
        <w:rPr>
          <w:rFonts w:ascii="Times New Roman" w:hAnsi="Times New Roman"/>
          <w:color w:val="000000"/>
          <w:sz w:val="24"/>
          <w:szCs w:val="24"/>
        </w:rPr>
        <w:t xml:space="preserve"> предметные результаты на базовом уровне должны отражать </w:t>
      </w:r>
      <w:proofErr w:type="spellStart"/>
      <w:r w:rsidRPr="0040575D">
        <w:rPr>
          <w:rFonts w:ascii="Times New Roman" w:hAnsi="Times New Roman"/>
          <w:color w:val="000000"/>
          <w:sz w:val="24"/>
          <w:szCs w:val="24"/>
        </w:rPr>
        <w:t>сформированность</w:t>
      </w:r>
      <w:proofErr w:type="spellEnd"/>
      <w:r w:rsidRPr="0040575D">
        <w:rPr>
          <w:rFonts w:ascii="Times New Roman" w:hAnsi="Times New Roman"/>
          <w:color w:val="000000"/>
          <w:sz w:val="24"/>
          <w:szCs w:val="24"/>
        </w:rPr>
        <w:t xml:space="preserve"> у обучающихся умений:</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 xml:space="preserve">объяснять физические явления, процессы и свойства тел, в том числе и в контексте ситуаций </w:t>
      </w:r>
      <w:proofErr w:type="spellStart"/>
      <w:r w:rsidRPr="0040575D">
        <w:rPr>
          <w:rFonts w:ascii="Times New Roman" w:hAnsi="Times New Roman"/>
          <w:color w:val="000000"/>
          <w:sz w:val="24"/>
          <w:szCs w:val="24"/>
        </w:rPr>
        <w:t>практико­ориентированного</w:t>
      </w:r>
      <w:proofErr w:type="spellEnd"/>
      <w:r w:rsidRPr="0040575D">
        <w:rPr>
          <w:rFonts w:ascii="Times New Roman" w:hAnsi="Times New Roman"/>
          <w:color w:val="000000"/>
          <w:sz w:val="24"/>
          <w:szCs w:val="24"/>
        </w:rPr>
        <w:t xml:space="preserve"> характера: выявлять причинно-</w:t>
      </w:r>
      <w:r w:rsidRPr="0040575D">
        <w:rPr>
          <w:rFonts w:ascii="Times New Roman" w:hAnsi="Times New Roman"/>
          <w:color w:val="000000"/>
          <w:sz w:val="24"/>
          <w:szCs w:val="24"/>
        </w:rPr>
        <w:lastRenderedPageBreak/>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соблюдать правила техники безопасности при работе с лабораторным оборудованием;</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40575D">
        <w:rPr>
          <w:rFonts w:ascii="Times New Roman" w:hAnsi="Times New Roman"/>
          <w:color w:val="000000"/>
          <w:sz w:val="24"/>
          <w:szCs w:val="24"/>
        </w:rPr>
        <w:t>необходимые физические законы</w:t>
      </w:r>
      <w:proofErr w:type="gramEnd"/>
      <w:r w:rsidRPr="0040575D">
        <w:rPr>
          <w:rFonts w:ascii="Times New Roman" w:hAnsi="Times New Roman"/>
          <w:color w:val="000000"/>
          <w:sz w:val="24"/>
          <w:szCs w:val="24"/>
        </w:rPr>
        <w:t xml:space="preserve"> и закономерности;</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 xml:space="preserve">осуществлять отбор источников информации в Интернете в соответствии с заданным поисковым запросом, на основе имеющихся знаний и путём сравнения </w:t>
      </w:r>
      <w:r w:rsidRPr="0040575D">
        <w:rPr>
          <w:rFonts w:ascii="Times New Roman" w:hAnsi="Times New Roman"/>
          <w:color w:val="000000"/>
          <w:sz w:val="24"/>
          <w:szCs w:val="24"/>
        </w:rPr>
        <w:lastRenderedPageBreak/>
        <w:t>различных источников выделять информацию, которая является противоречивой или может быть недостоверной;</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20A49" w:rsidRPr="0040575D" w:rsidRDefault="00D20A49" w:rsidP="003050CA">
      <w:pPr>
        <w:numPr>
          <w:ilvl w:val="0"/>
          <w:numId w:val="20"/>
        </w:numPr>
        <w:spacing w:after="0" w:line="240" w:lineRule="auto"/>
        <w:ind w:left="0" w:firstLine="709"/>
        <w:jc w:val="both"/>
        <w:rPr>
          <w:sz w:val="24"/>
          <w:szCs w:val="24"/>
        </w:rPr>
      </w:pPr>
      <w:r w:rsidRPr="0040575D">
        <w:rPr>
          <w:rFonts w:ascii="Times New Roman" w:hAnsi="Times New Roman"/>
          <w:color w:val="000000"/>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20A49" w:rsidRPr="0040575D" w:rsidRDefault="00D20A49" w:rsidP="00D20A49">
      <w:pPr>
        <w:spacing w:after="0" w:line="240" w:lineRule="auto"/>
        <w:ind w:firstLine="709"/>
        <w:jc w:val="both"/>
        <w:rPr>
          <w:sz w:val="24"/>
          <w:szCs w:val="24"/>
        </w:rPr>
      </w:pPr>
      <w:r w:rsidRPr="0040575D">
        <w:rPr>
          <w:rFonts w:ascii="Times New Roman" w:hAnsi="Times New Roman"/>
          <w:color w:val="000000"/>
          <w:sz w:val="24"/>
          <w:szCs w:val="24"/>
        </w:rPr>
        <w:t xml:space="preserve">К концу обучения </w:t>
      </w:r>
      <w:r w:rsidRPr="0040575D">
        <w:rPr>
          <w:rFonts w:ascii="Times New Roman" w:hAnsi="Times New Roman"/>
          <w:b/>
          <w:color w:val="000000"/>
          <w:sz w:val="24"/>
          <w:szCs w:val="24"/>
        </w:rPr>
        <w:t>в 8 классе</w:t>
      </w:r>
      <w:r w:rsidRPr="0040575D">
        <w:rPr>
          <w:rFonts w:ascii="Times New Roman" w:hAnsi="Times New Roman"/>
          <w:color w:val="000000"/>
          <w:sz w:val="24"/>
          <w:szCs w:val="24"/>
        </w:rPr>
        <w:t xml:space="preserve"> предметные результаты на базовом уровне должны отражать </w:t>
      </w:r>
      <w:proofErr w:type="spellStart"/>
      <w:r w:rsidRPr="0040575D">
        <w:rPr>
          <w:rFonts w:ascii="Times New Roman" w:hAnsi="Times New Roman"/>
          <w:color w:val="000000"/>
          <w:sz w:val="24"/>
          <w:szCs w:val="24"/>
        </w:rPr>
        <w:t>сформированность</w:t>
      </w:r>
      <w:proofErr w:type="spellEnd"/>
      <w:r w:rsidRPr="0040575D">
        <w:rPr>
          <w:rFonts w:ascii="Times New Roman" w:hAnsi="Times New Roman"/>
          <w:color w:val="000000"/>
          <w:sz w:val="24"/>
          <w:szCs w:val="24"/>
        </w:rPr>
        <w:t xml:space="preserve"> у обучающихся умений:</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w:t>
      </w:r>
      <w:r w:rsidRPr="0040575D">
        <w:rPr>
          <w:rFonts w:ascii="Times New Roman" w:hAnsi="Times New Roman"/>
          <w:color w:val="000000"/>
          <w:sz w:val="24"/>
          <w:szCs w:val="24"/>
        </w:rPr>
        <w:lastRenderedPageBreak/>
        <w:t>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 xml:space="preserve">объяснять физические процессы и свойства тел, в том числе и в контексте ситуаций </w:t>
      </w:r>
      <w:proofErr w:type="spellStart"/>
      <w:r w:rsidRPr="0040575D">
        <w:rPr>
          <w:rFonts w:ascii="Times New Roman" w:hAnsi="Times New Roman"/>
          <w:color w:val="000000"/>
          <w:sz w:val="24"/>
          <w:szCs w:val="24"/>
        </w:rPr>
        <w:t>практико­ориентированного</w:t>
      </w:r>
      <w:proofErr w:type="spellEnd"/>
      <w:r w:rsidRPr="0040575D">
        <w:rPr>
          <w:rFonts w:ascii="Times New Roman" w:hAnsi="Times New Roman"/>
          <w:color w:val="000000"/>
          <w:sz w:val="24"/>
          <w:szCs w:val="24"/>
        </w:rPr>
        <w:t xml:space="preserve"> характера: выявлять </w:t>
      </w:r>
      <w:proofErr w:type="spellStart"/>
      <w:r w:rsidRPr="0040575D">
        <w:rPr>
          <w:rFonts w:ascii="Times New Roman" w:hAnsi="Times New Roman"/>
          <w:color w:val="000000"/>
          <w:sz w:val="24"/>
          <w:szCs w:val="24"/>
        </w:rPr>
        <w:t>причинно­следственные</w:t>
      </w:r>
      <w:proofErr w:type="spellEnd"/>
      <w:r w:rsidRPr="0040575D">
        <w:rPr>
          <w:rFonts w:ascii="Times New Roman" w:hAnsi="Times New Roman"/>
          <w:color w:val="000000"/>
          <w:sz w:val="24"/>
          <w:szCs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соблюдать правила техники безопасности при работе с лабораторным оборудованием;</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lastRenderedPageBreak/>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20A49" w:rsidRPr="0040575D" w:rsidRDefault="00D20A49" w:rsidP="003050CA">
      <w:pPr>
        <w:numPr>
          <w:ilvl w:val="0"/>
          <w:numId w:val="21"/>
        </w:numPr>
        <w:spacing w:after="0" w:line="240" w:lineRule="auto"/>
        <w:ind w:left="0" w:firstLine="709"/>
        <w:jc w:val="both"/>
        <w:rPr>
          <w:sz w:val="24"/>
          <w:szCs w:val="24"/>
        </w:rPr>
      </w:pPr>
      <w:r w:rsidRPr="0040575D">
        <w:rPr>
          <w:rFonts w:ascii="Times New Roman" w:hAnsi="Times New Roman"/>
          <w:color w:val="000000"/>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20A49" w:rsidRPr="0040575D" w:rsidRDefault="00D20A49" w:rsidP="00D20A49">
      <w:pPr>
        <w:spacing w:after="0" w:line="240" w:lineRule="auto"/>
        <w:ind w:firstLine="709"/>
        <w:jc w:val="both"/>
        <w:rPr>
          <w:sz w:val="24"/>
          <w:szCs w:val="24"/>
        </w:rPr>
      </w:pPr>
      <w:r w:rsidRPr="0040575D">
        <w:rPr>
          <w:rFonts w:ascii="Times New Roman" w:hAnsi="Times New Roman"/>
          <w:color w:val="000000"/>
          <w:sz w:val="24"/>
          <w:szCs w:val="24"/>
        </w:rPr>
        <w:t xml:space="preserve">К концу обучения </w:t>
      </w:r>
      <w:r w:rsidRPr="0040575D">
        <w:rPr>
          <w:rFonts w:ascii="Times New Roman" w:hAnsi="Times New Roman"/>
          <w:b/>
          <w:color w:val="000000"/>
          <w:sz w:val="24"/>
          <w:szCs w:val="24"/>
        </w:rPr>
        <w:t>в 9 классе</w:t>
      </w:r>
      <w:r w:rsidRPr="0040575D">
        <w:rPr>
          <w:rFonts w:ascii="Times New Roman" w:hAnsi="Times New Roman"/>
          <w:color w:val="000000"/>
          <w:sz w:val="24"/>
          <w:szCs w:val="24"/>
        </w:rPr>
        <w:t xml:space="preserve"> предметные результаты на базовом уровне должны отражать </w:t>
      </w:r>
      <w:proofErr w:type="spellStart"/>
      <w:r w:rsidRPr="0040575D">
        <w:rPr>
          <w:rFonts w:ascii="Times New Roman" w:hAnsi="Times New Roman"/>
          <w:color w:val="000000"/>
          <w:sz w:val="24"/>
          <w:szCs w:val="24"/>
        </w:rPr>
        <w:t>сформированность</w:t>
      </w:r>
      <w:proofErr w:type="spellEnd"/>
      <w:r w:rsidRPr="0040575D">
        <w:rPr>
          <w:rFonts w:ascii="Times New Roman" w:hAnsi="Times New Roman"/>
          <w:color w:val="000000"/>
          <w:sz w:val="24"/>
          <w:szCs w:val="24"/>
        </w:rPr>
        <w:t xml:space="preserve"> у обучающихся умений:</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w:t>
      </w:r>
      <w:r w:rsidRPr="0040575D">
        <w:rPr>
          <w:rFonts w:ascii="Times New Roman" w:hAnsi="Times New Roman"/>
          <w:color w:val="000000"/>
          <w:sz w:val="24"/>
          <w:szCs w:val="24"/>
        </w:rPr>
        <w:lastRenderedPageBreak/>
        <w:t>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 xml:space="preserve">объяснять физические процессы и свойства тел, в том числе и в контексте ситуаций </w:t>
      </w:r>
      <w:proofErr w:type="spellStart"/>
      <w:r w:rsidRPr="0040575D">
        <w:rPr>
          <w:rFonts w:ascii="Times New Roman" w:hAnsi="Times New Roman"/>
          <w:color w:val="000000"/>
          <w:sz w:val="24"/>
          <w:szCs w:val="24"/>
        </w:rPr>
        <w:t>практико­ориентированного</w:t>
      </w:r>
      <w:proofErr w:type="spellEnd"/>
      <w:r w:rsidRPr="0040575D">
        <w:rPr>
          <w:rFonts w:ascii="Times New Roman" w:hAnsi="Times New Roman"/>
          <w:color w:val="000000"/>
          <w:sz w:val="24"/>
          <w:szCs w:val="24"/>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w:t>
      </w:r>
      <w:r w:rsidRPr="0040575D">
        <w:rPr>
          <w:rFonts w:ascii="Times New Roman" w:hAnsi="Times New Roman"/>
          <w:color w:val="000000"/>
          <w:sz w:val="24"/>
          <w:szCs w:val="24"/>
        </w:rPr>
        <w:lastRenderedPageBreak/>
        <w:t>фиксировать результаты полученной зависимости физических величин в виде таблиц и графиков, делать выводы по результатам исследования;</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соблюдать правила техники безопасности при работе с лабораторным оборудованием;</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40575D">
        <w:rPr>
          <w:rFonts w:ascii="Times New Roman" w:hAnsi="Times New Roman"/>
          <w:color w:val="000000"/>
          <w:sz w:val="24"/>
          <w:szCs w:val="24"/>
        </w:rPr>
        <w:t>световоды</w:t>
      </w:r>
      <w:proofErr w:type="spellEnd"/>
      <w:r w:rsidRPr="0040575D">
        <w:rPr>
          <w:rFonts w:ascii="Times New Roman" w:hAnsi="Times New Roman"/>
          <w:color w:val="000000"/>
          <w:sz w:val="24"/>
          <w:szCs w:val="24"/>
        </w:rPr>
        <w:t>, спектроскоп, дозиметр, камера Вильсона), используя знания о свойствах физических явлений и необходимые физические закономерности;</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20A49" w:rsidRPr="0040575D"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20A49" w:rsidRPr="00936941" w:rsidRDefault="00D20A49" w:rsidP="003050CA">
      <w:pPr>
        <w:numPr>
          <w:ilvl w:val="0"/>
          <w:numId w:val="22"/>
        </w:numPr>
        <w:spacing w:after="0" w:line="240" w:lineRule="auto"/>
        <w:ind w:left="0" w:firstLine="709"/>
        <w:jc w:val="both"/>
        <w:rPr>
          <w:sz w:val="24"/>
          <w:szCs w:val="24"/>
        </w:rPr>
      </w:pPr>
      <w:r w:rsidRPr="0040575D">
        <w:rPr>
          <w:rFonts w:ascii="Times New Roman" w:hAnsi="Times New Roman"/>
          <w:color w:val="000000"/>
          <w:sz w:val="24"/>
          <w:szCs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936941" w:rsidRDefault="00936941" w:rsidP="00936941">
      <w:pPr>
        <w:spacing w:after="0" w:line="240" w:lineRule="auto"/>
        <w:jc w:val="both"/>
        <w:rPr>
          <w:rFonts w:ascii="Times New Roman" w:hAnsi="Times New Roman"/>
          <w:color w:val="000000"/>
          <w:sz w:val="24"/>
          <w:szCs w:val="24"/>
        </w:rPr>
      </w:pPr>
    </w:p>
    <w:p w:rsidR="00936941" w:rsidRDefault="00936941" w:rsidP="00936941">
      <w:pPr>
        <w:spacing w:after="0" w:line="240" w:lineRule="auto"/>
        <w:jc w:val="both"/>
        <w:rPr>
          <w:rFonts w:ascii="Times New Roman" w:hAnsi="Times New Roman"/>
          <w:color w:val="000000"/>
          <w:sz w:val="24"/>
          <w:szCs w:val="24"/>
        </w:rPr>
      </w:pPr>
    </w:p>
    <w:p w:rsidR="00936941" w:rsidRDefault="00936941" w:rsidP="00936941">
      <w:pPr>
        <w:spacing w:after="0" w:line="240" w:lineRule="auto"/>
        <w:jc w:val="both"/>
        <w:rPr>
          <w:rFonts w:ascii="Times New Roman" w:hAnsi="Times New Roman"/>
          <w:color w:val="000000"/>
          <w:sz w:val="24"/>
          <w:szCs w:val="24"/>
        </w:rPr>
      </w:pPr>
    </w:p>
    <w:p w:rsidR="00936941" w:rsidRDefault="00936941" w:rsidP="00936941">
      <w:pPr>
        <w:spacing w:after="0" w:line="240" w:lineRule="auto"/>
        <w:jc w:val="both"/>
        <w:rPr>
          <w:rFonts w:ascii="Times New Roman" w:hAnsi="Times New Roman"/>
          <w:color w:val="000000"/>
          <w:sz w:val="24"/>
          <w:szCs w:val="24"/>
        </w:rPr>
      </w:pPr>
    </w:p>
    <w:p w:rsidR="00936941" w:rsidRDefault="00936941" w:rsidP="00936941">
      <w:pPr>
        <w:spacing w:after="0" w:line="240" w:lineRule="auto"/>
        <w:jc w:val="both"/>
        <w:rPr>
          <w:rFonts w:ascii="Times New Roman" w:hAnsi="Times New Roman"/>
          <w:color w:val="000000"/>
          <w:sz w:val="24"/>
          <w:szCs w:val="24"/>
        </w:rPr>
      </w:pPr>
    </w:p>
    <w:p w:rsidR="00936941" w:rsidRPr="00D94617" w:rsidRDefault="00936941" w:rsidP="00936941">
      <w:pPr>
        <w:spacing w:after="0" w:line="240" w:lineRule="auto"/>
        <w:jc w:val="both"/>
        <w:rPr>
          <w:sz w:val="24"/>
          <w:szCs w:val="24"/>
        </w:rPr>
      </w:pPr>
    </w:p>
    <w:p w:rsidR="00D20A49" w:rsidRDefault="00D20A49" w:rsidP="00D20A49">
      <w:pPr>
        <w:spacing w:after="0" w:line="240" w:lineRule="auto"/>
        <w:ind w:firstLine="709"/>
        <w:jc w:val="both"/>
        <w:rPr>
          <w:rFonts w:ascii="Times New Roman" w:hAnsi="Times New Roman"/>
          <w:color w:val="000000"/>
          <w:sz w:val="24"/>
          <w:szCs w:val="24"/>
        </w:rPr>
      </w:pPr>
    </w:p>
    <w:p w:rsidR="00D20A49" w:rsidRPr="00D20A49" w:rsidRDefault="00D20A49" w:rsidP="00D20A49">
      <w:pPr>
        <w:jc w:val="both"/>
        <w:rPr>
          <w:rFonts w:ascii="Times New Roman" w:hAnsi="Times New Roman"/>
          <w:b/>
          <w:sz w:val="28"/>
          <w:szCs w:val="28"/>
        </w:rPr>
      </w:pPr>
      <w:r>
        <w:rPr>
          <w:rFonts w:ascii="Times New Roman" w:hAnsi="Times New Roman"/>
          <w:b/>
          <w:sz w:val="28"/>
          <w:szCs w:val="28"/>
        </w:rPr>
        <w:lastRenderedPageBreak/>
        <w:t>3.</w:t>
      </w:r>
      <w:r w:rsidRPr="00D20A49">
        <w:rPr>
          <w:rFonts w:ascii="Times New Roman" w:hAnsi="Times New Roman"/>
          <w:b/>
          <w:sz w:val="28"/>
          <w:szCs w:val="28"/>
        </w:rPr>
        <w:t>Тематическое планирование с учетом рабочей программы воспитания с указанием количества часов, отводимых на изучение каждой темы.</w:t>
      </w:r>
    </w:p>
    <w:p w:rsidR="00936941" w:rsidRPr="00936941" w:rsidRDefault="00D20A49" w:rsidP="00D20A49">
      <w:pPr>
        <w:rPr>
          <w:rFonts w:ascii="Times New Roman" w:hAnsi="Times New Roman"/>
          <w:b/>
          <w:sz w:val="28"/>
        </w:rPr>
      </w:pPr>
      <w:r w:rsidRPr="00D20A49">
        <w:rPr>
          <w:rFonts w:ascii="Times New Roman" w:hAnsi="Times New Roman"/>
          <w:b/>
          <w:sz w:val="28"/>
        </w:rPr>
        <w:t xml:space="preserve">7 КЛАСС </w:t>
      </w:r>
    </w:p>
    <w:tbl>
      <w:tblPr>
        <w:tblW w:w="9923" w:type="dxa"/>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2410"/>
        <w:gridCol w:w="1276"/>
        <w:gridCol w:w="992"/>
        <w:gridCol w:w="1134"/>
        <w:gridCol w:w="1843"/>
        <w:gridCol w:w="1701"/>
      </w:tblGrid>
      <w:tr w:rsidR="00D20A49" w:rsidTr="00433F7E">
        <w:trPr>
          <w:trHeight w:val="144"/>
          <w:tblCellSpacing w:w="20" w:type="nil"/>
        </w:trPr>
        <w:tc>
          <w:tcPr>
            <w:tcW w:w="567" w:type="dxa"/>
            <w:vMerge w:val="restart"/>
            <w:tcMar>
              <w:top w:w="50" w:type="dxa"/>
              <w:left w:w="100" w:type="dxa"/>
            </w:tcMar>
            <w:vAlign w:val="center"/>
          </w:tcPr>
          <w:p w:rsidR="00D20A49" w:rsidRPr="001C6AF2" w:rsidRDefault="00D20A49" w:rsidP="00D045DC">
            <w:pPr>
              <w:spacing w:after="0"/>
              <w:ind w:left="135"/>
            </w:pPr>
            <w:r w:rsidRPr="001C6AF2">
              <w:rPr>
                <w:rFonts w:ascii="Times New Roman" w:hAnsi="Times New Roman"/>
                <w:color w:val="000000"/>
                <w:sz w:val="24"/>
              </w:rPr>
              <w:t xml:space="preserve">№ п/п </w:t>
            </w:r>
          </w:p>
          <w:p w:rsidR="00D20A49" w:rsidRPr="001C6AF2" w:rsidRDefault="00D20A49" w:rsidP="00D045DC">
            <w:pPr>
              <w:spacing w:after="0"/>
              <w:ind w:left="135"/>
            </w:pPr>
          </w:p>
        </w:tc>
        <w:tc>
          <w:tcPr>
            <w:tcW w:w="2410" w:type="dxa"/>
            <w:vMerge w:val="restart"/>
            <w:tcMar>
              <w:top w:w="50" w:type="dxa"/>
              <w:left w:w="100" w:type="dxa"/>
            </w:tcMar>
            <w:vAlign w:val="center"/>
          </w:tcPr>
          <w:p w:rsidR="00D20A49" w:rsidRPr="001C6AF2" w:rsidRDefault="00D20A49" w:rsidP="00D045DC">
            <w:pPr>
              <w:spacing w:after="0"/>
              <w:ind w:left="135"/>
            </w:pPr>
            <w:r w:rsidRPr="001C6AF2">
              <w:rPr>
                <w:rFonts w:ascii="Times New Roman" w:hAnsi="Times New Roman"/>
                <w:color w:val="000000"/>
                <w:sz w:val="24"/>
              </w:rPr>
              <w:t xml:space="preserve">Наименование разделов и тем программы </w:t>
            </w:r>
          </w:p>
          <w:p w:rsidR="00D20A49" w:rsidRPr="001C6AF2" w:rsidRDefault="00D20A49" w:rsidP="00D045DC">
            <w:pPr>
              <w:spacing w:after="0"/>
              <w:ind w:left="135"/>
            </w:pPr>
          </w:p>
        </w:tc>
        <w:tc>
          <w:tcPr>
            <w:tcW w:w="3402" w:type="dxa"/>
            <w:gridSpan w:val="3"/>
            <w:tcMar>
              <w:top w:w="50" w:type="dxa"/>
              <w:left w:w="100" w:type="dxa"/>
            </w:tcMar>
            <w:vAlign w:val="center"/>
          </w:tcPr>
          <w:p w:rsidR="00D20A49" w:rsidRPr="001C6AF2" w:rsidRDefault="00D20A49" w:rsidP="00D045DC">
            <w:pPr>
              <w:spacing w:after="0"/>
            </w:pPr>
            <w:r w:rsidRPr="001C6AF2">
              <w:rPr>
                <w:rFonts w:ascii="Times New Roman" w:hAnsi="Times New Roman"/>
                <w:color w:val="000000"/>
                <w:sz w:val="24"/>
              </w:rPr>
              <w:t>Количество часов</w:t>
            </w:r>
          </w:p>
        </w:tc>
        <w:tc>
          <w:tcPr>
            <w:tcW w:w="1843" w:type="dxa"/>
          </w:tcPr>
          <w:p w:rsidR="00D20A49" w:rsidRPr="001C6AF2" w:rsidRDefault="00D20A49" w:rsidP="00D045DC">
            <w:pPr>
              <w:spacing w:after="0"/>
              <w:ind w:left="135"/>
              <w:rPr>
                <w:rFonts w:ascii="Times New Roman" w:hAnsi="Times New Roman"/>
                <w:color w:val="000000"/>
                <w:sz w:val="24"/>
              </w:rPr>
            </w:pPr>
          </w:p>
        </w:tc>
        <w:tc>
          <w:tcPr>
            <w:tcW w:w="1701" w:type="dxa"/>
            <w:vMerge w:val="restart"/>
            <w:tcMar>
              <w:top w:w="50" w:type="dxa"/>
              <w:left w:w="100" w:type="dxa"/>
            </w:tcMar>
            <w:vAlign w:val="center"/>
          </w:tcPr>
          <w:p w:rsidR="00D20A49" w:rsidRPr="001C6AF2" w:rsidRDefault="00D20A49" w:rsidP="00D045DC">
            <w:pPr>
              <w:spacing w:after="0"/>
              <w:ind w:left="135"/>
            </w:pPr>
            <w:r w:rsidRPr="001C6AF2">
              <w:rPr>
                <w:rFonts w:ascii="Times New Roman" w:hAnsi="Times New Roman"/>
                <w:color w:val="000000"/>
                <w:sz w:val="24"/>
              </w:rPr>
              <w:t xml:space="preserve">Электронные (цифровые) образовательные ресурсы </w:t>
            </w:r>
          </w:p>
          <w:p w:rsidR="00D20A49" w:rsidRPr="001C6AF2" w:rsidRDefault="00D20A49" w:rsidP="00D045DC">
            <w:pPr>
              <w:spacing w:after="0"/>
              <w:ind w:left="135"/>
            </w:pPr>
          </w:p>
        </w:tc>
      </w:tr>
      <w:tr w:rsidR="00D20A49" w:rsidTr="00433F7E">
        <w:trPr>
          <w:trHeight w:val="144"/>
          <w:tblCellSpacing w:w="20" w:type="nil"/>
        </w:trPr>
        <w:tc>
          <w:tcPr>
            <w:tcW w:w="567" w:type="dxa"/>
            <w:vMerge/>
            <w:tcBorders>
              <w:top w:val="nil"/>
            </w:tcBorders>
            <w:tcMar>
              <w:top w:w="50" w:type="dxa"/>
              <w:left w:w="100" w:type="dxa"/>
            </w:tcMar>
          </w:tcPr>
          <w:p w:rsidR="00D20A49" w:rsidRPr="001C6AF2" w:rsidRDefault="00D20A49" w:rsidP="00D045DC"/>
        </w:tc>
        <w:tc>
          <w:tcPr>
            <w:tcW w:w="2410" w:type="dxa"/>
            <w:vMerge/>
            <w:tcBorders>
              <w:top w:val="nil"/>
            </w:tcBorders>
            <w:tcMar>
              <w:top w:w="50" w:type="dxa"/>
              <w:left w:w="100" w:type="dxa"/>
            </w:tcMar>
          </w:tcPr>
          <w:p w:rsidR="00D20A49" w:rsidRPr="001C6AF2" w:rsidRDefault="00D20A49" w:rsidP="00D045DC"/>
        </w:tc>
        <w:tc>
          <w:tcPr>
            <w:tcW w:w="1276" w:type="dxa"/>
            <w:tcMar>
              <w:top w:w="50" w:type="dxa"/>
              <w:left w:w="100" w:type="dxa"/>
            </w:tcMar>
            <w:vAlign w:val="center"/>
          </w:tcPr>
          <w:p w:rsidR="00D20A49" w:rsidRPr="001C6AF2" w:rsidRDefault="00D20A49" w:rsidP="00D045DC">
            <w:pPr>
              <w:spacing w:after="0"/>
              <w:ind w:left="135"/>
            </w:pPr>
            <w:r w:rsidRPr="001C6AF2">
              <w:rPr>
                <w:rFonts w:ascii="Times New Roman" w:hAnsi="Times New Roman"/>
                <w:color w:val="000000"/>
                <w:sz w:val="24"/>
              </w:rPr>
              <w:t xml:space="preserve">Всего </w:t>
            </w:r>
          </w:p>
          <w:p w:rsidR="00D20A49" w:rsidRPr="001C6AF2" w:rsidRDefault="00D20A49" w:rsidP="00D045DC">
            <w:pPr>
              <w:spacing w:after="0"/>
              <w:ind w:left="135"/>
            </w:pPr>
          </w:p>
        </w:tc>
        <w:tc>
          <w:tcPr>
            <w:tcW w:w="992" w:type="dxa"/>
            <w:tcMar>
              <w:top w:w="50" w:type="dxa"/>
              <w:left w:w="100" w:type="dxa"/>
            </w:tcMar>
            <w:vAlign w:val="center"/>
          </w:tcPr>
          <w:p w:rsidR="00D20A49" w:rsidRPr="001C6AF2" w:rsidRDefault="00D20A49" w:rsidP="00D045DC">
            <w:pPr>
              <w:spacing w:after="0"/>
            </w:pPr>
            <w:r w:rsidRPr="001C6AF2">
              <w:rPr>
                <w:rFonts w:ascii="Times New Roman" w:hAnsi="Times New Roman"/>
                <w:color w:val="000000"/>
                <w:sz w:val="24"/>
              </w:rPr>
              <w:t xml:space="preserve">Контрольные работы </w:t>
            </w:r>
          </w:p>
        </w:tc>
        <w:tc>
          <w:tcPr>
            <w:tcW w:w="1134" w:type="dxa"/>
            <w:tcMar>
              <w:top w:w="50" w:type="dxa"/>
              <w:left w:w="100" w:type="dxa"/>
            </w:tcMar>
            <w:vAlign w:val="center"/>
          </w:tcPr>
          <w:p w:rsidR="00D20A49" w:rsidRPr="001C6AF2" w:rsidRDefault="00D20A49" w:rsidP="00D045DC">
            <w:pPr>
              <w:spacing w:after="0"/>
              <w:ind w:left="135"/>
            </w:pPr>
            <w:r w:rsidRPr="001C6AF2">
              <w:rPr>
                <w:rFonts w:ascii="Times New Roman" w:hAnsi="Times New Roman"/>
                <w:color w:val="000000"/>
                <w:sz w:val="24"/>
              </w:rPr>
              <w:t xml:space="preserve">Практические работы </w:t>
            </w:r>
          </w:p>
          <w:p w:rsidR="00D20A49" w:rsidRPr="001C6AF2" w:rsidRDefault="00D20A49" w:rsidP="00D045DC">
            <w:pPr>
              <w:spacing w:after="0"/>
              <w:ind w:left="135"/>
            </w:pPr>
          </w:p>
        </w:tc>
        <w:tc>
          <w:tcPr>
            <w:tcW w:w="1843" w:type="dxa"/>
          </w:tcPr>
          <w:p w:rsidR="00D20A49" w:rsidRPr="001C6AF2" w:rsidRDefault="00D20A49" w:rsidP="00D045DC">
            <w:pPr>
              <w:autoSpaceDE w:val="0"/>
              <w:adjustRightInd w:val="0"/>
              <w:spacing w:after="0"/>
              <w:jc w:val="both"/>
              <w:rPr>
                <w:rFonts w:ascii="Times New Roman" w:hAnsi="Times New Roman"/>
                <w:sz w:val="24"/>
                <w:szCs w:val="24"/>
              </w:rPr>
            </w:pPr>
            <w:r w:rsidRPr="001C6AF2">
              <w:rPr>
                <w:rFonts w:ascii="Times New Roman" w:hAnsi="Times New Roman"/>
                <w:sz w:val="24"/>
                <w:szCs w:val="24"/>
              </w:rPr>
              <w:t>Модуль воспитательной</w:t>
            </w:r>
          </w:p>
          <w:p w:rsidR="00D20A49" w:rsidRPr="001C6AF2" w:rsidRDefault="00D20A49" w:rsidP="00D045DC">
            <w:pPr>
              <w:autoSpaceDE w:val="0"/>
              <w:adjustRightInd w:val="0"/>
              <w:spacing w:after="0"/>
              <w:jc w:val="both"/>
              <w:rPr>
                <w:rFonts w:ascii="Times New Roman" w:hAnsi="Times New Roman"/>
                <w:sz w:val="24"/>
                <w:szCs w:val="24"/>
              </w:rPr>
            </w:pPr>
            <w:r w:rsidRPr="001C6AF2">
              <w:rPr>
                <w:rFonts w:ascii="Times New Roman" w:hAnsi="Times New Roman"/>
                <w:sz w:val="24"/>
                <w:szCs w:val="24"/>
              </w:rPr>
              <w:t>программы «Школьный</w:t>
            </w:r>
          </w:p>
          <w:p w:rsidR="00D20A49" w:rsidRPr="001C6AF2" w:rsidRDefault="00D20A49" w:rsidP="00D045DC">
            <w:pPr>
              <w:autoSpaceDE w:val="0"/>
              <w:adjustRightInd w:val="0"/>
              <w:spacing w:after="0"/>
              <w:jc w:val="both"/>
              <w:rPr>
                <w:rFonts w:ascii="Times New Roman" w:hAnsi="Times New Roman"/>
                <w:sz w:val="24"/>
                <w:szCs w:val="24"/>
              </w:rPr>
            </w:pPr>
            <w:r w:rsidRPr="001C6AF2">
              <w:rPr>
                <w:rFonts w:ascii="Times New Roman" w:hAnsi="Times New Roman"/>
                <w:sz w:val="24"/>
                <w:szCs w:val="24"/>
              </w:rPr>
              <w:t>урок»</w:t>
            </w:r>
          </w:p>
        </w:tc>
        <w:tc>
          <w:tcPr>
            <w:tcW w:w="1701" w:type="dxa"/>
            <w:vMerge/>
            <w:tcBorders>
              <w:top w:val="nil"/>
            </w:tcBorders>
            <w:tcMar>
              <w:top w:w="50" w:type="dxa"/>
              <w:left w:w="100" w:type="dxa"/>
            </w:tcMar>
          </w:tcPr>
          <w:p w:rsidR="00D20A49" w:rsidRPr="001C6AF2" w:rsidRDefault="00D20A49" w:rsidP="00D045DC"/>
        </w:tc>
      </w:tr>
      <w:tr w:rsidR="00D20A49" w:rsidRPr="0040575D" w:rsidTr="00D20A49">
        <w:trPr>
          <w:trHeight w:val="144"/>
          <w:tblCellSpacing w:w="20" w:type="nil"/>
        </w:trPr>
        <w:tc>
          <w:tcPr>
            <w:tcW w:w="2977" w:type="dxa"/>
            <w:gridSpan w:val="2"/>
          </w:tcPr>
          <w:p w:rsidR="00D20A49" w:rsidRPr="001C6AF2" w:rsidRDefault="00D20A49" w:rsidP="00D045DC">
            <w:pPr>
              <w:spacing w:after="0"/>
              <w:ind w:left="135"/>
              <w:rPr>
                <w:rFonts w:ascii="Times New Roman" w:hAnsi="Times New Roman"/>
                <w:color w:val="000000"/>
                <w:sz w:val="24"/>
              </w:rPr>
            </w:pPr>
          </w:p>
        </w:tc>
        <w:tc>
          <w:tcPr>
            <w:tcW w:w="6946" w:type="dxa"/>
            <w:gridSpan w:val="5"/>
            <w:tcMar>
              <w:top w:w="50" w:type="dxa"/>
              <w:left w:w="100" w:type="dxa"/>
            </w:tcMar>
            <w:vAlign w:val="center"/>
          </w:tcPr>
          <w:p w:rsidR="00D20A49" w:rsidRPr="001C6AF2" w:rsidRDefault="00D20A49" w:rsidP="00D045DC">
            <w:pPr>
              <w:spacing w:after="0"/>
              <w:ind w:left="135"/>
              <w:rPr>
                <w:b/>
              </w:rPr>
            </w:pPr>
            <w:r w:rsidRPr="001C6AF2">
              <w:rPr>
                <w:rFonts w:ascii="Times New Roman" w:hAnsi="Times New Roman"/>
                <w:b/>
                <w:color w:val="000000"/>
                <w:sz w:val="24"/>
              </w:rPr>
              <w:t>Раздел 1. Физика и её роль в познании окружающего мира</w:t>
            </w:r>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1.1</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Физика - наука о природе.</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p>
        </w:tc>
        <w:tc>
          <w:tcPr>
            <w:tcW w:w="1843" w:type="dxa"/>
          </w:tcPr>
          <w:p w:rsidR="00D20A49" w:rsidRPr="0040575D" w:rsidRDefault="00D20A49" w:rsidP="00D045DC">
            <w:pPr>
              <w:spacing w:after="0"/>
              <w:rPr>
                <w:rFonts w:ascii="Times New Roman" w:hAnsi="Times New Roman"/>
                <w:color w:val="000000"/>
                <w:sz w:val="24"/>
              </w:rPr>
            </w:pPr>
            <w:r w:rsidRPr="001C6AF2">
              <w:rPr>
                <w:rFonts w:ascii="Times New Roman" w:hAnsi="Times New Roman"/>
                <w:color w:val="000000"/>
                <w:sz w:val="24"/>
              </w:rPr>
              <w:t>Роль отечественных ученых в становлении науки физики.</w:t>
            </w: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1.2</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Физические величины.</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 </w:t>
            </w: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1.3</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Естественнонаучный метод познания.</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 </w:t>
            </w: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Tr="00D20A49">
        <w:trPr>
          <w:trHeight w:val="144"/>
          <w:tblCellSpacing w:w="20" w:type="nil"/>
        </w:trPr>
        <w:tc>
          <w:tcPr>
            <w:tcW w:w="2977" w:type="dxa"/>
            <w:gridSpan w:val="2"/>
            <w:tcMar>
              <w:top w:w="50" w:type="dxa"/>
              <w:left w:w="100" w:type="dxa"/>
            </w:tcMar>
            <w:vAlign w:val="center"/>
          </w:tcPr>
          <w:p w:rsidR="00D20A49" w:rsidRDefault="00D20A49" w:rsidP="00D045DC">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6 </w:t>
            </w:r>
          </w:p>
        </w:tc>
        <w:tc>
          <w:tcPr>
            <w:tcW w:w="2126" w:type="dxa"/>
            <w:gridSpan w:val="2"/>
          </w:tcPr>
          <w:p w:rsidR="00D20A49" w:rsidRDefault="00D20A49" w:rsidP="00D045DC"/>
        </w:tc>
        <w:tc>
          <w:tcPr>
            <w:tcW w:w="3544" w:type="dxa"/>
            <w:gridSpan w:val="2"/>
            <w:tcMar>
              <w:top w:w="50" w:type="dxa"/>
              <w:left w:w="100" w:type="dxa"/>
            </w:tcMar>
            <w:vAlign w:val="center"/>
          </w:tcPr>
          <w:p w:rsidR="00D20A49" w:rsidRDefault="00D20A49" w:rsidP="00D045DC"/>
        </w:tc>
      </w:tr>
      <w:tr w:rsidR="00D20A49" w:rsidRPr="0040575D" w:rsidTr="00D20A49">
        <w:trPr>
          <w:trHeight w:val="144"/>
          <w:tblCellSpacing w:w="20" w:type="nil"/>
        </w:trPr>
        <w:tc>
          <w:tcPr>
            <w:tcW w:w="2977" w:type="dxa"/>
            <w:gridSpan w:val="2"/>
          </w:tcPr>
          <w:p w:rsidR="00D20A49" w:rsidRPr="0040575D" w:rsidRDefault="00D20A49" w:rsidP="00D045DC">
            <w:pPr>
              <w:spacing w:after="0"/>
              <w:ind w:left="135"/>
              <w:rPr>
                <w:rFonts w:ascii="Times New Roman" w:hAnsi="Times New Roman"/>
                <w:b/>
                <w:color w:val="000000"/>
                <w:sz w:val="24"/>
              </w:rPr>
            </w:pPr>
          </w:p>
        </w:tc>
        <w:tc>
          <w:tcPr>
            <w:tcW w:w="6946" w:type="dxa"/>
            <w:gridSpan w:val="5"/>
            <w:tcMar>
              <w:top w:w="50" w:type="dxa"/>
              <w:left w:w="100" w:type="dxa"/>
            </w:tcMar>
            <w:vAlign w:val="center"/>
          </w:tcPr>
          <w:p w:rsidR="00D20A49" w:rsidRPr="0040575D" w:rsidRDefault="00D20A49" w:rsidP="00D045DC">
            <w:pPr>
              <w:spacing w:after="0"/>
              <w:ind w:left="135"/>
            </w:pPr>
            <w:r w:rsidRPr="0040575D">
              <w:rPr>
                <w:rFonts w:ascii="Times New Roman" w:hAnsi="Times New Roman"/>
                <w:b/>
                <w:color w:val="000000"/>
                <w:sz w:val="24"/>
              </w:rPr>
              <w:t>Раздел 2.</w:t>
            </w:r>
            <w:r w:rsidRPr="0040575D">
              <w:rPr>
                <w:rFonts w:ascii="Times New Roman" w:hAnsi="Times New Roman"/>
                <w:color w:val="000000"/>
                <w:sz w:val="24"/>
              </w:rPr>
              <w:t xml:space="preserve"> </w:t>
            </w:r>
            <w:r w:rsidRPr="0040575D">
              <w:rPr>
                <w:rFonts w:ascii="Times New Roman" w:hAnsi="Times New Roman"/>
                <w:b/>
                <w:color w:val="000000"/>
                <w:sz w:val="24"/>
              </w:rPr>
              <w:t>Первоначальные сведения о строении вещества</w:t>
            </w:r>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2.1</w:t>
            </w:r>
          </w:p>
        </w:tc>
        <w:tc>
          <w:tcPr>
            <w:tcW w:w="2410" w:type="dxa"/>
            <w:tcMar>
              <w:top w:w="50" w:type="dxa"/>
              <w:left w:w="100" w:type="dxa"/>
            </w:tcMar>
            <w:vAlign w:val="center"/>
          </w:tcPr>
          <w:p w:rsidR="00D20A49" w:rsidRDefault="00D20A49" w:rsidP="00D045DC">
            <w:pPr>
              <w:spacing w:after="0"/>
              <w:ind w:left="135"/>
            </w:pPr>
            <w:r>
              <w:rPr>
                <w:rFonts w:ascii="Times New Roman" w:hAnsi="Times New Roman"/>
                <w:color w:val="000000"/>
                <w:sz w:val="24"/>
              </w:rPr>
              <w:t>Строение вещества</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2.2</w:t>
            </w:r>
          </w:p>
        </w:tc>
        <w:tc>
          <w:tcPr>
            <w:tcW w:w="2410" w:type="dxa"/>
            <w:tcMar>
              <w:top w:w="50" w:type="dxa"/>
              <w:left w:w="100" w:type="dxa"/>
            </w:tcMar>
            <w:vAlign w:val="center"/>
          </w:tcPr>
          <w:p w:rsidR="00D20A49" w:rsidRPr="0040575D" w:rsidRDefault="00D20A49" w:rsidP="00D045DC">
            <w:pPr>
              <w:spacing w:after="0"/>
              <w:ind w:left="135"/>
            </w:pPr>
            <w:r w:rsidRPr="0040575D">
              <w:rPr>
                <w:rFonts w:ascii="Times New Roman" w:hAnsi="Times New Roman"/>
                <w:color w:val="000000"/>
                <w:sz w:val="24"/>
              </w:rPr>
              <w:t>Движение и взаимодействие частиц вещества</w:t>
            </w:r>
          </w:p>
        </w:tc>
        <w:tc>
          <w:tcPr>
            <w:tcW w:w="1276" w:type="dxa"/>
            <w:tcMar>
              <w:top w:w="50" w:type="dxa"/>
              <w:left w:w="100" w:type="dxa"/>
            </w:tcMar>
            <w:vAlign w:val="center"/>
          </w:tcPr>
          <w:p w:rsidR="00D20A49" w:rsidRDefault="00D20A49" w:rsidP="00D045DC">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2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A64263" w:rsidP="00D045DC">
            <w:pPr>
              <w:spacing w:after="0"/>
              <w:ind w:left="135"/>
              <w:jc w:val="center"/>
            </w:pPr>
            <w:r>
              <w:rPr>
                <w:rFonts w:ascii="Times New Roman" w:hAnsi="Times New Roman"/>
                <w:color w:val="000000"/>
                <w:sz w:val="24"/>
              </w:rPr>
              <w:t>1</w:t>
            </w:r>
            <w:r w:rsidR="00D20A49">
              <w:rPr>
                <w:rFonts w:ascii="Times New Roman" w:hAnsi="Times New Roman"/>
                <w:color w:val="000000"/>
                <w:sz w:val="24"/>
              </w:rPr>
              <w:t xml:space="preserve">  </w:t>
            </w: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2.3</w:t>
            </w:r>
          </w:p>
        </w:tc>
        <w:tc>
          <w:tcPr>
            <w:tcW w:w="2410" w:type="dxa"/>
            <w:tcMar>
              <w:top w:w="50" w:type="dxa"/>
              <w:left w:w="100" w:type="dxa"/>
            </w:tcMar>
            <w:vAlign w:val="center"/>
          </w:tcPr>
          <w:p w:rsidR="00D20A49" w:rsidRDefault="00D20A49" w:rsidP="00D045DC">
            <w:pPr>
              <w:spacing w:after="0"/>
              <w:ind w:left="135"/>
            </w:pPr>
            <w:r>
              <w:rPr>
                <w:rFonts w:ascii="Times New Roman" w:hAnsi="Times New Roman"/>
                <w:color w:val="000000"/>
                <w:sz w:val="24"/>
              </w:rPr>
              <w:t>Агрегатные состояния вещества</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D20A49" w:rsidRDefault="00D20A49" w:rsidP="00D045DC">
            <w:pPr>
              <w:spacing w:after="0"/>
              <w:ind w:left="135"/>
              <w:jc w:val="center"/>
            </w:pPr>
            <w:r>
              <w:t>1</w:t>
            </w:r>
          </w:p>
        </w:tc>
        <w:tc>
          <w:tcPr>
            <w:tcW w:w="1134" w:type="dxa"/>
            <w:tcMar>
              <w:top w:w="50" w:type="dxa"/>
              <w:left w:w="100" w:type="dxa"/>
            </w:tcMar>
            <w:vAlign w:val="center"/>
          </w:tcPr>
          <w:p w:rsidR="00D20A49" w:rsidRDefault="00D20A49" w:rsidP="00D045DC">
            <w:pPr>
              <w:spacing w:after="0"/>
              <w:ind w:left="135"/>
              <w:jc w:val="center"/>
            </w:pP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Tr="00D20A49">
        <w:trPr>
          <w:trHeight w:val="144"/>
          <w:tblCellSpacing w:w="20" w:type="nil"/>
        </w:trPr>
        <w:tc>
          <w:tcPr>
            <w:tcW w:w="2977" w:type="dxa"/>
            <w:gridSpan w:val="2"/>
            <w:tcMar>
              <w:top w:w="50" w:type="dxa"/>
              <w:left w:w="100" w:type="dxa"/>
            </w:tcMar>
            <w:vAlign w:val="center"/>
          </w:tcPr>
          <w:p w:rsidR="00D20A49" w:rsidRDefault="00D20A49" w:rsidP="00D045DC">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5 </w:t>
            </w:r>
          </w:p>
        </w:tc>
        <w:tc>
          <w:tcPr>
            <w:tcW w:w="2126" w:type="dxa"/>
            <w:gridSpan w:val="2"/>
          </w:tcPr>
          <w:p w:rsidR="00D20A49" w:rsidRDefault="00D20A49" w:rsidP="00D045DC"/>
        </w:tc>
        <w:tc>
          <w:tcPr>
            <w:tcW w:w="3544" w:type="dxa"/>
            <w:gridSpan w:val="2"/>
            <w:tcMar>
              <w:top w:w="50" w:type="dxa"/>
              <w:left w:w="100" w:type="dxa"/>
            </w:tcMar>
            <w:vAlign w:val="center"/>
          </w:tcPr>
          <w:p w:rsidR="00D20A49" w:rsidRDefault="00D20A49" w:rsidP="00D045DC"/>
        </w:tc>
      </w:tr>
      <w:tr w:rsidR="00D20A49" w:rsidRPr="0040575D" w:rsidTr="00D20A49">
        <w:trPr>
          <w:trHeight w:val="144"/>
          <w:tblCellSpacing w:w="20" w:type="nil"/>
        </w:trPr>
        <w:tc>
          <w:tcPr>
            <w:tcW w:w="2977" w:type="dxa"/>
            <w:gridSpan w:val="2"/>
          </w:tcPr>
          <w:p w:rsidR="00D20A49" w:rsidRPr="0040575D" w:rsidRDefault="00D20A49" w:rsidP="00D045DC">
            <w:pPr>
              <w:spacing w:after="0"/>
              <w:ind w:left="135"/>
              <w:rPr>
                <w:rFonts w:ascii="Times New Roman" w:hAnsi="Times New Roman"/>
                <w:b/>
                <w:color w:val="000000"/>
                <w:sz w:val="24"/>
              </w:rPr>
            </w:pPr>
          </w:p>
        </w:tc>
        <w:tc>
          <w:tcPr>
            <w:tcW w:w="6946" w:type="dxa"/>
            <w:gridSpan w:val="5"/>
            <w:tcMar>
              <w:top w:w="50" w:type="dxa"/>
              <w:left w:w="100" w:type="dxa"/>
            </w:tcMar>
            <w:vAlign w:val="center"/>
          </w:tcPr>
          <w:p w:rsidR="00D20A49" w:rsidRPr="0040575D" w:rsidRDefault="00D20A49" w:rsidP="00D045DC">
            <w:pPr>
              <w:spacing w:after="0"/>
              <w:ind w:left="135"/>
            </w:pPr>
            <w:r w:rsidRPr="0040575D">
              <w:rPr>
                <w:rFonts w:ascii="Times New Roman" w:hAnsi="Times New Roman"/>
                <w:b/>
                <w:color w:val="000000"/>
                <w:sz w:val="24"/>
              </w:rPr>
              <w:t>Раздел 3.</w:t>
            </w:r>
            <w:r w:rsidRPr="0040575D">
              <w:rPr>
                <w:rFonts w:ascii="Times New Roman" w:hAnsi="Times New Roman"/>
                <w:color w:val="000000"/>
                <w:sz w:val="24"/>
              </w:rPr>
              <w:t xml:space="preserve"> </w:t>
            </w:r>
            <w:r w:rsidRPr="0040575D">
              <w:rPr>
                <w:rFonts w:ascii="Times New Roman" w:hAnsi="Times New Roman"/>
                <w:b/>
                <w:color w:val="000000"/>
                <w:sz w:val="24"/>
              </w:rPr>
              <w:t>Движение и взаимодействие тел</w:t>
            </w:r>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3.1</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Механическое движение</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3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r>
              <w:t>1</w:t>
            </w: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ind w:left="135"/>
            </w:pPr>
            <w:r w:rsidRPr="0040575D">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lastRenderedPageBreak/>
              <w:t>3.2</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Инерция, масса, плотность</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 </w:t>
            </w:r>
          </w:p>
        </w:tc>
        <w:tc>
          <w:tcPr>
            <w:tcW w:w="1843" w:type="dxa"/>
          </w:tcPr>
          <w:p w:rsidR="00D20A49" w:rsidRPr="0040575D" w:rsidRDefault="00D20A49" w:rsidP="00D045DC">
            <w:pPr>
              <w:spacing w:after="0"/>
              <w:rPr>
                <w:rFonts w:ascii="Times New Roman" w:hAnsi="Times New Roman"/>
                <w:color w:val="000000"/>
                <w:sz w:val="24"/>
              </w:rPr>
            </w:pPr>
            <w:r w:rsidRPr="001C6AF2">
              <w:rPr>
                <w:rFonts w:ascii="Times New Roman" w:hAnsi="Times New Roman"/>
                <w:color w:val="000000"/>
                <w:sz w:val="24"/>
              </w:rPr>
              <w:t>День защитника отечества.</w:t>
            </w:r>
          </w:p>
        </w:tc>
        <w:tc>
          <w:tcPr>
            <w:tcW w:w="1701" w:type="dxa"/>
            <w:tcMar>
              <w:top w:w="50" w:type="dxa"/>
              <w:left w:w="100" w:type="dxa"/>
            </w:tcMar>
            <w:vAlign w:val="center"/>
          </w:tcPr>
          <w:p w:rsidR="00D20A49" w:rsidRPr="0040575D" w:rsidRDefault="00D20A49" w:rsidP="00D045DC">
            <w:pPr>
              <w:spacing w:after="0"/>
              <w:ind w:left="135"/>
            </w:pPr>
            <w:r w:rsidRPr="0040575D">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3.3</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Сила. Виды сил</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14 </w:t>
            </w:r>
          </w:p>
        </w:tc>
        <w:tc>
          <w:tcPr>
            <w:tcW w:w="992"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2 </w:t>
            </w: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ind w:left="135"/>
            </w:pPr>
            <w:r w:rsidRPr="0040575D">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Tr="00D20A49">
        <w:trPr>
          <w:trHeight w:val="144"/>
          <w:tblCellSpacing w:w="20" w:type="nil"/>
        </w:trPr>
        <w:tc>
          <w:tcPr>
            <w:tcW w:w="2977" w:type="dxa"/>
            <w:gridSpan w:val="2"/>
            <w:tcMar>
              <w:top w:w="50" w:type="dxa"/>
              <w:left w:w="100" w:type="dxa"/>
            </w:tcMar>
            <w:vAlign w:val="center"/>
          </w:tcPr>
          <w:p w:rsidR="00D20A49" w:rsidRDefault="00D20A49" w:rsidP="00D045DC">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21 </w:t>
            </w:r>
          </w:p>
        </w:tc>
        <w:tc>
          <w:tcPr>
            <w:tcW w:w="2126" w:type="dxa"/>
            <w:gridSpan w:val="2"/>
          </w:tcPr>
          <w:p w:rsidR="00D20A49" w:rsidRDefault="00D20A49" w:rsidP="00D045DC"/>
        </w:tc>
        <w:tc>
          <w:tcPr>
            <w:tcW w:w="3544" w:type="dxa"/>
            <w:gridSpan w:val="2"/>
            <w:tcMar>
              <w:top w:w="50" w:type="dxa"/>
              <w:left w:w="100" w:type="dxa"/>
            </w:tcMar>
            <w:vAlign w:val="center"/>
          </w:tcPr>
          <w:p w:rsidR="00D20A49" w:rsidRDefault="00D20A49" w:rsidP="00D045DC"/>
        </w:tc>
      </w:tr>
      <w:tr w:rsidR="00D20A49" w:rsidRPr="0040575D" w:rsidTr="00D20A49">
        <w:trPr>
          <w:trHeight w:val="144"/>
          <w:tblCellSpacing w:w="20" w:type="nil"/>
        </w:trPr>
        <w:tc>
          <w:tcPr>
            <w:tcW w:w="2977" w:type="dxa"/>
            <w:gridSpan w:val="2"/>
          </w:tcPr>
          <w:p w:rsidR="00D20A49" w:rsidRPr="0040575D" w:rsidRDefault="00D20A49" w:rsidP="00D045DC">
            <w:pPr>
              <w:spacing w:after="0"/>
              <w:ind w:left="135"/>
              <w:rPr>
                <w:rFonts w:ascii="Times New Roman" w:hAnsi="Times New Roman"/>
                <w:b/>
                <w:color w:val="000000"/>
                <w:sz w:val="24"/>
              </w:rPr>
            </w:pPr>
          </w:p>
        </w:tc>
        <w:tc>
          <w:tcPr>
            <w:tcW w:w="6946" w:type="dxa"/>
            <w:gridSpan w:val="5"/>
            <w:tcMar>
              <w:top w:w="50" w:type="dxa"/>
              <w:left w:w="100" w:type="dxa"/>
            </w:tcMar>
            <w:vAlign w:val="center"/>
          </w:tcPr>
          <w:p w:rsidR="00D20A49" w:rsidRPr="0040575D" w:rsidRDefault="00D20A49" w:rsidP="00D045DC">
            <w:pPr>
              <w:spacing w:after="0"/>
              <w:ind w:left="135"/>
            </w:pPr>
            <w:r w:rsidRPr="0040575D">
              <w:rPr>
                <w:rFonts w:ascii="Times New Roman" w:hAnsi="Times New Roman"/>
                <w:b/>
                <w:color w:val="000000"/>
                <w:sz w:val="24"/>
              </w:rPr>
              <w:t>Раздел 4.</w:t>
            </w:r>
            <w:r w:rsidRPr="0040575D">
              <w:rPr>
                <w:rFonts w:ascii="Times New Roman" w:hAnsi="Times New Roman"/>
                <w:color w:val="000000"/>
                <w:sz w:val="24"/>
              </w:rPr>
              <w:t xml:space="preserve"> </w:t>
            </w:r>
            <w:r w:rsidRPr="0040575D">
              <w:rPr>
                <w:rFonts w:ascii="Times New Roman" w:hAnsi="Times New Roman"/>
                <w:b/>
                <w:color w:val="000000"/>
                <w:sz w:val="24"/>
              </w:rPr>
              <w:t>Давление твёрдых тел, жидкостей и газов</w:t>
            </w:r>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4.1</w:t>
            </w:r>
          </w:p>
        </w:tc>
        <w:tc>
          <w:tcPr>
            <w:tcW w:w="2410"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Давление. Передача давления твёрдыми телами, жидкостями и газами</w:t>
            </w:r>
          </w:p>
        </w:tc>
        <w:tc>
          <w:tcPr>
            <w:tcW w:w="1276" w:type="dxa"/>
            <w:tcMar>
              <w:top w:w="50" w:type="dxa"/>
              <w:left w:w="100" w:type="dxa"/>
            </w:tcMar>
            <w:vAlign w:val="center"/>
          </w:tcPr>
          <w:p w:rsidR="00D20A49" w:rsidRDefault="00D20A49" w:rsidP="00D045DC">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3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p>
        </w:tc>
        <w:tc>
          <w:tcPr>
            <w:tcW w:w="1843" w:type="dxa"/>
          </w:tcPr>
          <w:p w:rsidR="00D20A49" w:rsidRPr="0040575D" w:rsidRDefault="00D20A49" w:rsidP="00D045DC">
            <w:pPr>
              <w:spacing w:after="0"/>
              <w:rPr>
                <w:rFonts w:ascii="Times New Roman" w:hAnsi="Times New Roman"/>
                <w:color w:val="000000"/>
                <w:sz w:val="24"/>
              </w:rPr>
            </w:pPr>
            <w:r w:rsidRPr="001C6AF2">
              <w:rPr>
                <w:rFonts w:ascii="Times New Roman" w:hAnsi="Times New Roman"/>
                <w:color w:val="000000"/>
                <w:sz w:val="24"/>
              </w:rPr>
              <w:t>Всемирный день авиации и космонавтики.</w:t>
            </w: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4.2</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Давление жидкости</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5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4.3</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Атмосферное давление</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6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4.4</w:t>
            </w:r>
          </w:p>
        </w:tc>
        <w:tc>
          <w:tcPr>
            <w:tcW w:w="2410"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Действие жидкости и газа на погружённое в них тело</w:t>
            </w:r>
          </w:p>
        </w:tc>
        <w:tc>
          <w:tcPr>
            <w:tcW w:w="1276" w:type="dxa"/>
            <w:tcMar>
              <w:top w:w="50" w:type="dxa"/>
              <w:left w:w="100" w:type="dxa"/>
            </w:tcMar>
            <w:vAlign w:val="center"/>
          </w:tcPr>
          <w:p w:rsidR="00D20A49" w:rsidRDefault="00D20A49" w:rsidP="00D045DC">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7 </w:t>
            </w:r>
          </w:p>
        </w:tc>
        <w:tc>
          <w:tcPr>
            <w:tcW w:w="992"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3 </w:t>
            </w: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Tr="00D20A49">
        <w:trPr>
          <w:trHeight w:val="144"/>
          <w:tblCellSpacing w:w="20" w:type="nil"/>
        </w:trPr>
        <w:tc>
          <w:tcPr>
            <w:tcW w:w="2977" w:type="dxa"/>
            <w:gridSpan w:val="2"/>
            <w:tcMar>
              <w:top w:w="50" w:type="dxa"/>
              <w:left w:w="100" w:type="dxa"/>
            </w:tcMar>
            <w:vAlign w:val="center"/>
          </w:tcPr>
          <w:p w:rsidR="00D20A49" w:rsidRDefault="00D20A49" w:rsidP="00D045DC">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21 </w:t>
            </w:r>
          </w:p>
        </w:tc>
        <w:tc>
          <w:tcPr>
            <w:tcW w:w="2126" w:type="dxa"/>
            <w:gridSpan w:val="2"/>
          </w:tcPr>
          <w:p w:rsidR="00D20A49" w:rsidRDefault="00D20A49" w:rsidP="00D045DC"/>
        </w:tc>
        <w:tc>
          <w:tcPr>
            <w:tcW w:w="3544" w:type="dxa"/>
            <w:gridSpan w:val="2"/>
            <w:tcMar>
              <w:top w:w="50" w:type="dxa"/>
              <w:left w:w="100" w:type="dxa"/>
            </w:tcMar>
            <w:vAlign w:val="center"/>
          </w:tcPr>
          <w:p w:rsidR="00D20A49" w:rsidRDefault="00D20A49" w:rsidP="00D045DC"/>
        </w:tc>
      </w:tr>
      <w:tr w:rsidR="00D20A49" w:rsidRPr="0040575D" w:rsidTr="00D20A49">
        <w:trPr>
          <w:trHeight w:val="144"/>
          <w:tblCellSpacing w:w="20" w:type="nil"/>
        </w:trPr>
        <w:tc>
          <w:tcPr>
            <w:tcW w:w="2977" w:type="dxa"/>
            <w:gridSpan w:val="2"/>
          </w:tcPr>
          <w:p w:rsidR="00D20A49" w:rsidRPr="0040575D" w:rsidRDefault="00D20A49" w:rsidP="00D045DC">
            <w:pPr>
              <w:spacing w:after="0"/>
              <w:ind w:left="135"/>
              <w:rPr>
                <w:rFonts w:ascii="Times New Roman" w:hAnsi="Times New Roman"/>
                <w:b/>
                <w:color w:val="000000"/>
                <w:sz w:val="24"/>
              </w:rPr>
            </w:pPr>
          </w:p>
        </w:tc>
        <w:tc>
          <w:tcPr>
            <w:tcW w:w="6946" w:type="dxa"/>
            <w:gridSpan w:val="5"/>
            <w:tcMar>
              <w:top w:w="50" w:type="dxa"/>
              <w:left w:w="100" w:type="dxa"/>
            </w:tcMar>
            <w:vAlign w:val="center"/>
          </w:tcPr>
          <w:p w:rsidR="00D20A49" w:rsidRPr="0040575D" w:rsidRDefault="00D20A49" w:rsidP="00D045DC">
            <w:pPr>
              <w:spacing w:after="0"/>
              <w:ind w:left="135"/>
            </w:pPr>
            <w:r w:rsidRPr="0040575D">
              <w:rPr>
                <w:rFonts w:ascii="Times New Roman" w:hAnsi="Times New Roman"/>
                <w:b/>
                <w:color w:val="000000"/>
                <w:sz w:val="24"/>
              </w:rPr>
              <w:t>Раздел 5.</w:t>
            </w:r>
            <w:r w:rsidRPr="0040575D">
              <w:rPr>
                <w:rFonts w:ascii="Times New Roman" w:hAnsi="Times New Roman"/>
                <w:color w:val="000000"/>
                <w:sz w:val="24"/>
              </w:rPr>
              <w:t xml:space="preserve"> </w:t>
            </w:r>
            <w:r w:rsidRPr="0040575D">
              <w:rPr>
                <w:rFonts w:ascii="Times New Roman" w:hAnsi="Times New Roman"/>
                <w:b/>
                <w:color w:val="000000"/>
                <w:sz w:val="24"/>
              </w:rPr>
              <w:t>Работа и мощность. Энергия</w:t>
            </w:r>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5.1</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Работа и мощность</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3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 </w:t>
            </w: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5.2</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Простые механизмы</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5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 </w:t>
            </w:r>
          </w:p>
        </w:tc>
        <w:tc>
          <w:tcPr>
            <w:tcW w:w="1843" w:type="dxa"/>
          </w:tcPr>
          <w:p w:rsidR="00D20A49" w:rsidRPr="0040575D" w:rsidRDefault="00D20A49" w:rsidP="00D045DC">
            <w:pPr>
              <w:spacing w:after="0"/>
              <w:ind w:left="135"/>
              <w:rPr>
                <w:rFonts w:ascii="Times New Roman" w:hAnsi="Times New Roman"/>
                <w:color w:val="000000"/>
                <w:sz w:val="24"/>
              </w:rPr>
            </w:pPr>
            <w:r w:rsidRPr="001C6AF2">
              <w:rPr>
                <w:rFonts w:ascii="Times New Roman" w:hAnsi="Times New Roman"/>
                <w:color w:val="000000"/>
                <w:sz w:val="24"/>
              </w:rPr>
              <w:t>День Земли.</w:t>
            </w: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RPr="00C13C25" w:rsidTr="00433F7E">
        <w:trPr>
          <w:trHeight w:val="144"/>
          <w:tblCellSpacing w:w="20" w:type="nil"/>
        </w:trPr>
        <w:tc>
          <w:tcPr>
            <w:tcW w:w="567" w:type="dxa"/>
            <w:tcMar>
              <w:top w:w="50" w:type="dxa"/>
              <w:left w:w="100" w:type="dxa"/>
            </w:tcMar>
            <w:vAlign w:val="center"/>
          </w:tcPr>
          <w:p w:rsidR="00D20A49" w:rsidRDefault="00D20A49" w:rsidP="00D045DC">
            <w:pPr>
              <w:spacing w:after="0"/>
            </w:pPr>
            <w:r>
              <w:rPr>
                <w:rFonts w:ascii="Times New Roman" w:hAnsi="Times New Roman"/>
                <w:color w:val="000000"/>
                <w:sz w:val="24"/>
              </w:rPr>
              <w:t>5.3</w:t>
            </w:r>
          </w:p>
        </w:tc>
        <w:tc>
          <w:tcPr>
            <w:tcW w:w="2410" w:type="dxa"/>
            <w:tcMar>
              <w:top w:w="50" w:type="dxa"/>
              <w:left w:w="100" w:type="dxa"/>
            </w:tcMar>
            <w:vAlign w:val="center"/>
          </w:tcPr>
          <w:p w:rsidR="00D20A49" w:rsidRDefault="00D20A49" w:rsidP="00D045DC">
            <w:pPr>
              <w:spacing w:after="0"/>
            </w:pPr>
            <w:r>
              <w:rPr>
                <w:rFonts w:ascii="Times New Roman" w:hAnsi="Times New Roman"/>
                <w:color w:val="000000"/>
                <w:sz w:val="24"/>
              </w:rPr>
              <w:t>Механическая энергия</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 </w:t>
            </w:r>
          </w:p>
        </w:tc>
        <w:tc>
          <w:tcPr>
            <w:tcW w:w="1843" w:type="dxa"/>
          </w:tcPr>
          <w:p w:rsidR="00D20A49" w:rsidRPr="0040575D" w:rsidRDefault="00D20A49" w:rsidP="00D045DC">
            <w:pPr>
              <w:spacing w:after="0"/>
              <w:ind w:left="135"/>
              <w:rPr>
                <w:rFonts w:ascii="Times New Roman" w:hAnsi="Times New Roman"/>
                <w:color w:val="000000"/>
                <w:sz w:val="24"/>
              </w:rPr>
            </w:pPr>
          </w:p>
        </w:tc>
        <w:tc>
          <w:tcPr>
            <w:tcW w:w="1701" w:type="dxa"/>
            <w:tcMar>
              <w:top w:w="50" w:type="dxa"/>
              <w:left w:w="100" w:type="dxa"/>
            </w:tcMar>
            <w:vAlign w:val="center"/>
          </w:tcPr>
          <w:p w:rsidR="00D20A49" w:rsidRPr="0040575D" w:rsidRDefault="00D20A49" w:rsidP="00D045DC">
            <w:pPr>
              <w:spacing w:after="0"/>
            </w:pPr>
            <w:r w:rsidRPr="0040575D">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416194</w:t>
              </w:r>
            </w:hyperlink>
          </w:p>
        </w:tc>
      </w:tr>
      <w:tr w:rsidR="00D20A49" w:rsidTr="00D20A49">
        <w:trPr>
          <w:trHeight w:val="144"/>
          <w:tblCellSpacing w:w="20" w:type="nil"/>
        </w:trPr>
        <w:tc>
          <w:tcPr>
            <w:tcW w:w="2977" w:type="dxa"/>
            <w:gridSpan w:val="2"/>
            <w:tcMar>
              <w:top w:w="50" w:type="dxa"/>
              <w:left w:w="100" w:type="dxa"/>
            </w:tcMar>
            <w:vAlign w:val="center"/>
          </w:tcPr>
          <w:p w:rsidR="00D20A49" w:rsidRDefault="00D20A49" w:rsidP="00D045DC">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12 </w:t>
            </w:r>
          </w:p>
        </w:tc>
        <w:tc>
          <w:tcPr>
            <w:tcW w:w="2126" w:type="dxa"/>
            <w:gridSpan w:val="2"/>
          </w:tcPr>
          <w:p w:rsidR="00D20A49" w:rsidRDefault="00D20A49" w:rsidP="00D045DC"/>
        </w:tc>
        <w:tc>
          <w:tcPr>
            <w:tcW w:w="3544" w:type="dxa"/>
            <w:gridSpan w:val="2"/>
            <w:tcMar>
              <w:top w:w="50" w:type="dxa"/>
              <w:left w:w="100" w:type="dxa"/>
            </w:tcMar>
            <w:vAlign w:val="center"/>
          </w:tcPr>
          <w:p w:rsidR="00D20A49" w:rsidRDefault="00D20A49" w:rsidP="00D045DC"/>
        </w:tc>
      </w:tr>
      <w:tr w:rsidR="00D20A49" w:rsidTr="00D20A49">
        <w:trPr>
          <w:trHeight w:val="144"/>
          <w:tblCellSpacing w:w="20" w:type="nil"/>
        </w:trPr>
        <w:tc>
          <w:tcPr>
            <w:tcW w:w="2977" w:type="dxa"/>
            <w:gridSpan w:val="2"/>
            <w:tcMar>
              <w:top w:w="50" w:type="dxa"/>
              <w:left w:w="100" w:type="dxa"/>
            </w:tcMar>
            <w:vAlign w:val="center"/>
          </w:tcPr>
          <w:p w:rsidR="00D20A49" w:rsidRDefault="00D20A49" w:rsidP="00D045DC">
            <w:pPr>
              <w:spacing w:after="0"/>
              <w:ind w:left="135"/>
            </w:pPr>
            <w:r>
              <w:rPr>
                <w:rFonts w:ascii="Times New Roman" w:hAnsi="Times New Roman"/>
                <w:color w:val="000000"/>
                <w:sz w:val="24"/>
              </w:rPr>
              <w:t>Резервное время</w:t>
            </w:r>
          </w:p>
        </w:tc>
        <w:tc>
          <w:tcPr>
            <w:tcW w:w="1276"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3 </w:t>
            </w:r>
          </w:p>
        </w:tc>
        <w:tc>
          <w:tcPr>
            <w:tcW w:w="992" w:type="dxa"/>
            <w:tcMar>
              <w:top w:w="50" w:type="dxa"/>
              <w:left w:w="100" w:type="dxa"/>
            </w:tcMar>
            <w:vAlign w:val="center"/>
          </w:tcPr>
          <w:p w:rsidR="00D20A49" w:rsidRDefault="00D20A49" w:rsidP="00D045DC">
            <w:pPr>
              <w:spacing w:after="0"/>
              <w:ind w:left="135"/>
              <w:jc w:val="center"/>
            </w:pPr>
          </w:p>
        </w:tc>
        <w:tc>
          <w:tcPr>
            <w:tcW w:w="1134" w:type="dxa"/>
            <w:tcMar>
              <w:top w:w="50" w:type="dxa"/>
              <w:left w:w="100" w:type="dxa"/>
            </w:tcMar>
            <w:vAlign w:val="center"/>
          </w:tcPr>
          <w:p w:rsidR="00D20A49" w:rsidRDefault="00D20A49" w:rsidP="00D045DC">
            <w:pPr>
              <w:spacing w:after="0"/>
              <w:ind w:left="135"/>
              <w:jc w:val="center"/>
            </w:pPr>
          </w:p>
        </w:tc>
        <w:tc>
          <w:tcPr>
            <w:tcW w:w="1843" w:type="dxa"/>
          </w:tcPr>
          <w:p w:rsidR="00D20A49" w:rsidRDefault="00D20A49" w:rsidP="00D045DC">
            <w:pPr>
              <w:spacing w:after="0"/>
              <w:ind w:left="135"/>
            </w:pPr>
          </w:p>
        </w:tc>
        <w:tc>
          <w:tcPr>
            <w:tcW w:w="1701" w:type="dxa"/>
            <w:tcMar>
              <w:top w:w="50" w:type="dxa"/>
              <w:left w:w="100" w:type="dxa"/>
            </w:tcMar>
            <w:vAlign w:val="center"/>
          </w:tcPr>
          <w:p w:rsidR="00D20A49" w:rsidRDefault="00D20A49" w:rsidP="00D045DC">
            <w:pPr>
              <w:spacing w:after="0"/>
              <w:ind w:left="135"/>
            </w:pPr>
          </w:p>
        </w:tc>
      </w:tr>
      <w:tr w:rsidR="00D20A49" w:rsidTr="00D20A49">
        <w:trPr>
          <w:trHeight w:val="144"/>
          <w:tblCellSpacing w:w="20" w:type="nil"/>
        </w:trPr>
        <w:tc>
          <w:tcPr>
            <w:tcW w:w="2977" w:type="dxa"/>
            <w:gridSpan w:val="2"/>
            <w:tcMar>
              <w:top w:w="50" w:type="dxa"/>
              <w:left w:w="100" w:type="dxa"/>
            </w:tcMar>
            <w:vAlign w:val="center"/>
          </w:tcPr>
          <w:p w:rsidR="00D20A49" w:rsidRPr="0040575D" w:rsidRDefault="00D20A49" w:rsidP="00433F7E">
            <w:pPr>
              <w:spacing w:after="0"/>
            </w:pPr>
            <w:r w:rsidRPr="00433F7E">
              <w:rPr>
                <w:rFonts w:ascii="Times New Roman" w:hAnsi="Times New Roman"/>
                <w:color w:val="000000"/>
              </w:rPr>
              <w:t>ОБЩЕЕ КОЛИЧЕСТВО ЧАСОВ ПО ПРОГРАММЕ</w:t>
            </w:r>
          </w:p>
        </w:tc>
        <w:tc>
          <w:tcPr>
            <w:tcW w:w="1276" w:type="dxa"/>
            <w:tcMar>
              <w:top w:w="50" w:type="dxa"/>
              <w:left w:w="100" w:type="dxa"/>
            </w:tcMar>
            <w:vAlign w:val="center"/>
          </w:tcPr>
          <w:p w:rsidR="00D20A49" w:rsidRDefault="00D20A49" w:rsidP="00D045DC">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68 </w:t>
            </w:r>
          </w:p>
        </w:tc>
        <w:tc>
          <w:tcPr>
            <w:tcW w:w="992" w:type="dxa"/>
            <w:tcMar>
              <w:top w:w="50" w:type="dxa"/>
              <w:left w:w="100" w:type="dxa"/>
            </w:tcMar>
            <w:vAlign w:val="center"/>
          </w:tcPr>
          <w:p w:rsidR="00D20A49" w:rsidRDefault="00A64263" w:rsidP="00D045DC">
            <w:pPr>
              <w:spacing w:after="0"/>
              <w:ind w:left="135"/>
              <w:jc w:val="center"/>
            </w:pPr>
            <w:r>
              <w:rPr>
                <w:rFonts w:ascii="Times New Roman" w:hAnsi="Times New Roman"/>
                <w:color w:val="000000"/>
                <w:sz w:val="24"/>
              </w:rPr>
              <w:t xml:space="preserve"> 4</w:t>
            </w:r>
          </w:p>
        </w:tc>
        <w:tc>
          <w:tcPr>
            <w:tcW w:w="1134" w:type="dxa"/>
            <w:tcMar>
              <w:top w:w="50" w:type="dxa"/>
              <w:left w:w="100" w:type="dxa"/>
            </w:tcMar>
            <w:vAlign w:val="center"/>
          </w:tcPr>
          <w:p w:rsidR="00D20A49" w:rsidRDefault="00D20A49" w:rsidP="00D045DC">
            <w:pPr>
              <w:spacing w:after="0"/>
              <w:ind w:left="135"/>
              <w:jc w:val="center"/>
            </w:pPr>
            <w:r>
              <w:rPr>
                <w:rFonts w:ascii="Times New Roman" w:hAnsi="Times New Roman"/>
                <w:color w:val="000000"/>
                <w:sz w:val="24"/>
              </w:rPr>
              <w:t xml:space="preserve"> 12 </w:t>
            </w:r>
          </w:p>
        </w:tc>
        <w:tc>
          <w:tcPr>
            <w:tcW w:w="1843" w:type="dxa"/>
          </w:tcPr>
          <w:p w:rsidR="00D20A49" w:rsidRDefault="00D20A49" w:rsidP="00D045DC"/>
        </w:tc>
        <w:tc>
          <w:tcPr>
            <w:tcW w:w="1701" w:type="dxa"/>
            <w:tcMar>
              <w:top w:w="50" w:type="dxa"/>
              <w:left w:w="100" w:type="dxa"/>
            </w:tcMar>
            <w:vAlign w:val="center"/>
          </w:tcPr>
          <w:p w:rsidR="00D20A49" w:rsidRDefault="00D20A49" w:rsidP="00D045DC"/>
        </w:tc>
      </w:tr>
    </w:tbl>
    <w:p w:rsidR="00D20A49" w:rsidRPr="00D20A49" w:rsidRDefault="00D20A49" w:rsidP="00D20A49">
      <w:pPr>
        <w:spacing w:after="0" w:line="240" w:lineRule="auto"/>
        <w:jc w:val="both"/>
        <w:rPr>
          <w:rFonts w:ascii="Times New Roman" w:hAnsi="Times New Roman"/>
          <w:color w:val="000000"/>
          <w:sz w:val="24"/>
          <w:szCs w:val="24"/>
        </w:rPr>
        <w:sectPr w:rsidR="00D20A49" w:rsidRPr="00D20A49">
          <w:pgSz w:w="11906" w:h="16383"/>
          <w:pgMar w:top="1134" w:right="850" w:bottom="1134" w:left="1701" w:header="720" w:footer="720" w:gutter="0"/>
          <w:cols w:space="720"/>
        </w:sectPr>
      </w:pPr>
    </w:p>
    <w:p w:rsidR="00D045DC" w:rsidRDefault="00D20A49" w:rsidP="00D20A49">
      <w:pPr>
        <w:rPr>
          <w:rFonts w:ascii="Times New Roman" w:hAnsi="Times New Roman"/>
          <w:b/>
          <w:sz w:val="28"/>
        </w:rPr>
      </w:pPr>
      <w:bookmarkStart w:id="7" w:name="_Toc124426206"/>
      <w:bookmarkEnd w:id="2"/>
      <w:bookmarkEnd w:id="3"/>
      <w:bookmarkEnd w:id="7"/>
      <w:r>
        <w:rPr>
          <w:rFonts w:ascii="Times New Roman" w:hAnsi="Times New Roman"/>
          <w:b/>
          <w:sz w:val="28"/>
        </w:rPr>
        <w:lastRenderedPageBreak/>
        <w:t xml:space="preserve">             </w:t>
      </w:r>
      <w:r w:rsidRPr="001C6AF2">
        <w:rPr>
          <w:rFonts w:ascii="Times New Roman" w:hAnsi="Times New Roman"/>
          <w:b/>
          <w:sz w:val="28"/>
        </w:rPr>
        <w:t>8 КЛАСС</w:t>
      </w:r>
    </w:p>
    <w:tbl>
      <w:tblPr>
        <w:tblW w:w="10348" w:type="dxa"/>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1499"/>
        <w:gridCol w:w="60"/>
        <w:gridCol w:w="157"/>
        <w:gridCol w:w="760"/>
        <w:gridCol w:w="1086"/>
        <w:gridCol w:w="1683"/>
        <w:gridCol w:w="2410"/>
        <w:gridCol w:w="2126"/>
      </w:tblGrid>
      <w:tr w:rsidR="00D045DC" w:rsidTr="00D045DC">
        <w:trPr>
          <w:trHeight w:val="145"/>
          <w:tblCellSpacing w:w="20" w:type="nil"/>
          <w:jc w:val="center"/>
        </w:trPr>
        <w:tc>
          <w:tcPr>
            <w:tcW w:w="567" w:type="dxa"/>
            <w:vMerge w:val="restart"/>
            <w:tcMar>
              <w:top w:w="50" w:type="dxa"/>
              <w:left w:w="100" w:type="dxa"/>
            </w:tcMar>
            <w:vAlign w:val="center"/>
          </w:tcPr>
          <w:p w:rsidR="00D045DC" w:rsidRPr="00D045DC" w:rsidRDefault="00D045DC" w:rsidP="00D045DC">
            <w:pPr>
              <w:spacing w:after="0"/>
              <w:ind w:left="135"/>
            </w:pPr>
            <w:r w:rsidRPr="00D045DC">
              <w:rPr>
                <w:rFonts w:ascii="Times New Roman" w:hAnsi="Times New Roman"/>
                <w:color w:val="000000"/>
                <w:sz w:val="24"/>
              </w:rPr>
              <w:t xml:space="preserve">№ п/п </w:t>
            </w:r>
          </w:p>
          <w:p w:rsidR="00D045DC" w:rsidRPr="00D045DC" w:rsidRDefault="00D045DC" w:rsidP="00D045DC">
            <w:pPr>
              <w:spacing w:after="0"/>
              <w:ind w:left="135"/>
            </w:pPr>
          </w:p>
        </w:tc>
        <w:tc>
          <w:tcPr>
            <w:tcW w:w="1559" w:type="dxa"/>
            <w:gridSpan w:val="2"/>
            <w:vMerge w:val="restart"/>
            <w:tcMar>
              <w:top w:w="50" w:type="dxa"/>
              <w:left w:w="100" w:type="dxa"/>
            </w:tcMar>
            <w:vAlign w:val="center"/>
          </w:tcPr>
          <w:p w:rsidR="00D045DC" w:rsidRPr="00D045DC" w:rsidRDefault="00D045DC" w:rsidP="00D045DC">
            <w:pPr>
              <w:spacing w:after="0"/>
              <w:ind w:left="135"/>
            </w:pPr>
            <w:r w:rsidRPr="00D045DC">
              <w:rPr>
                <w:rFonts w:ascii="Times New Roman" w:hAnsi="Times New Roman"/>
                <w:color w:val="000000"/>
                <w:sz w:val="24"/>
              </w:rPr>
              <w:t xml:space="preserve">Наименование разделов и тем программы </w:t>
            </w:r>
          </w:p>
          <w:p w:rsidR="00D045DC" w:rsidRPr="00D045DC" w:rsidRDefault="00D045DC" w:rsidP="00D045DC">
            <w:pPr>
              <w:spacing w:after="0"/>
              <w:ind w:left="135"/>
            </w:pPr>
          </w:p>
        </w:tc>
        <w:tc>
          <w:tcPr>
            <w:tcW w:w="3686" w:type="dxa"/>
            <w:gridSpan w:val="4"/>
            <w:tcMar>
              <w:top w:w="50" w:type="dxa"/>
              <w:left w:w="100" w:type="dxa"/>
            </w:tcMar>
            <w:vAlign w:val="center"/>
          </w:tcPr>
          <w:p w:rsidR="00D045DC" w:rsidRPr="00D045DC" w:rsidRDefault="00D045DC" w:rsidP="00D045DC">
            <w:pPr>
              <w:spacing w:after="0"/>
            </w:pPr>
            <w:r w:rsidRPr="00D045DC">
              <w:rPr>
                <w:rFonts w:ascii="Times New Roman" w:hAnsi="Times New Roman"/>
                <w:color w:val="000000"/>
                <w:sz w:val="24"/>
              </w:rPr>
              <w:t>Количество часов</w:t>
            </w:r>
          </w:p>
        </w:tc>
        <w:tc>
          <w:tcPr>
            <w:tcW w:w="2410" w:type="dxa"/>
          </w:tcPr>
          <w:p w:rsidR="00D045DC" w:rsidRPr="00D045DC" w:rsidRDefault="00D045DC" w:rsidP="00D045DC">
            <w:pPr>
              <w:spacing w:after="0"/>
              <w:ind w:left="135"/>
              <w:rPr>
                <w:rFonts w:ascii="Times New Roman" w:hAnsi="Times New Roman"/>
                <w:color w:val="000000"/>
                <w:sz w:val="24"/>
              </w:rPr>
            </w:pPr>
          </w:p>
        </w:tc>
        <w:tc>
          <w:tcPr>
            <w:tcW w:w="2126" w:type="dxa"/>
            <w:vMerge w:val="restart"/>
            <w:tcMar>
              <w:top w:w="50" w:type="dxa"/>
              <w:left w:w="100" w:type="dxa"/>
            </w:tcMar>
            <w:vAlign w:val="center"/>
          </w:tcPr>
          <w:p w:rsidR="00D045DC" w:rsidRPr="00D045DC" w:rsidRDefault="00D045DC" w:rsidP="00D045DC">
            <w:pPr>
              <w:spacing w:after="0"/>
              <w:ind w:left="135"/>
            </w:pPr>
            <w:r w:rsidRPr="00D045DC">
              <w:rPr>
                <w:rFonts w:ascii="Times New Roman" w:hAnsi="Times New Roman"/>
                <w:color w:val="000000"/>
                <w:sz w:val="24"/>
              </w:rPr>
              <w:t xml:space="preserve">Электронные (цифровые) образовательные ресурсы </w:t>
            </w:r>
          </w:p>
          <w:p w:rsidR="00D045DC" w:rsidRPr="00D045DC" w:rsidRDefault="00D045DC" w:rsidP="00D045DC">
            <w:pPr>
              <w:spacing w:after="0"/>
              <w:ind w:left="135"/>
            </w:pPr>
          </w:p>
        </w:tc>
      </w:tr>
      <w:tr w:rsidR="00D045DC" w:rsidTr="00D045DC">
        <w:trPr>
          <w:cantSplit/>
          <w:trHeight w:val="1134"/>
          <w:tblCellSpacing w:w="20" w:type="nil"/>
          <w:jc w:val="center"/>
        </w:trPr>
        <w:tc>
          <w:tcPr>
            <w:tcW w:w="567" w:type="dxa"/>
            <w:vMerge/>
            <w:tcBorders>
              <w:top w:val="nil"/>
            </w:tcBorders>
            <w:tcMar>
              <w:top w:w="50" w:type="dxa"/>
              <w:left w:w="100" w:type="dxa"/>
            </w:tcMar>
          </w:tcPr>
          <w:p w:rsidR="00D045DC" w:rsidRDefault="00D045DC" w:rsidP="00D045DC"/>
        </w:tc>
        <w:tc>
          <w:tcPr>
            <w:tcW w:w="1559" w:type="dxa"/>
            <w:gridSpan w:val="2"/>
            <w:vMerge/>
            <w:tcBorders>
              <w:top w:val="nil"/>
            </w:tcBorders>
            <w:tcMar>
              <w:top w:w="50" w:type="dxa"/>
              <w:left w:w="100" w:type="dxa"/>
            </w:tcMar>
          </w:tcPr>
          <w:p w:rsidR="00D045DC" w:rsidRDefault="00D045DC" w:rsidP="00D045DC"/>
        </w:tc>
        <w:tc>
          <w:tcPr>
            <w:tcW w:w="917" w:type="dxa"/>
            <w:gridSpan w:val="2"/>
            <w:tcMar>
              <w:top w:w="50" w:type="dxa"/>
              <w:left w:w="100" w:type="dxa"/>
            </w:tcMar>
            <w:textDirection w:val="btLr"/>
            <w:vAlign w:val="center"/>
          </w:tcPr>
          <w:p w:rsidR="00D045DC" w:rsidRPr="00D045DC" w:rsidRDefault="00D045DC" w:rsidP="00D045DC">
            <w:pPr>
              <w:spacing w:after="0"/>
              <w:ind w:left="113" w:right="113"/>
            </w:pPr>
            <w:r w:rsidRPr="00D045DC">
              <w:rPr>
                <w:rFonts w:ascii="Times New Roman" w:hAnsi="Times New Roman"/>
                <w:color w:val="000000"/>
                <w:sz w:val="24"/>
              </w:rPr>
              <w:t xml:space="preserve">Всего </w:t>
            </w:r>
          </w:p>
          <w:p w:rsidR="00D045DC" w:rsidRPr="00D045DC" w:rsidRDefault="00D045DC" w:rsidP="00D045DC">
            <w:pPr>
              <w:spacing w:after="0"/>
              <w:ind w:left="135" w:right="113"/>
            </w:pPr>
          </w:p>
        </w:tc>
        <w:tc>
          <w:tcPr>
            <w:tcW w:w="1086" w:type="dxa"/>
            <w:tcMar>
              <w:top w:w="50" w:type="dxa"/>
              <w:left w:w="100" w:type="dxa"/>
            </w:tcMar>
            <w:textDirection w:val="btLr"/>
            <w:vAlign w:val="center"/>
          </w:tcPr>
          <w:p w:rsidR="00D045DC" w:rsidRPr="00D045DC" w:rsidRDefault="00D045DC" w:rsidP="00D045DC">
            <w:pPr>
              <w:spacing w:after="0"/>
              <w:ind w:left="113" w:right="113"/>
            </w:pPr>
            <w:r w:rsidRPr="00D045DC">
              <w:rPr>
                <w:rFonts w:ascii="Times New Roman" w:hAnsi="Times New Roman"/>
                <w:color w:val="000000"/>
                <w:sz w:val="24"/>
              </w:rPr>
              <w:t xml:space="preserve">Контрольные работы </w:t>
            </w:r>
          </w:p>
          <w:p w:rsidR="00D045DC" w:rsidRPr="00D045DC" w:rsidRDefault="00D045DC" w:rsidP="00D045DC">
            <w:pPr>
              <w:spacing w:after="0"/>
              <w:ind w:left="135" w:right="113"/>
            </w:pPr>
          </w:p>
        </w:tc>
        <w:tc>
          <w:tcPr>
            <w:tcW w:w="1683" w:type="dxa"/>
            <w:tcMar>
              <w:top w:w="50" w:type="dxa"/>
              <w:left w:w="100" w:type="dxa"/>
            </w:tcMar>
            <w:textDirection w:val="btLr"/>
            <w:vAlign w:val="center"/>
          </w:tcPr>
          <w:p w:rsidR="00D045DC" w:rsidRPr="00D045DC" w:rsidRDefault="00D045DC" w:rsidP="00D045DC">
            <w:pPr>
              <w:spacing w:after="0"/>
              <w:ind w:left="113" w:right="113"/>
            </w:pPr>
            <w:r w:rsidRPr="00D045DC">
              <w:rPr>
                <w:rFonts w:ascii="Times New Roman" w:hAnsi="Times New Roman"/>
                <w:color w:val="000000"/>
                <w:sz w:val="24"/>
              </w:rPr>
              <w:t xml:space="preserve">Практические работы </w:t>
            </w:r>
          </w:p>
          <w:p w:rsidR="00D045DC" w:rsidRPr="00D045DC" w:rsidRDefault="00D045DC" w:rsidP="00D045DC">
            <w:pPr>
              <w:spacing w:after="0"/>
              <w:ind w:left="135" w:right="113"/>
            </w:pPr>
          </w:p>
        </w:tc>
        <w:tc>
          <w:tcPr>
            <w:tcW w:w="2410" w:type="dxa"/>
          </w:tcPr>
          <w:p w:rsidR="00D045DC" w:rsidRPr="001C6AF2" w:rsidRDefault="00D045DC" w:rsidP="00D045DC">
            <w:pPr>
              <w:autoSpaceDE w:val="0"/>
              <w:adjustRightInd w:val="0"/>
              <w:spacing w:after="0"/>
              <w:jc w:val="both"/>
              <w:rPr>
                <w:rFonts w:ascii="Times New Roman" w:hAnsi="Times New Roman"/>
                <w:sz w:val="24"/>
                <w:szCs w:val="24"/>
              </w:rPr>
            </w:pPr>
            <w:r w:rsidRPr="001C6AF2">
              <w:rPr>
                <w:rFonts w:ascii="Times New Roman" w:hAnsi="Times New Roman"/>
                <w:sz w:val="24"/>
                <w:szCs w:val="24"/>
              </w:rPr>
              <w:t>Модуль воспитательной</w:t>
            </w:r>
          </w:p>
          <w:p w:rsidR="00D045DC" w:rsidRPr="001C6AF2" w:rsidRDefault="00D045DC" w:rsidP="00D045DC">
            <w:pPr>
              <w:autoSpaceDE w:val="0"/>
              <w:adjustRightInd w:val="0"/>
              <w:spacing w:after="0"/>
              <w:jc w:val="both"/>
              <w:rPr>
                <w:rFonts w:ascii="Times New Roman" w:hAnsi="Times New Roman"/>
                <w:sz w:val="24"/>
                <w:szCs w:val="24"/>
              </w:rPr>
            </w:pPr>
            <w:r w:rsidRPr="001C6AF2">
              <w:rPr>
                <w:rFonts w:ascii="Times New Roman" w:hAnsi="Times New Roman"/>
                <w:sz w:val="24"/>
                <w:szCs w:val="24"/>
              </w:rPr>
              <w:t>программы «Школьный</w:t>
            </w:r>
          </w:p>
          <w:p w:rsidR="00D045DC" w:rsidRDefault="00D045DC" w:rsidP="00D045DC">
            <w:r w:rsidRPr="001C6AF2">
              <w:rPr>
                <w:rFonts w:ascii="Times New Roman" w:hAnsi="Times New Roman"/>
                <w:sz w:val="24"/>
                <w:szCs w:val="24"/>
              </w:rPr>
              <w:t>урок»</w:t>
            </w:r>
          </w:p>
        </w:tc>
        <w:tc>
          <w:tcPr>
            <w:tcW w:w="2126" w:type="dxa"/>
            <w:vMerge/>
            <w:tcBorders>
              <w:top w:val="nil"/>
            </w:tcBorders>
            <w:tcMar>
              <w:top w:w="50" w:type="dxa"/>
              <w:left w:w="100" w:type="dxa"/>
            </w:tcMar>
          </w:tcPr>
          <w:p w:rsidR="00D045DC" w:rsidRDefault="00D045DC" w:rsidP="00D045DC"/>
        </w:tc>
      </w:tr>
      <w:tr w:rsidR="00D045DC" w:rsidTr="00D045DC">
        <w:trPr>
          <w:trHeight w:val="145"/>
          <w:tblCellSpacing w:w="20" w:type="nil"/>
          <w:jc w:val="center"/>
        </w:trPr>
        <w:tc>
          <w:tcPr>
            <w:tcW w:w="2283" w:type="dxa"/>
            <w:gridSpan w:val="4"/>
          </w:tcPr>
          <w:p w:rsidR="00D045DC" w:rsidRDefault="00D045DC" w:rsidP="00D045DC">
            <w:pPr>
              <w:spacing w:after="0"/>
              <w:ind w:left="135"/>
              <w:rPr>
                <w:rFonts w:ascii="Times New Roman" w:hAnsi="Times New Roman"/>
                <w:b/>
                <w:color w:val="000000"/>
                <w:sz w:val="24"/>
              </w:rPr>
            </w:pPr>
          </w:p>
        </w:tc>
        <w:tc>
          <w:tcPr>
            <w:tcW w:w="8065" w:type="dxa"/>
            <w:gridSpan w:val="5"/>
            <w:tcMar>
              <w:top w:w="50" w:type="dxa"/>
              <w:left w:w="100" w:type="dxa"/>
            </w:tcMar>
            <w:vAlign w:val="center"/>
          </w:tcPr>
          <w:p w:rsidR="00D045DC" w:rsidRDefault="00D045DC" w:rsidP="00D045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045DC" w:rsidRPr="00C13C25" w:rsidTr="00D045DC">
        <w:trPr>
          <w:trHeight w:val="145"/>
          <w:tblCellSpacing w:w="20" w:type="nil"/>
          <w:jc w:val="center"/>
        </w:trPr>
        <w:tc>
          <w:tcPr>
            <w:tcW w:w="567" w:type="dxa"/>
            <w:tcMar>
              <w:top w:w="50" w:type="dxa"/>
              <w:left w:w="100" w:type="dxa"/>
            </w:tcMar>
            <w:vAlign w:val="center"/>
          </w:tcPr>
          <w:p w:rsidR="00D045DC" w:rsidRDefault="00D045DC" w:rsidP="00D045DC">
            <w:pPr>
              <w:spacing w:after="0"/>
            </w:pPr>
            <w:r>
              <w:rPr>
                <w:rFonts w:ascii="Times New Roman" w:hAnsi="Times New Roman"/>
                <w:color w:val="000000"/>
                <w:sz w:val="24"/>
              </w:rPr>
              <w:t>1.1</w:t>
            </w:r>
          </w:p>
        </w:tc>
        <w:tc>
          <w:tcPr>
            <w:tcW w:w="1559" w:type="dxa"/>
            <w:gridSpan w:val="2"/>
            <w:tcMar>
              <w:top w:w="50" w:type="dxa"/>
              <w:left w:w="100" w:type="dxa"/>
            </w:tcMar>
            <w:vAlign w:val="center"/>
          </w:tcPr>
          <w:p w:rsidR="00D045DC" w:rsidRDefault="00D045DC" w:rsidP="00D045DC">
            <w:pPr>
              <w:spacing w:after="0"/>
              <w:ind w:left="135"/>
            </w:pPr>
            <w:r>
              <w:rPr>
                <w:rFonts w:ascii="Times New Roman" w:hAnsi="Times New Roman"/>
                <w:color w:val="000000"/>
                <w:sz w:val="24"/>
              </w:rPr>
              <w:t>Строение и свойства вещества</w:t>
            </w:r>
          </w:p>
        </w:tc>
        <w:tc>
          <w:tcPr>
            <w:tcW w:w="917" w:type="dxa"/>
            <w:gridSpan w:val="2"/>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7 </w:t>
            </w:r>
          </w:p>
        </w:tc>
        <w:tc>
          <w:tcPr>
            <w:tcW w:w="1086" w:type="dxa"/>
            <w:tcMar>
              <w:top w:w="50" w:type="dxa"/>
              <w:left w:w="100" w:type="dxa"/>
            </w:tcMar>
            <w:vAlign w:val="center"/>
          </w:tcPr>
          <w:p w:rsidR="00D045DC" w:rsidRDefault="00D045DC" w:rsidP="00D045DC">
            <w:pPr>
              <w:spacing w:after="0"/>
              <w:ind w:left="135"/>
              <w:jc w:val="center"/>
            </w:pPr>
          </w:p>
        </w:tc>
        <w:tc>
          <w:tcPr>
            <w:tcW w:w="1683" w:type="dxa"/>
            <w:tcMar>
              <w:top w:w="50" w:type="dxa"/>
              <w:left w:w="100" w:type="dxa"/>
            </w:tcMar>
            <w:vAlign w:val="center"/>
          </w:tcPr>
          <w:p w:rsidR="00D045DC" w:rsidRDefault="00D045DC" w:rsidP="00D045DC">
            <w:pPr>
              <w:spacing w:after="0"/>
              <w:ind w:left="135"/>
              <w:jc w:val="center"/>
            </w:pPr>
          </w:p>
        </w:tc>
        <w:tc>
          <w:tcPr>
            <w:tcW w:w="2410" w:type="dxa"/>
          </w:tcPr>
          <w:p w:rsidR="00D045DC" w:rsidRPr="0040575D" w:rsidRDefault="00D045DC" w:rsidP="00D045DC">
            <w:pPr>
              <w:spacing w:after="0"/>
              <w:ind w:left="135"/>
              <w:rPr>
                <w:rFonts w:ascii="Times New Roman" w:hAnsi="Times New Roman"/>
                <w:color w:val="000000"/>
                <w:sz w:val="24"/>
              </w:rPr>
            </w:pPr>
          </w:p>
        </w:tc>
        <w:tc>
          <w:tcPr>
            <w:tcW w:w="2126" w:type="dxa"/>
            <w:tcMar>
              <w:top w:w="50" w:type="dxa"/>
              <w:left w:w="100" w:type="dxa"/>
            </w:tcMar>
            <w:vAlign w:val="center"/>
          </w:tcPr>
          <w:p w:rsidR="00D045DC" w:rsidRPr="0040575D" w:rsidRDefault="00D045DC" w:rsidP="00D045DC">
            <w:pPr>
              <w:spacing w:after="0"/>
              <w:ind w:left="135"/>
            </w:pPr>
            <w:r w:rsidRPr="0040575D">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4181</w:t>
              </w:r>
              <w:r>
                <w:rPr>
                  <w:rFonts w:ascii="Times New Roman" w:hAnsi="Times New Roman"/>
                  <w:color w:val="0000FF"/>
                  <w:u w:val="single"/>
                </w:rPr>
                <w:t>ce</w:t>
              </w:r>
            </w:hyperlink>
          </w:p>
        </w:tc>
      </w:tr>
      <w:tr w:rsidR="00D045DC" w:rsidRPr="00C13C25" w:rsidTr="00D045DC">
        <w:trPr>
          <w:trHeight w:val="145"/>
          <w:tblCellSpacing w:w="20" w:type="nil"/>
          <w:jc w:val="center"/>
        </w:trPr>
        <w:tc>
          <w:tcPr>
            <w:tcW w:w="567" w:type="dxa"/>
            <w:tcMar>
              <w:top w:w="50" w:type="dxa"/>
              <w:left w:w="100" w:type="dxa"/>
            </w:tcMar>
            <w:vAlign w:val="center"/>
          </w:tcPr>
          <w:p w:rsidR="00D045DC" w:rsidRDefault="00D045DC" w:rsidP="00D045DC">
            <w:pPr>
              <w:spacing w:after="0"/>
            </w:pPr>
            <w:r>
              <w:rPr>
                <w:rFonts w:ascii="Times New Roman" w:hAnsi="Times New Roman"/>
                <w:color w:val="000000"/>
                <w:sz w:val="24"/>
              </w:rPr>
              <w:t>1.2</w:t>
            </w:r>
          </w:p>
        </w:tc>
        <w:tc>
          <w:tcPr>
            <w:tcW w:w="1559" w:type="dxa"/>
            <w:gridSpan w:val="2"/>
            <w:tcMar>
              <w:top w:w="50" w:type="dxa"/>
              <w:left w:w="100" w:type="dxa"/>
            </w:tcMar>
            <w:vAlign w:val="center"/>
          </w:tcPr>
          <w:p w:rsidR="00D045DC" w:rsidRDefault="00D045DC" w:rsidP="00D045DC">
            <w:pPr>
              <w:spacing w:after="0"/>
              <w:ind w:left="135"/>
            </w:pPr>
            <w:r>
              <w:rPr>
                <w:rFonts w:ascii="Times New Roman" w:hAnsi="Times New Roman"/>
                <w:color w:val="000000"/>
                <w:sz w:val="24"/>
              </w:rPr>
              <w:t>Тепловые процессы</w:t>
            </w:r>
          </w:p>
        </w:tc>
        <w:tc>
          <w:tcPr>
            <w:tcW w:w="917" w:type="dxa"/>
            <w:gridSpan w:val="2"/>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21 </w:t>
            </w:r>
          </w:p>
        </w:tc>
        <w:tc>
          <w:tcPr>
            <w:tcW w:w="1086" w:type="dxa"/>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5 </w:t>
            </w:r>
          </w:p>
        </w:tc>
        <w:tc>
          <w:tcPr>
            <w:tcW w:w="2410" w:type="dxa"/>
          </w:tcPr>
          <w:p w:rsidR="00D045DC" w:rsidRPr="0040575D" w:rsidRDefault="00D045DC" w:rsidP="00D045DC">
            <w:pPr>
              <w:spacing w:after="0"/>
              <w:ind w:left="135"/>
              <w:rPr>
                <w:rFonts w:ascii="Times New Roman" w:hAnsi="Times New Roman"/>
                <w:color w:val="000000"/>
                <w:sz w:val="24"/>
              </w:rPr>
            </w:pPr>
          </w:p>
        </w:tc>
        <w:tc>
          <w:tcPr>
            <w:tcW w:w="2126" w:type="dxa"/>
            <w:tcMar>
              <w:top w:w="50" w:type="dxa"/>
              <w:left w:w="100" w:type="dxa"/>
            </w:tcMar>
            <w:vAlign w:val="center"/>
          </w:tcPr>
          <w:p w:rsidR="00D045DC" w:rsidRPr="0040575D" w:rsidRDefault="00D045DC" w:rsidP="00D045DC">
            <w:pPr>
              <w:spacing w:after="0"/>
              <w:ind w:left="135"/>
            </w:pPr>
            <w:r w:rsidRPr="0040575D">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4181</w:t>
              </w:r>
              <w:r>
                <w:rPr>
                  <w:rFonts w:ascii="Times New Roman" w:hAnsi="Times New Roman"/>
                  <w:color w:val="0000FF"/>
                  <w:u w:val="single"/>
                </w:rPr>
                <w:t>ce</w:t>
              </w:r>
            </w:hyperlink>
          </w:p>
        </w:tc>
      </w:tr>
      <w:tr w:rsidR="00D045DC" w:rsidTr="00D045DC">
        <w:trPr>
          <w:trHeight w:val="145"/>
          <w:tblCellSpacing w:w="20" w:type="nil"/>
          <w:jc w:val="center"/>
        </w:trPr>
        <w:tc>
          <w:tcPr>
            <w:tcW w:w="2126" w:type="dxa"/>
            <w:gridSpan w:val="3"/>
            <w:tcMar>
              <w:top w:w="50" w:type="dxa"/>
              <w:left w:w="100" w:type="dxa"/>
            </w:tcMar>
            <w:vAlign w:val="center"/>
          </w:tcPr>
          <w:p w:rsidR="00D045DC" w:rsidRDefault="00D045DC" w:rsidP="00D045DC">
            <w:pPr>
              <w:spacing w:after="0"/>
              <w:ind w:left="135"/>
            </w:pPr>
            <w:r>
              <w:rPr>
                <w:rFonts w:ascii="Times New Roman" w:hAnsi="Times New Roman"/>
                <w:color w:val="000000"/>
                <w:sz w:val="24"/>
              </w:rPr>
              <w:t>Итого по разделу</w:t>
            </w:r>
          </w:p>
        </w:tc>
        <w:tc>
          <w:tcPr>
            <w:tcW w:w="917" w:type="dxa"/>
            <w:gridSpan w:val="2"/>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28 </w:t>
            </w:r>
          </w:p>
        </w:tc>
        <w:tc>
          <w:tcPr>
            <w:tcW w:w="2769" w:type="dxa"/>
            <w:gridSpan w:val="2"/>
          </w:tcPr>
          <w:p w:rsidR="00D045DC" w:rsidRDefault="00D045DC" w:rsidP="00D045DC"/>
        </w:tc>
        <w:tc>
          <w:tcPr>
            <w:tcW w:w="4536" w:type="dxa"/>
            <w:gridSpan w:val="2"/>
            <w:tcMar>
              <w:top w:w="50" w:type="dxa"/>
              <w:left w:w="100" w:type="dxa"/>
            </w:tcMar>
            <w:vAlign w:val="center"/>
          </w:tcPr>
          <w:p w:rsidR="00D045DC" w:rsidRDefault="00D045DC" w:rsidP="00D045DC"/>
        </w:tc>
      </w:tr>
      <w:tr w:rsidR="00D045DC" w:rsidRPr="0040575D" w:rsidTr="00D045DC">
        <w:trPr>
          <w:trHeight w:val="145"/>
          <w:tblCellSpacing w:w="20" w:type="nil"/>
          <w:jc w:val="center"/>
        </w:trPr>
        <w:tc>
          <w:tcPr>
            <w:tcW w:w="2283" w:type="dxa"/>
            <w:gridSpan w:val="4"/>
          </w:tcPr>
          <w:p w:rsidR="00D045DC" w:rsidRPr="0040575D" w:rsidRDefault="00D045DC" w:rsidP="00D045DC">
            <w:pPr>
              <w:spacing w:after="0"/>
              <w:ind w:left="135"/>
              <w:rPr>
                <w:rFonts w:ascii="Times New Roman" w:hAnsi="Times New Roman"/>
                <w:b/>
                <w:color w:val="000000"/>
                <w:sz w:val="24"/>
              </w:rPr>
            </w:pPr>
          </w:p>
        </w:tc>
        <w:tc>
          <w:tcPr>
            <w:tcW w:w="8065" w:type="dxa"/>
            <w:gridSpan w:val="5"/>
            <w:tcMar>
              <w:top w:w="50" w:type="dxa"/>
              <w:left w:w="100" w:type="dxa"/>
            </w:tcMar>
            <w:vAlign w:val="center"/>
          </w:tcPr>
          <w:p w:rsidR="00D045DC" w:rsidRPr="0040575D" w:rsidRDefault="00D045DC" w:rsidP="00D045DC">
            <w:pPr>
              <w:spacing w:after="0"/>
              <w:ind w:left="135"/>
            </w:pPr>
            <w:r w:rsidRPr="0040575D">
              <w:rPr>
                <w:rFonts w:ascii="Times New Roman" w:hAnsi="Times New Roman"/>
                <w:b/>
                <w:color w:val="000000"/>
                <w:sz w:val="24"/>
              </w:rPr>
              <w:t>Раздел 2.</w:t>
            </w:r>
            <w:r w:rsidRPr="0040575D">
              <w:rPr>
                <w:rFonts w:ascii="Times New Roman" w:hAnsi="Times New Roman"/>
                <w:color w:val="000000"/>
                <w:sz w:val="24"/>
              </w:rPr>
              <w:t xml:space="preserve"> </w:t>
            </w:r>
            <w:r w:rsidRPr="0040575D">
              <w:rPr>
                <w:rFonts w:ascii="Times New Roman" w:hAnsi="Times New Roman"/>
                <w:b/>
                <w:color w:val="000000"/>
                <w:sz w:val="24"/>
              </w:rPr>
              <w:t>Электрические и магнитные явления</w:t>
            </w:r>
          </w:p>
        </w:tc>
      </w:tr>
      <w:tr w:rsidR="00D045DC" w:rsidRPr="00C13C25" w:rsidTr="00D045DC">
        <w:trPr>
          <w:trHeight w:val="145"/>
          <w:tblCellSpacing w:w="20" w:type="nil"/>
          <w:jc w:val="center"/>
        </w:trPr>
        <w:tc>
          <w:tcPr>
            <w:tcW w:w="567" w:type="dxa"/>
            <w:tcMar>
              <w:top w:w="50" w:type="dxa"/>
              <w:left w:w="100" w:type="dxa"/>
            </w:tcMar>
            <w:vAlign w:val="center"/>
          </w:tcPr>
          <w:p w:rsidR="00D045DC" w:rsidRDefault="00D045DC" w:rsidP="00D045DC">
            <w:pPr>
              <w:spacing w:after="0"/>
            </w:pPr>
            <w:r>
              <w:rPr>
                <w:rFonts w:ascii="Times New Roman" w:hAnsi="Times New Roman"/>
                <w:color w:val="000000"/>
                <w:sz w:val="24"/>
              </w:rPr>
              <w:t>2.1</w:t>
            </w:r>
          </w:p>
        </w:tc>
        <w:tc>
          <w:tcPr>
            <w:tcW w:w="1499" w:type="dxa"/>
            <w:tcMar>
              <w:top w:w="50" w:type="dxa"/>
              <w:left w:w="100" w:type="dxa"/>
            </w:tcMar>
            <w:vAlign w:val="center"/>
          </w:tcPr>
          <w:p w:rsidR="00D045DC" w:rsidRPr="0040575D" w:rsidRDefault="00D045DC" w:rsidP="00D045DC">
            <w:pPr>
              <w:spacing w:after="0"/>
              <w:ind w:left="135"/>
            </w:pPr>
            <w:r w:rsidRPr="0040575D">
              <w:rPr>
                <w:rFonts w:ascii="Times New Roman" w:hAnsi="Times New Roman"/>
                <w:color w:val="000000"/>
                <w:sz w:val="24"/>
              </w:rPr>
              <w:t>Электрические заряды. Заряженные тела и их взаимодействие</w:t>
            </w:r>
          </w:p>
        </w:tc>
        <w:tc>
          <w:tcPr>
            <w:tcW w:w="977" w:type="dxa"/>
            <w:gridSpan w:val="3"/>
            <w:tcMar>
              <w:top w:w="50" w:type="dxa"/>
              <w:left w:w="100" w:type="dxa"/>
            </w:tcMar>
            <w:vAlign w:val="center"/>
          </w:tcPr>
          <w:p w:rsidR="00D045DC" w:rsidRDefault="00D045DC" w:rsidP="00D045DC">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7 </w:t>
            </w:r>
          </w:p>
        </w:tc>
        <w:tc>
          <w:tcPr>
            <w:tcW w:w="1086" w:type="dxa"/>
            <w:tcMar>
              <w:top w:w="50" w:type="dxa"/>
              <w:left w:w="100" w:type="dxa"/>
            </w:tcMar>
            <w:vAlign w:val="center"/>
          </w:tcPr>
          <w:p w:rsidR="00D045DC" w:rsidRDefault="00D045DC" w:rsidP="00D045DC">
            <w:pPr>
              <w:spacing w:after="0"/>
              <w:ind w:left="135"/>
              <w:jc w:val="center"/>
            </w:pPr>
          </w:p>
        </w:tc>
        <w:tc>
          <w:tcPr>
            <w:tcW w:w="1683" w:type="dxa"/>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1 </w:t>
            </w:r>
          </w:p>
        </w:tc>
        <w:tc>
          <w:tcPr>
            <w:tcW w:w="2410" w:type="dxa"/>
          </w:tcPr>
          <w:p w:rsidR="00D045DC" w:rsidRPr="00254C1C" w:rsidRDefault="00D045DC" w:rsidP="00D045DC">
            <w:pPr>
              <w:jc w:val="both"/>
              <w:rPr>
                <w:rFonts w:ascii="Times New Roman" w:hAnsi="Times New Roman"/>
                <w:sz w:val="24"/>
                <w:szCs w:val="24"/>
              </w:rPr>
            </w:pPr>
            <w:r w:rsidRPr="000A2E86">
              <w:rPr>
                <w:rFonts w:ascii="Times New Roman" w:hAnsi="Times New Roman"/>
                <w:sz w:val="24"/>
                <w:szCs w:val="24"/>
              </w:rPr>
              <w:t>урок, посвященный «Экология и энергосбережение» (14 октября)</w:t>
            </w:r>
          </w:p>
        </w:tc>
        <w:tc>
          <w:tcPr>
            <w:tcW w:w="2126" w:type="dxa"/>
            <w:tcMar>
              <w:top w:w="50" w:type="dxa"/>
              <w:left w:w="100" w:type="dxa"/>
            </w:tcMar>
            <w:vAlign w:val="center"/>
          </w:tcPr>
          <w:p w:rsidR="00D045DC" w:rsidRPr="0040575D" w:rsidRDefault="00D045DC" w:rsidP="00D045DC">
            <w:pPr>
              <w:spacing w:after="0"/>
              <w:ind w:left="135"/>
            </w:pPr>
            <w:r w:rsidRPr="0040575D">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4181</w:t>
              </w:r>
              <w:r>
                <w:rPr>
                  <w:rFonts w:ascii="Times New Roman" w:hAnsi="Times New Roman"/>
                  <w:color w:val="0000FF"/>
                  <w:u w:val="single"/>
                </w:rPr>
                <w:t>ce</w:t>
              </w:r>
            </w:hyperlink>
          </w:p>
        </w:tc>
      </w:tr>
      <w:tr w:rsidR="00D045DC" w:rsidRPr="00C13C25" w:rsidTr="00D045DC">
        <w:trPr>
          <w:trHeight w:val="145"/>
          <w:tblCellSpacing w:w="20" w:type="nil"/>
          <w:jc w:val="center"/>
        </w:trPr>
        <w:tc>
          <w:tcPr>
            <w:tcW w:w="567" w:type="dxa"/>
            <w:tcMar>
              <w:top w:w="50" w:type="dxa"/>
              <w:left w:w="100" w:type="dxa"/>
            </w:tcMar>
            <w:vAlign w:val="center"/>
          </w:tcPr>
          <w:p w:rsidR="00D045DC" w:rsidRDefault="00D045DC" w:rsidP="00D045DC">
            <w:pPr>
              <w:spacing w:after="0"/>
            </w:pPr>
            <w:r>
              <w:rPr>
                <w:rFonts w:ascii="Times New Roman" w:hAnsi="Times New Roman"/>
                <w:color w:val="000000"/>
                <w:sz w:val="24"/>
              </w:rPr>
              <w:t>2.2</w:t>
            </w:r>
          </w:p>
        </w:tc>
        <w:tc>
          <w:tcPr>
            <w:tcW w:w="1499" w:type="dxa"/>
            <w:tcMar>
              <w:top w:w="50" w:type="dxa"/>
              <w:left w:w="100" w:type="dxa"/>
            </w:tcMar>
            <w:vAlign w:val="center"/>
          </w:tcPr>
          <w:p w:rsidR="00D045DC" w:rsidRDefault="00D045DC" w:rsidP="00D045DC">
            <w:pPr>
              <w:spacing w:after="0"/>
              <w:ind w:left="135"/>
            </w:pPr>
            <w:r>
              <w:rPr>
                <w:rFonts w:ascii="Times New Roman" w:hAnsi="Times New Roman"/>
                <w:color w:val="000000"/>
                <w:sz w:val="24"/>
              </w:rPr>
              <w:t>Постоянный электрический ток</w:t>
            </w:r>
          </w:p>
        </w:tc>
        <w:tc>
          <w:tcPr>
            <w:tcW w:w="977" w:type="dxa"/>
            <w:gridSpan w:val="3"/>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20 </w:t>
            </w:r>
          </w:p>
        </w:tc>
        <w:tc>
          <w:tcPr>
            <w:tcW w:w="1086" w:type="dxa"/>
            <w:tcMar>
              <w:top w:w="50" w:type="dxa"/>
              <w:left w:w="100" w:type="dxa"/>
            </w:tcMar>
            <w:vAlign w:val="center"/>
          </w:tcPr>
          <w:p w:rsidR="00D045DC" w:rsidRDefault="00B27532" w:rsidP="00D045DC">
            <w:pPr>
              <w:spacing w:after="0"/>
              <w:ind w:left="135"/>
              <w:jc w:val="center"/>
            </w:pPr>
            <w:r>
              <w:rPr>
                <w:rFonts w:ascii="Times New Roman" w:hAnsi="Times New Roman"/>
                <w:color w:val="000000"/>
                <w:sz w:val="24"/>
              </w:rPr>
              <w:t xml:space="preserve"> 2</w:t>
            </w:r>
            <w:r w:rsidR="00D045DC">
              <w:rPr>
                <w:rFonts w:ascii="Times New Roman" w:hAnsi="Times New Roman"/>
                <w:color w:val="000000"/>
                <w:sz w:val="24"/>
              </w:rPr>
              <w:t xml:space="preserve"> </w:t>
            </w:r>
          </w:p>
        </w:tc>
        <w:tc>
          <w:tcPr>
            <w:tcW w:w="1683" w:type="dxa"/>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7 </w:t>
            </w:r>
          </w:p>
        </w:tc>
        <w:tc>
          <w:tcPr>
            <w:tcW w:w="2410" w:type="dxa"/>
          </w:tcPr>
          <w:p w:rsidR="00D045DC" w:rsidRPr="00254C1C" w:rsidRDefault="00D045DC" w:rsidP="00D045DC">
            <w:pPr>
              <w:jc w:val="both"/>
              <w:rPr>
                <w:rFonts w:ascii="Times New Roman" w:hAnsi="Times New Roman"/>
                <w:sz w:val="24"/>
                <w:szCs w:val="24"/>
              </w:rPr>
            </w:pPr>
            <w:r>
              <w:rPr>
                <w:rFonts w:ascii="Times New Roman" w:hAnsi="Times New Roman"/>
                <w:sz w:val="24"/>
                <w:szCs w:val="24"/>
              </w:rPr>
              <w:t>У</w:t>
            </w:r>
            <w:r w:rsidRPr="00152D64">
              <w:rPr>
                <w:rFonts w:ascii="Times New Roman" w:hAnsi="Times New Roman"/>
                <w:sz w:val="24"/>
                <w:szCs w:val="24"/>
              </w:rPr>
              <w:t>рок, посвященный День Российской науки (9 февраля)</w:t>
            </w:r>
          </w:p>
        </w:tc>
        <w:tc>
          <w:tcPr>
            <w:tcW w:w="2126" w:type="dxa"/>
            <w:tcMar>
              <w:top w:w="50" w:type="dxa"/>
              <w:left w:w="100" w:type="dxa"/>
            </w:tcMar>
            <w:vAlign w:val="center"/>
          </w:tcPr>
          <w:p w:rsidR="00D045DC" w:rsidRPr="0040575D" w:rsidRDefault="00D045DC" w:rsidP="00D045DC">
            <w:pPr>
              <w:spacing w:after="0"/>
              <w:ind w:left="135"/>
            </w:pPr>
            <w:r w:rsidRPr="0040575D">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4181</w:t>
              </w:r>
              <w:r>
                <w:rPr>
                  <w:rFonts w:ascii="Times New Roman" w:hAnsi="Times New Roman"/>
                  <w:color w:val="0000FF"/>
                  <w:u w:val="single"/>
                </w:rPr>
                <w:t>ce</w:t>
              </w:r>
            </w:hyperlink>
          </w:p>
        </w:tc>
      </w:tr>
      <w:tr w:rsidR="00D045DC" w:rsidRPr="00C13C25" w:rsidTr="00D045DC">
        <w:trPr>
          <w:trHeight w:val="145"/>
          <w:tblCellSpacing w:w="20" w:type="nil"/>
          <w:jc w:val="center"/>
        </w:trPr>
        <w:tc>
          <w:tcPr>
            <w:tcW w:w="567" w:type="dxa"/>
            <w:tcMar>
              <w:top w:w="50" w:type="dxa"/>
              <w:left w:w="100" w:type="dxa"/>
            </w:tcMar>
            <w:vAlign w:val="center"/>
          </w:tcPr>
          <w:p w:rsidR="00D045DC" w:rsidRDefault="00D045DC" w:rsidP="00D045DC">
            <w:pPr>
              <w:spacing w:after="0"/>
            </w:pPr>
            <w:r>
              <w:rPr>
                <w:rFonts w:ascii="Times New Roman" w:hAnsi="Times New Roman"/>
                <w:color w:val="000000"/>
                <w:sz w:val="24"/>
              </w:rPr>
              <w:t>2.3</w:t>
            </w:r>
          </w:p>
        </w:tc>
        <w:tc>
          <w:tcPr>
            <w:tcW w:w="1499" w:type="dxa"/>
            <w:tcMar>
              <w:top w:w="50" w:type="dxa"/>
              <w:left w:w="100" w:type="dxa"/>
            </w:tcMar>
            <w:vAlign w:val="center"/>
          </w:tcPr>
          <w:p w:rsidR="00D045DC" w:rsidRDefault="00D045DC" w:rsidP="00D045DC">
            <w:pPr>
              <w:spacing w:after="0"/>
              <w:ind w:left="135"/>
            </w:pPr>
            <w:r>
              <w:rPr>
                <w:rFonts w:ascii="Times New Roman" w:hAnsi="Times New Roman"/>
                <w:color w:val="000000"/>
                <w:sz w:val="24"/>
              </w:rPr>
              <w:t>Магнитные явления</w:t>
            </w:r>
          </w:p>
        </w:tc>
        <w:tc>
          <w:tcPr>
            <w:tcW w:w="977" w:type="dxa"/>
            <w:gridSpan w:val="3"/>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6 </w:t>
            </w:r>
          </w:p>
        </w:tc>
        <w:tc>
          <w:tcPr>
            <w:tcW w:w="1086" w:type="dxa"/>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1.5 </w:t>
            </w:r>
          </w:p>
        </w:tc>
        <w:tc>
          <w:tcPr>
            <w:tcW w:w="2410" w:type="dxa"/>
          </w:tcPr>
          <w:p w:rsidR="00D045DC" w:rsidRPr="0040575D" w:rsidRDefault="00D045DC" w:rsidP="00D045DC">
            <w:pPr>
              <w:spacing w:after="0"/>
              <w:ind w:left="135"/>
              <w:rPr>
                <w:rFonts w:ascii="Times New Roman" w:hAnsi="Times New Roman"/>
                <w:color w:val="000000"/>
                <w:sz w:val="24"/>
              </w:rPr>
            </w:pPr>
          </w:p>
        </w:tc>
        <w:tc>
          <w:tcPr>
            <w:tcW w:w="2126" w:type="dxa"/>
            <w:tcMar>
              <w:top w:w="50" w:type="dxa"/>
              <w:left w:w="100" w:type="dxa"/>
            </w:tcMar>
            <w:vAlign w:val="center"/>
          </w:tcPr>
          <w:p w:rsidR="00D045DC" w:rsidRPr="0040575D" w:rsidRDefault="00D045DC" w:rsidP="00D045DC">
            <w:pPr>
              <w:spacing w:after="0"/>
              <w:ind w:left="135"/>
            </w:pPr>
            <w:r w:rsidRPr="0040575D">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4181</w:t>
              </w:r>
              <w:r>
                <w:rPr>
                  <w:rFonts w:ascii="Times New Roman" w:hAnsi="Times New Roman"/>
                  <w:color w:val="0000FF"/>
                  <w:u w:val="single"/>
                </w:rPr>
                <w:t>ce</w:t>
              </w:r>
            </w:hyperlink>
          </w:p>
        </w:tc>
      </w:tr>
      <w:tr w:rsidR="00D045DC" w:rsidRPr="00C13C25" w:rsidTr="00D045DC">
        <w:trPr>
          <w:trHeight w:val="145"/>
          <w:tblCellSpacing w:w="20" w:type="nil"/>
          <w:jc w:val="center"/>
        </w:trPr>
        <w:tc>
          <w:tcPr>
            <w:tcW w:w="567" w:type="dxa"/>
            <w:tcMar>
              <w:top w:w="50" w:type="dxa"/>
              <w:left w:w="100" w:type="dxa"/>
            </w:tcMar>
            <w:vAlign w:val="center"/>
          </w:tcPr>
          <w:p w:rsidR="00D045DC" w:rsidRDefault="00D045DC" w:rsidP="00D045DC">
            <w:pPr>
              <w:spacing w:after="0"/>
            </w:pPr>
            <w:r>
              <w:rPr>
                <w:rFonts w:ascii="Times New Roman" w:hAnsi="Times New Roman"/>
                <w:color w:val="000000"/>
                <w:sz w:val="24"/>
              </w:rPr>
              <w:t>2.4</w:t>
            </w:r>
          </w:p>
        </w:tc>
        <w:tc>
          <w:tcPr>
            <w:tcW w:w="1499" w:type="dxa"/>
            <w:tcMar>
              <w:top w:w="50" w:type="dxa"/>
              <w:left w:w="100" w:type="dxa"/>
            </w:tcMar>
            <w:vAlign w:val="center"/>
          </w:tcPr>
          <w:p w:rsidR="00D045DC" w:rsidRDefault="00D045DC" w:rsidP="00D045DC">
            <w:pPr>
              <w:spacing w:after="0"/>
              <w:ind w:left="135"/>
            </w:pPr>
            <w:r>
              <w:rPr>
                <w:rFonts w:ascii="Times New Roman" w:hAnsi="Times New Roman"/>
                <w:color w:val="000000"/>
                <w:sz w:val="24"/>
              </w:rPr>
              <w:t>Электромагнитная индукция</w:t>
            </w:r>
          </w:p>
        </w:tc>
        <w:tc>
          <w:tcPr>
            <w:tcW w:w="977" w:type="dxa"/>
            <w:gridSpan w:val="3"/>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4 </w:t>
            </w:r>
          </w:p>
        </w:tc>
        <w:tc>
          <w:tcPr>
            <w:tcW w:w="1086" w:type="dxa"/>
            <w:tcMar>
              <w:top w:w="50" w:type="dxa"/>
              <w:left w:w="100" w:type="dxa"/>
            </w:tcMar>
            <w:vAlign w:val="center"/>
          </w:tcPr>
          <w:p w:rsidR="00D045DC" w:rsidRDefault="00D045DC" w:rsidP="00D045DC">
            <w:pPr>
              <w:spacing w:after="0"/>
              <w:ind w:left="135"/>
              <w:jc w:val="center"/>
            </w:pPr>
          </w:p>
        </w:tc>
        <w:tc>
          <w:tcPr>
            <w:tcW w:w="1683" w:type="dxa"/>
            <w:tcMar>
              <w:top w:w="50" w:type="dxa"/>
              <w:left w:w="100" w:type="dxa"/>
            </w:tcMar>
            <w:vAlign w:val="center"/>
          </w:tcPr>
          <w:p w:rsidR="00D045DC" w:rsidRDefault="00D045DC" w:rsidP="00D045DC">
            <w:pPr>
              <w:spacing w:after="0"/>
              <w:ind w:left="135"/>
              <w:jc w:val="center"/>
            </w:pPr>
          </w:p>
        </w:tc>
        <w:tc>
          <w:tcPr>
            <w:tcW w:w="2410" w:type="dxa"/>
          </w:tcPr>
          <w:p w:rsidR="00D045DC" w:rsidRPr="0040575D" w:rsidRDefault="00D045DC" w:rsidP="00D045DC">
            <w:pPr>
              <w:spacing w:after="0"/>
              <w:ind w:left="135"/>
              <w:rPr>
                <w:rFonts w:ascii="Times New Roman" w:hAnsi="Times New Roman"/>
                <w:color w:val="000000"/>
                <w:sz w:val="24"/>
              </w:rPr>
            </w:pPr>
            <w:r w:rsidRPr="00152D64">
              <w:rPr>
                <w:rFonts w:ascii="Times New Roman" w:hAnsi="Times New Roman"/>
                <w:sz w:val="24"/>
                <w:szCs w:val="24"/>
              </w:rPr>
              <w:t>День памяти погибших в радиационных авариях и катастрофах. Авария на Черноб</w:t>
            </w:r>
            <w:r>
              <w:rPr>
                <w:rFonts w:ascii="Times New Roman" w:hAnsi="Times New Roman"/>
                <w:sz w:val="24"/>
                <w:szCs w:val="24"/>
              </w:rPr>
              <w:t>ыльской атомной электростанции</w:t>
            </w:r>
          </w:p>
        </w:tc>
        <w:tc>
          <w:tcPr>
            <w:tcW w:w="2126" w:type="dxa"/>
            <w:tcMar>
              <w:top w:w="50" w:type="dxa"/>
              <w:left w:w="100" w:type="dxa"/>
            </w:tcMar>
            <w:vAlign w:val="center"/>
          </w:tcPr>
          <w:p w:rsidR="00D045DC" w:rsidRPr="0040575D" w:rsidRDefault="00D045DC" w:rsidP="00D045DC">
            <w:pPr>
              <w:spacing w:after="0"/>
              <w:ind w:left="135"/>
            </w:pPr>
            <w:r w:rsidRPr="0040575D">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4181</w:t>
              </w:r>
              <w:r>
                <w:rPr>
                  <w:rFonts w:ascii="Times New Roman" w:hAnsi="Times New Roman"/>
                  <w:color w:val="0000FF"/>
                  <w:u w:val="single"/>
                </w:rPr>
                <w:t>ce</w:t>
              </w:r>
            </w:hyperlink>
          </w:p>
        </w:tc>
      </w:tr>
      <w:tr w:rsidR="00D045DC" w:rsidTr="00D045DC">
        <w:trPr>
          <w:trHeight w:val="145"/>
          <w:tblCellSpacing w:w="20" w:type="nil"/>
          <w:jc w:val="center"/>
        </w:trPr>
        <w:tc>
          <w:tcPr>
            <w:tcW w:w="2066" w:type="dxa"/>
            <w:gridSpan w:val="2"/>
            <w:tcMar>
              <w:top w:w="50" w:type="dxa"/>
              <w:left w:w="100" w:type="dxa"/>
            </w:tcMar>
            <w:vAlign w:val="center"/>
          </w:tcPr>
          <w:p w:rsidR="00D045DC" w:rsidRDefault="00D045DC" w:rsidP="00D045DC">
            <w:pPr>
              <w:spacing w:after="0"/>
              <w:ind w:left="135"/>
            </w:pPr>
            <w:r>
              <w:rPr>
                <w:rFonts w:ascii="Times New Roman" w:hAnsi="Times New Roman"/>
                <w:color w:val="000000"/>
                <w:sz w:val="24"/>
              </w:rPr>
              <w:t>Итого по разделу</w:t>
            </w:r>
          </w:p>
        </w:tc>
        <w:tc>
          <w:tcPr>
            <w:tcW w:w="977" w:type="dxa"/>
            <w:gridSpan w:val="3"/>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37 </w:t>
            </w:r>
          </w:p>
        </w:tc>
        <w:tc>
          <w:tcPr>
            <w:tcW w:w="2769" w:type="dxa"/>
            <w:gridSpan w:val="2"/>
          </w:tcPr>
          <w:p w:rsidR="00D045DC" w:rsidRDefault="00D045DC" w:rsidP="00D045DC"/>
        </w:tc>
        <w:tc>
          <w:tcPr>
            <w:tcW w:w="4536" w:type="dxa"/>
            <w:gridSpan w:val="2"/>
            <w:tcMar>
              <w:top w:w="50" w:type="dxa"/>
              <w:left w:w="100" w:type="dxa"/>
            </w:tcMar>
            <w:vAlign w:val="center"/>
          </w:tcPr>
          <w:p w:rsidR="00D045DC" w:rsidRDefault="00D045DC" w:rsidP="00D045DC"/>
        </w:tc>
      </w:tr>
      <w:tr w:rsidR="00D045DC" w:rsidTr="00D045DC">
        <w:trPr>
          <w:trHeight w:val="145"/>
          <w:tblCellSpacing w:w="20" w:type="nil"/>
          <w:jc w:val="center"/>
        </w:trPr>
        <w:tc>
          <w:tcPr>
            <w:tcW w:w="2066" w:type="dxa"/>
            <w:gridSpan w:val="2"/>
            <w:tcMar>
              <w:top w:w="50" w:type="dxa"/>
              <w:left w:w="100" w:type="dxa"/>
            </w:tcMar>
            <w:vAlign w:val="center"/>
          </w:tcPr>
          <w:p w:rsidR="00D045DC" w:rsidRDefault="00D045DC" w:rsidP="00D045DC">
            <w:pPr>
              <w:spacing w:after="0"/>
              <w:ind w:left="135"/>
            </w:pPr>
            <w:r>
              <w:rPr>
                <w:rFonts w:ascii="Times New Roman" w:hAnsi="Times New Roman"/>
                <w:color w:val="000000"/>
                <w:sz w:val="24"/>
              </w:rPr>
              <w:t>Резервное время</w:t>
            </w:r>
          </w:p>
        </w:tc>
        <w:tc>
          <w:tcPr>
            <w:tcW w:w="977" w:type="dxa"/>
            <w:gridSpan w:val="3"/>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3 </w:t>
            </w:r>
          </w:p>
        </w:tc>
        <w:tc>
          <w:tcPr>
            <w:tcW w:w="1086" w:type="dxa"/>
            <w:tcMar>
              <w:top w:w="50" w:type="dxa"/>
              <w:left w:w="100" w:type="dxa"/>
            </w:tcMar>
            <w:vAlign w:val="center"/>
          </w:tcPr>
          <w:p w:rsidR="00D045DC" w:rsidRDefault="00D045DC" w:rsidP="00D045DC">
            <w:pPr>
              <w:spacing w:after="0"/>
              <w:ind w:left="135"/>
              <w:jc w:val="center"/>
            </w:pPr>
          </w:p>
        </w:tc>
        <w:tc>
          <w:tcPr>
            <w:tcW w:w="1683" w:type="dxa"/>
            <w:tcMar>
              <w:top w:w="50" w:type="dxa"/>
              <w:left w:w="100" w:type="dxa"/>
            </w:tcMar>
            <w:vAlign w:val="center"/>
          </w:tcPr>
          <w:p w:rsidR="00D045DC" w:rsidRDefault="00D045DC" w:rsidP="00D045DC">
            <w:pPr>
              <w:spacing w:after="0"/>
              <w:ind w:left="135"/>
              <w:jc w:val="center"/>
            </w:pPr>
          </w:p>
        </w:tc>
        <w:tc>
          <w:tcPr>
            <w:tcW w:w="2410" w:type="dxa"/>
          </w:tcPr>
          <w:p w:rsidR="00D045DC" w:rsidRDefault="00D045DC" w:rsidP="00D045DC">
            <w:pPr>
              <w:spacing w:after="0"/>
              <w:ind w:left="135"/>
            </w:pPr>
          </w:p>
        </w:tc>
        <w:tc>
          <w:tcPr>
            <w:tcW w:w="2126" w:type="dxa"/>
            <w:tcMar>
              <w:top w:w="50" w:type="dxa"/>
              <w:left w:w="100" w:type="dxa"/>
            </w:tcMar>
            <w:vAlign w:val="center"/>
          </w:tcPr>
          <w:p w:rsidR="00D045DC" w:rsidRDefault="00D045DC" w:rsidP="00D045DC">
            <w:pPr>
              <w:spacing w:after="0"/>
              <w:ind w:left="135"/>
            </w:pPr>
          </w:p>
        </w:tc>
      </w:tr>
      <w:tr w:rsidR="00D045DC" w:rsidTr="00D045DC">
        <w:trPr>
          <w:trHeight w:val="145"/>
          <w:tblCellSpacing w:w="20" w:type="nil"/>
          <w:jc w:val="center"/>
        </w:trPr>
        <w:tc>
          <w:tcPr>
            <w:tcW w:w="2066" w:type="dxa"/>
            <w:gridSpan w:val="2"/>
            <w:tcMar>
              <w:top w:w="50" w:type="dxa"/>
              <w:left w:w="100" w:type="dxa"/>
            </w:tcMar>
            <w:vAlign w:val="center"/>
          </w:tcPr>
          <w:p w:rsidR="00D045DC" w:rsidRPr="0040575D" w:rsidRDefault="00D045DC" w:rsidP="00D045DC">
            <w:pPr>
              <w:spacing w:after="0"/>
              <w:ind w:left="135"/>
            </w:pPr>
            <w:r w:rsidRPr="0040575D">
              <w:rPr>
                <w:rFonts w:ascii="Times New Roman" w:hAnsi="Times New Roman"/>
                <w:color w:val="000000"/>
                <w:sz w:val="24"/>
              </w:rPr>
              <w:lastRenderedPageBreak/>
              <w:t>ОБЩЕЕ КОЛИЧЕСТВО ЧАСОВ ПО ПРОГРАММЕ</w:t>
            </w:r>
          </w:p>
        </w:tc>
        <w:tc>
          <w:tcPr>
            <w:tcW w:w="977" w:type="dxa"/>
            <w:gridSpan w:val="3"/>
            <w:tcMar>
              <w:top w:w="50" w:type="dxa"/>
              <w:left w:w="100" w:type="dxa"/>
            </w:tcMar>
            <w:vAlign w:val="center"/>
          </w:tcPr>
          <w:p w:rsidR="00D045DC" w:rsidRDefault="00D045DC" w:rsidP="00D045DC">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68 </w:t>
            </w:r>
          </w:p>
        </w:tc>
        <w:tc>
          <w:tcPr>
            <w:tcW w:w="1086" w:type="dxa"/>
            <w:tcMar>
              <w:top w:w="50" w:type="dxa"/>
              <w:left w:w="100" w:type="dxa"/>
            </w:tcMar>
            <w:vAlign w:val="center"/>
          </w:tcPr>
          <w:p w:rsidR="00D045DC" w:rsidRDefault="00B27532" w:rsidP="00D045DC">
            <w:pPr>
              <w:spacing w:after="0"/>
              <w:ind w:left="135"/>
              <w:jc w:val="center"/>
            </w:pPr>
            <w:r>
              <w:rPr>
                <w:rFonts w:ascii="Times New Roman" w:hAnsi="Times New Roman"/>
                <w:color w:val="000000"/>
                <w:sz w:val="24"/>
              </w:rPr>
              <w:t xml:space="preserve"> 4</w:t>
            </w:r>
            <w:r w:rsidR="00D045DC">
              <w:rPr>
                <w:rFonts w:ascii="Times New Roman" w:hAnsi="Times New Roman"/>
                <w:color w:val="000000"/>
                <w:sz w:val="24"/>
              </w:rPr>
              <w:t xml:space="preserve"> </w:t>
            </w:r>
          </w:p>
        </w:tc>
        <w:tc>
          <w:tcPr>
            <w:tcW w:w="1683" w:type="dxa"/>
            <w:tcMar>
              <w:top w:w="50" w:type="dxa"/>
              <w:left w:w="100" w:type="dxa"/>
            </w:tcMar>
            <w:vAlign w:val="center"/>
          </w:tcPr>
          <w:p w:rsidR="00D045DC" w:rsidRDefault="00D045DC" w:rsidP="00D045DC">
            <w:pPr>
              <w:spacing w:after="0"/>
              <w:ind w:left="135"/>
              <w:jc w:val="center"/>
            </w:pPr>
            <w:r>
              <w:rPr>
                <w:rFonts w:ascii="Times New Roman" w:hAnsi="Times New Roman"/>
                <w:color w:val="000000"/>
                <w:sz w:val="24"/>
              </w:rPr>
              <w:t xml:space="preserve"> 14.5 </w:t>
            </w:r>
          </w:p>
        </w:tc>
        <w:tc>
          <w:tcPr>
            <w:tcW w:w="2410" w:type="dxa"/>
          </w:tcPr>
          <w:p w:rsidR="00D045DC" w:rsidRDefault="00D045DC" w:rsidP="00D045DC"/>
        </w:tc>
        <w:tc>
          <w:tcPr>
            <w:tcW w:w="2126" w:type="dxa"/>
            <w:tcMar>
              <w:top w:w="50" w:type="dxa"/>
              <w:left w:w="100" w:type="dxa"/>
            </w:tcMar>
            <w:vAlign w:val="center"/>
          </w:tcPr>
          <w:p w:rsidR="00D045DC" w:rsidRDefault="00D045DC" w:rsidP="00D045DC"/>
        </w:tc>
      </w:tr>
    </w:tbl>
    <w:p w:rsidR="00D045DC" w:rsidRDefault="00D045DC" w:rsidP="00D045DC">
      <w:r w:rsidRPr="001C6AF2">
        <w:rPr>
          <w:rFonts w:ascii="Times New Roman" w:hAnsi="Times New Roman"/>
          <w:b/>
          <w:sz w:val="28"/>
        </w:rPr>
        <w:t xml:space="preserve"> </w:t>
      </w:r>
      <w:r w:rsidRPr="00035401">
        <w:rPr>
          <w:rFonts w:ascii="Times New Roman" w:hAnsi="Times New Roman"/>
          <w:b/>
          <w:sz w:val="28"/>
        </w:rPr>
        <w:t xml:space="preserve"> 9 КЛАСС </w:t>
      </w:r>
    </w:p>
    <w:tbl>
      <w:tblPr>
        <w:tblW w:w="10207" w:type="dxa"/>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8"/>
        <w:gridCol w:w="1459"/>
        <w:gridCol w:w="951"/>
        <w:gridCol w:w="1085"/>
        <w:gridCol w:w="1041"/>
        <w:gridCol w:w="1134"/>
        <w:gridCol w:w="1843"/>
        <w:gridCol w:w="2126"/>
      </w:tblGrid>
      <w:tr w:rsidR="00D045DC" w:rsidRPr="00D045DC" w:rsidTr="00700646">
        <w:trPr>
          <w:trHeight w:val="144"/>
          <w:tblCellSpacing w:w="20" w:type="nil"/>
        </w:trPr>
        <w:tc>
          <w:tcPr>
            <w:tcW w:w="568" w:type="dxa"/>
            <w:vMerge w:val="restart"/>
            <w:tcMar>
              <w:top w:w="50" w:type="dxa"/>
              <w:left w:w="100" w:type="dxa"/>
            </w:tcMar>
            <w:vAlign w:val="center"/>
          </w:tcPr>
          <w:p w:rsidR="00D045DC" w:rsidRPr="00D045DC" w:rsidRDefault="00D045DC" w:rsidP="00700646">
            <w:pPr>
              <w:spacing w:after="0"/>
            </w:pPr>
            <w:r w:rsidRPr="00D045DC">
              <w:rPr>
                <w:rFonts w:ascii="Times New Roman" w:hAnsi="Times New Roman"/>
                <w:color w:val="000000"/>
                <w:sz w:val="24"/>
              </w:rPr>
              <w:t xml:space="preserve">№ п/п </w:t>
            </w:r>
          </w:p>
          <w:p w:rsidR="00D045DC" w:rsidRPr="00D045DC" w:rsidRDefault="00D045DC" w:rsidP="00D045DC">
            <w:pPr>
              <w:spacing w:after="0"/>
              <w:ind w:left="135"/>
            </w:pPr>
          </w:p>
        </w:tc>
        <w:tc>
          <w:tcPr>
            <w:tcW w:w="2410" w:type="dxa"/>
            <w:gridSpan w:val="2"/>
            <w:vMerge w:val="restart"/>
            <w:tcMar>
              <w:top w:w="50" w:type="dxa"/>
              <w:left w:w="100" w:type="dxa"/>
            </w:tcMar>
            <w:vAlign w:val="center"/>
          </w:tcPr>
          <w:p w:rsidR="00D045DC" w:rsidRPr="00D045DC" w:rsidRDefault="00D045DC" w:rsidP="00D045DC">
            <w:pPr>
              <w:spacing w:after="0"/>
              <w:ind w:left="135"/>
            </w:pPr>
            <w:r w:rsidRPr="00D045DC">
              <w:rPr>
                <w:rFonts w:ascii="Times New Roman" w:hAnsi="Times New Roman"/>
                <w:color w:val="000000"/>
                <w:sz w:val="24"/>
              </w:rPr>
              <w:t xml:space="preserve">Наименование разделов и тем программы </w:t>
            </w:r>
          </w:p>
          <w:p w:rsidR="00D045DC" w:rsidRPr="00D045DC" w:rsidRDefault="00D045DC" w:rsidP="00D045DC">
            <w:pPr>
              <w:spacing w:after="0"/>
              <w:ind w:left="135"/>
            </w:pPr>
          </w:p>
        </w:tc>
        <w:tc>
          <w:tcPr>
            <w:tcW w:w="3260" w:type="dxa"/>
            <w:gridSpan w:val="3"/>
            <w:tcMar>
              <w:top w:w="50" w:type="dxa"/>
              <w:left w:w="100" w:type="dxa"/>
            </w:tcMar>
            <w:vAlign w:val="center"/>
          </w:tcPr>
          <w:p w:rsidR="00D045DC" w:rsidRPr="00D045DC" w:rsidRDefault="00D045DC" w:rsidP="00D045DC">
            <w:pPr>
              <w:spacing w:after="0"/>
            </w:pPr>
            <w:r w:rsidRPr="00D045DC">
              <w:rPr>
                <w:rFonts w:ascii="Times New Roman" w:hAnsi="Times New Roman"/>
                <w:color w:val="000000"/>
                <w:sz w:val="24"/>
              </w:rPr>
              <w:t>Количество часов</w:t>
            </w:r>
          </w:p>
        </w:tc>
        <w:tc>
          <w:tcPr>
            <w:tcW w:w="1843" w:type="dxa"/>
          </w:tcPr>
          <w:p w:rsidR="00D045DC" w:rsidRPr="00D045DC" w:rsidRDefault="00D045DC" w:rsidP="00D045DC">
            <w:pPr>
              <w:spacing w:after="0"/>
              <w:ind w:left="135"/>
              <w:rPr>
                <w:rFonts w:ascii="Times New Roman" w:hAnsi="Times New Roman"/>
                <w:color w:val="000000"/>
                <w:sz w:val="24"/>
              </w:rPr>
            </w:pPr>
          </w:p>
        </w:tc>
        <w:tc>
          <w:tcPr>
            <w:tcW w:w="2126" w:type="dxa"/>
            <w:vMerge w:val="restart"/>
            <w:tcMar>
              <w:top w:w="50" w:type="dxa"/>
              <w:left w:w="100" w:type="dxa"/>
            </w:tcMar>
            <w:vAlign w:val="center"/>
          </w:tcPr>
          <w:p w:rsidR="00D045DC" w:rsidRPr="00D045DC" w:rsidRDefault="00D045DC" w:rsidP="00D045DC">
            <w:pPr>
              <w:spacing w:after="0"/>
              <w:ind w:left="135"/>
            </w:pPr>
            <w:r w:rsidRPr="00D045DC">
              <w:rPr>
                <w:rFonts w:ascii="Times New Roman" w:hAnsi="Times New Roman"/>
                <w:color w:val="000000"/>
                <w:sz w:val="24"/>
              </w:rPr>
              <w:t xml:space="preserve">Электронные (цифровые) образовательные ресурсы </w:t>
            </w:r>
          </w:p>
          <w:p w:rsidR="00D045DC" w:rsidRPr="00D045DC" w:rsidRDefault="00D045DC" w:rsidP="00D045DC">
            <w:pPr>
              <w:spacing w:after="0"/>
              <w:ind w:left="135"/>
            </w:pPr>
          </w:p>
        </w:tc>
      </w:tr>
      <w:tr w:rsidR="00D045DC" w:rsidTr="00700646">
        <w:trPr>
          <w:cantSplit/>
          <w:trHeight w:val="1134"/>
          <w:tblCellSpacing w:w="20" w:type="nil"/>
        </w:trPr>
        <w:tc>
          <w:tcPr>
            <w:tcW w:w="568" w:type="dxa"/>
            <w:vMerge/>
            <w:tcBorders>
              <w:top w:val="nil"/>
            </w:tcBorders>
            <w:tcMar>
              <w:top w:w="50" w:type="dxa"/>
              <w:left w:w="100" w:type="dxa"/>
            </w:tcMar>
          </w:tcPr>
          <w:p w:rsidR="00D045DC" w:rsidRDefault="00D045DC" w:rsidP="00D045DC"/>
        </w:tc>
        <w:tc>
          <w:tcPr>
            <w:tcW w:w="2410" w:type="dxa"/>
            <w:gridSpan w:val="2"/>
            <w:vMerge/>
            <w:tcBorders>
              <w:top w:val="nil"/>
            </w:tcBorders>
            <w:tcMar>
              <w:top w:w="50" w:type="dxa"/>
              <w:left w:w="100" w:type="dxa"/>
            </w:tcMar>
          </w:tcPr>
          <w:p w:rsidR="00D045DC" w:rsidRDefault="00D045DC" w:rsidP="00D045DC"/>
        </w:tc>
        <w:tc>
          <w:tcPr>
            <w:tcW w:w="1085" w:type="dxa"/>
            <w:tcMar>
              <w:top w:w="50" w:type="dxa"/>
              <w:left w:w="100" w:type="dxa"/>
            </w:tcMar>
            <w:textDirection w:val="btLr"/>
            <w:vAlign w:val="center"/>
          </w:tcPr>
          <w:p w:rsidR="00D045DC" w:rsidRPr="00D045DC" w:rsidRDefault="00D045DC" w:rsidP="00D045DC">
            <w:pPr>
              <w:spacing w:after="0"/>
              <w:ind w:left="113" w:right="113"/>
            </w:pPr>
            <w:r w:rsidRPr="00D045DC">
              <w:rPr>
                <w:rFonts w:ascii="Times New Roman" w:hAnsi="Times New Roman"/>
                <w:color w:val="000000"/>
                <w:sz w:val="24"/>
              </w:rPr>
              <w:t xml:space="preserve">Всего </w:t>
            </w:r>
          </w:p>
          <w:p w:rsidR="00D045DC" w:rsidRPr="00D045DC" w:rsidRDefault="00D045DC" w:rsidP="00D045DC">
            <w:pPr>
              <w:spacing w:after="0"/>
              <w:ind w:left="135" w:right="113"/>
            </w:pPr>
          </w:p>
        </w:tc>
        <w:tc>
          <w:tcPr>
            <w:tcW w:w="1041" w:type="dxa"/>
            <w:tcMar>
              <w:top w:w="50" w:type="dxa"/>
              <w:left w:w="100" w:type="dxa"/>
            </w:tcMar>
            <w:textDirection w:val="btLr"/>
            <w:vAlign w:val="center"/>
          </w:tcPr>
          <w:p w:rsidR="00D045DC" w:rsidRPr="00D045DC" w:rsidRDefault="00D045DC" w:rsidP="00D045DC">
            <w:pPr>
              <w:spacing w:after="0"/>
              <w:ind w:left="113" w:right="113"/>
            </w:pPr>
            <w:r w:rsidRPr="00D045DC">
              <w:rPr>
                <w:rFonts w:ascii="Times New Roman" w:hAnsi="Times New Roman"/>
                <w:color w:val="000000"/>
                <w:sz w:val="24"/>
              </w:rPr>
              <w:t xml:space="preserve">Контрольные работы </w:t>
            </w:r>
          </w:p>
          <w:p w:rsidR="00D045DC" w:rsidRPr="00D045DC" w:rsidRDefault="00D045DC" w:rsidP="00D045DC">
            <w:pPr>
              <w:spacing w:after="0"/>
              <w:ind w:left="135" w:right="113"/>
            </w:pPr>
          </w:p>
        </w:tc>
        <w:tc>
          <w:tcPr>
            <w:tcW w:w="1134" w:type="dxa"/>
            <w:tcMar>
              <w:top w:w="50" w:type="dxa"/>
              <w:left w:w="100" w:type="dxa"/>
            </w:tcMar>
            <w:textDirection w:val="btLr"/>
            <w:vAlign w:val="center"/>
          </w:tcPr>
          <w:p w:rsidR="00D045DC" w:rsidRPr="00D045DC" w:rsidRDefault="00D045DC" w:rsidP="00D045DC">
            <w:pPr>
              <w:spacing w:after="0"/>
              <w:ind w:left="113" w:right="113"/>
            </w:pPr>
            <w:r w:rsidRPr="00D045DC">
              <w:rPr>
                <w:rFonts w:ascii="Times New Roman" w:hAnsi="Times New Roman"/>
                <w:color w:val="000000"/>
                <w:sz w:val="24"/>
              </w:rPr>
              <w:t xml:space="preserve">Практические работы </w:t>
            </w:r>
          </w:p>
          <w:p w:rsidR="00D045DC" w:rsidRPr="00D045DC" w:rsidRDefault="00D045DC" w:rsidP="00D045DC">
            <w:pPr>
              <w:spacing w:after="0"/>
              <w:ind w:left="135" w:right="113"/>
            </w:pPr>
          </w:p>
        </w:tc>
        <w:tc>
          <w:tcPr>
            <w:tcW w:w="1843" w:type="dxa"/>
          </w:tcPr>
          <w:p w:rsidR="00D045DC" w:rsidRDefault="00D045DC" w:rsidP="00D045DC"/>
        </w:tc>
        <w:tc>
          <w:tcPr>
            <w:tcW w:w="2126" w:type="dxa"/>
            <w:vMerge/>
            <w:tcBorders>
              <w:top w:val="nil"/>
            </w:tcBorders>
            <w:tcMar>
              <w:top w:w="50" w:type="dxa"/>
              <w:left w:w="100" w:type="dxa"/>
            </w:tcMar>
          </w:tcPr>
          <w:p w:rsidR="00D045DC" w:rsidRDefault="00D045DC" w:rsidP="00D045DC"/>
        </w:tc>
      </w:tr>
      <w:tr w:rsidR="00D045DC" w:rsidTr="00700646">
        <w:trPr>
          <w:trHeight w:val="144"/>
          <w:tblCellSpacing w:w="20" w:type="nil"/>
        </w:trPr>
        <w:tc>
          <w:tcPr>
            <w:tcW w:w="2027" w:type="dxa"/>
            <w:gridSpan w:val="2"/>
          </w:tcPr>
          <w:p w:rsidR="00D045DC" w:rsidRDefault="00D045DC" w:rsidP="00D045DC">
            <w:pPr>
              <w:spacing w:after="0"/>
              <w:ind w:left="135"/>
              <w:rPr>
                <w:rFonts w:ascii="Times New Roman" w:hAnsi="Times New Roman"/>
                <w:b/>
                <w:color w:val="000000"/>
                <w:sz w:val="24"/>
              </w:rPr>
            </w:pPr>
          </w:p>
        </w:tc>
        <w:tc>
          <w:tcPr>
            <w:tcW w:w="8180" w:type="dxa"/>
            <w:gridSpan w:val="6"/>
            <w:tcMar>
              <w:top w:w="50" w:type="dxa"/>
              <w:left w:w="100" w:type="dxa"/>
            </w:tcMar>
            <w:vAlign w:val="center"/>
          </w:tcPr>
          <w:p w:rsidR="00D045DC" w:rsidRDefault="00D045DC" w:rsidP="00D045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1.1</w:t>
            </w:r>
          </w:p>
        </w:tc>
        <w:tc>
          <w:tcPr>
            <w:tcW w:w="2410" w:type="dxa"/>
            <w:gridSpan w:val="2"/>
            <w:tcMar>
              <w:top w:w="50" w:type="dxa"/>
              <w:left w:w="100" w:type="dxa"/>
            </w:tcMar>
            <w:vAlign w:val="center"/>
          </w:tcPr>
          <w:p w:rsidR="00700646" w:rsidRPr="0040575D" w:rsidRDefault="00700646" w:rsidP="00700646">
            <w:pPr>
              <w:spacing w:after="0"/>
            </w:pPr>
            <w:r w:rsidRPr="0040575D">
              <w:rPr>
                <w:rFonts w:ascii="Times New Roman" w:hAnsi="Times New Roman"/>
                <w:color w:val="000000"/>
                <w:sz w:val="24"/>
              </w:rPr>
              <w:t xml:space="preserve">Механическое движение и способы его описания </w:t>
            </w:r>
          </w:p>
        </w:tc>
        <w:tc>
          <w:tcPr>
            <w:tcW w:w="1085" w:type="dxa"/>
            <w:tcMar>
              <w:top w:w="50" w:type="dxa"/>
              <w:left w:w="100" w:type="dxa"/>
            </w:tcMar>
            <w:vAlign w:val="center"/>
          </w:tcPr>
          <w:p w:rsidR="00700646" w:rsidRDefault="00700646" w:rsidP="00700646">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10 </w:t>
            </w:r>
          </w:p>
        </w:tc>
        <w:tc>
          <w:tcPr>
            <w:tcW w:w="1041" w:type="dxa"/>
            <w:tcMar>
              <w:top w:w="50" w:type="dxa"/>
              <w:left w:w="100" w:type="dxa"/>
            </w:tcMar>
            <w:vAlign w:val="center"/>
          </w:tcPr>
          <w:p w:rsidR="00700646" w:rsidRDefault="00700646" w:rsidP="00700646">
            <w:pPr>
              <w:spacing w:after="0"/>
              <w:ind w:left="135"/>
              <w:jc w:val="center"/>
            </w:pP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 </w:t>
            </w:r>
          </w:p>
        </w:tc>
        <w:tc>
          <w:tcPr>
            <w:tcW w:w="1843" w:type="dxa"/>
          </w:tcPr>
          <w:p w:rsidR="00700646" w:rsidRPr="00254C1C" w:rsidRDefault="00700646" w:rsidP="00700646">
            <w:pPr>
              <w:jc w:val="both"/>
              <w:rPr>
                <w:rFonts w:ascii="Times New Roman" w:hAnsi="Times New Roman"/>
                <w:sz w:val="24"/>
                <w:szCs w:val="24"/>
              </w:rPr>
            </w:pPr>
            <w:r w:rsidRPr="000A2E86">
              <w:rPr>
                <w:rFonts w:ascii="Times New Roman" w:hAnsi="Times New Roman"/>
                <w:sz w:val="24"/>
                <w:szCs w:val="24"/>
              </w:rPr>
              <w:t>урок, посвященный «Экология и энергосбережение» (14 октября)</w:t>
            </w: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1.2</w:t>
            </w:r>
          </w:p>
        </w:tc>
        <w:tc>
          <w:tcPr>
            <w:tcW w:w="2410" w:type="dxa"/>
            <w:gridSpan w:val="2"/>
            <w:tcMar>
              <w:top w:w="50" w:type="dxa"/>
              <w:left w:w="100" w:type="dxa"/>
            </w:tcMar>
            <w:vAlign w:val="center"/>
          </w:tcPr>
          <w:p w:rsidR="00700646" w:rsidRDefault="00700646" w:rsidP="00700646">
            <w:pPr>
              <w:spacing w:after="0"/>
            </w:pPr>
            <w:r>
              <w:rPr>
                <w:rFonts w:ascii="Times New Roman" w:hAnsi="Times New Roman"/>
                <w:color w:val="000000"/>
                <w:sz w:val="24"/>
              </w:rPr>
              <w:t>Взаимодействие тел</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20 </w:t>
            </w:r>
          </w:p>
        </w:tc>
        <w:tc>
          <w:tcPr>
            <w:tcW w:w="1041"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3 </w:t>
            </w:r>
          </w:p>
        </w:tc>
        <w:tc>
          <w:tcPr>
            <w:tcW w:w="1843" w:type="dxa"/>
          </w:tcPr>
          <w:p w:rsidR="00700646" w:rsidRPr="00254C1C" w:rsidRDefault="00700646" w:rsidP="00700646">
            <w:pPr>
              <w:jc w:val="both"/>
              <w:rPr>
                <w:rFonts w:ascii="Times New Roman" w:hAnsi="Times New Roman"/>
                <w:sz w:val="24"/>
                <w:szCs w:val="24"/>
              </w:rPr>
            </w:pPr>
            <w:r>
              <w:rPr>
                <w:rFonts w:ascii="Times New Roman" w:hAnsi="Times New Roman"/>
                <w:sz w:val="24"/>
                <w:szCs w:val="24"/>
              </w:rPr>
              <w:t>У</w:t>
            </w:r>
            <w:r w:rsidRPr="00152D64">
              <w:rPr>
                <w:rFonts w:ascii="Times New Roman" w:hAnsi="Times New Roman"/>
                <w:sz w:val="24"/>
                <w:szCs w:val="24"/>
              </w:rPr>
              <w:t>рок, посвященный День Российской науки (9 февраля)</w:t>
            </w: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1.3</w:t>
            </w:r>
          </w:p>
        </w:tc>
        <w:tc>
          <w:tcPr>
            <w:tcW w:w="2410" w:type="dxa"/>
            <w:gridSpan w:val="2"/>
            <w:tcMar>
              <w:top w:w="50" w:type="dxa"/>
              <w:left w:w="100" w:type="dxa"/>
            </w:tcMar>
            <w:vAlign w:val="center"/>
          </w:tcPr>
          <w:p w:rsidR="00700646" w:rsidRDefault="00700646" w:rsidP="00700646">
            <w:pPr>
              <w:spacing w:after="0"/>
            </w:pPr>
            <w:r>
              <w:rPr>
                <w:rFonts w:ascii="Times New Roman" w:hAnsi="Times New Roman"/>
                <w:color w:val="000000"/>
                <w:sz w:val="24"/>
              </w:rPr>
              <w:t>Законы сохранения</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10 </w:t>
            </w:r>
          </w:p>
        </w:tc>
        <w:tc>
          <w:tcPr>
            <w:tcW w:w="1041" w:type="dxa"/>
            <w:tcMar>
              <w:top w:w="50" w:type="dxa"/>
              <w:left w:w="100" w:type="dxa"/>
            </w:tcMar>
            <w:vAlign w:val="center"/>
          </w:tcPr>
          <w:p w:rsidR="00700646" w:rsidRDefault="00700646" w:rsidP="00700646">
            <w:pPr>
              <w:spacing w:after="0"/>
              <w:ind w:left="135"/>
              <w:jc w:val="center"/>
            </w:pP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3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Tr="00936941">
        <w:trPr>
          <w:trHeight w:val="144"/>
          <w:tblCellSpacing w:w="20" w:type="nil"/>
        </w:trPr>
        <w:tc>
          <w:tcPr>
            <w:tcW w:w="2978" w:type="dxa"/>
            <w:gridSpan w:val="3"/>
            <w:tcMar>
              <w:top w:w="50" w:type="dxa"/>
              <w:left w:w="100" w:type="dxa"/>
            </w:tcMar>
            <w:vAlign w:val="center"/>
          </w:tcPr>
          <w:p w:rsidR="00700646" w:rsidRDefault="00700646" w:rsidP="00700646">
            <w:pPr>
              <w:spacing w:after="0"/>
              <w:ind w:left="135"/>
            </w:pPr>
            <w:r>
              <w:rPr>
                <w:rFonts w:ascii="Times New Roman" w:hAnsi="Times New Roman"/>
                <w:color w:val="000000"/>
                <w:sz w:val="24"/>
              </w:rPr>
              <w:t>Итого по разделу</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40 </w:t>
            </w:r>
          </w:p>
        </w:tc>
        <w:tc>
          <w:tcPr>
            <w:tcW w:w="2175" w:type="dxa"/>
            <w:gridSpan w:val="2"/>
          </w:tcPr>
          <w:p w:rsidR="00700646" w:rsidRDefault="00700646" w:rsidP="00700646"/>
        </w:tc>
        <w:tc>
          <w:tcPr>
            <w:tcW w:w="3969" w:type="dxa"/>
            <w:gridSpan w:val="2"/>
            <w:tcMar>
              <w:top w:w="50" w:type="dxa"/>
              <w:left w:w="100" w:type="dxa"/>
            </w:tcMar>
            <w:vAlign w:val="center"/>
          </w:tcPr>
          <w:p w:rsidR="00700646" w:rsidRDefault="00700646" w:rsidP="00700646"/>
        </w:tc>
      </w:tr>
      <w:tr w:rsidR="00700646" w:rsidRPr="0040575D" w:rsidTr="00700646">
        <w:trPr>
          <w:trHeight w:val="144"/>
          <w:tblCellSpacing w:w="20" w:type="nil"/>
        </w:trPr>
        <w:tc>
          <w:tcPr>
            <w:tcW w:w="2027" w:type="dxa"/>
            <w:gridSpan w:val="2"/>
          </w:tcPr>
          <w:p w:rsidR="00700646" w:rsidRPr="0040575D" w:rsidRDefault="00700646" w:rsidP="00700646">
            <w:pPr>
              <w:spacing w:after="0"/>
              <w:ind w:left="135"/>
              <w:rPr>
                <w:rFonts w:ascii="Times New Roman" w:hAnsi="Times New Roman"/>
                <w:b/>
                <w:color w:val="000000"/>
                <w:sz w:val="24"/>
              </w:rPr>
            </w:pPr>
          </w:p>
        </w:tc>
        <w:tc>
          <w:tcPr>
            <w:tcW w:w="8180" w:type="dxa"/>
            <w:gridSpan w:val="6"/>
            <w:tcMar>
              <w:top w:w="50" w:type="dxa"/>
              <w:left w:w="100" w:type="dxa"/>
            </w:tcMar>
            <w:vAlign w:val="center"/>
          </w:tcPr>
          <w:p w:rsidR="00700646" w:rsidRPr="0040575D" w:rsidRDefault="00700646" w:rsidP="00700646">
            <w:pPr>
              <w:spacing w:after="0"/>
              <w:ind w:left="135"/>
            </w:pPr>
            <w:r w:rsidRPr="0040575D">
              <w:rPr>
                <w:rFonts w:ascii="Times New Roman" w:hAnsi="Times New Roman"/>
                <w:b/>
                <w:color w:val="000000"/>
                <w:sz w:val="24"/>
              </w:rPr>
              <w:t>Раздел 2.</w:t>
            </w:r>
            <w:r w:rsidRPr="0040575D">
              <w:rPr>
                <w:rFonts w:ascii="Times New Roman" w:hAnsi="Times New Roman"/>
                <w:color w:val="000000"/>
                <w:sz w:val="24"/>
              </w:rPr>
              <w:t xml:space="preserve"> </w:t>
            </w:r>
            <w:r w:rsidRPr="0040575D">
              <w:rPr>
                <w:rFonts w:ascii="Times New Roman" w:hAnsi="Times New Roman"/>
                <w:b/>
                <w:color w:val="000000"/>
                <w:sz w:val="24"/>
              </w:rPr>
              <w:t>Механические колебания и волны</w:t>
            </w:r>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2.1</w:t>
            </w:r>
          </w:p>
        </w:tc>
        <w:tc>
          <w:tcPr>
            <w:tcW w:w="2410" w:type="dxa"/>
            <w:gridSpan w:val="2"/>
            <w:tcMar>
              <w:top w:w="50" w:type="dxa"/>
              <w:left w:w="100" w:type="dxa"/>
            </w:tcMar>
            <w:vAlign w:val="center"/>
          </w:tcPr>
          <w:p w:rsidR="00700646" w:rsidRDefault="00700646" w:rsidP="00700646">
            <w:pPr>
              <w:spacing w:after="0"/>
            </w:pPr>
            <w:r>
              <w:rPr>
                <w:rFonts w:ascii="Times New Roman" w:hAnsi="Times New Roman"/>
                <w:color w:val="000000"/>
                <w:sz w:val="24"/>
              </w:rPr>
              <w:t>Механические колебания</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7 </w:t>
            </w:r>
          </w:p>
        </w:tc>
        <w:tc>
          <w:tcPr>
            <w:tcW w:w="1041" w:type="dxa"/>
            <w:tcMar>
              <w:top w:w="50" w:type="dxa"/>
              <w:left w:w="100" w:type="dxa"/>
            </w:tcMar>
            <w:vAlign w:val="center"/>
          </w:tcPr>
          <w:p w:rsidR="00700646" w:rsidRDefault="00700646" w:rsidP="00700646">
            <w:pPr>
              <w:spacing w:after="0"/>
              <w:ind w:left="135"/>
              <w:jc w:val="center"/>
            </w:pP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3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2.2</w:t>
            </w:r>
          </w:p>
        </w:tc>
        <w:tc>
          <w:tcPr>
            <w:tcW w:w="2410" w:type="dxa"/>
            <w:gridSpan w:val="2"/>
            <w:tcMar>
              <w:top w:w="50" w:type="dxa"/>
              <w:left w:w="100" w:type="dxa"/>
            </w:tcMar>
            <w:vAlign w:val="center"/>
          </w:tcPr>
          <w:p w:rsidR="00700646" w:rsidRDefault="00700646" w:rsidP="00700646">
            <w:pPr>
              <w:spacing w:after="0"/>
            </w:pPr>
            <w:r>
              <w:rPr>
                <w:rFonts w:ascii="Times New Roman" w:hAnsi="Times New Roman"/>
                <w:color w:val="000000"/>
                <w:sz w:val="24"/>
              </w:rPr>
              <w:t>Механические волны. Звук</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8 </w:t>
            </w:r>
          </w:p>
        </w:tc>
        <w:tc>
          <w:tcPr>
            <w:tcW w:w="1041"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3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Tr="00936941">
        <w:trPr>
          <w:trHeight w:val="144"/>
          <w:tblCellSpacing w:w="20" w:type="nil"/>
        </w:trPr>
        <w:tc>
          <w:tcPr>
            <w:tcW w:w="2978" w:type="dxa"/>
            <w:gridSpan w:val="3"/>
            <w:tcMar>
              <w:top w:w="50" w:type="dxa"/>
              <w:left w:w="100" w:type="dxa"/>
            </w:tcMar>
            <w:vAlign w:val="center"/>
          </w:tcPr>
          <w:p w:rsidR="00700646" w:rsidRDefault="00700646" w:rsidP="00700646">
            <w:pPr>
              <w:spacing w:after="0"/>
              <w:ind w:left="135"/>
            </w:pPr>
            <w:r>
              <w:rPr>
                <w:rFonts w:ascii="Times New Roman" w:hAnsi="Times New Roman"/>
                <w:color w:val="000000"/>
                <w:sz w:val="24"/>
              </w:rPr>
              <w:t>Итого по разделу</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15 </w:t>
            </w:r>
          </w:p>
        </w:tc>
        <w:tc>
          <w:tcPr>
            <w:tcW w:w="2175" w:type="dxa"/>
            <w:gridSpan w:val="2"/>
          </w:tcPr>
          <w:p w:rsidR="00700646" w:rsidRDefault="00700646" w:rsidP="00700646"/>
        </w:tc>
        <w:tc>
          <w:tcPr>
            <w:tcW w:w="3969" w:type="dxa"/>
            <w:gridSpan w:val="2"/>
            <w:tcMar>
              <w:top w:w="50" w:type="dxa"/>
              <w:left w:w="100" w:type="dxa"/>
            </w:tcMar>
            <w:vAlign w:val="center"/>
          </w:tcPr>
          <w:p w:rsidR="00700646" w:rsidRDefault="00700646" w:rsidP="00700646"/>
        </w:tc>
      </w:tr>
      <w:tr w:rsidR="00700646" w:rsidRPr="0040575D" w:rsidTr="00700646">
        <w:trPr>
          <w:trHeight w:val="144"/>
          <w:tblCellSpacing w:w="20" w:type="nil"/>
        </w:trPr>
        <w:tc>
          <w:tcPr>
            <w:tcW w:w="2027" w:type="dxa"/>
            <w:gridSpan w:val="2"/>
          </w:tcPr>
          <w:p w:rsidR="00700646" w:rsidRPr="0040575D" w:rsidRDefault="00700646" w:rsidP="00700646">
            <w:pPr>
              <w:spacing w:after="0"/>
              <w:ind w:left="135"/>
              <w:rPr>
                <w:rFonts w:ascii="Times New Roman" w:hAnsi="Times New Roman"/>
                <w:b/>
                <w:color w:val="000000"/>
                <w:sz w:val="24"/>
              </w:rPr>
            </w:pPr>
          </w:p>
        </w:tc>
        <w:tc>
          <w:tcPr>
            <w:tcW w:w="8180" w:type="dxa"/>
            <w:gridSpan w:val="6"/>
            <w:tcMar>
              <w:top w:w="50" w:type="dxa"/>
              <w:left w:w="100" w:type="dxa"/>
            </w:tcMar>
            <w:vAlign w:val="center"/>
          </w:tcPr>
          <w:p w:rsidR="00700646" w:rsidRPr="0040575D" w:rsidRDefault="00700646" w:rsidP="00700646">
            <w:pPr>
              <w:spacing w:after="0"/>
              <w:ind w:left="135"/>
            </w:pPr>
            <w:r w:rsidRPr="0040575D">
              <w:rPr>
                <w:rFonts w:ascii="Times New Roman" w:hAnsi="Times New Roman"/>
                <w:b/>
                <w:color w:val="000000"/>
                <w:sz w:val="24"/>
              </w:rPr>
              <w:t>Раздел 3.</w:t>
            </w:r>
            <w:r w:rsidRPr="0040575D">
              <w:rPr>
                <w:rFonts w:ascii="Times New Roman" w:hAnsi="Times New Roman"/>
                <w:color w:val="000000"/>
                <w:sz w:val="24"/>
              </w:rPr>
              <w:t xml:space="preserve"> </w:t>
            </w:r>
            <w:r w:rsidRPr="0040575D">
              <w:rPr>
                <w:rFonts w:ascii="Times New Roman" w:hAnsi="Times New Roman"/>
                <w:b/>
                <w:color w:val="000000"/>
                <w:sz w:val="24"/>
              </w:rPr>
              <w:t>Электромагнитное поле и электромагнитные волны</w:t>
            </w:r>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3.1</w:t>
            </w:r>
          </w:p>
        </w:tc>
        <w:tc>
          <w:tcPr>
            <w:tcW w:w="2410" w:type="dxa"/>
            <w:gridSpan w:val="2"/>
            <w:tcMar>
              <w:top w:w="50" w:type="dxa"/>
              <w:left w:w="100" w:type="dxa"/>
            </w:tcMar>
            <w:vAlign w:val="center"/>
          </w:tcPr>
          <w:p w:rsidR="00700646" w:rsidRPr="0040575D" w:rsidRDefault="00700646" w:rsidP="00700646">
            <w:pPr>
              <w:spacing w:after="0"/>
            </w:pPr>
            <w:r w:rsidRPr="0040575D">
              <w:rPr>
                <w:rFonts w:ascii="Times New Roman" w:hAnsi="Times New Roman"/>
                <w:color w:val="000000"/>
                <w:sz w:val="24"/>
              </w:rPr>
              <w:t>Электромагнитное поле и электромагнитные волны</w:t>
            </w:r>
          </w:p>
        </w:tc>
        <w:tc>
          <w:tcPr>
            <w:tcW w:w="1085" w:type="dxa"/>
            <w:tcMar>
              <w:top w:w="50" w:type="dxa"/>
              <w:left w:w="100" w:type="dxa"/>
            </w:tcMar>
            <w:vAlign w:val="center"/>
          </w:tcPr>
          <w:p w:rsidR="00700646" w:rsidRDefault="00700646" w:rsidP="00700646">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6 </w:t>
            </w:r>
          </w:p>
        </w:tc>
        <w:tc>
          <w:tcPr>
            <w:tcW w:w="1041" w:type="dxa"/>
            <w:tcMar>
              <w:top w:w="50" w:type="dxa"/>
              <w:left w:w="100" w:type="dxa"/>
            </w:tcMar>
            <w:vAlign w:val="center"/>
          </w:tcPr>
          <w:p w:rsidR="00700646" w:rsidRDefault="00700646" w:rsidP="00700646">
            <w:pPr>
              <w:spacing w:after="0"/>
              <w:ind w:left="135"/>
              <w:jc w:val="center"/>
            </w:pP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2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Tr="00936941">
        <w:trPr>
          <w:trHeight w:val="144"/>
          <w:tblCellSpacing w:w="20" w:type="nil"/>
        </w:trPr>
        <w:tc>
          <w:tcPr>
            <w:tcW w:w="2978" w:type="dxa"/>
            <w:gridSpan w:val="3"/>
            <w:tcMar>
              <w:top w:w="50" w:type="dxa"/>
              <w:left w:w="100" w:type="dxa"/>
            </w:tcMar>
            <w:vAlign w:val="center"/>
          </w:tcPr>
          <w:p w:rsidR="00700646" w:rsidRDefault="00700646" w:rsidP="00700646">
            <w:pPr>
              <w:spacing w:after="0"/>
              <w:ind w:left="135"/>
            </w:pPr>
            <w:r>
              <w:rPr>
                <w:rFonts w:ascii="Times New Roman" w:hAnsi="Times New Roman"/>
                <w:color w:val="000000"/>
                <w:sz w:val="24"/>
              </w:rPr>
              <w:t>Итого по разделу</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6 </w:t>
            </w:r>
          </w:p>
        </w:tc>
        <w:tc>
          <w:tcPr>
            <w:tcW w:w="2175" w:type="dxa"/>
            <w:gridSpan w:val="2"/>
          </w:tcPr>
          <w:p w:rsidR="00700646" w:rsidRDefault="00700646" w:rsidP="00700646"/>
        </w:tc>
        <w:tc>
          <w:tcPr>
            <w:tcW w:w="3969" w:type="dxa"/>
            <w:gridSpan w:val="2"/>
            <w:tcMar>
              <w:top w:w="50" w:type="dxa"/>
              <w:left w:w="100" w:type="dxa"/>
            </w:tcMar>
            <w:vAlign w:val="center"/>
          </w:tcPr>
          <w:p w:rsidR="00700646" w:rsidRDefault="00700646" w:rsidP="00700646"/>
        </w:tc>
      </w:tr>
      <w:tr w:rsidR="00700646" w:rsidTr="00700646">
        <w:trPr>
          <w:trHeight w:val="144"/>
          <w:tblCellSpacing w:w="20" w:type="nil"/>
        </w:trPr>
        <w:tc>
          <w:tcPr>
            <w:tcW w:w="2027" w:type="dxa"/>
            <w:gridSpan w:val="2"/>
          </w:tcPr>
          <w:p w:rsidR="00700646" w:rsidRDefault="00700646" w:rsidP="00700646">
            <w:pPr>
              <w:spacing w:after="0"/>
              <w:ind w:left="135"/>
              <w:rPr>
                <w:rFonts w:ascii="Times New Roman" w:hAnsi="Times New Roman"/>
                <w:b/>
                <w:color w:val="000000"/>
                <w:sz w:val="24"/>
              </w:rPr>
            </w:pPr>
          </w:p>
        </w:tc>
        <w:tc>
          <w:tcPr>
            <w:tcW w:w="8180" w:type="dxa"/>
            <w:gridSpan w:val="6"/>
            <w:tcMar>
              <w:top w:w="50" w:type="dxa"/>
              <w:left w:w="100" w:type="dxa"/>
            </w:tcMar>
            <w:vAlign w:val="center"/>
          </w:tcPr>
          <w:p w:rsidR="00700646" w:rsidRDefault="00700646" w:rsidP="0070064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4.1</w:t>
            </w:r>
          </w:p>
        </w:tc>
        <w:tc>
          <w:tcPr>
            <w:tcW w:w="2410" w:type="dxa"/>
            <w:gridSpan w:val="2"/>
            <w:tcMar>
              <w:top w:w="50" w:type="dxa"/>
              <w:left w:w="100" w:type="dxa"/>
            </w:tcMar>
            <w:vAlign w:val="center"/>
          </w:tcPr>
          <w:p w:rsidR="00700646" w:rsidRDefault="00700646" w:rsidP="00700646">
            <w:pPr>
              <w:spacing w:after="0"/>
              <w:ind w:left="135"/>
            </w:pPr>
            <w:r>
              <w:rPr>
                <w:rFonts w:ascii="Times New Roman" w:hAnsi="Times New Roman"/>
                <w:color w:val="000000"/>
                <w:sz w:val="24"/>
              </w:rPr>
              <w:t>Законы распространения света</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6 </w:t>
            </w:r>
          </w:p>
        </w:tc>
        <w:tc>
          <w:tcPr>
            <w:tcW w:w="1041" w:type="dxa"/>
            <w:tcMar>
              <w:top w:w="50" w:type="dxa"/>
              <w:left w:w="100" w:type="dxa"/>
            </w:tcMar>
            <w:vAlign w:val="center"/>
          </w:tcPr>
          <w:p w:rsidR="00700646" w:rsidRDefault="00700646" w:rsidP="00700646">
            <w:pPr>
              <w:spacing w:after="0"/>
              <w:ind w:left="135"/>
              <w:jc w:val="center"/>
            </w:pP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2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4.2</w:t>
            </w:r>
          </w:p>
        </w:tc>
        <w:tc>
          <w:tcPr>
            <w:tcW w:w="2410" w:type="dxa"/>
            <w:gridSpan w:val="2"/>
            <w:tcMar>
              <w:top w:w="50" w:type="dxa"/>
              <w:left w:w="100" w:type="dxa"/>
            </w:tcMar>
            <w:vAlign w:val="center"/>
          </w:tcPr>
          <w:p w:rsidR="00700646" w:rsidRDefault="00700646" w:rsidP="00700646">
            <w:pPr>
              <w:spacing w:after="0"/>
              <w:ind w:left="135"/>
            </w:pPr>
            <w:r>
              <w:rPr>
                <w:rFonts w:ascii="Times New Roman" w:hAnsi="Times New Roman"/>
                <w:color w:val="000000"/>
                <w:sz w:val="24"/>
              </w:rPr>
              <w:t>Линзы и оптические приборы</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6 </w:t>
            </w:r>
          </w:p>
        </w:tc>
        <w:tc>
          <w:tcPr>
            <w:tcW w:w="1041" w:type="dxa"/>
            <w:tcMar>
              <w:top w:w="50" w:type="dxa"/>
              <w:left w:w="100" w:type="dxa"/>
            </w:tcMar>
            <w:vAlign w:val="center"/>
          </w:tcPr>
          <w:p w:rsidR="00700646" w:rsidRDefault="00700646" w:rsidP="00700646">
            <w:pPr>
              <w:spacing w:after="0"/>
              <w:ind w:left="135"/>
              <w:jc w:val="center"/>
            </w:pP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3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4.3</w:t>
            </w:r>
          </w:p>
        </w:tc>
        <w:tc>
          <w:tcPr>
            <w:tcW w:w="2410" w:type="dxa"/>
            <w:gridSpan w:val="2"/>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Разложение белого света в спектр</w:t>
            </w:r>
          </w:p>
        </w:tc>
        <w:tc>
          <w:tcPr>
            <w:tcW w:w="1085" w:type="dxa"/>
            <w:tcMar>
              <w:top w:w="50" w:type="dxa"/>
              <w:left w:w="100" w:type="dxa"/>
            </w:tcMar>
            <w:vAlign w:val="center"/>
          </w:tcPr>
          <w:p w:rsidR="00700646" w:rsidRDefault="00700646" w:rsidP="00700646">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3 </w:t>
            </w:r>
          </w:p>
        </w:tc>
        <w:tc>
          <w:tcPr>
            <w:tcW w:w="1041" w:type="dxa"/>
            <w:tcMar>
              <w:top w:w="50" w:type="dxa"/>
              <w:left w:w="100" w:type="dxa"/>
            </w:tcMar>
            <w:vAlign w:val="center"/>
          </w:tcPr>
          <w:p w:rsidR="00700646" w:rsidRDefault="00700646" w:rsidP="00700646">
            <w:pPr>
              <w:spacing w:after="0"/>
              <w:ind w:left="135"/>
              <w:jc w:val="center"/>
            </w:pP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2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Tr="00936941">
        <w:trPr>
          <w:trHeight w:val="144"/>
          <w:tblCellSpacing w:w="20" w:type="nil"/>
        </w:trPr>
        <w:tc>
          <w:tcPr>
            <w:tcW w:w="2978" w:type="dxa"/>
            <w:gridSpan w:val="3"/>
            <w:tcMar>
              <w:top w:w="50" w:type="dxa"/>
              <w:left w:w="100" w:type="dxa"/>
            </w:tcMar>
            <w:vAlign w:val="center"/>
          </w:tcPr>
          <w:p w:rsidR="00700646" w:rsidRDefault="00700646" w:rsidP="00700646">
            <w:pPr>
              <w:spacing w:after="0"/>
              <w:ind w:left="135"/>
            </w:pPr>
            <w:r>
              <w:rPr>
                <w:rFonts w:ascii="Times New Roman" w:hAnsi="Times New Roman"/>
                <w:color w:val="000000"/>
                <w:sz w:val="24"/>
              </w:rPr>
              <w:t>Итого по разделу</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15 </w:t>
            </w:r>
          </w:p>
        </w:tc>
        <w:tc>
          <w:tcPr>
            <w:tcW w:w="2175" w:type="dxa"/>
            <w:gridSpan w:val="2"/>
          </w:tcPr>
          <w:p w:rsidR="00700646" w:rsidRDefault="00700646" w:rsidP="00700646"/>
        </w:tc>
        <w:tc>
          <w:tcPr>
            <w:tcW w:w="3969" w:type="dxa"/>
            <w:gridSpan w:val="2"/>
            <w:tcMar>
              <w:top w:w="50" w:type="dxa"/>
              <w:left w:w="100" w:type="dxa"/>
            </w:tcMar>
            <w:vAlign w:val="center"/>
          </w:tcPr>
          <w:p w:rsidR="00700646" w:rsidRDefault="00700646" w:rsidP="00700646"/>
        </w:tc>
      </w:tr>
      <w:tr w:rsidR="00700646" w:rsidTr="00700646">
        <w:trPr>
          <w:trHeight w:val="144"/>
          <w:tblCellSpacing w:w="20" w:type="nil"/>
        </w:trPr>
        <w:tc>
          <w:tcPr>
            <w:tcW w:w="2027" w:type="dxa"/>
            <w:gridSpan w:val="2"/>
          </w:tcPr>
          <w:p w:rsidR="00700646" w:rsidRDefault="00700646" w:rsidP="00700646">
            <w:pPr>
              <w:spacing w:after="0"/>
              <w:ind w:left="135"/>
              <w:rPr>
                <w:rFonts w:ascii="Times New Roman" w:hAnsi="Times New Roman"/>
                <w:b/>
                <w:color w:val="000000"/>
                <w:sz w:val="24"/>
              </w:rPr>
            </w:pPr>
          </w:p>
        </w:tc>
        <w:tc>
          <w:tcPr>
            <w:tcW w:w="8180" w:type="dxa"/>
            <w:gridSpan w:val="6"/>
            <w:tcMar>
              <w:top w:w="50" w:type="dxa"/>
              <w:left w:w="100" w:type="dxa"/>
            </w:tcMar>
            <w:vAlign w:val="center"/>
          </w:tcPr>
          <w:p w:rsidR="00700646" w:rsidRDefault="00700646" w:rsidP="0070064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5.1</w:t>
            </w:r>
          </w:p>
        </w:tc>
        <w:tc>
          <w:tcPr>
            <w:tcW w:w="2410" w:type="dxa"/>
            <w:gridSpan w:val="2"/>
            <w:tcMar>
              <w:top w:w="50" w:type="dxa"/>
              <w:left w:w="100" w:type="dxa"/>
            </w:tcMar>
            <w:vAlign w:val="center"/>
          </w:tcPr>
          <w:p w:rsidR="00700646" w:rsidRPr="0040575D" w:rsidRDefault="00700646" w:rsidP="00700646">
            <w:pPr>
              <w:spacing w:after="0"/>
            </w:pPr>
            <w:r w:rsidRPr="0040575D">
              <w:rPr>
                <w:rFonts w:ascii="Times New Roman" w:hAnsi="Times New Roman"/>
                <w:color w:val="000000"/>
                <w:sz w:val="24"/>
              </w:rPr>
              <w:t>Испускание и поглощение света атомом</w:t>
            </w:r>
          </w:p>
        </w:tc>
        <w:tc>
          <w:tcPr>
            <w:tcW w:w="1085" w:type="dxa"/>
            <w:tcMar>
              <w:top w:w="50" w:type="dxa"/>
              <w:left w:w="100" w:type="dxa"/>
            </w:tcMar>
            <w:vAlign w:val="center"/>
          </w:tcPr>
          <w:p w:rsidR="00700646" w:rsidRDefault="00700646" w:rsidP="00700646">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4 </w:t>
            </w:r>
          </w:p>
        </w:tc>
        <w:tc>
          <w:tcPr>
            <w:tcW w:w="1041" w:type="dxa"/>
            <w:tcMar>
              <w:top w:w="50" w:type="dxa"/>
              <w:left w:w="100" w:type="dxa"/>
            </w:tcMar>
            <w:vAlign w:val="center"/>
          </w:tcPr>
          <w:p w:rsidR="00700646" w:rsidRDefault="00700646" w:rsidP="00700646">
            <w:pPr>
              <w:spacing w:after="0"/>
              <w:ind w:left="135"/>
              <w:jc w:val="center"/>
            </w:pP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5.2</w:t>
            </w:r>
          </w:p>
        </w:tc>
        <w:tc>
          <w:tcPr>
            <w:tcW w:w="2410" w:type="dxa"/>
            <w:gridSpan w:val="2"/>
            <w:tcMar>
              <w:top w:w="50" w:type="dxa"/>
              <w:left w:w="100" w:type="dxa"/>
            </w:tcMar>
            <w:vAlign w:val="center"/>
          </w:tcPr>
          <w:p w:rsidR="00700646" w:rsidRDefault="00700646" w:rsidP="00700646">
            <w:pPr>
              <w:spacing w:after="0"/>
            </w:pPr>
            <w:r>
              <w:rPr>
                <w:rFonts w:ascii="Times New Roman" w:hAnsi="Times New Roman"/>
                <w:color w:val="000000"/>
                <w:sz w:val="24"/>
              </w:rPr>
              <w:t>Строение атомного ядра</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6 </w:t>
            </w:r>
          </w:p>
        </w:tc>
        <w:tc>
          <w:tcPr>
            <w:tcW w:w="1041" w:type="dxa"/>
            <w:tcMar>
              <w:top w:w="50" w:type="dxa"/>
              <w:left w:w="100" w:type="dxa"/>
            </w:tcMar>
            <w:vAlign w:val="center"/>
          </w:tcPr>
          <w:p w:rsidR="00700646" w:rsidRDefault="00700646" w:rsidP="00700646">
            <w:pPr>
              <w:spacing w:after="0"/>
              <w:ind w:left="135"/>
              <w:jc w:val="center"/>
            </w:pP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5.3</w:t>
            </w:r>
          </w:p>
        </w:tc>
        <w:tc>
          <w:tcPr>
            <w:tcW w:w="2410" w:type="dxa"/>
            <w:gridSpan w:val="2"/>
            <w:tcMar>
              <w:top w:w="50" w:type="dxa"/>
              <w:left w:w="100" w:type="dxa"/>
            </w:tcMar>
            <w:vAlign w:val="center"/>
          </w:tcPr>
          <w:p w:rsidR="00700646" w:rsidRDefault="00700646" w:rsidP="00700646">
            <w:pPr>
              <w:spacing w:after="0"/>
              <w:ind w:left="135"/>
            </w:pPr>
            <w:r>
              <w:rPr>
                <w:rFonts w:ascii="Times New Roman" w:hAnsi="Times New Roman"/>
                <w:color w:val="000000"/>
                <w:sz w:val="24"/>
              </w:rPr>
              <w:t>Ядерные реакции</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7 </w:t>
            </w:r>
          </w:p>
        </w:tc>
        <w:tc>
          <w:tcPr>
            <w:tcW w:w="1041"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ind w:left="135"/>
            </w:pPr>
            <w:r w:rsidRPr="0040575D">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Tr="00936941">
        <w:trPr>
          <w:trHeight w:val="144"/>
          <w:tblCellSpacing w:w="20" w:type="nil"/>
        </w:trPr>
        <w:tc>
          <w:tcPr>
            <w:tcW w:w="2978" w:type="dxa"/>
            <w:gridSpan w:val="3"/>
            <w:tcMar>
              <w:top w:w="50" w:type="dxa"/>
              <w:left w:w="100" w:type="dxa"/>
            </w:tcMar>
            <w:vAlign w:val="center"/>
          </w:tcPr>
          <w:p w:rsidR="00700646" w:rsidRDefault="00700646" w:rsidP="00700646">
            <w:pPr>
              <w:spacing w:after="0"/>
              <w:ind w:left="135"/>
            </w:pPr>
            <w:r>
              <w:rPr>
                <w:rFonts w:ascii="Times New Roman" w:hAnsi="Times New Roman"/>
                <w:color w:val="000000"/>
                <w:sz w:val="24"/>
              </w:rPr>
              <w:t>Итого по разделу</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17 </w:t>
            </w:r>
          </w:p>
        </w:tc>
        <w:tc>
          <w:tcPr>
            <w:tcW w:w="2175" w:type="dxa"/>
            <w:gridSpan w:val="2"/>
          </w:tcPr>
          <w:p w:rsidR="00700646" w:rsidRDefault="00700646" w:rsidP="00700646"/>
        </w:tc>
        <w:tc>
          <w:tcPr>
            <w:tcW w:w="3969" w:type="dxa"/>
            <w:gridSpan w:val="2"/>
            <w:tcMar>
              <w:top w:w="50" w:type="dxa"/>
              <w:left w:w="100" w:type="dxa"/>
            </w:tcMar>
            <w:vAlign w:val="center"/>
          </w:tcPr>
          <w:p w:rsidR="00700646" w:rsidRDefault="00700646" w:rsidP="00700646"/>
        </w:tc>
      </w:tr>
      <w:tr w:rsidR="00700646" w:rsidTr="00700646">
        <w:trPr>
          <w:trHeight w:val="144"/>
          <w:tblCellSpacing w:w="20" w:type="nil"/>
        </w:trPr>
        <w:tc>
          <w:tcPr>
            <w:tcW w:w="2027" w:type="dxa"/>
            <w:gridSpan w:val="2"/>
          </w:tcPr>
          <w:p w:rsidR="00700646" w:rsidRDefault="00700646" w:rsidP="00700646">
            <w:pPr>
              <w:spacing w:after="0"/>
              <w:ind w:left="135"/>
              <w:rPr>
                <w:rFonts w:ascii="Times New Roman" w:hAnsi="Times New Roman"/>
                <w:b/>
                <w:color w:val="000000"/>
                <w:sz w:val="24"/>
              </w:rPr>
            </w:pPr>
          </w:p>
        </w:tc>
        <w:tc>
          <w:tcPr>
            <w:tcW w:w="8180" w:type="dxa"/>
            <w:gridSpan w:val="6"/>
            <w:tcMar>
              <w:top w:w="50" w:type="dxa"/>
              <w:left w:w="100" w:type="dxa"/>
            </w:tcMar>
            <w:vAlign w:val="center"/>
          </w:tcPr>
          <w:p w:rsidR="00700646" w:rsidRDefault="00700646" w:rsidP="0070064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700646" w:rsidRPr="00C13C25" w:rsidTr="00700646">
        <w:trPr>
          <w:trHeight w:val="144"/>
          <w:tblCellSpacing w:w="20" w:type="nil"/>
        </w:trPr>
        <w:tc>
          <w:tcPr>
            <w:tcW w:w="568" w:type="dxa"/>
            <w:tcMar>
              <w:top w:w="50" w:type="dxa"/>
              <w:left w:w="100" w:type="dxa"/>
            </w:tcMar>
            <w:vAlign w:val="center"/>
          </w:tcPr>
          <w:p w:rsidR="00700646" w:rsidRDefault="00700646" w:rsidP="00700646">
            <w:pPr>
              <w:spacing w:after="0"/>
            </w:pPr>
            <w:r>
              <w:rPr>
                <w:rFonts w:ascii="Times New Roman" w:hAnsi="Times New Roman"/>
                <w:color w:val="000000"/>
                <w:sz w:val="24"/>
              </w:rPr>
              <w:t>6.1</w:t>
            </w:r>
          </w:p>
        </w:tc>
        <w:tc>
          <w:tcPr>
            <w:tcW w:w="2410" w:type="dxa"/>
            <w:gridSpan w:val="2"/>
            <w:tcMar>
              <w:top w:w="50" w:type="dxa"/>
              <w:left w:w="100" w:type="dxa"/>
            </w:tcMar>
            <w:vAlign w:val="center"/>
          </w:tcPr>
          <w:p w:rsidR="00700646" w:rsidRPr="0040575D" w:rsidRDefault="00700646" w:rsidP="00700646">
            <w:pPr>
              <w:spacing w:after="0"/>
            </w:pPr>
            <w:r w:rsidRPr="0040575D">
              <w:rPr>
                <w:rFonts w:ascii="Times New Roman" w:hAnsi="Times New Roman"/>
                <w:color w:val="000000"/>
                <w:sz w:val="24"/>
              </w:rPr>
              <w:t>Повторение и обобщение содержания курса физики за 7-9 класс</w:t>
            </w:r>
          </w:p>
        </w:tc>
        <w:tc>
          <w:tcPr>
            <w:tcW w:w="1085" w:type="dxa"/>
            <w:tcMar>
              <w:top w:w="50" w:type="dxa"/>
              <w:left w:w="100" w:type="dxa"/>
            </w:tcMar>
            <w:vAlign w:val="center"/>
          </w:tcPr>
          <w:p w:rsidR="00700646" w:rsidRDefault="00700646" w:rsidP="00700646">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9 </w:t>
            </w:r>
          </w:p>
        </w:tc>
        <w:tc>
          <w:tcPr>
            <w:tcW w:w="1041" w:type="dxa"/>
            <w:tcMar>
              <w:top w:w="50" w:type="dxa"/>
              <w:left w:w="100" w:type="dxa"/>
            </w:tcMar>
            <w:vAlign w:val="center"/>
          </w:tcPr>
          <w:p w:rsidR="00700646" w:rsidRDefault="00700646" w:rsidP="00700646">
            <w:pPr>
              <w:spacing w:after="0"/>
              <w:ind w:left="135"/>
              <w:jc w:val="center"/>
            </w:pP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2 </w:t>
            </w:r>
          </w:p>
        </w:tc>
        <w:tc>
          <w:tcPr>
            <w:tcW w:w="1843" w:type="dxa"/>
          </w:tcPr>
          <w:p w:rsidR="00700646" w:rsidRPr="0040575D" w:rsidRDefault="00700646" w:rsidP="00700646">
            <w:pPr>
              <w:spacing w:after="0"/>
              <w:ind w:left="135"/>
              <w:rPr>
                <w:rFonts w:ascii="Times New Roman" w:hAnsi="Times New Roman"/>
                <w:color w:val="000000"/>
                <w:sz w:val="24"/>
              </w:rPr>
            </w:pPr>
          </w:p>
        </w:tc>
        <w:tc>
          <w:tcPr>
            <w:tcW w:w="2126" w:type="dxa"/>
            <w:tcMar>
              <w:top w:w="50" w:type="dxa"/>
              <w:left w:w="100" w:type="dxa"/>
            </w:tcMar>
            <w:vAlign w:val="center"/>
          </w:tcPr>
          <w:p w:rsidR="00700646" w:rsidRPr="0040575D" w:rsidRDefault="00700646" w:rsidP="00700646">
            <w:pPr>
              <w:spacing w:after="0"/>
            </w:pPr>
            <w:r w:rsidRPr="0040575D">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0575D">
                <w:rPr>
                  <w:rFonts w:ascii="Times New Roman" w:hAnsi="Times New Roman"/>
                  <w:color w:val="0000FF"/>
                  <w:u w:val="single"/>
                </w:rPr>
                <w:t>://</w:t>
              </w:r>
              <w:r>
                <w:rPr>
                  <w:rFonts w:ascii="Times New Roman" w:hAnsi="Times New Roman"/>
                  <w:color w:val="0000FF"/>
                  <w:u w:val="single"/>
                </w:rPr>
                <w:t>m</w:t>
              </w:r>
              <w:r w:rsidRPr="0040575D">
                <w:rPr>
                  <w:rFonts w:ascii="Times New Roman" w:hAnsi="Times New Roman"/>
                  <w:color w:val="0000FF"/>
                  <w:u w:val="single"/>
                </w:rPr>
                <w:t>.</w:t>
              </w:r>
              <w:r>
                <w:rPr>
                  <w:rFonts w:ascii="Times New Roman" w:hAnsi="Times New Roman"/>
                  <w:color w:val="0000FF"/>
                  <w:u w:val="single"/>
                </w:rPr>
                <w:t>edsoo</w:t>
              </w:r>
              <w:r w:rsidRPr="0040575D">
                <w:rPr>
                  <w:rFonts w:ascii="Times New Roman" w:hAnsi="Times New Roman"/>
                  <w:color w:val="0000FF"/>
                  <w:u w:val="single"/>
                </w:rPr>
                <w:t>.</w:t>
              </w:r>
              <w:r>
                <w:rPr>
                  <w:rFonts w:ascii="Times New Roman" w:hAnsi="Times New Roman"/>
                  <w:color w:val="0000FF"/>
                  <w:u w:val="single"/>
                </w:rPr>
                <w:t>ru</w:t>
              </w:r>
              <w:r w:rsidRPr="0040575D">
                <w:rPr>
                  <w:rFonts w:ascii="Times New Roman" w:hAnsi="Times New Roman"/>
                  <w:color w:val="0000FF"/>
                  <w:u w:val="single"/>
                </w:rPr>
                <w:t>/7</w:t>
              </w:r>
              <w:r>
                <w:rPr>
                  <w:rFonts w:ascii="Times New Roman" w:hAnsi="Times New Roman"/>
                  <w:color w:val="0000FF"/>
                  <w:u w:val="single"/>
                </w:rPr>
                <w:t>f</w:t>
              </w:r>
              <w:r w:rsidRPr="0040575D">
                <w:rPr>
                  <w:rFonts w:ascii="Times New Roman" w:hAnsi="Times New Roman"/>
                  <w:color w:val="0000FF"/>
                  <w:u w:val="single"/>
                </w:rPr>
                <w:t>41</w:t>
              </w:r>
              <w:r>
                <w:rPr>
                  <w:rFonts w:ascii="Times New Roman" w:hAnsi="Times New Roman"/>
                  <w:color w:val="0000FF"/>
                  <w:u w:val="single"/>
                </w:rPr>
                <w:t>a</w:t>
              </w:r>
              <w:r w:rsidRPr="0040575D">
                <w:rPr>
                  <w:rFonts w:ascii="Times New Roman" w:hAnsi="Times New Roman"/>
                  <w:color w:val="0000FF"/>
                  <w:u w:val="single"/>
                </w:rPr>
                <w:t>4</w:t>
              </w:r>
              <w:r>
                <w:rPr>
                  <w:rFonts w:ascii="Times New Roman" w:hAnsi="Times New Roman"/>
                  <w:color w:val="0000FF"/>
                  <w:u w:val="single"/>
                </w:rPr>
                <w:t>a</w:t>
              </w:r>
              <w:r w:rsidRPr="0040575D">
                <w:rPr>
                  <w:rFonts w:ascii="Times New Roman" w:hAnsi="Times New Roman"/>
                  <w:color w:val="0000FF"/>
                  <w:u w:val="single"/>
                </w:rPr>
                <w:t>6</w:t>
              </w:r>
            </w:hyperlink>
          </w:p>
        </w:tc>
      </w:tr>
      <w:tr w:rsidR="00700646" w:rsidTr="00936941">
        <w:trPr>
          <w:trHeight w:val="144"/>
          <w:tblCellSpacing w:w="20" w:type="nil"/>
        </w:trPr>
        <w:tc>
          <w:tcPr>
            <w:tcW w:w="2978" w:type="dxa"/>
            <w:gridSpan w:val="3"/>
            <w:tcMar>
              <w:top w:w="50" w:type="dxa"/>
              <w:left w:w="100" w:type="dxa"/>
            </w:tcMar>
            <w:vAlign w:val="center"/>
          </w:tcPr>
          <w:p w:rsidR="00700646" w:rsidRDefault="00700646" w:rsidP="00700646">
            <w:pPr>
              <w:spacing w:after="0"/>
              <w:ind w:left="135"/>
            </w:pPr>
            <w:r>
              <w:rPr>
                <w:rFonts w:ascii="Times New Roman" w:hAnsi="Times New Roman"/>
                <w:color w:val="000000"/>
                <w:sz w:val="24"/>
              </w:rPr>
              <w:t>Итого по разделу</w:t>
            </w:r>
          </w:p>
        </w:tc>
        <w:tc>
          <w:tcPr>
            <w:tcW w:w="1085"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9 </w:t>
            </w:r>
          </w:p>
        </w:tc>
        <w:tc>
          <w:tcPr>
            <w:tcW w:w="2175" w:type="dxa"/>
            <w:gridSpan w:val="2"/>
          </w:tcPr>
          <w:p w:rsidR="00700646" w:rsidRDefault="00700646" w:rsidP="00700646"/>
        </w:tc>
        <w:tc>
          <w:tcPr>
            <w:tcW w:w="3969" w:type="dxa"/>
            <w:gridSpan w:val="2"/>
            <w:tcMar>
              <w:top w:w="50" w:type="dxa"/>
              <w:left w:w="100" w:type="dxa"/>
            </w:tcMar>
            <w:vAlign w:val="center"/>
          </w:tcPr>
          <w:p w:rsidR="00700646" w:rsidRDefault="00700646" w:rsidP="00700646"/>
        </w:tc>
      </w:tr>
      <w:tr w:rsidR="00700646" w:rsidTr="00700646">
        <w:trPr>
          <w:trHeight w:val="144"/>
          <w:tblCellSpacing w:w="20" w:type="nil"/>
        </w:trPr>
        <w:tc>
          <w:tcPr>
            <w:tcW w:w="2978" w:type="dxa"/>
            <w:gridSpan w:val="3"/>
            <w:tcMar>
              <w:top w:w="50" w:type="dxa"/>
              <w:left w:w="100" w:type="dxa"/>
            </w:tcMar>
            <w:vAlign w:val="center"/>
          </w:tcPr>
          <w:p w:rsidR="00700646" w:rsidRPr="0040575D" w:rsidRDefault="00700646" w:rsidP="00700646">
            <w:pPr>
              <w:spacing w:after="0"/>
            </w:pPr>
            <w:r w:rsidRPr="00700646">
              <w:rPr>
                <w:rFonts w:ascii="Times New Roman" w:hAnsi="Times New Roman"/>
                <w:color w:val="000000"/>
              </w:rPr>
              <w:t>ОБЩЕЕ КОЛИЧЕСТВО ЧАСОВ ПО ПРОГРАММЕ</w:t>
            </w:r>
          </w:p>
        </w:tc>
        <w:tc>
          <w:tcPr>
            <w:tcW w:w="1085" w:type="dxa"/>
            <w:tcMar>
              <w:top w:w="50" w:type="dxa"/>
              <w:left w:w="100" w:type="dxa"/>
            </w:tcMar>
            <w:vAlign w:val="center"/>
          </w:tcPr>
          <w:p w:rsidR="00700646" w:rsidRDefault="00700646" w:rsidP="00700646">
            <w:pPr>
              <w:spacing w:after="0"/>
              <w:ind w:left="135"/>
              <w:jc w:val="center"/>
            </w:pPr>
            <w:r w:rsidRPr="0040575D">
              <w:rPr>
                <w:rFonts w:ascii="Times New Roman" w:hAnsi="Times New Roman"/>
                <w:color w:val="000000"/>
                <w:sz w:val="24"/>
              </w:rPr>
              <w:t xml:space="preserve"> </w:t>
            </w:r>
            <w:r>
              <w:rPr>
                <w:rFonts w:ascii="Times New Roman" w:hAnsi="Times New Roman"/>
                <w:color w:val="000000"/>
                <w:sz w:val="24"/>
              </w:rPr>
              <w:t xml:space="preserve">102 </w:t>
            </w:r>
          </w:p>
        </w:tc>
        <w:tc>
          <w:tcPr>
            <w:tcW w:w="1041"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3 </w:t>
            </w:r>
          </w:p>
        </w:tc>
        <w:tc>
          <w:tcPr>
            <w:tcW w:w="1134" w:type="dxa"/>
            <w:tcMar>
              <w:top w:w="50" w:type="dxa"/>
              <w:left w:w="100" w:type="dxa"/>
            </w:tcMar>
            <w:vAlign w:val="center"/>
          </w:tcPr>
          <w:p w:rsidR="00700646" w:rsidRDefault="00700646" w:rsidP="00700646">
            <w:pPr>
              <w:spacing w:after="0"/>
              <w:ind w:left="135"/>
              <w:jc w:val="center"/>
            </w:pPr>
            <w:r>
              <w:rPr>
                <w:rFonts w:ascii="Times New Roman" w:hAnsi="Times New Roman"/>
                <w:color w:val="000000"/>
                <w:sz w:val="24"/>
              </w:rPr>
              <w:t xml:space="preserve"> 27 </w:t>
            </w:r>
          </w:p>
        </w:tc>
        <w:tc>
          <w:tcPr>
            <w:tcW w:w="1843" w:type="dxa"/>
          </w:tcPr>
          <w:p w:rsidR="00700646" w:rsidRDefault="00700646" w:rsidP="00700646"/>
        </w:tc>
        <w:tc>
          <w:tcPr>
            <w:tcW w:w="2126" w:type="dxa"/>
            <w:tcMar>
              <w:top w:w="50" w:type="dxa"/>
              <w:left w:w="100" w:type="dxa"/>
            </w:tcMar>
            <w:vAlign w:val="center"/>
          </w:tcPr>
          <w:p w:rsidR="00700646" w:rsidRDefault="00700646" w:rsidP="00700646"/>
        </w:tc>
      </w:tr>
    </w:tbl>
    <w:p w:rsidR="00916065" w:rsidRPr="003050CA" w:rsidRDefault="00916065" w:rsidP="003050CA">
      <w:pPr>
        <w:pStyle w:val="a5"/>
        <w:numPr>
          <w:ilvl w:val="0"/>
          <w:numId w:val="34"/>
        </w:numPr>
        <w:spacing w:before="199" w:after="120" w:line="276" w:lineRule="auto"/>
        <w:rPr>
          <w:rFonts w:ascii="Times New Roman" w:hAnsi="Times New Roman"/>
          <w:b/>
          <w:sz w:val="28"/>
          <w:szCs w:val="28"/>
        </w:rPr>
      </w:pPr>
      <w:r w:rsidRPr="003050CA">
        <w:rPr>
          <w:rFonts w:ascii="Times New Roman" w:hAnsi="Times New Roman"/>
          <w:b/>
          <w:sz w:val="28"/>
          <w:szCs w:val="28"/>
        </w:rPr>
        <w:t xml:space="preserve">Проверяемые предметные результаты освоения основной образовательной программы основного общего образования   </w:t>
      </w:r>
    </w:p>
    <w:p w:rsidR="00916065" w:rsidRDefault="00916065" w:rsidP="00916065">
      <w:pPr>
        <w:spacing w:before="199" w:after="120" w:line="336" w:lineRule="auto"/>
        <w:ind w:left="120"/>
      </w:pPr>
      <w:r>
        <w:rPr>
          <w:rFonts w:ascii="Times New Roman" w:hAnsi="Times New Roman"/>
          <w:b/>
          <w:color w:val="000000"/>
          <w:sz w:val="28"/>
        </w:rPr>
        <w:t>7 КЛАСС</w:t>
      </w:r>
    </w:p>
    <w:tbl>
      <w:tblPr>
        <w:tblW w:w="10207" w:type="dxa"/>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7"/>
        <w:gridCol w:w="8930"/>
      </w:tblGrid>
      <w:tr w:rsidR="00916065" w:rsidRPr="00E83562" w:rsidTr="001A1135">
        <w:trPr>
          <w:trHeight w:val="144"/>
        </w:trPr>
        <w:tc>
          <w:tcPr>
            <w:tcW w:w="1277" w:type="dxa"/>
            <w:tcMar>
              <w:top w:w="50" w:type="dxa"/>
              <w:left w:w="100" w:type="dxa"/>
            </w:tcMar>
            <w:vAlign w:val="center"/>
          </w:tcPr>
          <w:p w:rsidR="00916065" w:rsidRDefault="00916065" w:rsidP="00916065">
            <w:pPr>
              <w:spacing w:after="0"/>
            </w:pPr>
            <w:r>
              <w:rPr>
                <w:rFonts w:ascii="Times New Roman" w:hAnsi="Times New Roman"/>
                <w:b/>
                <w:color w:val="000000"/>
                <w:sz w:val="24"/>
              </w:rPr>
              <w:t xml:space="preserve"> Код проверяемого результата </w:t>
            </w:r>
          </w:p>
        </w:tc>
        <w:tc>
          <w:tcPr>
            <w:tcW w:w="8930" w:type="dxa"/>
            <w:tcMar>
              <w:top w:w="50" w:type="dxa"/>
              <w:left w:w="100" w:type="dxa"/>
            </w:tcMar>
            <w:vAlign w:val="center"/>
          </w:tcPr>
          <w:p w:rsidR="00916065" w:rsidRPr="00E83562" w:rsidRDefault="00916065" w:rsidP="004C2CF1">
            <w:pPr>
              <w:spacing w:after="0"/>
              <w:ind w:left="272"/>
            </w:pPr>
            <w:r w:rsidRPr="00E8356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916065"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1.1</w:t>
            </w:r>
          </w:p>
        </w:tc>
        <w:tc>
          <w:tcPr>
            <w:tcW w:w="8930" w:type="dxa"/>
            <w:tcMar>
              <w:top w:w="50" w:type="dxa"/>
              <w:left w:w="100" w:type="dxa"/>
            </w:tcMar>
            <w:vAlign w:val="center"/>
          </w:tcPr>
          <w:p w:rsidR="00916065" w:rsidRDefault="00916065" w:rsidP="001A1135">
            <w:pPr>
              <w:spacing w:after="0" w:line="336" w:lineRule="auto"/>
              <w:jc w:val="both"/>
            </w:pPr>
            <w:r>
              <w:rPr>
                <w:rFonts w:ascii="Times New Roman" w:hAnsi="Times New Roman"/>
                <w:color w:val="000000"/>
                <w:sz w:val="24"/>
              </w:rPr>
              <w:t>использовать изученные понятия</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lastRenderedPageBreak/>
              <w:t>1.2</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1.3</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1.4</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1.5</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1.6</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1.7</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1.8</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1.9</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1.10</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1.11</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 xml:space="preserve">проводить исследование зависимости одной физической величины от другой с использованием прямых измерений, участвовать в планировании учебного </w:t>
            </w:r>
            <w:r w:rsidRPr="00E83562">
              <w:rPr>
                <w:rFonts w:ascii="Times New Roman" w:hAnsi="Times New Roman"/>
                <w:color w:val="000000"/>
                <w:sz w:val="24"/>
              </w:rPr>
              <w:lastRenderedPageBreak/>
              <w:t>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lastRenderedPageBreak/>
              <w:t>1.12</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1.13</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соблюдать правила техники безопасности при работе с лабораторным оборудованием</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1.14</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w:t>
            </w:r>
            <w:proofErr w:type="gramStart"/>
            <w:r w:rsidRPr="00E83562">
              <w:rPr>
                <w:rFonts w:ascii="Times New Roman" w:hAnsi="Times New Roman"/>
                <w:color w:val="000000"/>
                <w:sz w:val="24"/>
              </w:rPr>
              <w:t>необходимые физические законы</w:t>
            </w:r>
            <w:proofErr w:type="gramEnd"/>
            <w:r w:rsidRPr="00E83562">
              <w:rPr>
                <w:rFonts w:ascii="Times New Roman" w:hAnsi="Times New Roman"/>
                <w:color w:val="000000"/>
                <w:sz w:val="24"/>
              </w:rPr>
              <w:t xml:space="preserve"> и закономерности</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1.15</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1.16</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1.17</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 xml:space="preserve">использовать при выполнении учебных заданий </w:t>
            </w:r>
            <w:proofErr w:type="spellStart"/>
            <w:r w:rsidRPr="00E83562">
              <w:rPr>
                <w:rFonts w:ascii="Times New Roman" w:hAnsi="Times New Roman"/>
                <w:color w:val="000000"/>
                <w:sz w:val="24"/>
              </w:rPr>
              <w:t>научнопопулярную</w:t>
            </w:r>
            <w:proofErr w:type="spellEnd"/>
            <w:r w:rsidRPr="00E83562">
              <w:rPr>
                <w:rFonts w:ascii="Times New Roman" w:hAnsi="Times New Roman"/>
                <w:color w:val="000000"/>
                <w:sz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1.18</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916065" w:rsidRPr="00E83562" w:rsidTr="001A1135">
        <w:trPr>
          <w:trHeight w:val="144"/>
        </w:trPr>
        <w:tc>
          <w:tcPr>
            <w:tcW w:w="1277" w:type="dxa"/>
            <w:tcMar>
              <w:top w:w="50" w:type="dxa"/>
              <w:left w:w="100" w:type="dxa"/>
            </w:tcMar>
            <w:vAlign w:val="center"/>
          </w:tcPr>
          <w:p w:rsidR="00916065" w:rsidRDefault="00916065" w:rsidP="004C2CF1">
            <w:pPr>
              <w:spacing w:after="0" w:line="336" w:lineRule="auto"/>
              <w:ind w:left="365"/>
              <w:jc w:val="center"/>
            </w:pPr>
            <w:r>
              <w:rPr>
                <w:rFonts w:ascii="Times New Roman" w:hAnsi="Times New Roman"/>
                <w:color w:val="000000"/>
                <w:sz w:val="24"/>
              </w:rPr>
              <w:t>1.19</w:t>
            </w:r>
          </w:p>
        </w:tc>
        <w:tc>
          <w:tcPr>
            <w:tcW w:w="8930" w:type="dxa"/>
            <w:tcMar>
              <w:top w:w="50" w:type="dxa"/>
              <w:left w:w="100" w:type="dxa"/>
            </w:tcMar>
            <w:vAlign w:val="center"/>
          </w:tcPr>
          <w:p w:rsidR="00916065" w:rsidRPr="00E83562" w:rsidRDefault="00916065" w:rsidP="001A1135">
            <w:pPr>
              <w:spacing w:after="0" w:line="336" w:lineRule="auto"/>
              <w:jc w:val="both"/>
            </w:pPr>
            <w:r w:rsidRPr="00E83562">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1A1135" w:rsidRDefault="001A1135" w:rsidP="001A1135">
      <w:pPr>
        <w:spacing w:before="199" w:after="199"/>
        <w:ind w:left="120"/>
      </w:pPr>
      <w:r>
        <w:rPr>
          <w:rFonts w:ascii="Times New Roman" w:hAnsi="Times New Roman"/>
          <w:b/>
          <w:color w:val="000000"/>
          <w:sz w:val="28"/>
        </w:rPr>
        <w:lastRenderedPageBreak/>
        <w:t>8 КЛАСС</w:t>
      </w:r>
    </w:p>
    <w:tbl>
      <w:tblPr>
        <w:tblW w:w="10207" w:type="dxa"/>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8789"/>
      </w:tblGrid>
      <w:tr w:rsidR="001A1135" w:rsidRPr="00E83562" w:rsidTr="006C056A">
        <w:trPr>
          <w:trHeight w:val="144"/>
        </w:trPr>
        <w:tc>
          <w:tcPr>
            <w:tcW w:w="1418" w:type="dxa"/>
            <w:tcMar>
              <w:top w:w="50" w:type="dxa"/>
              <w:left w:w="100" w:type="dxa"/>
            </w:tcMar>
            <w:vAlign w:val="center"/>
          </w:tcPr>
          <w:p w:rsidR="001A1135" w:rsidRDefault="001A1135" w:rsidP="001A1135">
            <w:pPr>
              <w:spacing w:after="0"/>
            </w:pPr>
            <w:r>
              <w:rPr>
                <w:rFonts w:ascii="Times New Roman" w:hAnsi="Times New Roman"/>
                <w:b/>
                <w:color w:val="000000"/>
                <w:sz w:val="24"/>
              </w:rPr>
              <w:t xml:space="preserve">Код проверяемого результата </w:t>
            </w:r>
          </w:p>
        </w:tc>
        <w:tc>
          <w:tcPr>
            <w:tcW w:w="8789" w:type="dxa"/>
            <w:tcMar>
              <w:top w:w="50" w:type="dxa"/>
              <w:left w:w="100" w:type="dxa"/>
            </w:tcMar>
            <w:vAlign w:val="center"/>
          </w:tcPr>
          <w:p w:rsidR="001A1135" w:rsidRDefault="001A1135" w:rsidP="004C2CF1">
            <w:pPr>
              <w:spacing w:after="0"/>
              <w:ind w:left="272"/>
              <w:rPr>
                <w:rFonts w:ascii="Times New Roman" w:hAnsi="Times New Roman"/>
                <w:b/>
                <w:color w:val="000000"/>
                <w:sz w:val="24"/>
              </w:rPr>
            </w:pPr>
            <w:r w:rsidRPr="00E8356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p w:rsidR="001A1135" w:rsidRDefault="001A1135" w:rsidP="004C2CF1">
            <w:pPr>
              <w:spacing w:after="0"/>
              <w:ind w:left="272"/>
              <w:rPr>
                <w:rFonts w:ascii="Times New Roman" w:hAnsi="Times New Roman"/>
                <w:b/>
                <w:color w:val="000000"/>
                <w:sz w:val="24"/>
              </w:rPr>
            </w:pPr>
          </w:p>
          <w:p w:rsidR="001A1135" w:rsidRPr="00E83562" w:rsidRDefault="001A1135" w:rsidP="004C2CF1">
            <w:pPr>
              <w:spacing w:after="0"/>
              <w:ind w:left="272"/>
            </w:pPr>
          </w:p>
        </w:tc>
      </w:tr>
      <w:tr w:rsidR="001A1135"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1.1</w:t>
            </w:r>
          </w:p>
        </w:tc>
        <w:tc>
          <w:tcPr>
            <w:tcW w:w="8789" w:type="dxa"/>
            <w:tcMar>
              <w:top w:w="50" w:type="dxa"/>
              <w:left w:w="100" w:type="dxa"/>
            </w:tcMar>
            <w:vAlign w:val="center"/>
          </w:tcPr>
          <w:p w:rsidR="001A1135" w:rsidRDefault="001A1135" w:rsidP="001A1135">
            <w:pPr>
              <w:spacing w:after="0" w:line="336" w:lineRule="auto"/>
              <w:jc w:val="both"/>
            </w:pPr>
            <w:r>
              <w:rPr>
                <w:rFonts w:ascii="Times New Roman" w:hAnsi="Times New Roman"/>
                <w:color w:val="000000"/>
                <w:sz w:val="24"/>
              </w:rPr>
              <w:t>использовать понятия</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1.2</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1.3</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1.4</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1.5</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A1135"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1.6</w:t>
            </w:r>
          </w:p>
        </w:tc>
        <w:tc>
          <w:tcPr>
            <w:tcW w:w="8789" w:type="dxa"/>
            <w:tcMar>
              <w:top w:w="50" w:type="dxa"/>
              <w:left w:w="100" w:type="dxa"/>
            </w:tcMar>
            <w:vAlign w:val="center"/>
          </w:tcPr>
          <w:p w:rsidR="001A1135" w:rsidRDefault="001A1135" w:rsidP="001A1135">
            <w:pPr>
              <w:spacing w:after="0" w:line="336" w:lineRule="auto"/>
              <w:jc w:val="both"/>
            </w:pPr>
            <w:r w:rsidRPr="00E83562">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1.7</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1.8</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1.9</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w:t>
            </w:r>
            <w:r w:rsidRPr="00E83562">
              <w:rPr>
                <w:rFonts w:ascii="Times New Roman" w:hAnsi="Times New Roman"/>
                <w:color w:val="000000"/>
                <w:sz w:val="24"/>
              </w:rPr>
              <w:lastRenderedPageBreak/>
              <w:t>предложенного оборудования, описывать ход опыта и формулировать выводы</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lastRenderedPageBreak/>
              <w:t>1.10</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1.11</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1.12</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1.13</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соблюдать правила техники безопасности при работе с лабораторным оборудованием</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1.14</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1.15</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1.16</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1.17</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1.18</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lastRenderedPageBreak/>
              <w:t>1.19</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1.20</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1A1135" w:rsidRPr="00E83562" w:rsidRDefault="001A1135" w:rsidP="001A1135">
      <w:pPr>
        <w:spacing w:after="0"/>
        <w:ind w:left="120"/>
      </w:pPr>
    </w:p>
    <w:p w:rsidR="001A1135" w:rsidRDefault="001A1135" w:rsidP="001A1135">
      <w:pPr>
        <w:spacing w:before="199" w:after="199"/>
        <w:ind w:left="120"/>
      </w:pPr>
      <w:r>
        <w:rPr>
          <w:rFonts w:ascii="Times New Roman" w:hAnsi="Times New Roman"/>
          <w:b/>
          <w:color w:val="000000"/>
          <w:sz w:val="28"/>
        </w:rPr>
        <w:t>9 КЛАСС</w:t>
      </w:r>
    </w:p>
    <w:tbl>
      <w:tblPr>
        <w:tblW w:w="10207" w:type="dxa"/>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8789"/>
      </w:tblGrid>
      <w:tr w:rsidR="001A1135" w:rsidRPr="00E83562" w:rsidTr="006C056A">
        <w:trPr>
          <w:trHeight w:val="144"/>
        </w:trPr>
        <w:tc>
          <w:tcPr>
            <w:tcW w:w="1418" w:type="dxa"/>
            <w:tcMar>
              <w:top w:w="50" w:type="dxa"/>
              <w:left w:w="100" w:type="dxa"/>
            </w:tcMar>
            <w:vAlign w:val="center"/>
          </w:tcPr>
          <w:p w:rsidR="001A1135" w:rsidRDefault="001A1135" w:rsidP="001A1135">
            <w:pPr>
              <w:spacing w:after="0"/>
            </w:pPr>
            <w:r>
              <w:rPr>
                <w:rFonts w:ascii="Times New Roman" w:hAnsi="Times New Roman"/>
                <w:b/>
                <w:color w:val="000000"/>
                <w:sz w:val="24"/>
              </w:rPr>
              <w:t xml:space="preserve">Код проверяемого результата </w:t>
            </w:r>
          </w:p>
        </w:tc>
        <w:tc>
          <w:tcPr>
            <w:tcW w:w="8789" w:type="dxa"/>
            <w:tcMar>
              <w:top w:w="50" w:type="dxa"/>
              <w:left w:w="100" w:type="dxa"/>
            </w:tcMar>
            <w:vAlign w:val="center"/>
          </w:tcPr>
          <w:p w:rsidR="001A1135" w:rsidRPr="00E83562" w:rsidRDefault="001A1135" w:rsidP="004C2CF1">
            <w:pPr>
              <w:spacing w:after="0"/>
              <w:ind w:left="272"/>
            </w:pPr>
            <w:r w:rsidRPr="00E8356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A1135"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1.1</w:t>
            </w:r>
          </w:p>
        </w:tc>
        <w:tc>
          <w:tcPr>
            <w:tcW w:w="8789" w:type="dxa"/>
            <w:tcMar>
              <w:top w:w="50" w:type="dxa"/>
              <w:left w:w="100" w:type="dxa"/>
            </w:tcMar>
            <w:vAlign w:val="center"/>
          </w:tcPr>
          <w:p w:rsidR="001A1135" w:rsidRDefault="001A1135" w:rsidP="001A1135">
            <w:pPr>
              <w:spacing w:after="0" w:line="336" w:lineRule="auto"/>
              <w:jc w:val="both"/>
            </w:pPr>
            <w:r>
              <w:rPr>
                <w:rFonts w:ascii="Times New Roman" w:hAnsi="Times New Roman"/>
                <w:color w:val="000000"/>
                <w:sz w:val="24"/>
              </w:rPr>
              <w:t>использовать изученные понятия</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1.2</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1.3</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1.4</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1.5</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A1135"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1.6</w:t>
            </w:r>
          </w:p>
        </w:tc>
        <w:tc>
          <w:tcPr>
            <w:tcW w:w="8789" w:type="dxa"/>
            <w:tcMar>
              <w:top w:w="50" w:type="dxa"/>
              <w:left w:w="100" w:type="dxa"/>
            </w:tcMar>
            <w:vAlign w:val="center"/>
          </w:tcPr>
          <w:p w:rsidR="001A1135" w:rsidRDefault="001A1135" w:rsidP="001A1135">
            <w:pPr>
              <w:spacing w:after="0" w:line="336" w:lineRule="auto"/>
              <w:jc w:val="both"/>
            </w:pPr>
            <w:r w:rsidRPr="00E83562">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изученных свойства физических явлений, физических закона или </w:t>
            </w:r>
            <w:r>
              <w:rPr>
                <w:rFonts w:ascii="Times New Roman" w:hAnsi="Times New Roman"/>
                <w:color w:val="000000"/>
                <w:sz w:val="24"/>
              </w:rPr>
              <w:lastRenderedPageBreak/>
              <w:t>закономерности</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lastRenderedPageBreak/>
              <w:t>1.7</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1.8</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1.9</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1.10</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1.11</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E83562">
              <w:rPr>
                <w:rFonts w:ascii="Times New Roman" w:hAnsi="Times New Roman"/>
                <w:color w:val="000000"/>
                <w:sz w:val="24"/>
              </w:rPr>
              <w:t>таблици</w:t>
            </w:r>
            <w:proofErr w:type="spellEnd"/>
            <w:r w:rsidRPr="00E83562">
              <w:rPr>
                <w:rFonts w:ascii="Times New Roman" w:hAnsi="Times New Roman"/>
                <w:color w:val="000000"/>
                <w:sz w:val="24"/>
              </w:rPr>
              <w:t xml:space="preserve"> графиков, делать выводы по результатам исследования</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1.12</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1.13</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соблюдать правила техники безопасности при работе с лабораторным оборудованием</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1.14</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1.15</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1.16</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 xml:space="preserve">использовать схемы и схематичные рисунки изученных технических устройств, </w:t>
            </w:r>
            <w:r w:rsidRPr="00E83562">
              <w:rPr>
                <w:rFonts w:ascii="Times New Roman" w:hAnsi="Times New Roman"/>
                <w:color w:val="000000"/>
                <w:sz w:val="24"/>
              </w:rPr>
              <w:lastRenderedPageBreak/>
              <w:t>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lastRenderedPageBreak/>
              <w:t>1.17</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1.18</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1.19</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A1135" w:rsidRPr="00E83562" w:rsidTr="006C056A">
        <w:trPr>
          <w:trHeight w:val="144"/>
        </w:trPr>
        <w:tc>
          <w:tcPr>
            <w:tcW w:w="1418" w:type="dxa"/>
            <w:tcMar>
              <w:top w:w="50" w:type="dxa"/>
              <w:left w:w="100" w:type="dxa"/>
            </w:tcMar>
            <w:vAlign w:val="center"/>
          </w:tcPr>
          <w:p w:rsidR="001A1135" w:rsidRDefault="001A1135" w:rsidP="004C2CF1">
            <w:pPr>
              <w:spacing w:after="0" w:line="336" w:lineRule="auto"/>
              <w:ind w:left="365"/>
              <w:jc w:val="center"/>
            </w:pPr>
            <w:r>
              <w:rPr>
                <w:rFonts w:ascii="Times New Roman" w:hAnsi="Times New Roman"/>
                <w:color w:val="000000"/>
                <w:sz w:val="24"/>
              </w:rPr>
              <w:t>1.20</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1A1135" w:rsidRPr="00E83562" w:rsidTr="006C056A">
        <w:trPr>
          <w:trHeight w:val="144"/>
        </w:trPr>
        <w:tc>
          <w:tcPr>
            <w:tcW w:w="1418" w:type="dxa"/>
            <w:tcMar>
              <w:top w:w="50" w:type="dxa"/>
              <w:left w:w="100" w:type="dxa"/>
            </w:tcMar>
            <w:vAlign w:val="center"/>
          </w:tcPr>
          <w:p w:rsidR="001A1135" w:rsidRDefault="001A1135" w:rsidP="001A1135">
            <w:pPr>
              <w:spacing w:after="0" w:line="336" w:lineRule="auto"/>
              <w:ind w:left="365"/>
            </w:pPr>
            <w:r>
              <w:rPr>
                <w:rFonts w:ascii="Times New Roman" w:hAnsi="Times New Roman"/>
                <w:color w:val="000000"/>
                <w:sz w:val="24"/>
              </w:rPr>
              <w:t>1.21</w:t>
            </w:r>
          </w:p>
        </w:tc>
        <w:tc>
          <w:tcPr>
            <w:tcW w:w="8789" w:type="dxa"/>
            <w:tcMar>
              <w:top w:w="50" w:type="dxa"/>
              <w:left w:w="100" w:type="dxa"/>
            </w:tcMar>
            <w:vAlign w:val="center"/>
          </w:tcPr>
          <w:p w:rsidR="001A1135" w:rsidRPr="00E83562" w:rsidRDefault="001A1135" w:rsidP="001A1135">
            <w:pPr>
              <w:spacing w:after="0" w:line="336" w:lineRule="auto"/>
              <w:jc w:val="both"/>
            </w:pPr>
            <w:r w:rsidRPr="00E83562">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1A1135" w:rsidRPr="00E83562" w:rsidRDefault="001A1135" w:rsidP="001A1135">
      <w:pPr>
        <w:sectPr w:rsidR="001A1135" w:rsidRPr="00E83562">
          <w:pgSz w:w="11906" w:h="16383"/>
          <w:pgMar w:top="1134" w:right="850" w:bottom="1134" w:left="1701" w:header="720" w:footer="720" w:gutter="0"/>
          <w:cols w:space="720"/>
        </w:sectPr>
      </w:pPr>
    </w:p>
    <w:p w:rsidR="006C056A" w:rsidRPr="003050CA" w:rsidRDefault="006C056A" w:rsidP="003050CA">
      <w:pPr>
        <w:spacing w:before="199" w:after="120" w:line="276" w:lineRule="auto"/>
        <w:rPr>
          <w:rFonts w:ascii="Times New Roman" w:hAnsi="Times New Roman"/>
          <w:b/>
          <w:sz w:val="28"/>
          <w:szCs w:val="28"/>
        </w:rPr>
      </w:pPr>
      <w:bookmarkStart w:id="8" w:name="block-55386681"/>
      <w:r w:rsidRPr="003050CA">
        <w:rPr>
          <w:rFonts w:ascii="Times New Roman" w:hAnsi="Times New Roman"/>
          <w:b/>
          <w:sz w:val="28"/>
          <w:szCs w:val="28"/>
        </w:rPr>
        <w:lastRenderedPageBreak/>
        <w:t xml:space="preserve">Проверяемые на ОГЭ по физике требования к результатам освоения основной образовательной программы основного общего образования   </w:t>
      </w:r>
    </w:p>
    <w:tbl>
      <w:tblPr>
        <w:tblW w:w="10207" w:type="dxa"/>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8488"/>
      </w:tblGrid>
      <w:tr w:rsidR="006C056A" w:rsidRPr="00E83562" w:rsidTr="006C056A">
        <w:trPr>
          <w:trHeight w:val="144"/>
        </w:trPr>
        <w:tc>
          <w:tcPr>
            <w:tcW w:w="1719" w:type="dxa"/>
            <w:tcMar>
              <w:top w:w="50" w:type="dxa"/>
              <w:left w:w="100" w:type="dxa"/>
            </w:tcMar>
            <w:vAlign w:val="center"/>
          </w:tcPr>
          <w:p w:rsidR="006C056A" w:rsidRDefault="006C056A" w:rsidP="006C056A">
            <w:pPr>
              <w:spacing w:after="0"/>
            </w:pPr>
            <w:r w:rsidRPr="00E83562">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8488" w:type="dxa"/>
            <w:tcMar>
              <w:top w:w="50" w:type="dxa"/>
              <w:left w:w="100" w:type="dxa"/>
            </w:tcMar>
            <w:vAlign w:val="center"/>
          </w:tcPr>
          <w:p w:rsidR="006C056A" w:rsidRPr="00E83562" w:rsidRDefault="006C056A" w:rsidP="006C056A">
            <w:pPr>
              <w:spacing w:after="0"/>
            </w:pPr>
            <w:r w:rsidRPr="00E83562">
              <w:rPr>
                <w:rFonts w:ascii="Times New Roman" w:hAnsi="Times New Roman"/>
                <w:b/>
                <w:color w:val="000000"/>
                <w:sz w:val="24"/>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C056A" w:rsidRPr="00E83562" w:rsidTr="006C056A">
        <w:trPr>
          <w:trHeight w:val="144"/>
        </w:trPr>
        <w:tc>
          <w:tcPr>
            <w:tcW w:w="1719"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w:t>
            </w:r>
          </w:p>
        </w:tc>
        <w:tc>
          <w:tcPr>
            <w:tcW w:w="8488" w:type="dxa"/>
            <w:tcMar>
              <w:top w:w="50" w:type="dxa"/>
              <w:left w:w="100" w:type="dxa"/>
            </w:tcMar>
            <w:vAlign w:val="center"/>
          </w:tcPr>
          <w:p w:rsidR="006C056A" w:rsidRPr="00E83562" w:rsidRDefault="006C056A" w:rsidP="006C056A">
            <w:pPr>
              <w:spacing w:after="0" w:line="336" w:lineRule="auto"/>
              <w:jc w:val="both"/>
            </w:pPr>
            <w:r w:rsidRPr="00E83562">
              <w:rPr>
                <w:rFonts w:ascii="Times New Roman" w:hAnsi="Times New Roman"/>
                <w:color w:val="000000"/>
                <w:sz w:val="24"/>
              </w:rPr>
              <w:t xml:space="preserve">Понимание роли физики в научной картине мира; </w:t>
            </w:r>
            <w:proofErr w:type="spellStart"/>
            <w:r w:rsidRPr="00E83562">
              <w:rPr>
                <w:rFonts w:ascii="Times New Roman" w:hAnsi="Times New Roman"/>
                <w:color w:val="000000"/>
                <w:sz w:val="24"/>
              </w:rPr>
              <w:t>сформированность</w:t>
            </w:r>
            <w:proofErr w:type="spellEnd"/>
            <w:r w:rsidRPr="00E83562">
              <w:rPr>
                <w:rFonts w:ascii="Times New Roman" w:hAnsi="Times New Roman"/>
                <w:color w:val="000000"/>
                <w:sz w:val="24"/>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6C056A" w:rsidRPr="00E83562" w:rsidTr="006C056A">
        <w:trPr>
          <w:trHeight w:val="144"/>
        </w:trPr>
        <w:tc>
          <w:tcPr>
            <w:tcW w:w="1719" w:type="dxa"/>
            <w:tcMar>
              <w:top w:w="50" w:type="dxa"/>
              <w:left w:w="100" w:type="dxa"/>
            </w:tcMar>
            <w:vAlign w:val="center"/>
          </w:tcPr>
          <w:p w:rsidR="006C056A" w:rsidRDefault="006C056A" w:rsidP="006C056A">
            <w:pPr>
              <w:spacing w:after="0" w:line="336" w:lineRule="auto"/>
              <w:ind w:left="365"/>
            </w:pPr>
            <w:r>
              <w:rPr>
                <w:rFonts w:ascii="Times New Roman" w:hAnsi="Times New Roman"/>
                <w:color w:val="000000"/>
                <w:sz w:val="24"/>
              </w:rPr>
              <w:t>2</w:t>
            </w:r>
          </w:p>
        </w:tc>
        <w:tc>
          <w:tcPr>
            <w:tcW w:w="8488" w:type="dxa"/>
            <w:tcMar>
              <w:top w:w="50" w:type="dxa"/>
              <w:left w:w="100" w:type="dxa"/>
            </w:tcMar>
            <w:vAlign w:val="center"/>
          </w:tcPr>
          <w:p w:rsidR="006C056A" w:rsidRPr="00E83562" w:rsidRDefault="006C056A" w:rsidP="006C056A">
            <w:pPr>
              <w:spacing w:after="0" w:line="336" w:lineRule="auto"/>
              <w:jc w:val="both"/>
            </w:pPr>
            <w:r w:rsidRPr="00E83562">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6C056A" w:rsidRPr="00E83562" w:rsidTr="006C056A">
        <w:trPr>
          <w:trHeight w:val="144"/>
        </w:trPr>
        <w:tc>
          <w:tcPr>
            <w:tcW w:w="1719"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w:t>
            </w:r>
          </w:p>
        </w:tc>
        <w:tc>
          <w:tcPr>
            <w:tcW w:w="8488" w:type="dxa"/>
            <w:tcMar>
              <w:top w:w="50" w:type="dxa"/>
              <w:left w:w="100" w:type="dxa"/>
            </w:tcMar>
            <w:vAlign w:val="center"/>
          </w:tcPr>
          <w:p w:rsidR="006C056A" w:rsidRPr="00E83562" w:rsidRDefault="006C056A" w:rsidP="006C056A">
            <w:pPr>
              <w:spacing w:after="0" w:line="336" w:lineRule="auto"/>
              <w:jc w:val="both"/>
            </w:pPr>
            <w:r w:rsidRPr="00E83562">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6C056A" w:rsidRPr="00E83562" w:rsidTr="006C056A">
        <w:trPr>
          <w:trHeight w:val="144"/>
        </w:trPr>
        <w:tc>
          <w:tcPr>
            <w:tcW w:w="1719"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4</w:t>
            </w:r>
          </w:p>
        </w:tc>
        <w:tc>
          <w:tcPr>
            <w:tcW w:w="8488" w:type="dxa"/>
            <w:tcMar>
              <w:top w:w="50" w:type="dxa"/>
              <w:left w:w="100" w:type="dxa"/>
            </w:tcMar>
            <w:vAlign w:val="center"/>
          </w:tcPr>
          <w:p w:rsidR="006C056A" w:rsidRPr="00E83562" w:rsidRDefault="006C056A" w:rsidP="006C056A">
            <w:pPr>
              <w:spacing w:after="0" w:line="336" w:lineRule="auto"/>
              <w:jc w:val="both"/>
            </w:pPr>
            <w:r w:rsidRPr="00E83562">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6C056A" w:rsidRPr="00E83562" w:rsidTr="006C056A">
        <w:trPr>
          <w:trHeight w:val="144"/>
        </w:trPr>
        <w:tc>
          <w:tcPr>
            <w:tcW w:w="1719"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5</w:t>
            </w:r>
          </w:p>
        </w:tc>
        <w:tc>
          <w:tcPr>
            <w:tcW w:w="8488" w:type="dxa"/>
            <w:tcMar>
              <w:top w:w="50" w:type="dxa"/>
              <w:left w:w="100" w:type="dxa"/>
            </w:tcMar>
            <w:vAlign w:val="center"/>
          </w:tcPr>
          <w:p w:rsidR="006C056A" w:rsidRPr="00E83562" w:rsidRDefault="006C056A" w:rsidP="006C056A">
            <w:pPr>
              <w:spacing w:after="0" w:line="336" w:lineRule="auto"/>
              <w:jc w:val="both"/>
            </w:pPr>
            <w:r w:rsidRPr="00E83562">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6C056A" w:rsidRPr="00E83562" w:rsidRDefault="006C056A" w:rsidP="006C056A">
            <w:pPr>
              <w:spacing w:after="0" w:line="336" w:lineRule="auto"/>
              <w:jc w:val="both"/>
            </w:pPr>
            <w:r w:rsidRPr="00E83562">
              <w:rPr>
                <w:rFonts w:ascii="Times New Roman" w:hAnsi="Times New Roman"/>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6C056A" w:rsidRPr="00E83562" w:rsidRDefault="006C056A" w:rsidP="006C056A">
            <w:pPr>
              <w:spacing w:after="0" w:line="336" w:lineRule="auto"/>
              <w:jc w:val="both"/>
            </w:pPr>
            <w:r w:rsidRPr="00E83562">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6C056A" w:rsidRPr="00E83562" w:rsidRDefault="006C056A" w:rsidP="006C056A">
            <w:pPr>
              <w:spacing w:after="0" w:line="336" w:lineRule="auto"/>
              <w:jc w:val="both"/>
            </w:pPr>
            <w:r w:rsidRPr="00E83562">
              <w:rPr>
                <w:rFonts w:ascii="Times New Roman" w:hAnsi="Times New Roman"/>
                <w:color w:val="000000"/>
                <w:sz w:val="24"/>
              </w:rPr>
              <w:lastRenderedPageBreak/>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6C056A" w:rsidRPr="00E83562" w:rsidTr="006C056A">
        <w:trPr>
          <w:trHeight w:val="144"/>
        </w:trPr>
        <w:tc>
          <w:tcPr>
            <w:tcW w:w="1719"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lastRenderedPageBreak/>
              <w:t>6</w:t>
            </w:r>
          </w:p>
        </w:tc>
        <w:tc>
          <w:tcPr>
            <w:tcW w:w="8488" w:type="dxa"/>
            <w:tcMar>
              <w:top w:w="50" w:type="dxa"/>
              <w:left w:w="100" w:type="dxa"/>
            </w:tcMar>
            <w:vAlign w:val="center"/>
          </w:tcPr>
          <w:p w:rsidR="006C056A" w:rsidRPr="00E83562" w:rsidRDefault="006C056A" w:rsidP="00E5083C">
            <w:pPr>
              <w:spacing w:after="0" w:line="336" w:lineRule="auto"/>
              <w:jc w:val="both"/>
            </w:pPr>
            <w:r w:rsidRPr="00E83562">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6C056A" w:rsidRPr="00E83562" w:rsidTr="006C056A">
        <w:trPr>
          <w:trHeight w:val="144"/>
        </w:trPr>
        <w:tc>
          <w:tcPr>
            <w:tcW w:w="1719"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7</w:t>
            </w:r>
          </w:p>
        </w:tc>
        <w:tc>
          <w:tcPr>
            <w:tcW w:w="8488" w:type="dxa"/>
            <w:tcMar>
              <w:top w:w="50" w:type="dxa"/>
              <w:left w:w="100" w:type="dxa"/>
            </w:tcMar>
            <w:vAlign w:val="center"/>
          </w:tcPr>
          <w:p w:rsidR="006C056A" w:rsidRPr="00E83562" w:rsidRDefault="006C056A" w:rsidP="00E5083C">
            <w:pPr>
              <w:spacing w:after="0" w:line="336" w:lineRule="auto"/>
              <w:jc w:val="both"/>
            </w:pPr>
            <w:r w:rsidRPr="00E83562">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6C056A" w:rsidRPr="00E83562" w:rsidTr="006C056A">
        <w:trPr>
          <w:trHeight w:val="144"/>
        </w:trPr>
        <w:tc>
          <w:tcPr>
            <w:tcW w:w="1719"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8</w:t>
            </w:r>
          </w:p>
        </w:tc>
        <w:tc>
          <w:tcPr>
            <w:tcW w:w="8488" w:type="dxa"/>
            <w:tcMar>
              <w:top w:w="50" w:type="dxa"/>
              <w:left w:w="100" w:type="dxa"/>
            </w:tcMar>
            <w:vAlign w:val="center"/>
          </w:tcPr>
          <w:p w:rsidR="006C056A" w:rsidRPr="00E83562" w:rsidRDefault="006C056A" w:rsidP="00E5083C">
            <w:pPr>
              <w:spacing w:after="0" w:line="336" w:lineRule="auto"/>
              <w:jc w:val="both"/>
            </w:pPr>
            <w:r w:rsidRPr="00E83562">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6C056A" w:rsidRPr="00E83562" w:rsidTr="006C056A">
        <w:trPr>
          <w:trHeight w:val="144"/>
        </w:trPr>
        <w:tc>
          <w:tcPr>
            <w:tcW w:w="1719"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9</w:t>
            </w:r>
          </w:p>
        </w:tc>
        <w:tc>
          <w:tcPr>
            <w:tcW w:w="8488" w:type="dxa"/>
            <w:tcMar>
              <w:top w:w="50" w:type="dxa"/>
              <w:left w:w="100" w:type="dxa"/>
            </w:tcMar>
            <w:vAlign w:val="center"/>
          </w:tcPr>
          <w:p w:rsidR="006C056A" w:rsidRPr="00E83562" w:rsidRDefault="006C056A" w:rsidP="00E5083C">
            <w:pPr>
              <w:spacing w:after="0" w:line="336" w:lineRule="auto"/>
              <w:jc w:val="both"/>
            </w:pPr>
            <w:r w:rsidRPr="00E83562">
              <w:rPr>
                <w:rFonts w:ascii="Times New Roman" w:hAnsi="Times New Roman"/>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6C056A" w:rsidRPr="00E83562" w:rsidTr="006C056A">
        <w:trPr>
          <w:trHeight w:val="144"/>
        </w:trPr>
        <w:tc>
          <w:tcPr>
            <w:tcW w:w="1719"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10</w:t>
            </w:r>
          </w:p>
        </w:tc>
        <w:tc>
          <w:tcPr>
            <w:tcW w:w="8488" w:type="dxa"/>
            <w:tcMar>
              <w:top w:w="50" w:type="dxa"/>
              <w:left w:w="100" w:type="dxa"/>
            </w:tcMar>
            <w:vAlign w:val="center"/>
          </w:tcPr>
          <w:p w:rsidR="006C056A" w:rsidRPr="00E83562" w:rsidRDefault="006C056A" w:rsidP="00E5083C">
            <w:pPr>
              <w:spacing w:after="0" w:line="336" w:lineRule="auto"/>
              <w:jc w:val="both"/>
            </w:pPr>
            <w:r w:rsidRPr="00E83562">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C056A" w:rsidRPr="00E83562" w:rsidTr="006C056A">
        <w:trPr>
          <w:trHeight w:val="144"/>
        </w:trPr>
        <w:tc>
          <w:tcPr>
            <w:tcW w:w="1719"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11</w:t>
            </w:r>
          </w:p>
        </w:tc>
        <w:tc>
          <w:tcPr>
            <w:tcW w:w="8488" w:type="dxa"/>
            <w:tcMar>
              <w:top w:w="50" w:type="dxa"/>
              <w:left w:w="100" w:type="dxa"/>
            </w:tcMar>
            <w:vAlign w:val="center"/>
          </w:tcPr>
          <w:p w:rsidR="006C056A" w:rsidRPr="00E83562" w:rsidRDefault="006C056A" w:rsidP="00E5083C">
            <w:pPr>
              <w:spacing w:after="0" w:line="336" w:lineRule="auto"/>
              <w:jc w:val="both"/>
            </w:pPr>
            <w:r w:rsidRPr="00E83562">
              <w:rPr>
                <w:rFonts w:ascii="Times New Roman" w:hAnsi="Times New Roman"/>
                <w:color w:val="000000"/>
                <w:sz w:val="24"/>
              </w:rPr>
              <w:t xml:space="preserve">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w:t>
            </w:r>
            <w:r w:rsidRPr="00E83562">
              <w:rPr>
                <w:rFonts w:ascii="Times New Roman" w:hAnsi="Times New Roman"/>
                <w:color w:val="000000"/>
                <w:sz w:val="24"/>
              </w:rPr>
              <w:lastRenderedPageBreak/>
              <w:t>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6C056A" w:rsidRPr="00E83562" w:rsidRDefault="006C056A" w:rsidP="006C056A">
      <w:pPr>
        <w:sectPr w:rsidR="006C056A" w:rsidRPr="00E83562">
          <w:pgSz w:w="11906" w:h="16383"/>
          <w:pgMar w:top="1134" w:right="850" w:bottom="1134" w:left="1701" w:header="720" w:footer="720" w:gutter="0"/>
          <w:cols w:space="720"/>
        </w:sectPr>
      </w:pPr>
    </w:p>
    <w:bookmarkEnd w:id="8"/>
    <w:p w:rsidR="006C056A" w:rsidRPr="00E5083C" w:rsidRDefault="006C056A" w:rsidP="003050CA">
      <w:pPr>
        <w:spacing w:before="199" w:after="199" w:line="336" w:lineRule="auto"/>
        <w:rPr>
          <w:sz w:val="20"/>
        </w:rPr>
      </w:pPr>
      <w:r w:rsidRPr="00E5083C">
        <w:rPr>
          <w:rFonts w:ascii="Times New Roman" w:hAnsi="Times New Roman"/>
          <w:b/>
          <w:color w:val="000000"/>
          <w:sz w:val="24"/>
        </w:rPr>
        <w:lastRenderedPageBreak/>
        <w:t>ПЕРЕЧЕНЬ ЭЛЕМЕНТОВ СОДЕРЖАНИЯ, ПРОВЕРЯЕМЫХ НА ОГЭ ПО ФИЗИКЕ</w:t>
      </w:r>
    </w:p>
    <w:tbl>
      <w:tblPr>
        <w:tblW w:w="1049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497"/>
      </w:tblGrid>
      <w:tr w:rsidR="006C056A" w:rsidTr="00E5083C">
        <w:trPr>
          <w:trHeight w:val="144"/>
        </w:trPr>
        <w:tc>
          <w:tcPr>
            <w:tcW w:w="993" w:type="dxa"/>
            <w:tcMar>
              <w:top w:w="50" w:type="dxa"/>
              <w:left w:w="100" w:type="dxa"/>
            </w:tcMar>
            <w:vAlign w:val="center"/>
          </w:tcPr>
          <w:p w:rsidR="006C056A" w:rsidRDefault="006C056A" w:rsidP="004C2CF1">
            <w:pPr>
              <w:spacing w:after="0"/>
            </w:pPr>
            <w:r>
              <w:rPr>
                <w:rFonts w:ascii="Times New Roman" w:hAnsi="Times New Roman"/>
                <w:b/>
                <w:color w:val="000000"/>
                <w:sz w:val="24"/>
              </w:rPr>
              <w:t xml:space="preserve">Код </w:t>
            </w:r>
          </w:p>
        </w:tc>
        <w:tc>
          <w:tcPr>
            <w:tcW w:w="9497" w:type="dxa"/>
            <w:tcMar>
              <w:top w:w="50" w:type="dxa"/>
              <w:left w:w="100" w:type="dxa"/>
            </w:tcMar>
            <w:vAlign w:val="center"/>
          </w:tcPr>
          <w:p w:rsidR="006C056A" w:rsidRDefault="006C056A" w:rsidP="004C2CF1">
            <w:pPr>
              <w:spacing w:after="0"/>
              <w:ind w:left="272"/>
            </w:pPr>
            <w:r>
              <w:rPr>
                <w:rFonts w:ascii="Times New Roman" w:hAnsi="Times New Roman"/>
                <w:b/>
                <w:color w:val="000000"/>
                <w:sz w:val="24"/>
              </w:rPr>
              <w:t xml:space="preserve"> Проверяемый элемент содержания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1</w:t>
            </w:r>
          </w:p>
        </w:tc>
        <w:tc>
          <w:tcPr>
            <w:tcW w:w="9497" w:type="dxa"/>
            <w:tcMar>
              <w:top w:w="50" w:type="dxa"/>
              <w:left w:w="100" w:type="dxa"/>
            </w:tcMar>
            <w:vAlign w:val="center"/>
          </w:tcPr>
          <w:p w:rsidR="006C056A" w:rsidRDefault="006C056A" w:rsidP="004C2CF1">
            <w:pPr>
              <w:spacing w:after="0" w:line="336" w:lineRule="auto"/>
              <w:ind w:left="365"/>
              <w:jc w:val="both"/>
            </w:pPr>
            <w:r>
              <w:rPr>
                <w:rFonts w:ascii="Times New Roman" w:hAnsi="Times New Roman"/>
                <w:color w:val="000000"/>
                <w:sz w:val="24"/>
              </w:rPr>
              <w:t>МЕХАНИЧЕСКИЕ ЯВЛЕНИЯ</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1.1</w:t>
            </w:r>
          </w:p>
        </w:tc>
        <w:tc>
          <w:tcPr>
            <w:tcW w:w="9497" w:type="dxa"/>
            <w:tcMar>
              <w:top w:w="50" w:type="dxa"/>
              <w:left w:w="100" w:type="dxa"/>
            </w:tcMar>
            <w:vAlign w:val="center"/>
          </w:tcPr>
          <w:p w:rsidR="006C056A" w:rsidRDefault="006C056A" w:rsidP="004C2CF1">
            <w:pPr>
              <w:spacing w:after="0" w:line="336" w:lineRule="auto"/>
              <w:jc w:val="both"/>
            </w:pPr>
            <w:r w:rsidRPr="00E83562">
              <w:rPr>
                <w:rFonts w:ascii="Times New Roman" w:hAnsi="Times New Roman"/>
                <w:color w:val="000000"/>
                <w:sz w:val="24"/>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1.2</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E83562">
              <w:rPr>
                <w:rFonts w:ascii="Times New Roman" w:hAnsi="Times New Roman"/>
                <w:color w:val="000000"/>
                <w:sz w:val="24"/>
              </w:rPr>
              <w:t xml:space="preserve"> = </w:t>
            </w:r>
            <w:r>
              <w:rPr>
                <w:rFonts w:ascii="Times New Roman" w:hAnsi="Times New Roman"/>
                <w:color w:val="000000"/>
                <w:sz w:val="24"/>
              </w:rPr>
              <w:t>S</w:t>
            </w:r>
            <w:r w:rsidRPr="00E83562">
              <w:rPr>
                <w:rFonts w:ascii="Times New Roman" w:hAnsi="Times New Roman"/>
                <w:color w:val="000000"/>
                <w:sz w:val="24"/>
              </w:rPr>
              <w:t>/</w:t>
            </w:r>
            <w:r>
              <w:rPr>
                <w:rFonts w:ascii="Times New Roman" w:hAnsi="Times New Roman"/>
                <w:color w:val="000000"/>
                <w:sz w:val="24"/>
              </w:rPr>
              <w:t>t</w:t>
            </w:r>
            <w:r w:rsidRPr="00E83562">
              <w:rPr>
                <w:rFonts w:ascii="Times New Roman" w:hAnsi="Times New Roman"/>
                <w:color w:val="000000"/>
                <w:sz w:val="24"/>
              </w:rPr>
              <w:t xml:space="preserve"> </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1.3</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6C056A" w:rsidRDefault="006C056A" w:rsidP="004C2CF1">
            <w:pPr>
              <w:spacing w:after="0"/>
            </w:pPr>
            <w:r w:rsidRPr="00E83562">
              <w:rPr>
                <w:rFonts w:ascii="Times New Roman" w:hAnsi="Times New Roman"/>
                <w:color w:val="000000"/>
                <w:sz w:val="24"/>
              </w:rPr>
              <w:t xml:space="preserve"> </w:t>
            </w:r>
            <w:r>
              <w:rPr>
                <w:noProof/>
                <w:sz w:val="24"/>
                <w:lang w:eastAsia="ru-RU"/>
              </w:rPr>
              <w:drawing>
                <wp:inline distT="0" distB="0" distL="0" distR="0" wp14:anchorId="2A0FF94B" wp14:editId="41DB6AAB">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jc w:val="both"/>
            </w:pPr>
            <w:r w:rsidRPr="00E83562">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1.4</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1997F359" wp14:editId="755F4CE9">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jc w:val="both"/>
            </w:pPr>
            <w:r w:rsidRPr="00E83562">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64166D98" wp14:editId="4B77503C">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jc w:val="both"/>
            </w:pPr>
            <w:r w:rsidRPr="00E83562">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1.5</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1.6</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Скорость равномерного движения тела по окружности. Направление скорости.</w:t>
            </w:r>
          </w:p>
          <w:p w:rsidR="006C056A" w:rsidRPr="00E83562" w:rsidRDefault="006C056A" w:rsidP="004C2CF1">
            <w:pPr>
              <w:spacing w:after="0" w:line="336" w:lineRule="auto"/>
              <w:ind w:left="365"/>
              <w:jc w:val="both"/>
            </w:pPr>
            <w:r w:rsidRPr="00E83562">
              <w:rPr>
                <w:rFonts w:ascii="Times New Roman" w:hAnsi="Times New Roman"/>
                <w:color w:val="000000"/>
                <w:sz w:val="24"/>
              </w:rPr>
              <w:t>Формула для вычисления скорости через радиус окружности и период обращения:</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3B4DFCD7" wp14:editId="39E9A54A">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733425" cy="457200"/>
                          </a:xfrm>
                          <a:prstGeom prst="rect">
                            <a:avLst/>
                          </a:prstGeom>
                        </pic:spPr>
                      </pic:pic>
                    </a:graphicData>
                  </a:graphic>
                </wp:inline>
              </w:drawing>
            </w:r>
            <w:r>
              <w:rPr>
                <w:rFonts w:ascii="Times New Roman" w:hAnsi="Times New Roman"/>
                <w:color w:val="000000"/>
                <w:sz w:val="24"/>
              </w:rPr>
              <w:t xml:space="preserve"> </w:t>
            </w:r>
          </w:p>
          <w:p w:rsidR="006C056A" w:rsidRDefault="006C056A" w:rsidP="004C2CF1">
            <w:pPr>
              <w:spacing w:after="0" w:line="336" w:lineRule="auto"/>
              <w:jc w:val="both"/>
            </w:pPr>
            <w:r w:rsidRPr="00E83562">
              <w:rPr>
                <w:rFonts w:ascii="Times New Roman" w:hAnsi="Times New Roman"/>
                <w:color w:val="000000"/>
                <w:sz w:val="24"/>
              </w:rPr>
              <w:t xml:space="preserve">Центростремительное ускорение. Направление центростремительного ускорения. </w:t>
            </w:r>
            <w:r>
              <w:rPr>
                <w:rFonts w:ascii="Times New Roman" w:hAnsi="Times New Roman"/>
                <w:color w:val="000000"/>
                <w:sz w:val="24"/>
              </w:rPr>
              <w:t>Формула для вычисления ускорения:</w:t>
            </w:r>
          </w:p>
          <w:p w:rsidR="006C056A" w:rsidRDefault="006C056A" w:rsidP="004C2CF1">
            <w:pPr>
              <w:spacing w:after="0"/>
              <w:ind w:left="365"/>
            </w:pPr>
            <w:r>
              <w:rPr>
                <w:rFonts w:ascii="Times New Roman" w:hAnsi="Times New Roman"/>
                <w:color w:val="000000"/>
                <w:sz w:val="24"/>
              </w:rPr>
              <w:lastRenderedPageBreak/>
              <w:t xml:space="preserve"> </w:t>
            </w:r>
            <w:r>
              <w:rPr>
                <w:noProof/>
                <w:sz w:val="24"/>
                <w:lang w:eastAsia="ru-RU"/>
              </w:rPr>
              <w:drawing>
                <wp:inline distT="0" distB="0" distL="0" distR="0" wp14:anchorId="5376D1E9" wp14:editId="105FC32B">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704850" cy="590550"/>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jc w:val="both"/>
            </w:pPr>
            <w:r w:rsidRPr="00E83562">
              <w:rPr>
                <w:rFonts w:ascii="Times New Roman" w:hAnsi="Times New Roman"/>
                <w:color w:val="000000"/>
                <w:sz w:val="24"/>
              </w:rPr>
              <w:t>Формула, связывающая период и частоту обращения:</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44CF1533" wp14:editId="576D116E">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lastRenderedPageBreak/>
              <w:t>1.7</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Масса. Плотность вещества. Формула для вычисления плотности:</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0E4282E1" wp14:editId="28A3A404">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1.8</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Сила – векторная физическая величина. Сложение сил</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1.9</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Явление инерции. Первый закон Ньютона</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1.10</w:t>
            </w:r>
          </w:p>
        </w:tc>
        <w:tc>
          <w:tcPr>
            <w:tcW w:w="9497"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Второй закон Ньютона:</w:t>
            </w:r>
          </w:p>
          <w:p w:rsidR="006C056A" w:rsidRDefault="006C056A" w:rsidP="004C2CF1">
            <w:pPr>
              <w:spacing w:after="0"/>
              <w:ind w:left="365"/>
            </w:pPr>
            <w:r>
              <w:rPr>
                <w:rFonts w:ascii="Times New Roman" w:hAnsi="Times New Roman"/>
                <w:color w:val="000000"/>
                <w:sz w:val="24"/>
              </w:rPr>
              <w:t xml:space="preserve"> </w:t>
            </w:r>
            <w:r>
              <w:rPr>
                <w:noProof/>
                <w:sz w:val="24"/>
                <w:lang w:eastAsia="ru-RU"/>
              </w:rPr>
              <w:drawing>
                <wp:inline distT="0" distB="0" distL="0" distR="0" wp14:anchorId="28D802B9" wp14:editId="01ED41D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76275" cy="314325"/>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pPr>
            <w:proofErr w:type="spellStart"/>
            <w:r w:rsidRPr="00E83562">
              <w:rPr>
                <w:rFonts w:ascii="Times New Roman" w:hAnsi="Times New Roman"/>
                <w:color w:val="000000"/>
                <w:sz w:val="24"/>
              </w:rPr>
              <w:t>Сонаправленность</w:t>
            </w:r>
            <w:proofErr w:type="spellEnd"/>
            <w:r w:rsidRPr="00E83562">
              <w:rPr>
                <w:rFonts w:ascii="Times New Roman" w:hAnsi="Times New Roman"/>
                <w:color w:val="000000"/>
                <w:sz w:val="24"/>
              </w:rPr>
              <w:t xml:space="preserve"> вектора ускорения тела и вектора силы, действующей на тело</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1.11</w:t>
            </w:r>
          </w:p>
        </w:tc>
        <w:tc>
          <w:tcPr>
            <w:tcW w:w="9497" w:type="dxa"/>
            <w:tcMar>
              <w:top w:w="50" w:type="dxa"/>
              <w:left w:w="100" w:type="dxa"/>
            </w:tcMar>
            <w:vAlign w:val="center"/>
          </w:tcPr>
          <w:p w:rsidR="006C056A" w:rsidRPr="00E83562" w:rsidRDefault="006C056A" w:rsidP="004C2CF1">
            <w:pPr>
              <w:spacing w:after="0" w:line="336" w:lineRule="auto"/>
            </w:pPr>
            <w:r w:rsidRPr="00E83562">
              <w:rPr>
                <w:rFonts w:ascii="Times New Roman" w:hAnsi="Times New Roman"/>
                <w:color w:val="000000"/>
                <w:sz w:val="24"/>
              </w:rPr>
              <w:t xml:space="preserve">Взаимодействие тел. Третий закон Ньютона: </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06026A6F" wp14:editId="25B9DBB3">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1.12</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Трение покоя и трение скольжения. Формула для вычисления модуля силы трения скольжения:</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662E3569" wp14:editId="15C3F479">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1.13</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Деформация тела. Упругие и неупругие деформации. Закон упругой деформации (закон Гука):</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1986705E" wp14:editId="559198A5">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1.14</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Всемирное тяготение. Закон всемирного тяготения:</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4D99CB41" wp14:editId="20176A3C">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jc w:val="both"/>
            </w:pPr>
            <w:r w:rsidRPr="00E83562">
              <w:rPr>
                <w:rFonts w:ascii="Times New Roman" w:hAnsi="Times New Roman"/>
                <w:color w:val="000000"/>
                <w:sz w:val="24"/>
              </w:rPr>
              <w:t>Сила тяжести. Ускорение свободного падения.</w:t>
            </w:r>
          </w:p>
          <w:p w:rsidR="006C056A" w:rsidRPr="00E83562" w:rsidRDefault="006C056A" w:rsidP="004C2CF1">
            <w:pPr>
              <w:spacing w:after="0" w:line="336" w:lineRule="auto"/>
              <w:jc w:val="both"/>
            </w:pPr>
            <w:r w:rsidRPr="00E83562">
              <w:rPr>
                <w:rFonts w:ascii="Times New Roman" w:hAnsi="Times New Roman"/>
                <w:color w:val="000000"/>
                <w:sz w:val="24"/>
              </w:rPr>
              <w:t xml:space="preserve">Формула для вычисления силы тяжести вблизи поверхности Земли: </w:t>
            </w:r>
            <w:r>
              <w:rPr>
                <w:rFonts w:ascii="Times New Roman" w:hAnsi="Times New Roman"/>
                <w:color w:val="000000"/>
                <w:sz w:val="24"/>
              </w:rPr>
              <w:t>F</w:t>
            </w:r>
            <w:r w:rsidRPr="00E83562">
              <w:rPr>
                <w:rFonts w:ascii="Times New Roman" w:hAnsi="Times New Roman"/>
                <w:color w:val="000000"/>
                <w:sz w:val="24"/>
              </w:rPr>
              <w:t xml:space="preserve"> = </w:t>
            </w:r>
            <w:proofErr w:type="spellStart"/>
            <w:r>
              <w:rPr>
                <w:rFonts w:ascii="Times New Roman" w:hAnsi="Times New Roman"/>
                <w:color w:val="000000"/>
                <w:sz w:val="24"/>
              </w:rPr>
              <w:t>mg</w:t>
            </w:r>
            <w:proofErr w:type="spellEnd"/>
            <w:r w:rsidRPr="00E83562">
              <w:rPr>
                <w:rFonts w:ascii="Times New Roman" w:hAnsi="Times New Roman"/>
                <w:color w:val="000000"/>
                <w:sz w:val="24"/>
              </w:rPr>
              <w:t>.</w:t>
            </w:r>
          </w:p>
          <w:p w:rsidR="006C056A" w:rsidRPr="00E83562" w:rsidRDefault="006C056A" w:rsidP="004C2CF1">
            <w:pPr>
              <w:spacing w:after="0" w:line="336" w:lineRule="auto"/>
            </w:pPr>
            <w:r w:rsidRPr="00E83562">
              <w:rPr>
                <w:rFonts w:ascii="Times New Roman" w:hAnsi="Times New Roman"/>
                <w:i/>
                <w:color w:val="000000"/>
                <w:sz w:val="24"/>
              </w:rPr>
              <w:t xml:space="preserve"> </w:t>
            </w:r>
            <w:r w:rsidRPr="00E83562">
              <w:rPr>
                <w:rFonts w:ascii="Times New Roman" w:hAnsi="Times New Roman"/>
                <w:color w:val="000000"/>
                <w:sz w:val="24"/>
              </w:rPr>
              <w:t>Движение планет вокруг Солнца. Первая космическая скорость. Невесомость и перегрузки</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1.15</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Импульс тела – векторная физическая величина.</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3D534FAC" wp14:editId="40244516">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619125" cy="285750"/>
                          </a:xfrm>
                          <a:prstGeom prst="rect">
                            <a:avLst/>
                          </a:prstGeom>
                        </pic:spPr>
                      </pic:pic>
                    </a:graphicData>
                  </a:graphic>
                </wp:inline>
              </w:drawing>
            </w:r>
            <w:r>
              <w:rPr>
                <w:rFonts w:ascii="Times New Roman" w:hAnsi="Times New Roman"/>
                <w:color w:val="000000"/>
                <w:sz w:val="24"/>
              </w:rPr>
              <w:t xml:space="preserve"> </w:t>
            </w:r>
          </w:p>
          <w:p w:rsidR="006C056A" w:rsidRDefault="006C056A" w:rsidP="004C2CF1">
            <w:pPr>
              <w:spacing w:after="0" w:line="336" w:lineRule="auto"/>
              <w:jc w:val="both"/>
            </w:pPr>
            <w:r w:rsidRPr="00E83562">
              <w:rPr>
                <w:rFonts w:ascii="Times New Roman" w:hAnsi="Times New Roman"/>
                <w:color w:val="000000"/>
                <w:sz w:val="24"/>
              </w:rPr>
              <w:t xml:space="preserve">Импульс системы тел. Изменение импульса. </w:t>
            </w:r>
            <w:r>
              <w:rPr>
                <w:rFonts w:ascii="Times New Roman" w:hAnsi="Times New Roman"/>
                <w:color w:val="000000"/>
                <w:sz w:val="24"/>
              </w:rPr>
              <w:t>Импульс силы</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1.16</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Закон сохранения импульса для замкнутой системы тел:</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4A7B4165" wp14:editId="7588A8D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6C056A" w:rsidRDefault="006C056A" w:rsidP="004C2CF1">
            <w:pPr>
              <w:spacing w:after="0" w:line="336" w:lineRule="auto"/>
              <w:jc w:val="both"/>
            </w:pPr>
            <w:r>
              <w:rPr>
                <w:rFonts w:ascii="Times New Roman" w:hAnsi="Times New Roman"/>
                <w:color w:val="000000"/>
                <w:sz w:val="24"/>
              </w:rPr>
              <w:lastRenderedPageBreak/>
              <w:t>Реактивное движение</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lastRenderedPageBreak/>
              <w:t>1.17</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Механическая работа. Формула для вычисления работы силы:</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16C12DB3" wp14:editId="0C02E281">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6C056A" w:rsidRDefault="006C056A" w:rsidP="004C2CF1">
            <w:pPr>
              <w:spacing w:after="0" w:line="336" w:lineRule="auto"/>
              <w:jc w:val="both"/>
            </w:pPr>
            <w:r>
              <w:rPr>
                <w:rFonts w:ascii="Times New Roman" w:hAnsi="Times New Roman"/>
                <w:color w:val="000000"/>
                <w:sz w:val="24"/>
              </w:rPr>
              <w:t>Механическая мощность:</w:t>
            </w:r>
          </w:p>
          <w:p w:rsidR="006C056A" w:rsidRDefault="006C056A" w:rsidP="004C2CF1">
            <w:pPr>
              <w:spacing w:after="0"/>
              <w:ind w:left="365"/>
            </w:pPr>
            <w:r>
              <w:rPr>
                <w:rFonts w:ascii="Times New Roman" w:hAnsi="Times New Roman"/>
                <w:color w:val="000000"/>
                <w:sz w:val="24"/>
              </w:rPr>
              <w:t xml:space="preserve"> </w:t>
            </w:r>
            <w:r>
              <w:rPr>
                <w:noProof/>
                <w:sz w:val="24"/>
                <w:lang w:eastAsia="ru-RU"/>
              </w:rPr>
              <w:drawing>
                <wp:inline distT="0" distB="0" distL="0" distR="0" wp14:anchorId="65B8245C" wp14:editId="6457D1C9">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1.18</w:t>
            </w:r>
          </w:p>
        </w:tc>
        <w:tc>
          <w:tcPr>
            <w:tcW w:w="9497" w:type="dxa"/>
            <w:tcMar>
              <w:top w:w="50" w:type="dxa"/>
              <w:left w:w="100" w:type="dxa"/>
            </w:tcMar>
            <w:vAlign w:val="center"/>
          </w:tcPr>
          <w:p w:rsidR="006C056A" w:rsidRPr="00E83562" w:rsidRDefault="006C056A" w:rsidP="004C2CF1">
            <w:pPr>
              <w:spacing w:after="0" w:line="336" w:lineRule="auto"/>
            </w:pPr>
            <w:r w:rsidRPr="00E83562">
              <w:rPr>
                <w:rFonts w:ascii="Times New Roman" w:hAnsi="Times New Roman"/>
                <w:color w:val="000000"/>
                <w:sz w:val="24"/>
              </w:rPr>
              <w:t>Кинетическая и потенциальная энергия. Формула для вычисления кинетической энергии:</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1817E93C" wp14:editId="685B54C6">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pPr>
            <w:r w:rsidRPr="00E83562">
              <w:rPr>
                <w:rFonts w:ascii="Times New Roman" w:hAnsi="Times New Roman"/>
                <w:color w:val="000000"/>
                <w:sz w:val="24"/>
              </w:rPr>
              <w:t>Теорема о кинетической энергии. Формула для вычисления потенциальной энергии тела, поднятого</w:t>
            </w:r>
          </w:p>
          <w:p w:rsidR="006C056A" w:rsidRDefault="006C056A" w:rsidP="004C2CF1">
            <w:pPr>
              <w:spacing w:after="0" w:line="336" w:lineRule="auto"/>
              <w:ind w:left="365"/>
              <w:jc w:val="both"/>
            </w:pPr>
            <w:r>
              <w:rPr>
                <w:rFonts w:ascii="Times New Roman" w:hAnsi="Times New Roman"/>
                <w:color w:val="000000"/>
                <w:sz w:val="24"/>
              </w:rPr>
              <w:t>над Землёй:</w:t>
            </w:r>
          </w:p>
          <w:p w:rsidR="006C056A" w:rsidRDefault="006C056A" w:rsidP="004C2CF1">
            <w:pPr>
              <w:spacing w:after="0"/>
              <w:ind w:left="365"/>
            </w:pPr>
            <w:r>
              <w:rPr>
                <w:rFonts w:ascii="Times New Roman" w:hAnsi="Times New Roman"/>
                <w:color w:val="000000"/>
                <w:sz w:val="24"/>
              </w:rPr>
              <w:t xml:space="preserve"> </w:t>
            </w:r>
            <w:r>
              <w:rPr>
                <w:noProof/>
                <w:sz w:val="24"/>
                <w:lang w:eastAsia="ru-RU"/>
              </w:rPr>
              <w:drawing>
                <wp:inline distT="0" distB="0" distL="0" distR="0" wp14:anchorId="12D00FB1" wp14:editId="52F6B205">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1.19</w:t>
            </w:r>
          </w:p>
        </w:tc>
        <w:tc>
          <w:tcPr>
            <w:tcW w:w="9497"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Механическая энергия:</w:t>
            </w:r>
          </w:p>
          <w:p w:rsidR="006C056A" w:rsidRDefault="006C056A" w:rsidP="004C2CF1">
            <w:pPr>
              <w:spacing w:after="0"/>
              <w:ind w:left="365"/>
            </w:pPr>
            <w:r>
              <w:rPr>
                <w:rFonts w:ascii="Times New Roman" w:hAnsi="Times New Roman"/>
                <w:color w:val="000000"/>
                <w:sz w:val="24"/>
              </w:rPr>
              <w:t xml:space="preserve"> </w:t>
            </w:r>
            <w:r>
              <w:rPr>
                <w:noProof/>
                <w:sz w:val="24"/>
                <w:lang w:eastAsia="ru-RU"/>
              </w:rPr>
              <w:drawing>
                <wp:inline distT="0" distB="0" distL="0" distR="0" wp14:anchorId="5D1856E9" wp14:editId="09CB1478">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pPr>
            <w:r>
              <w:rPr>
                <w:rFonts w:ascii="Times New Roman" w:hAnsi="Times New Roman"/>
                <w:color w:val="000000"/>
                <w:sz w:val="24"/>
              </w:rPr>
              <w:t xml:space="preserve"> </w:t>
            </w:r>
            <w:r w:rsidRPr="00E83562">
              <w:rPr>
                <w:rFonts w:ascii="Times New Roman" w:hAnsi="Times New Roman"/>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E83562">
              <w:rPr>
                <w:rFonts w:ascii="Times New Roman" w:hAnsi="Times New Roman"/>
                <w:color w:val="000000"/>
                <w:sz w:val="24"/>
              </w:rPr>
              <w:t xml:space="preserve"> = </w:t>
            </w:r>
            <w:proofErr w:type="spellStart"/>
            <w:r>
              <w:rPr>
                <w:rFonts w:ascii="Times New Roman" w:hAnsi="Times New Roman"/>
                <w:color w:val="000000"/>
                <w:sz w:val="24"/>
              </w:rPr>
              <w:t>const</w:t>
            </w:r>
            <w:proofErr w:type="spellEnd"/>
            <w:r w:rsidRPr="00E83562">
              <w:rPr>
                <w:rFonts w:ascii="Times New Roman" w:hAnsi="Times New Roman"/>
                <w:color w:val="000000"/>
                <w:sz w:val="24"/>
              </w:rPr>
              <w:t>.</w:t>
            </w:r>
          </w:p>
          <w:p w:rsidR="006C056A" w:rsidRPr="00E83562" w:rsidRDefault="006C056A" w:rsidP="004C2CF1">
            <w:pPr>
              <w:spacing w:after="0" w:line="336" w:lineRule="auto"/>
              <w:jc w:val="both"/>
            </w:pPr>
            <w:r w:rsidRPr="00E83562">
              <w:rPr>
                <w:rFonts w:ascii="Times New Roman" w:hAnsi="Times New Roman"/>
                <w:color w:val="000000"/>
                <w:sz w:val="24"/>
              </w:rPr>
              <w:t>Превращение механической энергии при наличии силы трения.</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1.20</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Простые механизмы. «Золотое правило» механики.</w:t>
            </w:r>
          </w:p>
          <w:p w:rsidR="006C056A" w:rsidRPr="00E83562" w:rsidRDefault="006C056A" w:rsidP="004C2CF1">
            <w:pPr>
              <w:spacing w:after="0" w:line="336" w:lineRule="auto"/>
            </w:pPr>
            <w:r w:rsidRPr="00E83562">
              <w:rPr>
                <w:rFonts w:ascii="Times New Roman" w:hAnsi="Times New Roman"/>
                <w:color w:val="000000"/>
                <w:sz w:val="24"/>
              </w:rPr>
              <w:t xml:space="preserve">Рычаг. Момент силы: </w:t>
            </w:r>
            <w:r>
              <w:rPr>
                <w:rFonts w:ascii="Times New Roman" w:hAnsi="Times New Roman"/>
                <w:i/>
                <w:color w:val="000000"/>
                <w:sz w:val="24"/>
              </w:rPr>
              <w:t>M</w:t>
            </w:r>
            <w:r w:rsidRPr="00E83562">
              <w:rPr>
                <w:rFonts w:ascii="Times New Roman" w:hAnsi="Times New Roman"/>
                <w:i/>
                <w:color w:val="000000"/>
                <w:sz w:val="24"/>
              </w:rPr>
              <w:t xml:space="preserve"> - </w:t>
            </w:r>
            <w:proofErr w:type="spellStart"/>
            <w:r>
              <w:rPr>
                <w:rFonts w:ascii="Times New Roman" w:hAnsi="Times New Roman"/>
                <w:i/>
                <w:color w:val="000000"/>
                <w:sz w:val="24"/>
              </w:rPr>
              <w:t>Fl</w:t>
            </w:r>
            <w:proofErr w:type="spellEnd"/>
            <w:r w:rsidRPr="00E83562">
              <w:rPr>
                <w:rFonts w:ascii="Times New Roman" w:hAnsi="Times New Roman"/>
                <w:i/>
                <w:color w:val="000000"/>
                <w:sz w:val="24"/>
              </w:rPr>
              <w:t>.</w:t>
            </w:r>
          </w:p>
          <w:p w:rsidR="006C056A" w:rsidRDefault="006C056A" w:rsidP="004C2CF1">
            <w:pPr>
              <w:spacing w:after="0" w:line="336" w:lineRule="auto"/>
            </w:pPr>
            <w:r>
              <w:rPr>
                <w:rFonts w:ascii="Times New Roman" w:hAnsi="Times New Roman"/>
                <w:color w:val="000000"/>
                <w:sz w:val="24"/>
              </w:rPr>
              <w:t>Условие равновесия рычага:</w:t>
            </w:r>
          </w:p>
          <w:p w:rsidR="006C056A" w:rsidRDefault="006C056A" w:rsidP="004C2CF1">
            <w:pPr>
              <w:spacing w:after="0"/>
              <w:ind w:left="365"/>
            </w:pPr>
            <w:r>
              <w:rPr>
                <w:rFonts w:ascii="Times New Roman" w:hAnsi="Times New Roman"/>
                <w:color w:val="000000"/>
                <w:sz w:val="24"/>
              </w:rPr>
              <w:t xml:space="preserve"> </w:t>
            </w:r>
            <w:r>
              <w:rPr>
                <w:noProof/>
                <w:sz w:val="24"/>
                <w:lang w:eastAsia="ru-RU"/>
              </w:rPr>
              <w:drawing>
                <wp:inline distT="0" distB="0" distL="0" distR="0" wp14:anchorId="4EDD01AE" wp14:editId="0F9651FF">
                  <wp:extent cx="1114425" cy="300976"/>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120061" cy="302498"/>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pPr>
            <w:r w:rsidRPr="00E83562">
              <w:rPr>
                <w:rFonts w:ascii="Times New Roman" w:hAnsi="Times New Roman"/>
                <w:color w:val="000000"/>
                <w:sz w:val="24"/>
              </w:rPr>
              <w:t>Подвижный и неподвижный блоки. КПД простых механизмов,</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14D458B0" wp14:editId="315B227E">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1.21</w:t>
            </w:r>
          </w:p>
        </w:tc>
        <w:tc>
          <w:tcPr>
            <w:tcW w:w="9497" w:type="dxa"/>
            <w:tcMar>
              <w:top w:w="50" w:type="dxa"/>
              <w:left w:w="100" w:type="dxa"/>
            </w:tcMar>
            <w:vAlign w:val="center"/>
          </w:tcPr>
          <w:p w:rsidR="006C056A" w:rsidRPr="00E83562" w:rsidRDefault="006C056A" w:rsidP="004C2CF1">
            <w:pPr>
              <w:spacing w:after="0" w:line="336" w:lineRule="auto"/>
            </w:pPr>
            <w:r w:rsidRPr="00E83562">
              <w:rPr>
                <w:rFonts w:ascii="Times New Roman" w:hAnsi="Times New Roman"/>
                <w:color w:val="000000"/>
                <w:sz w:val="24"/>
              </w:rPr>
              <w:t xml:space="preserve">Давление твёрдого тела. </w:t>
            </w:r>
          </w:p>
          <w:p w:rsidR="006C056A" w:rsidRPr="00E83562" w:rsidRDefault="006C056A" w:rsidP="004C2CF1">
            <w:pPr>
              <w:spacing w:after="0" w:line="336" w:lineRule="auto"/>
              <w:jc w:val="both"/>
            </w:pPr>
            <w:r w:rsidRPr="00E83562">
              <w:rPr>
                <w:rFonts w:ascii="Times New Roman" w:hAnsi="Times New Roman"/>
                <w:color w:val="000000"/>
                <w:sz w:val="24"/>
              </w:rPr>
              <w:t>Формула для вычисления давления твёрдого тела:</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10470B5A" wp14:editId="108B2B6E">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jc w:val="both"/>
            </w:pPr>
            <w:r>
              <w:rPr>
                <w:rFonts w:ascii="Times New Roman" w:hAnsi="Times New Roman"/>
                <w:color w:val="000000"/>
                <w:sz w:val="24"/>
              </w:rPr>
              <w:t xml:space="preserve"> </w:t>
            </w:r>
            <w:r w:rsidRPr="00E83562">
              <w:rPr>
                <w:rFonts w:ascii="Times New Roman" w:hAnsi="Times New Roman"/>
                <w:color w:val="000000"/>
                <w:sz w:val="24"/>
              </w:rPr>
              <w:t>Давление газа. Атмосферное давление.</w:t>
            </w:r>
          </w:p>
          <w:p w:rsidR="006C056A" w:rsidRPr="00E83562" w:rsidRDefault="006C056A" w:rsidP="004C2CF1">
            <w:pPr>
              <w:spacing w:after="0" w:line="336" w:lineRule="auto"/>
            </w:pPr>
            <w:r w:rsidRPr="00E83562">
              <w:rPr>
                <w:rFonts w:ascii="Times New Roman" w:hAnsi="Times New Roman"/>
                <w:color w:val="000000"/>
                <w:sz w:val="24"/>
              </w:rPr>
              <w:t xml:space="preserve">Гидростатическое давление внутри жидкости. </w:t>
            </w:r>
          </w:p>
          <w:p w:rsidR="006C056A" w:rsidRPr="00E83562" w:rsidRDefault="006C056A" w:rsidP="004C2CF1">
            <w:pPr>
              <w:spacing w:after="0" w:line="336" w:lineRule="auto"/>
              <w:jc w:val="both"/>
            </w:pPr>
            <w:r w:rsidRPr="00E83562">
              <w:rPr>
                <w:rFonts w:ascii="Times New Roman" w:hAnsi="Times New Roman"/>
                <w:color w:val="000000"/>
                <w:sz w:val="24"/>
              </w:rPr>
              <w:t>Формула для вычисления давления внутри жидкости:</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460DC31F" wp14:editId="190363E4">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1.22</w:t>
            </w:r>
          </w:p>
        </w:tc>
        <w:tc>
          <w:tcPr>
            <w:tcW w:w="9497" w:type="dxa"/>
            <w:tcMar>
              <w:top w:w="50" w:type="dxa"/>
              <w:left w:w="100" w:type="dxa"/>
            </w:tcMar>
            <w:vAlign w:val="center"/>
          </w:tcPr>
          <w:p w:rsidR="006C056A" w:rsidRDefault="006C056A" w:rsidP="004C2CF1">
            <w:pPr>
              <w:spacing w:after="0" w:line="336" w:lineRule="auto"/>
              <w:jc w:val="both"/>
            </w:pPr>
            <w:r>
              <w:rPr>
                <w:rFonts w:ascii="Times New Roman" w:hAnsi="Times New Roman"/>
                <w:color w:val="000000"/>
                <w:sz w:val="24"/>
              </w:rPr>
              <w:t>Закон Паскаля. Гидравлический пресс</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lastRenderedPageBreak/>
              <w:t>1.23</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321BDD53" wp14:editId="7206752B">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jc w:val="both"/>
            </w:pPr>
            <w:r w:rsidRPr="00E83562">
              <w:rPr>
                <w:rFonts w:ascii="Times New Roman" w:hAnsi="Times New Roman"/>
                <w:color w:val="000000"/>
                <w:sz w:val="24"/>
              </w:rPr>
              <w:t>Условие плавания тела. Плавание судов и воздухоплавание</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1.24</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7CC9DF6A" wp14:editId="678CDBD1">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1.25</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Математический и пружинный маятники. Превращение энергии при колебательном движении</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1.26</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Затухающие колебания. Вынужденные колебания. Резонанс</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1.27</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21D9D9F0" wp14:editId="3D8A8D13">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1.28</w:t>
            </w:r>
          </w:p>
        </w:tc>
        <w:tc>
          <w:tcPr>
            <w:tcW w:w="9497" w:type="dxa"/>
            <w:tcMar>
              <w:top w:w="50" w:type="dxa"/>
              <w:left w:w="100" w:type="dxa"/>
            </w:tcMar>
            <w:vAlign w:val="center"/>
          </w:tcPr>
          <w:p w:rsidR="006C056A" w:rsidRDefault="006C056A" w:rsidP="004C2CF1">
            <w:pPr>
              <w:spacing w:after="0" w:line="336" w:lineRule="auto"/>
              <w:jc w:val="both"/>
            </w:pPr>
            <w:r w:rsidRPr="00E83562">
              <w:rPr>
                <w:rFonts w:ascii="Times New Roman" w:hAnsi="Times New Roman"/>
                <w:color w:val="000000"/>
                <w:sz w:val="24"/>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1.29</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Практические работы</w:t>
            </w:r>
            <w:r w:rsidRPr="00E83562">
              <w:rPr>
                <w:rFonts w:ascii="Times New Roman" w:hAnsi="Times New Roman"/>
                <w:color w:val="000000"/>
                <w:sz w:val="24"/>
              </w:rPr>
              <w:t xml:space="preserve"> </w:t>
            </w:r>
          </w:p>
          <w:p w:rsidR="006C056A" w:rsidRPr="00E83562" w:rsidRDefault="006C056A" w:rsidP="004C2CF1">
            <w:pPr>
              <w:spacing w:after="0" w:line="336" w:lineRule="auto"/>
              <w:jc w:val="both"/>
            </w:pPr>
            <w:r w:rsidRPr="00E83562">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6C056A" w:rsidRDefault="006C056A" w:rsidP="004C2CF1">
            <w:pPr>
              <w:spacing w:after="0" w:line="336" w:lineRule="auto"/>
              <w:jc w:val="both"/>
            </w:pPr>
            <w:r w:rsidRPr="00E83562">
              <w:rPr>
                <w:rFonts w:ascii="Times New Roman" w:hAnsi="Times New Roman"/>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1.30</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Физические явления в природе:</w:t>
            </w:r>
            <w:r w:rsidRPr="00E83562">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w:t>
            </w:r>
            <w:r w:rsidRPr="00E83562">
              <w:rPr>
                <w:rFonts w:ascii="Times New Roman" w:hAnsi="Times New Roman"/>
                <w:color w:val="000000"/>
                <w:sz w:val="24"/>
              </w:rPr>
              <w:lastRenderedPageBreak/>
              <w:t>восприятие звуков животными, землетрясение, сейсмические волны, цунами, эхо</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lastRenderedPageBreak/>
              <w:t>1.31</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Технические устройства:</w:t>
            </w:r>
            <w:r w:rsidRPr="00E83562">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w:t>
            </w:r>
          </w:p>
        </w:tc>
        <w:tc>
          <w:tcPr>
            <w:tcW w:w="9497" w:type="dxa"/>
            <w:tcMar>
              <w:top w:w="50" w:type="dxa"/>
              <w:left w:w="100" w:type="dxa"/>
            </w:tcMar>
            <w:vAlign w:val="center"/>
          </w:tcPr>
          <w:p w:rsidR="006C056A" w:rsidRDefault="006C056A" w:rsidP="004C2CF1">
            <w:pPr>
              <w:spacing w:after="0" w:line="336" w:lineRule="auto"/>
              <w:ind w:left="365"/>
              <w:jc w:val="both"/>
            </w:pPr>
            <w:r>
              <w:rPr>
                <w:rFonts w:ascii="Times New Roman" w:hAnsi="Times New Roman"/>
                <w:color w:val="000000"/>
                <w:sz w:val="24"/>
              </w:rPr>
              <w:t>ТЕПЛОВЫЕ ЯВЛЕНИЯ</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2.1</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2.2</w:t>
            </w:r>
          </w:p>
        </w:tc>
        <w:tc>
          <w:tcPr>
            <w:tcW w:w="9497" w:type="dxa"/>
            <w:tcMar>
              <w:top w:w="50" w:type="dxa"/>
              <w:left w:w="100" w:type="dxa"/>
            </w:tcMar>
            <w:vAlign w:val="center"/>
          </w:tcPr>
          <w:p w:rsidR="006C056A" w:rsidRDefault="006C056A" w:rsidP="004C2CF1">
            <w:pPr>
              <w:spacing w:after="0" w:line="336" w:lineRule="auto"/>
              <w:jc w:val="both"/>
            </w:pPr>
            <w:r w:rsidRPr="00E83562">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2.3</w:t>
            </w:r>
          </w:p>
        </w:tc>
        <w:tc>
          <w:tcPr>
            <w:tcW w:w="9497" w:type="dxa"/>
            <w:tcMar>
              <w:top w:w="50" w:type="dxa"/>
              <w:left w:w="100" w:type="dxa"/>
            </w:tcMar>
            <w:vAlign w:val="center"/>
          </w:tcPr>
          <w:p w:rsidR="006C056A" w:rsidRDefault="006C056A" w:rsidP="004C2CF1">
            <w:pPr>
              <w:spacing w:after="0" w:line="336" w:lineRule="auto"/>
              <w:jc w:val="both"/>
            </w:pPr>
            <w:r>
              <w:rPr>
                <w:rFonts w:ascii="Times New Roman" w:hAnsi="Times New Roman"/>
                <w:color w:val="000000"/>
                <w:sz w:val="24"/>
              </w:rPr>
              <w:t>Смачивание и капиллярные явления</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2.4</w:t>
            </w:r>
          </w:p>
        </w:tc>
        <w:tc>
          <w:tcPr>
            <w:tcW w:w="9497" w:type="dxa"/>
            <w:tcMar>
              <w:top w:w="50" w:type="dxa"/>
              <w:left w:w="100" w:type="dxa"/>
            </w:tcMar>
            <w:vAlign w:val="center"/>
          </w:tcPr>
          <w:p w:rsidR="006C056A" w:rsidRDefault="006C056A" w:rsidP="004C2CF1">
            <w:pPr>
              <w:spacing w:after="0" w:line="336" w:lineRule="auto"/>
              <w:jc w:val="both"/>
            </w:pPr>
            <w:r>
              <w:rPr>
                <w:rFonts w:ascii="Times New Roman" w:hAnsi="Times New Roman"/>
                <w:color w:val="000000"/>
                <w:sz w:val="24"/>
              </w:rPr>
              <w:t>Тепловое расширение и сжатие</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2.5</w:t>
            </w:r>
          </w:p>
        </w:tc>
        <w:tc>
          <w:tcPr>
            <w:tcW w:w="9497" w:type="dxa"/>
            <w:tcMar>
              <w:top w:w="50" w:type="dxa"/>
              <w:left w:w="100" w:type="dxa"/>
            </w:tcMar>
            <w:vAlign w:val="center"/>
          </w:tcPr>
          <w:p w:rsidR="006C056A" w:rsidRDefault="006C056A" w:rsidP="004C2CF1">
            <w:pPr>
              <w:spacing w:after="0" w:line="336" w:lineRule="auto"/>
              <w:jc w:val="both"/>
            </w:pPr>
            <w:r>
              <w:rPr>
                <w:rFonts w:ascii="Times New Roman" w:hAnsi="Times New Roman"/>
                <w:color w:val="000000"/>
                <w:sz w:val="24"/>
              </w:rPr>
              <w:t>Тепловое равновесие</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2.6</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Внутренняя энергия. Работа и теплопередача как способы изменения внутренней энергии</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2.7</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Виды теплопередачи: теплопроводность, конвекция, излучение</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2.8</w:t>
            </w:r>
          </w:p>
        </w:tc>
        <w:tc>
          <w:tcPr>
            <w:tcW w:w="9497" w:type="dxa"/>
            <w:tcMar>
              <w:top w:w="50" w:type="dxa"/>
              <w:left w:w="100" w:type="dxa"/>
            </w:tcMar>
            <w:vAlign w:val="center"/>
          </w:tcPr>
          <w:p w:rsidR="006C056A" w:rsidRDefault="006C056A" w:rsidP="004C2CF1">
            <w:pPr>
              <w:spacing w:after="0" w:line="336" w:lineRule="auto"/>
              <w:jc w:val="both"/>
            </w:pPr>
            <w:r w:rsidRPr="00E83562">
              <w:rPr>
                <w:rFonts w:ascii="Times New Roman" w:hAnsi="Times New Roman"/>
                <w:color w:val="000000"/>
                <w:sz w:val="24"/>
              </w:rPr>
              <w:t xml:space="preserve">Нагревание и охлаждение тел. Количество теплоты. </w:t>
            </w:r>
            <w:r>
              <w:rPr>
                <w:rFonts w:ascii="Times New Roman" w:hAnsi="Times New Roman"/>
                <w:color w:val="000000"/>
                <w:sz w:val="24"/>
              </w:rPr>
              <w:t>Удельная теплоёмкость:</w:t>
            </w:r>
          </w:p>
          <w:p w:rsidR="006C056A" w:rsidRDefault="006C056A" w:rsidP="004C2CF1">
            <w:pPr>
              <w:spacing w:after="0"/>
              <w:ind w:left="365"/>
            </w:pPr>
            <w:r>
              <w:rPr>
                <w:rFonts w:ascii="Times New Roman" w:hAnsi="Times New Roman"/>
                <w:color w:val="000000"/>
                <w:sz w:val="24"/>
              </w:rPr>
              <w:t xml:space="preserve"> </w:t>
            </w:r>
            <w:r>
              <w:rPr>
                <w:noProof/>
                <w:sz w:val="24"/>
                <w:lang w:eastAsia="ru-RU"/>
              </w:rPr>
              <w:drawing>
                <wp:inline distT="0" distB="0" distL="0" distR="0" wp14:anchorId="0752F749" wp14:editId="14E555C8">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2.9</w:t>
            </w:r>
          </w:p>
        </w:tc>
        <w:tc>
          <w:tcPr>
            <w:tcW w:w="9497" w:type="dxa"/>
            <w:tcMar>
              <w:top w:w="50" w:type="dxa"/>
              <w:left w:w="100" w:type="dxa"/>
            </w:tcMar>
            <w:vAlign w:val="center"/>
          </w:tcPr>
          <w:p w:rsidR="006C056A" w:rsidRDefault="006C056A" w:rsidP="004C2CF1">
            <w:pPr>
              <w:spacing w:after="0" w:line="336" w:lineRule="auto"/>
              <w:jc w:val="both"/>
            </w:pPr>
            <w:r w:rsidRPr="00E83562">
              <w:rPr>
                <w:rFonts w:ascii="Times New Roman" w:hAnsi="Times New Roman"/>
                <w:color w:val="000000"/>
                <w:sz w:val="24"/>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6C056A" w:rsidRDefault="006C056A" w:rsidP="004C2CF1">
            <w:pPr>
              <w:spacing w:after="0"/>
              <w:ind w:left="365"/>
            </w:pPr>
            <w:r>
              <w:rPr>
                <w:rFonts w:ascii="Times New Roman" w:hAnsi="Times New Roman"/>
                <w:color w:val="000000"/>
                <w:sz w:val="24"/>
              </w:rPr>
              <w:t xml:space="preserve"> </w:t>
            </w:r>
            <w:r>
              <w:rPr>
                <w:noProof/>
                <w:sz w:val="24"/>
                <w:lang w:eastAsia="ru-RU"/>
              </w:rPr>
              <w:drawing>
                <wp:inline distT="0" distB="0" distL="0" distR="0" wp14:anchorId="3D189E37" wp14:editId="747A8589">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2.10</w:t>
            </w:r>
          </w:p>
        </w:tc>
        <w:tc>
          <w:tcPr>
            <w:tcW w:w="9497" w:type="dxa"/>
            <w:tcMar>
              <w:top w:w="50" w:type="dxa"/>
              <w:left w:w="100" w:type="dxa"/>
            </w:tcMar>
            <w:vAlign w:val="center"/>
          </w:tcPr>
          <w:p w:rsidR="006C056A" w:rsidRDefault="006C056A" w:rsidP="004C2CF1">
            <w:pPr>
              <w:spacing w:after="0" w:line="336" w:lineRule="auto"/>
              <w:jc w:val="both"/>
            </w:pPr>
            <w:r w:rsidRPr="00E83562">
              <w:rPr>
                <w:rFonts w:ascii="Times New Roman" w:hAnsi="Times New Roman"/>
                <w:color w:val="000000"/>
                <w:sz w:val="24"/>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2.11</w:t>
            </w:r>
          </w:p>
        </w:tc>
        <w:tc>
          <w:tcPr>
            <w:tcW w:w="9497" w:type="dxa"/>
            <w:tcMar>
              <w:top w:w="50" w:type="dxa"/>
              <w:left w:w="100" w:type="dxa"/>
            </w:tcMar>
            <w:vAlign w:val="center"/>
          </w:tcPr>
          <w:p w:rsidR="006C056A" w:rsidRDefault="006C056A" w:rsidP="004C2CF1">
            <w:pPr>
              <w:spacing w:after="0" w:line="336" w:lineRule="auto"/>
              <w:jc w:val="both"/>
            </w:pPr>
            <w:r>
              <w:rPr>
                <w:rFonts w:ascii="Times New Roman" w:hAnsi="Times New Roman"/>
                <w:color w:val="000000"/>
                <w:sz w:val="24"/>
              </w:rPr>
              <w:t>Влажность воздуха</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2.12</w:t>
            </w:r>
          </w:p>
        </w:tc>
        <w:tc>
          <w:tcPr>
            <w:tcW w:w="9497" w:type="dxa"/>
            <w:tcMar>
              <w:top w:w="50" w:type="dxa"/>
              <w:left w:w="100" w:type="dxa"/>
            </w:tcMar>
            <w:vAlign w:val="center"/>
          </w:tcPr>
          <w:p w:rsidR="006C056A" w:rsidRDefault="006C056A" w:rsidP="004C2CF1">
            <w:pPr>
              <w:spacing w:after="0" w:line="336" w:lineRule="auto"/>
              <w:jc w:val="both"/>
            </w:pPr>
            <w:r w:rsidRPr="00E83562">
              <w:rPr>
                <w:rFonts w:ascii="Times New Roman" w:hAnsi="Times New Roman"/>
                <w:color w:val="000000"/>
                <w:sz w:val="24"/>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6C056A" w:rsidRDefault="006C056A" w:rsidP="004C2CF1">
            <w:pPr>
              <w:spacing w:after="0"/>
              <w:ind w:left="365"/>
            </w:pPr>
            <w:r>
              <w:rPr>
                <w:rFonts w:ascii="Times New Roman" w:hAnsi="Times New Roman"/>
                <w:color w:val="000000"/>
                <w:sz w:val="24"/>
              </w:rPr>
              <w:t xml:space="preserve"> </w:t>
            </w:r>
            <w:r>
              <w:rPr>
                <w:noProof/>
                <w:sz w:val="24"/>
                <w:lang w:eastAsia="ru-RU"/>
              </w:rPr>
              <w:drawing>
                <wp:inline distT="0" distB="0" distL="0" distR="0" wp14:anchorId="1B61C5A5" wp14:editId="10E7FB93">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2.13</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E83562">
              <w:rPr>
                <w:rFonts w:ascii="Times New Roman" w:hAnsi="Times New Roman"/>
                <w:i/>
                <w:color w:val="000000"/>
                <w:sz w:val="24"/>
              </w:rPr>
              <w:t xml:space="preserve"> = </w:t>
            </w:r>
            <w:r>
              <w:rPr>
                <w:rFonts w:ascii="Times New Roman" w:hAnsi="Times New Roman"/>
                <w:i/>
                <w:color w:val="000000"/>
                <w:sz w:val="24"/>
              </w:rPr>
              <w:t>Q</w:t>
            </w:r>
            <w:r w:rsidRPr="00E83562">
              <w:rPr>
                <w:rFonts w:ascii="Times New Roman" w:hAnsi="Times New Roman"/>
                <w:i/>
                <w:color w:val="000000"/>
                <w:sz w:val="24"/>
              </w:rPr>
              <w:t>/</w:t>
            </w:r>
            <w:r>
              <w:rPr>
                <w:rFonts w:ascii="Times New Roman" w:hAnsi="Times New Roman"/>
                <w:i/>
                <w:color w:val="000000"/>
                <w:sz w:val="24"/>
              </w:rPr>
              <w:t>m</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2.14</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Принципы работы тепловых двигателей. КПД теплового двигателя</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2.15</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Практические работы</w:t>
            </w:r>
            <w:r w:rsidRPr="00E83562">
              <w:rPr>
                <w:rFonts w:ascii="Times New Roman" w:hAnsi="Times New Roman"/>
                <w:color w:val="000000"/>
                <w:sz w:val="24"/>
              </w:rPr>
              <w:t xml:space="preserve"> </w:t>
            </w:r>
          </w:p>
          <w:p w:rsidR="006C056A" w:rsidRPr="00E83562" w:rsidRDefault="006C056A" w:rsidP="004C2CF1">
            <w:pPr>
              <w:spacing w:after="0" w:line="336" w:lineRule="auto"/>
              <w:jc w:val="both"/>
            </w:pPr>
            <w:r w:rsidRPr="00E83562">
              <w:rPr>
                <w:rFonts w:ascii="Times New Roman" w:hAnsi="Times New Roman"/>
                <w:color w:val="000000"/>
                <w:sz w:val="24"/>
              </w:rPr>
              <w:t xml:space="preserve">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w:t>
            </w:r>
            <w:r w:rsidRPr="00E83562">
              <w:rPr>
                <w:rFonts w:ascii="Times New Roman" w:hAnsi="Times New Roman"/>
                <w:color w:val="000000"/>
                <w:sz w:val="24"/>
              </w:rPr>
              <w:lastRenderedPageBreak/>
              <w:t>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lastRenderedPageBreak/>
              <w:t>2.16</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Физические явления в природе:</w:t>
            </w:r>
            <w:r w:rsidRPr="00E83562">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2.17</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Технические устройства:</w:t>
            </w:r>
            <w:r w:rsidRPr="00E83562">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w:t>
            </w:r>
          </w:p>
        </w:tc>
        <w:tc>
          <w:tcPr>
            <w:tcW w:w="9497" w:type="dxa"/>
            <w:tcMar>
              <w:top w:w="50" w:type="dxa"/>
              <w:left w:w="100" w:type="dxa"/>
            </w:tcMar>
            <w:vAlign w:val="center"/>
          </w:tcPr>
          <w:p w:rsidR="006C056A" w:rsidRDefault="006C056A" w:rsidP="004C2CF1">
            <w:pPr>
              <w:spacing w:after="0" w:line="336" w:lineRule="auto"/>
              <w:ind w:left="365"/>
              <w:jc w:val="both"/>
            </w:pPr>
            <w:r>
              <w:rPr>
                <w:rFonts w:ascii="Times New Roman" w:hAnsi="Times New Roman"/>
                <w:color w:val="000000"/>
                <w:sz w:val="24"/>
              </w:rPr>
              <w:t>ЭЛЕКТРОМАГНИТНЫЕ ЯВЛЕНИЯ</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3.1</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Электризация тел. Два вида электрических зарядов</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3.2</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Взаимодействие заряженных тел. Закон Кулона</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3.3</w:t>
            </w:r>
          </w:p>
        </w:tc>
        <w:tc>
          <w:tcPr>
            <w:tcW w:w="9497" w:type="dxa"/>
            <w:tcMar>
              <w:top w:w="50" w:type="dxa"/>
              <w:left w:w="100" w:type="dxa"/>
            </w:tcMar>
            <w:vAlign w:val="center"/>
          </w:tcPr>
          <w:p w:rsidR="006C056A" w:rsidRDefault="006C056A" w:rsidP="004C2CF1">
            <w:pPr>
              <w:spacing w:after="0" w:line="336" w:lineRule="auto"/>
              <w:jc w:val="both"/>
            </w:pPr>
            <w:r>
              <w:rPr>
                <w:rFonts w:ascii="Times New Roman" w:hAnsi="Times New Roman"/>
                <w:color w:val="000000"/>
                <w:sz w:val="24"/>
              </w:rPr>
              <w:t>Закон сохранения электрического заряда</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3.4</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3.5</w:t>
            </w:r>
          </w:p>
        </w:tc>
        <w:tc>
          <w:tcPr>
            <w:tcW w:w="9497" w:type="dxa"/>
            <w:tcMar>
              <w:top w:w="50" w:type="dxa"/>
              <w:left w:w="100" w:type="dxa"/>
            </w:tcMar>
            <w:vAlign w:val="center"/>
          </w:tcPr>
          <w:p w:rsidR="006C056A" w:rsidRDefault="006C056A" w:rsidP="004C2CF1">
            <w:pPr>
              <w:spacing w:after="0" w:line="336" w:lineRule="auto"/>
              <w:jc w:val="both"/>
            </w:pPr>
            <w:r w:rsidRPr="00E83562">
              <w:rPr>
                <w:rFonts w:ascii="Times New Roman" w:hAnsi="Times New Roman"/>
                <w:color w:val="000000"/>
                <w:sz w:val="24"/>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3.6</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Постоянный электрический ток. Действия электрического тока. Сила тока. Напряжение.</w:t>
            </w:r>
          </w:p>
          <w:p w:rsidR="006C056A" w:rsidRPr="00E83562" w:rsidRDefault="006C056A" w:rsidP="004C2CF1">
            <w:pPr>
              <w:spacing w:after="0" w:line="336" w:lineRule="auto"/>
              <w:ind w:left="365"/>
              <w:jc w:val="both"/>
            </w:pPr>
            <w:r>
              <w:rPr>
                <w:rFonts w:ascii="Times New Roman" w:hAnsi="Times New Roman"/>
                <w:i/>
                <w:color w:val="000000"/>
                <w:sz w:val="24"/>
              </w:rPr>
              <w:t>I</w:t>
            </w:r>
            <w:r w:rsidRPr="00E83562">
              <w:rPr>
                <w:rFonts w:ascii="Times New Roman" w:hAnsi="Times New Roman"/>
                <w:i/>
                <w:color w:val="000000"/>
                <w:sz w:val="24"/>
              </w:rPr>
              <w:t xml:space="preserve"> = </w:t>
            </w:r>
            <w:r>
              <w:rPr>
                <w:rFonts w:ascii="Times New Roman" w:hAnsi="Times New Roman"/>
                <w:i/>
                <w:color w:val="000000"/>
                <w:sz w:val="24"/>
              </w:rPr>
              <w:t>q</w:t>
            </w:r>
            <w:r w:rsidRPr="00E83562">
              <w:rPr>
                <w:rFonts w:ascii="Times New Roman" w:hAnsi="Times New Roman"/>
                <w:i/>
                <w:color w:val="000000"/>
                <w:sz w:val="24"/>
              </w:rPr>
              <w:t>/</w:t>
            </w:r>
            <w:proofErr w:type="gramStart"/>
            <w:r>
              <w:rPr>
                <w:rFonts w:ascii="Times New Roman" w:hAnsi="Times New Roman"/>
                <w:i/>
                <w:color w:val="000000"/>
                <w:sz w:val="24"/>
              </w:rPr>
              <w:t>t</w:t>
            </w:r>
            <w:r w:rsidRPr="00E83562">
              <w:rPr>
                <w:rFonts w:ascii="Times New Roman" w:hAnsi="Times New Roman"/>
                <w:i/>
                <w:color w:val="000000"/>
                <w:sz w:val="24"/>
              </w:rPr>
              <w:t xml:space="preserve"> ,</w:t>
            </w:r>
            <w:proofErr w:type="gramEnd"/>
            <w:r w:rsidRPr="00E83562">
              <w:rPr>
                <w:rFonts w:ascii="Times New Roman" w:hAnsi="Times New Roman"/>
                <w:i/>
                <w:color w:val="000000"/>
                <w:sz w:val="24"/>
              </w:rPr>
              <w:t xml:space="preserve"> </w:t>
            </w:r>
            <w:r>
              <w:rPr>
                <w:rFonts w:ascii="Times New Roman" w:hAnsi="Times New Roman"/>
                <w:i/>
                <w:color w:val="000000"/>
                <w:sz w:val="24"/>
              </w:rPr>
              <w:t>U</w:t>
            </w:r>
            <w:r w:rsidRPr="00E83562">
              <w:rPr>
                <w:rFonts w:ascii="Times New Roman" w:hAnsi="Times New Roman"/>
                <w:i/>
                <w:color w:val="000000"/>
                <w:sz w:val="24"/>
              </w:rPr>
              <w:t xml:space="preserve"> = </w:t>
            </w:r>
            <w:r>
              <w:rPr>
                <w:rFonts w:ascii="Times New Roman" w:hAnsi="Times New Roman"/>
                <w:i/>
                <w:color w:val="000000"/>
                <w:sz w:val="24"/>
              </w:rPr>
              <w:t>A</w:t>
            </w:r>
            <w:r w:rsidRPr="00E83562">
              <w:rPr>
                <w:rFonts w:ascii="Times New Roman" w:hAnsi="Times New Roman"/>
                <w:i/>
                <w:color w:val="000000"/>
                <w:sz w:val="24"/>
              </w:rPr>
              <w:t>/</w:t>
            </w:r>
            <w:r>
              <w:rPr>
                <w:rFonts w:ascii="Times New Roman" w:hAnsi="Times New Roman"/>
                <w:i/>
                <w:color w:val="000000"/>
                <w:sz w:val="24"/>
              </w:rPr>
              <w:t>q</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3.7</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Электрическое сопротивление. Удельное электрическое сопротивление:</w:t>
            </w:r>
          </w:p>
          <w:p w:rsidR="006C056A" w:rsidRDefault="006C056A" w:rsidP="004C2CF1">
            <w:pPr>
              <w:spacing w:after="0" w:line="336" w:lineRule="auto"/>
              <w:ind w:left="365"/>
              <w:jc w:val="both"/>
            </w:pPr>
            <w:r>
              <w:rPr>
                <w:rFonts w:ascii="Times New Roman" w:hAnsi="Times New Roman"/>
                <w:i/>
                <w:color w:val="000000"/>
                <w:sz w:val="24"/>
              </w:rPr>
              <w:t xml:space="preserve">R = </w:t>
            </w:r>
            <w:proofErr w:type="spellStart"/>
            <w:r>
              <w:rPr>
                <w:rFonts w:ascii="Times New Roman" w:hAnsi="Times New Roman"/>
                <w:i/>
                <w:color w:val="000000"/>
                <w:sz w:val="24"/>
              </w:rPr>
              <w:t>pl</w:t>
            </w:r>
            <w:proofErr w:type="spellEnd"/>
            <w:r>
              <w:rPr>
                <w:rFonts w:ascii="Times New Roman" w:hAnsi="Times New Roman"/>
                <w:i/>
                <w:color w:val="000000"/>
                <w:sz w:val="24"/>
              </w:rPr>
              <w:t>/S</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3.8</w:t>
            </w:r>
          </w:p>
        </w:tc>
        <w:tc>
          <w:tcPr>
            <w:tcW w:w="9497" w:type="dxa"/>
            <w:tcMar>
              <w:top w:w="50" w:type="dxa"/>
              <w:left w:w="100" w:type="dxa"/>
            </w:tcMar>
            <w:vAlign w:val="center"/>
          </w:tcPr>
          <w:p w:rsidR="006C056A" w:rsidRPr="00E83562" w:rsidRDefault="006C056A" w:rsidP="004C2CF1">
            <w:pPr>
              <w:spacing w:after="0" w:line="336" w:lineRule="auto"/>
            </w:pPr>
            <w:r w:rsidRPr="00E83562">
              <w:rPr>
                <w:rFonts w:ascii="Times New Roman" w:hAnsi="Times New Roman"/>
                <w:color w:val="000000"/>
                <w:sz w:val="24"/>
              </w:rPr>
              <w:t>Закон Ома для участка электрической цепи:</w:t>
            </w:r>
            <w:r w:rsidRPr="00E83562">
              <w:rPr>
                <w:rFonts w:ascii="Times New Roman" w:hAnsi="Times New Roman"/>
                <w:i/>
                <w:color w:val="000000"/>
                <w:sz w:val="24"/>
              </w:rPr>
              <w:t xml:space="preserve"> </w:t>
            </w:r>
            <w:r>
              <w:rPr>
                <w:rFonts w:ascii="Times New Roman" w:hAnsi="Times New Roman"/>
                <w:i/>
                <w:color w:val="000000"/>
                <w:sz w:val="24"/>
              </w:rPr>
              <w:t>I</w:t>
            </w:r>
            <w:r w:rsidRPr="00E83562">
              <w:rPr>
                <w:rFonts w:ascii="Times New Roman" w:hAnsi="Times New Roman"/>
                <w:i/>
                <w:color w:val="000000"/>
                <w:sz w:val="24"/>
              </w:rPr>
              <w:t xml:space="preserve"> = </w:t>
            </w:r>
            <w:r>
              <w:rPr>
                <w:rFonts w:ascii="Times New Roman" w:hAnsi="Times New Roman"/>
                <w:i/>
                <w:color w:val="000000"/>
                <w:sz w:val="24"/>
              </w:rPr>
              <w:t>U</w:t>
            </w:r>
            <w:r w:rsidRPr="00E83562">
              <w:rPr>
                <w:rFonts w:ascii="Times New Roman" w:hAnsi="Times New Roman"/>
                <w:i/>
                <w:color w:val="000000"/>
                <w:sz w:val="24"/>
              </w:rPr>
              <w:t>/</w:t>
            </w:r>
            <w:r>
              <w:rPr>
                <w:rFonts w:ascii="Times New Roman" w:hAnsi="Times New Roman"/>
                <w:i/>
                <w:color w:val="000000"/>
                <w:sz w:val="24"/>
              </w:rPr>
              <w:t>R</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3.9</w:t>
            </w:r>
          </w:p>
        </w:tc>
        <w:tc>
          <w:tcPr>
            <w:tcW w:w="9497"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Последовательное соединение проводников:</w:t>
            </w:r>
          </w:p>
          <w:p w:rsidR="006C056A" w:rsidRDefault="006C056A" w:rsidP="004C2CF1">
            <w:pPr>
              <w:spacing w:after="0"/>
            </w:pPr>
            <w:r>
              <w:rPr>
                <w:rFonts w:ascii="Times New Roman" w:hAnsi="Times New Roman"/>
                <w:color w:val="000000"/>
                <w:sz w:val="24"/>
              </w:rPr>
              <w:t xml:space="preserve"> </w:t>
            </w:r>
            <w:r>
              <w:rPr>
                <w:noProof/>
                <w:sz w:val="24"/>
                <w:lang w:eastAsia="ru-RU"/>
              </w:rPr>
              <w:drawing>
                <wp:inline distT="0" distB="0" distL="0" distR="0" wp14:anchorId="2EAAE575" wp14:editId="6D31960A">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rPr>
              <w:t xml:space="preserve"> </w:t>
            </w:r>
          </w:p>
          <w:p w:rsidR="006C056A" w:rsidRPr="00E83562" w:rsidRDefault="006C056A" w:rsidP="004C2CF1">
            <w:pPr>
              <w:spacing w:after="0" w:line="336" w:lineRule="auto"/>
            </w:pPr>
            <w:r w:rsidRPr="00E83562">
              <w:rPr>
                <w:rFonts w:ascii="Times New Roman" w:hAnsi="Times New Roman"/>
                <w:color w:val="000000"/>
                <w:sz w:val="24"/>
              </w:rPr>
              <w:t>Параллельное соединение проводников равного сопротивления:</w:t>
            </w:r>
          </w:p>
          <w:p w:rsidR="006C056A" w:rsidRDefault="006C056A" w:rsidP="004C2CF1">
            <w:pPr>
              <w:spacing w:after="0"/>
              <w:ind w:left="365"/>
            </w:pPr>
            <w:r w:rsidRPr="00E83562">
              <w:rPr>
                <w:rFonts w:ascii="Times New Roman" w:hAnsi="Times New Roman"/>
                <w:color w:val="000000"/>
                <w:sz w:val="24"/>
              </w:rPr>
              <w:t xml:space="preserve"> </w:t>
            </w:r>
            <w:r>
              <w:rPr>
                <w:noProof/>
                <w:sz w:val="24"/>
                <w:lang w:eastAsia="ru-RU"/>
              </w:rPr>
              <w:drawing>
                <wp:inline distT="0" distB="0" distL="0" distR="0" wp14:anchorId="2255E3FD" wp14:editId="5418192E">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6C056A" w:rsidRDefault="006C056A" w:rsidP="004C2CF1">
            <w:pPr>
              <w:spacing w:after="0" w:line="336" w:lineRule="auto"/>
            </w:pPr>
            <w:r>
              <w:rPr>
                <w:rFonts w:ascii="Times New Roman" w:hAnsi="Times New Roman"/>
                <w:color w:val="000000"/>
                <w:sz w:val="24"/>
              </w:rPr>
              <w:t>Смешанные соединения проводников</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3.10</w:t>
            </w:r>
          </w:p>
        </w:tc>
        <w:tc>
          <w:tcPr>
            <w:tcW w:w="9497" w:type="dxa"/>
            <w:tcMar>
              <w:top w:w="50" w:type="dxa"/>
              <w:left w:w="100" w:type="dxa"/>
            </w:tcMar>
            <w:vAlign w:val="center"/>
          </w:tcPr>
          <w:p w:rsidR="006C056A" w:rsidRDefault="006C056A" w:rsidP="004C2CF1">
            <w:pPr>
              <w:spacing w:after="0" w:line="336" w:lineRule="auto"/>
            </w:pPr>
            <w:r w:rsidRPr="00E83562">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3.11</w:t>
            </w:r>
          </w:p>
        </w:tc>
        <w:tc>
          <w:tcPr>
            <w:tcW w:w="9497" w:type="dxa"/>
            <w:tcMar>
              <w:top w:w="50" w:type="dxa"/>
              <w:left w:w="100" w:type="dxa"/>
            </w:tcMar>
            <w:vAlign w:val="center"/>
          </w:tcPr>
          <w:p w:rsidR="006C056A" w:rsidRDefault="006C056A" w:rsidP="004C2CF1">
            <w:pPr>
              <w:spacing w:after="0" w:line="336" w:lineRule="auto"/>
            </w:pPr>
            <w:r>
              <w:rPr>
                <w:rFonts w:ascii="Times New Roman" w:hAnsi="Times New Roman"/>
                <w:color w:val="000000"/>
                <w:sz w:val="24"/>
              </w:rPr>
              <w:t>Закон Джоуля – Ленца:</w:t>
            </w:r>
          </w:p>
          <w:p w:rsidR="006C056A" w:rsidRDefault="006C056A" w:rsidP="004C2CF1">
            <w:pPr>
              <w:spacing w:after="0"/>
            </w:pPr>
            <w:r>
              <w:rPr>
                <w:rFonts w:ascii="Times New Roman" w:hAnsi="Times New Roman"/>
                <w:color w:val="000000"/>
                <w:sz w:val="24"/>
              </w:rPr>
              <w:t xml:space="preserve"> </w:t>
            </w:r>
            <w:r>
              <w:rPr>
                <w:noProof/>
                <w:sz w:val="24"/>
                <w:lang w:eastAsia="ru-RU"/>
              </w:rPr>
              <w:drawing>
                <wp:inline distT="0" distB="0" distL="0" distR="0" wp14:anchorId="3B8AE35C" wp14:editId="5A411E9B">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3.12</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 xml:space="preserve">Опыт Эрстеда. Магнитное поле прямого проводника с током. Линии магнитной индукции </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lastRenderedPageBreak/>
              <w:t>3.13</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 xml:space="preserve">Магнитное поле постоянного магнита. Взаимодействие постоянных магнитов </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3.14</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Действие магнитного поля на проводник с током</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3.15</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Опыты Фарадея. Явление электромагнитной индукции. Правило Ленца</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3.16</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Практические работы</w:t>
            </w:r>
          </w:p>
          <w:p w:rsidR="006C056A" w:rsidRPr="00E83562" w:rsidRDefault="006C056A" w:rsidP="004C2CF1">
            <w:pPr>
              <w:spacing w:after="0" w:line="336" w:lineRule="auto"/>
              <w:jc w:val="both"/>
            </w:pPr>
            <w:r w:rsidRPr="00E83562">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6C056A" w:rsidRPr="00E83562" w:rsidRDefault="006C056A" w:rsidP="004C2CF1">
            <w:pPr>
              <w:spacing w:after="0" w:line="336" w:lineRule="auto"/>
              <w:jc w:val="both"/>
            </w:pPr>
            <w:r w:rsidRPr="00E83562">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6C056A" w:rsidRPr="00E83562" w:rsidRDefault="006C056A" w:rsidP="004C2CF1">
            <w:pPr>
              <w:spacing w:after="0" w:line="336" w:lineRule="auto"/>
              <w:jc w:val="both"/>
            </w:pPr>
            <w:r w:rsidRPr="00E83562">
              <w:rPr>
                <w:rFonts w:ascii="Times New Roman" w:hAnsi="Times New Roman"/>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3.17</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Физические явления в природе:</w:t>
            </w:r>
            <w:r w:rsidRPr="00E83562">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3.18</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Технические устройства:</w:t>
            </w:r>
            <w:r w:rsidRPr="00E83562">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3.19</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Электромагнитные волны. Шкала электромагнитных волн</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3.20</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Лучевая модель света. Прямолинейное распространение света</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3.21</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Закон отражения света. Плоское зеркало</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3.22</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 xml:space="preserve">Преломление света. Закон преломления света </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3.23</w:t>
            </w:r>
          </w:p>
        </w:tc>
        <w:tc>
          <w:tcPr>
            <w:tcW w:w="9497" w:type="dxa"/>
            <w:tcMar>
              <w:top w:w="50" w:type="dxa"/>
              <w:left w:w="100" w:type="dxa"/>
            </w:tcMar>
            <w:vAlign w:val="center"/>
          </w:tcPr>
          <w:p w:rsidR="006C056A" w:rsidRDefault="006C056A" w:rsidP="004C2CF1">
            <w:pPr>
              <w:spacing w:after="0" w:line="336" w:lineRule="auto"/>
              <w:jc w:val="both"/>
            </w:pPr>
            <w:r>
              <w:rPr>
                <w:rFonts w:ascii="Times New Roman" w:hAnsi="Times New Roman"/>
                <w:color w:val="000000"/>
                <w:sz w:val="24"/>
              </w:rPr>
              <w:t>Дисперсия света</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3.24</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E83562">
              <w:rPr>
                <w:rFonts w:ascii="Times New Roman" w:hAnsi="Times New Roman"/>
                <w:color w:val="000000"/>
                <w:sz w:val="24"/>
              </w:rPr>
              <w:t xml:space="preserve"> = 1/</w:t>
            </w:r>
            <w:r>
              <w:rPr>
                <w:rFonts w:ascii="Times New Roman" w:hAnsi="Times New Roman"/>
                <w:i/>
                <w:color w:val="000000"/>
                <w:sz w:val="24"/>
              </w:rPr>
              <w:t>F</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3.25</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Глаз как оптическая система. Оптические приборы</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3.26</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Практические работы</w:t>
            </w:r>
          </w:p>
          <w:p w:rsidR="006C056A" w:rsidRPr="00E83562" w:rsidRDefault="006C056A" w:rsidP="004C2CF1">
            <w:pPr>
              <w:spacing w:after="0" w:line="336" w:lineRule="auto"/>
              <w:jc w:val="both"/>
            </w:pPr>
            <w:r w:rsidRPr="00E83562">
              <w:rPr>
                <w:rFonts w:ascii="Times New Roman" w:hAnsi="Times New Roman"/>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6C056A" w:rsidRPr="00E83562" w:rsidRDefault="006C056A" w:rsidP="004C2CF1">
            <w:pPr>
              <w:spacing w:after="0" w:line="336" w:lineRule="auto"/>
              <w:jc w:val="both"/>
            </w:pPr>
            <w:r w:rsidRPr="00E83562">
              <w:rPr>
                <w:rFonts w:ascii="Times New Roman" w:hAnsi="Times New Roman"/>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3.27</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Физические явления в природе:</w:t>
            </w:r>
            <w:r w:rsidRPr="00E83562">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lastRenderedPageBreak/>
              <w:t>3.28</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Технические устройства:</w:t>
            </w:r>
            <w:r w:rsidRPr="00E83562">
              <w:rPr>
                <w:rFonts w:ascii="Times New Roman" w:hAnsi="Times New Roman"/>
                <w:color w:val="000000"/>
                <w:sz w:val="24"/>
              </w:rPr>
              <w:t xml:space="preserve"> очки, перископ, фотоаппарат, оптические </w:t>
            </w:r>
            <w:proofErr w:type="spellStart"/>
            <w:r w:rsidRPr="00E83562">
              <w:rPr>
                <w:rFonts w:ascii="Times New Roman" w:hAnsi="Times New Roman"/>
                <w:color w:val="000000"/>
                <w:sz w:val="24"/>
              </w:rPr>
              <w:t>световоды</w:t>
            </w:r>
            <w:proofErr w:type="spellEnd"/>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4</w:t>
            </w:r>
          </w:p>
        </w:tc>
        <w:tc>
          <w:tcPr>
            <w:tcW w:w="9497" w:type="dxa"/>
            <w:tcMar>
              <w:top w:w="50" w:type="dxa"/>
              <w:left w:w="100" w:type="dxa"/>
            </w:tcMar>
            <w:vAlign w:val="center"/>
          </w:tcPr>
          <w:p w:rsidR="006C056A" w:rsidRDefault="006C056A" w:rsidP="004C2CF1">
            <w:pPr>
              <w:spacing w:after="0" w:line="336" w:lineRule="auto"/>
              <w:ind w:left="365"/>
              <w:jc w:val="both"/>
            </w:pPr>
            <w:r>
              <w:rPr>
                <w:rFonts w:ascii="Times New Roman" w:hAnsi="Times New Roman"/>
                <w:color w:val="000000"/>
                <w:sz w:val="24"/>
              </w:rPr>
              <w:t>КВАНТОВЫЕ ЯВЛЕНИЯ</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4.1</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Радиоактивность. Альфа-, бета-, гамма-излучения. Реакции альфа-и бета-распада</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4.2</w:t>
            </w:r>
          </w:p>
        </w:tc>
        <w:tc>
          <w:tcPr>
            <w:tcW w:w="9497" w:type="dxa"/>
            <w:tcMar>
              <w:top w:w="50" w:type="dxa"/>
              <w:left w:w="100" w:type="dxa"/>
            </w:tcMar>
            <w:vAlign w:val="center"/>
          </w:tcPr>
          <w:p w:rsidR="006C056A" w:rsidRDefault="006C056A" w:rsidP="004C2CF1">
            <w:pPr>
              <w:spacing w:after="0" w:line="336" w:lineRule="auto"/>
              <w:jc w:val="both"/>
            </w:pPr>
            <w:r w:rsidRPr="00E83562">
              <w:rPr>
                <w:rFonts w:ascii="Times New Roman" w:hAnsi="Times New Roman"/>
                <w:color w:val="000000"/>
                <w:sz w:val="24"/>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4.3</w:t>
            </w:r>
          </w:p>
        </w:tc>
        <w:tc>
          <w:tcPr>
            <w:tcW w:w="9497" w:type="dxa"/>
            <w:tcMar>
              <w:top w:w="50" w:type="dxa"/>
              <w:left w:w="100" w:type="dxa"/>
            </w:tcMar>
            <w:vAlign w:val="center"/>
          </w:tcPr>
          <w:p w:rsidR="006C056A" w:rsidRDefault="006C056A" w:rsidP="004C2CF1">
            <w:pPr>
              <w:spacing w:after="0" w:line="336" w:lineRule="auto"/>
              <w:jc w:val="both"/>
            </w:pPr>
            <w:r>
              <w:rPr>
                <w:rFonts w:ascii="Times New Roman" w:hAnsi="Times New Roman"/>
                <w:color w:val="000000"/>
                <w:sz w:val="24"/>
              </w:rPr>
              <w:t>Состав атомного ядра. Изотопы</w:t>
            </w:r>
          </w:p>
        </w:tc>
      </w:tr>
      <w:tr w:rsidR="006C056A"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4.4</w:t>
            </w:r>
          </w:p>
        </w:tc>
        <w:tc>
          <w:tcPr>
            <w:tcW w:w="9497" w:type="dxa"/>
            <w:tcMar>
              <w:top w:w="50" w:type="dxa"/>
              <w:left w:w="100" w:type="dxa"/>
            </w:tcMar>
            <w:vAlign w:val="center"/>
          </w:tcPr>
          <w:p w:rsidR="006C056A" w:rsidRDefault="006C056A" w:rsidP="004C2CF1">
            <w:pPr>
              <w:spacing w:after="0" w:line="336" w:lineRule="auto"/>
              <w:jc w:val="both"/>
            </w:pPr>
            <w:r>
              <w:rPr>
                <w:rFonts w:ascii="Times New Roman" w:hAnsi="Times New Roman"/>
                <w:color w:val="000000"/>
                <w:sz w:val="24"/>
              </w:rPr>
              <w:t>Период полураспада атомных ядер</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4.5</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color w:val="000000"/>
                <w:sz w:val="24"/>
              </w:rPr>
              <w:t>Ядерные реакции. Законы сохранения зарядового и массового чисел</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4.6</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Физические явления в природе:</w:t>
            </w:r>
            <w:r w:rsidRPr="00E83562">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C056A" w:rsidRPr="00E83562" w:rsidTr="00E5083C">
        <w:trPr>
          <w:trHeight w:val="144"/>
        </w:trPr>
        <w:tc>
          <w:tcPr>
            <w:tcW w:w="993" w:type="dxa"/>
            <w:tcMar>
              <w:top w:w="50" w:type="dxa"/>
              <w:left w:w="100" w:type="dxa"/>
            </w:tcMar>
            <w:vAlign w:val="center"/>
          </w:tcPr>
          <w:p w:rsidR="006C056A" w:rsidRDefault="006C056A" w:rsidP="004C2CF1">
            <w:pPr>
              <w:spacing w:after="0" w:line="336" w:lineRule="auto"/>
              <w:ind w:left="365"/>
              <w:jc w:val="center"/>
            </w:pPr>
            <w:r>
              <w:rPr>
                <w:rFonts w:ascii="Times New Roman" w:hAnsi="Times New Roman"/>
                <w:color w:val="000000"/>
                <w:sz w:val="24"/>
              </w:rPr>
              <w:t>4.7</w:t>
            </w:r>
          </w:p>
        </w:tc>
        <w:tc>
          <w:tcPr>
            <w:tcW w:w="9497" w:type="dxa"/>
            <w:tcMar>
              <w:top w:w="50" w:type="dxa"/>
              <w:left w:w="100" w:type="dxa"/>
            </w:tcMar>
            <w:vAlign w:val="center"/>
          </w:tcPr>
          <w:p w:rsidR="006C056A" w:rsidRPr="00E83562" w:rsidRDefault="006C056A" w:rsidP="004C2CF1">
            <w:pPr>
              <w:spacing w:after="0" w:line="336" w:lineRule="auto"/>
              <w:jc w:val="both"/>
            </w:pPr>
            <w:r w:rsidRPr="00E83562">
              <w:rPr>
                <w:rFonts w:ascii="Times New Roman" w:hAnsi="Times New Roman"/>
                <w:i/>
                <w:color w:val="000000"/>
                <w:sz w:val="24"/>
              </w:rPr>
              <w:t>Технические устройства:</w:t>
            </w:r>
            <w:r w:rsidRPr="00E83562">
              <w:rPr>
                <w:rFonts w:ascii="Times New Roman" w:hAnsi="Times New Roman"/>
                <w:color w:val="000000"/>
                <w:sz w:val="24"/>
              </w:rPr>
              <w:t xml:space="preserve"> спектроскоп, индивидуальный дозиметр, камера Вильсона, ядерная энергетика</w:t>
            </w:r>
          </w:p>
        </w:tc>
      </w:tr>
    </w:tbl>
    <w:p w:rsidR="00916065" w:rsidRDefault="00916065" w:rsidP="006E754F">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eastAsia="zh-CN" w:bidi="hi-IN"/>
        </w:rPr>
      </w:pPr>
    </w:p>
    <w:p w:rsidR="00936941" w:rsidRDefault="00936941" w:rsidP="006E754F">
      <w:pPr>
        <w:widowControl w:val="0"/>
        <w:suppressAutoHyphens/>
        <w:autoSpaceDN w:val="0"/>
        <w:spacing w:after="0" w:line="240" w:lineRule="auto"/>
        <w:jc w:val="both"/>
        <w:textAlignment w:val="baseline"/>
        <w:rPr>
          <w:rFonts w:ascii="Times New Roman" w:eastAsia="Times New Roman" w:hAnsi="Times New Roman" w:cs="Times New Roman"/>
          <w:b/>
          <w:kern w:val="3"/>
          <w:sz w:val="28"/>
          <w:szCs w:val="24"/>
          <w:lang w:eastAsia="zh-CN" w:bidi="hi-IN"/>
        </w:rPr>
      </w:pPr>
    </w:p>
    <w:p w:rsidR="00835A42" w:rsidRPr="003050CA" w:rsidRDefault="00E5083C" w:rsidP="003050CA">
      <w:pPr>
        <w:pStyle w:val="a5"/>
        <w:numPr>
          <w:ilvl w:val="0"/>
          <w:numId w:val="34"/>
        </w:numPr>
        <w:suppressAutoHyphens/>
        <w:autoSpaceDN w:val="0"/>
        <w:jc w:val="both"/>
        <w:textAlignment w:val="baseline"/>
        <w:rPr>
          <w:rFonts w:ascii="Times New Roman" w:eastAsia="Times New Roman" w:hAnsi="Times New Roman" w:cs="Times New Roman"/>
          <w:b/>
          <w:kern w:val="3"/>
          <w:sz w:val="28"/>
          <w:lang w:eastAsia="zh-CN" w:bidi="hi-IN"/>
        </w:rPr>
      </w:pPr>
      <w:r>
        <w:rPr>
          <w:rFonts w:ascii="Times New Roman" w:eastAsia="Times New Roman" w:hAnsi="Times New Roman" w:cs="Times New Roman"/>
          <w:b/>
          <w:kern w:val="3"/>
          <w:sz w:val="28"/>
          <w:lang w:eastAsia="zh-CN" w:bidi="hi-IN"/>
        </w:rPr>
        <w:t xml:space="preserve">Критерии оценивания </w:t>
      </w:r>
      <w:proofErr w:type="gramStart"/>
      <w:r>
        <w:rPr>
          <w:rFonts w:ascii="Times New Roman" w:eastAsia="Times New Roman" w:hAnsi="Times New Roman" w:cs="Times New Roman"/>
          <w:b/>
          <w:kern w:val="3"/>
          <w:sz w:val="28"/>
          <w:lang w:eastAsia="zh-CN" w:bidi="hi-IN"/>
        </w:rPr>
        <w:t xml:space="preserve">учебных </w:t>
      </w:r>
      <w:r w:rsidR="006E754F" w:rsidRPr="003050CA">
        <w:rPr>
          <w:rFonts w:ascii="Times New Roman" w:eastAsia="Times New Roman" w:hAnsi="Times New Roman" w:cs="Times New Roman"/>
          <w:b/>
          <w:kern w:val="3"/>
          <w:sz w:val="28"/>
          <w:lang w:eastAsia="zh-CN" w:bidi="hi-IN"/>
        </w:rPr>
        <w:t>достижений</w:t>
      </w:r>
      <w:proofErr w:type="gramEnd"/>
      <w:r w:rsidR="006E754F" w:rsidRPr="003050CA">
        <w:rPr>
          <w:rFonts w:ascii="Times New Roman" w:eastAsia="Times New Roman" w:hAnsi="Times New Roman" w:cs="Times New Roman"/>
          <w:b/>
          <w:kern w:val="3"/>
          <w:sz w:val="28"/>
          <w:lang w:eastAsia="zh-CN" w:bidi="hi-IN"/>
        </w:rPr>
        <w:t xml:space="preserve"> обучающихся по физике</w:t>
      </w:r>
    </w:p>
    <w:p w:rsidR="00835A42" w:rsidRDefault="00835A42" w:rsidP="006E754F">
      <w:pPr>
        <w:widowControl w:val="0"/>
        <w:suppressAutoHyphens/>
        <w:autoSpaceDN w:val="0"/>
        <w:spacing w:after="0" w:line="240" w:lineRule="auto"/>
        <w:jc w:val="both"/>
        <w:textAlignment w:val="baseline"/>
        <w:rPr>
          <w:rFonts w:ascii="Times New Roman" w:eastAsia="Times New Roman" w:hAnsi="Times New Roman" w:cs="Times New Roman"/>
          <w:i/>
          <w:kern w:val="3"/>
          <w:sz w:val="24"/>
          <w:szCs w:val="24"/>
          <w:lang w:eastAsia="zh-CN" w:bidi="hi-IN"/>
        </w:rPr>
      </w:pPr>
      <w:r w:rsidRPr="00835A42">
        <w:rPr>
          <w:rFonts w:ascii="Times New Roman" w:eastAsia="Times New Roman" w:hAnsi="Times New Roman" w:cs="Times New Roman"/>
          <w:i/>
          <w:kern w:val="3"/>
          <w:sz w:val="24"/>
          <w:szCs w:val="24"/>
          <w:lang w:eastAsia="zh-CN" w:bidi="hi-IN"/>
        </w:rPr>
        <w:t>Примеры критериев оценивания устных опросов</w:t>
      </w:r>
    </w:p>
    <w:tbl>
      <w:tblPr>
        <w:tblStyle w:val="a6"/>
        <w:tblW w:w="0" w:type="auto"/>
        <w:tblLook w:val="04A0" w:firstRow="1" w:lastRow="0" w:firstColumn="1" w:lastColumn="0" w:noHBand="0" w:noVBand="1"/>
      </w:tblPr>
      <w:tblGrid>
        <w:gridCol w:w="2168"/>
        <w:gridCol w:w="7686"/>
      </w:tblGrid>
      <w:tr w:rsidR="00835A42" w:rsidTr="003F2251">
        <w:tc>
          <w:tcPr>
            <w:tcW w:w="2168" w:type="dxa"/>
          </w:tcPr>
          <w:p w:rsidR="00835A42" w:rsidRPr="00835A42" w:rsidRDefault="00835A42" w:rsidP="006E754F">
            <w:pPr>
              <w:widowControl w:val="0"/>
              <w:suppressAutoHyphens/>
              <w:autoSpaceDN w:val="0"/>
              <w:jc w:val="both"/>
              <w:textAlignment w:val="baseline"/>
              <w:rPr>
                <w:rFonts w:ascii="Times New Roman" w:eastAsia="Times New Roman" w:hAnsi="Times New Roman" w:cs="Times New Roman"/>
                <w:b/>
                <w:kern w:val="3"/>
                <w:sz w:val="24"/>
                <w:szCs w:val="24"/>
                <w:lang w:eastAsia="zh-CN" w:bidi="hi-IN"/>
              </w:rPr>
            </w:pPr>
            <w:r w:rsidRPr="00835A42">
              <w:rPr>
                <w:rFonts w:ascii="Times New Roman" w:eastAsia="Times New Roman" w:hAnsi="Times New Roman" w:cs="Times New Roman"/>
                <w:b/>
                <w:kern w:val="3"/>
                <w:sz w:val="24"/>
                <w:szCs w:val="24"/>
                <w:lang w:eastAsia="zh-CN" w:bidi="hi-IN"/>
              </w:rPr>
              <w:t>Задание</w:t>
            </w:r>
          </w:p>
        </w:tc>
        <w:tc>
          <w:tcPr>
            <w:tcW w:w="7686" w:type="dxa"/>
          </w:tcPr>
          <w:p w:rsidR="00835A42" w:rsidRPr="00835A42" w:rsidRDefault="00835A42" w:rsidP="006E754F">
            <w:pPr>
              <w:widowControl w:val="0"/>
              <w:suppressAutoHyphens/>
              <w:autoSpaceDN w:val="0"/>
              <w:jc w:val="both"/>
              <w:textAlignment w:val="baseline"/>
              <w:rPr>
                <w:rFonts w:ascii="Times New Roman" w:eastAsia="Times New Roman" w:hAnsi="Times New Roman" w:cs="Times New Roman"/>
                <w:b/>
                <w:kern w:val="3"/>
                <w:sz w:val="24"/>
                <w:szCs w:val="24"/>
                <w:lang w:eastAsia="zh-CN" w:bidi="hi-IN"/>
              </w:rPr>
            </w:pPr>
            <w:r w:rsidRPr="00835A42">
              <w:rPr>
                <w:rFonts w:ascii="Times New Roman" w:eastAsia="Times New Roman" w:hAnsi="Times New Roman" w:cs="Times New Roman"/>
                <w:b/>
                <w:kern w:val="3"/>
                <w:sz w:val="24"/>
                <w:szCs w:val="24"/>
                <w:lang w:eastAsia="zh-CN" w:bidi="hi-IN"/>
              </w:rPr>
              <w:t>Критерии для оценивания полноты ответа</w:t>
            </w:r>
          </w:p>
        </w:tc>
      </w:tr>
      <w:tr w:rsidR="00835A42" w:rsidTr="003F2251">
        <w:tc>
          <w:tcPr>
            <w:tcW w:w="2168" w:type="dxa"/>
          </w:tcPr>
          <w:p w:rsidR="00835A42" w:rsidRPr="00835A42" w:rsidRDefault="00835A42" w:rsidP="006E754F">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Pr>
                <w:rFonts w:ascii="Times New Roman" w:eastAsia="Times New Roman" w:hAnsi="Times New Roman" w:cs="Times New Roman"/>
                <w:kern w:val="3"/>
                <w:sz w:val="24"/>
                <w:szCs w:val="24"/>
                <w:lang w:eastAsia="zh-CN" w:bidi="hi-IN"/>
              </w:rPr>
              <w:t>Описать по плану физическую величину</w:t>
            </w:r>
          </w:p>
        </w:tc>
        <w:tc>
          <w:tcPr>
            <w:tcW w:w="7686" w:type="dxa"/>
          </w:tcPr>
          <w:p w:rsidR="00835A42" w:rsidRPr="00835A42" w:rsidRDefault="00835A42" w:rsidP="006E754F">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1)</w:t>
            </w:r>
            <w:r w:rsidRPr="00835A42">
              <w:rPr>
                <w:rFonts w:eastAsiaTheme="minorHAnsi"/>
                <w:lang w:eastAsia="en-US"/>
              </w:rPr>
              <w:t xml:space="preserve"> </w:t>
            </w:r>
            <w:r w:rsidRPr="00835A42">
              <w:rPr>
                <w:rFonts w:ascii="Times New Roman" w:eastAsia="Times New Roman" w:hAnsi="Times New Roman" w:cs="Times New Roman"/>
                <w:kern w:val="3"/>
                <w:sz w:val="24"/>
                <w:szCs w:val="24"/>
                <w:lang w:eastAsia="zh-CN" w:bidi="hi-IN"/>
              </w:rPr>
              <w:t>Какое свойство тел или явлений характеризует данная величина?</w:t>
            </w:r>
          </w:p>
          <w:p w:rsidR="00835A42" w:rsidRPr="00835A42" w:rsidRDefault="00835A42" w:rsidP="006E754F">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2)</w:t>
            </w:r>
            <w:r w:rsidRPr="00835A42">
              <w:rPr>
                <w:rFonts w:eastAsiaTheme="minorHAnsi"/>
                <w:lang w:eastAsia="en-US"/>
              </w:rPr>
              <w:t xml:space="preserve"> </w:t>
            </w:r>
            <w:r w:rsidRPr="00835A42">
              <w:rPr>
                <w:rFonts w:ascii="Times New Roman" w:eastAsia="Times New Roman" w:hAnsi="Times New Roman" w:cs="Times New Roman"/>
                <w:kern w:val="3"/>
                <w:sz w:val="24"/>
                <w:szCs w:val="24"/>
                <w:lang w:eastAsia="zh-CN" w:bidi="hi-IN"/>
              </w:rPr>
              <w:t>Определение физической величины.</w:t>
            </w:r>
          </w:p>
          <w:p w:rsidR="00835A42" w:rsidRPr="00835A42" w:rsidRDefault="00835A42" w:rsidP="006E754F">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3)</w:t>
            </w:r>
            <w:r w:rsidRPr="00835A42">
              <w:rPr>
                <w:rFonts w:eastAsiaTheme="minorHAnsi"/>
                <w:lang w:eastAsia="en-US"/>
              </w:rPr>
              <w:t xml:space="preserve"> </w:t>
            </w:r>
            <w:r w:rsidRPr="00835A42">
              <w:rPr>
                <w:rFonts w:ascii="Times New Roman" w:eastAsia="Times New Roman" w:hAnsi="Times New Roman" w:cs="Times New Roman"/>
                <w:kern w:val="3"/>
                <w:sz w:val="24"/>
                <w:szCs w:val="24"/>
                <w:lang w:eastAsia="zh-CN" w:bidi="hi-IN"/>
              </w:rPr>
              <w:t>Формула связи данной величины (графики зависимостей).</w:t>
            </w:r>
          </w:p>
          <w:p w:rsidR="00835A42" w:rsidRPr="00835A42" w:rsidRDefault="00835A42" w:rsidP="006E754F">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4)</w:t>
            </w:r>
            <w:r w:rsidRPr="00835A42">
              <w:rPr>
                <w:rFonts w:eastAsiaTheme="minorHAnsi"/>
                <w:lang w:eastAsia="en-US"/>
              </w:rPr>
              <w:t xml:space="preserve"> </w:t>
            </w:r>
            <w:r w:rsidRPr="00835A42">
              <w:rPr>
                <w:rFonts w:ascii="Times New Roman" w:eastAsia="Times New Roman" w:hAnsi="Times New Roman" w:cs="Times New Roman"/>
                <w:kern w:val="3"/>
                <w:sz w:val="24"/>
                <w:szCs w:val="24"/>
                <w:lang w:eastAsia="zh-CN" w:bidi="hi-IN"/>
              </w:rPr>
              <w:t>Единицы величины в международной системе единиц.</w:t>
            </w:r>
          </w:p>
          <w:p w:rsidR="00835A42" w:rsidRDefault="00835A42" w:rsidP="006E754F">
            <w:pPr>
              <w:widowControl w:val="0"/>
              <w:suppressAutoHyphens/>
              <w:autoSpaceDN w:val="0"/>
              <w:jc w:val="both"/>
              <w:textAlignment w:val="baseline"/>
              <w:rPr>
                <w:rFonts w:ascii="Times New Roman" w:eastAsia="Times New Roman" w:hAnsi="Times New Roman" w:cs="Times New Roman"/>
                <w:i/>
                <w:kern w:val="3"/>
                <w:sz w:val="24"/>
                <w:szCs w:val="24"/>
                <w:lang w:eastAsia="zh-CN" w:bidi="hi-IN"/>
              </w:rPr>
            </w:pPr>
            <w:r w:rsidRPr="00835A42">
              <w:rPr>
                <w:rFonts w:ascii="Times New Roman" w:eastAsia="Times New Roman" w:hAnsi="Times New Roman" w:cs="Times New Roman"/>
                <w:kern w:val="3"/>
                <w:sz w:val="24"/>
                <w:szCs w:val="24"/>
                <w:lang w:eastAsia="zh-CN" w:bidi="hi-IN"/>
              </w:rPr>
              <w:t>5)</w:t>
            </w:r>
            <w:r w:rsidRPr="00835A42">
              <w:rPr>
                <w:rFonts w:eastAsiaTheme="minorHAnsi"/>
                <w:lang w:eastAsia="en-US"/>
              </w:rPr>
              <w:t xml:space="preserve"> </w:t>
            </w:r>
            <w:r w:rsidRPr="00835A42">
              <w:rPr>
                <w:rFonts w:ascii="Times New Roman" w:eastAsia="Times New Roman" w:hAnsi="Times New Roman" w:cs="Times New Roman"/>
                <w:kern w:val="3"/>
                <w:sz w:val="24"/>
                <w:szCs w:val="24"/>
                <w:lang w:eastAsia="zh-CN" w:bidi="hi-IN"/>
              </w:rPr>
              <w:t>Прибор/способы измерения величины</w:t>
            </w:r>
          </w:p>
        </w:tc>
      </w:tr>
      <w:tr w:rsidR="00835A42" w:rsidTr="003F2251">
        <w:tc>
          <w:tcPr>
            <w:tcW w:w="2168" w:type="dxa"/>
          </w:tcPr>
          <w:p w:rsidR="00835A42" w:rsidRDefault="00835A42" w:rsidP="006E754F">
            <w:pPr>
              <w:widowControl w:val="0"/>
              <w:suppressAutoHyphens/>
              <w:autoSpaceDN w:val="0"/>
              <w:jc w:val="both"/>
              <w:textAlignment w:val="baseline"/>
              <w:rPr>
                <w:rFonts w:ascii="Times New Roman" w:eastAsia="Times New Roman" w:hAnsi="Times New Roman" w:cs="Times New Roman"/>
                <w:i/>
                <w:kern w:val="3"/>
                <w:sz w:val="24"/>
                <w:szCs w:val="24"/>
                <w:lang w:eastAsia="zh-CN" w:bidi="hi-IN"/>
              </w:rPr>
            </w:pPr>
            <w:r>
              <w:rPr>
                <w:rFonts w:ascii="Times New Roman" w:eastAsia="Times New Roman" w:hAnsi="Times New Roman" w:cs="Times New Roman"/>
                <w:kern w:val="3"/>
                <w:sz w:val="24"/>
                <w:szCs w:val="24"/>
                <w:lang w:eastAsia="zh-CN" w:bidi="hi-IN"/>
              </w:rPr>
              <w:t>Описать по плану физический закон</w:t>
            </w:r>
          </w:p>
        </w:tc>
        <w:tc>
          <w:tcPr>
            <w:tcW w:w="7686" w:type="dxa"/>
          </w:tcPr>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1)</w:t>
            </w:r>
            <w:r w:rsidRPr="00835A42">
              <w:rPr>
                <w:rFonts w:eastAsiaTheme="minorHAnsi"/>
                <w:lang w:eastAsia="en-US"/>
              </w:rPr>
              <w:t xml:space="preserve"> </w:t>
            </w:r>
            <w:r w:rsidRPr="00835A42">
              <w:rPr>
                <w:rFonts w:ascii="Times New Roman" w:eastAsia="Times New Roman" w:hAnsi="Times New Roman" w:cs="Times New Roman"/>
                <w:kern w:val="3"/>
                <w:sz w:val="24"/>
                <w:szCs w:val="24"/>
                <w:lang w:eastAsia="zh-CN" w:bidi="hi-IN"/>
              </w:rPr>
              <w:t>Словесная формулировка закона.</w:t>
            </w:r>
          </w:p>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2)</w:t>
            </w:r>
            <w:r w:rsidRPr="00835A42">
              <w:rPr>
                <w:rFonts w:eastAsiaTheme="minorHAnsi"/>
                <w:lang w:eastAsia="en-US"/>
              </w:rPr>
              <w:t xml:space="preserve"> </w:t>
            </w:r>
            <w:r w:rsidRPr="00835A42">
              <w:rPr>
                <w:rFonts w:ascii="Times New Roman" w:eastAsia="Times New Roman" w:hAnsi="Times New Roman" w:cs="Times New Roman"/>
                <w:kern w:val="3"/>
                <w:sz w:val="24"/>
                <w:szCs w:val="24"/>
                <w:lang w:eastAsia="zh-CN" w:bidi="hi-IN"/>
              </w:rPr>
              <w:t>Математическое выражение закона.</w:t>
            </w:r>
          </w:p>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3)</w:t>
            </w:r>
            <w:r w:rsidRPr="00835A42">
              <w:rPr>
                <w:rFonts w:eastAsiaTheme="minorHAnsi"/>
                <w:lang w:eastAsia="en-US"/>
              </w:rPr>
              <w:t xml:space="preserve"> </w:t>
            </w:r>
            <w:r w:rsidRPr="00835A42">
              <w:rPr>
                <w:rFonts w:ascii="Times New Roman" w:eastAsia="Times New Roman" w:hAnsi="Times New Roman" w:cs="Times New Roman"/>
                <w:kern w:val="3"/>
                <w:sz w:val="24"/>
                <w:szCs w:val="24"/>
                <w:lang w:eastAsia="zh-CN" w:bidi="hi-IN"/>
              </w:rPr>
              <w:t>Название и единицы измерения всех величин, входящих в закон.</w:t>
            </w:r>
          </w:p>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4)</w:t>
            </w:r>
            <w:r w:rsidRPr="00835A42">
              <w:rPr>
                <w:rFonts w:eastAsiaTheme="minorHAnsi"/>
                <w:lang w:eastAsia="en-US"/>
              </w:rPr>
              <w:t xml:space="preserve"> </w:t>
            </w:r>
            <w:r w:rsidRPr="00835A42">
              <w:rPr>
                <w:rFonts w:ascii="Times New Roman" w:eastAsia="Times New Roman" w:hAnsi="Times New Roman" w:cs="Times New Roman"/>
                <w:kern w:val="3"/>
                <w:sz w:val="24"/>
                <w:szCs w:val="24"/>
                <w:lang w:eastAsia="zh-CN" w:bidi="hi-IN"/>
              </w:rPr>
              <w:t>Опыты, подтверждающие справедливость закона.</w:t>
            </w:r>
          </w:p>
          <w:p w:rsid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5)</w:t>
            </w:r>
            <w:r w:rsidRPr="00835A42">
              <w:rPr>
                <w:rFonts w:eastAsiaTheme="minorHAnsi"/>
                <w:lang w:eastAsia="en-US"/>
              </w:rPr>
              <w:t xml:space="preserve"> </w:t>
            </w:r>
            <w:r w:rsidRPr="00835A42">
              <w:rPr>
                <w:rFonts w:ascii="Times New Roman" w:eastAsia="Times New Roman" w:hAnsi="Times New Roman" w:cs="Times New Roman"/>
                <w:kern w:val="3"/>
                <w:sz w:val="24"/>
                <w:szCs w:val="24"/>
                <w:lang w:eastAsia="zh-CN" w:bidi="hi-IN"/>
              </w:rPr>
              <w:t>Примеры применения закона на практике.</w:t>
            </w:r>
          </w:p>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6)</w:t>
            </w:r>
            <w:r w:rsidR="003F2251">
              <w:rPr>
                <w:rFonts w:ascii="Times New Roman" w:eastAsia="Times New Roman" w:hAnsi="Times New Roman" w:cs="Times New Roman"/>
                <w:kern w:val="3"/>
                <w:sz w:val="24"/>
                <w:szCs w:val="24"/>
                <w:lang w:eastAsia="zh-CN" w:bidi="hi-IN"/>
              </w:rPr>
              <w:t xml:space="preserve"> </w:t>
            </w:r>
            <w:r w:rsidRPr="00835A42">
              <w:rPr>
                <w:rFonts w:ascii="Times New Roman" w:eastAsia="Times New Roman" w:hAnsi="Times New Roman" w:cs="Times New Roman"/>
                <w:kern w:val="3"/>
                <w:sz w:val="24"/>
                <w:szCs w:val="24"/>
                <w:lang w:eastAsia="zh-CN" w:bidi="hi-IN"/>
              </w:rPr>
              <w:t>Условия (границы) применимости закона</w:t>
            </w:r>
          </w:p>
        </w:tc>
      </w:tr>
      <w:tr w:rsidR="00835A42" w:rsidTr="003F2251">
        <w:tc>
          <w:tcPr>
            <w:tcW w:w="2168" w:type="dxa"/>
          </w:tcPr>
          <w:p w:rsidR="00835A42" w:rsidRDefault="00835A42" w:rsidP="006E754F">
            <w:pPr>
              <w:widowControl w:val="0"/>
              <w:suppressAutoHyphens/>
              <w:autoSpaceDN w:val="0"/>
              <w:jc w:val="both"/>
              <w:textAlignment w:val="baseline"/>
              <w:rPr>
                <w:rFonts w:ascii="Times New Roman" w:eastAsia="Times New Roman" w:hAnsi="Times New Roman" w:cs="Times New Roman"/>
                <w:i/>
                <w:kern w:val="3"/>
                <w:sz w:val="24"/>
                <w:szCs w:val="24"/>
                <w:lang w:eastAsia="zh-CN" w:bidi="hi-IN"/>
              </w:rPr>
            </w:pPr>
            <w:r>
              <w:rPr>
                <w:rFonts w:ascii="Times New Roman" w:eastAsia="Times New Roman" w:hAnsi="Times New Roman" w:cs="Times New Roman"/>
                <w:kern w:val="3"/>
                <w:sz w:val="24"/>
                <w:szCs w:val="24"/>
                <w:lang w:eastAsia="zh-CN" w:bidi="hi-IN"/>
              </w:rPr>
              <w:t>Описать по плану физический (исторический) опыт</w:t>
            </w:r>
          </w:p>
        </w:tc>
        <w:tc>
          <w:tcPr>
            <w:tcW w:w="7686" w:type="dxa"/>
          </w:tcPr>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1)</w:t>
            </w:r>
            <w:r w:rsidR="003F2251" w:rsidRPr="003F2251">
              <w:rPr>
                <w:rFonts w:eastAsiaTheme="minorHAnsi"/>
                <w:lang w:eastAsia="en-US"/>
              </w:rPr>
              <w:t xml:space="preserve"> </w:t>
            </w:r>
            <w:r w:rsidR="003F2251" w:rsidRPr="003F2251">
              <w:rPr>
                <w:rFonts w:ascii="Times New Roman" w:eastAsia="Times New Roman" w:hAnsi="Times New Roman" w:cs="Times New Roman"/>
                <w:kern w:val="3"/>
                <w:sz w:val="24"/>
                <w:szCs w:val="24"/>
                <w:lang w:eastAsia="zh-CN" w:bidi="hi-IN"/>
              </w:rPr>
              <w:t>Цель опыта.</w:t>
            </w:r>
          </w:p>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2)</w:t>
            </w:r>
            <w:r w:rsidR="003F2251" w:rsidRPr="003F2251">
              <w:rPr>
                <w:rFonts w:eastAsiaTheme="minorHAnsi"/>
                <w:lang w:eastAsia="en-US"/>
              </w:rPr>
              <w:t xml:space="preserve"> </w:t>
            </w:r>
            <w:r w:rsidR="003F2251" w:rsidRPr="003F2251">
              <w:rPr>
                <w:rFonts w:ascii="Times New Roman" w:eastAsia="Times New Roman" w:hAnsi="Times New Roman" w:cs="Times New Roman"/>
                <w:kern w:val="3"/>
                <w:sz w:val="24"/>
                <w:szCs w:val="24"/>
                <w:lang w:eastAsia="zh-CN" w:bidi="hi-IN"/>
              </w:rPr>
              <w:t>Схема опыта.</w:t>
            </w:r>
          </w:p>
          <w:p w:rsidR="003F2251"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3)</w:t>
            </w:r>
            <w:r w:rsidR="003F2251" w:rsidRPr="003F2251">
              <w:rPr>
                <w:rFonts w:eastAsiaTheme="minorHAnsi"/>
                <w:lang w:eastAsia="en-US"/>
              </w:rPr>
              <w:t xml:space="preserve"> </w:t>
            </w:r>
            <w:r w:rsidR="003F2251" w:rsidRPr="003F2251">
              <w:rPr>
                <w:rFonts w:ascii="Times New Roman" w:eastAsia="Times New Roman" w:hAnsi="Times New Roman" w:cs="Times New Roman"/>
                <w:kern w:val="3"/>
                <w:sz w:val="24"/>
                <w:szCs w:val="24"/>
                <w:lang w:eastAsia="zh-CN" w:bidi="hi-IN"/>
              </w:rPr>
              <w:t>Условия, при которых осуществляется опыт.</w:t>
            </w:r>
          </w:p>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4)</w:t>
            </w:r>
            <w:r w:rsidR="003F2251" w:rsidRPr="003F2251">
              <w:rPr>
                <w:rFonts w:eastAsiaTheme="minorHAnsi"/>
                <w:lang w:eastAsia="en-US"/>
              </w:rPr>
              <w:t xml:space="preserve"> </w:t>
            </w:r>
            <w:r w:rsidR="003F2251" w:rsidRPr="003F2251">
              <w:rPr>
                <w:rFonts w:ascii="Times New Roman" w:eastAsia="Times New Roman" w:hAnsi="Times New Roman" w:cs="Times New Roman"/>
                <w:kern w:val="3"/>
                <w:sz w:val="24"/>
                <w:szCs w:val="24"/>
                <w:lang w:eastAsia="zh-CN" w:bidi="hi-IN"/>
              </w:rPr>
              <w:t>Ход опыта.</w:t>
            </w:r>
          </w:p>
          <w:p w:rsidR="00835A42" w:rsidRDefault="00835A42" w:rsidP="00835A42">
            <w:pPr>
              <w:widowControl w:val="0"/>
              <w:suppressAutoHyphens/>
              <w:autoSpaceDN w:val="0"/>
              <w:jc w:val="both"/>
              <w:textAlignment w:val="baseline"/>
              <w:rPr>
                <w:rFonts w:ascii="Times New Roman" w:eastAsia="Times New Roman" w:hAnsi="Times New Roman" w:cs="Times New Roman"/>
                <w:i/>
                <w:kern w:val="3"/>
                <w:sz w:val="24"/>
                <w:szCs w:val="24"/>
                <w:lang w:eastAsia="zh-CN" w:bidi="hi-IN"/>
              </w:rPr>
            </w:pPr>
            <w:r w:rsidRPr="00835A42">
              <w:rPr>
                <w:rFonts w:ascii="Times New Roman" w:eastAsia="Times New Roman" w:hAnsi="Times New Roman" w:cs="Times New Roman"/>
                <w:kern w:val="3"/>
                <w:sz w:val="24"/>
                <w:szCs w:val="24"/>
                <w:lang w:eastAsia="zh-CN" w:bidi="hi-IN"/>
              </w:rPr>
              <w:t>5)</w:t>
            </w:r>
            <w:r w:rsidR="003F2251" w:rsidRPr="003F2251">
              <w:rPr>
                <w:rFonts w:eastAsiaTheme="minorHAnsi"/>
                <w:lang w:eastAsia="en-US"/>
              </w:rPr>
              <w:t xml:space="preserve"> </w:t>
            </w:r>
            <w:r w:rsidR="003F2251" w:rsidRPr="003F2251">
              <w:rPr>
                <w:rFonts w:ascii="Times New Roman" w:eastAsia="Times New Roman" w:hAnsi="Times New Roman" w:cs="Times New Roman"/>
                <w:kern w:val="3"/>
                <w:sz w:val="24"/>
                <w:szCs w:val="24"/>
                <w:lang w:eastAsia="zh-CN" w:bidi="hi-IN"/>
              </w:rPr>
              <w:t>Результат опыта (его интерпретация)</w:t>
            </w:r>
          </w:p>
        </w:tc>
      </w:tr>
      <w:tr w:rsidR="00835A42" w:rsidTr="003F2251">
        <w:tc>
          <w:tcPr>
            <w:tcW w:w="2168" w:type="dxa"/>
          </w:tcPr>
          <w:p w:rsidR="00835A42" w:rsidRDefault="00835A42" w:rsidP="006E754F">
            <w:pPr>
              <w:widowControl w:val="0"/>
              <w:suppressAutoHyphens/>
              <w:autoSpaceDN w:val="0"/>
              <w:jc w:val="both"/>
              <w:textAlignment w:val="baseline"/>
              <w:rPr>
                <w:rFonts w:ascii="Times New Roman" w:eastAsia="Times New Roman" w:hAnsi="Times New Roman" w:cs="Times New Roman"/>
                <w:i/>
                <w:kern w:val="3"/>
                <w:sz w:val="24"/>
                <w:szCs w:val="24"/>
                <w:lang w:eastAsia="zh-CN" w:bidi="hi-IN"/>
              </w:rPr>
            </w:pPr>
            <w:r>
              <w:rPr>
                <w:rFonts w:ascii="Times New Roman" w:eastAsia="Times New Roman" w:hAnsi="Times New Roman" w:cs="Times New Roman"/>
                <w:kern w:val="3"/>
                <w:sz w:val="24"/>
                <w:szCs w:val="24"/>
                <w:lang w:eastAsia="zh-CN" w:bidi="hi-IN"/>
              </w:rPr>
              <w:t>Описать по плану физический прибор/устройство</w:t>
            </w:r>
          </w:p>
        </w:tc>
        <w:tc>
          <w:tcPr>
            <w:tcW w:w="7686" w:type="dxa"/>
          </w:tcPr>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1)</w:t>
            </w:r>
            <w:r w:rsidR="003F2251" w:rsidRPr="003F2251">
              <w:rPr>
                <w:rFonts w:eastAsiaTheme="minorHAnsi"/>
                <w:lang w:eastAsia="en-US"/>
              </w:rPr>
              <w:t xml:space="preserve"> </w:t>
            </w:r>
            <w:r w:rsidR="003F2251" w:rsidRPr="003F2251">
              <w:rPr>
                <w:rFonts w:ascii="Times New Roman" w:eastAsia="Times New Roman" w:hAnsi="Times New Roman" w:cs="Times New Roman"/>
                <w:kern w:val="3"/>
                <w:sz w:val="24"/>
                <w:szCs w:val="24"/>
                <w:lang w:eastAsia="zh-CN" w:bidi="hi-IN"/>
              </w:rPr>
              <w:t>Назначение устройства</w:t>
            </w:r>
            <w:r w:rsidR="003F2251">
              <w:rPr>
                <w:rFonts w:ascii="Times New Roman" w:eastAsia="Times New Roman" w:hAnsi="Times New Roman" w:cs="Times New Roman"/>
                <w:kern w:val="3"/>
                <w:sz w:val="24"/>
                <w:szCs w:val="24"/>
                <w:lang w:eastAsia="zh-CN" w:bidi="hi-IN"/>
              </w:rPr>
              <w:t>.</w:t>
            </w:r>
          </w:p>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2)</w:t>
            </w:r>
            <w:r w:rsidR="003F2251" w:rsidRPr="003F2251">
              <w:rPr>
                <w:rFonts w:eastAsiaTheme="minorHAnsi"/>
                <w:lang w:eastAsia="en-US"/>
              </w:rPr>
              <w:t xml:space="preserve"> </w:t>
            </w:r>
            <w:r w:rsidR="003F2251" w:rsidRPr="003F2251">
              <w:rPr>
                <w:rFonts w:ascii="Times New Roman" w:eastAsia="Times New Roman" w:hAnsi="Times New Roman" w:cs="Times New Roman"/>
                <w:kern w:val="3"/>
                <w:sz w:val="24"/>
                <w:szCs w:val="24"/>
                <w:lang w:eastAsia="zh-CN" w:bidi="hi-IN"/>
              </w:rPr>
              <w:t>Схема устройства.</w:t>
            </w:r>
          </w:p>
          <w:p w:rsidR="00835A42" w:rsidRPr="00835A42" w:rsidRDefault="00835A42" w:rsidP="00835A42">
            <w:pPr>
              <w:widowControl w:val="0"/>
              <w:suppressAutoHyphens/>
              <w:autoSpaceDN w:val="0"/>
              <w:jc w:val="both"/>
              <w:textAlignment w:val="baseline"/>
              <w:rPr>
                <w:rFonts w:ascii="Times New Roman" w:eastAsia="Times New Roman" w:hAnsi="Times New Roman" w:cs="Times New Roman"/>
                <w:kern w:val="3"/>
                <w:sz w:val="24"/>
                <w:szCs w:val="24"/>
                <w:lang w:eastAsia="zh-CN" w:bidi="hi-IN"/>
              </w:rPr>
            </w:pPr>
            <w:r w:rsidRPr="00835A42">
              <w:rPr>
                <w:rFonts w:ascii="Times New Roman" w:eastAsia="Times New Roman" w:hAnsi="Times New Roman" w:cs="Times New Roman"/>
                <w:kern w:val="3"/>
                <w:sz w:val="24"/>
                <w:szCs w:val="24"/>
                <w:lang w:eastAsia="zh-CN" w:bidi="hi-IN"/>
              </w:rPr>
              <w:t>3)</w:t>
            </w:r>
            <w:r w:rsidR="003F2251" w:rsidRPr="003F2251">
              <w:rPr>
                <w:rFonts w:eastAsiaTheme="minorHAnsi"/>
                <w:lang w:eastAsia="en-US"/>
              </w:rPr>
              <w:t xml:space="preserve"> </w:t>
            </w:r>
            <w:r w:rsidR="003F2251" w:rsidRPr="003F2251">
              <w:rPr>
                <w:rFonts w:ascii="Times New Roman" w:eastAsia="Times New Roman" w:hAnsi="Times New Roman" w:cs="Times New Roman"/>
                <w:kern w:val="3"/>
                <w:sz w:val="24"/>
                <w:szCs w:val="24"/>
                <w:lang w:eastAsia="zh-CN" w:bidi="hi-IN"/>
              </w:rPr>
              <w:t>Принцип действия устройства.</w:t>
            </w:r>
          </w:p>
          <w:p w:rsidR="00835A42" w:rsidRDefault="00835A42" w:rsidP="00835A42">
            <w:pPr>
              <w:widowControl w:val="0"/>
              <w:suppressAutoHyphens/>
              <w:autoSpaceDN w:val="0"/>
              <w:jc w:val="both"/>
              <w:textAlignment w:val="baseline"/>
              <w:rPr>
                <w:rFonts w:ascii="Times New Roman" w:eastAsia="Times New Roman" w:hAnsi="Times New Roman" w:cs="Times New Roman"/>
                <w:i/>
                <w:kern w:val="3"/>
                <w:sz w:val="24"/>
                <w:szCs w:val="24"/>
                <w:lang w:eastAsia="zh-CN" w:bidi="hi-IN"/>
              </w:rPr>
            </w:pPr>
            <w:r w:rsidRPr="00835A42">
              <w:rPr>
                <w:rFonts w:ascii="Times New Roman" w:eastAsia="Times New Roman" w:hAnsi="Times New Roman" w:cs="Times New Roman"/>
                <w:kern w:val="3"/>
                <w:sz w:val="24"/>
                <w:szCs w:val="24"/>
                <w:lang w:eastAsia="zh-CN" w:bidi="hi-IN"/>
              </w:rPr>
              <w:t>4)</w:t>
            </w:r>
            <w:r w:rsidR="003F2251" w:rsidRPr="003F2251">
              <w:rPr>
                <w:rFonts w:eastAsiaTheme="minorHAnsi"/>
                <w:lang w:eastAsia="en-US"/>
              </w:rPr>
              <w:t xml:space="preserve"> </w:t>
            </w:r>
            <w:r w:rsidR="003F2251" w:rsidRPr="003F2251">
              <w:rPr>
                <w:rFonts w:ascii="Times New Roman" w:eastAsia="Times New Roman" w:hAnsi="Times New Roman" w:cs="Times New Roman"/>
                <w:kern w:val="3"/>
                <w:sz w:val="24"/>
                <w:szCs w:val="24"/>
                <w:lang w:eastAsia="zh-CN" w:bidi="hi-IN"/>
              </w:rPr>
              <w:t>Правила пользования устройством и его применение</w:t>
            </w:r>
            <w:r w:rsidR="003F2251">
              <w:rPr>
                <w:rFonts w:ascii="Times New Roman" w:eastAsia="Times New Roman" w:hAnsi="Times New Roman" w:cs="Times New Roman"/>
                <w:kern w:val="3"/>
                <w:sz w:val="24"/>
                <w:szCs w:val="24"/>
                <w:lang w:eastAsia="zh-CN" w:bidi="hi-IN"/>
              </w:rPr>
              <w:t>.</w:t>
            </w:r>
          </w:p>
        </w:tc>
      </w:tr>
    </w:tbl>
    <w:p w:rsidR="003F2251" w:rsidRDefault="003F2251" w:rsidP="003F2251">
      <w:pPr>
        <w:widowControl w:val="0"/>
        <w:suppressAutoHyphens/>
        <w:autoSpaceDN w:val="0"/>
        <w:spacing w:after="0" w:line="240" w:lineRule="auto"/>
        <w:ind w:firstLine="709"/>
        <w:jc w:val="both"/>
        <w:textAlignment w:val="baseline"/>
        <w:rPr>
          <w:rFonts w:ascii="Times New Roman" w:hAnsi="Times New Roman" w:cs="Times New Roman"/>
          <w:sz w:val="24"/>
          <w:szCs w:val="24"/>
        </w:rPr>
      </w:pPr>
      <w:r w:rsidRPr="003F2251">
        <w:rPr>
          <w:rFonts w:ascii="Times New Roman" w:hAnsi="Times New Roman" w:cs="Times New Roman"/>
          <w:sz w:val="24"/>
          <w:szCs w:val="24"/>
        </w:rPr>
        <w:t xml:space="preserve">Критерием оценки и перевода в отметку устного ответа может служить наличие и правильность этих элементов, обозначенных в плане. </w:t>
      </w:r>
    </w:p>
    <w:p w:rsidR="003F718B" w:rsidRDefault="003F2251" w:rsidP="003F2251">
      <w:pPr>
        <w:widowControl w:val="0"/>
        <w:suppressAutoHyphens/>
        <w:autoSpaceDN w:val="0"/>
        <w:spacing w:after="0" w:line="240" w:lineRule="auto"/>
        <w:ind w:firstLine="709"/>
        <w:jc w:val="both"/>
        <w:textAlignment w:val="baseline"/>
        <w:rPr>
          <w:rFonts w:ascii="Times New Roman" w:hAnsi="Times New Roman" w:cs="Times New Roman"/>
          <w:sz w:val="24"/>
          <w:szCs w:val="24"/>
        </w:rPr>
      </w:pPr>
      <w:r w:rsidRPr="003F2251">
        <w:rPr>
          <w:rFonts w:ascii="Times New Roman" w:hAnsi="Times New Roman" w:cs="Times New Roman"/>
          <w:b/>
          <w:sz w:val="24"/>
          <w:szCs w:val="24"/>
        </w:rPr>
        <w:t>Отметка «5»</w:t>
      </w:r>
      <w:r w:rsidRPr="003F2251">
        <w:rPr>
          <w:rFonts w:ascii="Times New Roman" w:hAnsi="Times New Roman" w:cs="Times New Roman"/>
          <w:sz w:val="24"/>
          <w:szCs w:val="24"/>
        </w:rPr>
        <w:t xml:space="preserve"> выставляется за верное представление всех элементов, входящих в план ответа. </w:t>
      </w:r>
    </w:p>
    <w:p w:rsidR="003F2251" w:rsidRDefault="003F2251" w:rsidP="003F2251">
      <w:pPr>
        <w:widowControl w:val="0"/>
        <w:suppressAutoHyphens/>
        <w:autoSpaceDN w:val="0"/>
        <w:spacing w:after="0" w:line="240" w:lineRule="auto"/>
        <w:ind w:firstLine="709"/>
        <w:jc w:val="both"/>
        <w:textAlignment w:val="baseline"/>
        <w:rPr>
          <w:rFonts w:ascii="Times New Roman" w:hAnsi="Times New Roman" w:cs="Times New Roman"/>
          <w:sz w:val="24"/>
          <w:szCs w:val="24"/>
        </w:rPr>
      </w:pPr>
      <w:r w:rsidRPr="003F2251">
        <w:rPr>
          <w:rFonts w:ascii="Times New Roman" w:hAnsi="Times New Roman" w:cs="Times New Roman"/>
          <w:b/>
          <w:sz w:val="24"/>
          <w:szCs w:val="24"/>
        </w:rPr>
        <w:t>Отметка «4»</w:t>
      </w:r>
      <w:r w:rsidRPr="003F2251">
        <w:rPr>
          <w:rFonts w:ascii="Times New Roman" w:hAnsi="Times New Roman" w:cs="Times New Roman"/>
          <w:sz w:val="24"/>
          <w:szCs w:val="24"/>
        </w:rPr>
        <w:t xml:space="preserve"> выставляется, соответственно, при наличии неточности в одном из элементов ответа или при отсутствии одного из элементов. </w:t>
      </w:r>
    </w:p>
    <w:p w:rsidR="003F2251" w:rsidRDefault="003F2251" w:rsidP="003F2251">
      <w:pPr>
        <w:widowControl w:val="0"/>
        <w:suppressAutoHyphens/>
        <w:autoSpaceDN w:val="0"/>
        <w:spacing w:after="0" w:line="240" w:lineRule="auto"/>
        <w:ind w:firstLine="709"/>
        <w:jc w:val="both"/>
        <w:textAlignment w:val="baseline"/>
        <w:rPr>
          <w:rFonts w:ascii="Times New Roman" w:hAnsi="Times New Roman" w:cs="Times New Roman"/>
          <w:sz w:val="24"/>
          <w:szCs w:val="24"/>
        </w:rPr>
      </w:pPr>
      <w:r w:rsidRPr="003F2251">
        <w:rPr>
          <w:rFonts w:ascii="Times New Roman" w:hAnsi="Times New Roman" w:cs="Times New Roman"/>
          <w:sz w:val="24"/>
          <w:szCs w:val="24"/>
        </w:rPr>
        <w:t xml:space="preserve">Нижняя граница </w:t>
      </w:r>
      <w:r w:rsidRPr="003F2251">
        <w:rPr>
          <w:rFonts w:ascii="Times New Roman" w:hAnsi="Times New Roman" w:cs="Times New Roman"/>
          <w:b/>
          <w:sz w:val="24"/>
          <w:szCs w:val="24"/>
        </w:rPr>
        <w:t>отметки «3»</w:t>
      </w:r>
      <w:r w:rsidRPr="003F2251">
        <w:rPr>
          <w:rFonts w:ascii="Times New Roman" w:hAnsi="Times New Roman" w:cs="Times New Roman"/>
          <w:sz w:val="24"/>
          <w:szCs w:val="24"/>
        </w:rPr>
        <w:t xml:space="preserve"> соответствует устному ответу, в котором верно представлено не менее 60% элементов от полного ответа. </w:t>
      </w:r>
    </w:p>
    <w:p w:rsidR="00835A42" w:rsidRP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i/>
          <w:kern w:val="3"/>
          <w:sz w:val="24"/>
          <w:szCs w:val="24"/>
          <w:lang w:eastAsia="zh-CN" w:bidi="hi-IN"/>
        </w:rPr>
      </w:pPr>
      <w:r w:rsidRPr="003F2251">
        <w:rPr>
          <w:rFonts w:ascii="Times New Roman" w:hAnsi="Times New Roman" w:cs="Times New Roman"/>
          <w:b/>
          <w:sz w:val="24"/>
          <w:szCs w:val="24"/>
        </w:rPr>
        <w:lastRenderedPageBreak/>
        <w:t>Отметка «2»</w:t>
      </w:r>
      <w:r w:rsidRPr="003F2251">
        <w:rPr>
          <w:rFonts w:ascii="Times New Roman" w:hAnsi="Times New Roman" w:cs="Times New Roman"/>
          <w:sz w:val="24"/>
          <w:szCs w:val="24"/>
        </w:rPr>
        <w:t xml:space="preserve"> выставляется, если обучающийся не раскрывает основное содержание материала (представлено менее 60% элементов от полного ответа).</w:t>
      </w:r>
    </w:p>
    <w:p w:rsidR="006E754F" w:rsidRDefault="006E754F"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p>
    <w:p w:rsidR="003F2251" w:rsidRP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Одним из важнейших результатов о</w:t>
      </w:r>
      <w:r>
        <w:rPr>
          <w:rFonts w:ascii="Times New Roman" w:eastAsia="Times New Roman" w:hAnsi="Times New Roman" w:cs="Times New Roman"/>
          <w:kern w:val="3"/>
          <w:sz w:val="24"/>
          <w:szCs w:val="24"/>
          <w:lang w:eastAsia="zh-CN" w:bidi="hi-IN"/>
        </w:rPr>
        <w:t xml:space="preserve">бучения физике является решение </w:t>
      </w:r>
      <w:r w:rsidRPr="003F2251">
        <w:rPr>
          <w:rFonts w:ascii="Times New Roman" w:eastAsia="Times New Roman" w:hAnsi="Times New Roman" w:cs="Times New Roman"/>
          <w:b/>
          <w:kern w:val="3"/>
          <w:sz w:val="24"/>
          <w:szCs w:val="24"/>
          <w:lang w:eastAsia="zh-CN" w:bidi="hi-IN"/>
        </w:rPr>
        <w:t>качественных и расчетных задач.</w:t>
      </w:r>
    </w:p>
    <w:p w:rsid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Решения качественных задач представля</w:t>
      </w:r>
      <w:r>
        <w:rPr>
          <w:rFonts w:ascii="Times New Roman" w:eastAsia="Times New Roman" w:hAnsi="Times New Roman" w:cs="Times New Roman"/>
          <w:kern w:val="3"/>
          <w:sz w:val="24"/>
          <w:szCs w:val="24"/>
          <w:lang w:eastAsia="zh-CN" w:bidi="hi-IN"/>
        </w:rPr>
        <w:t xml:space="preserve">ют собой рассуждения, состоящие </w:t>
      </w:r>
      <w:r w:rsidRPr="003F2251">
        <w:rPr>
          <w:rFonts w:ascii="Times New Roman" w:eastAsia="Times New Roman" w:hAnsi="Times New Roman" w:cs="Times New Roman"/>
          <w:kern w:val="3"/>
          <w:sz w:val="24"/>
          <w:szCs w:val="24"/>
          <w:lang w:eastAsia="zh-CN" w:bidi="hi-IN"/>
        </w:rPr>
        <w:t>из ряда связанных друг с другом причинно-следственными</w:t>
      </w:r>
      <w:r>
        <w:rPr>
          <w:rFonts w:ascii="Times New Roman" w:eastAsia="Times New Roman" w:hAnsi="Times New Roman" w:cs="Times New Roman"/>
          <w:kern w:val="3"/>
          <w:sz w:val="24"/>
          <w:szCs w:val="24"/>
          <w:lang w:eastAsia="zh-CN" w:bidi="hi-IN"/>
        </w:rPr>
        <w:t xml:space="preserve"> связями </w:t>
      </w:r>
      <w:r w:rsidRPr="003F2251">
        <w:rPr>
          <w:rFonts w:ascii="Times New Roman" w:eastAsia="Times New Roman" w:hAnsi="Times New Roman" w:cs="Times New Roman"/>
          <w:kern w:val="3"/>
          <w:sz w:val="24"/>
          <w:szCs w:val="24"/>
          <w:lang w:eastAsia="zh-CN" w:bidi="hi-IN"/>
        </w:rPr>
        <w:t>утверждений, которые подкрепляются ссылками на свойства явлений, формулы</w:t>
      </w:r>
      <w:r>
        <w:rPr>
          <w:rFonts w:ascii="Times New Roman" w:eastAsia="Times New Roman" w:hAnsi="Times New Roman" w:cs="Times New Roman"/>
          <w:kern w:val="3"/>
          <w:sz w:val="24"/>
          <w:szCs w:val="24"/>
          <w:lang w:eastAsia="zh-CN" w:bidi="hi-IN"/>
        </w:rPr>
        <w:t xml:space="preserve"> </w:t>
      </w:r>
      <w:r w:rsidRPr="003F2251">
        <w:rPr>
          <w:rFonts w:ascii="Times New Roman" w:eastAsia="Times New Roman" w:hAnsi="Times New Roman" w:cs="Times New Roman"/>
          <w:kern w:val="3"/>
          <w:sz w:val="24"/>
          <w:szCs w:val="24"/>
          <w:lang w:eastAsia="zh-CN" w:bidi="hi-IN"/>
        </w:rPr>
        <w:t>и законы. Решение расчетных задач – т</w:t>
      </w:r>
      <w:r>
        <w:rPr>
          <w:rFonts w:ascii="Times New Roman" w:eastAsia="Times New Roman" w:hAnsi="Times New Roman" w:cs="Times New Roman"/>
          <w:kern w:val="3"/>
          <w:sz w:val="24"/>
          <w:szCs w:val="24"/>
          <w:lang w:eastAsia="zh-CN" w:bidi="hi-IN"/>
        </w:rPr>
        <w:t xml:space="preserve">акже запись логически связанных </w:t>
      </w:r>
      <w:r w:rsidRPr="003F2251">
        <w:rPr>
          <w:rFonts w:ascii="Times New Roman" w:eastAsia="Times New Roman" w:hAnsi="Times New Roman" w:cs="Times New Roman"/>
          <w:kern w:val="3"/>
          <w:sz w:val="24"/>
          <w:szCs w:val="24"/>
          <w:lang w:eastAsia="zh-CN" w:bidi="hi-IN"/>
        </w:rPr>
        <w:t>утверждений, но представленны</w:t>
      </w:r>
      <w:r>
        <w:rPr>
          <w:rFonts w:ascii="Times New Roman" w:eastAsia="Times New Roman" w:hAnsi="Times New Roman" w:cs="Times New Roman"/>
          <w:kern w:val="3"/>
          <w:sz w:val="24"/>
          <w:szCs w:val="24"/>
          <w:lang w:eastAsia="zh-CN" w:bidi="hi-IN"/>
        </w:rPr>
        <w:t>х в виде формул, математических преобразований и вычислений.</w:t>
      </w:r>
    </w:p>
    <w:p w:rsidR="003F2251" w:rsidRP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Критерии оценивания качеств</w:t>
      </w:r>
      <w:r>
        <w:rPr>
          <w:rFonts w:ascii="Times New Roman" w:eastAsia="Times New Roman" w:hAnsi="Times New Roman" w:cs="Times New Roman"/>
          <w:kern w:val="3"/>
          <w:sz w:val="24"/>
          <w:szCs w:val="24"/>
          <w:lang w:eastAsia="zh-CN" w:bidi="hi-IN"/>
        </w:rPr>
        <w:t xml:space="preserve">енных задач должны базироваться </w:t>
      </w:r>
      <w:r w:rsidRPr="003F2251">
        <w:rPr>
          <w:rFonts w:ascii="Times New Roman" w:eastAsia="Times New Roman" w:hAnsi="Times New Roman" w:cs="Times New Roman"/>
          <w:kern w:val="3"/>
          <w:sz w:val="24"/>
          <w:szCs w:val="24"/>
          <w:lang w:eastAsia="zh-CN" w:bidi="hi-IN"/>
        </w:rPr>
        <w:t>на выделении следующих элементов решения:</w:t>
      </w:r>
    </w:p>
    <w:p w:rsidR="003F2251" w:rsidRP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1) обоснование ответа, состоящее из нескольких логических шагов</w:t>
      </w:r>
    </w:p>
    <w:p w:rsidR="003F2251" w:rsidRP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с указанием на свойства явлений, формулы или законы, которые подтверждают</w:t>
      </w:r>
    </w:p>
    <w:p w:rsidR="003F2251" w:rsidRP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высказанное утверждение;</w:t>
      </w:r>
    </w:p>
    <w:p w:rsidR="003F2251" w:rsidRP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2) указание на свойства явлений, формулы или законы, которые</w:t>
      </w:r>
    </w:p>
    <w:p w:rsidR="003F2251" w:rsidRP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подтверждают высказанное утверждение;</w:t>
      </w:r>
    </w:p>
    <w:p w:rsidR="003F2251" w:rsidRP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3) ответ на поставленный в задаче вопрос.</w:t>
      </w:r>
    </w:p>
    <w:p w:rsidR="003F2251" w:rsidRDefault="003F2251" w:rsidP="003F2251">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Поскольку полное объяснение предп</w:t>
      </w:r>
      <w:r>
        <w:rPr>
          <w:rFonts w:ascii="Times New Roman" w:eastAsia="Times New Roman" w:hAnsi="Times New Roman" w:cs="Times New Roman"/>
          <w:kern w:val="3"/>
          <w:sz w:val="24"/>
          <w:szCs w:val="24"/>
          <w:lang w:eastAsia="zh-CN" w:bidi="hi-IN"/>
        </w:rPr>
        <w:t xml:space="preserve">олагает построение не менее 2–3 </w:t>
      </w:r>
      <w:r w:rsidRPr="003F2251">
        <w:rPr>
          <w:rFonts w:ascii="Times New Roman" w:eastAsia="Times New Roman" w:hAnsi="Times New Roman" w:cs="Times New Roman"/>
          <w:kern w:val="3"/>
          <w:sz w:val="24"/>
          <w:szCs w:val="24"/>
          <w:lang w:eastAsia="zh-CN" w:bidi="hi-IN"/>
        </w:rPr>
        <w:t>логических шагов с опорой на не менее 2–</w:t>
      </w:r>
      <w:r>
        <w:rPr>
          <w:rFonts w:ascii="Times New Roman" w:eastAsia="Times New Roman" w:hAnsi="Times New Roman" w:cs="Times New Roman"/>
          <w:kern w:val="3"/>
          <w:sz w:val="24"/>
          <w:szCs w:val="24"/>
          <w:lang w:eastAsia="zh-CN" w:bidi="hi-IN"/>
        </w:rPr>
        <w:t xml:space="preserve">3 изученных свойства физических </w:t>
      </w:r>
      <w:r w:rsidRPr="003F2251">
        <w:rPr>
          <w:rFonts w:ascii="Times New Roman" w:eastAsia="Times New Roman" w:hAnsi="Times New Roman" w:cs="Times New Roman"/>
          <w:kern w:val="3"/>
          <w:sz w:val="24"/>
          <w:szCs w:val="24"/>
          <w:lang w:eastAsia="zh-CN" w:bidi="hi-IN"/>
        </w:rPr>
        <w:t>явлений, физических законов или закономерностей, то при оценивании</w:t>
      </w:r>
      <w:r>
        <w:rPr>
          <w:rFonts w:ascii="Times New Roman" w:eastAsia="Times New Roman" w:hAnsi="Times New Roman" w:cs="Times New Roman"/>
          <w:kern w:val="3"/>
          <w:sz w:val="24"/>
          <w:szCs w:val="24"/>
          <w:lang w:eastAsia="zh-CN" w:bidi="hi-IN"/>
        </w:rPr>
        <w:t xml:space="preserve"> </w:t>
      </w:r>
      <w:r w:rsidRPr="003F2251">
        <w:rPr>
          <w:rFonts w:ascii="Times New Roman" w:eastAsia="Times New Roman" w:hAnsi="Times New Roman" w:cs="Times New Roman"/>
          <w:kern w:val="3"/>
          <w:sz w:val="24"/>
          <w:szCs w:val="24"/>
          <w:lang w:eastAsia="zh-CN" w:bidi="hi-IN"/>
        </w:rPr>
        <w:t>целесообразно выделять в решении качественных задач полностью верное решение, которое содержит все необходимые элементы, и частично верное решение, которое оценивается по принципу вычитания баллов за отсутствующие необходимые элементы полного обоснования. При оценивании решения качественных задач рекомендуется использовать обобщенные критерии оценивания таких заданий в КИМ ОГЭ (на уровне основного общего образования) и КИМ ЕГЭ (на уровне среднего</w:t>
      </w:r>
      <w:r>
        <w:rPr>
          <w:rFonts w:ascii="Times New Roman" w:eastAsia="Times New Roman" w:hAnsi="Times New Roman" w:cs="Times New Roman"/>
          <w:kern w:val="3"/>
          <w:sz w:val="24"/>
          <w:szCs w:val="24"/>
          <w:lang w:eastAsia="zh-CN" w:bidi="hi-IN"/>
        </w:rPr>
        <w:t xml:space="preserve"> общего образования) по физике.</w:t>
      </w:r>
    </w:p>
    <w:p w:rsidR="003F718B" w:rsidRDefault="003F2251" w:rsidP="003F718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 xml:space="preserve">Критерии оценивания расчетных задач основываются на общепринятом в методике обучения физике плане решения расчетных задач, который включает следующие </w:t>
      </w:r>
      <w:proofErr w:type="gramStart"/>
      <w:r w:rsidRPr="003F2251">
        <w:rPr>
          <w:rFonts w:ascii="Times New Roman" w:eastAsia="Times New Roman" w:hAnsi="Times New Roman" w:cs="Times New Roman"/>
          <w:kern w:val="3"/>
          <w:sz w:val="24"/>
          <w:szCs w:val="24"/>
          <w:lang w:eastAsia="zh-CN" w:bidi="hi-IN"/>
        </w:rPr>
        <w:t xml:space="preserve">элементы: </w:t>
      </w:r>
      <w:r w:rsidR="003F718B">
        <w:rPr>
          <w:rFonts w:ascii="Times New Roman" w:eastAsia="Times New Roman" w:hAnsi="Times New Roman" w:cs="Times New Roman"/>
          <w:kern w:val="3"/>
          <w:sz w:val="24"/>
          <w:szCs w:val="24"/>
          <w:lang w:eastAsia="zh-CN" w:bidi="hi-IN"/>
        </w:rPr>
        <w:t xml:space="preserve">  </w:t>
      </w:r>
      <w:proofErr w:type="gramEnd"/>
      <w:r w:rsidRPr="003F2251">
        <w:rPr>
          <w:rFonts w:ascii="Times New Roman" w:eastAsia="Times New Roman" w:hAnsi="Times New Roman" w:cs="Times New Roman"/>
          <w:kern w:val="3"/>
          <w:sz w:val="24"/>
          <w:szCs w:val="24"/>
          <w:lang w:eastAsia="zh-CN" w:bidi="hi-IN"/>
        </w:rPr>
        <w:t xml:space="preserve">1) работа с условием задачи: запись «Дано», включая данные из условия задачи и справочные величины, необходимые для решения задачи; </w:t>
      </w:r>
    </w:p>
    <w:p w:rsidR="003F718B" w:rsidRDefault="003F2251" w:rsidP="003F718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 xml:space="preserve">2) обоснование физической модели: представление рисунка, если это необходимо для понимания физической ситуации, указание на то, какие явления или процессы рассматриваются, какие закономерности можно использовать для решения задачи и чем можно пренебречь, чтобы ситуация отвечала выбранной модели; </w:t>
      </w:r>
    </w:p>
    <w:p w:rsidR="003F718B" w:rsidRDefault="003F2251" w:rsidP="003F718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proofErr w:type="gramStart"/>
      <w:r w:rsidRPr="003F2251">
        <w:rPr>
          <w:rFonts w:ascii="Times New Roman" w:eastAsia="Times New Roman" w:hAnsi="Times New Roman" w:cs="Times New Roman"/>
          <w:kern w:val="3"/>
          <w:sz w:val="24"/>
          <w:szCs w:val="24"/>
          <w:lang w:eastAsia="zh-CN" w:bidi="hi-IN"/>
        </w:rPr>
        <w:t>3)запись</w:t>
      </w:r>
      <w:proofErr w:type="gramEnd"/>
      <w:r w:rsidRPr="003F2251">
        <w:rPr>
          <w:rFonts w:ascii="Times New Roman" w:eastAsia="Times New Roman" w:hAnsi="Times New Roman" w:cs="Times New Roman"/>
          <w:kern w:val="3"/>
          <w:sz w:val="24"/>
          <w:szCs w:val="24"/>
          <w:lang w:eastAsia="zh-CN" w:bidi="hi-IN"/>
        </w:rPr>
        <w:t xml:space="preserve"> всех необходимых для решения задачи законов и формул; </w:t>
      </w:r>
    </w:p>
    <w:p w:rsidR="003F718B" w:rsidRDefault="003F2251" w:rsidP="003F718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 xml:space="preserve">4) проведение математических преобразований и расчетов, получение ответа; </w:t>
      </w:r>
    </w:p>
    <w:p w:rsidR="003F718B" w:rsidRDefault="003F2251" w:rsidP="003F718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 xml:space="preserve">5) проверка ответа одним из выбранных способов (например, с учетом проверки единиц измерения величин). </w:t>
      </w:r>
    </w:p>
    <w:p w:rsidR="003F2251" w:rsidRDefault="003F2251" w:rsidP="003F718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2251">
        <w:rPr>
          <w:rFonts w:ascii="Times New Roman" w:eastAsia="Times New Roman" w:hAnsi="Times New Roman" w:cs="Times New Roman"/>
          <w:kern w:val="3"/>
          <w:sz w:val="24"/>
          <w:szCs w:val="24"/>
          <w:lang w:eastAsia="zh-CN" w:bidi="hi-IN"/>
        </w:rPr>
        <w:t>Решение расчетной задачи оценивается по письменному ответу. Как правило, все пункты, кроме обоснования модели, входят в письменное решение и обязательно требуются от обучающихся при решении любых задач. А анализ условия задачи, выбор модели и необходимых уравнений обычно проговаривается только устно. При этом при повторении однотипных задач его многократно не озвучивают, и у обучающихся не вырабатывается умение проводить полный анализ физических процессов и обосновывать выбор законов и формул. Поэтому для текущего оценивания целесообразно и этот пункт включать в письменный ответ хотя бы в виде небольших комментариев.</w:t>
      </w:r>
    </w:p>
    <w:p w:rsidR="003F2251" w:rsidRDefault="003F2251" w:rsidP="003F718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p>
    <w:p w:rsidR="003F718B" w:rsidRDefault="003F718B" w:rsidP="003F718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718B">
        <w:rPr>
          <w:rFonts w:ascii="Times New Roman" w:eastAsia="Times New Roman" w:hAnsi="Times New Roman" w:cs="Times New Roman"/>
          <w:kern w:val="3"/>
          <w:sz w:val="24"/>
          <w:szCs w:val="24"/>
          <w:lang w:eastAsia="zh-CN" w:bidi="hi-IN"/>
        </w:rPr>
        <w:t xml:space="preserve">При оценивании письменных решений расчетных задач рекомендуется по возможности на всех этапах использовать обобщенные критерии оценивания таких заданий в КИМ ОГЭ (на уровне основного общего образования) и КИМ ЕГЭ (на уровне среднего общего образования) по физике. Следует обратить внимание, что согласно обобщенным критериям ГИА расчетная задача не считается решенной, если отсутствует запись всех необходимых для решения задачи законов и </w:t>
      </w:r>
      <w:r w:rsidRPr="003F718B">
        <w:rPr>
          <w:rFonts w:ascii="Times New Roman" w:eastAsia="Times New Roman" w:hAnsi="Times New Roman" w:cs="Times New Roman"/>
          <w:kern w:val="3"/>
          <w:sz w:val="24"/>
          <w:szCs w:val="24"/>
          <w:lang w:eastAsia="zh-CN" w:bidi="hi-IN"/>
        </w:rPr>
        <w:lastRenderedPageBreak/>
        <w:t xml:space="preserve">формул. </w:t>
      </w:r>
    </w:p>
    <w:p w:rsidR="003F2251" w:rsidRDefault="003F718B" w:rsidP="003F718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bidi="hi-IN"/>
        </w:rPr>
      </w:pPr>
      <w:r w:rsidRPr="003F718B">
        <w:rPr>
          <w:rFonts w:ascii="Times New Roman" w:eastAsia="Times New Roman" w:hAnsi="Times New Roman" w:cs="Times New Roman"/>
          <w:kern w:val="3"/>
          <w:sz w:val="24"/>
          <w:szCs w:val="24"/>
          <w:lang w:eastAsia="zh-CN" w:bidi="hi-IN"/>
        </w:rPr>
        <w:t>Уровень сложности расчетных задач зависит от того, предполагает ли решение использование формул и законов из одной или нескольких тем данного раздела, из одного или двух разделов школьного курса физики, от использования явно или неявно заданной модели.</w:t>
      </w:r>
    </w:p>
    <w:p w:rsidR="003F2251" w:rsidRDefault="003F2251" w:rsidP="006E754F">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p>
    <w:p w:rsidR="003F2251" w:rsidRDefault="003F2251" w:rsidP="006E754F">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b/>
          <w:kern w:val="3"/>
          <w:sz w:val="24"/>
          <w:szCs w:val="24"/>
          <w:lang w:eastAsia="zh-CN" w:bidi="hi-IN"/>
        </w:rPr>
        <w:t>Самостоятельные работы</w:t>
      </w:r>
      <w:r w:rsidRPr="003F718B">
        <w:rPr>
          <w:rFonts w:ascii="Times New Roman" w:eastAsia="SimSun" w:hAnsi="Times New Roman" w:cs="Times New Roman"/>
          <w:kern w:val="3"/>
          <w:sz w:val="24"/>
          <w:szCs w:val="24"/>
          <w:lang w:eastAsia="zh-CN" w:bidi="hi-IN"/>
        </w:rPr>
        <w:t xml:space="preserve"> могут служить удобным инструментом текущего оценивания: результаты выполнения заданий работы позволят проанализировать для каждого обучающегося текущий уровень освоения того или иного предметного результата.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b/>
          <w:kern w:val="3"/>
          <w:sz w:val="24"/>
          <w:szCs w:val="24"/>
          <w:lang w:eastAsia="zh-CN" w:bidi="hi-IN"/>
        </w:rPr>
        <w:t>Тематическая контрольная работа</w:t>
      </w:r>
      <w:r w:rsidRPr="003F718B">
        <w:rPr>
          <w:rFonts w:ascii="Times New Roman" w:eastAsia="SimSun" w:hAnsi="Times New Roman" w:cs="Times New Roman"/>
          <w:kern w:val="3"/>
          <w:sz w:val="24"/>
          <w:szCs w:val="24"/>
          <w:lang w:eastAsia="zh-CN" w:bidi="hi-IN"/>
        </w:rPr>
        <w:t xml:space="preserve"> может одновременно включать задания на описание и характеристику свойств тел и физических явлений, качественные и расчетные задачи разного уровня сложности, и оценивать по совокупности уровень освоения группы предметных результатов на содержании изучаемой темы.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При оценивании результатов выполнения самостоятельных или тематических работ рекомендуется использовать следующие подходы при переводе первичного балла за выполнение работы в отметку: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нижний порог </w:t>
      </w:r>
      <w:r w:rsidRPr="003F718B">
        <w:rPr>
          <w:rFonts w:ascii="Times New Roman" w:eastAsia="SimSun" w:hAnsi="Times New Roman" w:cs="Times New Roman"/>
          <w:b/>
          <w:kern w:val="3"/>
          <w:sz w:val="24"/>
          <w:szCs w:val="24"/>
          <w:lang w:eastAsia="zh-CN" w:bidi="hi-IN"/>
        </w:rPr>
        <w:t>отметки «5»</w:t>
      </w:r>
      <w:r w:rsidRPr="003F718B">
        <w:rPr>
          <w:rFonts w:ascii="Times New Roman" w:eastAsia="SimSun" w:hAnsi="Times New Roman" w:cs="Times New Roman"/>
          <w:kern w:val="3"/>
          <w:sz w:val="24"/>
          <w:szCs w:val="24"/>
          <w:lang w:eastAsia="zh-CN" w:bidi="hi-IN"/>
        </w:rPr>
        <w:t xml:space="preserve"> соответствует выполнению в</w:t>
      </w:r>
      <w:r>
        <w:rPr>
          <w:rFonts w:ascii="Times New Roman" w:eastAsia="SimSun" w:hAnsi="Times New Roman" w:cs="Times New Roman"/>
          <w:kern w:val="3"/>
          <w:sz w:val="24"/>
          <w:szCs w:val="24"/>
          <w:lang w:eastAsia="zh-CN" w:bidi="hi-IN"/>
        </w:rPr>
        <w:t>сей работы не менее чем на 80%;</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нижний порог </w:t>
      </w:r>
      <w:r w:rsidRPr="003F718B">
        <w:rPr>
          <w:rFonts w:ascii="Times New Roman" w:eastAsia="SimSun" w:hAnsi="Times New Roman" w:cs="Times New Roman"/>
          <w:b/>
          <w:kern w:val="3"/>
          <w:sz w:val="24"/>
          <w:szCs w:val="24"/>
          <w:lang w:eastAsia="zh-CN" w:bidi="hi-IN"/>
        </w:rPr>
        <w:t>отметки «4»</w:t>
      </w:r>
      <w:r w:rsidRPr="003F718B">
        <w:rPr>
          <w:rFonts w:ascii="Times New Roman" w:eastAsia="SimSun" w:hAnsi="Times New Roman" w:cs="Times New Roman"/>
          <w:kern w:val="3"/>
          <w:sz w:val="24"/>
          <w:szCs w:val="24"/>
          <w:lang w:eastAsia="zh-CN" w:bidi="hi-IN"/>
        </w:rPr>
        <w:t xml:space="preserve"> соответствует выполнению в</w:t>
      </w:r>
      <w:r>
        <w:rPr>
          <w:rFonts w:ascii="Times New Roman" w:eastAsia="SimSun" w:hAnsi="Times New Roman" w:cs="Times New Roman"/>
          <w:kern w:val="3"/>
          <w:sz w:val="24"/>
          <w:szCs w:val="24"/>
          <w:lang w:eastAsia="zh-CN" w:bidi="hi-IN"/>
        </w:rPr>
        <w:t>сей работы не менее чем на 60%;</w:t>
      </w:r>
    </w:p>
    <w:p w:rsidR="003F2251"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нижний порог </w:t>
      </w:r>
      <w:r w:rsidRPr="003F718B">
        <w:rPr>
          <w:rFonts w:ascii="Times New Roman" w:eastAsia="SimSun" w:hAnsi="Times New Roman" w:cs="Times New Roman"/>
          <w:b/>
          <w:kern w:val="3"/>
          <w:sz w:val="24"/>
          <w:szCs w:val="24"/>
          <w:lang w:eastAsia="zh-CN" w:bidi="hi-IN"/>
        </w:rPr>
        <w:t>отметки «3»</w:t>
      </w:r>
      <w:r w:rsidRPr="003F718B">
        <w:rPr>
          <w:rFonts w:ascii="Times New Roman" w:eastAsia="SimSun" w:hAnsi="Times New Roman" w:cs="Times New Roman"/>
          <w:kern w:val="3"/>
          <w:sz w:val="24"/>
          <w:szCs w:val="24"/>
          <w:lang w:eastAsia="zh-CN" w:bidi="hi-IN"/>
        </w:rPr>
        <w:t xml:space="preserve"> определяется баллом, соответствующим выполнению заданий базового уровня сложности не менее чем на 60%;</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b/>
          <w:kern w:val="3"/>
          <w:sz w:val="24"/>
          <w:szCs w:val="24"/>
          <w:lang w:eastAsia="zh-CN" w:bidi="hi-IN"/>
        </w:rPr>
        <w:t>отметка «2»</w:t>
      </w:r>
      <w:r w:rsidRPr="003F718B">
        <w:rPr>
          <w:rFonts w:ascii="Times New Roman" w:eastAsia="SimSun" w:hAnsi="Times New Roman" w:cs="Times New Roman"/>
          <w:kern w:val="3"/>
          <w:sz w:val="24"/>
          <w:szCs w:val="24"/>
          <w:lang w:eastAsia="zh-CN" w:bidi="hi-IN"/>
        </w:rPr>
        <w:t xml:space="preserve"> соответствует выполнению менее чем 60% заданий базового уровня сложности.</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В блоке предметных результатов, связанном с формированием методологических умений, можно выделить две части: теоретическое освоение методов научного познания и формирование экспериментальных умений.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b/>
          <w:kern w:val="3"/>
          <w:sz w:val="24"/>
          <w:szCs w:val="24"/>
          <w:lang w:eastAsia="zh-CN" w:bidi="hi-IN"/>
        </w:rPr>
        <w:t>Теоретическое освоение методов научного познания</w:t>
      </w:r>
      <w:r w:rsidRPr="003F718B">
        <w:rPr>
          <w:rFonts w:ascii="Times New Roman" w:eastAsia="SimSun" w:hAnsi="Times New Roman" w:cs="Times New Roman"/>
          <w:kern w:val="3"/>
          <w:sz w:val="24"/>
          <w:szCs w:val="24"/>
          <w:lang w:eastAsia="zh-CN" w:bidi="hi-IN"/>
        </w:rPr>
        <w:t xml:space="preserve"> предполагает формирование умений: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распознавать проблемы, которые можно решить при помощи физических методов; – формулировать гипотезу ил</w:t>
      </w:r>
      <w:r>
        <w:rPr>
          <w:rFonts w:ascii="Times New Roman" w:eastAsia="SimSun" w:hAnsi="Times New Roman" w:cs="Times New Roman"/>
          <w:kern w:val="3"/>
          <w:sz w:val="24"/>
          <w:szCs w:val="24"/>
          <w:lang w:eastAsia="zh-CN" w:bidi="hi-IN"/>
        </w:rPr>
        <w:t>и цель описанного исследования;</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 планировать опыт с учетом измерения изменяемых величин и обеспечения неизменности остальных параметров; – выбирать оборудование и измерительные приборы,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 оценивать правильность порядка проведения исследования;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 оценивать достоверность результатов измерений;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 интерпретировать результаты опыта, представленные в виде таблицы или графиков;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формулировать обоснованные выводы на осн</w:t>
      </w:r>
      <w:r>
        <w:rPr>
          <w:rFonts w:ascii="Times New Roman" w:eastAsia="SimSun" w:hAnsi="Times New Roman" w:cs="Times New Roman"/>
          <w:kern w:val="3"/>
          <w:sz w:val="24"/>
          <w:szCs w:val="24"/>
          <w:lang w:eastAsia="zh-CN" w:bidi="hi-IN"/>
        </w:rPr>
        <w:t>ове представленных результатов.</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Оценивание достижения этого результата проводится при помощи разнообразных заданий теоретического характера, которые строятся на описании различных измерений и опытов. Для проверки освоения теоретических знаний об эмпирических методах научного познания рекомендуется в текущее оценивание и тематические проверочные работы включать блоки заданий из банков по оценке естественно-научной грамотности. В данном случае следует отбирать те блоки заданий (или группы заданий из блоков), которые ориентированы на проверку понимания особенностей естественно-научного исследования. Задания в этих банках строятся на ситуациях жизненного характера, не повторяют материал учебника и позволяют оценить </w:t>
      </w:r>
      <w:proofErr w:type="spellStart"/>
      <w:r w:rsidRPr="003F718B">
        <w:rPr>
          <w:rFonts w:ascii="Times New Roman" w:eastAsia="SimSun" w:hAnsi="Times New Roman" w:cs="Times New Roman"/>
          <w:kern w:val="3"/>
          <w:sz w:val="24"/>
          <w:szCs w:val="24"/>
          <w:lang w:eastAsia="zh-CN" w:bidi="hi-IN"/>
        </w:rPr>
        <w:t>сформированность</w:t>
      </w:r>
      <w:proofErr w:type="spellEnd"/>
      <w:r w:rsidRPr="003F718B">
        <w:rPr>
          <w:rFonts w:ascii="Times New Roman" w:eastAsia="SimSun" w:hAnsi="Times New Roman" w:cs="Times New Roman"/>
          <w:kern w:val="3"/>
          <w:sz w:val="24"/>
          <w:szCs w:val="24"/>
          <w:lang w:eastAsia="zh-CN" w:bidi="hi-IN"/>
        </w:rPr>
        <w:t xml:space="preserve"> соответствующих умений на уровне переноса знаний в незнакомую ситуацию. Для оценивания </w:t>
      </w:r>
      <w:proofErr w:type="spellStart"/>
      <w:r w:rsidRPr="003F718B">
        <w:rPr>
          <w:rFonts w:ascii="Times New Roman" w:eastAsia="SimSun" w:hAnsi="Times New Roman" w:cs="Times New Roman"/>
          <w:kern w:val="3"/>
          <w:sz w:val="24"/>
          <w:szCs w:val="24"/>
          <w:lang w:eastAsia="zh-CN" w:bidi="hi-IN"/>
        </w:rPr>
        <w:t>сформированности</w:t>
      </w:r>
      <w:proofErr w:type="spellEnd"/>
      <w:r w:rsidR="005411EB">
        <w:rPr>
          <w:rFonts w:ascii="Times New Roman" w:eastAsia="SimSun" w:hAnsi="Times New Roman" w:cs="Times New Roman"/>
          <w:kern w:val="3"/>
          <w:sz w:val="24"/>
          <w:szCs w:val="24"/>
          <w:lang w:eastAsia="zh-CN" w:bidi="hi-IN"/>
        </w:rPr>
        <w:t xml:space="preserve"> </w:t>
      </w:r>
      <w:r w:rsidRPr="003F718B">
        <w:rPr>
          <w:rFonts w:ascii="Times New Roman" w:eastAsia="SimSun" w:hAnsi="Times New Roman" w:cs="Times New Roman"/>
          <w:kern w:val="3"/>
          <w:sz w:val="24"/>
          <w:szCs w:val="24"/>
          <w:lang w:eastAsia="zh-CN" w:bidi="hi-IN"/>
        </w:rPr>
        <w:t xml:space="preserve">умений выполнять задания на теоретическое освоение методов научного познания целесообразно проводить кратковременные проверочные тестовые работы, содержащие задания базового и повышенного уровней сложности. Количество заданий в работе зависит от типа включенных заданий, объема контекста и времени, отводимому на выполнение работы.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Примерная шкала перевода балла в отметку (разрабатывается в образовательной организации):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lastRenderedPageBreak/>
        <w:t xml:space="preserve">нижний порог </w:t>
      </w:r>
      <w:r w:rsidRPr="003F718B">
        <w:rPr>
          <w:rFonts w:ascii="Times New Roman" w:eastAsia="SimSun" w:hAnsi="Times New Roman" w:cs="Times New Roman"/>
          <w:b/>
          <w:kern w:val="3"/>
          <w:sz w:val="24"/>
          <w:szCs w:val="24"/>
          <w:lang w:eastAsia="zh-CN" w:bidi="hi-IN"/>
        </w:rPr>
        <w:t>отметки «5»</w:t>
      </w:r>
      <w:r w:rsidRPr="003F718B">
        <w:rPr>
          <w:rFonts w:ascii="Times New Roman" w:eastAsia="SimSun" w:hAnsi="Times New Roman" w:cs="Times New Roman"/>
          <w:kern w:val="3"/>
          <w:sz w:val="24"/>
          <w:szCs w:val="24"/>
          <w:lang w:eastAsia="zh-CN" w:bidi="hi-IN"/>
        </w:rPr>
        <w:t xml:space="preserve"> соответствует получению не менее 80% от максимально возможного балла;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нижний порог </w:t>
      </w:r>
      <w:r w:rsidRPr="003F718B">
        <w:rPr>
          <w:rFonts w:ascii="Times New Roman" w:eastAsia="SimSun" w:hAnsi="Times New Roman" w:cs="Times New Roman"/>
          <w:b/>
          <w:kern w:val="3"/>
          <w:sz w:val="24"/>
          <w:szCs w:val="24"/>
          <w:lang w:eastAsia="zh-CN" w:bidi="hi-IN"/>
        </w:rPr>
        <w:t>отметки «4»</w:t>
      </w:r>
      <w:r w:rsidRPr="003F718B">
        <w:rPr>
          <w:rFonts w:ascii="Times New Roman" w:eastAsia="SimSun" w:hAnsi="Times New Roman" w:cs="Times New Roman"/>
          <w:kern w:val="3"/>
          <w:sz w:val="24"/>
          <w:szCs w:val="24"/>
          <w:lang w:eastAsia="zh-CN" w:bidi="hi-IN"/>
        </w:rPr>
        <w:t xml:space="preserve"> соответствует получению не менее 60% от максимально возможного балла;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kern w:val="3"/>
          <w:sz w:val="24"/>
          <w:szCs w:val="24"/>
          <w:lang w:eastAsia="zh-CN" w:bidi="hi-IN"/>
        </w:rPr>
        <w:t xml:space="preserve">нижний порог школьной </w:t>
      </w:r>
      <w:r w:rsidRPr="003F718B">
        <w:rPr>
          <w:rFonts w:ascii="Times New Roman" w:eastAsia="SimSun" w:hAnsi="Times New Roman" w:cs="Times New Roman"/>
          <w:b/>
          <w:kern w:val="3"/>
          <w:sz w:val="24"/>
          <w:szCs w:val="24"/>
          <w:lang w:eastAsia="zh-CN" w:bidi="hi-IN"/>
        </w:rPr>
        <w:t>отметки «3»</w:t>
      </w:r>
      <w:r w:rsidRPr="003F718B">
        <w:rPr>
          <w:rFonts w:ascii="Times New Roman" w:eastAsia="SimSun" w:hAnsi="Times New Roman" w:cs="Times New Roman"/>
          <w:kern w:val="3"/>
          <w:sz w:val="24"/>
          <w:szCs w:val="24"/>
          <w:lang w:eastAsia="zh-CN" w:bidi="hi-IN"/>
        </w:rPr>
        <w:t xml:space="preserve"> определяется баллом, соответствующим выполнению заданий базового уровня сложности не менее чем на 60%; </w:t>
      </w:r>
    </w:p>
    <w:p w:rsidR="003F718B"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F718B">
        <w:rPr>
          <w:rFonts w:ascii="Times New Roman" w:eastAsia="SimSun" w:hAnsi="Times New Roman" w:cs="Times New Roman"/>
          <w:b/>
          <w:kern w:val="3"/>
          <w:sz w:val="24"/>
          <w:szCs w:val="24"/>
          <w:lang w:eastAsia="zh-CN" w:bidi="hi-IN"/>
        </w:rPr>
        <w:t>отметка «2»</w:t>
      </w:r>
      <w:r w:rsidRPr="003F718B">
        <w:rPr>
          <w:rFonts w:ascii="Times New Roman" w:eastAsia="SimSun" w:hAnsi="Times New Roman" w:cs="Times New Roman"/>
          <w:kern w:val="3"/>
          <w:sz w:val="24"/>
          <w:szCs w:val="24"/>
          <w:lang w:eastAsia="zh-CN" w:bidi="hi-IN"/>
        </w:rPr>
        <w:t xml:space="preserve"> соответствует выполнению менее чем 60% заданий базового уровня сложности.</w:t>
      </w:r>
    </w:p>
    <w:p w:rsidR="003F718B" w:rsidRPr="00F56482" w:rsidRDefault="003F718B" w:rsidP="003F718B">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rsidR="00035401" w:rsidRPr="00035401" w:rsidRDefault="00035401" w:rsidP="003F718B">
      <w:pPr>
        <w:spacing w:after="0" w:line="240" w:lineRule="auto"/>
        <w:ind w:firstLine="709"/>
        <w:jc w:val="both"/>
        <w:rPr>
          <w:rFonts w:ascii="Times New Roman" w:hAnsi="Times New Roman"/>
          <w:b/>
          <w:sz w:val="28"/>
          <w:szCs w:val="28"/>
        </w:rPr>
      </w:pPr>
    </w:p>
    <w:p w:rsidR="005411EB" w:rsidRDefault="005411EB" w:rsidP="005411EB">
      <w:pPr>
        <w:pStyle w:val="a4"/>
        <w:ind w:firstLine="709"/>
        <w:jc w:val="both"/>
        <w:rPr>
          <w:rFonts w:ascii="Times New Roman" w:hAnsi="Times New Roman"/>
          <w:sz w:val="24"/>
          <w:szCs w:val="24"/>
        </w:rPr>
      </w:pPr>
      <w:r w:rsidRPr="005411EB">
        <w:rPr>
          <w:rFonts w:ascii="Times New Roman" w:hAnsi="Times New Roman"/>
          <w:sz w:val="24"/>
          <w:szCs w:val="24"/>
        </w:rPr>
        <w:t xml:space="preserve">При изучении физики особую роль играют </w:t>
      </w:r>
      <w:r w:rsidRPr="005411EB">
        <w:rPr>
          <w:rFonts w:ascii="Times New Roman" w:hAnsi="Times New Roman"/>
          <w:b/>
          <w:sz w:val="24"/>
          <w:szCs w:val="24"/>
        </w:rPr>
        <w:t>лабораторные и практические работы, выполняемые на реальном оборудовании.</w:t>
      </w:r>
      <w:r w:rsidRPr="005411EB">
        <w:rPr>
          <w:rFonts w:ascii="Times New Roman" w:hAnsi="Times New Roman"/>
          <w:sz w:val="24"/>
          <w:szCs w:val="24"/>
        </w:rPr>
        <w:t xml:space="preserve"> Предметные результаты по физике в части формирования экспериментальных умений предусматривают освоение обучающимися обобщенных представлений об использовании методов научного познания в самостоятельной деятельности: </w:t>
      </w:r>
    </w:p>
    <w:p w:rsidR="005411EB" w:rsidRDefault="005411EB" w:rsidP="005411EB">
      <w:pPr>
        <w:pStyle w:val="a4"/>
        <w:ind w:firstLine="709"/>
        <w:jc w:val="both"/>
        <w:rPr>
          <w:rFonts w:ascii="Times New Roman" w:hAnsi="Times New Roman"/>
          <w:sz w:val="24"/>
          <w:szCs w:val="24"/>
        </w:rPr>
      </w:pPr>
      <w:r w:rsidRPr="005411EB">
        <w:rPr>
          <w:rFonts w:ascii="Times New Roman" w:hAnsi="Times New Roman"/>
          <w:sz w:val="24"/>
          <w:szCs w:val="24"/>
        </w:rPr>
        <w:t xml:space="preserve">– наблюдение явлений и постановка опытов по обнаружению факторов, влияющих на протекание данного физического явления/процесса; </w:t>
      </w:r>
    </w:p>
    <w:p w:rsidR="005411EB" w:rsidRDefault="005411EB" w:rsidP="005411EB">
      <w:pPr>
        <w:pStyle w:val="a4"/>
        <w:ind w:firstLine="709"/>
        <w:jc w:val="both"/>
        <w:rPr>
          <w:rFonts w:ascii="Times New Roman" w:hAnsi="Times New Roman"/>
          <w:sz w:val="24"/>
          <w:szCs w:val="24"/>
        </w:rPr>
      </w:pPr>
      <w:r w:rsidRPr="005411EB">
        <w:rPr>
          <w:rFonts w:ascii="Times New Roman" w:hAnsi="Times New Roman"/>
          <w:sz w:val="24"/>
          <w:szCs w:val="24"/>
        </w:rPr>
        <w:t xml:space="preserve">– проведение прямых и косвенных измерений; </w:t>
      </w:r>
    </w:p>
    <w:p w:rsidR="005411EB" w:rsidRDefault="005411EB" w:rsidP="005411EB">
      <w:pPr>
        <w:pStyle w:val="a4"/>
        <w:ind w:firstLine="709"/>
        <w:jc w:val="both"/>
        <w:rPr>
          <w:rFonts w:ascii="Times New Roman" w:hAnsi="Times New Roman"/>
          <w:sz w:val="24"/>
          <w:szCs w:val="24"/>
        </w:rPr>
      </w:pPr>
      <w:r w:rsidRPr="005411EB">
        <w:rPr>
          <w:rFonts w:ascii="Times New Roman" w:hAnsi="Times New Roman"/>
          <w:sz w:val="24"/>
          <w:szCs w:val="24"/>
        </w:rPr>
        <w:t xml:space="preserve">– исследование зависимости одной физической величины от другой с представлением результатов в виде графика или таблицы; </w:t>
      </w:r>
    </w:p>
    <w:p w:rsidR="005411EB" w:rsidRDefault="005411EB" w:rsidP="005411EB">
      <w:pPr>
        <w:pStyle w:val="a4"/>
        <w:ind w:firstLine="709"/>
        <w:jc w:val="both"/>
        <w:rPr>
          <w:rFonts w:ascii="Times New Roman" w:hAnsi="Times New Roman"/>
          <w:sz w:val="24"/>
          <w:szCs w:val="24"/>
        </w:rPr>
      </w:pPr>
      <w:r w:rsidRPr="005411EB">
        <w:rPr>
          <w:rFonts w:ascii="Times New Roman" w:hAnsi="Times New Roman"/>
          <w:sz w:val="24"/>
          <w:szCs w:val="24"/>
        </w:rPr>
        <w:t>– проверка заданных предположений (прямые измерения физических величин и сравнение заданных соотношений между ними).</w:t>
      </w:r>
    </w:p>
    <w:p w:rsidR="005411EB" w:rsidRDefault="005411EB" w:rsidP="005411EB">
      <w:pPr>
        <w:pStyle w:val="a4"/>
        <w:ind w:firstLine="709"/>
        <w:jc w:val="both"/>
        <w:rPr>
          <w:rFonts w:ascii="Times New Roman" w:hAnsi="Times New Roman" w:cs="Times New Roman"/>
          <w:sz w:val="24"/>
          <w:szCs w:val="28"/>
        </w:rPr>
      </w:pPr>
      <w:r w:rsidRPr="005411EB">
        <w:rPr>
          <w:rFonts w:ascii="Times New Roman" w:hAnsi="Times New Roman" w:cs="Times New Roman"/>
          <w:sz w:val="24"/>
          <w:szCs w:val="28"/>
        </w:rPr>
        <w:t xml:space="preserve">В учебном процессе оценивание выполнения обучающимися лабораторных работ складывается из двух составляющих: </w:t>
      </w:r>
    </w:p>
    <w:p w:rsidR="005411EB" w:rsidRDefault="005411EB" w:rsidP="005411EB">
      <w:pPr>
        <w:pStyle w:val="a4"/>
        <w:ind w:firstLine="709"/>
        <w:jc w:val="both"/>
        <w:rPr>
          <w:rFonts w:ascii="Times New Roman" w:hAnsi="Times New Roman" w:cs="Times New Roman"/>
          <w:sz w:val="24"/>
          <w:szCs w:val="28"/>
        </w:rPr>
      </w:pPr>
      <w:r w:rsidRPr="005411EB">
        <w:rPr>
          <w:rFonts w:ascii="Times New Roman" w:hAnsi="Times New Roman" w:cs="Times New Roman"/>
          <w:sz w:val="24"/>
          <w:szCs w:val="28"/>
        </w:rPr>
        <w:t>– собственных наблюдений учителя за ходом работы;</w:t>
      </w:r>
    </w:p>
    <w:p w:rsidR="005411EB" w:rsidRDefault="005411EB" w:rsidP="005411EB">
      <w:pPr>
        <w:pStyle w:val="a4"/>
        <w:jc w:val="both"/>
        <w:rPr>
          <w:rFonts w:ascii="Times New Roman" w:hAnsi="Times New Roman" w:cs="Times New Roman"/>
          <w:sz w:val="24"/>
          <w:szCs w:val="28"/>
        </w:rPr>
      </w:pPr>
      <w:r>
        <w:rPr>
          <w:rFonts w:ascii="Times New Roman" w:hAnsi="Times New Roman" w:cs="Times New Roman"/>
          <w:sz w:val="24"/>
          <w:szCs w:val="28"/>
        </w:rPr>
        <w:t xml:space="preserve">           </w:t>
      </w:r>
      <w:r w:rsidRPr="005411EB">
        <w:rPr>
          <w:rFonts w:ascii="Times New Roman" w:hAnsi="Times New Roman" w:cs="Times New Roman"/>
          <w:sz w:val="24"/>
          <w:szCs w:val="28"/>
        </w:rPr>
        <w:t xml:space="preserve"> – проверки заполнения письменного отчета о лабораторной работе. </w:t>
      </w:r>
    </w:p>
    <w:p w:rsidR="005411EB" w:rsidRDefault="005411EB" w:rsidP="005411EB">
      <w:pPr>
        <w:pStyle w:val="a4"/>
        <w:jc w:val="both"/>
        <w:rPr>
          <w:rFonts w:ascii="Times New Roman" w:hAnsi="Times New Roman" w:cs="Times New Roman"/>
          <w:sz w:val="24"/>
          <w:szCs w:val="28"/>
        </w:rPr>
      </w:pPr>
      <w:r>
        <w:rPr>
          <w:rFonts w:ascii="Times New Roman" w:hAnsi="Times New Roman" w:cs="Times New Roman"/>
          <w:sz w:val="24"/>
          <w:szCs w:val="28"/>
        </w:rPr>
        <w:t xml:space="preserve">           </w:t>
      </w:r>
      <w:r w:rsidRPr="005411EB">
        <w:rPr>
          <w:rFonts w:ascii="Times New Roman" w:hAnsi="Times New Roman" w:cs="Times New Roman"/>
          <w:sz w:val="24"/>
          <w:szCs w:val="28"/>
        </w:rPr>
        <w:t>В рамках наблюдения за ходом работы оцениваются процедурные умения: сборка экспериментальной установки, соблюдение плана проведения измерения опыта, правильность снятия показаний измерительных приборов, соблюдение правил безопасного труда при работе с лабораторным оборудованием.</w:t>
      </w:r>
    </w:p>
    <w:p w:rsidR="005411EB" w:rsidRPr="005411EB" w:rsidRDefault="005411EB" w:rsidP="005411EB">
      <w:pPr>
        <w:pStyle w:val="a4"/>
        <w:ind w:firstLine="709"/>
        <w:jc w:val="both"/>
        <w:rPr>
          <w:rFonts w:ascii="Times New Roman" w:hAnsi="Times New Roman"/>
          <w:sz w:val="24"/>
          <w:szCs w:val="24"/>
        </w:rPr>
      </w:pPr>
      <w:r w:rsidRPr="005411EB">
        <w:rPr>
          <w:rFonts w:ascii="Times New Roman" w:hAnsi="Times New Roman" w:cs="Times New Roman"/>
          <w:sz w:val="24"/>
          <w:szCs w:val="28"/>
        </w:rPr>
        <w:t>В письменном отчете основные элементы оценивания – это рисунок или описание экспериментальной установки, запись прямых измерений с учетом абсолютной погрешности, график, если он предусмотрен характером работы, и формулировка вывода по результатам опытов. Таким образом, итоговая отметка за выполнение лабораторной работы складывается из результатов наблюдений за процессом ее выполнения, а также оценки письменного отчета, в котором должны быть представлены данные измерений и сделаны выводы.</w:t>
      </w:r>
    </w:p>
    <w:p w:rsidR="00F56482" w:rsidRDefault="00F56482" w:rsidP="00046491">
      <w:pPr>
        <w:tabs>
          <w:tab w:val="left" w:pos="6795"/>
        </w:tabs>
        <w:spacing w:line="240" w:lineRule="auto"/>
        <w:jc w:val="both"/>
        <w:rPr>
          <w:rFonts w:ascii="Times New Roman" w:hAnsi="Times New Roman" w:cs="Times New Roman"/>
          <w:b/>
          <w:sz w:val="28"/>
          <w:szCs w:val="28"/>
        </w:rPr>
      </w:pPr>
    </w:p>
    <w:p w:rsidR="00F56482" w:rsidRDefault="00F56482" w:rsidP="00046491">
      <w:pPr>
        <w:tabs>
          <w:tab w:val="left" w:pos="6795"/>
        </w:tabs>
        <w:spacing w:line="240" w:lineRule="auto"/>
        <w:jc w:val="both"/>
        <w:rPr>
          <w:rFonts w:ascii="Times New Roman" w:hAnsi="Times New Roman" w:cs="Times New Roman"/>
          <w:b/>
          <w:sz w:val="28"/>
          <w:szCs w:val="28"/>
        </w:rPr>
      </w:pPr>
    </w:p>
    <w:p w:rsidR="00E5083C" w:rsidRDefault="00E5083C" w:rsidP="00046491">
      <w:pPr>
        <w:tabs>
          <w:tab w:val="left" w:pos="6795"/>
        </w:tabs>
        <w:spacing w:line="240" w:lineRule="auto"/>
        <w:jc w:val="both"/>
        <w:rPr>
          <w:rFonts w:ascii="Times New Roman" w:hAnsi="Times New Roman" w:cs="Times New Roman"/>
          <w:b/>
          <w:sz w:val="28"/>
          <w:szCs w:val="28"/>
        </w:rPr>
      </w:pPr>
    </w:p>
    <w:p w:rsidR="00E5083C" w:rsidRDefault="00E5083C" w:rsidP="00046491">
      <w:pPr>
        <w:tabs>
          <w:tab w:val="left" w:pos="6795"/>
        </w:tabs>
        <w:spacing w:line="240" w:lineRule="auto"/>
        <w:jc w:val="both"/>
        <w:rPr>
          <w:rFonts w:ascii="Times New Roman" w:hAnsi="Times New Roman" w:cs="Times New Roman"/>
          <w:b/>
          <w:sz w:val="28"/>
          <w:szCs w:val="28"/>
        </w:rPr>
      </w:pPr>
    </w:p>
    <w:p w:rsidR="00F56482" w:rsidRDefault="00F56482" w:rsidP="00046491">
      <w:pPr>
        <w:tabs>
          <w:tab w:val="left" w:pos="6795"/>
        </w:tabs>
        <w:spacing w:line="240" w:lineRule="auto"/>
        <w:jc w:val="both"/>
        <w:rPr>
          <w:rFonts w:ascii="Times New Roman" w:hAnsi="Times New Roman" w:cs="Times New Roman"/>
          <w:b/>
          <w:sz w:val="28"/>
          <w:szCs w:val="28"/>
        </w:rPr>
      </w:pPr>
    </w:p>
    <w:p w:rsidR="007E56E3" w:rsidRPr="007E56E3" w:rsidRDefault="007E56E3" w:rsidP="00E5083C">
      <w:pPr>
        <w:keepNext/>
        <w:keepLines/>
        <w:spacing w:after="0" w:line="240" w:lineRule="auto"/>
        <w:ind w:firstLine="709"/>
        <w:jc w:val="both"/>
        <w:rPr>
          <w:rFonts w:ascii="Times New Roman" w:eastAsia="Times New Roman" w:hAnsi="Times New Roman" w:cs="Times New Roman"/>
          <w:b/>
          <w:bCs/>
          <w:color w:val="1C1C1C"/>
          <w:sz w:val="24"/>
          <w:szCs w:val="24"/>
          <w:lang w:eastAsia="ru-RU"/>
        </w:rPr>
      </w:pPr>
      <w:r w:rsidRPr="007E56E3">
        <w:rPr>
          <w:rFonts w:ascii="Times New Roman" w:eastAsia="Times New Roman" w:hAnsi="Times New Roman" w:cs="Times New Roman"/>
          <w:b/>
          <w:bCs/>
          <w:color w:val="1C1C1C"/>
          <w:sz w:val="24"/>
          <w:szCs w:val="24"/>
          <w:lang w:eastAsia="ru-RU"/>
        </w:rPr>
        <w:lastRenderedPageBreak/>
        <w:t>УЧЕБНО-МЕТОДИЧЕСКОЕ ОБЕСПЕЧЕНИЕ ОБРАЗОВАТЕЛЬНОГО ПРОЦЕССА</w:t>
      </w:r>
    </w:p>
    <w:p w:rsidR="007E56E3" w:rsidRPr="007E56E3" w:rsidRDefault="007E56E3" w:rsidP="00E5083C">
      <w:pPr>
        <w:keepNext/>
        <w:keepLines/>
        <w:spacing w:after="0" w:line="240" w:lineRule="auto"/>
        <w:ind w:firstLine="709"/>
        <w:jc w:val="both"/>
        <w:rPr>
          <w:rFonts w:ascii="Times New Roman" w:eastAsia="Times New Roman" w:hAnsi="Times New Roman" w:cs="Times New Roman"/>
          <w:b/>
          <w:bCs/>
          <w:color w:val="1C1C1C"/>
          <w:sz w:val="24"/>
          <w:szCs w:val="24"/>
          <w:lang w:eastAsia="ru-RU"/>
        </w:rPr>
      </w:pPr>
      <w:r w:rsidRPr="007E56E3">
        <w:rPr>
          <w:rFonts w:ascii="Times New Roman" w:eastAsia="Times New Roman" w:hAnsi="Times New Roman" w:cs="Times New Roman"/>
          <w:b/>
          <w:bCs/>
          <w:color w:val="1C1C1C"/>
          <w:sz w:val="24"/>
          <w:szCs w:val="24"/>
          <w:lang w:eastAsia="ru-RU"/>
        </w:rPr>
        <w:t>ОБЯЗАТЕЛЬНЫЕ УЧЕБНЫЕ МАТЕРИАЛЫ ДЛЯ УЧЕНИКА</w:t>
      </w:r>
    </w:p>
    <w:p w:rsidR="007E56E3" w:rsidRDefault="007E56E3" w:rsidP="00E5083C">
      <w:pPr>
        <w:keepNext/>
        <w:keepLines/>
        <w:spacing w:after="0" w:line="240" w:lineRule="auto"/>
        <w:ind w:firstLine="709"/>
        <w:jc w:val="both"/>
        <w:rPr>
          <w:rFonts w:ascii="Times New Roman" w:eastAsia="Times New Roman" w:hAnsi="Times New Roman" w:cs="Times New Roman"/>
          <w:bCs/>
          <w:color w:val="1C1C1C"/>
          <w:sz w:val="24"/>
          <w:szCs w:val="24"/>
          <w:lang w:eastAsia="ru-RU"/>
        </w:rPr>
      </w:pPr>
      <w:r w:rsidRPr="0040575D">
        <w:rPr>
          <w:rFonts w:ascii="Times New Roman" w:eastAsia="Times New Roman" w:hAnsi="Times New Roman" w:cs="Times New Roman"/>
          <w:b/>
          <w:bCs/>
          <w:color w:val="1C1C1C"/>
          <w:sz w:val="24"/>
          <w:szCs w:val="24"/>
          <w:u w:val="single"/>
          <w:lang w:eastAsia="ru-RU"/>
        </w:rPr>
        <w:t>Учебник</w:t>
      </w:r>
      <w:r w:rsidRPr="00D94617">
        <w:rPr>
          <w:rFonts w:ascii="Times New Roman" w:eastAsia="Times New Roman" w:hAnsi="Times New Roman" w:cs="Times New Roman"/>
          <w:b/>
          <w:bCs/>
          <w:color w:val="1C1C1C"/>
          <w:sz w:val="24"/>
          <w:szCs w:val="24"/>
          <w:u w:val="single"/>
          <w:lang w:eastAsia="ru-RU"/>
        </w:rPr>
        <w:t>и</w:t>
      </w:r>
      <w:r w:rsidRPr="0040575D">
        <w:rPr>
          <w:rFonts w:ascii="Times New Roman" w:eastAsia="Times New Roman" w:hAnsi="Times New Roman" w:cs="Times New Roman"/>
          <w:b/>
          <w:bCs/>
          <w:color w:val="1C1C1C"/>
          <w:sz w:val="24"/>
          <w:szCs w:val="24"/>
          <w:u w:val="single"/>
          <w:lang w:eastAsia="ru-RU"/>
        </w:rPr>
        <w:t>:</w:t>
      </w:r>
      <w:r w:rsidRPr="0040575D">
        <w:rPr>
          <w:rFonts w:ascii="Times New Roman" w:eastAsia="Times New Roman" w:hAnsi="Times New Roman" w:cs="Times New Roman"/>
          <w:b/>
          <w:bCs/>
          <w:color w:val="1C1C1C"/>
          <w:sz w:val="24"/>
          <w:szCs w:val="24"/>
          <w:lang w:eastAsia="ru-RU"/>
        </w:rPr>
        <w:t xml:space="preserve"> </w:t>
      </w:r>
      <w:r w:rsidRPr="00D94617">
        <w:rPr>
          <w:rFonts w:ascii="Times New Roman" w:eastAsia="Times New Roman" w:hAnsi="Times New Roman" w:cs="Times New Roman"/>
          <w:bCs/>
          <w:color w:val="1C1C1C"/>
          <w:sz w:val="24"/>
          <w:szCs w:val="24"/>
          <w:lang w:eastAsia="ru-RU"/>
        </w:rPr>
        <w:t xml:space="preserve">Физика. 7 </w:t>
      </w:r>
      <w:proofErr w:type="gramStart"/>
      <w:r w:rsidRPr="00D94617">
        <w:rPr>
          <w:rFonts w:ascii="Times New Roman" w:eastAsia="Times New Roman" w:hAnsi="Times New Roman" w:cs="Times New Roman"/>
          <w:bCs/>
          <w:color w:val="1C1C1C"/>
          <w:sz w:val="24"/>
          <w:szCs w:val="24"/>
          <w:lang w:eastAsia="ru-RU"/>
        </w:rPr>
        <w:t>класс</w:t>
      </w:r>
      <w:r w:rsidRPr="0040575D">
        <w:rPr>
          <w:rFonts w:ascii="Times New Roman" w:eastAsia="Times New Roman" w:hAnsi="Times New Roman" w:cs="Times New Roman"/>
          <w:bCs/>
          <w:color w:val="1C1C1C"/>
          <w:sz w:val="24"/>
          <w:szCs w:val="24"/>
          <w:lang w:eastAsia="ru-RU"/>
        </w:rPr>
        <w:t xml:space="preserve"> :</w:t>
      </w:r>
      <w:proofErr w:type="gramEnd"/>
      <w:r w:rsidRPr="0040575D">
        <w:rPr>
          <w:rFonts w:ascii="Times New Roman" w:eastAsia="Times New Roman" w:hAnsi="Times New Roman" w:cs="Times New Roman"/>
          <w:bCs/>
          <w:color w:val="1C1C1C"/>
          <w:sz w:val="24"/>
          <w:szCs w:val="24"/>
          <w:lang w:eastAsia="ru-RU"/>
        </w:rPr>
        <w:t xml:space="preserve"> </w:t>
      </w:r>
      <w:r w:rsidRPr="00D94617">
        <w:rPr>
          <w:rFonts w:ascii="Times New Roman" w:eastAsia="Times New Roman" w:hAnsi="Times New Roman" w:cs="Times New Roman"/>
          <w:bCs/>
          <w:color w:val="1C1C1C"/>
          <w:sz w:val="24"/>
          <w:szCs w:val="24"/>
          <w:lang w:eastAsia="ru-RU"/>
        </w:rPr>
        <w:t>базовый уровень</w:t>
      </w:r>
      <w:r w:rsidRPr="00D94617">
        <w:rPr>
          <w:rFonts w:ascii="Times New Roman" w:eastAsia="Times New Roman" w:hAnsi="Times New Roman" w:cs="Times New Roman"/>
          <w:b/>
          <w:bCs/>
          <w:color w:val="1C1C1C"/>
          <w:sz w:val="24"/>
          <w:szCs w:val="24"/>
          <w:lang w:eastAsia="ru-RU"/>
        </w:rPr>
        <w:t xml:space="preserve">: </w:t>
      </w:r>
      <w:r w:rsidRPr="00D94617">
        <w:rPr>
          <w:rFonts w:ascii="Times New Roman" w:eastAsia="Times New Roman" w:hAnsi="Times New Roman" w:cs="Times New Roman"/>
          <w:color w:val="333333"/>
          <w:sz w:val="24"/>
          <w:szCs w:val="24"/>
          <w:lang w:eastAsia="ru-RU"/>
        </w:rPr>
        <w:t xml:space="preserve">учебник/ И.М. </w:t>
      </w:r>
      <w:proofErr w:type="spellStart"/>
      <w:r w:rsidRPr="00D94617">
        <w:rPr>
          <w:rFonts w:ascii="Times New Roman" w:eastAsia="Times New Roman" w:hAnsi="Times New Roman" w:cs="Times New Roman"/>
          <w:color w:val="333333"/>
          <w:sz w:val="24"/>
          <w:szCs w:val="24"/>
          <w:lang w:eastAsia="ru-RU"/>
        </w:rPr>
        <w:t>Перышкин</w:t>
      </w:r>
      <w:proofErr w:type="spellEnd"/>
      <w:r w:rsidRPr="00D94617">
        <w:rPr>
          <w:rFonts w:ascii="Times New Roman" w:eastAsia="Times New Roman" w:hAnsi="Times New Roman" w:cs="Times New Roman"/>
          <w:color w:val="333333"/>
          <w:sz w:val="24"/>
          <w:szCs w:val="24"/>
          <w:lang w:eastAsia="ru-RU"/>
        </w:rPr>
        <w:t>, А.И. Иванов</w:t>
      </w:r>
      <w:r w:rsidRPr="0040575D">
        <w:rPr>
          <w:rFonts w:ascii="Times New Roman" w:eastAsia="Times New Roman" w:hAnsi="Times New Roman" w:cs="Times New Roman"/>
          <w:b/>
          <w:bCs/>
          <w:color w:val="1C1C1C"/>
          <w:sz w:val="24"/>
          <w:szCs w:val="24"/>
          <w:lang w:eastAsia="ru-RU"/>
        </w:rPr>
        <w:t xml:space="preserve">– </w:t>
      </w:r>
      <w:r w:rsidRPr="0040575D">
        <w:rPr>
          <w:rFonts w:ascii="Times New Roman" w:eastAsia="Times New Roman" w:hAnsi="Times New Roman" w:cs="Times New Roman"/>
          <w:bCs/>
          <w:color w:val="1C1C1C"/>
          <w:sz w:val="24"/>
          <w:szCs w:val="24"/>
          <w:lang w:eastAsia="ru-RU"/>
        </w:rPr>
        <w:t>М.: Просвещение, 20</w:t>
      </w:r>
      <w:r>
        <w:rPr>
          <w:rFonts w:ascii="Times New Roman" w:eastAsia="Times New Roman" w:hAnsi="Times New Roman" w:cs="Times New Roman"/>
          <w:bCs/>
          <w:color w:val="1C1C1C"/>
          <w:sz w:val="24"/>
          <w:szCs w:val="24"/>
          <w:lang w:eastAsia="ru-RU"/>
        </w:rPr>
        <w:t xml:space="preserve">25.  </w:t>
      </w:r>
    </w:p>
    <w:p w:rsidR="007E56E3" w:rsidRDefault="007E56E3" w:rsidP="00E5083C">
      <w:pPr>
        <w:keepNext/>
        <w:keepLines/>
        <w:spacing w:after="0" w:line="240" w:lineRule="auto"/>
        <w:ind w:firstLine="709"/>
        <w:jc w:val="both"/>
        <w:rPr>
          <w:rFonts w:ascii="Times New Roman" w:eastAsia="Times New Roman" w:hAnsi="Times New Roman" w:cs="Times New Roman"/>
          <w:bCs/>
          <w:color w:val="1C1C1C"/>
          <w:sz w:val="24"/>
          <w:szCs w:val="24"/>
          <w:lang w:eastAsia="ru-RU"/>
        </w:rPr>
      </w:pPr>
      <w:r w:rsidRPr="00D94617">
        <w:rPr>
          <w:rFonts w:ascii="Times New Roman" w:eastAsia="Times New Roman" w:hAnsi="Times New Roman" w:cs="Times New Roman"/>
          <w:bCs/>
          <w:color w:val="1C1C1C"/>
          <w:sz w:val="24"/>
          <w:szCs w:val="24"/>
          <w:lang w:eastAsia="ru-RU"/>
        </w:rPr>
        <w:t>Ф</w:t>
      </w:r>
      <w:r>
        <w:rPr>
          <w:rFonts w:ascii="Times New Roman" w:eastAsia="Times New Roman" w:hAnsi="Times New Roman" w:cs="Times New Roman"/>
          <w:bCs/>
          <w:color w:val="1C1C1C"/>
          <w:sz w:val="24"/>
          <w:szCs w:val="24"/>
          <w:lang w:eastAsia="ru-RU"/>
        </w:rPr>
        <w:t>изика. 8</w:t>
      </w:r>
      <w:r w:rsidRPr="00D94617">
        <w:rPr>
          <w:rFonts w:ascii="Times New Roman" w:eastAsia="Times New Roman" w:hAnsi="Times New Roman" w:cs="Times New Roman"/>
          <w:bCs/>
          <w:color w:val="1C1C1C"/>
          <w:sz w:val="24"/>
          <w:szCs w:val="24"/>
          <w:lang w:eastAsia="ru-RU"/>
        </w:rPr>
        <w:t xml:space="preserve"> </w:t>
      </w:r>
      <w:proofErr w:type="gramStart"/>
      <w:r w:rsidRPr="00D94617">
        <w:rPr>
          <w:rFonts w:ascii="Times New Roman" w:eastAsia="Times New Roman" w:hAnsi="Times New Roman" w:cs="Times New Roman"/>
          <w:bCs/>
          <w:color w:val="1C1C1C"/>
          <w:sz w:val="24"/>
          <w:szCs w:val="24"/>
          <w:lang w:eastAsia="ru-RU"/>
        </w:rPr>
        <w:t>класс</w:t>
      </w:r>
      <w:r w:rsidRPr="0040575D">
        <w:rPr>
          <w:rFonts w:ascii="Times New Roman" w:eastAsia="Times New Roman" w:hAnsi="Times New Roman" w:cs="Times New Roman"/>
          <w:bCs/>
          <w:color w:val="1C1C1C"/>
          <w:sz w:val="24"/>
          <w:szCs w:val="24"/>
          <w:lang w:eastAsia="ru-RU"/>
        </w:rPr>
        <w:t xml:space="preserve"> :</w:t>
      </w:r>
      <w:proofErr w:type="gramEnd"/>
      <w:r w:rsidRPr="0040575D">
        <w:rPr>
          <w:rFonts w:ascii="Times New Roman" w:eastAsia="Times New Roman" w:hAnsi="Times New Roman" w:cs="Times New Roman"/>
          <w:bCs/>
          <w:color w:val="1C1C1C"/>
          <w:sz w:val="24"/>
          <w:szCs w:val="24"/>
          <w:lang w:eastAsia="ru-RU"/>
        </w:rPr>
        <w:t xml:space="preserve"> </w:t>
      </w:r>
      <w:r w:rsidRPr="00D94617">
        <w:rPr>
          <w:rFonts w:ascii="Times New Roman" w:eastAsia="Times New Roman" w:hAnsi="Times New Roman" w:cs="Times New Roman"/>
          <w:bCs/>
          <w:color w:val="1C1C1C"/>
          <w:sz w:val="24"/>
          <w:szCs w:val="24"/>
          <w:lang w:eastAsia="ru-RU"/>
        </w:rPr>
        <w:t>базовый уровень</w:t>
      </w:r>
      <w:r w:rsidRPr="00D94617">
        <w:rPr>
          <w:rFonts w:ascii="Times New Roman" w:eastAsia="Times New Roman" w:hAnsi="Times New Roman" w:cs="Times New Roman"/>
          <w:b/>
          <w:bCs/>
          <w:color w:val="1C1C1C"/>
          <w:sz w:val="24"/>
          <w:szCs w:val="24"/>
          <w:lang w:eastAsia="ru-RU"/>
        </w:rPr>
        <w:t xml:space="preserve">: </w:t>
      </w:r>
      <w:r w:rsidRPr="00D94617">
        <w:rPr>
          <w:rFonts w:ascii="Times New Roman" w:eastAsia="Times New Roman" w:hAnsi="Times New Roman" w:cs="Times New Roman"/>
          <w:color w:val="333333"/>
          <w:sz w:val="24"/>
          <w:szCs w:val="24"/>
          <w:lang w:eastAsia="ru-RU"/>
        </w:rPr>
        <w:t xml:space="preserve">учебник/ И.М. </w:t>
      </w:r>
      <w:proofErr w:type="spellStart"/>
      <w:r w:rsidRPr="00D94617">
        <w:rPr>
          <w:rFonts w:ascii="Times New Roman" w:eastAsia="Times New Roman" w:hAnsi="Times New Roman" w:cs="Times New Roman"/>
          <w:color w:val="333333"/>
          <w:sz w:val="24"/>
          <w:szCs w:val="24"/>
          <w:lang w:eastAsia="ru-RU"/>
        </w:rPr>
        <w:t>Перышкин</w:t>
      </w:r>
      <w:proofErr w:type="spellEnd"/>
      <w:r w:rsidRPr="00D94617">
        <w:rPr>
          <w:rFonts w:ascii="Times New Roman" w:eastAsia="Times New Roman" w:hAnsi="Times New Roman" w:cs="Times New Roman"/>
          <w:color w:val="333333"/>
          <w:sz w:val="24"/>
          <w:szCs w:val="24"/>
          <w:lang w:eastAsia="ru-RU"/>
        </w:rPr>
        <w:t>, А.И. Иванов</w:t>
      </w:r>
      <w:r w:rsidRPr="0040575D">
        <w:rPr>
          <w:rFonts w:ascii="Times New Roman" w:eastAsia="Times New Roman" w:hAnsi="Times New Roman" w:cs="Times New Roman"/>
          <w:b/>
          <w:bCs/>
          <w:color w:val="1C1C1C"/>
          <w:sz w:val="24"/>
          <w:szCs w:val="24"/>
          <w:lang w:eastAsia="ru-RU"/>
        </w:rPr>
        <w:t xml:space="preserve">– </w:t>
      </w:r>
      <w:r w:rsidRPr="0040575D">
        <w:rPr>
          <w:rFonts w:ascii="Times New Roman" w:eastAsia="Times New Roman" w:hAnsi="Times New Roman" w:cs="Times New Roman"/>
          <w:bCs/>
          <w:color w:val="1C1C1C"/>
          <w:sz w:val="24"/>
          <w:szCs w:val="24"/>
          <w:lang w:eastAsia="ru-RU"/>
        </w:rPr>
        <w:t>М.: Просвещение, 20</w:t>
      </w:r>
      <w:r>
        <w:rPr>
          <w:rFonts w:ascii="Times New Roman" w:eastAsia="Times New Roman" w:hAnsi="Times New Roman" w:cs="Times New Roman"/>
          <w:bCs/>
          <w:color w:val="1C1C1C"/>
          <w:sz w:val="24"/>
          <w:szCs w:val="24"/>
          <w:lang w:eastAsia="ru-RU"/>
        </w:rPr>
        <w:t xml:space="preserve">25. </w:t>
      </w:r>
    </w:p>
    <w:p w:rsidR="007E56E3" w:rsidRDefault="007E56E3" w:rsidP="00E5083C">
      <w:pPr>
        <w:keepNext/>
        <w:keepLines/>
        <w:spacing w:after="0" w:line="240" w:lineRule="auto"/>
        <w:ind w:firstLine="709"/>
        <w:jc w:val="both"/>
        <w:rPr>
          <w:rFonts w:ascii="Times New Roman" w:eastAsia="Times New Roman" w:hAnsi="Times New Roman" w:cs="Times New Roman"/>
          <w:bCs/>
          <w:color w:val="1C1C1C"/>
          <w:sz w:val="24"/>
          <w:szCs w:val="24"/>
          <w:lang w:eastAsia="ru-RU"/>
        </w:rPr>
      </w:pPr>
      <w:r w:rsidRPr="00D94617">
        <w:rPr>
          <w:rFonts w:ascii="Times New Roman" w:eastAsia="Times New Roman" w:hAnsi="Times New Roman" w:cs="Times New Roman"/>
          <w:bCs/>
          <w:color w:val="1C1C1C"/>
          <w:sz w:val="24"/>
          <w:szCs w:val="24"/>
          <w:lang w:eastAsia="ru-RU"/>
        </w:rPr>
        <w:t>Ф</w:t>
      </w:r>
      <w:r>
        <w:rPr>
          <w:rFonts w:ascii="Times New Roman" w:eastAsia="Times New Roman" w:hAnsi="Times New Roman" w:cs="Times New Roman"/>
          <w:bCs/>
          <w:color w:val="1C1C1C"/>
          <w:sz w:val="24"/>
          <w:szCs w:val="24"/>
          <w:lang w:eastAsia="ru-RU"/>
        </w:rPr>
        <w:t>изика. 9</w:t>
      </w:r>
      <w:r w:rsidRPr="00D94617">
        <w:rPr>
          <w:rFonts w:ascii="Times New Roman" w:eastAsia="Times New Roman" w:hAnsi="Times New Roman" w:cs="Times New Roman"/>
          <w:bCs/>
          <w:color w:val="1C1C1C"/>
          <w:sz w:val="24"/>
          <w:szCs w:val="24"/>
          <w:lang w:eastAsia="ru-RU"/>
        </w:rPr>
        <w:t xml:space="preserve"> </w:t>
      </w:r>
      <w:proofErr w:type="gramStart"/>
      <w:r w:rsidRPr="00D94617">
        <w:rPr>
          <w:rFonts w:ascii="Times New Roman" w:eastAsia="Times New Roman" w:hAnsi="Times New Roman" w:cs="Times New Roman"/>
          <w:bCs/>
          <w:color w:val="1C1C1C"/>
          <w:sz w:val="24"/>
          <w:szCs w:val="24"/>
          <w:lang w:eastAsia="ru-RU"/>
        </w:rPr>
        <w:t>класс</w:t>
      </w:r>
      <w:r w:rsidRPr="0040575D">
        <w:rPr>
          <w:rFonts w:ascii="Times New Roman" w:eastAsia="Times New Roman" w:hAnsi="Times New Roman" w:cs="Times New Roman"/>
          <w:bCs/>
          <w:color w:val="1C1C1C"/>
          <w:sz w:val="24"/>
          <w:szCs w:val="24"/>
          <w:lang w:eastAsia="ru-RU"/>
        </w:rPr>
        <w:t xml:space="preserve"> :</w:t>
      </w:r>
      <w:proofErr w:type="gramEnd"/>
      <w:r w:rsidRPr="0040575D">
        <w:rPr>
          <w:rFonts w:ascii="Times New Roman" w:eastAsia="Times New Roman" w:hAnsi="Times New Roman" w:cs="Times New Roman"/>
          <w:bCs/>
          <w:color w:val="1C1C1C"/>
          <w:sz w:val="24"/>
          <w:szCs w:val="24"/>
          <w:lang w:eastAsia="ru-RU"/>
        </w:rPr>
        <w:t xml:space="preserve"> </w:t>
      </w:r>
      <w:r w:rsidRPr="00D94617">
        <w:rPr>
          <w:rFonts w:ascii="Times New Roman" w:eastAsia="Times New Roman" w:hAnsi="Times New Roman" w:cs="Times New Roman"/>
          <w:bCs/>
          <w:color w:val="1C1C1C"/>
          <w:sz w:val="24"/>
          <w:szCs w:val="24"/>
          <w:lang w:eastAsia="ru-RU"/>
        </w:rPr>
        <w:t>базовый уровень</w:t>
      </w:r>
      <w:r w:rsidRPr="00D94617">
        <w:rPr>
          <w:rFonts w:ascii="Times New Roman" w:eastAsia="Times New Roman" w:hAnsi="Times New Roman" w:cs="Times New Roman"/>
          <w:b/>
          <w:bCs/>
          <w:color w:val="1C1C1C"/>
          <w:sz w:val="24"/>
          <w:szCs w:val="24"/>
          <w:lang w:eastAsia="ru-RU"/>
        </w:rPr>
        <w:t xml:space="preserve">: </w:t>
      </w:r>
      <w:r w:rsidRPr="00D94617">
        <w:rPr>
          <w:rFonts w:ascii="Times New Roman" w:eastAsia="Times New Roman" w:hAnsi="Times New Roman" w:cs="Times New Roman"/>
          <w:color w:val="333333"/>
          <w:sz w:val="24"/>
          <w:szCs w:val="24"/>
          <w:lang w:eastAsia="ru-RU"/>
        </w:rPr>
        <w:t xml:space="preserve">учебник/ И.М. </w:t>
      </w:r>
      <w:proofErr w:type="spellStart"/>
      <w:r w:rsidRPr="00D94617">
        <w:rPr>
          <w:rFonts w:ascii="Times New Roman" w:eastAsia="Times New Roman" w:hAnsi="Times New Roman" w:cs="Times New Roman"/>
          <w:color w:val="333333"/>
          <w:sz w:val="24"/>
          <w:szCs w:val="24"/>
          <w:lang w:eastAsia="ru-RU"/>
        </w:rPr>
        <w:t>Перышкин</w:t>
      </w:r>
      <w:proofErr w:type="spellEnd"/>
      <w:r w:rsidRPr="00D94617">
        <w:rPr>
          <w:rFonts w:ascii="Times New Roman" w:eastAsia="Times New Roman" w:hAnsi="Times New Roman" w:cs="Times New Roman"/>
          <w:color w:val="333333"/>
          <w:sz w:val="24"/>
          <w:szCs w:val="24"/>
          <w:lang w:eastAsia="ru-RU"/>
        </w:rPr>
        <w:t>, А.И. Иванов</w:t>
      </w:r>
      <w:r w:rsidRPr="0040575D">
        <w:rPr>
          <w:rFonts w:ascii="Times New Roman" w:eastAsia="Times New Roman" w:hAnsi="Times New Roman" w:cs="Times New Roman"/>
          <w:b/>
          <w:bCs/>
          <w:color w:val="1C1C1C"/>
          <w:sz w:val="24"/>
          <w:szCs w:val="24"/>
          <w:lang w:eastAsia="ru-RU"/>
        </w:rPr>
        <w:t xml:space="preserve">– </w:t>
      </w:r>
      <w:r w:rsidRPr="0040575D">
        <w:rPr>
          <w:rFonts w:ascii="Times New Roman" w:eastAsia="Times New Roman" w:hAnsi="Times New Roman" w:cs="Times New Roman"/>
          <w:bCs/>
          <w:color w:val="1C1C1C"/>
          <w:sz w:val="24"/>
          <w:szCs w:val="24"/>
          <w:lang w:eastAsia="ru-RU"/>
        </w:rPr>
        <w:t>М.: Просвещение, 20</w:t>
      </w:r>
      <w:r>
        <w:rPr>
          <w:rFonts w:ascii="Times New Roman" w:eastAsia="Times New Roman" w:hAnsi="Times New Roman" w:cs="Times New Roman"/>
          <w:bCs/>
          <w:color w:val="1C1C1C"/>
          <w:sz w:val="24"/>
          <w:szCs w:val="24"/>
          <w:lang w:eastAsia="ru-RU"/>
        </w:rPr>
        <w:t>25.</w:t>
      </w:r>
    </w:p>
    <w:p w:rsidR="00936941" w:rsidRDefault="00936941" w:rsidP="00E5083C">
      <w:pPr>
        <w:keepNext/>
        <w:keepLines/>
        <w:spacing w:after="0" w:line="240" w:lineRule="auto"/>
        <w:ind w:firstLine="709"/>
        <w:jc w:val="both"/>
        <w:rPr>
          <w:rFonts w:ascii="Times New Roman" w:eastAsia="Times New Roman" w:hAnsi="Times New Roman" w:cs="Times New Roman"/>
          <w:bCs/>
          <w:color w:val="1C1C1C"/>
          <w:sz w:val="24"/>
          <w:szCs w:val="24"/>
          <w:lang w:eastAsia="ru-RU"/>
        </w:rPr>
      </w:pPr>
    </w:p>
    <w:p w:rsidR="007E56E3" w:rsidRPr="00936941" w:rsidRDefault="007E56E3" w:rsidP="00E5083C">
      <w:pPr>
        <w:spacing w:after="0" w:line="480" w:lineRule="auto"/>
        <w:ind w:left="120" w:firstLine="709"/>
        <w:rPr>
          <w:sz w:val="20"/>
        </w:rPr>
      </w:pPr>
      <w:r w:rsidRPr="00936941">
        <w:rPr>
          <w:rFonts w:ascii="Times New Roman" w:hAnsi="Times New Roman"/>
          <w:b/>
          <w:color w:val="000000"/>
          <w:sz w:val="24"/>
        </w:rPr>
        <w:t>МЕТОДИЧЕСКИЕ МАТЕРИАЛЫ ДЛЯ УЧИТЕЛЯ</w:t>
      </w:r>
    </w:p>
    <w:p w:rsidR="00936941" w:rsidRDefault="007E56E3" w:rsidP="00E5083C">
      <w:pPr>
        <w:tabs>
          <w:tab w:val="left" w:pos="6795"/>
        </w:tabs>
        <w:spacing w:line="240" w:lineRule="auto"/>
        <w:ind w:firstLine="709"/>
        <w:jc w:val="both"/>
        <w:rPr>
          <w:rFonts w:ascii="Times New Roman" w:eastAsia="Times New Roman" w:hAnsi="Times New Roman" w:cs="Times New Roman"/>
          <w:sz w:val="24"/>
          <w:szCs w:val="24"/>
          <w:lang w:eastAsia="ru-RU"/>
        </w:rPr>
      </w:pPr>
      <w:r w:rsidRPr="007E56E3">
        <w:rPr>
          <w:rFonts w:ascii="Times New Roman" w:eastAsia="Times New Roman" w:hAnsi="Times New Roman" w:cs="Times New Roman"/>
          <w:sz w:val="24"/>
          <w:szCs w:val="24"/>
          <w:lang w:eastAsia="ru-RU"/>
        </w:rPr>
        <w:t xml:space="preserve">Банк заданий для текущего оценивания по учебному предмету «Физика». Основное общее образование / А.А. Якута, Е.Д. Кочергина, Н.А. </w:t>
      </w:r>
      <w:proofErr w:type="gramStart"/>
      <w:r w:rsidRPr="007E56E3">
        <w:rPr>
          <w:rFonts w:ascii="Times New Roman" w:eastAsia="Times New Roman" w:hAnsi="Times New Roman" w:cs="Times New Roman"/>
          <w:sz w:val="24"/>
          <w:szCs w:val="24"/>
          <w:lang w:eastAsia="ru-RU"/>
        </w:rPr>
        <w:t>Заграничная ;</w:t>
      </w:r>
      <w:proofErr w:type="gramEnd"/>
      <w:r w:rsidRPr="007E56E3">
        <w:rPr>
          <w:rFonts w:ascii="Times New Roman" w:eastAsia="Times New Roman" w:hAnsi="Times New Roman" w:cs="Times New Roman"/>
          <w:sz w:val="24"/>
          <w:szCs w:val="24"/>
          <w:lang w:eastAsia="ru-RU"/>
        </w:rPr>
        <w:t xml:space="preserve"> под ред. Л.А. Паршутиной. – </w:t>
      </w:r>
      <w:proofErr w:type="gramStart"/>
      <w:r w:rsidRPr="007E56E3">
        <w:rPr>
          <w:rFonts w:ascii="Times New Roman" w:eastAsia="Times New Roman" w:hAnsi="Times New Roman" w:cs="Times New Roman"/>
          <w:sz w:val="24"/>
          <w:szCs w:val="24"/>
          <w:lang w:eastAsia="ru-RU"/>
        </w:rPr>
        <w:t>М. :</w:t>
      </w:r>
      <w:proofErr w:type="gramEnd"/>
      <w:r w:rsidRPr="007E56E3">
        <w:rPr>
          <w:rFonts w:ascii="Times New Roman" w:eastAsia="Times New Roman" w:hAnsi="Times New Roman" w:cs="Times New Roman"/>
          <w:sz w:val="24"/>
          <w:szCs w:val="24"/>
          <w:lang w:eastAsia="ru-RU"/>
        </w:rPr>
        <w:t xml:space="preserve"> ФГБНУ «Институт содержания и мето</w:t>
      </w:r>
      <w:r w:rsidR="00936941">
        <w:rPr>
          <w:rFonts w:ascii="Times New Roman" w:eastAsia="Times New Roman" w:hAnsi="Times New Roman" w:cs="Times New Roman"/>
          <w:sz w:val="24"/>
          <w:szCs w:val="24"/>
          <w:lang w:eastAsia="ru-RU"/>
        </w:rPr>
        <w:t xml:space="preserve">дов обучения», 2024. – 107 с. </w:t>
      </w:r>
    </w:p>
    <w:p w:rsidR="00936941" w:rsidRDefault="007E56E3" w:rsidP="00E5083C">
      <w:pPr>
        <w:tabs>
          <w:tab w:val="left" w:pos="6795"/>
        </w:tabs>
        <w:spacing w:line="240" w:lineRule="auto"/>
        <w:ind w:firstLine="709"/>
        <w:jc w:val="both"/>
        <w:rPr>
          <w:rFonts w:ascii="Times New Roman" w:eastAsia="Times New Roman" w:hAnsi="Times New Roman" w:cs="Times New Roman"/>
          <w:sz w:val="24"/>
          <w:szCs w:val="24"/>
          <w:lang w:eastAsia="ru-RU"/>
        </w:rPr>
      </w:pPr>
      <w:r w:rsidRPr="007E56E3">
        <w:rPr>
          <w:rFonts w:ascii="Times New Roman" w:eastAsia="Times New Roman" w:hAnsi="Times New Roman" w:cs="Times New Roman"/>
          <w:sz w:val="24"/>
          <w:szCs w:val="24"/>
          <w:lang w:eastAsia="ru-RU"/>
        </w:rPr>
        <w:t xml:space="preserve">Практические (лабораторные) работы по учебному предмету «Физика». Основное общее образование. Среднее общее </w:t>
      </w:r>
      <w:proofErr w:type="gramStart"/>
      <w:r w:rsidRPr="007E56E3">
        <w:rPr>
          <w:rFonts w:ascii="Times New Roman" w:eastAsia="Times New Roman" w:hAnsi="Times New Roman" w:cs="Times New Roman"/>
          <w:sz w:val="24"/>
          <w:szCs w:val="24"/>
          <w:lang w:eastAsia="ru-RU"/>
        </w:rPr>
        <w:t>образование :</w:t>
      </w:r>
      <w:proofErr w:type="gramEnd"/>
      <w:r w:rsidRPr="007E56E3">
        <w:rPr>
          <w:rFonts w:ascii="Times New Roman" w:eastAsia="Times New Roman" w:hAnsi="Times New Roman" w:cs="Times New Roman"/>
          <w:sz w:val="24"/>
          <w:szCs w:val="24"/>
          <w:lang w:eastAsia="ru-RU"/>
        </w:rPr>
        <w:t xml:space="preserve"> учебное пособие / Ю.В. </w:t>
      </w:r>
      <w:proofErr w:type="spellStart"/>
      <w:r w:rsidRPr="007E56E3">
        <w:rPr>
          <w:rFonts w:ascii="Times New Roman" w:eastAsia="Times New Roman" w:hAnsi="Times New Roman" w:cs="Times New Roman"/>
          <w:sz w:val="24"/>
          <w:szCs w:val="24"/>
          <w:lang w:eastAsia="ru-RU"/>
        </w:rPr>
        <w:t>Старокуров</w:t>
      </w:r>
      <w:proofErr w:type="spellEnd"/>
      <w:r w:rsidRPr="007E56E3">
        <w:rPr>
          <w:rFonts w:ascii="Times New Roman" w:eastAsia="Times New Roman" w:hAnsi="Times New Roman" w:cs="Times New Roman"/>
          <w:sz w:val="24"/>
          <w:szCs w:val="24"/>
          <w:lang w:eastAsia="ru-RU"/>
        </w:rPr>
        <w:t xml:space="preserve">, А.А. Якута, Н.Г. Жданова ; под ред. Л.А. Паршутиной. – </w:t>
      </w:r>
      <w:proofErr w:type="gramStart"/>
      <w:r w:rsidRPr="007E56E3">
        <w:rPr>
          <w:rFonts w:ascii="Times New Roman" w:eastAsia="Times New Roman" w:hAnsi="Times New Roman" w:cs="Times New Roman"/>
          <w:sz w:val="24"/>
          <w:szCs w:val="24"/>
          <w:lang w:eastAsia="ru-RU"/>
        </w:rPr>
        <w:t>М. :</w:t>
      </w:r>
      <w:proofErr w:type="gramEnd"/>
      <w:r w:rsidRPr="007E56E3">
        <w:rPr>
          <w:rFonts w:ascii="Times New Roman" w:eastAsia="Times New Roman" w:hAnsi="Times New Roman" w:cs="Times New Roman"/>
          <w:sz w:val="24"/>
          <w:szCs w:val="24"/>
          <w:lang w:eastAsia="ru-RU"/>
        </w:rPr>
        <w:t xml:space="preserve"> ФГБНУ «Институт содержания и методов обучения», 2024. – 28 с.</w:t>
      </w:r>
    </w:p>
    <w:p w:rsidR="007E56E3" w:rsidRDefault="00936941" w:rsidP="00E5083C">
      <w:pPr>
        <w:tabs>
          <w:tab w:val="left" w:pos="6795"/>
        </w:tabs>
        <w:spacing w:line="240" w:lineRule="auto"/>
        <w:ind w:firstLine="709"/>
        <w:jc w:val="both"/>
        <w:rPr>
          <w:rFonts w:ascii="Times New Roman" w:hAnsi="Times New Roman" w:cs="Times New Roman"/>
          <w:sz w:val="28"/>
          <w:szCs w:val="28"/>
        </w:rPr>
      </w:pPr>
      <w:r w:rsidRPr="00936941">
        <w:rPr>
          <w:rFonts w:ascii="Times New Roman" w:hAnsi="Times New Roman" w:cs="Times New Roman"/>
          <w:sz w:val="24"/>
          <w:szCs w:val="28"/>
        </w:rPr>
        <w:t xml:space="preserve">Достижение </w:t>
      </w:r>
      <w:proofErr w:type="spellStart"/>
      <w:r w:rsidRPr="00936941">
        <w:rPr>
          <w:rFonts w:ascii="Times New Roman" w:hAnsi="Times New Roman" w:cs="Times New Roman"/>
          <w:sz w:val="24"/>
          <w:szCs w:val="28"/>
        </w:rPr>
        <w:t>метапредметных</w:t>
      </w:r>
      <w:proofErr w:type="spellEnd"/>
      <w:r w:rsidRPr="00936941">
        <w:rPr>
          <w:rFonts w:ascii="Times New Roman" w:hAnsi="Times New Roman" w:cs="Times New Roman"/>
          <w:sz w:val="24"/>
          <w:szCs w:val="28"/>
        </w:rPr>
        <w:t xml:space="preserve"> результатов в рамках изучения предметов естественно-научного блока (основное общее образование</w:t>
      </w:r>
      <w:proofErr w:type="gramStart"/>
      <w:r w:rsidRPr="00936941">
        <w:rPr>
          <w:rFonts w:ascii="Times New Roman" w:hAnsi="Times New Roman" w:cs="Times New Roman"/>
          <w:sz w:val="24"/>
          <w:szCs w:val="28"/>
        </w:rPr>
        <w:t>) :</w:t>
      </w:r>
      <w:proofErr w:type="gramEnd"/>
      <w:r w:rsidRPr="00936941">
        <w:rPr>
          <w:rFonts w:ascii="Times New Roman" w:hAnsi="Times New Roman" w:cs="Times New Roman"/>
          <w:sz w:val="24"/>
          <w:szCs w:val="28"/>
        </w:rPr>
        <w:t xml:space="preserve"> методические рекомендации / Н.А. Заграничная, Л.А. Паршутина, А.Ю. </w:t>
      </w:r>
      <w:proofErr w:type="spellStart"/>
      <w:r w:rsidRPr="00936941">
        <w:rPr>
          <w:rFonts w:ascii="Times New Roman" w:hAnsi="Times New Roman" w:cs="Times New Roman"/>
          <w:sz w:val="24"/>
          <w:szCs w:val="28"/>
        </w:rPr>
        <w:t>Пентин</w:t>
      </w:r>
      <w:proofErr w:type="spellEnd"/>
      <w:r w:rsidRPr="00936941">
        <w:rPr>
          <w:rFonts w:ascii="Times New Roman" w:hAnsi="Times New Roman" w:cs="Times New Roman"/>
          <w:sz w:val="24"/>
          <w:szCs w:val="28"/>
        </w:rPr>
        <w:t xml:space="preserve">, А.В. Теремов. – </w:t>
      </w:r>
      <w:proofErr w:type="gramStart"/>
      <w:r w:rsidRPr="00936941">
        <w:rPr>
          <w:rFonts w:ascii="Times New Roman" w:hAnsi="Times New Roman" w:cs="Times New Roman"/>
          <w:sz w:val="24"/>
          <w:szCs w:val="28"/>
        </w:rPr>
        <w:t>М. :</w:t>
      </w:r>
      <w:proofErr w:type="gramEnd"/>
      <w:r w:rsidRPr="00936941">
        <w:rPr>
          <w:rFonts w:ascii="Times New Roman" w:hAnsi="Times New Roman" w:cs="Times New Roman"/>
          <w:sz w:val="24"/>
          <w:szCs w:val="28"/>
        </w:rPr>
        <w:t xml:space="preserve"> ФГБНУ «Институт стратегии развития образования», 2023. – 136 с.</w:t>
      </w:r>
      <w:r w:rsidR="00046491" w:rsidRPr="00936941">
        <w:rPr>
          <w:rFonts w:ascii="Times New Roman" w:hAnsi="Times New Roman" w:cs="Times New Roman"/>
          <w:sz w:val="28"/>
          <w:szCs w:val="28"/>
        </w:rPr>
        <w:tab/>
      </w:r>
    </w:p>
    <w:p w:rsidR="00E5083C" w:rsidRPr="00E5083C" w:rsidRDefault="00E5083C" w:rsidP="00E5083C">
      <w:pPr>
        <w:tabs>
          <w:tab w:val="left" w:pos="6795"/>
        </w:tabs>
        <w:spacing w:line="240" w:lineRule="auto"/>
        <w:ind w:firstLine="709"/>
        <w:jc w:val="both"/>
        <w:rPr>
          <w:rFonts w:ascii="Times New Roman" w:hAnsi="Times New Roman" w:cs="Times New Roman"/>
          <w:sz w:val="28"/>
          <w:szCs w:val="28"/>
        </w:rPr>
      </w:pPr>
    </w:p>
    <w:p w:rsidR="00936941" w:rsidRPr="00936941" w:rsidRDefault="00936941" w:rsidP="00E5083C">
      <w:pPr>
        <w:spacing w:after="0" w:line="480" w:lineRule="auto"/>
        <w:ind w:left="120" w:firstLine="709"/>
        <w:rPr>
          <w:sz w:val="20"/>
        </w:rPr>
      </w:pPr>
      <w:r w:rsidRPr="00936941">
        <w:rPr>
          <w:rFonts w:ascii="Times New Roman" w:hAnsi="Times New Roman"/>
          <w:b/>
          <w:color w:val="000000"/>
          <w:sz w:val="24"/>
        </w:rPr>
        <w:t>ЦИФРОВЫЕ ОБРАЗОВАТЕЛЬНЫЕ РЕСУРСЫ И РЕСУРСЫ СЕТИ ИНТЕРНЕТ</w:t>
      </w:r>
    </w:p>
    <w:p w:rsidR="00936941" w:rsidRPr="00891FC7" w:rsidRDefault="00936941" w:rsidP="00E5083C">
      <w:pPr>
        <w:spacing w:after="0" w:line="240" w:lineRule="auto"/>
        <w:ind w:left="567"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 xml:space="preserve">Федеральное государственное бюджетное учреждение «Федеральный институт оценки качества образования» </w:t>
      </w:r>
      <w:r>
        <w:rPr>
          <w:rFonts w:ascii="Times New Roman" w:eastAsia="Times New Roman" w:hAnsi="Times New Roman" w:cs="Times New Roman"/>
          <w:sz w:val="24"/>
          <w:szCs w:val="24"/>
          <w:lang w:eastAsia="ru-RU"/>
        </w:rPr>
        <w:t xml:space="preserve">(ФИОКО) </w:t>
      </w:r>
    </w:p>
    <w:p w:rsidR="00936941" w:rsidRPr="00891FC7" w:rsidRDefault="00936941" w:rsidP="00E5083C">
      <w:pPr>
        <w:spacing w:after="0" w:line="240" w:lineRule="auto"/>
        <w:ind w:left="567"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 xml:space="preserve">Образовательный портал для подготовки к экзаменам СДАМ ГИА: РЕШУ ВПР </w:t>
      </w:r>
    </w:p>
    <w:p w:rsidR="00936941" w:rsidRPr="00891FC7" w:rsidRDefault="00936941" w:rsidP="00E5083C">
      <w:pPr>
        <w:spacing w:after="0" w:line="240" w:lineRule="auto"/>
        <w:ind w:left="56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Сайт «ВПР-ЕГЭ» </w:t>
      </w:r>
    </w:p>
    <w:p w:rsidR="00936941" w:rsidRPr="00891FC7" w:rsidRDefault="00936941" w:rsidP="00E5083C">
      <w:pPr>
        <w:spacing w:after="0" w:line="240" w:lineRule="auto"/>
        <w:ind w:left="567"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Единая система у</w:t>
      </w:r>
      <w:r>
        <w:rPr>
          <w:rFonts w:ascii="Times New Roman" w:eastAsia="Times New Roman" w:hAnsi="Times New Roman" w:cs="Times New Roman"/>
          <w:sz w:val="24"/>
          <w:szCs w:val="24"/>
          <w:lang w:eastAsia="ru-RU"/>
        </w:rPr>
        <w:t xml:space="preserve">ниверсального образования ESUO </w:t>
      </w:r>
    </w:p>
    <w:p w:rsidR="00936941" w:rsidRPr="00E12A71" w:rsidRDefault="00936941" w:rsidP="00E5083C">
      <w:pPr>
        <w:tabs>
          <w:tab w:val="left" w:pos="6795"/>
        </w:tabs>
        <w:spacing w:line="240" w:lineRule="auto"/>
        <w:ind w:firstLine="709"/>
        <w:jc w:val="both"/>
        <w:rPr>
          <w:rFonts w:ascii="Times New Roman" w:hAnsi="Times New Roman" w:cs="Times New Roman"/>
          <w:b/>
          <w:sz w:val="28"/>
          <w:szCs w:val="28"/>
        </w:rPr>
      </w:pPr>
    </w:p>
    <w:sectPr w:rsidR="00936941" w:rsidRPr="00E12A71" w:rsidSect="00E94044">
      <w:headerReference w:type="default" r:id="rId7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A9D" w:rsidRDefault="00B53A9D" w:rsidP="004B3290">
      <w:pPr>
        <w:spacing w:after="0" w:line="240" w:lineRule="auto"/>
      </w:pPr>
      <w:r>
        <w:separator/>
      </w:r>
    </w:p>
  </w:endnote>
  <w:endnote w:type="continuationSeparator" w:id="0">
    <w:p w:rsidR="00B53A9D" w:rsidRDefault="00B53A9D" w:rsidP="004B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A9D" w:rsidRDefault="00B53A9D" w:rsidP="004B3290">
      <w:pPr>
        <w:spacing w:after="0" w:line="240" w:lineRule="auto"/>
      </w:pPr>
      <w:r>
        <w:separator/>
      </w:r>
    </w:p>
  </w:footnote>
  <w:footnote w:type="continuationSeparator" w:id="0">
    <w:p w:rsidR="00B53A9D" w:rsidRDefault="00B53A9D" w:rsidP="004B3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785572"/>
      <w:docPartObj>
        <w:docPartGallery w:val="Page Numbers (Top of Page)"/>
        <w:docPartUnique/>
      </w:docPartObj>
    </w:sdtPr>
    <w:sdtContent>
      <w:p w:rsidR="005C3727" w:rsidRDefault="005C3727">
        <w:pPr>
          <w:pStyle w:val="a7"/>
          <w:jc w:val="center"/>
        </w:pPr>
        <w:r>
          <w:fldChar w:fldCharType="begin"/>
        </w:r>
        <w:r>
          <w:instrText>PAGE   \* MERGEFORMAT</w:instrText>
        </w:r>
        <w:r>
          <w:fldChar w:fldCharType="separate"/>
        </w:r>
        <w:r w:rsidR="00AD7E82">
          <w:rPr>
            <w:noProof/>
          </w:rPr>
          <w:t>30</w:t>
        </w:r>
        <w:r>
          <w:fldChar w:fldCharType="end"/>
        </w:r>
      </w:p>
    </w:sdtContent>
  </w:sdt>
  <w:p w:rsidR="005C3727" w:rsidRDefault="005C372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060746"/>
      <w:docPartObj>
        <w:docPartGallery w:val="Page Numbers (Top of Page)"/>
        <w:docPartUnique/>
      </w:docPartObj>
    </w:sdtPr>
    <w:sdtContent>
      <w:p w:rsidR="005C3727" w:rsidRDefault="005C3727">
        <w:pPr>
          <w:pStyle w:val="a7"/>
          <w:jc w:val="center"/>
        </w:pPr>
        <w:r>
          <w:fldChar w:fldCharType="begin"/>
        </w:r>
        <w:r>
          <w:instrText>PAGE   \* MERGEFORMAT</w:instrText>
        </w:r>
        <w:r>
          <w:fldChar w:fldCharType="separate"/>
        </w:r>
        <w:r w:rsidR="00AD7E82">
          <w:rPr>
            <w:noProof/>
          </w:rPr>
          <w:t>49</w:t>
        </w:r>
        <w:r>
          <w:fldChar w:fldCharType="end"/>
        </w:r>
      </w:p>
    </w:sdtContent>
  </w:sdt>
  <w:p w:rsidR="005C3727" w:rsidRDefault="005C3727" w:rsidP="0012772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4E6"/>
    <w:multiLevelType w:val="multilevel"/>
    <w:tmpl w:val="2092F33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050A3"/>
    <w:multiLevelType w:val="multilevel"/>
    <w:tmpl w:val="9D5697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04057"/>
    <w:multiLevelType w:val="multilevel"/>
    <w:tmpl w:val="07D002B0"/>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9972312"/>
    <w:multiLevelType w:val="multilevel"/>
    <w:tmpl w:val="1F1E19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6F4AE0"/>
    <w:multiLevelType w:val="multilevel"/>
    <w:tmpl w:val="7DDCF9AC"/>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467537"/>
    <w:multiLevelType w:val="multilevel"/>
    <w:tmpl w:val="2870DD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6168E1"/>
    <w:multiLevelType w:val="multilevel"/>
    <w:tmpl w:val="B8D086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756F87"/>
    <w:multiLevelType w:val="multilevel"/>
    <w:tmpl w:val="AA040B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426F0F"/>
    <w:multiLevelType w:val="multilevel"/>
    <w:tmpl w:val="CC7C49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B96882"/>
    <w:multiLevelType w:val="multilevel"/>
    <w:tmpl w:val="0D4A4C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BB2EC1"/>
    <w:multiLevelType w:val="multilevel"/>
    <w:tmpl w:val="CD2C97BC"/>
    <w:styleLink w:val="WWNum15"/>
    <w:lvl w:ilvl="0">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1">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2">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3">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4">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5">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6">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7">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8">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abstractNum>
  <w:abstractNum w:abstractNumId="11">
    <w:nsid w:val="233F542F"/>
    <w:multiLevelType w:val="multilevel"/>
    <w:tmpl w:val="C47C5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2D4EE1"/>
    <w:multiLevelType w:val="multilevel"/>
    <w:tmpl w:val="B26686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364F1B"/>
    <w:multiLevelType w:val="multilevel"/>
    <w:tmpl w:val="F7F07176"/>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3707A2"/>
    <w:multiLevelType w:val="multilevel"/>
    <w:tmpl w:val="0088B306"/>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3C03D4"/>
    <w:multiLevelType w:val="multilevel"/>
    <w:tmpl w:val="15F23DC8"/>
    <w:styleLink w:val="WWNum14"/>
    <w:lvl w:ilvl="0">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1">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2">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3">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4">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5">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6">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7">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lvl w:ilvl="8">
      <w:numFmt w:val="bullet"/>
      <w:lvlText w:val=""/>
      <w:lvlJc w:val="left"/>
      <w:rPr>
        <w:rFonts w:ascii="Symbol" w:eastAsia="Times New Roman" w:hAnsi="Symbol" w:cs="Times New Roman"/>
        <w:b w:val="0"/>
        <w:bCs w:val="0"/>
        <w:i w:val="0"/>
        <w:iCs w:val="0"/>
        <w:caps w:val="0"/>
        <w:smallCaps w:val="0"/>
        <w:strike w:val="0"/>
        <w:dstrike w:val="0"/>
        <w:color w:val="000000"/>
        <w:spacing w:val="0"/>
        <w:w w:val="100"/>
        <w:sz w:val="22"/>
        <w:szCs w:val="22"/>
        <w:u w:val="none"/>
      </w:rPr>
    </w:lvl>
  </w:abstractNum>
  <w:abstractNum w:abstractNumId="16">
    <w:nsid w:val="31997482"/>
    <w:multiLevelType w:val="multilevel"/>
    <w:tmpl w:val="E2264F0A"/>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00695C"/>
    <w:multiLevelType w:val="multilevel"/>
    <w:tmpl w:val="83AE3C66"/>
    <w:styleLink w:val="WW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nsid w:val="33CD0822"/>
    <w:multiLevelType w:val="multilevel"/>
    <w:tmpl w:val="707EF56C"/>
    <w:styleLink w:val="WWNum1"/>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1">
      <w:start w:val="1"/>
      <w:numFmt w:val="decimal"/>
      <w:lvlText w:val="%2."/>
      <w:lvlJc w:val="left"/>
      <w:rPr>
        <w:rFonts w:eastAsia="Times New Roman" w:cs="Times New Roman"/>
        <w:b w:val="0"/>
        <w:bCs w:val="0"/>
        <w:i w:val="0"/>
        <w:iCs w:val="0"/>
        <w:caps w:val="0"/>
        <w:smallCaps w:val="0"/>
        <w:strike w:val="0"/>
        <w:dstrike w:val="0"/>
        <w:color w:val="000000"/>
        <w:spacing w:val="0"/>
        <w:w w:val="100"/>
        <w:sz w:val="22"/>
        <w:szCs w:val="22"/>
        <w:u w:val="none"/>
      </w:rPr>
    </w:lvl>
    <w:lvl w:ilvl="2">
      <w:start w:val="1"/>
      <w:numFmt w:val="decimal"/>
      <w:lvlText w:val="%3."/>
      <w:lvlJc w:val="left"/>
      <w:rPr>
        <w:rFonts w:eastAsia="Times New Roman" w:cs="Times New Roman"/>
        <w:b w:val="0"/>
        <w:bCs w:val="0"/>
        <w:i w:val="0"/>
        <w:iCs w:val="0"/>
        <w:caps w:val="0"/>
        <w:smallCaps w:val="0"/>
        <w:strike w:val="0"/>
        <w:dstrike w:val="0"/>
        <w:color w:val="000000"/>
        <w:spacing w:val="0"/>
        <w:w w:val="100"/>
        <w:sz w:val="22"/>
        <w:szCs w:val="22"/>
        <w:u w:val="none"/>
      </w:rPr>
    </w:lvl>
    <w:lvl w:ilvl="3">
      <w:start w:val="1"/>
      <w:numFmt w:val="decimal"/>
      <w:lvlText w:val="%4."/>
      <w:lvlJc w:val="left"/>
      <w:rPr>
        <w:rFonts w:eastAsia="Times New Roman" w:cs="Times New Roman"/>
        <w:b w:val="0"/>
        <w:bCs w:val="0"/>
        <w:i w:val="0"/>
        <w:iCs w:val="0"/>
        <w:caps w:val="0"/>
        <w:smallCaps w:val="0"/>
        <w:strike w:val="0"/>
        <w:dstrike w:val="0"/>
        <w:color w:val="000000"/>
        <w:spacing w:val="0"/>
        <w:w w:val="100"/>
        <w:sz w:val="22"/>
        <w:szCs w:val="22"/>
        <w:u w:val="none"/>
      </w:rPr>
    </w:lvl>
    <w:lvl w:ilvl="4">
      <w:start w:val="1"/>
      <w:numFmt w:val="decimal"/>
      <w:lvlText w:val="%5."/>
      <w:lvlJc w:val="left"/>
      <w:rPr>
        <w:rFonts w:eastAsia="Times New Roman" w:cs="Times New Roman"/>
        <w:b w:val="0"/>
        <w:bCs w:val="0"/>
        <w:i w:val="0"/>
        <w:iCs w:val="0"/>
        <w:caps w:val="0"/>
        <w:smallCaps w:val="0"/>
        <w:strike w:val="0"/>
        <w:dstrike w:val="0"/>
        <w:color w:val="000000"/>
        <w:spacing w:val="0"/>
        <w:w w:val="100"/>
        <w:sz w:val="22"/>
        <w:szCs w:val="22"/>
        <w:u w:val="none"/>
      </w:rPr>
    </w:lvl>
    <w:lvl w:ilvl="5">
      <w:start w:val="1"/>
      <w:numFmt w:val="decimal"/>
      <w:lvlText w:val="%6."/>
      <w:lvlJc w:val="left"/>
      <w:rPr>
        <w:rFonts w:eastAsia="Times New Roman" w:cs="Times New Roman"/>
        <w:b w:val="0"/>
        <w:bCs w:val="0"/>
        <w:i w:val="0"/>
        <w:iCs w:val="0"/>
        <w:caps w:val="0"/>
        <w:smallCaps w:val="0"/>
        <w:strike w:val="0"/>
        <w:dstrike w:val="0"/>
        <w:color w:val="000000"/>
        <w:spacing w:val="0"/>
        <w:w w:val="100"/>
        <w:sz w:val="22"/>
        <w:szCs w:val="22"/>
        <w:u w:val="none"/>
      </w:rPr>
    </w:lvl>
    <w:lvl w:ilvl="6">
      <w:start w:val="1"/>
      <w:numFmt w:val="decimal"/>
      <w:lvlText w:val="%7."/>
      <w:lvlJc w:val="left"/>
      <w:rPr>
        <w:rFonts w:eastAsia="Times New Roman" w:cs="Times New Roman"/>
        <w:b w:val="0"/>
        <w:bCs w:val="0"/>
        <w:i w:val="0"/>
        <w:iCs w:val="0"/>
        <w:caps w:val="0"/>
        <w:smallCaps w:val="0"/>
        <w:strike w:val="0"/>
        <w:dstrike w:val="0"/>
        <w:color w:val="000000"/>
        <w:spacing w:val="0"/>
        <w:w w:val="100"/>
        <w:sz w:val="22"/>
        <w:szCs w:val="22"/>
        <w:u w:val="none"/>
      </w:rPr>
    </w:lvl>
    <w:lvl w:ilvl="7">
      <w:start w:val="1"/>
      <w:numFmt w:val="decimal"/>
      <w:lvlText w:val="%8."/>
      <w:lvlJc w:val="left"/>
      <w:rPr>
        <w:rFonts w:eastAsia="Times New Roman" w:cs="Times New Roman"/>
        <w:b w:val="0"/>
        <w:bCs w:val="0"/>
        <w:i w:val="0"/>
        <w:iCs w:val="0"/>
        <w:caps w:val="0"/>
        <w:smallCaps w:val="0"/>
        <w:strike w:val="0"/>
        <w:dstrike w:val="0"/>
        <w:color w:val="000000"/>
        <w:spacing w:val="0"/>
        <w:w w:val="100"/>
        <w:sz w:val="22"/>
        <w:szCs w:val="22"/>
        <w:u w:val="none"/>
      </w:rPr>
    </w:lvl>
    <w:lvl w:ilvl="8">
      <w:start w:val="1"/>
      <w:numFmt w:val="decimal"/>
      <w:lvlText w:val="%9."/>
      <w:lvlJc w:val="left"/>
      <w:rPr>
        <w:rFonts w:eastAsia="Times New Roman" w:cs="Times New Roman"/>
        <w:b w:val="0"/>
        <w:bCs w:val="0"/>
        <w:i w:val="0"/>
        <w:iCs w:val="0"/>
        <w:caps w:val="0"/>
        <w:smallCaps w:val="0"/>
        <w:strike w:val="0"/>
        <w:dstrike w:val="0"/>
        <w:color w:val="000000"/>
        <w:spacing w:val="0"/>
        <w:w w:val="100"/>
        <w:sz w:val="22"/>
        <w:szCs w:val="22"/>
        <w:u w:val="none"/>
      </w:rPr>
    </w:lvl>
  </w:abstractNum>
  <w:abstractNum w:abstractNumId="19">
    <w:nsid w:val="35803D5C"/>
    <w:multiLevelType w:val="multilevel"/>
    <w:tmpl w:val="5D363B3E"/>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3E8C3D93"/>
    <w:multiLevelType w:val="multilevel"/>
    <w:tmpl w:val="D2CEE6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BE387D"/>
    <w:multiLevelType w:val="multilevel"/>
    <w:tmpl w:val="8C88BBCA"/>
    <w:styleLink w:val="WW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nsid w:val="417C0285"/>
    <w:multiLevelType w:val="multilevel"/>
    <w:tmpl w:val="BEB240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E36C2C"/>
    <w:multiLevelType w:val="multilevel"/>
    <w:tmpl w:val="63BCB6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D824AC"/>
    <w:multiLevelType w:val="multilevel"/>
    <w:tmpl w:val="3AC6406C"/>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50199B"/>
    <w:multiLevelType w:val="multilevel"/>
    <w:tmpl w:val="18B890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E03303"/>
    <w:multiLevelType w:val="multilevel"/>
    <w:tmpl w:val="546E89A8"/>
    <w:styleLink w:val="WWNum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45CF46BD"/>
    <w:multiLevelType w:val="multilevel"/>
    <w:tmpl w:val="FD369D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C815DE"/>
    <w:multiLevelType w:val="multilevel"/>
    <w:tmpl w:val="2DD21766"/>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451D25"/>
    <w:multiLevelType w:val="multilevel"/>
    <w:tmpl w:val="B852C5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9207F4"/>
    <w:multiLevelType w:val="multilevel"/>
    <w:tmpl w:val="B81CB0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EA3373"/>
    <w:multiLevelType w:val="multilevel"/>
    <w:tmpl w:val="FB408A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8523D0"/>
    <w:multiLevelType w:val="multilevel"/>
    <w:tmpl w:val="3C30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F543AC"/>
    <w:multiLevelType w:val="multilevel"/>
    <w:tmpl w:val="9A6A773E"/>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093B1C"/>
    <w:multiLevelType w:val="multilevel"/>
    <w:tmpl w:val="C38207D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674E94"/>
    <w:multiLevelType w:val="multilevel"/>
    <w:tmpl w:val="B3E838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540103D"/>
    <w:multiLevelType w:val="multilevel"/>
    <w:tmpl w:val="340C2B9A"/>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CD7D96"/>
    <w:multiLevelType w:val="multilevel"/>
    <w:tmpl w:val="4EAEC356"/>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nsid w:val="6CA367A1"/>
    <w:multiLevelType w:val="multilevel"/>
    <w:tmpl w:val="90C098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F95894"/>
    <w:multiLevelType w:val="multilevel"/>
    <w:tmpl w:val="C2581F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BB74E4"/>
    <w:multiLevelType w:val="multilevel"/>
    <w:tmpl w:val="3A16ACC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E71598"/>
    <w:multiLevelType w:val="multilevel"/>
    <w:tmpl w:val="52F85B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4F4281"/>
    <w:multiLevelType w:val="multilevel"/>
    <w:tmpl w:val="3E1C2F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DA441FB"/>
    <w:multiLevelType w:val="multilevel"/>
    <w:tmpl w:val="151634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E34653C"/>
    <w:multiLevelType w:val="multilevel"/>
    <w:tmpl w:val="083431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3A58D1"/>
    <w:multiLevelType w:val="multilevel"/>
    <w:tmpl w:val="250CA37A"/>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2"/>
  </w:num>
  <w:num w:numId="4">
    <w:abstractNumId w:val="10"/>
  </w:num>
  <w:num w:numId="5">
    <w:abstractNumId w:val="26"/>
  </w:num>
  <w:num w:numId="6">
    <w:abstractNumId w:val="21"/>
  </w:num>
  <w:num w:numId="7">
    <w:abstractNumId w:val="37"/>
  </w:num>
  <w:num w:numId="8">
    <w:abstractNumId w:val="17"/>
  </w:num>
  <w:num w:numId="9">
    <w:abstractNumId w:val="15"/>
  </w:num>
  <w:num w:numId="10">
    <w:abstractNumId w:val="38"/>
  </w:num>
  <w:num w:numId="11">
    <w:abstractNumId w:val="42"/>
  </w:num>
  <w:num w:numId="12">
    <w:abstractNumId w:val="41"/>
  </w:num>
  <w:num w:numId="13">
    <w:abstractNumId w:val="40"/>
  </w:num>
  <w:num w:numId="14">
    <w:abstractNumId w:val="29"/>
  </w:num>
  <w:num w:numId="15">
    <w:abstractNumId w:val="12"/>
  </w:num>
  <w:num w:numId="16">
    <w:abstractNumId w:val="43"/>
  </w:num>
  <w:num w:numId="17">
    <w:abstractNumId w:val="20"/>
  </w:num>
  <w:num w:numId="18">
    <w:abstractNumId w:val="8"/>
  </w:num>
  <w:num w:numId="19">
    <w:abstractNumId w:val="23"/>
  </w:num>
  <w:num w:numId="20">
    <w:abstractNumId w:val="9"/>
  </w:num>
  <w:num w:numId="21">
    <w:abstractNumId w:val="1"/>
  </w:num>
  <w:num w:numId="22">
    <w:abstractNumId w:val="11"/>
  </w:num>
  <w:num w:numId="23">
    <w:abstractNumId w:val="34"/>
  </w:num>
  <w:num w:numId="24">
    <w:abstractNumId w:val="32"/>
  </w:num>
  <w:num w:numId="25">
    <w:abstractNumId w:val="45"/>
  </w:num>
  <w:num w:numId="26">
    <w:abstractNumId w:val="4"/>
  </w:num>
  <w:num w:numId="27">
    <w:abstractNumId w:val="14"/>
  </w:num>
  <w:num w:numId="28">
    <w:abstractNumId w:val="0"/>
  </w:num>
  <w:num w:numId="29">
    <w:abstractNumId w:val="36"/>
  </w:num>
  <w:num w:numId="30">
    <w:abstractNumId w:val="28"/>
  </w:num>
  <w:num w:numId="31">
    <w:abstractNumId w:val="13"/>
  </w:num>
  <w:num w:numId="32">
    <w:abstractNumId w:val="16"/>
  </w:num>
  <w:num w:numId="33">
    <w:abstractNumId w:val="24"/>
  </w:num>
  <w:num w:numId="34">
    <w:abstractNumId w:val="33"/>
  </w:num>
  <w:num w:numId="35">
    <w:abstractNumId w:val="5"/>
  </w:num>
  <w:num w:numId="36">
    <w:abstractNumId w:val="25"/>
  </w:num>
  <w:num w:numId="37">
    <w:abstractNumId w:val="22"/>
  </w:num>
  <w:num w:numId="38">
    <w:abstractNumId w:val="7"/>
  </w:num>
  <w:num w:numId="39">
    <w:abstractNumId w:val="35"/>
  </w:num>
  <w:num w:numId="40">
    <w:abstractNumId w:val="27"/>
  </w:num>
  <w:num w:numId="41">
    <w:abstractNumId w:val="31"/>
  </w:num>
  <w:num w:numId="42">
    <w:abstractNumId w:val="44"/>
  </w:num>
  <w:num w:numId="43">
    <w:abstractNumId w:val="3"/>
  </w:num>
  <w:num w:numId="44">
    <w:abstractNumId w:val="6"/>
  </w:num>
  <w:num w:numId="45">
    <w:abstractNumId w:val="30"/>
  </w:num>
  <w:num w:numId="4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1AB8"/>
    <w:rsid w:val="000040F8"/>
    <w:rsid w:val="00010B0B"/>
    <w:rsid w:val="0001617E"/>
    <w:rsid w:val="00026981"/>
    <w:rsid w:val="00035401"/>
    <w:rsid w:val="00046491"/>
    <w:rsid w:val="000524F1"/>
    <w:rsid w:val="000A49A8"/>
    <w:rsid w:val="000E797F"/>
    <w:rsid w:val="000F151C"/>
    <w:rsid w:val="000F152F"/>
    <w:rsid w:val="0012772E"/>
    <w:rsid w:val="001459BD"/>
    <w:rsid w:val="0018098D"/>
    <w:rsid w:val="00183018"/>
    <w:rsid w:val="001871CA"/>
    <w:rsid w:val="0019710E"/>
    <w:rsid w:val="001A1135"/>
    <w:rsid w:val="001A3ECC"/>
    <w:rsid w:val="001B4FB1"/>
    <w:rsid w:val="001C2325"/>
    <w:rsid w:val="001C6AF2"/>
    <w:rsid w:val="001D02B0"/>
    <w:rsid w:val="001F1AE7"/>
    <w:rsid w:val="001F6ABD"/>
    <w:rsid w:val="00233756"/>
    <w:rsid w:val="00254C1C"/>
    <w:rsid w:val="00285792"/>
    <w:rsid w:val="00286C79"/>
    <w:rsid w:val="00294ACC"/>
    <w:rsid w:val="002B2635"/>
    <w:rsid w:val="003050CA"/>
    <w:rsid w:val="00317FF4"/>
    <w:rsid w:val="00326293"/>
    <w:rsid w:val="00327DE4"/>
    <w:rsid w:val="0034169A"/>
    <w:rsid w:val="00377381"/>
    <w:rsid w:val="003A697D"/>
    <w:rsid w:val="003D2D20"/>
    <w:rsid w:val="003E483E"/>
    <w:rsid w:val="003F2251"/>
    <w:rsid w:val="003F718B"/>
    <w:rsid w:val="003F78DF"/>
    <w:rsid w:val="004065D6"/>
    <w:rsid w:val="004163DF"/>
    <w:rsid w:val="00433F7E"/>
    <w:rsid w:val="00436E7F"/>
    <w:rsid w:val="0049672E"/>
    <w:rsid w:val="004B0086"/>
    <w:rsid w:val="004B3290"/>
    <w:rsid w:val="004B6532"/>
    <w:rsid w:val="004B7E33"/>
    <w:rsid w:val="004C2CF1"/>
    <w:rsid w:val="0052588D"/>
    <w:rsid w:val="005411EB"/>
    <w:rsid w:val="005628CD"/>
    <w:rsid w:val="005751A4"/>
    <w:rsid w:val="00584F00"/>
    <w:rsid w:val="005B477F"/>
    <w:rsid w:val="005C3727"/>
    <w:rsid w:val="005C4A40"/>
    <w:rsid w:val="00636194"/>
    <w:rsid w:val="00660634"/>
    <w:rsid w:val="00663995"/>
    <w:rsid w:val="00666D0B"/>
    <w:rsid w:val="006716A8"/>
    <w:rsid w:val="0067358C"/>
    <w:rsid w:val="00693631"/>
    <w:rsid w:val="006B081C"/>
    <w:rsid w:val="006C056A"/>
    <w:rsid w:val="006E703D"/>
    <w:rsid w:val="006E754F"/>
    <w:rsid w:val="006F0D3B"/>
    <w:rsid w:val="00700646"/>
    <w:rsid w:val="00711DDC"/>
    <w:rsid w:val="00714A87"/>
    <w:rsid w:val="007404CD"/>
    <w:rsid w:val="007543DD"/>
    <w:rsid w:val="007556E1"/>
    <w:rsid w:val="00770BE1"/>
    <w:rsid w:val="0079136F"/>
    <w:rsid w:val="00793826"/>
    <w:rsid w:val="007A7A51"/>
    <w:rsid w:val="007C10DF"/>
    <w:rsid w:val="007E03EB"/>
    <w:rsid w:val="007E4352"/>
    <w:rsid w:val="007E56E3"/>
    <w:rsid w:val="0083060A"/>
    <w:rsid w:val="00835A42"/>
    <w:rsid w:val="00846CB6"/>
    <w:rsid w:val="008512C7"/>
    <w:rsid w:val="0088397D"/>
    <w:rsid w:val="008902D6"/>
    <w:rsid w:val="0089251E"/>
    <w:rsid w:val="0089425A"/>
    <w:rsid w:val="008A086E"/>
    <w:rsid w:val="008A60D5"/>
    <w:rsid w:val="008D0D1F"/>
    <w:rsid w:val="008F378E"/>
    <w:rsid w:val="008F55ED"/>
    <w:rsid w:val="00916065"/>
    <w:rsid w:val="009252BB"/>
    <w:rsid w:val="00926272"/>
    <w:rsid w:val="00936941"/>
    <w:rsid w:val="009618BD"/>
    <w:rsid w:val="00965BC8"/>
    <w:rsid w:val="00970C92"/>
    <w:rsid w:val="0097381C"/>
    <w:rsid w:val="0098132D"/>
    <w:rsid w:val="0099593F"/>
    <w:rsid w:val="009B219D"/>
    <w:rsid w:val="009C0306"/>
    <w:rsid w:val="009D6F68"/>
    <w:rsid w:val="009E16AD"/>
    <w:rsid w:val="00A05A7F"/>
    <w:rsid w:val="00A2034A"/>
    <w:rsid w:val="00A30C6A"/>
    <w:rsid w:val="00A33741"/>
    <w:rsid w:val="00A40CCB"/>
    <w:rsid w:val="00A423C6"/>
    <w:rsid w:val="00A46529"/>
    <w:rsid w:val="00A508FB"/>
    <w:rsid w:val="00A64263"/>
    <w:rsid w:val="00A70749"/>
    <w:rsid w:val="00A82A2D"/>
    <w:rsid w:val="00AA1D91"/>
    <w:rsid w:val="00AD1D30"/>
    <w:rsid w:val="00AD7E82"/>
    <w:rsid w:val="00AE79B9"/>
    <w:rsid w:val="00AF3087"/>
    <w:rsid w:val="00B12E8E"/>
    <w:rsid w:val="00B27532"/>
    <w:rsid w:val="00B33E10"/>
    <w:rsid w:val="00B36898"/>
    <w:rsid w:val="00B42BF2"/>
    <w:rsid w:val="00B46AC3"/>
    <w:rsid w:val="00B510EF"/>
    <w:rsid w:val="00B53A9D"/>
    <w:rsid w:val="00B54D50"/>
    <w:rsid w:val="00B57A3A"/>
    <w:rsid w:val="00B7273E"/>
    <w:rsid w:val="00B912AD"/>
    <w:rsid w:val="00BA2488"/>
    <w:rsid w:val="00BA6E6D"/>
    <w:rsid w:val="00BC108B"/>
    <w:rsid w:val="00BD6EA0"/>
    <w:rsid w:val="00C227A7"/>
    <w:rsid w:val="00C3129C"/>
    <w:rsid w:val="00C474A6"/>
    <w:rsid w:val="00C73E10"/>
    <w:rsid w:val="00C740BF"/>
    <w:rsid w:val="00C961AD"/>
    <w:rsid w:val="00CC5AEC"/>
    <w:rsid w:val="00CC5FC1"/>
    <w:rsid w:val="00CE1445"/>
    <w:rsid w:val="00CF645B"/>
    <w:rsid w:val="00CF69C4"/>
    <w:rsid w:val="00D045DC"/>
    <w:rsid w:val="00D05D02"/>
    <w:rsid w:val="00D10F94"/>
    <w:rsid w:val="00D165CE"/>
    <w:rsid w:val="00D20A49"/>
    <w:rsid w:val="00D218DD"/>
    <w:rsid w:val="00D21EA0"/>
    <w:rsid w:val="00D23281"/>
    <w:rsid w:val="00D27CCC"/>
    <w:rsid w:val="00D42545"/>
    <w:rsid w:val="00D4557F"/>
    <w:rsid w:val="00D46184"/>
    <w:rsid w:val="00D53E5A"/>
    <w:rsid w:val="00D8750A"/>
    <w:rsid w:val="00D94617"/>
    <w:rsid w:val="00D95B8D"/>
    <w:rsid w:val="00DC2334"/>
    <w:rsid w:val="00DD4B23"/>
    <w:rsid w:val="00E12A71"/>
    <w:rsid w:val="00E41A68"/>
    <w:rsid w:val="00E44984"/>
    <w:rsid w:val="00E5083C"/>
    <w:rsid w:val="00E51AB8"/>
    <w:rsid w:val="00E5211E"/>
    <w:rsid w:val="00E70039"/>
    <w:rsid w:val="00E7262C"/>
    <w:rsid w:val="00E74B2D"/>
    <w:rsid w:val="00E90D02"/>
    <w:rsid w:val="00E94044"/>
    <w:rsid w:val="00E95CEA"/>
    <w:rsid w:val="00F56394"/>
    <w:rsid w:val="00F56482"/>
    <w:rsid w:val="00FB3542"/>
    <w:rsid w:val="00FE0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20D035-834E-4FC8-89F1-EB269494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AF2"/>
  </w:style>
  <w:style w:type="paragraph" w:styleId="1">
    <w:name w:val="heading 1"/>
    <w:basedOn w:val="a"/>
    <w:next w:val="a"/>
    <w:link w:val="10"/>
    <w:uiPriority w:val="9"/>
    <w:qFormat/>
    <w:rsid w:val="002B26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53E5A"/>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unhideWhenUsed/>
    <w:qFormat/>
    <w:rsid w:val="00035401"/>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035401"/>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D4B2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1">
    <w:name w:val="WWNum1"/>
    <w:basedOn w:val="a2"/>
    <w:rsid w:val="00FE0CC4"/>
    <w:pPr>
      <w:numPr>
        <w:numId w:val="1"/>
      </w:numPr>
    </w:pPr>
  </w:style>
  <w:style w:type="paragraph" w:customStyle="1" w:styleId="Textbody">
    <w:name w:val="Text body"/>
    <w:basedOn w:val="Standard"/>
    <w:rsid w:val="00FE0CC4"/>
    <w:pPr>
      <w:spacing w:after="140" w:line="288" w:lineRule="auto"/>
    </w:pPr>
  </w:style>
  <w:style w:type="paragraph" w:customStyle="1" w:styleId="Style24">
    <w:name w:val="Style24"/>
    <w:basedOn w:val="Standard"/>
    <w:rsid w:val="00FE0CC4"/>
    <w:pPr>
      <w:spacing w:line="178" w:lineRule="exact"/>
      <w:ind w:hanging="230"/>
      <w:jc w:val="both"/>
    </w:pPr>
    <w:rPr>
      <w:rFonts w:ascii="Tahoma" w:hAnsi="Tahoma" w:cs="Tahoma"/>
    </w:rPr>
  </w:style>
  <w:style w:type="character" w:customStyle="1" w:styleId="2Exact">
    <w:name w:val="Основной текст (2) Exact"/>
    <w:basedOn w:val="a0"/>
    <w:rsid w:val="00FE0CC4"/>
    <w:rPr>
      <w:rFonts w:ascii="Times New Roman" w:eastAsia="Times New Roman" w:hAnsi="Times New Roman" w:cs="Times New Roman"/>
      <w:b w:val="0"/>
      <w:bCs w:val="0"/>
      <w:i w:val="0"/>
      <w:iCs w:val="0"/>
      <w:smallCaps w:val="0"/>
      <w:strike w:val="0"/>
      <w:u w:val="none"/>
    </w:rPr>
  </w:style>
  <w:style w:type="paragraph" w:customStyle="1" w:styleId="a3">
    <w:name w:val="Базовый"/>
    <w:rsid w:val="00FE0CC4"/>
    <w:pPr>
      <w:tabs>
        <w:tab w:val="left" w:pos="709"/>
      </w:tabs>
      <w:suppressAutoHyphens/>
      <w:spacing w:after="0" w:line="100" w:lineRule="atLeast"/>
    </w:pPr>
    <w:rPr>
      <w:rFonts w:ascii="Arial" w:eastAsia="DejaVu Sans" w:hAnsi="Arial" w:cs="Tahoma"/>
      <w:sz w:val="21"/>
      <w:szCs w:val="24"/>
      <w:lang w:eastAsia="ru-RU"/>
    </w:rPr>
  </w:style>
  <w:style w:type="paragraph" w:styleId="a4">
    <w:name w:val="No Spacing"/>
    <w:uiPriority w:val="1"/>
    <w:qFormat/>
    <w:rsid w:val="004B3290"/>
    <w:pPr>
      <w:spacing w:after="0" w:line="240" w:lineRule="auto"/>
    </w:pPr>
  </w:style>
  <w:style w:type="paragraph" w:styleId="a5">
    <w:name w:val="List Paragraph"/>
    <w:basedOn w:val="a"/>
    <w:uiPriority w:val="34"/>
    <w:qFormat/>
    <w:rsid w:val="004B3290"/>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table" w:styleId="a6">
    <w:name w:val="Table Grid"/>
    <w:basedOn w:val="a1"/>
    <w:uiPriority w:val="59"/>
    <w:rsid w:val="004B329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4B32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B3290"/>
  </w:style>
  <w:style w:type="paragraph" w:styleId="a9">
    <w:name w:val="footer"/>
    <w:basedOn w:val="a"/>
    <w:link w:val="aa"/>
    <w:uiPriority w:val="99"/>
    <w:unhideWhenUsed/>
    <w:rsid w:val="004B32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B3290"/>
  </w:style>
  <w:style w:type="paragraph" w:customStyle="1" w:styleId="Style3">
    <w:name w:val="Style3"/>
    <w:basedOn w:val="Standard"/>
    <w:rsid w:val="00AA1D91"/>
    <w:pPr>
      <w:spacing w:line="259" w:lineRule="exact"/>
    </w:pPr>
    <w:rPr>
      <w:rFonts w:ascii="Tahoma" w:hAnsi="Tahoma" w:cs="Tahoma"/>
    </w:rPr>
  </w:style>
  <w:style w:type="character" w:customStyle="1" w:styleId="11">
    <w:name w:val="Основной текст1"/>
    <w:basedOn w:val="a0"/>
    <w:rsid w:val="00AA1D91"/>
    <w:rPr>
      <w:rFonts w:ascii="Times New Roman" w:eastAsia="Times New Roman" w:hAnsi="Times New Roman" w:cs="Times New Roman"/>
      <w:color w:val="000000"/>
      <w:spacing w:val="0"/>
      <w:w w:val="100"/>
      <w:shd w:val="clear" w:color="auto" w:fill="FFFFFF"/>
      <w:lang w:val="ru-RU" w:eastAsia="ru-RU" w:bidi="ru-RU"/>
    </w:rPr>
  </w:style>
  <w:style w:type="numbering" w:customStyle="1" w:styleId="WWNum7">
    <w:name w:val="WWNum7"/>
    <w:basedOn w:val="a2"/>
    <w:rsid w:val="00AA1D91"/>
    <w:pPr>
      <w:numPr>
        <w:numId w:val="2"/>
      </w:numPr>
    </w:pPr>
  </w:style>
  <w:style w:type="character" w:customStyle="1" w:styleId="apple-style-span">
    <w:name w:val="apple-style-span"/>
    <w:basedOn w:val="a0"/>
    <w:rsid w:val="00E74B2D"/>
  </w:style>
  <w:style w:type="numbering" w:customStyle="1" w:styleId="WWNum5">
    <w:name w:val="WWNum5"/>
    <w:basedOn w:val="a2"/>
    <w:rsid w:val="00E74B2D"/>
    <w:pPr>
      <w:numPr>
        <w:numId w:val="3"/>
      </w:numPr>
    </w:pPr>
  </w:style>
  <w:style w:type="numbering" w:customStyle="1" w:styleId="WWNum15">
    <w:name w:val="WWNum15"/>
    <w:basedOn w:val="a2"/>
    <w:rsid w:val="00E74B2D"/>
    <w:pPr>
      <w:numPr>
        <w:numId w:val="4"/>
      </w:numPr>
    </w:pPr>
  </w:style>
  <w:style w:type="numbering" w:customStyle="1" w:styleId="WWNum6">
    <w:name w:val="WWNum6"/>
    <w:basedOn w:val="a2"/>
    <w:rsid w:val="00E74B2D"/>
    <w:pPr>
      <w:numPr>
        <w:numId w:val="5"/>
      </w:numPr>
    </w:pPr>
  </w:style>
  <w:style w:type="numbering" w:customStyle="1" w:styleId="WWNum8">
    <w:name w:val="WWNum8"/>
    <w:basedOn w:val="a2"/>
    <w:rsid w:val="00E74B2D"/>
    <w:pPr>
      <w:numPr>
        <w:numId w:val="6"/>
      </w:numPr>
    </w:pPr>
  </w:style>
  <w:style w:type="numbering" w:customStyle="1" w:styleId="WWNum12">
    <w:name w:val="WWNum12"/>
    <w:basedOn w:val="a2"/>
    <w:rsid w:val="00E74B2D"/>
    <w:pPr>
      <w:numPr>
        <w:numId w:val="7"/>
      </w:numPr>
    </w:pPr>
  </w:style>
  <w:style w:type="numbering" w:customStyle="1" w:styleId="WWNum13">
    <w:name w:val="WWNum13"/>
    <w:basedOn w:val="a2"/>
    <w:rsid w:val="00E74B2D"/>
    <w:pPr>
      <w:numPr>
        <w:numId w:val="8"/>
      </w:numPr>
    </w:pPr>
  </w:style>
  <w:style w:type="numbering" w:customStyle="1" w:styleId="WWNum14">
    <w:name w:val="WWNum14"/>
    <w:basedOn w:val="a2"/>
    <w:rsid w:val="00E74B2D"/>
    <w:pPr>
      <w:numPr>
        <w:numId w:val="9"/>
      </w:numPr>
    </w:pPr>
  </w:style>
  <w:style w:type="character" w:customStyle="1" w:styleId="6">
    <w:name w:val="Основной текст (6)_"/>
    <w:basedOn w:val="a0"/>
    <w:link w:val="60"/>
    <w:rsid w:val="009C0306"/>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9C0306"/>
    <w:pPr>
      <w:widowControl w:val="0"/>
      <w:shd w:val="clear" w:color="auto" w:fill="FFFFFF"/>
      <w:spacing w:before="3300" w:after="0" w:line="266" w:lineRule="exact"/>
    </w:pPr>
    <w:rPr>
      <w:rFonts w:ascii="Times New Roman" w:eastAsia="Times New Roman" w:hAnsi="Times New Roman" w:cs="Times New Roman"/>
      <w:i/>
      <w:iCs/>
    </w:rPr>
  </w:style>
  <w:style w:type="paragraph" w:styleId="ab">
    <w:name w:val="Balloon Text"/>
    <w:basedOn w:val="a"/>
    <w:link w:val="ac"/>
    <w:uiPriority w:val="99"/>
    <w:semiHidden/>
    <w:unhideWhenUsed/>
    <w:rsid w:val="00317FF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17FF4"/>
    <w:rPr>
      <w:rFonts w:ascii="Segoe UI" w:hAnsi="Segoe UI" w:cs="Segoe UI"/>
      <w:sz w:val="18"/>
      <w:szCs w:val="18"/>
    </w:rPr>
  </w:style>
  <w:style w:type="numbering" w:customStyle="1" w:styleId="WWNum51">
    <w:name w:val="WWNum51"/>
    <w:basedOn w:val="a2"/>
    <w:rsid w:val="00F56482"/>
  </w:style>
  <w:style w:type="numbering" w:customStyle="1" w:styleId="WWNum151">
    <w:name w:val="WWNum151"/>
    <w:basedOn w:val="a2"/>
    <w:rsid w:val="00F56482"/>
  </w:style>
  <w:style w:type="numbering" w:customStyle="1" w:styleId="WWNum61">
    <w:name w:val="WWNum61"/>
    <w:basedOn w:val="a2"/>
    <w:rsid w:val="00F56482"/>
  </w:style>
  <w:style w:type="numbering" w:customStyle="1" w:styleId="WWNum81">
    <w:name w:val="WWNum81"/>
    <w:basedOn w:val="a2"/>
    <w:rsid w:val="00F56482"/>
  </w:style>
  <w:style w:type="numbering" w:customStyle="1" w:styleId="WWNum121">
    <w:name w:val="WWNum121"/>
    <w:basedOn w:val="a2"/>
    <w:rsid w:val="00F56482"/>
  </w:style>
  <w:style w:type="numbering" w:customStyle="1" w:styleId="WWNum131">
    <w:name w:val="WWNum131"/>
    <w:basedOn w:val="a2"/>
    <w:rsid w:val="00F56482"/>
  </w:style>
  <w:style w:type="numbering" w:customStyle="1" w:styleId="WWNum141">
    <w:name w:val="WWNum141"/>
    <w:basedOn w:val="a2"/>
    <w:rsid w:val="00F56482"/>
  </w:style>
  <w:style w:type="character" w:customStyle="1" w:styleId="20">
    <w:name w:val="Заголовок 2 Знак"/>
    <w:basedOn w:val="a0"/>
    <w:link w:val="2"/>
    <w:uiPriority w:val="9"/>
    <w:rsid w:val="00D53E5A"/>
    <w:rPr>
      <w:rFonts w:asciiTheme="majorHAnsi" w:eastAsiaTheme="majorEastAsia" w:hAnsiTheme="majorHAnsi" w:cstheme="majorBidi"/>
      <w:b/>
      <w:bCs/>
      <w:color w:val="5B9BD5" w:themeColor="accent1"/>
      <w:sz w:val="26"/>
      <w:szCs w:val="26"/>
      <w:lang w:eastAsia="ru-RU"/>
    </w:rPr>
  </w:style>
  <w:style w:type="character" w:customStyle="1" w:styleId="10">
    <w:name w:val="Заголовок 1 Знак"/>
    <w:basedOn w:val="a0"/>
    <w:link w:val="1"/>
    <w:uiPriority w:val="9"/>
    <w:rsid w:val="002B263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035401"/>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035401"/>
    <w:rPr>
      <w:rFonts w:asciiTheme="majorHAnsi" w:eastAsiaTheme="majorEastAsia" w:hAnsiTheme="majorHAnsi" w:cstheme="majorBidi"/>
      <w:b/>
      <w:bCs/>
      <w:i/>
      <w:iCs/>
      <w:color w:val="5B9BD5" w:themeColor="accent1"/>
      <w:lang w:val="en-US"/>
    </w:rPr>
  </w:style>
  <w:style w:type="paragraph" w:styleId="ad">
    <w:name w:val="Normal Indent"/>
    <w:basedOn w:val="a"/>
    <w:uiPriority w:val="99"/>
    <w:unhideWhenUsed/>
    <w:rsid w:val="00035401"/>
    <w:pPr>
      <w:spacing w:after="200" w:line="276" w:lineRule="auto"/>
      <w:ind w:left="720"/>
    </w:pPr>
    <w:rPr>
      <w:lang w:val="en-US"/>
    </w:rPr>
  </w:style>
  <w:style w:type="paragraph" w:styleId="ae">
    <w:name w:val="Subtitle"/>
    <w:basedOn w:val="a"/>
    <w:next w:val="a"/>
    <w:link w:val="af"/>
    <w:uiPriority w:val="11"/>
    <w:qFormat/>
    <w:rsid w:val="00035401"/>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f">
    <w:name w:val="Подзаголовок Знак"/>
    <w:basedOn w:val="a0"/>
    <w:link w:val="ae"/>
    <w:uiPriority w:val="11"/>
    <w:rsid w:val="00035401"/>
    <w:rPr>
      <w:rFonts w:asciiTheme="majorHAnsi" w:eastAsiaTheme="majorEastAsia" w:hAnsiTheme="majorHAnsi" w:cstheme="majorBidi"/>
      <w:i/>
      <w:iCs/>
      <w:color w:val="5B9BD5" w:themeColor="accent1"/>
      <w:spacing w:val="15"/>
      <w:sz w:val="24"/>
      <w:szCs w:val="24"/>
      <w:lang w:val="en-US"/>
    </w:rPr>
  </w:style>
  <w:style w:type="paragraph" w:styleId="af0">
    <w:name w:val="Title"/>
    <w:basedOn w:val="a"/>
    <w:next w:val="a"/>
    <w:link w:val="af1"/>
    <w:uiPriority w:val="10"/>
    <w:qFormat/>
    <w:rsid w:val="00035401"/>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f1">
    <w:name w:val="Название Знак"/>
    <w:basedOn w:val="a0"/>
    <w:link w:val="af0"/>
    <w:uiPriority w:val="10"/>
    <w:rsid w:val="00035401"/>
    <w:rPr>
      <w:rFonts w:asciiTheme="majorHAnsi" w:eastAsiaTheme="majorEastAsia" w:hAnsiTheme="majorHAnsi" w:cstheme="majorBidi"/>
      <w:color w:val="323E4F" w:themeColor="text2" w:themeShade="BF"/>
      <w:spacing w:val="5"/>
      <w:kern w:val="28"/>
      <w:sz w:val="52"/>
      <w:szCs w:val="52"/>
      <w:lang w:val="en-US"/>
    </w:rPr>
  </w:style>
  <w:style w:type="character" w:styleId="af2">
    <w:name w:val="Emphasis"/>
    <w:basedOn w:val="a0"/>
    <w:uiPriority w:val="20"/>
    <w:qFormat/>
    <w:rsid w:val="00035401"/>
    <w:rPr>
      <w:i/>
      <w:iCs/>
    </w:rPr>
  </w:style>
  <w:style w:type="character" w:styleId="af3">
    <w:name w:val="Hyperlink"/>
    <w:basedOn w:val="a0"/>
    <w:uiPriority w:val="99"/>
    <w:unhideWhenUsed/>
    <w:rsid w:val="00035401"/>
    <w:rPr>
      <w:color w:val="0563C1" w:themeColor="hyperlink"/>
      <w:u w:val="single"/>
    </w:rPr>
  </w:style>
  <w:style w:type="paragraph" w:styleId="af4">
    <w:name w:val="caption"/>
    <w:basedOn w:val="a"/>
    <w:next w:val="a"/>
    <w:uiPriority w:val="35"/>
    <w:semiHidden/>
    <w:unhideWhenUsed/>
    <w:qFormat/>
    <w:rsid w:val="00035401"/>
    <w:pPr>
      <w:spacing w:after="200" w:line="240" w:lineRule="auto"/>
    </w:pPr>
    <w:rPr>
      <w:b/>
      <w:bCs/>
      <w:color w:val="5B9BD5"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03201">
      <w:bodyDiv w:val="1"/>
      <w:marLeft w:val="0"/>
      <w:marRight w:val="0"/>
      <w:marTop w:val="0"/>
      <w:marBottom w:val="0"/>
      <w:divBdr>
        <w:top w:val="none" w:sz="0" w:space="0" w:color="auto"/>
        <w:left w:val="none" w:sz="0" w:space="0" w:color="auto"/>
        <w:bottom w:val="none" w:sz="0" w:space="0" w:color="auto"/>
        <w:right w:val="none" w:sz="0" w:space="0" w:color="auto"/>
      </w:divBdr>
    </w:div>
    <w:div w:id="626786626">
      <w:bodyDiv w:val="1"/>
      <w:marLeft w:val="0"/>
      <w:marRight w:val="0"/>
      <w:marTop w:val="0"/>
      <w:marBottom w:val="0"/>
      <w:divBdr>
        <w:top w:val="none" w:sz="0" w:space="0" w:color="auto"/>
        <w:left w:val="none" w:sz="0" w:space="0" w:color="auto"/>
        <w:bottom w:val="none" w:sz="0" w:space="0" w:color="auto"/>
        <w:right w:val="none" w:sz="0" w:space="0" w:color="auto"/>
      </w:divBdr>
    </w:div>
    <w:div w:id="11212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hyperlink" Target="https://m.edsoo.ru/7f41a4a6" TargetMode="External"/><Relationship Id="rId47" Type="http://schemas.openxmlformats.org/officeDocument/2006/relationships/image" Target="media/image4.png"/><Relationship Id="rId50" Type="http://schemas.openxmlformats.org/officeDocument/2006/relationships/image" Target="media/image7.png"/><Relationship Id="rId55" Type="http://schemas.openxmlformats.org/officeDocument/2006/relationships/image" Target="media/image12.png"/><Relationship Id="rId63" Type="http://schemas.openxmlformats.org/officeDocument/2006/relationships/image" Target="media/image20.png"/><Relationship Id="rId68" Type="http://schemas.openxmlformats.org/officeDocument/2006/relationships/image" Target="media/image25.png"/><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hyperlink" Target="https://m.edsoo.ru/7f416194" TargetMode="External"/><Relationship Id="rId29" Type="http://schemas.openxmlformats.org/officeDocument/2006/relationships/hyperlink" Target="https://m.edsoo.ru/7f4181ce" TargetMode="External"/><Relationship Id="rId11" Type="http://schemas.openxmlformats.org/officeDocument/2006/relationships/hyperlink" Target="https://m.edsoo.ru/7f416194" TargetMode="External"/><Relationship Id="rId24"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openxmlformats.org/officeDocument/2006/relationships/image" Target="media/image2.png"/><Relationship Id="rId53" Type="http://schemas.openxmlformats.org/officeDocument/2006/relationships/image" Target="media/image10.png"/><Relationship Id="rId58" Type="http://schemas.openxmlformats.org/officeDocument/2006/relationships/image" Target="media/image15.png"/><Relationship Id="rId66" Type="http://schemas.openxmlformats.org/officeDocument/2006/relationships/image" Target="media/image23.png"/><Relationship Id="rId74"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49" Type="http://schemas.openxmlformats.org/officeDocument/2006/relationships/image" Target="media/image6.png"/><Relationship Id="rId57" Type="http://schemas.openxmlformats.org/officeDocument/2006/relationships/image" Target="media/image14.png"/><Relationship Id="rId61" Type="http://schemas.openxmlformats.org/officeDocument/2006/relationships/image" Target="media/image18.png"/><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image" Target="media/image1.png"/><Relationship Id="rId52" Type="http://schemas.openxmlformats.org/officeDocument/2006/relationships/image" Target="media/image9.png"/><Relationship Id="rId60" Type="http://schemas.openxmlformats.org/officeDocument/2006/relationships/image" Target="media/image17.png"/><Relationship Id="rId65" Type="http://schemas.openxmlformats.org/officeDocument/2006/relationships/image" Target="media/image22.png"/><Relationship Id="rId73" Type="http://schemas.openxmlformats.org/officeDocument/2006/relationships/image" Target="media/image30.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7f4181ce" TargetMode="External"/><Relationship Id="rId35" Type="http://schemas.openxmlformats.org/officeDocument/2006/relationships/hyperlink" Target="https://m.edsoo.ru/7f41a4a6" TargetMode="External"/><Relationship Id="rId43" Type="http://schemas.openxmlformats.org/officeDocument/2006/relationships/hyperlink" Target="https://m.edsoo.ru/7f41a4a6" TargetMode="External"/><Relationship Id="rId48" Type="http://schemas.openxmlformats.org/officeDocument/2006/relationships/image" Target="media/image5.png"/><Relationship Id="rId56" Type="http://schemas.openxmlformats.org/officeDocument/2006/relationships/image" Target="media/image13.png"/><Relationship Id="rId64" Type="http://schemas.openxmlformats.org/officeDocument/2006/relationships/image" Target="media/image21.png"/><Relationship Id="rId69" Type="http://schemas.openxmlformats.org/officeDocument/2006/relationships/image" Target="media/image26.png"/><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8.png"/><Relationship Id="rId72"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image" Target="media/image3.png"/><Relationship Id="rId59" Type="http://schemas.openxmlformats.org/officeDocument/2006/relationships/image" Target="media/image16.png"/><Relationship Id="rId67" Type="http://schemas.openxmlformats.org/officeDocument/2006/relationships/image" Target="media/image24.png"/><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54" Type="http://schemas.openxmlformats.org/officeDocument/2006/relationships/image" Target="media/image11.png"/><Relationship Id="rId62" Type="http://schemas.openxmlformats.org/officeDocument/2006/relationships/image" Target="media/image19.png"/><Relationship Id="rId70" Type="http://schemas.openxmlformats.org/officeDocument/2006/relationships/image" Target="media/image27.png"/><Relationship Id="rId75"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E15B-C2E2-407D-89B4-A9C8FDCC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49</Pages>
  <Words>16197</Words>
  <Characters>92329</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Uliya</dc:creator>
  <cp:keywords/>
  <dc:description/>
  <cp:lastModifiedBy>User</cp:lastModifiedBy>
  <cp:revision>16</cp:revision>
  <cp:lastPrinted>2021-08-30T16:53:00Z</cp:lastPrinted>
  <dcterms:created xsi:type="dcterms:W3CDTF">2017-08-31T19:12:00Z</dcterms:created>
  <dcterms:modified xsi:type="dcterms:W3CDTF">2025-09-06T14:52:00Z</dcterms:modified>
</cp:coreProperties>
</file>