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E3EB7" w14:textId="7A61101F" w:rsidR="00215F11" w:rsidRDefault="00215F11" w:rsidP="00215F11">
      <w:pPr>
        <w:pStyle w:val="a3"/>
        <w:jc w:val="center"/>
        <w:rPr>
          <w:rFonts w:ascii="Verdana" w:hAnsi="Verdana"/>
          <w:color w:val="663300"/>
          <w:sz w:val="18"/>
          <w:szCs w:val="18"/>
        </w:rPr>
      </w:pPr>
      <w:r>
        <w:rPr>
          <w:rStyle w:val="a4"/>
          <w:rFonts w:ascii="Georgia" w:hAnsi="Georgia"/>
          <w:color w:val="663300"/>
          <w:sz w:val="29"/>
          <w:szCs w:val="29"/>
        </w:rPr>
        <w:t xml:space="preserve"> ПРОФИЛАКТИК</w:t>
      </w:r>
      <w:r>
        <w:rPr>
          <w:rStyle w:val="a4"/>
          <w:rFonts w:ascii="Georgia" w:hAnsi="Georgia"/>
          <w:color w:val="663300"/>
          <w:sz w:val="29"/>
          <w:szCs w:val="29"/>
        </w:rPr>
        <w:t>А</w:t>
      </w:r>
      <w:bookmarkStart w:id="0" w:name="_GoBack"/>
      <w:bookmarkEnd w:id="0"/>
      <w:r>
        <w:rPr>
          <w:rStyle w:val="a4"/>
          <w:rFonts w:ascii="Georgia" w:hAnsi="Georgia"/>
          <w:color w:val="663300"/>
          <w:sz w:val="29"/>
          <w:szCs w:val="29"/>
        </w:rPr>
        <w:t xml:space="preserve"> ГРИППА И ОРЗ</w:t>
      </w:r>
    </w:p>
    <w:p w14:paraId="1E08D3BD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 xml:space="preserve">Осенняя непогода, зимние холода, неустойчивая погода весной всегда сопровождаются острыми респираторными инфекциями (ОРИ) или гриппом. Какая же разница ОРИ </w:t>
      </w:r>
      <w:proofErr w:type="gramStart"/>
      <w:r>
        <w:rPr>
          <w:rFonts w:ascii="Verdana" w:hAnsi="Verdana"/>
          <w:color w:val="663300"/>
          <w:sz w:val="29"/>
          <w:szCs w:val="29"/>
        </w:rPr>
        <w:t>и  гриппом</w:t>
      </w:r>
      <w:proofErr w:type="gramEnd"/>
      <w:r>
        <w:rPr>
          <w:rFonts w:ascii="Verdana" w:hAnsi="Verdana"/>
          <w:color w:val="663300"/>
          <w:sz w:val="29"/>
          <w:szCs w:val="29"/>
        </w:rPr>
        <w:t>?</w:t>
      </w:r>
    </w:p>
    <w:p w14:paraId="53AFCAA8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Острое респираторная инфекция охватывает большое количество заболеваний, во многом похожих друг на друга, имеющих сходную клиническую картину с гриппом, но вызывают эти заболевания более 200 совершенно других вирусов.</w:t>
      </w:r>
    </w:p>
    <w:p w14:paraId="19FE766F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Грипп – это острое респираторное заболевание, возбудителем которого являются вирусы гриппа нескольких типов (А, В и С).</w:t>
      </w:r>
    </w:p>
    <w:p w14:paraId="52124D46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 xml:space="preserve">Грипп – болезнь, с которой знаком каждый. Практически нет людей, которые хотя бы раз в жизни не болели бы гриппом. Грипп коварен и опасен, прежде всего, развитием серьезных постгриппозных осложнений (бронхитов, пневмоний, поражений сердечной мышцы и т.д.), а также обострением уже имеющихся хронических заболеваний. Не исключены и смертельные исходы. Особенно, это касается ослабленных людей, лиц пожилого возраста </w:t>
      </w:r>
      <w:proofErr w:type="gramStart"/>
      <w:r>
        <w:rPr>
          <w:rFonts w:ascii="Verdana" w:hAnsi="Verdana"/>
          <w:color w:val="663300"/>
          <w:sz w:val="29"/>
          <w:szCs w:val="29"/>
        </w:rPr>
        <w:t>и  детей</w:t>
      </w:r>
      <w:proofErr w:type="gramEnd"/>
      <w:r>
        <w:rPr>
          <w:rFonts w:ascii="Verdana" w:hAnsi="Verdana"/>
          <w:color w:val="663300"/>
          <w:sz w:val="29"/>
          <w:szCs w:val="29"/>
        </w:rPr>
        <w:t>.</w:t>
      </w:r>
    </w:p>
    <w:p w14:paraId="232B652D" w14:textId="77777777" w:rsidR="00215F11" w:rsidRDefault="00215F11" w:rsidP="00215F11">
      <w:pPr>
        <w:pStyle w:val="a3"/>
        <w:jc w:val="center"/>
        <w:rPr>
          <w:rFonts w:ascii="Verdana" w:hAnsi="Verdana"/>
          <w:color w:val="663300"/>
          <w:sz w:val="18"/>
          <w:szCs w:val="18"/>
        </w:rPr>
      </w:pPr>
      <w:r>
        <w:rPr>
          <w:rStyle w:val="a4"/>
          <w:rFonts w:ascii="Verdana" w:hAnsi="Verdana"/>
          <w:color w:val="663300"/>
          <w:sz w:val="29"/>
          <w:szCs w:val="29"/>
        </w:rPr>
        <w:t>Пути передачи гриппа</w:t>
      </w:r>
    </w:p>
    <w:p w14:paraId="52D534A8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Больной гриппом человек с первых часов заболевания является источником инфекции. Вирус передается воздушно-капельным путем. При кашле, чихании, разговоре из носоглотки больного выбрасываются частицы слюны, слизи, мокроты с болезнетворной микрофлорой, в том числе с вирусами гриппа. Заражение может происходить через предметы обихода (полотенца, носовые платки, посуду).</w:t>
      </w:r>
    </w:p>
    <w:p w14:paraId="5851EB8B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После заражения инкубационный (скрытый) период составляет от нескольких часов до 1-2 дней при гриппе А и до 3-4 дней - при гриппе В.</w:t>
      </w:r>
    </w:p>
    <w:p w14:paraId="59C61D85" w14:textId="77777777" w:rsidR="00215F11" w:rsidRDefault="00215F11" w:rsidP="00215F11">
      <w:pPr>
        <w:pStyle w:val="a3"/>
        <w:jc w:val="center"/>
        <w:rPr>
          <w:rFonts w:ascii="Verdana" w:hAnsi="Verdana"/>
          <w:color w:val="663300"/>
          <w:sz w:val="18"/>
          <w:szCs w:val="18"/>
        </w:rPr>
      </w:pPr>
      <w:r>
        <w:rPr>
          <w:rStyle w:val="a4"/>
          <w:rFonts w:ascii="Verdana" w:hAnsi="Verdana"/>
          <w:color w:val="663300"/>
          <w:sz w:val="29"/>
          <w:szCs w:val="29"/>
        </w:rPr>
        <w:t>Основные симптомы гриппа</w:t>
      </w:r>
    </w:p>
    <w:p w14:paraId="206751FB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появление озноба;</w:t>
      </w:r>
    </w:p>
    <w:p w14:paraId="36C0DBC8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lastRenderedPageBreak/>
        <w:t>внезапное резкое повышение температуры тела;</w:t>
      </w:r>
    </w:p>
    <w:p w14:paraId="1FBC5A14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общее недомогание;</w:t>
      </w:r>
    </w:p>
    <w:p w14:paraId="17D8839D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боль в мышцах;</w:t>
      </w:r>
    </w:p>
    <w:p w14:paraId="683DE969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головная боль (преимущественно в области лба);</w:t>
      </w:r>
    </w:p>
    <w:p w14:paraId="2A305702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вялость или возбуждение;</w:t>
      </w:r>
    </w:p>
    <w:p w14:paraId="1B86B6DA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покрасневшие глаза и лицо;</w:t>
      </w:r>
    </w:p>
    <w:p w14:paraId="1A219BD8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сухое навязчивое покашливание;</w:t>
      </w:r>
    </w:p>
    <w:p w14:paraId="16646E5C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заложенность носа с незначительными выделениями.</w:t>
      </w:r>
    </w:p>
    <w:p w14:paraId="25EA7E70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Style w:val="a4"/>
          <w:rFonts w:ascii="Verdana" w:hAnsi="Verdana"/>
          <w:color w:val="663300"/>
          <w:sz w:val="29"/>
          <w:szCs w:val="29"/>
        </w:rPr>
        <w:t>Самолечение при гриппе недопустимо</w:t>
      </w:r>
      <w:r>
        <w:rPr>
          <w:rFonts w:ascii="Verdana" w:hAnsi="Verdana"/>
          <w:color w:val="663300"/>
          <w:sz w:val="29"/>
          <w:szCs w:val="29"/>
        </w:rPr>
        <w:t>, особенно для детей и лиц пожилого возраста. Предугадать течение гриппа невозможно, а осложнения могут быть самыми различными. Только врач может правильно оценить состояние больного. Поэтому необходимо сразу вызвать врача на дом. Госпитализации подлежат больные с тяжелым течением болезни и осложнениями, а также страдающие хроническими заболеваниями сердечно-сосудистой системы, органов дыхания и других систем. Если врач настаивает на госпитализации – не стоит отказываться.</w:t>
      </w:r>
    </w:p>
    <w:p w14:paraId="30015F50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При более легком течении заболевания возможно лечение в домашних условиях. Лекарственные препараты должен назначить врач. Какие медикаменты нужны - решает врач в зависимости от состояния организма. Выбор и назначение лекарств зависят также от признаков и тяжести заболевания.</w:t>
      </w:r>
    </w:p>
    <w:p w14:paraId="3FB2449F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Больные должны соблюдать постельный режим в течение всего лихорадочного периода во избежание осложнений. Необходимо неукоснительно выполнять все рекомендации врача, своевременно принимать выписанные лекарства.</w:t>
      </w:r>
    </w:p>
    <w:p w14:paraId="34FF6952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Температура воздуха в комнате, где находится больной, должна быть 20-21ºС, а во время сна - ниже; частое проветривание облегчает дыхание, уменьшает насморк.</w:t>
      </w:r>
    </w:p>
    <w:p w14:paraId="4578354C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lastRenderedPageBreak/>
        <w:t>Питание не требует особой коррекции. Питьевой режим имеет немаловажное значение. Больной теряет много жидкости с потом, при дыхании, поэтому он должен много пить: чай, морсы, овощные отвары.</w:t>
      </w:r>
    </w:p>
    <w:p w14:paraId="2FA17B87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Больной должен быть изолирован на 7 дней, в домашних условиях – в отдельной комнате.</w:t>
      </w:r>
    </w:p>
    <w:p w14:paraId="610CB87E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 xml:space="preserve">Предметы обихода, посуду, а также полы необходимо протирать дезинфицирующими средствами, уход за больным – проводить в </w:t>
      </w:r>
      <w:proofErr w:type="gramStart"/>
      <w:r>
        <w:rPr>
          <w:rFonts w:ascii="Verdana" w:hAnsi="Verdana"/>
          <w:color w:val="663300"/>
          <w:sz w:val="29"/>
          <w:szCs w:val="29"/>
        </w:rPr>
        <w:t>марлевой  (</w:t>
      </w:r>
      <w:proofErr w:type="gramEnd"/>
      <w:r>
        <w:rPr>
          <w:rFonts w:ascii="Verdana" w:hAnsi="Verdana"/>
          <w:color w:val="663300"/>
          <w:sz w:val="29"/>
          <w:szCs w:val="29"/>
        </w:rPr>
        <w:t>или одноразовой) повязке.</w:t>
      </w:r>
    </w:p>
    <w:p w14:paraId="400E9A6E" w14:textId="77777777" w:rsidR="00215F11" w:rsidRDefault="00215F11" w:rsidP="00215F11">
      <w:pPr>
        <w:pStyle w:val="a3"/>
        <w:jc w:val="center"/>
        <w:rPr>
          <w:rFonts w:ascii="Verdana" w:hAnsi="Verdana"/>
          <w:color w:val="663300"/>
          <w:sz w:val="18"/>
          <w:szCs w:val="18"/>
        </w:rPr>
      </w:pPr>
      <w:r>
        <w:rPr>
          <w:rStyle w:val="a4"/>
          <w:rFonts w:ascii="Verdana" w:hAnsi="Verdana"/>
          <w:color w:val="663300"/>
          <w:sz w:val="29"/>
          <w:szCs w:val="29"/>
        </w:rPr>
        <w:t>Меры профилактики и защита</w:t>
      </w:r>
    </w:p>
    <w:p w14:paraId="0B4753F1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В Республике Беларусь создана система мероприятий, предусматривающих комплексную защиту населения от гриппа. Комплексный характер защиты населения от гриппа предполагает, в первую очередь, специфическую профилактику с использованием вакцин, неспецифическую профилактику с использованием лекарственных препаратов, проведение противоэпидемических мероприятий в очагах инфекции, а также проведение оздоровительных и общеукрепляющих мероприятий.</w:t>
      </w:r>
    </w:p>
    <w:p w14:paraId="4A6C0032" w14:textId="77777777" w:rsidR="00215F11" w:rsidRDefault="00215F11" w:rsidP="00215F11">
      <w:pPr>
        <w:pStyle w:val="a3"/>
        <w:jc w:val="center"/>
        <w:rPr>
          <w:rFonts w:ascii="Verdana" w:hAnsi="Verdana"/>
          <w:color w:val="663300"/>
          <w:sz w:val="18"/>
          <w:szCs w:val="18"/>
        </w:rPr>
      </w:pPr>
      <w:r>
        <w:rPr>
          <w:rStyle w:val="a4"/>
          <w:rFonts w:ascii="Verdana" w:hAnsi="Verdana"/>
          <w:color w:val="663300"/>
          <w:sz w:val="29"/>
          <w:szCs w:val="29"/>
        </w:rPr>
        <w:t>Специфическая профилактика.</w:t>
      </w:r>
    </w:p>
    <w:p w14:paraId="2C50481F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Единственным научно обоснованным эффективным методом предупреждения гриппа является вакцинация. Ее преимущества очевидны. Прежде всего, это строгая специфичность вакцин к наиболее актуальным в сезоне штаммам вируса гриппа. Вакцинопрофилактика более чем в 2 раза превышает эффективность неспецифических средств профилактики. Не требует значительных материальных затрат, так как прививка проводится однократно или двукратно (детям). Вакцины применяются более 50 лет, за этот период их безопасность и эффективность возросли. Все разрешенные вакцины в Республике Беларусь проходят лабораторный контроль качества.</w:t>
      </w:r>
    </w:p>
    <w:p w14:paraId="1EEB8B74" w14:textId="77777777" w:rsidR="00215F11" w:rsidRDefault="00215F11" w:rsidP="00215F11">
      <w:pPr>
        <w:pStyle w:val="a3"/>
        <w:jc w:val="center"/>
        <w:rPr>
          <w:rFonts w:ascii="Verdana" w:hAnsi="Verdana"/>
          <w:color w:val="663300"/>
          <w:sz w:val="18"/>
          <w:szCs w:val="18"/>
        </w:rPr>
      </w:pPr>
      <w:r>
        <w:rPr>
          <w:rStyle w:val="a4"/>
          <w:rFonts w:ascii="Verdana" w:hAnsi="Verdana"/>
          <w:color w:val="663300"/>
          <w:sz w:val="29"/>
          <w:szCs w:val="29"/>
        </w:rPr>
        <w:t>Неспецифическая профилактика.</w:t>
      </w:r>
    </w:p>
    <w:p w14:paraId="4D51B1D7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lastRenderedPageBreak/>
        <w:t xml:space="preserve">Отмечено, что профилактическая поддерживающая терапия </w:t>
      </w:r>
      <w:proofErr w:type="gramStart"/>
      <w:r>
        <w:rPr>
          <w:rFonts w:ascii="Verdana" w:hAnsi="Verdana"/>
          <w:color w:val="663300"/>
          <w:sz w:val="29"/>
          <w:szCs w:val="29"/>
        </w:rPr>
        <w:t>тоже  важна</w:t>
      </w:r>
      <w:proofErr w:type="gramEnd"/>
      <w:r>
        <w:rPr>
          <w:rFonts w:ascii="Verdana" w:hAnsi="Verdana"/>
          <w:color w:val="663300"/>
          <w:sz w:val="29"/>
          <w:szCs w:val="29"/>
        </w:rPr>
        <w:t xml:space="preserve"> в период эпидемии гриппа и ОРИ. Конечно, закаленные люди менее подвержены респираторным заболеваниям. Болезни подстерегают тех, у кого слабые защитные силы и иммунитет.</w:t>
      </w:r>
    </w:p>
    <w:p w14:paraId="522050A2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Рекомендуется повышать защитные силы организма, заниматься физической культурой. При выполнении упражнений, выделяемый пот выводит токсические вещества. Ускоряется обмен кислородом между кровеносной системой и легкими.</w:t>
      </w:r>
    </w:p>
    <w:p w14:paraId="3CC2344A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Немаловажное значение имеет закаливание. Очень хорошо по утрам принимать контрастный душ. Но если это сделать невозможно, просто обмойте холодной водой шею, уши, затылок, а затем насухо вытритесь. Можно обтереть все тело сначала влажным, а затем сухим полотенцем. После теплого душа неплохо обмыть ноги холодной водой, после чего хорошо их растереть, надеть теплые носки и быстро походить минут 15-20. Эта процедура особенно полезна, если вы пришли домой с мороза или чувствуете первые признаки заболевания.</w:t>
      </w:r>
    </w:p>
    <w:p w14:paraId="015CC1C5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Не последнее значение в период подъема острых респираторных инфекций и гриппа имеет правильное питание, которое благоприятно воздействует на работу желудочно-кишечного тракта и, следовательно, помогает выведению из организма вредных бактерий и микробов. Следует включать в рацион больше фруктов, овощей, зелени, богатых витамином С (капуста, как свежая, так и квашеная, свёкла, лимон, смородина), обогащать блюда растениями, содержащими большое количество фитонцидов (лук, чеснок, петрушка, сельдерей).</w:t>
      </w:r>
    </w:p>
    <w:p w14:paraId="5E824F99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В это время желательно увеличить прием молочнокислых продуктов. Особенно это важно для людей пожилого возраста, тех, кто страдает хроническим насморком, бронхитом, сенной лихорадкой.</w:t>
      </w:r>
    </w:p>
    <w:p w14:paraId="483480CA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 xml:space="preserve">А вот рафинированные продукты, в частности мучные изделия из высоких сортов пшеницы, следует ограничить. Для профилактики гриппа и ОРЗ полезны соки, морсы, кисели </w:t>
      </w:r>
      <w:r>
        <w:rPr>
          <w:rFonts w:ascii="Verdana" w:hAnsi="Verdana"/>
          <w:color w:val="663300"/>
          <w:sz w:val="29"/>
          <w:szCs w:val="29"/>
        </w:rPr>
        <w:lastRenderedPageBreak/>
        <w:t xml:space="preserve">из малины, смородины, клюквы. Их можно пить вместо воды без ограничения в течение всего дня и взрослым, и детям. Питьё должно быть обильным и теплым. Помимо указанных напитков очень полезны чаи на основе трав с добавлением меда, лимона.             Исключительно </w:t>
      </w:r>
      <w:proofErr w:type="gramStart"/>
      <w:r>
        <w:rPr>
          <w:rFonts w:ascii="Verdana" w:hAnsi="Verdana"/>
          <w:color w:val="663300"/>
          <w:sz w:val="29"/>
          <w:szCs w:val="29"/>
        </w:rPr>
        <w:t>полезным  лекарственным</w:t>
      </w:r>
      <w:proofErr w:type="gramEnd"/>
      <w:r>
        <w:rPr>
          <w:rFonts w:ascii="Verdana" w:hAnsi="Verdana"/>
          <w:color w:val="663300"/>
          <w:sz w:val="29"/>
          <w:szCs w:val="29"/>
        </w:rPr>
        <w:t xml:space="preserve"> средством и антиоксидантом является шиповник. Употребление шиповника способствует укреплению </w:t>
      </w:r>
      <w:proofErr w:type="gramStart"/>
      <w:r>
        <w:rPr>
          <w:rFonts w:ascii="Verdana" w:hAnsi="Verdana"/>
          <w:color w:val="663300"/>
          <w:sz w:val="29"/>
          <w:szCs w:val="29"/>
        </w:rPr>
        <w:t>иммунитета,  оздоровлению</w:t>
      </w:r>
      <w:proofErr w:type="gramEnd"/>
      <w:r>
        <w:rPr>
          <w:rFonts w:ascii="Verdana" w:hAnsi="Verdana"/>
          <w:color w:val="663300"/>
          <w:sz w:val="29"/>
          <w:szCs w:val="29"/>
        </w:rPr>
        <w:t xml:space="preserve"> пищеварительной системы. Особенно полезно употребление шиповника в холодное время года, когда организм так нуждается в витаминах и укреплении иммунитета.</w:t>
      </w:r>
    </w:p>
    <w:p w14:paraId="213DB361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 xml:space="preserve">Витамина С в шиповнике содержится больше, чем </w:t>
      </w:r>
      <w:proofErr w:type="gramStart"/>
      <w:r>
        <w:rPr>
          <w:rFonts w:ascii="Verdana" w:hAnsi="Verdana"/>
          <w:color w:val="663300"/>
          <w:sz w:val="29"/>
          <w:szCs w:val="29"/>
        </w:rPr>
        <w:t>в цитрусовых и черной смородине</w:t>
      </w:r>
      <w:proofErr w:type="gramEnd"/>
      <w:r>
        <w:rPr>
          <w:rFonts w:ascii="Verdana" w:hAnsi="Verdana"/>
          <w:color w:val="663300"/>
          <w:sz w:val="29"/>
          <w:szCs w:val="29"/>
        </w:rPr>
        <w:t>. Богат он каротином, железом, калием, фосфором, марганцем и магнием. Содержит шиповник дубильные вещества, фитонциды, органические кислоты и антиоксиданты.</w:t>
      </w:r>
    </w:p>
    <w:p w14:paraId="57175C97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 xml:space="preserve">Следует уменьшить употребление алкоголя и курение. Во время злоупотребления алкоголем подавляется иммунная система. Это приводит к предрасположенности к осложнениям. По статистике люди, которые курят, чаще болеют гриппом и страдают от его осложнений. Дым табака сушит слизистую носовых проходов и парализует функцию выведения вирусов гриппа из носа, бронхов, легких. Причем заметное снижение иммунной системы наблюдается </w:t>
      </w:r>
      <w:proofErr w:type="gramStart"/>
      <w:r>
        <w:rPr>
          <w:rFonts w:ascii="Verdana" w:hAnsi="Verdana"/>
          <w:color w:val="663300"/>
          <w:sz w:val="29"/>
          <w:szCs w:val="29"/>
        </w:rPr>
        <w:t>даже  при</w:t>
      </w:r>
      <w:proofErr w:type="gramEnd"/>
      <w:r>
        <w:rPr>
          <w:rFonts w:ascii="Verdana" w:hAnsi="Verdana"/>
          <w:color w:val="663300"/>
          <w:sz w:val="29"/>
          <w:szCs w:val="29"/>
        </w:rPr>
        <w:t xml:space="preserve"> пассивном курении(если вы сами не курите, но находитесь рядом с курящим человеком).</w:t>
      </w:r>
    </w:p>
    <w:p w14:paraId="3647EA38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 xml:space="preserve">В этом период важно не переохлаждаться. Особенно это касается ног. Работа организма устроена так, что это подавляет защитные силы организма. Благодаря чему, вирусы легко проникнут в организм. Необходимо носить одежду и </w:t>
      </w:r>
      <w:proofErr w:type="gramStart"/>
      <w:r>
        <w:rPr>
          <w:rFonts w:ascii="Verdana" w:hAnsi="Verdana"/>
          <w:color w:val="663300"/>
          <w:sz w:val="29"/>
          <w:szCs w:val="29"/>
        </w:rPr>
        <w:t>обувь  соответственно</w:t>
      </w:r>
      <w:proofErr w:type="gramEnd"/>
      <w:r>
        <w:rPr>
          <w:rFonts w:ascii="Verdana" w:hAnsi="Verdana"/>
          <w:color w:val="663300"/>
          <w:sz w:val="29"/>
          <w:szCs w:val="29"/>
        </w:rPr>
        <w:t xml:space="preserve"> погоде.</w:t>
      </w:r>
    </w:p>
    <w:p w14:paraId="7FF12641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Если произошло непредвиденное переохлаждение, рекомендуется как можно скорее принять горячую ванну или душ, прогреть максимально ноги и принять горячий чай с лимоном.</w:t>
      </w:r>
    </w:p>
    <w:p w14:paraId="6155897E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 xml:space="preserve">В общем-то, вирусные эпидемии характерны для периода наступления холодов, главным образом из-за совместного </w:t>
      </w:r>
      <w:r>
        <w:rPr>
          <w:rFonts w:ascii="Verdana" w:hAnsi="Verdana"/>
          <w:color w:val="663300"/>
          <w:sz w:val="29"/>
          <w:szCs w:val="29"/>
        </w:rPr>
        <w:lastRenderedPageBreak/>
        <w:t>влияния двух факторов - переохлаждения и высокой концентрации вирусов в помещениях, которые меньше проветриваются по сравнению с летом. Регулярное проветривание помещения является важным условием в профилактике гриппа.</w:t>
      </w:r>
    </w:p>
    <w:p w14:paraId="2988869C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Центральное отопление сушит слизистые оболочки, и как результат – организм становится больше уязвимым к вирусам ОРB и гриппа. На работе в помещении часто находится много людей, что приводит к большому количеству циркулирующих микробов.</w:t>
      </w:r>
    </w:p>
    <w:p w14:paraId="75A0CE5C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Проветривание улучшит состояние слизистых оболочек и уменьшит от микробов в воздухе.</w:t>
      </w:r>
    </w:p>
    <w:p w14:paraId="35198866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Для того чтобы организм был крепким, ему нужен также полноценный сон.</w:t>
      </w:r>
    </w:p>
    <w:p w14:paraId="2F9276F7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Не забывайте о правилах личной гигиены.</w:t>
      </w:r>
    </w:p>
    <w:p w14:paraId="20EAA744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 Большая часть вирусов гриппа передается прямым контактом. Например, инфицированный чихнет в руку, потом прикоснется к телефонной трубке, компьютерной клавиатуре, дверной ручке и т.д. А микроорганизмы способны жить на предметах от нескольких часов до нескольких недель! И поэтому они могут легко попасть в организм незараженного человека. Не прикасайтесь немытыми руками к носу, глазам, рту! Руки нужно мыть как можно чаще. Если нет возможности вымыть под краном, протирайте влажными салфетками или желательно применение специальных антибактериальных средств.</w:t>
      </w:r>
    </w:p>
    <w:p w14:paraId="651FA4C2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>Если вы выполните большую часть приведенных выше рекомендаций профилактики ОРИ и гриппа – прекрасно! И тем не менее не искушайте судьбу – избегайте контакта с людьми, которые выглядят больными (часто чихают, кашляют, с признаками жара).</w:t>
      </w:r>
    </w:p>
    <w:p w14:paraId="0A008424" w14:textId="77777777" w:rsidR="00215F11" w:rsidRDefault="00215F11" w:rsidP="00215F11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29"/>
          <w:szCs w:val="29"/>
        </w:rPr>
        <w:t xml:space="preserve">Кроме того, старайтесь избегать нахождения в местах скопления людей в период эпидемии, а если это невозможно, то перед выходом из дома необходимо смазывать носовые ходы </w:t>
      </w:r>
      <w:proofErr w:type="spellStart"/>
      <w:r>
        <w:rPr>
          <w:rFonts w:ascii="Verdana" w:hAnsi="Verdana"/>
          <w:color w:val="663300"/>
          <w:sz w:val="29"/>
          <w:szCs w:val="29"/>
        </w:rPr>
        <w:t>оксолиновой</w:t>
      </w:r>
      <w:proofErr w:type="spellEnd"/>
      <w:r>
        <w:rPr>
          <w:rFonts w:ascii="Verdana" w:hAnsi="Verdana"/>
          <w:color w:val="663300"/>
          <w:sz w:val="29"/>
          <w:szCs w:val="29"/>
        </w:rPr>
        <w:t xml:space="preserve"> мазью. Стараться в этот период не </w:t>
      </w:r>
      <w:r>
        <w:rPr>
          <w:rFonts w:ascii="Verdana" w:hAnsi="Verdana"/>
          <w:color w:val="663300"/>
          <w:sz w:val="29"/>
          <w:szCs w:val="29"/>
        </w:rPr>
        <w:lastRenderedPageBreak/>
        <w:t>посещать массовые мероприятия, особенно те, которые проводятся в помещениях.</w:t>
      </w:r>
    </w:p>
    <w:p w14:paraId="50DA0E80" w14:textId="77777777" w:rsidR="00215F11" w:rsidRDefault="00215F11" w:rsidP="00215F11">
      <w:pPr>
        <w:pStyle w:val="a3"/>
        <w:jc w:val="center"/>
        <w:rPr>
          <w:rFonts w:ascii="Verdana" w:hAnsi="Verdana"/>
          <w:color w:val="663300"/>
          <w:sz w:val="18"/>
          <w:szCs w:val="18"/>
        </w:rPr>
      </w:pPr>
      <w:r>
        <w:rPr>
          <w:rStyle w:val="a4"/>
          <w:rFonts w:ascii="Verdana" w:hAnsi="Verdana"/>
          <w:color w:val="663300"/>
          <w:sz w:val="29"/>
          <w:szCs w:val="29"/>
        </w:rPr>
        <w:t>Соблюдайте правила респираторного этикета.</w:t>
      </w:r>
    </w:p>
    <w:p w14:paraId="586B31E5" w14:textId="77777777" w:rsidR="00215F11" w:rsidRDefault="00215F11" w:rsidP="00215F11">
      <w:pPr>
        <w:pStyle w:val="a3"/>
        <w:jc w:val="center"/>
        <w:rPr>
          <w:rFonts w:ascii="Verdana" w:hAnsi="Verdana"/>
          <w:color w:val="663300"/>
          <w:sz w:val="18"/>
          <w:szCs w:val="18"/>
        </w:rPr>
      </w:pPr>
      <w:r>
        <w:rPr>
          <w:rStyle w:val="a4"/>
          <w:rFonts w:ascii="Verdana" w:hAnsi="Verdana"/>
          <w:color w:val="663300"/>
          <w:sz w:val="29"/>
          <w:szCs w:val="29"/>
        </w:rPr>
        <w:t>Не ленитесь, заботьтесь о себе — и простуда и грипп Вам не страшны!</w:t>
      </w:r>
    </w:p>
    <w:p w14:paraId="2365FF86" w14:textId="77777777" w:rsidR="00215F11" w:rsidRDefault="00215F11" w:rsidP="00215F11">
      <w:pPr>
        <w:pStyle w:val="a3"/>
        <w:jc w:val="center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18"/>
          <w:szCs w:val="18"/>
        </w:rPr>
        <w:t> </w:t>
      </w:r>
    </w:p>
    <w:p w14:paraId="24402B13" w14:textId="77777777" w:rsidR="0095589B" w:rsidRDefault="0095589B"/>
    <w:sectPr w:rsidR="0095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1F"/>
    <w:rsid w:val="00215F11"/>
    <w:rsid w:val="0095589B"/>
    <w:rsid w:val="00C02C1F"/>
    <w:rsid w:val="00C6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D079"/>
  <w15:chartTrackingRefBased/>
  <w15:docId w15:val="{9EB09094-ED26-4129-8D1F-9A7454D3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1492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2018-11-22T11:14:00Z</dcterms:created>
  <dcterms:modified xsi:type="dcterms:W3CDTF">2018-11-22T11:14:00Z</dcterms:modified>
</cp:coreProperties>
</file>